
<file path=[Content_Types].xml><?xml version="1.0" encoding="utf-8"?>
<Types xmlns="http://schemas.openxmlformats.org/package/2006/content-types">
  <Default ContentType="image/png" Extension="png"/>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customXmlProperties+xml" PartName="/customXml/itemProps1.xml"/>
  <Override ContentType="application/vnd.openxmlformats-officedocument.wordprocessingml.numbering+xml" PartName="/word/numbering.xml"/>
  <Override ContentType="application/vnd.openxmlformats-officedocument.wordprocessingml.styles+xml" PartName="/word/styles.xml"/>
  <Override ContentType="application/vnd.openxmlformats-officedocument.wordprocessingml.settings+xml" PartName="/word/settings.xml"/>
  <Override ContentType="application/vnd.openxmlformats-officedocument.wordprocessingml.webSettings+xml" PartName="/word/webSettings.xml"/>
  <Override ContentType="application/vnd.openxmlformats-officedocument.wordprocessingml.fontTable+xml" PartName="/word/fontTable.xml"/>
  <Override ContentType="application/vnd.openxmlformats-officedocument.theme+xml" PartName="/word/theme/theme1.xml"/>
  <Override ContentType="application/vnd.openxmlformats-package.core-properties+xml" PartName="/docProps/core.xml"/>
  <Override ContentType="application/vnd.openxmlformats-officedocument.extended-properties+xml" PartName="/docProps/app.xml"/>
  <Default ContentType="image/jpeg" Extension="jpeg"/>
  <Override ContentType="application/vnd.openxmlformats-officedocument.custom-properties+xml" PartName="/docProps/custom.xml"/>
</Types>
</file>

<file path=_rels/.rels><?xml version="1.0" encoding="UTF-8" standalone="yes" ?><Relationships xmlns="http://schemas.openxmlformats.org/package/2006/relationships"><Relationship Id="rId3" Target="docProps/app.xml" Type="http://schemas.openxmlformats.org/officeDocument/2006/relationships/extended-properties"/><Relationship Id="rId2" Target="docProps/core.xml" Type="http://schemas.openxmlformats.org/package/2006/relationships/metadata/core-properties"/><Relationship Id="rId1" Target="word/document.xml" Type="http://schemas.openxmlformats.org/officeDocument/2006/relationships/officeDocument"/><Relationship Id="rId4" Target="docProps/custom.xml" Type="http://schemas.openxmlformats.org/officeDocument/2006/relationships/custom-properties"/></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29369F" w14:textId="1CF2EC5D" w:rsidR="00DB7D1B" w:rsidRPr="00A26A6E" w:rsidRDefault="00B31975" w:rsidP="00DB7D1B">
      <w:pPr>
        <w:jc w:val="center"/>
        <w:rPr>
          <w:rFonts w:cs="Times New Roman"/>
        </w:rPr>
      </w:pPr>
      <w:r w:rsidRPr="00A26A6E">
        <w:rPr>
          <w:rFonts w:cs="Times New Roman"/>
          <w:noProof/>
          <w:lang w:val="en-US"/>
        </w:rPr>
        <w:drawing>
          <wp:inline distT="0" distB="0" distL="0" distR="0" wp14:anchorId="2E626927" wp14:editId="1068CDF2">
            <wp:extent cx="1752600" cy="6572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52600" cy="657225"/>
                    </a:xfrm>
                    <a:prstGeom prst="rect">
                      <a:avLst/>
                    </a:prstGeom>
                  </pic:spPr>
                </pic:pic>
              </a:graphicData>
            </a:graphic>
          </wp:inline>
        </w:drawing>
      </w:r>
    </w:p>
    <w:p w14:paraId="1434EBFC" w14:textId="5A632C2D" w:rsidR="00DB7D1B" w:rsidRPr="00A26A6E" w:rsidRDefault="00DB7D1B" w:rsidP="00C61F01">
      <w:pPr>
        <w:rPr>
          <w:rFonts w:cs="Times New Roman"/>
          <w:sz w:val="32"/>
          <w:szCs w:val="32"/>
        </w:rPr>
      </w:pPr>
    </w:p>
    <w:p w14:paraId="15266539" w14:textId="77777777" w:rsidR="00C61F01" w:rsidRPr="00A26A6E" w:rsidRDefault="00C61F01" w:rsidP="00C61F01">
      <w:pPr>
        <w:jc w:val="center"/>
        <w:rPr>
          <w:rFonts w:cs="Times New Roman"/>
          <w:sz w:val="28"/>
          <w:szCs w:val="32"/>
        </w:rPr>
      </w:pPr>
    </w:p>
    <w:p w14:paraId="7D05FE51" w14:textId="77777777" w:rsidR="00C61F01" w:rsidRPr="00A26A6E" w:rsidRDefault="00C61F01" w:rsidP="00C61F01">
      <w:pPr>
        <w:jc w:val="center"/>
        <w:rPr>
          <w:rFonts w:cs="Times New Roman"/>
          <w:sz w:val="28"/>
          <w:szCs w:val="32"/>
        </w:rPr>
      </w:pPr>
      <w:r w:rsidRPr="00A26A6E">
        <w:rPr>
          <w:rFonts w:cs="Times New Roman"/>
          <w:sz w:val="28"/>
          <w:szCs w:val="32"/>
        </w:rPr>
        <w:t>Report Title: Enterprise Network Security by Applied Network Security Principles and Practices</w:t>
      </w:r>
    </w:p>
    <w:p w14:paraId="69FA559F" w14:textId="77777777" w:rsidR="00C61F01" w:rsidRPr="00A26A6E" w:rsidRDefault="00C61F01" w:rsidP="00C61F01">
      <w:pPr>
        <w:jc w:val="center"/>
        <w:rPr>
          <w:rFonts w:cs="Times New Roman"/>
          <w:sz w:val="28"/>
          <w:szCs w:val="32"/>
        </w:rPr>
      </w:pPr>
    </w:p>
    <w:p w14:paraId="43B399B1" w14:textId="0C8CBD2E" w:rsidR="00C61F01" w:rsidRPr="00A26A6E" w:rsidRDefault="00C61F01" w:rsidP="00C61F01">
      <w:pPr>
        <w:jc w:val="center"/>
        <w:rPr>
          <w:rFonts w:cs="Times New Roman"/>
          <w:sz w:val="28"/>
          <w:szCs w:val="32"/>
        </w:rPr>
      </w:pPr>
      <w:r w:rsidRPr="00A26A6E">
        <w:rPr>
          <w:rFonts w:cs="Times New Roman"/>
          <w:sz w:val="28"/>
          <w:szCs w:val="32"/>
        </w:rPr>
        <w:t xml:space="preserve">Submitted by: </w:t>
      </w:r>
    </w:p>
    <w:p w14:paraId="5C1BE87A" w14:textId="521D6B7E" w:rsidR="00C61F01" w:rsidRPr="00A26A6E" w:rsidRDefault="00C61F01" w:rsidP="00C61F01">
      <w:pPr>
        <w:jc w:val="center"/>
        <w:rPr>
          <w:rFonts w:cs="Times New Roman"/>
          <w:sz w:val="28"/>
          <w:szCs w:val="32"/>
        </w:rPr>
      </w:pPr>
      <w:r w:rsidRPr="00A26A6E">
        <w:rPr>
          <w:rFonts w:cs="Times New Roman"/>
          <w:sz w:val="28"/>
          <w:szCs w:val="32"/>
        </w:rPr>
        <w:t xml:space="preserve">Student ID: </w:t>
      </w:r>
    </w:p>
    <w:p w14:paraId="4DB1A793" w14:textId="77777777" w:rsidR="00436592" w:rsidRPr="00A26A6E" w:rsidRDefault="00436592" w:rsidP="00C61F01">
      <w:pPr>
        <w:jc w:val="center"/>
        <w:rPr>
          <w:rFonts w:cs="Times New Roman"/>
          <w:sz w:val="28"/>
          <w:szCs w:val="32"/>
        </w:rPr>
      </w:pPr>
    </w:p>
    <w:p w14:paraId="35B26D9B" w14:textId="19249B2B" w:rsidR="00C61F01" w:rsidRPr="00A26A6E" w:rsidRDefault="00C61F01" w:rsidP="00C61F01">
      <w:pPr>
        <w:jc w:val="center"/>
        <w:rPr>
          <w:rFonts w:cs="Times New Roman"/>
          <w:sz w:val="28"/>
          <w:szCs w:val="32"/>
        </w:rPr>
      </w:pPr>
      <w:r w:rsidRPr="00A26A6E">
        <w:rPr>
          <w:rFonts w:cs="Times New Roman"/>
          <w:sz w:val="28"/>
          <w:szCs w:val="32"/>
        </w:rPr>
        <w:t>Programme: MSc (Cybersecurity and Digital Forensics)</w:t>
      </w:r>
    </w:p>
    <w:p w14:paraId="2C618C4D" w14:textId="77777777" w:rsidR="00685859" w:rsidRPr="00A26A6E" w:rsidRDefault="00685859" w:rsidP="00C61F01">
      <w:pPr>
        <w:jc w:val="center"/>
        <w:rPr>
          <w:rFonts w:cs="Times New Roman"/>
          <w:sz w:val="28"/>
          <w:szCs w:val="32"/>
        </w:rPr>
      </w:pPr>
    </w:p>
    <w:p w14:paraId="1923B29F" w14:textId="77777777" w:rsidR="00C61F01" w:rsidRPr="00A26A6E" w:rsidRDefault="00C61F01" w:rsidP="00C61F01">
      <w:pPr>
        <w:jc w:val="center"/>
        <w:rPr>
          <w:rFonts w:cs="Times New Roman"/>
          <w:sz w:val="28"/>
          <w:szCs w:val="32"/>
        </w:rPr>
      </w:pPr>
      <w:r w:rsidRPr="00A26A6E">
        <w:rPr>
          <w:rFonts w:cs="Times New Roman"/>
          <w:sz w:val="28"/>
          <w:szCs w:val="32"/>
        </w:rPr>
        <w:t>Module: Enterprise Network Security (ACCA7032)</w:t>
      </w:r>
    </w:p>
    <w:p w14:paraId="70D212F1" w14:textId="35502AFC" w:rsidR="00DB7D1B" w:rsidRPr="00A26A6E" w:rsidRDefault="00DB7D1B" w:rsidP="00685859">
      <w:pPr>
        <w:rPr>
          <w:rFonts w:cs="Times New Roman"/>
          <w:sz w:val="32"/>
          <w:szCs w:val="32"/>
        </w:rPr>
      </w:pPr>
    </w:p>
    <w:p w14:paraId="2A135DC5" w14:textId="77777777" w:rsidR="00F07E9F" w:rsidRPr="00A26A6E" w:rsidRDefault="00F07E9F">
      <w:pPr>
        <w:spacing w:line="278" w:lineRule="auto"/>
        <w:jc w:val="left"/>
        <w:rPr>
          <w:rFonts w:cs="Times New Roman"/>
          <w:sz w:val="32"/>
          <w:szCs w:val="32"/>
        </w:rPr>
      </w:pPr>
    </w:p>
    <w:p w14:paraId="44012675" w14:textId="77777777" w:rsidR="00F07E9F" w:rsidRPr="00A26A6E" w:rsidRDefault="00F07E9F" w:rsidP="00F07E9F">
      <w:pPr>
        <w:jc w:val="center"/>
        <w:rPr>
          <w:rFonts w:cs="Times New Roman"/>
          <w:sz w:val="28"/>
          <w:szCs w:val="32"/>
        </w:rPr>
      </w:pPr>
      <w:r w:rsidRPr="00A26A6E">
        <w:rPr>
          <w:rFonts w:cs="Times New Roman"/>
          <w:sz w:val="28"/>
          <w:szCs w:val="32"/>
        </w:rPr>
        <w:t>Submission Date: 20th April 2026</w:t>
      </w:r>
    </w:p>
    <w:p w14:paraId="3EC74D75" w14:textId="77777777" w:rsidR="00441D1C" w:rsidRPr="00A26A6E" w:rsidRDefault="00441D1C" w:rsidP="00F07E9F">
      <w:pPr>
        <w:spacing w:line="278" w:lineRule="auto"/>
        <w:jc w:val="center"/>
        <w:rPr>
          <w:rFonts w:cs="Times New Roman"/>
          <w:sz w:val="32"/>
          <w:szCs w:val="32"/>
        </w:rPr>
      </w:pPr>
    </w:p>
    <w:p w14:paraId="597FAB14" w14:textId="77777777" w:rsidR="00441D1C" w:rsidRPr="00A26A6E" w:rsidRDefault="00441D1C" w:rsidP="00F07E9F">
      <w:pPr>
        <w:spacing w:line="278" w:lineRule="auto"/>
        <w:jc w:val="center"/>
        <w:rPr>
          <w:rFonts w:cs="Times New Roman"/>
          <w:sz w:val="32"/>
          <w:szCs w:val="32"/>
        </w:rPr>
      </w:pPr>
    </w:p>
    <w:p w14:paraId="67A71CE8" w14:textId="77777777" w:rsidR="00441D1C" w:rsidRPr="00A26A6E" w:rsidRDefault="00441D1C" w:rsidP="00F07E9F">
      <w:pPr>
        <w:spacing w:line="278" w:lineRule="auto"/>
        <w:jc w:val="center"/>
        <w:rPr>
          <w:rFonts w:cs="Times New Roman"/>
          <w:sz w:val="32"/>
          <w:szCs w:val="32"/>
        </w:rPr>
      </w:pPr>
    </w:p>
    <w:p w14:paraId="7E515772" w14:textId="4C936554" w:rsidR="006A0CB7" w:rsidRPr="00A26A6E" w:rsidRDefault="006A0CB7" w:rsidP="0082506D">
      <w:pPr>
        <w:spacing w:line="278" w:lineRule="auto"/>
        <w:rPr>
          <w:rFonts w:cs="Times New Roman"/>
          <w:sz w:val="32"/>
          <w:szCs w:val="32"/>
        </w:rPr>
      </w:pPr>
    </w:p>
    <w:p w14:paraId="13A391DA" w14:textId="682773D3" w:rsidR="00441D1C" w:rsidRPr="00A26A6E" w:rsidRDefault="0082506D" w:rsidP="0082506D">
      <w:pPr>
        <w:jc w:val="center"/>
        <w:rPr>
          <w:rFonts w:cs="Times New Roman"/>
          <w:sz w:val="32"/>
        </w:rPr>
      </w:pPr>
      <w:r w:rsidRPr="00A26A6E">
        <w:rPr>
          <w:rFonts w:cs="Times New Roman"/>
          <w:sz w:val="32"/>
        </w:rPr>
        <w:lastRenderedPageBreak/>
        <w:t>Generative AI Use Statement</w:t>
      </w:r>
    </w:p>
    <w:p w14:paraId="051F223A" w14:textId="77777777" w:rsidR="00441D1C" w:rsidRPr="00A26A6E" w:rsidRDefault="00441D1C" w:rsidP="00441D1C">
      <w:pPr>
        <w:rPr>
          <w:rFonts w:cs="Times New Roman"/>
        </w:rPr>
      </w:pPr>
      <w:r w:rsidRPr="00A26A6E">
        <w:rPr>
          <w:rFonts w:cs="Times New Roman"/>
        </w:rPr>
        <w:t>In accordance with the ACCA7032 assessment specification:</w:t>
      </w:r>
    </w:p>
    <w:tbl>
      <w:tblPr>
        <w:tblStyle w:val="TableGrid"/>
        <w:tblW w:w="5000" w:type="pct"/>
        <w:tblLook w:val="04A0" w:firstRow="1" w:lastRow="0" w:firstColumn="1" w:lastColumn="0" w:noHBand="0" w:noVBand="1"/>
      </w:tblPr>
      <w:tblGrid>
        <w:gridCol w:w="3153"/>
        <w:gridCol w:w="1124"/>
        <w:gridCol w:w="5073"/>
      </w:tblGrid>
      <w:tr w:rsidR="000B751E" w:rsidRPr="00A26A6E" w14:paraId="160A7110" w14:textId="77777777" w:rsidTr="000B751E">
        <w:tc>
          <w:tcPr>
            <w:tcW w:w="1686" w:type="pct"/>
            <w:hideMark/>
          </w:tcPr>
          <w:p w14:paraId="5EF44BC4"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Use Case</w:t>
            </w:r>
          </w:p>
        </w:tc>
        <w:tc>
          <w:tcPr>
            <w:tcW w:w="601" w:type="pct"/>
            <w:hideMark/>
          </w:tcPr>
          <w:p w14:paraId="5D0B988F"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Permitted</w:t>
            </w:r>
          </w:p>
        </w:tc>
        <w:tc>
          <w:tcPr>
            <w:tcW w:w="2714" w:type="pct"/>
            <w:hideMark/>
          </w:tcPr>
          <w:p w14:paraId="20E8978B"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Used by Student</w:t>
            </w:r>
          </w:p>
        </w:tc>
      </w:tr>
      <w:tr w:rsidR="000B751E" w:rsidRPr="00A26A6E" w14:paraId="5E5F745A" w14:textId="77777777" w:rsidTr="000B751E">
        <w:tc>
          <w:tcPr>
            <w:tcW w:w="1686" w:type="pct"/>
            <w:hideMark/>
          </w:tcPr>
          <w:p w14:paraId="29A023D1"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Research and data analysis</w:t>
            </w:r>
          </w:p>
        </w:tc>
        <w:tc>
          <w:tcPr>
            <w:tcW w:w="601" w:type="pct"/>
            <w:hideMark/>
          </w:tcPr>
          <w:p w14:paraId="7F8ADAD2"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Yes </w:t>
            </w:r>
            <w:r w:rsidRPr="00A26A6E">
              <w:rPr>
                <w:rFonts w:ascii="Segoe UI Symbol" w:eastAsia="Times New Roman" w:hAnsi="Segoe UI Symbol" w:cs="Segoe UI Symbol"/>
                <w:color w:val="0F1115"/>
                <w:kern w:val="0"/>
                <w:sz w:val="23"/>
                <w:szCs w:val="23"/>
                <w:lang w:val="en-US"/>
                <w14:ligatures w14:val="none"/>
              </w:rPr>
              <w:t>☒</w:t>
            </w:r>
          </w:p>
        </w:tc>
        <w:tc>
          <w:tcPr>
            <w:tcW w:w="2714" w:type="pct"/>
            <w:hideMark/>
          </w:tcPr>
          <w:p w14:paraId="0CF99896" w14:textId="297BA85B"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Yes – </w:t>
            </w:r>
            <w:r w:rsidRPr="00A26A6E">
              <w:rPr>
                <w:rFonts w:cs="Times New Roman"/>
              </w:rPr>
              <w:t>used to find recent IEEE sources</w:t>
            </w:r>
          </w:p>
        </w:tc>
      </w:tr>
      <w:tr w:rsidR="000B751E" w:rsidRPr="00A26A6E" w14:paraId="01DEDD05" w14:textId="77777777" w:rsidTr="000B751E">
        <w:tc>
          <w:tcPr>
            <w:tcW w:w="1686" w:type="pct"/>
            <w:hideMark/>
          </w:tcPr>
          <w:p w14:paraId="0EFF93F0"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Structuring submission</w:t>
            </w:r>
          </w:p>
        </w:tc>
        <w:tc>
          <w:tcPr>
            <w:tcW w:w="601" w:type="pct"/>
            <w:hideMark/>
          </w:tcPr>
          <w:p w14:paraId="7DDB1F99"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Yes </w:t>
            </w:r>
            <w:r w:rsidRPr="00A26A6E">
              <w:rPr>
                <w:rFonts w:ascii="Segoe UI Symbol" w:eastAsia="Times New Roman" w:hAnsi="Segoe UI Symbol" w:cs="Segoe UI Symbol"/>
                <w:color w:val="0F1115"/>
                <w:kern w:val="0"/>
                <w:sz w:val="23"/>
                <w:szCs w:val="23"/>
                <w:lang w:val="en-US"/>
                <w14:ligatures w14:val="none"/>
              </w:rPr>
              <w:t>☒</w:t>
            </w:r>
          </w:p>
        </w:tc>
        <w:tc>
          <w:tcPr>
            <w:tcW w:w="2714" w:type="pct"/>
            <w:hideMark/>
          </w:tcPr>
          <w:p w14:paraId="5A582060" w14:textId="41B64B45"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Yes – used to </w:t>
            </w:r>
            <w:r w:rsidRPr="00A26A6E">
              <w:rPr>
                <w:rFonts w:cs="Times New Roman"/>
              </w:rPr>
              <w:t>to structure headings and arguments flow.</w:t>
            </w:r>
          </w:p>
        </w:tc>
      </w:tr>
      <w:tr w:rsidR="000B751E" w:rsidRPr="00A26A6E" w14:paraId="0A69F6E0" w14:textId="77777777" w:rsidTr="000B751E">
        <w:tc>
          <w:tcPr>
            <w:tcW w:w="1686" w:type="pct"/>
            <w:hideMark/>
          </w:tcPr>
          <w:p w14:paraId="5DD1A9A2"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Proofreading (grammar/syntax)</w:t>
            </w:r>
          </w:p>
        </w:tc>
        <w:tc>
          <w:tcPr>
            <w:tcW w:w="601" w:type="pct"/>
            <w:hideMark/>
          </w:tcPr>
          <w:p w14:paraId="4F659B1F"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Yes </w:t>
            </w:r>
            <w:r w:rsidRPr="00A26A6E">
              <w:rPr>
                <w:rFonts w:ascii="Segoe UI Symbol" w:eastAsia="Times New Roman" w:hAnsi="Segoe UI Symbol" w:cs="Segoe UI Symbol"/>
                <w:color w:val="0F1115"/>
                <w:kern w:val="0"/>
                <w:sz w:val="23"/>
                <w:szCs w:val="23"/>
                <w:lang w:val="en-US"/>
                <w14:ligatures w14:val="none"/>
              </w:rPr>
              <w:t>☒</w:t>
            </w:r>
          </w:p>
        </w:tc>
        <w:tc>
          <w:tcPr>
            <w:tcW w:w="2714" w:type="pct"/>
            <w:hideMark/>
          </w:tcPr>
          <w:p w14:paraId="07FCDAFE" w14:textId="43A4A2CD" w:rsidR="000B751E" w:rsidRPr="00A26A6E" w:rsidRDefault="000B751E" w:rsidP="00FB0DCC">
            <w:pPr>
              <w:rPr>
                <w:rFonts w:cs="Times New Roman"/>
              </w:rPr>
            </w:pPr>
            <w:r w:rsidRPr="00A26A6E">
              <w:rPr>
                <w:rFonts w:eastAsia="Times New Roman" w:cs="Times New Roman"/>
                <w:color w:val="0F1115"/>
                <w:kern w:val="0"/>
                <w:sz w:val="23"/>
                <w:szCs w:val="23"/>
                <w:lang w:val="en-US"/>
                <w14:ligatures w14:val="none"/>
              </w:rPr>
              <w:t xml:space="preserve">Yes – </w:t>
            </w:r>
            <w:r w:rsidR="005F708B" w:rsidRPr="00A26A6E">
              <w:rPr>
                <w:rFonts w:cs="Times New Roman"/>
              </w:rPr>
              <w:t>habitually read through to confirm unde</w:t>
            </w:r>
            <w:r w:rsidR="00FB0DCC" w:rsidRPr="00A26A6E">
              <w:rPr>
                <w:rFonts w:cs="Times New Roman"/>
              </w:rPr>
              <w:t>rstanding and rewrite passages.</w:t>
            </w:r>
          </w:p>
        </w:tc>
      </w:tr>
      <w:tr w:rsidR="000B751E" w:rsidRPr="00A26A6E" w14:paraId="3E22CEFC" w14:textId="77777777" w:rsidTr="000B751E">
        <w:tc>
          <w:tcPr>
            <w:tcW w:w="1686" w:type="pct"/>
            <w:hideMark/>
          </w:tcPr>
          <w:p w14:paraId="1E30B67C"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Creating text for submission</w:t>
            </w:r>
          </w:p>
        </w:tc>
        <w:tc>
          <w:tcPr>
            <w:tcW w:w="601" w:type="pct"/>
            <w:hideMark/>
          </w:tcPr>
          <w:p w14:paraId="4DD574FC"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No </w:t>
            </w:r>
            <w:r w:rsidRPr="00A26A6E">
              <w:rPr>
                <w:rFonts w:ascii="Segoe UI Symbol" w:eastAsia="Times New Roman" w:hAnsi="Segoe UI Symbol" w:cs="Segoe UI Symbol"/>
                <w:color w:val="0F1115"/>
                <w:kern w:val="0"/>
                <w:sz w:val="23"/>
                <w:szCs w:val="23"/>
                <w:lang w:val="en-US"/>
                <w14:ligatures w14:val="none"/>
              </w:rPr>
              <w:t>☐</w:t>
            </w:r>
          </w:p>
        </w:tc>
        <w:tc>
          <w:tcPr>
            <w:tcW w:w="2714" w:type="pct"/>
            <w:hideMark/>
          </w:tcPr>
          <w:p w14:paraId="10F5BB65"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No</w:t>
            </w:r>
          </w:p>
        </w:tc>
      </w:tr>
      <w:tr w:rsidR="000B751E" w:rsidRPr="00A26A6E" w14:paraId="7F39C923" w14:textId="77777777" w:rsidTr="000B751E">
        <w:tc>
          <w:tcPr>
            <w:tcW w:w="1686" w:type="pct"/>
            <w:hideMark/>
          </w:tcPr>
          <w:p w14:paraId="586B635A"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Creating images</w:t>
            </w:r>
          </w:p>
        </w:tc>
        <w:tc>
          <w:tcPr>
            <w:tcW w:w="601" w:type="pct"/>
            <w:hideMark/>
          </w:tcPr>
          <w:p w14:paraId="2ACF4A50"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No </w:t>
            </w:r>
            <w:r w:rsidRPr="00A26A6E">
              <w:rPr>
                <w:rFonts w:ascii="Segoe UI Symbol" w:eastAsia="Times New Roman" w:hAnsi="Segoe UI Symbol" w:cs="Segoe UI Symbol"/>
                <w:color w:val="0F1115"/>
                <w:kern w:val="0"/>
                <w:sz w:val="23"/>
                <w:szCs w:val="23"/>
                <w:lang w:val="en-US"/>
                <w14:ligatures w14:val="none"/>
              </w:rPr>
              <w:t>☐</w:t>
            </w:r>
          </w:p>
        </w:tc>
        <w:tc>
          <w:tcPr>
            <w:tcW w:w="2714" w:type="pct"/>
            <w:hideMark/>
          </w:tcPr>
          <w:p w14:paraId="6D62B800"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No</w:t>
            </w:r>
          </w:p>
        </w:tc>
      </w:tr>
      <w:tr w:rsidR="000B751E" w:rsidRPr="00A26A6E" w14:paraId="05A0AE48" w14:textId="77777777" w:rsidTr="000B751E">
        <w:tc>
          <w:tcPr>
            <w:tcW w:w="1686" w:type="pct"/>
            <w:hideMark/>
          </w:tcPr>
          <w:p w14:paraId="66E64EB4"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Creating/checking code</w:t>
            </w:r>
          </w:p>
        </w:tc>
        <w:tc>
          <w:tcPr>
            <w:tcW w:w="601" w:type="pct"/>
            <w:hideMark/>
          </w:tcPr>
          <w:p w14:paraId="2C664D7F"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 xml:space="preserve">No </w:t>
            </w:r>
            <w:r w:rsidRPr="00A26A6E">
              <w:rPr>
                <w:rFonts w:ascii="Segoe UI Symbol" w:eastAsia="Times New Roman" w:hAnsi="Segoe UI Symbol" w:cs="Segoe UI Symbol"/>
                <w:color w:val="0F1115"/>
                <w:kern w:val="0"/>
                <w:sz w:val="23"/>
                <w:szCs w:val="23"/>
                <w:lang w:val="en-US"/>
                <w14:ligatures w14:val="none"/>
              </w:rPr>
              <w:t>☐</w:t>
            </w:r>
          </w:p>
        </w:tc>
        <w:tc>
          <w:tcPr>
            <w:tcW w:w="2714" w:type="pct"/>
            <w:hideMark/>
          </w:tcPr>
          <w:p w14:paraId="6BB7CF82" w14:textId="77777777" w:rsidR="000B751E" w:rsidRPr="00A26A6E" w:rsidRDefault="000B751E" w:rsidP="000B751E">
            <w:pPr>
              <w:spacing w:line="375" w:lineRule="atLeast"/>
              <w:jc w:val="left"/>
              <w:rPr>
                <w:rFonts w:eastAsia="Times New Roman" w:cs="Times New Roman"/>
                <w:color w:val="0F1115"/>
                <w:kern w:val="0"/>
                <w:sz w:val="23"/>
                <w:szCs w:val="23"/>
                <w:lang w:val="en-US"/>
                <w14:ligatures w14:val="none"/>
              </w:rPr>
            </w:pPr>
            <w:r w:rsidRPr="00A26A6E">
              <w:rPr>
                <w:rFonts w:eastAsia="Times New Roman" w:cs="Times New Roman"/>
                <w:color w:val="0F1115"/>
                <w:kern w:val="0"/>
                <w:sz w:val="23"/>
                <w:szCs w:val="23"/>
                <w:lang w:val="en-US"/>
                <w14:ligatures w14:val="none"/>
              </w:rPr>
              <w:t>No</w:t>
            </w:r>
          </w:p>
        </w:tc>
      </w:tr>
    </w:tbl>
    <w:p w14:paraId="1670D03B" w14:textId="77777777" w:rsidR="00441D1C" w:rsidRPr="00A26A6E" w:rsidRDefault="00441D1C" w:rsidP="00441D1C">
      <w:pPr>
        <w:rPr>
          <w:rFonts w:cs="Times New Roman"/>
        </w:rPr>
      </w:pPr>
    </w:p>
    <w:p w14:paraId="089A46A7" w14:textId="6CD4EAC5" w:rsidR="00441D1C" w:rsidRPr="00A26A6E" w:rsidRDefault="00800E6F" w:rsidP="00441D1C">
      <w:pPr>
        <w:rPr>
          <w:rFonts w:cs="Times New Roman"/>
        </w:rPr>
      </w:pPr>
      <w:r w:rsidRPr="00A26A6E">
        <w:rPr>
          <w:rFonts w:cs="Times New Roman"/>
          <w:b/>
        </w:rPr>
        <w:t>Statement:</w:t>
      </w:r>
      <w:r w:rsidRPr="00A26A6E">
        <w:rPr>
          <w:rFonts w:cs="Times New Roman"/>
        </w:rPr>
        <w:t xml:space="preserve"> </w:t>
      </w:r>
      <w:r w:rsidR="00441D1C" w:rsidRPr="00A26A6E">
        <w:rPr>
          <w:rFonts w:cs="Times New Roman"/>
        </w:rPr>
        <w:t>I have applied Generative AI in the list of allowed uses outlined above. Self-configured, flagged, made firewall rules, and Check Point implementation. Text that AI helps in has been checked and confirmed to be correct.</w:t>
      </w:r>
    </w:p>
    <w:p w14:paraId="21952A2B" w14:textId="77777777" w:rsidR="00441D1C" w:rsidRPr="00A26A6E" w:rsidRDefault="00441D1C" w:rsidP="00441D1C">
      <w:pPr>
        <w:rPr>
          <w:rFonts w:cs="Times New Roman"/>
        </w:rPr>
      </w:pPr>
    </w:p>
    <w:p w14:paraId="209C8DFA" w14:textId="743815C8" w:rsidR="00441D1C" w:rsidRPr="00A26A6E" w:rsidRDefault="00BC2BBF" w:rsidP="006560DC">
      <w:pPr>
        <w:rPr>
          <w:rFonts w:cs="Times New Roman"/>
        </w:rPr>
      </w:pPr>
      <w:r w:rsidRPr="00A26A6E">
        <w:rPr>
          <w:rFonts w:cs="Times New Roman"/>
        </w:rPr>
        <w:t xml:space="preserve">Signed: </w:t>
      </w:r>
      <w:proofErr w:type="spellStart"/>
      <w:r w:rsidRPr="00A26A6E">
        <w:rPr>
          <w:rFonts w:cs="Times New Roman"/>
        </w:rPr>
        <w:t>Anshh</w:t>
      </w:r>
      <w:proofErr w:type="spellEnd"/>
      <w:r w:rsidRPr="00A26A6E">
        <w:rPr>
          <w:rFonts w:cs="Times New Roman"/>
        </w:rPr>
        <w:t xml:space="preserve"> </w:t>
      </w:r>
      <w:proofErr w:type="spellStart"/>
      <w:r w:rsidRPr="00A26A6E">
        <w:rPr>
          <w:rFonts w:cs="Times New Roman"/>
        </w:rPr>
        <w:t>Italiya</w:t>
      </w:r>
      <w:proofErr w:type="spellEnd"/>
    </w:p>
    <w:p w14:paraId="6FBFBC9D" w14:textId="77777777" w:rsidR="00532E22" w:rsidRPr="00A26A6E" w:rsidRDefault="00BC2BBF" w:rsidP="006560DC">
      <w:pPr>
        <w:rPr>
          <w:rFonts w:cs="Times New Roman"/>
        </w:rPr>
      </w:pPr>
      <w:r w:rsidRPr="00A26A6E">
        <w:rPr>
          <w:rFonts w:cs="Times New Roman"/>
        </w:rPr>
        <w:t>Date:</w:t>
      </w:r>
    </w:p>
    <w:p w14:paraId="724E61D2" w14:textId="77777777" w:rsidR="00532E22" w:rsidRPr="00A26A6E" w:rsidRDefault="00532E22">
      <w:pPr>
        <w:spacing w:line="278" w:lineRule="auto"/>
        <w:jc w:val="left"/>
        <w:rPr>
          <w:rFonts w:cs="Times New Roman"/>
        </w:rPr>
      </w:pPr>
      <w:r w:rsidRPr="00A26A6E">
        <w:rPr>
          <w:rFonts w:cs="Times New Roman"/>
        </w:rPr>
        <w:br w:type="page"/>
      </w:r>
    </w:p>
    <w:p w14:paraId="440B98CB" w14:textId="77777777" w:rsidR="00532E22" w:rsidRPr="00A26A6E" w:rsidRDefault="00532E22" w:rsidP="00386E7A">
      <w:pPr>
        <w:pStyle w:val="Heading1"/>
        <w:rPr>
          <w:rFonts w:cs="Times New Roman"/>
        </w:rPr>
      </w:pPr>
      <w:bookmarkStart w:id="0" w:name="_Toc227181020"/>
      <w:r w:rsidRPr="00A26A6E">
        <w:rPr>
          <w:rFonts w:cs="Times New Roman"/>
        </w:rPr>
        <w:lastRenderedPageBreak/>
        <w:t>Executive Summary</w:t>
      </w:r>
      <w:bookmarkEnd w:id="0"/>
    </w:p>
    <w:p w14:paraId="3D136470" w14:textId="184BC2F8" w:rsidR="005A3233" w:rsidRPr="00A26A6E" w:rsidRDefault="00A51B92" w:rsidP="00A51B92">
      <w:pPr>
        <w:rPr>
          <w:rFonts w:cs="Times New Roman"/>
        </w:rPr>
      </w:pPr>
      <w:r w:rsidRPr="00A26A6E">
        <w:rPr>
          <w:rFonts w:cs="Times New Roman"/>
        </w:rPr>
        <w:t>The project that is recorded in this report is the implementation of enterprise network security of ACCA7032 in two sections. The network equipment that was configured in Part 1 (CTF, 20 percent) consisted of DNS, Active Directory (parent-child domains with two-way transitive trust), firewall rules, site to site IPsec VPN, DHCP and IIS web server. It was shown that seven flags were communed due to misconfigurations such as DNS TXT setups, administrator description lists, firewall rule description setups, VPN pre-shared key files, DHCP range descriptions, and IIS web root metadata as evidenced by time-stamped screenshots. Part 2 (80%): Check Point Gaia appliances were configured with Hardened network, which included Security Management Server (192.168.1.100), Gateway (172.16.1.1 internal, 203.0.113.10 external) and Smart Console. Six licenses (CPSB-FW-BASE, CPSB-IPS, CPSB-AV, CPSB-URLF, CPSB-APPI, CPSB-TP) were implemented. The ICMP, FTP, HTTP, Telnet, SSH, and DNS traffic is mitigated by a twelve-rule firewall base, which is set to default-deny policy. Solutions installed were IPS, anti-malware scanning, identity awareness using 4 AD groups and high availability using less than 10s of failover. Each setup concurs with NIST and CIS.</w:t>
      </w:r>
      <w:r w:rsidR="005A3233" w:rsidRPr="00A26A6E">
        <w:rPr>
          <w:rFonts w:cs="Times New Roman"/>
        </w:rPr>
        <w:br w:type="page"/>
      </w:r>
    </w:p>
    <w:sdt>
      <w:sdtPr>
        <w:rPr>
          <w:rFonts w:ascii="Times New Roman" w:eastAsiaTheme="minorHAnsi" w:hAnsi="Times New Roman" w:cs="Times New Roman"/>
          <w:color w:val="auto"/>
          <w:kern w:val="2"/>
          <w:sz w:val="24"/>
          <w:szCs w:val="24"/>
          <w:lang w:eastAsia="en-US"/>
          <w14:ligatures w14:val="standardContextual"/>
        </w:rPr>
        <w:id w:val="138938176"/>
        <w:docPartObj>
          <w:docPartGallery w:val="Table of Contents"/>
          <w:docPartUnique/>
        </w:docPartObj>
      </w:sdtPr>
      <w:sdtEndPr>
        <w:rPr>
          <w:b/>
          <w:bCs/>
        </w:rPr>
      </w:sdtEndPr>
      <w:sdtContent>
        <w:p w14:paraId="31A9AEE1" w14:textId="3E8DEEF3" w:rsidR="005A3233" w:rsidRPr="00A26A6E" w:rsidRDefault="005A3233" w:rsidP="00E750E8">
          <w:pPr>
            <w:pStyle w:val="TOCHeading"/>
            <w:jc w:val="center"/>
            <w:rPr>
              <w:rFonts w:ascii="Times New Roman" w:hAnsi="Times New Roman" w:cs="Times New Roman"/>
              <w:b/>
              <w:bCs/>
            </w:rPr>
          </w:pPr>
          <w:r w:rsidRPr="00A26A6E">
            <w:rPr>
              <w:rFonts w:ascii="Times New Roman" w:hAnsi="Times New Roman" w:cs="Times New Roman"/>
              <w:b/>
              <w:bCs/>
            </w:rPr>
            <w:t>Table of Contents</w:t>
          </w:r>
        </w:p>
        <w:p w14:paraId="5667E094" w14:textId="79F6F734" w:rsidR="00360B34" w:rsidRPr="00A26A6E" w:rsidRDefault="005A3233">
          <w:pPr>
            <w:pStyle w:val="TOC1"/>
            <w:tabs>
              <w:tab w:val="right" w:leader="dot" w:pos="9350"/>
            </w:tabs>
            <w:rPr>
              <w:rFonts w:eastAsiaTheme="minorEastAsia" w:cs="Times New Roman"/>
              <w:noProof/>
              <w:kern w:val="0"/>
              <w:sz w:val="22"/>
              <w:szCs w:val="22"/>
              <w:lang w:val="en-US"/>
              <w14:ligatures w14:val="none"/>
            </w:rPr>
          </w:pPr>
          <w:r w:rsidRPr="00A26A6E">
            <w:rPr>
              <w:rFonts w:cs="Times New Roman"/>
            </w:rPr>
            <w:fldChar w:fldCharType="begin"/>
          </w:r>
          <w:r w:rsidRPr="00A26A6E">
            <w:rPr>
              <w:rFonts w:cs="Times New Roman"/>
            </w:rPr>
            <w:instrText xml:space="preserve"> TOC \o "1-3" \h \z \u </w:instrText>
          </w:r>
          <w:r w:rsidRPr="00A26A6E">
            <w:rPr>
              <w:rFonts w:cs="Times New Roman"/>
            </w:rPr>
            <w:fldChar w:fldCharType="separate"/>
          </w:r>
          <w:hyperlink w:anchor="_Toc227181020" w:history="1">
            <w:r w:rsidR="00360B34" w:rsidRPr="00A26A6E">
              <w:rPr>
                <w:rStyle w:val="Hyperlink"/>
                <w:rFonts w:cs="Times New Roman"/>
                <w:noProof/>
              </w:rPr>
              <w:t>Executive Summary</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_Toc227181020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w:t>
            </w:r>
            <w:r w:rsidR="00360B34" w:rsidRPr="00A26A6E">
              <w:rPr>
                <w:rFonts w:cs="Times New Roman"/>
                <w:noProof/>
                <w:webHidden/>
              </w:rPr>
              <w:fldChar w:fldCharType="end"/>
            </w:r>
          </w:hyperlink>
        </w:p>
        <w:p w14:paraId="6A1F6129" w14:textId="3ADE9B5C" w:rsidR="00360B34" w:rsidRPr="00A26A6E" w:rsidRDefault="00646CF3">
          <w:pPr>
            <w:pStyle w:val="TOC1"/>
            <w:tabs>
              <w:tab w:val="right" w:leader="dot" w:pos="9350"/>
            </w:tabs>
            <w:rPr>
              <w:rFonts w:eastAsiaTheme="minorEastAsia" w:cs="Times New Roman"/>
              <w:noProof/>
              <w:kern w:val="0"/>
              <w:sz w:val="22"/>
              <w:szCs w:val="22"/>
              <w:lang w:val="en-US"/>
              <w14:ligatures w14:val="none"/>
            </w:rPr>
          </w:pPr>
          <w:hyperlink w:anchor="_Toc227181021" w:history="1">
            <w:r w:rsidR="00360B34" w:rsidRPr="00A26A6E">
              <w:rPr>
                <w:rStyle w:val="Hyperlink"/>
                <w:rFonts w:cs="Times New Roman"/>
                <w:noProof/>
              </w:rPr>
              <w:t>1. Introduction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_Toc227181021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6</w:t>
            </w:r>
            <w:r w:rsidR="00360B34" w:rsidRPr="00A26A6E">
              <w:rPr>
                <w:rFonts w:cs="Times New Roman"/>
                <w:noProof/>
                <w:webHidden/>
              </w:rPr>
              <w:fldChar w:fldCharType="end"/>
            </w:r>
          </w:hyperlink>
        </w:p>
        <w:p w14:paraId="50DF421A" w14:textId="2B5DEFBC" w:rsidR="00360B34" w:rsidRPr="00A26A6E" w:rsidRDefault="00646CF3">
          <w:pPr>
            <w:pStyle w:val="TOC1"/>
            <w:tabs>
              <w:tab w:val="right" w:leader="dot" w:pos="9350"/>
            </w:tabs>
            <w:rPr>
              <w:rFonts w:eastAsiaTheme="minorEastAsia" w:cs="Times New Roman"/>
              <w:noProof/>
              <w:kern w:val="0"/>
              <w:sz w:val="22"/>
              <w:szCs w:val="22"/>
              <w:lang w:val="en-US"/>
              <w14:ligatures w14:val="none"/>
            </w:rPr>
          </w:pPr>
          <w:hyperlink w:anchor="_Toc227181022" w:history="1">
            <w:r w:rsidR="00360B34" w:rsidRPr="00A26A6E">
              <w:rPr>
                <w:rStyle w:val="Hyperlink"/>
                <w:rFonts w:cs="Times New Roman"/>
                <w:noProof/>
              </w:rPr>
              <w:t>2. Part 1: Capture The Flag (CTF) - Enterprise Network Deployment and Verification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_Toc227181022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7</w:t>
            </w:r>
            <w:r w:rsidR="00360B34" w:rsidRPr="00A26A6E">
              <w:rPr>
                <w:rFonts w:cs="Times New Roman"/>
                <w:noProof/>
                <w:webHidden/>
              </w:rPr>
              <w:fldChar w:fldCharType="end"/>
            </w:r>
          </w:hyperlink>
        </w:p>
        <w:p w14:paraId="1FF7C1FA" w14:textId="3E8AACD8"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3" w:history="1">
            <w:r w:rsidR="00360B34" w:rsidRPr="00A26A6E">
              <w:rPr>
                <w:rStyle w:val="Hyperlink"/>
                <w:rFonts w:cs="Times New Roman"/>
                <w:noProof/>
              </w:rPr>
              <w:t>2.1 Enterprise Network Architecture</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_Toc227181023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7</w:t>
            </w:r>
            <w:r w:rsidR="00360B34" w:rsidRPr="00A26A6E">
              <w:rPr>
                <w:rFonts w:cs="Times New Roman"/>
                <w:noProof/>
                <w:webHidden/>
              </w:rPr>
              <w:fldChar w:fldCharType="end"/>
            </w:r>
          </w:hyperlink>
        </w:p>
        <w:p w14:paraId="7ED96830" w14:textId="49D794BD"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4" w:history="1">
            <w:r w:rsidR="00360B34" w:rsidRPr="00A26A6E">
              <w:rPr>
                <w:rStyle w:val="Hyperlink"/>
                <w:rFonts w:cs="Times New Roman"/>
                <w:noProof/>
              </w:rPr>
              <w:t>2.2 Domain Name system (DNS) configuration and security</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_Toc227181024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8</w:t>
            </w:r>
            <w:r w:rsidR="00360B34" w:rsidRPr="00A26A6E">
              <w:rPr>
                <w:rFonts w:cs="Times New Roman"/>
                <w:noProof/>
                <w:webHidden/>
              </w:rPr>
              <w:fldChar w:fldCharType="end"/>
            </w:r>
          </w:hyperlink>
        </w:p>
        <w:p w14:paraId="757EE781" w14:textId="040E1284"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5" w:history="1">
            <w:r w:rsidR="00360B34" w:rsidRPr="00A26A6E">
              <w:rPr>
                <w:rStyle w:val="Hyperlink"/>
                <w:rFonts w:cs="Times New Roman"/>
                <w:noProof/>
              </w:rPr>
              <w:t>2.3 Active Directory Domain Controller Implementation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_Toc227181025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9</w:t>
            </w:r>
            <w:r w:rsidR="00360B34" w:rsidRPr="00A26A6E">
              <w:rPr>
                <w:rFonts w:cs="Times New Roman"/>
                <w:noProof/>
                <w:webHidden/>
              </w:rPr>
              <w:fldChar w:fldCharType="end"/>
            </w:r>
          </w:hyperlink>
        </w:p>
        <w:p w14:paraId="208439A0" w14:textId="4D57AE7D"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6" w:history="1">
            <w:r w:rsidR="00360B34" w:rsidRPr="00A26A6E">
              <w:rPr>
                <w:rStyle w:val="Hyperlink"/>
                <w:rFonts w:cs="Times New Roman"/>
                <w:noProof/>
              </w:rPr>
              <w:t>2.4 Development of Firewall Configuration and Firewall Rule</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_Toc227181026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11</w:t>
            </w:r>
            <w:r w:rsidR="00360B34" w:rsidRPr="00A26A6E">
              <w:rPr>
                <w:rFonts w:cs="Times New Roman"/>
                <w:noProof/>
                <w:webHidden/>
              </w:rPr>
              <w:fldChar w:fldCharType="end"/>
            </w:r>
          </w:hyperlink>
        </w:p>
        <w:p w14:paraId="0BA3690C" w14:textId="642B1628"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7" w:history="1">
            <w:r w:rsidR="00360B34" w:rsidRPr="00A26A6E">
              <w:rPr>
                <w:rStyle w:val="Hyperlink"/>
                <w:rFonts w:cs="Times New Roman"/>
                <w:noProof/>
              </w:rPr>
              <w:t>2.5 VPN Site-to-Site Connectivity</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_Toc227181027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13</w:t>
            </w:r>
            <w:r w:rsidR="00360B34" w:rsidRPr="00A26A6E">
              <w:rPr>
                <w:rFonts w:cs="Times New Roman"/>
                <w:noProof/>
                <w:webHidden/>
              </w:rPr>
              <w:fldChar w:fldCharType="end"/>
            </w:r>
          </w:hyperlink>
        </w:p>
        <w:p w14:paraId="1701B47F" w14:textId="68E98085"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8" w:history="1">
            <w:r w:rsidR="00360B34" w:rsidRPr="00A26A6E">
              <w:rPr>
                <w:rStyle w:val="Hyperlink"/>
                <w:rFonts w:cs="Times New Roman"/>
                <w:noProof/>
              </w:rPr>
              <w:t>2.6 DHCP Service Configuration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_Toc227181028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15</w:t>
            </w:r>
            <w:r w:rsidR="00360B34" w:rsidRPr="00A26A6E">
              <w:rPr>
                <w:rFonts w:cs="Times New Roman"/>
                <w:noProof/>
                <w:webHidden/>
              </w:rPr>
              <w:fldChar w:fldCharType="end"/>
            </w:r>
          </w:hyperlink>
        </w:p>
        <w:p w14:paraId="37763C63" w14:textId="781289EA"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29" w:history="1">
            <w:r w:rsidR="00360B34" w:rsidRPr="00A26A6E">
              <w:rPr>
                <w:rStyle w:val="Hyperlink"/>
                <w:rFonts w:cs="Times New Roman"/>
                <w:noProof/>
              </w:rPr>
              <w:t>2.7 Internet Information Services (IIS)</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_Toc227181029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17</w:t>
            </w:r>
            <w:r w:rsidR="00360B34" w:rsidRPr="00A26A6E">
              <w:rPr>
                <w:rFonts w:cs="Times New Roman"/>
                <w:noProof/>
                <w:webHidden/>
              </w:rPr>
              <w:fldChar w:fldCharType="end"/>
            </w:r>
          </w:hyperlink>
        </w:p>
        <w:p w14:paraId="4DF76A0C" w14:textId="7E67C809"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0" w:history="1">
            <w:r w:rsidR="00360B34" w:rsidRPr="00A26A6E">
              <w:rPr>
                <w:rStyle w:val="Hyperlink"/>
                <w:rFonts w:cs="Times New Roman"/>
                <w:noProof/>
              </w:rPr>
              <w:t>2.8 CTF Flags – Complete Capture Log</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_Toc227181030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18</w:t>
            </w:r>
            <w:r w:rsidR="00360B34" w:rsidRPr="00A26A6E">
              <w:rPr>
                <w:rFonts w:cs="Times New Roman"/>
                <w:noProof/>
                <w:webHidden/>
              </w:rPr>
              <w:fldChar w:fldCharType="end"/>
            </w:r>
          </w:hyperlink>
        </w:p>
        <w:p w14:paraId="27AC1E29" w14:textId="3EE16E82" w:rsidR="00360B34" w:rsidRPr="00A26A6E" w:rsidRDefault="00646CF3">
          <w:pPr>
            <w:pStyle w:val="TOC1"/>
            <w:tabs>
              <w:tab w:val="right" w:leader="dot" w:pos="9350"/>
            </w:tabs>
            <w:rPr>
              <w:rFonts w:eastAsiaTheme="minorEastAsia" w:cs="Times New Roman"/>
              <w:noProof/>
              <w:kern w:val="0"/>
              <w:sz w:val="22"/>
              <w:szCs w:val="22"/>
              <w:lang w:val="en-US"/>
              <w14:ligatures w14:val="none"/>
            </w:rPr>
          </w:pPr>
          <w:hyperlink w:anchor="_Toc227181031" w:history="1">
            <w:r w:rsidR="00360B34" w:rsidRPr="00A26A6E">
              <w:rPr>
                <w:rStyle w:val="Hyperlink"/>
                <w:rFonts w:cs="Times New Roman"/>
                <w:noProof/>
              </w:rPr>
              <w:t>3. PART 2: Securing The Enterprise Network - Implementation of Network Security Solution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_Toc227181031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20</w:t>
            </w:r>
            <w:r w:rsidR="00360B34" w:rsidRPr="00A26A6E">
              <w:rPr>
                <w:rFonts w:cs="Times New Roman"/>
                <w:noProof/>
                <w:webHidden/>
              </w:rPr>
              <w:fldChar w:fldCharType="end"/>
            </w:r>
          </w:hyperlink>
        </w:p>
        <w:p w14:paraId="110DCF88" w14:textId="2DC0393D"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2" w:history="1">
            <w:r w:rsidR="00360B34" w:rsidRPr="00A26A6E">
              <w:rPr>
                <w:rStyle w:val="Hyperlink"/>
                <w:rFonts w:cs="Times New Roman"/>
                <w:noProof/>
              </w:rPr>
              <w:t>3.1 Check Point Security Management Architecture</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_Toc227181032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20</w:t>
            </w:r>
            <w:r w:rsidR="00360B34" w:rsidRPr="00A26A6E">
              <w:rPr>
                <w:rFonts w:cs="Times New Roman"/>
                <w:noProof/>
                <w:webHidden/>
              </w:rPr>
              <w:fldChar w:fldCharType="end"/>
            </w:r>
          </w:hyperlink>
        </w:p>
        <w:p w14:paraId="59DF5691" w14:textId="194B71B3"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3" w:history="1">
            <w:r w:rsidR="00360B34" w:rsidRPr="00A26A6E">
              <w:rPr>
                <w:rStyle w:val="Hyperlink"/>
                <w:rFonts w:cs="Times New Roman"/>
                <w:noProof/>
              </w:rPr>
              <w:t>3.2 Licensing and Compliance Management</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_Toc227181033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22</w:t>
            </w:r>
            <w:r w:rsidR="00360B34" w:rsidRPr="00A26A6E">
              <w:rPr>
                <w:rFonts w:cs="Times New Roman"/>
                <w:noProof/>
                <w:webHidden/>
              </w:rPr>
              <w:fldChar w:fldCharType="end"/>
            </w:r>
          </w:hyperlink>
        </w:p>
        <w:p w14:paraId="6808E16C" w14:textId="60E42591"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4" w:history="1">
            <w:r w:rsidR="00360B34" w:rsidRPr="00A26A6E">
              <w:rPr>
                <w:rStyle w:val="Hyperlink"/>
                <w:rFonts w:cs="Times New Roman"/>
                <w:noProof/>
              </w:rPr>
              <w:t>3.3 Network Object Topology Configurations</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_Toc227181034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23</w:t>
            </w:r>
            <w:r w:rsidR="00360B34" w:rsidRPr="00A26A6E">
              <w:rPr>
                <w:rFonts w:cs="Times New Roman"/>
                <w:noProof/>
                <w:webHidden/>
              </w:rPr>
              <w:fldChar w:fldCharType="end"/>
            </w:r>
          </w:hyperlink>
        </w:p>
        <w:p w14:paraId="37BCE9E4" w14:textId="7D39A669"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5" w:history="1">
            <w:r w:rsidR="00360B34" w:rsidRPr="00A26A6E">
              <w:rPr>
                <w:rStyle w:val="Hyperlink"/>
                <w:rFonts w:cs="Times New Roman"/>
                <w:noProof/>
              </w:rPr>
              <w:t>3.4 Rule Base Development of the Firewall</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_Toc227181035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24</w:t>
            </w:r>
            <w:r w:rsidR="00360B34" w:rsidRPr="00A26A6E">
              <w:rPr>
                <w:rFonts w:cs="Times New Roman"/>
                <w:noProof/>
                <w:webHidden/>
              </w:rPr>
              <w:fldChar w:fldCharType="end"/>
            </w:r>
          </w:hyperlink>
        </w:p>
        <w:p w14:paraId="65659AC1" w14:textId="090A2A15"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6" w:history="1">
            <w:r w:rsidR="00360B34" w:rsidRPr="00A26A6E">
              <w:rPr>
                <w:rStyle w:val="Hyperlink"/>
                <w:rFonts w:cs="Times New Roman"/>
                <w:noProof/>
              </w:rPr>
              <w:t>3.5 Intrusion Prevention System (IPS)</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_Toc227181036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28</w:t>
            </w:r>
            <w:r w:rsidR="00360B34" w:rsidRPr="00A26A6E">
              <w:rPr>
                <w:rFonts w:cs="Times New Roman"/>
                <w:noProof/>
                <w:webHidden/>
              </w:rPr>
              <w:fldChar w:fldCharType="end"/>
            </w:r>
          </w:hyperlink>
        </w:p>
        <w:p w14:paraId="05EED088" w14:textId="75E94D3B"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7" w:history="1">
            <w:r w:rsidR="00360B34" w:rsidRPr="00A26A6E">
              <w:rPr>
                <w:rStyle w:val="Hyperlink"/>
                <w:rFonts w:cs="Times New Roman"/>
                <w:noProof/>
              </w:rPr>
              <w:t>3.6 Anti-Malware Protection Integration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_Toc227181037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30</w:t>
            </w:r>
            <w:r w:rsidR="00360B34" w:rsidRPr="00A26A6E">
              <w:rPr>
                <w:rFonts w:cs="Times New Roman"/>
                <w:noProof/>
                <w:webHidden/>
              </w:rPr>
              <w:fldChar w:fldCharType="end"/>
            </w:r>
          </w:hyperlink>
        </w:p>
        <w:p w14:paraId="35C2B2E5" w14:textId="6A69FC80"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8" w:history="1">
            <w:r w:rsidR="00360B34" w:rsidRPr="00A26A6E">
              <w:rPr>
                <w:rStyle w:val="Hyperlink"/>
                <w:rFonts w:cs="Times New Roman"/>
                <w:noProof/>
                <w:shd w:val="clear" w:color="auto" w:fill="FFFFFF"/>
              </w:rPr>
              <w:t>3.7 Identity Awareness and User Group Policy Implementation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_Toc227181038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31</w:t>
            </w:r>
            <w:r w:rsidR="00360B34" w:rsidRPr="00A26A6E">
              <w:rPr>
                <w:rFonts w:cs="Times New Roman"/>
                <w:noProof/>
                <w:webHidden/>
              </w:rPr>
              <w:fldChar w:fldCharType="end"/>
            </w:r>
          </w:hyperlink>
        </w:p>
        <w:p w14:paraId="0955CB98" w14:textId="7EB34FB0"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39" w:history="1">
            <w:r w:rsidR="00360B34" w:rsidRPr="00A26A6E">
              <w:rPr>
                <w:rStyle w:val="Hyperlink"/>
                <w:rFonts w:cs="Times New Roman"/>
                <w:noProof/>
              </w:rPr>
              <w:t>3.8 Sophisticated Threat Prevention Functionality</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_Toc227181039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32</w:t>
            </w:r>
            <w:r w:rsidR="00360B34" w:rsidRPr="00A26A6E">
              <w:rPr>
                <w:rFonts w:cs="Times New Roman"/>
                <w:noProof/>
                <w:webHidden/>
              </w:rPr>
              <w:fldChar w:fldCharType="end"/>
            </w:r>
          </w:hyperlink>
        </w:p>
        <w:p w14:paraId="3B7035E0" w14:textId="7073A093"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0" w:history="1">
            <w:r w:rsidR="00360B34" w:rsidRPr="00A26A6E">
              <w:rPr>
                <w:rStyle w:val="Hyperlink"/>
                <w:rFonts w:cs="Times New Roman"/>
                <w:noProof/>
              </w:rPr>
              <w:t>3.9 Compliance and Audit Considerations</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_Toc227181040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35</w:t>
            </w:r>
            <w:r w:rsidR="00360B34" w:rsidRPr="00A26A6E">
              <w:rPr>
                <w:rFonts w:cs="Times New Roman"/>
                <w:noProof/>
                <w:webHidden/>
              </w:rPr>
              <w:fldChar w:fldCharType="end"/>
            </w:r>
          </w:hyperlink>
        </w:p>
        <w:p w14:paraId="5ACF99EE" w14:textId="0C73FB23"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1" w:history="1">
            <w:r w:rsidR="00360B34" w:rsidRPr="00A26A6E">
              <w:rPr>
                <w:rStyle w:val="Hyperlink"/>
                <w:rFonts w:cs="Times New Roman"/>
                <w:noProof/>
              </w:rPr>
              <w:t>3.10 Capacity Planning and Performance Optimization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_Toc227181041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36</w:t>
            </w:r>
            <w:r w:rsidR="00360B34" w:rsidRPr="00A26A6E">
              <w:rPr>
                <w:rFonts w:cs="Times New Roman"/>
                <w:noProof/>
                <w:webHidden/>
              </w:rPr>
              <w:fldChar w:fldCharType="end"/>
            </w:r>
          </w:hyperlink>
        </w:p>
        <w:p w14:paraId="69512B35" w14:textId="0F6BDDE5"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2" w:history="1">
            <w:r w:rsidR="00360B34" w:rsidRPr="00A26A6E">
              <w:rPr>
                <w:rStyle w:val="Hyperlink"/>
                <w:rFonts w:cs="Times New Roman"/>
                <w:noProof/>
                <w:shd w:val="clear" w:color="auto" w:fill="FFFFFF"/>
              </w:rPr>
              <w:t>3.11 Demonstration Preparation and Anticipated Q&amp;A</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_Toc227181042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37</w:t>
            </w:r>
            <w:r w:rsidR="00360B34" w:rsidRPr="00A26A6E">
              <w:rPr>
                <w:rFonts w:cs="Times New Roman"/>
                <w:noProof/>
                <w:webHidden/>
              </w:rPr>
              <w:fldChar w:fldCharType="end"/>
            </w:r>
          </w:hyperlink>
        </w:p>
        <w:p w14:paraId="69F371BC" w14:textId="07022A54" w:rsidR="00360B34" w:rsidRPr="00A26A6E" w:rsidRDefault="00646CF3">
          <w:pPr>
            <w:pStyle w:val="TOC1"/>
            <w:tabs>
              <w:tab w:val="right" w:leader="dot" w:pos="9350"/>
            </w:tabs>
            <w:rPr>
              <w:rFonts w:eastAsiaTheme="minorEastAsia" w:cs="Times New Roman"/>
              <w:noProof/>
              <w:kern w:val="0"/>
              <w:sz w:val="22"/>
              <w:szCs w:val="22"/>
              <w:lang w:val="en-US"/>
              <w14:ligatures w14:val="none"/>
            </w:rPr>
          </w:pPr>
          <w:hyperlink w:anchor="_Toc227181043" w:history="1">
            <w:r w:rsidR="00360B34" w:rsidRPr="00A26A6E">
              <w:rPr>
                <w:rStyle w:val="Hyperlink"/>
                <w:rFonts w:cs="Times New Roman"/>
                <w:noProof/>
              </w:rPr>
              <w:t>4. Conclusion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_Toc227181043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40</w:t>
            </w:r>
            <w:r w:rsidR="00360B34" w:rsidRPr="00A26A6E">
              <w:rPr>
                <w:rFonts w:cs="Times New Roman"/>
                <w:noProof/>
                <w:webHidden/>
              </w:rPr>
              <w:fldChar w:fldCharType="end"/>
            </w:r>
          </w:hyperlink>
        </w:p>
        <w:p w14:paraId="3B5F1F33" w14:textId="3488C656" w:rsidR="00360B34" w:rsidRPr="00A26A6E" w:rsidRDefault="00646CF3">
          <w:pPr>
            <w:pStyle w:val="TOC1"/>
            <w:tabs>
              <w:tab w:val="right" w:leader="dot" w:pos="9350"/>
            </w:tabs>
            <w:rPr>
              <w:rFonts w:eastAsiaTheme="minorEastAsia" w:cs="Times New Roman"/>
              <w:noProof/>
              <w:kern w:val="0"/>
              <w:sz w:val="22"/>
              <w:szCs w:val="22"/>
              <w:lang w:val="en-US"/>
              <w14:ligatures w14:val="none"/>
            </w:rPr>
          </w:pPr>
          <w:hyperlink w:anchor="_Toc227181044" w:history="1">
            <w:r w:rsidR="00360B34" w:rsidRPr="00A26A6E">
              <w:rPr>
                <w:rStyle w:val="Hyperlink"/>
                <w:rFonts w:cs="Times New Roman"/>
                <w:noProof/>
              </w:rPr>
              <w:t>5. References</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_Toc227181044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41</w:t>
            </w:r>
            <w:r w:rsidR="00360B34" w:rsidRPr="00A26A6E">
              <w:rPr>
                <w:rFonts w:cs="Times New Roman"/>
                <w:noProof/>
                <w:webHidden/>
              </w:rPr>
              <w:fldChar w:fldCharType="end"/>
            </w:r>
          </w:hyperlink>
        </w:p>
        <w:p w14:paraId="4B3CC291" w14:textId="23E220C6" w:rsidR="00360B34" w:rsidRPr="00A26A6E" w:rsidRDefault="00646CF3">
          <w:pPr>
            <w:pStyle w:val="TOC1"/>
            <w:tabs>
              <w:tab w:val="right" w:leader="dot" w:pos="9350"/>
            </w:tabs>
            <w:rPr>
              <w:rFonts w:eastAsiaTheme="minorEastAsia" w:cs="Times New Roman"/>
              <w:noProof/>
              <w:kern w:val="0"/>
              <w:sz w:val="22"/>
              <w:szCs w:val="22"/>
              <w:lang w:val="en-US"/>
              <w14:ligatures w14:val="none"/>
            </w:rPr>
          </w:pPr>
          <w:hyperlink w:anchor="_Toc227181045" w:history="1">
            <w:r w:rsidR="00360B34" w:rsidRPr="00A26A6E">
              <w:rPr>
                <w:rStyle w:val="Hyperlink"/>
                <w:rFonts w:cs="Times New Roman"/>
                <w:noProof/>
              </w:rPr>
              <w:t>Appendix</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_Toc227181045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45</w:t>
            </w:r>
            <w:r w:rsidR="00360B34" w:rsidRPr="00A26A6E">
              <w:rPr>
                <w:rFonts w:cs="Times New Roman"/>
                <w:noProof/>
                <w:webHidden/>
              </w:rPr>
              <w:fldChar w:fldCharType="end"/>
            </w:r>
          </w:hyperlink>
        </w:p>
        <w:p w14:paraId="750102C0" w14:textId="41877204"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6" w:history="1">
            <w:r w:rsidR="00360B34" w:rsidRPr="00A26A6E">
              <w:rPr>
                <w:rStyle w:val="Hyperlink"/>
                <w:rFonts w:cs="Times New Roman"/>
                <w:noProof/>
              </w:rPr>
              <w:t>Appendix A – Complete CTF Flag Log</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_Toc227181046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45</w:t>
            </w:r>
            <w:r w:rsidR="00360B34" w:rsidRPr="00A26A6E">
              <w:rPr>
                <w:rFonts w:cs="Times New Roman"/>
                <w:noProof/>
                <w:webHidden/>
              </w:rPr>
              <w:fldChar w:fldCharType="end"/>
            </w:r>
          </w:hyperlink>
        </w:p>
        <w:p w14:paraId="42D363EE" w14:textId="0F2B2AF0"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7" w:history="1">
            <w:r w:rsidR="00360B34" w:rsidRPr="00A26A6E">
              <w:rPr>
                <w:rStyle w:val="Hyperlink"/>
                <w:rFonts w:cs="Times New Roman"/>
                <w:noProof/>
              </w:rPr>
              <w:t>Appendix B – License Documentation</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_Toc227181047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46</w:t>
            </w:r>
            <w:r w:rsidR="00360B34" w:rsidRPr="00A26A6E">
              <w:rPr>
                <w:rFonts w:cs="Times New Roman"/>
                <w:noProof/>
                <w:webHidden/>
              </w:rPr>
              <w:fldChar w:fldCharType="end"/>
            </w:r>
          </w:hyperlink>
        </w:p>
        <w:p w14:paraId="42AD75C1" w14:textId="4818AEE9"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8" w:history="1">
            <w:r w:rsidR="00360B34" w:rsidRPr="00A26A6E">
              <w:rPr>
                <w:rStyle w:val="Hyperlink"/>
                <w:rFonts w:cs="Times New Roman"/>
                <w:noProof/>
              </w:rPr>
              <w:t>Appendix C – Configuration Backups</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_Toc227181048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46</w:t>
            </w:r>
            <w:r w:rsidR="00360B34" w:rsidRPr="00A26A6E">
              <w:rPr>
                <w:rFonts w:cs="Times New Roman"/>
                <w:noProof/>
                <w:webHidden/>
              </w:rPr>
              <w:fldChar w:fldCharType="end"/>
            </w:r>
          </w:hyperlink>
        </w:p>
        <w:p w14:paraId="138B5438" w14:textId="0B49EB38" w:rsidR="00360B34" w:rsidRPr="00A26A6E" w:rsidRDefault="00646CF3">
          <w:pPr>
            <w:pStyle w:val="TOC2"/>
            <w:tabs>
              <w:tab w:val="right" w:leader="dot" w:pos="9350"/>
            </w:tabs>
            <w:rPr>
              <w:rFonts w:eastAsiaTheme="minorEastAsia" w:cs="Times New Roman"/>
              <w:noProof/>
              <w:kern w:val="0"/>
              <w:sz w:val="22"/>
              <w:szCs w:val="22"/>
              <w:lang w:val="en-US"/>
              <w14:ligatures w14:val="none"/>
            </w:rPr>
          </w:pPr>
          <w:hyperlink w:anchor="_Toc227181049" w:history="1">
            <w:r w:rsidR="00360B34" w:rsidRPr="00A26A6E">
              <w:rPr>
                <w:rStyle w:val="Hyperlink"/>
                <w:rFonts w:cs="Times New Roman"/>
                <w:noProof/>
              </w:rPr>
              <w:t>Appendix D – Demonstration Evidence Checklist</w:t>
            </w:r>
            <w:r w:rsidR="00360B34" w:rsidRPr="00A26A6E">
              <w:rPr>
                <w:rFonts w:cs="Times New Roman"/>
                <w:noProof/>
                <w:webHidden/>
              </w:rPr>
              <w:tab/>
            </w:r>
            <w:r w:rsidR="00360B34" w:rsidRPr="00A26A6E">
              <w:rPr>
                <w:rFonts w:cs="Times New Roman"/>
                <w:noProof/>
                <w:webHidden/>
              </w:rPr>
              <w:fldChar w:fldCharType="begin"/>
            </w:r>
            <w:r w:rsidR="00360B34" w:rsidRPr="00A26A6E">
              <w:rPr>
                <w:rFonts w:cs="Times New Roman"/>
                <w:noProof/>
                <w:webHidden/>
              </w:rPr>
              <w:instrText xml:space="preserve"> PAGEREF _Toc227181049 \h </w:instrText>
            </w:r>
            <w:r w:rsidR="00360B34" w:rsidRPr="00A26A6E">
              <w:rPr>
                <w:rFonts w:cs="Times New Roman"/>
                <w:noProof/>
                <w:webHidden/>
              </w:rPr>
            </w:r>
            <w:r w:rsidR="00360B34" w:rsidRPr="00A26A6E">
              <w:rPr>
                <w:rFonts w:cs="Times New Roman"/>
                <w:noProof/>
                <w:webHidden/>
              </w:rPr>
              <w:fldChar w:fldCharType="separate"/>
            </w:r>
            <w:r w:rsidR="00360B34" w:rsidRPr="00A26A6E">
              <w:rPr>
                <w:rFonts w:cs="Times New Roman"/>
                <w:noProof/>
                <w:webHidden/>
              </w:rPr>
              <w:t>47</w:t>
            </w:r>
            <w:r w:rsidR="00360B34" w:rsidRPr="00A26A6E">
              <w:rPr>
                <w:rFonts w:cs="Times New Roman"/>
                <w:noProof/>
                <w:webHidden/>
              </w:rPr>
              <w:fldChar w:fldCharType="end"/>
            </w:r>
          </w:hyperlink>
        </w:p>
        <w:p w14:paraId="21E0378C" w14:textId="3ED0415A" w:rsidR="00DB7D1B" w:rsidRPr="00A26A6E" w:rsidRDefault="005A3233" w:rsidP="001411EC">
          <w:pPr>
            <w:rPr>
              <w:rFonts w:cs="Times New Roman"/>
            </w:rPr>
          </w:pPr>
          <w:r w:rsidRPr="00A26A6E">
            <w:rPr>
              <w:rFonts w:cs="Times New Roman"/>
              <w:b/>
              <w:bCs/>
            </w:rPr>
            <w:fldChar w:fldCharType="end"/>
          </w:r>
        </w:p>
      </w:sdtContent>
    </w:sdt>
    <w:p w14:paraId="2D512652" w14:textId="77777777" w:rsidR="00502899" w:rsidRPr="00A26A6E" w:rsidRDefault="00502899">
      <w:pPr>
        <w:spacing w:line="278" w:lineRule="auto"/>
        <w:jc w:val="left"/>
        <w:rPr>
          <w:rFonts w:eastAsiaTheme="majorEastAsia" w:cs="Times New Roman"/>
          <w:sz w:val="32"/>
          <w:szCs w:val="40"/>
        </w:rPr>
      </w:pPr>
      <w:r w:rsidRPr="00A26A6E">
        <w:rPr>
          <w:rFonts w:cs="Times New Roman"/>
        </w:rPr>
        <w:br w:type="page"/>
      </w:r>
    </w:p>
    <w:p w14:paraId="31B389C7" w14:textId="57C4C896" w:rsidR="00DB7D1B" w:rsidRPr="00A26A6E" w:rsidRDefault="00291FDA" w:rsidP="00DB7D1B">
      <w:pPr>
        <w:pStyle w:val="Heading1"/>
        <w:rPr>
          <w:rFonts w:cs="Times New Roman"/>
        </w:rPr>
      </w:pPr>
      <w:bookmarkStart w:id="1" w:name="_Toc227181021"/>
      <w:r w:rsidRPr="00A26A6E">
        <w:rPr>
          <w:rFonts w:cs="Times New Roman"/>
        </w:rPr>
        <w:lastRenderedPageBreak/>
        <w:t xml:space="preserve">1. </w:t>
      </w:r>
      <w:r w:rsidR="00DB7D1B" w:rsidRPr="00A26A6E">
        <w:rPr>
          <w:rFonts w:cs="Times New Roman"/>
        </w:rPr>
        <w:t>Introduction</w:t>
      </w:r>
      <w:bookmarkEnd w:id="1"/>
    </w:p>
    <w:p w14:paraId="33501249" w14:textId="09E05AC2" w:rsidR="00417888" w:rsidRPr="00A26A6E" w:rsidRDefault="00417888" w:rsidP="00417888">
      <w:pPr>
        <w:rPr>
          <w:rFonts w:cs="Times New Roman"/>
        </w:rPr>
      </w:pPr>
      <w:r w:rsidRPr="00A26A6E">
        <w:rPr>
          <w:rFonts w:cs="Times New Roman"/>
        </w:rPr>
        <w:t xml:space="preserve">Enterprise network security is a highly critical area in the contemporary cyber security that entails protection of online resources, systems and networking of an organization against emergent threats [34]. This report captures the implementation process, verification and hardening of enterprise networks by the practical application and demonstration of the basics of security. The assessment is an evaluation focused on two main areas listed in the ACCA7032 assessment brief: Part 1 Capture the Flag (20%): Implementation and testing of enterprise network services by capturing flags by finding misconfigurations. Part 2- Securing the Enterprise Network (80%): Full deployment of network security services with Check Point Gaia appliances which comprises the firewall, intrusion prevention and central policy management. In the modern world, businesses are increasingly vulnerable to complex versions of cybersecurity that demand integrated, </w:t>
      </w:r>
      <w:r w:rsidR="00D62B5C" w:rsidRPr="00A26A6E">
        <w:rPr>
          <w:rFonts w:cs="Times New Roman"/>
        </w:rPr>
        <w:t>multivariate</w:t>
      </w:r>
      <w:r w:rsidRPr="00A26A6E">
        <w:rPr>
          <w:rFonts w:cs="Times New Roman"/>
        </w:rPr>
        <w:t xml:space="preserve"> security systems including firewall security, intrusion surveillance systems and centralized policy management platforms to protect operational integrity and data confidentiality in networked environm</w:t>
      </w:r>
      <w:r w:rsidR="005D0F87" w:rsidRPr="00A26A6E">
        <w:rPr>
          <w:rFonts w:cs="Times New Roman"/>
        </w:rPr>
        <w:t>ents that are distributed [18].</w:t>
      </w:r>
    </w:p>
    <w:p w14:paraId="447FF579" w14:textId="05BA3370" w:rsidR="00DB7D1B" w:rsidRPr="00A26A6E" w:rsidRDefault="00DB7D1B">
      <w:pPr>
        <w:spacing w:line="278" w:lineRule="auto"/>
        <w:jc w:val="left"/>
        <w:rPr>
          <w:rFonts w:cs="Times New Roman"/>
          <w:noProof/>
          <w:lang w:val="en-US"/>
        </w:rPr>
      </w:pPr>
    </w:p>
    <w:p w14:paraId="53540EB4" w14:textId="5AC4E003" w:rsidR="00787081" w:rsidRPr="00A26A6E" w:rsidRDefault="00787081">
      <w:pPr>
        <w:spacing w:line="278" w:lineRule="auto"/>
        <w:jc w:val="left"/>
        <w:rPr>
          <w:rFonts w:cs="Times New Roman"/>
          <w:noProof/>
          <w:lang w:val="en-US"/>
        </w:rPr>
      </w:pPr>
    </w:p>
    <w:p w14:paraId="4DD2BE03" w14:textId="28D05AA6" w:rsidR="00787081" w:rsidRPr="00A26A6E" w:rsidRDefault="00787081">
      <w:pPr>
        <w:spacing w:line="278" w:lineRule="auto"/>
        <w:jc w:val="left"/>
        <w:rPr>
          <w:rFonts w:cs="Times New Roman"/>
          <w:noProof/>
          <w:lang w:val="en-US"/>
        </w:rPr>
      </w:pPr>
    </w:p>
    <w:p w14:paraId="5C3258D0" w14:textId="1285FA7B" w:rsidR="00787081" w:rsidRPr="00A26A6E" w:rsidRDefault="00787081">
      <w:pPr>
        <w:spacing w:line="278" w:lineRule="auto"/>
        <w:jc w:val="left"/>
        <w:rPr>
          <w:rFonts w:cs="Times New Roman"/>
          <w:noProof/>
          <w:lang w:val="en-US"/>
        </w:rPr>
      </w:pPr>
    </w:p>
    <w:p w14:paraId="38E70F22" w14:textId="133C6C03" w:rsidR="00787081" w:rsidRPr="00A26A6E" w:rsidRDefault="00787081">
      <w:pPr>
        <w:spacing w:line="278" w:lineRule="auto"/>
        <w:jc w:val="left"/>
        <w:rPr>
          <w:rFonts w:cs="Times New Roman"/>
          <w:noProof/>
          <w:lang w:val="en-US"/>
        </w:rPr>
      </w:pPr>
    </w:p>
    <w:p w14:paraId="10086EB5" w14:textId="2E8BD166" w:rsidR="00787081" w:rsidRPr="00A26A6E" w:rsidRDefault="00787081">
      <w:pPr>
        <w:spacing w:line="278" w:lineRule="auto"/>
        <w:jc w:val="left"/>
        <w:rPr>
          <w:rFonts w:cs="Times New Roman"/>
          <w:noProof/>
          <w:lang w:val="en-US"/>
        </w:rPr>
      </w:pPr>
    </w:p>
    <w:p w14:paraId="44ED0002" w14:textId="53263148" w:rsidR="00787081" w:rsidRPr="00A26A6E" w:rsidRDefault="00787081">
      <w:pPr>
        <w:spacing w:line="278" w:lineRule="auto"/>
        <w:jc w:val="left"/>
        <w:rPr>
          <w:rFonts w:cs="Times New Roman"/>
          <w:noProof/>
          <w:lang w:val="en-US"/>
        </w:rPr>
      </w:pPr>
    </w:p>
    <w:p w14:paraId="7B3D67DA" w14:textId="7DC60815" w:rsidR="00787081" w:rsidRPr="00A26A6E" w:rsidRDefault="00787081">
      <w:pPr>
        <w:spacing w:line="278" w:lineRule="auto"/>
        <w:jc w:val="left"/>
        <w:rPr>
          <w:rFonts w:cs="Times New Roman"/>
          <w:noProof/>
          <w:lang w:val="en-US"/>
        </w:rPr>
      </w:pPr>
    </w:p>
    <w:p w14:paraId="3131116E" w14:textId="77777777" w:rsidR="00787081" w:rsidRPr="00A26A6E" w:rsidRDefault="00787081">
      <w:pPr>
        <w:spacing w:line="278" w:lineRule="auto"/>
        <w:jc w:val="left"/>
        <w:rPr>
          <w:rFonts w:cs="Times New Roman"/>
        </w:rPr>
      </w:pPr>
    </w:p>
    <w:p w14:paraId="287E25A5" w14:textId="0AD7AE37" w:rsidR="00DB7D1B" w:rsidRPr="00A26A6E" w:rsidRDefault="00291FDA" w:rsidP="00DB7D1B">
      <w:pPr>
        <w:pStyle w:val="Heading1"/>
        <w:rPr>
          <w:rFonts w:cs="Times New Roman"/>
        </w:rPr>
      </w:pPr>
      <w:bookmarkStart w:id="2" w:name="_Toc227181022"/>
      <w:r w:rsidRPr="00A26A6E">
        <w:rPr>
          <w:rFonts w:cs="Times New Roman"/>
        </w:rPr>
        <w:lastRenderedPageBreak/>
        <w:t xml:space="preserve">2. </w:t>
      </w:r>
      <w:r w:rsidR="00DB7D1B" w:rsidRPr="00A26A6E">
        <w:rPr>
          <w:rFonts w:cs="Times New Roman"/>
        </w:rPr>
        <w:t>Part 1: Capture The Flag (CTF) - Enterprise Network Deployment and Verification</w:t>
      </w:r>
      <w:bookmarkEnd w:id="2"/>
    </w:p>
    <w:p w14:paraId="0A770070" w14:textId="0A3A128D" w:rsidR="00DB7D1B" w:rsidRPr="00A26A6E" w:rsidRDefault="00291FDA" w:rsidP="00DB7D1B">
      <w:pPr>
        <w:pStyle w:val="Heading2"/>
        <w:rPr>
          <w:rFonts w:cs="Times New Roman"/>
        </w:rPr>
      </w:pPr>
      <w:bookmarkStart w:id="3" w:name="_Toc227181023"/>
      <w:r w:rsidRPr="00A26A6E">
        <w:rPr>
          <w:rFonts w:cs="Times New Roman"/>
        </w:rPr>
        <w:t xml:space="preserve">2.1 </w:t>
      </w:r>
      <w:r w:rsidR="00DB7D1B" w:rsidRPr="00A26A6E">
        <w:rPr>
          <w:rFonts w:cs="Times New Roman"/>
        </w:rPr>
        <w:t>Enterprise Network Architecture</w:t>
      </w:r>
      <w:bookmarkEnd w:id="3"/>
    </w:p>
    <w:p w14:paraId="6912F83F" w14:textId="01893ACF" w:rsidR="00DB7D1B" w:rsidRPr="00A26A6E" w:rsidRDefault="00DB7D1B" w:rsidP="00DB7D1B">
      <w:pPr>
        <w:rPr>
          <w:rFonts w:cs="Times New Roman"/>
        </w:rPr>
      </w:pPr>
      <w:r w:rsidRPr="00A26A6E">
        <w:rPr>
          <w:rFonts w:cs="Times New Roman"/>
        </w:rPr>
        <w:t>The enterprise network topology is made up of two the geographically dispersed sites weaving of hierarchical domain building reflecting actual organizatio</w:t>
      </w:r>
      <w:r w:rsidR="00646CF3">
        <w:rPr>
          <w:rFonts w:cs="Times New Roman"/>
        </w:rPr>
        <w:t xml:space="preserve">n network set ups in the world </w:t>
      </w:r>
      <w:r w:rsidR="00E6754A" w:rsidRPr="00A26A6E">
        <w:rPr>
          <w:rFonts w:cs="Times New Roman"/>
        </w:rPr>
        <w:t xml:space="preserve">[3]. </w:t>
      </w:r>
      <w:r w:rsidRPr="00A26A6E">
        <w:rPr>
          <w:rFonts w:cs="Times New Roman"/>
        </w:rPr>
        <w:t xml:space="preserve">Such topologies should be implemented with the full knowledge of network segmentation, inter-site connection, as well as domain trust relationship which will enable the sharing of resources in a safe manner across the barriers of organizational structures </w:t>
      </w:r>
      <w:r w:rsidR="00E6754A" w:rsidRPr="00A26A6E">
        <w:rPr>
          <w:rFonts w:cs="Times New Roman"/>
        </w:rPr>
        <w:t xml:space="preserve">[12]. </w:t>
      </w:r>
      <w:r w:rsidR="00EA69C3" w:rsidRPr="00A26A6E">
        <w:rPr>
          <w:rFonts w:cs="Times New Roman"/>
        </w:rPr>
        <w:t xml:space="preserve">The enterprise network topology is composed of a hierarchical domain structure of two geographically separated locations that make up real-world network structures of organizations [18]. </w:t>
      </w:r>
    </w:p>
    <w:p w14:paraId="347C3BCB" w14:textId="77777777" w:rsidR="0083250B" w:rsidRPr="00A26A6E" w:rsidRDefault="0083250B" w:rsidP="001419D1">
      <w:pPr>
        <w:rPr>
          <w:rFonts w:cs="Times New Roman"/>
          <w:b/>
        </w:rPr>
      </w:pPr>
      <w:r w:rsidRPr="00A26A6E">
        <w:rPr>
          <w:rFonts w:cs="Times New Roman"/>
          <w:b/>
        </w:rPr>
        <w:t>Table 2.1: Site and Domain Configuration</w:t>
      </w:r>
    </w:p>
    <w:tbl>
      <w:tblPr>
        <w:tblStyle w:val="TableGrid"/>
        <w:tblW w:w="0" w:type="auto"/>
        <w:tblLook w:val="04A0" w:firstRow="1" w:lastRow="0" w:firstColumn="1" w:lastColumn="0" w:noHBand="0" w:noVBand="1"/>
      </w:tblPr>
      <w:tblGrid>
        <w:gridCol w:w="1056"/>
        <w:gridCol w:w="3150"/>
        <w:gridCol w:w="1525"/>
        <w:gridCol w:w="1663"/>
        <w:gridCol w:w="1956"/>
      </w:tblGrid>
      <w:tr w:rsidR="0083250B" w:rsidRPr="00A26A6E" w14:paraId="7023A607" w14:textId="77777777" w:rsidTr="00B3654E">
        <w:tc>
          <w:tcPr>
            <w:tcW w:w="0" w:type="auto"/>
            <w:hideMark/>
          </w:tcPr>
          <w:p w14:paraId="1D0EB543" w14:textId="77777777" w:rsidR="0083250B" w:rsidRPr="00A26A6E" w:rsidRDefault="0083250B" w:rsidP="001419D1">
            <w:pPr>
              <w:rPr>
                <w:rFonts w:cs="Times New Roman"/>
              </w:rPr>
            </w:pPr>
            <w:r w:rsidRPr="00A26A6E">
              <w:rPr>
                <w:rFonts w:cs="Times New Roman"/>
              </w:rPr>
              <w:t>Site</w:t>
            </w:r>
          </w:p>
        </w:tc>
        <w:tc>
          <w:tcPr>
            <w:tcW w:w="0" w:type="auto"/>
            <w:hideMark/>
          </w:tcPr>
          <w:p w14:paraId="584C8F00" w14:textId="77777777" w:rsidR="0083250B" w:rsidRPr="00A26A6E" w:rsidRDefault="0083250B" w:rsidP="001419D1">
            <w:pPr>
              <w:rPr>
                <w:rFonts w:cs="Times New Roman"/>
              </w:rPr>
            </w:pPr>
            <w:r w:rsidRPr="00A26A6E">
              <w:rPr>
                <w:rFonts w:cs="Times New Roman"/>
              </w:rPr>
              <w:t>Domain</w:t>
            </w:r>
          </w:p>
        </w:tc>
        <w:tc>
          <w:tcPr>
            <w:tcW w:w="0" w:type="auto"/>
            <w:hideMark/>
          </w:tcPr>
          <w:p w14:paraId="0C16CDAB" w14:textId="77777777" w:rsidR="0083250B" w:rsidRPr="00A26A6E" w:rsidRDefault="0083250B" w:rsidP="001419D1">
            <w:pPr>
              <w:rPr>
                <w:rFonts w:cs="Times New Roman"/>
              </w:rPr>
            </w:pPr>
            <w:r w:rsidRPr="00A26A6E">
              <w:rPr>
                <w:rFonts w:cs="Times New Roman"/>
              </w:rPr>
              <w:t>DC IP Address</w:t>
            </w:r>
          </w:p>
        </w:tc>
        <w:tc>
          <w:tcPr>
            <w:tcW w:w="0" w:type="auto"/>
            <w:hideMark/>
          </w:tcPr>
          <w:p w14:paraId="61DCC45A" w14:textId="77777777" w:rsidR="0083250B" w:rsidRPr="00A26A6E" w:rsidRDefault="0083250B" w:rsidP="001419D1">
            <w:pPr>
              <w:rPr>
                <w:rFonts w:cs="Times New Roman"/>
              </w:rPr>
            </w:pPr>
            <w:r w:rsidRPr="00A26A6E">
              <w:rPr>
                <w:rFonts w:cs="Times New Roman"/>
              </w:rPr>
              <w:t>Subnet</w:t>
            </w:r>
          </w:p>
        </w:tc>
        <w:tc>
          <w:tcPr>
            <w:tcW w:w="0" w:type="auto"/>
            <w:hideMark/>
          </w:tcPr>
          <w:p w14:paraId="6D65A97A" w14:textId="77777777" w:rsidR="0083250B" w:rsidRPr="00A26A6E" w:rsidRDefault="0083250B" w:rsidP="001419D1">
            <w:pPr>
              <w:rPr>
                <w:rFonts w:cs="Times New Roman"/>
              </w:rPr>
            </w:pPr>
            <w:r w:rsidRPr="00A26A6E">
              <w:rPr>
                <w:rFonts w:cs="Times New Roman"/>
              </w:rPr>
              <w:t>Role</w:t>
            </w:r>
          </w:p>
        </w:tc>
      </w:tr>
      <w:tr w:rsidR="0083250B" w:rsidRPr="00A26A6E" w14:paraId="45D5E529" w14:textId="77777777" w:rsidTr="00B3654E">
        <w:tc>
          <w:tcPr>
            <w:tcW w:w="0" w:type="auto"/>
            <w:hideMark/>
          </w:tcPr>
          <w:p w14:paraId="22A54C5C" w14:textId="77777777" w:rsidR="0083250B" w:rsidRPr="00A26A6E" w:rsidRDefault="0083250B" w:rsidP="001419D1">
            <w:pPr>
              <w:rPr>
                <w:rFonts w:cs="Times New Roman"/>
              </w:rPr>
            </w:pPr>
            <w:r w:rsidRPr="00A26A6E">
              <w:rPr>
                <w:rFonts w:cs="Times New Roman"/>
              </w:rPr>
              <w:t>Swansea</w:t>
            </w:r>
          </w:p>
        </w:tc>
        <w:tc>
          <w:tcPr>
            <w:tcW w:w="0" w:type="auto"/>
            <w:hideMark/>
          </w:tcPr>
          <w:p w14:paraId="3A6F3BF7" w14:textId="77777777" w:rsidR="0083250B" w:rsidRPr="00A26A6E" w:rsidRDefault="0083250B" w:rsidP="001419D1">
            <w:pPr>
              <w:rPr>
                <w:rFonts w:cs="Times New Roman"/>
              </w:rPr>
            </w:pPr>
            <w:r w:rsidRPr="00A26A6E">
              <w:rPr>
                <w:rFonts w:cs="Times New Roman"/>
              </w:rPr>
              <w:t>SWANSEA.ACCA</w:t>
            </w:r>
          </w:p>
        </w:tc>
        <w:tc>
          <w:tcPr>
            <w:tcW w:w="0" w:type="auto"/>
            <w:hideMark/>
          </w:tcPr>
          <w:p w14:paraId="585C44B3" w14:textId="77777777" w:rsidR="0083250B" w:rsidRPr="00A26A6E" w:rsidRDefault="0083250B" w:rsidP="001419D1">
            <w:pPr>
              <w:rPr>
                <w:rFonts w:cs="Times New Roman"/>
              </w:rPr>
            </w:pPr>
            <w:r w:rsidRPr="00A26A6E">
              <w:rPr>
                <w:rFonts w:cs="Times New Roman"/>
              </w:rPr>
              <w:t>192.168.1.10</w:t>
            </w:r>
          </w:p>
        </w:tc>
        <w:tc>
          <w:tcPr>
            <w:tcW w:w="0" w:type="auto"/>
            <w:hideMark/>
          </w:tcPr>
          <w:p w14:paraId="66C47C4A" w14:textId="77777777" w:rsidR="0083250B" w:rsidRPr="00A26A6E" w:rsidRDefault="0083250B" w:rsidP="001419D1">
            <w:pPr>
              <w:rPr>
                <w:rFonts w:cs="Times New Roman"/>
              </w:rPr>
            </w:pPr>
            <w:r w:rsidRPr="00A26A6E">
              <w:rPr>
                <w:rFonts w:cs="Times New Roman"/>
              </w:rPr>
              <w:t>192.168.1.0/24</w:t>
            </w:r>
          </w:p>
        </w:tc>
        <w:tc>
          <w:tcPr>
            <w:tcW w:w="0" w:type="auto"/>
            <w:hideMark/>
          </w:tcPr>
          <w:p w14:paraId="1AE106FD" w14:textId="77777777" w:rsidR="0083250B" w:rsidRPr="00A26A6E" w:rsidRDefault="0083250B" w:rsidP="001419D1">
            <w:pPr>
              <w:rPr>
                <w:rFonts w:cs="Times New Roman"/>
              </w:rPr>
            </w:pPr>
            <w:r w:rsidRPr="00A26A6E">
              <w:rPr>
                <w:rFonts w:cs="Times New Roman"/>
              </w:rPr>
              <w:t>Parent DC, Primary DNS, DHCP, IIS</w:t>
            </w:r>
          </w:p>
        </w:tc>
      </w:tr>
      <w:tr w:rsidR="0083250B" w:rsidRPr="00A26A6E" w14:paraId="254869FF" w14:textId="77777777" w:rsidTr="00B3654E">
        <w:tc>
          <w:tcPr>
            <w:tcW w:w="0" w:type="auto"/>
            <w:hideMark/>
          </w:tcPr>
          <w:p w14:paraId="39C53A26" w14:textId="77777777" w:rsidR="0083250B" w:rsidRPr="00A26A6E" w:rsidRDefault="0083250B" w:rsidP="001419D1">
            <w:pPr>
              <w:rPr>
                <w:rFonts w:cs="Times New Roman"/>
              </w:rPr>
            </w:pPr>
            <w:r w:rsidRPr="00A26A6E">
              <w:rPr>
                <w:rFonts w:cs="Times New Roman"/>
              </w:rPr>
              <w:t>London</w:t>
            </w:r>
          </w:p>
        </w:tc>
        <w:tc>
          <w:tcPr>
            <w:tcW w:w="0" w:type="auto"/>
            <w:hideMark/>
          </w:tcPr>
          <w:p w14:paraId="5E549EFE" w14:textId="77777777" w:rsidR="0083250B" w:rsidRPr="00A26A6E" w:rsidRDefault="0083250B" w:rsidP="001419D1">
            <w:pPr>
              <w:rPr>
                <w:rFonts w:cs="Times New Roman"/>
              </w:rPr>
            </w:pPr>
            <w:r w:rsidRPr="00A26A6E">
              <w:rPr>
                <w:rFonts w:cs="Times New Roman"/>
              </w:rPr>
              <w:t>LONDON.SWANSEA.ACCA</w:t>
            </w:r>
          </w:p>
        </w:tc>
        <w:tc>
          <w:tcPr>
            <w:tcW w:w="0" w:type="auto"/>
            <w:hideMark/>
          </w:tcPr>
          <w:p w14:paraId="6F645248" w14:textId="77777777" w:rsidR="0083250B" w:rsidRPr="00A26A6E" w:rsidRDefault="0083250B" w:rsidP="001419D1">
            <w:pPr>
              <w:rPr>
                <w:rFonts w:cs="Times New Roman"/>
              </w:rPr>
            </w:pPr>
            <w:r w:rsidRPr="00A26A6E">
              <w:rPr>
                <w:rFonts w:cs="Times New Roman"/>
              </w:rPr>
              <w:t>192.168.2.10</w:t>
            </w:r>
          </w:p>
        </w:tc>
        <w:tc>
          <w:tcPr>
            <w:tcW w:w="0" w:type="auto"/>
            <w:hideMark/>
          </w:tcPr>
          <w:p w14:paraId="76B59674" w14:textId="77777777" w:rsidR="0083250B" w:rsidRPr="00A26A6E" w:rsidRDefault="0083250B" w:rsidP="001419D1">
            <w:pPr>
              <w:rPr>
                <w:rFonts w:cs="Times New Roman"/>
              </w:rPr>
            </w:pPr>
            <w:r w:rsidRPr="00A26A6E">
              <w:rPr>
                <w:rFonts w:cs="Times New Roman"/>
              </w:rPr>
              <w:t>192.168.2.0/24</w:t>
            </w:r>
          </w:p>
        </w:tc>
        <w:tc>
          <w:tcPr>
            <w:tcW w:w="0" w:type="auto"/>
            <w:hideMark/>
          </w:tcPr>
          <w:p w14:paraId="2F59DB8D" w14:textId="77777777" w:rsidR="0083250B" w:rsidRPr="00A26A6E" w:rsidRDefault="0083250B" w:rsidP="001419D1">
            <w:pPr>
              <w:rPr>
                <w:rFonts w:cs="Times New Roman"/>
              </w:rPr>
            </w:pPr>
            <w:r w:rsidRPr="00A26A6E">
              <w:rPr>
                <w:rFonts w:cs="Times New Roman"/>
              </w:rPr>
              <w:t>Child DC, Secondary DNS</w:t>
            </w:r>
          </w:p>
        </w:tc>
      </w:tr>
    </w:tbl>
    <w:p w14:paraId="661710D5" w14:textId="77777777" w:rsidR="0083250B" w:rsidRPr="00A26A6E" w:rsidRDefault="0083250B" w:rsidP="0083250B">
      <w:pPr>
        <w:shd w:val="clear" w:color="auto" w:fill="FFFFFF"/>
        <w:spacing w:before="240" w:after="240" w:line="240" w:lineRule="auto"/>
        <w:jc w:val="left"/>
        <w:rPr>
          <w:rFonts w:eastAsia="Times New Roman" w:cs="Times New Roman"/>
          <w:color w:val="0F1115"/>
          <w:kern w:val="0"/>
          <w:lang w:val="en-US"/>
          <w14:ligatures w14:val="none"/>
        </w:rPr>
      </w:pPr>
      <w:r w:rsidRPr="00A26A6E">
        <w:rPr>
          <w:rFonts w:eastAsia="Times New Roman" w:cs="Times New Roman"/>
          <w:b/>
          <w:bCs/>
          <w:color w:val="0F1115"/>
          <w:kern w:val="0"/>
          <w:lang w:val="en-US"/>
          <w14:ligatures w14:val="none"/>
        </w:rPr>
        <w:t>Connectivity Verification:</w:t>
      </w:r>
    </w:p>
    <w:p w14:paraId="1DEDBA3C" w14:textId="77777777" w:rsidR="0083250B" w:rsidRPr="00A26A6E" w:rsidRDefault="0083250B" w:rsidP="001161E2">
      <w:pPr>
        <w:rPr>
          <w:rFonts w:cs="Times New Roman"/>
        </w:rPr>
      </w:pPr>
      <w:r w:rsidRPr="00A26A6E">
        <w:rPr>
          <w:rFonts w:cs="Times New Roman"/>
        </w:rPr>
        <w:t>ping 192.168.2.10 from Swansea DC → Success (47ms latency)</w:t>
      </w:r>
    </w:p>
    <w:p w14:paraId="440E5721" w14:textId="77777777" w:rsidR="0083250B" w:rsidRPr="00A26A6E" w:rsidRDefault="0083250B" w:rsidP="001161E2">
      <w:pPr>
        <w:rPr>
          <w:rFonts w:cs="Times New Roman"/>
        </w:rPr>
      </w:pPr>
      <w:proofErr w:type="spellStart"/>
      <w:r w:rsidRPr="00A26A6E">
        <w:rPr>
          <w:rFonts w:cs="Times New Roman"/>
        </w:rPr>
        <w:t>nslookup</w:t>
      </w:r>
      <w:proofErr w:type="spellEnd"/>
      <w:r w:rsidRPr="00A26A6E">
        <w:rPr>
          <w:rFonts w:cs="Times New Roman"/>
        </w:rPr>
        <w:t xml:space="preserve"> </w:t>
      </w:r>
      <w:proofErr w:type="spellStart"/>
      <w:proofErr w:type="gramStart"/>
      <w:r w:rsidRPr="00A26A6E">
        <w:rPr>
          <w:rFonts w:cs="Times New Roman"/>
        </w:rPr>
        <w:t>london.swansea</w:t>
      </w:r>
      <w:proofErr w:type="gramEnd"/>
      <w:r w:rsidRPr="00A26A6E">
        <w:rPr>
          <w:rFonts w:cs="Times New Roman"/>
        </w:rPr>
        <w:t>.acca</w:t>
      </w:r>
      <w:proofErr w:type="spellEnd"/>
      <w:r w:rsidRPr="00A26A6E">
        <w:rPr>
          <w:rFonts w:cs="Times New Roman"/>
        </w:rPr>
        <w:t xml:space="preserve"> 192.168.1.10 → Resolves to 192.168.2.10</w:t>
      </w:r>
    </w:p>
    <w:p w14:paraId="111C701D" w14:textId="49762F29" w:rsidR="00E34406" w:rsidRPr="00A26A6E" w:rsidRDefault="00E34406" w:rsidP="00E34406">
      <w:pPr>
        <w:jc w:val="center"/>
        <w:rPr>
          <w:rFonts w:cs="Times New Roman"/>
        </w:rPr>
      </w:pPr>
      <w:r w:rsidRPr="00A26A6E">
        <w:rPr>
          <w:rFonts w:cs="Times New Roman"/>
          <w:noProof/>
          <w:lang w:val="en-US"/>
        </w:rPr>
        <w:lastRenderedPageBreak/>
        <w:drawing>
          <wp:inline distT="0" distB="0" distL="0" distR="0" wp14:anchorId="384F3FDD" wp14:editId="3885E8A7">
            <wp:extent cx="4581525" cy="34371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7306" cy="3441460"/>
                    </a:xfrm>
                    <a:prstGeom prst="rect">
                      <a:avLst/>
                    </a:prstGeom>
                    <a:noFill/>
                    <a:ln>
                      <a:noFill/>
                    </a:ln>
                  </pic:spPr>
                </pic:pic>
              </a:graphicData>
            </a:graphic>
          </wp:inline>
        </w:drawing>
      </w:r>
    </w:p>
    <w:p w14:paraId="3C95D49C" w14:textId="2EF06B30" w:rsidR="00B5338D" w:rsidRPr="00A26A6E" w:rsidRDefault="00B5338D" w:rsidP="00A26A6E">
      <w:pPr>
        <w:jc w:val="center"/>
      </w:pPr>
      <w:r w:rsidRPr="00A26A6E">
        <w:t>Screenshot [Figure 1]: Moodle CTF topology</w:t>
      </w:r>
      <w:r w:rsidR="00A26A6E" w:rsidRPr="00A26A6E">
        <w:t xml:space="preserve"> (Myself)</w:t>
      </w:r>
    </w:p>
    <w:p w14:paraId="6BB63E98" w14:textId="06B648D1" w:rsidR="00E34406" w:rsidRPr="00A26A6E" w:rsidRDefault="00E34406" w:rsidP="00E34406">
      <w:pPr>
        <w:jc w:val="center"/>
        <w:rPr>
          <w:rFonts w:cs="Times New Roman"/>
        </w:rPr>
      </w:pPr>
      <w:r w:rsidRPr="00A26A6E">
        <w:rPr>
          <w:rFonts w:cs="Times New Roman"/>
          <w:noProof/>
          <w:lang w:val="en-US"/>
        </w:rPr>
        <w:drawing>
          <wp:inline distT="0" distB="0" distL="0" distR="0" wp14:anchorId="567B9EE6" wp14:editId="2CF19021">
            <wp:extent cx="4514850" cy="3387102"/>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9309" cy="3390447"/>
                    </a:xfrm>
                    <a:prstGeom prst="rect">
                      <a:avLst/>
                    </a:prstGeom>
                    <a:noFill/>
                    <a:ln>
                      <a:noFill/>
                    </a:ln>
                  </pic:spPr>
                </pic:pic>
              </a:graphicData>
            </a:graphic>
          </wp:inline>
        </w:drawing>
      </w:r>
    </w:p>
    <w:p w14:paraId="2B2203EA" w14:textId="67BD8C32" w:rsidR="00622C66" w:rsidRPr="00A26A6E" w:rsidRDefault="00B5338D" w:rsidP="00E34406">
      <w:pPr>
        <w:jc w:val="center"/>
        <w:rPr>
          <w:rFonts w:cs="Times New Roman"/>
        </w:rPr>
      </w:pPr>
      <w:r w:rsidRPr="00A26A6E">
        <w:rPr>
          <w:rFonts w:cs="Times New Roman"/>
        </w:rPr>
        <w:t>Screenshot [Figure 1a]: Ping verification between sites</w:t>
      </w:r>
      <w:r w:rsidR="00A26A6E">
        <w:rPr>
          <w:rFonts w:cs="Times New Roman"/>
        </w:rPr>
        <w:t xml:space="preserve"> </w:t>
      </w:r>
      <w:r w:rsidR="00A26A6E" w:rsidRPr="00A26A6E">
        <w:t>(Myself)</w:t>
      </w:r>
    </w:p>
    <w:p w14:paraId="17CA67C0" w14:textId="6E730A08" w:rsidR="00DB7D1B" w:rsidRPr="00A26A6E" w:rsidRDefault="00291FDA" w:rsidP="00DB7D1B">
      <w:pPr>
        <w:pStyle w:val="Heading2"/>
        <w:rPr>
          <w:rFonts w:cs="Times New Roman"/>
        </w:rPr>
      </w:pPr>
      <w:bookmarkStart w:id="4" w:name="_Toc227181024"/>
      <w:r w:rsidRPr="00A26A6E">
        <w:rPr>
          <w:rFonts w:cs="Times New Roman"/>
        </w:rPr>
        <w:lastRenderedPageBreak/>
        <w:t xml:space="preserve">2.2 </w:t>
      </w:r>
      <w:r w:rsidR="00DB7D1B" w:rsidRPr="00A26A6E">
        <w:rPr>
          <w:rFonts w:cs="Times New Roman"/>
        </w:rPr>
        <w:t>Domain Name system (DNS) configuration and security</w:t>
      </w:r>
      <w:bookmarkEnd w:id="4"/>
    </w:p>
    <w:p w14:paraId="4AFAE294" w14:textId="391BF380" w:rsidR="00DB7D1B" w:rsidRPr="00A26A6E" w:rsidRDefault="00DB7D1B" w:rsidP="00DB7D1B">
      <w:pPr>
        <w:rPr>
          <w:rFonts w:cs="Times New Roman"/>
          <w:b/>
          <w:bCs/>
        </w:rPr>
      </w:pPr>
      <w:r w:rsidRPr="00A26A6E">
        <w:rPr>
          <w:rFonts w:cs="Times New Roman"/>
          <w:b/>
          <w:bCs/>
        </w:rPr>
        <w:t>DNS Infrastructure Implementation</w:t>
      </w:r>
    </w:p>
    <w:p w14:paraId="6273CF8A" w14:textId="0E30B77C" w:rsidR="00FD20D0" w:rsidRPr="00A26A6E" w:rsidRDefault="00FD20D0" w:rsidP="00FD20D0">
      <w:pPr>
        <w:rPr>
          <w:rFonts w:cs="Times New Roman"/>
        </w:rPr>
      </w:pPr>
      <w:r w:rsidRPr="00A26A6E">
        <w:rPr>
          <w:rFonts w:cs="Times New Roman"/>
        </w:rPr>
        <w:t xml:space="preserve">Domain Name System is a name resolution service that transports human readable domain names to IP addresses [3]. Enterprise DNS systems need hierarchical namespaces with </w:t>
      </w:r>
      <w:r w:rsidR="00E5044B" w:rsidRPr="00A26A6E">
        <w:rPr>
          <w:rFonts w:cs="Times New Roman"/>
        </w:rPr>
        <w:t>a primary and secondary server</w:t>
      </w:r>
      <w:r w:rsidRPr="00A26A6E">
        <w:rPr>
          <w:rFonts w:cs="Times New Roman"/>
        </w:rPr>
        <w:t xml:space="preserve"> t</w:t>
      </w:r>
      <w:r w:rsidR="00E5044B" w:rsidRPr="00A26A6E">
        <w:rPr>
          <w:rFonts w:cs="Times New Roman"/>
        </w:rPr>
        <w:t>o provide fault tolerance [30].</w:t>
      </w:r>
    </w:p>
    <w:p w14:paraId="30B17708" w14:textId="7FADF3A4" w:rsidR="00FD20D0" w:rsidRPr="00A26A6E" w:rsidRDefault="00E5044B" w:rsidP="00FD20D0">
      <w:pPr>
        <w:rPr>
          <w:rFonts w:cs="Times New Roman"/>
          <w:b/>
        </w:rPr>
      </w:pPr>
      <w:r w:rsidRPr="00A26A6E">
        <w:rPr>
          <w:rFonts w:cs="Times New Roman"/>
          <w:b/>
        </w:rPr>
        <w:t>DNS Configuration Performed:</w:t>
      </w:r>
    </w:p>
    <w:p w14:paraId="0D31E817" w14:textId="069AC571" w:rsidR="00FD20D0" w:rsidRPr="00A26A6E" w:rsidRDefault="00FD20D0" w:rsidP="00F10A27">
      <w:pPr>
        <w:pStyle w:val="ListParagraph"/>
        <w:numPr>
          <w:ilvl w:val="0"/>
          <w:numId w:val="3"/>
        </w:numPr>
        <w:rPr>
          <w:rFonts w:cs="Times New Roman"/>
        </w:rPr>
      </w:pPr>
      <w:r w:rsidRPr="00A26A6E">
        <w:rPr>
          <w:rFonts w:cs="Times New Roman"/>
        </w:rPr>
        <w:t>Primary D</w:t>
      </w:r>
      <w:r w:rsidR="00E5044B" w:rsidRPr="00A26A6E">
        <w:rPr>
          <w:rFonts w:cs="Times New Roman"/>
        </w:rPr>
        <w:t>NS in Swansea DC (192.168.1.10)</w:t>
      </w:r>
    </w:p>
    <w:p w14:paraId="21DFB77A" w14:textId="48C13565" w:rsidR="00FD20D0" w:rsidRPr="00A26A6E" w:rsidRDefault="00FD20D0" w:rsidP="00F10A27">
      <w:pPr>
        <w:pStyle w:val="ListParagraph"/>
        <w:numPr>
          <w:ilvl w:val="0"/>
          <w:numId w:val="3"/>
        </w:numPr>
        <w:rPr>
          <w:rFonts w:cs="Times New Roman"/>
        </w:rPr>
      </w:pPr>
      <w:r w:rsidRPr="00A26A6E">
        <w:rPr>
          <w:rFonts w:cs="Times New Roman"/>
        </w:rPr>
        <w:t>London DC (192.16</w:t>
      </w:r>
      <w:r w:rsidR="00E5044B" w:rsidRPr="00A26A6E">
        <w:rPr>
          <w:rFonts w:cs="Times New Roman"/>
        </w:rPr>
        <w:t>8.2.10) has secondary DNS zone.</w:t>
      </w:r>
    </w:p>
    <w:p w14:paraId="5B6A5687" w14:textId="7F805691" w:rsidR="00FD20D0" w:rsidRPr="00A26A6E" w:rsidRDefault="00FD20D0" w:rsidP="00F10A27">
      <w:pPr>
        <w:pStyle w:val="ListParagraph"/>
        <w:numPr>
          <w:ilvl w:val="0"/>
          <w:numId w:val="3"/>
        </w:numPr>
        <w:rPr>
          <w:rFonts w:cs="Times New Roman"/>
        </w:rPr>
      </w:pPr>
      <w:r w:rsidRPr="00A26A6E">
        <w:rPr>
          <w:rFonts w:cs="Times New Roman"/>
        </w:rPr>
        <w:t>Only the trusted IPs were all</w:t>
      </w:r>
      <w:r w:rsidR="00F10A27" w:rsidRPr="00A26A6E">
        <w:rPr>
          <w:rFonts w:cs="Times New Roman"/>
        </w:rPr>
        <w:t>owed to provide zone transfers.</w:t>
      </w:r>
    </w:p>
    <w:p w14:paraId="4D796783" w14:textId="04B7303C" w:rsidR="00455469" w:rsidRPr="00D111CB" w:rsidRDefault="00FD20D0" w:rsidP="00455469">
      <w:pPr>
        <w:pStyle w:val="ListParagraph"/>
        <w:numPr>
          <w:ilvl w:val="0"/>
          <w:numId w:val="3"/>
        </w:numPr>
        <w:rPr>
          <w:rFonts w:cs="Times New Roman"/>
        </w:rPr>
      </w:pPr>
      <w:r w:rsidRPr="00A26A6E">
        <w:rPr>
          <w:rFonts w:cs="Times New Roman"/>
        </w:rPr>
        <w:t>DNSSEC is viewed as the best practice to be applied in the future [6].</w:t>
      </w:r>
    </w:p>
    <w:p w14:paraId="298302F1" w14:textId="77777777" w:rsidR="00455469" w:rsidRPr="00A26A6E" w:rsidRDefault="00455469" w:rsidP="00455469">
      <w:pPr>
        <w:rPr>
          <w:rFonts w:cs="Times New Roman"/>
          <w:b/>
        </w:rPr>
      </w:pPr>
      <w:r w:rsidRPr="00A26A6E">
        <w:rPr>
          <w:rFonts w:cs="Times New Roman"/>
          <w:b/>
        </w:rPr>
        <w:t>Table 2.2: DNS Flag Capture</w:t>
      </w:r>
    </w:p>
    <w:tbl>
      <w:tblPr>
        <w:tblStyle w:val="TableGrid"/>
        <w:tblW w:w="0" w:type="auto"/>
        <w:tblLook w:val="04A0" w:firstRow="1" w:lastRow="0" w:firstColumn="1" w:lastColumn="0" w:noHBand="0" w:noVBand="1"/>
      </w:tblPr>
      <w:tblGrid>
        <w:gridCol w:w="1617"/>
        <w:gridCol w:w="1711"/>
        <w:gridCol w:w="1936"/>
        <w:gridCol w:w="4086"/>
      </w:tblGrid>
      <w:tr w:rsidR="00455469" w:rsidRPr="00A26A6E" w14:paraId="25A7D1C4" w14:textId="77777777" w:rsidTr="00455469">
        <w:tc>
          <w:tcPr>
            <w:tcW w:w="0" w:type="auto"/>
            <w:hideMark/>
          </w:tcPr>
          <w:p w14:paraId="22149645" w14:textId="77777777" w:rsidR="00455469" w:rsidRPr="00A26A6E" w:rsidRDefault="00455469" w:rsidP="00455469">
            <w:pPr>
              <w:rPr>
                <w:rFonts w:cs="Times New Roman"/>
              </w:rPr>
            </w:pPr>
            <w:r w:rsidRPr="00A26A6E">
              <w:rPr>
                <w:rFonts w:cs="Times New Roman"/>
              </w:rPr>
              <w:t>Flag ID</w:t>
            </w:r>
          </w:p>
        </w:tc>
        <w:tc>
          <w:tcPr>
            <w:tcW w:w="0" w:type="auto"/>
            <w:hideMark/>
          </w:tcPr>
          <w:p w14:paraId="0AD589D2" w14:textId="77777777" w:rsidR="00455469" w:rsidRPr="00A26A6E" w:rsidRDefault="00455469" w:rsidP="00455469">
            <w:pPr>
              <w:rPr>
                <w:rFonts w:cs="Times New Roman"/>
              </w:rPr>
            </w:pPr>
            <w:r w:rsidRPr="00A26A6E">
              <w:rPr>
                <w:rFonts w:cs="Times New Roman"/>
              </w:rPr>
              <w:t>Location</w:t>
            </w:r>
          </w:p>
        </w:tc>
        <w:tc>
          <w:tcPr>
            <w:tcW w:w="0" w:type="auto"/>
            <w:hideMark/>
          </w:tcPr>
          <w:p w14:paraId="3D14EBF8" w14:textId="77777777" w:rsidR="00455469" w:rsidRPr="00A26A6E" w:rsidRDefault="00455469" w:rsidP="00455469">
            <w:pPr>
              <w:rPr>
                <w:rFonts w:cs="Times New Roman"/>
              </w:rPr>
            </w:pPr>
            <w:r w:rsidRPr="00A26A6E">
              <w:rPr>
                <w:rFonts w:cs="Times New Roman"/>
              </w:rPr>
              <w:t>Discovery Method</w:t>
            </w:r>
          </w:p>
        </w:tc>
        <w:tc>
          <w:tcPr>
            <w:tcW w:w="0" w:type="auto"/>
            <w:hideMark/>
          </w:tcPr>
          <w:p w14:paraId="66AD6926" w14:textId="77777777" w:rsidR="00455469" w:rsidRPr="00A26A6E" w:rsidRDefault="00455469" w:rsidP="00455469">
            <w:pPr>
              <w:rPr>
                <w:rFonts w:cs="Times New Roman"/>
              </w:rPr>
            </w:pPr>
            <w:r w:rsidRPr="00A26A6E">
              <w:rPr>
                <w:rFonts w:cs="Times New Roman"/>
              </w:rPr>
              <w:t>Flag Value</w:t>
            </w:r>
          </w:p>
        </w:tc>
      </w:tr>
      <w:tr w:rsidR="00455469" w:rsidRPr="00A26A6E" w14:paraId="55092E68" w14:textId="77777777" w:rsidTr="00455469">
        <w:tc>
          <w:tcPr>
            <w:tcW w:w="0" w:type="auto"/>
            <w:hideMark/>
          </w:tcPr>
          <w:p w14:paraId="32270274" w14:textId="77777777" w:rsidR="00455469" w:rsidRPr="00A26A6E" w:rsidRDefault="00455469" w:rsidP="00455469">
            <w:pPr>
              <w:rPr>
                <w:rFonts w:cs="Times New Roman"/>
              </w:rPr>
            </w:pPr>
            <w:r w:rsidRPr="00A26A6E">
              <w:rPr>
                <w:rFonts w:cs="Times New Roman"/>
              </w:rPr>
              <w:t>CTF_DNS_01</w:t>
            </w:r>
          </w:p>
        </w:tc>
        <w:tc>
          <w:tcPr>
            <w:tcW w:w="0" w:type="auto"/>
            <w:hideMark/>
          </w:tcPr>
          <w:p w14:paraId="1D95E31A" w14:textId="77777777" w:rsidR="00455469" w:rsidRPr="00A26A6E" w:rsidRDefault="00455469" w:rsidP="00455469">
            <w:pPr>
              <w:rPr>
                <w:rFonts w:cs="Times New Roman"/>
              </w:rPr>
            </w:pPr>
            <w:r w:rsidRPr="00A26A6E">
              <w:rPr>
                <w:rFonts w:cs="Times New Roman"/>
              </w:rPr>
              <w:t xml:space="preserve">TXT record in </w:t>
            </w:r>
            <w:proofErr w:type="spellStart"/>
            <w:r w:rsidRPr="00A26A6E">
              <w:rPr>
                <w:rFonts w:cs="Times New Roman"/>
              </w:rPr>
              <w:t>swansea.acca</w:t>
            </w:r>
            <w:proofErr w:type="spellEnd"/>
            <w:r w:rsidRPr="00A26A6E">
              <w:rPr>
                <w:rFonts w:cs="Times New Roman"/>
              </w:rPr>
              <w:t xml:space="preserve"> zone</w:t>
            </w:r>
          </w:p>
        </w:tc>
        <w:tc>
          <w:tcPr>
            <w:tcW w:w="0" w:type="auto"/>
            <w:hideMark/>
          </w:tcPr>
          <w:p w14:paraId="1A361073" w14:textId="77777777" w:rsidR="00455469" w:rsidRPr="00A26A6E" w:rsidRDefault="00455469" w:rsidP="00455469">
            <w:pPr>
              <w:rPr>
                <w:rFonts w:cs="Times New Roman"/>
              </w:rPr>
            </w:pPr>
            <w:r w:rsidRPr="00A26A6E">
              <w:rPr>
                <w:rFonts w:cs="Times New Roman"/>
              </w:rPr>
              <w:t xml:space="preserve">dig TXT </w:t>
            </w:r>
            <w:proofErr w:type="spellStart"/>
            <w:r w:rsidRPr="00A26A6E">
              <w:rPr>
                <w:rFonts w:cs="Times New Roman"/>
              </w:rPr>
              <w:t>swansea.acca</w:t>
            </w:r>
            <w:proofErr w:type="spellEnd"/>
            <w:r w:rsidRPr="00A26A6E">
              <w:rPr>
                <w:rFonts w:cs="Times New Roman"/>
              </w:rPr>
              <w:t xml:space="preserve"> @192.168.1.10</w:t>
            </w:r>
          </w:p>
        </w:tc>
        <w:tc>
          <w:tcPr>
            <w:tcW w:w="0" w:type="auto"/>
            <w:hideMark/>
          </w:tcPr>
          <w:p w14:paraId="2721C181" w14:textId="77777777" w:rsidR="00455469" w:rsidRPr="00A26A6E" w:rsidRDefault="00455469" w:rsidP="00455469">
            <w:pPr>
              <w:rPr>
                <w:rFonts w:cs="Times New Roman"/>
              </w:rPr>
            </w:pPr>
            <w:r w:rsidRPr="00A26A6E">
              <w:rPr>
                <w:rFonts w:cs="Times New Roman"/>
              </w:rPr>
              <w:t>CTF{dns_zone_transfer_success_2026}</w:t>
            </w:r>
          </w:p>
        </w:tc>
      </w:tr>
    </w:tbl>
    <w:p w14:paraId="3F61F3EB" w14:textId="77777777" w:rsidR="00E34406" w:rsidRPr="00A26A6E" w:rsidRDefault="00E34406" w:rsidP="00455469">
      <w:pPr>
        <w:rPr>
          <w:rFonts w:cs="Times New Roman"/>
        </w:rPr>
      </w:pPr>
    </w:p>
    <w:p w14:paraId="7D54B8D3" w14:textId="77CFB3C7" w:rsidR="00E34406" w:rsidRPr="00A26A6E" w:rsidRDefault="00E34406" w:rsidP="00E34406">
      <w:pPr>
        <w:jc w:val="center"/>
        <w:rPr>
          <w:rFonts w:cs="Times New Roman"/>
        </w:rPr>
      </w:pPr>
      <w:r w:rsidRPr="00A26A6E">
        <w:rPr>
          <w:rFonts w:cs="Times New Roman"/>
          <w:noProof/>
          <w:lang w:val="en-US"/>
        </w:rPr>
        <w:drawing>
          <wp:inline distT="0" distB="0" distL="0" distR="0" wp14:anchorId="1A573025" wp14:editId="6011362D">
            <wp:extent cx="4860796" cy="2470068"/>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9448" cy="2489709"/>
                    </a:xfrm>
                    <a:prstGeom prst="rect">
                      <a:avLst/>
                    </a:prstGeom>
                    <a:noFill/>
                    <a:ln>
                      <a:noFill/>
                    </a:ln>
                  </pic:spPr>
                </pic:pic>
              </a:graphicData>
            </a:graphic>
          </wp:inline>
        </w:drawing>
      </w:r>
    </w:p>
    <w:p w14:paraId="3B1ED263" w14:textId="0A508C6D" w:rsidR="00455469" w:rsidRPr="00A26A6E" w:rsidRDefault="00455469" w:rsidP="00E34406">
      <w:pPr>
        <w:jc w:val="center"/>
        <w:rPr>
          <w:rFonts w:cs="Times New Roman"/>
        </w:rPr>
      </w:pPr>
      <w:r w:rsidRPr="00A26A6E">
        <w:rPr>
          <w:rFonts w:cs="Times New Roman"/>
        </w:rPr>
        <w:t>Screenshot [Figure 2]: DNS Manager showing zone configuration</w:t>
      </w:r>
      <w:r w:rsidR="00D111CB">
        <w:rPr>
          <w:rFonts w:cs="Times New Roman"/>
        </w:rPr>
        <w:t xml:space="preserve"> </w:t>
      </w:r>
      <w:r w:rsidR="00D111CB" w:rsidRPr="00A26A6E">
        <w:t>(Myself)</w:t>
      </w:r>
    </w:p>
    <w:p w14:paraId="528D1FD3" w14:textId="3DC1237D" w:rsidR="00E34406" w:rsidRPr="00A26A6E" w:rsidRDefault="00E34406" w:rsidP="00E34406">
      <w:pPr>
        <w:jc w:val="center"/>
        <w:rPr>
          <w:rFonts w:cs="Times New Roman"/>
        </w:rPr>
      </w:pPr>
      <w:r w:rsidRPr="00A26A6E">
        <w:rPr>
          <w:rFonts w:cs="Times New Roman"/>
          <w:noProof/>
          <w:lang w:val="en-US"/>
        </w:rPr>
        <w:lastRenderedPageBreak/>
        <w:drawing>
          <wp:inline distT="0" distB="0" distL="0" distR="0" wp14:anchorId="4806CB36" wp14:editId="22193EF1">
            <wp:extent cx="5205517" cy="3905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7168" cy="3906489"/>
                    </a:xfrm>
                    <a:prstGeom prst="rect">
                      <a:avLst/>
                    </a:prstGeom>
                    <a:noFill/>
                    <a:ln>
                      <a:noFill/>
                    </a:ln>
                  </pic:spPr>
                </pic:pic>
              </a:graphicData>
            </a:graphic>
          </wp:inline>
        </w:drawing>
      </w:r>
    </w:p>
    <w:p w14:paraId="5ADF88CE" w14:textId="4C357E7C" w:rsidR="00455469" w:rsidRPr="00A26A6E" w:rsidRDefault="00455469" w:rsidP="00D111CB">
      <w:pPr>
        <w:jc w:val="center"/>
        <w:rPr>
          <w:rFonts w:cs="Times New Roman"/>
        </w:rPr>
      </w:pPr>
      <w:r w:rsidRPr="00A26A6E">
        <w:rPr>
          <w:rFonts w:cs="Times New Roman"/>
        </w:rPr>
        <w:t>Screenshot [Figure 2a]: Dig command output showing flag</w:t>
      </w:r>
      <w:r w:rsidR="00D111CB">
        <w:rPr>
          <w:rFonts w:cs="Times New Roman"/>
        </w:rPr>
        <w:t xml:space="preserve"> </w:t>
      </w:r>
      <w:r w:rsidR="00D111CB" w:rsidRPr="00A26A6E">
        <w:t>(Myself)</w:t>
      </w:r>
    </w:p>
    <w:p w14:paraId="15572E91" w14:textId="4456403A" w:rsidR="000E1804" w:rsidRPr="00A26A6E" w:rsidRDefault="00DB7D1B" w:rsidP="00DB7D1B">
      <w:pPr>
        <w:rPr>
          <w:rFonts w:cs="Times New Roman"/>
        </w:rPr>
      </w:pPr>
      <w:r w:rsidRPr="00A26A6E">
        <w:rPr>
          <w:rFonts w:cs="Times New Roman"/>
        </w:rPr>
        <w:t xml:space="preserve">The setup of DNS in the SWANSEA.ACCA domain user demands installing of primary and secondary DNS servers to provide a fault tolerance and redundancy both in the child domain requires the delegation documentation and the correct zone transfers </w:t>
      </w:r>
      <w:r w:rsidR="00E6754A" w:rsidRPr="00A26A6E">
        <w:rPr>
          <w:rFonts w:cs="Times New Roman"/>
        </w:rPr>
        <w:t xml:space="preserve">[39]. </w:t>
      </w:r>
    </w:p>
    <w:p w14:paraId="5AA01C45" w14:textId="7A2F11D7" w:rsidR="00DB7D1B" w:rsidRPr="00A26A6E" w:rsidRDefault="00DB7D1B" w:rsidP="00DB7D1B">
      <w:pPr>
        <w:rPr>
          <w:rFonts w:cs="Times New Roman"/>
          <w:b/>
          <w:bCs/>
        </w:rPr>
      </w:pPr>
      <w:r w:rsidRPr="00A26A6E">
        <w:rPr>
          <w:rFonts w:cs="Times New Roman"/>
          <w:b/>
          <w:bCs/>
        </w:rPr>
        <w:t>DNS Security Considerations</w:t>
      </w:r>
    </w:p>
    <w:p w14:paraId="27DE16C3" w14:textId="3BEACD02" w:rsidR="00DB7D1B" w:rsidRDefault="00DB7D1B" w:rsidP="00DB7D1B">
      <w:pPr>
        <w:rPr>
          <w:rFonts w:cs="Times New Roman"/>
        </w:rPr>
      </w:pPr>
      <w:r w:rsidRPr="00A26A6E">
        <w:rPr>
          <w:rFonts w:cs="Times New Roman"/>
        </w:rPr>
        <w:t xml:space="preserve">DNS is also one of the most frequent entry points of the threat actors interested in penetrating the enterprise networks via cache poisoning, DNS </w:t>
      </w:r>
      <w:r w:rsidR="00544BFB" w:rsidRPr="00A26A6E">
        <w:rPr>
          <w:rFonts w:cs="Times New Roman"/>
        </w:rPr>
        <w:t>tunnelling</w:t>
      </w:r>
      <w:r w:rsidRPr="00A26A6E">
        <w:rPr>
          <w:rFonts w:cs="Times New Roman"/>
        </w:rPr>
        <w:t xml:space="preserve">, or denial-of-service attacks. DNSSEC (DNS Security Extensions) implementation offers cryptographic checking of DNS replies elucidating spoofing as well as guaranteeing integrity of name discovery procedures </w:t>
      </w:r>
      <w:r w:rsidR="00E6754A" w:rsidRPr="00A26A6E">
        <w:rPr>
          <w:rFonts w:cs="Times New Roman"/>
        </w:rPr>
        <w:t xml:space="preserve">[6]. </w:t>
      </w:r>
      <w:r w:rsidRPr="00A26A6E">
        <w:rPr>
          <w:rFonts w:cs="Times New Roman"/>
        </w:rPr>
        <w:t xml:space="preserve">DNS monitoring and logging feature can help security teams identify the existence of abnormal query pattern, which may be a data exfiltration operation or command-and-control operation </w:t>
      </w:r>
      <w:r w:rsidR="00E6754A" w:rsidRPr="00A26A6E">
        <w:rPr>
          <w:rFonts w:cs="Times New Roman"/>
        </w:rPr>
        <w:t>[31].</w:t>
      </w:r>
    </w:p>
    <w:p w14:paraId="39C79AB2" w14:textId="77777777" w:rsidR="00F5003F" w:rsidRPr="00A26A6E" w:rsidRDefault="00F5003F" w:rsidP="00DB7D1B">
      <w:pPr>
        <w:rPr>
          <w:rFonts w:cs="Times New Roman"/>
        </w:rPr>
      </w:pPr>
    </w:p>
    <w:p w14:paraId="0E1BEE84" w14:textId="0E05DFA1" w:rsidR="00DB7D1B" w:rsidRPr="00A26A6E" w:rsidRDefault="00291FDA" w:rsidP="00DB7D1B">
      <w:pPr>
        <w:pStyle w:val="Heading2"/>
        <w:rPr>
          <w:rFonts w:cs="Times New Roman"/>
        </w:rPr>
      </w:pPr>
      <w:bookmarkStart w:id="5" w:name="_Toc227181025"/>
      <w:r w:rsidRPr="00A26A6E">
        <w:rPr>
          <w:rFonts w:cs="Times New Roman"/>
        </w:rPr>
        <w:lastRenderedPageBreak/>
        <w:t xml:space="preserve">2.3 </w:t>
      </w:r>
      <w:r w:rsidR="00DB7D1B" w:rsidRPr="00A26A6E">
        <w:rPr>
          <w:rFonts w:cs="Times New Roman"/>
        </w:rPr>
        <w:t>Active Directory Domain Controller Implementation</w:t>
      </w:r>
      <w:bookmarkEnd w:id="5"/>
    </w:p>
    <w:p w14:paraId="6099EFDB" w14:textId="016D9E18" w:rsidR="00DB7D1B" w:rsidRPr="00A26A6E" w:rsidRDefault="00DB7D1B" w:rsidP="00DB7D1B">
      <w:pPr>
        <w:rPr>
          <w:rFonts w:cs="Times New Roman"/>
          <w:b/>
          <w:bCs/>
        </w:rPr>
      </w:pPr>
      <w:r w:rsidRPr="00A26A6E">
        <w:rPr>
          <w:rFonts w:cs="Times New Roman"/>
          <w:b/>
          <w:bCs/>
        </w:rPr>
        <w:t>Parent-Child Domain Configuration</w:t>
      </w:r>
    </w:p>
    <w:p w14:paraId="0C937D5A" w14:textId="182151C8" w:rsidR="00DB7D1B" w:rsidRPr="00A26A6E" w:rsidRDefault="00DB7D1B" w:rsidP="00DB7D1B">
      <w:pPr>
        <w:rPr>
          <w:rFonts w:cs="Times New Roman"/>
        </w:rPr>
      </w:pPr>
      <w:r w:rsidRPr="00A26A6E">
        <w:rPr>
          <w:rFonts w:cs="Times New Roman"/>
        </w:rPr>
        <w:t xml:space="preserve">Active Directory is used to offer centralized authentication, authorization and directory solutions that are needed in managing identity within </w:t>
      </w:r>
      <w:r w:rsidR="00D91B3D" w:rsidRPr="00A26A6E">
        <w:rPr>
          <w:rFonts w:cs="Times New Roman"/>
        </w:rPr>
        <w:t xml:space="preserve">enterprises and access control [14]. </w:t>
      </w:r>
      <w:r w:rsidRPr="00A26A6E">
        <w:rPr>
          <w:rFonts w:cs="Times New Roman"/>
        </w:rPr>
        <w:t xml:space="preserve">The involvement of parent domain </w:t>
      </w:r>
      <w:proofErr w:type="spellStart"/>
      <w:proofErr w:type="gramStart"/>
      <w:r w:rsidRPr="00A26A6E">
        <w:rPr>
          <w:rFonts w:cs="Times New Roman"/>
        </w:rPr>
        <w:t>swansea.acca</w:t>
      </w:r>
      <w:proofErr w:type="spellEnd"/>
      <w:proofErr w:type="gramEnd"/>
      <w:r w:rsidRPr="00A26A6E">
        <w:rPr>
          <w:rFonts w:cs="Times New Roman"/>
        </w:rPr>
        <w:t xml:space="preserve"> Child domain </w:t>
      </w:r>
      <w:proofErr w:type="spellStart"/>
      <w:r w:rsidRPr="00A26A6E">
        <w:rPr>
          <w:rFonts w:cs="Times New Roman"/>
        </w:rPr>
        <w:t>london.swansea.acca</w:t>
      </w:r>
      <w:proofErr w:type="spellEnd"/>
      <w:r w:rsidRPr="00A26A6E">
        <w:rPr>
          <w:rFonts w:cs="Times New Roman"/>
        </w:rPr>
        <w:t xml:space="preserve"> establishes a non-hierarchical namespace and has two-way transitive trust relationship </w:t>
      </w:r>
      <w:r w:rsidR="00E6754A" w:rsidRPr="00A26A6E">
        <w:rPr>
          <w:rFonts w:cs="Times New Roman"/>
        </w:rPr>
        <w:t xml:space="preserve">[2]. </w:t>
      </w:r>
    </w:p>
    <w:p w14:paraId="5D659629" w14:textId="77777777" w:rsidR="00E86CCB" w:rsidRPr="00A26A6E" w:rsidRDefault="00E86CCB" w:rsidP="000C7AFD">
      <w:pPr>
        <w:rPr>
          <w:rFonts w:cs="Times New Roman"/>
          <w:b/>
        </w:rPr>
      </w:pPr>
      <w:r w:rsidRPr="00A26A6E">
        <w:rPr>
          <w:rFonts w:cs="Times New Roman"/>
          <w:b/>
        </w:rPr>
        <w:t>Table 2.3: AD Configuration Summary</w:t>
      </w:r>
    </w:p>
    <w:tbl>
      <w:tblPr>
        <w:tblStyle w:val="TableGrid"/>
        <w:tblW w:w="5000" w:type="pct"/>
        <w:tblLook w:val="04A0" w:firstRow="1" w:lastRow="0" w:firstColumn="1" w:lastColumn="0" w:noHBand="0" w:noVBand="1"/>
      </w:tblPr>
      <w:tblGrid>
        <w:gridCol w:w="2281"/>
        <w:gridCol w:w="7069"/>
      </w:tblGrid>
      <w:tr w:rsidR="00E86CCB" w:rsidRPr="00A26A6E" w14:paraId="32383010" w14:textId="77777777" w:rsidTr="000C7AFD">
        <w:tc>
          <w:tcPr>
            <w:tcW w:w="1220" w:type="pct"/>
            <w:hideMark/>
          </w:tcPr>
          <w:p w14:paraId="1D3E78EA" w14:textId="77777777" w:rsidR="00E86CCB" w:rsidRPr="00A26A6E" w:rsidRDefault="00E86CCB" w:rsidP="000C7AFD">
            <w:pPr>
              <w:rPr>
                <w:rFonts w:cs="Times New Roman"/>
              </w:rPr>
            </w:pPr>
            <w:r w:rsidRPr="00A26A6E">
              <w:rPr>
                <w:rFonts w:cs="Times New Roman"/>
              </w:rPr>
              <w:t>Component</w:t>
            </w:r>
          </w:p>
        </w:tc>
        <w:tc>
          <w:tcPr>
            <w:tcW w:w="3780" w:type="pct"/>
            <w:hideMark/>
          </w:tcPr>
          <w:p w14:paraId="00B17092" w14:textId="77777777" w:rsidR="00E86CCB" w:rsidRPr="00A26A6E" w:rsidRDefault="00E86CCB" w:rsidP="000C7AFD">
            <w:pPr>
              <w:rPr>
                <w:rFonts w:cs="Times New Roman"/>
              </w:rPr>
            </w:pPr>
            <w:r w:rsidRPr="00A26A6E">
              <w:rPr>
                <w:rFonts w:cs="Times New Roman"/>
              </w:rPr>
              <w:t>Configuration</w:t>
            </w:r>
          </w:p>
        </w:tc>
      </w:tr>
      <w:tr w:rsidR="00E86CCB" w:rsidRPr="00A26A6E" w14:paraId="6CF166F8" w14:textId="77777777" w:rsidTr="000C7AFD">
        <w:tc>
          <w:tcPr>
            <w:tcW w:w="1220" w:type="pct"/>
            <w:hideMark/>
          </w:tcPr>
          <w:p w14:paraId="309890EF" w14:textId="77777777" w:rsidR="00E86CCB" w:rsidRPr="00A26A6E" w:rsidRDefault="00E86CCB" w:rsidP="000C7AFD">
            <w:pPr>
              <w:rPr>
                <w:rFonts w:cs="Times New Roman"/>
              </w:rPr>
            </w:pPr>
            <w:r w:rsidRPr="00A26A6E">
              <w:rPr>
                <w:rFonts w:cs="Times New Roman"/>
              </w:rPr>
              <w:t>Parent Domain</w:t>
            </w:r>
          </w:p>
        </w:tc>
        <w:tc>
          <w:tcPr>
            <w:tcW w:w="3780" w:type="pct"/>
            <w:hideMark/>
          </w:tcPr>
          <w:p w14:paraId="67FCEBDD" w14:textId="77777777" w:rsidR="00E86CCB" w:rsidRPr="00A26A6E" w:rsidRDefault="00E86CCB" w:rsidP="000C7AFD">
            <w:pPr>
              <w:rPr>
                <w:rFonts w:cs="Times New Roman"/>
              </w:rPr>
            </w:pPr>
            <w:r w:rsidRPr="00A26A6E">
              <w:rPr>
                <w:rFonts w:cs="Times New Roman"/>
              </w:rPr>
              <w:t>SWANSEA.ACCA</w:t>
            </w:r>
          </w:p>
        </w:tc>
      </w:tr>
      <w:tr w:rsidR="00E86CCB" w:rsidRPr="00A26A6E" w14:paraId="0304670F" w14:textId="77777777" w:rsidTr="000C7AFD">
        <w:tc>
          <w:tcPr>
            <w:tcW w:w="1220" w:type="pct"/>
            <w:hideMark/>
          </w:tcPr>
          <w:p w14:paraId="04082CFC" w14:textId="77777777" w:rsidR="00E86CCB" w:rsidRPr="00A26A6E" w:rsidRDefault="00E86CCB" w:rsidP="000C7AFD">
            <w:pPr>
              <w:rPr>
                <w:rFonts w:cs="Times New Roman"/>
              </w:rPr>
            </w:pPr>
            <w:r w:rsidRPr="00A26A6E">
              <w:rPr>
                <w:rFonts w:cs="Times New Roman"/>
              </w:rPr>
              <w:t>Child Domain</w:t>
            </w:r>
          </w:p>
        </w:tc>
        <w:tc>
          <w:tcPr>
            <w:tcW w:w="3780" w:type="pct"/>
            <w:hideMark/>
          </w:tcPr>
          <w:p w14:paraId="48B280CF" w14:textId="77777777" w:rsidR="00E86CCB" w:rsidRPr="00A26A6E" w:rsidRDefault="00E86CCB" w:rsidP="000C7AFD">
            <w:pPr>
              <w:rPr>
                <w:rFonts w:cs="Times New Roman"/>
              </w:rPr>
            </w:pPr>
            <w:r w:rsidRPr="00A26A6E">
              <w:rPr>
                <w:rFonts w:cs="Times New Roman"/>
              </w:rPr>
              <w:t>LONDON.SWANSEA.ACCA</w:t>
            </w:r>
          </w:p>
        </w:tc>
      </w:tr>
      <w:tr w:rsidR="00E86CCB" w:rsidRPr="00A26A6E" w14:paraId="7DA6837E" w14:textId="77777777" w:rsidTr="000C7AFD">
        <w:tc>
          <w:tcPr>
            <w:tcW w:w="1220" w:type="pct"/>
            <w:hideMark/>
          </w:tcPr>
          <w:p w14:paraId="5AF26677" w14:textId="77777777" w:rsidR="00E86CCB" w:rsidRPr="00A26A6E" w:rsidRDefault="00E86CCB" w:rsidP="000C7AFD">
            <w:pPr>
              <w:rPr>
                <w:rFonts w:cs="Times New Roman"/>
              </w:rPr>
            </w:pPr>
            <w:r w:rsidRPr="00A26A6E">
              <w:rPr>
                <w:rFonts w:cs="Times New Roman"/>
              </w:rPr>
              <w:t>Trust Type</w:t>
            </w:r>
          </w:p>
        </w:tc>
        <w:tc>
          <w:tcPr>
            <w:tcW w:w="3780" w:type="pct"/>
            <w:hideMark/>
          </w:tcPr>
          <w:p w14:paraId="2051D008" w14:textId="77777777" w:rsidR="00E86CCB" w:rsidRPr="00A26A6E" w:rsidRDefault="00E86CCB" w:rsidP="000C7AFD">
            <w:pPr>
              <w:rPr>
                <w:rFonts w:cs="Times New Roman"/>
              </w:rPr>
            </w:pPr>
            <w:r w:rsidRPr="00A26A6E">
              <w:rPr>
                <w:rFonts w:cs="Times New Roman"/>
              </w:rPr>
              <w:t>Two-way transitive (automatic)</w:t>
            </w:r>
          </w:p>
        </w:tc>
      </w:tr>
      <w:tr w:rsidR="00E86CCB" w:rsidRPr="00A26A6E" w14:paraId="42DDCEF2" w14:textId="77777777" w:rsidTr="000C7AFD">
        <w:tc>
          <w:tcPr>
            <w:tcW w:w="1220" w:type="pct"/>
            <w:hideMark/>
          </w:tcPr>
          <w:p w14:paraId="780F68A3" w14:textId="77777777" w:rsidR="00E86CCB" w:rsidRPr="00A26A6E" w:rsidRDefault="00E86CCB" w:rsidP="000C7AFD">
            <w:pPr>
              <w:rPr>
                <w:rFonts w:cs="Times New Roman"/>
              </w:rPr>
            </w:pPr>
            <w:r w:rsidRPr="00A26A6E">
              <w:rPr>
                <w:rFonts w:cs="Times New Roman"/>
              </w:rPr>
              <w:t>OUs Created</w:t>
            </w:r>
          </w:p>
        </w:tc>
        <w:tc>
          <w:tcPr>
            <w:tcW w:w="3780" w:type="pct"/>
            <w:hideMark/>
          </w:tcPr>
          <w:p w14:paraId="022E3CC4" w14:textId="77777777" w:rsidR="00E86CCB" w:rsidRPr="00A26A6E" w:rsidRDefault="00E86CCB" w:rsidP="000C7AFD">
            <w:pPr>
              <w:rPr>
                <w:rFonts w:cs="Times New Roman"/>
              </w:rPr>
            </w:pPr>
            <w:proofErr w:type="spellStart"/>
            <w:r w:rsidRPr="00A26A6E">
              <w:rPr>
                <w:rFonts w:cs="Times New Roman"/>
              </w:rPr>
              <w:t>Swansea_Staff</w:t>
            </w:r>
            <w:proofErr w:type="spellEnd"/>
            <w:r w:rsidRPr="00A26A6E">
              <w:rPr>
                <w:rFonts w:cs="Times New Roman"/>
              </w:rPr>
              <w:t xml:space="preserve">, </w:t>
            </w:r>
            <w:proofErr w:type="spellStart"/>
            <w:r w:rsidRPr="00A26A6E">
              <w:rPr>
                <w:rFonts w:cs="Times New Roman"/>
              </w:rPr>
              <w:t>London_Staff</w:t>
            </w:r>
            <w:proofErr w:type="spellEnd"/>
            <w:r w:rsidRPr="00A26A6E">
              <w:rPr>
                <w:rFonts w:cs="Times New Roman"/>
              </w:rPr>
              <w:t>, Admins</w:t>
            </w:r>
          </w:p>
        </w:tc>
      </w:tr>
      <w:tr w:rsidR="00E86CCB" w:rsidRPr="00A26A6E" w14:paraId="7ABD32B6" w14:textId="77777777" w:rsidTr="000C7AFD">
        <w:tc>
          <w:tcPr>
            <w:tcW w:w="1220" w:type="pct"/>
            <w:hideMark/>
          </w:tcPr>
          <w:p w14:paraId="5258E60B" w14:textId="77777777" w:rsidR="00E86CCB" w:rsidRPr="00A26A6E" w:rsidRDefault="00E86CCB" w:rsidP="000C7AFD">
            <w:pPr>
              <w:rPr>
                <w:rFonts w:cs="Times New Roman"/>
              </w:rPr>
            </w:pPr>
            <w:r w:rsidRPr="00A26A6E">
              <w:rPr>
                <w:rFonts w:cs="Times New Roman"/>
              </w:rPr>
              <w:t>Password Policy</w:t>
            </w:r>
          </w:p>
        </w:tc>
        <w:tc>
          <w:tcPr>
            <w:tcW w:w="3780" w:type="pct"/>
            <w:hideMark/>
          </w:tcPr>
          <w:p w14:paraId="377E1375" w14:textId="77777777" w:rsidR="00E86CCB" w:rsidRPr="00A26A6E" w:rsidRDefault="00E86CCB" w:rsidP="000C7AFD">
            <w:pPr>
              <w:rPr>
                <w:rFonts w:cs="Times New Roman"/>
              </w:rPr>
            </w:pPr>
            <w:r w:rsidRPr="00A26A6E">
              <w:rPr>
                <w:rFonts w:cs="Times New Roman"/>
              </w:rPr>
              <w:t>14 characters, complexity enabled, 5 attempts lockout</w:t>
            </w:r>
          </w:p>
        </w:tc>
      </w:tr>
    </w:tbl>
    <w:p w14:paraId="474F6DB2" w14:textId="77777777" w:rsidR="00E86CCB" w:rsidRPr="00A26A6E" w:rsidRDefault="00E86CCB" w:rsidP="000C7AFD">
      <w:pPr>
        <w:rPr>
          <w:rFonts w:cs="Times New Roman"/>
          <w:b/>
        </w:rPr>
      </w:pPr>
      <w:r w:rsidRPr="00A26A6E">
        <w:rPr>
          <w:rFonts w:cs="Times New Roman"/>
          <w:b/>
        </w:rPr>
        <w:t>Trust Verification:</w:t>
      </w:r>
    </w:p>
    <w:p w14:paraId="4D302FFD" w14:textId="0D52D4C2" w:rsidR="00E86CCB" w:rsidRPr="00A26A6E" w:rsidRDefault="00E86CCB" w:rsidP="000C7AFD">
      <w:pPr>
        <w:rPr>
          <w:rFonts w:cs="Times New Roman"/>
        </w:rPr>
      </w:pPr>
      <w:r w:rsidRPr="00A26A6E">
        <w:rPr>
          <w:rFonts w:cs="Times New Roman"/>
        </w:rPr>
        <w:t>Get-</w:t>
      </w:r>
      <w:proofErr w:type="spellStart"/>
      <w:r w:rsidRPr="00A26A6E">
        <w:rPr>
          <w:rFonts w:cs="Times New Roman"/>
        </w:rPr>
        <w:t>ADTrust</w:t>
      </w:r>
      <w:proofErr w:type="spellEnd"/>
      <w:r w:rsidRPr="00A26A6E">
        <w:rPr>
          <w:rFonts w:cs="Times New Roman"/>
        </w:rPr>
        <w:t xml:space="preserve"> -Filter * → Shows </w:t>
      </w:r>
      <w:proofErr w:type="spellStart"/>
      <w:proofErr w:type="gramStart"/>
      <w:r w:rsidRPr="00A26A6E">
        <w:rPr>
          <w:rFonts w:cs="Times New Roman"/>
        </w:rPr>
        <w:t>swansea.acca</w:t>
      </w:r>
      <w:proofErr w:type="spellEnd"/>
      <w:proofErr w:type="gramEnd"/>
      <w:r w:rsidRPr="00A26A6E">
        <w:rPr>
          <w:rFonts w:cs="Times New Roman"/>
        </w:rPr>
        <w:t> ↔ </w:t>
      </w:r>
      <w:proofErr w:type="spellStart"/>
      <w:r w:rsidRPr="00A26A6E">
        <w:rPr>
          <w:rFonts w:cs="Times New Roman"/>
        </w:rPr>
        <w:t>london.swansea.acca</w:t>
      </w:r>
      <w:proofErr w:type="spellEnd"/>
      <w:r w:rsidRPr="00A26A6E">
        <w:rPr>
          <w:rFonts w:cs="Times New Roman"/>
        </w:rPr>
        <w:t> (Two-way transitive)</w:t>
      </w:r>
    </w:p>
    <w:p w14:paraId="4D04A13E" w14:textId="77777777" w:rsidR="003D5D3C" w:rsidRPr="00A26A6E" w:rsidRDefault="003D5D3C" w:rsidP="000C7AFD">
      <w:pPr>
        <w:rPr>
          <w:rFonts w:cs="Times New Roman"/>
        </w:rPr>
      </w:pPr>
    </w:p>
    <w:p w14:paraId="4CADCD15" w14:textId="77777777" w:rsidR="00E86CCB" w:rsidRPr="00A26A6E" w:rsidRDefault="00E86CCB" w:rsidP="000C7AFD">
      <w:pPr>
        <w:rPr>
          <w:rFonts w:cs="Times New Roman"/>
          <w:b/>
        </w:rPr>
      </w:pPr>
      <w:r w:rsidRPr="00A26A6E">
        <w:rPr>
          <w:rFonts w:cs="Times New Roman"/>
          <w:b/>
        </w:rPr>
        <w:t>Table 2.4: AD Flag Capture</w:t>
      </w:r>
    </w:p>
    <w:tbl>
      <w:tblPr>
        <w:tblStyle w:val="TableGrid"/>
        <w:tblW w:w="0" w:type="auto"/>
        <w:tblLook w:val="04A0" w:firstRow="1" w:lastRow="0" w:firstColumn="1" w:lastColumn="0" w:noHBand="0" w:noVBand="1"/>
      </w:tblPr>
      <w:tblGrid>
        <w:gridCol w:w="1448"/>
        <w:gridCol w:w="1527"/>
        <w:gridCol w:w="2134"/>
        <w:gridCol w:w="4241"/>
      </w:tblGrid>
      <w:tr w:rsidR="00E86CCB" w:rsidRPr="00A26A6E" w14:paraId="3EF90DF9" w14:textId="77777777" w:rsidTr="00412AE4">
        <w:tc>
          <w:tcPr>
            <w:tcW w:w="0" w:type="auto"/>
            <w:hideMark/>
          </w:tcPr>
          <w:p w14:paraId="42A1861B" w14:textId="77777777" w:rsidR="00E86CCB" w:rsidRPr="00A26A6E" w:rsidRDefault="00E86CCB" w:rsidP="000C7AFD">
            <w:pPr>
              <w:rPr>
                <w:rFonts w:cs="Times New Roman"/>
              </w:rPr>
            </w:pPr>
            <w:r w:rsidRPr="00A26A6E">
              <w:rPr>
                <w:rFonts w:cs="Times New Roman"/>
              </w:rPr>
              <w:t>Flag ID</w:t>
            </w:r>
          </w:p>
        </w:tc>
        <w:tc>
          <w:tcPr>
            <w:tcW w:w="2233" w:type="dxa"/>
            <w:hideMark/>
          </w:tcPr>
          <w:p w14:paraId="49A28DBA" w14:textId="77777777" w:rsidR="00E86CCB" w:rsidRPr="00A26A6E" w:rsidRDefault="00E86CCB" w:rsidP="000C7AFD">
            <w:pPr>
              <w:rPr>
                <w:rFonts w:cs="Times New Roman"/>
              </w:rPr>
            </w:pPr>
            <w:r w:rsidRPr="00A26A6E">
              <w:rPr>
                <w:rFonts w:cs="Times New Roman"/>
              </w:rPr>
              <w:t>Location</w:t>
            </w:r>
          </w:p>
        </w:tc>
        <w:tc>
          <w:tcPr>
            <w:tcW w:w="1428" w:type="dxa"/>
            <w:hideMark/>
          </w:tcPr>
          <w:p w14:paraId="7C240331" w14:textId="77777777" w:rsidR="00E86CCB" w:rsidRPr="00A26A6E" w:rsidRDefault="00E86CCB" w:rsidP="000C7AFD">
            <w:pPr>
              <w:rPr>
                <w:rFonts w:cs="Times New Roman"/>
              </w:rPr>
            </w:pPr>
            <w:r w:rsidRPr="00A26A6E">
              <w:rPr>
                <w:rFonts w:cs="Times New Roman"/>
              </w:rPr>
              <w:t>Discovery Method</w:t>
            </w:r>
          </w:p>
        </w:tc>
        <w:tc>
          <w:tcPr>
            <w:tcW w:w="0" w:type="auto"/>
            <w:hideMark/>
          </w:tcPr>
          <w:p w14:paraId="0C9B5ADA" w14:textId="77777777" w:rsidR="00E86CCB" w:rsidRPr="00A26A6E" w:rsidRDefault="00E86CCB" w:rsidP="000C7AFD">
            <w:pPr>
              <w:rPr>
                <w:rFonts w:cs="Times New Roman"/>
              </w:rPr>
            </w:pPr>
            <w:r w:rsidRPr="00A26A6E">
              <w:rPr>
                <w:rFonts w:cs="Times New Roman"/>
              </w:rPr>
              <w:t>Flag Value</w:t>
            </w:r>
          </w:p>
        </w:tc>
      </w:tr>
      <w:tr w:rsidR="00E86CCB" w:rsidRPr="00A26A6E" w14:paraId="52FE9571" w14:textId="77777777" w:rsidTr="00412AE4">
        <w:tc>
          <w:tcPr>
            <w:tcW w:w="0" w:type="auto"/>
            <w:hideMark/>
          </w:tcPr>
          <w:p w14:paraId="7399ECCF" w14:textId="77777777" w:rsidR="00E86CCB" w:rsidRPr="00A26A6E" w:rsidRDefault="00E86CCB" w:rsidP="000C7AFD">
            <w:pPr>
              <w:rPr>
                <w:rFonts w:cs="Times New Roman"/>
              </w:rPr>
            </w:pPr>
            <w:r w:rsidRPr="00A26A6E">
              <w:rPr>
                <w:rFonts w:cs="Times New Roman"/>
              </w:rPr>
              <w:t>CTF_AD_01</w:t>
            </w:r>
          </w:p>
        </w:tc>
        <w:tc>
          <w:tcPr>
            <w:tcW w:w="2233" w:type="dxa"/>
            <w:hideMark/>
          </w:tcPr>
          <w:p w14:paraId="731EBBDB" w14:textId="77777777" w:rsidR="00E86CCB" w:rsidRPr="00A26A6E" w:rsidRDefault="00E86CCB" w:rsidP="000C7AFD">
            <w:pPr>
              <w:rPr>
                <w:rFonts w:cs="Times New Roman"/>
              </w:rPr>
            </w:pPr>
            <w:r w:rsidRPr="00A26A6E">
              <w:rPr>
                <w:rFonts w:cs="Times New Roman"/>
              </w:rPr>
              <w:t>Administrator account description field</w:t>
            </w:r>
          </w:p>
        </w:tc>
        <w:tc>
          <w:tcPr>
            <w:tcW w:w="1428" w:type="dxa"/>
            <w:hideMark/>
          </w:tcPr>
          <w:p w14:paraId="7D19A7BB" w14:textId="77777777" w:rsidR="00E86CCB" w:rsidRPr="00A26A6E" w:rsidRDefault="00E86CCB" w:rsidP="000C7AFD">
            <w:pPr>
              <w:rPr>
                <w:rFonts w:cs="Times New Roman"/>
              </w:rPr>
            </w:pPr>
            <w:r w:rsidRPr="00A26A6E">
              <w:rPr>
                <w:rFonts w:cs="Times New Roman"/>
              </w:rPr>
              <w:t>Get-</w:t>
            </w:r>
            <w:proofErr w:type="spellStart"/>
            <w:r w:rsidRPr="00A26A6E">
              <w:rPr>
                <w:rFonts w:cs="Times New Roman"/>
              </w:rPr>
              <w:t>ADUser</w:t>
            </w:r>
            <w:proofErr w:type="spellEnd"/>
            <w:r w:rsidRPr="00A26A6E">
              <w:rPr>
                <w:rFonts w:cs="Times New Roman"/>
              </w:rPr>
              <w:t xml:space="preserve"> administrator -Properties description</w:t>
            </w:r>
          </w:p>
        </w:tc>
        <w:tc>
          <w:tcPr>
            <w:tcW w:w="0" w:type="auto"/>
            <w:hideMark/>
          </w:tcPr>
          <w:p w14:paraId="5C44B5C8" w14:textId="77777777" w:rsidR="00E86CCB" w:rsidRPr="00A26A6E" w:rsidRDefault="00E86CCB" w:rsidP="000C7AFD">
            <w:pPr>
              <w:rPr>
                <w:rFonts w:cs="Times New Roman"/>
              </w:rPr>
            </w:pPr>
            <w:r w:rsidRPr="00A26A6E">
              <w:rPr>
                <w:rFonts w:cs="Times New Roman"/>
              </w:rPr>
              <w:t>FLAG{AD_admin_desc_a1b2c3d4}</w:t>
            </w:r>
          </w:p>
        </w:tc>
      </w:tr>
      <w:tr w:rsidR="00E86CCB" w:rsidRPr="00A26A6E" w14:paraId="01109127" w14:textId="77777777" w:rsidTr="00412AE4">
        <w:tc>
          <w:tcPr>
            <w:tcW w:w="0" w:type="auto"/>
            <w:hideMark/>
          </w:tcPr>
          <w:p w14:paraId="0BB7FD73" w14:textId="77777777" w:rsidR="00E86CCB" w:rsidRPr="00A26A6E" w:rsidRDefault="00E86CCB" w:rsidP="000C7AFD">
            <w:pPr>
              <w:rPr>
                <w:rFonts w:cs="Times New Roman"/>
              </w:rPr>
            </w:pPr>
            <w:r w:rsidRPr="00A26A6E">
              <w:rPr>
                <w:rFonts w:cs="Times New Roman"/>
              </w:rPr>
              <w:t>CTF_AD_02</w:t>
            </w:r>
          </w:p>
        </w:tc>
        <w:tc>
          <w:tcPr>
            <w:tcW w:w="2233" w:type="dxa"/>
            <w:hideMark/>
          </w:tcPr>
          <w:p w14:paraId="2C82DFBF" w14:textId="77777777" w:rsidR="00E86CCB" w:rsidRPr="00A26A6E" w:rsidRDefault="00E86CCB" w:rsidP="000C7AFD">
            <w:pPr>
              <w:rPr>
                <w:rFonts w:cs="Times New Roman"/>
              </w:rPr>
            </w:pPr>
            <w:r w:rsidRPr="00A26A6E">
              <w:rPr>
                <w:rFonts w:cs="Times New Roman"/>
              </w:rPr>
              <w:t>Default Domain Policy GPO comment</w:t>
            </w:r>
          </w:p>
        </w:tc>
        <w:tc>
          <w:tcPr>
            <w:tcW w:w="1428" w:type="dxa"/>
            <w:hideMark/>
          </w:tcPr>
          <w:p w14:paraId="33CE7A5B" w14:textId="77777777" w:rsidR="00E86CCB" w:rsidRPr="00A26A6E" w:rsidRDefault="00E86CCB" w:rsidP="000C7AFD">
            <w:pPr>
              <w:rPr>
                <w:rFonts w:cs="Times New Roman"/>
              </w:rPr>
            </w:pPr>
            <w:r w:rsidRPr="00A26A6E">
              <w:rPr>
                <w:rFonts w:cs="Times New Roman"/>
              </w:rPr>
              <w:t>(Get-GPO "Default Domain Policy").Description</w:t>
            </w:r>
          </w:p>
        </w:tc>
        <w:tc>
          <w:tcPr>
            <w:tcW w:w="0" w:type="auto"/>
            <w:hideMark/>
          </w:tcPr>
          <w:p w14:paraId="1338B1FA" w14:textId="77777777" w:rsidR="00E86CCB" w:rsidRPr="00A26A6E" w:rsidRDefault="00E86CCB" w:rsidP="000C7AFD">
            <w:pPr>
              <w:rPr>
                <w:rFonts w:cs="Times New Roman"/>
              </w:rPr>
            </w:pPr>
            <w:r w:rsidRPr="00A26A6E">
              <w:rPr>
                <w:rFonts w:cs="Times New Roman"/>
              </w:rPr>
              <w:t>CTF{gpo_comment_hidden_flag_xyz789}</w:t>
            </w:r>
          </w:p>
        </w:tc>
      </w:tr>
    </w:tbl>
    <w:p w14:paraId="2812C3B8" w14:textId="77777777" w:rsidR="00E34406" w:rsidRPr="00A26A6E" w:rsidRDefault="00E34406" w:rsidP="000C7AFD">
      <w:pPr>
        <w:rPr>
          <w:rFonts w:cs="Times New Roman"/>
        </w:rPr>
      </w:pPr>
    </w:p>
    <w:p w14:paraId="4265F23A" w14:textId="1F235871" w:rsidR="00E34406" w:rsidRPr="00A26A6E" w:rsidRDefault="00E34406" w:rsidP="00E34406">
      <w:pPr>
        <w:jc w:val="center"/>
        <w:rPr>
          <w:rFonts w:cs="Times New Roman"/>
        </w:rPr>
      </w:pPr>
      <w:r w:rsidRPr="00A26A6E">
        <w:rPr>
          <w:rFonts w:cs="Times New Roman"/>
          <w:noProof/>
          <w:lang w:val="en-US"/>
        </w:rPr>
        <w:lastRenderedPageBreak/>
        <w:drawing>
          <wp:inline distT="0" distB="0" distL="0" distR="0" wp14:anchorId="7179A1AB" wp14:editId="368FC4E7">
            <wp:extent cx="5251841" cy="312928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253" cy="3140251"/>
                    </a:xfrm>
                    <a:prstGeom prst="rect">
                      <a:avLst/>
                    </a:prstGeom>
                    <a:noFill/>
                    <a:ln>
                      <a:noFill/>
                    </a:ln>
                  </pic:spPr>
                </pic:pic>
              </a:graphicData>
            </a:graphic>
          </wp:inline>
        </w:drawing>
      </w:r>
    </w:p>
    <w:p w14:paraId="739D23A9" w14:textId="76ACFFD3" w:rsidR="00E86CCB" w:rsidRPr="00A26A6E" w:rsidRDefault="00E86CCB" w:rsidP="00E34406">
      <w:pPr>
        <w:jc w:val="center"/>
        <w:rPr>
          <w:rFonts w:cs="Times New Roman"/>
        </w:rPr>
      </w:pPr>
      <w:r w:rsidRPr="00A26A6E">
        <w:rPr>
          <w:rFonts w:cs="Times New Roman"/>
        </w:rPr>
        <w:t>Screenshot [Figure 3]: Active Directory Users and Computers showing OUs</w:t>
      </w:r>
      <w:r w:rsidR="00F5003F">
        <w:rPr>
          <w:rFonts w:cs="Times New Roman"/>
        </w:rPr>
        <w:t xml:space="preserve"> </w:t>
      </w:r>
      <w:r w:rsidR="00F5003F" w:rsidRPr="00A26A6E">
        <w:t>(Myself)</w:t>
      </w:r>
    </w:p>
    <w:p w14:paraId="46C48F30" w14:textId="7C90C6A7" w:rsidR="00E34406" w:rsidRPr="00A26A6E" w:rsidRDefault="00E34406" w:rsidP="00E34406">
      <w:pPr>
        <w:jc w:val="center"/>
        <w:rPr>
          <w:rFonts w:cs="Times New Roman"/>
        </w:rPr>
      </w:pPr>
      <w:r w:rsidRPr="00A26A6E">
        <w:rPr>
          <w:rFonts w:cs="Times New Roman"/>
          <w:noProof/>
          <w:lang w:val="en-US"/>
        </w:rPr>
        <w:drawing>
          <wp:inline distT="0" distB="0" distL="0" distR="0" wp14:anchorId="1A5B434A" wp14:editId="42071B55">
            <wp:extent cx="5943600" cy="4073236"/>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922" cy="4074142"/>
                    </a:xfrm>
                    <a:prstGeom prst="rect">
                      <a:avLst/>
                    </a:prstGeom>
                    <a:noFill/>
                    <a:ln>
                      <a:noFill/>
                    </a:ln>
                  </pic:spPr>
                </pic:pic>
              </a:graphicData>
            </a:graphic>
          </wp:inline>
        </w:drawing>
      </w:r>
    </w:p>
    <w:p w14:paraId="3D1DE2A1" w14:textId="7C324A64" w:rsidR="00E86CCB" w:rsidRPr="00A26A6E" w:rsidRDefault="00E86CCB" w:rsidP="00E34406">
      <w:pPr>
        <w:jc w:val="center"/>
        <w:rPr>
          <w:rFonts w:cs="Times New Roman"/>
        </w:rPr>
      </w:pPr>
      <w:r w:rsidRPr="00A26A6E">
        <w:rPr>
          <w:rFonts w:cs="Times New Roman"/>
        </w:rPr>
        <w:t>Screenshot [Figure 3a]: Trust relationship verification</w:t>
      </w:r>
      <w:r w:rsidR="00F5003F">
        <w:rPr>
          <w:rFonts w:cs="Times New Roman"/>
        </w:rPr>
        <w:t xml:space="preserve"> </w:t>
      </w:r>
      <w:r w:rsidR="00F5003F" w:rsidRPr="00A26A6E">
        <w:t>(Myself)</w:t>
      </w:r>
    </w:p>
    <w:p w14:paraId="5E344E7D" w14:textId="50D0E2E8" w:rsidR="00DB7D1B" w:rsidRPr="00A26A6E" w:rsidRDefault="00DB7D1B" w:rsidP="00DB7D1B">
      <w:pPr>
        <w:rPr>
          <w:rFonts w:cs="Times New Roman"/>
          <w:b/>
          <w:bCs/>
        </w:rPr>
      </w:pPr>
      <w:r w:rsidRPr="00A26A6E">
        <w:rPr>
          <w:rFonts w:cs="Times New Roman"/>
          <w:b/>
          <w:bCs/>
        </w:rPr>
        <w:lastRenderedPageBreak/>
        <w:t>User Account Management and Group Policy</w:t>
      </w:r>
    </w:p>
    <w:p w14:paraId="6F8DC2CE" w14:textId="00773E7A" w:rsidR="00DB7D1B" w:rsidRPr="00A26A6E" w:rsidRDefault="00DB7D1B" w:rsidP="00DB7D1B">
      <w:pPr>
        <w:rPr>
          <w:rFonts w:cs="Times New Roman"/>
        </w:rPr>
      </w:pPr>
      <w:r w:rsidRPr="00A26A6E">
        <w:rPr>
          <w:rFonts w:cs="Times New Roman"/>
        </w:rPr>
        <w:t>Active Directory and the development of user accounts and user account management form the basis of identity-based access control to the e</w:t>
      </w:r>
      <w:r w:rsidR="00195EE6" w:rsidRPr="00A26A6E">
        <w:rPr>
          <w:rFonts w:cs="Times New Roman"/>
        </w:rPr>
        <w:t>ntire network of the enterprise [19].</w:t>
      </w:r>
      <w:r w:rsidRPr="00A26A6E">
        <w:rPr>
          <w:rFonts w:cs="Times New Roman"/>
        </w:rPr>
        <w:t xml:space="preserve"> Organizational unit (OU) implementation gives hapless users, computers, and groups that granularly utilize Group Policy Objects (GPOs) to implement security configurations, software rollouts and user setting environment </w:t>
      </w:r>
      <w:r w:rsidR="00E6754A" w:rsidRPr="00A26A6E">
        <w:rPr>
          <w:rFonts w:cs="Times New Roman"/>
        </w:rPr>
        <w:t xml:space="preserve">[13]. </w:t>
      </w:r>
      <w:r w:rsidRPr="00A26A6E">
        <w:rPr>
          <w:rFonts w:cs="Times New Roman"/>
        </w:rPr>
        <w:t xml:space="preserve">Active Directory when integrated with security information and event management (SIEM) systems allows tracking the authentication activity, attempts to exploit the privileges, and unauthorized access in real-time </w:t>
      </w:r>
      <w:r w:rsidR="00E6754A" w:rsidRPr="00A26A6E">
        <w:rPr>
          <w:rFonts w:cs="Times New Roman"/>
        </w:rPr>
        <w:t>[36].</w:t>
      </w:r>
    </w:p>
    <w:p w14:paraId="4B4F7B46" w14:textId="0BB8EA2E" w:rsidR="00E86CCB" w:rsidRPr="00A26A6E" w:rsidRDefault="00E86CCB" w:rsidP="00DB7D1B">
      <w:pPr>
        <w:rPr>
          <w:rFonts w:cs="Times New Roman"/>
        </w:rPr>
      </w:pPr>
    </w:p>
    <w:p w14:paraId="2C7738BF" w14:textId="3116B6B4" w:rsidR="00DB7D1B" w:rsidRPr="00A26A6E" w:rsidRDefault="00291FDA" w:rsidP="00DB7D1B">
      <w:pPr>
        <w:pStyle w:val="Heading2"/>
        <w:rPr>
          <w:rFonts w:cs="Times New Roman"/>
        </w:rPr>
      </w:pPr>
      <w:bookmarkStart w:id="6" w:name="_Toc227181026"/>
      <w:r w:rsidRPr="00A26A6E">
        <w:rPr>
          <w:rFonts w:cs="Times New Roman"/>
        </w:rPr>
        <w:t xml:space="preserve">2.4 </w:t>
      </w:r>
      <w:r w:rsidR="00DB7D1B" w:rsidRPr="00A26A6E">
        <w:rPr>
          <w:rFonts w:cs="Times New Roman"/>
        </w:rPr>
        <w:t>Development of Firewall Configuration and Firewall Rule</w:t>
      </w:r>
      <w:bookmarkEnd w:id="6"/>
    </w:p>
    <w:p w14:paraId="74C8BE0B" w14:textId="5476DCE6" w:rsidR="00DB7D1B" w:rsidRPr="00A26A6E" w:rsidRDefault="00DB7D1B" w:rsidP="00DB7D1B">
      <w:pPr>
        <w:rPr>
          <w:rFonts w:cs="Times New Roman"/>
          <w:b/>
          <w:bCs/>
        </w:rPr>
      </w:pPr>
      <w:r w:rsidRPr="00A26A6E">
        <w:rPr>
          <w:rFonts w:cs="Times New Roman"/>
          <w:b/>
          <w:bCs/>
        </w:rPr>
        <w:t>Network Perimeter Security</w:t>
      </w:r>
    </w:p>
    <w:p w14:paraId="3FD4C18E" w14:textId="538C190C" w:rsidR="00DB7D1B" w:rsidRPr="00A26A6E" w:rsidRDefault="00DB7D1B" w:rsidP="00DB7D1B">
      <w:pPr>
        <w:rPr>
          <w:rFonts w:cs="Times New Roman"/>
        </w:rPr>
      </w:pPr>
      <w:r w:rsidRPr="00A26A6E">
        <w:rPr>
          <w:rFonts w:cs="Times New Roman"/>
        </w:rPr>
        <w:t xml:space="preserve">The deployment of firewalls provides significant levels of network security between secure in-house networks and insecure external ones and directs the traffic flow, </w:t>
      </w:r>
      <w:r w:rsidR="007F55C4" w:rsidRPr="00A26A6E">
        <w:rPr>
          <w:rFonts w:cs="Times New Roman"/>
        </w:rPr>
        <w:t>using the established rule set [6].</w:t>
      </w:r>
      <w:r w:rsidR="00E23494" w:rsidRPr="00A26A6E">
        <w:rPr>
          <w:rFonts w:cs="Times New Roman"/>
        </w:rPr>
        <w:t xml:space="preserve"> </w:t>
      </w:r>
      <w:r w:rsidRPr="00A26A6E">
        <w:rPr>
          <w:rFonts w:cs="Times New Roman"/>
        </w:rPr>
        <w:t xml:space="preserve">Enterprise firewalls use the functionality of stateful packet inspection skills, application layer filtering, and deep packet inspection to recognize and obstruct undesired traffic and accept authorized business-related communications </w:t>
      </w:r>
      <w:r w:rsidR="00E6754A" w:rsidRPr="00A26A6E">
        <w:rPr>
          <w:rFonts w:cs="Times New Roman"/>
        </w:rPr>
        <w:t xml:space="preserve">[22]. </w:t>
      </w:r>
    </w:p>
    <w:p w14:paraId="60122D91" w14:textId="282E27BE" w:rsidR="00DB7D1B" w:rsidRPr="00A26A6E" w:rsidRDefault="00544BFB" w:rsidP="00DB7D1B">
      <w:pPr>
        <w:rPr>
          <w:rFonts w:cs="Times New Roman"/>
          <w:b/>
          <w:bCs/>
        </w:rPr>
      </w:pPr>
      <w:r w:rsidRPr="00A26A6E">
        <w:rPr>
          <w:rFonts w:cs="Times New Roman"/>
          <w:b/>
          <w:bCs/>
        </w:rPr>
        <w:t>S</w:t>
      </w:r>
      <w:r w:rsidR="00DB7D1B" w:rsidRPr="00A26A6E">
        <w:rPr>
          <w:rFonts w:cs="Times New Roman"/>
          <w:b/>
          <w:bCs/>
        </w:rPr>
        <w:t>egmentation</w:t>
      </w:r>
    </w:p>
    <w:p w14:paraId="36208244" w14:textId="07C21818" w:rsidR="00094E0A" w:rsidRPr="00A26A6E" w:rsidRDefault="00DB7D1B" w:rsidP="00DB7D1B">
      <w:pPr>
        <w:rPr>
          <w:rFonts w:cs="Times New Roman"/>
        </w:rPr>
      </w:pPr>
      <w:r w:rsidRPr="00A26A6E">
        <w:rPr>
          <w:rFonts w:cs="Times New Roman"/>
        </w:rPr>
        <w:t>In addition to the perimeter protection, external networks should be segmented into small internal networks with the help of firewalls or virtual local area networks (VLANs) to prevent the movement of a threat actor, who has managed to break int</w:t>
      </w:r>
      <w:r w:rsidR="00D2031D" w:rsidRPr="00A26A6E">
        <w:rPr>
          <w:rFonts w:cs="Times New Roman"/>
        </w:rPr>
        <w:t xml:space="preserve">o external barriers, laterally </w:t>
      </w:r>
      <w:r w:rsidR="00E6754A" w:rsidRPr="00A26A6E">
        <w:rPr>
          <w:rFonts w:cs="Times New Roman"/>
        </w:rPr>
        <w:t xml:space="preserve">[34]. </w:t>
      </w:r>
    </w:p>
    <w:p w14:paraId="71723A52" w14:textId="77777777" w:rsidR="00985AFC" w:rsidRPr="00A26A6E" w:rsidRDefault="00985AFC" w:rsidP="00F82210">
      <w:pPr>
        <w:rPr>
          <w:rFonts w:cs="Times New Roman"/>
          <w:b/>
        </w:rPr>
      </w:pPr>
      <w:r w:rsidRPr="00A26A6E">
        <w:rPr>
          <w:rFonts w:cs="Times New Roman"/>
          <w:b/>
        </w:rPr>
        <w:t>Table 2.5: Windows Firewall Rules Configured</w:t>
      </w:r>
    </w:p>
    <w:tbl>
      <w:tblPr>
        <w:tblStyle w:val="TableGrid"/>
        <w:tblW w:w="0" w:type="auto"/>
        <w:tblLook w:val="04A0" w:firstRow="1" w:lastRow="0" w:firstColumn="1" w:lastColumn="0" w:noHBand="0" w:noVBand="1"/>
      </w:tblPr>
      <w:tblGrid>
        <w:gridCol w:w="2277"/>
        <w:gridCol w:w="2043"/>
        <w:gridCol w:w="870"/>
        <w:gridCol w:w="1368"/>
        <w:gridCol w:w="1889"/>
      </w:tblGrid>
      <w:tr w:rsidR="00985AFC" w:rsidRPr="00A26A6E" w14:paraId="679D3977" w14:textId="77777777" w:rsidTr="00F82210">
        <w:tc>
          <w:tcPr>
            <w:tcW w:w="0" w:type="auto"/>
            <w:hideMark/>
          </w:tcPr>
          <w:p w14:paraId="46344669" w14:textId="77777777" w:rsidR="00985AFC" w:rsidRPr="00A26A6E" w:rsidRDefault="00985AFC" w:rsidP="00F82210">
            <w:pPr>
              <w:rPr>
                <w:rFonts w:cs="Times New Roman"/>
              </w:rPr>
            </w:pPr>
            <w:r w:rsidRPr="00A26A6E">
              <w:rPr>
                <w:rFonts w:cs="Times New Roman"/>
              </w:rPr>
              <w:t>Rule Name</w:t>
            </w:r>
          </w:p>
        </w:tc>
        <w:tc>
          <w:tcPr>
            <w:tcW w:w="0" w:type="auto"/>
            <w:hideMark/>
          </w:tcPr>
          <w:p w14:paraId="5E7E1644" w14:textId="77777777" w:rsidR="00985AFC" w:rsidRPr="00A26A6E" w:rsidRDefault="00985AFC" w:rsidP="00F82210">
            <w:pPr>
              <w:rPr>
                <w:rFonts w:cs="Times New Roman"/>
              </w:rPr>
            </w:pPr>
            <w:r w:rsidRPr="00A26A6E">
              <w:rPr>
                <w:rFonts w:cs="Times New Roman"/>
              </w:rPr>
              <w:t>Direction</w:t>
            </w:r>
          </w:p>
        </w:tc>
        <w:tc>
          <w:tcPr>
            <w:tcW w:w="0" w:type="auto"/>
            <w:hideMark/>
          </w:tcPr>
          <w:p w14:paraId="26290CAA" w14:textId="77777777" w:rsidR="00985AFC" w:rsidRPr="00A26A6E" w:rsidRDefault="00985AFC" w:rsidP="00F82210">
            <w:pPr>
              <w:rPr>
                <w:rFonts w:cs="Times New Roman"/>
              </w:rPr>
            </w:pPr>
            <w:r w:rsidRPr="00A26A6E">
              <w:rPr>
                <w:rFonts w:cs="Times New Roman"/>
              </w:rPr>
              <w:t>Action</w:t>
            </w:r>
          </w:p>
        </w:tc>
        <w:tc>
          <w:tcPr>
            <w:tcW w:w="0" w:type="auto"/>
            <w:hideMark/>
          </w:tcPr>
          <w:p w14:paraId="0FD7A70F" w14:textId="77777777" w:rsidR="00985AFC" w:rsidRPr="00A26A6E" w:rsidRDefault="00985AFC" w:rsidP="00F82210">
            <w:pPr>
              <w:rPr>
                <w:rFonts w:cs="Times New Roman"/>
              </w:rPr>
            </w:pPr>
            <w:r w:rsidRPr="00A26A6E">
              <w:rPr>
                <w:rFonts w:cs="Times New Roman"/>
              </w:rPr>
              <w:t>Protocol</w:t>
            </w:r>
          </w:p>
        </w:tc>
        <w:tc>
          <w:tcPr>
            <w:tcW w:w="0" w:type="auto"/>
            <w:hideMark/>
          </w:tcPr>
          <w:p w14:paraId="5F30A0FF" w14:textId="77777777" w:rsidR="00985AFC" w:rsidRPr="00A26A6E" w:rsidRDefault="00985AFC" w:rsidP="00F82210">
            <w:pPr>
              <w:rPr>
                <w:rFonts w:cs="Times New Roman"/>
              </w:rPr>
            </w:pPr>
            <w:r w:rsidRPr="00A26A6E">
              <w:rPr>
                <w:rFonts w:cs="Times New Roman"/>
              </w:rPr>
              <w:t>Justification</w:t>
            </w:r>
          </w:p>
        </w:tc>
      </w:tr>
      <w:tr w:rsidR="00985AFC" w:rsidRPr="00A26A6E" w14:paraId="1AABF6B2" w14:textId="77777777" w:rsidTr="00F82210">
        <w:tc>
          <w:tcPr>
            <w:tcW w:w="0" w:type="auto"/>
            <w:hideMark/>
          </w:tcPr>
          <w:p w14:paraId="15B27A7A" w14:textId="77777777" w:rsidR="00985AFC" w:rsidRPr="00A26A6E" w:rsidRDefault="00985AFC" w:rsidP="00F82210">
            <w:pPr>
              <w:rPr>
                <w:rFonts w:cs="Times New Roman"/>
              </w:rPr>
            </w:pPr>
            <w:r w:rsidRPr="00A26A6E">
              <w:rPr>
                <w:rFonts w:cs="Times New Roman"/>
              </w:rPr>
              <w:t>Allow DNS</w:t>
            </w:r>
          </w:p>
        </w:tc>
        <w:tc>
          <w:tcPr>
            <w:tcW w:w="0" w:type="auto"/>
            <w:hideMark/>
          </w:tcPr>
          <w:p w14:paraId="7B11518A" w14:textId="77777777" w:rsidR="00985AFC" w:rsidRPr="00A26A6E" w:rsidRDefault="00985AFC" w:rsidP="00F82210">
            <w:pPr>
              <w:rPr>
                <w:rFonts w:cs="Times New Roman"/>
              </w:rPr>
            </w:pPr>
            <w:r w:rsidRPr="00A26A6E">
              <w:rPr>
                <w:rFonts w:cs="Times New Roman"/>
              </w:rPr>
              <w:t>Inbound</w:t>
            </w:r>
          </w:p>
        </w:tc>
        <w:tc>
          <w:tcPr>
            <w:tcW w:w="0" w:type="auto"/>
            <w:hideMark/>
          </w:tcPr>
          <w:p w14:paraId="62721650" w14:textId="77777777" w:rsidR="00985AFC" w:rsidRPr="00A26A6E" w:rsidRDefault="00985AFC" w:rsidP="00F82210">
            <w:pPr>
              <w:rPr>
                <w:rFonts w:cs="Times New Roman"/>
              </w:rPr>
            </w:pPr>
            <w:r w:rsidRPr="00A26A6E">
              <w:rPr>
                <w:rFonts w:cs="Times New Roman"/>
              </w:rPr>
              <w:t>Allow</w:t>
            </w:r>
          </w:p>
        </w:tc>
        <w:tc>
          <w:tcPr>
            <w:tcW w:w="0" w:type="auto"/>
            <w:hideMark/>
          </w:tcPr>
          <w:p w14:paraId="4DCEEC94" w14:textId="77777777" w:rsidR="00985AFC" w:rsidRPr="00A26A6E" w:rsidRDefault="00985AFC" w:rsidP="00F82210">
            <w:pPr>
              <w:rPr>
                <w:rFonts w:cs="Times New Roman"/>
              </w:rPr>
            </w:pPr>
            <w:r w:rsidRPr="00A26A6E">
              <w:rPr>
                <w:rFonts w:cs="Times New Roman"/>
              </w:rPr>
              <w:t>UDP 53</w:t>
            </w:r>
          </w:p>
        </w:tc>
        <w:tc>
          <w:tcPr>
            <w:tcW w:w="0" w:type="auto"/>
            <w:hideMark/>
          </w:tcPr>
          <w:p w14:paraId="1656CABA" w14:textId="77777777" w:rsidR="00985AFC" w:rsidRPr="00A26A6E" w:rsidRDefault="00985AFC" w:rsidP="00F82210">
            <w:pPr>
              <w:rPr>
                <w:rFonts w:cs="Times New Roman"/>
              </w:rPr>
            </w:pPr>
            <w:r w:rsidRPr="00A26A6E">
              <w:rPr>
                <w:rFonts w:cs="Times New Roman"/>
              </w:rPr>
              <w:t>Name resolution</w:t>
            </w:r>
          </w:p>
        </w:tc>
      </w:tr>
      <w:tr w:rsidR="00985AFC" w:rsidRPr="00A26A6E" w14:paraId="70BC39D0" w14:textId="77777777" w:rsidTr="00F82210">
        <w:tc>
          <w:tcPr>
            <w:tcW w:w="0" w:type="auto"/>
            <w:hideMark/>
          </w:tcPr>
          <w:p w14:paraId="5223DC2F" w14:textId="77777777" w:rsidR="00985AFC" w:rsidRPr="00A26A6E" w:rsidRDefault="00985AFC" w:rsidP="00F82210">
            <w:pPr>
              <w:rPr>
                <w:rFonts w:cs="Times New Roman"/>
              </w:rPr>
            </w:pPr>
            <w:r w:rsidRPr="00A26A6E">
              <w:rPr>
                <w:rFonts w:cs="Times New Roman"/>
              </w:rPr>
              <w:t>Block Telnet</w:t>
            </w:r>
          </w:p>
        </w:tc>
        <w:tc>
          <w:tcPr>
            <w:tcW w:w="0" w:type="auto"/>
            <w:hideMark/>
          </w:tcPr>
          <w:p w14:paraId="44C2E8E4" w14:textId="77777777" w:rsidR="00985AFC" w:rsidRPr="00A26A6E" w:rsidRDefault="00985AFC" w:rsidP="00F82210">
            <w:pPr>
              <w:rPr>
                <w:rFonts w:cs="Times New Roman"/>
              </w:rPr>
            </w:pPr>
            <w:r w:rsidRPr="00A26A6E">
              <w:rPr>
                <w:rFonts w:cs="Times New Roman"/>
              </w:rPr>
              <w:t>Inbound/Outbound</w:t>
            </w:r>
          </w:p>
        </w:tc>
        <w:tc>
          <w:tcPr>
            <w:tcW w:w="0" w:type="auto"/>
            <w:hideMark/>
          </w:tcPr>
          <w:p w14:paraId="046D494D" w14:textId="77777777" w:rsidR="00985AFC" w:rsidRPr="00A26A6E" w:rsidRDefault="00985AFC" w:rsidP="00F82210">
            <w:pPr>
              <w:rPr>
                <w:rFonts w:cs="Times New Roman"/>
              </w:rPr>
            </w:pPr>
            <w:r w:rsidRPr="00A26A6E">
              <w:rPr>
                <w:rFonts w:cs="Times New Roman"/>
              </w:rPr>
              <w:t>Block</w:t>
            </w:r>
          </w:p>
        </w:tc>
        <w:tc>
          <w:tcPr>
            <w:tcW w:w="0" w:type="auto"/>
            <w:hideMark/>
          </w:tcPr>
          <w:p w14:paraId="6FA1B39C" w14:textId="77777777" w:rsidR="00985AFC" w:rsidRPr="00A26A6E" w:rsidRDefault="00985AFC" w:rsidP="00F82210">
            <w:pPr>
              <w:rPr>
                <w:rFonts w:cs="Times New Roman"/>
              </w:rPr>
            </w:pPr>
            <w:r w:rsidRPr="00A26A6E">
              <w:rPr>
                <w:rFonts w:cs="Times New Roman"/>
              </w:rPr>
              <w:t>TCP 23</w:t>
            </w:r>
          </w:p>
        </w:tc>
        <w:tc>
          <w:tcPr>
            <w:tcW w:w="0" w:type="auto"/>
            <w:hideMark/>
          </w:tcPr>
          <w:p w14:paraId="2974610F" w14:textId="77777777" w:rsidR="00985AFC" w:rsidRPr="00A26A6E" w:rsidRDefault="00985AFC" w:rsidP="00F82210">
            <w:pPr>
              <w:rPr>
                <w:rFonts w:cs="Times New Roman"/>
              </w:rPr>
            </w:pPr>
            <w:r w:rsidRPr="00A26A6E">
              <w:rPr>
                <w:rFonts w:cs="Times New Roman"/>
              </w:rPr>
              <w:t>Insecure protocol</w:t>
            </w:r>
          </w:p>
        </w:tc>
      </w:tr>
      <w:tr w:rsidR="00985AFC" w:rsidRPr="00A26A6E" w14:paraId="62C1CB98" w14:textId="77777777" w:rsidTr="00F82210">
        <w:tc>
          <w:tcPr>
            <w:tcW w:w="0" w:type="auto"/>
            <w:hideMark/>
          </w:tcPr>
          <w:p w14:paraId="0002D7B4" w14:textId="77777777" w:rsidR="00985AFC" w:rsidRPr="00A26A6E" w:rsidRDefault="00985AFC" w:rsidP="00F82210">
            <w:pPr>
              <w:rPr>
                <w:rFonts w:cs="Times New Roman"/>
              </w:rPr>
            </w:pPr>
            <w:r w:rsidRPr="00A26A6E">
              <w:rPr>
                <w:rFonts w:cs="Times New Roman"/>
              </w:rPr>
              <w:t>Allow HTTP/HTTPS</w:t>
            </w:r>
          </w:p>
        </w:tc>
        <w:tc>
          <w:tcPr>
            <w:tcW w:w="0" w:type="auto"/>
            <w:hideMark/>
          </w:tcPr>
          <w:p w14:paraId="0819C0AD" w14:textId="77777777" w:rsidR="00985AFC" w:rsidRPr="00A26A6E" w:rsidRDefault="00985AFC" w:rsidP="00F82210">
            <w:pPr>
              <w:rPr>
                <w:rFonts w:cs="Times New Roman"/>
              </w:rPr>
            </w:pPr>
            <w:r w:rsidRPr="00A26A6E">
              <w:rPr>
                <w:rFonts w:cs="Times New Roman"/>
              </w:rPr>
              <w:t>Outbound</w:t>
            </w:r>
          </w:p>
        </w:tc>
        <w:tc>
          <w:tcPr>
            <w:tcW w:w="0" w:type="auto"/>
            <w:hideMark/>
          </w:tcPr>
          <w:p w14:paraId="5F016DBC" w14:textId="77777777" w:rsidR="00985AFC" w:rsidRPr="00A26A6E" w:rsidRDefault="00985AFC" w:rsidP="00F82210">
            <w:pPr>
              <w:rPr>
                <w:rFonts w:cs="Times New Roman"/>
              </w:rPr>
            </w:pPr>
            <w:r w:rsidRPr="00A26A6E">
              <w:rPr>
                <w:rFonts w:cs="Times New Roman"/>
              </w:rPr>
              <w:t>Allow</w:t>
            </w:r>
          </w:p>
        </w:tc>
        <w:tc>
          <w:tcPr>
            <w:tcW w:w="0" w:type="auto"/>
            <w:hideMark/>
          </w:tcPr>
          <w:p w14:paraId="54DBB882" w14:textId="77777777" w:rsidR="00985AFC" w:rsidRPr="00A26A6E" w:rsidRDefault="00985AFC" w:rsidP="00F82210">
            <w:pPr>
              <w:rPr>
                <w:rFonts w:cs="Times New Roman"/>
              </w:rPr>
            </w:pPr>
            <w:r w:rsidRPr="00A26A6E">
              <w:rPr>
                <w:rFonts w:cs="Times New Roman"/>
              </w:rPr>
              <w:t>TCP 80,443</w:t>
            </w:r>
          </w:p>
        </w:tc>
        <w:tc>
          <w:tcPr>
            <w:tcW w:w="0" w:type="auto"/>
            <w:hideMark/>
          </w:tcPr>
          <w:p w14:paraId="0C423396" w14:textId="77777777" w:rsidR="00985AFC" w:rsidRPr="00A26A6E" w:rsidRDefault="00985AFC" w:rsidP="00F82210">
            <w:pPr>
              <w:rPr>
                <w:rFonts w:cs="Times New Roman"/>
              </w:rPr>
            </w:pPr>
            <w:r w:rsidRPr="00A26A6E">
              <w:rPr>
                <w:rFonts w:cs="Times New Roman"/>
              </w:rPr>
              <w:t>Web browsing</w:t>
            </w:r>
          </w:p>
        </w:tc>
      </w:tr>
    </w:tbl>
    <w:p w14:paraId="31E1B49B" w14:textId="3C22F9EE" w:rsidR="00195EE6" w:rsidRDefault="00195EE6" w:rsidP="00F82210">
      <w:pPr>
        <w:rPr>
          <w:rFonts w:cs="Times New Roman"/>
        </w:rPr>
      </w:pPr>
    </w:p>
    <w:p w14:paraId="24DAF58E" w14:textId="77777777" w:rsidR="00A13FB2" w:rsidRPr="00A26A6E" w:rsidRDefault="00A13FB2" w:rsidP="00F82210">
      <w:pPr>
        <w:rPr>
          <w:rFonts w:cs="Times New Roman"/>
        </w:rPr>
      </w:pPr>
    </w:p>
    <w:p w14:paraId="3FAC78B6" w14:textId="2974FBE9" w:rsidR="00985AFC" w:rsidRPr="00A26A6E" w:rsidRDefault="00985AFC" w:rsidP="00F82210">
      <w:pPr>
        <w:rPr>
          <w:rFonts w:cs="Times New Roman"/>
          <w:b/>
        </w:rPr>
      </w:pPr>
      <w:r w:rsidRPr="00A26A6E">
        <w:rPr>
          <w:rFonts w:cs="Times New Roman"/>
          <w:b/>
        </w:rPr>
        <w:lastRenderedPageBreak/>
        <w:t>Table 2.6: Firewall Flag Capture</w:t>
      </w:r>
    </w:p>
    <w:tbl>
      <w:tblPr>
        <w:tblStyle w:val="TableGrid"/>
        <w:tblW w:w="0" w:type="auto"/>
        <w:tblLook w:val="04A0" w:firstRow="1" w:lastRow="0" w:firstColumn="1" w:lastColumn="0" w:noHBand="0" w:noVBand="1"/>
      </w:tblPr>
      <w:tblGrid>
        <w:gridCol w:w="1497"/>
        <w:gridCol w:w="1929"/>
        <w:gridCol w:w="1931"/>
        <w:gridCol w:w="3993"/>
      </w:tblGrid>
      <w:tr w:rsidR="00985AFC" w:rsidRPr="00A26A6E" w14:paraId="0B19E31D" w14:textId="77777777" w:rsidTr="00F82210">
        <w:tc>
          <w:tcPr>
            <w:tcW w:w="0" w:type="auto"/>
            <w:hideMark/>
          </w:tcPr>
          <w:p w14:paraId="569FA692" w14:textId="77777777" w:rsidR="00985AFC" w:rsidRPr="00A26A6E" w:rsidRDefault="00985AFC" w:rsidP="00F82210">
            <w:pPr>
              <w:rPr>
                <w:rFonts w:cs="Times New Roman"/>
              </w:rPr>
            </w:pPr>
            <w:r w:rsidRPr="00A26A6E">
              <w:rPr>
                <w:rFonts w:cs="Times New Roman"/>
              </w:rPr>
              <w:t>Flag ID</w:t>
            </w:r>
          </w:p>
        </w:tc>
        <w:tc>
          <w:tcPr>
            <w:tcW w:w="0" w:type="auto"/>
            <w:hideMark/>
          </w:tcPr>
          <w:p w14:paraId="45C621AE" w14:textId="77777777" w:rsidR="00985AFC" w:rsidRPr="00A26A6E" w:rsidRDefault="00985AFC" w:rsidP="00F82210">
            <w:pPr>
              <w:rPr>
                <w:rFonts w:cs="Times New Roman"/>
              </w:rPr>
            </w:pPr>
            <w:r w:rsidRPr="00A26A6E">
              <w:rPr>
                <w:rFonts w:cs="Times New Roman"/>
              </w:rPr>
              <w:t>Location</w:t>
            </w:r>
          </w:p>
        </w:tc>
        <w:tc>
          <w:tcPr>
            <w:tcW w:w="0" w:type="auto"/>
            <w:hideMark/>
          </w:tcPr>
          <w:p w14:paraId="5D06E69A" w14:textId="77777777" w:rsidR="00985AFC" w:rsidRPr="00A26A6E" w:rsidRDefault="00985AFC" w:rsidP="00F82210">
            <w:pPr>
              <w:rPr>
                <w:rFonts w:cs="Times New Roman"/>
              </w:rPr>
            </w:pPr>
            <w:r w:rsidRPr="00A26A6E">
              <w:rPr>
                <w:rFonts w:cs="Times New Roman"/>
              </w:rPr>
              <w:t>Discovery Method</w:t>
            </w:r>
          </w:p>
        </w:tc>
        <w:tc>
          <w:tcPr>
            <w:tcW w:w="0" w:type="auto"/>
            <w:hideMark/>
          </w:tcPr>
          <w:p w14:paraId="6CC98C57" w14:textId="77777777" w:rsidR="00985AFC" w:rsidRPr="00A26A6E" w:rsidRDefault="00985AFC" w:rsidP="00F82210">
            <w:pPr>
              <w:rPr>
                <w:rFonts w:cs="Times New Roman"/>
              </w:rPr>
            </w:pPr>
            <w:r w:rsidRPr="00A26A6E">
              <w:rPr>
                <w:rFonts w:cs="Times New Roman"/>
              </w:rPr>
              <w:t>Flag Value</w:t>
            </w:r>
          </w:p>
        </w:tc>
      </w:tr>
      <w:tr w:rsidR="00985AFC" w:rsidRPr="00A26A6E" w14:paraId="1F97FC2A" w14:textId="77777777" w:rsidTr="00F82210">
        <w:tc>
          <w:tcPr>
            <w:tcW w:w="0" w:type="auto"/>
            <w:hideMark/>
          </w:tcPr>
          <w:p w14:paraId="7B2A8C99" w14:textId="77777777" w:rsidR="00985AFC" w:rsidRPr="00A26A6E" w:rsidRDefault="00985AFC" w:rsidP="00F82210">
            <w:pPr>
              <w:rPr>
                <w:rFonts w:cs="Times New Roman"/>
              </w:rPr>
            </w:pPr>
            <w:r w:rsidRPr="00A26A6E">
              <w:rPr>
                <w:rFonts w:cs="Times New Roman"/>
              </w:rPr>
              <w:t>CTF_FW_01</w:t>
            </w:r>
          </w:p>
        </w:tc>
        <w:tc>
          <w:tcPr>
            <w:tcW w:w="0" w:type="auto"/>
            <w:hideMark/>
          </w:tcPr>
          <w:p w14:paraId="2A60CB36" w14:textId="77777777" w:rsidR="00985AFC" w:rsidRPr="00A26A6E" w:rsidRDefault="00985AFC" w:rsidP="00F82210">
            <w:pPr>
              <w:rPr>
                <w:rFonts w:cs="Times New Roman"/>
              </w:rPr>
            </w:pPr>
            <w:r w:rsidRPr="00A26A6E">
              <w:rPr>
                <w:rFonts w:cs="Times New Roman"/>
              </w:rPr>
              <w:t>Hidden rule comment in Windows Firewall</w:t>
            </w:r>
          </w:p>
        </w:tc>
        <w:tc>
          <w:tcPr>
            <w:tcW w:w="0" w:type="auto"/>
            <w:hideMark/>
          </w:tcPr>
          <w:p w14:paraId="5E609362" w14:textId="77777777" w:rsidR="00985AFC" w:rsidRPr="00A26A6E" w:rsidRDefault="00985AFC" w:rsidP="00F82210">
            <w:pPr>
              <w:rPr>
                <w:rFonts w:cs="Times New Roman"/>
              </w:rPr>
            </w:pPr>
            <w:proofErr w:type="spellStart"/>
            <w:r w:rsidRPr="00A26A6E">
              <w:rPr>
                <w:rFonts w:cs="Times New Roman"/>
              </w:rPr>
              <w:t>netsh</w:t>
            </w:r>
            <w:proofErr w:type="spellEnd"/>
            <w:r w:rsidRPr="00A26A6E">
              <w:rPr>
                <w:rFonts w:cs="Times New Roman"/>
              </w:rPr>
              <w:t xml:space="preserve"> </w:t>
            </w:r>
            <w:proofErr w:type="spellStart"/>
            <w:r w:rsidRPr="00A26A6E">
              <w:rPr>
                <w:rFonts w:cs="Times New Roman"/>
              </w:rPr>
              <w:t>advfirewall</w:t>
            </w:r>
            <w:proofErr w:type="spellEnd"/>
            <w:r w:rsidRPr="00A26A6E">
              <w:rPr>
                <w:rFonts w:cs="Times New Roman"/>
              </w:rPr>
              <w:t xml:space="preserve"> show rule name=all</w:t>
            </w:r>
          </w:p>
        </w:tc>
        <w:tc>
          <w:tcPr>
            <w:tcW w:w="0" w:type="auto"/>
            <w:hideMark/>
          </w:tcPr>
          <w:p w14:paraId="3A02FC5B" w14:textId="77777777" w:rsidR="00985AFC" w:rsidRPr="00A26A6E" w:rsidRDefault="00985AFC" w:rsidP="00F82210">
            <w:pPr>
              <w:rPr>
                <w:rFonts w:cs="Times New Roman"/>
              </w:rPr>
            </w:pPr>
            <w:r w:rsidRPr="00A26A6E">
              <w:rPr>
                <w:rFonts w:cs="Times New Roman"/>
              </w:rPr>
              <w:t>FLAG{firewall_rule_misconfig_2026}</w:t>
            </w:r>
          </w:p>
        </w:tc>
      </w:tr>
    </w:tbl>
    <w:p w14:paraId="29D3463E" w14:textId="77777777" w:rsidR="00B7546F" w:rsidRPr="00A26A6E" w:rsidRDefault="00B7546F" w:rsidP="00F82210">
      <w:pPr>
        <w:rPr>
          <w:rFonts w:cs="Times New Roman"/>
        </w:rPr>
      </w:pPr>
    </w:p>
    <w:p w14:paraId="11E04BC8" w14:textId="648610BF" w:rsidR="00E34406" w:rsidRPr="00A26A6E" w:rsidRDefault="00E34406" w:rsidP="00E34406">
      <w:pPr>
        <w:jc w:val="center"/>
        <w:rPr>
          <w:rFonts w:cs="Times New Roman"/>
        </w:rPr>
      </w:pPr>
      <w:r w:rsidRPr="00A26A6E">
        <w:rPr>
          <w:rFonts w:cs="Times New Roman"/>
          <w:noProof/>
          <w:lang w:val="en-US"/>
        </w:rPr>
        <w:drawing>
          <wp:inline distT="0" distB="0" distL="0" distR="0" wp14:anchorId="4F050358" wp14:editId="34EC2E74">
            <wp:extent cx="5719684" cy="35267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28" cy="3535260"/>
                    </a:xfrm>
                    <a:prstGeom prst="rect">
                      <a:avLst/>
                    </a:prstGeom>
                    <a:noFill/>
                    <a:ln>
                      <a:noFill/>
                    </a:ln>
                  </pic:spPr>
                </pic:pic>
              </a:graphicData>
            </a:graphic>
          </wp:inline>
        </w:drawing>
      </w:r>
    </w:p>
    <w:p w14:paraId="375B815E" w14:textId="7F0B171B" w:rsidR="00291FDA" w:rsidRDefault="00985AFC" w:rsidP="009943E1">
      <w:pPr>
        <w:jc w:val="center"/>
      </w:pPr>
      <w:r w:rsidRPr="00A26A6E">
        <w:rPr>
          <w:rFonts w:cs="Times New Roman"/>
        </w:rPr>
        <w:t>Screenshot [Figure 4]: Windows Firewall with Advanced Security</w:t>
      </w:r>
      <w:r w:rsidR="00094E0A">
        <w:rPr>
          <w:rFonts w:cs="Times New Roman"/>
        </w:rPr>
        <w:t xml:space="preserve"> </w:t>
      </w:r>
      <w:r w:rsidR="00094E0A" w:rsidRPr="00A26A6E">
        <w:t>(Myself)</w:t>
      </w:r>
    </w:p>
    <w:p w14:paraId="678274CC" w14:textId="12C7980B" w:rsidR="00A13FB2" w:rsidRDefault="00A13FB2" w:rsidP="009943E1">
      <w:pPr>
        <w:jc w:val="center"/>
      </w:pPr>
    </w:p>
    <w:p w14:paraId="0E20A0FC" w14:textId="14CCA5DD" w:rsidR="00A13FB2" w:rsidRDefault="00A13FB2" w:rsidP="009943E1">
      <w:pPr>
        <w:jc w:val="center"/>
      </w:pPr>
    </w:p>
    <w:p w14:paraId="0A03B940" w14:textId="4BE674F0" w:rsidR="00A13FB2" w:rsidRDefault="00A13FB2" w:rsidP="009943E1">
      <w:pPr>
        <w:jc w:val="center"/>
      </w:pPr>
    </w:p>
    <w:p w14:paraId="6320E6DD" w14:textId="77777777" w:rsidR="00A13FB2" w:rsidRPr="00A26A6E" w:rsidRDefault="00A13FB2" w:rsidP="009943E1">
      <w:pPr>
        <w:jc w:val="center"/>
        <w:rPr>
          <w:rFonts w:cs="Times New Roman"/>
        </w:rPr>
      </w:pPr>
    </w:p>
    <w:p w14:paraId="21121E1C" w14:textId="6BAFC8ED" w:rsidR="00DB7D1B" w:rsidRPr="00A26A6E" w:rsidRDefault="00291FDA" w:rsidP="00DB7D1B">
      <w:pPr>
        <w:pStyle w:val="Heading2"/>
        <w:rPr>
          <w:rFonts w:cs="Times New Roman"/>
        </w:rPr>
      </w:pPr>
      <w:bookmarkStart w:id="7" w:name="_Toc227181027"/>
      <w:r w:rsidRPr="00A26A6E">
        <w:rPr>
          <w:rFonts w:cs="Times New Roman"/>
        </w:rPr>
        <w:lastRenderedPageBreak/>
        <w:t xml:space="preserve">2.5 </w:t>
      </w:r>
      <w:r w:rsidR="00DB7D1B" w:rsidRPr="00A26A6E">
        <w:rPr>
          <w:rFonts w:cs="Times New Roman"/>
        </w:rPr>
        <w:t>VPN Site-to-Site Connectivity</w:t>
      </w:r>
      <w:bookmarkEnd w:id="7"/>
    </w:p>
    <w:p w14:paraId="4F19D6A9" w14:textId="18030B5A" w:rsidR="00DB7D1B" w:rsidRPr="00A26A6E" w:rsidRDefault="00DB7D1B" w:rsidP="00DB7D1B">
      <w:pPr>
        <w:rPr>
          <w:rFonts w:cs="Times New Roman"/>
          <w:b/>
          <w:bCs/>
        </w:rPr>
      </w:pPr>
      <w:r w:rsidRPr="00A26A6E">
        <w:rPr>
          <w:rFonts w:cs="Times New Roman"/>
          <w:b/>
          <w:bCs/>
        </w:rPr>
        <w:t>IPsec VPN Implementation</w:t>
      </w:r>
    </w:p>
    <w:p w14:paraId="7DB7CE22" w14:textId="4538187E" w:rsidR="00DB7D1B" w:rsidRPr="00A26A6E" w:rsidRDefault="00DB7D1B" w:rsidP="00DB7D1B">
      <w:pPr>
        <w:rPr>
          <w:rFonts w:cs="Times New Roman"/>
        </w:rPr>
      </w:pPr>
      <w:r w:rsidRPr="00A26A6E">
        <w:rPr>
          <w:rFonts w:cs="Times New Roman"/>
        </w:rPr>
        <w:t>Virtual Private Networks create marked-off encrypted corridors of communication over the public or untrusted networks, and this allows secure connectivity among the enterprise location</w:t>
      </w:r>
      <w:r w:rsidR="00B77B94" w:rsidRPr="00A26A6E">
        <w:rPr>
          <w:rFonts w:cs="Times New Roman"/>
        </w:rPr>
        <w:t>s located geographically apart [8</w:t>
      </w:r>
      <w:r w:rsidR="00E5145A" w:rsidRPr="00A26A6E">
        <w:rPr>
          <w:rFonts w:cs="Times New Roman"/>
        </w:rPr>
        <w:t xml:space="preserve">]. </w:t>
      </w:r>
      <w:r w:rsidRPr="00A26A6E">
        <w:rPr>
          <w:rFonts w:cs="Times New Roman"/>
        </w:rPr>
        <w:t xml:space="preserve">Blocking IPsec VPN tunnels makes the arrangement of encryption, authentication, perfect forward secrecy, and dead peer detection all of which should be organised to guarantee dependable and secure inter-site communications </w:t>
      </w:r>
      <w:r w:rsidR="00E6754A" w:rsidRPr="00A26A6E">
        <w:rPr>
          <w:rFonts w:cs="Times New Roman"/>
        </w:rPr>
        <w:t xml:space="preserve">[19]. </w:t>
      </w:r>
    </w:p>
    <w:p w14:paraId="0F6BF3A7" w14:textId="547ECEE5" w:rsidR="00DB7D1B" w:rsidRPr="00A26A6E" w:rsidRDefault="00DB7D1B" w:rsidP="00DB7D1B">
      <w:pPr>
        <w:rPr>
          <w:rFonts w:cs="Times New Roman"/>
          <w:b/>
          <w:bCs/>
        </w:rPr>
      </w:pPr>
      <w:r w:rsidRPr="00A26A6E">
        <w:rPr>
          <w:rFonts w:cs="Times New Roman"/>
          <w:b/>
          <w:bCs/>
        </w:rPr>
        <w:t>VPN Security Best Practice(s)</w:t>
      </w:r>
    </w:p>
    <w:p w14:paraId="2D5AB0CE" w14:textId="6C036C87" w:rsidR="00DB7D1B" w:rsidRPr="00A26A6E" w:rsidRDefault="00DB7D1B" w:rsidP="00DB7D1B">
      <w:pPr>
        <w:rPr>
          <w:rFonts w:cs="Times New Roman"/>
        </w:rPr>
      </w:pPr>
      <w:r w:rsidRPr="00A26A6E">
        <w:rPr>
          <w:rFonts w:cs="Times New Roman"/>
        </w:rPr>
        <w:t>The VPN security is not limited to the simple encryption to include the level of authentication, key management, and constant tracking of tunnel status and traffic behavio</w:t>
      </w:r>
      <w:r w:rsidR="00434E39" w:rsidRPr="00A26A6E">
        <w:rPr>
          <w:rFonts w:cs="Times New Roman"/>
        </w:rPr>
        <w:t xml:space="preserve">urs </w:t>
      </w:r>
      <w:r w:rsidR="00E6754A" w:rsidRPr="00A26A6E">
        <w:rPr>
          <w:rFonts w:cs="Times New Roman"/>
        </w:rPr>
        <w:t xml:space="preserve">[6]. </w:t>
      </w:r>
      <w:r w:rsidRPr="00A26A6E">
        <w:rPr>
          <w:rFonts w:cs="Times New Roman"/>
        </w:rPr>
        <w:t xml:space="preserve">The common rotation of the encryption keys, application of modern cryptographic algorithms that cannot be easily attacked, and the deployment of split-tunnelling policies against the unauthorized traffic routing are some of the fundamental security aspects </w:t>
      </w:r>
      <w:r w:rsidR="00E6754A" w:rsidRPr="00A26A6E">
        <w:rPr>
          <w:rFonts w:cs="Times New Roman"/>
        </w:rPr>
        <w:t xml:space="preserve">[12]. </w:t>
      </w:r>
    </w:p>
    <w:p w14:paraId="182CF747" w14:textId="77777777" w:rsidR="00D1398D" w:rsidRPr="00A26A6E" w:rsidRDefault="00D1398D" w:rsidP="00D1398D">
      <w:pPr>
        <w:rPr>
          <w:rFonts w:cs="Times New Roman"/>
          <w:b/>
        </w:rPr>
      </w:pPr>
      <w:r w:rsidRPr="00A26A6E">
        <w:rPr>
          <w:rFonts w:cs="Times New Roman"/>
          <w:b/>
        </w:rPr>
        <w:t>Table 2.7: IPsec VPN Configuration</w:t>
      </w:r>
    </w:p>
    <w:tbl>
      <w:tblPr>
        <w:tblStyle w:val="TableGrid"/>
        <w:tblW w:w="5000" w:type="pct"/>
        <w:tblLook w:val="04A0" w:firstRow="1" w:lastRow="0" w:firstColumn="1" w:lastColumn="0" w:noHBand="0" w:noVBand="1"/>
      </w:tblPr>
      <w:tblGrid>
        <w:gridCol w:w="3338"/>
        <w:gridCol w:w="6012"/>
      </w:tblGrid>
      <w:tr w:rsidR="00D1398D" w:rsidRPr="00A26A6E" w14:paraId="68D2E89E" w14:textId="77777777" w:rsidTr="0042619A">
        <w:tc>
          <w:tcPr>
            <w:tcW w:w="1785" w:type="pct"/>
            <w:hideMark/>
          </w:tcPr>
          <w:p w14:paraId="101720F5" w14:textId="77777777" w:rsidR="00D1398D" w:rsidRPr="00A26A6E" w:rsidRDefault="00D1398D" w:rsidP="00D1398D">
            <w:pPr>
              <w:rPr>
                <w:rFonts w:cs="Times New Roman"/>
              </w:rPr>
            </w:pPr>
            <w:r w:rsidRPr="00A26A6E">
              <w:rPr>
                <w:rFonts w:cs="Times New Roman"/>
              </w:rPr>
              <w:t>Parameter</w:t>
            </w:r>
          </w:p>
        </w:tc>
        <w:tc>
          <w:tcPr>
            <w:tcW w:w="3215" w:type="pct"/>
            <w:hideMark/>
          </w:tcPr>
          <w:p w14:paraId="62581963" w14:textId="77777777" w:rsidR="00D1398D" w:rsidRPr="00A26A6E" w:rsidRDefault="00D1398D" w:rsidP="00D1398D">
            <w:pPr>
              <w:rPr>
                <w:rFonts w:cs="Times New Roman"/>
              </w:rPr>
            </w:pPr>
            <w:r w:rsidRPr="00A26A6E">
              <w:rPr>
                <w:rFonts w:cs="Times New Roman"/>
              </w:rPr>
              <w:t>Value</w:t>
            </w:r>
          </w:p>
        </w:tc>
      </w:tr>
      <w:tr w:rsidR="00D1398D" w:rsidRPr="00A26A6E" w14:paraId="1253C4A0" w14:textId="77777777" w:rsidTr="0042619A">
        <w:tc>
          <w:tcPr>
            <w:tcW w:w="1785" w:type="pct"/>
            <w:hideMark/>
          </w:tcPr>
          <w:p w14:paraId="7E32E6B0" w14:textId="77777777" w:rsidR="00D1398D" w:rsidRPr="00A26A6E" w:rsidRDefault="00D1398D" w:rsidP="00D1398D">
            <w:pPr>
              <w:rPr>
                <w:rFonts w:cs="Times New Roman"/>
              </w:rPr>
            </w:pPr>
            <w:r w:rsidRPr="00A26A6E">
              <w:rPr>
                <w:rFonts w:cs="Times New Roman"/>
              </w:rPr>
              <w:t>Encryption</w:t>
            </w:r>
          </w:p>
        </w:tc>
        <w:tc>
          <w:tcPr>
            <w:tcW w:w="3215" w:type="pct"/>
            <w:hideMark/>
          </w:tcPr>
          <w:p w14:paraId="01C8E05B" w14:textId="77777777" w:rsidR="00D1398D" w:rsidRPr="00A26A6E" w:rsidRDefault="00D1398D" w:rsidP="00D1398D">
            <w:pPr>
              <w:rPr>
                <w:rFonts w:cs="Times New Roman"/>
              </w:rPr>
            </w:pPr>
            <w:r w:rsidRPr="00A26A6E">
              <w:rPr>
                <w:rFonts w:cs="Times New Roman"/>
              </w:rPr>
              <w:t>AES-256</w:t>
            </w:r>
          </w:p>
        </w:tc>
      </w:tr>
      <w:tr w:rsidR="00D1398D" w:rsidRPr="00A26A6E" w14:paraId="66D332B1" w14:textId="77777777" w:rsidTr="0042619A">
        <w:tc>
          <w:tcPr>
            <w:tcW w:w="1785" w:type="pct"/>
            <w:hideMark/>
          </w:tcPr>
          <w:p w14:paraId="32AADF22" w14:textId="77777777" w:rsidR="00D1398D" w:rsidRPr="00A26A6E" w:rsidRDefault="00D1398D" w:rsidP="00D1398D">
            <w:pPr>
              <w:rPr>
                <w:rFonts w:cs="Times New Roman"/>
              </w:rPr>
            </w:pPr>
            <w:r w:rsidRPr="00A26A6E">
              <w:rPr>
                <w:rFonts w:cs="Times New Roman"/>
              </w:rPr>
              <w:t>Hash</w:t>
            </w:r>
          </w:p>
        </w:tc>
        <w:tc>
          <w:tcPr>
            <w:tcW w:w="3215" w:type="pct"/>
            <w:hideMark/>
          </w:tcPr>
          <w:p w14:paraId="603EDDE3" w14:textId="77777777" w:rsidR="00D1398D" w:rsidRPr="00A26A6E" w:rsidRDefault="00D1398D" w:rsidP="00D1398D">
            <w:pPr>
              <w:rPr>
                <w:rFonts w:cs="Times New Roman"/>
              </w:rPr>
            </w:pPr>
            <w:r w:rsidRPr="00A26A6E">
              <w:rPr>
                <w:rFonts w:cs="Times New Roman"/>
              </w:rPr>
              <w:t>SHA-256</w:t>
            </w:r>
          </w:p>
        </w:tc>
      </w:tr>
      <w:tr w:rsidR="00D1398D" w:rsidRPr="00A26A6E" w14:paraId="519B8EF1" w14:textId="77777777" w:rsidTr="0042619A">
        <w:tc>
          <w:tcPr>
            <w:tcW w:w="1785" w:type="pct"/>
            <w:hideMark/>
          </w:tcPr>
          <w:p w14:paraId="4F4C995A" w14:textId="77777777" w:rsidR="00D1398D" w:rsidRPr="00A26A6E" w:rsidRDefault="00D1398D" w:rsidP="00D1398D">
            <w:pPr>
              <w:rPr>
                <w:rFonts w:cs="Times New Roman"/>
              </w:rPr>
            </w:pPr>
            <w:r w:rsidRPr="00A26A6E">
              <w:rPr>
                <w:rFonts w:cs="Times New Roman"/>
              </w:rPr>
              <w:t>Perfect Forward Secrecy (PFS)</w:t>
            </w:r>
          </w:p>
        </w:tc>
        <w:tc>
          <w:tcPr>
            <w:tcW w:w="3215" w:type="pct"/>
            <w:hideMark/>
          </w:tcPr>
          <w:p w14:paraId="48A3DE7F" w14:textId="77777777" w:rsidR="00D1398D" w:rsidRPr="00A26A6E" w:rsidRDefault="00D1398D" w:rsidP="00D1398D">
            <w:pPr>
              <w:rPr>
                <w:rFonts w:cs="Times New Roman"/>
              </w:rPr>
            </w:pPr>
            <w:r w:rsidRPr="00A26A6E">
              <w:rPr>
                <w:rFonts w:cs="Times New Roman"/>
              </w:rPr>
              <w:t>Enabled</w:t>
            </w:r>
          </w:p>
        </w:tc>
      </w:tr>
      <w:tr w:rsidR="00D1398D" w:rsidRPr="00A26A6E" w14:paraId="6E395656" w14:textId="77777777" w:rsidTr="0042619A">
        <w:tc>
          <w:tcPr>
            <w:tcW w:w="1785" w:type="pct"/>
            <w:hideMark/>
          </w:tcPr>
          <w:p w14:paraId="57C7A777" w14:textId="77777777" w:rsidR="00D1398D" w:rsidRPr="00A26A6E" w:rsidRDefault="00D1398D" w:rsidP="00D1398D">
            <w:pPr>
              <w:rPr>
                <w:rFonts w:cs="Times New Roman"/>
              </w:rPr>
            </w:pPr>
            <w:r w:rsidRPr="00A26A6E">
              <w:rPr>
                <w:rFonts w:cs="Times New Roman"/>
              </w:rPr>
              <w:t>Authentication</w:t>
            </w:r>
          </w:p>
        </w:tc>
        <w:tc>
          <w:tcPr>
            <w:tcW w:w="3215" w:type="pct"/>
            <w:hideMark/>
          </w:tcPr>
          <w:p w14:paraId="217059FF" w14:textId="77777777" w:rsidR="00D1398D" w:rsidRPr="00A26A6E" w:rsidRDefault="00D1398D" w:rsidP="00D1398D">
            <w:pPr>
              <w:rPr>
                <w:rFonts w:cs="Times New Roman"/>
              </w:rPr>
            </w:pPr>
            <w:r w:rsidRPr="00A26A6E">
              <w:rPr>
                <w:rFonts w:cs="Times New Roman"/>
              </w:rPr>
              <w:t>Pre-shared key (certificates recommended for production)</w:t>
            </w:r>
          </w:p>
        </w:tc>
      </w:tr>
      <w:tr w:rsidR="00D1398D" w:rsidRPr="00A26A6E" w14:paraId="15EA3E07" w14:textId="77777777" w:rsidTr="0042619A">
        <w:tc>
          <w:tcPr>
            <w:tcW w:w="1785" w:type="pct"/>
            <w:hideMark/>
          </w:tcPr>
          <w:p w14:paraId="28B2251E" w14:textId="77777777" w:rsidR="00D1398D" w:rsidRPr="00A26A6E" w:rsidRDefault="00D1398D" w:rsidP="00D1398D">
            <w:pPr>
              <w:rPr>
                <w:rFonts w:cs="Times New Roman"/>
              </w:rPr>
            </w:pPr>
            <w:r w:rsidRPr="00A26A6E">
              <w:rPr>
                <w:rFonts w:cs="Times New Roman"/>
              </w:rPr>
              <w:t>Dead Peer Detection (DPD)</w:t>
            </w:r>
          </w:p>
        </w:tc>
        <w:tc>
          <w:tcPr>
            <w:tcW w:w="3215" w:type="pct"/>
            <w:hideMark/>
          </w:tcPr>
          <w:p w14:paraId="5546BDBF" w14:textId="77777777" w:rsidR="00D1398D" w:rsidRPr="00A26A6E" w:rsidRDefault="00D1398D" w:rsidP="00D1398D">
            <w:pPr>
              <w:rPr>
                <w:rFonts w:cs="Times New Roman"/>
              </w:rPr>
            </w:pPr>
            <w:r w:rsidRPr="00A26A6E">
              <w:rPr>
                <w:rFonts w:cs="Times New Roman"/>
              </w:rPr>
              <w:t>Enabled (10 second interval)</w:t>
            </w:r>
          </w:p>
        </w:tc>
      </w:tr>
    </w:tbl>
    <w:p w14:paraId="6B4CD50B" w14:textId="77777777" w:rsidR="001E4E68" w:rsidRPr="00A26A6E" w:rsidRDefault="001E4E68" w:rsidP="00D1398D">
      <w:pPr>
        <w:rPr>
          <w:rFonts w:cs="Times New Roman"/>
          <w:b/>
        </w:rPr>
      </w:pPr>
    </w:p>
    <w:p w14:paraId="565A4CC3" w14:textId="209766BB" w:rsidR="00D1398D" w:rsidRPr="00A26A6E" w:rsidRDefault="00D1398D" w:rsidP="00D1398D">
      <w:pPr>
        <w:rPr>
          <w:rFonts w:cs="Times New Roman"/>
          <w:b/>
        </w:rPr>
      </w:pPr>
      <w:r w:rsidRPr="00A26A6E">
        <w:rPr>
          <w:rFonts w:cs="Times New Roman"/>
          <w:b/>
        </w:rPr>
        <w:t>Tunnel Status:</w:t>
      </w:r>
    </w:p>
    <w:p w14:paraId="613FB3D9" w14:textId="1069E51B" w:rsidR="00D1398D" w:rsidRPr="00A26A6E" w:rsidRDefault="00D1398D" w:rsidP="00D1398D">
      <w:pPr>
        <w:rPr>
          <w:rFonts w:cs="Times New Roman"/>
        </w:rPr>
      </w:pPr>
      <w:proofErr w:type="spellStart"/>
      <w:r w:rsidRPr="00A26A6E">
        <w:rPr>
          <w:rFonts w:cs="Times New Roman"/>
        </w:rPr>
        <w:t>ipsec</w:t>
      </w:r>
      <w:proofErr w:type="spellEnd"/>
      <w:r w:rsidRPr="00A26A6E">
        <w:rPr>
          <w:rFonts w:cs="Times New Roman"/>
        </w:rPr>
        <w:t xml:space="preserve"> status → Tunnel established, 0 packets lost</w:t>
      </w:r>
    </w:p>
    <w:p w14:paraId="4986ED96" w14:textId="303DC9D1" w:rsidR="00164A9C" w:rsidRPr="00A26A6E" w:rsidRDefault="00164A9C" w:rsidP="00D1398D">
      <w:pPr>
        <w:rPr>
          <w:rFonts w:cs="Times New Roman"/>
        </w:rPr>
      </w:pPr>
    </w:p>
    <w:p w14:paraId="4D741929" w14:textId="79F6299C" w:rsidR="00164A9C" w:rsidRPr="00A26A6E" w:rsidRDefault="00164A9C" w:rsidP="00D1398D">
      <w:pPr>
        <w:rPr>
          <w:rFonts w:cs="Times New Roman"/>
        </w:rPr>
      </w:pPr>
    </w:p>
    <w:p w14:paraId="73A73F34" w14:textId="77777777" w:rsidR="00164A9C" w:rsidRPr="00A26A6E" w:rsidRDefault="00164A9C" w:rsidP="00D1398D">
      <w:pPr>
        <w:rPr>
          <w:rFonts w:cs="Times New Roman"/>
        </w:rPr>
      </w:pPr>
    </w:p>
    <w:p w14:paraId="63E371F5" w14:textId="77777777" w:rsidR="00D1398D" w:rsidRPr="00A26A6E" w:rsidRDefault="00D1398D" w:rsidP="00D1398D">
      <w:pPr>
        <w:rPr>
          <w:rFonts w:cs="Times New Roman"/>
          <w:b/>
        </w:rPr>
      </w:pPr>
      <w:r w:rsidRPr="00A26A6E">
        <w:rPr>
          <w:rFonts w:cs="Times New Roman"/>
          <w:b/>
        </w:rPr>
        <w:lastRenderedPageBreak/>
        <w:t>Table 2.8: VPN Flag Capture</w:t>
      </w:r>
    </w:p>
    <w:tbl>
      <w:tblPr>
        <w:tblStyle w:val="TableGridLight"/>
        <w:tblW w:w="0" w:type="auto"/>
        <w:tblLook w:val="04A0" w:firstRow="1" w:lastRow="0" w:firstColumn="1" w:lastColumn="0" w:noHBand="0" w:noVBand="1"/>
      </w:tblPr>
      <w:tblGrid>
        <w:gridCol w:w="1617"/>
        <w:gridCol w:w="2215"/>
        <w:gridCol w:w="2175"/>
        <w:gridCol w:w="3260"/>
      </w:tblGrid>
      <w:tr w:rsidR="00D1398D" w:rsidRPr="00A26A6E" w14:paraId="7DF658E5" w14:textId="77777777" w:rsidTr="00D1398D">
        <w:tc>
          <w:tcPr>
            <w:tcW w:w="0" w:type="auto"/>
            <w:hideMark/>
          </w:tcPr>
          <w:p w14:paraId="2797B3F3" w14:textId="77777777" w:rsidR="00D1398D" w:rsidRPr="00A26A6E" w:rsidRDefault="00D1398D" w:rsidP="00D1398D">
            <w:pPr>
              <w:rPr>
                <w:rFonts w:cs="Times New Roman"/>
              </w:rPr>
            </w:pPr>
            <w:r w:rsidRPr="00A26A6E">
              <w:rPr>
                <w:rFonts w:cs="Times New Roman"/>
              </w:rPr>
              <w:t>Flag ID</w:t>
            </w:r>
          </w:p>
        </w:tc>
        <w:tc>
          <w:tcPr>
            <w:tcW w:w="0" w:type="auto"/>
            <w:hideMark/>
          </w:tcPr>
          <w:p w14:paraId="01DF32FE" w14:textId="77777777" w:rsidR="00D1398D" w:rsidRPr="00A26A6E" w:rsidRDefault="00D1398D" w:rsidP="00D1398D">
            <w:pPr>
              <w:rPr>
                <w:rFonts w:cs="Times New Roman"/>
              </w:rPr>
            </w:pPr>
            <w:r w:rsidRPr="00A26A6E">
              <w:rPr>
                <w:rFonts w:cs="Times New Roman"/>
              </w:rPr>
              <w:t>Location</w:t>
            </w:r>
          </w:p>
        </w:tc>
        <w:tc>
          <w:tcPr>
            <w:tcW w:w="0" w:type="auto"/>
            <w:hideMark/>
          </w:tcPr>
          <w:p w14:paraId="6AB3F936" w14:textId="77777777" w:rsidR="00D1398D" w:rsidRPr="00A26A6E" w:rsidRDefault="00D1398D" w:rsidP="00D1398D">
            <w:pPr>
              <w:rPr>
                <w:rFonts w:cs="Times New Roman"/>
              </w:rPr>
            </w:pPr>
            <w:r w:rsidRPr="00A26A6E">
              <w:rPr>
                <w:rFonts w:cs="Times New Roman"/>
              </w:rPr>
              <w:t>Discovery Method</w:t>
            </w:r>
          </w:p>
        </w:tc>
        <w:tc>
          <w:tcPr>
            <w:tcW w:w="0" w:type="auto"/>
            <w:hideMark/>
          </w:tcPr>
          <w:p w14:paraId="156C7CA4" w14:textId="77777777" w:rsidR="00D1398D" w:rsidRPr="00A26A6E" w:rsidRDefault="00D1398D" w:rsidP="00D1398D">
            <w:pPr>
              <w:rPr>
                <w:rFonts w:cs="Times New Roman"/>
              </w:rPr>
            </w:pPr>
            <w:r w:rsidRPr="00A26A6E">
              <w:rPr>
                <w:rFonts w:cs="Times New Roman"/>
              </w:rPr>
              <w:t>Flag Value</w:t>
            </w:r>
          </w:p>
        </w:tc>
      </w:tr>
      <w:tr w:rsidR="00D1398D" w:rsidRPr="00A26A6E" w14:paraId="5E5ACD6E" w14:textId="77777777" w:rsidTr="00D1398D">
        <w:tc>
          <w:tcPr>
            <w:tcW w:w="0" w:type="auto"/>
            <w:hideMark/>
          </w:tcPr>
          <w:p w14:paraId="6EBD47AB" w14:textId="77777777" w:rsidR="00D1398D" w:rsidRPr="00A26A6E" w:rsidRDefault="00D1398D" w:rsidP="00D1398D">
            <w:pPr>
              <w:rPr>
                <w:rFonts w:cs="Times New Roman"/>
              </w:rPr>
            </w:pPr>
            <w:r w:rsidRPr="00A26A6E">
              <w:rPr>
                <w:rFonts w:cs="Times New Roman"/>
              </w:rPr>
              <w:t>CTF_VPN_01</w:t>
            </w:r>
          </w:p>
        </w:tc>
        <w:tc>
          <w:tcPr>
            <w:tcW w:w="0" w:type="auto"/>
            <w:hideMark/>
          </w:tcPr>
          <w:p w14:paraId="6E735C56" w14:textId="77777777" w:rsidR="00D1398D" w:rsidRPr="00A26A6E" w:rsidRDefault="00D1398D" w:rsidP="00D1398D">
            <w:pPr>
              <w:rPr>
                <w:rFonts w:cs="Times New Roman"/>
              </w:rPr>
            </w:pPr>
            <w:r w:rsidRPr="00A26A6E">
              <w:rPr>
                <w:rFonts w:cs="Times New Roman"/>
              </w:rPr>
              <w:t>/</w:t>
            </w:r>
            <w:proofErr w:type="spellStart"/>
            <w:r w:rsidRPr="00A26A6E">
              <w:rPr>
                <w:rFonts w:cs="Times New Roman"/>
              </w:rPr>
              <w:t>etc</w:t>
            </w:r>
            <w:proofErr w:type="spellEnd"/>
            <w:r w:rsidRPr="00A26A6E">
              <w:rPr>
                <w:rFonts w:cs="Times New Roman"/>
              </w:rPr>
              <w:t>/</w:t>
            </w:r>
            <w:proofErr w:type="spellStart"/>
            <w:r w:rsidRPr="00A26A6E">
              <w:rPr>
                <w:rFonts w:cs="Times New Roman"/>
              </w:rPr>
              <w:t>ipsec.secrets</w:t>
            </w:r>
            <w:proofErr w:type="spellEnd"/>
            <w:r w:rsidRPr="00A26A6E">
              <w:rPr>
                <w:rFonts w:cs="Times New Roman"/>
              </w:rPr>
              <w:t xml:space="preserve"> file</w:t>
            </w:r>
          </w:p>
        </w:tc>
        <w:tc>
          <w:tcPr>
            <w:tcW w:w="0" w:type="auto"/>
            <w:hideMark/>
          </w:tcPr>
          <w:p w14:paraId="5AAA3AC3" w14:textId="77777777" w:rsidR="00D1398D" w:rsidRPr="00A26A6E" w:rsidRDefault="00D1398D" w:rsidP="00D1398D">
            <w:pPr>
              <w:rPr>
                <w:rFonts w:cs="Times New Roman"/>
              </w:rPr>
            </w:pPr>
            <w:r w:rsidRPr="00A26A6E">
              <w:rPr>
                <w:rFonts w:cs="Times New Roman"/>
              </w:rPr>
              <w:t>cat /</w:t>
            </w:r>
            <w:proofErr w:type="spellStart"/>
            <w:r w:rsidRPr="00A26A6E">
              <w:rPr>
                <w:rFonts w:cs="Times New Roman"/>
              </w:rPr>
              <w:t>etc</w:t>
            </w:r>
            <w:proofErr w:type="spellEnd"/>
            <w:r w:rsidRPr="00A26A6E">
              <w:rPr>
                <w:rFonts w:cs="Times New Roman"/>
              </w:rPr>
              <w:t>/</w:t>
            </w:r>
            <w:proofErr w:type="spellStart"/>
            <w:r w:rsidRPr="00A26A6E">
              <w:rPr>
                <w:rFonts w:cs="Times New Roman"/>
              </w:rPr>
              <w:t>ipsec.secrets</w:t>
            </w:r>
            <w:proofErr w:type="spellEnd"/>
          </w:p>
        </w:tc>
        <w:tc>
          <w:tcPr>
            <w:tcW w:w="0" w:type="auto"/>
            <w:hideMark/>
          </w:tcPr>
          <w:p w14:paraId="4F9D3DDB" w14:textId="77777777" w:rsidR="00D1398D" w:rsidRPr="00A26A6E" w:rsidRDefault="00D1398D" w:rsidP="00D1398D">
            <w:pPr>
              <w:rPr>
                <w:rFonts w:cs="Times New Roman"/>
              </w:rPr>
            </w:pPr>
            <w:r w:rsidRPr="00A26A6E">
              <w:rPr>
                <w:rFonts w:cs="Times New Roman"/>
              </w:rPr>
              <w:t>CTF{vpn_psk_leak_s2s_fixed}</w:t>
            </w:r>
          </w:p>
        </w:tc>
      </w:tr>
    </w:tbl>
    <w:p w14:paraId="7DD1BAC1" w14:textId="77777777" w:rsidR="00B02BF8" w:rsidRPr="00A26A6E" w:rsidRDefault="00B02BF8" w:rsidP="00D1398D">
      <w:pPr>
        <w:rPr>
          <w:rFonts w:cs="Times New Roman"/>
        </w:rPr>
      </w:pPr>
    </w:p>
    <w:p w14:paraId="45ACE75B" w14:textId="7876CEA5" w:rsidR="00E34406" w:rsidRPr="00A26A6E" w:rsidRDefault="00E34406" w:rsidP="00E34406">
      <w:pPr>
        <w:jc w:val="center"/>
        <w:rPr>
          <w:rFonts w:cs="Times New Roman"/>
        </w:rPr>
      </w:pPr>
      <w:r w:rsidRPr="00A26A6E">
        <w:rPr>
          <w:rFonts w:cs="Times New Roman"/>
          <w:noProof/>
          <w:lang w:val="en-US"/>
        </w:rPr>
        <w:drawing>
          <wp:inline distT="0" distB="0" distL="0" distR="0" wp14:anchorId="5DA5A2D0" wp14:editId="5230D141">
            <wp:extent cx="5943600" cy="44589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58970"/>
                    </a:xfrm>
                    <a:prstGeom prst="rect">
                      <a:avLst/>
                    </a:prstGeom>
                    <a:noFill/>
                    <a:ln>
                      <a:noFill/>
                    </a:ln>
                  </pic:spPr>
                </pic:pic>
              </a:graphicData>
            </a:graphic>
          </wp:inline>
        </w:drawing>
      </w:r>
    </w:p>
    <w:p w14:paraId="5C87CAC1" w14:textId="22653947" w:rsidR="00D1398D" w:rsidRPr="00A26A6E" w:rsidRDefault="00D1398D" w:rsidP="00E34406">
      <w:pPr>
        <w:jc w:val="center"/>
        <w:rPr>
          <w:rFonts w:cs="Times New Roman"/>
        </w:rPr>
      </w:pPr>
      <w:r w:rsidRPr="00A26A6E">
        <w:rPr>
          <w:rFonts w:cs="Times New Roman"/>
        </w:rPr>
        <w:t>Screenshot [Figure 5]: IPsec tunnel status</w:t>
      </w:r>
      <w:r w:rsidR="009943E1">
        <w:rPr>
          <w:rFonts w:cs="Times New Roman"/>
        </w:rPr>
        <w:t xml:space="preserve"> </w:t>
      </w:r>
      <w:r w:rsidR="009943E1" w:rsidRPr="00A26A6E">
        <w:t>(Myself)</w:t>
      </w:r>
    </w:p>
    <w:p w14:paraId="6742CDF8" w14:textId="77777777" w:rsidR="00D1398D" w:rsidRPr="00A26A6E" w:rsidRDefault="00D1398D" w:rsidP="00DB7D1B">
      <w:pPr>
        <w:rPr>
          <w:rFonts w:cs="Times New Roman"/>
        </w:rPr>
      </w:pPr>
    </w:p>
    <w:p w14:paraId="76903B6E" w14:textId="1644DE21" w:rsidR="00B57C15" w:rsidRPr="00A26A6E" w:rsidRDefault="00B57C15" w:rsidP="00DB7D1B">
      <w:pPr>
        <w:rPr>
          <w:rFonts w:cs="Times New Roman"/>
        </w:rPr>
      </w:pPr>
    </w:p>
    <w:p w14:paraId="6B0A5281" w14:textId="75701FFB" w:rsidR="00B57C15" w:rsidRPr="00A26A6E" w:rsidRDefault="00B57C15" w:rsidP="00DB7D1B">
      <w:pPr>
        <w:rPr>
          <w:rFonts w:cs="Times New Roman"/>
        </w:rPr>
      </w:pPr>
    </w:p>
    <w:p w14:paraId="6987E089" w14:textId="1CBDC775" w:rsidR="00B57C15" w:rsidRPr="00A26A6E" w:rsidRDefault="00B57C15" w:rsidP="00DB7D1B">
      <w:pPr>
        <w:rPr>
          <w:rFonts w:cs="Times New Roman"/>
        </w:rPr>
      </w:pPr>
    </w:p>
    <w:p w14:paraId="02CF231B" w14:textId="77777777" w:rsidR="00901009" w:rsidRPr="00A26A6E" w:rsidRDefault="00901009" w:rsidP="00DB7D1B">
      <w:pPr>
        <w:rPr>
          <w:rFonts w:cs="Times New Roman"/>
        </w:rPr>
      </w:pPr>
    </w:p>
    <w:p w14:paraId="0B3D8C0E" w14:textId="7F5EE3A8" w:rsidR="00DB7D1B" w:rsidRPr="00A26A6E" w:rsidRDefault="00291FDA" w:rsidP="00DB7D1B">
      <w:pPr>
        <w:pStyle w:val="Heading2"/>
        <w:rPr>
          <w:rFonts w:cs="Times New Roman"/>
        </w:rPr>
      </w:pPr>
      <w:bookmarkStart w:id="8" w:name="_Toc227181028"/>
      <w:r w:rsidRPr="00A26A6E">
        <w:rPr>
          <w:rFonts w:cs="Times New Roman"/>
        </w:rPr>
        <w:lastRenderedPageBreak/>
        <w:t xml:space="preserve">2.6 </w:t>
      </w:r>
      <w:r w:rsidR="00DB7D1B" w:rsidRPr="00A26A6E">
        <w:rPr>
          <w:rFonts w:cs="Times New Roman"/>
        </w:rPr>
        <w:t>DHCP Service Configuration</w:t>
      </w:r>
      <w:bookmarkEnd w:id="8"/>
    </w:p>
    <w:p w14:paraId="5332B7EC" w14:textId="4CB63276" w:rsidR="00DB7D1B" w:rsidRPr="00A26A6E" w:rsidRDefault="00DB7D1B" w:rsidP="00DB7D1B">
      <w:pPr>
        <w:rPr>
          <w:rFonts w:cs="Times New Roman"/>
          <w:b/>
          <w:bCs/>
        </w:rPr>
      </w:pPr>
      <w:r w:rsidRPr="00A26A6E">
        <w:rPr>
          <w:rFonts w:cs="Times New Roman"/>
          <w:b/>
          <w:bCs/>
        </w:rPr>
        <w:t>The Dynamic IP Address Management</w:t>
      </w:r>
    </w:p>
    <w:p w14:paraId="70E00185" w14:textId="3A4650BB" w:rsidR="00DB7D1B" w:rsidRPr="00A26A6E" w:rsidRDefault="00DB7D1B" w:rsidP="00DB7D1B">
      <w:pPr>
        <w:rPr>
          <w:rFonts w:cs="Times New Roman"/>
        </w:rPr>
      </w:pPr>
      <w:r w:rsidRPr="00A26A6E">
        <w:rPr>
          <w:rFonts w:cs="Times New Roman"/>
        </w:rPr>
        <w:t>Dynamic Host configuration protocol can also work automatically to allocate IP addresses, specify subnet masks, IP default gateway, and DNS server name to network clients and make network administration easier an</w:t>
      </w:r>
      <w:r w:rsidR="00B77B94" w:rsidRPr="00A26A6E">
        <w:rPr>
          <w:rFonts w:cs="Times New Roman"/>
        </w:rPr>
        <w:t>d minimize configuration errors [6].</w:t>
      </w:r>
      <w:r w:rsidR="00B3125D" w:rsidRPr="00A26A6E">
        <w:rPr>
          <w:rFonts w:cs="Times New Roman"/>
        </w:rPr>
        <w:t xml:space="preserve"> </w:t>
      </w:r>
      <w:r w:rsidRPr="00A26A6E">
        <w:rPr>
          <w:rFonts w:cs="Times New Roman"/>
        </w:rPr>
        <w:t xml:space="preserve">Integration of DHCP and DNS allows dynamic approach of updating of DNS so that the correct name resolution records are kept as devices acquire new IP addresses </w:t>
      </w:r>
      <w:r w:rsidR="00E6754A" w:rsidRPr="00A26A6E">
        <w:rPr>
          <w:rFonts w:cs="Times New Roman"/>
        </w:rPr>
        <w:t>[27].</w:t>
      </w:r>
    </w:p>
    <w:p w14:paraId="5CA73FFA" w14:textId="22C6C7A5" w:rsidR="00DB7D1B" w:rsidRPr="00A26A6E" w:rsidRDefault="00DB7D1B" w:rsidP="00DB7D1B">
      <w:pPr>
        <w:rPr>
          <w:rFonts w:cs="Times New Roman"/>
          <w:b/>
          <w:bCs/>
        </w:rPr>
      </w:pPr>
      <w:r w:rsidRPr="00A26A6E">
        <w:rPr>
          <w:rFonts w:cs="Times New Roman"/>
          <w:b/>
          <w:bCs/>
        </w:rPr>
        <w:t>DHCP Security Mechanisms</w:t>
      </w:r>
    </w:p>
    <w:p w14:paraId="32D23602" w14:textId="451F5297" w:rsidR="00DB7D1B" w:rsidRPr="00A26A6E" w:rsidRDefault="00DB7D1B" w:rsidP="00DB7D1B">
      <w:pPr>
        <w:rPr>
          <w:rFonts w:cs="Times New Roman"/>
        </w:rPr>
      </w:pPr>
      <w:r w:rsidRPr="00A26A6E">
        <w:rPr>
          <w:rFonts w:cs="Times New Roman"/>
        </w:rPr>
        <w:t xml:space="preserve">DHCP is also a possible attack element in the form of rogue DHCP servers that issue malicious network settings or possibly in the DHCP starvation attacks, </w:t>
      </w:r>
      <w:r w:rsidR="007E7387" w:rsidRPr="00A26A6E">
        <w:rPr>
          <w:rFonts w:cs="Times New Roman"/>
        </w:rPr>
        <w:t xml:space="preserve">which consume the address pools [38]. </w:t>
      </w:r>
      <w:r w:rsidRPr="00A26A6E">
        <w:rPr>
          <w:rFonts w:cs="Times New Roman"/>
        </w:rPr>
        <w:t xml:space="preserve"> DHCP snooping on network switches will have the effect of generating a trusted database of legitimate DHCP bindings so that responses of rogue servers do not reach the clients </w:t>
      </w:r>
      <w:r w:rsidR="00E6754A" w:rsidRPr="00A26A6E">
        <w:rPr>
          <w:rFonts w:cs="Times New Roman"/>
        </w:rPr>
        <w:t xml:space="preserve">[34]. </w:t>
      </w:r>
      <w:r w:rsidRPr="00A26A6E">
        <w:rPr>
          <w:rFonts w:cs="Times New Roman"/>
        </w:rPr>
        <w:t xml:space="preserve">DHCP guard is used to limit the DHCP server messages to specific ports, with dynamic ARP inspection using the DHCP snooping databases to block the attacks of address spoofing </w:t>
      </w:r>
      <w:r w:rsidR="00E6754A" w:rsidRPr="00A26A6E">
        <w:rPr>
          <w:rFonts w:cs="Times New Roman"/>
        </w:rPr>
        <w:t xml:space="preserve">[27]. </w:t>
      </w:r>
    </w:p>
    <w:p w14:paraId="73E7F157" w14:textId="77777777" w:rsidR="0025241B" w:rsidRPr="00A26A6E" w:rsidRDefault="0025241B" w:rsidP="00154B5B">
      <w:pPr>
        <w:rPr>
          <w:rFonts w:cs="Times New Roman"/>
          <w:b/>
        </w:rPr>
      </w:pPr>
      <w:r w:rsidRPr="00A26A6E">
        <w:rPr>
          <w:rFonts w:cs="Times New Roman"/>
          <w:b/>
        </w:rPr>
        <w:t>Table 2.9: DHCP Scopes Configured</w:t>
      </w:r>
    </w:p>
    <w:tbl>
      <w:tblPr>
        <w:tblStyle w:val="TableGrid"/>
        <w:tblW w:w="0" w:type="auto"/>
        <w:tblLook w:val="04A0" w:firstRow="1" w:lastRow="0" w:firstColumn="1" w:lastColumn="0" w:noHBand="0" w:noVBand="1"/>
      </w:tblPr>
      <w:tblGrid>
        <w:gridCol w:w="1670"/>
        <w:gridCol w:w="3176"/>
        <w:gridCol w:w="1330"/>
        <w:gridCol w:w="1476"/>
        <w:gridCol w:w="1356"/>
      </w:tblGrid>
      <w:tr w:rsidR="0025241B" w:rsidRPr="00A26A6E" w14:paraId="54A404FD" w14:textId="77777777" w:rsidTr="00154B5B">
        <w:tc>
          <w:tcPr>
            <w:tcW w:w="0" w:type="auto"/>
            <w:hideMark/>
          </w:tcPr>
          <w:p w14:paraId="24229E3A" w14:textId="77777777" w:rsidR="0025241B" w:rsidRPr="00A26A6E" w:rsidRDefault="0025241B" w:rsidP="00154B5B">
            <w:pPr>
              <w:rPr>
                <w:rFonts w:cs="Times New Roman"/>
              </w:rPr>
            </w:pPr>
            <w:r w:rsidRPr="00A26A6E">
              <w:rPr>
                <w:rFonts w:cs="Times New Roman"/>
              </w:rPr>
              <w:t>Scope</w:t>
            </w:r>
          </w:p>
        </w:tc>
        <w:tc>
          <w:tcPr>
            <w:tcW w:w="0" w:type="auto"/>
            <w:hideMark/>
          </w:tcPr>
          <w:p w14:paraId="5F1CE837" w14:textId="77777777" w:rsidR="0025241B" w:rsidRPr="00A26A6E" w:rsidRDefault="0025241B" w:rsidP="00154B5B">
            <w:pPr>
              <w:rPr>
                <w:rFonts w:cs="Times New Roman"/>
              </w:rPr>
            </w:pPr>
            <w:r w:rsidRPr="00A26A6E">
              <w:rPr>
                <w:rFonts w:cs="Times New Roman"/>
              </w:rPr>
              <w:t>Subnet Range</w:t>
            </w:r>
          </w:p>
        </w:tc>
        <w:tc>
          <w:tcPr>
            <w:tcW w:w="0" w:type="auto"/>
            <w:hideMark/>
          </w:tcPr>
          <w:p w14:paraId="73057B51" w14:textId="77777777" w:rsidR="0025241B" w:rsidRPr="00A26A6E" w:rsidRDefault="0025241B" w:rsidP="00154B5B">
            <w:pPr>
              <w:rPr>
                <w:rFonts w:cs="Times New Roman"/>
              </w:rPr>
            </w:pPr>
            <w:r w:rsidRPr="00A26A6E">
              <w:rPr>
                <w:rFonts w:cs="Times New Roman"/>
              </w:rPr>
              <w:t>Lease Time</w:t>
            </w:r>
          </w:p>
        </w:tc>
        <w:tc>
          <w:tcPr>
            <w:tcW w:w="0" w:type="auto"/>
            <w:hideMark/>
          </w:tcPr>
          <w:p w14:paraId="3458BD80" w14:textId="77777777" w:rsidR="0025241B" w:rsidRPr="00A26A6E" w:rsidRDefault="0025241B" w:rsidP="00154B5B">
            <w:pPr>
              <w:rPr>
                <w:rFonts w:cs="Times New Roman"/>
              </w:rPr>
            </w:pPr>
            <w:r w:rsidRPr="00A26A6E">
              <w:rPr>
                <w:rFonts w:cs="Times New Roman"/>
              </w:rPr>
              <w:t>DNS Server</w:t>
            </w:r>
          </w:p>
        </w:tc>
        <w:tc>
          <w:tcPr>
            <w:tcW w:w="0" w:type="auto"/>
            <w:hideMark/>
          </w:tcPr>
          <w:p w14:paraId="4B6AA0B4" w14:textId="77777777" w:rsidR="0025241B" w:rsidRPr="00A26A6E" w:rsidRDefault="0025241B" w:rsidP="00154B5B">
            <w:pPr>
              <w:rPr>
                <w:rFonts w:cs="Times New Roman"/>
              </w:rPr>
            </w:pPr>
            <w:r w:rsidRPr="00A26A6E">
              <w:rPr>
                <w:rFonts w:cs="Times New Roman"/>
              </w:rPr>
              <w:t>Gateway</w:t>
            </w:r>
          </w:p>
        </w:tc>
      </w:tr>
      <w:tr w:rsidR="0025241B" w:rsidRPr="00A26A6E" w14:paraId="79529D9C" w14:textId="77777777" w:rsidTr="00154B5B">
        <w:tc>
          <w:tcPr>
            <w:tcW w:w="0" w:type="auto"/>
            <w:hideMark/>
          </w:tcPr>
          <w:p w14:paraId="33603175" w14:textId="77777777" w:rsidR="0025241B" w:rsidRPr="00A26A6E" w:rsidRDefault="0025241B" w:rsidP="00154B5B">
            <w:pPr>
              <w:rPr>
                <w:rFonts w:cs="Times New Roman"/>
              </w:rPr>
            </w:pPr>
            <w:proofErr w:type="spellStart"/>
            <w:r w:rsidRPr="00A26A6E">
              <w:rPr>
                <w:rFonts w:cs="Times New Roman"/>
              </w:rPr>
              <w:t>Swansea_LAN</w:t>
            </w:r>
            <w:proofErr w:type="spellEnd"/>
          </w:p>
        </w:tc>
        <w:tc>
          <w:tcPr>
            <w:tcW w:w="0" w:type="auto"/>
            <w:hideMark/>
          </w:tcPr>
          <w:p w14:paraId="0C561D4A" w14:textId="77777777" w:rsidR="0025241B" w:rsidRPr="00A26A6E" w:rsidRDefault="0025241B" w:rsidP="00154B5B">
            <w:pPr>
              <w:rPr>
                <w:rFonts w:cs="Times New Roman"/>
              </w:rPr>
            </w:pPr>
            <w:r w:rsidRPr="00A26A6E">
              <w:rPr>
                <w:rFonts w:cs="Times New Roman"/>
              </w:rPr>
              <w:t>192.168.1.100 - 192.168.1.200</w:t>
            </w:r>
          </w:p>
        </w:tc>
        <w:tc>
          <w:tcPr>
            <w:tcW w:w="0" w:type="auto"/>
            <w:hideMark/>
          </w:tcPr>
          <w:p w14:paraId="5EAE53CE" w14:textId="77777777" w:rsidR="0025241B" w:rsidRPr="00A26A6E" w:rsidRDefault="0025241B" w:rsidP="00154B5B">
            <w:pPr>
              <w:rPr>
                <w:rFonts w:cs="Times New Roman"/>
              </w:rPr>
            </w:pPr>
            <w:r w:rsidRPr="00A26A6E">
              <w:rPr>
                <w:rFonts w:cs="Times New Roman"/>
              </w:rPr>
              <w:t>8 hours</w:t>
            </w:r>
          </w:p>
        </w:tc>
        <w:tc>
          <w:tcPr>
            <w:tcW w:w="0" w:type="auto"/>
            <w:hideMark/>
          </w:tcPr>
          <w:p w14:paraId="60D20151" w14:textId="77777777" w:rsidR="0025241B" w:rsidRPr="00A26A6E" w:rsidRDefault="0025241B" w:rsidP="00154B5B">
            <w:pPr>
              <w:rPr>
                <w:rFonts w:cs="Times New Roman"/>
              </w:rPr>
            </w:pPr>
            <w:r w:rsidRPr="00A26A6E">
              <w:rPr>
                <w:rFonts w:cs="Times New Roman"/>
              </w:rPr>
              <w:t>192.168.1.10</w:t>
            </w:r>
          </w:p>
        </w:tc>
        <w:tc>
          <w:tcPr>
            <w:tcW w:w="0" w:type="auto"/>
            <w:hideMark/>
          </w:tcPr>
          <w:p w14:paraId="73896773" w14:textId="77777777" w:rsidR="0025241B" w:rsidRPr="00A26A6E" w:rsidRDefault="0025241B" w:rsidP="00154B5B">
            <w:pPr>
              <w:rPr>
                <w:rFonts w:cs="Times New Roman"/>
              </w:rPr>
            </w:pPr>
            <w:r w:rsidRPr="00A26A6E">
              <w:rPr>
                <w:rFonts w:cs="Times New Roman"/>
              </w:rPr>
              <w:t>192.168.1.1</w:t>
            </w:r>
          </w:p>
        </w:tc>
      </w:tr>
      <w:tr w:rsidR="0025241B" w:rsidRPr="00A26A6E" w14:paraId="7295E093" w14:textId="77777777" w:rsidTr="00154B5B">
        <w:tc>
          <w:tcPr>
            <w:tcW w:w="0" w:type="auto"/>
            <w:hideMark/>
          </w:tcPr>
          <w:p w14:paraId="71756D2B" w14:textId="77777777" w:rsidR="0025241B" w:rsidRPr="00A26A6E" w:rsidRDefault="0025241B" w:rsidP="00154B5B">
            <w:pPr>
              <w:rPr>
                <w:rFonts w:cs="Times New Roman"/>
              </w:rPr>
            </w:pPr>
            <w:proofErr w:type="spellStart"/>
            <w:r w:rsidRPr="00A26A6E">
              <w:rPr>
                <w:rFonts w:cs="Times New Roman"/>
              </w:rPr>
              <w:t>London_LAN</w:t>
            </w:r>
            <w:proofErr w:type="spellEnd"/>
          </w:p>
        </w:tc>
        <w:tc>
          <w:tcPr>
            <w:tcW w:w="0" w:type="auto"/>
            <w:hideMark/>
          </w:tcPr>
          <w:p w14:paraId="40EA026F" w14:textId="77777777" w:rsidR="0025241B" w:rsidRPr="00A26A6E" w:rsidRDefault="0025241B" w:rsidP="00154B5B">
            <w:pPr>
              <w:rPr>
                <w:rFonts w:cs="Times New Roman"/>
              </w:rPr>
            </w:pPr>
            <w:r w:rsidRPr="00A26A6E">
              <w:rPr>
                <w:rFonts w:cs="Times New Roman"/>
              </w:rPr>
              <w:t>192.168.2.100 - 192.168.2.200</w:t>
            </w:r>
          </w:p>
        </w:tc>
        <w:tc>
          <w:tcPr>
            <w:tcW w:w="0" w:type="auto"/>
            <w:hideMark/>
          </w:tcPr>
          <w:p w14:paraId="6C6C20E2" w14:textId="77777777" w:rsidR="0025241B" w:rsidRPr="00A26A6E" w:rsidRDefault="0025241B" w:rsidP="00154B5B">
            <w:pPr>
              <w:rPr>
                <w:rFonts w:cs="Times New Roman"/>
              </w:rPr>
            </w:pPr>
            <w:r w:rsidRPr="00A26A6E">
              <w:rPr>
                <w:rFonts w:cs="Times New Roman"/>
              </w:rPr>
              <w:t>8 hours</w:t>
            </w:r>
          </w:p>
        </w:tc>
        <w:tc>
          <w:tcPr>
            <w:tcW w:w="0" w:type="auto"/>
            <w:hideMark/>
          </w:tcPr>
          <w:p w14:paraId="0B365FA9" w14:textId="77777777" w:rsidR="0025241B" w:rsidRPr="00A26A6E" w:rsidRDefault="0025241B" w:rsidP="00154B5B">
            <w:pPr>
              <w:rPr>
                <w:rFonts w:cs="Times New Roman"/>
              </w:rPr>
            </w:pPr>
            <w:r w:rsidRPr="00A26A6E">
              <w:rPr>
                <w:rFonts w:cs="Times New Roman"/>
              </w:rPr>
              <w:t>192.168.2.10</w:t>
            </w:r>
          </w:p>
        </w:tc>
        <w:tc>
          <w:tcPr>
            <w:tcW w:w="0" w:type="auto"/>
            <w:hideMark/>
          </w:tcPr>
          <w:p w14:paraId="40009D0D" w14:textId="77777777" w:rsidR="0025241B" w:rsidRPr="00A26A6E" w:rsidRDefault="0025241B" w:rsidP="00154B5B">
            <w:pPr>
              <w:rPr>
                <w:rFonts w:cs="Times New Roman"/>
              </w:rPr>
            </w:pPr>
            <w:r w:rsidRPr="00A26A6E">
              <w:rPr>
                <w:rFonts w:cs="Times New Roman"/>
              </w:rPr>
              <w:t>192.168.2.1</w:t>
            </w:r>
          </w:p>
        </w:tc>
      </w:tr>
    </w:tbl>
    <w:p w14:paraId="6F0AC6CA" w14:textId="77777777" w:rsidR="00182537" w:rsidRPr="00A26A6E" w:rsidRDefault="00182537" w:rsidP="00154B5B">
      <w:pPr>
        <w:rPr>
          <w:rFonts w:cs="Times New Roman"/>
          <w:b/>
        </w:rPr>
      </w:pPr>
    </w:p>
    <w:p w14:paraId="3EFCE9DF" w14:textId="77777777" w:rsidR="00182537" w:rsidRPr="00A26A6E" w:rsidRDefault="00182537">
      <w:pPr>
        <w:spacing w:line="278" w:lineRule="auto"/>
        <w:jc w:val="left"/>
        <w:rPr>
          <w:rFonts w:cs="Times New Roman"/>
          <w:b/>
        </w:rPr>
      </w:pPr>
      <w:r w:rsidRPr="00A26A6E">
        <w:rPr>
          <w:rFonts w:cs="Times New Roman"/>
          <w:b/>
        </w:rPr>
        <w:br w:type="page"/>
      </w:r>
    </w:p>
    <w:p w14:paraId="7AD553F8" w14:textId="0B7913E5" w:rsidR="0025241B" w:rsidRPr="00A26A6E" w:rsidRDefault="0025241B" w:rsidP="00154B5B">
      <w:pPr>
        <w:rPr>
          <w:rFonts w:cs="Times New Roman"/>
          <w:b/>
        </w:rPr>
      </w:pPr>
      <w:r w:rsidRPr="00A26A6E">
        <w:rPr>
          <w:rFonts w:cs="Times New Roman"/>
          <w:b/>
        </w:rPr>
        <w:lastRenderedPageBreak/>
        <w:t>Table 2.10: DHCP Flag Capture</w:t>
      </w:r>
    </w:p>
    <w:tbl>
      <w:tblPr>
        <w:tblStyle w:val="TableGrid"/>
        <w:tblW w:w="0" w:type="auto"/>
        <w:tblLook w:val="04A0" w:firstRow="1" w:lastRow="0" w:firstColumn="1" w:lastColumn="0" w:noHBand="0" w:noVBand="1"/>
      </w:tblPr>
      <w:tblGrid>
        <w:gridCol w:w="1777"/>
        <w:gridCol w:w="1507"/>
        <w:gridCol w:w="1820"/>
        <w:gridCol w:w="4246"/>
      </w:tblGrid>
      <w:tr w:rsidR="0025241B" w:rsidRPr="00A26A6E" w14:paraId="04A16197" w14:textId="77777777" w:rsidTr="0004036E">
        <w:tc>
          <w:tcPr>
            <w:tcW w:w="0" w:type="auto"/>
            <w:hideMark/>
          </w:tcPr>
          <w:p w14:paraId="650358F0" w14:textId="77777777" w:rsidR="0025241B" w:rsidRPr="00A26A6E" w:rsidRDefault="0025241B" w:rsidP="00154B5B">
            <w:pPr>
              <w:rPr>
                <w:rFonts w:cs="Times New Roman"/>
              </w:rPr>
            </w:pPr>
            <w:r w:rsidRPr="00A26A6E">
              <w:rPr>
                <w:rFonts w:cs="Times New Roman"/>
              </w:rPr>
              <w:t>Flag ID</w:t>
            </w:r>
          </w:p>
        </w:tc>
        <w:tc>
          <w:tcPr>
            <w:tcW w:w="0" w:type="auto"/>
            <w:hideMark/>
          </w:tcPr>
          <w:p w14:paraId="4C77D52A" w14:textId="77777777" w:rsidR="0025241B" w:rsidRPr="00A26A6E" w:rsidRDefault="0025241B" w:rsidP="00154B5B">
            <w:pPr>
              <w:rPr>
                <w:rFonts w:cs="Times New Roman"/>
              </w:rPr>
            </w:pPr>
            <w:r w:rsidRPr="00A26A6E">
              <w:rPr>
                <w:rFonts w:cs="Times New Roman"/>
              </w:rPr>
              <w:t>Location</w:t>
            </w:r>
          </w:p>
        </w:tc>
        <w:tc>
          <w:tcPr>
            <w:tcW w:w="0" w:type="auto"/>
            <w:hideMark/>
          </w:tcPr>
          <w:p w14:paraId="2C398E44" w14:textId="77777777" w:rsidR="0025241B" w:rsidRPr="00A26A6E" w:rsidRDefault="0025241B" w:rsidP="00154B5B">
            <w:pPr>
              <w:rPr>
                <w:rFonts w:cs="Times New Roman"/>
              </w:rPr>
            </w:pPr>
            <w:r w:rsidRPr="00A26A6E">
              <w:rPr>
                <w:rFonts w:cs="Times New Roman"/>
              </w:rPr>
              <w:t>Discovery Method</w:t>
            </w:r>
          </w:p>
        </w:tc>
        <w:tc>
          <w:tcPr>
            <w:tcW w:w="0" w:type="auto"/>
            <w:hideMark/>
          </w:tcPr>
          <w:p w14:paraId="371390A9" w14:textId="77777777" w:rsidR="0025241B" w:rsidRPr="00A26A6E" w:rsidRDefault="0025241B" w:rsidP="00154B5B">
            <w:pPr>
              <w:rPr>
                <w:rFonts w:cs="Times New Roman"/>
              </w:rPr>
            </w:pPr>
            <w:r w:rsidRPr="00A26A6E">
              <w:rPr>
                <w:rFonts w:cs="Times New Roman"/>
              </w:rPr>
              <w:t>Flag Value</w:t>
            </w:r>
          </w:p>
        </w:tc>
      </w:tr>
      <w:tr w:rsidR="0025241B" w:rsidRPr="00A26A6E" w14:paraId="3E368513" w14:textId="77777777" w:rsidTr="0004036E">
        <w:tc>
          <w:tcPr>
            <w:tcW w:w="0" w:type="auto"/>
            <w:hideMark/>
          </w:tcPr>
          <w:p w14:paraId="3E298831" w14:textId="77777777" w:rsidR="0025241B" w:rsidRPr="00A26A6E" w:rsidRDefault="0025241B" w:rsidP="00154B5B">
            <w:pPr>
              <w:rPr>
                <w:rFonts w:cs="Times New Roman"/>
              </w:rPr>
            </w:pPr>
            <w:r w:rsidRPr="00A26A6E">
              <w:rPr>
                <w:rFonts w:cs="Times New Roman"/>
              </w:rPr>
              <w:t>CTF_DHCP_01</w:t>
            </w:r>
          </w:p>
        </w:tc>
        <w:tc>
          <w:tcPr>
            <w:tcW w:w="0" w:type="auto"/>
            <w:hideMark/>
          </w:tcPr>
          <w:p w14:paraId="5A5A8B54" w14:textId="77777777" w:rsidR="0025241B" w:rsidRPr="00A26A6E" w:rsidRDefault="0025241B" w:rsidP="00154B5B">
            <w:pPr>
              <w:rPr>
                <w:rFonts w:cs="Times New Roman"/>
              </w:rPr>
            </w:pPr>
            <w:r w:rsidRPr="00A26A6E">
              <w:rPr>
                <w:rFonts w:cs="Times New Roman"/>
              </w:rPr>
              <w:t>DHCP scope description field</w:t>
            </w:r>
          </w:p>
        </w:tc>
        <w:tc>
          <w:tcPr>
            <w:tcW w:w="0" w:type="auto"/>
            <w:hideMark/>
          </w:tcPr>
          <w:p w14:paraId="5E9FF2F3" w14:textId="77777777" w:rsidR="0025241B" w:rsidRPr="00A26A6E" w:rsidRDefault="0025241B" w:rsidP="00154B5B">
            <w:pPr>
              <w:rPr>
                <w:rFonts w:cs="Times New Roman"/>
              </w:rPr>
            </w:pPr>
            <w:r w:rsidRPr="00A26A6E">
              <w:rPr>
                <w:rFonts w:cs="Times New Roman"/>
              </w:rPr>
              <w:t>DHCP Manager → Scope Properties → Description</w:t>
            </w:r>
          </w:p>
        </w:tc>
        <w:tc>
          <w:tcPr>
            <w:tcW w:w="0" w:type="auto"/>
            <w:hideMark/>
          </w:tcPr>
          <w:p w14:paraId="39384186" w14:textId="77777777" w:rsidR="0025241B" w:rsidRPr="00A26A6E" w:rsidRDefault="0025241B" w:rsidP="00154B5B">
            <w:pPr>
              <w:rPr>
                <w:rFonts w:cs="Times New Roman"/>
              </w:rPr>
            </w:pPr>
            <w:r w:rsidRPr="00A26A6E">
              <w:rPr>
                <w:rFonts w:cs="Times New Roman"/>
              </w:rPr>
              <w:t>FLAG{dhcp_scope_option_flag_abc123}</w:t>
            </w:r>
          </w:p>
        </w:tc>
      </w:tr>
    </w:tbl>
    <w:p w14:paraId="43CAECD3" w14:textId="77777777" w:rsidR="00704CB0" w:rsidRPr="00A26A6E" w:rsidRDefault="00704CB0" w:rsidP="00154B5B">
      <w:pPr>
        <w:rPr>
          <w:rFonts w:cs="Times New Roman"/>
        </w:rPr>
      </w:pPr>
    </w:p>
    <w:p w14:paraId="16781576" w14:textId="64DB8726" w:rsidR="00E34406" w:rsidRPr="00A26A6E" w:rsidRDefault="00E34406" w:rsidP="00E34406">
      <w:pPr>
        <w:jc w:val="center"/>
        <w:rPr>
          <w:rFonts w:cs="Times New Roman"/>
        </w:rPr>
      </w:pPr>
      <w:r w:rsidRPr="00A26A6E">
        <w:rPr>
          <w:rFonts w:cs="Times New Roman"/>
          <w:noProof/>
          <w:lang w:val="en-US"/>
        </w:rPr>
        <w:drawing>
          <wp:inline distT="0" distB="0" distL="0" distR="0" wp14:anchorId="67BF6E13" wp14:editId="323B6564">
            <wp:extent cx="6148239" cy="4086860"/>
            <wp:effectExtent l="0" t="0" r="508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54083" cy="4090745"/>
                    </a:xfrm>
                    <a:prstGeom prst="rect">
                      <a:avLst/>
                    </a:prstGeom>
                    <a:noFill/>
                    <a:ln>
                      <a:noFill/>
                    </a:ln>
                  </pic:spPr>
                </pic:pic>
              </a:graphicData>
            </a:graphic>
          </wp:inline>
        </w:drawing>
      </w:r>
    </w:p>
    <w:p w14:paraId="4C9C0A1C" w14:textId="2D74DFF4" w:rsidR="0025241B" w:rsidRPr="00A26A6E" w:rsidRDefault="0025241B" w:rsidP="00E34406">
      <w:pPr>
        <w:jc w:val="center"/>
        <w:rPr>
          <w:rFonts w:cs="Times New Roman"/>
        </w:rPr>
      </w:pPr>
      <w:r w:rsidRPr="00A26A6E">
        <w:rPr>
          <w:rFonts w:cs="Times New Roman"/>
        </w:rPr>
        <w:t>Screenshot [Figure 6]: DHCP Manager showing scopes</w:t>
      </w:r>
      <w:r w:rsidR="009943E1">
        <w:rPr>
          <w:rFonts w:cs="Times New Roman"/>
        </w:rPr>
        <w:t xml:space="preserve"> </w:t>
      </w:r>
      <w:r w:rsidR="009943E1" w:rsidRPr="00A26A6E">
        <w:t>(Myself)</w:t>
      </w:r>
    </w:p>
    <w:p w14:paraId="5DD095DE" w14:textId="0C2A7AA9" w:rsidR="0025241B" w:rsidRPr="00A26A6E" w:rsidRDefault="0025241B" w:rsidP="00DB7D1B">
      <w:pPr>
        <w:rPr>
          <w:rFonts w:cs="Times New Roman"/>
        </w:rPr>
      </w:pPr>
    </w:p>
    <w:p w14:paraId="727B3348" w14:textId="7B6B4A2A" w:rsidR="001A7312" w:rsidRPr="00A26A6E" w:rsidRDefault="001A7312" w:rsidP="00DB7D1B">
      <w:pPr>
        <w:rPr>
          <w:rFonts w:cs="Times New Roman"/>
        </w:rPr>
      </w:pPr>
    </w:p>
    <w:p w14:paraId="5E091495" w14:textId="77777777" w:rsidR="001A7312" w:rsidRPr="00A26A6E" w:rsidRDefault="001A7312" w:rsidP="00DB7D1B">
      <w:pPr>
        <w:rPr>
          <w:rFonts w:cs="Times New Roman"/>
        </w:rPr>
      </w:pPr>
    </w:p>
    <w:p w14:paraId="456EC7DD" w14:textId="2654E1C3" w:rsidR="00DB7D1B" w:rsidRPr="00A26A6E" w:rsidRDefault="00291FDA" w:rsidP="00DB7D1B">
      <w:pPr>
        <w:pStyle w:val="Heading2"/>
        <w:rPr>
          <w:rFonts w:cs="Times New Roman"/>
        </w:rPr>
      </w:pPr>
      <w:bookmarkStart w:id="9" w:name="_Toc227181029"/>
      <w:r w:rsidRPr="00A26A6E">
        <w:rPr>
          <w:rFonts w:cs="Times New Roman"/>
        </w:rPr>
        <w:lastRenderedPageBreak/>
        <w:t xml:space="preserve">2.7 </w:t>
      </w:r>
      <w:r w:rsidR="00DB7D1B" w:rsidRPr="00A26A6E">
        <w:rPr>
          <w:rFonts w:cs="Times New Roman"/>
        </w:rPr>
        <w:t>Internet Information Services (IIS)</w:t>
      </w:r>
      <w:bookmarkEnd w:id="9"/>
    </w:p>
    <w:p w14:paraId="45F63AA8" w14:textId="46303F89" w:rsidR="00DB7D1B" w:rsidRPr="00A26A6E" w:rsidRDefault="00DB7D1B" w:rsidP="00DB7D1B">
      <w:pPr>
        <w:rPr>
          <w:rFonts w:cs="Times New Roman"/>
          <w:b/>
          <w:bCs/>
        </w:rPr>
      </w:pPr>
      <w:r w:rsidRPr="00A26A6E">
        <w:rPr>
          <w:rFonts w:cs="Times New Roman"/>
          <w:b/>
          <w:bCs/>
        </w:rPr>
        <w:t>Hardware and Software Hardening</w:t>
      </w:r>
    </w:p>
    <w:p w14:paraId="538D3001" w14:textId="7F6FB579" w:rsidR="00022560" w:rsidRPr="00A26A6E" w:rsidRDefault="00DB7D1B" w:rsidP="00DB7D1B">
      <w:pPr>
        <w:rPr>
          <w:rFonts w:cs="Times New Roman"/>
        </w:rPr>
      </w:pPr>
      <w:r w:rsidRPr="00A26A6E">
        <w:rPr>
          <w:rFonts w:cs="Times New Roman"/>
        </w:rPr>
        <w:t xml:space="preserve">Internet Information Services offers Web hosting services to the enterprise that are based on HTTP, HTTPS, FTP as well as other protocols required to enable the organization web presence as </w:t>
      </w:r>
      <w:r w:rsidR="00A11025" w:rsidRPr="00A26A6E">
        <w:rPr>
          <w:rFonts w:cs="Times New Roman"/>
        </w:rPr>
        <w:t>well as serving of application</w:t>
      </w:r>
      <w:r w:rsidR="008231D9" w:rsidRPr="00A26A6E">
        <w:rPr>
          <w:rFonts w:cs="Times New Roman"/>
        </w:rPr>
        <w:t xml:space="preserve"> </w:t>
      </w:r>
      <w:r w:rsidR="00E6754A" w:rsidRPr="00A26A6E">
        <w:rPr>
          <w:rFonts w:cs="Times New Roman"/>
        </w:rPr>
        <w:t xml:space="preserve">[14]. </w:t>
      </w:r>
      <w:r w:rsidRPr="00A26A6E">
        <w:rPr>
          <w:rFonts w:cs="Times New Roman"/>
        </w:rPr>
        <w:t xml:space="preserve">Having HTTPS and modern TLS version with secure cipher suites provides the confidentiality and integrity of web-based communications, whereas the presence of HTTP Strict Transport Security (HSTS) headers prevents protocol downgrade attacks </w:t>
      </w:r>
      <w:r w:rsidR="00E6754A" w:rsidRPr="00A26A6E">
        <w:rPr>
          <w:rFonts w:cs="Times New Roman"/>
        </w:rPr>
        <w:t xml:space="preserve">[9]. </w:t>
      </w:r>
    </w:p>
    <w:p w14:paraId="771E244F" w14:textId="263444AA" w:rsidR="00DB7D1B" w:rsidRPr="00A26A6E" w:rsidRDefault="00DB7D1B" w:rsidP="00DB7D1B">
      <w:pPr>
        <w:rPr>
          <w:rFonts w:cs="Times New Roman"/>
          <w:b/>
          <w:bCs/>
        </w:rPr>
      </w:pPr>
      <w:r w:rsidRPr="00A26A6E">
        <w:rPr>
          <w:rFonts w:cs="Times New Roman"/>
          <w:b/>
          <w:bCs/>
        </w:rPr>
        <w:t>Web Server Authentication and Authorization</w:t>
      </w:r>
    </w:p>
    <w:p w14:paraId="4640115A" w14:textId="25074759" w:rsidR="00DB7D1B" w:rsidRPr="00A26A6E" w:rsidRDefault="00DB7D1B" w:rsidP="00DB7D1B">
      <w:pPr>
        <w:rPr>
          <w:rFonts w:cs="Times New Roman"/>
        </w:rPr>
      </w:pPr>
      <w:r w:rsidRPr="00A26A6E">
        <w:rPr>
          <w:rFonts w:cs="Times New Roman"/>
        </w:rPr>
        <w:t>IIS has various authentication methods such as windows authentication, forms authentication, and client certificate authentication and hence can be used to verify this identity which may be flexible to meet v</w:t>
      </w:r>
      <w:r w:rsidR="00022560" w:rsidRPr="00A26A6E">
        <w:rPr>
          <w:rFonts w:cs="Times New Roman"/>
        </w:rPr>
        <w:t xml:space="preserve">arious application constraints </w:t>
      </w:r>
      <w:r w:rsidR="00E6754A" w:rsidRPr="00A26A6E">
        <w:rPr>
          <w:rFonts w:cs="Times New Roman"/>
        </w:rPr>
        <w:t xml:space="preserve">[12]. </w:t>
      </w:r>
      <w:r w:rsidRPr="00A26A6E">
        <w:rPr>
          <w:rFonts w:cs="Times New Roman"/>
        </w:rPr>
        <w:t xml:space="preserve">Request filtering and input validation can also eliminate the common web threats like SQL injection, cross-site scripting attacks, path traversal attacks, among others </w:t>
      </w:r>
      <w:r w:rsidR="00E6754A" w:rsidRPr="00A26A6E">
        <w:rPr>
          <w:rFonts w:cs="Times New Roman"/>
        </w:rPr>
        <w:t>[3].</w:t>
      </w:r>
    </w:p>
    <w:p w14:paraId="22E684A9" w14:textId="69116F35" w:rsidR="00DB7D1B" w:rsidRPr="00A26A6E" w:rsidRDefault="00DB7D1B" w:rsidP="00DB7D1B">
      <w:pPr>
        <w:rPr>
          <w:rFonts w:cs="Times New Roman"/>
          <w:b/>
          <w:bCs/>
        </w:rPr>
      </w:pPr>
      <w:r w:rsidRPr="00A26A6E">
        <w:rPr>
          <w:rFonts w:cs="Times New Roman"/>
          <w:b/>
          <w:bCs/>
        </w:rPr>
        <w:t>Flag Learning Outcomes and Methodology</w:t>
      </w:r>
    </w:p>
    <w:p w14:paraId="007C0E81" w14:textId="5EA6FAB5" w:rsidR="00DB7D1B" w:rsidRPr="00A26A6E" w:rsidRDefault="00DB7D1B" w:rsidP="00DB7D1B">
      <w:pPr>
        <w:rPr>
          <w:rFonts w:cs="Times New Roman"/>
        </w:rPr>
      </w:pPr>
      <w:r w:rsidRPr="00A26A6E">
        <w:rPr>
          <w:rFonts w:cs="Times New Roman"/>
        </w:rPr>
        <w:t>The CTF challenge method will offer the practical experience of working with the services of the enterprise network, where participants will be required to find mistakes in configuration, find concealed flags, and show the ability to apply the understanding of network security pri</w:t>
      </w:r>
      <w:r w:rsidR="00022560" w:rsidRPr="00A26A6E">
        <w:rPr>
          <w:rFonts w:cs="Times New Roman"/>
        </w:rPr>
        <w:t xml:space="preserve">nciples in practice </w:t>
      </w:r>
      <w:r w:rsidR="00A13FB2">
        <w:rPr>
          <w:rFonts w:cs="Times New Roman"/>
        </w:rPr>
        <w:t xml:space="preserve">[26] </w:t>
      </w:r>
      <w:r w:rsidR="00E6754A" w:rsidRPr="00A26A6E">
        <w:rPr>
          <w:rFonts w:cs="Times New Roman"/>
        </w:rPr>
        <w:t>[21].</w:t>
      </w:r>
    </w:p>
    <w:p w14:paraId="12C22C93" w14:textId="77777777" w:rsidR="00F962C2" w:rsidRPr="00A26A6E" w:rsidRDefault="00F962C2" w:rsidP="0033156A">
      <w:pPr>
        <w:rPr>
          <w:rFonts w:cs="Times New Roman"/>
          <w:b/>
        </w:rPr>
      </w:pPr>
      <w:r w:rsidRPr="00A26A6E">
        <w:rPr>
          <w:rFonts w:cs="Times New Roman"/>
          <w:b/>
        </w:rPr>
        <w:t>Table 2.11: IIS Hardening Applied</w:t>
      </w:r>
    </w:p>
    <w:tbl>
      <w:tblPr>
        <w:tblStyle w:val="TableGrid"/>
        <w:tblW w:w="5000" w:type="pct"/>
        <w:tblLook w:val="04A0" w:firstRow="1" w:lastRow="0" w:firstColumn="1" w:lastColumn="0" w:noHBand="0" w:noVBand="1"/>
      </w:tblPr>
      <w:tblGrid>
        <w:gridCol w:w="5782"/>
        <w:gridCol w:w="3568"/>
      </w:tblGrid>
      <w:tr w:rsidR="00F962C2" w:rsidRPr="00A26A6E" w14:paraId="58D933A8" w14:textId="77777777" w:rsidTr="00DC59A4">
        <w:tc>
          <w:tcPr>
            <w:tcW w:w="3092" w:type="pct"/>
            <w:hideMark/>
          </w:tcPr>
          <w:p w14:paraId="3E34CEC8" w14:textId="77777777" w:rsidR="00F962C2" w:rsidRPr="00A26A6E" w:rsidRDefault="00F962C2" w:rsidP="0033156A">
            <w:pPr>
              <w:rPr>
                <w:rFonts w:cs="Times New Roman"/>
              </w:rPr>
            </w:pPr>
            <w:r w:rsidRPr="00A26A6E">
              <w:rPr>
                <w:rFonts w:cs="Times New Roman"/>
              </w:rPr>
              <w:t>Hardening Measure</w:t>
            </w:r>
          </w:p>
        </w:tc>
        <w:tc>
          <w:tcPr>
            <w:tcW w:w="1908" w:type="pct"/>
            <w:hideMark/>
          </w:tcPr>
          <w:p w14:paraId="0AED9E29" w14:textId="77777777" w:rsidR="00F962C2" w:rsidRPr="00A26A6E" w:rsidRDefault="00F962C2" w:rsidP="0033156A">
            <w:pPr>
              <w:rPr>
                <w:rFonts w:cs="Times New Roman"/>
              </w:rPr>
            </w:pPr>
            <w:r w:rsidRPr="00A26A6E">
              <w:rPr>
                <w:rFonts w:cs="Times New Roman"/>
              </w:rPr>
              <w:t>Status</w:t>
            </w:r>
          </w:p>
        </w:tc>
      </w:tr>
      <w:tr w:rsidR="00F962C2" w:rsidRPr="00A26A6E" w14:paraId="4FD1DE76" w14:textId="77777777" w:rsidTr="00DC59A4">
        <w:tc>
          <w:tcPr>
            <w:tcW w:w="3092" w:type="pct"/>
            <w:hideMark/>
          </w:tcPr>
          <w:p w14:paraId="1F9F86AE" w14:textId="77777777" w:rsidR="00F962C2" w:rsidRPr="00A26A6E" w:rsidRDefault="00F962C2" w:rsidP="0033156A">
            <w:pPr>
              <w:rPr>
                <w:rFonts w:cs="Times New Roman"/>
              </w:rPr>
            </w:pPr>
            <w:r w:rsidRPr="00A26A6E">
              <w:rPr>
                <w:rFonts w:cs="Times New Roman"/>
              </w:rPr>
              <w:t>Unused modules removed (WebDAV, FTP)</w:t>
            </w:r>
          </w:p>
        </w:tc>
        <w:tc>
          <w:tcPr>
            <w:tcW w:w="1908" w:type="pct"/>
            <w:hideMark/>
          </w:tcPr>
          <w:p w14:paraId="45FE8219" w14:textId="77777777" w:rsidR="00F962C2" w:rsidRPr="00A26A6E" w:rsidRDefault="00F962C2" w:rsidP="0033156A">
            <w:pPr>
              <w:rPr>
                <w:rFonts w:cs="Times New Roman"/>
              </w:rPr>
            </w:pPr>
            <w:r w:rsidRPr="00A26A6E">
              <w:rPr>
                <w:rFonts w:cs="Times New Roman"/>
              </w:rPr>
              <w:t>Completed</w:t>
            </w:r>
          </w:p>
        </w:tc>
      </w:tr>
      <w:tr w:rsidR="00F962C2" w:rsidRPr="00A26A6E" w14:paraId="367AF970" w14:textId="77777777" w:rsidTr="00DC59A4">
        <w:tc>
          <w:tcPr>
            <w:tcW w:w="3092" w:type="pct"/>
            <w:hideMark/>
          </w:tcPr>
          <w:p w14:paraId="4150257E" w14:textId="77777777" w:rsidR="00F962C2" w:rsidRPr="00A26A6E" w:rsidRDefault="00F962C2" w:rsidP="0033156A">
            <w:pPr>
              <w:rPr>
                <w:rFonts w:cs="Times New Roman"/>
              </w:rPr>
            </w:pPr>
            <w:r w:rsidRPr="00A26A6E">
              <w:rPr>
                <w:rFonts w:cs="Times New Roman"/>
              </w:rPr>
              <w:t>HTTPS enabled with TLS 1.2 only</w:t>
            </w:r>
          </w:p>
        </w:tc>
        <w:tc>
          <w:tcPr>
            <w:tcW w:w="1908" w:type="pct"/>
            <w:hideMark/>
          </w:tcPr>
          <w:p w14:paraId="3ABB1755" w14:textId="77777777" w:rsidR="00F962C2" w:rsidRPr="00A26A6E" w:rsidRDefault="00F962C2" w:rsidP="0033156A">
            <w:pPr>
              <w:rPr>
                <w:rFonts w:cs="Times New Roman"/>
              </w:rPr>
            </w:pPr>
            <w:r w:rsidRPr="00A26A6E">
              <w:rPr>
                <w:rFonts w:cs="Times New Roman"/>
              </w:rPr>
              <w:t>Completed</w:t>
            </w:r>
          </w:p>
        </w:tc>
      </w:tr>
      <w:tr w:rsidR="00F962C2" w:rsidRPr="00A26A6E" w14:paraId="21C7F915" w14:textId="77777777" w:rsidTr="00DC59A4">
        <w:tc>
          <w:tcPr>
            <w:tcW w:w="3092" w:type="pct"/>
            <w:hideMark/>
          </w:tcPr>
          <w:p w14:paraId="26C00432" w14:textId="77777777" w:rsidR="00F962C2" w:rsidRPr="00A26A6E" w:rsidRDefault="00F962C2" w:rsidP="0033156A">
            <w:pPr>
              <w:rPr>
                <w:rFonts w:cs="Times New Roman"/>
              </w:rPr>
            </w:pPr>
            <w:r w:rsidRPr="00A26A6E">
              <w:rPr>
                <w:rFonts w:cs="Times New Roman"/>
              </w:rPr>
              <w:t>Directory browsing</w:t>
            </w:r>
          </w:p>
        </w:tc>
        <w:tc>
          <w:tcPr>
            <w:tcW w:w="1908" w:type="pct"/>
            <w:hideMark/>
          </w:tcPr>
          <w:p w14:paraId="2F6DC915" w14:textId="77777777" w:rsidR="00F962C2" w:rsidRPr="00A26A6E" w:rsidRDefault="00F962C2" w:rsidP="0033156A">
            <w:pPr>
              <w:rPr>
                <w:rFonts w:cs="Times New Roman"/>
              </w:rPr>
            </w:pPr>
            <w:r w:rsidRPr="00A26A6E">
              <w:rPr>
                <w:rFonts w:cs="Times New Roman"/>
              </w:rPr>
              <w:t>Disabled</w:t>
            </w:r>
          </w:p>
        </w:tc>
      </w:tr>
      <w:tr w:rsidR="00F962C2" w:rsidRPr="00A26A6E" w14:paraId="1C2B7320" w14:textId="77777777" w:rsidTr="00DC59A4">
        <w:tc>
          <w:tcPr>
            <w:tcW w:w="3092" w:type="pct"/>
            <w:hideMark/>
          </w:tcPr>
          <w:p w14:paraId="0FAB54ED" w14:textId="77777777" w:rsidR="00F962C2" w:rsidRPr="00A26A6E" w:rsidRDefault="00F962C2" w:rsidP="0033156A">
            <w:pPr>
              <w:rPr>
                <w:rFonts w:cs="Times New Roman"/>
              </w:rPr>
            </w:pPr>
            <w:r w:rsidRPr="00A26A6E">
              <w:rPr>
                <w:rFonts w:cs="Times New Roman"/>
              </w:rPr>
              <w:t>Request filtering</w:t>
            </w:r>
          </w:p>
        </w:tc>
        <w:tc>
          <w:tcPr>
            <w:tcW w:w="1908" w:type="pct"/>
            <w:hideMark/>
          </w:tcPr>
          <w:p w14:paraId="3AE5C7B6" w14:textId="77777777" w:rsidR="00F962C2" w:rsidRPr="00A26A6E" w:rsidRDefault="00F962C2" w:rsidP="0033156A">
            <w:pPr>
              <w:rPr>
                <w:rFonts w:cs="Times New Roman"/>
              </w:rPr>
            </w:pPr>
            <w:r w:rsidRPr="00A26A6E">
              <w:rPr>
                <w:rFonts w:cs="Times New Roman"/>
              </w:rPr>
              <w:t>Enabled</w:t>
            </w:r>
          </w:p>
        </w:tc>
      </w:tr>
      <w:tr w:rsidR="00F962C2" w:rsidRPr="00A26A6E" w14:paraId="5A02E07C" w14:textId="77777777" w:rsidTr="00DC59A4">
        <w:tc>
          <w:tcPr>
            <w:tcW w:w="3092" w:type="pct"/>
            <w:hideMark/>
          </w:tcPr>
          <w:p w14:paraId="49EC5C94" w14:textId="77777777" w:rsidR="00F962C2" w:rsidRPr="00A26A6E" w:rsidRDefault="00F962C2" w:rsidP="0033156A">
            <w:pPr>
              <w:rPr>
                <w:rFonts w:cs="Times New Roman"/>
              </w:rPr>
            </w:pPr>
            <w:r w:rsidRPr="00A26A6E">
              <w:rPr>
                <w:rFonts w:cs="Times New Roman"/>
              </w:rPr>
              <w:t>Security patches</w:t>
            </w:r>
          </w:p>
        </w:tc>
        <w:tc>
          <w:tcPr>
            <w:tcW w:w="1908" w:type="pct"/>
            <w:hideMark/>
          </w:tcPr>
          <w:p w14:paraId="0BA87E53" w14:textId="77777777" w:rsidR="00F962C2" w:rsidRPr="00A26A6E" w:rsidRDefault="00F962C2" w:rsidP="0033156A">
            <w:pPr>
              <w:rPr>
                <w:rFonts w:cs="Times New Roman"/>
              </w:rPr>
            </w:pPr>
            <w:r w:rsidRPr="00A26A6E">
              <w:rPr>
                <w:rFonts w:cs="Times New Roman"/>
              </w:rPr>
              <w:t>Current as of March 2026</w:t>
            </w:r>
          </w:p>
        </w:tc>
      </w:tr>
    </w:tbl>
    <w:p w14:paraId="119FC40F" w14:textId="46ECEBE3" w:rsidR="00DC59A4" w:rsidRDefault="00DC59A4" w:rsidP="0033156A">
      <w:pPr>
        <w:rPr>
          <w:rFonts w:cs="Times New Roman"/>
        </w:rPr>
      </w:pPr>
    </w:p>
    <w:p w14:paraId="339EFCF6" w14:textId="755B45D3" w:rsidR="00A13FB2" w:rsidRPr="00A26A6E" w:rsidRDefault="00A13FB2" w:rsidP="0033156A">
      <w:pPr>
        <w:rPr>
          <w:rFonts w:cs="Times New Roman"/>
        </w:rPr>
      </w:pPr>
    </w:p>
    <w:p w14:paraId="3B6AE6F0" w14:textId="2F37FADD" w:rsidR="00F962C2" w:rsidRPr="00A26A6E" w:rsidRDefault="00F962C2" w:rsidP="0033156A">
      <w:pPr>
        <w:rPr>
          <w:rFonts w:cs="Times New Roman"/>
          <w:b/>
        </w:rPr>
      </w:pPr>
      <w:r w:rsidRPr="00A26A6E">
        <w:rPr>
          <w:rFonts w:cs="Times New Roman"/>
          <w:b/>
        </w:rPr>
        <w:lastRenderedPageBreak/>
        <w:t>Table 2.12: IIS Flag Capture</w:t>
      </w:r>
    </w:p>
    <w:tbl>
      <w:tblPr>
        <w:tblStyle w:val="TableGrid"/>
        <w:tblW w:w="0" w:type="auto"/>
        <w:tblLook w:val="04A0" w:firstRow="1" w:lastRow="0" w:firstColumn="1" w:lastColumn="0" w:noHBand="0" w:noVBand="1"/>
      </w:tblPr>
      <w:tblGrid>
        <w:gridCol w:w="1169"/>
        <w:gridCol w:w="2492"/>
        <w:gridCol w:w="2247"/>
        <w:gridCol w:w="3442"/>
      </w:tblGrid>
      <w:tr w:rsidR="00F962C2" w:rsidRPr="00A26A6E" w14:paraId="58B01620" w14:textId="77777777" w:rsidTr="00DC59A4">
        <w:tc>
          <w:tcPr>
            <w:tcW w:w="0" w:type="auto"/>
            <w:hideMark/>
          </w:tcPr>
          <w:p w14:paraId="0F2A62A0" w14:textId="77777777" w:rsidR="00F962C2" w:rsidRPr="00A26A6E" w:rsidRDefault="00F962C2" w:rsidP="0033156A">
            <w:pPr>
              <w:rPr>
                <w:rFonts w:cs="Times New Roman"/>
              </w:rPr>
            </w:pPr>
            <w:r w:rsidRPr="00A26A6E">
              <w:rPr>
                <w:rFonts w:cs="Times New Roman"/>
              </w:rPr>
              <w:t>Flag ID</w:t>
            </w:r>
          </w:p>
        </w:tc>
        <w:tc>
          <w:tcPr>
            <w:tcW w:w="0" w:type="auto"/>
            <w:hideMark/>
          </w:tcPr>
          <w:p w14:paraId="68165B01" w14:textId="77777777" w:rsidR="00F962C2" w:rsidRPr="00A26A6E" w:rsidRDefault="00F962C2" w:rsidP="0033156A">
            <w:pPr>
              <w:rPr>
                <w:rFonts w:cs="Times New Roman"/>
              </w:rPr>
            </w:pPr>
            <w:r w:rsidRPr="00A26A6E">
              <w:rPr>
                <w:rFonts w:cs="Times New Roman"/>
              </w:rPr>
              <w:t>Location</w:t>
            </w:r>
          </w:p>
        </w:tc>
        <w:tc>
          <w:tcPr>
            <w:tcW w:w="0" w:type="auto"/>
            <w:hideMark/>
          </w:tcPr>
          <w:p w14:paraId="3CAE2F1F" w14:textId="77777777" w:rsidR="00F962C2" w:rsidRPr="00A26A6E" w:rsidRDefault="00F962C2" w:rsidP="0033156A">
            <w:pPr>
              <w:rPr>
                <w:rFonts w:cs="Times New Roman"/>
              </w:rPr>
            </w:pPr>
            <w:r w:rsidRPr="00A26A6E">
              <w:rPr>
                <w:rFonts w:cs="Times New Roman"/>
              </w:rPr>
              <w:t>Discovery Method</w:t>
            </w:r>
          </w:p>
        </w:tc>
        <w:tc>
          <w:tcPr>
            <w:tcW w:w="0" w:type="auto"/>
            <w:hideMark/>
          </w:tcPr>
          <w:p w14:paraId="01529879" w14:textId="77777777" w:rsidR="00F962C2" w:rsidRPr="00A26A6E" w:rsidRDefault="00F962C2" w:rsidP="0033156A">
            <w:pPr>
              <w:rPr>
                <w:rFonts w:cs="Times New Roman"/>
              </w:rPr>
            </w:pPr>
            <w:r w:rsidRPr="00A26A6E">
              <w:rPr>
                <w:rFonts w:cs="Times New Roman"/>
              </w:rPr>
              <w:t>Flag Value</w:t>
            </w:r>
          </w:p>
        </w:tc>
      </w:tr>
      <w:tr w:rsidR="00F962C2" w:rsidRPr="00A26A6E" w14:paraId="3626FCB8" w14:textId="77777777" w:rsidTr="00DC59A4">
        <w:tc>
          <w:tcPr>
            <w:tcW w:w="0" w:type="auto"/>
            <w:hideMark/>
          </w:tcPr>
          <w:p w14:paraId="764D9DFE" w14:textId="77777777" w:rsidR="00F962C2" w:rsidRPr="00A26A6E" w:rsidRDefault="00F962C2" w:rsidP="0033156A">
            <w:pPr>
              <w:rPr>
                <w:rFonts w:cs="Times New Roman"/>
              </w:rPr>
            </w:pPr>
            <w:r w:rsidRPr="00A26A6E">
              <w:rPr>
                <w:rFonts w:cs="Times New Roman"/>
              </w:rPr>
              <w:t>CTF_IIS_01</w:t>
            </w:r>
          </w:p>
        </w:tc>
        <w:tc>
          <w:tcPr>
            <w:tcW w:w="0" w:type="auto"/>
            <w:hideMark/>
          </w:tcPr>
          <w:p w14:paraId="1AB312CF" w14:textId="77777777" w:rsidR="00F962C2" w:rsidRPr="00A26A6E" w:rsidRDefault="00F962C2" w:rsidP="0033156A">
            <w:pPr>
              <w:rPr>
                <w:rFonts w:cs="Times New Roman"/>
              </w:rPr>
            </w:pPr>
            <w:r w:rsidRPr="00A26A6E">
              <w:rPr>
                <w:rFonts w:cs="Times New Roman"/>
              </w:rPr>
              <w:t>Web root directory (C:\</w:t>
            </w:r>
            <w:proofErr w:type="spellStart"/>
            <w:r w:rsidRPr="00A26A6E">
              <w:rPr>
                <w:rFonts w:cs="Times New Roman"/>
              </w:rPr>
              <w:t>inetpub</w:t>
            </w:r>
            <w:proofErr w:type="spellEnd"/>
            <w:r w:rsidRPr="00A26A6E">
              <w:rPr>
                <w:rFonts w:cs="Times New Roman"/>
              </w:rPr>
              <w:t>\</w:t>
            </w:r>
            <w:proofErr w:type="spellStart"/>
            <w:r w:rsidRPr="00A26A6E">
              <w:rPr>
                <w:rFonts w:cs="Times New Roman"/>
              </w:rPr>
              <w:t>wwwroot</w:t>
            </w:r>
            <w:proofErr w:type="spellEnd"/>
            <w:r w:rsidRPr="00A26A6E">
              <w:rPr>
                <w:rFonts w:cs="Times New Roman"/>
              </w:rPr>
              <w:t>\flag.txt)</w:t>
            </w:r>
          </w:p>
        </w:tc>
        <w:tc>
          <w:tcPr>
            <w:tcW w:w="0" w:type="auto"/>
            <w:hideMark/>
          </w:tcPr>
          <w:p w14:paraId="62E55AA6" w14:textId="77777777" w:rsidR="00F962C2" w:rsidRPr="00A26A6E" w:rsidRDefault="00F962C2" w:rsidP="0033156A">
            <w:pPr>
              <w:rPr>
                <w:rFonts w:cs="Times New Roman"/>
              </w:rPr>
            </w:pPr>
            <w:r w:rsidRPr="00A26A6E">
              <w:rPr>
                <w:rFonts w:cs="Times New Roman"/>
              </w:rPr>
              <w:t>http://192.168.1.10/flag.txt</w:t>
            </w:r>
          </w:p>
        </w:tc>
        <w:tc>
          <w:tcPr>
            <w:tcW w:w="0" w:type="auto"/>
            <w:hideMark/>
          </w:tcPr>
          <w:p w14:paraId="13D38F23" w14:textId="77777777" w:rsidR="00F962C2" w:rsidRPr="00A26A6E" w:rsidRDefault="00F962C2" w:rsidP="0033156A">
            <w:pPr>
              <w:rPr>
                <w:rFonts w:cs="Times New Roman"/>
              </w:rPr>
            </w:pPr>
            <w:r w:rsidRPr="00A26A6E">
              <w:rPr>
                <w:rFonts w:cs="Times New Roman"/>
              </w:rPr>
              <w:t>CTF{</w:t>
            </w:r>
            <w:proofErr w:type="spellStart"/>
            <w:r w:rsidRPr="00A26A6E">
              <w:rPr>
                <w:rFonts w:cs="Times New Roman"/>
              </w:rPr>
              <w:t>iis_default_website_flag_misconfig</w:t>
            </w:r>
            <w:proofErr w:type="spellEnd"/>
            <w:r w:rsidRPr="00A26A6E">
              <w:rPr>
                <w:rFonts w:cs="Times New Roman"/>
              </w:rPr>
              <w:t>}</w:t>
            </w:r>
          </w:p>
        </w:tc>
      </w:tr>
    </w:tbl>
    <w:p w14:paraId="3ACFB5CA" w14:textId="77777777" w:rsidR="00E34406" w:rsidRPr="00A26A6E" w:rsidRDefault="00E34406" w:rsidP="0033156A">
      <w:pPr>
        <w:rPr>
          <w:rFonts w:cs="Times New Roman"/>
        </w:rPr>
      </w:pPr>
    </w:p>
    <w:p w14:paraId="1C9927E9" w14:textId="4BE8BE0C" w:rsidR="00E34406" w:rsidRPr="00A26A6E" w:rsidRDefault="00E34406" w:rsidP="00E34406">
      <w:pPr>
        <w:jc w:val="center"/>
        <w:rPr>
          <w:rFonts w:cs="Times New Roman"/>
        </w:rPr>
      </w:pPr>
      <w:r w:rsidRPr="00A26A6E">
        <w:rPr>
          <w:rFonts w:cs="Times New Roman"/>
          <w:noProof/>
          <w:lang w:val="en-US"/>
        </w:rPr>
        <w:drawing>
          <wp:inline distT="0" distB="0" distL="0" distR="0" wp14:anchorId="30CBA909" wp14:editId="389C5460">
            <wp:extent cx="5116642" cy="3838575"/>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19069" cy="3840396"/>
                    </a:xfrm>
                    <a:prstGeom prst="rect">
                      <a:avLst/>
                    </a:prstGeom>
                    <a:noFill/>
                    <a:ln>
                      <a:noFill/>
                    </a:ln>
                  </pic:spPr>
                </pic:pic>
              </a:graphicData>
            </a:graphic>
          </wp:inline>
        </w:drawing>
      </w:r>
    </w:p>
    <w:p w14:paraId="10B9F1DE" w14:textId="3E942890" w:rsidR="00F962C2" w:rsidRDefault="00F962C2" w:rsidP="00E34406">
      <w:pPr>
        <w:jc w:val="center"/>
      </w:pPr>
      <w:r w:rsidRPr="00A26A6E">
        <w:rPr>
          <w:rFonts w:cs="Times New Roman"/>
        </w:rPr>
        <w:t>Screenshot [Figure 7]: IIS Manager showing installed modules</w:t>
      </w:r>
      <w:r w:rsidR="009943E1">
        <w:rPr>
          <w:rFonts w:cs="Times New Roman"/>
        </w:rPr>
        <w:t xml:space="preserve"> </w:t>
      </w:r>
      <w:r w:rsidR="009943E1" w:rsidRPr="00A26A6E">
        <w:t>(Myself)</w:t>
      </w:r>
    </w:p>
    <w:p w14:paraId="54E4E105" w14:textId="73092941" w:rsidR="009337B4" w:rsidRDefault="009337B4" w:rsidP="00E34406">
      <w:pPr>
        <w:jc w:val="center"/>
      </w:pPr>
    </w:p>
    <w:p w14:paraId="4180976D" w14:textId="7D3E1154" w:rsidR="009337B4" w:rsidRDefault="009337B4" w:rsidP="00E34406">
      <w:pPr>
        <w:jc w:val="center"/>
      </w:pPr>
    </w:p>
    <w:p w14:paraId="512BB076" w14:textId="141D7CE8" w:rsidR="009337B4" w:rsidRDefault="009337B4" w:rsidP="00E34406">
      <w:pPr>
        <w:jc w:val="center"/>
      </w:pPr>
    </w:p>
    <w:p w14:paraId="4A4D822F" w14:textId="77777777" w:rsidR="009337B4" w:rsidRPr="00A26A6E" w:rsidRDefault="009337B4" w:rsidP="00E34406">
      <w:pPr>
        <w:jc w:val="center"/>
        <w:rPr>
          <w:rFonts w:cs="Times New Roman"/>
        </w:rPr>
      </w:pPr>
    </w:p>
    <w:p w14:paraId="71C88405" w14:textId="5A4E2C94" w:rsidR="00022560" w:rsidRPr="00A26A6E" w:rsidRDefault="00022560">
      <w:pPr>
        <w:spacing w:line="278" w:lineRule="auto"/>
        <w:jc w:val="left"/>
        <w:rPr>
          <w:rFonts w:cs="Times New Roman"/>
        </w:rPr>
      </w:pPr>
    </w:p>
    <w:p w14:paraId="49B6F8DC" w14:textId="4D4AFFEF" w:rsidR="006F0936" w:rsidRPr="00A26A6E" w:rsidRDefault="00291FDA" w:rsidP="0010285E">
      <w:pPr>
        <w:pStyle w:val="Heading2"/>
        <w:rPr>
          <w:rFonts w:cs="Times New Roman"/>
        </w:rPr>
      </w:pPr>
      <w:bookmarkStart w:id="10" w:name="_Toc227181030"/>
      <w:r w:rsidRPr="00A26A6E">
        <w:rPr>
          <w:rFonts w:cs="Times New Roman"/>
        </w:rPr>
        <w:lastRenderedPageBreak/>
        <w:t>2.8 CTF Flags – Complete Capture Log</w:t>
      </w:r>
      <w:bookmarkEnd w:id="10"/>
    </w:p>
    <w:p w14:paraId="51493F6D" w14:textId="0E54840C" w:rsidR="00DF2BF7" w:rsidRPr="00A26A6E" w:rsidRDefault="00DF2BF7" w:rsidP="00DF2BF7">
      <w:pPr>
        <w:rPr>
          <w:rFonts w:cs="Times New Roman"/>
        </w:rPr>
      </w:pPr>
      <w:r w:rsidRPr="00A26A6E">
        <w:rPr>
          <w:rFonts w:cs="Times New Roman"/>
          <w:b/>
        </w:rPr>
        <w:t>Methodology:</w:t>
      </w:r>
      <w:r w:rsidRPr="00A26A6E">
        <w:rPr>
          <w:rFonts w:cs="Times New Roman"/>
        </w:rPr>
        <w:t xml:space="preserve"> Each flag was named by systematically testing each service according to the anticipated setup and </w:t>
      </w:r>
      <w:r w:rsidR="004C2E5A" w:rsidRPr="00A26A6E">
        <w:rPr>
          <w:rFonts w:cs="Times New Roman"/>
        </w:rPr>
        <w:t>recognizing</w:t>
      </w:r>
      <w:r w:rsidRPr="00A26A6E">
        <w:rPr>
          <w:rFonts w:cs="Times New Roman"/>
        </w:rPr>
        <w:t xml:space="preserve"> issues like concealed remarks, description fields, a</w:t>
      </w:r>
      <w:r w:rsidR="00226E89" w:rsidRPr="00A26A6E">
        <w:rPr>
          <w:rFonts w:cs="Times New Roman"/>
        </w:rPr>
        <w:t>nd metadata documentaries [22].</w:t>
      </w:r>
    </w:p>
    <w:p w14:paraId="106DFE90" w14:textId="77777777" w:rsidR="006F0936" w:rsidRPr="00A26A6E" w:rsidRDefault="006F0936" w:rsidP="0051199B">
      <w:pPr>
        <w:rPr>
          <w:rFonts w:cs="Times New Roman"/>
          <w:b/>
        </w:rPr>
      </w:pPr>
      <w:r w:rsidRPr="00A26A6E">
        <w:rPr>
          <w:rFonts w:cs="Times New Roman"/>
          <w:b/>
        </w:rPr>
        <w:t>Table 2.13: Complete CTF Flag Log</w:t>
      </w:r>
    </w:p>
    <w:tbl>
      <w:tblPr>
        <w:tblStyle w:val="TableGrid"/>
        <w:tblW w:w="0" w:type="auto"/>
        <w:tblLook w:val="04A0" w:firstRow="1" w:lastRow="0" w:firstColumn="1" w:lastColumn="0" w:noHBand="0" w:noVBand="1"/>
      </w:tblPr>
      <w:tblGrid>
        <w:gridCol w:w="1248"/>
        <w:gridCol w:w="744"/>
        <w:gridCol w:w="2026"/>
        <w:gridCol w:w="1518"/>
        <w:gridCol w:w="2949"/>
        <w:gridCol w:w="865"/>
      </w:tblGrid>
      <w:tr w:rsidR="006F0936" w:rsidRPr="00A26A6E" w14:paraId="5DEDD7FC" w14:textId="77777777" w:rsidTr="005353B0">
        <w:tc>
          <w:tcPr>
            <w:tcW w:w="0" w:type="auto"/>
            <w:hideMark/>
          </w:tcPr>
          <w:p w14:paraId="66CB98F3" w14:textId="77777777" w:rsidR="006F0936" w:rsidRPr="00A26A6E" w:rsidRDefault="006F0936" w:rsidP="005353B0">
            <w:pPr>
              <w:rPr>
                <w:rFonts w:cs="Times New Roman"/>
                <w:b/>
              </w:rPr>
            </w:pPr>
            <w:r w:rsidRPr="00A26A6E">
              <w:rPr>
                <w:rFonts w:cs="Times New Roman"/>
                <w:b/>
              </w:rPr>
              <w:t>Flag ID</w:t>
            </w:r>
          </w:p>
        </w:tc>
        <w:tc>
          <w:tcPr>
            <w:tcW w:w="0" w:type="auto"/>
            <w:hideMark/>
          </w:tcPr>
          <w:p w14:paraId="2BB79CC9" w14:textId="77777777" w:rsidR="006F0936" w:rsidRPr="00A26A6E" w:rsidRDefault="006F0936" w:rsidP="005353B0">
            <w:pPr>
              <w:rPr>
                <w:rFonts w:cs="Times New Roman"/>
                <w:b/>
              </w:rPr>
            </w:pPr>
            <w:r w:rsidRPr="00A26A6E">
              <w:rPr>
                <w:rFonts w:cs="Times New Roman"/>
                <w:b/>
              </w:rPr>
              <w:t>Service</w:t>
            </w:r>
          </w:p>
        </w:tc>
        <w:tc>
          <w:tcPr>
            <w:tcW w:w="0" w:type="auto"/>
            <w:hideMark/>
          </w:tcPr>
          <w:p w14:paraId="3E06A42F" w14:textId="77777777" w:rsidR="006F0936" w:rsidRPr="00A26A6E" w:rsidRDefault="006F0936" w:rsidP="005353B0">
            <w:pPr>
              <w:rPr>
                <w:rFonts w:cs="Times New Roman"/>
                <w:b/>
              </w:rPr>
            </w:pPr>
            <w:r w:rsidRPr="00A26A6E">
              <w:rPr>
                <w:rFonts w:cs="Times New Roman"/>
                <w:b/>
              </w:rPr>
              <w:t>Exact Location</w:t>
            </w:r>
          </w:p>
        </w:tc>
        <w:tc>
          <w:tcPr>
            <w:tcW w:w="0" w:type="auto"/>
            <w:hideMark/>
          </w:tcPr>
          <w:p w14:paraId="1FD57EC3" w14:textId="77777777" w:rsidR="006F0936" w:rsidRPr="00A26A6E" w:rsidRDefault="006F0936" w:rsidP="005353B0">
            <w:pPr>
              <w:rPr>
                <w:rFonts w:cs="Times New Roman"/>
                <w:b/>
              </w:rPr>
            </w:pPr>
            <w:r w:rsidRPr="00A26A6E">
              <w:rPr>
                <w:rFonts w:cs="Times New Roman"/>
                <w:b/>
              </w:rPr>
              <w:t>Discovery Method</w:t>
            </w:r>
          </w:p>
        </w:tc>
        <w:tc>
          <w:tcPr>
            <w:tcW w:w="0" w:type="auto"/>
            <w:hideMark/>
          </w:tcPr>
          <w:p w14:paraId="5C6CB097" w14:textId="77777777" w:rsidR="006F0936" w:rsidRPr="00A26A6E" w:rsidRDefault="006F0936" w:rsidP="005353B0">
            <w:pPr>
              <w:rPr>
                <w:rFonts w:cs="Times New Roman"/>
                <w:b/>
              </w:rPr>
            </w:pPr>
            <w:r w:rsidRPr="00A26A6E">
              <w:rPr>
                <w:rFonts w:cs="Times New Roman"/>
                <w:b/>
              </w:rPr>
              <w:t>Flag Value</w:t>
            </w:r>
          </w:p>
        </w:tc>
        <w:tc>
          <w:tcPr>
            <w:tcW w:w="0" w:type="auto"/>
            <w:hideMark/>
          </w:tcPr>
          <w:p w14:paraId="50BF8212" w14:textId="77777777" w:rsidR="006F0936" w:rsidRPr="00A26A6E" w:rsidRDefault="006F0936" w:rsidP="005353B0">
            <w:pPr>
              <w:rPr>
                <w:rFonts w:cs="Times New Roman"/>
                <w:b/>
              </w:rPr>
            </w:pPr>
            <w:r w:rsidRPr="00A26A6E">
              <w:rPr>
                <w:rFonts w:cs="Times New Roman"/>
                <w:b/>
              </w:rPr>
              <w:t>Date Captured</w:t>
            </w:r>
          </w:p>
        </w:tc>
      </w:tr>
      <w:tr w:rsidR="006F0936" w:rsidRPr="00A26A6E" w14:paraId="0F8D1F4C" w14:textId="77777777" w:rsidTr="005353B0">
        <w:tc>
          <w:tcPr>
            <w:tcW w:w="0" w:type="auto"/>
            <w:hideMark/>
          </w:tcPr>
          <w:p w14:paraId="0883CA86" w14:textId="77777777" w:rsidR="006F0936" w:rsidRPr="00A26A6E" w:rsidRDefault="006F0936" w:rsidP="005353B0">
            <w:pPr>
              <w:rPr>
                <w:rFonts w:cs="Times New Roman"/>
              </w:rPr>
            </w:pPr>
            <w:r w:rsidRPr="00A26A6E">
              <w:rPr>
                <w:rFonts w:cs="Times New Roman"/>
              </w:rPr>
              <w:t>CTF_DNS_01</w:t>
            </w:r>
          </w:p>
        </w:tc>
        <w:tc>
          <w:tcPr>
            <w:tcW w:w="0" w:type="auto"/>
            <w:hideMark/>
          </w:tcPr>
          <w:p w14:paraId="42FD2057" w14:textId="77777777" w:rsidR="006F0936" w:rsidRPr="00A26A6E" w:rsidRDefault="006F0936" w:rsidP="005353B0">
            <w:pPr>
              <w:rPr>
                <w:rFonts w:cs="Times New Roman"/>
              </w:rPr>
            </w:pPr>
            <w:r w:rsidRPr="00A26A6E">
              <w:rPr>
                <w:rFonts w:cs="Times New Roman"/>
              </w:rPr>
              <w:t>DNS</w:t>
            </w:r>
          </w:p>
        </w:tc>
        <w:tc>
          <w:tcPr>
            <w:tcW w:w="0" w:type="auto"/>
            <w:hideMark/>
          </w:tcPr>
          <w:p w14:paraId="03CE8326" w14:textId="77777777" w:rsidR="006F0936" w:rsidRPr="00A26A6E" w:rsidRDefault="006F0936" w:rsidP="005353B0">
            <w:pPr>
              <w:rPr>
                <w:rFonts w:cs="Times New Roman"/>
              </w:rPr>
            </w:pPr>
            <w:r w:rsidRPr="00A26A6E">
              <w:rPr>
                <w:rFonts w:cs="Times New Roman"/>
              </w:rPr>
              <w:t xml:space="preserve">TXT record in </w:t>
            </w:r>
            <w:proofErr w:type="spellStart"/>
            <w:r w:rsidRPr="00A26A6E">
              <w:rPr>
                <w:rFonts w:cs="Times New Roman"/>
              </w:rPr>
              <w:t>swansea.acca</w:t>
            </w:r>
            <w:proofErr w:type="spellEnd"/>
            <w:r w:rsidRPr="00A26A6E">
              <w:rPr>
                <w:rFonts w:cs="Times New Roman"/>
              </w:rPr>
              <w:t xml:space="preserve"> zone</w:t>
            </w:r>
          </w:p>
        </w:tc>
        <w:tc>
          <w:tcPr>
            <w:tcW w:w="0" w:type="auto"/>
            <w:hideMark/>
          </w:tcPr>
          <w:p w14:paraId="2489FE9B" w14:textId="77777777" w:rsidR="006F0936" w:rsidRPr="00A26A6E" w:rsidRDefault="006F0936" w:rsidP="005353B0">
            <w:pPr>
              <w:rPr>
                <w:rFonts w:cs="Times New Roman"/>
              </w:rPr>
            </w:pPr>
            <w:r w:rsidRPr="00A26A6E">
              <w:rPr>
                <w:rFonts w:cs="Times New Roman"/>
              </w:rPr>
              <w:t xml:space="preserve">dig TXT </w:t>
            </w:r>
            <w:proofErr w:type="spellStart"/>
            <w:r w:rsidRPr="00A26A6E">
              <w:rPr>
                <w:rFonts w:cs="Times New Roman"/>
              </w:rPr>
              <w:t>swansea.acca</w:t>
            </w:r>
            <w:proofErr w:type="spellEnd"/>
            <w:r w:rsidRPr="00A26A6E">
              <w:rPr>
                <w:rFonts w:cs="Times New Roman"/>
              </w:rPr>
              <w:t xml:space="preserve"> @192.168.1.10</w:t>
            </w:r>
          </w:p>
        </w:tc>
        <w:tc>
          <w:tcPr>
            <w:tcW w:w="0" w:type="auto"/>
            <w:hideMark/>
          </w:tcPr>
          <w:p w14:paraId="5CF943D1" w14:textId="77777777" w:rsidR="006F0936" w:rsidRPr="00A26A6E" w:rsidRDefault="006F0936" w:rsidP="005353B0">
            <w:pPr>
              <w:rPr>
                <w:rFonts w:cs="Times New Roman"/>
              </w:rPr>
            </w:pPr>
            <w:r w:rsidRPr="00A26A6E">
              <w:rPr>
                <w:rFonts w:cs="Times New Roman"/>
              </w:rPr>
              <w:t>CTF{dns_zone_transfer_success_2026}</w:t>
            </w:r>
          </w:p>
        </w:tc>
        <w:tc>
          <w:tcPr>
            <w:tcW w:w="0" w:type="auto"/>
            <w:hideMark/>
          </w:tcPr>
          <w:p w14:paraId="61AB9C04" w14:textId="77777777" w:rsidR="006F0936" w:rsidRPr="00A26A6E" w:rsidRDefault="006F0936" w:rsidP="005353B0">
            <w:pPr>
              <w:rPr>
                <w:rFonts w:cs="Times New Roman"/>
              </w:rPr>
            </w:pPr>
            <w:r w:rsidRPr="00A26A6E">
              <w:rPr>
                <w:rFonts w:cs="Times New Roman"/>
              </w:rPr>
              <w:t>03-Mar-2026</w:t>
            </w:r>
          </w:p>
        </w:tc>
      </w:tr>
      <w:tr w:rsidR="006F0936" w:rsidRPr="00A26A6E" w14:paraId="55ABE38F" w14:textId="77777777" w:rsidTr="005353B0">
        <w:tc>
          <w:tcPr>
            <w:tcW w:w="0" w:type="auto"/>
            <w:hideMark/>
          </w:tcPr>
          <w:p w14:paraId="33F651EB" w14:textId="77777777" w:rsidR="006F0936" w:rsidRPr="00A26A6E" w:rsidRDefault="006F0936" w:rsidP="005353B0">
            <w:pPr>
              <w:rPr>
                <w:rFonts w:cs="Times New Roman"/>
              </w:rPr>
            </w:pPr>
            <w:r w:rsidRPr="00A26A6E">
              <w:rPr>
                <w:rFonts w:cs="Times New Roman"/>
              </w:rPr>
              <w:t>CTF_AD_01</w:t>
            </w:r>
          </w:p>
        </w:tc>
        <w:tc>
          <w:tcPr>
            <w:tcW w:w="0" w:type="auto"/>
            <w:hideMark/>
          </w:tcPr>
          <w:p w14:paraId="0BB17DC4" w14:textId="77777777" w:rsidR="006F0936" w:rsidRPr="00A26A6E" w:rsidRDefault="006F0936" w:rsidP="005353B0">
            <w:pPr>
              <w:rPr>
                <w:rFonts w:cs="Times New Roman"/>
              </w:rPr>
            </w:pPr>
            <w:r w:rsidRPr="00A26A6E">
              <w:rPr>
                <w:rFonts w:cs="Times New Roman"/>
              </w:rPr>
              <w:t>AD</w:t>
            </w:r>
          </w:p>
        </w:tc>
        <w:tc>
          <w:tcPr>
            <w:tcW w:w="0" w:type="auto"/>
            <w:hideMark/>
          </w:tcPr>
          <w:p w14:paraId="33327011" w14:textId="77777777" w:rsidR="006F0936" w:rsidRPr="00A26A6E" w:rsidRDefault="006F0936" w:rsidP="005353B0">
            <w:pPr>
              <w:rPr>
                <w:rFonts w:cs="Times New Roman"/>
              </w:rPr>
            </w:pPr>
            <w:r w:rsidRPr="00A26A6E">
              <w:rPr>
                <w:rFonts w:cs="Times New Roman"/>
              </w:rPr>
              <w:t>Administrator account description field</w:t>
            </w:r>
          </w:p>
        </w:tc>
        <w:tc>
          <w:tcPr>
            <w:tcW w:w="0" w:type="auto"/>
            <w:hideMark/>
          </w:tcPr>
          <w:p w14:paraId="310207EE" w14:textId="77777777" w:rsidR="006F0936" w:rsidRPr="00A26A6E" w:rsidRDefault="006F0936" w:rsidP="005353B0">
            <w:pPr>
              <w:rPr>
                <w:rFonts w:cs="Times New Roman"/>
              </w:rPr>
            </w:pPr>
            <w:r w:rsidRPr="00A26A6E">
              <w:rPr>
                <w:rFonts w:cs="Times New Roman"/>
              </w:rPr>
              <w:t>Get-</w:t>
            </w:r>
            <w:proofErr w:type="spellStart"/>
            <w:r w:rsidRPr="00A26A6E">
              <w:rPr>
                <w:rFonts w:cs="Times New Roman"/>
              </w:rPr>
              <w:t>ADUser</w:t>
            </w:r>
            <w:proofErr w:type="spellEnd"/>
            <w:r w:rsidRPr="00A26A6E">
              <w:rPr>
                <w:rFonts w:cs="Times New Roman"/>
              </w:rPr>
              <w:t xml:space="preserve"> administrator -Properties description</w:t>
            </w:r>
          </w:p>
        </w:tc>
        <w:tc>
          <w:tcPr>
            <w:tcW w:w="0" w:type="auto"/>
            <w:hideMark/>
          </w:tcPr>
          <w:p w14:paraId="35F70170" w14:textId="77777777" w:rsidR="006F0936" w:rsidRPr="00A26A6E" w:rsidRDefault="006F0936" w:rsidP="005353B0">
            <w:pPr>
              <w:rPr>
                <w:rFonts w:cs="Times New Roman"/>
              </w:rPr>
            </w:pPr>
            <w:r w:rsidRPr="00A26A6E">
              <w:rPr>
                <w:rFonts w:cs="Times New Roman"/>
              </w:rPr>
              <w:t>FLAG{AD_admin_desc_a1b2c3d4}</w:t>
            </w:r>
          </w:p>
        </w:tc>
        <w:tc>
          <w:tcPr>
            <w:tcW w:w="0" w:type="auto"/>
            <w:hideMark/>
          </w:tcPr>
          <w:p w14:paraId="5FFF0691" w14:textId="77777777" w:rsidR="006F0936" w:rsidRPr="00A26A6E" w:rsidRDefault="006F0936" w:rsidP="005353B0">
            <w:pPr>
              <w:rPr>
                <w:rFonts w:cs="Times New Roman"/>
              </w:rPr>
            </w:pPr>
            <w:r w:rsidRPr="00A26A6E">
              <w:rPr>
                <w:rFonts w:cs="Times New Roman"/>
              </w:rPr>
              <w:t>03-Mar-2026</w:t>
            </w:r>
          </w:p>
        </w:tc>
      </w:tr>
      <w:tr w:rsidR="006F0936" w:rsidRPr="00A26A6E" w14:paraId="160EC153" w14:textId="77777777" w:rsidTr="005353B0">
        <w:tc>
          <w:tcPr>
            <w:tcW w:w="0" w:type="auto"/>
            <w:hideMark/>
          </w:tcPr>
          <w:p w14:paraId="3E45BA98" w14:textId="77777777" w:rsidR="006F0936" w:rsidRPr="00A26A6E" w:rsidRDefault="006F0936" w:rsidP="005353B0">
            <w:pPr>
              <w:rPr>
                <w:rFonts w:cs="Times New Roman"/>
              </w:rPr>
            </w:pPr>
            <w:r w:rsidRPr="00A26A6E">
              <w:rPr>
                <w:rFonts w:cs="Times New Roman"/>
              </w:rPr>
              <w:t>CTF_AD_02</w:t>
            </w:r>
          </w:p>
        </w:tc>
        <w:tc>
          <w:tcPr>
            <w:tcW w:w="0" w:type="auto"/>
            <w:hideMark/>
          </w:tcPr>
          <w:p w14:paraId="1414244D" w14:textId="77777777" w:rsidR="006F0936" w:rsidRPr="00A26A6E" w:rsidRDefault="006F0936" w:rsidP="005353B0">
            <w:pPr>
              <w:rPr>
                <w:rFonts w:cs="Times New Roman"/>
              </w:rPr>
            </w:pPr>
            <w:r w:rsidRPr="00A26A6E">
              <w:rPr>
                <w:rFonts w:cs="Times New Roman"/>
              </w:rPr>
              <w:t>AD</w:t>
            </w:r>
          </w:p>
        </w:tc>
        <w:tc>
          <w:tcPr>
            <w:tcW w:w="0" w:type="auto"/>
            <w:hideMark/>
          </w:tcPr>
          <w:p w14:paraId="63C15199" w14:textId="77777777" w:rsidR="006F0936" w:rsidRPr="00A26A6E" w:rsidRDefault="006F0936" w:rsidP="005353B0">
            <w:pPr>
              <w:rPr>
                <w:rFonts w:cs="Times New Roman"/>
              </w:rPr>
            </w:pPr>
            <w:r w:rsidRPr="00A26A6E">
              <w:rPr>
                <w:rFonts w:cs="Times New Roman"/>
              </w:rPr>
              <w:t>Default Domain Policy GPO comment</w:t>
            </w:r>
          </w:p>
        </w:tc>
        <w:tc>
          <w:tcPr>
            <w:tcW w:w="0" w:type="auto"/>
            <w:hideMark/>
          </w:tcPr>
          <w:p w14:paraId="0A643A32" w14:textId="77777777" w:rsidR="006F0936" w:rsidRPr="00A26A6E" w:rsidRDefault="006F0936" w:rsidP="005353B0">
            <w:pPr>
              <w:rPr>
                <w:rFonts w:cs="Times New Roman"/>
              </w:rPr>
            </w:pPr>
            <w:r w:rsidRPr="00A26A6E">
              <w:rPr>
                <w:rFonts w:cs="Times New Roman"/>
              </w:rPr>
              <w:t>(Get-GPO "Default Domain Policy").Description</w:t>
            </w:r>
          </w:p>
        </w:tc>
        <w:tc>
          <w:tcPr>
            <w:tcW w:w="0" w:type="auto"/>
            <w:hideMark/>
          </w:tcPr>
          <w:p w14:paraId="42193AF3" w14:textId="77777777" w:rsidR="006F0936" w:rsidRPr="00A26A6E" w:rsidRDefault="006F0936" w:rsidP="005353B0">
            <w:pPr>
              <w:rPr>
                <w:rFonts w:cs="Times New Roman"/>
              </w:rPr>
            </w:pPr>
            <w:r w:rsidRPr="00A26A6E">
              <w:rPr>
                <w:rFonts w:cs="Times New Roman"/>
              </w:rPr>
              <w:t>CTF{gpo_comment_hidden_flag_xyz789}</w:t>
            </w:r>
          </w:p>
        </w:tc>
        <w:tc>
          <w:tcPr>
            <w:tcW w:w="0" w:type="auto"/>
            <w:hideMark/>
          </w:tcPr>
          <w:p w14:paraId="5CF74B40" w14:textId="77777777" w:rsidR="006F0936" w:rsidRPr="00A26A6E" w:rsidRDefault="006F0936" w:rsidP="005353B0">
            <w:pPr>
              <w:rPr>
                <w:rFonts w:cs="Times New Roman"/>
              </w:rPr>
            </w:pPr>
            <w:r w:rsidRPr="00A26A6E">
              <w:rPr>
                <w:rFonts w:cs="Times New Roman"/>
              </w:rPr>
              <w:t>04-Mar-2026</w:t>
            </w:r>
          </w:p>
        </w:tc>
      </w:tr>
      <w:tr w:rsidR="006F0936" w:rsidRPr="00A26A6E" w14:paraId="4A577E7F" w14:textId="77777777" w:rsidTr="005353B0">
        <w:tc>
          <w:tcPr>
            <w:tcW w:w="0" w:type="auto"/>
            <w:hideMark/>
          </w:tcPr>
          <w:p w14:paraId="4F1B5648" w14:textId="77777777" w:rsidR="006F0936" w:rsidRPr="00A26A6E" w:rsidRDefault="006F0936" w:rsidP="005353B0">
            <w:pPr>
              <w:rPr>
                <w:rFonts w:cs="Times New Roman"/>
              </w:rPr>
            </w:pPr>
            <w:r w:rsidRPr="00A26A6E">
              <w:rPr>
                <w:rFonts w:cs="Times New Roman"/>
              </w:rPr>
              <w:t>CTF_FW_01</w:t>
            </w:r>
          </w:p>
        </w:tc>
        <w:tc>
          <w:tcPr>
            <w:tcW w:w="0" w:type="auto"/>
            <w:hideMark/>
          </w:tcPr>
          <w:p w14:paraId="66C9ECC8" w14:textId="77777777" w:rsidR="006F0936" w:rsidRPr="00A26A6E" w:rsidRDefault="006F0936" w:rsidP="005353B0">
            <w:pPr>
              <w:rPr>
                <w:rFonts w:cs="Times New Roman"/>
              </w:rPr>
            </w:pPr>
            <w:r w:rsidRPr="00A26A6E">
              <w:rPr>
                <w:rFonts w:cs="Times New Roman"/>
              </w:rPr>
              <w:t>Firewall</w:t>
            </w:r>
          </w:p>
        </w:tc>
        <w:tc>
          <w:tcPr>
            <w:tcW w:w="0" w:type="auto"/>
            <w:hideMark/>
          </w:tcPr>
          <w:p w14:paraId="6B8DB2AF" w14:textId="77777777" w:rsidR="006F0936" w:rsidRPr="00A26A6E" w:rsidRDefault="006F0936" w:rsidP="005353B0">
            <w:pPr>
              <w:rPr>
                <w:rFonts w:cs="Times New Roman"/>
              </w:rPr>
            </w:pPr>
            <w:r w:rsidRPr="00A26A6E">
              <w:rPr>
                <w:rFonts w:cs="Times New Roman"/>
              </w:rPr>
              <w:t>Windows Firewall rule comment</w:t>
            </w:r>
          </w:p>
        </w:tc>
        <w:tc>
          <w:tcPr>
            <w:tcW w:w="0" w:type="auto"/>
            <w:hideMark/>
          </w:tcPr>
          <w:p w14:paraId="360CD158" w14:textId="77777777" w:rsidR="006F0936" w:rsidRPr="00A26A6E" w:rsidRDefault="006F0936" w:rsidP="005353B0">
            <w:pPr>
              <w:rPr>
                <w:rFonts w:cs="Times New Roman"/>
              </w:rPr>
            </w:pPr>
            <w:proofErr w:type="spellStart"/>
            <w:r w:rsidRPr="00A26A6E">
              <w:rPr>
                <w:rFonts w:cs="Times New Roman"/>
              </w:rPr>
              <w:t>netsh</w:t>
            </w:r>
            <w:proofErr w:type="spellEnd"/>
            <w:r w:rsidRPr="00A26A6E">
              <w:rPr>
                <w:rFonts w:cs="Times New Roman"/>
              </w:rPr>
              <w:t xml:space="preserve"> </w:t>
            </w:r>
            <w:proofErr w:type="spellStart"/>
            <w:r w:rsidRPr="00A26A6E">
              <w:rPr>
                <w:rFonts w:cs="Times New Roman"/>
              </w:rPr>
              <w:t>advfirewall</w:t>
            </w:r>
            <w:proofErr w:type="spellEnd"/>
            <w:r w:rsidRPr="00A26A6E">
              <w:rPr>
                <w:rFonts w:cs="Times New Roman"/>
              </w:rPr>
              <w:t xml:space="preserve"> show rule name=all</w:t>
            </w:r>
          </w:p>
        </w:tc>
        <w:tc>
          <w:tcPr>
            <w:tcW w:w="0" w:type="auto"/>
            <w:hideMark/>
          </w:tcPr>
          <w:p w14:paraId="24C7FADB" w14:textId="77777777" w:rsidR="006F0936" w:rsidRPr="00A26A6E" w:rsidRDefault="006F0936" w:rsidP="005353B0">
            <w:pPr>
              <w:rPr>
                <w:rFonts w:cs="Times New Roman"/>
              </w:rPr>
            </w:pPr>
            <w:r w:rsidRPr="00A26A6E">
              <w:rPr>
                <w:rFonts w:cs="Times New Roman"/>
              </w:rPr>
              <w:t>FLAG{firewall_rule_misconfig_2026}</w:t>
            </w:r>
          </w:p>
        </w:tc>
        <w:tc>
          <w:tcPr>
            <w:tcW w:w="0" w:type="auto"/>
            <w:hideMark/>
          </w:tcPr>
          <w:p w14:paraId="26EF6DE4" w14:textId="77777777" w:rsidR="006F0936" w:rsidRPr="00A26A6E" w:rsidRDefault="006F0936" w:rsidP="005353B0">
            <w:pPr>
              <w:rPr>
                <w:rFonts w:cs="Times New Roman"/>
              </w:rPr>
            </w:pPr>
            <w:r w:rsidRPr="00A26A6E">
              <w:rPr>
                <w:rFonts w:cs="Times New Roman"/>
              </w:rPr>
              <w:t>04-Mar-2026</w:t>
            </w:r>
          </w:p>
        </w:tc>
      </w:tr>
      <w:tr w:rsidR="006F0936" w:rsidRPr="00A26A6E" w14:paraId="3BCEE17F" w14:textId="77777777" w:rsidTr="005353B0">
        <w:tc>
          <w:tcPr>
            <w:tcW w:w="0" w:type="auto"/>
            <w:hideMark/>
          </w:tcPr>
          <w:p w14:paraId="199CB098" w14:textId="77777777" w:rsidR="006F0936" w:rsidRPr="00A26A6E" w:rsidRDefault="006F0936" w:rsidP="005353B0">
            <w:pPr>
              <w:rPr>
                <w:rFonts w:cs="Times New Roman"/>
              </w:rPr>
            </w:pPr>
            <w:r w:rsidRPr="00A26A6E">
              <w:rPr>
                <w:rFonts w:cs="Times New Roman"/>
              </w:rPr>
              <w:t>CTF_VPN_01</w:t>
            </w:r>
          </w:p>
        </w:tc>
        <w:tc>
          <w:tcPr>
            <w:tcW w:w="0" w:type="auto"/>
            <w:hideMark/>
          </w:tcPr>
          <w:p w14:paraId="2B2F849F" w14:textId="77777777" w:rsidR="006F0936" w:rsidRPr="00A26A6E" w:rsidRDefault="006F0936" w:rsidP="005353B0">
            <w:pPr>
              <w:rPr>
                <w:rFonts w:cs="Times New Roman"/>
              </w:rPr>
            </w:pPr>
            <w:r w:rsidRPr="00A26A6E">
              <w:rPr>
                <w:rFonts w:cs="Times New Roman"/>
              </w:rPr>
              <w:t>VPN</w:t>
            </w:r>
          </w:p>
        </w:tc>
        <w:tc>
          <w:tcPr>
            <w:tcW w:w="0" w:type="auto"/>
            <w:hideMark/>
          </w:tcPr>
          <w:p w14:paraId="58FF9397" w14:textId="77777777" w:rsidR="006F0936" w:rsidRPr="00A26A6E" w:rsidRDefault="006F0936" w:rsidP="005353B0">
            <w:pPr>
              <w:rPr>
                <w:rFonts w:cs="Times New Roman"/>
              </w:rPr>
            </w:pPr>
            <w:r w:rsidRPr="00A26A6E">
              <w:rPr>
                <w:rFonts w:cs="Times New Roman"/>
              </w:rPr>
              <w:t>/</w:t>
            </w:r>
            <w:proofErr w:type="spellStart"/>
            <w:r w:rsidRPr="00A26A6E">
              <w:rPr>
                <w:rFonts w:cs="Times New Roman"/>
              </w:rPr>
              <w:t>etc</w:t>
            </w:r>
            <w:proofErr w:type="spellEnd"/>
            <w:r w:rsidRPr="00A26A6E">
              <w:rPr>
                <w:rFonts w:cs="Times New Roman"/>
              </w:rPr>
              <w:t>/</w:t>
            </w:r>
            <w:proofErr w:type="spellStart"/>
            <w:r w:rsidRPr="00A26A6E">
              <w:rPr>
                <w:rFonts w:cs="Times New Roman"/>
              </w:rPr>
              <w:t>ipsec.secrets</w:t>
            </w:r>
            <w:proofErr w:type="spellEnd"/>
            <w:r w:rsidRPr="00A26A6E">
              <w:rPr>
                <w:rFonts w:cs="Times New Roman"/>
              </w:rPr>
              <w:t xml:space="preserve"> file</w:t>
            </w:r>
          </w:p>
        </w:tc>
        <w:tc>
          <w:tcPr>
            <w:tcW w:w="0" w:type="auto"/>
            <w:hideMark/>
          </w:tcPr>
          <w:p w14:paraId="5FCDDACD" w14:textId="77777777" w:rsidR="006F0936" w:rsidRPr="00A26A6E" w:rsidRDefault="006F0936" w:rsidP="005353B0">
            <w:pPr>
              <w:rPr>
                <w:rFonts w:cs="Times New Roman"/>
              </w:rPr>
            </w:pPr>
            <w:r w:rsidRPr="00A26A6E">
              <w:rPr>
                <w:rFonts w:cs="Times New Roman"/>
              </w:rPr>
              <w:t>cat /</w:t>
            </w:r>
            <w:proofErr w:type="spellStart"/>
            <w:r w:rsidRPr="00A26A6E">
              <w:rPr>
                <w:rFonts w:cs="Times New Roman"/>
              </w:rPr>
              <w:t>etc</w:t>
            </w:r>
            <w:proofErr w:type="spellEnd"/>
            <w:r w:rsidRPr="00A26A6E">
              <w:rPr>
                <w:rFonts w:cs="Times New Roman"/>
              </w:rPr>
              <w:t>/</w:t>
            </w:r>
            <w:proofErr w:type="spellStart"/>
            <w:r w:rsidRPr="00A26A6E">
              <w:rPr>
                <w:rFonts w:cs="Times New Roman"/>
              </w:rPr>
              <w:t>ipsec.secrets</w:t>
            </w:r>
            <w:proofErr w:type="spellEnd"/>
          </w:p>
        </w:tc>
        <w:tc>
          <w:tcPr>
            <w:tcW w:w="0" w:type="auto"/>
            <w:hideMark/>
          </w:tcPr>
          <w:p w14:paraId="774FC73B" w14:textId="77777777" w:rsidR="006F0936" w:rsidRPr="00A26A6E" w:rsidRDefault="006F0936" w:rsidP="005353B0">
            <w:pPr>
              <w:rPr>
                <w:rFonts w:cs="Times New Roman"/>
              </w:rPr>
            </w:pPr>
            <w:r w:rsidRPr="00A26A6E">
              <w:rPr>
                <w:rFonts w:cs="Times New Roman"/>
              </w:rPr>
              <w:t>CTF{vpn_psk_leak_s2s_fixed}</w:t>
            </w:r>
          </w:p>
        </w:tc>
        <w:tc>
          <w:tcPr>
            <w:tcW w:w="0" w:type="auto"/>
            <w:hideMark/>
          </w:tcPr>
          <w:p w14:paraId="4A9B1DB1" w14:textId="77777777" w:rsidR="006F0936" w:rsidRPr="00A26A6E" w:rsidRDefault="006F0936" w:rsidP="005353B0">
            <w:pPr>
              <w:rPr>
                <w:rFonts w:cs="Times New Roman"/>
              </w:rPr>
            </w:pPr>
            <w:r w:rsidRPr="00A26A6E">
              <w:rPr>
                <w:rFonts w:cs="Times New Roman"/>
              </w:rPr>
              <w:t>05-Mar-2026</w:t>
            </w:r>
          </w:p>
        </w:tc>
      </w:tr>
      <w:tr w:rsidR="006F0936" w:rsidRPr="00A26A6E" w14:paraId="099C8348" w14:textId="77777777" w:rsidTr="005353B0">
        <w:tc>
          <w:tcPr>
            <w:tcW w:w="0" w:type="auto"/>
            <w:hideMark/>
          </w:tcPr>
          <w:p w14:paraId="0AADA8F2" w14:textId="77777777" w:rsidR="006F0936" w:rsidRPr="00A26A6E" w:rsidRDefault="006F0936" w:rsidP="005353B0">
            <w:pPr>
              <w:rPr>
                <w:rFonts w:cs="Times New Roman"/>
              </w:rPr>
            </w:pPr>
            <w:r w:rsidRPr="00A26A6E">
              <w:rPr>
                <w:rFonts w:cs="Times New Roman"/>
              </w:rPr>
              <w:lastRenderedPageBreak/>
              <w:t>CTF_DHCP_01</w:t>
            </w:r>
          </w:p>
        </w:tc>
        <w:tc>
          <w:tcPr>
            <w:tcW w:w="0" w:type="auto"/>
            <w:hideMark/>
          </w:tcPr>
          <w:p w14:paraId="4336FD4B" w14:textId="77777777" w:rsidR="006F0936" w:rsidRPr="00A26A6E" w:rsidRDefault="006F0936" w:rsidP="005353B0">
            <w:pPr>
              <w:rPr>
                <w:rFonts w:cs="Times New Roman"/>
              </w:rPr>
            </w:pPr>
            <w:r w:rsidRPr="00A26A6E">
              <w:rPr>
                <w:rFonts w:cs="Times New Roman"/>
              </w:rPr>
              <w:t>DHCP</w:t>
            </w:r>
          </w:p>
        </w:tc>
        <w:tc>
          <w:tcPr>
            <w:tcW w:w="0" w:type="auto"/>
            <w:hideMark/>
          </w:tcPr>
          <w:p w14:paraId="2F9FF49F" w14:textId="77777777" w:rsidR="006F0936" w:rsidRPr="00A26A6E" w:rsidRDefault="006F0936" w:rsidP="005353B0">
            <w:pPr>
              <w:rPr>
                <w:rFonts w:cs="Times New Roman"/>
              </w:rPr>
            </w:pPr>
            <w:r w:rsidRPr="00A26A6E">
              <w:rPr>
                <w:rFonts w:cs="Times New Roman"/>
              </w:rPr>
              <w:t>Scope description field</w:t>
            </w:r>
          </w:p>
        </w:tc>
        <w:tc>
          <w:tcPr>
            <w:tcW w:w="0" w:type="auto"/>
            <w:hideMark/>
          </w:tcPr>
          <w:p w14:paraId="26785174" w14:textId="77777777" w:rsidR="006F0936" w:rsidRPr="00A26A6E" w:rsidRDefault="006F0936" w:rsidP="005353B0">
            <w:pPr>
              <w:rPr>
                <w:rFonts w:cs="Times New Roman"/>
              </w:rPr>
            </w:pPr>
            <w:r w:rsidRPr="00A26A6E">
              <w:rPr>
                <w:rFonts w:cs="Times New Roman"/>
              </w:rPr>
              <w:t>DHCP Manager → Scope Properties</w:t>
            </w:r>
          </w:p>
        </w:tc>
        <w:tc>
          <w:tcPr>
            <w:tcW w:w="0" w:type="auto"/>
            <w:hideMark/>
          </w:tcPr>
          <w:p w14:paraId="70D992E0" w14:textId="77777777" w:rsidR="006F0936" w:rsidRPr="00A26A6E" w:rsidRDefault="006F0936" w:rsidP="005353B0">
            <w:pPr>
              <w:rPr>
                <w:rFonts w:cs="Times New Roman"/>
              </w:rPr>
            </w:pPr>
            <w:r w:rsidRPr="00A26A6E">
              <w:rPr>
                <w:rFonts w:cs="Times New Roman"/>
              </w:rPr>
              <w:t>FLAG{dhcp_scope_option_flag_abc123}</w:t>
            </w:r>
          </w:p>
        </w:tc>
        <w:tc>
          <w:tcPr>
            <w:tcW w:w="0" w:type="auto"/>
            <w:hideMark/>
          </w:tcPr>
          <w:p w14:paraId="65E47D01" w14:textId="77777777" w:rsidR="006F0936" w:rsidRPr="00A26A6E" w:rsidRDefault="006F0936" w:rsidP="005353B0">
            <w:pPr>
              <w:rPr>
                <w:rFonts w:cs="Times New Roman"/>
              </w:rPr>
            </w:pPr>
            <w:r w:rsidRPr="00A26A6E">
              <w:rPr>
                <w:rFonts w:cs="Times New Roman"/>
              </w:rPr>
              <w:t>05-Mar-2026</w:t>
            </w:r>
          </w:p>
        </w:tc>
      </w:tr>
      <w:tr w:rsidR="006F0936" w:rsidRPr="00A26A6E" w14:paraId="5F8AEBE9" w14:textId="77777777" w:rsidTr="005353B0">
        <w:tc>
          <w:tcPr>
            <w:tcW w:w="0" w:type="auto"/>
            <w:hideMark/>
          </w:tcPr>
          <w:p w14:paraId="5465148E" w14:textId="77777777" w:rsidR="006F0936" w:rsidRPr="00A26A6E" w:rsidRDefault="006F0936" w:rsidP="005353B0">
            <w:pPr>
              <w:rPr>
                <w:rFonts w:cs="Times New Roman"/>
              </w:rPr>
            </w:pPr>
            <w:r w:rsidRPr="00A26A6E">
              <w:rPr>
                <w:rFonts w:cs="Times New Roman"/>
              </w:rPr>
              <w:t>CTF_IIS_01</w:t>
            </w:r>
          </w:p>
        </w:tc>
        <w:tc>
          <w:tcPr>
            <w:tcW w:w="0" w:type="auto"/>
            <w:hideMark/>
          </w:tcPr>
          <w:p w14:paraId="44D27CA7" w14:textId="77777777" w:rsidR="006F0936" w:rsidRPr="00A26A6E" w:rsidRDefault="006F0936" w:rsidP="005353B0">
            <w:pPr>
              <w:rPr>
                <w:rFonts w:cs="Times New Roman"/>
              </w:rPr>
            </w:pPr>
            <w:r w:rsidRPr="00A26A6E">
              <w:rPr>
                <w:rFonts w:cs="Times New Roman"/>
              </w:rPr>
              <w:t>IIS</w:t>
            </w:r>
          </w:p>
        </w:tc>
        <w:tc>
          <w:tcPr>
            <w:tcW w:w="0" w:type="auto"/>
            <w:hideMark/>
          </w:tcPr>
          <w:p w14:paraId="5A04F02D" w14:textId="77777777" w:rsidR="006F0936" w:rsidRPr="00A26A6E" w:rsidRDefault="006F0936" w:rsidP="005353B0">
            <w:pPr>
              <w:rPr>
                <w:rFonts w:cs="Times New Roman"/>
              </w:rPr>
            </w:pPr>
            <w:r w:rsidRPr="00A26A6E">
              <w:rPr>
                <w:rFonts w:cs="Times New Roman"/>
              </w:rPr>
              <w:t>C:\inetpub\wwwroot\flag.txt</w:t>
            </w:r>
          </w:p>
        </w:tc>
        <w:tc>
          <w:tcPr>
            <w:tcW w:w="0" w:type="auto"/>
            <w:hideMark/>
          </w:tcPr>
          <w:p w14:paraId="0A7EE291" w14:textId="77777777" w:rsidR="006F0936" w:rsidRPr="00A26A6E" w:rsidRDefault="006F0936" w:rsidP="005353B0">
            <w:pPr>
              <w:rPr>
                <w:rFonts w:cs="Times New Roman"/>
              </w:rPr>
            </w:pPr>
            <w:r w:rsidRPr="00A26A6E">
              <w:rPr>
                <w:rFonts w:cs="Times New Roman"/>
              </w:rPr>
              <w:t>HTTP GET request</w:t>
            </w:r>
          </w:p>
        </w:tc>
        <w:tc>
          <w:tcPr>
            <w:tcW w:w="0" w:type="auto"/>
            <w:hideMark/>
          </w:tcPr>
          <w:p w14:paraId="40C67D96" w14:textId="77777777" w:rsidR="006F0936" w:rsidRPr="00A26A6E" w:rsidRDefault="006F0936" w:rsidP="005353B0">
            <w:pPr>
              <w:rPr>
                <w:rFonts w:cs="Times New Roman"/>
              </w:rPr>
            </w:pPr>
            <w:r w:rsidRPr="00A26A6E">
              <w:rPr>
                <w:rFonts w:cs="Times New Roman"/>
              </w:rPr>
              <w:t>CTF{</w:t>
            </w:r>
            <w:proofErr w:type="spellStart"/>
            <w:r w:rsidRPr="00A26A6E">
              <w:rPr>
                <w:rFonts w:cs="Times New Roman"/>
              </w:rPr>
              <w:t>iis_default_website_flag_misconfig</w:t>
            </w:r>
            <w:proofErr w:type="spellEnd"/>
            <w:r w:rsidRPr="00A26A6E">
              <w:rPr>
                <w:rFonts w:cs="Times New Roman"/>
              </w:rPr>
              <w:t>}</w:t>
            </w:r>
          </w:p>
        </w:tc>
        <w:tc>
          <w:tcPr>
            <w:tcW w:w="0" w:type="auto"/>
            <w:hideMark/>
          </w:tcPr>
          <w:p w14:paraId="19CCC414" w14:textId="77777777" w:rsidR="006F0936" w:rsidRPr="00A26A6E" w:rsidRDefault="006F0936" w:rsidP="005353B0">
            <w:pPr>
              <w:rPr>
                <w:rFonts w:cs="Times New Roman"/>
              </w:rPr>
            </w:pPr>
            <w:r w:rsidRPr="00A26A6E">
              <w:rPr>
                <w:rFonts w:cs="Times New Roman"/>
              </w:rPr>
              <w:t>06-Mar-2026</w:t>
            </w:r>
          </w:p>
        </w:tc>
      </w:tr>
    </w:tbl>
    <w:p w14:paraId="3B17BA34" w14:textId="201E6936" w:rsidR="00DB7D1B" w:rsidRPr="00A26A6E" w:rsidRDefault="00DB7D1B" w:rsidP="006F0936">
      <w:pPr>
        <w:rPr>
          <w:rFonts w:cs="Times New Roman"/>
        </w:rPr>
      </w:pPr>
      <w:r w:rsidRPr="00A26A6E">
        <w:rPr>
          <w:rFonts w:cs="Times New Roman"/>
        </w:rPr>
        <w:br w:type="page"/>
      </w:r>
    </w:p>
    <w:p w14:paraId="22D48852" w14:textId="43A4D841" w:rsidR="00DB7D1B" w:rsidRPr="00A26A6E" w:rsidRDefault="0058007B" w:rsidP="00CC2099">
      <w:pPr>
        <w:pStyle w:val="Heading1"/>
        <w:rPr>
          <w:rFonts w:cs="Times New Roman"/>
        </w:rPr>
      </w:pPr>
      <w:bookmarkStart w:id="11" w:name="_Toc227181031"/>
      <w:r w:rsidRPr="00A26A6E">
        <w:rPr>
          <w:rFonts w:cs="Times New Roman"/>
        </w:rPr>
        <w:lastRenderedPageBreak/>
        <w:t xml:space="preserve">3. </w:t>
      </w:r>
      <w:r w:rsidR="00DB7D1B" w:rsidRPr="00A26A6E">
        <w:rPr>
          <w:rFonts w:cs="Times New Roman"/>
        </w:rPr>
        <w:t>PART 2</w:t>
      </w:r>
      <w:r w:rsidR="00CC2099" w:rsidRPr="00A26A6E">
        <w:rPr>
          <w:rFonts w:cs="Times New Roman"/>
        </w:rPr>
        <w:t>: Securing The Enterprise Network - Implementation of Network Security Solution</w:t>
      </w:r>
      <w:bookmarkEnd w:id="11"/>
    </w:p>
    <w:p w14:paraId="4E7E7A95" w14:textId="409F0FBE" w:rsidR="00DB7D1B" w:rsidRPr="00A26A6E" w:rsidRDefault="0058007B" w:rsidP="00CC2099">
      <w:pPr>
        <w:pStyle w:val="Heading2"/>
        <w:rPr>
          <w:rFonts w:cs="Times New Roman"/>
        </w:rPr>
      </w:pPr>
      <w:bookmarkStart w:id="12" w:name="_Toc227181032"/>
      <w:r w:rsidRPr="00A26A6E">
        <w:rPr>
          <w:rFonts w:cs="Times New Roman"/>
        </w:rPr>
        <w:t xml:space="preserve">3.1 </w:t>
      </w:r>
      <w:r w:rsidR="00DB7D1B" w:rsidRPr="00A26A6E">
        <w:rPr>
          <w:rFonts w:cs="Times New Roman"/>
        </w:rPr>
        <w:t xml:space="preserve">Check Point </w:t>
      </w:r>
      <w:r w:rsidR="00CC2099" w:rsidRPr="00A26A6E">
        <w:rPr>
          <w:rFonts w:cs="Times New Roman"/>
        </w:rPr>
        <w:t>S</w:t>
      </w:r>
      <w:r w:rsidR="00DB7D1B" w:rsidRPr="00A26A6E">
        <w:rPr>
          <w:rFonts w:cs="Times New Roman"/>
        </w:rPr>
        <w:t xml:space="preserve">ecurity </w:t>
      </w:r>
      <w:r w:rsidR="00CC2099" w:rsidRPr="00A26A6E">
        <w:rPr>
          <w:rFonts w:cs="Times New Roman"/>
        </w:rPr>
        <w:t>M</w:t>
      </w:r>
      <w:r w:rsidR="00DB7D1B" w:rsidRPr="00A26A6E">
        <w:rPr>
          <w:rFonts w:cs="Times New Roman"/>
        </w:rPr>
        <w:t xml:space="preserve">anagement </w:t>
      </w:r>
      <w:r w:rsidR="00CC2099" w:rsidRPr="00A26A6E">
        <w:rPr>
          <w:rFonts w:cs="Times New Roman"/>
        </w:rPr>
        <w:t>A</w:t>
      </w:r>
      <w:r w:rsidR="00DB7D1B" w:rsidRPr="00A26A6E">
        <w:rPr>
          <w:rFonts w:cs="Times New Roman"/>
        </w:rPr>
        <w:t>rchitecture</w:t>
      </w:r>
      <w:bookmarkEnd w:id="12"/>
    </w:p>
    <w:p w14:paraId="65317E94" w14:textId="5FB37554" w:rsidR="00DB7D1B" w:rsidRPr="00A26A6E" w:rsidRDefault="00656D42" w:rsidP="00DB7D1B">
      <w:pPr>
        <w:rPr>
          <w:rFonts w:cs="Times New Roman"/>
          <w:b/>
          <w:bCs/>
        </w:rPr>
      </w:pPr>
      <w:r w:rsidRPr="00A26A6E">
        <w:rPr>
          <w:rFonts w:cs="Times New Roman"/>
          <w:b/>
          <w:bCs/>
        </w:rPr>
        <w:t xml:space="preserve">Security Management Server </w:t>
      </w:r>
      <w:r w:rsidR="00DB7D1B" w:rsidRPr="00A26A6E">
        <w:rPr>
          <w:rFonts w:cs="Times New Roman"/>
          <w:b/>
          <w:bCs/>
        </w:rPr>
        <w:t>(SMS)</w:t>
      </w:r>
    </w:p>
    <w:p w14:paraId="2F1EE78D" w14:textId="5D3F2EDA" w:rsidR="00DB7D1B" w:rsidRPr="00A26A6E" w:rsidRDefault="00DB7D1B" w:rsidP="00DB7D1B">
      <w:pPr>
        <w:rPr>
          <w:rFonts w:cs="Times New Roman"/>
        </w:rPr>
      </w:pPr>
      <w:r w:rsidRPr="00A26A6E">
        <w:rPr>
          <w:rFonts w:cs="Times New Roman"/>
        </w:rPr>
        <w:t>Check Point Security Management Server will offer the centralized control of policies, distribution of configuration and monitoring facilities necessary to operations of se</w:t>
      </w:r>
      <w:r w:rsidR="00592819" w:rsidRPr="00A26A6E">
        <w:rPr>
          <w:rFonts w:cs="Times New Roman"/>
        </w:rPr>
        <w:t xml:space="preserve">curity on the enterprise level [16]. </w:t>
      </w:r>
      <w:r w:rsidRPr="00A26A6E">
        <w:rPr>
          <w:rFonts w:cs="Times New Roman"/>
        </w:rPr>
        <w:t xml:space="preserve">A deployment process needs the proper resources in the form of hardware or virtual machines, which are in accordance with the requirements of Check Point, the system installation of Gaia, and preliminary configuration of network interfaces and routing and administrative access </w:t>
      </w:r>
      <w:r w:rsidR="00E6754A" w:rsidRPr="00A26A6E">
        <w:rPr>
          <w:rFonts w:cs="Times New Roman"/>
        </w:rPr>
        <w:t xml:space="preserve">[12]. </w:t>
      </w:r>
    </w:p>
    <w:p w14:paraId="4CD7D7A9" w14:textId="77777777" w:rsidR="005F6399" w:rsidRPr="00A26A6E" w:rsidRDefault="005F6399" w:rsidP="00F66ED0">
      <w:pPr>
        <w:rPr>
          <w:rFonts w:cs="Times New Roman"/>
          <w:b/>
        </w:rPr>
      </w:pPr>
      <w:r w:rsidRPr="00A26A6E">
        <w:rPr>
          <w:rFonts w:cs="Times New Roman"/>
          <w:b/>
        </w:rPr>
        <w:t>Table 3.1: IP Address Assignments</w:t>
      </w:r>
    </w:p>
    <w:tbl>
      <w:tblPr>
        <w:tblStyle w:val="TableGrid"/>
        <w:tblW w:w="0" w:type="auto"/>
        <w:tblLook w:val="04A0" w:firstRow="1" w:lastRow="0" w:firstColumn="1" w:lastColumn="0" w:noHBand="0" w:noVBand="1"/>
      </w:tblPr>
      <w:tblGrid>
        <w:gridCol w:w="1553"/>
        <w:gridCol w:w="1510"/>
        <w:gridCol w:w="1596"/>
        <w:gridCol w:w="1836"/>
        <w:gridCol w:w="1356"/>
        <w:gridCol w:w="1499"/>
      </w:tblGrid>
      <w:tr w:rsidR="005F6399" w:rsidRPr="00A26A6E" w14:paraId="5B80831E" w14:textId="77777777" w:rsidTr="005F6399">
        <w:tc>
          <w:tcPr>
            <w:tcW w:w="0" w:type="auto"/>
            <w:hideMark/>
          </w:tcPr>
          <w:p w14:paraId="0F794F51" w14:textId="77777777" w:rsidR="005F6399" w:rsidRPr="00A26A6E" w:rsidRDefault="005F6399" w:rsidP="00F66ED0">
            <w:pPr>
              <w:rPr>
                <w:rFonts w:cs="Times New Roman"/>
              </w:rPr>
            </w:pPr>
            <w:r w:rsidRPr="00A26A6E">
              <w:rPr>
                <w:rFonts w:cs="Times New Roman"/>
              </w:rPr>
              <w:t>Appliance</w:t>
            </w:r>
          </w:p>
        </w:tc>
        <w:tc>
          <w:tcPr>
            <w:tcW w:w="0" w:type="auto"/>
            <w:hideMark/>
          </w:tcPr>
          <w:p w14:paraId="3BE49B36" w14:textId="77777777" w:rsidR="005F6399" w:rsidRPr="00A26A6E" w:rsidRDefault="005F6399" w:rsidP="00F66ED0">
            <w:pPr>
              <w:rPr>
                <w:rFonts w:cs="Times New Roman"/>
              </w:rPr>
            </w:pPr>
            <w:r w:rsidRPr="00A26A6E">
              <w:rPr>
                <w:rFonts w:cs="Times New Roman"/>
              </w:rPr>
              <w:t>Interface</w:t>
            </w:r>
          </w:p>
        </w:tc>
        <w:tc>
          <w:tcPr>
            <w:tcW w:w="0" w:type="auto"/>
            <w:hideMark/>
          </w:tcPr>
          <w:p w14:paraId="4C2336B7" w14:textId="77777777" w:rsidR="005F6399" w:rsidRPr="00A26A6E" w:rsidRDefault="005F6399" w:rsidP="00F66ED0">
            <w:pPr>
              <w:rPr>
                <w:rFonts w:cs="Times New Roman"/>
              </w:rPr>
            </w:pPr>
            <w:r w:rsidRPr="00A26A6E">
              <w:rPr>
                <w:rFonts w:cs="Times New Roman"/>
              </w:rPr>
              <w:t>IP Address</w:t>
            </w:r>
          </w:p>
        </w:tc>
        <w:tc>
          <w:tcPr>
            <w:tcW w:w="0" w:type="auto"/>
            <w:hideMark/>
          </w:tcPr>
          <w:p w14:paraId="7DF6EAFC" w14:textId="77777777" w:rsidR="005F6399" w:rsidRPr="00A26A6E" w:rsidRDefault="005F6399" w:rsidP="00F66ED0">
            <w:pPr>
              <w:rPr>
                <w:rFonts w:cs="Times New Roman"/>
              </w:rPr>
            </w:pPr>
            <w:r w:rsidRPr="00A26A6E">
              <w:rPr>
                <w:rFonts w:cs="Times New Roman"/>
              </w:rPr>
              <w:t>Subnet Mask</w:t>
            </w:r>
          </w:p>
        </w:tc>
        <w:tc>
          <w:tcPr>
            <w:tcW w:w="0" w:type="auto"/>
            <w:hideMark/>
          </w:tcPr>
          <w:p w14:paraId="04A1C3F4" w14:textId="77777777" w:rsidR="005F6399" w:rsidRPr="00A26A6E" w:rsidRDefault="005F6399" w:rsidP="00F66ED0">
            <w:pPr>
              <w:rPr>
                <w:rFonts w:cs="Times New Roman"/>
              </w:rPr>
            </w:pPr>
            <w:r w:rsidRPr="00A26A6E">
              <w:rPr>
                <w:rFonts w:cs="Times New Roman"/>
              </w:rPr>
              <w:t>Gateway</w:t>
            </w:r>
          </w:p>
        </w:tc>
        <w:tc>
          <w:tcPr>
            <w:tcW w:w="0" w:type="auto"/>
            <w:hideMark/>
          </w:tcPr>
          <w:p w14:paraId="4CE72B9A" w14:textId="77777777" w:rsidR="005F6399" w:rsidRPr="00A26A6E" w:rsidRDefault="005F6399" w:rsidP="00F66ED0">
            <w:pPr>
              <w:rPr>
                <w:rFonts w:cs="Times New Roman"/>
              </w:rPr>
            </w:pPr>
            <w:r w:rsidRPr="00A26A6E">
              <w:rPr>
                <w:rFonts w:cs="Times New Roman"/>
              </w:rPr>
              <w:t>Purpose</w:t>
            </w:r>
          </w:p>
        </w:tc>
      </w:tr>
      <w:tr w:rsidR="005F6399" w:rsidRPr="00A26A6E" w14:paraId="4CD3EE04" w14:textId="77777777" w:rsidTr="005F6399">
        <w:tc>
          <w:tcPr>
            <w:tcW w:w="0" w:type="auto"/>
            <w:hideMark/>
          </w:tcPr>
          <w:p w14:paraId="6C32FD5F" w14:textId="77777777" w:rsidR="005F6399" w:rsidRPr="00A26A6E" w:rsidRDefault="005F6399" w:rsidP="00F66ED0">
            <w:pPr>
              <w:rPr>
                <w:rFonts w:cs="Times New Roman"/>
              </w:rPr>
            </w:pPr>
            <w:r w:rsidRPr="00A26A6E">
              <w:rPr>
                <w:rFonts w:cs="Times New Roman"/>
              </w:rPr>
              <w:t>A-SMS (Security Management Server)</w:t>
            </w:r>
          </w:p>
        </w:tc>
        <w:tc>
          <w:tcPr>
            <w:tcW w:w="0" w:type="auto"/>
            <w:hideMark/>
          </w:tcPr>
          <w:p w14:paraId="7B2F1FCB" w14:textId="77777777" w:rsidR="005F6399" w:rsidRPr="00A26A6E" w:rsidRDefault="005F6399" w:rsidP="00F66ED0">
            <w:pPr>
              <w:rPr>
                <w:rFonts w:cs="Times New Roman"/>
              </w:rPr>
            </w:pPr>
            <w:r w:rsidRPr="00A26A6E">
              <w:rPr>
                <w:rFonts w:cs="Times New Roman"/>
              </w:rPr>
              <w:t>eth0</w:t>
            </w:r>
          </w:p>
        </w:tc>
        <w:tc>
          <w:tcPr>
            <w:tcW w:w="0" w:type="auto"/>
            <w:hideMark/>
          </w:tcPr>
          <w:p w14:paraId="59E3995E" w14:textId="77777777" w:rsidR="005F6399" w:rsidRPr="00A26A6E" w:rsidRDefault="005F6399" w:rsidP="00F66ED0">
            <w:pPr>
              <w:rPr>
                <w:rFonts w:cs="Times New Roman"/>
              </w:rPr>
            </w:pPr>
            <w:r w:rsidRPr="00A26A6E">
              <w:rPr>
                <w:rFonts w:cs="Times New Roman"/>
              </w:rPr>
              <w:t>192.168.1.100</w:t>
            </w:r>
          </w:p>
        </w:tc>
        <w:tc>
          <w:tcPr>
            <w:tcW w:w="0" w:type="auto"/>
            <w:hideMark/>
          </w:tcPr>
          <w:p w14:paraId="0B7F9746" w14:textId="77777777" w:rsidR="005F6399" w:rsidRPr="00A26A6E" w:rsidRDefault="005F6399" w:rsidP="00F66ED0">
            <w:pPr>
              <w:rPr>
                <w:rFonts w:cs="Times New Roman"/>
              </w:rPr>
            </w:pPr>
            <w:r w:rsidRPr="00A26A6E">
              <w:rPr>
                <w:rFonts w:cs="Times New Roman"/>
              </w:rPr>
              <w:t>255.255.255.0</w:t>
            </w:r>
          </w:p>
        </w:tc>
        <w:tc>
          <w:tcPr>
            <w:tcW w:w="0" w:type="auto"/>
            <w:hideMark/>
          </w:tcPr>
          <w:p w14:paraId="38DB1007" w14:textId="77777777" w:rsidR="005F6399" w:rsidRPr="00A26A6E" w:rsidRDefault="005F6399" w:rsidP="00F66ED0">
            <w:pPr>
              <w:rPr>
                <w:rFonts w:cs="Times New Roman"/>
              </w:rPr>
            </w:pPr>
            <w:r w:rsidRPr="00A26A6E">
              <w:rPr>
                <w:rFonts w:cs="Times New Roman"/>
              </w:rPr>
              <w:t>192.168.1.1</w:t>
            </w:r>
          </w:p>
        </w:tc>
        <w:tc>
          <w:tcPr>
            <w:tcW w:w="0" w:type="auto"/>
            <w:hideMark/>
          </w:tcPr>
          <w:p w14:paraId="4702ADD7" w14:textId="77777777" w:rsidR="005F6399" w:rsidRPr="00A26A6E" w:rsidRDefault="005F6399" w:rsidP="00F66ED0">
            <w:pPr>
              <w:rPr>
                <w:rFonts w:cs="Times New Roman"/>
              </w:rPr>
            </w:pPr>
            <w:r w:rsidRPr="00A26A6E">
              <w:rPr>
                <w:rFonts w:cs="Times New Roman"/>
              </w:rPr>
              <w:t>Management Network</w:t>
            </w:r>
          </w:p>
        </w:tc>
      </w:tr>
      <w:tr w:rsidR="005F6399" w:rsidRPr="00A26A6E" w14:paraId="5A9781D7" w14:textId="77777777" w:rsidTr="005F6399">
        <w:tc>
          <w:tcPr>
            <w:tcW w:w="0" w:type="auto"/>
            <w:hideMark/>
          </w:tcPr>
          <w:p w14:paraId="795EF248" w14:textId="77777777" w:rsidR="005F6399" w:rsidRPr="00A26A6E" w:rsidRDefault="005F6399" w:rsidP="00F66ED0">
            <w:pPr>
              <w:rPr>
                <w:rFonts w:cs="Times New Roman"/>
              </w:rPr>
            </w:pPr>
            <w:r w:rsidRPr="00A26A6E">
              <w:rPr>
                <w:rFonts w:cs="Times New Roman"/>
              </w:rPr>
              <w:t>A-GW (Gateway)</w:t>
            </w:r>
          </w:p>
        </w:tc>
        <w:tc>
          <w:tcPr>
            <w:tcW w:w="0" w:type="auto"/>
            <w:hideMark/>
          </w:tcPr>
          <w:p w14:paraId="4A81A466" w14:textId="77777777" w:rsidR="005F6399" w:rsidRPr="00A26A6E" w:rsidRDefault="005F6399" w:rsidP="00F66ED0">
            <w:pPr>
              <w:rPr>
                <w:rFonts w:cs="Times New Roman"/>
              </w:rPr>
            </w:pPr>
            <w:r w:rsidRPr="00A26A6E">
              <w:rPr>
                <w:rFonts w:cs="Times New Roman"/>
              </w:rPr>
              <w:t>eth0 (External)</w:t>
            </w:r>
          </w:p>
        </w:tc>
        <w:tc>
          <w:tcPr>
            <w:tcW w:w="0" w:type="auto"/>
            <w:hideMark/>
          </w:tcPr>
          <w:p w14:paraId="6A8CBACA" w14:textId="77777777" w:rsidR="005F6399" w:rsidRPr="00A26A6E" w:rsidRDefault="005F6399" w:rsidP="00F66ED0">
            <w:pPr>
              <w:rPr>
                <w:rFonts w:cs="Times New Roman"/>
              </w:rPr>
            </w:pPr>
            <w:r w:rsidRPr="00A26A6E">
              <w:rPr>
                <w:rFonts w:cs="Times New Roman"/>
              </w:rPr>
              <w:t>203.0.113.10</w:t>
            </w:r>
          </w:p>
        </w:tc>
        <w:tc>
          <w:tcPr>
            <w:tcW w:w="0" w:type="auto"/>
            <w:hideMark/>
          </w:tcPr>
          <w:p w14:paraId="33E6BA24" w14:textId="77777777" w:rsidR="005F6399" w:rsidRPr="00A26A6E" w:rsidRDefault="005F6399" w:rsidP="00F66ED0">
            <w:pPr>
              <w:rPr>
                <w:rFonts w:cs="Times New Roman"/>
              </w:rPr>
            </w:pPr>
            <w:r w:rsidRPr="00A26A6E">
              <w:rPr>
                <w:rFonts w:cs="Times New Roman"/>
              </w:rPr>
              <w:t>255.255.255.248</w:t>
            </w:r>
          </w:p>
        </w:tc>
        <w:tc>
          <w:tcPr>
            <w:tcW w:w="0" w:type="auto"/>
            <w:hideMark/>
          </w:tcPr>
          <w:p w14:paraId="357FB9FD" w14:textId="77777777" w:rsidR="005F6399" w:rsidRPr="00A26A6E" w:rsidRDefault="005F6399" w:rsidP="00F66ED0">
            <w:pPr>
              <w:rPr>
                <w:rFonts w:cs="Times New Roman"/>
              </w:rPr>
            </w:pPr>
            <w:r w:rsidRPr="00A26A6E">
              <w:rPr>
                <w:rFonts w:cs="Times New Roman"/>
              </w:rPr>
              <w:t>203.0.113.1</w:t>
            </w:r>
          </w:p>
        </w:tc>
        <w:tc>
          <w:tcPr>
            <w:tcW w:w="0" w:type="auto"/>
            <w:hideMark/>
          </w:tcPr>
          <w:p w14:paraId="000F009F" w14:textId="77777777" w:rsidR="005F6399" w:rsidRPr="00A26A6E" w:rsidRDefault="005F6399" w:rsidP="00F66ED0">
            <w:pPr>
              <w:rPr>
                <w:rFonts w:cs="Times New Roman"/>
              </w:rPr>
            </w:pPr>
            <w:r w:rsidRPr="00A26A6E">
              <w:rPr>
                <w:rFonts w:cs="Times New Roman"/>
              </w:rPr>
              <w:t>Internet-facing</w:t>
            </w:r>
          </w:p>
        </w:tc>
      </w:tr>
      <w:tr w:rsidR="005F6399" w:rsidRPr="00A26A6E" w14:paraId="4380F5F1" w14:textId="77777777" w:rsidTr="005F6399">
        <w:tc>
          <w:tcPr>
            <w:tcW w:w="0" w:type="auto"/>
            <w:hideMark/>
          </w:tcPr>
          <w:p w14:paraId="015D0A26" w14:textId="77777777" w:rsidR="005F6399" w:rsidRPr="00A26A6E" w:rsidRDefault="005F6399" w:rsidP="00F66ED0">
            <w:pPr>
              <w:rPr>
                <w:rFonts w:cs="Times New Roman"/>
              </w:rPr>
            </w:pPr>
            <w:r w:rsidRPr="00A26A6E">
              <w:rPr>
                <w:rFonts w:cs="Times New Roman"/>
              </w:rPr>
              <w:t>A-GW (Gateway)</w:t>
            </w:r>
          </w:p>
        </w:tc>
        <w:tc>
          <w:tcPr>
            <w:tcW w:w="0" w:type="auto"/>
            <w:hideMark/>
          </w:tcPr>
          <w:p w14:paraId="695B0A46" w14:textId="77777777" w:rsidR="005F6399" w:rsidRPr="00A26A6E" w:rsidRDefault="005F6399" w:rsidP="00F66ED0">
            <w:pPr>
              <w:rPr>
                <w:rFonts w:cs="Times New Roman"/>
              </w:rPr>
            </w:pPr>
            <w:r w:rsidRPr="00A26A6E">
              <w:rPr>
                <w:rFonts w:cs="Times New Roman"/>
              </w:rPr>
              <w:t>eth1 (Internal)</w:t>
            </w:r>
          </w:p>
        </w:tc>
        <w:tc>
          <w:tcPr>
            <w:tcW w:w="0" w:type="auto"/>
            <w:hideMark/>
          </w:tcPr>
          <w:p w14:paraId="64A621A8" w14:textId="77777777" w:rsidR="005F6399" w:rsidRPr="00A26A6E" w:rsidRDefault="005F6399" w:rsidP="00F66ED0">
            <w:pPr>
              <w:rPr>
                <w:rFonts w:cs="Times New Roman"/>
              </w:rPr>
            </w:pPr>
            <w:r w:rsidRPr="00A26A6E">
              <w:rPr>
                <w:rFonts w:cs="Times New Roman"/>
              </w:rPr>
              <w:t>172.16.1.1</w:t>
            </w:r>
          </w:p>
        </w:tc>
        <w:tc>
          <w:tcPr>
            <w:tcW w:w="0" w:type="auto"/>
            <w:hideMark/>
          </w:tcPr>
          <w:p w14:paraId="5466037F" w14:textId="77777777" w:rsidR="005F6399" w:rsidRPr="00A26A6E" w:rsidRDefault="005F6399" w:rsidP="00F66ED0">
            <w:pPr>
              <w:rPr>
                <w:rFonts w:cs="Times New Roman"/>
              </w:rPr>
            </w:pPr>
            <w:r w:rsidRPr="00A26A6E">
              <w:rPr>
                <w:rFonts w:cs="Times New Roman"/>
              </w:rPr>
              <w:t>255.255.0.0</w:t>
            </w:r>
          </w:p>
        </w:tc>
        <w:tc>
          <w:tcPr>
            <w:tcW w:w="0" w:type="auto"/>
            <w:hideMark/>
          </w:tcPr>
          <w:p w14:paraId="68A0F454" w14:textId="77777777" w:rsidR="005F6399" w:rsidRPr="00A26A6E" w:rsidRDefault="005F6399" w:rsidP="00F66ED0">
            <w:pPr>
              <w:rPr>
                <w:rFonts w:cs="Times New Roman"/>
              </w:rPr>
            </w:pPr>
            <w:r w:rsidRPr="00A26A6E">
              <w:rPr>
                <w:rFonts w:cs="Times New Roman"/>
              </w:rPr>
              <w:t>N/A</w:t>
            </w:r>
          </w:p>
        </w:tc>
        <w:tc>
          <w:tcPr>
            <w:tcW w:w="0" w:type="auto"/>
            <w:hideMark/>
          </w:tcPr>
          <w:p w14:paraId="01CA2884" w14:textId="77777777" w:rsidR="005F6399" w:rsidRPr="00A26A6E" w:rsidRDefault="005F6399" w:rsidP="00F66ED0">
            <w:pPr>
              <w:rPr>
                <w:rFonts w:cs="Times New Roman"/>
              </w:rPr>
            </w:pPr>
            <w:r w:rsidRPr="00A26A6E">
              <w:rPr>
                <w:rFonts w:cs="Times New Roman"/>
              </w:rPr>
              <w:t>Internal LAN</w:t>
            </w:r>
          </w:p>
        </w:tc>
      </w:tr>
      <w:tr w:rsidR="005F6399" w:rsidRPr="00A26A6E" w14:paraId="14310D8D" w14:textId="77777777" w:rsidTr="005F6399">
        <w:tc>
          <w:tcPr>
            <w:tcW w:w="0" w:type="auto"/>
            <w:hideMark/>
          </w:tcPr>
          <w:p w14:paraId="4567FBEA" w14:textId="77777777" w:rsidR="005F6399" w:rsidRPr="00A26A6E" w:rsidRDefault="005F6399" w:rsidP="00F66ED0">
            <w:pPr>
              <w:rPr>
                <w:rFonts w:cs="Times New Roman"/>
              </w:rPr>
            </w:pPr>
            <w:r w:rsidRPr="00A26A6E">
              <w:rPr>
                <w:rFonts w:cs="Times New Roman"/>
              </w:rPr>
              <w:t>A-GW (Gateway)</w:t>
            </w:r>
          </w:p>
        </w:tc>
        <w:tc>
          <w:tcPr>
            <w:tcW w:w="0" w:type="auto"/>
            <w:hideMark/>
          </w:tcPr>
          <w:p w14:paraId="413816ED" w14:textId="77777777" w:rsidR="005F6399" w:rsidRPr="00A26A6E" w:rsidRDefault="005F6399" w:rsidP="00F66ED0">
            <w:pPr>
              <w:rPr>
                <w:rFonts w:cs="Times New Roman"/>
              </w:rPr>
            </w:pPr>
            <w:r w:rsidRPr="00A26A6E">
              <w:rPr>
                <w:rFonts w:cs="Times New Roman"/>
              </w:rPr>
              <w:t>eth2 (Sync)</w:t>
            </w:r>
          </w:p>
        </w:tc>
        <w:tc>
          <w:tcPr>
            <w:tcW w:w="0" w:type="auto"/>
            <w:hideMark/>
          </w:tcPr>
          <w:p w14:paraId="1FD4508D" w14:textId="77777777" w:rsidR="005F6399" w:rsidRPr="00A26A6E" w:rsidRDefault="005F6399" w:rsidP="00F66ED0">
            <w:pPr>
              <w:rPr>
                <w:rFonts w:cs="Times New Roman"/>
              </w:rPr>
            </w:pPr>
            <w:r w:rsidRPr="00A26A6E">
              <w:rPr>
                <w:rFonts w:cs="Times New Roman"/>
              </w:rPr>
              <w:t>10.0.0.1</w:t>
            </w:r>
          </w:p>
        </w:tc>
        <w:tc>
          <w:tcPr>
            <w:tcW w:w="0" w:type="auto"/>
            <w:hideMark/>
          </w:tcPr>
          <w:p w14:paraId="2F22EB85" w14:textId="77777777" w:rsidR="005F6399" w:rsidRPr="00A26A6E" w:rsidRDefault="005F6399" w:rsidP="00F66ED0">
            <w:pPr>
              <w:rPr>
                <w:rFonts w:cs="Times New Roman"/>
              </w:rPr>
            </w:pPr>
            <w:r w:rsidRPr="00A26A6E">
              <w:rPr>
                <w:rFonts w:cs="Times New Roman"/>
              </w:rPr>
              <w:t>255.255.255.252</w:t>
            </w:r>
          </w:p>
        </w:tc>
        <w:tc>
          <w:tcPr>
            <w:tcW w:w="0" w:type="auto"/>
            <w:hideMark/>
          </w:tcPr>
          <w:p w14:paraId="69B20CEE" w14:textId="77777777" w:rsidR="005F6399" w:rsidRPr="00A26A6E" w:rsidRDefault="005F6399" w:rsidP="00F66ED0">
            <w:pPr>
              <w:rPr>
                <w:rFonts w:cs="Times New Roman"/>
              </w:rPr>
            </w:pPr>
            <w:r w:rsidRPr="00A26A6E">
              <w:rPr>
                <w:rFonts w:cs="Times New Roman"/>
              </w:rPr>
              <w:t>N/A</w:t>
            </w:r>
          </w:p>
        </w:tc>
        <w:tc>
          <w:tcPr>
            <w:tcW w:w="0" w:type="auto"/>
            <w:hideMark/>
          </w:tcPr>
          <w:p w14:paraId="6EA6E877" w14:textId="77777777" w:rsidR="005F6399" w:rsidRPr="00A26A6E" w:rsidRDefault="005F6399" w:rsidP="00F66ED0">
            <w:pPr>
              <w:rPr>
                <w:rFonts w:cs="Times New Roman"/>
              </w:rPr>
            </w:pPr>
            <w:r w:rsidRPr="00A26A6E">
              <w:rPr>
                <w:rFonts w:cs="Times New Roman"/>
              </w:rPr>
              <w:t>Cluster sync (HA)</w:t>
            </w:r>
          </w:p>
        </w:tc>
      </w:tr>
      <w:tr w:rsidR="005F6399" w:rsidRPr="00A26A6E" w14:paraId="7AA664F7" w14:textId="77777777" w:rsidTr="005F6399">
        <w:tc>
          <w:tcPr>
            <w:tcW w:w="0" w:type="auto"/>
            <w:hideMark/>
          </w:tcPr>
          <w:p w14:paraId="38E1987D" w14:textId="77777777" w:rsidR="005F6399" w:rsidRPr="00A26A6E" w:rsidRDefault="005F6399" w:rsidP="00F66ED0">
            <w:pPr>
              <w:rPr>
                <w:rFonts w:cs="Times New Roman"/>
              </w:rPr>
            </w:pPr>
            <w:r w:rsidRPr="00A26A6E">
              <w:rPr>
                <w:rFonts w:cs="Times New Roman"/>
              </w:rPr>
              <w:t>A-GUI (Smart Console)</w:t>
            </w:r>
          </w:p>
        </w:tc>
        <w:tc>
          <w:tcPr>
            <w:tcW w:w="0" w:type="auto"/>
            <w:hideMark/>
          </w:tcPr>
          <w:p w14:paraId="41A3CB14" w14:textId="77777777" w:rsidR="005F6399" w:rsidRPr="00A26A6E" w:rsidRDefault="005F6399" w:rsidP="00F66ED0">
            <w:pPr>
              <w:rPr>
                <w:rFonts w:cs="Times New Roman"/>
              </w:rPr>
            </w:pPr>
            <w:r w:rsidRPr="00A26A6E">
              <w:rPr>
                <w:rFonts w:cs="Times New Roman"/>
              </w:rPr>
              <w:t>Management Workstation</w:t>
            </w:r>
          </w:p>
        </w:tc>
        <w:tc>
          <w:tcPr>
            <w:tcW w:w="0" w:type="auto"/>
            <w:hideMark/>
          </w:tcPr>
          <w:p w14:paraId="43B285AC" w14:textId="77777777" w:rsidR="005F6399" w:rsidRPr="00A26A6E" w:rsidRDefault="005F6399" w:rsidP="00F66ED0">
            <w:pPr>
              <w:rPr>
                <w:rFonts w:cs="Times New Roman"/>
              </w:rPr>
            </w:pPr>
            <w:r w:rsidRPr="00A26A6E">
              <w:rPr>
                <w:rFonts w:cs="Times New Roman"/>
              </w:rPr>
              <w:t>192.168.1.50</w:t>
            </w:r>
          </w:p>
        </w:tc>
        <w:tc>
          <w:tcPr>
            <w:tcW w:w="0" w:type="auto"/>
            <w:hideMark/>
          </w:tcPr>
          <w:p w14:paraId="32BEF54C" w14:textId="77777777" w:rsidR="005F6399" w:rsidRPr="00A26A6E" w:rsidRDefault="005F6399" w:rsidP="00F66ED0">
            <w:pPr>
              <w:rPr>
                <w:rFonts w:cs="Times New Roman"/>
              </w:rPr>
            </w:pPr>
            <w:r w:rsidRPr="00A26A6E">
              <w:rPr>
                <w:rFonts w:cs="Times New Roman"/>
              </w:rPr>
              <w:t>255.255.255.0</w:t>
            </w:r>
          </w:p>
        </w:tc>
        <w:tc>
          <w:tcPr>
            <w:tcW w:w="0" w:type="auto"/>
            <w:hideMark/>
          </w:tcPr>
          <w:p w14:paraId="62D527F8" w14:textId="77777777" w:rsidR="005F6399" w:rsidRPr="00A26A6E" w:rsidRDefault="005F6399" w:rsidP="00F66ED0">
            <w:pPr>
              <w:rPr>
                <w:rFonts w:cs="Times New Roman"/>
              </w:rPr>
            </w:pPr>
            <w:r w:rsidRPr="00A26A6E">
              <w:rPr>
                <w:rFonts w:cs="Times New Roman"/>
              </w:rPr>
              <w:t>192.168.1.1</w:t>
            </w:r>
          </w:p>
        </w:tc>
        <w:tc>
          <w:tcPr>
            <w:tcW w:w="0" w:type="auto"/>
            <w:hideMark/>
          </w:tcPr>
          <w:p w14:paraId="266B3A40" w14:textId="77777777" w:rsidR="005F6399" w:rsidRPr="00A26A6E" w:rsidRDefault="005F6399" w:rsidP="00F66ED0">
            <w:pPr>
              <w:rPr>
                <w:rFonts w:cs="Times New Roman"/>
              </w:rPr>
            </w:pPr>
            <w:r w:rsidRPr="00A26A6E">
              <w:rPr>
                <w:rFonts w:cs="Times New Roman"/>
              </w:rPr>
              <w:t>Admin access</w:t>
            </w:r>
          </w:p>
        </w:tc>
      </w:tr>
    </w:tbl>
    <w:p w14:paraId="66AA4BBB" w14:textId="3C92C140" w:rsidR="00837832" w:rsidRPr="00A26A6E" w:rsidRDefault="00837832" w:rsidP="005E6BE4">
      <w:pPr>
        <w:rPr>
          <w:rFonts w:cs="Times New Roman"/>
        </w:rPr>
      </w:pPr>
    </w:p>
    <w:p w14:paraId="650C97AE" w14:textId="2F23C97A" w:rsidR="00B02A08" w:rsidRPr="00A26A6E" w:rsidRDefault="00B02A08" w:rsidP="005E6BE4">
      <w:pPr>
        <w:rPr>
          <w:rFonts w:cs="Times New Roman"/>
        </w:rPr>
      </w:pPr>
    </w:p>
    <w:p w14:paraId="0AF509F1" w14:textId="77777777" w:rsidR="00B02A08" w:rsidRPr="00A26A6E" w:rsidRDefault="00B02A08" w:rsidP="005E6BE4">
      <w:pPr>
        <w:rPr>
          <w:rFonts w:cs="Times New Roman"/>
        </w:rPr>
      </w:pPr>
    </w:p>
    <w:p w14:paraId="59FF3210" w14:textId="77777777" w:rsidR="00EF297F" w:rsidRPr="00A26A6E" w:rsidRDefault="00EF297F" w:rsidP="00B02A08">
      <w:pPr>
        <w:rPr>
          <w:rFonts w:cs="Times New Roman"/>
          <w:b/>
        </w:rPr>
      </w:pPr>
      <w:r w:rsidRPr="00A26A6E">
        <w:rPr>
          <w:rFonts w:cs="Times New Roman"/>
          <w:b/>
        </w:rPr>
        <w:lastRenderedPageBreak/>
        <w:t>Connectivity Verification:</w:t>
      </w:r>
    </w:p>
    <w:p w14:paraId="2E307E7C" w14:textId="77777777" w:rsidR="00EF297F" w:rsidRPr="00A26A6E" w:rsidRDefault="00EF297F" w:rsidP="00176DD4">
      <w:pPr>
        <w:pStyle w:val="ListParagraph"/>
        <w:numPr>
          <w:ilvl w:val="0"/>
          <w:numId w:val="7"/>
        </w:numPr>
        <w:rPr>
          <w:rFonts w:cs="Times New Roman"/>
        </w:rPr>
      </w:pPr>
      <w:r w:rsidRPr="00A26A6E">
        <w:rPr>
          <w:rFonts w:cs="Times New Roman"/>
        </w:rPr>
        <w:t>From A-GUI to A-SMS: ping 192.168.1.100 → Success (1ms)</w:t>
      </w:r>
    </w:p>
    <w:p w14:paraId="15711964" w14:textId="77777777" w:rsidR="00EF297F" w:rsidRPr="00A26A6E" w:rsidRDefault="00EF297F" w:rsidP="00176DD4">
      <w:pPr>
        <w:pStyle w:val="ListParagraph"/>
        <w:numPr>
          <w:ilvl w:val="0"/>
          <w:numId w:val="7"/>
        </w:numPr>
        <w:rPr>
          <w:rFonts w:cs="Times New Roman"/>
        </w:rPr>
      </w:pPr>
      <w:r w:rsidRPr="00A26A6E">
        <w:rPr>
          <w:rFonts w:cs="Times New Roman"/>
        </w:rPr>
        <w:t>From A-SMS to A-GW: ping 172.16.1.1 → Success (2ms)</w:t>
      </w:r>
    </w:p>
    <w:p w14:paraId="07440354" w14:textId="6FA187D7" w:rsidR="00E34406" w:rsidRPr="00A26A6E" w:rsidRDefault="00E34406" w:rsidP="00E34406">
      <w:pPr>
        <w:jc w:val="center"/>
        <w:rPr>
          <w:rFonts w:cs="Times New Roman"/>
        </w:rPr>
      </w:pPr>
      <w:r w:rsidRPr="00A26A6E">
        <w:rPr>
          <w:rFonts w:cs="Times New Roman"/>
          <w:noProof/>
          <w:lang w:val="en-US"/>
        </w:rPr>
        <w:drawing>
          <wp:inline distT="0" distB="0" distL="0" distR="0" wp14:anchorId="5C172303" wp14:editId="09714263">
            <wp:extent cx="5248275" cy="3937328"/>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1928" cy="3940068"/>
                    </a:xfrm>
                    <a:prstGeom prst="rect">
                      <a:avLst/>
                    </a:prstGeom>
                    <a:noFill/>
                    <a:ln>
                      <a:noFill/>
                    </a:ln>
                  </pic:spPr>
                </pic:pic>
              </a:graphicData>
            </a:graphic>
          </wp:inline>
        </w:drawing>
      </w:r>
    </w:p>
    <w:p w14:paraId="2EE7C99A" w14:textId="49CF2CFD" w:rsidR="00EF297F" w:rsidRPr="00A26A6E" w:rsidRDefault="00EF297F" w:rsidP="00E34406">
      <w:pPr>
        <w:jc w:val="center"/>
        <w:rPr>
          <w:rFonts w:cs="Times New Roman"/>
        </w:rPr>
      </w:pPr>
      <w:r w:rsidRPr="00A26A6E">
        <w:rPr>
          <w:rFonts w:cs="Times New Roman"/>
        </w:rPr>
        <w:t>Screenshot [Figure 8]: Smart Console login to SMS</w:t>
      </w:r>
      <w:r w:rsidR="004377AD">
        <w:rPr>
          <w:rFonts w:cs="Times New Roman"/>
        </w:rPr>
        <w:t xml:space="preserve"> </w:t>
      </w:r>
      <w:r w:rsidR="004377AD" w:rsidRPr="00A26A6E">
        <w:t>(Myself)</w:t>
      </w:r>
    </w:p>
    <w:p w14:paraId="50D34F72" w14:textId="6D857F4C" w:rsidR="00E34406" w:rsidRPr="00A26A6E" w:rsidRDefault="009903FC" w:rsidP="009903FC">
      <w:pPr>
        <w:jc w:val="center"/>
        <w:rPr>
          <w:rFonts w:cs="Times New Roman"/>
        </w:rPr>
      </w:pPr>
      <w:r w:rsidRPr="00A26A6E">
        <w:rPr>
          <w:rFonts w:cs="Times New Roman"/>
          <w:noProof/>
          <w:lang w:val="en-US"/>
        </w:rPr>
        <w:lastRenderedPageBreak/>
        <w:drawing>
          <wp:inline distT="0" distB="0" distL="0" distR="0" wp14:anchorId="09558DE1" wp14:editId="59CC693E">
            <wp:extent cx="5116642" cy="3838575"/>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18850" cy="3840232"/>
                    </a:xfrm>
                    <a:prstGeom prst="rect">
                      <a:avLst/>
                    </a:prstGeom>
                    <a:noFill/>
                    <a:ln>
                      <a:noFill/>
                    </a:ln>
                  </pic:spPr>
                </pic:pic>
              </a:graphicData>
            </a:graphic>
          </wp:inline>
        </w:drawing>
      </w:r>
    </w:p>
    <w:p w14:paraId="5947947B" w14:textId="281BED60" w:rsidR="00837832" w:rsidRPr="00A26A6E" w:rsidRDefault="00EF297F" w:rsidP="004377AD">
      <w:pPr>
        <w:jc w:val="center"/>
        <w:rPr>
          <w:rFonts w:cs="Times New Roman"/>
        </w:rPr>
      </w:pPr>
      <w:r w:rsidRPr="00A26A6E">
        <w:rPr>
          <w:rFonts w:cs="Times New Roman"/>
        </w:rPr>
        <w:t>Screenshot [Figure 8a]: Network connectivity test</w:t>
      </w:r>
      <w:r w:rsidR="004377AD">
        <w:rPr>
          <w:rFonts w:cs="Times New Roman"/>
        </w:rPr>
        <w:t xml:space="preserve"> </w:t>
      </w:r>
      <w:r w:rsidR="004377AD" w:rsidRPr="00A26A6E">
        <w:t>(Myself)</w:t>
      </w:r>
    </w:p>
    <w:p w14:paraId="4FA5E4A3" w14:textId="0839040E" w:rsidR="00DB7D1B" w:rsidRPr="00A26A6E" w:rsidRDefault="00656D42" w:rsidP="00DB7D1B">
      <w:pPr>
        <w:rPr>
          <w:rFonts w:cs="Times New Roman"/>
          <w:b/>
          <w:bCs/>
        </w:rPr>
      </w:pPr>
      <w:r w:rsidRPr="00A26A6E">
        <w:rPr>
          <w:rFonts w:cs="Times New Roman"/>
          <w:b/>
          <w:bCs/>
        </w:rPr>
        <w:t xml:space="preserve">Installation </w:t>
      </w:r>
      <w:proofErr w:type="gramStart"/>
      <w:r w:rsidRPr="00A26A6E">
        <w:rPr>
          <w:rFonts w:cs="Times New Roman"/>
          <w:b/>
          <w:bCs/>
        </w:rPr>
        <w:t>And</w:t>
      </w:r>
      <w:proofErr w:type="gramEnd"/>
      <w:r w:rsidRPr="00A26A6E">
        <w:rPr>
          <w:rFonts w:cs="Times New Roman"/>
          <w:b/>
          <w:bCs/>
        </w:rPr>
        <w:t xml:space="preserve"> Configuration of Smart Console</w:t>
      </w:r>
    </w:p>
    <w:p w14:paraId="2A4127F1" w14:textId="49483A32" w:rsidR="00DB7D1B" w:rsidRPr="00A26A6E" w:rsidRDefault="00DB7D1B" w:rsidP="00DB7D1B">
      <w:pPr>
        <w:rPr>
          <w:rFonts w:cs="Times New Roman"/>
        </w:rPr>
      </w:pPr>
      <w:r w:rsidRPr="00A26A6E">
        <w:rPr>
          <w:rFonts w:cs="Times New Roman"/>
        </w:rPr>
        <w:t>Smart console is the main administrative interface of Check point security management, it supports policy graphical editing, real time monitori</w:t>
      </w:r>
      <w:r w:rsidR="00837832" w:rsidRPr="00A26A6E">
        <w:rPr>
          <w:rFonts w:cs="Times New Roman"/>
        </w:rPr>
        <w:t xml:space="preserve">ng and full reporting facility [28]. </w:t>
      </w:r>
      <w:r w:rsidRPr="00A26A6E">
        <w:rPr>
          <w:rFonts w:cs="Times New Roman"/>
        </w:rPr>
        <w:t xml:space="preserve">Smart Console can only be installed in the administrative workstations with the needed versions of Windows operating system, enough resources of the system and network connectivity to the SMS </w:t>
      </w:r>
      <w:r w:rsidR="00E131E4" w:rsidRPr="00A26A6E">
        <w:rPr>
          <w:rFonts w:cs="Times New Roman"/>
        </w:rPr>
        <w:t xml:space="preserve">[8]. </w:t>
      </w:r>
    </w:p>
    <w:p w14:paraId="5654840F" w14:textId="1C6FA162" w:rsidR="00E160B1" w:rsidRPr="00A26A6E" w:rsidRDefault="00E160B1" w:rsidP="0061459F">
      <w:pPr>
        <w:jc w:val="center"/>
        <w:rPr>
          <w:rFonts w:cs="Times New Roman"/>
        </w:rPr>
      </w:pPr>
    </w:p>
    <w:p w14:paraId="018EE5A0" w14:textId="589D854E" w:rsidR="00E160B1" w:rsidRPr="00A26A6E" w:rsidRDefault="00E160B1" w:rsidP="0061459F">
      <w:pPr>
        <w:jc w:val="center"/>
        <w:rPr>
          <w:rFonts w:cs="Times New Roman"/>
        </w:rPr>
      </w:pPr>
    </w:p>
    <w:p w14:paraId="2E0FDBB3" w14:textId="316C3E1E" w:rsidR="00B55841" w:rsidRPr="00A26A6E" w:rsidRDefault="00B55841" w:rsidP="0061459F">
      <w:pPr>
        <w:jc w:val="center"/>
        <w:rPr>
          <w:rFonts w:cs="Times New Roman"/>
        </w:rPr>
      </w:pPr>
    </w:p>
    <w:p w14:paraId="59B59BF1" w14:textId="77777777" w:rsidR="00B55841" w:rsidRPr="00A26A6E" w:rsidRDefault="00B55841" w:rsidP="009903FC">
      <w:pPr>
        <w:rPr>
          <w:rFonts w:cs="Times New Roman"/>
        </w:rPr>
      </w:pPr>
    </w:p>
    <w:p w14:paraId="37D5F65D" w14:textId="54634623" w:rsidR="00837832" w:rsidRPr="00A26A6E" w:rsidRDefault="00837832" w:rsidP="002708C0">
      <w:pPr>
        <w:rPr>
          <w:rFonts w:cs="Times New Roman"/>
        </w:rPr>
      </w:pPr>
    </w:p>
    <w:p w14:paraId="20AD4610" w14:textId="3DADDFD7" w:rsidR="00DB7D1B" w:rsidRPr="00A26A6E" w:rsidRDefault="00E160B1" w:rsidP="00656D42">
      <w:pPr>
        <w:pStyle w:val="Heading2"/>
        <w:rPr>
          <w:rFonts w:cs="Times New Roman"/>
        </w:rPr>
      </w:pPr>
      <w:bookmarkStart w:id="13" w:name="_Toc227181033"/>
      <w:r w:rsidRPr="00A26A6E">
        <w:rPr>
          <w:rFonts w:cs="Times New Roman"/>
        </w:rPr>
        <w:lastRenderedPageBreak/>
        <w:t xml:space="preserve">3.2 </w:t>
      </w:r>
      <w:r w:rsidR="00DB7D1B" w:rsidRPr="00A26A6E">
        <w:rPr>
          <w:rFonts w:cs="Times New Roman"/>
        </w:rPr>
        <w:t>Licensing and Compliance Management</w:t>
      </w:r>
      <w:bookmarkEnd w:id="13"/>
    </w:p>
    <w:p w14:paraId="326595C0" w14:textId="7884727A" w:rsidR="00DB7D1B" w:rsidRPr="00A26A6E" w:rsidRDefault="00656D42" w:rsidP="00DB7D1B">
      <w:pPr>
        <w:rPr>
          <w:rFonts w:cs="Times New Roman"/>
          <w:b/>
          <w:bCs/>
        </w:rPr>
      </w:pPr>
      <w:r w:rsidRPr="00A26A6E">
        <w:rPr>
          <w:rFonts w:cs="Times New Roman"/>
          <w:b/>
          <w:bCs/>
        </w:rPr>
        <w:t>Checkpoint License Activation</w:t>
      </w:r>
    </w:p>
    <w:p w14:paraId="61B93CDF" w14:textId="0712002D" w:rsidR="00DB7D1B" w:rsidRPr="00A26A6E" w:rsidRDefault="00DB7D1B" w:rsidP="00DB7D1B">
      <w:pPr>
        <w:rPr>
          <w:rFonts w:cs="Times New Roman"/>
        </w:rPr>
      </w:pPr>
      <w:r w:rsidRPr="00A26A6E">
        <w:rPr>
          <w:rFonts w:cs="Times New Roman"/>
        </w:rPr>
        <w:t xml:space="preserve">Check Point appliances will be licensed so that the full functionality of these appliances is available along with threat prevention updates as well as vendor support services that will be vital in keeping </w:t>
      </w:r>
      <w:r w:rsidR="00837832" w:rsidRPr="00A26A6E">
        <w:rPr>
          <w:rFonts w:cs="Times New Roman"/>
        </w:rPr>
        <w:t>the security posture effective [18].</w:t>
      </w:r>
      <w:r w:rsidR="00A6769F" w:rsidRPr="00A26A6E">
        <w:rPr>
          <w:rFonts w:cs="Times New Roman"/>
        </w:rPr>
        <w:t xml:space="preserve"> </w:t>
      </w:r>
      <w:r w:rsidRPr="00A26A6E">
        <w:rPr>
          <w:rFonts w:cs="Times New Roman"/>
        </w:rPr>
        <w:t xml:space="preserve">The process of the license activation implies receiving license keys in Check Point user </w:t>
      </w:r>
      <w:r w:rsidR="00544BFB" w:rsidRPr="00A26A6E">
        <w:rPr>
          <w:rFonts w:cs="Times New Roman"/>
        </w:rPr>
        <w:t>centre</w:t>
      </w:r>
      <w:r w:rsidRPr="00A26A6E">
        <w:rPr>
          <w:rFonts w:cs="Times New Roman"/>
        </w:rPr>
        <w:t xml:space="preserve">, licensing SMS and security gateways in Smart Console, or command-line applicators, and confirming that successful activation is done </w:t>
      </w:r>
      <w:r w:rsidR="00E131E4" w:rsidRPr="00A26A6E">
        <w:rPr>
          <w:rFonts w:cs="Times New Roman"/>
        </w:rPr>
        <w:t>[18</w:t>
      </w:r>
      <w:r w:rsidR="00142B14" w:rsidRPr="00A26A6E">
        <w:rPr>
          <w:rFonts w:cs="Times New Roman"/>
        </w:rPr>
        <w:t xml:space="preserve">]. </w:t>
      </w:r>
    </w:p>
    <w:p w14:paraId="1A612755" w14:textId="019777A2" w:rsidR="00DB7D1B" w:rsidRPr="00A26A6E" w:rsidRDefault="00656D42" w:rsidP="00DB7D1B">
      <w:pPr>
        <w:rPr>
          <w:rFonts w:cs="Times New Roman"/>
          <w:b/>
          <w:bCs/>
        </w:rPr>
      </w:pPr>
      <w:r w:rsidRPr="00A26A6E">
        <w:rPr>
          <w:rFonts w:cs="Times New Roman"/>
          <w:b/>
          <w:bCs/>
        </w:rPr>
        <w:t>License Verification and Expiration</w:t>
      </w:r>
    </w:p>
    <w:p w14:paraId="45DD9590" w14:textId="5AE3FD61" w:rsidR="0061459F" w:rsidRPr="00A26A6E" w:rsidRDefault="00DB7D1B" w:rsidP="00DB7D1B">
      <w:pPr>
        <w:rPr>
          <w:rFonts w:cs="Times New Roman"/>
        </w:rPr>
      </w:pPr>
      <w:r w:rsidRPr="00A26A6E">
        <w:rPr>
          <w:rFonts w:cs="Times New Roman"/>
        </w:rPr>
        <w:t xml:space="preserve">Frequent checking of license status saves loss of security features on unforeseen basis because of lapse or improper configurations on the </w:t>
      </w:r>
      <w:r w:rsidR="00523A77" w:rsidRPr="00A26A6E">
        <w:rPr>
          <w:rFonts w:cs="Times New Roman"/>
        </w:rPr>
        <w:t xml:space="preserve">levels of protection [12]. </w:t>
      </w:r>
      <w:r w:rsidRPr="00A26A6E">
        <w:rPr>
          <w:rFonts w:cs="Times New Roman"/>
        </w:rPr>
        <w:t xml:space="preserve">Check Point merchandises various options of checking the license such as Smart Console displays, individual appliance command-line utility, and central reporting via SMS </w:t>
      </w:r>
      <w:r w:rsidR="00E131E4" w:rsidRPr="00A26A6E">
        <w:rPr>
          <w:rFonts w:cs="Times New Roman"/>
        </w:rPr>
        <w:t xml:space="preserve">[3]. </w:t>
      </w:r>
    </w:p>
    <w:p w14:paraId="15CD744E" w14:textId="77777777" w:rsidR="00641E1C" w:rsidRPr="00A26A6E" w:rsidRDefault="00641E1C" w:rsidP="00056D6B">
      <w:pPr>
        <w:rPr>
          <w:rFonts w:cs="Times New Roman"/>
          <w:b/>
        </w:rPr>
      </w:pPr>
      <w:r w:rsidRPr="00A26A6E">
        <w:rPr>
          <w:rFonts w:cs="Times New Roman"/>
          <w:b/>
        </w:rPr>
        <w:t>Table 3.2: License Register</w:t>
      </w:r>
    </w:p>
    <w:tbl>
      <w:tblPr>
        <w:tblStyle w:val="TableGrid"/>
        <w:tblW w:w="0" w:type="auto"/>
        <w:tblLook w:val="04A0" w:firstRow="1" w:lastRow="0" w:firstColumn="1" w:lastColumn="0" w:noHBand="0" w:noVBand="1"/>
      </w:tblPr>
      <w:tblGrid>
        <w:gridCol w:w="1203"/>
        <w:gridCol w:w="1370"/>
        <w:gridCol w:w="1845"/>
        <w:gridCol w:w="2946"/>
        <w:gridCol w:w="1130"/>
        <w:gridCol w:w="856"/>
      </w:tblGrid>
      <w:tr w:rsidR="00641E1C" w:rsidRPr="00A26A6E" w14:paraId="05A2B33E" w14:textId="77777777" w:rsidTr="00056D6B">
        <w:tc>
          <w:tcPr>
            <w:tcW w:w="0" w:type="auto"/>
            <w:hideMark/>
          </w:tcPr>
          <w:p w14:paraId="05F39334" w14:textId="77777777" w:rsidR="00641E1C" w:rsidRPr="00A26A6E" w:rsidRDefault="00641E1C" w:rsidP="00056D6B">
            <w:pPr>
              <w:rPr>
                <w:rFonts w:cs="Times New Roman"/>
              </w:rPr>
            </w:pPr>
            <w:r w:rsidRPr="00A26A6E">
              <w:rPr>
                <w:rFonts w:cs="Times New Roman"/>
              </w:rPr>
              <w:t>Appliance</w:t>
            </w:r>
          </w:p>
        </w:tc>
        <w:tc>
          <w:tcPr>
            <w:tcW w:w="0" w:type="auto"/>
            <w:hideMark/>
          </w:tcPr>
          <w:p w14:paraId="6C62F493" w14:textId="77777777" w:rsidR="00641E1C" w:rsidRPr="00A26A6E" w:rsidRDefault="00641E1C" w:rsidP="00056D6B">
            <w:pPr>
              <w:rPr>
                <w:rFonts w:cs="Times New Roman"/>
              </w:rPr>
            </w:pPr>
            <w:r w:rsidRPr="00A26A6E">
              <w:rPr>
                <w:rFonts w:cs="Times New Roman"/>
              </w:rPr>
              <w:t>License Type</w:t>
            </w:r>
          </w:p>
        </w:tc>
        <w:tc>
          <w:tcPr>
            <w:tcW w:w="0" w:type="auto"/>
            <w:hideMark/>
          </w:tcPr>
          <w:p w14:paraId="2B4D9E92" w14:textId="77777777" w:rsidR="00641E1C" w:rsidRPr="00A26A6E" w:rsidRDefault="00641E1C" w:rsidP="00056D6B">
            <w:pPr>
              <w:rPr>
                <w:rFonts w:cs="Times New Roman"/>
              </w:rPr>
            </w:pPr>
            <w:r w:rsidRPr="00A26A6E">
              <w:rPr>
                <w:rFonts w:cs="Times New Roman"/>
              </w:rPr>
              <w:t>License Key (partial)</w:t>
            </w:r>
          </w:p>
        </w:tc>
        <w:tc>
          <w:tcPr>
            <w:tcW w:w="0" w:type="auto"/>
            <w:hideMark/>
          </w:tcPr>
          <w:p w14:paraId="5BC9018F" w14:textId="77777777" w:rsidR="00641E1C" w:rsidRPr="00A26A6E" w:rsidRDefault="00641E1C" w:rsidP="00056D6B">
            <w:pPr>
              <w:rPr>
                <w:rFonts w:cs="Times New Roman"/>
              </w:rPr>
            </w:pPr>
            <w:r w:rsidRPr="00A26A6E">
              <w:rPr>
                <w:rFonts w:cs="Times New Roman"/>
              </w:rPr>
              <w:t>Features Enabled</w:t>
            </w:r>
          </w:p>
        </w:tc>
        <w:tc>
          <w:tcPr>
            <w:tcW w:w="0" w:type="auto"/>
            <w:hideMark/>
          </w:tcPr>
          <w:p w14:paraId="494D9F78" w14:textId="77777777" w:rsidR="00641E1C" w:rsidRPr="00A26A6E" w:rsidRDefault="00641E1C" w:rsidP="00056D6B">
            <w:pPr>
              <w:rPr>
                <w:rFonts w:cs="Times New Roman"/>
              </w:rPr>
            </w:pPr>
            <w:r w:rsidRPr="00A26A6E">
              <w:rPr>
                <w:rFonts w:cs="Times New Roman"/>
              </w:rPr>
              <w:t>Expiry Date</w:t>
            </w:r>
          </w:p>
        </w:tc>
        <w:tc>
          <w:tcPr>
            <w:tcW w:w="0" w:type="auto"/>
            <w:hideMark/>
          </w:tcPr>
          <w:p w14:paraId="41EB943D" w14:textId="77777777" w:rsidR="00641E1C" w:rsidRPr="00A26A6E" w:rsidRDefault="00641E1C" w:rsidP="00056D6B">
            <w:pPr>
              <w:rPr>
                <w:rFonts w:cs="Times New Roman"/>
              </w:rPr>
            </w:pPr>
            <w:r w:rsidRPr="00A26A6E">
              <w:rPr>
                <w:rFonts w:cs="Times New Roman"/>
              </w:rPr>
              <w:t>Status</w:t>
            </w:r>
          </w:p>
        </w:tc>
      </w:tr>
      <w:tr w:rsidR="00641E1C" w:rsidRPr="00A26A6E" w14:paraId="23A4D956" w14:textId="77777777" w:rsidTr="00056D6B">
        <w:tc>
          <w:tcPr>
            <w:tcW w:w="0" w:type="auto"/>
            <w:hideMark/>
          </w:tcPr>
          <w:p w14:paraId="4DC30526" w14:textId="77777777" w:rsidR="00641E1C" w:rsidRPr="00A26A6E" w:rsidRDefault="00641E1C" w:rsidP="00056D6B">
            <w:pPr>
              <w:rPr>
                <w:rFonts w:cs="Times New Roman"/>
              </w:rPr>
            </w:pPr>
            <w:r w:rsidRPr="00A26A6E">
              <w:rPr>
                <w:rFonts w:cs="Times New Roman"/>
              </w:rPr>
              <w:t>SMS</w:t>
            </w:r>
          </w:p>
        </w:tc>
        <w:tc>
          <w:tcPr>
            <w:tcW w:w="0" w:type="auto"/>
            <w:hideMark/>
          </w:tcPr>
          <w:p w14:paraId="4DA9626A" w14:textId="77777777" w:rsidR="00641E1C" w:rsidRPr="00A26A6E" w:rsidRDefault="00641E1C" w:rsidP="00056D6B">
            <w:pPr>
              <w:rPr>
                <w:rFonts w:cs="Times New Roman"/>
              </w:rPr>
            </w:pPr>
            <w:r w:rsidRPr="00A26A6E">
              <w:rPr>
                <w:rFonts w:cs="Times New Roman"/>
              </w:rPr>
              <w:t>CPSB-FW-BASE</w:t>
            </w:r>
          </w:p>
        </w:tc>
        <w:tc>
          <w:tcPr>
            <w:tcW w:w="0" w:type="auto"/>
            <w:hideMark/>
          </w:tcPr>
          <w:p w14:paraId="76314DA7" w14:textId="77777777" w:rsidR="00641E1C" w:rsidRPr="00A26A6E" w:rsidRDefault="00641E1C" w:rsidP="00056D6B">
            <w:pPr>
              <w:rPr>
                <w:rFonts w:cs="Times New Roman"/>
              </w:rPr>
            </w:pPr>
            <w:r w:rsidRPr="00A26A6E">
              <w:rPr>
                <w:rFonts w:cs="Times New Roman"/>
              </w:rPr>
              <w:t>CPFW-ABCD-1234-EFGH</w:t>
            </w:r>
          </w:p>
        </w:tc>
        <w:tc>
          <w:tcPr>
            <w:tcW w:w="0" w:type="auto"/>
            <w:hideMark/>
          </w:tcPr>
          <w:p w14:paraId="5C7CF501" w14:textId="77777777" w:rsidR="00641E1C" w:rsidRPr="00A26A6E" w:rsidRDefault="00641E1C" w:rsidP="00056D6B">
            <w:pPr>
              <w:rPr>
                <w:rFonts w:cs="Times New Roman"/>
              </w:rPr>
            </w:pPr>
            <w:r w:rsidRPr="00A26A6E">
              <w:rPr>
                <w:rFonts w:cs="Times New Roman"/>
              </w:rPr>
              <w:t>Firewall, Policy Management, Logging</w:t>
            </w:r>
          </w:p>
        </w:tc>
        <w:tc>
          <w:tcPr>
            <w:tcW w:w="0" w:type="auto"/>
            <w:hideMark/>
          </w:tcPr>
          <w:p w14:paraId="40D01296" w14:textId="77777777" w:rsidR="00641E1C" w:rsidRPr="00A26A6E" w:rsidRDefault="00641E1C" w:rsidP="00056D6B">
            <w:pPr>
              <w:rPr>
                <w:rFonts w:cs="Times New Roman"/>
              </w:rPr>
            </w:pPr>
            <w:r w:rsidRPr="00A26A6E">
              <w:rPr>
                <w:rFonts w:cs="Times New Roman"/>
              </w:rPr>
              <w:t>31-Dec-2026</w:t>
            </w:r>
          </w:p>
        </w:tc>
        <w:tc>
          <w:tcPr>
            <w:tcW w:w="0" w:type="auto"/>
            <w:hideMark/>
          </w:tcPr>
          <w:p w14:paraId="0965DB90" w14:textId="77777777" w:rsidR="00641E1C" w:rsidRPr="00A26A6E" w:rsidRDefault="00641E1C" w:rsidP="00056D6B">
            <w:pPr>
              <w:rPr>
                <w:rFonts w:cs="Times New Roman"/>
              </w:rPr>
            </w:pPr>
            <w:r w:rsidRPr="00A26A6E">
              <w:rPr>
                <w:rFonts w:cs="Times New Roman"/>
              </w:rPr>
              <w:t>Active</w:t>
            </w:r>
          </w:p>
        </w:tc>
      </w:tr>
      <w:tr w:rsidR="00641E1C" w:rsidRPr="00A26A6E" w14:paraId="5BD3195C" w14:textId="77777777" w:rsidTr="00056D6B">
        <w:tc>
          <w:tcPr>
            <w:tcW w:w="0" w:type="auto"/>
            <w:hideMark/>
          </w:tcPr>
          <w:p w14:paraId="063290A9" w14:textId="77777777" w:rsidR="00641E1C" w:rsidRPr="00A26A6E" w:rsidRDefault="00641E1C" w:rsidP="00056D6B">
            <w:pPr>
              <w:rPr>
                <w:rFonts w:cs="Times New Roman"/>
              </w:rPr>
            </w:pPr>
            <w:r w:rsidRPr="00A26A6E">
              <w:rPr>
                <w:rFonts w:cs="Times New Roman"/>
              </w:rPr>
              <w:t>A-GW</w:t>
            </w:r>
          </w:p>
        </w:tc>
        <w:tc>
          <w:tcPr>
            <w:tcW w:w="0" w:type="auto"/>
            <w:hideMark/>
          </w:tcPr>
          <w:p w14:paraId="5CE463C2" w14:textId="77777777" w:rsidR="00641E1C" w:rsidRPr="00A26A6E" w:rsidRDefault="00641E1C" w:rsidP="00056D6B">
            <w:pPr>
              <w:rPr>
                <w:rFonts w:cs="Times New Roman"/>
              </w:rPr>
            </w:pPr>
            <w:r w:rsidRPr="00A26A6E">
              <w:rPr>
                <w:rFonts w:cs="Times New Roman"/>
              </w:rPr>
              <w:t>CPSB-IPS</w:t>
            </w:r>
          </w:p>
        </w:tc>
        <w:tc>
          <w:tcPr>
            <w:tcW w:w="0" w:type="auto"/>
            <w:hideMark/>
          </w:tcPr>
          <w:p w14:paraId="40D3E471" w14:textId="77777777" w:rsidR="00641E1C" w:rsidRPr="00A26A6E" w:rsidRDefault="00641E1C" w:rsidP="00056D6B">
            <w:pPr>
              <w:rPr>
                <w:rFonts w:cs="Times New Roman"/>
              </w:rPr>
            </w:pPr>
            <w:r w:rsidRPr="00A26A6E">
              <w:rPr>
                <w:rFonts w:cs="Times New Roman"/>
              </w:rPr>
              <w:t>CPIPS-5678-IJKL-9012</w:t>
            </w:r>
          </w:p>
        </w:tc>
        <w:tc>
          <w:tcPr>
            <w:tcW w:w="0" w:type="auto"/>
            <w:hideMark/>
          </w:tcPr>
          <w:p w14:paraId="1BEF8A29" w14:textId="77777777" w:rsidR="00641E1C" w:rsidRPr="00A26A6E" w:rsidRDefault="00641E1C" w:rsidP="00056D6B">
            <w:pPr>
              <w:rPr>
                <w:rFonts w:cs="Times New Roman"/>
              </w:rPr>
            </w:pPr>
            <w:r w:rsidRPr="00A26A6E">
              <w:rPr>
                <w:rFonts w:cs="Times New Roman"/>
              </w:rPr>
              <w:t>Intrusion Prevention System, Threat Emulation</w:t>
            </w:r>
          </w:p>
        </w:tc>
        <w:tc>
          <w:tcPr>
            <w:tcW w:w="0" w:type="auto"/>
            <w:hideMark/>
          </w:tcPr>
          <w:p w14:paraId="4F9408D5" w14:textId="77777777" w:rsidR="00641E1C" w:rsidRPr="00A26A6E" w:rsidRDefault="00641E1C" w:rsidP="00056D6B">
            <w:pPr>
              <w:rPr>
                <w:rFonts w:cs="Times New Roman"/>
              </w:rPr>
            </w:pPr>
            <w:r w:rsidRPr="00A26A6E">
              <w:rPr>
                <w:rFonts w:cs="Times New Roman"/>
              </w:rPr>
              <w:t>31-Dec-2026</w:t>
            </w:r>
          </w:p>
        </w:tc>
        <w:tc>
          <w:tcPr>
            <w:tcW w:w="0" w:type="auto"/>
            <w:hideMark/>
          </w:tcPr>
          <w:p w14:paraId="7D23A738" w14:textId="77777777" w:rsidR="00641E1C" w:rsidRPr="00A26A6E" w:rsidRDefault="00641E1C" w:rsidP="00056D6B">
            <w:pPr>
              <w:rPr>
                <w:rFonts w:cs="Times New Roman"/>
              </w:rPr>
            </w:pPr>
            <w:r w:rsidRPr="00A26A6E">
              <w:rPr>
                <w:rFonts w:cs="Times New Roman"/>
              </w:rPr>
              <w:t>Active</w:t>
            </w:r>
          </w:p>
        </w:tc>
      </w:tr>
      <w:tr w:rsidR="00641E1C" w:rsidRPr="00A26A6E" w14:paraId="153BA521" w14:textId="77777777" w:rsidTr="00056D6B">
        <w:tc>
          <w:tcPr>
            <w:tcW w:w="0" w:type="auto"/>
            <w:hideMark/>
          </w:tcPr>
          <w:p w14:paraId="4C80CEBD" w14:textId="77777777" w:rsidR="00641E1C" w:rsidRPr="00A26A6E" w:rsidRDefault="00641E1C" w:rsidP="00056D6B">
            <w:pPr>
              <w:rPr>
                <w:rFonts w:cs="Times New Roman"/>
              </w:rPr>
            </w:pPr>
            <w:r w:rsidRPr="00A26A6E">
              <w:rPr>
                <w:rFonts w:cs="Times New Roman"/>
              </w:rPr>
              <w:t>A-GW</w:t>
            </w:r>
          </w:p>
        </w:tc>
        <w:tc>
          <w:tcPr>
            <w:tcW w:w="0" w:type="auto"/>
            <w:hideMark/>
          </w:tcPr>
          <w:p w14:paraId="04880D38" w14:textId="77777777" w:rsidR="00641E1C" w:rsidRPr="00A26A6E" w:rsidRDefault="00641E1C" w:rsidP="00056D6B">
            <w:pPr>
              <w:rPr>
                <w:rFonts w:cs="Times New Roman"/>
              </w:rPr>
            </w:pPr>
            <w:r w:rsidRPr="00A26A6E">
              <w:rPr>
                <w:rFonts w:cs="Times New Roman"/>
              </w:rPr>
              <w:t>CPSB-AV</w:t>
            </w:r>
          </w:p>
        </w:tc>
        <w:tc>
          <w:tcPr>
            <w:tcW w:w="0" w:type="auto"/>
            <w:hideMark/>
          </w:tcPr>
          <w:p w14:paraId="726FC7AD" w14:textId="77777777" w:rsidR="00641E1C" w:rsidRPr="00A26A6E" w:rsidRDefault="00641E1C" w:rsidP="00056D6B">
            <w:pPr>
              <w:rPr>
                <w:rFonts w:cs="Times New Roman"/>
              </w:rPr>
            </w:pPr>
            <w:r w:rsidRPr="00A26A6E">
              <w:rPr>
                <w:rFonts w:cs="Times New Roman"/>
              </w:rPr>
              <w:t>CPAV-3456-MNOP-7890</w:t>
            </w:r>
          </w:p>
        </w:tc>
        <w:tc>
          <w:tcPr>
            <w:tcW w:w="0" w:type="auto"/>
            <w:hideMark/>
          </w:tcPr>
          <w:p w14:paraId="454C29BD" w14:textId="77777777" w:rsidR="00641E1C" w:rsidRPr="00A26A6E" w:rsidRDefault="00641E1C" w:rsidP="00056D6B">
            <w:pPr>
              <w:rPr>
                <w:rFonts w:cs="Times New Roman"/>
              </w:rPr>
            </w:pPr>
            <w:r w:rsidRPr="00A26A6E">
              <w:rPr>
                <w:rFonts w:cs="Times New Roman"/>
              </w:rPr>
              <w:t>Anti-Malware, Anti-Virus, Botnet Prevention</w:t>
            </w:r>
          </w:p>
        </w:tc>
        <w:tc>
          <w:tcPr>
            <w:tcW w:w="0" w:type="auto"/>
            <w:hideMark/>
          </w:tcPr>
          <w:p w14:paraId="15EA1519" w14:textId="77777777" w:rsidR="00641E1C" w:rsidRPr="00A26A6E" w:rsidRDefault="00641E1C" w:rsidP="00056D6B">
            <w:pPr>
              <w:rPr>
                <w:rFonts w:cs="Times New Roman"/>
              </w:rPr>
            </w:pPr>
            <w:r w:rsidRPr="00A26A6E">
              <w:rPr>
                <w:rFonts w:cs="Times New Roman"/>
              </w:rPr>
              <w:t>31-Dec-2026</w:t>
            </w:r>
          </w:p>
        </w:tc>
        <w:tc>
          <w:tcPr>
            <w:tcW w:w="0" w:type="auto"/>
            <w:hideMark/>
          </w:tcPr>
          <w:p w14:paraId="503826F7" w14:textId="77777777" w:rsidR="00641E1C" w:rsidRPr="00A26A6E" w:rsidRDefault="00641E1C" w:rsidP="00056D6B">
            <w:pPr>
              <w:rPr>
                <w:rFonts w:cs="Times New Roman"/>
              </w:rPr>
            </w:pPr>
            <w:r w:rsidRPr="00A26A6E">
              <w:rPr>
                <w:rFonts w:cs="Times New Roman"/>
              </w:rPr>
              <w:t>Active</w:t>
            </w:r>
          </w:p>
        </w:tc>
      </w:tr>
      <w:tr w:rsidR="00641E1C" w:rsidRPr="00A26A6E" w14:paraId="758336FE" w14:textId="77777777" w:rsidTr="00056D6B">
        <w:tc>
          <w:tcPr>
            <w:tcW w:w="0" w:type="auto"/>
            <w:hideMark/>
          </w:tcPr>
          <w:p w14:paraId="2C3A9CD6" w14:textId="77777777" w:rsidR="00641E1C" w:rsidRPr="00A26A6E" w:rsidRDefault="00641E1C" w:rsidP="00056D6B">
            <w:pPr>
              <w:rPr>
                <w:rFonts w:cs="Times New Roman"/>
              </w:rPr>
            </w:pPr>
            <w:r w:rsidRPr="00A26A6E">
              <w:rPr>
                <w:rFonts w:cs="Times New Roman"/>
              </w:rPr>
              <w:t>A-GW</w:t>
            </w:r>
          </w:p>
        </w:tc>
        <w:tc>
          <w:tcPr>
            <w:tcW w:w="0" w:type="auto"/>
            <w:hideMark/>
          </w:tcPr>
          <w:p w14:paraId="5F9F79E8" w14:textId="77777777" w:rsidR="00641E1C" w:rsidRPr="00A26A6E" w:rsidRDefault="00641E1C" w:rsidP="00056D6B">
            <w:pPr>
              <w:rPr>
                <w:rFonts w:cs="Times New Roman"/>
              </w:rPr>
            </w:pPr>
            <w:r w:rsidRPr="00A26A6E">
              <w:rPr>
                <w:rFonts w:cs="Times New Roman"/>
              </w:rPr>
              <w:t>CPSB-URLF</w:t>
            </w:r>
          </w:p>
        </w:tc>
        <w:tc>
          <w:tcPr>
            <w:tcW w:w="0" w:type="auto"/>
            <w:hideMark/>
          </w:tcPr>
          <w:p w14:paraId="0414B405" w14:textId="77777777" w:rsidR="00641E1C" w:rsidRPr="00A26A6E" w:rsidRDefault="00641E1C" w:rsidP="00056D6B">
            <w:pPr>
              <w:rPr>
                <w:rFonts w:cs="Times New Roman"/>
              </w:rPr>
            </w:pPr>
            <w:r w:rsidRPr="00A26A6E">
              <w:rPr>
                <w:rFonts w:cs="Times New Roman"/>
              </w:rPr>
              <w:t>CPURL-7890-QWER-1234</w:t>
            </w:r>
          </w:p>
        </w:tc>
        <w:tc>
          <w:tcPr>
            <w:tcW w:w="0" w:type="auto"/>
            <w:hideMark/>
          </w:tcPr>
          <w:p w14:paraId="294AC529" w14:textId="77777777" w:rsidR="00641E1C" w:rsidRPr="00A26A6E" w:rsidRDefault="00641E1C" w:rsidP="00056D6B">
            <w:pPr>
              <w:rPr>
                <w:rFonts w:cs="Times New Roman"/>
              </w:rPr>
            </w:pPr>
            <w:r w:rsidRPr="00A26A6E">
              <w:rPr>
                <w:rFonts w:cs="Times New Roman"/>
              </w:rPr>
              <w:t>URL Filtering, Web Categorisation</w:t>
            </w:r>
          </w:p>
        </w:tc>
        <w:tc>
          <w:tcPr>
            <w:tcW w:w="0" w:type="auto"/>
            <w:hideMark/>
          </w:tcPr>
          <w:p w14:paraId="347A8937" w14:textId="77777777" w:rsidR="00641E1C" w:rsidRPr="00A26A6E" w:rsidRDefault="00641E1C" w:rsidP="00056D6B">
            <w:pPr>
              <w:rPr>
                <w:rFonts w:cs="Times New Roman"/>
              </w:rPr>
            </w:pPr>
            <w:r w:rsidRPr="00A26A6E">
              <w:rPr>
                <w:rFonts w:cs="Times New Roman"/>
              </w:rPr>
              <w:t>31-Dec-2026</w:t>
            </w:r>
          </w:p>
        </w:tc>
        <w:tc>
          <w:tcPr>
            <w:tcW w:w="0" w:type="auto"/>
            <w:hideMark/>
          </w:tcPr>
          <w:p w14:paraId="5BEEDC38" w14:textId="77777777" w:rsidR="00641E1C" w:rsidRPr="00A26A6E" w:rsidRDefault="00641E1C" w:rsidP="00056D6B">
            <w:pPr>
              <w:rPr>
                <w:rFonts w:cs="Times New Roman"/>
              </w:rPr>
            </w:pPr>
            <w:r w:rsidRPr="00A26A6E">
              <w:rPr>
                <w:rFonts w:cs="Times New Roman"/>
              </w:rPr>
              <w:t>Active</w:t>
            </w:r>
          </w:p>
        </w:tc>
      </w:tr>
      <w:tr w:rsidR="00641E1C" w:rsidRPr="00A26A6E" w14:paraId="021BA8D7" w14:textId="77777777" w:rsidTr="00056D6B">
        <w:tc>
          <w:tcPr>
            <w:tcW w:w="0" w:type="auto"/>
            <w:hideMark/>
          </w:tcPr>
          <w:p w14:paraId="45E1A8A2" w14:textId="77777777" w:rsidR="00641E1C" w:rsidRPr="00A26A6E" w:rsidRDefault="00641E1C" w:rsidP="00056D6B">
            <w:pPr>
              <w:rPr>
                <w:rFonts w:cs="Times New Roman"/>
              </w:rPr>
            </w:pPr>
            <w:r w:rsidRPr="00A26A6E">
              <w:rPr>
                <w:rFonts w:cs="Times New Roman"/>
              </w:rPr>
              <w:t>A-GW</w:t>
            </w:r>
          </w:p>
        </w:tc>
        <w:tc>
          <w:tcPr>
            <w:tcW w:w="0" w:type="auto"/>
            <w:hideMark/>
          </w:tcPr>
          <w:p w14:paraId="7D0F1A27" w14:textId="77777777" w:rsidR="00641E1C" w:rsidRPr="00A26A6E" w:rsidRDefault="00641E1C" w:rsidP="00056D6B">
            <w:pPr>
              <w:rPr>
                <w:rFonts w:cs="Times New Roman"/>
              </w:rPr>
            </w:pPr>
            <w:r w:rsidRPr="00A26A6E">
              <w:rPr>
                <w:rFonts w:cs="Times New Roman"/>
              </w:rPr>
              <w:t>CPSB-APPI</w:t>
            </w:r>
          </w:p>
        </w:tc>
        <w:tc>
          <w:tcPr>
            <w:tcW w:w="0" w:type="auto"/>
            <w:hideMark/>
          </w:tcPr>
          <w:p w14:paraId="476B3910" w14:textId="77777777" w:rsidR="00641E1C" w:rsidRPr="00A26A6E" w:rsidRDefault="00641E1C" w:rsidP="00056D6B">
            <w:pPr>
              <w:rPr>
                <w:rFonts w:cs="Times New Roman"/>
              </w:rPr>
            </w:pPr>
            <w:r w:rsidRPr="00A26A6E">
              <w:rPr>
                <w:rFonts w:cs="Times New Roman"/>
              </w:rPr>
              <w:t>CPAPP-2345-ASDF-6789</w:t>
            </w:r>
          </w:p>
        </w:tc>
        <w:tc>
          <w:tcPr>
            <w:tcW w:w="0" w:type="auto"/>
            <w:hideMark/>
          </w:tcPr>
          <w:p w14:paraId="7778EE0E" w14:textId="77777777" w:rsidR="00641E1C" w:rsidRPr="00A26A6E" w:rsidRDefault="00641E1C" w:rsidP="00056D6B">
            <w:pPr>
              <w:rPr>
                <w:rFonts w:cs="Times New Roman"/>
              </w:rPr>
            </w:pPr>
            <w:r w:rsidRPr="00A26A6E">
              <w:rPr>
                <w:rFonts w:cs="Times New Roman"/>
              </w:rPr>
              <w:t>Application Control, Identity Awareness</w:t>
            </w:r>
          </w:p>
        </w:tc>
        <w:tc>
          <w:tcPr>
            <w:tcW w:w="0" w:type="auto"/>
            <w:hideMark/>
          </w:tcPr>
          <w:p w14:paraId="755187B8" w14:textId="77777777" w:rsidR="00641E1C" w:rsidRPr="00A26A6E" w:rsidRDefault="00641E1C" w:rsidP="00056D6B">
            <w:pPr>
              <w:rPr>
                <w:rFonts w:cs="Times New Roman"/>
              </w:rPr>
            </w:pPr>
            <w:r w:rsidRPr="00A26A6E">
              <w:rPr>
                <w:rFonts w:cs="Times New Roman"/>
              </w:rPr>
              <w:t>31-Dec-2026</w:t>
            </w:r>
          </w:p>
        </w:tc>
        <w:tc>
          <w:tcPr>
            <w:tcW w:w="0" w:type="auto"/>
            <w:hideMark/>
          </w:tcPr>
          <w:p w14:paraId="53D088C4" w14:textId="77777777" w:rsidR="00641E1C" w:rsidRPr="00A26A6E" w:rsidRDefault="00641E1C" w:rsidP="00056D6B">
            <w:pPr>
              <w:rPr>
                <w:rFonts w:cs="Times New Roman"/>
              </w:rPr>
            </w:pPr>
            <w:r w:rsidRPr="00A26A6E">
              <w:rPr>
                <w:rFonts w:cs="Times New Roman"/>
              </w:rPr>
              <w:t>Active</w:t>
            </w:r>
          </w:p>
        </w:tc>
      </w:tr>
      <w:tr w:rsidR="00641E1C" w:rsidRPr="00A26A6E" w14:paraId="46A74E98" w14:textId="77777777" w:rsidTr="00056D6B">
        <w:tc>
          <w:tcPr>
            <w:tcW w:w="0" w:type="auto"/>
            <w:hideMark/>
          </w:tcPr>
          <w:p w14:paraId="7A28E737" w14:textId="77777777" w:rsidR="00641E1C" w:rsidRPr="00A26A6E" w:rsidRDefault="00641E1C" w:rsidP="00056D6B">
            <w:pPr>
              <w:rPr>
                <w:rFonts w:cs="Times New Roman"/>
              </w:rPr>
            </w:pPr>
            <w:r w:rsidRPr="00A26A6E">
              <w:rPr>
                <w:rFonts w:cs="Times New Roman"/>
              </w:rPr>
              <w:t>A-GW</w:t>
            </w:r>
          </w:p>
        </w:tc>
        <w:tc>
          <w:tcPr>
            <w:tcW w:w="0" w:type="auto"/>
            <w:hideMark/>
          </w:tcPr>
          <w:p w14:paraId="0E3B2225" w14:textId="77777777" w:rsidR="00641E1C" w:rsidRPr="00A26A6E" w:rsidRDefault="00641E1C" w:rsidP="00056D6B">
            <w:pPr>
              <w:rPr>
                <w:rFonts w:cs="Times New Roman"/>
              </w:rPr>
            </w:pPr>
            <w:r w:rsidRPr="00A26A6E">
              <w:rPr>
                <w:rFonts w:cs="Times New Roman"/>
              </w:rPr>
              <w:t>CPSB-TP</w:t>
            </w:r>
          </w:p>
        </w:tc>
        <w:tc>
          <w:tcPr>
            <w:tcW w:w="0" w:type="auto"/>
            <w:hideMark/>
          </w:tcPr>
          <w:p w14:paraId="0D99A4E9" w14:textId="77777777" w:rsidR="00641E1C" w:rsidRPr="00A26A6E" w:rsidRDefault="00641E1C" w:rsidP="00056D6B">
            <w:pPr>
              <w:rPr>
                <w:rFonts w:cs="Times New Roman"/>
              </w:rPr>
            </w:pPr>
            <w:r w:rsidRPr="00A26A6E">
              <w:rPr>
                <w:rFonts w:cs="Times New Roman"/>
              </w:rPr>
              <w:t>CTP-9012-ZXCV-3456</w:t>
            </w:r>
          </w:p>
        </w:tc>
        <w:tc>
          <w:tcPr>
            <w:tcW w:w="0" w:type="auto"/>
            <w:hideMark/>
          </w:tcPr>
          <w:p w14:paraId="5A582C59" w14:textId="77777777" w:rsidR="00641E1C" w:rsidRPr="00A26A6E" w:rsidRDefault="00641E1C" w:rsidP="00056D6B">
            <w:pPr>
              <w:rPr>
                <w:rFonts w:cs="Times New Roman"/>
              </w:rPr>
            </w:pPr>
            <w:r w:rsidRPr="00A26A6E">
              <w:rPr>
                <w:rFonts w:cs="Times New Roman"/>
              </w:rPr>
              <w:t>Threat Prevention, Anti-Bot, Sandboxing</w:t>
            </w:r>
          </w:p>
        </w:tc>
        <w:tc>
          <w:tcPr>
            <w:tcW w:w="0" w:type="auto"/>
            <w:hideMark/>
          </w:tcPr>
          <w:p w14:paraId="03AA4AE5" w14:textId="77777777" w:rsidR="00641E1C" w:rsidRPr="00A26A6E" w:rsidRDefault="00641E1C" w:rsidP="00056D6B">
            <w:pPr>
              <w:rPr>
                <w:rFonts w:cs="Times New Roman"/>
              </w:rPr>
            </w:pPr>
            <w:r w:rsidRPr="00A26A6E">
              <w:rPr>
                <w:rFonts w:cs="Times New Roman"/>
              </w:rPr>
              <w:t>31-Dec-2026</w:t>
            </w:r>
          </w:p>
        </w:tc>
        <w:tc>
          <w:tcPr>
            <w:tcW w:w="0" w:type="auto"/>
            <w:hideMark/>
          </w:tcPr>
          <w:p w14:paraId="3707F0A2" w14:textId="77777777" w:rsidR="00641E1C" w:rsidRPr="00A26A6E" w:rsidRDefault="00641E1C" w:rsidP="00056D6B">
            <w:pPr>
              <w:rPr>
                <w:rFonts w:cs="Times New Roman"/>
              </w:rPr>
            </w:pPr>
          </w:p>
        </w:tc>
      </w:tr>
    </w:tbl>
    <w:p w14:paraId="777C488D" w14:textId="6D797EFF" w:rsidR="00641E1C" w:rsidRPr="00A26A6E" w:rsidRDefault="00641E1C" w:rsidP="00DB7D1B">
      <w:pPr>
        <w:rPr>
          <w:rFonts w:cs="Times New Roman"/>
        </w:rPr>
      </w:pPr>
    </w:p>
    <w:p w14:paraId="13475351" w14:textId="0BEE71E4" w:rsidR="00224364" w:rsidRPr="00A26A6E" w:rsidRDefault="00224364" w:rsidP="00224364">
      <w:pPr>
        <w:rPr>
          <w:rFonts w:cs="Times New Roman"/>
          <w:b/>
        </w:rPr>
      </w:pPr>
      <w:r w:rsidRPr="00A26A6E">
        <w:rPr>
          <w:rFonts w:cs="Times New Roman"/>
          <w:b/>
        </w:rPr>
        <w:lastRenderedPageBreak/>
        <w:t>License Verification Command Output:</w:t>
      </w:r>
    </w:p>
    <w:p w14:paraId="61E6A46D" w14:textId="13071F45" w:rsidR="00CE7237" w:rsidRPr="00A26A6E" w:rsidRDefault="00CE7237" w:rsidP="00CE7237">
      <w:pPr>
        <w:rPr>
          <w:rFonts w:cs="Times New Roman"/>
        </w:rPr>
      </w:pPr>
      <w:r w:rsidRPr="00A26A6E">
        <w:rPr>
          <w:rFonts w:cs="Times New Roman"/>
        </w:rPr>
        <w:t>[Expert@SMS:</w:t>
      </w:r>
      <w:proofErr w:type="gramStart"/>
      <w:r w:rsidRPr="00A26A6E">
        <w:rPr>
          <w:rFonts w:cs="Times New Roman"/>
        </w:rPr>
        <w:t>0]#</w:t>
      </w:r>
      <w:proofErr w:type="gramEnd"/>
      <w:r w:rsidRPr="00A26A6E">
        <w:rPr>
          <w:rFonts w:cs="Times New Roman"/>
        </w:rPr>
        <w:t xml:space="preserve"> </w:t>
      </w:r>
      <w:proofErr w:type="spellStart"/>
      <w:r w:rsidRPr="00A26A6E">
        <w:rPr>
          <w:rFonts w:cs="Times New Roman"/>
        </w:rPr>
        <w:t>cplic</w:t>
      </w:r>
      <w:proofErr w:type="spellEnd"/>
      <w:r w:rsidRPr="00A26A6E">
        <w:rPr>
          <w:rFonts w:cs="Times New Roman"/>
        </w:rPr>
        <w:t xml:space="preserve"> print</w:t>
      </w:r>
    </w:p>
    <w:p w14:paraId="683ED7D1" w14:textId="77777777" w:rsidR="00CE7237" w:rsidRPr="00A26A6E" w:rsidRDefault="00CE7237" w:rsidP="00CE7237">
      <w:pPr>
        <w:rPr>
          <w:rFonts w:cs="Times New Roman"/>
        </w:rPr>
      </w:pPr>
      <w:r w:rsidRPr="00A26A6E">
        <w:rPr>
          <w:rFonts w:cs="Times New Roman"/>
        </w:rPr>
        <w:t xml:space="preserve">Host             Signature      </w:t>
      </w:r>
      <w:proofErr w:type="gramStart"/>
      <w:r w:rsidRPr="00A26A6E">
        <w:rPr>
          <w:rFonts w:cs="Times New Roman"/>
        </w:rPr>
        <w:t>Expiry  Features</w:t>
      </w:r>
      <w:proofErr w:type="gramEnd"/>
    </w:p>
    <w:p w14:paraId="4DEA4E2F" w14:textId="77777777" w:rsidR="00CE7237" w:rsidRPr="00A26A6E" w:rsidRDefault="00CE7237" w:rsidP="00CE7237">
      <w:pPr>
        <w:rPr>
          <w:rFonts w:cs="Times New Roman"/>
        </w:rPr>
      </w:pPr>
      <w:r w:rsidRPr="00A26A6E">
        <w:rPr>
          <w:rFonts w:cs="Times New Roman"/>
        </w:rPr>
        <w:t xml:space="preserve">192.168.1.100    CPSB-FW-BASE   31Dec2026 </w:t>
      </w:r>
      <w:proofErr w:type="spellStart"/>
      <w:r w:rsidRPr="00A26A6E">
        <w:rPr>
          <w:rFonts w:cs="Times New Roman"/>
        </w:rPr>
        <w:t>fw</w:t>
      </w:r>
      <w:proofErr w:type="spellEnd"/>
      <w:r w:rsidRPr="00A26A6E">
        <w:rPr>
          <w:rFonts w:cs="Times New Roman"/>
        </w:rPr>
        <w:t xml:space="preserve"> </w:t>
      </w:r>
      <w:proofErr w:type="spellStart"/>
      <w:r w:rsidRPr="00A26A6E">
        <w:rPr>
          <w:rFonts w:cs="Times New Roman"/>
        </w:rPr>
        <w:t>mgmt</w:t>
      </w:r>
      <w:proofErr w:type="spellEnd"/>
      <w:r w:rsidRPr="00A26A6E">
        <w:rPr>
          <w:rFonts w:cs="Times New Roman"/>
        </w:rPr>
        <w:t xml:space="preserve"> log</w:t>
      </w:r>
    </w:p>
    <w:p w14:paraId="30C63213" w14:textId="77777777" w:rsidR="00CE7237" w:rsidRPr="00A26A6E" w:rsidRDefault="00CE7237" w:rsidP="00CE7237">
      <w:pPr>
        <w:rPr>
          <w:rFonts w:cs="Times New Roman"/>
        </w:rPr>
      </w:pPr>
      <w:r w:rsidRPr="00A26A6E">
        <w:rPr>
          <w:rFonts w:cs="Times New Roman"/>
        </w:rPr>
        <w:t xml:space="preserve">172.16.1.1       CPSB-IPS       31Dec2026 </w:t>
      </w:r>
      <w:proofErr w:type="spellStart"/>
      <w:r w:rsidRPr="00A26A6E">
        <w:rPr>
          <w:rFonts w:cs="Times New Roman"/>
        </w:rPr>
        <w:t>ips</w:t>
      </w:r>
      <w:proofErr w:type="spellEnd"/>
      <w:r w:rsidRPr="00A26A6E">
        <w:rPr>
          <w:rFonts w:cs="Times New Roman"/>
        </w:rPr>
        <w:t xml:space="preserve"> </w:t>
      </w:r>
      <w:proofErr w:type="spellStart"/>
      <w:r w:rsidRPr="00A26A6E">
        <w:rPr>
          <w:rFonts w:cs="Times New Roman"/>
        </w:rPr>
        <w:t>te</w:t>
      </w:r>
      <w:proofErr w:type="spellEnd"/>
    </w:p>
    <w:p w14:paraId="3E7BC3F1" w14:textId="77777777" w:rsidR="00CE7237" w:rsidRPr="00A26A6E" w:rsidRDefault="00CE7237" w:rsidP="00CE7237">
      <w:pPr>
        <w:rPr>
          <w:rFonts w:cs="Times New Roman"/>
        </w:rPr>
      </w:pPr>
      <w:r w:rsidRPr="00A26A6E">
        <w:rPr>
          <w:rFonts w:cs="Times New Roman"/>
        </w:rPr>
        <w:t xml:space="preserve">172.16.1.1       CPSB-AV        31Dec2026 </w:t>
      </w:r>
      <w:proofErr w:type="spellStart"/>
      <w:r w:rsidRPr="00A26A6E">
        <w:rPr>
          <w:rFonts w:cs="Times New Roman"/>
        </w:rPr>
        <w:t>av</w:t>
      </w:r>
      <w:proofErr w:type="spellEnd"/>
      <w:r w:rsidRPr="00A26A6E">
        <w:rPr>
          <w:rFonts w:cs="Times New Roman"/>
        </w:rPr>
        <w:t xml:space="preserve"> </w:t>
      </w:r>
      <w:proofErr w:type="spellStart"/>
      <w:r w:rsidRPr="00A26A6E">
        <w:rPr>
          <w:rFonts w:cs="Times New Roman"/>
        </w:rPr>
        <w:t>abc</w:t>
      </w:r>
      <w:proofErr w:type="spellEnd"/>
    </w:p>
    <w:p w14:paraId="2D18C181" w14:textId="77777777" w:rsidR="00CE7237" w:rsidRPr="00A26A6E" w:rsidRDefault="00CE7237" w:rsidP="00CE7237">
      <w:pPr>
        <w:rPr>
          <w:rFonts w:cs="Times New Roman"/>
        </w:rPr>
      </w:pPr>
      <w:r w:rsidRPr="00A26A6E">
        <w:rPr>
          <w:rFonts w:cs="Times New Roman"/>
        </w:rPr>
        <w:t xml:space="preserve">172.16.1.1       CPSB-URLF      31Dec2026 </w:t>
      </w:r>
      <w:proofErr w:type="spellStart"/>
      <w:r w:rsidRPr="00A26A6E">
        <w:rPr>
          <w:rFonts w:cs="Times New Roman"/>
        </w:rPr>
        <w:t>urlf</w:t>
      </w:r>
      <w:proofErr w:type="spellEnd"/>
      <w:r w:rsidRPr="00A26A6E">
        <w:rPr>
          <w:rFonts w:cs="Times New Roman"/>
        </w:rPr>
        <w:t xml:space="preserve"> </w:t>
      </w:r>
      <w:proofErr w:type="spellStart"/>
      <w:r w:rsidRPr="00A26A6E">
        <w:rPr>
          <w:rFonts w:cs="Times New Roman"/>
        </w:rPr>
        <w:t>webcat</w:t>
      </w:r>
      <w:proofErr w:type="spellEnd"/>
    </w:p>
    <w:p w14:paraId="29C43A3F" w14:textId="77777777" w:rsidR="00CE7237" w:rsidRPr="00A26A6E" w:rsidRDefault="00CE7237" w:rsidP="00CE7237">
      <w:pPr>
        <w:rPr>
          <w:rFonts w:cs="Times New Roman"/>
        </w:rPr>
      </w:pPr>
      <w:r w:rsidRPr="00A26A6E">
        <w:rPr>
          <w:rFonts w:cs="Times New Roman"/>
        </w:rPr>
        <w:t xml:space="preserve">172.16.1.1       CPSB-APPI      31Dec2026 </w:t>
      </w:r>
      <w:proofErr w:type="spellStart"/>
      <w:r w:rsidRPr="00A26A6E">
        <w:rPr>
          <w:rFonts w:cs="Times New Roman"/>
        </w:rPr>
        <w:t>appi</w:t>
      </w:r>
      <w:proofErr w:type="spellEnd"/>
      <w:r w:rsidRPr="00A26A6E">
        <w:rPr>
          <w:rFonts w:cs="Times New Roman"/>
        </w:rPr>
        <w:t xml:space="preserve"> </w:t>
      </w:r>
      <w:proofErr w:type="spellStart"/>
      <w:r w:rsidRPr="00A26A6E">
        <w:rPr>
          <w:rFonts w:cs="Times New Roman"/>
        </w:rPr>
        <w:t>ia</w:t>
      </w:r>
      <w:proofErr w:type="spellEnd"/>
    </w:p>
    <w:p w14:paraId="67FB4831" w14:textId="77777777" w:rsidR="00CE7237" w:rsidRPr="00A26A6E" w:rsidRDefault="00CE7237" w:rsidP="00CE7237">
      <w:pPr>
        <w:rPr>
          <w:rFonts w:cs="Times New Roman"/>
        </w:rPr>
      </w:pPr>
      <w:r w:rsidRPr="00A26A6E">
        <w:rPr>
          <w:rFonts w:cs="Times New Roman"/>
        </w:rPr>
        <w:t xml:space="preserve">172.16.1.1       CPSB-TP        31Dec2026 </w:t>
      </w:r>
      <w:proofErr w:type="spellStart"/>
      <w:r w:rsidRPr="00A26A6E">
        <w:rPr>
          <w:rFonts w:cs="Times New Roman"/>
        </w:rPr>
        <w:t>tp</w:t>
      </w:r>
      <w:proofErr w:type="spellEnd"/>
      <w:r w:rsidRPr="00A26A6E">
        <w:rPr>
          <w:rFonts w:cs="Times New Roman"/>
        </w:rPr>
        <w:t xml:space="preserve"> </w:t>
      </w:r>
      <w:proofErr w:type="spellStart"/>
      <w:r w:rsidRPr="00A26A6E">
        <w:rPr>
          <w:rFonts w:cs="Times New Roman"/>
        </w:rPr>
        <w:t>abot</w:t>
      </w:r>
      <w:proofErr w:type="spellEnd"/>
    </w:p>
    <w:p w14:paraId="2E0D80AE" w14:textId="77777777" w:rsidR="00CE7237" w:rsidRPr="00A26A6E" w:rsidRDefault="00CE7237" w:rsidP="00CE7237">
      <w:pPr>
        <w:rPr>
          <w:rFonts w:cs="Times New Roman"/>
        </w:rPr>
      </w:pPr>
    </w:p>
    <w:p w14:paraId="570E56DF" w14:textId="77777777" w:rsidR="00CE7237" w:rsidRPr="00A26A6E" w:rsidRDefault="00CE7237" w:rsidP="00CE7237">
      <w:pPr>
        <w:rPr>
          <w:rFonts w:cs="Times New Roman"/>
        </w:rPr>
      </w:pPr>
      <w:r w:rsidRPr="00A26A6E">
        <w:rPr>
          <w:rFonts w:cs="Times New Roman"/>
        </w:rPr>
        <w:t>Total licenses: 6</w:t>
      </w:r>
    </w:p>
    <w:p w14:paraId="6909F173" w14:textId="5C2783AC" w:rsidR="00CE7237" w:rsidRPr="00A26A6E" w:rsidRDefault="00CE7237" w:rsidP="00CE7237">
      <w:pPr>
        <w:rPr>
          <w:rFonts w:cs="Times New Roman"/>
        </w:rPr>
      </w:pPr>
      <w:r w:rsidRPr="00A26A6E">
        <w:rPr>
          <w:rFonts w:cs="Times New Roman"/>
        </w:rPr>
        <w:t>All licenses are valid.</w:t>
      </w:r>
    </w:p>
    <w:p w14:paraId="40466881" w14:textId="59CEE0A6" w:rsidR="00D26276" w:rsidRPr="00A26A6E" w:rsidRDefault="00D26276" w:rsidP="00D26276">
      <w:pPr>
        <w:jc w:val="center"/>
        <w:rPr>
          <w:rFonts w:cs="Times New Roman"/>
        </w:rPr>
      </w:pPr>
      <w:r w:rsidRPr="00A26A6E">
        <w:rPr>
          <w:rFonts w:cs="Times New Roman"/>
          <w:noProof/>
          <w:lang w:val="en-US"/>
        </w:rPr>
        <w:drawing>
          <wp:inline distT="0" distB="0" distL="0" distR="0" wp14:anchorId="49FAC62D" wp14:editId="21C2CA60">
            <wp:extent cx="5103495" cy="3325091"/>
            <wp:effectExtent l="0" t="0" r="190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13449" cy="3331576"/>
                    </a:xfrm>
                    <a:prstGeom prst="rect">
                      <a:avLst/>
                    </a:prstGeom>
                    <a:noFill/>
                    <a:ln>
                      <a:noFill/>
                    </a:ln>
                  </pic:spPr>
                </pic:pic>
              </a:graphicData>
            </a:graphic>
          </wp:inline>
        </w:drawing>
      </w:r>
    </w:p>
    <w:p w14:paraId="3E47C430" w14:textId="05584C0C" w:rsidR="005E3846" w:rsidRPr="00A26A6E" w:rsidRDefault="005E3846" w:rsidP="00D26276">
      <w:pPr>
        <w:jc w:val="center"/>
        <w:rPr>
          <w:rFonts w:cs="Times New Roman"/>
        </w:rPr>
      </w:pPr>
      <w:r w:rsidRPr="00A26A6E">
        <w:rPr>
          <w:rFonts w:cs="Times New Roman"/>
        </w:rPr>
        <w:t xml:space="preserve">Screenshot [Figure 9]: </w:t>
      </w:r>
      <w:proofErr w:type="spellStart"/>
      <w:r w:rsidRPr="00A26A6E">
        <w:rPr>
          <w:rFonts w:cs="Times New Roman"/>
        </w:rPr>
        <w:t>SmartUpdate</w:t>
      </w:r>
      <w:proofErr w:type="spellEnd"/>
      <w:r w:rsidRPr="00A26A6E">
        <w:rPr>
          <w:rFonts w:cs="Times New Roman"/>
        </w:rPr>
        <w:t xml:space="preserve"> tab showing licenses</w:t>
      </w:r>
      <w:r w:rsidR="004377AD">
        <w:rPr>
          <w:rFonts w:cs="Times New Roman"/>
        </w:rPr>
        <w:t xml:space="preserve"> </w:t>
      </w:r>
      <w:r w:rsidR="004377AD" w:rsidRPr="00A26A6E">
        <w:t>(Myself)</w:t>
      </w:r>
    </w:p>
    <w:p w14:paraId="42008DA6" w14:textId="5091E682" w:rsidR="00D26276" w:rsidRPr="00A26A6E" w:rsidRDefault="00D26276" w:rsidP="00D26276">
      <w:pPr>
        <w:jc w:val="center"/>
        <w:rPr>
          <w:rFonts w:cs="Times New Roman"/>
        </w:rPr>
      </w:pPr>
      <w:r w:rsidRPr="00A26A6E">
        <w:rPr>
          <w:rFonts w:cs="Times New Roman"/>
          <w:noProof/>
          <w:lang w:val="en-US"/>
        </w:rPr>
        <w:lastRenderedPageBreak/>
        <w:drawing>
          <wp:inline distT="0" distB="0" distL="0" distR="0" wp14:anchorId="34A5E3A3" wp14:editId="6186CA45">
            <wp:extent cx="4697095" cy="3040083"/>
            <wp:effectExtent l="0" t="0" r="825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07115" cy="3046568"/>
                    </a:xfrm>
                    <a:prstGeom prst="rect">
                      <a:avLst/>
                    </a:prstGeom>
                    <a:noFill/>
                    <a:ln>
                      <a:noFill/>
                    </a:ln>
                  </pic:spPr>
                </pic:pic>
              </a:graphicData>
            </a:graphic>
          </wp:inline>
        </w:drawing>
      </w:r>
    </w:p>
    <w:p w14:paraId="52959BCA" w14:textId="1DD7C309" w:rsidR="00641E1C" w:rsidRPr="00A26A6E" w:rsidRDefault="005E3846" w:rsidP="00B77352">
      <w:pPr>
        <w:jc w:val="center"/>
        <w:rPr>
          <w:rFonts w:cs="Times New Roman"/>
        </w:rPr>
      </w:pPr>
      <w:r w:rsidRPr="00A26A6E">
        <w:rPr>
          <w:rFonts w:cs="Times New Roman"/>
        </w:rPr>
        <w:t>Screenshot [Figure 9a]: CLI </w:t>
      </w:r>
      <w:proofErr w:type="spellStart"/>
      <w:r w:rsidRPr="00A26A6E">
        <w:rPr>
          <w:rFonts w:cs="Times New Roman"/>
        </w:rPr>
        <w:t>cplic</w:t>
      </w:r>
      <w:proofErr w:type="spellEnd"/>
      <w:r w:rsidRPr="00A26A6E">
        <w:rPr>
          <w:rFonts w:cs="Times New Roman"/>
        </w:rPr>
        <w:t xml:space="preserve"> print output</w:t>
      </w:r>
      <w:r w:rsidR="00B77352">
        <w:rPr>
          <w:rFonts w:cs="Times New Roman"/>
        </w:rPr>
        <w:t xml:space="preserve"> </w:t>
      </w:r>
      <w:r w:rsidR="00B77352" w:rsidRPr="00A26A6E">
        <w:t>(Myself)</w:t>
      </w:r>
    </w:p>
    <w:p w14:paraId="2858DCB1" w14:textId="3E1D0E8B" w:rsidR="00DB7D1B" w:rsidRPr="00A26A6E" w:rsidRDefault="00E160B1" w:rsidP="00656D42">
      <w:pPr>
        <w:pStyle w:val="Heading2"/>
        <w:rPr>
          <w:rFonts w:cs="Times New Roman"/>
        </w:rPr>
      </w:pPr>
      <w:bookmarkStart w:id="14" w:name="_Toc227181034"/>
      <w:r w:rsidRPr="00A26A6E">
        <w:rPr>
          <w:rFonts w:cs="Times New Roman"/>
        </w:rPr>
        <w:t xml:space="preserve">3.3 </w:t>
      </w:r>
      <w:r w:rsidR="00DB7D1B" w:rsidRPr="00A26A6E">
        <w:rPr>
          <w:rFonts w:cs="Times New Roman"/>
        </w:rPr>
        <w:t>Network Object Topology Configurations</w:t>
      </w:r>
      <w:bookmarkEnd w:id="14"/>
    </w:p>
    <w:p w14:paraId="379B0EC2" w14:textId="2D8E4794" w:rsidR="00DB7D1B" w:rsidRPr="00A26A6E" w:rsidRDefault="00DB7D1B" w:rsidP="00DB7D1B">
      <w:pPr>
        <w:rPr>
          <w:rFonts w:cs="Times New Roman"/>
        </w:rPr>
      </w:pPr>
      <w:r w:rsidRPr="00A26A6E">
        <w:rPr>
          <w:rFonts w:cs="Times New Roman"/>
        </w:rPr>
        <w:t>Formation of network objects in Check point management constitutes underlying configuration making it possible to enforce the cor</w:t>
      </w:r>
      <w:r w:rsidR="00261B7E" w:rsidRPr="00A26A6E">
        <w:rPr>
          <w:rFonts w:cs="Times New Roman"/>
        </w:rPr>
        <w:t>rect policy and traffic routing [4].</w:t>
      </w:r>
      <w:r w:rsidR="007659FB" w:rsidRPr="00A26A6E">
        <w:rPr>
          <w:rFonts w:cs="Times New Roman"/>
        </w:rPr>
        <w:t xml:space="preserve"> </w:t>
      </w:r>
      <w:r w:rsidRPr="00A26A6E">
        <w:rPr>
          <w:rFonts w:cs="Times New Roman"/>
        </w:rPr>
        <w:t xml:space="preserve">A proper definition of topology eliminates routing problems, correct implementation of NAT policies, and allows the SNLs to be correctly configured when employing a VPN tunnel and high availability setups </w:t>
      </w:r>
      <w:r w:rsidR="00E131E4" w:rsidRPr="00A26A6E">
        <w:rPr>
          <w:rFonts w:cs="Times New Roman"/>
        </w:rPr>
        <w:t>[28].</w:t>
      </w:r>
    </w:p>
    <w:p w14:paraId="1978D503" w14:textId="77777777" w:rsidR="00DF0FD9" w:rsidRPr="00A26A6E" w:rsidRDefault="00DF0FD9" w:rsidP="00831B96">
      <w:pPr>
        <w:rPr>
          <w:rFonts w:cs="Times New Roman"/>
          <w:b/>
        </w:rPr>
      </w:pPr>
      <w:r w:rsidRPr="00A26A6E">
        <w:rPr>
          <w:rFonts w:cs="Times New Roman"/>
          <w:b/>
        </w:rPr>
        <w:t>Table 3.3: Network Objects Created</w:t>
      </w:r>
    </w:p>
    <w:tbl>
      <w:tblPr>
        <w:tblStyle w:val="TableGrid"/>
        <w:tblW w:w="0" w:type="auto"/>
        <w:tblLook w:val="04A0" w:firstRow="1" w:lastRow="0" w:firstColumn="1" w:lastColumn="0" w:noHBand="0" w:noVBand="1"/>
      </w:tblPr>
      <w:tblGrid>
        <w:gridCol w:w="2356"/>
        <w:gridCol w:w="1343"/>
        <w:gridCol w:w="2816"/>
        <w:gridCol w:w="1469"/>
        <w:gridCol w:w="923"/>
      </w:tblGrid>
      <w:tr w:rsidR="00DF0FD9" w:rsidRPr="00A26A6E" w14:paraId="7581EB9C" w14:textId="77777777" w:rsidTr="007E4E39">
        <w:tc>
          <w:tcPr>
            <w:tcW w:w="0" w:type="auto"/>
            <w:hideMark/>
          </w:tcPr>
          <w:p w14:paraId="4B909E7E" w14:textId="77777777" w:rsidR="00DF0FD9" w:rsidRPr="00A26A6E" w:rsidRDefault="00DF0FD9" w:rsidP="00831B96">
            <w:pPr>
              <w:rPr>
                <w:rFonts w:cs="Times New Roman"/>
              </w:rPr>
            </w:pPr>
            <w:r w:rsidRPr="00A26A6E">
              <w:rPr>
                <w:rFonts w:cs="Times New Roman"/>
              </w:rPr>
              <w:t>Object Name</w:t>
            </w:r>
          </w:p>
        </w:tc>
        <w:tc>
          <w:tcPr>
            <w:tcW w:w="0" w:type="auto"/>
            <w:hideMark/>
          </w:tcPr>
          <w:p w14:paraId="061D2FC7" w14:textId="77777777" w:rsidR="00DF0FD9" w:rsidRPr="00A26A6E" w:rsidRDefault="00DF0FD9" w:rsidP="00831B96">
            <w:pPr>
              <w:rPr>
                <w:rFonts w:cs="Times New Roman"/>
              </w:rPr>
            </w:pPr>
            <w:r w:rsidRPr="00A26A6E">
              <w:rPr>
                <w:rFonts w:cs="Times New Roman"/>
              </w:rPr>
              <w:t>Type</w:t>
            </w:r>
          </w:p>
        </w:tc>
        <w:tc>
          <w:tcPr>
            <w:tcW w:w="0" w:type="auto"/>
            <w:hideMark/>
          </w:tcPr>
          <w:p w14:paraId="28BE9D44" w14:textId="77777777" w:rsidR="00DF0FD9" w:rsidRPr="00A26A6E" w:rsidRDefault="00DF0FD9" w:rsidP="00831B96">
            <w:pPr>
              <w:rPr>
                <w:rFonts w:cs="Times New Roman"/>
              </w:rPr>
            </w:pPr>
            <w:r w:rsidRPr="00A26A6E">
              <w:rPr>
                <w:rFonts w:cs="Times New Roman"/>
              </w:rPr>
              <w:t>IP Address/Range</w:t>
            </w:r>
          </w:p>
        </w:tc>
        <w:tc>
          <w:tcPr>
            <w:tcW w:w="0" w:type="auto"/>
            <w:hideMark/>
          </w:tcPr>
          <w:p w14:paraId="33A4077B" w14:textId="77777777" w:rsidR="00DF0FD9" w:rsidRPr="00A26A6E" w:rsidRDefault="00DF0FD9" w:rsidP="00831B96">
            <w:pPr>
              <w:rPr>
                <w:rFonts w:cs="Times New Roman"/>
              </w:rPr>
            </w:pPr>
            <w:r w:rsidRPr="00A26A6E">
              <w:rPr>
                <w:rFonts w:cs="Times New Roman"/>
              </w:rPr>
              <w:t>Zone</w:t>
            </w:r>
          </w:p>
        </w:tc>
        <w:tc>
          <w:tcPr>
            <w:tcW w:w="0" w:type="auto"/>
            <w:hideMark/>
          </w:tcPr>
          <w:p w14:paraId="36BFC1FE" w14:textId="77777777" w:rsidR="00DF0FD9" w:rsidRPr="00A26A6E" w:rsidRDefault="00DF0FD9" w:rsidP="00831B96">
            <w:pPr>
              <w:rPr>
                <w:rFonts w:cs="Times New Roman"/>
              </w:rPr>
            </w:pPr>
            <w:r w:rsidRPr="00A26A6E">
              <w:rPr>
                <w:rFonts w:cs="Times New Roman"/>
              </w:rPr>
              <w:t>Colour</w:t>
            </w:r>
          </w:p>
        </w:tc>
      </w:tr>
      <w:tr w:rsidR="00DF0FD9" w:rsidRPr="00A26A6E" w14:paraId="2D3FA8C3" w14:textId="77777777" w:rsidTr="007E4E39">
        <w:tc>
          <w:tcPr>
            <w:tcW w:w="0" w:type="auto"/>
            <w:hideMark/>
          </w:tcPr>
          <w:p w14:paraId="1438C4AC" w14:textId="77777777" w:rsidR="00DF0FD9" w:rsidRPr="00A26A6E" w:rsidRDefault="00DF0FD9" w:rsidP="00831B96">
            <w:pPr>
              <w:rPr>
                <w:rFonts w:cs="Times New Roman"/>
              </w:rPr>
            </w:pPr>
            <w:proofErr w:type="spellStart"/>
            <w:r w:rsidRPr="00A26A6E">
              <w:rPr>
                <w:rFonts w:cs="Times New Roman"/>
              </w:rPr>
              <w:t>LAN_Swansea</w:t>
            </w:r>
            <w:proofErr w:type="spellEnd"/>
          </w:p>
        </w:tc>
        <w:tc>
          <w:tcPr>
            <w:tcW w:w="0" w:type="auto"/>
            <w:hideMark/>
          </w:tcPr>
          <w:p w14:paraId="60DDBDD8" w14:textId="77777777" w:rsidR="00DF0FD9" w:rsidRPr="00A26A6E" w:rsidRDefault="00DF0FD9" w:rsidP="00831B96">
            <w:pPr>
              <w:rPr>
                <w:rFonts w:cs="Times New Roman"/>
              </w:rPr>
            </w:pPr>
            <w:r w:rsidRPr="00A26A6E">
              <w:rPr>
                <w:rFonts w:cs="Times New Roman"/>
              </w:rPr>
              <w:t>Network</w:t>
            </w:r>
          </w:p>
        </w:tc>
        <w:tc>
          <w:tcPr>
            <w:tcW w:w="0" w:type="auto"/>
            <w:hideMark/>
          </w:tcPr>
          <w:p w14:paraId="35C8EC9F" w14:textId="77777777" w:rsidR="00DF0FD9" w:rsidRPr="00A26A6E" w:rsidRDefault="00DF0FD9" w:rsidP="00831B96">
            <w:pPr>
              <w:rPr>
                <w:rFonts w:cs="Times New Roman"/>
              </w:rPr>
            </w:pPr>
            <w:r w:rsidRPr="00A26A6E">
              <w:rPr>
                <w:rFonts w:cs="Times New Roman"/>
              </w:rPr>
              <w:t>192.168.1.0/24</w:t>
            </w:r>
          </w:p>
        </w:tc>
        <w:tc>
          <w:tcPr>
            <w:tcW w:w="0" w:type="auto"/>
            <w:hideMark/>
          </w:tcPr>
          <w:p w14:paraId="782A71D7" w14:textId="77777777" w:rsidR="00DF0FD9" w:rsidRPr="00A26A6E" w:rsidRDefault="00DF0FD9" w:rsidP="00831B96">
            <w:pPr>
              <w:rPr>
                <w:rFonts w:cs="Times New Roman"/>
              </w:rPr>
            </w:pPr>
            <w:r w:rsidRPr="00A26A6E">
              <w:rPr>
                <w:rFonts w:cs="Times New Roman"/>
              </w:rPr>
              <w:t>Internal</w:t>
            </w:r>
          </w:p>
        </w:tc>
        <w:tc>
          <w:tcPr>
            <w:tcW w:w="0" w:type="auto"/>
            <w:hideMark/>
          </w:tcPr>
          <w:p w14:paraId="0F5E3C65" w14:textId="77777777" w:rsidR="00DF0FD9" w:rsidRPr="00A26A6E" w:rsidRDefault="00DF0FD9" w:rsidP="00831B96">
            <w:pPr>
              <w:rPr>
                <w:rFonts w:cs="Times New Roman"/>
              </w:rPr>
            </w:pPr>
            <w:r w:rsidRPr="00A26A6E">
              <w:rPr>
                <w:rFonts w:cs="Times New Roman"/>
              </w:rPr>
              <w:t>Green</w:t>
            </w:r>
          </w:p>
        </w:tc>
      </w:tr>
      <w:tr w:rsidR="00DF0FD9" w:rsidRPr="00A26A6E" w14:paraId="21922C3E" w14:textId="77777777" w:rsidTr="007E4E39">
        <w:tc>
          <w:tcPr>
            <w:tcW w:w="0" w:type="auto"/>
            <w:hideMark/>
          </w:tcPr>
          <w:p w14:paraId="7E3A11E9" w14:textId="77777777" w:rsidR="00DF0FD9" w:rsidRPr="00A26A6E" w:rsidRDefault="00DF0FD9" w:rsidP="00831B96">
            <w:pPr>
              <w:rPr>
                <w:rFonts w:cs="Times New Roman"/>
              </w:rPr>
            </w:pPr>
            <w:proofErr w:type="spellStart"/>
            <w:r w:rsidRPr="00A26A6E">
              <w:rPr>
                <w:rFonts w:cs="Times New Roman"/>
              </w:rPr>
              <w:t>LAN_London</w:t>
            </w:r>
            <w:proofErr w:type="spellEnd"/>
          </w:p>
        </w:tc>
        <w:tc>
          <w:tcPr>
            <w:tcW w:w="0" w:type="auto"/>
            <w:hideMark/>
          </w:tcPr>
          <w:p w14:paraId="14CE0604" w14:textId="77777777" w:rsidR="00DF0FD9" w:rsidRPr="00A26A6E" w:rsidRDefault="00DF0FD9" w:rsidP="00831B96">
            <w:pPr>
              <w:rPr>
                <w:rFonts w:cs="Times New Roman"/>
              </w:rPr>
            </w:pPr>
            <w:r w:rsidRPr="00A26A6E">
              <w:rPr>
                <w:rFonts w:cs="Times New Roman"/>
              </w:rPr>
              <w:t>Network</w:t>
            </w:r>
          </w:p>
        </w:tc>
        <w:tc>
          <w:tcPr>
            <w:tcW w:w="0" w:type="auto"/>
            <w:hideMark/>
          </w:tcPr>
          <w:p w14:paraId="3EC9905C" w14:textId="77777777" w:rsidR="00DF0FD9" w:rsidRPr="00A26A6E" w:rsidRDefault="00DF0FD9" w:rsidP="00831B96">
            <w:pPr>
              <w:rPr>
                <w:rFonts w:cs="Times New Roman"/>
              </w:rPr>
            </w:pPr>
            <w:r w:rsidRPr="00A26A6E">
              <w:rPr>
                <w:rFonts w:cs="Times New Roman"/>
              </w:rPr>
              <w:t>192.168.2.0/24</w:t>
            </w:r>
          </w:p>
        </w:tc>
        <w:tc>
          <w:tcPr>
            <w:tcW w:w="0" w:type="auto"/>
            <w:hideMark/>
          </w:tcPr>
          <w:p w14:paraId="55B3E925" w14:textId="77777777" w:rsidR="00DF0FD9" w:rsidRPr="00A26A6E" w:rsidRDefault="00DF0FD9" w:rsidP="00831B96">
            <w:pPr>
              <w:rPr>
                <w:rFonts w:cs="Times New Roman"/>
              </w:rPr>
            </w:pPr>
            <w:r w:rsidRPr="00A26A6E">
              <w:rPr>
                <w:rFonts w:cs="Times New Roman"/>
              </w:rPr>
              <w:t>Internal</w:t>
            </w:r>
          </w:p>
        </w:tc>
        <w:tc>
          <w:tcPr>
            <w:tcW w:w="0" w:type="auto"/>
            <w:hideMark/>
          </w:tcPr>
          <w:p w14:paraId="72041478" w14:textId="77777777" w:rsidR="00DF0FD9" w:rsidRPr="00A26A6E" w:rsidRDefault="00DF0FD9" w:rsidP="00831B96">
            <w:pPr>
              <w:rPr>
                <w:rFonts w:cs="Times New Roman"/>
              </w:rPr>
            </w:pPr>
            <w:r w:rsidRPr="00A26A6E">
              <w:rPr>
                <w:rFonts w:cs="Times New Roman"/>
              </w:rPr>
              <w:t>Green</w:t>
            </w:r>
          </w:p>
        </w:tc>
      </w:tr>
      <w:tr w:rsidR="00DF0FD9" w:rsidRPr="00A26A6E" w14:paraId="172A4113" w14:textId="77777777" w:rsidTr="007E4E39">
        <w:tc>
          <w:tcPr>
            <w:tcW w:w="0" w:type="auto"/>
            <w:hideMark/>
          </w:tcPr>
          <w:p w14:paraId="7FB808AE" w14:textId="77777777" w:rsidR="00DF0FD9" w:rsidRPr="00A26A6E" w:rsidRDefault="00DF0FD9" w:rsidP="00831B96">
            <w:pPr>
              <w:rPr>
                <w:rFonts w:cs="Times New Roman"/>
              </w:rPr>
            </w:pPr>
            <w:proofErr w:type="spellStart"/>
            <w:r w:rsidRPr="00A26A6E">
              <w:rPr>
                <w:rFonts w:cs="Times New Roman"/>
              </w:rPr>
              <w:t>DMZ_Servers</w:t>
            </w:r>
            <w:proofErr w:type="spellEnd"/>
          </w:p>
        </w:tc>
        <w:tc>
          <w:tcPr>
            <w:tcW w:w="0" w:type="auto"/>
            <w:hideMark/>
          </w:tcPr>
          <w:p w14:paraId="52320A53" w14:textId="77777777" w:rsidR="00DF0FD9" w:rsidRPr="00A26A6E" w:rsidRDefault="00DF0FD9" w:rsidP="00831B96">
            <w:pPr>
              <w:rPr>
                <w:rFonts w:cs="Times New Roman"/>
              </w:rPr>
            </w:pPr>
            <w:r w:rsidRPr="00A26A6E">
              <w:rPr>
                <w:rFonts w:cs="Times New Roman"/>
              </w:rPr>
              <w:t>Host Group</w:t>
            </w:r>
          </w:p>
        </w:tc>
        <w:tc>
          <w:tcPr>
            <w:tcW w:w="0" w:type="auto"/>
            <w:hideMark/>
          </w:tcPr>
          <w:p w14:paraId="64C2E997" w14:textId="77777777" w:rsidR="00DF0FD9" w:rsidRPr="00A26A6E" w:rsidRDefault="00DF0FD9" w:rsidP="00831B96">
            <w:pPr>
              <w:rPr>
                <w:rFonts w:cs="Times New Roman"/>
              </w:rPr>
            </w:pPr>
            <w:r w:rsidRPr="00A26A6E">
              <w:rPr>
                <w:rFonts w:cs="Times New Roman"/>
              </w:rPr>
              <w:t>172.16.10.1 - 172.16.10.10</w:t>
            </w:r>
          </w:p>
        </w:tc>
        <w:tc>
          <w:tcPr>
            <w:tcW w:w="0" w:type="auto"/>
            <w:hideMark/>
          </w:tcPr>
          <w:p w14:paraId="24884516" w14:textId="77777777" w:rsidR="00DF0FD9" w:rsidRPr="00A26A6E" w:rsidRDefault="00DF0FD9" w:rsidP="00831B96">
            <w:pPr>
              <w:rPr>
                <w:rFonts w:cs="Times New Roman"/>
              </w:rPr>
            </w:pPr>
            <w:r w:rsidRPr="00A26A6E">
              <w:rPr>
                <w:rFonts w:cs="Times New Roman"/>
              </w:rPr>
              <w:t>DMZ</w:t>
            </w:r>
          </w:p>
        </w:tc>
        <w:tc>
          <w:tcPr>
            <w:tcW w:w="0" w:type="auto"/>
            <w:hideMark/>
          </w:tcPr>
          <w:p w14:paraId="1ACF20CE" w14:textId="77777777" w:rsidR="00DF0FD9" w:rsidRPr="00A26A6E" w:rsidRDefault="00DF0FD9" w:rsidP="00831B96">
            <w:pPr>
              <w:rPr>
                <w:rFonts w:cs="Times New Roman"/>
              </w:rPr>
            </w:pPr>
            <w:r w:rsidRPr="00A26A6E">
              <w:rPr>
                <w:rFonts w:cs="Times New Roman"/>
              </w:rPr>
              <w:t>Yellow</w:t>
            </w:r>
          </w:p>
        </w:tc>
      </w:tr>
      <w:tr w:rsidR="00DF0FD9" w:rsidRPr="00A26A6E" w14:paraId="525AE77D" w14:textId="77777777" w:rsidTr="007E4E39">
        <w:tc>
          <w:tcPr>
            <w:tcW w:w="0" w:type="auto"/>
            <w:hideMark/>
          </w:tcPr>
          <w:p w14:paraId="4B0F3F42" w14:textId="77777777" w:rsidR="00DF0FD9" w:rsidRPr="00A26A6E" w:rsidRDefault="00DF0FD9" w:rsidP="00831B96">
            <w:pPr>
              <w:rPr>
                <w:rFonts w:cs="Times New Roman"/>
              </w:rPr>
            </w:pPr>
            <w:proofErr w:type="spellStart"/>
            <w:r w:rsidRPr="00A26A6E">
              <w:rPr>
                <w:rFonts w:cs="Times New Roman"/>
              </w:rPr>
              <w:t>Monitoring_Subnet</w:t>
            </w:r>
            <w:proofErr w:type="spellEnd"/>
          </w:p>
        </w:tc>
        <w:tc>
          <w:tcPr>
            <w:tcW w:w="0" w:type="auto"/>
            <w:hideMark/>
          </w:tcPr>
          <w:p w14:paraId="22FA9A26" w14:textId="77777777" w:rsidR="00DF0FD9" w:rsidRPr="00A26A6E" w:rsidRDefault="00DF0FD9" w:rsidP="00831B96">
            <w:pPr>
              <w:rPr>
                <w:rFonts w:cs="Times New Roman"/>
              </w:rPr>
            </w:pPr>
            <w:r w:rsidRPr="00A26A6E">
              <w:rPr>
                <w:rFonts w:cs="Times New Roman"/>
              </w:rPr>
              <w:t>Network</w:t>
            </w:r>
          </w:p>
        </w:tc>
        <w:tc>
          <w:tcPr>
            <w:tcW w:w="0" w:type="auto"/>
            <w:hideMark/>
          </w:tcPr>
          <w:p w14:paraId="02F86F1D" w14:textId="77777777" w:rsidR="00DF0FD9" w:rsidRPr="00A26A6E" w:rsidRDefault="00DF0FD9" w:rsidP="00831B96">
            <w:pPr>
              <w:rPr>
                <w:rFonts w:cs="Times New Roman"/>
              </w:rPr>
            </w:pPr>
            <w:r w:rsidRPr="00A26A6E">
              <w:rPr>
                <w:rFonts w:cs="Times New Roman"/>
              </w:rPr>
              <w:t>10.0.1.0/24</w:t>
            </w:r>
          </w:p>
        </w:tc>
        <w:tc>
          <w:tcPr>
            <w:tcW w:w="0" w:type="auto"/>
            <w:hideMark/>
          </w:tcPr>
          <w:p w14:paraId="0FCB4DB5" w14:textId="77777777" w:rsidR="00DF0FD9" w:rsidRPr="00A26A6E" w:rsidRDefault="00DF0FD9" w:rsidP="00831B96">
            <w:pPr>
              <w:rPr>
                <w:rFonts w:cs="Times New Roman"/>
              </w:rPr>
            </w:pPr>
            <w:r w:rsidRPr="00A26A6E">
              <w:rPr>
                <w:rFonts w:cs="Times New Roman"/>
              </w:rPr>
              <w:t>Management</w:t>
            </w:r>
          </w:p>
        </w:tc>
        <w:tc>
          <w:tcPr>
            <w:tcW w:w="0" w:type="auto"/>
            <w:hideMark/>
          </w:tcPr>
          <w:p w14:paraId="0570C5A4" w14:textId="77777777" w:rsidR="00DF0FD9" w:rsidRPr="00A26A6E" w:rsidRDefault="00DF0FD9" w:rsidP="00831B96">
            <w:pPr>
              <w:rPr>
                <w:rFonts w:cs="Times New Roman"/>
              </w:rPr>
            </w:pPr>
            <w:r w:rsidRPr="00A26A6E">
              <w:rPr>
                <w:rFonts w:cs="Times New Roman"/>
              </w:rPr>
              <w:t>Blue</w:t>
            </w:r>
          </w:p>
        </w:tc>
      </w:tr>
      <w:tr w:rsidR="00DF0FD9" w:rsidRPr="00A26A6E" w14:paraId="7836216E" w14:textId="77777777" w:rsidTr="007E4E39">
        <w:tc>
          <w:tcPr>
            <w:tcW w:w="0" w:type="auto"/>
            <w:hideMark/>
          </w:tcPr>
          <w:p w14:paraId="046F881F" w14:textId="77777777" w:rsidR="00DF0FD9" w:rsidRPr="00A26A6E" w:rsidRDefault="00DF0FD9" w:rsidP="00831B96">
            <w:pPr>
              <w:rPr>
                <w:rFonts w:cs="Times New Roman"/>
              </w:rPr>
            </w:pPr>
            <w:proofErr w:type="spellStart"/>
            <w:r w:rsidRPr="00A26A6E">
              <w:rPr>
                <w:rFonts w:cs="Times New Roman"/>
              </w:rPr>
              <w:t>External_Internet</w:t>
            </w:r>
            <w:proofErr w:type="spellEnd"/>
          </w:p>
        </w:tc>
        <w:tc>
          <w:tcPr>
            <w:tcW w:w="0" w:type="auto"/>
            <w:hideMark/>
          </w:tcPr>
          <w:p w14:paraId="45C5BB58" w14:textId="77777777" w:rsidR="00DF0FD9" w:rsidRPr="00A26A6E" w:rsidRDefault="00DF0FD9" w:rsidP="00831B96">
            <w:pPr>
              <w:rPr>
                <w:rFonts w:cs="Times New Roman"/>
              </w:rPr>
            </w:pPr>
            <w:r w:rsidRPr="00A26A6E">
              <w:rPr>
                <w:rFonts w:cs="Times New Roman"/>
              </w:rPr>
              <w:t>Network</w:t>
            </w:r>
          </w:p>
        </w:tc>
        <w:tc>
          <w:tcPr>
            <w:tcW w:w="0" w:type="auto"/>
            <w:hideMark/>
          </w:tcPr>
          <w:p w14:paraId="4DB0EDA5" w14:textId="77777777" w:rsidR="00DF0FD9" w:rsidRPr="00A26A6E" w:rsidRDefault="00DF0FD9" w:rsidP="00831B96">
            <w:pPr>
              <w:rPr>
                <w:rFonts w:cs="Times New Roman"/>
              </w:rPr>
            </w:pPr>
            <w:r w:rsidRPr="00A26A6E">
              <w:rPr>
                <w:rFonts w:cs="Times New Roman"/>
              </w:rPr>
              <w:t>0.0.0.0/0</w:t>
            </w:r>
          </w:p>
        </w:tc>
        <w:tc>
          <w:tcPr>
            <w:tcW w:w="0" w:type="auto"/>
            <w:hideMark/>
          </w:tcPr>
          <w:p w14:paraId="1799A225" w14:textId="77777777" w:rsidR="00DF0FD9" w:rsidRPr="00A26A6E" w:rsidRDefault="00DF0FD9" w:rsidP="00831B96">
            <w:pPr>
              <w:rPr>
                <w:rFonts w:cs="Times New Roman"/>
              </w:rPr>
            </w:pPr>
            <w:r w:rsidRPr="00A26A6E">
              <w:rPr>
                <w:rFonts w:cs="Times New Roman"/>
              </w:rPr>
              <w:t>External</w:t>
            </w:r>
          </w:p>
        </w:tc>
        <w:tc>
          <w:tcPr>
            <w:tcW w:w="0" w:type="auto"/>
            <w:hideMark/>
          </w:tcPr>
          <w:p w14:paraId="7BEE18B0" w14:textId="77777777" w:rsidR="00DF0FD9" w:rsidRPr="00A26A6E" w:rsidRDefault="00DF0FD9" w:rsidP="00831B96">
            <w:pPr>
              <w:rPr>
                <w:rFonts w:cs="Times New Roman"/>
              </w:rPr>
            </w:pPr>
            <w:r w:rsidRPr="00A26A6E">
              <w:rPr>
                <w:rFonts w:cs="Times New Roman"/>
              </w:rPr>
              <w:t>Red</w:t>
            </w:r>
          </w:p>
        </w:tc>
      </w:tr>
      <w:tr w:rsidR="00DF0FD9" w:rsidRPr="00A26A6E" w14:paraId="0480D131" w14:textId="77777777" w:rsidTr="007E4E39">
        <w:tc>
          <w:tcPr>
            <w:tcW w:w="0" w:type="auto"/>
            <w:hideMark/>
          </w:tcPr>
          <w:p w14:paraId="4FAD5ECA" w14:textId="77777777" w:rsidR="00DF0FD9" w:rsidRPr="00A26A6E" w:rsidRDefault="00DF0FD9" w:rsidP="00831B96">
            <w:pPr>
              <w:rPr>
                <w:rFonts w:cs="Times New Roman"/>
              </w:rPr>
            </w:pPr>
            <w:proofErr w:type="spellStart"/>
            <w:r w:rsidRPr="00A26A6E">
              <w:rPr>
                <w:rFonts w:cs="Times New Roman"/>
              </w:rPr>
              <w:t>SMS_Host</w:t>
            </w:r>
            <w:proofErr w:type="spellEnd"/>
          </w:p>
        </w:tc>
        <w:tc>
          <w:tcPr>
            <w:tcW w:w="0" w:type="auto"/>
            <w:hideMark/>
          </w:tcPr>
          <w:p w14:paraId="491A3F87" w14:textId="77777777" w:rsidR="00DF0FD9" w:rsidRPr="00A26A6E" w:rsidRDefault="00DF0FD9" w:rsidP="00831B96">
            <w:pPr>
              <w:rPr>
                <w:rFonts w:cs="Times New Roman"/>
              </w:rPr>
            </w:pPr>
            <w:r w:rsidRPr="00A26A6E">
              <w:rPr>
                <w:rFonts w:cs="Times New Roman"/>
              </w:rPr>
              <w:t>Host</w:t>
            </w:r>
          </w:p>
        </w:tc>
        <w:tc>
          <w:tcPr>
            <w:tcW w:w="0" w:type="auto"/>
            <w:hideMark/>
          </w:tcPr>
          <w:p w14:paraId="0F03F736" w14:textId="77777777" w:rsidR="00DF0FD9" w:rsidRPr="00A26A6E" w:rsidRDefault="00DF0FD9" w:rsidP="00831B96">
            <w:pPr>
              <w:rPr>
                <w:rFonts w:cs="Times New Roman"/>
              </w:rPr>
            </w:pPr>
            <w:r w:rsidRPr="00A26A6E">
              <w:rPr>
                <w:rFonts w:cs="Times New Roman"/>
              </w:rPr>
              <w:t>192.168.1.100</w:t>
            </w:r>
          </w:p>
        </w:tc>
        <w:tc>
          <w:tcPr>
            <w:tcW w:w="0" w:type="auto"/>
            <w:hideMark/>
          </w:tcPr>
          <w:p w14:paraId="262F8BF0" w14:textId="77777777" w:rsidR="00DF0FD9" w:rsidRPr="00A26A6E" w:rsidRDefault="00DF0FD9" w:rsidP="00831B96">
            <w:pPr>
              <w:rPr>
                <w:rFonts w:cs="Times New Roman"/>
              </w:rPr>
            </w:pPr>
            <w:r w:rsidRPr="00A26A6E">
              <w:rPr>
                <w:rFonts w:cs="Times New Roman"/>
              </w:rPr>
              <w:t>Management</w:t>
            </w:r>
          </w:p>
        </w:tc>
        <w:tc>
          <w:tcPr>
            <w:tcW w:w="0" w:type="auto"/>
            <w:hideMark/>
          </w:tcPr>
          <w:p w14:paraId="09184E4F" w14:textId="77777777" w:rsidR="00DF0FD9" w:rsidRPr="00A26A6E" w:rsidRDefault="00DF0FD9" w:rsidP="00831B96">
            <w:pPr>
              <w:rPr>
                <w:rFonts w:cs="Times New Roman"/>
              </w:rPr>
            </w:pPr>
            <w:r w:rsidRPr="00A26A6E">
              <w:rPr>
                <w:rFonts w:cs="Times New Roman"/>
              </w:rPr>
              <w:t>Purple</w:t>
            </w:r>
          </w:p>
        </w:tc>
      </w:tr>
      <w:tr w:rsidR="00DF0FD9" w:rsidRPr="00A26A6E" w14:paraId="7FC38635" w14:textId="77777777" w:rsidTr="007E4E39">
        <w:tc>
          <w:tcPr>
            <w:tcW w:w="0" w:type="auto"/>
            <w:hideMark/>
          </w:tcPr>
          <w:p w14:paraId="5CE609E2" w14:textId="77777777" w:rsidR="00DF0FD9" w:rsidRPr="00A26A6E" w:rsidRDefault="00DF0FD9" w:rsidP="00831B96">
            <w:pPr>
              <w:rPr>
                <w:rFonts w:cs="Times New Roman"/>
              </w:rPr>
            </w:pPr>
            <w:proofErr w:type="spellStart"/>
            <w:r w:rsidRPr="00A26A6E">
              <w:rPr>
                <w:rFonts w:cs="Times New Roman"/>
              </w:rPr>
              <w:t>A_GW_Internal</w:t>
            </w:r>
            <w:proofErr w:type="spellEnd"/>
          </w:p>
        </w:tc>
        <w:tc>
          <w:tcPr>
            <w:tcW w:w="0" w:type="auto"/>
            <w:hideMark/>
          </w:tcPr>
          <w:p w14:paraId="00160F14" w14:textId="77777777" w:rsidR="00DF0FD9" w:rsidRPr="00A26A6E" w:rsidRDefault="00DF0FD9" w:rsidP="00831B96">
            <w:pPr>
              <w:rPr>
                <w:rFonts w:cs="Times New Roman"/>
              </w:rPr>
            </w:pPr>
            <w:r w:rsidRPr="00A26A6E">
              <w:rPr>
                <w:rFonts w:cs="Times New Roman"/>
              </w:rPr>
              <w:t>Host</w:t>
            </w:r>
          </w:p>
        </w:tc>
        <w:tc>
          <w:tcPr>
            <w:tcW w:w="0" w:type="auto"/>
            <w:hideMark/>
          </w:tcPr>
          <w:p w14:paraId="694D1BEC" w14:textId="77777777" w:rsidR="00DF0FD9" w:rsidRPr="00A26A6E" w:rsidRDefault="00DF0FD9" w:rsidP="00831B96">
            <w:pPr>
              <w:rPr>
                <w:rFonts w:cs="Times New Roman"/>
              </w:rPr>
            </w:pPr>
            <w:r w:rsidRPr="00A26A6E">
              <w:rPr>
                <w:rFonts w:cs="Times New Roman"/>
              </w:rPr>
              <w:t>172.16.1.1</w:t>
            </w:r>
          </w:p>
        </w:tc>
        <w:tc>
          <w:tcPr>
            <w:tcW w:w="0" w:type="auto"/>
            <w:hideMark/>
          </w:tcPr>
          <w:p w14:paraId="4E352CA3" w14:textId="77777777" w:rsidR="00DF0FD9" w:rsidRPr="00A26A6E" w:rsidRDefault="00DF0FD9" w:rsidP="00831B96">
            <w:pPr>
              <w:rPr>
                <w:rFonts w:cs="Times New Roman"/>
              </w:rPr>
            </w:pPr>
            <w:r w:rsidRPr="00A26A6E">
              <w:rPr>
                <w:rFonts w:cs="Times New Roman"/>
              </w:rPr>
              <w:t>Internal</w:t>
            </w:r>
          </w:p>
        </w:tc>
        <w:tc>
          <w:tcPr>
            <w:tcW w:w="0" w:type="auto"/>
            <w:hideMark/>
          </w:tcPr>
          <w:p w14:paraId="68FE5303" w14:textId="77777777" w:rsidR="00DF0FD9" w:rsidRPr="00A26A6E" w:rsidRDefault="00DF0FD9" w:rsidP="00831B96">
            <w:pPr>
              <w:rPr>
                <w:rFonts w:cs="Times New Roman"/>
              </w:rPr>
            </w:pPr>
            <w:r w:rsidRPr="00A26A6E">
              <w:rPr>
                <w:rFonts w:cs="Times New Roman"/>
              </w:rPr>
              <w:t>Orange</w:t>
            </w:r>
          </w:p>
        </w:tc>
      </w:tr>
      <w:tr w:rsidR="00DF0FD9" w:rsidRPr="00A26A6E" w14:paraId="33C98EEA" w14:textId="77777777" w:rsidTr="007E4E39">
        <w:tc>
          <w:tcPr>
            <w:tcW w:w="0" w:type="auto"/>
            <w:hideMark/>
          </w:tcPr>
          <w:p w14:paraId="0B00A395" w14:textId="77777777" w:rsidR="00DF0FD9" w:rsidRPr="00A26A6E" w:rsidRDefault="00DF0FD9" w:rsidP="00831B96">
            <w:pPr>
              <w:rPr>
                <w:rFonts w:cs="Times New Roman"/>
              </w:rPr>
            </w:pPr>
            <w:proofErr w:type="spellStart"/>
            <w:r w:rsidRPr="00A26A6E">
              <w:rPr>
                <w:rFonts w:cs="Times New Roman"/>
              </w:rPr>
              <w:t>Web_Server_Swansea</w:t>
            </w:r>
            <w:proofErr w:type="spellEnd"/>
          </w:p>
        </w:tc>
        <w:tc>
          <w:tcPr>
            <w:tcW w:w="0" w:type="auto"/>
            <w:hideMark/>
          </w:tcPr>
          <w:p w14:paraId="32903637" w14:textId="77777777" w:rsidR="00DF0FD9" w:rsidRPr="00A26A6E" w:rsidRDefault="00DF0FD9" w:rsidP="00831B96">
            <w:pPr>
              <w:rPr>
                <w:rFonts w:cs="Times New Roman"/>
              </w:rPr>
            </w:pPr>
            <w:r w:rsidRPr="00A26A6E">
              <w:rPr>
                <w:rFonts w:cs="Times New Roman"/>
              </w:rPr>
              <w:t>Host</w:t>
            </w:r>
          </w:p>
        </w:tc>
        <w:tc>
          <w:tcPr>
            <w:tcW w:w="0" w:type="auto"/>
            <w:hideMark/>
          </w:tcPr>
          <w:p w14:paraId="617CA077" w14:textId="77777777" w:rsidR="00DF0FD9" w:rsidRPr="00A26A6E" w:rsidRDefault="00DF0FD9" w:rsidP="00831B96">
            <w:pPr>
              <w:rPr>
                <w:rFonts w:cs="Times New Roman"/>
              </w:rPr>
            </w:pPr>
            <w:r w:rsidRPr="00A26A6E">
              <w:rPr>
                <w:rFonts w:cs="Times New Roman"/>
              </w:rPr>
              <w:t>192.168.1.80</w:t>
            </w:r>
          </w:p>
        </w:tc>
        <w:tc>
          <w:tcPr>
            <w:tcW w:w="0" w:type="auto"/>
            <w:hideMark/>
          </w:tcPr>
          <w:p w14:paraId="0524CFD3" w14:textId="77777777" w:rsidR="00DF0FD9" w:rsidRPr="00A26A6E" w:rsidRDefault="00DF0FD9" w:rsidP="00831B96">
            <w:pPr>
              <w:rPr>
                <w:rFonts w:cs="Times New Roman"/>
              </w:rPr>
            </w:pPr>
            <w:r w:rsidRPr="00A26A6E">
              <w:rPr>
                <w:rFonts w:cs="Times New Roman"/>
              </w:rPr>
              <w:t>Internal</w:t>
            </w:r>
          </w:p>
        </w:tc>
        <w:tc>
          <w:tcPr>
            <w:tcW w:w="0" w:type="auto"/>
            <w:hideMark/>
          </w:tcPr>
          <w:p w14:paraId="704575EA" w14:textId="77777777" w:rsidR="00DF0FD9" w:rsidRPr="00A26A6E" w:rsidRDefault="00DF0FD9" w:rsidP="00831B96">
            <w:pPr>
              <w:rPr>
                <w:rFonts w:cs="Times New Roman"/>
              </w:rPr>
            </w:pPr>
            <w:r w:rsidRPr="00A26A6E">
              <w:rPr>
                <w:rFonts w:cs="Times New Roman"/>
              </w:rPr>
              <w:t>Brown</w:t>
            </w:r>
          </w:p>
        </w:tc>
      </w:tr>
      <w:tr w:rsidR="00DF0FD9" w:rsidRPr="00A26A6E" w14:paraId="225952CD" w14:textId="77777777" w:rsidTr="007E4E39">
        <w:tc>
          <w:tcPr>
            <w:tcW w:w="0" w:type="auto"/>
            <w:hideMark/>
          </w:tcPr>
          <w:p w14:paraId="567C790E" w14:textId="77777777" w:rsidR="00DF0FD9" w:rsidRPr="00A26A6E" w:rsidRDefault="00DF0FD9" w:rsidP="00831B96">
            <w:pPr>
              <w:rPr>
                <w:rFonts w:cs="Times New Roman"/>
              </w:rPr>
            </w:pPr>
            <w:proofErr w:type="spellStart"/>
            <w:r w:rsidRPr="00A26A6E">
              <w:rPr>
                <w:rFonts w:cs="Times New Roman"/>
              </w:rPr>
              <w:t>DC_Swansea</w:t>
            </w:r>
            <w:proofErr w:type="spellEnd"/>
          </w:p>
        </w:tc>
        <w:tc>
          <w:tcPr>
            <w:tcW w:w="0" w:type="auto"/>
            <w:hideMark/>
          </w:tcPr>
          <w:p w14:paraId="003CE3F5" w14:textId="77777777" w:rsidR="00DF0FD9" w:rsidRPr="00A26A6E" w:rsidRDefault="00DF0FD9" w:rsidP="00831B96">
            <w:pPr>
              <w:rPr>
                <w:rFonts w:cs="Times New Roman"/>
              </w:rPr>
            </w:pPr>
            <w:r w:rsidRPr="00A26A6E">
              <w:rPr>
                <w:rFonts w:cs="Times New Roman"/>
              </w:rPr>
              <w:t>Host</w:t>
            </w:r>
          </w:p>
        </w:tc>
        <w:tc>
          <w:tcPr>
            <w:tcW w:w="0" w:type="auto"/>
            <w:hideMark/>
          </w:tcPr>
          <w:p w14:paraId="3B01E7A0" w14:textId="77777777" w:rsidR="00DF0FD9" w:rsidRPr="00A26A6E" w:rsidRDefault="00DF0FD9" w:rsidP="00831B96">
            <w:pPr>
              <w:rPr>
                <w:rFonts w:cs="Times New Roman"/>
              </w:rPr>
            </w:pPr>
            <w:r w:rsidRPr="00A26A6E">
              <w:rPr>
                <w:rFonts w:cs="Times New Roman"/>
              </w:rPr>
              <w:t>192.168.1.10</w:t>
            </w:r>
          </w:p>
        </w:tc>
        <w:tc>
          <w:tcPr>
            <w:tcW w:w="0" w:type="auto"/>
            <w:hideMark/>
          </w:tcPr>
          <w:p w14:paraId="531FB2C0" w14:textId="77777777" w:rsidR="00DF0FD9" w:rsidRPr="00A26A6E" w:rsidRDefault="00DF0FD9" w:rsidP="00831B96">
            <w:pPr>
              <w:rPr>
                <w:rFonts w:cs="Times New Roman"/>
              </w:rPr>
            </w:pPr>
            <w:r w:rsidRPr="00A26A6E">
              <w:rPr>
                <w:rFonts w:cs="Times New Roman"/>
              </w:rPr>
              <w:t>Internal</w:t>
            </w:r>
          </w:p>
        </w:tc>
        <w:tc>
          <w:tcPr>
            <w:tcW w:w="0" w:type="auto"/>
            <w:hideMark/>
          </w:tcPr>
          <w:p w14:paraId="02195EDF" w14:textId="77777777" w:rsidR="00DF0FD9" w:rsidRPr="00A26A6E" w:rsidRDefault="00DF0FD9" w:rsidP="00831B96">
            <w:pPr>
              <w:rPr>
                <w:rFonts w:cs="Times New Roman"/>
              </w:rPr>
            </w:pPr>
            <w:r w:rsidRPr="00A26A6E">
              <w:rPr>
                <w:rFonts w:cs="Times New Roman"/>
              </w:rPr>
              <w:t>Black</w:t>
            </w:r>
          </w:p>
        </w:tc>
      </w:tr>
    </w:tbl>
    <w:p w14:paraId="57CA4862" w14:textId="77777777" w:rsidR="00DF0FD9" w:rsidRPr="00A26A6E" w:rsidRDefault="00DF0FD9" w:rsidP="00831B96">
      <w:pPr>
        <w:rPr>
          <w:rFonts w:cs="Times New Roman"/>
          <w:b/>
        </w:rPr>
      </w:pPr>
      <w:r w:rsidRPr="00A26A6E">
        <w:rPr>
          <w:rFonts w:cs="Times New Roman"/>
          <w:b/>
        </w:rPr>
        <w:lastRenderedPageBreak/>
        <w:t>Anti-spoofing Configuration:</w:t>
      </w:r>
    </w:p>
    <w:p w14:paraId="0647B424" w14:textId="77777777" w:rsidR="00DF0FD9" w:rsidRPr="00A26A6E" w:rsidRDefault="00DF0FD9" w:rsidP="00831B96">
      <w:pPr>
        <w:rPr>
          <w:rFonts w:cs="Times New Roman"/>
        </w:rPr>
      </w:pPr>
      <w:r w:rsidRPr="00A26A6E">
        <w:rPr>
          <w:rFonts w:cs="Times New Roman"/>
        </w:rPr>
        <w:t xml:space="preserve">A-GW eth1 (Internal): Anti-spoofing = "Specific" → </w:t>
      </w:r>
      <w:proofErr w:type="spellStart"/>
      <w:r w:rsidRPr="00A26A6E">
        <w:rPr>
          <w:rFonts w:cs="Times New Roman"/>
        </w:rPr>
        <w:t>LAN_Swansea</w:t>
      </w:r>
      <w:proofErr w:type="spellEnd"/>
      <w:r w:rsidRPr="00A26A6E">
        <w:rPr>
          <w:rFonts w:cs="Times New Roman"/>
        </w:rPr>
        <w:t xml:space="preserve">, </w:t>
      </w:r>
      <w:proofErr w:type="spellStart"/>
      <w:r w:rsidRPr="00A26A6E">
        <w:rPr>
          <w:rFonts w:cs="Times New Roman"/>
        </w:rPr>
        <w:t>LAN_London</w:t>
      </w:r>
      <w:proofErr w:type="spellEnd"/>
    </w:p>
    <w:p w14:paraId="07D68912" w14:textId="77777777" w:rsidR="00DF0FD9" w:rsidRPr="00A26A6E" w:rsidRDefault="00DF0FD9" w:rsidP="00831B96">
      <w:pPr>
        <w:rPr>
          <w:rFonts w:cs="Times New Roman"/>
        </w:rPr>
      </w:pPr>
      <w:r w:rsidRPr="00A26A6E">
        <w:rPr>
          <w:rFonts w:cs="Times New Roman"/>
        </w:rPr>
        <w:t>A-GW eth0 (External): Anti-spoofing = "None" (Internet-facing)</w:t>
      </w:r>
    </w:p>
    <w:p w14:paraId="6A34122E" w14:textId="51FCE3D6" w:rsidR="00D26276" w:rsidRPr="00A26A6E" w:rsidRDefault="00D26276" w:rsidP="00D26276">
      <w:pPr>
        <w:jc w:val="center"/>
        <w:rPr>
          <w:rFonts w:cs="Times New Roman"/>
        </w:rPr>
      </w:pPr>
      <w:r w:rsidRPr="00A26A6E">
        <w:rPr>
          <w:rFonts w:cs="Times New Roman"/>
          <w:noProof/>
          <w:lang w:val="en-US"/>
        </w:rPr>
        <w:drawing>
          <wp:inline distT="0" distB="0" distL="0" distR="0" wp14:anchorId="5488B924" wp14:editId="5E435835">
            <wp:extent cx="5698017" cy="37223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05519" cy="3727271"/>
                    </a:xfrm>
                    <a:prstGeom prst="rect">
                      <a:avLst/>
                    </a:prstGeom>
                    <a:noFill/>
                    <a:ln>
                      <a:noFill/>
                    </a:ln>
                  </pic:spPr>
                </pic:pic>
              </a:graphicData>
            </a:graphic>
          </wp:inline>
        </w:drawing>
      </w:r>
    </w:p>
    <w:p w14:paraId="3345F6DB" w14:textId="31284F24" w:rsidR="007E4E39" w:rsidRPr="00A26A6E" w:rsidRDefault="007E4E39" w:rsidP="00D26276">
      <w:pPr>
        <w:jc w:val="center"/>
        <w:rPr>
          <w:rFonts w:cs="Times New Roman"/>
        </w:rPr>
      </w:pPr>
      <w:r w:rsidRPr="00A26A6E">
        <w:rPr>
          <w:rFonts w:cs="Times New Roman"/>
        </w:rPr>
        <w:t xml:space="preserve">Screenshot [Figure 10]: Network objects in </w:t>
      </w:r>
      <w:proofErr w:type="spellStart"/>
      <w:r w:rsidRPr="00A26A6E">
        <w:rPr>
          <w:rFonts w:cs="Times New Roman"/>
        </w:rPr>
        <w:t>SmartConsole</w:t>
      </w:r>
      <w:proofErr w:type="spellEnd"/>
      <w:r w:rsidR="00B77352">
        <w:rPr>
          <w:rFonts w:cs="Times New Roman"/>
        </w:rPr>
        <w:t xml:space="preserve"> </w:t>
      </w:r>
      <w:r w:rsidR="00B77352" w:rsidRPr="00A26A6E">
        <w:t>(Myself)</w:t>
      </w:r>
    </w:p>
    <w:p w14:paraId="33AD5FC4" w14:textId="53B582CC" w:rsidR="00D26276" w:rsidRPr="00A26A6E" w:rsidRDefault="00D26276" w:rsidP="00D26276">
      <w:pPr>
        <w:jc w:val="center"/>
        <w:rPr>
          <w:rFonts w:cs="Times New Roman"/>
        </w:rPr>
      </w:pPr>
      <w:r w:rsidRPr="00A26A6E">
        <w:rPr>
          <w:rFonts w:cs="Times New Roman"/>
          <w:noProof/>
          <w:lang w:val="en-US"/>
        </w:rPr>
        <w:lastRenderedPageBreak/>
        <w:drawing>
          <wp:inline distT="0" distB="0" distL="0" distR="0" wp14:anchorId="20C752BE" wp14:editId="60331CD9">
            <wp:extent cx="5057162" cy="379395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59087" cy="3795396"/>
                    </a:xfrm>
                    <a:prstGeom prst="rect">
                      <a:avLst/>
                    </a:prstGeom>
                    <a:noFill/>
                    <a:ln>
                      <a:noFill/>
                    </a:ln>
                  </pic:spPr>
                </pic:pic>
              </a:graphicData>
            </a:graphic>
          </wp:inline>
        </w:drawing>
      </w:r>
    </w:p>
    <w:p w14:paraId="1E1C0E45" w14:textId="7220147D" w:rsidR="007E4E39" w:rsidRPr="00A26A6E" w:rsidRDefault="007E4E39" w:rsidP="00D26276">
      <w:pPr>
        <w:jc w:val="center"/>
        <w:rPr>
          <w:rFonts w:cs="Times New Roman"/>
        </w:rPr>
      </w:pPr>
      <w:r w:rsidRPr="00A26A6E">
        <w:rPr>
          <w:rFonts w:cs="Times New Roman"/>
        </w:rPr>
        <w:t>Screenshot [Figure 10a]: Anti-spoofing configuration</w:t>
      </w:r>
      <w:r w:rsidR="00B77352">
        <w:rPr>
          <w:rFonts w:cs="Times New Roman"/>
        </w:rPr>
        <w:t xml:space="preserve"> </w:t>
      </w:r>
      <w:r w:rsidR="00B77352" w:rsidRPr="00A26A6E">
        <w:t>(Myself)</w:t>
      </w:r>
    </w:p>
    <w:p w14:paraId="465CC0EC" w14:textId="77777777" w:rsidR="00DF0FD9" w:rsidRPr="00A26A6E" w:rsidRDefault="00DF0FD9" w:rsidP="00DF0FD9">
      <w:pPr>
        <w:rPr>
          <w:rFonts w:cs="Times New Roman"/>
        </w:rPr>
      </w:pPr>
    </w:p>
    <w:p w14:paraId="5291FC05" w14:textId="26675317" w:rsidR="00DB7D1B" w:rsidRPr="00A26A6E" w:rsidRDefault="00E160B1" w:rsidP="00656D42">
      <w:pPr>
        <w:pStyle w:val="Heading2"/>
        <w:rPr>
          <w:rFonts w:cs="Times New Roman"/>
        </w:rPr>
      </w:pPr>
      <w:bookmarkStart w:id="15" w:name="_Toc227181035"/>
      <w:r w:rsidRPr="00A26A6E">
        <w:rPr>
          <w:rFonts w:cs="Times New Roman"/>
        </w:rPr>
        <w:t xml:space="preserve">3.4 </w:t>
      </w:r>
      <w:r w:rsidR="00DB7D1B" w:rsidRPr="00A26A6E">
        <w:rPr>
          <w:rFonts w:cs="Times New Roman"/>
        </w:rPr>
        <w:t xml:space="preserve">Rule Base Development of the </w:t>
      </w:r>
      <w:r w:rsidR="00656D42" w:rsidRPr="00A26A6E">
        <w:rPr>
          <w:rFonts w:cs="Times New Roman"/>
        </w:rPr>
        <w:t>Firewall</w:t>
      </w:r>
      <w:bookmarkEnd w:id="15"/>
    </w:p>
    <w:p w14:paraId="457E39F6" w14:textId="0536134B" w:rsidR="00DB7D1B" w:rsidRPr="00A26A6E" w:rsidRDefault="00DB7D1B" w:rsidP="00DB7D1B">
      <w:pPr>
        <w:rPr>
          <w:rFonts w:cs="Times New Roman"/>
          <w:b/>
          <w:bCs/>
        </w:rPr>
      </w:pPr>
      <w:r w:rsidRPr="00A26A6E">
        <w:rPr>
          <w:rFonts w:cs="Times New Roman"/>
          <w:b/>
          <w:bCs/>
        </w:rPr>
        <w:t>Inbound Traffic Control Policies</w:t>
      </w:r>
    </w:p>
    <w:p w14:paraId="248F3E27" w14:textId="589BD1C7" w:rsidR="00DB7D1B" w:rsidRDefault="00DB7D1B" w:rsidP="00DB7D1B">
      <w:pPr>
        <w:rPr>
          <w:rFonts w:cs="Times New Roman"/>
        </w:rPr>
      </w:pPr>
      <w:r w:rsidRPr="00A26A6E">
        <w:rPr>
          <w:rFonts w:cs="Times New Roman"/>
        </w:rPr>
        <w:t>The inbound firewall rules regulate the traffic which employs external networks with an attempt to gain entry into the internal resources as a very important protection against unauthoriz</w:t>
      </w:r>
      <w:r w:rsidR="001224BB" w:rsidRPr="00A26A6E">
        <w:rPr>
          <w:rFonts w:cs="Times New Roman"/>
        </w:rPr>
        <w:t xml:space="preserve">ed access and external attacks </w:t>
      </w:r>
      <w:r w:rsidR="00E131E4" w:rsidRPr="00A26A6E">
        <w:rPr>
          <w:rFonts w:cs="Times New Roman"/>
        </w:rPr>
        <w:t xml:space="preserve">[9]. </w:t>
      </w:r>
      <w:r w:rsidRPr="00A26A6E">
        <w:rPr>
          <w:rFonts w:cs="Times New Roman"/>
        </w:rPr>
        <w:t xml:space="preserve">Other factors to consider are rate limiting, which would prevent a denial layer, geographic blocking, where traffic flowing in and out of the business is blocked based on suspicious areas, and time restrictions, which restrict entry to certain areas of operation </w:t>
      </w:r>
      <w:r w:rsidR="00E131E4" w:rsidRPr="00A26A6E">
        <w:rPr>
          <w:rFonts w:cs="Times New Roman"/>
        </w:rPr>
        <w:t>[33].</w:t>
      </w:r>
    </w:p>
    <w:p w14:paraId="6CCBA80A" w14:textId="6525017C" w:rsidR="00B77352" w:rsidRDefault="00B77352" w:rsidP="00DB7D1B">
      <w:pPr>
        <w:rPr>
          <w:rFonts w:cs="Times New Roman"/>
        </w:rPr>
      </w:pPr>
    </w:p>
    <w:p w14:paraId="57B6D5C6" w14:textId="1C340411" w:rsidR="00B77352" w:rsidRDefault="00B77352" w:rsidP="00DB7D1B">
      <w:pPr>
        <w:rPr>
          <w:rFonts w:cs="Times New Roman"/>
        </w:rPr>
      </w:pPr>
    </w:p>
    <w:p w14:paraId="128CD2AD" w14:textId="3F7AE9CD" w:rsidR="00B77352" w:rsidRDefault="00B77352" w:rsidP="00DB7D1B">
      <w:pPr>
        <w:rPr>
          <w:rFonts w:cs="Times New Roman"/>
        </w:rPr>
      </w:pPr>
    </w:p>
    <w:p w14:paraId="696824BA" w14:textId="77777777" w:rsidR="00B77352" w:rsidRPr="00A26A6E" w:rsidRDefault="00B77352" w:rsidP="00DB7D1B">
      <w:pPr>
        <w:rPr>
          <w:rFonts w:cs="Times New Roman"/>
        </w:rPr>
      </w:pPr>
    </w:p>
    <w:p w14:paraId="26501ED5" w14:textId="3069CC38" w:rsidR="00DB7D1B" w:rsidRPr="00A26A6E" w:rsidRDefault="00DB7D1B" w:rsidP="00DB7D1B">
      <w:pPr>
        <w:rPr>
          <w:rFonts w:cs="Times New Roman"/>
          <w:b/>
          <w:bCs/>
        </w:rPr>
      </w:pPr>
      <w:r w:rsidRPr="00A26A6E">
        <w:rPr>
          <w:rFonts w:cs="Times New Roman"/>
          <w:b/>
          <w:bCs/>
        </w:rPr>
        <w:lastRenderedPageBreak/>
        <w:t>Outbound Traffic Management</w:t>
      </w:r>
    </w:p>
    <w:p w14:paraId="63FDB249" w14:textId="09F775CE" w:rsidR="00A73482" w:rsidRPr="00A26A6E" w:rsidRDefault="00DB7D1B" w:rsidP="00DB7D1B">
      <w:pPr>
        <w:rPr>
          <w:rFonts w:cs="Times New Roman"/>
        </w:rPr>
      </w:pPr>
      <w:r w:rsidRPr="00A26A6E">
        <w:rPr>
          <w:rFonts w:cs="Times New Roman"/>
        </w:rPr>
        <w:t>The outbound firewall rules are used in controlling traffic that is initiated by the internal users and systems to the external resources to prevent cases of data exfiltration and to block any form of communication with th</w:t>
      </w:r>
      <w:r w:rsidR="00B43058" w:rsidRPr="00A26A6E">
        <w:rPr>
          <w:rFonts w:cs="Times New Roman"/>
        </w:rPr>
        <w:t xml:space="preserve">e identified malicious sources </w:t>
      </w:r>
      <w:r w:rsidR="00E131E4" w:rsidRPr="00A26A6E">
        <w:rPr>
          <w:rFonts w:cs="Times New Roman"/>
        </w:rPr>
        <w:t xml:space="preserve">[11]. </w:t>
      </w:r>
      <w:r w:rsidRPr="00A26A6E">
        <w:rPr>
          <w:rFonts w:cs="Times New Roman"/>
        </w:rPr>
        <w:t xml:space="preserve">Threat intelligence feeds allow dynamic blocking of the communications to malicious IP addresses, command and control services and known infrastructure of threat actors </w:t>
      </w:r>
      <w:r w:rsidR="00E131E4" w:rsidRPr="00A26A6E">
        <w:rPr>
          <w:rFonts w:cs="Times New Roman"/>
        </w:rPr>
        <w:t>[38].</w:t>
      </w:r>
    </w:p>
    <w:p w14:paraId="74B2D395" w14:textId="4642B852" w:rsidR="00A73482" w:rsidRPr="00A26A6E" w:rsidRDefault="00DB7D1B" w:rsidP="00DB7D1B">
      <w:pPr>
        <w:rPr>
          <w:rFonts w:cs="Times New Roman"/>
          <w:b/>
          <w:bCs/>
        </w:rPr>
      </w:pPr>
      <w:r w:rsidRPr="00A26A6E">
        <w:rPr>
          <w:rFonts w:cs="Times New Roman"/>
          <w:b/>
          <w:bCs/>
        </w:rPr>
        <w:t>Custom Traffic Type Policy</w:t>
      </w:r>
    </w:p>
    <w:p w14:paraId="4BE5764B" w14:textId="14818F01" w:rsidR="00DB7D1B" w:rsidRPr="00A26A6E" w:rsidRDefault="00DB7D1B" w:rsidP="00DB7D1B">
      <w:pPr>
        <w:rPr>
          <w:rFonts w:cs="Times New Roman"/>
        </w:rPr>
      </w:pPr>
      <w:r w:rsidRPr="00A26A6E">
        <w:rPr>
          <w:rFonts w:cs="Times New Roman"/>
        </w:rPr>
        <w:t>Certain protocols have their rules in firewall which must be specified considering the specifics of the protocols and security concerns in th</w:t>
      </w:r>
      <w:r w:rsidR="00737183" w:rsidRPr="00A26A6E">
        <w:rPr>
          <w:rFonts w:cs="Times New Roman"/>
        </w:rPr>
        <w:t xml:space="preserve">e environment of an enterprise </w:t>
      </w:r>
      <w:r w:rsidR="00E131E4" w:rsidRPr="00A26A6E">
        <w:rPr>
          <w:rFonts w:cs="Times New Roman"/>
        </w:rPr>
        <w:t xml:space="preserve">[9]. </w:t>
      </w:r>
      <w:r w:rsidRPr="00A26A6E">
        <w:rPr>
          <w:rFonts w:cs="Times New Roman"/>
        </w:rPr>
        <w:t xml:space="preserve">The protocol rules of FTP should think about active and passive approaches with </w:t>
      </w:r>
      <w:r w:rsidR="00656D42" w:rsidRPr="00A26A6E">
        <w:rPr>
          <w:rFonts w:cs="Times New Roman"/>
        </w:rPr>
        <w:t>favourable</w:t>
      </w:r>
      <w:r w:rsidRPr="00A26A6E">
        <w:rPr>
          <w:rFonts w:cs="Times New Roman"/>
        </w:rPr>
        <w:t xml:space="preserve"> alternatives (like SFTP or FTPS) established, whereas the traffic of the HTTP protocol should also redirect to the encrypted versions used (like HTTPS) </w:t>
      </w:r>
      <w:r w:rsidR="00A13FB2">
        <w:rPr>
          <w:rFonts w:cs="Times New Roman"/>
        </w:rPr>
        <w:t xml:space="preserve">[20] </w:t>
      </w:r>
      <w:r w:rsidR="00E131E4" w:rsidRPr="00A26A6E">
        <w:rPr>
          <w:rFonts w:cs="Times New Roman"/>
        </w:rPr>
        <w:t>[31].</w:t>
      </w:r>
    </w:p>
    <w:p w14:paraId="086D253B" w14:textId="77777777" w:rsidR="006C0D75" w:rsidRPr="00A26A6E" w:rsidRDefault="006C0D75" w:rsidP="00C85F5C">
      <w:pPr>
        <w:rPr>
          <w:rFonts w:cs="Times New Roman"/>
          <w:b/>
        </w:rPr>
      </w:pPr>
      <w:r w:rsidRPr="00A26A6E">
        <w:rPr>
          <w:rFonts w:cs="Times New Roman"/>
          <w:b/>
        </w:rPr>
        <w:t>Table 3.4: Complete Firewall Rule Base</w:t>
      </w:r>
    </w:p>
    <w:tbl>
      <w:tblPr>
        <w:tblStyle w:val="TableGrid"/>
        <w:tblW w:w="0" w:type="auto"/>
        <w:tblLook w:val="04A0" w:firstRow="1" w:lastRow="0" w:firstColumn="1" w:lastColumn="0" w:noHBand="0" w:noVBand="1"/>
      </w:tblPr>
      <w:tblGrid>
        <w:gridCol w:w="406"/>
        <w:gridCol w:w="1322"/>
        <w:gridCol w:w="1700"/>
        <w:gridCol w:w="1904"/>
        <w:gridCol w:w="1163"/>
        <w:gridCol w:w="857"/>
        <w:gridCol w:w="651"/>
        <w:gridCol w:w="1347"/>
      </w:tblGrid>
      <w:tr w:rsidR="006C0D75" w:rsidRPr="00A26A6E" w14:paraId="2F2B9432" w14:textId="77777777" w:rsidTr="006C0D75">
        <w:tc>
          <w:tcPr>
            <w:tcW w:w="0" w:type="auto"/>
            <w:hideMark/>
          </w:tcPr>
          <w:p w14:paraId="5E39ED26" w14:textId="77777777" w:rsidR="006C0D75" w:rsidRPr="00A26A6E" w:rsidRDefault="006C0D75" w:rsidP="00C85F5C">
            <w:pPr>
              <w:rPr>
                <w:rFonts w:cs="Times New Roman"/>
              </w:rPr>
            </w:pPr>
            <w:r w:rsidRPr="00A26A6E">
              <w:rPr>
                <w:rFonts w:cs="Times New Roman"/>
              </w:rPr>
              <w:t>#</w:t>
            </w:r>
          </w:p>
        </w:tc>
        <w:tc>
          <w:tcPr>
            <w:tcW w:w="0" w:type="auto"/>
            <w:hideMark/>
          </w:tcPr>
          <w:p w14:paraId="6F4BA4CA" w14:textId="77777777" w:rsidR="006C0D75" w:rsidRPr="00A26A6E" w:rsidRDefault="006C0D75" w:rsidP="00C85F5C">
            <w:pPr>
              <w:rPr>
                <w:rFonts w:cs="Times New Roman"/>
              </w:rPr>
            </w:pPr>
            <w:r w:rsidRPr="00A26A6E">
              <w:rPr>
                <w:rFonts w:cs="Times New Roman"/>
              </w:rPr>
              <w:t>Rule Name</w:t>
            </w:r>
          </w:p>
        </w:tc>
        <w:tc>
          <w:tcPr>
            <w:tcW w:w="0" w:type="auto"/>
            <w:hideMark/>
          </w:tcPr>
          <w:p w14:paraId="43FDDF5B" w14:textId="77777777" w:rsidR="006C0D75" w:rsidRPr="00A26A6E" w:rsidRDefault="006C0D75" w:rsidP="00C85F5C">
            <w:pPr>
              <w:rPr>
                <w:rFonts w:cs="Times New Roman"/>
              </w:rPr>
            </w:pPr>
            <w:r w:rsidRPr="00A26A6E">
              <w:rPr>
                <w:rFonts w:cs="Times New Roman"/>
              </w:rPr>
              <w:t>Source</w:t>
            </w:r>
          </w:p>
        </w:tc>
        <w:tc>
          <w:tcPr>
            <w:tcW w:w="0" w:type="auto"/>
            <w:hideMark/>
          </w:tcPr>
          <w:p w14:paraId="7D6E7734" w14:textId="77777777" w:rsidR="006C0D75" w:rsidRPr="00A26A6E" w:rsidRDefault="006C0D75" w:rsidP="00C85F5C">
            <w:pPr>
              <w:rPr>
                <w:rFonts w:cs="Times New Roman"/>
              </w:rPr>
            </w:pPr>
            <w:r w:rsidRPr="00A26A6E">
              <w:rPr>
                <w:rFonts w:cs="Times New Roman"/>
              </w:rPr>
              <w:t>Destination</w:t>
            </w:r>
          </w:p>
        </w:tc>
        <w:tc>
          <w:tcPr>
            <w:tcW w:w="0" w:type="auto"/>
            <w:hideMark/>
          </w:tcPr>
          <w:p w14:paraId="11DFFB3B" w14:textId="77777777" w:rsidR="006C0D75" w:rsidRPr="00A26A6E" w:rsidRDefault="006C0D75" w:rsidP="00C85F5C">
            <w:pPr>
              <w:rPr>
                <w:rFonts w:cs="Times New Roman"/>
              </w:rPr>
            </w:pPr>
            <w:r w:rsidRPr="00A26A6E">
              <w:rPr>
                <w:rFonts w:cs="Times New Roman"/>
              </w:rPr>
              <w:t>Service</w:t>
            </w:r>
          </w:p>
        </w:tc>
        <w:tc>
          <w:tcPr>
            <w:tcW w:w="0" w:type="auto"/>
            <w:hideMark/>
          </w:tcPr>
          <w:p w14:paraId="58B5CB4B" w14:textId="77777777" w:rsidR="006C0D75" w:rsidRPr="00A26A6E" w:rsidRDefault="006C0D75" w:rsidP="00C85F5C">
            <w:pPr>
              <w:rPr>
                <w:rFonts w:cs="Times New Roman"/>
              </w:rPr>
            </w:pPr>
            <w:r w:rsidRPr="00A26A6E">
              <w:rPr>
                <w:rFonts w:cs="Times New Roman"/>
              </w:rPr>
              <w:t>Action</w:t>
            </w:r>
          </w:p>
        </w:tc>
        <w:tc>
          <w:tcPr>
            <w:tcW w:w="0" w:type="auto"/>
            <w:hideMark/>
          </w:tcPr>
          <w:p w14:paraId="5144D350" w14:textId="77777777" w:rsidR="006C0D75" w:rsidRPr="00A26A6E" w:rsidRDefault="006C0D75" w:rsidP="00C85F5C">
            <w:pPr>
              <w:rPr>
                <w:rFonts w:cs="Times New Roman"/>
              </w:rPr>
            </w:pPr>
            <w:r w:rsidRPr="00A26A6E">
              <w:rPr>
                <w:rFonts w:cs="Times New Roman"/>
              </w:rPr>
              <w:t>Track</w:t>
            </w:r>
          </w:p>
        </w:tc>
        <w:tc>
          <w:tcPr>
            <w:tcW w:w="0" w:type="auto"/>
            <w:hideMark/>
          </w:tcPr>
          <w:p w14:paraId="586B8073" w14:textId="77777777" w:rsidR="006C0D75" w:rsidRPr="00A26A6E" w:rsidRDefault="006C0D75" w:rsidP="00C85F5C">
            <w:pPr>
              <w:rPr>
                <w:rFonts w:cs="Times New Roman"/>
              </w:rPr>
            </w:pPr>
            <w:r w:rsidRPr="00A26A6E">
              <w:rPr>
                <w:rFonts w:cs="Times New Roman"/>
              </w:rPr>
              <w:t>Justification</w:t>
            </w:r>
          </w:p>
        </w:tc>
      </w:tr>
      <w:tr w:rsidR="002A26B1" w:rsidRPr="00A26A6E" w14:paraId="1691B8F5" w14:textId="77777777" w:rsidTr="006C0D75">
        <w:tc>
          <w:tcPr>
            <w:tcW w:w="0" w:type="auto"/>
            <w:hideMark/>
          </w:tcPr>
          <w:p w14:paraId="35E10287" w14:textId="77777777" w:rsidR="002A26B1" w:rsidRPr="00A26A6E" w:rsidRDefault="002A26B1" w:rsidP="002A26B1">
            <w:pPr>
              <w:rPr>
                <w:rFonts w:cs="Times New Roman"/>
              </w:rPr>
            </w:pPr>
            <w:r w:rsidRPr="00A26A6E">
              <w:rPr>
                <w:rFonts w:cs="Times New Roman"/>
              </w:rPr>
              <w:t>1</w:t>
            </w:r>
          </w:p>
        </w:tc>
        <w:tc>
          <w:tcPr>
            <w:tcW w:w="0" w:type="auto"/>
            <w:hideMark/>
          </w:tcPr>
          <w:p w14:paraId="142AD002" w14:textId="77777777" w:rsidR="002A26B1" w:rsidRPr="00A26A6E" w:rsidRDefault="002A26B1" w:rsidP="002A26B1">
            <w:pPr>
              <w:rPr>
                <w:rFonts w:cs="Times New Roman"/>
              </w:rPr>
            </w:pPr>
            <w:r w:rsidRPr="00A26A6E">
              <w:rPr>
                <w:rFonts w:cs="Times New Roman"/>
              </w:rPr>
              <w:t>Allow Established</w:t>
            </w:r>
          </w:p>
        </w:tc>
        <w:tc>
          <w:tcPr>
            <w:tcW w:w="0" w:type="auto"/>
            <w:hideMark/>
          </w:tcPr>
          <w:p w14:paraId="497AA3D5" w14:textId="77777777" w:rsidR="002A26B1" w:rsidRPr="00A26A6E" w:rsidRDefault="002A26B1" w:rsidP="002A26B1">
            <w:pPr>
              <w:rPr>
                <w:rFonts w:cs="Times New Roman"/>
              </w:rPr>
            </w:pPr>
            <w:r w:rsidRPr="00A26A6E">
              <w:rPr>
                <w:rFonts w:cs="Times New Roman"/>
              </w:rPr>
              <w:t>Any</w:t>
            </w:r>
          </w:p>
        </w:tc>
        <w:tc>
          <w:tcPr>
            <w:tcW w:w="0" w:type="auto"/>
            <w:hideMark/>
          </w:tcPr>
          <w:p w14:paraId="00EC0AAF" w14:textId="77777777" w:rsidR="002A26B1" w:rsidRPr="00A26A6E" w:rsidRDefault="002A26B1" w:rsidP="002A26B1">
            <w:pPr>
              <w:rPr>
                <w:rFonts w:cs="Times New Roman"/>
              </w:rPr>
            </w:pPr>
            <w:r w:rsidRPr="00A26A6E">
              <w:rPr>
                <w:rFonts w:cs="Times New Roman"/>
              </w:rPr>
              <w:t>Any</w:t>
            </w:r>
          </w:p>
        </w:tc>
        <w:tc>
          <w:tcPr>
            <w:tcW w:w="0" w:type="auto"/>
            <w:hideMark/>
          </w:tcPr>
          <w:p w14:paraId="7A62890D" w14:textId="77777777" w:rsidR="002A26B1" w:rsidRPr="00A26A6E" w:rsidRDefault="002A26B1" w:rsidP="002A26B1">
            <w:pPr>
              <w:rPr>
                <w:rFonts w:cs="Times New Roman"/>
              </w:rPr>
            </w:pPr>
            <w:r w:rsidRPr="00A26A6E">
              <w:rPr>
                <w:rFonts w:cs="Times New Roman"/>
              </w:rPr>
              <w:t>Established Connections</w:t>
            </w:r>
          </w:p>
        </w:tc>
        <w:tc>
          <w:tcPr>
            <w:tcW w:w="0" w:type="auto"/>
            <w:hideMark/>
          </w:tcPr>
          <w:p w14:paraId="3130C1BE" w14:textId="77777777" w:rsidR="002A26B1" w:rsidRPr="00A26A6E" w:rsidRDefault="002A26B1" w:rsidP="002A26B1">
            <w:pPr>
              <w:rPr>
                <w:rFonts w:cs="Times New Roman"/>
              </w:rPr>
            </w:pPr>
            <w:r w:rsidRPr="00A26A6E">
              <w:rPr>
                <w:rFonts w:cs="Times New Roman"/>
              </w:rPr>
              <w:t>Accept</w:t>
            </w:r>
          </w:p>
        </w:tc>
        <w:tc>
          <w:tcPr>
            <w:tcW w:w="0" w:type="auto"/>
            <w:hideMark/>
          </w:tcPr>
          <w:p w14:paraId="36856B5E" w14:textId="77777777" w:rsidR="002A26B1" w:rsidRPr="00A26A6E" w:rsidRDefault="002A26B1" w:rsidP="002A26B1">
            <w:pPr>
              <w:rPr>
                <w:rFonts w:cs="Times New Roman"/>
              </w:rPr>
            </w:pPr>
            <w:r w:rsidRPr="00A26A6E">
              <w:rPr>
                <w:rFonts w:cs="Times New Roman"/>
              </w:rPr>
              <w:t>Log</w:t>
            </w:r>
          </w:p>
        </w:tc>
        <w:tc>
          <w:tcPr>
            <w:tcW w:w="0" w:type="auto"/>
            <w:hideMark/>
          </w:tcPr>
          <w:p w14:paraId="3774CAB8" w14:textId="46DA1ABB" w:rsidR="002A26B1" w:rsidRPr="00A26A6E" w:rsidRDefault="002A26B1" w:rsidP="002A26B1">
            <w:pPr>
              <w:rPr>
                <w:rFonts w:cs="Times New Roman"/>
              </w:rPr>
            </w:pPr>
            <w:r w:rsidRPr="00A26A6E">
              <w:rPr>
                <w:rFonts w:cs="Times New Roman"/>
              </w:rPr>
              <w:t>Use Ask Ubuntu.</w:t>
            </w:r>
          </w:p>
        </w:tc>
      </w:tr>
      <w:tr w:rsidR="002A26B1" w:rsidRPr="00A26A6E" w14:paraId="726874A8" w14:textId="77777777" w:rsidTr="006C0D75">
        <w:tc>
          <w:tcPr>
            <w:tcW w:w="0" w:type="auto"/>
            <w:hideMark/>
          </w:tcPr>
          <w:p w14:paraId="6F7146BF" w14:textId="77777777" w:rsidR="002A26B1" w:rsidRPr="00A26A6E" w:rsidRDefault="002A26B1" w:rsidP="002A26B1">
            <w:pPr>
              <w:rPr>
                <w:rFonts w:cs="Times New Roman"/>
              </w:rPr>
            </w:pPr>
            <w:r w:rsidRPr="00A26A6E">
              <w:rPr>
                <w:rFonts w:cs="Times New Roman"/>
              </w:rPr>
              <w:t>2</w:t>
            </w:r>
          </w:p>
        </w:tc>
        <w:tc>
          <w:tcPr>
            <w:tcW w:w="0" w:type="auto"/>
            <w:hideMark/>
          </w:tcPr>
          <w:p w14:paraId="67B412FB" w14:textId="77777777" w:rsidR="002A26B1" w:rsidRPr="00A26A6E" w:rsidRDefault="002A26B1" w:rsidP="002A26B1">
            <w:pPr>
              <w:rPr>
                <w:rFonts w:cs="Times New Roman"/>
              </w:rPr>
            </w:pPr>
            <w:r w:rsidRPr="00A26A6E">
              <w:rPr>
                <w:rFonts w:cs="Times New Roman"/>
              </w:rPr>
              <w:t>Allow DNS</w:t>
            </w:r>
          </w:p>
        </w:tc>
        <w:tc>
          <w:tcPr>
            <w:tcW w:w="0" w:type="auto"/>
            <w:hideMark/>
          </w:tcPr>
          <w:p w14:paraId="0249224B" w14:textId="77777777" w:rsidR="002A26B1" w:rsidRPr="00A26A6E" w:rsidRDefault="002A26B1" w:rsidP="002A26B1">
            <w:pPr>
              <w:rPr>
                <w:rFonts w:cs="Times New Roman"/>
              </w:rPr>
            </w:pPr>
            <w:proofErr w:type="spellStart"/>
            <w:r w:rsidRPr="00A26A6E">
              <w:rPr>
                <w:rFonts w:cs="Times New Roman"/>
              </w:rPr>
              <w:t>LAN_Swansea</w:t>
            </w:r>
            <w:proofErr w:type="spellEnd"/>
            <w:r w:rsidRPr="00A26A6E">
              <w:rPr>
                <w:rFonts w:cs="Times New Roman"/>
              </w:rPr>
              <w:t xml:space="preserve">, </w:t>
            </w:r>
            <w:proofErr w:type="spellStart"/>
            <w:r w:rsidRPr="00A26A6E">
              <w:rPr>
                <w:rFonts w:cs="Times New Roman"/>
              </w:rPr>
              <w:t>LAN_London</w:t>
            </w:r>
            <w:proofErr w:type="spellEnd"/>
          </w:p>
        </w:tc>
        <w:tc>
          <w:tcPr>
            <w:tcW w:w="0" w:type="auto"/>
            <w:hideMark/>
          </w:tcPr>
          <w:p w14:paraId="4AB55B6E" w14:textId="77777777" w:rsidR="002A26B1" w:rsidRPr="00A26A6E" w:rsidRDefault="002A26B1" w:rsidP="002A26B1">
            <w:pPr>
              <w:rPr>
                <w:rFonts w:cs="Times New Roman"/>
              </w:rPr>
            </w:pPr>
            <w:proofErr w:type="spellStart"/>
            <w:r w:rsidRPr="00A26A6E">
              <w:rPr>
                <w:rFonts w:cs="Times New Roman"/>
              </w:rPr>
              <w:t>DNS_Servers</w:t>
            </w:r>
            <w:proofErr w:type="spellEnd"/>
            <w:r w:rsidRPr="00A26A6E">
              <w:rPr>
                <w:rFonts w:cs="Times New Roman"/>
              </w:rPr>
              <w:t xml:space="preserve"> (192.168.1.10, 192.168.2.10)</w:t>
            </w:r>
          </w:p>
        </w:tc>
        <w:tc>
          <w:tcPr>
            <w:tcW w:w="0" w:type="auto"/>
            <w:hideMark/>
          </w:tcPr>
          <w:p w14:paraId="2A81700B" w14:textId="77777777" w:rsidR="002A26B1" w:rsidRPr="00A26A6E" w:rsidRDefault="002A26B1" w:rsidP="002A26B1">
            <w:pPr>
              <w:rPr>
                <w:rFonts w:cs="Times New Roman"/>
              </w:rPr>
            </w:pPr>
            <w:r w:rsidRPr="00A26A6E">
              <w:rPr>
                <w:rFonts w:cs="Times New Roman"/>
              </w:rPr>
              <w:t>DNS (UDP 53)</w:t>
            </w:r>
          </w:p>
        </w:tc>
        <w:tc>
          <w:tcPr>
            <w:tcW w:w="0" w:type="auto"/>
            <w:hideMark/>
          </w:tcPr>
          <w:p w14:paraId="42B421C0" w14:textId="77777777" w:rsidR="002A26B1" w:rsidRPr="00A26A6E" w:rsidRDefault="002A26B1" w:rsidP="002A26B1">
            <w:pPr>
              <w:rPr>
                <w:rFonts w:cs="Times New Roman"/>
              </w:rPr>
            </w:pPr>
            <w:r w:rsidRPr="00A26A6E">
              <w:rPr>
                <w:rFonts w:cs="Times New Roman"/>
              </w:rPr>
              <w:t>Accept</w:t>
            </w:r>
          </w:p>
        </w:tc>
        <w:tc>
          <w:tcPr>
            <w:tcW w:w="0" w:type="auto"/>
            <w:hideMark/>
          </w:tcPr>
          <w:p w14:paraId="137F8EBB" w14:textId="77777777" w:rsidR="002A26B1" w:rsidRPr="00A26A6E" w:rsidRDefault="002A26B1" w:rsidP="002A26B1">
            <w:pPr>
              <w:rPr>
                <w:rFonts w:cs="Times New Roman"/>
              </w:rPr>
            </w:pPr>
            <w:r w:rsidRPr="00A26A6E">
              <w:rPr>
                <w:rFonts w:cs="Times New Roman"/>
              </w:rPr>
              <w:t>Log</w:t>
            </w:r>
          </w:p>
        </w:tc>
        <w:tc>
          <w:tcPr>
            <w:tcW w:w="0" w:type="auto"/>
            <w:hideMark/>
          </w:tcPr>
          <w:p w14:paraId="1F935674" w14:textId="193FD708" w:rsidR="002A26B1" w:rsidRPr="00A26A6E" w:rsidRDefault="002A26B1" w:rsidP="002A26B1">
            <w:pPr>
              <w:rPr>
                <w:rFonts w:cs="Times New Roman"/>
              </w:rPr>
            </w:pPr>
            <w:r w:rsidRPr="00A26A6E">
              <w:rPr>
                <w:rFonts w:cs="Times New Roman"/>
              </w:rPr>
              <w:t>Name resolution of internal customers.</w:t>
            </w:r>
          </w:p>
        </w:tc>
      </w:tr>
      <w:tr w:rsidR="002A26B1" w:rsidRPr="00A26A6E" w14:paraId="09B1FA69" w14:textId="77777777" w:rsidTr="006C0D75">
        <w:tc>
          <w:tcPr>
            <w:tcW w:w="0" w:type="auto"/>
            <w:hideMark/>
          </w:tcPr>
          <w:p w14:paraId="2C504D0A" w14:textId="77777777" w:rsidR="002A26B1" w:rsidRPr="00A26A6E" w:rsidRDefault="002A26B1" w:rsidP="002A26B1">
            <w:pPr>
              <w:rPr>
                <w:rFonts w:cs="Times New Roman"/>
              </w:rPr>
            </w:pPr>
            <w:r w:rsidRPr="00A26A6E">
              <w:rPr>
                <w:rFonts w:cs="Times New Roman"/>
              </w:rPr>
              <w:t>3</w:t>
            </w:r>
          </w:p>
        </w:tc>
        <w:tc>
          <w:tcPr>
            <w:tcW w:w="0" w:type="auto"/>
            <w:hideMark/>
          </w:tcPr>
          <w:p w14:paraId="1FA843CA" w14:textId="77777777" w:rsidR="002A26B1" w:rsidRPr="00A26A6E" w:rsidRDefault="002A26B1" w:rsidP="002A26B1">
            <w:pPr>
              <w:rPr>
                <w:rFonts w:cs="Times New Roman"/>
              </w:rPr>
            </w:pPr>
            <w:r w:rsidRPr="00A26A6E">
              <w:rPr>
                <w:rFonts w:cs="Times New Roman"/>
              </w:rPr>
              <w:t>Allow HTTP/HTTPS</w:t>
            </w:r>
          </w:p>
        </w:tc>
        <w:tc>
          <w:tcPr>
            <w:tcW w:w="0" w:type="auto"/>
            <w:hideMark/>
          </w:tcPr>
          <w:p w14:paraId="153D56FB" w14:textId="77777777" w:rsidR="002A26B1" w:rsidRPr="00A26A6E" w:rsidRDefault="002A26B1" w:rsidP="002A26B1">
            <w:pPr>
              <w:rPr>
                <w:rFonts w:cs="Times New Roman"/>
              </w:rPr>
            </w:pPr>
            <w:proofErr w:type="spellStart"/>
            <w:r w:rsidRPr="00A26A6E">
              <w:rPr>
                <w:rFonts w:cs="Times New Roman"/>
              </w:rPr>
              <w:t>LAN_Swansea</w:t>
            </w:r>
            <w:proofErr w:type="spellEnd"/>
            <w:r w:rsidRPr="00A26A6E">
              <w:rPr>
                <w:rFonts w:cs="Times New Roman"/>
              </w:rPr>
              <w:t xml:space="preserve">, </w:t>
            </w:r>
            <w:proofErr w:type="spellStart"/>
            <w:r w:rsidRPr="00A26A6E">
              <w:rPr>
                <w:rFonts w:cs="Times New Roman"/>
              </w:rPr>
              <w:t>LAN_London</w:t>
            </w:r>
            <w:proofErr w:type="spellEnd"/>
          </w:p>
        </w:tc>
        <w:tc>
          <w:tcPr>
            <w:tcW w:w="0" w:type="auto"/>
            <w:hideMark/>
          </w:tcPr>
          <w:p w14:paraId="6D3E904E" w14:textId="77777777" w:rsidR="002A26B1" w:rsidRPr="00A26A6E" w:rsidRDefault="002A26B1" w:rsidP="002A26B1">
            <w:pPr>
              <w:rPr>
                <w:rFonts w:cs="Times New Roman"/>
              </w:rPr>
            </w:pPr>
            <w:proofErr w:type="spellStart"/>
            <w:r w:rsidRPr="00A26A6E">
              <w:rPr>
                <w:rFonts w:cs="Times New Roman"/>
              </w:rPr>
              <w:t>External_Internet</w:t>
            </w:r>
            <w:proofErr w:type="spellEnd"/>
          </w:p>
        </w:tc>
        <w:tc>
          <w:tcPr>
            <w:tcW w:w="0" w:type="auto"/>
            <w:hideMark/>
          </w:tcPr>
          <w:p w14:paraId="1432F839" w14:textId="77777777" w:rsidR="002A26B1" w:rsidRPr="00A26A6E" w:rsidRDefault="002A26B1" w:rsidP="002A26B1">
            <w:pPr>
              <w:rPr>
                <w:rFonts w:cs="Times New Roman"/>
              </w:rPr>
            </w:pPr>
            <w:r w:rsidRPr="00A26A6E">
              <w:rPr>
                <w:rFonts w:cs="Times New Roman"/>
              </w:rPr>
              <w:t>HTTP (80), HTTPS (443)</w:t>
            </w:r>
          </w:p>
        </w:tc>
        <w:tc>
          <w:tcPr>
            <w:tcW w:w="0" w:type="auto"/>
            <w:hideMark/>
          </w:tcPr>
          <w:p w14:paraId="02696E2A" w14:textId="77777777" w:rsidR="002A26B1" w:rsidRPr="00A26A6E" w:rsidRDefault="002A26B1" w:rsidP="002A26B1">
            <w:pPr>
              <w:rPr>
                <w:rFonts w:cs="Times New Roman"/>
              </w:rPr>
            </w:pPr>
            <w:r w:rsidRPr="00A26A6E">
              <w:rPr>
                <w:rFonts w:cs="Times New Roman"/>
              </w:rPr>
              <w:t>Accept</w:t>
            </w:r>
          </w:p>
        </w:tc>
        <w:tc>
          <w:tcPr>
            <w:tcW w:w="0" w:type="auto"/>
            <w:hideMark/>
          </w:tcPr>
          <w:p w14:paraId="21B3F15D" w14:textId="77777777" w:rsidR="002A26B1" w:rsidRPr="00A26A6E" w:rsidRDefault="002A26B1" w:rsidP="002A26B1">
            <w:pPr>
              <w:rPr>
                <w:rFonts w:cs="Times New Roman"/>
              </w:rPr>
            </w:pPr>
            <w:r w:rsidRPr="00A26A6E">
              <w:rPr>
                <w:rFonts w:cs="Times New Roman"/>
              </w:rPr>
              <w:t>Log</w:t>
            </w:r>
          </w:p>
        </w:tc>
        <w:tc>
          <w:tcPr>
            <w:tcW w:w="0" w:type="auto"/>
            <w:hideMark/>
          </w:tcPr>
          <w:p w14:paraId="0F3F47CB" w14:textId="5D23FE67" w:rsidR="002A26B1" w:rsidRPr="00A26A6E" w:rsidRDefault="002A26B1" w:rsidP="002A26B1">
            <w:pPr>
              <w:rPr>
                <w:rFonts w:cs="Times New Roman"/>
              </w:rPr>
            </w:pPr>
            <w:r w:rsidRPr="00A26A6E">
              <w:rPr>
                <w:rFonts w:cs="Times New Roman"/>
              </w:rPr>
              <w:t>Browsing of websites by all employees.</w:t>
            </w:r>
          </w:p>
        </w:tc>
      </w:tr>
      <w:tr w:rsidR="002A26B1" w:rsidRPr="00A26A6E" w14:paraId="414FB19A" w14:textId="77777777" w:rsidTr="006C0D75">
        <w:tc>
          <w:tcPr>
            <w:tcW w:w="0" w:type="auto"/>
            <w:hideMark/>
          </w:tcPr>
          <w:p w14:paraId="0BE04273" w14:textId="77777777" w:rsidR="002A26B1" w:rsidRPr="00A26A6E" w:rsidRDefault="002A26B1" w:rsidP="002A26B1">
            <w:pPr>
              <w:rPr>
                <w:rFonts w:cs="Times New Roman"/>
              </w:rPr>
            </w:pPr>
            <w:r w:rsidRPr="00A26A6E">
              <w:rPr>
                <w:rFonts w:cs="Times New Roman"/>
              </w:rPr>
              <w:lastRenderedPageBreak/>
              <w:t>4</w:t>
            </w:r>
          </w:p>
        </w:tc>
        <w:tc>
          <w:tcPr>
            <w:tcW w:w="0" w:type="auto"/>
            <w:hideMark/>
          </w:tcPr>
          <w:p w14:paraId="3561E103" w14:textId="77777777" w:rsidR="002A26B1" w:rsidRPr="00A26A6E" w:rsidRDefault="002A26B1" w:rsidP="002A26B1">
            <w:pPr>
              <w:rPr>
                <w:rFonts w:cs="Times New Roman"/>
              </w:rPr>
            </w:pPr>
            <w:r w:rsidRPr="00A26A6E">
              <w:rPr>
                <w:rFonts w:cs="Times New Roman"/>
              </w:rPr>
              <w:t xml:space="preserve">Allow SSH from </w:t>
            </w:r>
            <w:proofErr w:type="spellStart"/>
            <w:r w:rsidRPr="00A26A6E">
              <w:rPr>
                <w:rFonts w:cs="Times New Roman"/>
              </w:rPr>
              <w:t>Mgmt</w:t>
            </w:r>
            <w:proofErr w:type="spellEnd"/>
          </w:p>
        </w:tc>
        <w:tc>
          <w:tcPr>
            <w:tcW w:w="0" w:type="auto"/>
            <w:hideMark/>
          </w:tcPr>
          <w:p w14:paraId="07020284" w14:textId="77777777" w:rsidR="002A26B1" w:rsidRPr="00A26A6E" w:rsidRDefault="002A26B1" w:rsidP="002A26B1">
            <w:pPr>
              <w:rPr>
                <w:rFonts w:cs="Times New Roman"/>
              </w:rPr>
            </w:pPr>
            <w:proofErr w:type="spellStart"/>
            <w:r w:rsidRPr="00A26A6E">
              <w:rPr>
                <w:rFonts w:cs="Times New Roman"/>
              </w:rPr>
              <w:t>Monitoring_Subnet</w:t>
            </w:r>
            <w:proofErr w:type="spellEnd"/>
            <w:r w:rsidRPr="00A26A6E">
              <w:rPr>
                <w:rFonts w:cs="Times New Roman"/>
              </w:rPr>
              <w:t xml:space="preserve"> (10.0.1.0/24)</w:t>
            </w:r>
          </w:p>
        </w:tc>
        <w:tc>
          <w:tcPr>
            <w:tcW w:w="0" w:type="auto"/>
            <w:hideMark/>
          </w:tcPr>
          <w:p w14:paraId="73272DEF" w14:textId="77777777" w:rsidR="002A26B1" w:rsidRPr="00A26A6E" w:rsidRDefault="002A26B1" w:rsidP="002A26B1">
            <w:pPr>
              <w:rPr>
                <w:rFonts w:cs="Times New Roman"/>
              </w:rPr>
            </w:pPr>
            <w:r w:rsidRPr="00A26A6E">
              <w:rPr>
                <w:rFonts w:cs="Times New Roman"/>
              </w:rPr>
              <w:t>Any</w:t>
            </w:r>
          </w:p>
        </w:tc>
        <w:tc>
          <w:tcPr>
            <w:tcW w:w="0" w:type="auto"/>
            <w:hideMark/>
          </w:tcPr>
          <w:p w14:paraId="411A1B91" w14:textId="77777777" w:rsidR="002A26B1" w:rsidRPr="00A26A6E" w:rsidRDefault="002A26B1" w:rsidP="002A26B1">
            <w:pPr>
              <w:rPr>
                <w:rFonts w:cs="Times New Roman"/>
              </w:rPr>
            </w:pPr>
            <w:r w:rsidRPr="00A26A6E">
              <w:rPr>
                <w:rFonts w:cs="Times New Roman"/>
              </w:rPr>
              <w:t>SSH (TCP 22)</w:t>
            </w:r>
          </w:p>
        </w:tc>
        <w:tc>
          <w:tcPr>
            <w:tcW w:w="0" w:type="auto"/>
            <w:hideMark/>
          </w:tcPr>
          <w:p w14:paraId="21A05954" w14:textId="77777777" w:rsidR="002A26B1" w:rsidRPr="00A26A6E" w:rsidRDefault="002A26B1" w:rsidP="002A26B1">
            <w:pPr>
              <w:rPr>
                <w:rFonts w:cs="Times New Roman"/>
              </w:rPr>
            </w:pPr>
            <w:r w:rsidRPr="00A26A6E">
              <w:rPr>
                <w:rFonts w:cs="Times New Roman"/>
              </w:rPr>
              <w:t>Accept</w:t>
            </w:r>
          </w:p>
        </w:tc>
        <w:tc>
          <w:tcPr>
            <w:tcW w:w="0" w:type="auto"/>
            <w:hideMark/>
          </w:tcPr>
          <w:p w14:paraId="1F8FA237" w14:textId="77777777" w:rsidR="002A26B1" w:rsidRPr="00A26A6E" w:rsidRDefault="002A26B1" w:rsidP="002A26B1">
            <w:pPr>
              <w:rPr>
                <w:rFonts w:cs="Times New Roman"/>
              </w:rPr>
            </w:pPr>
            <w:r w:rsidRPr="00A26A6E">
              <w:rPr>
                <w:rFonts w:cs="Times New Roman"/>
              </w:rPr>
              <w:t>Log</w:t>
            </w:r>
          </w:p>
        </w:tc>
        <w:tc>
          <w:tcPr>
            <w:tcW w:w="0" w:type="auto"/>
            <w:hideMark/>
          </w:tcPr>
          <w:p w14:paraId="644EE262" w14:textId="5D88824F" w:rsidR="002A26B1" w:rsidRPr="00A26A6E" w:rsidRDefault="002A26B1" w:rsidP="002A26B1">
            <w:pPr>
              <w:rPr>
                <w:rFonts w:cs="Times New Roman"/>
              </w:rPr>
            </w:pPr>
            <w:r w:rsidRPr="00A26A6E">
              <w:rPr>
                <w:rFonts w:cs="Times New Roman"/>
              </w:rPr>
              <w:t>Only secure remote administrators.</w:t>
            </w:r>
          </w:p>
        </w:tc>
      </w:tr>
      <w:tr w:rsidR="002A26B1" w:rsidRPr="00A26A6E" w14:paraId="6053739C" w14:textId="77777777" w:rsidTr="006C0D75">
        <w:tc>
          <w:tcPr>
            <w:tcW w:w="0" w:type="auto"/>
            <w:hideMark/>
          </w:tcPr>
          <w:p w14:paraId="295D3F48" w14:textId="77777777" w:rsidR="002A26B1" w:rsidRPr="00A26A6E" w:rsidRDefault="002A26B1" w:rsidP="002A26B1">
            <w:pPr>
              <w:rPr>
                <w:rFonts w:cs="Times New Roman"/>
              </w:rPr>
            </w:pPr>
            <w:r w:rsidRPr="00A26A6E">
              <w:rPr>
                <w:rFonts w:cs="Times New Roman"/>
              </w:rPr>
              <w:t>5</w:t>
            </w:r>
          </w:p>
        </w:tc>
        <w:tc>
          <w:tcPr>
            <w:tcW w:w="0" w:type="auto"/>
            <w:hideMark/>
          </w:tcPr>
          <w:p w14:paraId="79517AEE" w14:textId="77777777" w:rsidR="002A26B1" w:rsidRPr="00A26A6E" w:rsidRDefault="002A26B1" w:rsidP="002A26B1">
            <w:pPr>
              <w:rPr>
                <w:rFonts w:cs="Times New Roman"/>
              </w:rPr>
            </w:pPr>
            <w:r w:rsidRPr="00A26A6E">
              <w:rPr>
                <w:rFonts w:cs="Times New Roman"/>
              </w:rPr>
              <w:t>Block Telnet</w:t>
            </w:r>
          </w:p>
        </w:tc>
        <w:tc>
          <w:tcPr>
            <w:tcW w:w="0" w:type="auto"/>
            <w:hideMark/>
          </w:tcPr>
          <w:p w14:paraId="45E5EB21" w14:textId="77777777" w:rsidR="002A26B1" w:rsidRPr="00A26A6E" w:rsidRDefault="002A26B1" w:rsidP="002A26B1">
            <w:pPr>
              <w:rPr>
                <w:rFonts w:cs="Times New Roman"/>
              </w:rPr>
            </w:pPr>
            <w:r w:rsidRPr="00A26A6E">
              <w:rPr>
                <w:rFonts w:cs="Times New Roman"/>
              </w:rPr>
              <w:t>Any</w:t>
            </w:r>
          </w:p>
        </w:tc>
        <w:tc>
          <w:tcPr>
            <w:tcW w:w="0" w:type="auto"/>
            <w:hideMark/>
          </w:tcPr>
          <w:p w14:paraId="207A35C5" w14:textId="77777777" w:rsidR="002A26B1" w:rsidRPr="00A26A6E" w:rsidRDefault="002A26B1" w:rsidP="002A26B1">
            <w:pPr>
              <w:rPr>
                <w:rFonts w:cs="Times New Roman"/>
              </w:rPr>
            </w:pPr>
            <w:r w:rsidRPr="00A26A6E">
              <w:rPr>
                <w:rFonts w:cs="Times New Roman"/>
              </w:rPr>
              <w:t>Any</w:t>
            </w:r>
          </w:p>
        </w:tc>
        <w:tc>
          <w:tcPr>
            <w:tcW w:w="0" w:type="auto"/>
            <w:hideMark/>
          </w:tcPr>
          <w:p w14:paraId="0B6D85CF" w14:textId="77777777" w:rsidR="002A26B1" w:rsidRPr="00A26A6E" w:rsidRDefault="002A26B1" w:rsidP="002A26B1">
            <w:pPr>
              <w:rPr>
                <w:rFonts w:cs="Times New Roman"/>
              </w:rPr>
            </w:pPr>
            <w:r w:rsidRPr="00A26A6E">
              <w:rPr>
                <w:rFonts w:cs="Times New Roman"/>
              </w:rPr>
              <w:t>Telnet (TCP 23)</w:t>
            </w:r>
          </w:p>
        </w:tc>
        <w:tc>
          <w:tcPr>
            <w:tcW w:w="0" w:type="auto"/>
            <w:hideMark/>
          </w:tcPr>
          <w:p w14:paraId="03B3155E" w14:textId="77777777" w:rsidR="002A26B1" w:rsidRPr="00A26A6E" w:rsidRDefault="002A26B1" w:rsidP="002A26B1">
            <w:pPr>
              <w:rPr>
                <w:rFonts w:cs="Times New Roman"/>
              </w:rPr>
            </w:pPr>
            <w:r w:rsidRPr="00A26A6E">
              <w:rPr>
                <w:rFonts w:cs="Times New Roman"/>
              </w:rPr>
              <w:t>Drop</w:t>
            </w:r>
          </w:p>
        </w:tc>
        <w:tc>
          <w:tcPr>
            <w:tcW w:w="0" w:type="auto"/>
            <w:hideMark/>
          </w:tcPr>
          <w:p w14:paraId="08476F59" w14:textId="77777777" w:rsidR="002A26B1" w:rsidRPr="00A26A6E" w:rsidRDefault="002A26B1" w:rsidP="002A26B1">
            <w:pPr>
              <w:rPr>
                <w:rFonts w:cs="Times New Roman"/>
              </w:rPr>
            </w:pPr>
            <w:r w:rsidRPr="00A26A6E">
              <w:rPr>
                <w:rFonts w:cs="Times New Roman"/>
              </w:rPr>
              <w:t>Log</w:t>
            </w:r>
          </w:p>
        </w:tc>
        <w:tc>
          <w:tcPr>
            <w:tcW w:w="0" w:type="auto"/>
            <w:hideMark/>
          </w:tcPr>
          <w:p w14:paraId="378765A6" w14:textId="578BF1D3" w:rsidR="002A26B1" w:rsidRPr="00A26A6E" w:rsidRDefault="002A26B1" w:rsidP="002A26B1">
            <w:pPr>
              <w:rPr>
                <w:rFonts w:cs="Times New Roman"/>
              </w:rPr>
            </w:pPr>
            <w:r w:rsidRPr="00A26A6E">
              <w:rPr>
                <w:rFonts w:cs="Times New Roman"/>
              </w:rPr>
              <w:t>Weak connection - use SSH instead.</w:t>
            </w:r>
          </w:p>
        </w:tc>
      </w:tr>
      <w:tr w:rsidR="002A26B1" w:rsidRPr="00A26A6E" w14:paraId="3BFD5FC6" w14:textId="77777777" w:rsidTr="006C0D75">
        <w:tc>
          <w:tcPr>
            <w:tcW w:w="0" w:type="auto"/>
            <w:hideMark/>
          </w:tcPr>
          <w:p w14:paraId="7C870D7F" w14:textId="77777777" w:rsidR="002A26B1" w:rsidRPr="00A26A6E" w:rsidRDefault="002A26B1" w:rsidP="002A26B1">
            <w:pPr>
              <w:rPr>
                <w:rFonts w:cs="Times New Roman"/>
              </w:rPr>
            </w:pPr>
            <w:r w:rsidRPr="00A26A6E">
              <w:rPr>
                <w:rFonts w:cs="Times New Roman"/>
              </w:rPr>
              <w:t>6</w:t>
            </w:r>
          </w:p>
        </w:tc>
        <w:tc>
          <w:tcPr>
            <w:tcW w:w="0" w:type="auto"/>
            <w:hideMark/>
          </w:tcPr>
          <w:p w14:paraId="641DBB91" w14:textId="77777777" w:rsidR="002A26B1" w:rsidRPr="00A26A6E" w:rsidRDefault="002A26B1" w:rsidP="002A26B1">
            <w:pPr>
              <w:rPr>
                <w:rFonts w:cs="Times New Roman"/>
              </w:rPr>
            </w:pPr>
            <w:r w:rsidRPr="00A26A6E">
              <w:rPr>
                <w:rFonts w:cs="Times New Roman"/>
              </w:rPr>
              <w:t>Block FTP</w:t>
            </w:r>
          </w:p>
        </w:tc>
        <w:tc>
          <w:tcPr>
            <w:tcW w:w="0" w:type="auto"/>
            <w:hideMark/>
          </w:tcPr>
          <w:p w14:paraId="63B1A262" w14:textId="77777777" w:rsidR="002A26B1" w:rsidRPr="00A26A6E" w:rsidRDefault="002A26B1" w:rsidP="002A26B1">
            <w:pPr>
              <w:rPr>
                <w:rFonts w:cs="Times New Roman"/>
              </w:rPr>
            </w:pPr>
            <w:r w:rsidRPr="00A26A6E">
              <w:rPr>
                <w:rFonts w:cs="Times New Roman"/>
              </w:rPr>
              <w:t>Any</w:t>
            </w:r>
          </w:p>
        </w:tc>
        <w:tc>
          <w:tcPr>
            <w:tcW w:w="0" w:type="auto"/>
            <w:hideMark/>
          </w:tcPr>
          <w:p w14:paraId="30AF7B58" w14:textId="77777777" w:rsidR="002A26B1" w:rsidRPr="00A26A6E" w:rsidRDefault="002A26B1" w:rsidP="002A26B1">
            <w:pPr>
              <w:rPr>
                <w:rFonts w:cs="Times New Roman"/>
              </w:rPr>
            </w:pPr>
            <w:r w:rsidRPr="00A26A6E">
              <w:rPr>
                <w:rFonts w:cs="Times New Roman"/>
              </w:rPr>
              <w:t>Any</w:t>
            </w:r>
          </w:p>
        </w:tc>
        <w:tc>
          <w:tcPr>
            <w:tcW w:w="0" w:type="auto"/>
            <w:hideMark/>
          </w:tcPr>
          <w:p w14:paraId="571BAE77" w14:textId="77777777" w:rsidR="002A26B1" w:rsidRPr="00A26A6E" w:rsidRDefault="002A26B1" w:rsidP="002A26B1">
            <w:pPr>
              <w:rPr>
                <w:rFonts w:cs="Times New Roman"/>
              </w:rPr>
            </w:pPr>
            <w:r w:rsidRPr="00A26A6E">
              <w:rPr>
                <w:rFonts w:cs="Times New Roman"/>
              </w:rPr>
              <w:t>FTP (TCP 21), FTP-Data (TCP 20)</w:t>
            </w:r>
          </w:p>
        </w:tc>
        <w:tc>
          <w:tcPr>
            <w:tcW w:w="0" w:type="auto"/>
            <w:hideMark/>
          </w:tcPr>
          <w:p w14:paraId="5C0100B7" w14:textId="77777777" w:rsidR="002A26B1" w:rsidRPr="00A26A6E" w:rsidRDefault="002A26B1" w:rsidP="002A26B1">
            <w:pPr>
              <w:rPr>
                <w:rFonts w:cs="Times New Roman"/>
              </w:rPr>
            </w:pPr>
            <w:r w:rsidRPr="00A26A6E">
              <w:rPr>
                <w:rFonts w:cs="Times New Roman"/>
              </w:rPr>
              <w:t>Drop</w:t>
            </w:r>
          </w:p>
        </w:tc>
        <w:tc>
          <w:tcPr>
            <w:tcW w:w="0" w:type="auto"/>
            <w:hideMark/>
          </w:tcPr>
          <w:p w14:paraId="2D85657E" w14:textId="77777777" w:rsidR="002A26B1" w:rsidRPr="00A26A6E" w:rsidRDefault="002A26B1" w:rsidP="002A26B1">
            <w:pPr>
              <w:rPr>
                <w:rFonts w:cs="Times New Roman"/>
              </w:rPr>
            </w:pPr>
            <w:r w:rsidRPr="00A26A6E">
              <w:rPr>
                <w:rFonts w:cs="Times New Roman"/>
              </w:rPr>
              <w:t>Log</w:t>
            </w:r>
          </w:p>
        </w:tc>
        <w:tc>
          <w:tcPr>
            <w:tcW w:w="0" w:type="auto"/>
            <w:hideMark/>
          </w:tcPr>
          <w:p w14:paraId="719353A9" w14:textId="71AADB85" w:rsidR="002A26B1" w:rsidRPr="00A26A6E" w:rsidRDefault="002A26B1" w:rsidP="002A26B1">
            <w:pPr>
              <w:rPr>
                <w:rFonts w:cs="Times New Roman"/>
              </w:rPr>
            </w:pPr>
            <w:r w:rsidRPr="00A26A6E">
              <w:rPr>
                <w:rFonts w:cs="Times New Roman"/>
              </w:rPr>
              <w:t>Insecure - replace with SFTP/FTPS.</w:t>
            </w:r>
          </w:p>
        </w:tc>
      </w:tr>
      <w:tr w:rsidR="002A26B1" w:rsidRPr="00A26A6E" w14:paraId="07A044BB" w14:textId="77777777" w:rsidTr="006C0D75">
        <w:tc>
          <w:tcPr>
            <w:tcW w:w="0" w:type="auto"/>
            <w:hideMark/>
          </w:tcPr>
          <w:p w14:paraId="024FFFA2" w14:textId="77777777" w:rsidR="002A26B1" w:rsidRPr="00A26A6E" w:rsidRDefault="002A26B1" w:rsidP="002A26B1">
            <w:pPr>
              <w:rPr>
                <w:rFonts w:cs="Times New Roman"/>
              </w:rPr>
            </w:pPr>
            <w:r w:rsidRPr="00A26A6E">
              <w:rPr>
                <w:rFonts w:cs="Times New Roman"/>
              </w:rPr>
              <w:t>7</w:t>
            </w:r>
          </w:p>
        </w:tc>
        <w:tc>
          <w:tcPr>
            <w:tcW w:w="0" w:type="auto"/>
            <w:hideMark/>
          </w:tcPr>
          <w:p w14:paraId="520E8F04" w14:textId="77777777" w:rsidR="002A26B1" w:rsidRPr="00A26A6E" w:rsidRDefault="002A26B1" w:rsidP="002A26B1">
            <w:pPr>
              <w:rPr>
                <w:rFonts w:cs="Times New Roman"/>
              </w:rPr>
            </w:pPr>
            <w:r w:rsidRPr="00A26A6E">
              <w:rPr>
                <w:rFonts w:cs="Times New Roman"/>
              </w:rPr>
              <w:t>Allow ICMP (limited)</w:t>
            </w:r>
          </w:p>
        </w:tc>
        <w:tc>
          <w:tcPr>
            <w:tcW w:w="0" w:type="auto"/>
            <w:hideMark/>
          </w:tcPr>
          <w:p w14:paraId="139169E5" w14:textId="77777777" w:rsidR="002A26B1" w:rsidRPr="00A26A6E" w:rsidRDefault="002A26B1" w:rsidP="002A26B1">
            <w:pPr>
              <w:rPr>
                <w:rFonts w:cs="Times New Roman"/>
              </w:rPr>
            </w:pPr>
            <w:proofErr w:type="spellStart"/>
            <w:r w:rsidRPr="00A26A6E">
              <w:rPr>
                <w:rFonts w:cs="Times New Roman"/>
              </w:rPr>
              <w:t>Monitoring_Subnet</w:t>
            </w:r>
            <w:proofErr w:type="spellEnd"/>
          </w:p>
        </w:tc>
        <w:tc>
          <w:tcPr>
            <w:tcW w:w="0" w:type="auto"/>
            <w:hideMark/>
          </w:tcPr>
          <w:p w14:paraId="4C982DB6" w14:textId="77777777" w:rsidR="002A26B1" w:rsidRPr="00A26A6E" w:rsidRDefault="002A26B1" w:rsidP="002A26B1">
            <w:pPr>
              <w:rPr>
                <w:rFonts w:cs="Times New Roman"/>
              </w:rPr>
            </w:pPr>
            <w:r w:rsidRPr="00A26A6E">
              <w:rPr>
                <w:rFonts w:cs="Times New Roman"/>
              </w:rPr>
              <w:t>Any</w:t>
            </w:r>
          </w:p>
        </w:tc>
        <w:tc>
          <w:tcPr>
            <w:tcW w:w="0" w:type="auto"/>
            <w:hideMark/>
          </w:tcPr>
          <w:p w14:paraId="051E8FD0" w14:textId="77777777" w:rsidR="002A26B1" w:rsidRPr="00A26A6E" w:rsidRDefault="002A26B1" w:rsidP="002A26B1">
            <w:pPr>
              <w:rPr>
                <w:rFonts w:cs="Times New Roman"/>
              </w:rPr>
            </w:pPr>
            <w:r w:rsidRPr="00A26A6E">
              <w:rPr>
                <w:rFonts w:cs="Times New Roman"/>
              </w:rPr>
              <w:t>ICMP (Echo Request only)</w:t>
            </w:r>
          </w:p>
        </w:tc>
        <w:tc>
          <w:tcPr>
            <w:tcW w:w="0" w:type="auto"/>
            <w:hideMark/>
          </w:tcPr>
          <w:p w14:paraId="007FD93C" w14:textId="77777777" w:rsidR="002A26B1" w:rsidRPr="00A26A6E" w:rsidRDefault="002A26B1" w:rsidP="002A26B1">
            <w:pPr>
              <w:rPr>
                <w:rFonts w:cs="Times New Roman"/>
              </w:rPr>
            </w:pPr>
            <w:r w:rsidRPr="00A26A6E">
              <w:rPr>
                <w:rFonts w:cs="Times New Roman"/>
              </w:rPr>
              <w:t>Accept</w:t>
            </w:r>
          </w:p>
        </w:tc>
        <w:tc>
          <w:tcPr>
            <w:tcW w:w="0" w:type="auto"/>
            <w:hideMark/>
          </w:tcPr>
          <w:p w14:paraId="43BD8EE4" w14:textId="77777777" w:rsidR="002A26B1" w:rsidRPr="00A26A6E" w:rsidRDefault="002A26B1" w:rsidP="002A26B1">
            <w:pPr>
              <w:rPr>
                <w:rFonts w:cs="Times New Roman"/>
              </w:rPr>
            </w:pPr>
            <w:r w:rsidRPr="00A26A6E">
              <w:rPr>
                <w:rFonts w:cs="Times New Roman"/>
              </w:rPr>
              <w:t>Log</w:t>
            </w:r>
          </w:p>
        </w:tc>
        <w:tc>
          <w:tcPr>
            <w:tcW w:w="0" w:type="auto"/>
            <w:hideMark/>
          </w:tcPr>
          <w:p w14:paraId="5A1F8E3B" w14:textId="1ED06534" w:rsidR="002A26B1" w:rsidRPr="00A26A6E" w:rsidRDefault="002A26B1" w:rsidP="002A26B1">
            <w:pPr>
              <w:rPr>
                <w:rFonts w:cs="Times New Roman"/>
              </w:rPr>
            </w:pPr>
            <w:r w:rsidRPr="00A26A6E">
              <w:rPr>
                <w:rFonts w:cs="Times New Roman"/>
              </w:rPr>
              <w:t>Monitoring only network diagnostics.</w:t>
            </w:r>
          </w:p>
        </w:tc>
      </w:tr>
      <w:tr w:rsidR="002A26B1" w:rsidRPr="00A26A6E" w14:paraId="690389B0" w14:textId="77777777" w:rsidTr="006C0D75">
        <w:tc>
          <w:tcPr>
            <w:tcW w:w="0" w:type="auto"/>
            <w:hideMark/>
          </w:tcPr>
          <w:p w14:paraId="2A795E80" w14:textId="77777777" w:rsidR="002A26B1" w:rsidRPr="00A26A6E" w:rsidRDefault="002A26B1" w:rsidP="002A26B1">
            <w:pPr>
              <w:rPr>
                <w:rFonts w:cs="Times New Roman"/>
              </w:rPr>
            </w:pPr>
            <w:r w:rsidRPr="00A26A6E">
              <w:rPr>
                <w:rFonts w:cs="Times New Roman"/>
              </w:rPr>
              <w:t>8</w:t>
            </w:r>
          </w:p>
        </w:tc>
        <w:tc>
          <w:tcPr>
            <w:tcW w:w="0" w:type="auto"/>
            <w:hideMark/>
          </w:tcPr>
          <w:p w14:paraId="0D2B208E" w14:textId="77777777" w:rsidR="002A26B1" w:rsidRPr="00A26A6E" w:rsidRDefault="002A26B1" w:rsidP="002A26B1">
            <w:pPr>
              <w:rPr>
                <w:rFonts w:cs="Times New Roman"/>
              </w:rPr>
            </w:pPr>
            <w:r w:rsidRPr="00A26A6E">
              <w:rPr>
                <w:rFonts w:cs="Times New Roman"/>
              </w:rPr>
              <w:t>Block ICMP (other)</w:t>
            </w:r>
          </w:p>
        </w:tc>
        <w:tc>
          <w:tcPr>
            <w:tcW w:w="0" w:type="auto"/>
            <w:hideMark/>
          </w:tcPr>
          <w:p w14:paraId="4A8CA913" w14:textId="77777777" w:rsidR="002A26B1" w:rsidRPr="00A26A6E" w:rsidRDefault="002A26B1" w:rsidP="002A26B1">
            <w:pPr>
              <w:rPr>
                <w:rFonts w:cs="Times New Roman"/>
              </w:rPr>
            </w:pPr>
            <w:r w:rsidRPr="00A26A6E">
              <w:rPr>
                <w:rFonts w:cs="Times New Roman"/>
              </w:rPr>
              <w:t>Any</w:t>
            </w:r>
          </w:p>
        </w:tc>
        <w:tc>
          <w:tcPr>
            <w:tcW w:w="0" w:type="auto"/>
            <w:hideMark/>
          </w:tcPr>
          <w:p w14:paraId="113F0E4E" w14:textId="77777777" w:rsidR="002A26B1" w:rsidRPr="00A26A6E" w:rsidRDefault="002A26B1" w:rsidP="002A26B1">
            <w:pPr>
              <w:rPr>
                <w:rFonts w:cs="Times New Roman"/>
              </w:rPr>
            </w:pPr>
            <w:r w:rsidRPr="00A26A6E">
              <w:rPr>
                <w:rFonts w:cs="Times New Roman"/>
              </w:rPr>
              <w:t>Any</w:t>
            </w:r>
          </w:p>
        </w:tc>
        <w:tc>
          <w:tcPr>
            <w:tcW w:w="0" w:type="auto"/>
            <w:hideMark/>
          </w:tcPr>
          <w:p w14:paraId="3B1475FE" w14:textId="77777777" w:rsidR="002A26B1" w:rsidRPr="00A26A6E" w:rsidRDefault="002A26B1" w:rsidP="002A26B1">
            <w:pPr>
              <w:rPr>
                <w:rFonts w:cs="Times New Roman"/>
              </w:rPr>
            </w:pPr>
            <w:r w:rsidRPr="00A26A6E">
              <w:rPr>
                <w:rFonts w:cs="Times New Roman"/>
              </w:rPr>
              <w:t>ICMP (all except Echo)</w:t>
            </w:r>
          </w:p>
        </w:tc>
        <w:tc>
          <w:tcPr>
            <w:tcW w:w="0" w:type="auto"/>
            <w:hideMark/>
          </w:tcPr>
          <w:p w14:paraId="1AFF58D5" w14:textId="77777777" w:rsidR="002A26B1" w:rsidRPr="00A26A6E" w:rsidRDefault="002A26B1" w:rsidP="002A26B1">
            <w:pPr>
              <w:rPr>
                <w:rFonts w:cs="Times New Roman"/>
              </w:rPr>
            </w:pPr>
            <w:r w:rsidRPr="00A26A6E">
              <w:rPr>
                <w:rFonts w:cs="Times New Roman"/>
              </w:rPr>
              <w:t>Drop</w:t>
            </w:r>
          </w:p>
        </w:tc>
        <w:tc>
          <w:tcPr>
            <w:tcW w:w="0" w:type="auto"/>
            <w:hideMark/>
          </w:tcPr>
          <w:p w14:paraId="50FFA8C3" w14:textId="77777777" w:rsidR="002A26B1" w:rsidRPr="00A26A6E" w:rsidRDefault="002A26B1" w:rsidP="002A26B1">
            <w:pPr>
              <w:rPr>
                <w:rFonts w:cs="Times New Roman"/>
              </w:rPr>
            </w:pPr>
            <w:r w:rsidRPr="00A26A6E">
              <w:rPr>
                <w:rFonts w:cs="Times New Roman"/>
              </w:rPr>
              <w:t>Log</w:t>
            </w:r>
          </w:p>
        </w:tc>
        <w:tc>
          <w:tcPr>
            <w:tcW w:w="0" w:type="auto"/>
            <w:hideMark/>
          </w:tcPr>
          <w:p w14:paraId="7AFA2251" w14:textId="673F6EFA" w:rsidR="002A26B1" w:rsidRPr="00A26A6E" w:rsidRDefault="002A26B1" w:rsidP="002A26B1">
            <w:pPr>
              <w:rPr>
                <w:rFonts w:cs="Times New Roman"/>
              </w:rPr>
            </w:pPr>
            <w:r w:rsidRPr="00A26A6E">
              <w:rPr>
                <w:rFonts w:cs="Times New Roman"/>
              </w:rPr>
              <w:t>Switch off ICMP tunnelling attacks.</w:t>
            </w:r>
          </w:p>
        </w:tc>
      </w:tr>
      <w:tr w:rsidR="002A26B1" w:rsidRPr="00A26A6E" w14:paraId="68DDB09C" w14:textId="77777777" w:rsidTr="006C0D75">
        <w:tc>
          <w:tcPr>
            <w:tcW w:w="0" w:type="auto"/>
            <w:hideMark/>
          </w:tcPr>
          <w:p w14:paraId="47C62657" w14:textId="77777777" w:rsidR="002A26B1" w:rsidRPr="00A26A6E" w:rsidRDefault="002A26B1" w:rsidP="002A26B1">
            <w:pPr>
              <w:rPr>
                <w:rFonts w:cs="Times New Roman"/>
              </w:rPr>
            </w:pPr>
            <w:r w:rsidRPr="00A26A6E">
              <w:rPr>
                <w:rFonts w:cs="Times New Roman"/>
              </w:rPr>
              <w:t>9</w:t>
            </w:r>
          </w:p>
        </w:tc>
        <w:tc>
          <w:tcPr>
            <w:tcW w:w="0" w:type="auto"/>
            <w:hideMark/>
          </w:tcPr>
          <w:p w14:paraId="17B9A5AF" w14:textId="77777777" w:rsidR="002A26B1" w:rsidRPr="00A26A6E" w:rsidRDefault="002A26B1" w:rsidP="002A26B1">
            <w:pPr>
              <w:rPr>
                <w:rFonts w:cs="Times New Roman"/>
              </w:rPr>
            </w:pPr>
            <w:r w:rsidRPr="00A26A6E">
              <w:rPr>
                <w:rFonts w:cs="Times New Roman"/>
              </w:rPr>
              <w:t>HTTP to HTTPS Redirect</w:t>
            </w:r>
          </w:p>
        </w:tc>
        <w:tc>
          <w:tcPr>
            <w:tcW w:w="0" w:type="auto"/>
            <w:hideMark/>
          </w:tcPr>
          <w:p w14:paraId="4815E864" w14:textId="77777777" w:rsidR="002A26B1" w:rsidRPr="00A26A6E" w:rsidRDefault="002A26B1" w:rsidP="002A26B1">
            <w:pPr>
              <w:rPr>
                <w:rFonts w:cs="Times New Roman"/>
              </w:rPr>
            </w:pPr>
            <w:proofErr w:type="spellStart"/>
            <w:r w:rsidRPr="00A26A6E">
              <w:rPr>
                <w:rFonts w:cs="Times New Roman"/>
              </w:rPr>
              <w:t>LAN_Swansea</w:t>
            </w:r>
            <w:proofErr w:type="spellEnd"/>
            <w:r w:rsidRPr="00A26A6E">
              <w:rPr>
                <w:rFonts w:cs="Times New Roman"/>
              </w:rPr>
              <w:t xml:space="preserve">, </w:t>
            </w:r>
            <w:proofErr w:type="spellStart"/>
            <w:r w:rsidRPr="00A26A6E">
              <w:rPr>
                <w:rFonts w:cs="Times New Roman"/>
              </w:rPr>
              <w:t>LAN_London</w:t>
            </w:r>
            <w:proofErr w:type="spellEnd"/>
          </w:p>
        </w:tc>
        <w:tc>
          <w:tcPr>
            <w:tcW w:w="0" w:type="auto"/>
            <w:hideMark/>
          </w:tcPr>
          <w:p w14:paraId="0B81188D" w14:textId="77777777" w:rsidR="002A26B1" w:rsidRPr="00A26A6E" w:rsidRDefault="002A26B1" w:rsidP="002A26B1">
            <w:pPr>
              <w:rPr>
                <w:rFonts w:cs="Times New Roman"/>
              </w:rPr>
            </w:pPr>
            <w:proofErr w:type="spellStart"/>
            <w:r w:rsidRPr="00A26A6E">
              <w:rPr>
                <w:rFonts w:cs="Times New Roman"/>
              </w:rPr>
              <w:t>Web_Server_Swansea</w:t>
            </w:r>
            <w:proofErr w:type="spellEnd"/>
          </w:p>
        </w:tc>
        <w:tc>
          <w:tcPr>
            <w:tcW w:w="0" w:type="auto"/>
            <w:hideMark/>
          </w:tcPr>
          <w:p w14:paraId="729792FD" w14:textId="77777777" w:rsidR="002A26B1" w:rsidRPr="00A26A6E" w:rsidRDefault="002A26B1" w:rsidP="002A26B1">
            <w:pPr>
              <w:rPr>
                <w:rFonts w:cs="Times New Roman"/>
              </w:rPr>
            </w:pPr>
            <w:r w:rsidRPr="00A26A6E">
              <w:rPr>
                <w:rFonts w:cs="Times New Roman"/>
              </w:rPr>
              <w:t>HTTP (80)</w:t>
            </w:r>
          </w:p>
        </w:tc>
        <w:tc>
          <w:tcPr>
            <w:tcW w:w="0" w:type="auto"/>
            <w:hideMark/>
          </w:tcPr>
          <w:p w14:paraId="3BEEF5D6" w14:textId="77777777" w:rsidR="002A26B1" w:rsidRPr="00A26A6E" w:rsidRDefault="002A26B1" w:rsidP="002A26B1">
            <w:pPr>
              <w:rPr>
                <w:rFonts w:cs="Times New Roman"/>
              </w:rPr>
            </w:pPr>
            <w:r w:rsidRPr="00A26A6E">
              <w:rPr>
                <w:rFonts w:cs="Times New Roman"/>
              </w:rPr>
              <w:t>Redirect to HTTPS</w:t>
            </w:r>
          </w:p>
        </w:tc>
        <w:tc>
          <w:tcPr>
            <w:tcW w:w="0" w:type="auto"/>
            <w:hideMark/>
          </w:tcPr>
          <w:p w14:paraId="5959EB62" w14:textId="77777777" w:rsidR="002A26B1" w:rsidRPr="00A26A6E" w:rsidRDefault="002A26B1" w:rsidP="002A26B1">
            <w:pPr>
              <w:rPr>
                <w:rFonts w:cs="Times New Roman"/>
              </w:rPr>
            </w:pPr>
            <w:r w:rsidRPr="00A26A6E">
              <w:rPr>
                <w:rFonts w:cs="Times New Roman"/>
              </w:rPr>
              <w:t>Log</w:t>
            </w:r>
          </w:p>
        </w:tc>
        <w:tc>
          <w:tcPr>
            <w:tcW w:w="0" w:type="auto"/>
            <w:hideMark/>
          </w:tcPr>
          <w:p w14:paraId="69A7E3DE" w14:textId="6E9ACD2C" w:rsidR="002A26B1" w:rsidRPr="00A26A6E" w:rsidRDefault="002A26B1" w:rsidP="002A26B1">
            <w:pPr>
              <w:rPr>
                <w:rFonts w:cs="Times New Roman"/>
              </w:rPr>
            </w:pPr>
            <w:r w:rsidRPr="00A26A6E">
              <w:rPr>
                <w:rFonts w:cs="Times New Roman"/>
              </w:rPr>
              <w:t>Implement web encrypted traffic.</w:t>
            </w:r>
          </w:p>
        </w:tc>
      </w:tr>
      <w:tr w:rsidR="002A26B1" w:rsidRPr="00A26A6E" w14:paraId="0700AED0" w14:textId="77777777" w:rsidTr="006C0D75">
        <w:tc>
          <w:tcPr>
            <w:tcW w:w="0" w:type="auto"/>
            <w:hideMark/>
          </w:tcPr>
          <w:p w14:paraId="1BCD3F45" w14:textId="77777777" w:rsidR="002A26B1" w:rsidRPr="00A26A6E" w:rsidRDefault="002A26B1" w:rsidP="002A26B1">
            <w:pPr>
              <w:rPr>
                <w:rFonts w:cs="Times New Roman"/>
              </w:rPr>
            </w:pPr>
            <w:r w:rsidRPr="00A26A6E">
              <w:rPr>
                <w:rFonts w:cs="Times New Roman"/>
              </w:rPr>
              <w:t>10</w:t>
            </w:r>
          </w:p>
        </w:tc>
        <w:tc>
          <w:tcPr>
            <w:tcW w:w="0" w:type="auto"/>
            <w:hideMark/>
          </w:tcPr>
          <w:p w14:paraId="2C00F171" w14:textId="77777777" w:rsidR="002A26B1" w:rsidRPr="00A26A6E" w:rsidRDefault="002A26B1" w:rsidP="002A26B1">
            <w:pPr>
              <w:rPr>
                <w:rFonts w:cs="Times New Roman"/>
              </w:rPr>
            </w:pPr>
            <w:r w:rsidRPr="00A26A6E">
              <w:rPr>
                <w:rFonts w:cs="Times New Roman"/>
              </w:rPr>
              <w:t>Allow Identity (IT Admins)</w:t>
            </w:r>
          </w:p>
        </w:tc>
        <w:tc>
          <w:tcPr>
            <w:tcW w:w="0" w:type="auto"/>
            <w:hideMark/>
          </w:tcPr>
          <w:p w14:paraId="3B3B3872" w14:textId="77777777" w:rsidR="002A26B1" w:rsidRPr="00A26A6E" w:rsidRDefault="002A26B1" w:rsidP="002A26B1">
            <w:pPr>
              <w:rPr>
                <w:rFonts w:cs="Times New Roman"/>
              </w:rPr>
            </w:pPr>
            <w:proofErr w:type="spellStart"/>
            <w:r w:rsidRPr="00A26A6E">
              <w:rPr>
                <w:rFonts w:cs="Times New Roman"/>
              </w:rPr>
              <w:t>IT_Admins</w:t>
            </w:r>
            <w:proofErr w:type="spellEnd"/>
            <w:r w:rsidRPr="00A26A6E">
              <w:rPr>
                <w:rFonts w:cs="Times New Roman"/>
              </w:rPr>
              <w:t xml:space="preserve"> (AD Group)</w:t>
            </w:r>
          </w:p>
        </w:tc>
        <w:tc>
          <w:tcPr>
            <w:tcW w:w="0" w:type="auto"/>
            <w:hideMark/>
          </w:tcPr>
          <w:p w14:paraId="69F13053" w14:textId="77777777" w:rsidR="002A26B1" w:rsidRPr="00A26A6E" w:rsidRDefault="002A26B1" w:rsidP="002A26B1">
            <w:pPr>
              <w:rPr>
                <w:rFonts w:cs="Times New Roman"/>
              </w:rPr>
            </w:pPr>
            <w:r w:rsidRPr="00A26A6E">
              <w:rPr>
                <w:rFonts w:cs="Times New Roman"/>
              </w:rPr>
              <w:t>Any</w:t>
            </w:r>
          </w:p>
        </w:tc>
        <w:tc>
          <w:tcPr>
            <w:tcW w:w="0" w:type="auto"/>
            <w:hideMark/>
          </w:tcPr>
          <w:p w14:paraId="64D7C1DB" w14:textId="77777777" w:rsidR="002A26B1" w:rsidRPr="00A26A6E" w:rsidRDefault="002A26B1" w:rsidP="002A26B1">
            <w:pPr>
              <w:rPr>
                <w:rFonts w:cs="Times New Roman"/>
              </w:rPr>
            </w:pPr>
            <w:r w:rsidRPr="00A26A6E">
              <w:rPr>
                <w:rFonts w:cs="Times New Roman"/>
              </w:rPr>
              <w:t>SSH, RDP (3389), HTTPS</w:t>
            </w:r>
          </w:p>
        </w:tc>
        <w:tc>
          <w:tcPr>
            <w:tcW w:w="0" w:type="auto"/>
            <w:hideMark/>
          </w:tcPr>
          <w:p w14:paraId="4434E95E" w14:textId="77777777" w:rsidR="002A26B1" w:rsidRPr="00A26A6E" w:rsidRDefault="002A26B1" w:rsidP="002A26B1">
            <w:pPr>
              <w:rPr>
                <w:rFonts w:cs="Times New Roman"/>
              </w:rPr>
            </w:pPr>
            <w:r w:rsidRPr="00A26A6E">
              <w:rPr>
                <w:rFonts w:cs="Times New Roman"/>
              </w:rPr>
              <w:t>Accept</w:t>
            </w:r>
          </w:p>
        </w:tc>
        <w:tc>
          <w:tcPr>
            <w:tcW w:w="0" w:type="auto"/>
            <w:hideMark/>
          </w:tcPr>
          <w:p w14:paraId="3CE989D3" w14:textId="77777777" w:rsidR="002A26B1" w:rsidRPr="00A26A6E" w:rsidRDefault="002A26B1" w:rsidP="002A26B1">
            <w:pPr>
              <w:rPr>
                <w:rFonts w:cs="Times New Roman"/>
              </w:rPr>
            </w:pPr>
            <w:r w:rsidRPr="00A26A6E">
              <w:rPr>
                <w:rFonts w:cs="Times New Roman"/>
              </w:rPr>
              <w:t>Log</w:t>
            </w:r>
          </w:p>
        </w:tc>
        <w:tc>
          <w:tcPr>
            <w:tcW w:w="0" w:type="auto"/>
            <w:hideMark/>
          </w:tcPr>
          <w:p w14:paraId="665932D9" w14:textId="6ADA7076" w:rsidR="002A26B1" w:rsidRPr="00A26A6E" w:rsidRDefault="002A26B1" w:rsidP="002A26B1">
            <w:pPr>
              <w:rPr>
                <w:rFonts w:cs="Times New Roman"/>
              </w:rPr>
            </w:pPr>
            <w:r w:rsidRPr="00A26A6E">
              <w:rPr>
                <w:rFonts w:cs="Times New Roman"/>
              </w:rPr>
              <w:t>IT admin full access.</w:t>
            </w:r>
          </w:p>
        </w:tc>
      </w:tr>
      <w:tr w:rsidR="002A26B1" w:rsidRPr="00A26A6E" w14:paraId="62F0BEA4" w14:textId="77777777" w:rsidTr="006C0D75">
        <w:tc>
          <w:tcPr>
            <w:tcW w:w="0" w:type="auto"/>
            <w:hideMark/>
          </w:tcPr>
          <w:p w14:paraId="403F1E54" w14:textId="77777777" w:rsidR="002A26B1" w:rsidRPr="00A26A6E" w:rsidRDefault="002A26B1" w:rsidP="002A26B1">
            <w:pPr>
              <w:rPr>
                <w:rFonts w:cs="Times New Roman"/>
              </w:rPr>
            </w:pPr>
            <w:r w:rsidRPr="00A26A6E">
              <w:rPr>
                <w:rFonts w:cs="Times New Roman"/>
              </w:rPr>
              <w:lastRenderedPageBreak/>
              <w:t>11</w:t>
            </w:r>
          </w:p>
        </w:tc>
        <w:tc>
          <w:tcPr>
            <w:tcW w:w="0" w:type="auto"/>
            <w:hideMark/>
          </w:tcPr>
          <w:p w14:paraId="507B6244" w14:textId="77777777" w:rsidR="002A26B1" w:rsidRPr="00A26A6E" w:rsidRDefault="002A26B1" w:rsidP="002A26B1">
            <w:pPr>
              <w:rPr>
                <w:rFonts w:cs="Times New Roman"/>
              </w:rPr>
            </w:pPr>
            <w:r w:rsidRPr="00A26A6E">
              <w:rPr>
                <w:rFonts w:cs="Times New Roman"/>
              </w:rPr>
              <w:t>Allow Identity (Web Devs)</w:t>
            </w:r>
          </w:p>
        </w:tc>
        <w:tc>
          <w:tcPr>
            <w:tcW w:w="0" w:type="auto"/>
            <w:hideMark/>
          </w:tcPr>
          <w:p w14:paraId="2875BE2B" w14:textId="77777777" w:rsidR="002A26B1" w:rsidRPr="00A26A6E" w:rsidRDefault="002A26B1" w:rsidP="002A26B1">
            <w:pPr>
              <w:rPr>
                <w:rFonts w:cs="Times New Roman"/>
              </w:rPr>
            </w:pPr>
            <w:proofErr w:type="spellStart"/>
            <w:r w:rsidRPr="00A26A6E">
              <w:rPr>
                <w:rFonts w:cs="Times New Roman"/>
              </w:rPr>
              <w:t>Web_Developers</w:t>
            </w:r>
            <w:proofErr w:type="spellEnd"/>
            <w:r w:rsidRPr="00A26A6E">
              <w:rPr>
                <w:rFonts w:cs="Times New Roman"/>
              </w:rPr>
              <w:t xml:space="preserve"> (AD Group)</w:t>
            </w:r>
          </w:p>
        </w:tc>
        <w:tc>
          <w:tcPr>
            <w:tcW w:w="0" w:type="auto"/>
            <w:hideMark/>
          </w:tcPr>
          <w:p w14:paraId="480D4DF0" w14:textId="77777777" w:rsidR="002A26B1" w:rsidRPr="00A26A6E" w:rsidRDefault="002A26B1" w:rsidP="002A26B1">
            <w:pPr>
              <w:rPr>
                <w:rFonts w:cs="Times New Roman"/>
              </w:rPr>
            </w:pPr>
            <w:proofErr w:type="spellStart"/>
            <w:r w:rsidRPr="00A26A6E">
              <w:rPr>
                <w:rFonts w:cs="Times New Roman"/>
              </w:rPr>
              <w:t>Web_Server_Swansea</w:t>
            </w:r>
            <w:proofErr w:type="spellEnd"/>
          </w:p>
        </w:tc>
        <w:tc>
          <w:tcPr>
            <w:tcW w:w="0" w:type="auto"/>
            <w:hideMark/>
          </w:tcPr>
          <w:p w14:paraId="4173D39E" w14:textId="77777777" w:rsidR="002A26B1" w:rsidRPr="00A26A6E" w:rsidRDefault="002A26B1" w:rsidP="002A26B1">
            <w:pPr>
              <w:rPr>
                <w:rFonts w:cs="Times New Roman"/>
              </w:rPr>
            </w:pPr>
            <w:r w:rsidRPr="00A26A6E">
              <w:rPr>
                <w:rFonts w:cs="Times New Roman"/>
              </w:rPr>
              <w:t>HTTP, HTTPS, FTP</w:t>
            </w:r>
          </w:p>
        </w:tc>
        <w:tc>
          <w:tcPr>
            <w:tcW w:w="0" w:type="auto"/>
            <w:hideMark/>
          </w:tcPr>
          <w:p w14:paraId="138A2FAA" w14:textId="77777777" w:rsidR="002A26B1" w:rsidRPr="00A26A6E" w:rsidRDefault="002A26B1" w:rsidP="002A26B1">
            <w:pPr>
              <w:rPr>
                <w:rFonts w:cs="Times New Roman"/>
              </w:rPr>
            </w:pPr>
            <w:r w:rsidRPr="00A26A6E">
              <w:rPr>
                <w:rFonts w:cs="Times New Roman"/>
              </w:rPr>
              <w:t>Accept</w:t>
            </w:r>
          </w:p>
        </w:tc>
        <w:tc>
          <w:tcPr>
            <w:tcW w:w="0" w:type="auto"/>
            <w:hideMark/>
          </w:tcPr>
          <w:p w14:paraId="37534960" w14:textId="77777777" w:rsidR="002A26B1" w:rsidRPr="00A26A6E" w:rsidRDefault="002A26B1" w:rsidP="002A26B1">
            <w:pPr>
              <w:rPr>
                <w:rFonts w:cs="Times New Roman"/>
              </w:rPr>
            </w:pPr>
            <w:r w:rsidRPr="00A26A6E">
              <w:rPr>
                <w:rFonts w:cs="Times New Roman"/>
              </w:rPr>
              <w:t>Log</w:t>
            </w:r>
          </w:p>
        </w:tc>
        <w:tc>
          <w:tcPr>
            <w:tcW w:w="0" w:type="auto"/>
            <w:hideMark/>
          </w:tcPr>
          <w:p w14:paraId="1132BFB2" w14:textId="3833E2FB" w:rsidR="002A26B1" w:rsidRPr="00A26A6E" w:rsidRDefault="002A26B1" w:rsidP="002A26B1">
            <w:pPr>
              <w:rPr>
                <w:rFonts w:cs="Times New Roman"/>
              </w:rPr>
            </w:pPr>
            <w:r w:rsidRPr="00A26A6E">
              <w:rPr>
                <w:rFonts w:cs="Times New Roman"/>
              </w:rPr>
              <w:t xml:space="preserve">Access to web servers only by </w:t>
            </w:r>
            <w:proofErr w:type="spellStart"/>
            <w:r w:rsidRPr="00A26A6E">
              <w:rPr>
                <w:rFonts w:cs="Times New Roman"/>
              </w:rPr>
              <w:t>devs</w:t>
            </w:r>
            <w:proofErr w:type="spellEnd"/>
            <w:r w:rsidRPr="00A26A6E">
              <w:rPr>
                <w:rFonts w:cs="Times New Roman"/>
              </w:rPr>
              <w:t>.</w:t>
            </w:r>
          </w:p>
        </w:tc>
      </w:tr>
      <w:tr w:rsidR="002A26B1" w:rsidRPr="00A26A6E" w14:paraId="4B9310BB" w14:textId="77777777" w:rsidTr="00646CF3">
        <w:tc>
          <w:tcPr>
            <w:tcW w:w="0" w:type="auto"/>
            <w:hideMark/>
          </w:tcPr>
          <w:p w14:paraId="48CE9582" w14:textId="77777777" w:rsidR="002A26B1" w:rsidRPr="00A26A6E" w:rsidRDefault="002A26B1" w:rsidP="002A26B1">
            <w:pPr>
              <w:rPr>
                <w:rFonts w:cs="Times New Roman"/>
              </w:rPr>
            </w:pPr>
            <w:r w:rsidRPr="00A26A6E">
              <w:rPr>
                <w:rFonts w:cs="Times New Roman"/>
              </w:rPr>
              <w:t>12</w:t>
            </w:r>
          </w:p>
        </w:tc>
        <w:tc>
          <w:tcPr>
            <w:tcW w:w="0" w:type="auto"/>
            <w:hideMark/>
          </w:tcPr>
          <w:p w14:paraId="384A86B3" w14:textId="77777777" w:rsidR="002A26B1" w:rsidRPr="00A26A6E" w:rsidRDefault="002A26B1" w:rsidP="002A26B1">
            <w:pPr>
              <w:rPr>
                <w:rFonts w:cs="Times New Roman"/>
              </w:rPr>
            </w:pPr>
            <w:r w:rsidRPr="00A26A6E">
              <w:rPr>
                <w:rFonts w:cs="Times New Roman"/>
              </w:rPr>
              <w:t>Default Cleanup</w:t>
            </w:r>
          </w:p>
        </w:tc>
        <w:tc>
          <w:tcPr>
            <w:tcW w:w="0" w:type="auto"/>
            <w:hideMark/>
          </w:tcPr>
          <w:p w14:paraId="1E1E5F24" w14:textId="77777777" w:rsidR="002A26B1" w:rsidRPr="00A26A6E" w:rsidRDefault="002A26B1" w:rsidP="002A26B1">
            <w:pPr>
              <w:rPr>
                <w:rFonts w:cs="Times New Roman"/>
              </w:rPr>
            </w:pPr>
            <w:r w:rsidRPr="00A26A6E">
              <w:rPr>
                <w:rFonts w:cs="Times New Roman"/>
              </w:rPr>
              <w:t>Any</w:t>
            </w:r>
          </w:p>
        </w:tc>
        <w:tc>
          <w:tcPr>
            <w:tcW w:w="0" w:type="auto"/>
            <w:hideMark/>
          </w:tcPr>
          <w:p w14:paraId="0E34A0F4" w14:textId="77777777" w:rsidR="002A26B1" w:rsidRPr="00A26A6E" w:rsidRDefault="002A26B1" w:rsidP="002A26B1">
            <w:pPr>
              <w:rPr>
                <w:rFonts w:cs="Times New Roman"/>
              </w:rPr>
            </w:pPr>
            <w:r w:rsidRPr="00A26A6E">
              <w:rPr>
                <w:rFonts w:cs="Times New Roman"/>
              </w:rPr>
              <w:t>Any</w:t>
            </w:r>
          </w:p>
        </w:tc>
        <w:tc>
          <w:tcPr>
            <w:tcW w:w="0" w:type="auto"/>
            <w:hideMark/>
          </w:tcPr>
          <w:p w14:paraId="140F5EF3" w14:textId="77777777" w:rsidR="002A26B1" w:rsidRPr="00A26A6E" w:rsidRDefault="002A26B1" w:rsidP="002A26B1">
            <w:pPr>
              <w:rPr>
                <w:rFonts w:cs="Times New Roman"/>
              </w:rPr>
            </w:pPr>
            <w:r w:rsidRPr="00A26A6E">
              <w:rPr>
                <w:rFonts w:cs="Times New Roman"/>
              </w:rPr>
              <w:t>Any</w:t>
            </w:r>
          </w:p>
        </w:tc>
        <w:tc>
          <w:tcPr>
            <w:tcW w:w="0" w:type="auto"/>
            <w:vAlign w:val="center"/>
            <w:hideMark/>
          </w:tcPr>
          <w:p w14:paraId="2CBA4D7F" w14:textId="312E5E5B" w:rsidR="002A26B1" w:rsidRPr="00A26A6E" w:rsidRDefault="002A26B1" w:rsidP="002A26B1">
            <w:pPr>
              <w:rPr>
                <w:rFonts w:cs="Times New Roman"/>
              </w:rPr>
            </w:pPr>
            <w:r w:rsidRPr="00A26A6E">
              <w:rPr>
                <w:rFonts w:cs="Times New Roman"/>
              </w:rPr>
              <w:t>Drop</w:t>
            </w:r>
          </w:p>
        </w:tc>
        <w:tc>
          <w:tcPr>
            <w:tcW w:w="0" w:type="auto"/>
            <w:vAlign w:val="center"/>
            <w:hideMark/>
          </w:tcPr>
          <w:p w14:paraId="023BC3FA" w14:textId="417242AC" w:rsidR="002A26B1" w:rsidRPr="00A26A6E" w:rsidRDefault="002A26B1" w:rsidP="002A26B1">
            <w:pPr>
              <w:rPr>
                <w:rFonts w:cs="Times New Roman"/>
              </w:rPr>
            </w:pPr>
            <w:r w:rsidRPr="00A26A6E">
              <w:rPr>
                <w:rFonts w:cs="Times New Roman"/>
              </w:rPr>
              <w:t>Log</w:t>
            </w:r>
          </w:p>
        </w:tc>
        <w:tc>
          <w:tcPr>
            <w:tcW w:w="0" w:type="auto"/>
            <w:hideMark/>
          </w:tcPr>
          <w:p w14:paraId="49DA0232" w14:textId="05E88D43" w:rsidR="002A26B1" w:rsidRPr="00A26A6E" w:rsidRDefault="002A26B1" w:rsidP="002A26B1">
            <w:pPr>
              <w:rPr>
                <w:rFonts w:cs="Times New Roman"/>
              </w:rPr>
            </w:pPr>
            <w:r w:rsidRPr="00A26A6E">
              <w:rPr>
                <w:rFonts w:cs="Times New Roman"/>
              </w:rPr>
              <w:t>Security baseline - any traffic that is not approved blocked.</w:t>
            </w:r>
          </w:p>
        </w:tc>
      </w:tr>
    </w:tbl>
    <w:p w14:paraId="53728791" w14:textId="77777777" w:rsidR="005B6686" w:rsidRPr="00A26A6E" w:rsidRDefault="005B6686" w:rsidP="00C176CB">
      <w:pPr>
        <w:rPr>
          <w:rFonts w:cs="Times New Roman"/>
          <w:b/>
        </w:rPr>
      </w:pPr>
    </w:p>
    <w:p w14:paraId="68E43A8B" w14:textId="6D0AD3F6" w:rsidR="007743E1" w:rsidRPr="00A26A6E" w:rsidRDefault="007743E1" w:rsidP="00C176CB">
      <w:pPr>
        <w:rPr>
          <w:rFonts w:cs="Times New Roman"/>
          <w:b/>
        </w:rPr>
      </w:pPr>
      <w:r w:rsidRPr="00A26A6E">
        <w:rPr>
          <w:rFonts w:cs="Times New Roman"/>
          <w:b/>
        </w:rPr>
        <w:t>Policy Installation:</w:t>
      </w:r>
    </w:p>
    <w:p w14:paraId="16A6C775" w14:textId="77777777" w:rsidR="007743E1" w:rsidRPr="00A26A6E" w:rsidRDefault="007743E1" w:rsidP="00C176CB">
      <w:pPr>
        <w:rPr>
          <w:rFonts w:cs="Times New Roman"/>
        </w:rPr>
      </w:pPr>
      <w:proofErr w:type="spellStart"/>
      <w:r w:rsidRPr="00A26A6E">
        <w:rPr>
          <w:rFonts w:cs="Times New Roman"/>
        </w:rPr>
        <w:t>fw</w:t>
      </w:r>
      <w:proofErr w:type="spellEnd"/>
      <w:r w:rsidRPr="00A26A6E">
        <w:rPr>
          <w:rFonts w:cs="Times New Roman"/>
        </w:rPr>
        <w:t xml:space="preserve"> stat → Policy installed successfully, last modified: 15-April-2026</w:t>
      </w:r>
    </w:p>
    <w:p w14:paraId="173E88A2" w14:textId="77777777" w:rsidR="007743E1" w:rsidRPr="00A26A6E" w:rsidRDefault="007743E1" w:rsidP="00C176CB">
      <w:pPr>
        <w:rPr>
          <w:rFonts w:cs="Times New Roman"/>
        </w:rPr>
      </w:pPr>
      <w:r w:rsidRPr="00A26A6E">
        <w:rPr>
          <w:rFonts w:cs="Times New Roman"/>
        </w:rPr>
        <w:t>Installation targets: A-GW (Primary), A-GW (Secondary)</w:t>
      </w:r>
    </w:p>
    <w:p w14:paraId="09BB54E3" w14:textId="4B7258D8" w:rsidR="00D26276" w:rsidRPr="00A26A6E" w:rsidRDefault="00D26276" w:rsidP="00D26276">
      <w:pPr>
        <w:jc w:val="center"/>
        <w:rPr>
          <w:rFonts w:cs="Times New Roman"/>
        </w:rPr>
      </w:pPr>
      <w:r w:rsidRPr="00A26A6E">
        <w:rPr>
          <w:rFonts w:cs="Times New Roman"/>
          <w:noProof/>
          <w:lang w:val="en-US"/>
        </w:rPr>
        <w:drawing>
          <wp:inline distT="0" distB="0" distL="0" distR="0" wp14:anchorId="0DF7D659" wp14:editId="2AF61AF4">
            <wp:extent cx="4686300" cy="3515726"/>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99606" cy="3525708"/>
                    </a:xfrm>
                    <a:prstGeom prst="rect">
                      <a:avLst/>
                    </a:prstGeom>
                    <a:noFill/>
                    <a:ln>
                      <a:noFill/>
                    </a:ln>
                  </pic:spPr>
                </pic:pic>
              </a:graphicData>
            </a:graphic>
          </wp:inline>
        </w:drawing>
      </w:r>
    </w:p>
    <w:p w14:paraId="550C5A02" w14:textId="42DA0380" w:rsidR="007743E1" w:rsidRPr="00A26A6E" w:rsidRDefault="007743E1" w:rsidP="00D26276">
      <w:pPr>
        <w:jc w:val="center"/>
        <w:rPr>
          <w:rFonts w:cs="Times New Roman"/>
        </w:rPr>
      </w:pPr>
      <w:r w:rsidRPr="00A26A6E">
        <w:rPr>
          <w:rFonts w:cs="Times New Roman"/>
        </w:rPr>
        <w:t xml:space="preserve">Screenshot [Figure 11]: </w:t>
      </w:r>
      <w:proofErr w:type="spellStart"/>
      <w:r w:rsidRPr="00A26A6E">
        <w:rPr>
          <w:rFonts w:cs="Times New Roman"/>
        </w:rPr>
        <w:t>SmartConsole</w:t>
      </w:r>
      <w:proofErr w:type="spellEnd"/>
      <w:r w:rsidRPr="00A26A6E">
        <w:rPr>
          <w:rFonts w:cs="Times New Roman"/>
        </w:rPr>
        <w:t xml:space="preserve"> rule base</w:t>
      </w:r>
      <w:r w:rsidR="00B77352">
        <w:rPr>
          <w:rFonts w:cs="Times New Roman"/>
        </w:rPr>
        <w:t xml:space="preserve"> </w:t>
      </w:r>
      <w:r w:rsidR="00B77352" w:rsidRPr="00A26A6E">
        <w:t>(Myself)</w:t>
      </w:r>
    </w:p>
    <w:p w14:paraId="6D4C2BB2" w14:textId="1573DAD5" w:rsidR="00D26276" w:rsidRPr="00A26A6E" w:rsidRDefault="00D26276" w:rsidP="00D26276">
      <w:pPr>
        <w:jc w:val="center"/>
        <w:rPr>
          <w:rFonts w:cs="Times New Roman"/>
        </w:rPr>
      </w:pPr>
      <w:r w:rsidRPr="00A26A6E">
        <w:rPr>
          <w:rFonts w:cs="Times New Roman"/>
          <w:noProof/>
          <w:lang w:val="en-US"/>
        </w:rPr>
        <w:lastRenderedPageBreak/>
        <w:drawing>
          <wp:inline distT="0" distB="0" distL="0" distR="0" wp14:anchorId="485A7162" wp14:editId="4A838C62">
            <wp:extent cx="5191125" cy="389445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93254" cy="3896050"/>
                    </a:xfrm>
                    <a:prstGeom prst="rect">
                      <a:avLst/>
                    </a:prstGeom>
                    <a:noFill/>
                    <a:ln>
                      <a:noFill/>
                    </a:ln>
                  </pic:spPr>
                </pic:pic>
              </a:graphicData>
            </a:graphic>
          </wp:inline>
        </w:drawing>
      </w:r>
    </w:p>
    <w:p w14:paraId="55E5F08B" w14:textId="5B0AF41B" w:rsidR="007743E1" w:rsidRPr="00A26A6E" w:rsidRDefault="007743E1" w:rsidP="00D26276">
      <w:pPr>
        <w:jc w:val="center"/>
        <w:rPr>
          <w:rFonts w:cs="Times New Roman"/>
        </w:rPr>
      </w:pPr>
      <w:r w:rsidRPr="00A26A6E">
        <w:rPr>
          <w:rFonts w:cs="Times New Roman"/>
        </w:rPr>
        <w:t>Screenshot [Figure 11a]: Policy installation status</w:t>
      </w:r>
      <w:r w:rsidR="00A47B5D">
        <w:rPr>
          <w:rFonts w:cs="Times New Roman"/>
        </w:rPr>
        <w:t xml:space="preserve"> </w:t>
      </w:r>
      <w:r w:rsidR="00A47B5D" w:rsidRPr="00A26A6E">
        <w:t>(Myself)</w:t>
      </w:r>
    </w:p>
    <w:p w14:paraId="30174CB7" w14:textId="6BC7A19C" w:rsidR="006C0D75" w:rsidRPr="00A26A6E" w:rsidRDefault="006C0D75" w:rsidP="00C85F5C">
      <w:pPr>
        <w:rPr>
          <w:rFonts w:cs="Times New Roman"/>
        </w:rPr>
      </w:pPr>
    </w:p>
    <w:p w14:paraId="648FD900" w14:textId="7D84D499" w:rsidR="005B6686" w:rsidRPr="00A26A6E" w:rsidRDefault="005B6686" w:rsidP="00C85F5C">
      <w:pPr>
        <w:rPr>
          <w:rFonts w:cs="Times New Roman"/>
        </w:rPr>
      </w:pPr>
    </w:p>
    <w:p w14:paraId="6BDCFE98" w14:textId="182007BB" w:rsidR="005B6686" w:rsidRPr="00A26A6E" w:rsidRDefault="005B6686" w:rsidP="00C85F5C">
      <w:pPr>
        <w:rPr>
          <w:rFonts w:cs="Times New Roman"/>
        </w:rPr>
      </w:pPr>
    </w:p>
    <w:p w14:paraId="1FD543D0" w14:textId="539742DA" w:rsidR="005B6686" w:rsidRPr="00A26A6E" w:rsidRDefault="005B6686" w:rsidP="00C85F5C">
      <w:pPr>
        <w:rPr>
          <w:rFonts w:cs="Times New Roman"/>
        </w:rPr>
      </w:pPr>
    </w:p>
    <w:p w14:paraId="6CEC7930" w14:textId="46F21807" w:rsidR="005B6686" w:rsidRPr="00A26A6E" w:rsidRDefault="005B6686" w:rsidP="00C85F5C">
      <w:pPr>
        <w:rPr>
          <w:rFonts w:cs="Times New Roman"/>
        </w:rPr>
      </w:pPr>
    </w:p>
    <w:p w14:paraId="5090AC78" w14:textId="738DC9A2" w:rsidR="005B6686" w:rsidRPr="00A26A6E" w:rsidRDefault="005B6686" w:rsidP="00C85F5C">
      <w:pPr>
        <w:rPr>
          <w:rFonts w:cs="Times New Roman"/>
        </w:rPr>
      </w:pPr>
    </w:p>
    <w:p w14:paraId="217D3414" w14:textId="514E47CB" w:rsidR="005B6686" w:rsidRPr="00A26A6E" w:rsidRDefault="005B6686" w:rsidP="00C85F5C">
      <w:pPr>
        <w:rPr>
          <w:rFonts w:cs="Times New Roman"/>
        </w:rPr>
      </w:pPr>
    </w:p>
    <w:p w14:paraId="432504E5" w14:textId="7E39B056" w:rsidR="0054334A" w:rsidRPr="00A26A6E" w:rsidRDefault="0054334A" w:rsidP="00C85F5C">
      <w:pPr>
        <w:rPr>
          <w:rFonts w:cs="Times New Roman"/>
        </w:rPr>
      </w:pPr>
    </w:p>
    <w:p w14:paraId="062EC9B5" w14:textId="4BFCDEF9" w:rsidR="0054334A" w:rsidRPr="00A26A6E" w:rsidRDefault="0054334A" w:rsidP="00C85F5C">
      <w:pPr>
        <w:rPr>
          <w:rFonts w:cs="Times New Roman"/>
        </w:rPr>
      </w:pPr>
    </w:p>
    <w:p w14:paraId="74382240" w14:textId="4E439B55" w:rsidR="005B6686" w:rsidRPr="00A26A6E" w:rsidRDefault="005B6686" w:rsidP="00C85F5C">
      <w:pPr>
        <w:rPr>
          <w:rFonts w:cs="Times New Roman"/>
        </w:rPr>
      </w:pPr>
    </w:p>
    <w:p w14:paraId="3CF7EC8B" w14:textId="554C89D8" w:rsidR="00DB7D1B" w:rsidRPr="00A26A6E" w:rsidRDefault="00E160B1" w:rsidP="00656D42">
      <w:pPr>
        <w:pStyle w:val="Heading2"/>
        <w:rPr>
          <w:rFonts w:cs="Times New Roman"/>
        </w:rPr>
      </w:pPr>
      <w:bookmarkStart w:id="16" w:name="_Toc227181036"/>
      <w:r w:rsidRPr="00A26A6E">
        <w:rPr>
          <w:rFonts w:cs="Times New Roman"/>
        </w:rPr>
        <w:lastRenderedPageBreak/>
        <w:t xml:space="preserve">3.5 </w:t>
      </w:r>
      <w:r w:rsidR="00DB7D1B" w:rsidRPr="00A26A6E">
        <w:rPr>
          <w:rFonts w:cs="Times New Roman"/>
        </w:rPr>
        <w:t>Intrusion Prevention System (IPS)</w:t>
      </w:r>
      <w:bookmarkEnd w:id="16"/>
    </w:p>
    <w:p w14:paraId="0E3A6D69" w14:textId="0CE05B8C" w:rsidR="00DB7D1B" w:rsidRPr="00A26A6E" w:rsidRDefault="00DB7D1B" w:rsidP="00DB7D1B">
      <w:pPr>
        <w:rPr>
          <w:rFonts w:cs="Times New Roman"/>
          <w:b/>
          <w:bCs/>
        </w:rPr>
      </w:pPr>
      <w:r w:rsidRPr="00A26A6E">
        <w:rPr>
          <w:rFonts w:cs="Times New Roman"/>
          <w:b/>
          <w:bCs/>
        </w:rPr>
        <w:t>IP Signature and Anomaly Detection</w:t>
      </w:r>
    </w:p>
    <w:p w14:paraId="4FA47DEA" w14:textId="752B49C2" w:rsidR="00DB7D1B" w:rsidRPr="00A26A6E" w:rsidRDefault="00DB7D1B" w:rsidP="00DB7D1B">
      <w:pPr>
        <w:rPr>
          <w:rFonts w:cs="Times New Roman"/>
        </w:rPr>
      </w:pPr>
      <w:r w:rsidRPr="00A26A6E">
        <w:rPr>
          <w:rFonts w:cs="Times New Roman"/>
        </w:rPr>
        <w:t xml:space="preserve">Intrusion Prevention Systems augment the functionality of the firewall and examine the contents of packets against signatures of known attacks and protocol anomalies of malicious activity and </w:t>
      </w:r>
      <w:r w:rsidR="0061459F" w:rsidRPr="00A26A6E">
        <w:rPr>
          <w:rFonts w:cs="Times New Roman"/>
        </w:rPr>
        <w:t>behaviour</w:t>
      </w:r>
      <w:r w:rsidR="00D604B7" w:rsidRPr="00A26A6E">
        <w:rPr>
          <w:rFonts w:cs="Times New Roman"/>
        </w:rPr>
        <w:t xml:space="preserve"> of compromise indicators</w:t>
      </w:r>
      <w:r w:rsidR="00D11AE2" w:rsidRPr="00A26A6E">
        <w:rPr>
          <w:rFonts w:cs="Times New Roman"/>
        </w:rPr>
        <w:t xml:space="preserve"> </w:t>
      </w:r>
      <w:r w:rsidR="00E67C50">
        <w:rPr>
          <w:rFonts w:cs="Times New Roman"/>
        </w:rPr>
        <w:t xml:space="preserve">[13] </w:t>
      </w:r>
      <w:r w:rsidR="00E131E4" w:rsidRPr="00A26A6E">
        <w:rPr>
          <w:rFonts w:cs="Times New Roman"/>
        </w:rPr>
        <w:t>[35].</w:t>
      </w:r>
    </w:p>
    <w:p w14:paraId="747F57BD" w14:textId="497ED86F" w:rsidR="00DB7D1B" w:rsidRPr="00A26A6E" w:rsidRDefault="00DB7D1B" w:rsidP="00DB7D1B">
      <w:pPr>
        <w:rPr>
          <w:rFonts w:cs="Times New Roman"/>
          <w:b/>
          <w:bCs/>
        </w:rPr>
      </w:pPr>
      <w:r w:rsidRPr="00A26A6E">
        <w:rPr>
          <w:rFonts w:cs="Times New Roman"/>
          <w:b/>
          <w:bCs/>
        </w:rPr>
        <w:t>IPS Policy Tuning and Management</w:t>
      </w:r>
    </w:p>
    <w:p w14:paraId="00E919B9" w14:textId="3797D81E" w:rsidR="00DB7D1B" w:rsidRPr="00A26A6E" w:rsidRDefault="00DB7D1B" w:rsidP="00DB7D1B">
      <w:pPr>
        <w:rPr>
          <w:rFonts w:cs="Times New Roman"/>
        </w:rPr>
      </w:pPr>
      <w:r w:rsidRPr="00A26A6E">
        <w:rPr>
          <w:rFonts w:cs="Times New Roman"/>
        </w:rPr>
        <w:t>The successful implementation of the IPS involves continuous tuning, to ensure the reduction of false positives which will interfere with the normal business activities, and still ensure secu</w:t>
      </w:r>
      <w:r w:rsidR="00F4322D" w:rsidRPr="00A26A6E">
        <w:rPr>
          <w:rFonts w:cs="Times New Roman"/>
        </w:rPr>
        <w:t xml:space="preserve">rity against veritable threats </w:t>
      </w:r>
      <w:r w:rsidR="00E131E4" w:rsidRPr="00A26A6E">
        <w:rPr>
          <w:rFonts w:cs="Times New Roman"/>
        </w:rPr>
        <w:t xml:space="preserve">[17]. </w:t>
      </w:r>
      <w:r w:rsidRPr="00A26A6E">
        <w:rPr>
          <w:rFonts w:cs="Times New Roman"/>
        </w:rPr>
        <w:t xml:space="preserve">Measures such as detection rates, blocked attacks, and ratios of false positives help the company to review IPS effectiveness regularly and continue with the optimization process </w:t>
      </w:r>
      <w:r w:rsidR="00E131E4" w:rsidRPr="00A26A6E">
        <w:rPr>
          <w:rFonts w:cs="Times New Roman"/>
        </w:rPr>
        <w:t>[29].</w:t>
      </w:r>
    </w:p>
    <w:p w14:paraId="05AE9894" w14:textId="77777777" w:rsidR="005C2A83" w:rsidRPr="00A26A6E" w:rsidRDefault="005C2A83" w:rsidP="005C2A83">
      <w:pPr>
        <w:shd w:val="clear" w:color="auto" w:fill="FFFFFF"/>
        <w:spacing w:before="240" w:after="240" w:line="240" w:lineRule="auto"/>
        <w:jc w:val="left"/>
        <w:rPr>
          <w:rFonts w:eastAsia="Times New Roman" w:cs="Times New Roman"/>
          <w:color w:val="0F1115"/>
          <w:kern w:val="0"/>
          <w:lang w:val="en-US"/>
          <w14:ligatures w14:val="none"/>
        </w:rPr>
      </w:pPr>
      <w:r w:rsidRPr="00A26A6E">
        <w:rPr>
          <w:rFonts w:eastAsia="Times New Roman" w:cs="Times New Roman"/>
          <w:b/>
          <w:bCs/>
          <w:color w:val="0F1115"/>
          <w:kern w:val="0"/>
          <w:lang w:val="en-US"/>
          <w14:ligatures w14:val="none"/>
        </w:rPr>
        <w:t>Table 3.5: IPS Profile Configuration</w:t>
      </w:r>
    </w:p>
    <w:tbl>
      <w:tblPr>
        <w:tblStyle w:val="TableGrid"/>
        <w:tblW w:w="5000" w:type="pct"/>
        <w:tblLook w:val="04A0" w:firstRow="1" w:lastRow="0" w:firstColumn="1" w:lastColumn="0" w:noHBand="0" w:noVBand="1"/>
      </w:tblPr>
      <w:tblGrid>
        <w:gridCol w:w="2887"/>
        <w:gridCol w:w="6463"/>
      </w:tblGrid>
      <w:tr w:rsidR="005C2A83" w:rsidRPr="00A26A6E" w14:paraId="167F6DE2" w14:textId="77777777" w:rsidTr="007366AC">
        <w:tc>
          <w:tcPr>
            <w:tcW w:w="1544" w:type="pct"/>
            <w:hideMark/>
          </w:tcPr>
          <w:p w14:paraId="16201439"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Setting</w:t>
            </w:r>
          </w:p>
        </w:tc>
        <w:tc>
          <w:tcPr>
            <w:tcW w:w="3456" w:type="pct"/>
            <w:hideMark/>
          </w:tcPr>
          <w:p w14:paraId="67B499DC"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Value</w:t>
            </w:r>
          </w:p>
        </w:tc>
      </w:tr>
      <w:tr w:rsidR="005C2A83" w:rsidRPr="00A26A6E" w14:paraId="5EFD58AC" w14:textId="77777777" w:rsidTr="007366AC">
        <w:tc>
          <w:tcPr>
            <w:tcW w:w="1544" w:type="pct"/>
            <w:hideMark/>
          </w:tcPr>
          <w:p w14:paraId="31A72C3A"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Profile Name</w:t>
            </w:r>
          </w:p>
        </w:tc>
        <w:tc>
          <w:tcPr>
            <w:tcW w:w="3456" w:type="pct"/>
            <w:hideMark/>
          </w:tcPr>
          <w:p w14:paraId="75587E97"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proofErr w:type="spellStart"/>
            <w:r w:rsidRPr="00A26A6E">
              <w:rPr>
                <w:rFonts w:eastAsia="Times New Roman" w:cs="Times New Roman"/>
                <w:kern w:val="0"/>
                <w:sz w:val="23"/>
                <w:szCs w:val="23"/>
                <w:lang w:val="en-US"/>
                <w14:ligatures w14:val="none"/>
              </w:rPr>
              <w:t>Enterprise_IPS</w:t>
            </w:r>
            <w:proofErr w:type="spellEnd"/>
          </w:p>
        </w:tc>
      </w:tr>
      <w:tr w:rsidR="005C2A83" w:rsidRPr="00A26A6E" w14:paraId="440B39DA" w14:textId="77777777" w:rsidTr="007366AC">
        <w:tc>
          <w:tcPr>
            <w:tcW w:w="1544" w:type="pct"/>
            <w:hideMark/>
          </w:tcPr>
          <w:p w14:paraId="383F9507"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Mode</w:t>
            </w:r>
          </w:p>
        </w:tc>
        <w:tc>
          <w:tcPr>
            <w:tcW w:w="3456" w:type="pct"/>
            <w:hideMark/>
          </w:tcPr>
          <w:p w14:paraId="7A44FF83"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Prevent (High confidence), Detect (Medium confidence)</w:t>
            </w:r>
          </w:p>
        </w:tc>
      </w:tr>
      <w:tr w:rsidR="005C2A83" w:rsidRPr="00A26A6E" w14:paraId="3C35D7DA" w14:textId="77777777" w:rsidTr="007366AC">
        <w:tc>
          <w:tcPr>
            <w:tcW w:w="1544" w:type="pct"/>
            <w:hideMark/>
          </w:tcPr>
          <w:p w14:paraId="7DB7445F"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Performance Impact</w:t>
            </w:r>
          </w:p>
        </w:tc>
        <w:tc>
          <w:tcPr>
            <w:tcW w:w="3456" w:type="pct"/>
            <w:hideMark/>
          </w:tcPr>
          <w:p w14:paraId="7AC6EB17"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Medium</w:t>
            </w:r>
          </w:p>
        </w:tc>
      </w:tr>
      <w:tr w:rsidR="005C2A83" w:rsidRPr="00A26A6E" w14:paraId="7F1FC676" w14:textId="77777777" w:rsidTr="007366AC">
        <w:tc>
          <w:tcPr>
            <w:tcW w:w="1544" w:type="pct"/>
            <w:hideMark/>
          </w:tcPr>
          <w:p w14:paraId="78A6A1D4"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False Positive Tolerance</w:t>
            </w:r>
          </w:p>
        </w:tc>
        <w:tc>
          <w:tcPr>
            <w:tcW w:w="3456" w:type="pct"/>
            <w:hideMark/>
          </w:tcPr>
          <w:p w14:paraId="2B9B47D7"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proofErr w:type="spellStart"/>
            <w:r w:rsidRPr="00A26A6E">
              <w:rPr>
                <w:rFonts w:eastAsia="Times New Roman" w:cs="Times New Roman"/>
                <w:kern w:val="0"/>
                <w:sz w:val="23"/>
                <w:szCs w:val="23"/>
                <w:lang w:val="en-US"/>
                <w14:ligatures w14:val="none"/>
              </w:rPr>
              <w:t>Optimised</w:t>
            </w:r>
            <w:proofErr w:type="spellEnd"/>
          </w:p>
        </w:tc>
      </w:tr>
      <w:tr w:rsidR="005C2A83" w:rsidRPr="00A26A6E" w14:paraId="4C775F3D" w14:textId="77777777" w:rsidTr="007366AC">
        <w:tc>
          <w:tcPr>
            <w:tcW w:w="1544" w:type="pct"/>
            <w:hideMark/>
          </w:tcPr>
          <w:p w14:paraId="010DA863"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Update Schedule</w:t>
            </w:r>
          </w:p>
        </w:tc>
        <w:tc>
          <w:tcPr>
            <w:tcW w:w="3456" w:type="pct"/>
            <w:hideMark/>
          </w:tcPr>
          <w:p w14:paraId="040199D6" w14:textId="77777777" w:rsidR="005C2A83" w:rsidRPr="00A26A6E" w:rsidRDefault="005C2A83" w:rsidP="005C2A83">
            <w:pPr>
              <w:spacing w:line="375" w:lineRule="atLeast"/>
              <w:jc w:val="left"/>
              <w:rPr>
                <w:rFonts w:eastAsia="Times New Roman" w:cs="Times New Roman"/>
                <w:kern w:val="0"/>
                <w:sz w:val="23"/>
                <w:szCs w:val="23"/>
                <w:lang w:val="en-US"/>
                <w14:ligatures w14:val="none"/>
              </w:rPr>
            </w:pPr>
            <w:r w:rsidRPr="00A26A6E">
              <w:rPr>
                <w:rFonts w:eastAsia="Times New Roman" w:cs="Times New Roman"/>
                <w:kern w:val="0"/>
                <w:sz w:val="23"/>
                <w:szCs w:val="23"/>
                <w:lang w:val="en-US"/>
                <w14:ligatures w14:val="none"/>
              </w:rPr>
              <w:t>Daily</w:t>
            </w:r>
          </w:p>
        </w:tc>
      </w:tr>
    </w:tbl>
    <w:p w14:paraId="61605963" w14:textId="660DBE51" w:rsidR="00E160B1" w:rsidRPr="00A26A6E" w:rsidRDefault="00E160B1" w:rsidP="00DB7D1B">
      <w:pPr>
        <w:rPr>
          <w:rFonts w:cs="Times New Roman"/>
        </w:rPr>
      </w:pPr>
    </w:p>
    <w:p w14:paraId="2B18A17C" w14:textId="534C62A5" w:rsidR="008B0AAD" w:rsidRPr="00A26A6E" w:rsidRDefault="008B0AAD" w:rsidP="008B0AAD">
      <w:pPr>
        <w:rPr>
          <w:rFonts w:cs="Times New Roman"/>
          <w:b/>
        </w:rPr>
      </w:pPr>
      <w:r w:rsidRPr="00A26A6E">
        <w:rPr>
          <w:rFonts w:cs="Times New Roman"/>
          <w:b/>
        </w:rPr>
        <w:t>Protected P</w:t>
      </w:r>
      <w:r w:rsidR="009C74BB" w:rsidRPr="00A26A6E">
        <w:rPr>
          <w:rFonts w:cs="Times New Roman"/>
          <w:b/>
        </w:rPr>
        <w:t>rototypes:</w:t>
      </w:r>
    </w:p>
    <w:p w14:paraId="422D0BA4" w14:textId="76B96F05" w:rsidR="008B0AAD" w:rsidRPr="00A26A6E" w:rsidRDefault="008B0AAD" w:rsidP="009C74BB">
      <w:pPr>
        <w:pStyle w:val="ListParagraph"/>
        <w:numPr>
          <w:ilvl w:val="0"/>
          <w:numId w:val="11"/>
        </w:numPr>
        <w:rPr>
          <w:rFonts w:cs="Times New Roman"/>
        </w:rPr>
      </w:pPr>
      <w:r w:rsidRPr="00A26A6E">
        <w:rPr>
          <w:rFonts w:cs="Times New Roman"/>
        </w:rPr>
        <w:t>Windows O</w:t>
      </w:r>
      <w:r w:rsidR="009C74BB" w:rsidRPr="00A26A6E">
        <w:rPr>
          <w:rFonts w:cs="Times New Roman"/>
        </w:rPr>
        <w:t>S exploits (MS17-010, MS08-067)</w:t>
      </w:r>
    </w:p>
    <w:p w14:paraId="6F88ABC0" w14:textId="69CC907D" w:rsidR="008B0AAD" w:rsidRPr="00A26A6E" w:rsidRDefault="008B0AAD" w:rsidP="009C74BB">
      <w:pPr>
        <w:pStyle w:val="ListParagraph"/>
        <w:numPr>
          <w:ilvl w:val="0"/>
          <w:numId w:val="11"/>
        </w:numPr>
        <w:rPr>
          <w:rFonts w:cs="Times New Roman"/>
        </w:rPr>
      </w:pPr>
      <w:r w:rsidRPr="00A26A6E">
        <w:rPr>
          <w:rFonts w:cs="Times New Roman"/>
        </w:rPr>
        <w:t>Web appli</w:t>
      </w:r>
      <w:r w:rsidR="009C74BB" w:rsidRPr="00A26A6E">
        <w:rPr>
          <w:rFonts w:cs="Times New Roman"/>
        </w:rPr>
        <w:t>cation attacks (SQL, XSS, CSRF)</w:t>
      </w:r>
    </w:p>
    <w:p w14:paraId="30F61341" w14:textId="308033C2" w:rsidR="009C74BB" w:rsidRPr="00E67C50" w:rsidRDefault="008B0AAD" w:rsidP="008B0AAD">
      <w:pPr>
        <w:pStyle w:val="ListParagraph"/>
        <w:numPr>
          <w:ilvl w:val="0"/>
          <w:numId w:val="11"/>
        </w:numPr>
        <w:rPr>
          <w:rFonts w:cs="Times New Roman"/>
        </w:rPr>
      </w:pPr>
      <w:r w:rsidRPr="00A26A6E">
        <w:rPr>
          <w:rFonts w:cs="Times New Roman"/>
        </w:rPr>
        <w:t>Network protocol anomalous (malformed packets, buffer overflows)</w:t>
      </w:r>
    </w:p>
    <w:p w14:paraId="5830754C" w14:textId="6B4D796E" w:rsidR="008B0AAD" w:rsidRPr="00A26A6E" w:rsidRDefault="009C74BB" w:rsidP="008B0AAD">
      <w:pPr>
        <w:rPr>
          <w:rFonts w:cs="Times New Roman"/>
          <w:b/>
        </w:rPr>
      </w:pPr>
      <w:r w:rsidRPr="00A26A6E">
        <w:rPr>
          <w:rFonts w:cs="Times New Roman"/>
          <w:b/>
        </w:rPr>
        <w:t>IPS Testing Results:</w:t>
      </w:r>
    </w:p>
    <w:p w14:paraId="5C782729" w14:textId="0C26C35B" w:rsidR="008B0AAD" w:rsidRPr="00A26A6E" w:rsidRDefault="008B0AAD" w:rsidP="009C74BB">
      <w:pPr>
        <w:pStyle w:val="ListParagraph"/>
        <w:numPr>
          <w:ilvl w:val="0"/>
          <w:numId w:val="10"/>
        </w:numPr>
        <w:rPr>
          <w:rFonts w:cs="Times New Roman"/>
        </w:rPr>
      </w:pPr>
      <w:r w:rsidRPr="00A26A6E">
        <w:rPr>
          <w:rFonts w:cs="Times New Roman"/>
        </w:rPr>
        <w:t>EICAR test file → Caught and blocked (</w:t>
      </w:r>
      <w:r w:rsidR="009C74BB" w:rsidRPr="00A26A6E">
        <w:rPr>
          <w:rFonts w:cs="Times New Roman"/>
        </w:rPr>
        <w:t>alert ID: IPS-1001)</w:t>
      </w:r>
    </w:p>
    <w:p w14:paraId="2F658F1C" w14:textId="03274393" w:rsidR="008B0AAD" w:rsidRPr="00A26A6E" w:rsidRDefault="008B0AAD" w:rsidP="009C74BB">
      <w:pPr>
        <w:pStyle w:val="ListParagraph"/>
        <w:numPr>
          <w:ilvl w:val="0"/>
          <w:numId w:val="10"/>
        </w:numPr>
        <w:rPr>
          <w:rFonts w:cs="Times New Roman"/>
        </w:rPr>
      </w:pPr>
      <w:r w:rsidRPr="00A26A6E">
        <w:rPr>
          <w:rFonts w:cs="Times New Roman"/>
        </w:rPr>
        <w:t xml:space="preserve">SQL injection probe </w:t>
      </w:r>
      <w:proofErr w:type="gramStart"/>
      <w:r w:rsidRPr="00A26A6E">
        <w:rPr>
          <w:rFonts w:cs="Times New Roman"/>
        </w:rPr>
        <w:t>( SQL</w:t>
      </w:r>
      <w:proofErr w:type="gramEnd"/>
      <w:r w:rsidRPr="00A26A6E">
        <w:rPr>
          <w:rFonts w:cs="Times New Roman"/>
        </w:rPr>
        <w:t xml:space="preserve"> </w:t>
      </w:r>
      <w:proofErr w:type="spellStart"/>
      <w:r w:rsidRPr="00A26A6E">
        <w:rPr>
          <w:rFonts w:cs="Times New Roman"/>
        </w:rPr>
        <w:t>INjection</w:t>
      </w:r>
      <w:proofErr w:type="spellEnd"/>
      <w:r w:rsidRPr="00A26A6E">
        <w:rPr>
          <w:rFonts w:cs="Times New Roman"/>
        </w:rPr>
        <w:t xml:space="preserve"> OR 1 </w:t>
      </w:r>
      <w:r w:rsidR="009C74BB" w:rsidRPr="00A26A6E">
        <w:rPr>
          <w:rFonts w:cs="Times New Roman"/>
        </w:rPr>
        <w:t xml:space="preserve">1 ) → Scan Alert in </w:t>
      </w:r>
      <w:proofErr w:type="spellStart"/>
      <w:r w:rsidR="009C74BB" w:rsidRPr="00A26A6E">
        <w:rPr>
          <w:rFonts w:cs="Times New Roman"/>
        </w:rPr>
        <w:t>SmartEvent</w:t>
      </w:r>
      <w:proofErr w:type="spellEnd"/>
      <w:r w:rsidR="009C74BB" w:rsidRPr="00A26A6E">
        <w:rPr>
          <w:rFonts w:cs="Times New Roman"/>
        </w:rPr>
        <w:t>.</w:t>
      </w:r>
    </w:p>
    <w:p w14:paraId="662FFBA3" w14:textId="77777777" w:rsidR="008B0AAD" w:rsidRPr="00A26A6E" w:rsidRDefault="008B0AAD" w:rsidP="009C74BB">
      <w:pPr>
        <w:pStyle w:val="ListParagraph"/>
        <w:numPr>
          <w:ilvl w:val="0"/>
          <w:numId w:val="10"/>
        </w:numPr>
        <w:rPr>
          <w:rFonts w:cs="Times New Roman"/>
        </w:rPr>
      </w:pPr>
      <w:r w:rsidRPr="00A26A6E">
        <w:rPr>
          <w:rFonts w:cs="Times New Roman"/>
        </w:rPr>
        <w:t>Cross-site scripting test (&lt;script&gt;</w:t>
      </w:r>
      <w:proofErr w:type="gramStart"/>
      <w:r w:rsidRPr="00A26A6E">
        <w:rPr>
          <w:rFonts w:cs="Times New Roman"/>
        </w:rPr>
        <w:t>alert(</w:t>
      </w:r>
      <w:proofErr w:type="gramEnd"/>
      <w:r w:rsidRPr="00A26A6E">
        <w:rPr>
          <w:rFonts w:cs="Times New Roman"/>
        </w:rPr>
        <w:t>1);) → Blocked.</w:t>
      </w:r>
    </w:p>
    <w:p w14:paraId="59D58D95" w14:textId="5A55B1E9" w:rsidR="008B0AAD" w:rsidRPr="00A26A6E" w:rsidRDefault="00D26276" w:rsidP="00D26276">
      <w:pPr>
        <w:jc w:val="center"/>
        <w:rPr>
          <w:rFonts w:cs="Times New Roman"/>
        </w:rPr>
      </w:pPr>
      <w:r w:rsidRPr="00A26A6E">
        <w:rPr>
          <w:rFonts w:cs="Times New Roman"/>
          <w:noProof/>
          <w:lang w:val="en-US"/>
        </w:rPr>
        <w:lastRenderedPageBreak/>
        <w:drawing>
          <wp:inline distT="0" distB="0" distL="0" distR="0" wp14:anchorId="146B0F14" wp14:editId="1AB72FAD">
            <wp:extent cx="4695825" cy="3522872"/>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98295" cy="3524725"/>
                    </a:xfrm>
                    <a:prstGeom prst="rect">
                      <a:avLst/>
                    </a:prstGeom>
                    <a:noFill/>
                    <a:ln>
                      <a:noFill/>
                    </a:ln>
                  </pic:spPr>
                </pic:pic>
              </a:graphicData>
            </a:graphic>
          </wp:inline>
        </w:drawing>
      </w:r>
    </w:p>
    <w:p w14:paraId="70A56026" w14:textId="3F3ECC68" w:rsidR="008B0AAD" w:rsidRPr="00A26A6E" w:rsidRDefault="008B0AAD" w:rsidP="00D26276">
      <w:pPr>
        <w:jc w:val="center"/>
        <w:rPr>
          <w:rFonts w:cs="Times New Roman"/>
        </w:rPr>
      </w:pPr>
      <w:r w:rsidRPr="00A26A6E">
        <w:rPr>
          <w:rFonts w:cs="Times New Roman"/>
        </w:rPr>
        <w:t>Screenshot [Figure 12]: IPS profile settings</w:t>
      </w:r>
      <w:r w:rsidR="00A47B5D">
        <w:rPr>
          <w:rFonts w:cs="Times New Roman"/>
        </w:rPr>
        <w:t xml:space="preserve"> </w:t>
      </w:r>
      <w:r w:rsidR="00A47B5D" w:rsidRPr="00A26A6E">
        <w:t>(Myself)</w:t>
      </w:r>
    </w:p>
    <w:p w14:paraId="1366758A" w14:textId="77777777" w:rsidR="008B0AAD" w:rsidRPr="00A26A6E" w:rsidRDefault="008B0AAD" w:rsidP="008B0AAD">
      <w:pPr>
        <w:rPr>
          <w:rFonts w:cs="Times New Roman"/>
        </w:rPr>
      </w:pPr>
    </w:p>
    <w:p w14:paraId="00C0B6C7" w14:textId="5D721C91" w:rsidR="00D26276" w:rsidRPr="00A26A6E" w:rsidRDefault="00D26276" w:rsidP="00D26276">
      <w:pPr>
        <w:jc w:val="center"/>
        <w:rPr>
          <w:rFonts w:cs="Times New Roman"/>
        </w:rPr>
      </w:pPr>
      <w:r w:rsidRPr="00A26A6E">
        <w:rPr>
          <w:rFonts w:cs="Times New Roman"/>
          <w:noProof/>
          <w:lang w:val="en-US"/>
        </w:rPr>
        <w:drawing>
          <wp:inline distT="0" distB="0" distL="0" distR="0" wp14:anchorId="3BB76652" wp14:editId="2D24A426">
            <wp:extent cx="5380990" cy="3325091"/>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86046" cy="3328215"/>
                    </a:xfrm>
                    <a:prstGeom prst="rect">
                      <a:avLst/>
                    </a:prstGeom>
                    <a:noFill/>
                    <a:ln>
                      <a:noFill/>
                    </a:ln>
                  </pic:spPr>
                </pic:pic>
              </a:graphicData>
            </a:graphic>
          </wp:inline>
        </w:drawing>
      </w:r>
    </w:p>
    <w:p w14:paraId="391CD7BD" w14:textId="65FDAE70" w:rsidR="00721496" w:rsidRPr="00A26A6E" w:rsidRDefault="008B0AAD" w:rsidP="00E67C50">
      <w:pPr>
        <w:jc w:val="center"/>
        <w:rPr>
          <w:rFonts w:cs="Times New Roman"/>
        </w:rPr>
      </w:pPr>
      <w:r w:rsidRPr="00A26A6E">
        <w:rPr>
          <w:rFonts w:cs="Times New Roman"/>
        </w:rPr>
        <w:t xml:space="preserve">Screenshot [Figure 12a]: IPS alert in </w:t>
      </w:r>
      <w:proofErr w:type="spellStart"/>
      <w:r w:rsidRPr="00A26A6E">
        <w:rPr>
          <w:rFonts w:cs="Times New Roman"/>
        </w:rPr>
        <w:t>SmartEvent</w:t>
      </w:r>
      <w:proofErr w:type="spellEnd"/>
      <w:r w:rsidR="00A47B5D">
        <w:rPr>
          <w:rFonts w:cs="Times New Roman"/>
        </w:rPr>
        <w:t xml:space="preserve"> </w:t>
      </w:r>
      <w:r w:rsidR="00A47B5D" w:rsidRPr="00A26A6E">
        <w:t>(Myself)</w:t>
      </w:r>
    </w:p>
    <w:p w14:paraId="098C7121" w14:textId="037474A8" w:rsidR="00DB7D1B" w:rsidRPr="00A26A6E" w:rsidRDefault="00E160B1" w:rsidP="00656D42">
      <w:pPr>
        <w:pStyle w:val="Heading2"/>
        <w:rPr>
          <w:rFonts w:cs="Times New Roman"/>
        </w:rPr>
      </w:pPr>
      <w:bookmarkStart w:id="17" w:name="_Toc227181037"/>
      <w:r w:rsidRPr="00A26A6E">
        <w:rPr>
          <w:rFonts w:cs="Times New Roman"/>
        </w:rPr>
        <w:lastRenderedPageBreak/>
        <w:t xml:space="preserve">3.6 </w:t>
      </w:r>
      <w:r w:rsidR="00DB7D1B" w:rsidRPr="00A26A6E">
        <w:rPr>
          <w:rFonts w:cs="Times New Roman"/>
        </w:rPr>
        <w:t>Anti-Malware Protection Integration</w:t>
      </w:r>
      <w:bookmarkEnd w:id="17"/>
    </w:p>
    <w:p w14:paraId="0C7E0248" w14:textId="7D0CDB08" w:rsidR="00656D42" w:rsidRPr="00A26A6E" w:rsidRDefault="00656D42" w:rsidP="00656D42">
      <w:pPr>
        <w:rPr>
          <w:rFonts w:cs="Times New Roman"/>
          <w:b/>
          <w:bCs/>
        </w:rPr>
      </w:pPr>
      <w:r w:rsidRPr="00A26A6E">
        <w:rPr>
          <w:rFonts w:cs="Times New Roman"/>
          <w:b/>
          <w:bCs/>
        </w:rPr>
        <w:t>Malware Scanning Gateway</w:t>
      </w:r>
    </w:p>
    <w:p w14:paraId="0AAC33F2" w14:textId="6ED87250" w:rsidR="00DB7D1B" w:rsidRPr="00A26A6E" w:rsidRDefault="00DB7D1B" w:rsidP="00DB7D1B">
      <w:pPr>
        <w:rPr>
          <w:rFonts w:cs="Times New Roman"/>
        </w:rPr>
      </w:pPr>
      <w:r w:rsidRPr="00A26A6E">
        <w:rPr>
          <w:rFonts w:cs="Times New Roman"/>
        </w:rPr>
        <w:t>Introduction of anti-malware scanning in a network security gateway is yet another protective measure that can be used to detect and prevent malicious data before it is deliv</w:t>
      </w:r>
      <w:r w:rsidR="006D7C0F" w:rsidRPr="00A26A6E">
        <w:rPr>
          <w:rFonts w:cs="Times New Roman"/>
        </w:rPr>
        <w:t>ered into the endpoint systems</w:t>
      </w:r>
      <w:r w:rsidR="00DE320C" w:rsidRPr="00A26A6E">
        <w:rPr>
          <w:rFonts w:cs="Times New Roman"/>
        </w:rPr>
        <w:t xml:space="preserve"> </w:t>
      </w:r>
      <w:r w:rsidR="00E131E4" w:rsidRPr="00A26A6E">
        <w:rPr>
          <w:rFonts w:cs="Times New Roman"/>
        </w:rPr>
        <w:t xml:space="preserve">[40]. </w:t>
      </w:r>
      <w:r w:rsidRPr="00A26A6E">
        <w:rPr>
          <w:rFonts w:cs="Times New Roman"/>
        </w:rPr>
        <w:t xml:space="preserve">The configuration can be used to scan a set of the protocols (e.g., HTTP, SMTP, and FTP) and configurations grounded in desired actions on detected threats (e.g., blocking and alerting) and set performance parameters of the networking traffic (trade-offs between security and the network throughput) </w:t>
      </w:r>
      <w:r w:rsidR="003B2C02" w:rsidRPr="00A26A6E">
        <w:rPr>
          <w:rFonts w:cs="Times New Roman"/>
        </w:rPr>
        <w:t>[11].</w:t>
      </w:r>
    </w:p>
    <w:p w14:paraId="4FF7992C" w14:textId="63621CEA" w:rsidR="00DB7D1B" w:rsidRPr="00A26A6E" w:rsidRDefault="00DB7D1B" w:rsidP="00DB7D1B">
      <w:pPr>
        <w:rPr>
          <w:rFonts w:cs="Times New Roman"/>
          <w:b/>
          <w:bCs/>
        </w:rPr>
      </w:pPr>
      <w:r w:rsidRPr="00A26A6E">
        <w:rPr>
          <w:rFonts w:cs="Times New Roman"/>
          <w:b/>
          <w:bCs/>
        </w:rPr>
        <w:t>Active Directory Integration</w:t>
      </w:r>
    </w:p>
    <w:p w14:paraId="68BC11C3" w14:textId="00A66579" w:rsidR="00DB7D1B" w:rsidRPr="00A26A6E" w:rsidRDefault="00DB7D1B" w:rsidP="00DB7D1B">
      <w:pPr>
        <w:rPr>
          <w:rFonts w:cs="Times New Roman"/>
        </w:rPr>
      </w:pPr>
      <w:r w:rsidRPr="00A26A6E">
        <w:rPr>
          <w:rFonts w:cs="Times New Roman"/>
        </w:rPr>
        <w:t>Identity Awareness feature lets the use of user identity as opposed to using network addresses alone to implement firewall rules and apply a fine-grained access control as per organizat</w:t>
      </w:r>
      <w:r w:rsidR="002A4893" w:rsidRPr="00A26A6E">
        <w:rPr>
          <w:rFonts w:cs="Times New Roman"/>
        </w:rPr>
        <w:t>ion roles and responsibilities [15].</w:t>
      </w:r>
      <w:r w:rsidR="009A3032" w:rsidRPr="00A26A6E">
        <w:rPr>
          <w:rFonts w:cs="Times New Roman"/>
        </w:rPr>
        <w:t xml:space="preserve"> </w:t>
      </w:r>
      <w:r w:rsidR="00E131E4" w:rsidRPr="00A26A6E">
        <w:rPr>
          <w:rFonts w:cs="Times New Roman"/>
        </w:rPr>
        <w:t xml:space="preserve">[33]. </w:t>
      </w:r>
      <w:r w:rsidRPr="00A26A6E">
        <w:rPr>
          <w:rFonts w:cs="Times New Roman"/>
        </w:rPr>
        <w:t xml:space="preserve">Configuration entails establishing the trust relationship between Check Point gateways and domain controllers, the query of the LDAP to retrieve information on users and groups, as well as the establishment of identity sources priorities where there is more than one authentication mechanism </w:t>
      </w:r>
      <w:r w:rsidR="002A4893" w:rsidRPr="00A26A6E">
        <w:rPr>
          <w:rFonts w:cs="Times New Roman"/>
        </w:rPr>
        <w:t xml:space="preserve">[4] </w:t>
      </w:r>
    </w:p>
    <w:p w14:paraId="4CD70370" w14:textId="77777777" w:rsidR="003B2C02" w:rsidRPr="00A26A6E" w:rsidRDefault="003B2C02" w:rsidP="00C73A1B">
      <w:pPr>
        <w:rPr>
          <w:rFonts w:cs="Times New Roman"/>
          <w:b/>
        </w:rPr>
      </w:pPr>
      <w:r w:rsidRPr="00A26A6E">
        <w:rPr>
          <w:rFonts w:cs="Times New Roman"/>
          <w:b/>
        </w:rPr>
        <w:t>Table 3.6: Anti-Malware Configuration</w:t>
      </w:r>
    </w:p>
    <w:tbl>
      <w:tblPr>
        <w:tblStyle w:val="TableGrid"/>
        <w:tblW w:w="5000" w:type="pct"/>
        <w:tblLook w:val="04A0" w:firstRow="1" w:lastRow="0" w:firstColumn="1" w:lastColumn="0" w:noHBand="0" w:noVBand="1"/>
      </w:tblPr>
      <w:tblGrid>
        <w:gridCol w:w="1336"/>
        <w:gridCol w:w="2520"/>
        <w:gridCol w:w="2652"/>
        <w:gridCol w:w="2842"/>
      </w:tblGrid>
      <w:tr w:rsidR="003B2C02" w:rsidRPr="00A26A6E" w14:paraId="2EAF9C48" w14:textId="77777777" w:rsidTr="003B2C02">
        <w:tc>
          <w:tcPr>
            <w:tcW w:w="714" w:type="pct"/>
            <w:hideMark/>
          </w:tcPr>
          <w:p w14:paraId="6FABAB96" w14:textId="77777777" w:rsidR="003B2C02" w:rsidRPr="00A26A6E" w:rsidRDefault="003B2C02" w:rsidP="00D52BE0">
            <w:pPr>
              <w:rPr>
                <w:rFonts w:cs="Times New Roman"/>
              </w:rPr>
            </w:pPr>
            <w:r w:rsidRPr="00A26A6E">
              <w:rPr>
                <w:rFonts w:cs="Times New Roman"/>
              </w:rPr>
              <w:t>Protocol</w:t>
            </w:r>
          </w:p>
        </w:tc>
        <w:tc>
          <w:tcPr>
            <w:tcW w:w="1347" w:type="pct"/>
            <w:hideMark/>
          </w:tcPr>
          <w:p w14:paraId="27E299C5" w14:textId="77777777" w:rsidR="003B2C02" w:rsidRPr="00A26A6E" w:rsidRDefault="003B2C02" w:rsidP="00D52BE0">
            <w:pPr>
              <w:rPr>
                <w:rFonts w:cs="Times New Roman"/>
              </w:rPr>
            </w:pPr>
            <w:r w:rsidRPr="00A26A6E">
              <w:rPr>
                <w:rFonts w:cs="Times New Roman"/>
              </w:rPr>
              <w:t>Scanning Enabled</w:t>
            </w:r>
          </w:p>
        </w:tc>
        <w:tc>
          <w:tcPr>
            <w:tcW w:w="1418" w:type="pct"/>
            <w:hideMark/>
          </w:tcPr>
          <w:p w14:paraId="3B31F335" w14:textId="77777777" w:rsidR="003B2C02" w:rsidRPr="00A26A6E" w:rsidRDefault="003B2C02" w:rsidP="00D52BE0">
            <w:pPr>
              <w:rPr>
                <w:rFonts w:cs="Times New Roman"/>
              </w:rPr>
            </w:pPr>
            <w:r w:rsidRPr="00A26A6E">
              <w:rPr>
                <w:rFonts w:cs="Times New Roman"/>
              </w:rPr>
              <w:t>Action on Malware</w:t>
            </w:r>
          </w:p>
        </w:tc>
        <w:tc>
          <w:tcPr>
            <w:tcW w:w="1520" w:type="pct"/>
            <w:hideMark/>
          </w:tcPr>
          <w:p w14:paraId="064C0D87" w14:textId="77777777" w:rsidR="003B2C02" w:rsidRPr="00A26A6E" w:rsidRDefault="003B2C02" w:rsidP="00D52BE0">
            <w:pPr>
              <w:rPr>
                <w:rFonts w:cs="Times New Roman"/>
              </w:rPr>
            </w:pPr>
            <w:r w:rsidRPr="00A26A6E">
              <w:rPr>
                <w:rFonts w:cs="Times New Roman"/>
              </w:rPr>
              <w:t>Quarantine Location</w:t>
            </w:r>
          </w:p>
        </w:tc>
      </w:tr>
      <w:tr w:rsidR="003B2C02" w:rsidRPr="00A26A6E" w14:paraId="4A7A832B" w14:textId="77777777" w:rsidTr="003B2C02">
        <w:tc>
          <w:tcPr>
            <w:tcW w:w="714" w:type="pct"/>
            <w:hideMark/>
          </w:tcPr>
          <w:p w14:paraId="220B3E64" w14:textId="77777777" w:rsidR="003B2C02" w:rsidRPr="00A26A6E" w:rsidRDefault="003B2C02" w:rsidP="00D52BE0">
            <w:pPr>
              <w:rPr>
                <w:rFonts w:cs="Times New Roman"/>
              </w:rPr>
            </w:pPr>
            <w:r w:rsidRPr="00A26A6E">
              <w:rPr>
                <w:rFonts w:cs="Times New Roman"/>
              </w:rPr>
              <w:t>HTTP</w:t>
            </w:r>
          </w:p>
        </w:tc>
        <w:tc>
          <w:tcPr>
            <w:tcW w:w="1347" w:type="pct"/>
            <w:hideMark/>
          </w:tcPr>
          <w:p w14:paraId="246539B4" w14:textId="77777777" w:rsidR="003B2C02" w:rsidRPr="00A26A6E" w:rsidRDefault="003B2C02" w:rsidP="00D52BE0">
            <w:pPr>
              <w:rPr>
                <w:rFonts w:cs="Times New Roman"/>
              </w:rPr>
            </w:pPr>
            <w:r w:rsidRPr="00A26A6E">
              <w:rPr>
                <w:rFonts w:cs="Times New Roman"/>
              </w:rPr>
              <w:t>Yes</w:t>
            </w:r>
          </w:p>
        </w:tc>
        <w:tc>
          <w:tcPr>
            <w:tcW w:w="1418" w:type="pct"/>
            <w:hideMark/>
          </w:tcPr>
          <w:p w14:paraId="5A636AC8" w14:textId="77777777" w:rsidR="003B2C02" w:rsidRPr="00A26A6E" w:rsidRDefault="003B2C02" w:rsidP="00D52BE0">
            <w:pPr>
              <w:rPr>
                <w:rFonts w:cs="Times New Roman"/>
              </w:rPr>
            </w:pPr>
            <w:r w:rsidRPr="00A26A6E">
              <w:rPr>
                <w:rFonts w:cs="Times New Roman"/>
              </w:rPr>
              <w:t>Block</w:t>
            </w:r>
          </w:p>
        </w:tc>
        <w:tc>
          <w:tcPr>
            <w:tcW w:w="1520" w:type="pct"/>
            <w:hideMark/>
          </w:tcPr>
          <w:p w14:paraId="330463EE" w14:textId="77777777" w:rsidR="003B2C02" w:rsidRPr="00A26A6E" w:rsidRDefault="003B2C02" w:rsidP="00D52BE0">
            <w:pPr>
              <w:rPr>
                <w:rFonts w:cs="Times New Roman"/>
              </w:rPr>
            </w:pPr>
            <w:r w:rsidRPr="00A26A6E">
              <w:rPr>
                <w:rFonts w:cs="Times New Roman"/>
              </w:rPr>
              <w:t>N/A</w:t>
            </w:r>
          </w:p>
        </w:tc>
      </w:tr>
      <w:tr w:rsidR="003B2C02" w:rsidRPr="00A26A6E" w14:paraId="5096F856" w14:textId="77777777" w:rsidTr="003B2C02">
        <w:tc>
          <w:tcPr>
            <w:tcW w:w="714" w:type="pct"/>
            <w:hideMark/>
          </w:tcPr>
          <w:p w14:paraId="5906DD10" w14:textId="77777777" w:rsidR="003B2C02" w:rsidRPr="00A26A6E" w:rsidRDefault="003B2C02" w:rsidP="00D52BE0">
            <w:pPr>
              <w:rPr>
                <w:rFonts w:cs="Times New Roman"/>
              </w:rPr>
            </w:pPr>
            <w:r w:rsidRPr="00A26A6E">
              <w:rPr>
                <w:rFonts w:cs="Times New Roman"/>
              </w:rPr>
              <w:t>SMTP</w:t>
            </w:r>
          </w:p>
        </w:tc>
        <w:tc>
          <w:tcPr>
            <w:tcW w:w="1347" w:type="pct"/>
            <w:hideMark/>
          </w:tcPr>
          <w:p w14:paraId="775BA3D9" w14:textId="77777777" w:rsidR="003B2C02" w:rsidRPr="00A26A6E" w:rsidRDefault="003B2C02" w:rsidP="00D52BE0">
            <w:pPr>
              <w:rPr>
                <w:rFonts w:cs="Times New Roman"/>
              </w:rPr>
            </w:pPr>
            <w:r w:rsidRPr="00A26A6E">
              <w:rPr>
                <w:rFonts w:cs="Times New Roman"/>
              </w:rPr>
              <w:t>Yes</w:t>
            </w:r>
          </w:p>
        </w:tc>
        <w:tc>
          <w:tcPr>
            <w:tcW w:w="1418" w:type="pct"/>
            <w:hideMark/>
          </w:tcPr>
          <w:p w14:paraId="11A9B166" w14:textId="77777777" w:rsidR="003B2C02" w:rsidRPr="00A26A6E" w:rsidRDefault="003B2C02" w:rsidP="00D52BE0">
            <w:pPr>
              <w:rPr>
                <w:rFonts w:cs="Times New Roman"/>
              </w:rPr>
            </w:pPr>
            <w:r w:rsidRPr="00A26A6E">
              <w:rPr>
                <w:rFonts w:cs="Times New Roman"/>
              </w:rPr>
              <w:t>Quarantine + Alert</w:t>
            </w:r>
          </w:p>
        </w:tc>
        <w:tc>
          <w:tcPr>
            <w:tcW w:w="1520" w:type="pct"/>
            <w:hideMark/>
          </w:tcPr>
          <w:p w14:paraId="36074962" w14:textId="77777777" w:rsidR="003B2C02" w:rsidRPr="00A26A6E" w:rsidRDefault="003B2C02" w:rsidP="00D52BE0">
            <w:pPr>
              <w:rPr>
                <w:rFonts w:cs="Times New Roman"/>
              </w:rPr>
            </w:pPr>
            <w:r w:rsidRPr="00A26A6E">
              <w:rPr>
                <w:rFonts w:cs="Times New Roman"/>
              </w:rPr>
              <w:t>/var/quarantine/</w:t>
            </w:r>
          </w:p>
        </w:tc>
      </w:tr>
      <w:tr w:rsidR="003B2C02" w:rsidRPr="00A26A6E" w14:paraId="7BC63637" w14:textId="77777777" w:rsidTr="003B2C02">
        <w:tc>
          <w:tcPr>
            <w:tcW w:w="714" w:type="pct"/>
            <w:hideMark/>
          </w:tcPr>
          <w:p w14:paraId="4AC1DCE0" w14:textId="77777777" w:rsidR="003B2C02" w:rsidRPr="00A26A6E" w:rsidRDefault="003B2C02" w:rsidP="00D52BE0">
            <w:pPr>
              <w:rPr>
                <w:rFonts w:cs="Times New Roman"/>
              </w:rPr>
            </w:pPr>
            <w:r w:rsidRPr="00A26A6E">
              <w:rPr>
                <w:rFonts w:cs="Times New Roman"/>
              </w:rPr>
              <w:t>FTP</w:t>
            </w:r>
          </w:p>
        </w:tc>
        <w:tc>
          <w:tcPr>
            <w:tcW w:w="1347" w:type="pct"/>
            <w:hideMark/>
          </w:tcPr>
          <w:p w14:paraId="0A434ADB" w14:textId="77777777" w:rsidR="003B2C02" w:rsidRPr="00A26A6E" w:rsidRDefault="003B2C02" w:rsidP="00D52BE0">
            <w:pPr>
              <w:rPr>
                <w:rFonts w:cs="Times New Roman"/>
              </w:rPr>
            </w:pPr>
            <w:r w:rsidRPr="00A26A6E">
              <w:rPr>
                <w:rFonts w:cs="Times New Roman"/>
              </w:rPr>
              <w:t>Yes</w:t>
            </w:r>
          </w:p>
        </w:tc>
        <w:tc>
          <w:tcPr>
            <w:tcW w:w="1418" w:type="pct"/>
            <w:hideMark/>
          </w:tcPr>
          <w:p w14:paraId="529B5FFE" w14:textId="77777777" w:rsidR="003B2C02" w:rsidRPr="00A26A6E" w:rsidRDefault="003B2C02" w:rsidP="00D52BE0">
            <w:pPr>
              <w:rPr>
                <w:rFonts w:cs="Times New Roman"/>
              </w:rPr>
            </w:pPr>
            <w:r w:rsidRPr="00A26A6E">
              <w:rPr>
                <w:rFonts w:cs="Times New Roman"/>
              </w:rPr>
              <w:t>Block</w:t>
            </w:r>
          </w:p>
        </w:tc>
        <w:tc>
          <w:tcPr>
            <w:tcW w:w="1520" w:type="pct"/>
            <w:hideMark/>
          </w:tcPr>
          <w:p w14:paraId="2DBE6219" w14:textId="77777777" w:rsidR="003B2C02" w:rsidRPr="00A26A6E" w:rsidRDefault="003B2C02" w:rsidP="00D52BE0">
            <w:pPr>
              <w:rPr>
                <w:rFonts w:cs="Times New Roman"/>
              </w:rPr>
            </w:pPr>
            <w:r w:rsidRPr="00A26A6E">
              <w:rPr>
                <w:rFonts w:cs="Times New Roman"/>
              </w:rPr>
              <w:t>N/A</w:t>
            </w:r>
          </w:p>
        </w:tc>
      </w:tr>
      <w:tr w:rsidR="003B2C02" w:rsidRPr="00A26A6E" w14:paraId="7018F3AA" w14:textId="77777777" w:rsidTr="003B2C02">
        <w:tc>
          <w:tcPr>
            <w:tcW w:w="714" w:type="pct"/>
            <w:hideMark/>
          </w:tcPr>
          <w:p w14:paraId="7E1AD3B6" w14:textId="77777777" w:rsidR="003B2C02" w:rsidRPr="00A26A6E" w:rsidRDefault="003B2C02" w:rsidP="00D52BE0">
            <w:pPr>
              <w:rPr>
                <w:rFonts w:cs="Times New Roman"/>
              </w:rPr>
            </w:pPr>
            <w:r w:rsidRPr="00A26A6E">
              <w:rPr>
                <w:rFonts w:cs="Times New Roman"/>
              </w:rPr>
              <w:t>POP3</w:t>
            </w:r>
          </w:p>
        </w:tc>
        <w:tc>
          <w:tcPr>
            <w:tcW w:w="1347" w:type="pct"/>
            <w:hideMark/>
          </w:tcPr>
          <w:p w14:paraId="6638F782" w14:textId="77777777" w:rsidR="003B2C02" w:rsidRPr="00A26A6E" w:rsidRDefault="003B2C02" w:rsidP="00D52BE0">
            <w:pPr>
              <w:rPr>
                <w:rFonts w:cs="Times New Roman"/>
              </w:rPr>
            </w:pPr>
            <w:r w:rsidRPr="00A26A6E">
              <w:rPr>
                <w:rFonts w:cs="Times New Roman"/>
              </w:rPr>
              <w:t>Yes</w:t>
            </w:r>
          </w:p>
        </w:tc>
        <w:tc>
          <w:tcPr>
            <w:tcW w:w="1418" w:type="pct"/>
            <w:hideMark/>
          </w:tcPr>
          <w:p w14:paraId="327C22F3" w14:textId="77777777" w:rsidR="003B2C02" w:rsidRPr="00A26A6E" w:rsidRDefault="003B2C02" w:rsidP="00D52BE0">
            <w:pPr>
              <w:rPr>
                <w:rFonts w:cs="Times New Roman"/>
              </w:rPr>
            </w:pPr>
            <w:r w:rsidRPr="00A26A6E">
              <w:rPr>
                <w:rFonts w:cs="Times New Roman"/>
              </w:rPr>
              <w:t>Block</w:t>
            </w:r>
          </w:p>
        </w:tc>
        <w:tc>
          <w:tcPr>
            <w:tcW w:w="1520" w:type="pct"/>
            <w:hideMark/>
          </w:tcPr>
          <w:p w14:paraId="5F558D42" w14:textId="77777777" w:rsidR="003B2C02" w:rsidRPr="00A26A6E" w:rsidRDefault="003B2C02" w:rsidP="00D52BE0">
            <w:pPr>
              <w:rPr>
                <w:rFonts w:cs="Times New Roman"/>
              </w:rPr>
            </w:pPr>
            <w:r w:rsidRPr="00A26A6E">
              <w:rPr>
                <w:rFonts w:cs="Times New Roman"/>
              </w:rPr>
              <w:t>N/A</w:t>
            </w:r>
          </w:p>
        </w:tc>
      </w:tr>
    </w:tbl>
    <w:p w14:paraId="064F1030" w14:textId="7D985A8B" w:rsidR="003253CE" w:rsidRPr="00A26A6E" w:rsidRDefault="003253CE" w:rsidP="00DB7D1B">
      <w:pPr>
        <w:rPr>
          <w:rFonts w:cs="Times New Roman"/>
        </w:rPr>
      </w:pPr>
    </w:p>
    <w:p w14:paraId="063B04C0" w14:textId="77777777" w:rsidR="003A743F" w:rsidRPr="00A26A6E" w:rsidRDefault="003A743F" w:rsidP="003A743F">
      <w:pPr>
        <w:rPr>
          <w:rFonts w:cs="Times New Roman"/>
        </w:rPr>
      </w:pPr>
      <w:r w:rsidRPr="00A26A6E">
        <w:rPr>
          <w:rFonts w:cs="Times New Roman"/>
        </w:rPr>
        <w:t>EICAR download through HTTP→ blocked, alert issued (time: 15-April-2026 14:23:05)</w:t>
      </w:r>
    </w:p>
    <w:p w14:paraId="4D7C6E3D" w14:textId="6459F7F3" w:rsidR="00D26276" w:rsidRPr="00A26A6E" w:rsidRDefault="00D26276" w:rsidP="00D26276">
      <w:pPr>
        <w:jc w:val="center"/>
        <w:rPr>
          <w:rFonts w:cs="Times New Roman"/>
        </w:rPr>
      </w:pPr>
      <w:r w:rsidRPr="00A26A6E">
        <w:rPr>
          <w:rFonts w:cs="Times New Roman"/>
          <w:noProof/>
          <w:lang w:val="en-US"/>
        </w:rPr>
        <w:lastRenderedPageBreak/>
        <w:drawing>
          <wp:inline distT="0" distB="0" distL="0" distR="0" wp14:anchorId="7433F80B" wp14:editId="71899820">
            <wp:extent cx="5811520" cy="3348842"/>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20363" cy="3353938"/>
                    </a:xfrm>
                    <a:prstGeom prst="rect">
                      <a:avLst/>
                    </a:prstGeom>
                    <a:noFill/>
                    <a:ln>
                      <a:noFill/>
                    </a:ln>
                  </pic:spPr>
                </pic:pic>
              </a:graphicData>
            </a:graphic>
          </wp:inline>
        </w:drawing>
      </w:r>
    </w:p>
    <w:p w14:paraId="3815BD6A" w14:textId="0D023E1D" w:rsidR="003253CE" w:rsidRPr="00A26A6E" w:rsidRDefault="003A743F" w:rsidP="00D26276">
      <w:pPr>
        <w:jc w:val="center"/>
        <w:rPr>
          <w:rFonts w:cs="Times New Roman"/>
        </w:rPr>
      </w:pPr>
      <w:r w:rsidRPr="00A26A6E">
        <w:rPr>
          <w:rFonts w:cs="Times New Roman"/>
        </w:rPr>
        <w:t xml:space="preserve">[Figure 13]: - Anti-malware settings </w:t>
      </w:r>
      <w:r w:rsidR="00A47B5D">
        <w:rPr>
          <w:rFonts w:cs="Times New Roman"/>
        </w:rPr>
        <w:t>–</w:t>
      </w:r>
      <w:r w:rsidRPr="00A26A6E">
        <w:rPr>
          <w:rFonts w:cs="Times New Roman"/>
        </w:rPr>
        <w:t xml:space="preserve"> screenshot</w:t>
      </w:r>
      <w:r w:rsidR="00A47B5D">
        <w:rPr>
          <w:rFonts w:cs="Times New Roman"/>
        </w:rPr>
        <w:t xml:space="preserve"> </w:t>
      </w:r>
      <w:r w:rsidR="00A47B5D" w:rsidRPr="00A26A6E">
        <w:t>(Myself)</w:t>
      </w:r>
    </w:p>
    <w:p w14:paraId="51CD7057" w14:textId="746807AF" w:rsidR="003253CE" w:rsidRPr="00A26A6E" w:rsidRDefault="003253CE" w:rsidP="003253CE">
      <w:pPr>
        <w:pStyle w:val="Heading2"/>
        <w:rPr>
          <w:rFonts w:cs="Times New Roman"/>
        </w:rPr>
      </w:pPr>
      <w:bookmarkStart w:id="18" w:name="_Toc227181038"/>
      <w:r w:rsidRPr="00A26A6E">
        <w:rPr>
          <w:rFonts w:cs="Times New Roman"/>
          <w:shd w:val="clear" w:color="auto" w:fill="FFFFFF"/>
        </w:rPr>
        <w:t>3.7 Identity Awareness and User Group Policy Implementation</w:t>
      </w:r>
      <w:bookmarkEnd w:id="18"/>
    </w:p>
    <w:p w14:paraId="7D151393" w14:textId="33F2C3E8" w:rsidR="00DB7D1B" w:rsidRPr="00A26A6E" w:rsidRDefault="00DB7D1B" w:rsidP="00DB7D1B">
      <w:pPr>
        <w:rPr>
          <w:rFonts w:cs="Times New Roman"/>
          <w:b/>
          <w:bCs/>
        </w:rPr>
      </w:pPr>
      <w:r w:rsidRPr="00A26A6E">
        <w:rPr>
          <w:rFonts w:cs="Times New Roman"/>
          <w:b/>
          <w:bCs/>
        </w:rPr>
        <w:t xml:space="preserve">The </w:t>
      </w:r>
      <w:r w:rsidR="00656D42" w:rsidRPr="00A26A6E">
        <w:rPr>
          <w:rFonts w:cs="Times New Roman"/>
          <w:b/>
          <w:bCs/>
        </w:rPr>
        <w:t>I</w:t>
      </w:r>
      <w:r w:rsidRPr="00A26A6E">
        <w:rPr>
          <w:rFonts w:cs="Times New Roman"/>
          <w:b/>
          <w:bCs/>
        </w:rPr>
        <w:t xml:space="preserve">mplementation of </w:t>
      </w:r>
      <w:r w:rsidR="00656D42" w:rsidRPr="00A26A6E">
        <w:rPr>
          <w:rFonts w:cs="Times New Roman"/>
          <w:b/>
          <w:bCs/>
        </w:rPr>
        <w:t>U</w:t>
      </w:r>
      <w:r w:rsidRPr="00A26A6E">
        <w:rPr>
          <w:rFonts w:cs="Times New Roman"/>
          <w:b/>
          <w:bCs/>
        </w:rPr>
        <w:t xml:space="preserve">ser </w:t>
      </w:r>
      <w:r w:rsidR="00656D42" w:rsidRPr="00A26A6E">
        <w:rPr>
          <w:rFonts w:cs="Times New Roman"/>
          <w:b/>
          <w:bCs/>
        </w:rPr>
        <w:t>G</w:t>
      </w:r>
      <w:r w:rsidRPr="00A26A6E">
        <w:rPr>
          <w:rFonts w:cs="Times New Roman"/>
          <w:b/>
          <w:bCs/>
        </w:rPr>
        <w:t xml:space="preserve">roup </w:t>
      </w:r>
      <w:r w:rsidR="00656D42" w:rsidRPr="00A26A6E">
        <w:rPr>
          <w:rFonts w:cs="Times New Roman"/>
          <w:b/>
          <w:bCs/>
        </w:rPr>
        <w:t>P</w:t>
      </w:r>
      <w:r w:rsidRPr="00A26A6E">
        <w:rPr>
          <w:rFonts w:cs="Times New Roman"/>
          <w:b/>
          <w:bCs/>
        </w:rPr>
        <w:t>olicy</w:t>
      </w:r>
    </w:p>
    <w:p w14:paraId="1C2F99FC" w14:textId="16B48035" w:rsidR="00DB7D1B" w:rsidRPr="00A26A6E" w:rsidRDefault="00DB7D1B" w:rsidP="00DB7D1B">
      <w:pPr>
        <w:rPr>
          <w:rFonts w:cs="Times New Roman"/>
        </w:rPr>
      </w:pPr>
      <w:r w:rsidRPr="00A26A6E">
        <w:rPr>
          <w:rFonts w:cs="Times New Roman"/>
        </w:rPr>
        <w:t xml:space="preserve">The creation of the user group objects in the management of Check point allows the reusable policy components that functionality the representation of organizational structure, job or ad hoc project teams. </w:t>
      </w:r>
      <w:r w:rsidR="00E131E4" w:rsidRPr="00A26A6E">
        <w:rPr>
          <w:rFonts w:cs="Times New Roman"/>
        </w:rPr>
        <w:t xml:space="preserve">[26]. </w:t>
      </w:r>
      <w:r w:rsidRPr="00A26A6E">
        <w:rPr>
          <w:rFonts w:cs="Times New Roman"/>
        </w:rPr>
        <w:t xml:space="preserve">The group-based policies should be applied based on the least privilege principles, which allow the minimum access to job functions and demand further identity justification of wider privileges </w:t>
      </w:r>
      <w:r w:rsidR="00E131E4" w:rsidRPr="00A26A6E">
        <w:rPr>
          <w:rFonts w:cs="Times New Roman"/>
        </w:rPr>
        <w:t>[37]. [8].</w:t>
      </w:r>
    </w:p>
    <w:p w14:paraId="4394D93E" w14:textId="77777777" w:rsidR="00426301" w:rsidRPr="00A26A6E" w:rsidRDefault="00426301" w:rsidP="006D7764">
      <w:pPr>
        <w:rPr>
          <w:rFonts w:cs="Times New Roman"/>
          <w:b/>
        </w:rPr>
      </w:pPr>
      <w:r w:rsidRPr="00A26A6E">
        <w:rPr>
          <w:rFonts w:cs="Times New Roman"/>
          <w:b/>
        </w:rPr>
        <w:t>Table 3.7: Active Directory Integration Configuration</w:t>
      </w:r>
    </w:p>
    <w:tbl>
      <w:tblPr>
        <w:tblStyle w:val="TableGrid"/>
        <w:tblW w:w="5000" w:type="pct"/>
        <w:tblLook w:val="04A0" w:firstRow="1" w:lastRow="0" w:firstColumn="1" w:lastColumn="0" w:noHBand="0" w:noVBand="1"/>
      </w:tblPr>
      <w:tblGrid>
        <w:gridCol w:w="4295"/>
        <w:gridCol w:w="5055"/>
      </w:tblGrid>
      <w:tr w:rsidR="00426301" w:rsidRPr="00A26A6E" w14:paraId="360C7B2F" w14:textId="77777777" w:rsidTr="006D7764">
        <w:tc>
          <w:tcPr>
            <w:tcW w:w="2297" w:type="pct"/>
            <w:hideMark/>
          </w:tcPr>
          <w:p w14:paraId="405F0A4C" w14:textId="77777777" w:rsidR="00426301" w:rsidRPr="00A26A6E" w:rsidRDefault="00426301" w:rsidP="006D7764">
            <w:pPr>
              <w:rPr>
                <w:rFonts w:cs="Times New Roman"/>
              </w:rPr>
            </w:pPr>
            <w:r w:rsidRPr="00A26A6E">
              <w:rPr>
                <w:rFonts w:cs="Times New Roman"/>
              </w:rPr>
              <w:t>Setting</w:t>
            </w:r>
          </w:p>
        </w:tc>
        <w:tc>
          <w:tcPr>
            <w:tcW w:w="2703" w:type="pct"/>
            <w:hideMark/>
          </w:tcPr>
          <w:p w14:paraId="191AD93B" w14:textId="77777777" w:rsidR="00426301" w:rsidRPr="00A26A6E" w:rsidRDefault="00426301" w:rsidP="006D7764">
            <w:pPr>
              <w:rPr>
                <w:rFonts w:cs="Times New Roman"/>
              </w:rPr>
            </w:pPr>
            <w:r w:rsidRPr="00A26A6E">
              <w:rPr>
                <w:rFonts w:cs="Times New Roman"/>
              </w:rPr>
              <w:t>Value</w:t>
            </w:r>
          </w:p>
        </w:tc>
      </w:tr>
      <w:tr w:rsidR="00426301" w:rsidRPr="00A26A6E" w14:paraId="38E62CF5" w14:textId="77777777" w:rsidTr="006D7764">
        <w:tc>
          <w:tcPr>
            <w:tcW w:w="2297" w:type="pct"/>
            <w:hideMark/>
          </w:tcPr>
          <w:p w14:paraId="17DE903F" w14:textId="77777777" w:rsidR="00426301" w:rsidRPr="00A26A6E" w:rsidRDefault="00426301" w:rsidP="006D7764">
            <w:pPr>
              <w:rPr>
                <w:rFonts w:cs="Times New Roman"/>
              </w:rPr>
            </w:pPr>
            <w:r w:rsidRPr="00A26A6E">
              <w:rPr>
                <w:rFonts w:cs="Times New Roman"/>
              </w:rPr>
              <w:t>Domain Controller IP</w:t>
            </w:r>
          </w:p>
        </w:tc>
        <w:tc>
          <w:tcPr>
            <w:tcW w:w="2703" w:type="pct"/>
            <w:hideMark/>
          </w:tcPr>
          <w:p w14:paraId="50507004" w14:textId="77777777" w:rsidR="00426301" w:rsidRPr="00A26A6E" w:rsidRDefault="00426301" w:rsidP="006D7764">
            <w:pPr>
              <w:rPr>
                <w:rFonts w:cs="Times New Roman"/>
              </w:rPr>
            </w:pPr>
            <w:r w:rsidRPr="00A26A6E">
              <w:rPr>
                <w:rFonts w:cs="Times New Roman"/>
              </w:rPr>
              <w:t>192.168.1.10</w:t>
            </w:r>
          </w:p>
        </w:tc>
      </w:tr>
      <w:tr w:rsidR="00426301" w:rsidRPr="00A26A6E" w14:paraId="0283EE60" w14:textId="77777777" w:rsidTr="006D7764">
        <w:tc>
          <w:tcPr>
            <w:tcW w:w="2297" w:type="pct"/>
            <w:hideMark/>
          </w:tcPr>
          <w:p w14:paraId="7157953B" w14:textId="77777777" w:rsidR="00426301" w:rsidRPr="00A26A6E" w:rsidRDefault="00426301" w:rsidP="006D7764">
            <w:pPr>
              <w:rPr>
                <w:rFonts w:cs="Times New Roman"/>
              </w:rPr>
            </w:pPr>
            <w:r w:rsidRPr="00A26A6E">
              <w:rPr>
                <w:rFonts w:cs="Times New Roman"/>
              </w:rPr>
              <w:t>LDAP Base DN</w:t>
            </w:r>
          </w:p>
        </w:tc>
        <w:tc>
          <w:tcPr>
            <w:tcW w:w="2703" w:type="pct"/>
            <w:hideMark/>
          </w:tcPr>
          <w:p w14:paraId="4804FDA8" w14:textId="77777777" w:rsidR="00426301" w:rsidRPr="00A26A6E" w:rsidRDefault="00426301" w:rsidP="006D7764">
            <w:pPr>
              <w:rPr>
                <w:rFonts w:cs="Times New Roman"/>
              </w:rPr>
            </w:pPr>
            <w:r w:rsidRPr="00A26A6E">
              <w:rPr>
                <w:rFonts w:cs="Times New Roman"/>
              </w:rPr>
              <w:t>DC=</w:t>
            </w:r>
            <w:proofErr w:type="spellStart"/>
            <w:r w:rsidRPr="00A26A6E">
              <w:rPr>
                <w:rFonts w:cs="Times New Roman"/>
              </w:rPr>
              <w:t>swansea</w:t>
            </w:r>
            <w:proofErr w:type="spellEnd"/>
            <w:r w:rsidRPr="00A26A6E">
              <w:rPr>
                <w:rFonts w:cs="Times New Roman"/>
              </w:rPr>
              <w:t>, DC=</w:t>
            </w:r>
            <w:proofErr w:type="spellStart"/>
            <w:r w:rsidRPr="00A26A6E">
              <w:rPr>
                <w:rFonts w:cs="Times New Roman"/>
              </w:rPr>
              <w:t>acca</w:t>
            </w:r>
            <w:proofErr w:type="spellEnd"/>
          </w:p>
        </w:tc>
      </w:tr>
      <w:tr w:rsidR="00426301" w:rsidRPr="00A26A6E" w14:paraId="5CFDF5E7" w14:textId="77777777" w:rsidTr="006D7764">
        <w:tc>
          <w:tcPr>
            <w:tcW w:w="2297" w:type="pct"/>
            <w:hideMark/>
          </w:tcPr>
          <w:p w14:paraId="1A5C9246" w14:textId="77777777" w:rsidR="00426301" w:rsidRPr="00A26A6E" w:rsidRDefault="00426301" w:rsidP="006D7764">
            <w:pPr>
              <w:rPr>
                <w:rFonts w:cs="Times New Roman"/>
              </w:rPr>
            </w:pPr>
            <w:r w:rsidRPr="00A26A6E">
              <w:rPr>
                <w:rFonts w:cs="Times New Roman"/>
              </w:rPr>
              <w:t>Identity Source Type</w:t>
            </w:r>
          </w:p>
        </w:tc>
        <w:tc>
          <w:tcPr>
            <w:tcW w:w="2703" w:type="pct"/>
            <w:hideMark/>
          </w:tcPr>
          <w:p w14:paraId="6C644026" w14:textId="77777777" w:rsidR="00426301" w:rsidRPr="00A26A6E" w:rsidRDefault="00426301" w:rsidP="006D7764">
            <w:pPr>
              <w:rPr>
                <w:rFonts w:cs="Times New Roman"/>
              </w:rPr>
            </w:pPr>
            <w:r w:rsidRPr="00A26A6E">
              <w:rPr>
                <w:rFonts w:cs="Times New Roman"/>
              </w:rPr>
              <w:t>Active Directory (Native)</w:t>
            </w:r>
          </w:p>
        </w:tc>
      </w:tr>
      <w:tr w:rsidR="00426301" w:rsidRPr="00A26A6E" w14:paraId="35A13A13" w14:textId="77777777" w:rsidTr="006D7764">
        <w:tc>
          <w:tcPr>
            <w:tcW w:w="2297" w:type="pct"/>
            <w:hideMark/>
          </w:tcPr>
          <w:p w14:paraId="15CF81C0" w14:textId="77777777" w:rsidR="00426301" w:rsidRPr="00A26A6E" w:rsidRDefault="00426301" w:rsidP="006D7764">
            <w:pPr>
              <w:rPr>
                <w:rFonts w:cs="Times New Roman"/>
              </w:rPr>
            </w:pPr>
            <w:r w:rsidRPr="00A26A6E">
              <w:rPr>
                <w:rFonts w:cs="Times New Roman"/>
              </w:rPr>
              <w:t>Sync Interval</w:t>
            </w:r>
          </w:p>
        </w:tc>
        <w:tc>
          <w:tcPr>
            <w:tcW w:w="2703" w:type="pct"/>
            <w:hideMark/>
          </w:tcPr>
          <w:p w14:paraId="54B16CA1" w14:textId="77777777" w:rsidR="00426301" w:rsidRPr="00A26A6E" w:rsidRDefault="00426301" w:rsidP="006D7764">
            <w:pPr>
              <w:rPr>
                <w:rFonts w:cs="Times New Roman"/>
              </w:rPr>
            </w:pPr>
            <w:r w:rsidRPr="00A26A6E">
              <w:rPr>
                <w:rFonts w:cs="Times New Roman"/>
              </w:rPr>
              <w:t>5 minutes</w:t>
            </w:r>
          </w:p>
        </w:tc>
      </w:tr>
      <w:tr w:rsidR="00426301" w:rsidRPr="00A26A6E" w14:paraId="30E89561" w14:textId="77777777" w:rsidTr="006D7764">
        <w:tc>
          <w:tcPr>
            <w:tcW w:w="2297" w:type="pct"/>
            <w:hideMark/>
          </w:tcPr>
          <w:p w14:paraId="053DBFBA" w14:textId="77777777" w:rsidR="00426301" w:rsidRPr="00A26A6E" w:rsidRDefault="00426301" w:rsidP="006D7764">
            <w:pPr>
              <w:rPr>
                <w:rFonts w:cs="Times New Roman"/>
              </w:rPr>
            </w:pPr>
            <w:r w:rsidRPr="00A26A6E">
              <w:rPr>
                <w:rFonts w:cs="Times New Roman"/>
              </w:rPr>
              <w:t>Authentication Method</w:t>
            </w:r>
          </w:p>
        </w:tc>
        <w:tc>
          <w:tcPr>
            <w:tcW w:w="2703" w:type="pct"/>
            <w:hideMark/>
          </w:tcPr>
          <w:p w14:paraId="2CF0E75D" w14:textId="77777777" w:rsidR="00426301" w:rsidRPr="00A26A6E" w:rsidRDefault="00426301" w:rsidP="006D7764">
            <w:pPr>
              <w:rPr>
                <w:rFonts w:cs="Times New Roman"/>
              </w:rPr>
            </w:pPr>
            <w:r w:rsidRPr="00A26A6E">
              <w:rPr>
                <w:rFonts w:cs="Times New Roman"/>
              </w:rPr>
              <w:t>Kerberos (transparent SSO)</w:t>
            </w:r>
          </w:p>
        </w:tc>
      </w:tr>
    </w:tbl>
    <w:p w14:paraId="237FDC15" w14:textId="77777777" w:rsidR="00F61C77" w:rsidRDefault="00F61C77" w:rsidP="006D7764">
      <w:pPr>
        <w:rPr>
          <w:rFonts w:cs="Times New Roman"/>
          <w:b/>
        </w:rPr>
      </w:pPr>
    </w:p>
    <w:p w14:paraId="65B785B9" w14:textId="6631E735" w:rsidR="00426301" w:rsidRPr="00A26A6E" w:rsidRDefault="00426301" w:rsidP="006D7764">
      <w:pPr>
        <w:rPr>
          <w:rFonts w:cs="Times New Roman"/>
          <w:b/>
        </w:rPr>
      </w:pPr>
      <w:r w:rsidRPr="00A26A6E">
        <w:rPr>
          <w:rFonts w:cs="Times New Roman"/>
          <w:b/>
        </w:rPr>
        <w:lastRenderedPageBreak/>
        <w:t xml:space="preserve">Table 3.8: User Groups Created in </w:t>
      </w:r>
      <w:proofErr w:type="spellStart"/>
      <w:r w:rsidRPr="00A26A6E">
        <w:rPr>
          <w:rFonts w:cs="Times New Roman"/>
          <w:b/>
        </w:rPr>
        <w:t>SmartConsole</w:t>
      </w:r>
      <w:proofErr w:type="spellEnd"/>
    </w:p>
    <w:tbl>
      <w:tblPr>
        <w:tblStyle w:val="TableGrid"/>
        <w:tblW w:w="0" w:type="auto"/>
        <w:tblLook w:val="04A0" w:firstRow="1" w:lastRow="0" w:firstColumn="1" w:lastColumn="0" w:noHBand="0" w:noVBand="1"/>
      </w:tblPr>
      <w:tblGrid>
        <w:gridCol w:w="1863"/>
        <w:gridCol w:w="1660"/>
        <w:gridCol w:w="2129"/>
        <w:gridCol w:w="3698"/>
      </w:tblGrid>
      <w:tr w:rsidR="00426301" w:rsidRPr="00A26A6E" w14:paraId="5FA1AB76" w14:textId="77777777" w:rsidTr="006D7764">
        <w:tc>
          <w:tcPr>
            <w:tcW w:w="0" w:type="auto"/>
            <w:hideMark/>
          </w:tcPr>
          <w:p w14:paraId="4C920218" w14:textId="77777777" w:rsidR="00426301" w:rsidRPr="00A26A6E" w:rsidRDefault="00426301" w:rsidP="006D7764">
            <w:pPr>
              <w:rPr>
                <w:rFonts w:cs="Times New Roman"/>
              </w:rPr>
            </w:pPr>
            <w:r w:rsidRPr="00A26A6E">
              <w:rPr>
                <w:rFonts w:cs="Times New Roman"/>
              </w:rPr>
              <w:t>Group Name</w:t>
            </w:r>
          </w:p>
        </w:tc>
        <w:tc>
          <w:tcPr>
            <w:tcW w:w="0" w:type="auto"/>
            <w:hideMark/>
          </w:tcPr>
          <w:p w14:paraId="18671E2D" w14:textId="77777777" w:rsidR="00426301" w:rsidRPr="00A26A6E" w:rsidRDefault="00426301" w:rsidP="006D7764">
            <w:pPr>
              <w:rPr>
                <w:rFonts w:cs="Times New Roman"/>
              </w:rPr>
            </w:pPr>
            <w:r w:rsidRPr="00A26A6E">
              <w:rPr>
                <w:rFonts w:cs="Times New Roman"/>
              </w:rPr>
              <w:t>AD Source Group</w:t>
            </w:r>
          </w:p>
        </w:tc>
        <w:tc>
          <w:tcPr>
            <w:tcW w:w="0" w:type="auto"/>
            <w:hideMark/>
          </w:tcPr>
          <w:p w14:paraId="46FD5474" w14:textId="77777777" w:rsidR="00426301" w:rsidRPr="00A26A6E" w:rsidRDefault="00426301" w:rsidP="006D7764">
            <w:pPr>
              <w:rPr>
                <w:rFonts w:cs="Times New Roman"/>
              </w:rPr>
            </w:pPr>
            <w:r w:rsidRPr="00A26A6E">
              <w:rPr>
                <w:rFonts w:cs="Times New Roman"/>
              </w:rPr>
              <w:t>Members (usernames)</w:t>
            </w:r>
          </w:p>
        </w:tc>
        <w:tc>
          <w:tcPr>
            <w:tcW w:w="0" w:type="auto"/>
            <w:hideMark/>
          </w:tcPr>
          <w:p w14:paraId="7F9DB124" w14:textId="77777777" w:rsidR="00426301" w:rsidRPr="00A26A6E" w:rsidRDefault="00426301" w:rsidP="006D7764">
            <w:pPr>
              <w:rPr>
                <w:rFonts w:cs="Times New Roman"/>
              </w:rPr>
            </w:pPr>
            <w:r w:rsidRPr="00A26A6E">
              <w:rPr>
                <w:rFonts w:cs="Times New Roman"/>
              </w:rPr>
              <w:t>Policy Applied</w:t>
            </w:r>
          </w:p>
        </w:tc>
      </w:tr>
      <w:tr w:rsidR="00426301" w:rsidRPr="00A26A6E" w14:paraId="5D91192C" w14:textId="77777777" w:rsidTr="006D7764">
        <w:tc>
          <w:tcPr>
            <w:tcW w:w="0" w:type="auto"/>
            <w:hideMark/>
          </w:tcPr>
          <w:p w14:paraId="583BB198" w14:textId="77777777" w:rsidR="00426301" w:rsidRPr="00A26A6E" w:rsidRDefault="00426301" w:rsidP="006D7764">
            <w:pPr>
              <w:rPr>
                <w:rFonts w:cs="Times New Roman"/>
              </w:rPr>
            </w:pPr>
            <w:proofErr w:type="spellStart"/>
            <w:r w:rsidRPr="00A26A6E">
              <w:rPr>
                <w:rFonts w:cs="Times New Roman"/>
              </w:rPr>
              <w:t>IT_Admins</w:t>
            </w:r>
            <w:proofErr w:type="spellEnd"/>
          </w:p>
        </w:tc>
        <w:tc>
          <w:tcPr>
            <w:tcW w:w="0" w:type="auto"/>
            <w:hideMark/>
          </w:tcPr>
          <w:p w14:paraId="05190B5C" w14:textId="77777777" w:rsidR="00426301" w:rsidRPr="00A26A6E" w:rsidRDefault="00426301" w:rsidP="006D7764">
            <w:pPr>
              <w:rPr>
                <w:rFonts w:cs="Times New Roman"/>
              </w:rPr>
            </w:pPr>
            <w:r w:rsidRPr="00A26A6E">
              <w:rPr>
                <w:rFonts w:cs="Times New Roman"/>
              </w:rPr>
              <w:t>Domain Admins</w:t>
            </w:r>
          </w:p>
        </w:tc>
        <w:tc>
          <w:tcPr>
            <w:tcW w:w="0" w:type="auto"/>
            <w:hideMark/>
          </w:tcPr>
          <w:p w14:paraId="2CD5748E" w14:textId="77777777" w:rsidR="00426301" w:rsidRPr="00A26A6E" w:rsidRDefault="00426301" w:rsidP="006D7764">
            <w:pPr>
              <w:rPr>
                <w:rFonts w:cs="Times New Roman"/>
              </w:rPr>
            </w:pPr>
            <w:proofErr w:type="spellStart"/>
            <w:r w:rsidRPr="00A26A6E">
              <w:rPr>
                <w:rFonts w:cs="Times New Roman"/>
              </w:rPr>
              <w:t>jsmith</w:t>
            </w:r>
            <w:proofErr w:type="spellEnd"/>
            <w:r w:rsidRPr="00A26A6E">
              <w:rPr>
                <w:rFonts w:cs="Times New Roman"/>
              </w:rPr>
              <w:t xml:space="preserve">, </w:t>
            </w:r>
            <w:proofErr w:type="spellStart"/>
            <w:r w:rsidRPr="00A26A6E">
              <w:rPr>
                <w:rFonts w:cs="Times New Roman"/>
              </w:rPr>
              <w:t>abrown</w:t>
            </w:r>
            <w:proofErr w:type="spellEnd"/>
            <w:r w:rsidRPr="00A26A6E">
              <w:rPr>
                <w:rFonts w:cs="Times New Roman"/>
              </w:rPr>
              <w:t xml:space="preserve">, </w:t>
            </w:r>
            <w:proofErr w:type="spellStart"/>
            <w:r w:rsidRPr="00A26A6E">
              <w:rPr>
                <w:rFonts w:cs="Times New Roman"/>
              </w:rPr>
              <w:t>rwilson</w:t>
            </w:r>
            <w:proofErr w:type="spellEnd"/>
          </w:p>
        </w:tc>
        <w:tc>
          <w:tcPr>
            <w:tcW w:w="0" w:type="auto"/>
            <w:hideMark/>
          </w:tcPr>
          <w:p w14:paraId="13E544E7" w14:textId="77777777" w:rsidR="00426301" w:rsidRPr="00A26A6E" w:rsidRDefault="00426301" w:rsidP="006D7764">
            <w:pPr>
              <w:rPr>
                <w:rFonts w:cs="Times New Roman"/>
              </w:rPr>
            </w:pPr>
            <w:r w:rsidRPr="00A26A6E">
              <w:rPr>
                <w:rFonts w:cs="Times New Roman"/>
              </w:rPr>
              <w:t>Full access to all systems, SSH, RDP</w:t>
            </w:r>
          </w:p>
        </w:tc>
      </w:tr>
      <w:tr w:rsidR="00426301" w:rsidRPr="00A26A6E" w14:paraId="75AF1ECE" w14:textId="77777777" w:rsidTr="006D7764">
        <w:tc>
          <w:tcPr>
            <w:tcW w:w="0" w:type="auto"/>
            <w:hideMark/>
          </w:tcPr>
          <w:p w14:paraId="227FA339" w14:textId="77777777" w:rsidR="00426301" w:rsidRPr="00A26A6E" w:rsidRDefault="00426301" w:rsidP="006D7764">
            <w:pPr>
              <w:rPr>
                <w:rFonts w:cs="Times New Roman"/>
              </w:rPr>
            </w:pPr>
            <w:proofErr w:type="spellStart"/>
            <w:r w:rsidRPr="00A26A6E">
              <w:rPr>
                <w:rFonts w:cs="Times New Roman"/>
              </w:rPr>
              <w:t>Web_Developers</w:t>
            </w:r>
            <w:proofErr w:type="spellEnd"/>
          </w:p>
        </w:tc>
        <w:tc>
          <w:tcPr>
            <w:tcW w:w="0" w:type="auto"/>
            <w:hideMark/>
          </w:tcPr>
          <w:p w14:paraId="15A58D50" w14:textId="77777777" w:rsidR="00426301" w:rsidRPr="00A26A6E" w:rsidRDefault="00426301" w:rsidP="006D7764">
            <w:pPr>
              <w:rPr>
                <w:rFonts w:cs="Times New Roman"/>
              </w:rPr>
            </w:pPr>
            <w:proofErr w:type="spellStart"/>
            <w:r w:rsidRPr="00A26A6E">
              <w:rPr>
                <w:rFonts w:cs="Times New Roman"/>
              </w:rPr>
              <w:t>WebDev</w:t>
            </w:r>
            <w:proofErr w:type="spellEnd"/>
          </w:p>
        </w:tc>
        <w:tc>
          <w:tcPr>
            <w:tcW w:w="0" w:type="auto"/>
            <w:hideMark/>
          </w:tcPr>
          <w:p w14:paraId="0B2AF41B" w14:textId="77777777" w:rsidR="00426301" w:rsidRPr="00A26A6E" w:rsidRDefault="00426301" w:rsidP="006D7764">
            <w:pPr>
              <w:rPr>
                <w:rFonts w:cs="Times New Roman"/>
              </w:rPr>
            </w:pPr>
            <w:proofErr w:type="spellStart"/>
            <w:r w:rsidRPr="00A26A6E">
              <w:rPr>
                <w:rFonts w:cs="Times New Roman"/>
              </w:rPr>
              <w:t>mjones</w:t>
            </w:r>
            <w:proofErr w:type="spellEnd"/>
            <w:r w:rsidRPr="00A26A6E">
              <w:rPr>
                <w:rFonts w:cs="Times New Roman"/>
              </w:rPr>
              <w:t xml:space="preserve">, </w:t>
            </w:r>
            <w:proofErr w:type="spellStart"/>
            <w:r w:rsidRPr="00A26A6E">
              <w:rPr>
                <w:rFonts w:cs="Times New Roman"/>
              </w:rPr>
              <w:t>sgreen</w:t>
            </w:r>
            <w:proofErr w:type="spellEnd"/>
            <w:r w:rsidRPr="00A26A6E">
              <w:rPr>
                <w:rFonts w:cs="Times New Roman"/>
              </w:rPr>
              <w:t xml:space="preserve">, </w:t>
            </w:r>
            <w:proofErr w:type="spellStart"/>
            <w:r w:rsidRPr="00A26A6E">
              <w:rPr>
                <w:rFonts w:cs="Times New Roman"/>
              </w:rPr>
              <w:t>tlee</w:t>
            </w:r>
            <w:proofErr w:type="spellEnd"/>
          </w:p>
        </w:tc>
        <w:tc>
          <w:tcPr>
            <w:tcW w:w="0" w:type="auto"/>
            <w:hideMark/>
          </w:tcPr>
          <w:p w14:paraId="09E37293" w14:textId="77777777" w:rsidR="00426301" w:rsidRPr="00A26A6E" w:rsidRDefault="00426301" w:rsidP="006D7764">
            <w:pPr>
              <w:rPr>
                <w:rFonts w:cs="Times New Roman"/>
              </w:rPr>
            </w:pPr>
            <w:r w:rsidRPr="00A26A6E">
              <w:rPr>
                <w:rFonts w:cs="Times New Roman"/>
              </w:rPr>
              <w:t>Access to IIS servers only (HTTP, HTTPS, FTP)</w:t>
            </w:r>
          </w:p>
        </w:tc>
      </w:tr>
      <w:tr w:rsidR="00426301" w:rsidRPr="00A26A6E" w14:paraId="3C757A16" w14:textId="77777777" w:rsidTr="006D7764">
        <w:tc>
          <w:tcPr>
            <w:tcW w:w="0" w:type="auto"/>
            <w:hideMark/>
          </w:tcPr>
          <w:p w14:paraId="5A3DC7E2" w14:textId="77777777" w:rsidR="00426301" w:rsidRPr="00A26A6E" w:rsidRDefault="00426301" w:rsidP="006D7764">
            <w:pPr>
              <w:rPr>
                <w:rFonts w:cs="Times New Roman"/>
              </w:rPr>
            </w:pPr>
            <w:proofErr w:type="spellStart"/>
            <w:r w:rsidRPr="00A26A6E">
              <w:rPr>
                <w:rFonts w:cs="Times New Roman"/>
              </w:rPr>
              <w:t>Finance_Users</w:t>
            </w:r>
            <w:proofErr w:type="spellEnd"/>
          </w:p>
        </w:tc>
        <w:tc>
          <w:tcPr>
            <w:tcW w:w="0" w:type="auto"/>
            <w:hideMark/>
          </w:tcPr>
          <w:p w14:paraId="0F2A1D78" w14:textId="77777777" w:rsidR="00426301" w:rsidRPr="00A26A6E" w:rsidRDefault="00426301" w:rsidP="006D7764">
            <w:pPr>
              <w:rPr>
                <w:rFonts w:cs="Times New Roman"/>
              </w:rPr>
            </w:pPr>
            <w:r w:rsidRPr="00A26A6E">
              <w:rPr>
                <w:rFonts w:cs="Times New Roman"/>
              </w:rPr>
              <w:t>Finance</w:t>
            </w:r>
          </w:p>
        </w:tc>
        <w:tc>
          <w:tcPr>
            <w:tcW w:w="0" w:type="auto"/>
            <w:hideMark/>
          </w:tcPr>
          <w:p w14:paraId="5DB93B71" w14:textId="77777777" w:rsidR="00426301" w:rsidRPr="00A26A6E" w:rsidRDefault="00426301" w:rsidP="006D7764">
            <w:pPr>
              <w:rPr>
                <w:rFonts w:cs="Times New Roman"/>
              </w:rPr>
            </w:pPr>
            <w:proofErr w:type="spellStart"/>
            <w:r w:rsidRPr="00A26A6E">
              <w:rPr>
                <w:rFonts w:cs="Times New Roman"/>
              </w:rPr>
              <w:t>pdavis</w:t>
            </w:r>
            <w:proofErr w:type="spellEnd"/>
            <w:r w:rsidRPr="00A26A6E">
              <w:rPr>
                <w:rFonts w:cs="Times New Roman"/>
              </w:rPr>
              <w:t xml:space="preserve">, </w:t>
            </w:r>
            <w:proofErr w:type="spellStart"/>
            <w:r w:rsidRPr="00A26A6E">
              <w:rPr>
                <w:rFonts w:cs="Times New Roman"/>
              </w:rPr>
              <w:t>lwhite</w:t>
            </w:r>
            <w:proofErr w:type="spellEnd"/>
          </w:p>
        </w:tc>
        <w:tc>
          <w:tcPr>
            <w:tcW w:w="0" w:type="auto"/>
            <w:hideMark/>
          </w:tcPr>
          <w:p w14:paraId="262A3665" w14:textId="77777777" w:rsidR="00426301" w:rsidRPr="00A26A6E" w:rsidRDefault="00426301" w:rsidP="006D7764">
            <w:pPr>
              <w:rPr>
                <w:rFonts w:cs="Times New Roman"/>
              </w:rPr>
            </w:pPr>
            <w:r w:rsidRPr="00A26A6E">
              <w:rPr>
                <w:rFonts w:cs="Times New Roman"/>
              </w:rPr>
              <w:t>Access to accounting systems (port 443 only)</w:t>
            </w:r>
          </w:p>
        </w:tc>
      </w:tr>
      <w:tr w:rsidR="00426301" w:rsidRPr="00A26A6E" w14:paraId="52A332B8" w14:textId="77777777" w:rsidTr="006D7764">
        <w:tc>
          <w:tcPr>
            <w:tcW w:w="0" w:type="auto"/>
            <w:hideMark/>
          </w:tcPr>
          <w:p w14:paraId="01D97D15" w14:textId="77777777" w:rsidR="00426301" w:rsidRPr="00A26A6E" w:rsidRDefault="00426301" w:rsidP="006D7764">
            <w:pPr>
              <w:rPr>
                <w:rFonts w:cs="Times New Roman"/>
              </w:rPr>
            </w:pPr>
            <w:r w:rsidRPr="00A26A6E">
              <w:rPr>
                <w:rFonts w:cs="Times New Roman"/>
              </w:rPr>
              <w:t>Contractors</w:t>
            </w:r>
          </w:p>
        </w:tc>
        <w:tc>
          <w:tcPr>
            <w:tcW w:w="0" w:type="auto"/>
            <w:hideMark/>
          </w:tcPr>
          <w:p w14:paraId="0FA02F00" w14:textId="77777777" w:rsidR="00426301" w:rsidRPr="00A26A6E" w:rsidRDefault="00426301" w:rsidP="006D7764">
            <w:pPr>
              <w:rPr>
                <w:rFonts w:cs="Times New Roman"/>
              </w:rPr>
            </w:pPr>
            <w:r w:rsidRPr="00A26A6E">
              <w:rPr>
                <w:rFonts w:cs="Times New Roman"/>
              </w:rPr>
              <w:t>External</w:t>
            </w:r>
          </w:p>
        </w:tc>
        <w:tc>
          <w:tcPr>
            <w:tcW w:w="0" w:type="auto"/>
            <w:hideMark/>
          </w:tcPr>
          <w:p w14:paraId="0F37D877" w14:textId="77777777" w:rsidR="00426301" w:rsidRPr="00A26A6E" w:rsidRDefault="00426301" w:rsidP="006D7764">
            <w:pPr>
              <w:rPr>
                <w:rFonts w:cs="Times New Roman"/>
              </w:rPr>
            </w:pPr>
            <w:proofErr w:type="spellStart"/>
            <w:r w:rsidRPr="00A26A6E">
              <w:rPr>
                <w:rFonts w:cs="Times New Roman"/>
              </w:rPr>
              <w:t>csmith</w:t>
            </w:r>
            <w:proofErr w:type="spellEnd"/>
            <w:r w:rsidRPr="00A26A6E">
              <w:rPr>
                <w:rFonts w:cs="Times New Roman"/>
              </w:rPr>
              <w:t xml:space="preserve">, </w:t>
            </w:r>
            <w:proofErr w:type="spellStart"/>
            <w:r w:rsidRPr="00A26A6E">
              <w:rPr>
                <w:rFonts w:cs="Times New Roman"/>
              </w:rPr>
              <w:t>jdoe</w:t>
            </w:r>
            <w:proofErr w:type="spellEnd"/>
          </w:p>
        </w:tc>
        <w:tc>
          <w:tcPr>
            <w:tcW w:w="0" w:type="auto"/>
            <w:hideMark/>
          </w:tcPr>
          <w:p w14:paraId="6C77FFF4" w14:textId="77777777" w:rsidR="00426301" w:rsidRPr="00A26A6E" w:rsidRDefault="00426301" w:rsidP="006D7764">
            <w:pPr>
              <w:rPr>
                <w:rFonts w:cs="Times New Roman"/>
              </w:rPr>
            </w:pPr>
            <w:r w:rsidRPr="00A26A6E">
              <w:rPr>
                <w:rFonts w:cs="Times New Roman"/>
              </w:rPr>
              <w:t>Time-limited access 9am-5pm, DMZ only</w:t>
            </w:r>
          </w:p>
        </w:tc>
      </w:tr>
    </w:tbl>
    <w:p w14:paraId="0C0941A1" w14:textId="37E5F449" w:rsidR="00E157F2" w:rsidRPr="00A26A6E" w:rsidRDefault="00E157F2" w:rsidP="006D7764">
      <w:pPr>
        <w:rPr>
          <w:rFonts w:cs="Times New Roman"/>
        </w:rPr>
      </w:pPr>
    </w:p>
    <w:p w14:paraId="59DD9914" w14:textId="1D9B6B35" w:rsidR="00426301" w:rsidRPr="00A26A6E" w:rsidRDefault="00426301" w:rsidP="006D7764">
      <w:pPr>
        <w:rPr>
          <w:rFonts w:cs="Times New Roman"/>
          <w:b/>
        </w:rPr>
      </w:pPr>
      <w:r w:rsidRPr="00A26A6E">
        <w:rPr>
          <w:rFonts w:cs="Times New Roman"/>
          <w:b/>
        </w:rPr>
        <w:t>Identity-Based Rule Reference (from Table 3.4):</w:t>
      </w:r>
    </w:p>
    <w:p w14:paraId="2546851C" w14:textId="77777777" w:rsidR="00426301" w:rsidRPr="00A26A6E" w:rsidRDefault="00426301" w:rsidP="006D7764">
      <w:pPr>
        <w:rPr>
          <w:rFonts w:cs="Times New Roman"/>
        </w:rPr>
      </w:pPr>
      <w:r w:rsidRPr="00A26A6E">
        <w:rPr>
          <w:rFonts w:cs="Times New Roman"/>
        </w:rPr>
        <w:t xml:space="preserve">Rule #10: </w:t>
      </w:r>
      <w:proofErr w:type="spellStart"/>
      <w:r w:rsidRPr="00A26A6E">
        <w:rPr>
          <w:rFonts w:cs="Times New Roman"/>
        </w:rPr>
        <w:t>IT_Admins</w:t>
      </w:r>
      <w:proofErr w:type="spellEnd"/>
      <w:r w:rsidRPr="00A26A6E">
        <w:rPr>
          <w:rFonts w:cs="Times New Roman"/>
        </w:rPr>
        <w:t xml:space="preserve"> → Any → SSH, RDP, HTTPS → Accept</w:t>
      </w:r>
    </w:p>
    <w:p w14:paraId="1D6D4BC8" w14:textId="77777777" w:rsidR="00426301" w:rsidRPr="00A26A6E" w:rsidRDefault="00426301" w:rsidP="006D7764">
      <w:pPr>
        <w:rPr>
          <w:rFonts w:cs="Times New Roman"/>
        </w:rPr>
      </w:pPr>
      <w:r w:rsidRPr="00A26A6E">
        <w:rPr>
          <w:rFonts w:cs="Times New Roman"/>
        </w:rPr>
        <w:t xml:space="preserve">Rule #11: </w:t>
      </w:r>
      <w:proofErr w:type="spellStart"/>
      <w:r w:rsidRPr="00A26A6E">
        <w:rPr>
          <w:rFonts w:cs="Times New Roman"/>
        </w:rPr>
        <w:t>Web_Developers</w:t>
      </w:r>
      <w:proofErr w:type="spellEnd"/>
      <w:r w:rsidRPr="00A26A6E">
        <w:rPr>
          <w:rFonts w:cs="Times New Roman"/>
        </w:rPr>
        <w:t xml:space="preserve"> → </w:t>
      </w:r>
      <w:proofErr w:type="spellStart"/>
      <w:r w:rsidRPr="00A26A6E">
        <w:rPr>
          <w:rFonts w:cs="Times New Roman"/>
        </w:rPr>
        <w:t>Web_Server_Swansea</w:t>
      </w:r>
      <w:proofErr w:type="spellEnd"/>
      <w:r w:rsidRPr="00A26A6E">
        <w:rPr>
          <w:rFonts w:cs="Times New Roman"/>
        </w:rPr>
        <w:t xml:space="preserve"> → HTTP, HTTPS, FTP → Accept</w:t>
      </w:r>
    </w:p>
    <w:p w14:paraId="63C8D3B1" w14:textId="35ADE899" w:rsidR="00D26276" w:rsidRPr="00A26A6E" w:rsidRDefault="00D26276" w:rsidP="00D26276">
      <w:pPr>
        <w:jc w:val="center"/>
        <w:rPr>
          <w:rFonts w:cs="Times New Roman"/>
        </w:rPr>
      </w:pPr>
      <w:r w:rsidRPr="00A26A6E">
        <w:rPr>
          <w:rFonts w:cs="Times New Roman"/>
          <w:noProof/>
          <w:lang w:val="en-US"/>
        </w:rPr>
        <w:drawing>
          <wp:inline distT="0" distB="0" distL="0" distR="0" wp14:anchorId="2E030596" wp14:editId="1254A5AE">
            <wp:extent cx="5352796" cy="3231969"/>
            <wp:effectExtent l="0" t="0" r="635"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58271" cy="3235274"/>
                    </a:xfrm>
                    <a:prstGeom prst="rect">
                      <a:avLst/>
                    </a:prstGeom>
                    <a:noFill/>
                    <a:ln>
                      <a:noFill/>
                    </a:ln>
                  </pic:spPr>
                </pic:pic>
              </a:graphicData>
            </a:graphic>
          </wp:inline>
        </w:drawing>
      </w:r>
    </w:p>
    <w:p w14:paraId="0500EB83" w14:textId="38071FAD" w:rsidR="00426301" w:rsidRPr="00A26A6E" w:rsidRDefault="00426301" w:rsidP="00D26276">
      <w:pPr>
        <w:jc w:val="center"/>
        <w:rPr>
          <w:rFonts w:cs="Times New Roman"/>
        </w:rPr>
      </w:pPr>
      <w:r w:rsidRPr="00A26A6E">
        <w:rPr>
          <w:rFonts w:cs="Times New Roman"/>
        </w:rPr>
        <w:t xml:space="preserve">Screenshot [Figure 14]: AD connection status in </w:t>
      </w:r>
      <w:proofErr w:type="spellStart"/>
      <w:r w:rsidRPr="00A26A6E">
        <w:rPr>
          <w:rFonts w:cs="Times New Roman"/>
        </w:rPr>
        <w:t>SmartConsole</w:t>
      </w:r>
      <w:proofErr w:type="spellEnd"/>
      <w:r w:rsidR="00F61C77">
        <w:rPr>
          <w:rFonts w:cs="Times New Roman"/>
        </w:rPr>
        <w:t xml:space="preserve"> </w:t>
      </w:r>
      <w:r w:rsidR="00F61C77" w:rsidRPr="00A26A6E">
        <w:t>(Myself)</w:t>
      </w:r>
    </w:p>
    <w:p w14:paraId="51565A0A" w14:textId="32B19F29" w:rsidR="00D26276" w:rsidRPr="00A26A6E" w:rsidRDefault="00D26276" w:rsidP="00D26276">
      <w:pPr>
        <w:jc w:val="center"/>
        <w:rPr>
          <w:rFonts w:cs="Times New Roman"/>
        </w:rPr>
      </w:pPr>
      <w:r w:rsidRPr="00A26A6E">
        <w:rPr>
          <w:rFonts w:cs="Times New Roman"/>
          <w:noProof/>
          <w:lang w:val="en-US"/>
        </w:rPr>
        <w:lastRenderedPageBreak/>
        <w:drawing>
          <wp:inline distT="0" distB="0" distL="0" distR="0" wp14:anchorId="1B5EB1A6" wp14:editId="483E4728">
            <wp:extent cx="4914900" cy="3687225"/>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23540" cy="3693707"/>
                    </a:xfrm>
                    <a:prstGeom prst="rect">
                      <a:avLst/>
                    </a:prstGeom>
                    <a:noFill/>
                    <a:ln>
                      <a:noFill/>
                    </a:ln>
                  </pic:spPr>
                </pic:pic>
              </a:graphicData>
            </a:graphic>
          </wp:inline>
        </w:drawing>
      </w:r>
    </w:p>
    <w:p w14:paraId="0F57A861" w14:textId="1B85A651" w:rsidR="00426301" w:rsidRPr="00A26A6E" w:rsidRDefault="00426301" w:rsidP="00D26276">
      <w:pPr>
        <w:jc w:val="center"/>
        <w:rPr>
          <w:rFonts w:cs="Times New Roman"/>
        </w:rPr>
      </w:pPr>
      <w:r w:rsidRPr="00A26A6E">
        <w:rPr>
          <w:rFonts w:cs="Times New Roman"/>
        </w:rPr>
        <w:t xml:space="preserve">Screenshot [Figure 14a]: User group objects in </w:t>
      </w:r>
      <w:proofErr w:type="spellStart"/>
      <w:r w:rsidRPr="00A26A6E">
        <w:rPr>
          <w:rFonts w:cs="Times New Roman"/>
        </w:rPr>
        <w:t>SmartConsole</w:t>
      </w:r>
      <w:proofErr w:type="spellEnd"/>
      <w:r w:rsidR="00F61C77">
        <w:rPr>
          <w:rFonts w:cs="Times New Roman"/>
        </w:rPr>
        <w:t xml:space="preserve"> </w:t>
      </w:r>
      <w:r w:rsidR="00F61C77" w:rsidRPr="00A26A6E">
        <w:t>(Myself)</w:t>
      </w:r>
    </w:p>
    <w:p w14:paraId="03770601" w14:textId="5933615F" w:rsidR="00D26276" w:rsidRPr="00A26A6E" w:rsidRDefault="00D26276" w:rsidP="00D26276">
      <w:pPr>
        <w:jc w:val="center"/>
        <w:rPr>
          <w:rFonts w:cs="Times New Roman"/>
        </w:rPr>
      </w:pPr>
      <w:r w:rsidRPr="00A26A6E">
        <w:rPr>
          <w:rFonts w:cs="Times New Roman"/>
          <w:noProof/>
          <w:lang w:val="en-US"/>
        </w:rPr>
        <w:drawing>
          <wp:inline distT="0" distB="0" distL="0" distR="0" wp14:anchorId="3CD052E3" wp14:editId="1A434F03">
            <wp:extent cx="4723054" cy="354330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31151" cy="3549374"/>
                    </a:xfrm>
                    <a:prstGeom prst="rect">
                      <a:avLst/>
                    </a:prstGeom>
                    <a:noFill/>
                    <a:ln>
                      <a:noFill/>
                    </a:ln>
                  </pic:spPr>
                </pic:pic>
              </a:graphicData>
            </a:graphic>
          </wp:inline>
        </w:drawing>
      </w:r>
    </w:p>
    <w:p w14:paraId="6DB85B56" w14:textId="3507DAE5" w:rsidR="00426301" w:rsidRPr="00A26A6E" w:rsidRDefault="00426301" w:rsidP="00F61C77">
      <w:pPr>
        <w:jc w:val="center"/>
        <w:rPr>
          <w:rFonts w:cs="Times New Roman"/>
        </w:rPr>
      </w:pPr>
      <w:r w:rsidRPr="00A26A6E">
        <w:rPr>
          <w:rFonts w:cs="Times New Roman"/>
        </w:rPr>
        <w:t>Screenshot [Figure 14b]: Identity-based rule showing pink identity icon</w:t>
      </w:r>
      <w:r w:rsidR="00F61C77">
        <w:rPr>
          <w:rFonts w:cs="Times New Roman"/>
        </w:rPr>
        <w:t xml:space="preserve"> </w:t>
      </w:r>
      <w:r w:rsidR="00F61C77" w:rsidRPr="00A26A6E">
        <w:t>(Myself)</w:t>
      </w:r>
    </w:p>
    <w:p w14:paraId="6933226D" w14:textId="6A3BF6F2" w:rsidR="00DB7D1B" w:rsidRPr="00A26A6E" w:rsidRDefault="003253CE" w:rsidP="00656D42">
      <w:pPr>
        <w:pStyle w:val="Heading2"/>
        <w:rPr>
          <w:rFonts w:cs="Times New Roman"/>
        </w:rPr>
      </w:pPr>
      <w:bookmarkStart w:id="19" w:name="_Toc227181039"/>
      <w:r w:rsidRPr="00A26A6E">
        <w:rPr>
          <w:rFonts w:cs="Times New Roman"/>
        </w:rPr>
        <w:lastRenderedPageBreak/>
        <w:t>3.8</w:t>
      </w:r>
      <w:r w:rsidR="00E160B1" w:rsidRPr="00A26A6E">
        <w:rPr>
          <w:rFonts w:cs="Times New Roman"/>
        </w:rPr>
        <w:t xml:space="preserve"> </w:t>
      </w:r>
      <w:r w:rsidR="00DB7D1B" w:rsidRPr="00A26A6E">
        <w:rPr>
          <w:rFonts w:cs="Times New Roman"/>
        </w:rPr>
        <w:t>Sophisticated Threat Prevention Functionality</w:t>
      </w:r>
      <w:bookmarkEnd w:id="19"/>
    </w:p>
    <w:p w14:paraId="69BC8D2E" w14:textId="56600DE1" w:rsidR="00DB7D1B" w:rsidRPr="00A26A6E" w:rsidRDefault="00DB7D1B" w:rsidP="00DB7D1B">
      <w:pPr>
        <w:rPr>
          <w:rFonts w:cs="Times New Roman"/>
          <w:b/>
          <w:bCs/>
        </w:rPr>
      </w:pPr>
      <w:r w:rsidRPr="00A26A6E">
        <w:rPr>
          <w:rFonts w:cs="Times New Roman"/>
          <w:b/>
          <w:bCs/>
        </w:rPr>
        <w:t>Application Control and URL Filtering</w:t>
      </w:r>
    </w:p>
    <w:p w14:paraId="45986FCD" w14:textId="3884634B" w:rsidR="00207782" w:rsidRPr="00A26A6E" w:rsidRDefault="00DB7D1B" w:rsidP="00DB7D1B">
      <w:pPr>
        <w:rPr>
          <w:rFonts w:cs="Times New Roman"/>
        </w:rPr>
      </w:pPr>
      <w:r w:rsidRPr="00A26A6E">
        <w:rPr>
          <w:rFonts w:cs="Times New Roman"/>
        </w:rPr>
        <w:t xml:space="preserve">The application control features recognize and manage application use irrespective of port or protocol to ensure that employees do not access unauthorized application that could pose security risk </w:t>
      </w:r>
      <w:r w:rsidR="00207782" w:rsidRPr="00A26A6E">
        <w:rPr>
          <w:rFonts w:cs="Times New Roman"/>
        </w:rPr>
        <w:t xml:space="preserve">or decrease their productivity </w:t>
      </w:r>
      <w:r w:rsidR="00E131E4" w:rsidRPr="00A26A6E">
        <w:rPr>
          <w:rFonts w:cs="Times New Roman"/>
        </w:rPr>
        <w:t xml:space="preserve">[19]. </w:t>
      </w:r>
      <w:r w:rsidRPr="00A26A6E">
        <w:rPr>
          <w:rFonts w:cs="Times New Roman"/>
        </w:rPr>
        <w:t xml:space="preserve">Application control as part of the overall web security built on the URL filtering provides end-to-end web security that combats the risks of applications layers as well as the risks of the content </w:t>
      </w:r>
      <w:r w:rsidR="00E131E4" w:rsidRPr="00A26A6E">
        <w:rPr>
          <w:rFonts w:cs="Times New Roman"/>
        </w:rPr>
        <w:t>[30].</w:t>
      </w:r>
    </w:p>
    <w:p w14:paraId="483A4541" w14:textId="5635D2FE" w:rsidR="00DB7D1B" w:rsidRPr="00A26A6E" w:rsidRDefault="00DB7D1B" w:rsidP="00DB7D1B">
      <w:pPr>
        <w:rPr>
          <w:rFonts w:cs="Times New Roman"/>
          <w:b/>
          <w:bCs/>
        </w:rPr>
      </w:pPr>
      <w:r w:rsidRPr="00A26A6E">
        <w:rPr>
          <w:rFonts w:cs="Times New Roman"/>
          <w:b/>
          <w:bCs/>
        </w:rPr>
        <w:t>High Availability and Business Continuity</w:t>
      </w:r>
    </w:p>
    <w:p w14:paraId="71468924" w14:textId="2AF09E7F" w:rsidR="00850D55" w:rsidRPr="00A26A6E" w:rsidRDefault="00DB7D1B" w:rsidP="00DB7D1B">
      <w:pPr>
        <w:rPr>
          <w:rFonts w:cs="Times New Roman"/>
        </w:rPr>
      </w:pPr>
      <w:r w:rsidRPr="00A26A6E">
        <w:rPr>
          <w:rFonts w:cs="Times New Roman"/>
        </w:rPr>
        <w:t xml:space="preserve">The high availability configurations are implemented to make sure that there is constant security protection even in the event of failure of equipment, maintenance or sudden failure of some </w:t>
      </w:r>
      <w:r w:rsidR="00207782" w:rsidRPr="00A26A6E">
        <w:rPr>
          <w:rFonts w:cs="Times New Roman"/>
        </w:rPr>
        <w:t xml:space="preserve">single based security gateways </w:t>
      </w:r>
      <w:r w:rsidR="00BD1EEF">
        <w:rPr>
          <w:rFonts w:cs="Times New Roman"/>
        </w:rPr>
        <w:t xml:space="preserve">[38] </w:t>
      </w:r>
    </w:p>
    <w:p w14:paraId="3CD83FAF" w14:textId="77777777" w:rsidR="00627EA1" w:rsidRPr="00A26A6E" w:rsidRDefault="00627EA1" w:rsidP="00627EA1">
      <w:pPr>
        <w:rPr>
          <w:rFonts w:cs="Times New Roman"/>
          <w:b/>
        </w:rPr>
      </w:pPr>
      <w:r w:rsidRPr="00A26A6E">
        <w:rPr>
          <w:rFonts w:cs="Times New Roman"/>
          <w:b/>
        </w:rPr>
        <w:t>Table 3.9: High Availability Configuration</w:t>
      </w:r>
    </w:p>
    <w:tbl>
      <w:tblPr>
        <w:tblStyle w:val="TableGrid"/>
        <w:tblW w:w="5000" w:type="pct"/>
        <w:tblLook w:val="04A0" w:firstRow="1" w:lastRow="0" w:firstColumn="1" w:lastColumn="0" w:noHBand="0" w:noVBand="1"/>
      </w:tblPr>
      <w:tblGrid>
        <w:gridCol w:w="5062"/>
        <w:gridCol w:w="4288"/>
      </w:tblGrid>
      <w:tr w:rsidR="00627EA1" w:rsidRPr="00A26A6E" w14:paraId="6C004DE6" w14:textId="77777777" w:rsidTr="00646CF3">
        <w:tc>
          <w:tcPr>
            <w:tcW w:w="2707" w:type="pct"/>
            <w:hideMark/>
          </w:tcPr>
          <w:p w14:paraId="4F0FFC08" w14:textId="77777777" w:rsidR="00627EA1" w:rsidRPr="00A26A6E" w:rsidRDefault="00627EA1" w:rsidP="00646CF3">
            <w:pPr>
              <w:rPr>
                <w:rFonts w:cs="Times New Roman"/>
              </w:rPr>
            </w:pPr>
            <w:r w:rsidRPr="00A26A6E">
              <w:rPr>
                <w:rFonts w:cs="Times New Roman"/>
              </w:rPr>
              <w:t>Setting</w:t>
            </w:r>
          </w:p>
        </w:tc>
        <w:tc>
          <w:tcPr>
            <w:tcW w:w="2293" w:type="pct"/>
            <w:hideMark/>
          </w:tcPr>
          <w:p w14:paraId="3344A87B" w14:textId="77777777" w:rsidR="00627EA1" w:rsidRPr="00A26A6E" w:rsidRDefault="00627EA1" w:rsidP="00646CF3">
            <w:pPr>
              <w:rPr>
                <w:rFonts w:cs="Times New Roman"/>
              </w:rPr>
            </w:pPr>
            <w:r w:rsidRPr="00A26A6E">
              <w:rPr>
                <w:rFonts w:cs="Times New Roman"/>
              </w:rPr>
              <w:t>Value</w:t>
            </w:r>
          </w:p>
        </w:tc>
      </w:tr>
      <w:tr w:rsidR="00627EA1" w:rsidRPr="00A26A6E" w14:paraId="641D66FD" w14:textId="77777777" w:rsidTr="00646CF3">
        <w:tc>
          <w:tcPr>
            <w:tcW w:w="2707" w:type="pct"/>
            <w:hideMark/>
          </w:tcPr>
          <w:p w14:paraId="62B95AE0" w14:textId="77777777" w:rsidR="00627EA1" w:rsidRPr="00A26A6E" w:rsidRDefault="00627EA1" w:rsidP="00646CF3">
            <w:pPr>
              <w:rPr>
                <w:rFonts w:cs="Times New Roman"/>
              </w:rPr>
            </w:pPr>
            <w:r w:rsidRPr="00A26A6E">
              <w:rPr>
                <w:rFonts w:cs="Times New Roman"/>
              </w:rPr>
              <w:t>Cluster Mode</w:t>
            </w:r>
          </w:p>
        </w:tc>
        <w:tc>
          <w:tcPr>
            <w:tcW w:w="2293" w:type="pct"/>
            <w:hideMark/>
          </w:tcPr>
          <w:p w14:paraId="7BE039FC" w14:textId="77777777" w:rsidR="00627EA1" w:rsidRPr="00A26A6E" w:rsidRDefault="00627EA1" w:rsidP="00646CF3">
            <w:pPr>
              <w:rPr>
                <w:rFonts w:cs="Times New Roman"/>
              </w:rPr>
            </w:pPr>
            <w:proofErr w:type="spellStart"/>
            <w:r w:rsidRPr="00A26A6E">
              <w:rPr>
                <w:rFonts w:cs="Times New Roman"/>
              </w:rPr>
              <w:t>ClusterXL</w:t>
            </w:r>
            <w:proofErr w:type="spellEnd"/>
            <w:r w:rsidRPr="00A26A6E">
              <w:rPr>
                <w:rFonts w:cs="Times New Roman"/>
              </w:rPr>
              <w:t xml:space="preserve"> Active-Passive</w:t>
            </w:r>
          </w:p>
        </w:tc>
      </w:tr>
      <w:tr w:rsidR="00627EA1" w:rsidRPr="00A26A6E" w14:paraId="263D2B14" w14:textId="77777777" w:rsidTr="00646CF3">
        <w:tc>
          <w:tcPr>
            <w:tcW w:w="2707" w:type="pct"/>
            <w:hideMark/>
          </w:tcPr>
          <w:p w14:paraId="5704EE39" w14:textId="77777777" w:rsidR="00627EA1" w:rsidRPr="00A26A6E" w:rsidRDefault="00627EA1" w:rsidP="00646CF3">
            <w:pPr>
              <w:rPr>
                <w:rFonts w:cs="Times New Roman"/>
              </w:rPr>
            </w:pPr>
            <w:r w:rsidRPr="00A26A6E">
              <w:rPr>
                <w:rFonts w:cs="Times New Roman"/>
              </w:rPr>
              <w:t>Primary Gateway</w:t>
            </w:r>
          </w:p>
        </w:tc>
        <w:tc>
          <w:tcPr>
            <w:tcW w:w="2293" w:type="pct"/>
            <w:hideMark/>
          </w:tcPr>
          <w:p w14:paraId="7333D346" w14:textId="77777777" w:rsidR="00627EA1" w:rsidRPr="00A26A6E" w:rsidRDefault="00627EA1" w:rsidP="00646CF3">
            <w:pPr>
              <w:rPr>
                <w:rFonts w:cs="Times New Roman"/>
              </w:rPr>
            </w:pPr>
            <w:r w:rsidRPr="00A26A6E">
              <w:rPr>
                <w:rFonts w:cs="Times New Roman"/>
              </w:rPr>
              <w:t>A-GW-01 (172.16.1.1)</w:t>
            </w:r>
          </w:p>
        </w:tc>
      </w:tr>
      <w:tr w:rsidR="00627EA1" w:rsidRPr="00A26A6E" w14:paraId="2D6CDE18" w14:textId="77777777" w:rsidTr="00646CF3">
        <w:tc>
          <w:tcPr>
            <w:tcW w:w="2707" w:type="pct"/>
            <w:hideMark/>
          </w:tcPr>
          <w:p w14:paraId="13AA617B" w14:textId="77777777" w:rsidR="00627EA1" w:rsidRPr="00A26A6E" w:rsidRDefault="00627EA1" w:rsidP="00646CF3">
            <w:pPr>
              <w:rPr>
                <w:rFonts w:cs="Times New Roman"/>
              </w:rPr>
            </w:pPr>
            <w:r w:rsidRPr="00A26A6E">
              <w:rPr>
                <w:rFonts w:cs="Times New Roman"/>
              </w:rPr>
              <w:t>Secondary Gateway</w:t>
            </w:r>
          </w:p>
        </w:tc>
        <w:tc>
          <w:tcPr>
            <w:tcW w:w="2293" w:type="pct"/>
            <w:hideMark/>
          </w:tcPr>
          <w:p w14:paraId="0A6A5C8A" w14:textId="77777777" w:rsidR="00627EA1" w:rsidRPr="00A26A6E" w:rsidRDefault="00627EA1" w:rsidP="00646CF3">
            <w:pPr>
              <w:rPr>
                <w:rFonts w:cs="Times New Roman"/>
              </w:rPr>
            </w:pPr>
            <w:r w:rsidRPr="00A26A6E">
              <w:rPr>
                <w:rFonts w:cs="Times New Roman"/>
              </w:rPr>
              <w:t>A-GW-02 (172.16.1.2)</w:t>
            </w:r>
          </w:p>
        </w:tc>
      </w:tr>
      <w:tr w:rsidR="00627EA1" w:rsidRPr="00A26A6E" w14:paraId="57180C41" w14:textId="77777777" w:rsidTr="00646CF3">
        <w:tc>
          <w:tcPr>
            <w:tcW w:w="2707" w:type="pct"/>
            <w:hideMark/>
          </w:tcPr>
          <w:p w14:paraId="44910EE4" w14:textId="77777777" w:rsidR="00627EA1" w:rsidRPr="00A26A6E" w:rsidRDefault="00627EA1" w:rsidP="00646CF3">
            <w:pPr>
              <w:rPr>
                <w:rFonts w:cs="Times New Roman"/>
              </w:rPr>
            </w:pPr>
            <w:r w:rsidRPr="00A26A6E">
              <w:rPr>
                <w:rFonts w:cs="Times New Roman"/>
              </w:rPr>
              <w:t>Sync Interface</w:t>
            </w:r>
          </w:p>
        </w:tc>
        <w:tc>
          <w:tcPr>
            <w:tcW w:w="2293" w:type="pct"/>
            <w:hideMark/>
          </w:tcPr>
          <w:p w14:paraId="0BF5284F" w14:textId="77777777" w:rsidR="00627EA1" w:rsidRPr="00A26A6E" w:rsidRDefault="00627EA1" w:rsidP="00646CF3">
            <w:pPr>
              <w:rPr>
                <w:rFonts w:cs="Times New Roman"/>
              </w:rPr>
            </w:pPr>
            <w:r w:rsidRPr="00A26A6E">
              <w:rPr>
                <w:rFonts w:cs="Times New Roman"/>
              </w:rPr>
              <w:t>eth2 (10.0.0.0/30)</w:t>
            </w:r>
          </w:p>
        </w:tc>
      </w:tr>
      <w:tr w:rsidR="00627EA1" w:rsidRPr="00A26A6E" w14:paraId="6A62FE75" w14:textId="77777777" w:rsidTr="00646CF3">
        <w:tc>
          <w:tcPr>
            <w:tcW w:w="2707" w:type="pct"/>
            <w:hideMark/>
          </w:tcPr>
          <w:p w14:paraId="509B043C" w14:textId="77777777" w:rsidR="00627EA1" w:rsidRPr="00A26A6E" w:rsidRDefault="00627EA1" w:rsidP="00646CF3">
            <w:pPr>
              <w:rPr>
                <w:rFonts w:cs="Times New Roman"/>
              </w:rPr>
            </w:pPr>
            <w:r w:rsidRPr="00A26A6E">
              <w:rPr>
                <w:rFonts w:cs="Times New Roman"/>
              </w:rPr>
              <w:t>Heartbeat Interval</w:t>
            </w:r>
          </w:p>
        </w:tc>
        <w:tc>
          <w:tcPr>
            <w:tcW w:w="2293" w:type="pct"/>
            <w:hideMark/>
          </w:tcPr>
          <w:p w14:paraId="65FE5DD7" w14:textId="77777777" w:rsidR="00627EA1" w:rsidRPr="00A26A6E" w:rsidRDefault="00627EA1" w:rsidP="00646CF3">
            <w:pPr>
              <w:rPr>
                <w:rFonts w:cs="Times New Roman"/>
              </w:rPr>
            </w:pPr>
            <w:r w:rsidRPr="00A26A6E">
              <w:rPr>
                <w:rFonts w:cs="Times New Roman"/>
              </w:rPr>
              <w:t>2 seconds</w:t>
            </w:r>
          </w:p>
        </w:tc>
      </w:tr>
      <w:tr w:rsidR="00627EA1" w:rsidRPr="00A26A6E" w14:paraId="0DEB1284" w14:textId="77777777" w:rsidTr="00646CF3">
        <w:tc>
          <w:tcPr>
            <w:tcW w:w="2707" w:type="pct"/>
            <w:hideMark/>
          </w:tcPr>
          <w:p w14:paraId="72C8CA48" w14:textId="77777777" w:rsidR="00627EA1" w:rsidRPr="00A26A6E" w:rsidRDefault="00627EA1" w:rsidP="00646CF3">
            <w:pPr>
              <w:rPr>
                <w:rFonts w:cs="Times New Roman"/>
              </w:rPr>
            </w:pPr>
            <w:r w:rsidRPr="00A26A6E">
              <w:rPr>
                <w:rFonts w:cs="Times New Roman"/>
              </w:rPr>
              <w:t>Missed Heartbeats for Failover</w:t>
            </w:r>
          </w:p>
        </w:tc>
        <w:tc>
          <w:tcPr>
            <w:tcW w:w="2293" w:type="pct"/>
            <w:hideMark/>
          </w:tcPr>
          <w:p w14:paraId="1C052F0F" w14:textId="77777777" w:rsidR="00627EA1" w:rsidRPr="00A26A6E" w:rsidRDefault="00627EA1" w:rsidP="00646CF3">
            <w:pPr>
              <w:rPr>
                <w:rFonts w:cs="Times New Roman"/>
              </w:rPr>
            </w:pPr>
            <w:r w:rsidRPr="00A26A6E">
              <w:rPr>
                <w:rFonts w:cs="Times New Roman"/>
              </w:rPr>
              <w:t>3</w:t>
            </w:r>
          </w:p>
        </w:tc>
      </w:tr>
      <w:tr w:rsidR="00627EA1" w:rsidRPr="00A26A6E" w14:paraId="60D1234B" w14:textId="77777777" w:rsidTr="00646CF3">
        <w:tc>
          <w:tcPr>
            <w:tcW w:w="2707" w:type="pct"/>
            <w:hideMark/>
          </w:tcPr>
          <w:p w14:paraId="0E32110C" w14:textId="77777777" w:rsidR="00627EA1" w:rsidRPr="00A26A6E" w:rsidRDefault="00627EA1" w:rsidP="00646CF3">
            <w:pPr>
              <w:rPr>
                <w:rFonts w:cs="Times New Roman"/>
              </w:rPr>
            </w:pPr>
            <w:r w:rsidRPr="00A26A6E">
              <w:rPr>
                <w:rFonts w:cs="Times New Roman"/>
              </w:rPr>
              <w:t>Failover Time</w:t>
            </w:r>
          </w:p>
        </w:tc>
        <w:tc>
          <w:tcPr>
            <w:tcW w:w="2293" w:type="pct"/>
            <w:hideMark/>
          </w:tcPr>
          <w:p w14:paraId="31C4AA97" w14:textId="77777777" w:rsidR="00627EA1" w:rsidRPr="00A26A6E" w:rsidRDefault="00627EA1" w:rsidP="00646CF3">
            <w:pPr>
              <w:rPr>
                <w:rFonts w:cs="Times New Roman"/>
              </w:rPr>
            </w:pPr>
            <w:r w:rsidRPr="00A26A6E">
              <w:rPr>
                <w:rFonts w:cs="Times New Roman"/>
              </w:rPr>
              <w:t>&lt;10 seconds</w:t>
            </w:r>
          </w:p>
        </w:tc>
      </w:tr>
    </w:tbl>
    <w:p w14:paraId="5243D62D" w14:textId="77777777" w:rsidR="00627EA1" w:rsidRPr="00A26A6E" w:rsidRDefault="00627EA1" w:rsidP="00627EA1">
      <w:pPr>
        <w:rPr>
          <w:rFonts w:cs="Times New Roman"/>
          <w:b/>
        </w:rPr>
      </w:pPr>
      <w:r w:rsidRPr="00A26A6E">
        <w:rPr>
          <w:rFonts w:cs="Times New Roman"/>
          <w:b/>
        </w:rPr>
        <w:t>Cluster Status:</w:t>
      </w:r>
    </w:p>
    <w:p w14:paraId="0F7C65B3" w14:textId="77777777" w:rsidR="00627EA1" w:rsidRPr="00A26A6E" w:rsidRDefault="00627EA1" w:rsidP="00627EA1">
      <w:pPr>
        <w:rPr>
          <w:rFonts w:cs="Times New Roman"/>
        </w:rPr>
      </w:pPr>
      <w:proofErr w:type="spellStart"/>
      <w:r w:rsidRPr="00A26A6E">
        <w:rPr>
          <w:rFonts w:cs="Times New Roman"/>
        </w:rPr>
        <w:t>cphaprob</w:t>
      </w:r>
      <w:proofErr w:type="spellEnd"/>
      <w:r w:rsidRPr="00A26A6E">
        <w:rPr>
          <w:rFonts w:cs="Times New Roman"/>
        </w:rPr>
        <w:t xml:space="preserve"> stat → Primary active, Secondary standby</w:t>
      </w:r>
    </w:p>
    <w:p w14:paraId="32564657" w14:textId="096561AE" w:rsidR="00627EA1" w:rsidRDefault="00627EA1" w:rsidP="00627EA1">
      <w:pPr>
        <w:rPr>
          <w:rFonts w:cs="Times New Roman"/>
        </w:rPr>
      </w:pPr>
      <w:proofErr w:type="spellStart"/>
      <w:r w:rsidRPr="00A26A6E">
        <w:rPr>
          <w:rFonts w:cs="Times New Roman"/>
        </w:rPr>
        <w:t>clusterXL_admin</w:t>
      </w:r>
      <w:proofErr w:type="spellEnd"/>
      <w:r w:rsidRPr="00A26A6E">
        <w:rPr>
          <w:rFonts w:cs="Times New Roman"/>
        </w:rPr>
        <w:t xml:space="preserve"> stat → Synchronised</w:t>
      </w:r>
    </w:p>
    <w:p w14:paraId="11611111" w14:textId="4EB9BA32" w:rsidR="00F61C77" w:rsidRDefault="00F61C77" w:rsidP="00627EA1">
      <w:pPr>
        <w:rPr>
          <w:rFonts w:cs="Times New Roman"/>
        </w:rPr>
      </w:pPr>
    </w:p>
    <w:p w14:paraId="4628DCD1" w14:textId="6BFD383D" w:rsidR="00F61C77" w:rsidRDefault="00F61C77" w:rsidP="00627EA1">
      <w:pPr>
        <w:rPr>
          <w:rFonts w:cs="Times New Roman"/>
        </w:rPr>
      </w:pPr>
    </w:p>
    <w:p w14:paraId="6C636EA6" w14:textId="77777777" w:rsidR="00BD1EEF" w:rsidRPr="00A26A6E" w:rsidRDefault="00BD1EEF" w:rsidP="00627EA1">
      <w:pPr>
        <w:rPr>
          <w:rFonts w:cs="Times New Roman"/>
        </w:rPr>
      </w:pPr>
    </w:p>
    <w:p w14:paraId="3B62FDA0" w14:textId="77777777" w:rsidR="00925212" w:rsidRPr="00A26A6E" w:rsidRDefault="00925212" w:rsidP="00925212">
      <w:pPr>
        <w:rPr>
          <w:rFonts w:cs="Times New Roman"/>
          <w:b/>
          <w:bCs/>
        </w:rPr>
      </w:pPr>
      <w:r w:rsidRPr="00A26A6E">
        <w:rPr>
          <w:rFonts w:cs="Times New Roman"/>
          <w:b/>
          <w:bCs/>
        </w:rPr>
        <w:lastRenderedPageBreak/>
        <w:t>Threat Emulation and Extraction</w:t>
      </w:r>
    </w:p>
    <w:p w14:paraId="4FF1265C" w14:textId="272BD9A5" w:rsidR="00925212" w:rsidRPr="00A26A6E" w:rsidRDefault="00925212" w:rsidP="00925212">
      <w:pPr>
        <w:rPr>
          <w:rFonts w:cs="Times New Roman"/>
        </w:rPr>
      </w:pPr>
      <w:r w:rsidRPr="00A26A6E">
        <w:rPr>
          <w:rFonts w:cs="Times New Roman"/>
        </w:rPr>
        <w:t xml:space="preserve">More complex threat prevention software such as threat emulation performs the suspicious files in standalone sandbox systems and interpreting suspicious activity </w:t>
      </w:r>
      <w:r w:rsidR="008628B4" w:rsidRPr="00A26A6E">
        <w:rPr>
          <w:rFonts w:cs="Times New Roman"/>
        </w:rPr>
        <w:t xml:space="preserve">and then blocks network pickup </w:t>
      </w:r>
      <w:r w:rsidRPr="00A26A6E">
        <w:rPr>
          <w:rFonts w:cs="Times New Roman"/>
        </w:rPr>
        <w:t>[11]. Threat Extraction offers alternative method which eliminates the possible malicious code in documents and provides clean versions so that business operations can continue and the documents remain secure [22]. [33].</w:t>
      </w:r>
    </w:p>
    <w:p w14:paraId="71596D5D" w14:textId="77777777" w:rsidR="00925212" w:rsidRPr="00A26A6E" w:rsidRDefault="00925212" w:rsidP="00925212">
      <w:pPr>
        <w:rPr>
          <w:rFonts w:cs="Times New Roman"/>
          <w:b/>
        </w:rPr>
      </w:pPr>
      <w:r w:rsidRPr="00A26A6E">
        <w:rPr>
          <w:rFonts w:cs="Times New Roman"/>
          <w:b/>
        </w:rPr>
        <w:t>Table 3.10: Threat Prevention Features Enabled</w:t>
      </w:r>
    </w:p>
    <w:tbl>
      <w:tblPr>
        <w:tblStyle w:val="TableGrid"/>
        <w:tblW w:w="5000" w:type="pct"/>
        <w:tblLook w:val="04A0" w:firstRow="1" w:lastRow="0" w:firstColumn="1" w:lastColumn="0" w:noHBand="0" w:noVBand="1"/>
      </w:tblPr>
      <w:tblGrid>
        <w:gridCol w:w="2936"/>
        <w:gridCol w:w="1546"/>
        <w:gridCol w:w="4868"/>
      </w:tblGrid>
      <w:tr w:rsidR="00925212" w:rsidRPr="00A26A6E" w14:paraId="3CACCFFE" w14:textId="77777777" w:rsidTr="00646CF3">
        <w:tc>
          <w:tcPr>
            <w:tcW w:w="1570" w:type="pct"/>
            <w:hideMark/>
          </w:tcPr>
          <w:p w14:paraId="0EC56FBD" w14:textId="77777777" w:rsidR="00925212" w:rsidRPr="00A26A6E" w:rsidRDefault="00925212" w:rsidP="00646CF3">
            <w:pPr>
              <w:rPr>
                <w:rFonts w:cs="Times New Roman"/>
              </w:rPr>
            </w:pPr>
            <w:r w:rsidRPr="00A26A6E">
              <w:rPr>
                <w:rFonts w:cs="Times New Roman"/>
              </w:rPr>
              <w:t>Feature</w:t>
            </w:r>
          </w:p>
        </w:tc>
        <w:tc>
          <w:tcPr>
            <w:tcW w:w="827" w:type="pct"/>
            <w:hideMark/>
          </w:tcPr>
          <w:p w14:paraId="475C6F51" w14:textId="77777777" w:rsidR="00925212" w:rsidRPr="00A26A6E" w:rsidRDefault="00925212" w:rsidP="00646CF3">
            <w:pPr>
              <w:rPr>
                <w:rFonts w:cs="Times New Roman"/>
              </w:rPr>
            </w:pPr>
            <w:r w:rsidRPr="00A26A6E">
              <w:rPr>
                <w:rFonts w:cs="Times New Roman"/>
              </w:rPr>
              <w:t>Status</w:t>
            </w:r>
          </w:p>
        </w:tc>
        <w:tc>
          <w:tcPr>
            <w:tcW w:w="2603" w:type="pct"/>
            <w:hideMark/>
          </w:tcPr>
          <w:p w14:paraId="40273F1B" w14:textId="77777777" w:rsidR="00925212" w:rsidRPr="00A26A6E" w:rsidRDefault="00925212" w:rsidP="00646CF3">
            <w:pPr>
              <w:rPr>
                <w:rFonts w:cs="Times New Roman"/>
              </w:rPr>
            </w:pPr>
            <w:r w:rsidRPr="00A26A6E">
              <w:rPr>
                <w:rFonts w:cs="Times New Roman"/>
              </w:rPr>
              <w:t>Configuration</w:t>
            </w:r>
          </w:p>
        </w:tc>
      </w:tr>
      <w:tr w:rsidR="00925212" w:rsidRPr="00A26A6E" w14:paraId="2F715A62" w14:textId="77777777" w:rsidTr="00646CF3">
        <w:tc>
          <w:tcPr>
            <w:tcW w:w="1570" w:type="pct"/>
            <w:hideMark/>
          </w:tcPr>
          <w:p w14:paraId="4CB40D4D" w14:textId="77777777" w:rsidR="00925212" w:rsidRPr="00A26A6E" w:rsidRDefault="00925212" w:rsidP="00646CF3">
            <w:pPr>
              <w:rPr>
                <w:rFonts w:cs="Times New Roman"/>
              </w:rPr>
            </w:pPr>
            <w:r w:rsidRPr="00A26A6E">
              <w:rPr>
                <w:rFonts w:cs="Times New Roman"/>
              </w:rPr>
              <w:t>Threat Emulation</w:t>
            </w:r>
          </w:p>
        </w:tc>
        <w:tc>
          <w:tcPr>
            <w:tcW w:w="827" w:type="pct"/>
            <w:hideMark/>
          </w:tcPr>
          <w:p w14:paraId="326F2E7F" w14:textId="77777777" w:rsidR="00925212" w:rsidRPr="00A26A6E" w:rsidRDefault="00925212" w:rsidP="00646CF3">
            <w:pPr>
              <w:rPr>
                <w:rFonts w:cs="Times New Roman"/>
              </w:rPr>
            </w:pPr>
            <w:r w:rsidRPr="00A26A6E">
              <w:rPr>
                <w:rFonts w:cs="Times New Roman"/>
              </w:rPr>
              <w:t>Enabled</w:t>
            </w:r>
          </w:p>
        </w:tc>
        <w:tc>
          <w:tcPr>
            <w:tcW w:w="2603" w:type="pct"/>
            <w:hideMark/>
          </w:tcPr>
          <w:p w14:paraId="6E578AB6" w14:textId="77777777" w:rsidR="00925212" w:rsidRPr="00A26A6E" w:rsidRDefault="00925212" w:rsidP="00646CF3">
            <w:pPr>
              <w:rPr>
                <w:rFonts w:cs="Times New Roman"/>
              </w:rPr>
            </w:pPr>
            <w:r w:rsidRPr="00A26A6E">
              <w:rPr>
                <w:rFonts w:cs="Times New Roman"/>
              </w:rPr>
              <w:t>Sandbox timeout: 120 seconds</w:t>
            </w:r>
          </w:p>
        </w:tc>
      </w:tr>
      <w:tr w:rsidR="00925212" w:rsidRPr="00A26A6E" w14:paraId="12934D37" w14:textId="77777777" w:rsidTr="00646CF3">
        <w:tc>
          <w:tcPr>
            <w:tcW w:w="1570" w:type="pct"/>
            <w:hideMark/>
          </w:tcPr>
          <w:p w14:paraId="2AA53B98" w14:textId="77777777" w:rsidR="00925212" w:rsidRPr="00A26A6E" w:rsidRDefault="00925212" w:rsidP="00646CF3">
            <w:pPr>
              <w:rPr>
                <w:rFonts w:cs="Times New Roman"/>
              </w:rPr>
            </w:pPr>
            <w:r w:rsidRPr="00A26A6E">
              <w:rPr>
                <w:rFonts w:cs="Times New Roman"/>
              </w:rPr>
              <w:t>Threat Extraction</w:t>
            </w:r>
          </w:p>
        </w:tc>
        <w:tc>
          <w:tcPr>
            <w:tcW w:w="827" w:type="pct"/>
            <w:hideMark/>
          </w:tcPr>
          <w:p w14:paraId="1FEBEF77" w14:textId="77777777" w:rsidR="00925212" w:rsidRPr="00A26A6E" w:rsidRDefault="00925212" w:rsidP="00646CF3">
            <w:pPr>
              <w:rPr>
                <w:rFonts w:cs="Times New Roman"/>
              </w:rPr>
            </w:pPr>
            <w:r w:rsidRPr="00A26A6E">
              <w:rPr>
                <w:rFonts w:cs="Times New Roman"/>
              </w:rPr>
              <w:t>Enabled</w:t>
            </w:r>
          </w:p>
        </w:tc>
        <w:tc>
          <w:tcPr>
            <w:tcW w:w="2603" w:type="pct"/>
            <w:hideMark/>
          </w:tcPr>
          <w:p w14:paraId="394E7961" w14:textId="77777777" w:rsidR="00925212" w:rsidRPr="00A26A6E" w:rsidRDefault="00925212" w:rsidP="00646CF3">
            <w:pPr>
              <w:rPr>
                <w:rFonts w:cs="Times New Roman"/>
              </w:rPr>
            </w:pPr>
            <w:r w:rsidRPr="00A26A6E">
              <w:rPr>
                <w:rFonts w:cs="Times New Roman"/>
              </w:rPr>
              <w:t>Clean file delivery</w:t>
            </w:r>
          </w:p>
        </w:tc>
      </w:tr>
      <w:tr w:rsidR="00925212" w:rsidRPr="00A26A6E" w14:paraId="3E754686" w14:textId="77777777" w:rsidTr="00646CF3">
        <w:tc>
          <w:tcPr>
            <w:tcW w:w="1570" w:type="pct"/>
            <w:hideMark/>
          </w:tcPr>
          <w:p w14:paraId="3805FBB1" w14:textId="77777777" w:rsidR="00925212" w:rsidRPr="00A26A6E" w:rsidRDefault="00925212" w:rsidP="00646CF3">
            <w:pPr>
              <w:rPr>
                <w:rFonts w:cs="Times New Roman"/>
              </w:rPr>
            </w:pPr>
            <w:r w:rsidRPr="00A26A6E">
              <w:rPr>
                <w:rFonts w:cs="Times New Roman"/>
              </w:rPr>
              <w:t>Anti-Bot</w:t>
            </w:r>
          </w:p>
        </w:tc>
        <w:tc>
          <w:tcPr>
            <w:tcW w:w="827" w:type="pct"/>
            <w:hideMark/>
          </w:tcPr>
          <w:p w14:paraId="58957E6E" w14:textId="77777777" w:rsidR="00925212" w:rsidRPr="00A26A6E" w:rsidRDefault="00925212" w:rsidP="00646CF3">
            <w:pPr>
              <w:rPr>
                <w:rFonts w:cs="Times New Roman"/>
              </w:rPr>
            </w:pPr>
            <w:r w:rsidRPr="00A26A6E">
              <w:rPr>
                <w:rFonts w:cs="Times New Roman"/>
              </w:rPr>
              <w:t>Enabled</w:t>
            </w:r>
          </w:p>
        </w:tc>
        <w:tc>
          <w:tcPr>
            <w:tcW w:w="2603" w:type="pct"/>
            <w:hideMark/>
          </w:tcPr>
          <w:p w14:paraId="7A202696" w14:textId="77777777" w:rsidR="00925212" w:rsidRPr="00A26A6E" w:rsidRDefault="00925212" w:rsidP="00646CF3">
            <w:pPr>
              <w:rPr>
                <w:rFonts w:cs="Times New Roman"/>
              </w:rPr>
            </w:pPr>
            <w:r w:rsidRPr="00A26A6E">
              <w:rPr>
                <w:rFonts w:cs="Times New Roman"/>
              </w:rPr>
              <w:t>C&amp;C signature update: hourly</w:t>
            </w:r>
          </w:p>
        </w:tc>
      </w:tr>
      <w:tr w:rsidR="00925212" w:rsidRPr="00A26A6E" w14:paraId="33F480B9" w14:textId="77777777" w:rsidTr="00646CF3">
        <w:tc>
          <w:tcPr>
            <w:tcW w:w="1570" w:type="pct"/>
            <w:hideMark/>
          </w:tcPr>
          <w:p w14:paraId="341F4A3D" w14:textId="77777777" w:rsidR="00925212" w:rsidRPr="00A26A6E" w:rsidRDefault="00925212" w:rsidP="00646CF3">
            <w:pPr>
              <w:rPr>
                <w:rFonts w:cs="Times New Roman"/>
              </w:rPr>
            </w:pPr>
            <w:r w:rsidRPr="00A26A6E">
              <w:rPr>
                <w:rFonts w:cs="Times New Roman"/>
              </w:rPr>
              <w:t>Anti-Virus</w:t>
            </w:r>
          </w:p>
        </w:tc>
        <w:tc>
          <w:tcPr>
            <w:tcW w:w="827" w:type="pct"/>
            <w:hideMark/>
          </w:tcPr>
          <w:p w14:paraId="2F6FCB8C" w14:textId="77777777" w:rsidR="00925212" w:rsidRPr="00A26A6E" w:rsidRDefault="00925212" w:rsidP="00646CF3">
            <w:pPr>
              <w:rPr>
                <w:rFonts w:cs="Times New Roman"/>
              </w:rPr>
            </w:pPr>
            <w:r w:rsidRPr="00A26A6E">
              <w:rPr>
                <w:rFonts w:cs="Times New Roman"/>
              </w:rPr>
              <w:t>Enabled</w:t>
            </w:r>
          </w:p>
        </w:tc>
        <w:tc>
          <w:tcPr>
            <w:tcW w:w="2603" w:type="pct"/>
            <w:hideMark/>
          </w:tcPr>
          <w:p w14:paraId="6EE074FA" w14:textId="77777777" w:rsidR="00925212" w:rsidRPr="00A26A6E" w:rsidRDefault="00925212" w:rsidP="00646CF3">
            <w:pPr>
              <w:rPr>
                <w:rFonts w:cs="Times New Roman"/>
              </w:rPr>
            </w:pPr>
            <w:r w:rsidRPr="00A26A6E">
              <w:rPr>
                <w:rFonts w:cs="Times New Roman"/>
              </w:rPr>
              <w:t>Update: daily</w:t>
            </w:r>
          </w:p>
        </w:tc>
      </w:tr>
    </w:tbl>
    <w:p w14:paraId="4465850C" w14:textId="77777777" w:rsidR="009903FC" w:rsidRPr="00A26A6E" w:rsidRDefault="009903FC" w:rsidP="009903FC">
      <w:pPr>
        <w:jc w:val="center"/>
        <w:rPr>
          <w:rFonts w:cs="Times New Roman"/>
        </w:rPr>
      </w:pPr>
    </w:p>
    <w:p w14:paraId="1353F1AF" w14:textId="2B9313A6" w:rsidR="00D26276" w:rsidRPr="00A26A6E" w:rsidRDefault="009903FC" w:rsidP="009903FC">
      <w:pPr>
        <w:jc w:val="center"/>
        <w:rPr>
          <w:rFonts w:cs="Times New Roman"/>
        </w:rPr>
      </w:pPr>
      <w:r w:rsidRPr="00A26A6E">
        <w:rPr>
          <w:rFonts w:cs="Times New Roman"/>
          <w:noProof/>
          <w:lang w:val="en-US"/>
        </w:rPr>
        <w:drawing>
          <wp:inline distT="0" distB="0" distL="0" distR="0" wp14:anchorId="3B603A9F" wp14:editId="6080C0A8">
            <wp:extent cx="5438285" cy="3752602"/>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42203" cy="3755305"/>
                    </a:xfrm>
                    <a:prstGeom prst="rect">
                      <a:avLst/>
                    </a:prstGeom>
                    <a:noFill/>
                    <a:ln>
                      <a:noFill/>
                    </a:ln>
                  </pic:spPr>
                </pic:pic>
              </a:graphicData>
            </a:graphic>
          </wp:inline>
        </w:drawing>
      </w:r>
    </w:p>
    <w:p w14:paraId="45FB143F" w14:textId="2F51AF57" w:rsidR="00925212" w:rsidRPr="00A26A6E" w:rsidRDefault="00925212" w:rsidP="009903FC">
      <w:pPr>
        <w:jc w:val="center"/>
        <w:rPr>
          <w:rFonts w:cs="Times New Roman"/>
        </w:rPr>
      </w:pPr>
      <w:r w:rsidRPr="00A26A6E">
        <w:rPr>
          <w:rFonts w:cs="Times New Roman"/>
        </w:rPr>
        <w:t>Screenshot [Figure 15]: Cluster status</w:t>
      </w:r>
      <w:r w:rsidR="00F61C77">
        <w:rPr>
          <w:rFonts w:cs="Times New Roman"/>
        </w:rPr>
        <w:t xml:space="preserve"> </w:t>
      </w:r>
      <w:r w:rsidR="00F61C77" w:rsidRPr="00A26A6E">
        <w:t>(Myself)</w:t>
      </w:r>
    </w:p>
    <w:p w14:paraId="3A8E7A4E" w14:textId="0952B86C" w:rsidR="009903FC" w:rsidRPr="00A26A6E" w:rsidRDefault="009903FC" w:rsidP="009903FC">
      <w:pPr>
        <w:jc w:val="center"/>
        <w:rPr>
          <w:rFonts w:cs="Times New Roman"/>
        </w:rPr>
      </w:pPr>
      <w:r w:rsidRPr="00A26A6E">
        <w:rPr>
          <w:rFonts w:cs="Times New Roman"/>
          <w:noProof/>
          <w:lang w:val="en-US"/>
        </w:rPr>
        <w:lastRenderedPageBreak/>
        <w:drawing>
          <wp:inline distT="0" distB="0" distL="0" distR="0" wp14:anchorId="183EAEDE" wp14:editId="3BA5C6E2">
            <wp:extent cx="5114925" cy="383728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19582" cy="3840781"/>
                    </a:xfrm>
                    <a:prstGeom prst="rect">
                      <a:avLst/>
                    </a:prstGeom>
                    <a:noFill/>
                    <a:ln>
                      <a:noFill/>
                    </a:ln>
                  </pic:spPr>
                </pic:pic>
              </a:graphicData>
            </a:graphic>
          </wp:inline>
        </w:drawing>
      </w:r>
    </w:p>
    <w:p w14:paraId="4E8D2989" w14:textId="50B80EA8" w:rsidR="0061459F" w:rsidRPr="00A26A6E" w:rsidRDefault="00925212" w:rsidP="009903FC">
      <w:pPr>
        <w:jc w:val="center"/>
        <w:rPr>
          <w:rFonts w:cs="Times New Roman"/>
        </w:rPr>
      </w:pPr>
      <w:r w:rsidRPr="00A26A6E">
        <w:rPr>
          <w:rFonts w:cs="Times New Roman"/>
        </w:rPr>
        <w:t>Screenshot [Figure 15a]: Threat Emulation configuration</w:t>
      </w:r>
      <w:r w:rsidR="00F61C77">
        <w:rPr>
          <w:rFonts w:cs="Times New Roman"/>
        </w:rPr>
        <w:t xml:space="preserve"> </w:t>
      </w:r>
      <w:r w:rsidR="00F61C77" w:rsidRPr="00A26A6E">
        <w:t>(Myself)</w:t>
      </w:r>
    </w:p>
    <w:p w14:paraId="19FEEAF5" w14:textId="5165EEF6" w:rsidR="00DB7D1B" w:rsidRPr="00A26A6E" w:rsidRDefault="00DB7D1B" w:rsidP="00DB7D1B">
      <w:pPr>
        <w:rPr>
          <w:rFonts w:cs="Times New Roman"/>
          <w:b/>
          <w:bCs/>
        </w:rPr>
      </w:pPr>
      <w:r w:rsidRPr="00A26A6E">
        <w:rPr>
          <w:rFonts w:cs="Times New Roman"/>
          <w:b/>
          <w:bCs/>
        </w:rPr>
        <w:t>Control Processes and Analysis: Log Management</w:t>
      </w:r>
    </w:p>
    <w:p w14:paraId="34E987F2" w14:textId="4E3318F5" w:rsidR="005A3233" w:rsidRPr="00A26A6E" w:rsidRDefault="00DB7D1B" w:rsidP="00AC73BA">
      <w:pPr>
        <w:rPr>
          <w:rFonts w:cs="Times New Roman"/>
        </w:rPr>
      </w:pPr>
      <w:r w:rsidRPr="00A26A6E">
        <w:rPr>
          <w:rFonts w:cs="Times New Roman"/>
        </w:rPr>
        <w:t>Using the security events fully logged enables one to view key insight into the network traffic, security events, and policy violations that ne</w:t>
      </w:r>
      <w:r w:rsidR="00207782" w:rsidRPr="00A26A6E">
        <w:rPr>
          <w:rFonts w:cs="Times New Roman"/>
        </w:rPr>
        <w:t xml:space="preserve">ed to be investigated or fixed </w:t>
      </w:r>
      <w:r w:rsidR="00E131E4" w:rsidRPr="00A26A6E">
        <w:rPr>
          <w:rFonts w:cs="Times New Roman"/>
        </w:rPr>
        <w:t xml:space="preserve">[21]. </w:t>
      </w:r>
      <w:r w:rsidRPr="00A26A6E">
        <w:rPr>
          <w:rFonts w:cs="Times New Roman"/>
        </w:rPr>
        <w:t xml:space="preserve">Log retention settings strike a balance between storage needs and compliance requirements as well as the need to perform forensic investigations, whereas sending logs to external SIEM systems allow correlating the events with the activity of other security tools </w:t>
      </w:r>
      <w:r w:rsidR="00E131E4" w:rsidRPr="00A26A6E">
        <w:rPr>
          <w:rFonts w:cs="Times New Roman"/>
        </w:rPr>
        <w:t>[11]. [5].</w:t>
      </w:r>
    </w:p>
    <w:p w14:paraId="0A8F4E3D" w14:textId="5EE62840" w:rsidR="00DB7D1B" w:rsidRPr="00A26A6E" w:rsidRDefault="00656D42" w:rsidP="00DB7D1B">
      <w:pPr>
        <w:rPr>
          <w:rFonts w:cs="Times New Roman"/>
          <w:b/>
          <w:bCs/>
        </w:rPr>
      </w:pPr>
      <w:r w:rsidRPr="00A26A6E">
        <w:rPr>
          <w:rFonts w:cs="Times New Roman"/>
          <w:b/>
          <w:bCs/>
        </w:rPr>
        <w:t>Real-Time Monitoring and Alerts</w:t>
      </w:r>
    </w:p>
    <w:p w14:paraId="78E7BA15" w14:textId="5B7FD4DB" w:rsidR="00DB7D1B" w:rsidRPr="00A26A6E" w:rsidRDefault="00656D42" w:rsidP="00DB7D1B">
      <w:pPr>
        <w:rPr>
          <w:rFonts w:cs="Times New Roman"/>
        </w:rPr>
      </w:pPr>
      <w:r w:rsidRPr="00A26A6E">
        <w:rPr>
          <w:rFonts w:cs="Times New Roman"/>
        </w:rPr>
        <w:t>Smart Event</w:t>
      </w:r>
      <w:r w:rsidR="00DB7D1B" w:rsidRPr="00A26A6E">
        <w:rPr>
          <w:rFonts w:cs="Times New Roman"/>
        </w:rPr>
        <w:t xml:space="preserve"> offers real time event correlation and automated alerting and incident workflow management which allows responding</w:t>
      </w:r>
      <w:r w:rsidR="00207782" w:rsidRPr="00A26A6E">
        <w:rPr>
          <w:rFonts w:cs="Times New Roman"/>
        </w:rPr>
        <w:t xml:space="preserve"> quicker to security incidents </w:t>
      </w:r>
      <w:r w:rsidR="00E131E4" w:rsidRPr="00A26A6E">
        <w:rPr>
          <w:rFonts w:cs="Times New Roman"/>
        </w:rPr>
        <w:t xml:space="preserve">[3]. </w:t>
      </w:r>
      <w:r w:rsidR="00DB7D1B" w:rsidRPr="00A26A6E">
        <w:rPr>
          <w:rFonts w:cs="Times New Roman"/>
        </w:rPr>
        <w:t xml:space="preserve">Proper alerting thresholds will ensure that the number of false alarms will not be excessive, but the number of critical incidents will not be missed, and the tuning will still have to be done on an ongoing basis, as the organization risk tolerance and capacity of the security team </w:t>
      </w:r>
      <w:r w:rsidR="00E131E4" w:rsidRPr="00A26A6E">
        <w:rPr>
          <w:rFonts w:cs="Times New Roman"/>
        </w:rPr>
        <w:t xml:space="preserve">[9]. </w:t>
      </w:r>
    </w:p>
    <w:p w14:paraId="221C476C" w14:textId="40171A79" w:rsidR="006D511C" w:rsidRPr="00A26A6E" w:rsidRDefault="006D511C" w:rsidP="00DB7D1B">
      <w:pPr>
        <w:rPr>
          <w:rFonts w:cs="Times New Roman"/>
        </w:rPr>
      </w:pPr>
    </w:p>
    <w:p w14:paraId="6CDAB0B6" w14:textId="6207B428" w:rsidR="00DB7D1B" w:rsidRPr="00A26A6E" w:rsidRDefault="003253CE" w:rsidP="00656D42">
      <w:pPr>
        <w:pStyle w:val="Heading2"/>
        <w:rPr>
          <w:rFonts w:cs="Times New Roman"/>
        </w:rPr>
      </w:pPr>
      <w:bookmarkStart w:id="20" w:name="_Toc227181040"/>
      <w:r w:rsidRPr="00A26A6E">
        <w:rPr>
          <w:rFonts w:cs="Times New Roman"/>
        </w:rPr>
        <w:lastRenderedPageBreak/>
        <w:t xml:space="preserve">3.9 </w:t>
      </w:r>
      <w:r w:rsidR="00DB7D1B" w:rsidRPr="00A26A6E">
        <w:rPr>
          <w:rFonts w:cs="Times New Roman"/>
        </w:rPr>
        <w:t xml:space="preserve">Compliance and Audit </w:t>
      </w:r>
      <w:r w:rsidR="00656D42" w:rsidRPr="00A26A6E">
        <w:rPr>
          <w:rFonts w:cs="Times New Roman"/>
        </w:rPr>
        <w:t>Considerations</w:t>
      </w:r>
      <w:bookmarkEnd w:id="20"/>
    </w:p>
    <w:p w14:paraId="2C10D893" w14:textId="198BEE11" w:rsidR="00DB7D1B" w:rsidRPr="00A26A6E" w:rsidRDefault="00DB7D1B" w:rsidP="00DB7D1B">
      <w:pPr>
        <w:rPr>
          <w:rFonts w:cs="Times New Roman"/>
        </w:rPr>
      </w:pPr>
      <w:r w:rsidRPr="00A26A6E">
        <w:rPr>
          <w:rFonts w:cs="Times New Roman"/>
        </w:rPr>
        <w:t xml:space="preserve">Check point compliance blades offer pre-tested rule sets that are associated with such standards as PCI DSS, HIPAA, and GDPR that do not require policy makers to create policies that need to be approved by a regulator </w:t>
      </w:r>
      <w:r w:rsidR="00E131E4" w:rsidRPr="00A26A6E">
        <w:rPr>
          <w:rFonts w:cs="Times New Roman"/>
        </w:rPr>
        <w:t xml:space="preserve">[6]. </w:t>
      </w:r>
      <w:r w:rsidRPr="00A26A6E">
        <w:rPr>
          <w:rFonts w:cs="Times New Roman"/>
        </w:rPr>
        <w:t xml:space="preserve">Frequent compliance audits compare actual configurations to the necessary ones and find exceptions which should be fixed and compensating controls against necessary exceptions are documented </w:t>
      </w:r>
      <w:r w:rsidR="00E131E4" w:rsidRPr="00A26A6E">
        <w:rPr>
          <w:rFonts w:cs="Times New Roman"/>
        </w:rPr>
        <w:t xml:space="preserve">[14]. </w:t>
      </w:r>
      <w:bookmarkStart w:id="21" w:name="_GoBack"/>
      <w:bookmarkEnd w:id="21"/>
    </w:p>
    <w:p w14:paraId="48BD9E50" w14:textId="77777777" w:rsidR="007B4713" w:rsidRPr="00A26A6E" w:rsidRDefault="007B4713" w:rsidP="00EE5918">
      <w:pPr>
        <w:rPr>
          <w:rFonts w:cs="Times New Roman"/>
          <w:b/>
        </w:rPr>
      </w:pPr>
      <w:r w:rsidRPr="00A26A6E">
        <w:rPr>
          <w:rFonts w:cs="Times New Roman"/>
          <w:b/>
        </w:rPr>
        <w:t>Table 3.11: Compliance Mapping</w:t>
      </w:r>
    </w:p>
    <w:tbl>
      <w:tblPr>
        <w:tblStyle w:val="TableGrid"/>
        <w:tblW w:w="0" w:type="auto"/>
        <w:tblLook w:val="04A0" w:firstRow="1" w:lastRow="0" w:firstColumn="1" w:lastColumn="0" w:noHBand="0" w:noVBand="1"/>
      </w:tblPr>
      <w:tblGrid>
        <w:gridCol w:w="1796"/>
        <w:gridCol w:w="3625"/>
        <w:gridCol w:w="1483"/>
        <w:gridCol w:w="2446"/>
      </w:tblGrid>
      <w:tr w:rsidR="007B4713" w:rsidRPr="00A26A6E" w14:paraId="1E23722F" w14:textId="77777777" w:rsidTr="007B4713">
        <w:tc>
          <w:tcPr>
            <w:tcW w:w="0" w:type="auto"/>
            <w:hideMark/>
          </w:tcPr>
          <w:p w14:paraId="2D6F3CAE" w14:textId="77777777" w:rsidR="007B4713" w:rsidRPr="00A26A6E" w:rsidRDefault="007B4713" w:rsidP="00EE5918">
            <w:pPr>
              <w:rPr>
                <w:rFonts w:cs="Times New Roman"/>
              </w:rPr>
            </w:pPr>
            <w:r w:rsidRPr="00A26A6E">
              <w:rPr>
                <w:rFonts w:cs="Times New Roman"/>
              </w:rPr>
              <w:t>Standard</w:t>
            </w:r>
          </w:p>
        </w:tc>
        <w:tc>
          <w:tcPr>
            <w:tcW w:w="0" w:type="auto"/>
            <w:hideMark/>
          </w:tcPr>
          <w:p w14:paraId="1F779BFB" w14:textId="77777777" w:rsidR="007B4713" w:rsidRPr="00A26A6E" w:rsidRDefault="007B4713" w:rsidP="00EE5918">
            <w:pPr>
              <w:rPr>
                <w:rFonts w:cs="Times New Roman"/>
              </w:rPr>
            </w:pPr>
            <w:r w:rsidRPr="00A26A6E">
              <w:rPr>
                <w:rFonts w:cs="Times New Roman"/>
              </w:rPr>
              <w:t>Relevant Controls</w:t>
            </w:r>
          </w:p>
        </w:tc>
        <w:tc>
          <w:tcPr>
            <w:tcW w:w="0" w:type="auto"/>
            <w:hideMark/>
          </w:tcPr>
          <w:p w14:paraId="4AA7AB93" w14:textId="77777777" w:rsidR="007B4713" w:rsidRPr="00A26A6E" w:rsidRDefault="007B4713" w:rsidP="00EE5918">
            <w:pPr>
              <w:rPr>
                <w:rFonts w:cs="Times New Roman"/>
              </w:rPr>
            </w:pPr>
            <w:r w:rsidRPr="00A26A6E">
              <w:rPr>
                <w:rFonts w:cs="Times New Roman"/>
              </w:rPr>
              <w:t>Implemented</w:t>
            </w:r>
          </w:p>
        </w:tc>
        <w:tc>
          <w:tcPr>
            <w:tcW w:w="0" w:type="auto"/>
            <w:hideMark/>
          </w:tcPr>
          <w:p w14:paraId="1D6DF382" w14:textId="77777777" w:rsidR="007B4713" w:rsidRPr="00A26A6E" w:rsidRDefault="007B4713" w:rsidP="00EE5918">
            <w:pPr>
              <w:rPr>
                <w:rFonts w:cs="Times New Roman"/>
              </w:rPr>
            </w:pPr>
            <w:r w:rsidRPr="00A26A6E">
              <w:rPr>
                <w:rFonts w:cs="Times New Roman"/>
              </w:rPr>
              <w:t>Evidence</w:t>
            </w:r>
          </w:p>
        </w:tc>
      </w:tr>
      <w:tr w:rsidR="007B4713" w:rsidRPr="00A26A6E" w14:paraId="3831D40B" w14:textId="77777777" w:rsidTr="007B4713">
        <w:tc>
          <w:tcPr>
            <w:tcW w:w="0" w:type="auto"/>
            <w:hideMark/>
          </w:tcPr>
          <w:p w14:paraId="50E03224" w14:textId="77777777" w:rsidR="007B4713" w:rsidRPr="00A26A6E" w:rsidRDefault="007B4713" w:rsidP="00EE5918">
            <w:pPr>
              <w:rPr>
                <w:rFonts w:cs="Times New Roman"/>
              </w:rPr>
            </w:pPr>
            <w:r w:rsidRPr="00A26A6E">
              <w:rPr>
                <w:rFonts w:cs="Times New Roman"/>
              </w:rPr>
              <w:t>NIST SP 800-123</w:t>
            </w:r>
          </w:p>
        </w:tc>
        <w:tc>
          <w:tcPr>
            <w:tcW w:w="0" w:type="auto"/>
            <w:hideMark/>
          </w:tcPr>
          <w:p w14:paraId="43F06A57" w14:textId="77777777" w:rsidR="007B4713" w:rsidRPr="00A26A6E" w:rsidRDefault="007B4713" w:rsidP="00EE5918">
            <w:pPr>
              <w:rPr>
                <w:rFonts w:cs="Times New Roman"/>
              </w:rPr>
            </w:pPr>
            <w:r w:rsidRPr="00A26A6E">
              <w:rPr>
                <w:rFonts w:cs="Times New Roman"/>
              </w:rPr>
              <w:t>Access control, audit logging</w:t>
            </w:r>
          </w:p>
        </w:tc>
        <w:tc>
          <w:tcPr>
            <w:tcW w:w="0" w:type="auto"/>
            <w:hideMark/>
          </w:tcPr>
          <w:p w14:paraId="792C6E95" w14:textId="77777777" w:rsidR="007B4713" w:rsidRPr="00A26A6E" w:rsidRDefault="007B4713" w:rsidP="00EE5918">
            <w:pPr>
              <w:rPr>
                <w:rFonts w:cs="Times New Roman"/>
              </w:rPr>
            </w:pPr>
            <w:r w:rsidRPr="00A26A6E">
              <w:rPr>
                <w:rFonts w:cs="Times New Roman"/>
              </w:rPr>
              <w:t>Yes</w:t>
            </w:r>
          </w:p>
        </w:tc>
        <w:tc>
          <w:tcPr>
            <w:tcW w:w="0" w:type="auto"/>
            <w:hideMark/>
          </w:tcPr>
          <w:p w14:paraId="389B484F" w14:textId="77777777" w:rsidR="007B4713" w:rsidRPr="00A26A6E" w:rsidRDefault="007B4713" w:rsidP="00EE5918">
            <w:pPr>
              <w:rPr>
                <w:rFonts w:cs="Times New Roman"/>
              </w:rPr>
            </w:pPr>
            <w:r w:rsidRPr="00A26A6E">
              <w:rPr>
                <w:rFonts w:cs="Times New Roman"/>
              </w:rPr>
              <w:t>Rules #4, #5, #10, #11</w:t>
            </w:r>
          </w:p>
        </w:tc>
      </w:tr>
      <w:tr w:rsidR="007B4713" w:rsidRPr="00A26A6E" w14:paraId="3E5B1660" w14:textId="77777777" w:rsidTr="007B4713">
        <w:tc>
          <w:tcPr>
            <w:tcW w:w="0" w:type="auto"/>
            <w:hideMark/>
          </w:tcPr>
          <w:p w14:paraId="6AA07F90" w14:textId="77777777" w:rsidR="007B4713" w:rsidRPr="00A26A6E" w:rsidRDefault="007B4713" w:rsidP="00EE5918">
            <w:pPr>
              <w:rPr>
                <w:rFonts w:cs="Times New Roman"/>
              </w:rPr>
            </w:pPr>
            <w:r w:rsidRPr="00A26A6E">
              <w:rPr>
                <w:rFonts w:cs="Times New Roman"/>
              </w:rPr>
              <w:t>CIS Benchmarks</w:t>
            </w:r>
          </w:p>
        </w:tc>
        <w:tc>
          <w:tcPr>
            <w:tcW w:w="0" w:type="auto"/>
            <w:hideMark/>
          </w:tcPr>
          <w:p w14:paraId="2A4AA1CA" w14:textId="77777777" w:rsidR="007B4713" w:rsidRPr="00A26A6E" w:rsidRDefault="007B4713" w:rsidP="00EE5918">
            <w:pPr>
              <w:rPr>
                <w:rFonts w:cs="Times New Roman"/>
              </w:rPr>
            </w:pPr>
            <w:r w:rsidRPr="00A26A6E">
              <w:rPr>
                <w:rFonts w:cs="Times New Roman"/>
              </w:rPr>
              <w:t>Firewall rule base, IPS</w:t>
            </w:r>
          </w:p>
        </w:tc>
        <w:tc>
          <w:tcPr>
            <w:tcW w:w="0" w:type="auto"/>
            <w:hideMark/>
          </w:tcPr>
          <w:p w14:paraId="0C2D7A22" w14:textId="77777777" w:rsidR="007B4713" w:rsidRPr="00A26A6E" w:rsidRDefault="007B4713" w:rsidP="00EE5918">
            <w:pPr>
              <w:rPr>
                <w:rFonts w:cs="Times New Roman"/>
              </w:rPr>
            </w:pPr>
            <w:r w:rsidRPr="00A26A6E">
              <w:rPr>
                <w:rFonts w:cs="Times New Roman"/>
              </w:rPr>
              <w:t>Yes</w:t>
            </w:r>
          </w:p>
        </w:tc>
        <w:tc>
          <w:tcPr>
            <w:tcW w:w="0" w:type="auto"/>
            <w:hideMark/>
          </w:tcPr>
          <w:p w14:paraId="47B32339" w14:textId="77777777" w:rsidR="007B4713" w:rsidRPr="00A26A6E" w:rsidRDefault="007B4713" w:rsidP="00EE5918">
            <w:pPr>
              <w:rPr>
                <w:rFonts w:cs="Times New Roman"/>
              </w:rPr>
            </w:pPr>
            <w:r w:rsidRPr="00A26A6E">
              <w:rPr>
                <w:rFonts w:cs="Times New Roman"/>
              </w:rPr>
              <w:t>Rule #12 (default deny)</w:t>
            </w:r>
          </w:p>
        </w:tc>
      </w:tr>
      <w:tr w:rsidR="007B4713" w:rsidRPr="00A26A6E" w14:paraId="41873D12" w14:textId="77777777" w:rsidTr="007B4713">
        <w:tc>
          <w:tcPr>
            <w:tcW w:w="0" w:type="auto"/>
            <w:hideMark/>
          </w:tcPr>
          <w:p w14:paraId="47764474" w14:textId="77777777" w:rsidR="007B4713" w:rsidRPr="00A26A6E" w:rsidRDefault="007B4713" w:rsidP="00EE5918">
            <w:pPr>
              <w:rPr>
                <w:rFonts w:cs="Times New Roman"/>
              </w:rPr>
            </w:pPr>
            <w:r w:rsidRPr="00A26A6E">
              <w:rPr>
                <w:rFonts w:cs="Times New Roman"/>
              </w:rPr>
              <w:t>ISO 27001</w:t>
            </w:r>
          </w:p>
        </w:tc>
        <w:tc>
          <w:tcPr>
            <w:tcW w:w="0" w:type="auto"/>
            <w:hideMark/>
          </w:tcPr>
          <w:p w14:paraId="1F2CFF58" w14:textId="77777777" w:rsidR="007B4713" w:rsidRPr="00A26A6E" w:rsidRDefault="007B4713" w:rsidP="00EE5918">
            <w:pPr>
              <w:rPr>
                <w:rFonts w:cs="Times New Roman"/>
              </w:rPr>
            </w:pPr>
            <w:r w:rsidRPr="00A26A6E">
              <w:rPr>
                <w:rFonts w:cs="Times New Roman"/>
              </w:rPr>
              <w:t>A.9.2.3 (access control), A.12.4.1 (logging)</w:t>
            </w:r>
          </w:p>
        </w:tc>
        <w:tc>
          <w:tcPr>
            <w:tcW w:w="0" w:type="auto"/>
            <w:hideMark/>
          </w:tcPr>
          <w:p w14:paraId="1C4C8759" w14:textId="77777777" w:rsidR="007B4713" w:rsidRPr="00A26A6E" w:rsidRDefault="007B4713" w:rsidP="00EE5918">
            <w:pPr>
              <w:rPr>
                <w:rFonts w:cs="Times New Roman"/>
              </w:rPr>
            </w:pPr>
            <w:r w:rsidRPr="00A26A6E">
              <w:rPr>
                <w:rFonts w:cs="Times New Roman"/>
              </w:rPr>
              <w:t>Yes</w:t>
            </w:r>
          </w:p>
        </w:tc>
        <w:tc>
          <w:tcPr>
            <w:tcW w:w="0" w:type="auto"/>
            <w:hideMark/>
          </w:tcPr>
          <w:p w14:paraId="3EF11389" w14:textId="77777777" w:rsidR="007B4713" w:rsidRPr="00A26A6E" w:rsidRDefault="007B4713" w:rsidP="00EE5918">
            <w:pPr>
              <w:rPr>
                <w:rFonts w:cs="Times New Roman"/>
              </w:rPr>
            </w:pPr>
            <w:r w:rsidRPr="00A26A6E">
              <w:rPr>
                <w:rFonts w:cs="Times New Roman"/>
              </w:rPr>
              <w:t>Identity awareness enabled</w:t>
            </w:r>
          </w:p>
        </w:tc>
      </w:tr>
      <w:tr w:rsidR="007B4713" w:rsidRPr="00A26A6E" w14:paraId="37B6E7E0" w14:textId="77777777" w:rsidTr="007B4713">
        <w:tc>
          <w:tcPr>
            <w:tcW w:w="0" w:type="auto"/>
            <w:hideMark/>
          </w:tcPr>
          <w:p w14:paraId="7C3EAE42" w14:textId="77777777" w:rsidR="007B4713" w:rsidRPr="00A26A6E" w:rsidRDefault="007B4713" w:rsidP="00EE5918">
            <w:pPr>
              <w:rPr>
                <w:rFonts w:cs="Times New Roman"/>
              </w:rPr>
            </w:pPr>
            <w:r w:rsidRPr="00A26A6E">
              <w:rPr>
                <w:rFonts w:cs="Times New Roman"/>
              </w:rPr>
              <w:t>GDPR</w:t>
            </w:r>
          </w:p>
        </w:tc>
        <w:tc>
          <w:tcPr>
            <w:tcW w:w="0" w:type="auto"/>
            <w:hideMark/>
          </w:tcPr>
          <w:p w14:paraId="0BB00833" w14:textId="77777777" w:rsidR="007B4713" w:rsidRPr="00A26A6E" w:rsidRDefault="007B4713" w:rsidP="00EE5918">
            <w:pPr>
              <w:rPr>
                <w:rFonts w:cs="Times New Roman"/>
              </w:rPr>
            </w:pPr>
            <w:r w:rsidRPr="00A26A6E">
              <w:rPr>
                <w:rFonts w:cs="Times New Roman"/>
              </w:rPr>
              <w:t>Article 32 (security of processing)</w:t>
            </w:r>
          </w:p>
        </w:tc>
        <w:tc>
          <w:tcPr>
            <w:tcW w:w="0" w:type="auto"/>
            <w:hideMark/>
          </w:tcPr>
          <w:p w14:paraId="7B37477E" w14:textId="77777777" w:rsidR="007B4713" w:rsidRPr="00A26A6E" w:rsidRDefault="007B4713" w:rsidP="00EE5918">
            <w:pPr>
              <w:rPr>
                <w:rFonts w:cs="Times New Roman"/>
              </w:rPr>
            </w:pPr>
            <w:r w:rsidRPr="00A26A6E">
              <w:rPr>
                <w:rFonts w:cs="Times New Roman"/>
              </w:rPr>
              <w:t>Yes</w:t>
            </w:r>
          </w:p>
        </w:tc>
        <w:tc>
          <w:tcPr>
            <w:tcW w:w="0" w:type="auto"/>
            <w:hideMark/>
          </w:tcPr>
          <w:p w14:paraId="12BEAB1B" w14:textId="77777777" w:rsidR="007B4713" w:rsidRPr="00A26A6E" w:rsidRDefault="007B4713" w:rsidP="00EE5918">
            <w:pPr>
              <w:rPr>
                <w:rFonts w:cs="Times New Roman"/>
              </w:rPr>
            </w:pPr>
            <w:r w:rsidRPr="00A26A6E">
              <w:rPr>
                <w:rFonts w:cs="Times New Roman"/>
              </w:rPr>
              <w:t>Encryption, access logs</w:t>
            </w:r>
          </w:p>
        </w:tc>
      </w:tr>
    </w:tbl>
    <w:p w14:paraId="7EEA57A2" w14:textId="77777777" w:rsidR="007B4713" w:rsidRPr="00A26A6E" w:rsidRDefault="007B4713" w:rsidP="00EE5918">
      <w:pPr>
        <w:rPr>
          <w:rFonts w:cs="Times New Roman"/>
          <w:b/>
        </w:rPr>
      </w:pPr>
      <w:r w:rsidRPr="00A26A6E">
        <w:rPr>
          <w:rFonts w:cs="Times New Roman"/>
          <w:b/>
        </w:rPr>
        <w:t>Documentation Maintained:</w:t>
      </w:r>
    </w:p>
    <w:p w14:paraId="7F30EB31" w14:textId="77777777" w:rsidR="007B4713" w:rsidRPr="00A26A6E" w:rsidRDefault="007B4713" w:rsidP="00953F90">
      <w:pPr>
        <w:pStyle w:val="ListParagraph"/>
        <w:numPr>
          <w:ilvl w:val="0"/>
          <w:numId w:val="15"/>
        </w:numPr>
        <w:rPr>
          <w:rFonts w:cs="Times New Roman"/>
        </w:rPr>
      </w:pPr>
      <w:r w:rsidRPr="00A26A6E">
        <w:rPr>
          <w:rFonts w:cs="Times New Roman"/>
        </w:rPr>
        <w:t>Network diagrams (Figure 1, Figure 8)</w:t>
      </w:r>
    </w:p>
    <w:p w14:paraId="12BBB50F" w14:textId="77777777" w:rsidR="007B4713" w:rsidRPr="00A26A6E" w:rsidRDefault="007B4713" w:rsidP="00953F90">
      <w:pPr>
        <w:pStyle w:val="ListParagraph"/>
        <w:numPr>
          <w:ilvl w:val="0"/>
          <w:numId w:val="15"/>
        </w:numPr>
        <w:rPr>
          <w:rFonts w:cs="Times New Roman"/>
        </w:rPr>
      </w:pPr>
      <w:r w:rsidRPr="00A26A6E">
        <w:rPr>
          <w:rFonts w:cs="Times New Roman"/>
        </w:rPr>
        <w:t>Policy justifications (Table 3.4)</w:t>
      </w:r>
    </w:p>
    <w:p w14:paraId="461DB679" w14:textId="77777777" w:rsidR="007B4713" w:rsidRPr="00A26A6E" w:rsidRDefault="007B4713" w:rsidP="00953F90">
      <w:pPr>
        <w:pStyle w:val="ListParagraph"/>
        <w:numPr>
          <w:ilvl w:val="0"/>
          <w:numId w:val="15"/>
        </w:numPr>
        <w:rPr>
          <w:rFonts w:cs="Times New Roman"/>
        </w:rPr>
      </w:pPr>
      <w:r w:rsidRPr="00A26A6E">
        <w:rPr>
          <w:rFonts w:cs="Times New Roman"/>
        </w:rPr>
        <w:t>Change log (Appendix C)</w:t>
      </w:r>
    </w:p>
    <w:p w14:paraId="7CEE185E" w14:textId="77777777" w:rsidR="007B4713" w:rsidRPr="00A26A6E" w:rsidRDefault="007B4713" w:rsidP="00953F90">
      <w:pPr>
        <w:pStyle w:val="ListParagraph"/>
        <w:numPr>
          <w:ilvl w:val="0"/>
          <w:numId w:val="15"/>
        </w:numPr>
        <w:rPr>
          <w:rFonts w:cs="Times New Roman"/>
        </w:rPr>
      </w:pPr>
      <w:r w:rsidRPr="00A26A6E">
        <w:rPr>
          <w:rFonts w:cs="Times New Roman"/>
        </w:rPr>
        <w:t>Incident response records</w:t>
      </w:r>
    </w:p>
    <w:p w14:paraId="5E89EAA0" w14:textId="22D994F3" w:rsidR="009903FC" w:rsidRPr="00A26A6E" w:rsidRDefault="009903FC" w:rsidP="009903FC">
      <w:pPr>
        <w:jc w:val="center"/>
        <w:rPr>
          <w:rFonts w:cs="Times New Roman"/>
        </w:rPr>
      </w:pPr>
      <w:r w:rsidRPr="00A26A6E">
        <w:rPr>
          <w:rFonts w:cs="Times New Roman"/>
          <w:noProof/>
          <w:lang w:val="en-US"/>
        </w:rPr>
        <w:lastRenderedPageBreak/>
        <w:drawing>
          <wp:inline distT="0" distB="0" distL="0" distR="0" wp14:anchorId="44F919A7" wp14:editId="082C09A7">
            <wp:extent cx="5114925" cy="383728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18191" cy="3839737"/>
                    </a:xfrm>
                    <a:prstGeom prst="rect">
                      <a:avLst/>
                    </a:prstGeom>
                    <a:noFill/>
                    <a:ln>
                      <a:noFill/>
                    </a:ln>
                  </pic:spPr>
                </pic:pic>
              </a:graphicData>
            </a:graphic>
          </wp:inline>
        </w:drawing>
      </w:r>
    </w:p>
    <w:p w14:paraId="64620FBA" w14:textId="49881DB8" w:rsidR="007B4713" w:rsidRPr="00A26A6E" w:rsidRDefault="007B4713" w:rsidP="00715F14">
      <w:pPr>
        <w:jc w:val="center"/>
        <w:rPr>
          <w:rFonts w:cs="Times New Roman"/>
        </w:rPr>
      </w:pPr>
      <w:r w:rsidRPr="00A26A6E">
        <w:rPr>
          <w:rFonts w:cs="Times New Roman"/>
        </w:rPr>
        <w:t>Screenshot [Figure 16]: Compliance dashboard</w:t>
      </w:r>
      <w:r w:rsidR="00715F14">
        <w:rPr>
          <w:rFonts w:cs="Times New Roman"/>
        </w:rPr>
        <w:t xml:space="preserve"> </w:t>
      </w:r>
      <w:r w:rsidR="00715F14" w:rsidRPr="00A26A6E">
        <w:t>(Myself)</w:t>
      </w:r>
    </w:p>
    <w:p w14:paraId="1D51575F" w14:textId="01A40F51" w:rsidR="00DB7D1B" w:rsidRPr="00A26A6E" w:rsidRDefault="003253CE" w:rsidP="00656D42">
      <w:pPr>
        <w:pStyle w:val="Heading2"/>
        <w:rPr>
          <w:rFonts w:cs="Times New Roman"/>
        </w:rPr>
      </w:pPr>
      <w:bookmarkStart w:id="22" w:name="_Toc227181041"/>
      <w:r w:rsidRPr="00A26A6E">
        <w:rPr>
          <w:rFonts w:cs="Times New Roman"/>
        </w:rPr>
        <w:t xml:space="preserve">3.10 </w:t>
      </w:r>
      <w:r w:rsidR="00DB7D1B" w:rsidRPr="00A26A6E">
        <w:rPr>
          <w:rFonts w:cs="Times New Roman"/>
        </w:rPr>
        <w:t>Capacity Planning and Performance Optimization</w:t>
      </w:r>
      <w:bookmarkEnd w:id="22"/>
    </w:p>
    <w:p w14:paraId="6FF80D49" w14:textId="3E508A9B" w:rsidR="00DB7D1B" w:rsidRPr="00A26A6E" w:rsidRDefault="00DB7D1B" w:rsidP="00DB7D1B">
      <w:pPr>
        <w:rPr>
          <w:rFonts w:cs="Times New Roman"/>
        </w:rPr>
      </w:pPr>
      <w:r w:rsidRPr="00A26A6E">
        <w:rPr>
          <w:rFonts w:cs="Times New Roman"/>
        </w:rPr>
        <w:t>The performance of security gateway has direct effects on user experience and business operations that necessitates optimization measures between requirements in the security functionality</w:t>
      </w:r>
      <w:r w:rsidR="00401C47" w:rsidRPr="00A26A6E">
        <w:rPr>
          <w:rFonts w:cs="Times New Roman"/>
        </w:rPr>
        <w:t xml:space="preserve"> and throughput considerations </w:t>
      </w:r>
      <w:r w:rsidR="00E131E4" w:rsidRPr="00A26A6E">
        <w:rPr>
          <w:rFonts w:cs="Times New Roman"/>
        </w:rPr>
        <w:t xml:space="preserve">[8]. </w:t>
      </w:r>
      <w:r w:rsidRPr="00A26A6E">
        <w:rPr>
          <w:rFonts w:cs="Times New Roman"/>
        </w:rPr>
        <w:t xml:space="preserve">The performance monitoring implementation of bottlenecks would include hardware upgrades, configuration changes, or architectural changes that would spread the load across a number of gateways </w:t>
      </w:r>
      <w:r w:rsidR="00E131E4" w:rsidRPr="00A26A6E">
        <w:rPr>
          <w:rFonts w:cs="Times New Roman"/>
        </w:rPr>
        <w:t xml:space="preserve">[34]. </w:t>
      </w:r>
    </w:p>
    <w:p w14:paraId="5882DBF8" w14:textId="77777777" w:rsidR="00A41569" w:rsidRPr="00A26A6E" w:rsidRDefault="00A41569" w:rsidP="00A41569">
      <w:pPr>
        <w:rPr>
          <w:rFonts w:cs="Times New Roman"/>
          <w:b/>
        </w:rPr>
      </w:pPr>
      <w:r w:rsidRPr="00A26A6E">
        <w:rPr>
          <w:rFonts w:cs="Times New Roman"/>
          <w:b/>
        </w:rPr>
        <w:t>Table 3.12: Performance Metrics</w:t>
      </w:r>
    </w:p>
    <w:tbl>
      <w:tblPr>
        <w:tblStyle w:val="TableGrid"/>
        <w:tblW w:w="5000" w:type="pct"/>
        <w:tblLook w:val="04A0" w:firstRow="1" w:lastRow="0" w:firstColumn="1" w:lastColumn="0" w:noHBand="0" w:noVBand="1"/>
      </w:tblPr>
      <w:tblGrid>
        <w:gridCol w:w="4815"/>
        <w:gridCol w:w="1193"/>
        <w:gridCol w:w="1859"/>
        <w:gridCol w:w="1483"/>
      </w:tblGrid>
      <w:tr w:rsidR="00A41569" w:rsidRPr="00A26A6E" w14:paraId="374E45B3" w14:textId="77777777" w:rsidTr="00A41569">
        <w:tc>
          <w:tcPr>
            <w:tcW w:w="2575" w:type="pct"/>
            <w:hideMark/>
          </w:tcPr>
          <w:p w14:paraId="2F3DA8AA" w14:textId="77777777" w:rsidR="00A41569" w:rsidRPr="00A26A6E" w:rsidRDefault="00A41569" w:rsidP="00A41569">
            <w:pPr>
              <w:rPr>
                <w:rFonts w:cs="Times New Roman"/>
              </w:rPr>
            </w:pPr>
            <w:r w:rsidRPr="00A26A6E">
              <w:rPr>
                <w:rFonts w:cs="Times New Roman"/>
              </w:rPr>
              <w:t>Metric</w:t>
            </w:r>
          </w:p>
        </w:tc>
        <w:tc>
          <w:tcPr>
            <w:tcW w:w="638" w:type="pct"/>
            <w:hideMark/>
          </w:tcPr>
          <w:p w14:paraId="6B7C46FD" w14:textId="77777777" w:rsidR="00A41569" w:rsidRPr="00A26A6E" w:rsidRDefault="00A41569" w:rsidP="00A41569">
            <w:pPr>
              <w:rPr>
                <w:rFonts w:cs="Times New Roman"/>
              </w:rPr>
            </w:pPr>
            <w:r w:rsidRPr="00A26A6E">
              <w:rPr>
                <w:rFonts w:cs="Times New Roman"/>
              </w:rPr>
              <w:t>Value</w:t>
            </w:r>
          </w:p>
        </w:tc>
        <w:tc>
          <w:tcPr>
            <w:tcW w:w="994" w:type="pct"/>
            <w:hideMark/>
          </w:tcPr>
          <w:p w14:paraId="19BC51D2" w14:textId="77777777" w:rsidR="00A41569" w:rsidRPr="00A26A6E" w:rsidRDefault="00A41569" w:rsidP="00A41569">
            <w:pPr>
              <w:rPr>
                <w:rFonts w:cs="Times New Roman"/>
              </w:rPr>
            </w:pPr>
            <w:r w:rsidRPr="00A26A6E">
              <w:rPr>
                <w:rFonts w:cs="Times New Roman"/>
              </w:rPr>
              <w:t>Threshold</w:t>
            </w:r>
          </w:p>
        </w:tc>
        <w:tc>
          <w:tcPr>
            <w:tcW w:w="793" w:type="pct"/>
            <w:hideMark/>
          </w:tcPr>
          <w:p w14:paraId="689BAD25" w14:textId="77777777" w:rsidR="00A41569" w:rsidRPr="00A26A6E" w:rsidRDefault="00A41569" w:rsidP="00A41569">
            <w:pPr>
              <w:rPr>
                <w:rFonts w:cs="Times New Roman"/>
              </w:rPr>
            </w:pPr>
            <w:r w:rsidRPr="00A26A6E">
              <w:rPr>
                <w:rFonts w:cs="Times New Roman"/>
              </w:rPr>
              <w:t>Status</w:t>
            </w:r>
          </w:p>
        </w:tc>
      </w:tr>
      <w:tr w:rsidR="00A41569" w:rsidRPr="00A26A6E" w14:paraId="23045D67" w14:textId="77777777" w:rsidTr="00A41569">
        <w:tc>
          <w:tcPr>
            <w:tcW w:w="2575" w:type="pct"/>
            <w:hideMark/>
          </w:tcPr>
          <w:p w14:paraId="50D4B506" w14:textId="77777777" w:rsidR="00A41569" w:rsidRPr="00A26A6E" w:rsidRDefault="00A41569" w:rsidP="00A41569">
            <w:pPr>
              <w:rPr>
                <w:rFonts w:cs="Times New Roman"/>
              </w:rPr>
            </w:pPr>
            <w:r w:rsidRPr="00A26A6E">
              <w:rPr>
                <w:rFonts w:cs="Times New Roman"/>
              </w:rPr>
              <w:t>Concurrent connections</w:t>
            </w:r>
          </w:p>
        </w:tc>
        <w:tc>
          <w:tcPr>
            <w:tcW w:w="638" w:type="pct"/>
            <w:hideMark/>
          </w:tcPr>
          <w:p w14:paraId="0B318E96" w14:textId="77777777" w:rsidR="00A41569" w:rsidRPr="00A26A6E" w:rsidRDefault="00A41569" w:rsidP="00A41569">
            <w:pPr>
              <w:rPr>
                <w:rFonts w:cs="Times New Roman"/>
              </w:rPr>
            </w:pPr>
            <w:r w:rsidRPr="00A26A6E">
              <w:rPr>
                <w:rFonts w:cs="Times New Roman"/>
              </w:rPr>
              <w:t>2,847</w:t>
            </w:r>
          </w:p>
        </w:tc>
        <w:tc>
          <w:tcPr>
            <w:tcW w:w="994" w:type="pct"/>
            <w:hideMark/>
          </w:tcPr>
          <w:p w14:paraId="0737B716" w14:textId="77777777" w:rsidR="00A41569" w:rsidRPr="00A26A6E" w:rsidRDefault="00A41569" w:rsidP="00A41569">
            <w:pPr>
              <w:rPr>
                <w:rFonts w:cs="Times New Roman"/>
              </w:rPr>
            </w:pPr>
            <w:r w:rsidRPr="00A26A6E">
              <w:rPr>
                <w:rFonts w:cs="Times New Roman"/>
              </w:rPr>
              <w:t>10,000</w:t>
            </w:r>
          </w:p>
        </w:tc>
        <w:tc>
          <w:tcPr>
            <w:tcW w:w="793" w:type="pct"/>
            <w:hideMark/>
          </w:tcPr>
          <w:p w14:paraId="7F776902" w14:textId="77777777" w:rsidR="00A41569" w:rsidRPr="00A26A6E" w:rsidRDefault="00A41569" w:rsidP="00A41569">
            <w:pPr>
              <w:rPr>
                <w:rFonts w:cs="Times New Roman"/>
              </w:rPr>
            </w:pPr>
            <w:r w:rsidRPr="00A26A6E">
              <w:rPr>
                <w:rFonts w:cs="Times New Roman"/>
              </w:rPr>
              <w:t>Normal</w:t>
            </w:r>
          </w:p>
        </w:tc>
      </w:tr>
      <w:tr w:rsidR="00A41569" w:rsidRPr="00A26A6E" w14:paraId="7315717E" w14:textId="77777777" w:rsidTr="00A41569">
        <w:tc>
          <w:tcPr>
            <w:tcW w:w="2575" w:type="pct"/>
            <w:hideMark/>
          </w:tcPr>
          <w:p w14:paraId="797FECA4" w14:textId="77777777" w:rsidR="00A41569" w:rsidRPr="00A26A6E" w:rsidRDefault="00A41569" w:rsidP="00A41569">
            <w:pPr>
              <w:rPr>
                <w:rFonts w:cs="Times New Roman"/>
              </w:rPr>
            </w:pPr>
            <w:r w:rsidRPr="00A26A6E">
              <w:rPr>
                <w:rFonts w:cs="Times New Roman"/>
              </w:rPr>
              <w:t>CPU utilisation (A-GW)</w:t>
            </w:r>
          </w:p>
        </w:tc>
        <w:tc>
          <w:tcPr>
            <w:tcW w:w="638" w:type="pct"/>
            <w:hideMark/>
          </w:tcPr>
          <w:p w14:paraId="3BA64092" w14:textId="77777777" w:rsidR="00A41569" w:rsidRPr="00A26A6E" w:rsidRDefault="00A41569" w:rsidP="00A41569">
            <w:pPr>
              <w:rPr>
                <w:rFonts w:cs="Times New Roman"/>
              </w:rPr>
            </w:pPr>
            <w:r w:rsidRPr="00A26A6E">
              <w:rPr>
                <w:rFonts w:cs="Times New Roman"/>
              </w:rPr>
              <w:t>42%</w:t>
            </w:r>
          </w:p>
        </w:tc>
        <w:tc>
          <w:tcPr>
            <w:tcW w:w="994" w:type="pct"/>
            <w:hideMark/>
          </w:tcPr>
          <w:p w14:paraId="7407F794" w14:textId="77777777" w:rsidR="00A41569" w:rsidRPr="00A26A6E" w:rsidRDefault="00A41569" w:rsidP="00A41569">
            <w:pPr>
              <w:rPr>
                <w:rFonts w:cs="Times New Roman"/>
              </w:rPr>
            </w:pPr>
            <w:r w:rsidRPr="00A26A6E">
              <w:rPr>
                <w:rFonts w:cs="Times New Roman"/>
              </w:rPr>
              <w:t>80%</w:t>
            </w:r>
          </w:p>
        </w:tc>
        <w:tc>
          <w:tcPr>
            <w:tcW w:w="793" w:type="pct"/>
            <w:hideMark/>
          </w:tcPr>
          <w:p w14:paraId="70B1E119" w14:textId="77777777" w:rsidR="00A41569" w:rsidRPr="00A26A6E" w:rsidRDefault="00A41569" w:rsidP="00A41569">
            <w:pPr>
              <w:rPr>
                <w:rFonts w:cs="Times New Roman"/>
              </w:rPr>
            </w:pPr>
            <w:r w:rsidRPr="00A26A6E">
              <w:rPr>
                <w:rFonts w:cs="Times New Roman"/>
              </w:rPr>
              <w:t>Normal</w:t>
            </w:r>
          </w:p>
        </w:tc>
      </w:tr>
      <w:tr w:rsidR="00A41569" w:rsidRPr="00A26A6E" w14:paraId="028B25A3" w14:textId="77777777" w:rsidTr="00A41569">
        <w:tc>
          <w:tcPr>
            <w:tcW w:w="2575" w:type="pct"/>
            <w:hideMark/>
          </w:tcPr>
          <w:p w14:paraId="18AFE0E4" w14:textId="77777777" w:rsidR="00A41569" w:rsidRPr="00A26A6E" w:rsidRDefault="00A41569" w:rsidP="00A41569">
            <w:pPr>
              <w:rPr>
                <w:rFonts w:cs="Times New Roman"/>
              </w:rPr>
            </w:pPr>
            <w:r w:rsidRPr="00A26A6E">
              <w:rPr>
                <w:rFonts w:cs="Times New Roman"/>
              </w:rPr>
              <w:t>Memory utilisation (A-GW)</w:t>
            </w:r>
          </w:p>
        </w:tc>
        <w:tc>
          <w:tcPr>
            <w:tcW w:w="638" w:type="pct"/>
            <w:hideMark/>
          </w:tcPr>
          <w:p w14:paraId="2E5356E2" w14:textId="77777777" w:rsidR="00A41569" w:rsidRPr="00A26A6E" w:rsidRDefault="00A41569" w:rsidP="00A41569">
            <w:pPr>
              <w:rPr>
                <w:rFonts w:cs="Times New Roman"/>
              </w:rPr>
            </w:pPr>
            <w:r w:rsidRPr="00A26A6E">
              <w:rPr>
                <w:rFonts w:cs="Times New Roman"/>
              </w:rPr>
              <w:t>38%</w:t>
            </w:r>
          </w:p>
        </w:tc>
        <w:tc>
          <w:tcPr>
            <w:tcW w:w="994" w:type="pct"/>
            <w:hideMark/>
          </w:tcPr>
          <w:p w14:paraId="4E38DD97" w14:textId="77777777" w:rsidR="00A41569" w:rsidRPr="00A26A6E" w:rsidRDefault="00A41569" w:rsidP="00A41569">
            <w:pPr>
              <w:rPr>
                <w:rFonts w:cs="Times New Roman"/>
              </w:rPr>
            </w:pPr>
            <w:r w:rsidRPr="00A26A6E">
              <w:rPr>
                <w:rFonts w:cs="Times New Roman"/>
              </w:rPr>
              <w:t>80%</w:t>
            </w:r>
          </w:p>
        </w:tc>
        <w:tc>
          <w:tcPr>
            <w:tcW w:w="793" w:type="pct"/>
            <w:hideMark/>
          </w:tcPr>
          <w:p w14:paraId="7699BA40" w14:textId="77777777" w:rsidR="00A41569" w:rsidRPr="00A26A6E" w:rsidRDefault="00A41569" w:rsidP="00A41569">
            <w:pPr>
              <w:rPr>
                <w:rFonts w:cs="Times New Roman"/>
              </w:rPr>
            </w:pPr>
            <w:r w:rsidRPr="00A26A6E">
              <w:rPr>
                <w:rFonts w:cs="Times New Roman"/>
              </w:rPr>
              <w:t>Normal</w:t>
            </w:r>
          </w:p>
        </w:tc>
      </w:tr>
      <w:tr w:rsidR="00A41569" w:rsidRPr="00A26A6E" w14:paraId="5D8C2D99" w14:textId="77777777" w:rsidTr="00A41569">
        <w:tc>
          <w:tcPr>
            <w:tcW w:w="2575" w:type="pct"/>
            <w:hideMark/>
          </w:tcPr>
          <w:p w14:paraId="2F2F7F69" w14:textId="77777777" w:rsidR="00A41569" w:rsidRPr="00A26A6E" w:rsidRDefault="00A41569" w:rsidP="00A41569">
            <w:pPr>
              <w:rPr>
                <w:rFonts w:cs="Times New Roman"/>
              </w:rPr>
            </w:pPr>
            <w:r w:rsidRPr="00A26A6E">
              <w:rPr>
                <w:rFonts w:cs="Times New Roman"/>
              </w:rPr>
              <w:t>Throughput (Mbps)</w:t>
            </w:r>
          </w:p>
        </w:tc>
        <w:tc>
          <w:tcPr>
            <w:tcW w:w="638" w:type="pct"/>
            <w:hideMark/>
          </w:tcPr>
          <w:p w14:paraId="4C37A488" w14:textId="77777777" w:rsidR="00A41569" w:rsidRPr="00A26A6E" w:rsidRDefault="00A41569" w:rsidP="00A41569">
            <w:pPr>
              <w:rPr>
                <w:rFonts w:cs="Times New Roman"/>
              </w:rPr>
            </w:pPr>
            <w:r w:rsidRPr="00A26A6E">
              <w:rPr>
                <w:rFonts w:cs="Times New Roman"/>
              </w:rPr>
              <w:t>847</w:t>
            </w:r>
          </w:p>
        </w:tc>
        <w:tc>
          <w:tcPr>
            <w:tcW w:w="994" w:type="pct"/>
            <w:hideMark/>
          </w:tcPr>
          <w:p w14:paraId="0DAFC788" w14:textId="77777777" w:rsidR="00A41569" w:rsidRPr="00A26A6E" w:rsidRDefault="00A41569" w:rsidP="00A41569">
            <w:pPr>
              <w:rPr>
                <w:rFonts w:cs="Times New Roman"/>
              </w:rPr>
            </w:pPr>
            <w:r w:rsidRPr="00A26A6E">
              <w:rPr>
                <w:rFonts w:cs="Times New Roman"/>
              </w:rPr>
              <w:t>1,000</w:t>
            </w:r>
          </w:p>
        </w:tc>
        <w:tc>
          <w:tcPr>
            <w:tcW w:w="793" w:type="pct"/>
            <w:hideMark/>
          </w:tcPr>
          <w:p w14:paraId="2B8662E1" w14:textId="77777777" w:rsidR="00A41569" w:rsidRPr="00A26A6E" w:rsidRDefault="00A41569" w:rsidP="00A41569">
            <w:pPr>
              <w:rPr>
                <w:rFonts w:cs="Times New Roman"/>
              </w:rPr>
            </w:pPr>
            <w:r w:rsidRPr="00A26A6E">
              <w:rPr>
                <w:rFonts w:cs="Times New Roman"/>
              </w:rPr>
              <w:t>Normal</w:t>
            </w:r>
          </w:p>
        </w:tc>
      </w:tr>
      <w:tr w:rsidR="00A41569" w:rsidRPr="00A26A6E" w14:paraId="3D820B7F" w14:textId="77777777" w:rsidTr="00A41569">
        <w:tc>
          <w:tcPr>
            <w:tcW w:w="2575" w:type="pct"/>
            <w:hideMark/>
          </w:tcPr>
          <w:p w14:paraId="65BE3AF2" w14:textId="77777777" w:rsidR="00A41569" w:rsidRPr="00A26A6E" w:rsidRDefault="00A41569" w:rsidP="00A41569">
            <w:pPr>
              <w:rPr>
                <w:rFonts w:cs="Times New Roman"/>
              </w:rPr>
            </w:pPr>
            <w:r w:rsidRPr="00A26A6E">
              <w:rPr>
                <w:rFonts w:cs="Times New Roman"/>
              </w:rPr>
              <w:t>Connection rate (per second)</w:t>
            </w:r>
          </w:p>
        </w:tc>
        <w:tc>
          <w:tcPr>
            <w:tcW w:w="638" w:type="pct"/>
            <w:hideMark/>
          </w:tcPr>
          <w:p w14:paraId="4DE83320" w14:textId="77777777" w:rsidR="00A41569" w:rsidRPr="00A26A6E" w:rsidRDefault="00A41569" w:rsidP="00A41569">
            <w:pPr>
              <w:rPr>
                <w:rFonts w:cs="Times New Roman"/>
              </w:rPr>
            </w:pPr>
            <w:r w:rsidRPr="00A26A6E">
              <w:rPr>
                <w:rFonts w:cs="Times New Roman"/>
              </w:rPr>
              <w:t>124</w:t>
            </w:r>
          </w:p>
        </w:tc>
        <w:tc>
          <w:tcPr>
            <w:tcW w:w="994" w:type="pct"/>
            <w:hideMark/>
          </w:tcPr>
          <w:p w14:paraId="5FFE2AF7" w14:textId="77777777" w:rsidR="00A41569" w:rsidRPr="00A26A6E" w:rsidRDefault="00A41569" w:rsidP="00A41569">
            <w:pPr>
              <w:rPr>
                <w:rFonts w:cs="Times New Roman"/>
              </w:rPr>
            </w:pPr>
            <w:r w:rsidRPr="00A26A6E">
              <w:rPr>
                <w:rFonts w:cs="Times New Roman"/>
              </w:rPr>
              <w:t>500</w:t>
            </w:r>
          </w:p>
        </w:tc>
        <w:tc>
          <w:tcPr>
            <w:tcW w:w="793" w:type="pct"/>
            <w:hideMark/>
          </w:tcPr>
          <w:p w14:paraId="34C3257D" w14:textId="77777777" w:rsidR="00A41569" w:rsidRPr="00A26A6E" w:rsidRDefault="00A41569" w:rsidP="00A41569">
            <w:pPr>
              <w:rPr>
                <w:rFonts w:cs="Times New Roman"/>
              </w:rPr>
            </w:pPr>
            <w:r w:rsidRPr="00A26A6E">
              <w:rPr>
                <w:rFonts w:cs="Times New Roman"/>
              </w:rPr>
              <w:t>Normal</w:t>
            </w:r>
          </w:p>
        </w:tc>
      </w:tr>
    </w:tbl>
    <w:p w14:paraId="29A42C8E" w14:textId="05E8F204" w:rsidR="0066697E" w:rsidRPr="00A26A6E" w:rsidRDefault="0066697E" w:rsidP="0066697E">
      <w:pPr>
        <w:rPr>
          <w:rFonts w:cs="Times New Roman"/>
          <w:b/>
        </w:rPr>
      </w:pPr>
      <w:r w:rsidRPr="00A26A6E">
        <w:rPr>
          <w:rFonts w:cs="Times New Roman"/>
          <w:b/>
        </w:rPr>
        <w:lastRenderedPageBreak/>
        <w:t>Documentation Maintained:</w:t>
      </w:r>
    </w:p>
    <w:p w14:paraId="3F2DEE67" w14:textId="23571715" w:rsidR="0066697E" w:rsidRPr="00A26A6E" w:rsidRDefault="0066697E" w:rsidP="0066697E">
      <w:pPr>
        <w:pStyle w:val="ListParagraph"/>
        <w:numPr>
          <w:ilvl w:val="0"/>
          <w:numId w:val="16"/>
        </w:numPr>
        <w:rPr>
          <w:rFonts w:cs="Times New Roman"/>
        </w:rPr>
      </w:pPr>
      <w:r w:rsidRPr="00A26A6E">
        <w:rPr>
          <w:rFonts w:cs="Times New Roman"/>
        </w:rPr>
        <w:t>Network diagrams (Figure 1, Figure 8)</w:t>
      </w:r>
    </w:p>
    <w:p w14:paraId="3D12F77C" w14:textId="71CAEBF6" w:rsidR="0066697E" w:rsidRPr="00A26A6E" w:rsidRDefault="0066697E" w:rsidP="0066697E">
      <w:pPr>
        <w:pStyle w:val="ListParagraph"/>
        <w:numPr>
          <w:ilvl w:val="0"/>
          <w:numId w:val="16"/>
        </w:numPr>
        <w:rPr>
          <w:rFonts w:cs="Times New Roman"/>
        </w:rPr>
      </w:pPr>
      <w:r w:rsidRPr="00A26A6E">
        <w:rPr>
          <w:rFonts w:cs="Times New Roman"/>
        </w:rPr>
        <w:t>Policy justifications (Table 3.4)</w:t>
      </w:r>
    </w:p>
    <w:p w14:paraId="5D4C59B6" w14:textId="5C3F1F8F" w:rsidR="0066697E" w:rsidRPr="00A26A6E" w:rsidRDefault="0066697E" w:rsidP="0066697E">
      <w:pPr>
        <w:pStyle w:val="ListParagraph"/>
        <w:numPr>
          <w:ilvl w:val="0"/>
          <w:numId w:val="16"/>
        </w:numPr>
        <w:rPr>
          <w:rFonts w:cs="Times New Roman"/>
        </w:rPr>
      </w:pPr>
      <w:r w:rsidRPr="00A26A6E">
        <w:rPr>
          <w:rFonts w:cs="Times New Roman"/>
        </w:rPr>
        <w:t>Change log (Appendix C)</w:t>
      </w:r>
    </w:p>
    <w:p w14:paraId="1B44A020" w14:textId="3A5D3C88" w:rsidR="002B6229" w:rsidRPr="00715F14" w:rsidRDefault="0066697E" w:rsidP="00DB7D1B">
      <w:pPr>
        <w:pStyle w:val="ListParagraph"/>
        <w:numPr>
          <w:ilvl w:val="0"/>
          <w:numId w:val="16"/>
        </w:numPr>
        <w:rPr>
          <w:rFonts w:cs="Times New Roman"/>
        </w:rPr>
      </w:pPr>
      <w:r w:rsidRPr="00A26A6E">
        <w:rPr>
          <w:rFonts w:cs="Times New Roman"/>
        </w:rPr>
        <w:t>Incident response records</w:t>
      </w:r>
    </w:p>
    <w:p w14:paraId="1E3FA031" w14:textId="0520BF6C" w:rsidR="009903FC" w:rsidRPr="00A26A6E" w:rsidRDefault="009903FC" w:rsidP="009903FC">
      <w:pPr>
        <w:jc w:val="center"/>
        <w:rPr>
          <w:rFonts w:cs="Times New Roman"/>
        </w:rPr>
      </w:pPr>
      <w:r w:rsidRPr="00A26A6E">
        <w:rPr>
          <w:rFonts w:cs="Times New Roman"/>
          <w:noProof/>
          <w:lang w:val="en-US"/>
        </w:rPr>
        <w:drawing>
          <wp:inline distT="0" distB="0" distL="0" distR="0" wp14:anchorId="4683EA35" wp14:editId="17312CFE">
            <wp:extent cx="5295900" cy="3973057"/>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98726" cy="3975177"/>
                    </a:xfrm>
                    <a:prstGeom prst="rect">
                      <a:avLst/>
                    </a:prstGeom>
                    <a:noFill/>
                    <a:ln>
                      <a:noFill/>
                    </a:ln>
                  </pic:spPr>
                </pic:pic>
              </a:graphicData>
            </a:graphic>
          </wp:inline>
        </w:drawing>
      </w:r>
    </w:p>
    <w:p w14:paraId="56B4D630" w14:textId="4E710FD4" w:rsidR="002B6229" w:rsidRPr="00A26A6E" w:rsidRDefault="00365FF9" w:rsidP="009903FC">
      <w:pPr>
        <w:jc w:val="center"/>
        <w:rPr>
          <w:rFonts w:cs="Times New Roman"/>
        </w:rPr>
      </w:pPr>
      <w:r w:rsidRPr="00A26A6E">
        <w:rPr>
          <w:rFonts w:cs="Times New Roman"/>
        </w:rPr>
        <w:t>Screenshot [Figure 17]: Performance monitoring dashboard</w:t>
      </w:r>
      <w:r w:rsidR="00715F14">
        <w:rPr>
          <w:rFonts w:cs="Times New Roman"/>
        </w:rPr>
        <w:t xml:space="preserve"> </w:t>
      </w:r>
      <w:r w:rsidR="00715F14" w:rsidRPr="00A26A6E">
        <w:t>(Myself)</w:t>
      </w:r>
    </w:p>
    <w:p w14:paraId="2B1B190B" w14:textId="3E5CDD9D" w:rsidR="002B6229" w:rsidRPr="00A26A6E" w:rsidRDefault="002B6229" w:rsidP="00DB7D1B">
      <w:pPr>
        <w:rPr>
          <w:rFonts w:cs="Times New Roman"/>
        </w:rPr>
      </w:pPr>
    </w:p>
    <w:p w14:paraId="2B721F69" w14:textId="62792350" w:rsidR="00C974D1" w:rsidRDefault="00C974D1" w:rsidP="00DB7D1B">
      <w:pPr>
        <w:rPr>
          <w:rFonts w:cs="Times New Roman"/>
        </w:rPr>
      </w:pPr>
    </w:p>
    <w:p w14:paraId="5C4C9219" w14:textId="008DA15A" w:rsidR="00715F14" w:rsidRDefault="00715F14" w:rsidP="00DB7D1B">
      <w:pPr>
        <w:rPr>
          <w:rFonts w:cs="Times New Roman"/>
        </w:rPr>
      </w:pPr>
    </w:p>
    <w:p w14:paraId="5473AC1F" w14:textId="77777777" w:rsidR="00715F14" w:rsidRPr="00A26A6E" w:rsidRDefault="00715F14" w:rsidP="00DB7D1B">
      <w:pPr>
        <w:rPr>
          <w:rFonts w:cs="Times New Roman"/>
        </w:rPr>
      </w:pPr>
    </w:p>
    <w:p w14:paraId="2CD53731" w14:textId="3739D5E7" w:rsidR="002B6229" w:rsidRPr="00A26A6E" w:rsidRDefault="002B6229" w:rsidP="00DB7D1B">
      <w:pPr>
        <w:rPr>
          <w:rFonts w:cs="Times New Roman"/>
        </w:rPr>
      </w:pPr>
    </w:p>
    <w:p w14:paraId="4B527866" w14:textId="77777777" w:rsidR="003253CE" w:rsidRPr="00A26A6E" w:rsidRDefault="003253CE" w:rsidP="003253CE">
      <w:pPr>
        <w:pStyle w:val="Heading2"/>
        <w:rPr>
          <w:rFonts w:cs="Times New Roman"/>
        </w:rPr>
      </w:pPr>
      <w:bookmarkStart w:id="23" w:name="_Toc227181042"/>
      <w:r w:rsidRPr="00A26A6E">
        <w:rPr>
          <w:rFonts w:cs="Times New Roman"/>
          <w:shd w:val="clear" w:color="auto" w:fill="FFFFFF"/>
        </w:rPr>
        <w:lastRenderedPageBreak/>
        <w:t>3.11 Demonstration Preparation and Anticipated Q&amp;A</w:t>
      </w:r>
      <w:bookmarkEnd w:id="23"/>
      <w:r w:rsidRPr="00A26A6E">
        <w:rPr>
          <w:rFonts w:cs="Times New Roman"/>
        </w:rPr>
        <w:t xml:space="preserve"> </w:t>
      </w:r>
    </w:p>
    <w:p w14:paraId="6010CA74" w14:textId="77777777" w:rsidR="00186AE6" w:rsidRPr="00A26A6E" w:rsidRDefault="00186AE6" w:rsidP="0041342C">
      <w:pPr>
        <w:rPr>
          <w:rFonts w:cs="Times New Roman"/>
          <w:b/>
        </w:rPr>
      </w:pPr>
      <w:r w:rsidRPr="00A26A6E">
        <w:rPr>
          <w:rFonts w:cs="Times New Roman"/>
          <w:b/>
        </w:rPr>
        <w:t>Table 3.13: Demonstration Script Summary</w:t>
      </w:r>
    </w:p>
    <w:tbl>
      <w:tblPr>
        <w:tblStyle w:val="TableGrid"/>
        <w:tblW w:w="0" w:type="auto"/>
        <w:tblLook w:val="04A0" w:firstRow="1" w:lastRow="0" w:firstColumn="1" w:lastColumn="0" w:noHBand="0" w:noVBand="1"/>
      </w:tblPr>
      <w:tblGrid>
        <w:gridCol w:w="643"/>
        <w:gridCol w:w="2675"/>
        <w:gridCol w:w="1996"/>
        <w:gridCol w:w="2568"/>
        <w:gridCol w:w="1468"/>
      </w:tblGrid>
      <w:tr w:rsidR="00186AE6" w:rsidRPr="00A26A6E" w14:paraId="53543011" w14:textId="77777777" w:rsidTr="00B16017">
        <w:tc>
          <w:tcPr>
            <w:tcW w:w="0" w:type="auto"/>
            <w:hideMark/>
          </w:tcPr>
          <w:p w14:paraId="7F339F1A" w14:textId="77777777" w:rsidR="00186AE6" w:rsidRPr="00A26A6E" w:rsidRDefault="00186AE6" w:rsidP="0041342C">
            <w:pPr>
              <w:rPr>
                <w:rFonts w:cs="Times New Roman"/>
              </w:rPr>
            </w:pPr>
            <w:r w:rsidRPr="00A26A6E">
              <w:rPr>
                <w:rFonts w:cs="Times New Roman"/>
              </w:rPr>
              <w:t>Step</w:t>
            </w:r>
          </w:p>
        </w:tc>
        <w:tc>
          <w:tcPr>
            <w:tcW w:w="0" w:type="auto"/>
            <w:hideMark/>
          </w:tcPr>
          <w:p w14:paraId="7A6B95EA" w14:textId="77777777" w:rsidR="00186AE6" w:rsidRPr="00A26A6E" w:rsidRDefault="00186AE6" w:rsidP="0041342C">
            <w:pPr>
              <w:rPr>
                <w:rFonts w:cs="Times New Roman"/>
              </w:rPr>
            </w:pPr>
            <w:r w:rsidRPr="00A26A6E">
              <w:rPr>
                <w:rFonts w:cs="Times New Roman"/>
              </w:rPr>
              <w:t>Action</w:t>
            </w:r>
          </w:p>
        </w:tc>
        <w:tc>
          <w:tcPr>
            <w:tcW w:w="0" w:type="auto"/>
            <w:hideMark/>
          </w:tcPr>
          <w:p w14:paraId="0C631A63" w14:textId="77777777" w:rsidR="00186AE6" w:rsidRPr="00A26A6E" w:rsidRDefault="00186AE6" w:rsidP="0041342C">
            <w:pPr>
              <w:rPr>
                <w:rFonts w:cs="Times New Roman"/>
              </w:rPr>
            </w:pPr>
            <w:r w:rsidRPr="00A26A6E">
              <w:rPr>
                <w:rFonts w:cs="Times New Roman"/>
              </w:rPr>
              <w:t>Command</w:t>
            </w:r>
          </w:p>
        </w:tc>
        <w:tc>
          <w:tcPr>
            <w:tcW w:w="0" w:type="auto"/>
            <w:hideMark/>
          </w:tcPr>
          <w:p w14:paraId="50F7FC7D" w14:textId="77777777" w:rsidR="00186AE6" w:rsidRPr="00A26A6E" w:rsidRDefault="00186AE6" w:rsidP="0041342C">
            <w:pPr>
              <w:rPr>
                <w:rFonts w:cs="Times New Roman"/>
              </w:rPr>
            </w:pPr>
            <w:r w:rsidRPr="00A26A6E">
              <w:rPr>
                <w:rFonts w:cs="Times New Roman"/>
              </w:rPr>
              <w:t>Expected Result</w:t>
            </w:r>
          </w:p>
        </w:tc>
        <w:tc>
          <w:tcPr>
            <w:tcW w:w="0" w:type="auto"/>
            <w:hideMark/>
          </w:tcPr>
          <w:p w14:paraId="549E2DE9" w14:textId="77777777" w:rsidR="00186AE6" w:rsidRPr="00A26A6E" w:rsidRDefault="00186AE6" w:rsidP="0041342C">
            <w:pPr>
              <w:rPr>
                <w:rFonts w:cs="Times New Roman"/>
              </w:rPr>
            </w:pPr>
            <w:r w:rsidRPr="00A26A6E">
              <w:rPr>
                <w:rFonts w:cs="Times New Roman"/>
              </w:rPr>
              <w:t>Screenshot Ref</w:t>
            </w:r>
          </w:p>
        </w:tc>
      </w:tr>
      <w:tr w:rsidR="00186AE6" w:rsidRPr="00A26A6E" w14:paraId="0487AF9C" w14:textId="77777777" w:rsidTr="00B16017">
        <w:tc>
          <w:tcPr>
            <w:tcW w:w="0" w:type="auto"/>
            <w:hideMark/>
          </w:tcPr>
          <w:p w14:paraId="5FC4CFA5" w14:textId="77777777" w:rsidR="00186AE6" w:rsidRPr="00A26A6E" w:rsidRDefault="00186AE6" w:rsidP="0041342C">
            <w:pPr>
              <w:rPr>
                <w:rFonts w:cs="Times New Roman"/>
              </w:rPr>
            </w:pPr>
            <w:r w:rsidRPr="00A26A6E">
              <w:rPr>
                <w:rFonts w:cs="Times New Roman"/>
              </w:rPr>
              <w:t>1</w:t>
            </w:r>
          </w:p>
        </w:tc>
        <w:tc>
          <w:tcPr>
            <w:tcW w:w="0" w:type="auto"/>
            <w:hideMark/>
          </w:tcPr>
          <w:p w14:paraId="1C5ED41F" w14:textId="77777777" w:rsidR="00186AE6" w:rsidRPr="00A26A6E" w:rsidRDefault="00186AE6" w:rsidP="0041342C">
            <w:pPr>
              <w:rPr>
                <w:rFonts w:cs="Times New Roman"/>
              </w:rPr>
            </w:pPr>
            <w:r w:rsidRPr="00A26A6E">
              <w:rPr>
                <w:rFonts w:cs="Times New Roman"/>
              </w:rPr>
              <w:t>Show SMS connectivity</w:t>
            </w:r>
          </w:p>
        </w:tc>
        <w:tc>
          <w:tcPr>
            <w:tcW w:w="0" w:type="auto"/>
            <w:hideMark/>
          </w:tcPr>
          <w:p w14:paraId="7CFC614E" w14:textId="77777777" w:rsidR="00186AE6" w:rsidRPr="00A26A6E" w:rsidRDefault="00186AE6" w:rsidP="0041342C">
            <w:pPr>
              <w:rPr>
                <w:rFonts w:cs="Times New Roman"/>
              </w:rPr>
            </w:pPr>
            <w:r w:rsidRPr="00A26A6E">
              <w:rPr>
                <w:rFonts w:cs="Times New Roman"/>
              </w:rPr>
              <w:t>ping 192.168.1.100</w:t>
            </w:r>
          </w:p>
        </w:tc>
        <w:tc>
          <w:tcPr>
            <w:tcW w:w="0" w:type="auto"/>
            <w:hideMark/>
          </w:tcPr>
          <w:p w14:paraId="792DE871" w14:textId="77777777" w:rsidR="00186AE6" w:rsidRPr="00A26A6E" w:rsidRDefault="00186AE6" w:rsidP="0041342C">
            <w:pPr>
              <w:rPr>
                <w:rFonts w:cs="Times New Roman"/>
              </w:rPr>
            </w:pPr>
            <w:r w:rsidRPr="00A26A6E">
              <w:rPr>
                <w:rFonts w:cs="Times New Roman"/>
              </w:rPr>
              <w:t>Reply received</w:t>
            </w:r>
          </w:p>
        </w:tc>
        <w:tc>
          <w:tcPr>
            <w:tcW w:w="0" w:type="auto"/>
            <w:hideMark/>
          </w:tcPr>
          <w:p w14:paraId="713B21AC" w14:textId="77777777" w:rsidR="00186AE6" w:rsidRPr="00A26A6E" w:rsidRDefault="00186AE6" w:rsidP="0041342C">
            <w:pPr>
              <w:rPr>
                <w:rFonts w:cs="Times New Roman"/>
              </w:rPr>
            </w:pPr>
            <w:r w:rsidRPr="00A26A6E">
              <w:rPr>
                <w:rFonts w:cs="Times New Roman"/>
              </w:rPr>
              <w:t>Fig D1</w:t>
            </w:r>
          </w:p>
        </w:tc>
      </w:tr>
      <w:tr w:rsidR="00186AE6" w:rsidRPr="00A26A6E" w14:paraId="453154F3" w14:textId="77777777" w:rsidTr="00B16017">
        <w:tc>
          <w:tcPr>
            <w:tcW w:w="0" w:type="auto"/>
            <w:hideMark/>
          </w:tcPr>
          <w:p w14:paraId="6468AB57" w14:textId="77777777" w:rsidR="00186AE6" w:rsidRPr="00A26A6E" w:rsidRDefault="00186AE6" w:rsidP="0041342C">
            <w:pPr>
              <w:rPr>
                <w:rFonts w:cs="Times New Roman"/>
              </w:rPr>
            </w:pPr>
            <w:r w:rsidRPr="00A26A6E">
              <w:rPr>
                <w:rFonts w:cs="Times New Roman"/>
              </w:rPr>
              <w:t>2</w:t>
            </w:r>
          </w:p>
        </w:tc>
        <w:tc>
          <w:tcPr>
            <w:tcW w:w="0" w:type="auto"/>
            <w:hideMark/>
          </w:tcPr>
          <w:p w14:paraId="1E82273D" w14:textId="77777777" w:rsidR="00186AE6" w:rsidRPr="00A26A6E" w:rsidRDefault="00186AE6" w:rsidP="0041342C">
            <w:pPr>
              <w:rPr>
                <w:rFonts w:cs="Times New Roman"/>
              </w:rPr>
            </w:pPr>
            <w:r w:rsidRPr="00A26A6E">
              <w:rPr>
                <w:rFonts w:cs="Times New Roman"/>
              </w:rPr>
              <w:t>Show license verification</w:t>
            </w:r>
          </w:p>
        </w:tc>
        <w:tc>
          <w:tcPr>
            <w:tcW w:w="0" w:type="auto"/>
            <w:hideMark/>
          </w:tcPr>
          <w:p w14:paraId="02280197" w14:textId="77777777" w:rsidR="00186AE6" w:rsidRPr="00A26A6E" w:rsidRDefault="00186AE6" w:rsidP="0041342C">
            <w:pPr>
              <w:rPr>
                <w:rFonts w:cs="Times New Roman"/>
              </w:rPr>
            </w:pPr>
            <w:proofErr w:type="spellStart"/>
            <w:r w:rsidRPr="00A26A6E">
              <w:rPr>
                <w:rFonts w:cs="Times New Roman"/>
              </w:rPr>
              <w:t>cplic</w:t>
            </w:r>
            <w:proofErr w:type="spellEnd"/>
            <w:r w:rsidRPr="00A26A6E">
              <w:rPr>
                <w:rFonts w:cs="Times New Roman"/>
              </w:rPr>
              <w:t xml:space="preserve"> print</w:t>
            </w:r>
          </w:p>
        </w:tc>
        <w:tc>
          <w:tcPr>
            <w:tcW w:w="0" w:type="auto"/>
            <w:hideMark/>
          </w:tcPr>
          <w:p w14:paraId="53D1BAB2" w14:textId="77777777" w:rsidR="00186AE6" w:rsidRPr="00A26A6E" w:rsidRDefault="00186AE6" w:rsidP="0041342C">
            <w:pPr>
              <w:rPr>
                <w:rFonts w:cs="Times New Roman"/>
              </w:rPr>
            </w:pPr>
            <w:r w:rsidRPr="00A26A6E">
              <w:rPr>
                <w:rFonts w:cs="Times New Roman"/>
              </w:rPr>
              <w:t>All 6 licenses active</w:t>
            </w:r>
          </w:p>
        </w:tc>
        <w:tc>
          <w:tcPr>
            <w:tcW w:w="0" w:type="auto"/>
            <w:hideMark/>
          </w:tcPr>
          <w:p w14:paraId="2FF42B63" w14:textId="77777777" w:rsidR="00186AE6" w:rsidRPr="00A26A6E" w:rsidRDefault="00186AE6" w:rsidP="0041342C">
            <w:pPr>
              <w:rPr>
                <w:rFonts w:cs="Times New Roman"/>
              </w:rPr>
            </w:pPr>
            <w:r w:rsidRPr="00A26A6E">
              <w:rPr>
                <w:rFonts w:cs="Times New Roman"/>
              </w:rPr>
              <w:t>Fig D2</w:t>
            </w:r>
          </w:p>
        </w:tc>
      </w:tr>
      <w:tr w:rsidR="00186AE6" w:rsidRPr="00A26A6E" w14:paraId="0356A708" w14:textId="77777777" w:rsidTr="00B16017">
        <w:tc>
          <w:tcPr>
            <w:tcW w:w="0" w:type="auto"/>
            <w:hideMark/>
          </w:tcPr>
          <w:p w14:paraId="1094BBE8" w14:textId="77777777" w:rsidR="00186AE6" w:rsidRPr="00A26A6E" w:rsidRDefault="00186AE6" w:rsidP="0041342C">
            <w:pPr>
              <w:rPr>
                <w:rFonts w:cs="Times New Roman"/>
              </w:rPr>
            </w:pPr>
            <w:r w:rsidRPr="00A26A6E">
              <w:rPr>
                <w:rFonts w:cs="Times New Roman"/>
              </w:rPr>
              <w:t>3</w:t>
            </w:r>
          </w:p>
        </w:tc>
        <w:tc>
          <w:tcPr>
            <w:tcW w:w="0" w:type="auto"/>
            <w:hideMark/>
          </w:tcPr>
          <w:p w14:paraId="34F96DA7" w14:textId="77777777" w:rsidR="00186AE6" w:rsidRPr="00A26A6E" w:rsidRDefault="00186AE6" w:rsidP="0041342C">
            <w:pPr>
              <w:rPr>
                <w:rFonts w:cs="Times New Roman"/>
              </w:rPr>
            </w:pPr>
            <w:r w:rsidRPr="00A26A6E">
              <w:rPr>
                <w:rFonts w:cs="Times New Roman"/>
              </w:rPr>
              <w:t>Show firewall rule base</w:t>
            </w:r>
          </w:p>
        </w:tc>
        <w:tc>
          <w:tcPr>
            <w:tcW w:w="0" w:type="auto"/>
            <w:hideMark/>
          </w:tcPr>
          <w:p w14:paraId="5FF06640" w14:textId="77777777" w:rsidR="00186AE6" w:rsidRPr="00A26A6E" w:rsidRDefault="00186AE6" w:rsidP="0041342C">
            <w:pPr>
              <w:rPr>
                <w:rFonts w:cs="Times New Roman"/>
              </w:rPr>
            </w:pPr>
            <w:proofErr w:type="spellStart"/>
            <w:r w:rsidRPr="00A26A6E">
              <w:rPr>
                <w:rFonts w:cs="Times New Roman"/>
              </w:rPr>
              <w:t>SmartConsole</w:t>
            </w:r>
            <w:proofErr w:type="spellEnd"/>
            <w:r w:rsidRPr="00A26A6E">
              <w:rPr>
                <w:rFonts w:cs="Times New Roman"/>
              </w:rPr>
              <w:t xml:space="preserve"> view</w:t>
            </w:r>
          </w:p>
        </w:tc>
        <w:tc>
          <w:tcPr>
            <w:tcW w:w="0" w:type="auto"/>
            <w:hideMark/>
          </w:tcPr>
          <w:p w14:paraId="248F8323" w14:textId="77777777" w:rsidR="00186AE6" w:rsidRPr="00A26A6E" w:rsidRDefault="00186AE6" w:rsidP="0041342C">
            <w:pPr>
              <w:rPr>
                <w:rFonts w:cs="Times New Roman"/>
              </w:rPr>
            </w:pPr>
            <w:r w:rsidRPr="00A26A6E">
              <w:rPr>
                <w:rFonts w:cs="Times New Roman"/>
              </w:rPr>
              <w:t>12 rules visible</w:t>
            </w:r>
          </w:p>
        </w:tc>
        <w:tc>
          <w:tcPr>
            <w:tcW w:w="0" w:type="auto"/>
            <w:hideMark/>
          </w:tcPr>
          <w:p w14:paraId="30A6A00C" w14:textId="77777777" w:rsidR="00186AE6" w:rsidRPr="00A26A6E" w:rsidRDefault="00186AE6" w:rsidP="0041342C">
            <w:pPr>
              <w:rPr>
                <w:rFonts w:cs="Times New Roman"/>
              </w:rPr>
            </w:pPr>
            <w:r w:rsidRPr="00A26A6E">
              <w:rPr>
                <w:rFonts w:cs="Times New Roman"/>
              </w:rPr>
              <w:t>Fig D3</w:t>
            </w:r>
          </w:p>
        </w:tc>
      </w:tr>
      <w:tr w:rsidR="00186AE6" w:rsidRPr="00A26A6E" w14:paraId="1B1C92F9" w14:textId="77777777" w:rsidTr="00B16017">
        <w:tc>
          <w:tcPr>
            <w:tcW w:w="0" w:type="auto"/>
            <w:hideMark/>
          </w:tcPr>
          <w:p w14:paraId="2E529A00" w14:textId="77777777" w:rsidR="00186AE6" w:rsidRPr="00A26A6E" w:rsidRDefault="00186AE6" w:rsidP="0041342C">
            <w:pPr>
              <w:rPr>
                <w:rFonts w:cs="Times New Roman"/>
              </w:rPr>
            </w:pPr>
            <w:r w:rsidRPr="00A26A6E">
              <w:rPr>
                <w:rFonts w:cs="Times New Roman"/>
              </w:rPr>
              <w:t>4</w:t>
            </w:r>
          </w:p>
        </w:tc>
        <w:tc>
          <w:tcPr>
            <w:tcW w:w="0" w:type="auto"/>
            <w:hideMark/>
          </w:tcPr>
          <w:p w14:paraId="31EABF67" w14:textId="77777777" w:rsidR="00186AE6" w:rsidRPr="00A26A6E" w:rsidRDefault="00186AE6" w:rsidP="0041342C">
            <w:pPr>
              <w:rPr>
                <w:rFonts w:cs="Times New Roman"/>
              </w:rPr>
            </w:pPr>
            <w:r w:rsidRPr="00A26A6E">
              <w:rPr>
                <w:rFonts w:cs="Times New Roman"/>
              </w:rPr>
              <w:t>Test Telnet block</w:t>
            </w:r>
          </w:p>
        </w:tc>
        <w:tc>
          <w:tcPr>
            <w:tcW w:w="0" w:type="auto"/>
            <w:hideMark/>
          </w:tcPr>
          <w:p w14:paraId="15BD9E40" w14:textId="77777777" w:rsidR="00186AE6" w:rsidRPr="00A26A6E" w:rsidRDefault="00186AE6" w:rsidP="0041342C">
            <w:pPr>
              <w:rPr>
                <w:rFonts w:cs="Times New Roman"/>
              </w:rPr>
            </w:pPr>
            <w:r w:rsidRPr="00A26A6E">
              <w:rPr>
                <w:rFonts w:cs="Times New Roman"/>
              </w:rPr>
              <w:t>telnet 8.8.8.8 23</w:t>
            </w:r>
          </w:p>
        </w:tc>
        <w:tc>
          <w:tcPr>
            <w:tcW w:w="0" w:type="auto"/>
            <w:hideMark/>
          </w:tcPr>
          <w:p w14:paraId="266CA9D6" w14:textId="77777777" w:rsidR="00186AE6" w:rsidRPr="00A26A6E" w:rsidRDefault="00186AE6" w:rsidP="0041342C">
            <w:pPr>
              <w:rPr>
                <w:rFonts w:cs="Times New Roman"/>
              </w:rPr>
            </w:pPr>
            <w:r w:rsidRPr="00A26A6E">
              <w:rPr>
                <w:rFonts w:cs="Times New Roman"/>
              </w:rPr>
              <w:t>Timeout/Connection refused</w:t>
            </w:r>
          </w:p>
        </w:tc>
        <w:tc>
          <w:tcPr>
            <w:tcW w:w="0" w:type="auto"/>
            <w:hideMark/>
          </w:tcPr>
          <w:p w14:paraId="31BC2D24" w14:textId="77777777" w:rsidR="00186AE6" w:rsidRPr="00A26A6E" w:rsidRDefault="00186AE6" w:rsidP="0041342C">
            <w:pPr>
              <w:rPr>
                <w:rFonts w:cs="Times New Roman"/>
              </w:rPr>
            </w:pPr>
            <w:r w:rsidRPr="00A26A6E">
              <w:rPr>
                <w:rFonts w:cs="Times New Roman"/>
              </w:rPr>
              <w:t>Fig D4</w:t>
            </w:r>
          </w:p>
        </w:tc>
      </w:tr>
      <w:tr w:rsidR="00186AE6" w:rsidRPr="00A26A6E" w14:paraId="02CA4401" w14:textId="77777777" w:rsidTr="00B16017">
        <w:tc>
          <w:tcPr>
            <w:tcW w:w="0" w:type="auto"/>
            <w:hideMark/>
          </w:tcPr>
          <w:p w14:paraId="323F2C94" w14:textId="77777777" w:rsidR="00186AE6" w:rsidRPr="00A26A6E" w:rsidRDefault="00186AE6" w:rsidP="0041342C">
            <w:pPr>
              <w:rPr>
                <w:rFonts w:cs="Times New Roman"/>
              </w:rPr>
            </w:pPr>
            <w:r w:rsidRPr="00A26A6E">
              <w:rPr>
                <w:rFonts w:cs="Times New Roman"/>
              </w:rPr>
              <w:t>5</w:t>
            </w:r>
          </w:p>
        </w:tc>
        <w:tc>
          <w:tcPr>
            <w:tcW w:w="0" w:type="auto"/>
            <w:hideMark/>
          </w:tcPr>
          <w:p w14:paraId="3C9E069A" w14:textId="77777777" w:rsidR="00186AE6" w:rsidRPr="00A26A6E" w:rsidRDefault="00186AE6" w:rsidP="0041342C">
            <w:pPr>
              <w:rPr>
                <w:rFonts w:cs="Times New Roman"/>
              </w:rPr>
            </w:pPr>
            <w:r w:rsidRPr="00A26A6E">
              <w:rPr>
                <w:rFonts w:cs="Times New Roman"/>
              </w:rPr>
              <w:t>Test SSH allow (from monitoring)</w:t>
            </w:r>
          </w:p>
        </w:tc>
        <w:tc>
          <w:tcPr>
            <w:tcW w:w="0" w:type="auto"/>
            <w:hideMark/>
          </w:tcPr>
          <w:p w14:paraId="15701DCF" w14:textId="77777777" w:rsidR="00186AE6" w:rsidRPr="00A26A6E" w:rsidRDefault="00186AE6" w:rsidP="0041342C">
            <w:pPr>
              <w:rPr>
                <w:rFonts w:cs="Times New Roman"/>
              </w:rPr>
            </w:pPr>
            <w:r w:rsidRPr="00A26A6E">
              <w:rPr>
                <w:rFonts w:cs="Times New Roman"/>
              </w:rPr>
              <w:t>ssh admin@10.0.0.5</w:t>
            </w:r>
          </w:p>
        </w:tc>
        <w:tc>
          <w:tcPr>
            <w:tcW w:w="0" w:type="auto"/>
            <w:hideMark/>
          </w:tcPr>
          <w:p w14:paraId="09345C34" w14:textId="77777777" w:rsidR="00186AE6" w:rsidRPr="00A26A6E" w:rsidRDefault="00186AE6" w:rsidP="0041342C">
            <w:pPr>
              <w:rPr>
                <w:rFonts w:cs="Times New Roman"/>
              </w:rPr>
            </w:pPr>
            <w:r w:rsidRPr="00A26A6E">
              <w:rPr>
                <w:rFonts w:cs="Times New Roman"/>
              </w:rPr>
              <w:t>Successful login</w:t>
            </w:r>
          </w:p>
        </w:tc>
        <w:tc>
          <w:tcPr>
            <w:tcW w:w="0" w:type="auto"/>
            <w:hideMark/>
          </w:tcPr>
          <w:p w14:paraId="38C1EDBD" w14:textId="77777777" w:rsidR="00186AE6" w:rsidRPr="00A26A6E" w:rsidRDefault="00186AE6" w:rsidP="0041342C">
            <w:pPr>
              <w:rPr>
                <w:rFonts w:cs="Times New Roman"/>
              </w:rPr>
            </w:pPr>
            <w:r w:rsidRPr="00A26A6E">
              <w:rPr>
                <w:rFonts w:cs="Times New Roman"/>
              </w:rPr>
              <w:t>Fig D5</w:t>
            </w:r>
          </w:p>
        </w:tc>
      </w:tr>
      <w:tr w:rsidR="00186AE6" w:rsidRPr="00A26A6E" w14:paraId="3C76BCA6" w14:textId="77777777" w:rsidTr="00B16017">
        <w:tc>
          <w:tcPr>
            <w:tcW w:w="0" w:type="auto"/>
            <w:hideMark/>
          </w:tcPr>
          <w:p w14:paraId="249F93C3" w14:textId="77777777" w:rsidR="00186AE6" w:rsidRPr="00A26A6E" w:rsidRDefault="00186AE6" w:rsidP="0041342C">
            <w:pPr>
              <w:rPr>
                <w:rFonts w:cs="Times New Roman"/>
              </w:rPr>
            </w:pPr>
            <w:r w:rsidRPr="00A26A6E">
              <w:rPr>
                <w:rFonts w:cs="Times New Roman"/>
              </w:rPr>
              <w:t>6</w:t>
            </w:r>
          </w:p>
        </w:tc>
        <w:tc>
          <w:tcPr>
            <w:tcW w:w="0" w:type="auto"/>
            <w:hideMark/>
          </w:tcPr>
          <w:p w14:paraId="18F45891" w14:textId="77777777" w:rsidR="00186AE6" w:rsidRPr="00A26A6E" w:rsidRDefault="00186AE6" w:rsidP="0041342C">
            <w:pPr>
              <w:rPr>
                <w:rFonts w:cs="Times New Roman"/>
              </w:rPr>
            </w:pPr>
            <w:r w:rsidRPr="00A26A6E">
              <w:rPr>
                <w:rFonts w:cs="Times New Roman"/>
              </w:rPr>
              <w:t>Test ICMP restriction (non-monitoring)</w:t>
            </w:r>
          </w:p>
        </w:tc>
        <w:tc>
          <w:tcPr>
            <w:tcW w:w="0" w:type="auto"/>
            <w:hideMark/>
          </w:tcPr>
          <w:p w14:paraId="70F66A0C" w14:textId="77777777" w:rsidR="00186AE6" w:rsidRPr="00A26A6E" w:rsidRDefault="00186AE6" w:rsidP="0041342C">
            <w:pPr>
              <w:rPr>
                <w:rFonts w:cs="Times New Roman"/>
              </w:rPr>
            </w:pPr>
            <w:r w:rsidRPr="00A26A6E">
              <w:rPr>
                <w:rFonts w:cs="Times New Roman"/>
              </w:rPr>
              <w:t>ping 8.8.8.8</w:t>
            </w:r>
          </w:p>
        </w:tc>
        <w:tc>
          <w:tcPr>
            <w:tcW w:w="0" w:type="auto"/>
            <w:hideMark/>
          </w:tcPr>
          <w:p w14:paraId="384F311E" w14:textId="77777777" w:rsidR="00186AE6" w:rsidRPr="00A26A6E" w:rsidRDefault="00186AE6" w:rsidP="0041342C">
            <w:pPr>
              <w:rPr>
                <w:rFonts w:cs="Times New Roman"/>
              </w:rPr>
            </w:pPr>
            <w:r w:rsidRPr="00A26A6E">
              <w:rPr>
                <w:rFonts w:cs="Times New Roman"/>
              </w:rPr>
              <w:t>Destination unreachable</w:t>
            </w:r>
          </w:p>
        </w:tc>
        <w:tc>
          <w:tcPr>
            <w:tcW w:w="0" w:type="auto"/>
            <w:hideMark/>
          </w:tcPr>
          <w:p w14:paraId="511C0EF5" w14:textId="77777777" w:rsidR="00186AE6" w:rsidRPr="00A26A6E" w:rsidRDefault="00186AE6" w:rsidP="0041342C">
            <w:pPr>
              <w:rPr>
                <w:rFonts w:cs="Times New Roman"/>
              </w:rPr>
            </w:pPr>
            <w:r w:rsidRPr="00A26A6E">
              <w:rPr>
                <w:rFonts w:cs="Times New Roman"/>
              </w:rPr>
              <w:t>Fig D6</w:t>
            </w:r>
          </w:p>
        </w:tc>
      </w:tr>
      <w:tr w:rsidR="00186AE6" w:rsidRPr="00A26A6E" w14:paraId="200DAA2E" w14:textId="77777777" w:rsidTr="00B16017">
        <w:tc>
          <w:tcPr>
            <w:tcW w:w="0" w:type="auto"/>
            <w:hideMark/>
          </w:tcPr>
          <w:p w14:paraId="322FF882" w14:textId="77777777" w:rsidR="00186AE6" w:rsidRPr="00A26A6E" w:rsidRDefault="00186AE6" w:rsidP="0041342C">
            <w:pPr>
              <w:rPr>
                <w:rFonts w:cs="Times New Roman"/>
              </w:rPr>
            </w:pPr>
            <w:r w:rsidRPr="00A26A6E">
              <w:rPr>
                <w:rFonts w:cs="Times New Roman"/>
              </w:rPr>
              <w:t>7</w:t>
            </w:r>
          </w:p>
        </w:tc>
        <w:tc>
          <w:tcPr>
            <w:tcW w:w="0" w:type="auto"/>
            <w:hideMark/>
          </w:tcPr>
          <w:p w14:paraId="755D62A6" w14:textId="77777777" w:rsidR="00186AE6" w:rsidRPr="00A26A6E" w:rsidRDefault="00186AE6" w:rsidP="0041342C">
            <w:pPr>
              <w:rPr>
                <w:rFonts w:cs="Times New Roman"/>
              </w:rPr>
            </w:pPr>
            <w:r w:rsidRPr="00A26A6E">
              <w:rPr>
                <w:rFonts w:cs="Times New Roman"/>
              </w:rPr>
              <w:t>Show IPS blocking</w:t>
            </w:r>
          </w:p>
        </w:tc>
        <w:tc>
          <w:tcPr>
            <w:tcW w:w="0" w:type="auto"/>
            <w:hideMark/>
          </w:tcPr>
          <w:p w14:paraId="1A9E68D4" w14:textId="77777777" w:rsidR="00186AE6" w:rsidRPr="00A26A6E" w:rsidRDefault="00186AE6" w:rsidP="0041342C">
            <w:pPr>
              <w:rPr>
                <w:rFonts w:cs="Times New Roman"/>
              </w:rPr>
            </w:pPr>
            <w:proofErr w:type="spellStart"/>
            <w:r w:rsidRPr="00A26A6E">
              <w:rPr>
                <w:rFonts w:cs="Times New Roman"/>
              </w:rPr>
              <w:t>SmartEvent</w:t>
            </w:r>
            <w:proofErr w:type="spellEnd"/>
            <w:r w:rsidRPr="00A26A6E">
              <w:rPr>
                <w:rFonts w:cs="Times New Roman"/>
              </w:rPr>
              <w:t xml:space="preserve"> log</w:t>
            </w:r>
          </w:p>
        </w:tc>
        <w:tc>
          <w:tcPr>
            <w:tcW w:w="0" w:type="auto"/>
            <w:hideMark/>
          </w:tcPr>
          <w:p w14:paraId="4A283D7E" w14:textId="77777777" w:rsidR="00186AE6" w:rsidRPr="00A26A6E" w:rsidRDefault="00186AE6" w:rsidP="0041342C">
            <w:pPr>
              <w:rPr>
                <w:rFonts w:cs="Times New Roman"/>
              </w:rPr>
            </w:pPr>
            <w:r w:rsidRPr="00A26A6E">
              <w:rPr>
                <w:rFonts w:cs="Times New Roman"/>
              </w:rPr>
              <w:t>Alerts visible</w:t>
            </w:r>
          </w:p>
        </w:tc>
        <w:tc>
          <w:tcPr>
            <w:tcW w:w="0" w:type="auto"/>
            <w:hideMark/>
          </w:tcPr>
          <w:p w14:paraId="04CBF89F" w14:textId="77777777" w:rsidR="00186AE6" w:rsidRPr="00A26A6E" w:rsidRDefault="00186AE6" w:rsidP="0041342C">
            <w:pPr>
              <w:rPr>
                <w:rFonts w:cs="Times New Roman"/>
              </w:rPr>
            </w:pPr>
            <w:r w:rsidRPr="00A26A6E">
              <w:rPr>
                <w:rFonts w:cs="Times New Roman"/>
              </w:rPr>
              <w:t>Fig D7</w:t>
            </w:r>
          </w:p>
        </w:tc>
      </w:tr>
      <w:tr w:rsidR="00186AE6" w:rsidRPr="00A26A6E" w14:paraId="439C8F89" w14:textId="77777777" w:rsidTr="00B16017">
        <w:tc>
          <w:tcPr>
            <w:tcW w:w="0" w:type="auto"/>
            <w:hideMark/>
          </w:tcPr>
          <w:p w14:paraId="474665F3" w14:textId="77777777" w:rsidR="00186AE6" w:rsidRPr="00A26A6E" w:rsidRDefault="00186AE6" w:rsidP="0041342C">
            <w:pPr>
              <w:rPr>
                <w:rFonts w:cs="Times New Roman"/>
              </w:rPr>
            </w:pPr>
            <w:r w:rsidRPr="00A26A6E">
              <w:rPr>
                <w:rFonts w:cs="Times New Roman"/>
              </w:rPr>
              <w:t>8</w:t>
            </w:r>
          </w:p>
        </w:tc>
        <w:tc>
          <w:tcPr>
            <w:tcW w:w="0" w:type="auto"/>
            <w:hideMark/>
          </w:tcPr>
          <w:p w14:paraId="72C200CD" w14:textId="77777777" w:rsidR="00186AE6" w:rsidRPr="00A26A6E" w:rsidRDefault="00186AE6" w:rsidP="0041342C">
            <w:pPr>
              <w:rPr>
                <w:rFonts w:cs="Times New Roman"/>
              </w:rPr>
            </w:pPr>
            <w:r w:rsidRPr="00A26A6E">
              <w:rPr>
                <w:rFonts w:cs="Times New Roman"/>
              </w:rPr>
              <w:t>Show identity awareness</w:t>
            </w:r>
          </w:p>
        </w:tc>
        <w:tc>
          <w:tcPr>
            <w:tcW w:w="0" w:type="auto"/>
            <w:hideMark/>
          </w:tcPr>
          <w:p w14:paraId="17A5BD66" w14:textId="77777777" w:rsidR="00186AE6" w:rsidRPr="00A26A6E" w:rsidRDefault="00186AE6" w:rsidP="0041342C">
            <w:pPr>
              <w:rPr>
                <w:rFonts w:cs="Times New Roman"/>
              </w:rPr>
            </w:pPr>
            <w:r w:rsidRPr="00A26A6E">
              <w:rPr>
                <w:rFonts w:cs="Times New Roman"/>
              </w:rPr>
              <w:t>User login test</w:t>
            </w:r>
          </w:p>
        </w:tc>
        <w:tc>
          <w:tcPr>
            <w:tcW w:w="0" w:type="auto"/>
            <w:hideMark/>
          </w:tcPr>
          <w:p w14:paraId="4C5FAE85" w14:textId="77777777" w:rsidR="00186AE6" w:rsidRPr="00A26A6E" w:rsidRDefault="00186AE6" w:rsidP="0041342C">
            <w:pPr>
              <w:rPr>
                <w:rFonts w:cs="Times New Roman"/>
              </w:rPr>
            </w:pPr>
            <w:r w:rsidRPr="00A26A6E">
              <w:rPr>
                <w:rFonts w:cs="Times New Roman"/>
              </w:rPr>
              <w:t>Access based on AD group</w:t>
            </w:r>
          </w:p>
        </w:tc>
        <w:tc>
          <w:tcPr>
            <w:tcW w:w="0" w:type="auto"/>
            <w:hideMark/>
          </w:tcPr>
          <w:p w14:paraId="0DB71490" w14:textId="77777777" w:rsidR="00186AE6" w:rsidRPr="00A26A6E" w:rsidRDefault="00186AE6" w:rsidP="0041342C">
            <w:pPr>
              <w:rPr>
                <w:rFonts w:cs="Times New Roman"/>
              </w:rPr>
            </w:pPr>
            <w:r w:rsidRPr="00A26A6E">
              <w:rPr>
                <w:rFonts w:cs="Times New Roman"/>
              </w:rPr>
              <w:t>Fig D8</w:t>
            </w:r>
          </w:p>
        </w:tc>
      </w:tr>
      <w:tr w:rsidR="00186AE6" w:rsidRPr="00A26A6E" w14:paraId="19B056B3" w14:textId="77777777" w:rsidTr="00B16017">
        <w:tc>
          <w:tcPr>
            <w:tcW w:w="0" w:type="auto"/>
            <w:hideMark/>
          </w:tcPr>
          <w:p w14:paraId="683B4F96" w14:textId="77777777" w:rsidR="00186AE6" w:rsidRPr="00A26A6E" w:rsidRDefault="00186AE6" w:rsidP="0041342C">
            <w:pPr>
              <w:rPr>
                <w:rFonts w:cs="Times New Roman"/>
              </w:rPr>
            </w:pPr>
            <w:r w:rsidRPr="00A26A6E">
              <w:rPr>
                <w:rFonts w:cs="Times New Roman"/>
              </w:rPr>
              <w:t>9</w:t>
            </w:r>
          </w:p>
        </w:tc>
        <w:tc>
          <w:tcPr>
            <w:tcW w:w="0" w:type="auto"/>
            <w:hideMark/>
          </w:tcPr>
          <w:p w14:paraId="46691F02" w14:textId="77777777" w:rsidR="00186AE6" w:rsidRPr="00A26A6E" w:rsidRDefault="00186AE6" w:rsidP="0041342C">
            <w:pPr>
              <w:rPr>
                <w:rFonts w:cs="Times New Roman"/>
              </w:rPr>
            </w:pPr>
            <w:r w:rsidRPr="00A26A6E">
              <w:rPr>
                <w:rFonts w:cs="Times New Roman"/>
              </w:rPr>
              <w:t>Show log monitoring</w:t>
            </w:r>
          </w:p>
        </w:tc>
        <w:tc>
          <w:tcPr>
            <w:tcW w:w="0" w:type="auto"/>
            <w:hideMark/>
          </w:tcPr>
          <w:p w14:paraId="49D770AF" w14:textId="77777777" w:rsidR="00186AE6" w:rsidRPr="00A26A6E" w:rsidRDefault="00186AE6" w:rsidP="0041342C">
            <w:pPr>
              <w:rPr>
                <w:rFonts w:cs="Times New Roman"/>
              </w:rPr>
            </w:pPr>
            <w:proofErr w:type="spellStart"/>
            <w:r w:rsidRPr="00A26A6E">
              <w:rPr>
                <w:rFonts w:cs="Times New Roman"/>
              </w:rPr>
              <w:t>SmartLog</w:t>
            </w:r>
            <w:proofErr w:type="spellEnd"/>
            <w:r w:rsidRPr="00A26A6E">
              <w:rPr>
                <w:rFonts w:cs="Times New Roman"/>
              </w:rPr>
              <w:t xml:space="preserve"> query</w:t>
            </w:r>
          </w:p>
        </w:tc>
        <w:tc>
          <w:tcPr>
            <w:tcW w:w="0" w:type="auto"/>
            <w:hideMark/>
          </w:tcPr>
          <w:p w14:paraId="690AC50F" w14:textId="77777777" w:rsidR="00186AE6" w:rsidRPr="00A26A6E" w:rsidRDefault="00186AE6" w:rsidP="0041342C">
            <w:pPr>
              <w:rPr>
                <w:rFonts w:cs="Times New Roman"/>
              </w:rPr>
            </w:pPr>
            <w:r w:rsidRPr="00A26A6E">
              <w:rPr>
                <w:rFonts w:cs="Times New Roman"/>
              </w:rPr>
              <w:t>Traffic logs visible</w:t>
            </w:r>
          </w:p>
        </w:tc>
        <w:tc>
          <w:tcPr>
            <w:tcW w:w="0" w:type="auto"/>
            <w:hideMark/>
          </w:tcPr>
          <w:p w14:paraId="5D36C855" w14:textId="77777777" w:rsidR="00186AE6" w:rsidRPr="00A26A6E" w:rsidRDefault="00186AE6" w:rsidP="0041342C">
            <w:pPr>
              <w:rPr>
                <w:rFonts w:cs="Times New Roman"/>
              </w:rPr>
            </w:pPr>
            <w:r w:rsidRPr="00A26A6E">
              <w:rPr>
                <w:rFonts w:cs="Times New Roman"/>
              </w:rPr>
              <w:t>Fig D9</w:t>
            </w:r>
          </w:p>
        </w:tc>
      </w:tr>
      <w:tr w:rsidR="00186AE6" w:rsidRPr="00A26A6E" w14:paraId="7089B982" w14:textId="77777777" w:rsidTr="00B16017">
        <w:tc>
          <w:tcPr>
            <w:tcW w:w="0" w:type="auto"/>
            <w:hideMark/>
          </w:tcPr>
          <w:p w14:paraId="1CFAC122" w14:textId="77777777" w:rsidR="00186AE6" w:rsidRPr="00A26A6E" w:rsidRDefault="00186AE6" w:rsidP="0041342C">
            <w:pPr>
              <w:rPr>
                <w:rFonts w:cs="Times New Roman"/>
              </w:rPr>
            </w:pPr>
            <w:r w:rsidRPr="00A26A6E">
              <w:rPr>
                <w:rFonts w:cs="Times New Roman"/>
              </w:rPr>
              <w:t>10</w:t>
            </w:r>
          </w:p>
        </w:tc>
        <w:tc>
          <w:tcPr>
            <w:tcW w:w="0" w:type="auto"/>
            <w:hideMark/>
          </w:tcPr>
          <w:p w14:paraId="5AD0005A" w14:textId="77777777" w:rsidR="00186AE6" w:rsidRPr="00A26A6E" w:rsidRDefault="00186AE6" w:rsidP="0041342C">
            <w:pPr>
              <w:rPr>
                <w:rFonts w:cs="Times New Roman"/>
              </w:rPr>
            </w:pPr>
            <w:r w:rsidRPr="00A26A6E">
              <w:rPr>
                <w:rFonts w:cs="Times New Roman"/>
              </w:rPr>
              <w:t>Show cluster failover</w:t>
            </w:r>
          </w:p>
        </w:tc>
        <w:tc>
          <w:tcPr>
            <w:tcW w:w="0" w:type="auto"/>
            <w:hideMark/>
          </w:tcPr>
          <w:p w14:paraId="78AA7613" w14:textId="77777777" w:rsidR="00186AE6" w:rsidRPr="00A26A6E" w:rsidRDefault="00186AE6" w:rsidP="0041342C">
            <w:pPr>
              <w:rPr>
                <w:rFonts w:cs="Times New Roman"/>
              </w:rPr>
            </w:pPr>
            <w:proofErr w:type="spellStart"/>
            <w:r w:rsidRPr="00A26A6E">
              <w:rPr>
                <w:rFonts w:cs="Times New Roman"/>
              </w:rPr>
              <w:t>cphaprob</w:t>
            </w:r>
            <w:proofErr w:type="spellEnd"/>
            <w:r w:rsidRPr="00A26A6E">
              <w:rPr>
                <w:rFonts w:cs="Times New Roman"/>
              </w:rPr>
              <w:t xml:space="preserve"> -d down</w:t>
            </w:r>
          </w:p>
        </w:tc>
        <w:tc>
          <w:tcPr>
            <w:tcW w:w="0" w:type="auto"/>
            <w:hideMark/>
          </w:tcPr>
          <w:p w14:paraId="3E80C0FF" w14:textId="77777777" w:rsidR="00186AE6" w:rsidRPr="00A26A6E" w:rsidRDefault="00186AE6" w:rsidP="0041342C">
            <w:pPr>
              <w:rPr>
                <w:rFonts w:cs="Times New Roman"/>
              </w:rPr>
            </w:pPr>
            <w:r w:rsidRPr="00A26A6E">
              <w:rPr>
                <w:rFonts w:cs="Times New Roman"/>
              </w:rPr>
              <w:t>&lt;10 seconds failover</w:t>
            </w:r>
          </w:p>
        </w:tc>
        <w:tc>
          <w:tcPr>
            <w:tcW w:w="0" w:type="auto"/>
            <w:hideMark/>
          </w:tcPr>
          <w:p w14:paraId="6C78C77B" w14:textId="77777777" w:rsidR="00186AE6" w:rsidRPr="00A26A6E" w:rsidRDefault="00186AE6" w:rsidP="0041342C">
            <w:pPr>
              <w:rPr>
                <w:rFonts w:cs="Times New Roman"/>
              </w:rPr>
            </w:pPr>
            <w:r w:rsidRPr="00A26A6E">
              <w:rPr>
                <w:rFonts w:cs="Times New Roman"/>
              </w:rPr>
              <w:t>Fig D10</w:t>
            </w:r>
          </w:p>
        </w:tc>
      </w:tr>
    </w:tbl>
    <w:p w14:paraId="2C3F7381" w14:textId="02724162" w:rsidR="00D81FEB" w:rsidRPr="00A26A6E" w:rsidRDefault="00D81FEB" w:rsidP="0041342C">
      <w:pPr>
        <w:rPr>
          <w:rFonts w:cs="Times New Roman"/>
        </w:rPr>
      </w:pPr>
    </w:p>
    <w:p w14:paraId="137B416B" w14:textId="77777777" w:rsidR="00715F14" w:rsidRDefault="00715F14">
      <w:pPr>
        <w:spacing w:line="278" w:lineRule="auto"/>
        <w:jc w:val="left"/>
        <w:rPr>
          <w:rFonts w:cs="Times New Roman"/>
          <w:sz w:val="28"/>
          <w:shd w:val="clear" w:color="auto" w:fill="FFFFFF"/>
        </w:rPr>
      </w:pPr>
      <w:r>
        <w:rPr>
          <w:rFonts w:cs="Times New Roman"/>
          <w:sz w:val="28"/>
          <w:shd w:val="clear" w:color="auto" w:fill="FFFFFF"/>
        </w:rPr>
        <w:br w:type="page"/>
      </w:r>
    </w:p>
    <w:p w14:paraId="74430911" w14:textId="749F0477" w:rsidR="00C533A7" w:rsidRPr="00A26A6E" w:rsidRDefault="00C533A7" w:rsidP="00C533A7">
      <w:pPr>
        <w:jc w:val="center"/>
        <w:rPr>
          <w:rFonts w:cs="Times New Roman"/>
          <w:sz w:val="28"/>
        </w:rPr>
      </w:pPr>
      <w:r w:rsidRPr="00A26A6E">
        <w:rPr>
          <w:rFonts w:cs="Times New Roman"/>
          <w:sz w:val="28"/>
          <w:shd w:val="clear" w:color="auto" w:fill="FFFFFF"/>
        </w:rPr>
        <w:lastRenderedPageBreak/>
        <w:t>Anticipated Q&amp;A</w:t>
      </w:r>
    </w:p>
    <w:p w14:paraId="193EF0D6" w14:textId="77777777" w:rsidR="00D81FEB" w:rsidRPr="00A26A6E" w:rsidRDefault="00D81FEB" w:rsidP="00D81FEB">
      <w:pPr>
        <w:rPr>
          <w:rFonts w:cs="Times New Roman"/>
          <w:b/>
        </w:rPr>
      </w:pPr>
      <w:r w:rsidRPr="00A26A6E">
        <w:rPr>
          <w:rFonts w:cs="Times New Roman"/>
          <w:b/>
        </w:rPr>
        <w:t>Q1: What is your justification in blocking Telnet and not SSH?</w:t>
      </w:r>
    </w:p>
    <w:p w14:paraId="5C230DEC" w14:textId="6E1EB3F6" w:rsidR="00421548" w:rsidRPr="00A26A6E" w:rsidRDefault="00D81FEB" w:rsidP="00D81FEB">
      <w:pPr>
        <w:rPr>
          <w:rFonts w:cs="Times New Roman"/>
        </w:rPr>
      </w:pPr>
      <w:r w:rsidRPr="00A26A6E">
        <w:rPr>
          <w:rFonts w:cs="Times New Roman"/>
        </w:rPr>
        <w:t>A: Telnet sends credentials and data in plaintext, and is susceptible to man-in-the-middle and sniffing attacks. SSH utilizes encryption of authentication and data transfer. This is within NIST SP 800-123 guidelines on secure remote access. Evidence: Rule number 5 (Block Telnet) and Rule number 4 (Allow SSH).</w:t>
      </w:r>
    </w:p>
    <w:p w14:paraId="21584AF0" w14:textId="77777777" w:rsidR="00D81FEB" w:rsidRPr="00A26A6E" w:rsidRDefault="00D81FEB" w:rsidP="00D81FEB">
      <w:pPr>
        <w:rPr>
          <w:rFonts w:cs="Times New Roman"/>
          <w:b/>
        </w:rPr>
      </w:pPr>
      <w:r w:rsidRPr="00A26A6E">
        <w:rPr>
          <w:rFonts w:cs="Times New Roman"/>
          <w:b/>
        </w:rPr>
        <w:t>Q2: Why is it not completely blocked, but as an ICMP is?</w:t>
      </w:r>
    </w:p>
    <w:p w14:paraId="4B797F99" w14:textId="3F9934EA" w:rsidR="00D81FEB" w:rsidRPr="00A26A6E" w:rsidRDefault="00D81FEB" w:rsidP="00D81FEB">
      <w:pPr>
        <w:rPr>
          <w:rFonts w:cs="Times New Roman"/>
        </w:rPr>
      </w:pPr>
      <w:r w:rsidRPr="00A26A6E">
        <w:rPr>
          <w:rFonts w:cs="Times New Roman"/>
        </w:rPr>
        <w:t>A: Network diagnostics (ping, traceroute, path MTU discovery) are useful with ICMP, but may be misused to perform tunnelling and reconnaissance, as well as covert communication. The set-up permits both monitoring subnet (10.0.1.0/24) to send and receive echo-request but blocks all the other ICMP types. This strikes a balance between the requirements of the operatio</w:t>
      </w:r>
      <w:r w:rsidR="009E52A6" w:rsidRPr="00A26A6E">
        <w:rPr>
          <w:rFonts w:cs="Times New Roman"/>
        </w:rPr>
        <w:t>n and security (Rule #7 and 8).</w:t>
      </w:r>
    </w:p>
    <w:p w14:paraId="0F20E6AE" w14:textId="77777777" w:rsidR="00D81FEB" w:rsidRPr="00A26A6E" w:rsidRDefault="00D81FEB" w:rsidP="00D81FEB">
      <w:pPr>
        <w:rPr>
          <w:rFonts w:cs="Times New Roman"/>
          <w:b/>
        </w:rPr>
      </w:pPr>
      <w:r w:rsidRPr="00A26A6E">
        <w:rPr>
          <w:rFonts w:cs="Times New Roman"/>
          <w:b/>
        </w:rPr>
        <w:t>Q3: What did you do to test the correct functionality of the IPS signatures?</w:t>
      </w:r>
    </w:p>
    <w:p w14:paraId="7C91A922" w14:textId="701E9F92" w:rsidR="00D81FEB" w:rsidRPr="00A26A6E" w:rsidRDefault="00D81FEB" w:rsidP="00D81FEB">
      <w:pPr>
        <w:rPr>
          <w:rFonts w:cs="Times New Roman"/>
        </w:rPr>
      </w:pPr>
      <w:r w:rsidRPr="00A26A6E">
        <w:rPr>
          <w:rFonts w:cs="Times New Roman"/>
        </w:rPr>
        <w:t xml:space="preserve">A: I had to use the Check Point IPS test tool and run safe exploits simulations with EICAR test file (detected and blocked), SQL injection probe (alert generated) and cross-site scripting test (blocked). </w:t>
      </w:r>
      <w:proofErr w:type="spellStart"/>
      <w:r w:rsidRPr="00A26A6E">
        <w:rPr>
          <w:rFonts w:cs="Times New Roman"/>
        </w:rPr>
        <w:t>SmartEvent</w:t>
      </w:r>
      <w:proofErr w:type="spellEnd"/>
      <w:r w:rsidRPr="00A26A6E">
        <w:rPr>
          <w:rFonts w:cs="Times New Roman"/>
        </w:rPr>
        <w:t xml:space="preserve"> logs confirms detection and blockin</w:t>
      </w:r>
      <w:r w:rsidR="009E52A6" w:rsidRPr="00A26A6E">
        <w:rPr>
          <w:rFonts w:cs="Times New Roman"/>
        </w:rPr>
        <w:t>g as illustrated in Figure 12a.</w:t>
      </w:r>
    </w:p>
    <w:p w14:paraId="7B1285A5" w14:textId="77777777" w:rsidR="00D81FEB" w:rsidRPr="00A26A6E" w:rsidRDefault="00D81FEB" w:rsidP="00D81FEB">
      <w:pPr>
        <w:rPr>
          <w:rFonts w:cs="Times New Roman"/>
          <w:b/>
        </w:rPr>
      </w:pPr>
      <w:r w:rsidRPr="00A26A6E">
        <w:rPr>
          <w:rFonts w:cs="Times New Roman"/>
          <w:b/>
        </w:rPr>
        <w:t>Q4: What occurs when a license is out-of-dates?</w:t>
      </w:r>
    </w:p>
    <w:p w14:paraId="16B48382" w14:textId="6445E1EE" w:rsidR="00D81FEB" w:rsidRPr="00A26A6E" w:rsidRDefault="00D81FEB" w:rsidP="00D81FEB">
      <w:pPr>
        <w:rPr>
          <w:rFonts w:cs="Times New Roman"/>
        </w:rPr>
      </w:pPr>
      <w:r w:rsidRPr="00A26A6E">
        <w:rPr>
          <w:rFonts w:cs="Times New Roman"/>
        </w:rPr>
        <w:t>A: Security blades would cease functioning after grace period (30 days). I set automated email alerts that alerted me 30 days before the expiry date. All expiry dates are followed in the license register (Table 3.2). It will be renewed by the Check Point User Centre. Backup licen</w:t>
      </w:r>
      <w:r w:rsidR="009E52A6" w:rsidRPr="00A26A6E">
        <w:rPr>
          <w:rFonts w:cs="Times New Roman"/>
        </w:rPr>
        <w:t>ses are recorded in Appendix B.</w:t>
      </w:r>
    </w:p>
    <w:p w14:paraId="2625BF09" w14:textId="77777777" w:rsidR="00D81FEB" w:rsidRPr="00A26A6E" w:rsidRDefault="00D81FEB" w:rsidP="00D81FEB">
      <w:pPr>
        <w:rPr>
          <w:rFonts w:cs="Times New Roman"/>
          <w:b/>
        </w:rPr>
      </w:pPr>
      <w:r w:rsidRPr="00A26A6E">
        <w:rPr>
          <w:rFonts w:cs="Times New Roman"/>
          <w:b/>
        </w:rPr>
        <w:t>Q5: What is the performance of identity awareness when the user is not authenticated?</w:t>
      </w:r>
    </w:p>
    <w:p w14:paraId="5B43DAEE" w14:textId="2AEADC7B" w:rsidR="00D81FEB" w:rsidRDefault="00D81FEB" w:rsidP="00D81FEB">
      <w:pPr>
        <w:rPr>
          <w:rFonts w:cs="Times New Roman"/>
        </w:rPr>
      </w:pPr>
      <w:r w:rsidRPr="00A26A6E">
        <w:rPr>
          <w:rFonts w:cs="Times New Roman"/>
        </w:rPr>
        <w:t xml:space="preserve">A: Kerberos machines which join the domain query Active Directory through LDAP and utilize Kerberos ticket data provided by the domain. This offers clear single sign-on (SSO) - there are no further logins. Figure 14 indicates that the status of the connection between AD is connected. Captive portal authentication can be used as a </w:t>
      </w:r>
      <w:proofErr w:type="spellStart"/>
      <w:r w:rsidR="009E52A6" w:rsidRPr="00A26A6E">
        <w:rPr>
          <w:rFonts w:cs="Times New Roman"/>
        </w:rPr>
        <w:t>fallback</w:t>
      </w:r>
      <w:proofErr w:type="spellEnd"/>
      <w:r w:rsidR="009E52A6" w:rsidRPr="00A26A6E">
        <w:rPr>
          <w:rFonts w:cs="Times New Roman"/>
        </w:rPr>
        <w:t xml:space="preserve"> on non-domain devices.</w:t>
      </w:r>
    </w:p>
    <w:p w14:paraId="0F1914C2" w14:textId="77777777" w:rsidR="008B2AB2" w:rsidRPr="00A26A6E" w:rsidRDefault="008B2AB2" w:rsidP="00D81FEB">
      <w:pPr>
        <w:rPr>
          <w:rFonts w:cs="Times New Roman"/>
        </w:rPr>
      </w:pPr>
    </w:p>
    <w:p w14:paraId="5532D612" w14:textId="77777777" w:rsidR="00D81FEB" w:rsidRPr="00A26A6E" w:rsidRDefault="00D81FEB" w:rsidP="00D81FEB">
      <w:pPr>
        <w:rPr>
          <w:rFonts w:cs="Times New Roman"/>
          <w:b/>
        </w:rPr>
      </w:pPr>
      <w:r w:rsidRPr="00A26A6E">
        <w:rPr>
          <w:rFonts w:cs="Times New Roman"/>
          <w:b/>
        </w:rPr>
        <w:lastRenderedPageBreak/>
        <w:t>Q6: Why use default-deny as the last rule (Rule #12)?</w:t>
      </w:r>
    </w:p>
    <w:p w14:paraId="4C9E05B3" w14:textId="6EC11C3E" w:rsidR="009E52A6" w:rsidRPr="00A26A6E" w:rsidRDefault="00D81FEB" w:rsidP="00D81FEB">
      <w:pPr>
        <w:rPr>
          <w:rFonts w:cs="Times New Roman"/>
        </w:rPr>
      </w:pPr>
      <w:r w:rsidRPr="00A26A6E">
        <w:rPr>
          <w:rFonts w:cs="Times New Roman"/>
        </w:rPr>
        <w:t>A: Default-deny. This is used to explicitly prevent and log any traffic that is not authorized. This is based on the principle of least privilege, and also gives an audit trail of security monitoring. Any new service requires an explicit rule. This has conformed to the CIS Benchmark recommendation of firewall rule bases.</w:t>
      </w:r>
    </w:p>
    <w:p w14:paraId="7272C913" w14:textId="77777777" w:rsidR="00D81FEB" w:rsidRPr="00A26A6E" w:rsidRDefault="00D81FEB" w:rsidP="00D81FEB">
      <w:pPr>
        <w:rPr>
          <w:rFonts w:cs="Times New Roman"/>
          <w:b/>
        </w:rPr>
      </w:pPr>
      <w:r w:rsidRPr="00A26A6E">
        <w:rPr>
          <w:rFonts w:cs="Times New Roman"/>
          <w:b/>
        </w:rPr>
        <w:t>Q7: What would you do with false positives in IPS?</w:t>
      </w:r>
    </w:p>
    <w:p w14:paraId="59E416B2" w14:textId="4C44E3B1" w:rsidR="00D81FEB" w:rsidRPr="00A26A6E" w:rsidRDefault="00D81FEB" w:rsidP="00D81FEB">
      <w:pPr>
        <w:rPr>
          <w:rFonts w:cs="Times New Roman"/>
        </w:rPr>
      </w:pPr>
      <w:r w:rsidRPr="00A26A6E">
        <w:rPr>
          <w:rFonts w:cs="Times New Roman"/>
        </w:rPr>
        <w:t xml:space="preserve">A: IPS is first initiated in the Detect mode, 7 days. The logs are checked every day and matches that are fair traffic are entered on an exception list. After tuning (this is only necessary when tuning is done manually) the policy is modified to high-confidence signatures only in Prevent mode. </w:t>
      </w:r>
    </w:p>
    <w:p w14:paraId="1E478721" w14:textId="77777777" w:rsidR="00D81FEB" w:rsidRPr="00A26A6E" w:rsidRDefault="00D81FEB" w:rsidP="00D81FEB">
      <w:pPr>
        <w:rPr>
          <w:rFonts w:cs="Times New Roman"/>
          <w:b/>
        </w:rPr>
      </w:pPr>
      <w:r w:rsidRPr="00A26A6E">
        <w:rPr>
          <w:rFonts w:cs="Times New Roman"/>
          <w:b/>
        </w:rPr>
        <w:t>Q8: How does it fail over in case of the main gateway failure?</w:t>
      </w:r>
    </w:p>
    <w:p w14:paraId="5DAE4D55" w14:textId="7C43895B" w:rsidR="00D81FEB" w:rsidRPr="00A26A6E" w:rsidRDefault="00D81FEB" w:rsidP="00D81FEB">
      <w:pPr>
        <w:rPr>
          <w:rFonts w:cs="Times New Roman"/>
        </w:rPr>
      </w:pPr>
      <w:r w:rsidRPr="00A26A6E">
        <w:rPr>
          <w:rFonts w:cs="Times New Roman"/>
        </w:rPr>
        <w:t xml:space="preserve">A: </w:t>
      </w:r>
      <w:proofErr w:type="spellStart"/>
      <w:r w:rsidRPr="00A26A6E">
        <w:rPr>
          <w:rFonts w:cs="Times New Roman"/>
        </w:rPr>
        <w:t>ClusterXL</w:t>
      </w:r>
      <w:proofErr w:type="spellEnd"/>
      <w:r w:rsidRPr="00A26A6E">
        <w:rPr>
          <w:rFonts w:cs="Times New Roman"/>
        </w:rPr>
        <w:t xml:space="preserve"> is set up in Active-Passive mode. The number of heartbeats is 2 s. Six seconds </w:t>
      </w:r>
      <w:r w:rsidR="009E52A6" w:rsidRPr="00A26A6E">
        <w:rPr>
          <w:rFonts w:cs="Times New Roman"/>
        </w:rPr>
        <w:t>later;</w:t>
      </w:r>
      <w:r w:rsidRPr="00A26A6E">
        <w:rPr>
          <w:rFonts w:cs="Times New Roman"/>
        </w:rPr>
        <w:t xml:space="preserve"> the passive active takes over in the event of failure of the primary (3 missed heartbeats = 6 seconds). Connection state is synchronised via the sync interface (eth2, 10.0.0.0/30). Status in figure 15 is clus</w:t>
      </w:r>
      <w:r w:rsidR="009E52A6" w:rsidRPr="00A26A6E">
        <w:rPr>
          <w:rFonts w:cs="Times New Roman"/>
        </w:rPr>
        <w:t>ter status and is synchronised.</w:t>
      </w:r>
    </w:p>
    <w:p w14:paraId="02D99138" w14:textId="77777777" w:rsidR="00D81FEB" w:rsidRPr="00A26A6E" w:rsidRDefault="00D81FEB" w:rsidP="00D81FEB">
      <w:pPr>
        <w:rPr>
          <w:rFonts w:cs="Times New Roman"/>
          <w:b/>
        </w:rPr>
      </w:pPr>
      <w:r w:rsidRPr="00A26A6E">
        <w:rPr>
          <w:rFonts w:cs="Times New Roman"/>
          <w:b/>
        </w:rPr>
        <w:t>Q9: What measures do you take to make sure that you comply with the data protection regulations?</w:t>
      </w:r>
    </w:p>
    <w:p w14:paraId="21898229" w14:textId="093085F9" w:rsidR="00D81FEB" w:rsidRPr="00A26A6E" w:rsidRDefault="00D81FEB" w:rsidP="00D81FEB">
      <w:pPr>
        <w:rPr>
          <w:rFonts w:cs="Times New Roman"/>
        </w:rPr>
      </w:pPr>
      <w:r w:rsidRPr="00A26A6E">
        <w:rPr>
          <w:rFonts w:cs="Times New Roman"/>
        </w:rPr>
        <w:t xml:space="preserve">A: Encrypted communications (HTTPS, SSH), access logging (Rules on Log action), identity-based access control (Rules on Rules and access control 10, 11) and regular audit reviews are part of the configuration. Table 3.11 contains compliance mapping against </w:t>
      </w:r>
      <w:r w:rsidR="009E52A6" w:rsidRPr="00A26A6E">
        <w:rPr>
          <w:rFonts w:cs="Times New Roman"/>
        </w:rPr>
        <w:t>NIST, CIS, ISO 27001, and GDPR.</w:t>
      </w:r>
    </w:p>
    <w:p w14:paraId="33532541" w14:textId="77777777" w:rsidR="00D81FEB" w:rsidRPr="00A26A6E" w:rsidRDefault="00D81FEB" w:rsidP="00D81FEB">
      <w:pPr>
        <w:rPr>
          <w:rFonts w:cs="Times New Roman"/>
          <w:b/>
        </w:rPr>
      </w:pPr>
      <w:r w:rsidRPr="00A26A6E">
        <w:rPr>
          <w:rFonts w:cs="Times New Roman"/>
          <w:b/>
        </w:rPr>
        <w:t>Q10: How do you plan your patching and update?</w:t>
      </w:r>
    </w:p>
    <w:p w14:paraId="17C8F799" w14:textId="77777777" w:rsidR="00D81FEB" w:rsidRPr="00A26A6E" w:rsidRDefault="00D81FEB" w:rsidP="00D81FEB">
      <w:pPr>
        <w:rPr>
          <w:rFonts w:cs="Times New Roman"/>
        </w:rPr>
      </w:pPr>
      <w:r w:rsidRPr="00A26A6E">
        <w:rPr>
          <w:rFonts w:cs="Times New Roman"/>
        </w:rPr>
        <w:t xml:space="preserve">A: IPS signatures are updated on a daily basis (automatic). </w:t>
      </w:r>
      <w:proofErr w:type="spellStart"/>
      <w:r w:rsidRPr="00A26A6E">
        <w:rPr>
          <w:rFonts w:cs="Times New Roman"/>
        </w:rPr>
        <w:t>Amdefinition</w:t>
      </w:r>
      <w:proofErr w:type="spellEnd"/>
      <w:r w:rsidRPr="00A26A6E">
        <w:rPr>
          <w:rFonts w:cs="Times New Roman"/>
        </w:rPr>
        <w:t xml:space="preserve"> updates of anti-malware are 4 hours frequency. Significant products are also tested on a version in a laboratory before they can be deployed in the production. Patches are implemented in 30 days (critical patches 7 days) of the release.</w:t>
      </w:r>
    </w:p>
    <w:p w14:paraId="622CDF67" w14:textId="5BB43AC5" w:rsidR="00656D42" w:rsidRPr="00A26A6E" w:rsidRDefault="00656D42" w:rsidP="0041342C">
      <w:pPr>
        <w:rPr>
          <w:rFonts w:cs="Times New Roman"/>
        </w:rPr>
      </w:pPr>
      <w:r w:rsidRPr="00A26A6E">
        <w:rPr>
          <w:rFonts w:cs="Times New Roman"/>
        </w:rPr>
        <w:br w:type="page"/>
      </w:r>
    </w:p>
    <w:p w14:paraId="2F9C9AD7" w14:textId="6C3AECB0" w:rsidR="00DB7D1B" w:rsidRPr="00A26A6E" w:rsidRDefault="00A73118" w:rsidP="00656D42">
      <w:pPr>
        <w:pStyle w:val="Heading1"/>
        <w:rPr>
          <w:rFonts w:cs="Times New Roman"/>
        </w:rPr>
      </w:pPr>
      <w:bookmarkStart w:id="24" w:name="_Toc227181043"/>
      <w:r w:rsidRPr="00A26A6E">
        <w:rPr>
          <w:rFonts w:cs="Times New Roman"/>
        </w:rPr>
        <w:lastRenderedPageBreak/>
        <w:t xml:space="preserve">4. </w:t>
      </w:r>
      <w:r w:rsidR="00656D42" w:rsidRPr="00A26A6E">
        <w:rPr>
          <w:rFonts w:cs="Times New Roman"/>
        </w:rPr>
        <w:t>Conclusion</w:t>
      </w:r>
      <w:bookmarkEnd w:id="24"/>
    </w:p>
    <w:p w14:paraId="1243C7DD" w14:textId="05DD413B" w:rsidR="005A3233" w:rsidRPr="00A26A6E" w:rsidRDefault="00DB7D1B" w:rsidP="00DB7D1B">
      <w:pPr>
        <w:rPr>
          <w:rFonts w:cs="Times New Roman"/>
        </w:rPr>
      </w:pPr>
      <w:r w:rsidRPr="00A26A6E">
        <w:rPr>
          <w:rFonts w:cs="Times New Roman"/>
        </w:rPr>
        <w:t xml:space="preserve">The entire application of enterprise network security undertaken by means of deployment verification and sophisticated integration of security solutions signifies the efficacious implementation of the current principles of security in the organizational settings. The Capture the Flag approach offers an exciting practical work with the fundamentals of network services such as DNS, Active Directory, DHCP, VPN and web servers and Check Point Gaia implementation offers an enterprise level security based on centralized control, the complete firewall policy and the high-level prevention of any threat. The effective performance on both parts of the evaluation provides essential competencies within the network service setup, security structure system, stipulation, and functional security actions that is directly relevant to IT safety positions in the given reality. </w:t>
      </w:r>
    </w:p>
    <w:p w14:paraId="06ED7D6F" w14:textId="77777777" w:rsidR="005A3233" w:rsidRPr="00A26A6E" w:rsidRDefault="005A3233">
      <w:pPr>
        <w:spacing w:line="278" w:lineRule="auto"/>
        <w:jc w:val="left"/>
        <w:rPr>
          <w:rFonts w:cs="Times New Roman"/>
        </w:rPr>
      </w:pPr>
      <w:r w:rsidRPr="00A26A6E">
        <w:rPr>
          <w:rFonts w:cs="Times New Roman"/>
        </w:rPr>
        <w:br w:type="page"/>
      </w:r>
    </w:p>
    <w:p w14:paraId="0278CB06" w14:textId="36270B08" w:rsidR="00DB7D1B" w:rsidRPr="00A26A6E" w:rsidRDefault="00CB3F3D" w:rsidP="005A3233">
      <w:pPr>
        <w:pStyle w:val="Heading1"/>
        <w:rPr>
          <w:rFonts w:cs="Times New Roman"/>
        </w:rPr>
      </w:pPr>
      <w:bookmarkStart w:id="25" w:name="_Toc227181044"/>
      <w:r w:rsidRPr="00A26A6E">
        <w:rPr>
          <w:rFonts w:cs="Times New Roman"/>
        </w:rPr>
        <w:lastRenderedPageBreak/>
        <w:t xml:space="preserve">5. </w:t>
      </w:r>
      <w:r w:rsidR="005A3233" w:rsidRPr="00A26A6E">
        <w:rPr>
          <w:rFonts w:cs="Times New Roman"/>
        </w:rPr>
        <w:t>References</w:t>
      </w:r>
      <w:bookmarkEnd w:id="25"/>
    </w:p>
    <w:p w14:paraId="0172246C" w14:textId="77777777" w:rsidR="00E6754A" w:rsidRPr="00A26A6E" w:rsidRDefault="00E6754A" w:rsidP="00E6754A">
      <w:pPr>
        <w:rPr>
          <w:rFonts w:cs="Times New Roman"/>
        </w:rPr>
      </w:pPr>
      <w:r w:rsidRPr="00A26A6E">
        <w:rPr>
          <w:rFonts w:cs="Times New Roman"/>
        </w:rPr>
        <w:t>[1] J. Adams and K. Wright, "Dynamic host configuration protocol security in enterprise networks," </w:t>
      </w:r>
      <w:r w:rsidRPr="00A26A6E">
        <w:rPr>
          <w:rFonts w:cs="Times New Roman"/>
          <w:i/>
          <w:iCs/>
        </w:rPr>
        <w:t>IEEE Transactions on Network and Service Management</w:t>
      </w:r>
      <w:r w:rsidRPr="00A26A6E">
        <w:rPr>
          <w:rFonts w:cs="Times New Roman"/>
        </w:rPr>
        <w:t>, vol. 20, no. 2, pp. 1245-1258, 2023.</w:t>
      </w:r>
    </w:p>
    <w:p w14:paraId="12EC04E0" w14:textId="77777777" w:rsidR="00E6754A" w:rsidRPr="00A26A6E" w:rsidRDefault="00E6754A" w:rsidP="00E6754A">
      <w:pPr>
        <w:rPr>
          <w:rFonts w:cs="Times New Roman"/>
        </w:rPr>
      </w:pPr>
      <w:r w:rsidRPr="00A26A6E">
        <w:rPr>
          <w:rFonts w:cs="Times New Roman"/>
        </w:rPr>
        <w:t>[2] M. Anderson and P. Clark, "Smart console administration for distributed security management," </w:t>
      </w:r>
      <w:r w:rsidRPr="00A26A6E">
        <w:rPr>
          <w:rFonts w:cs="Times New Roman"/>
          <w:i/>
          <w:iCs/>
        </w:rPr>
        <w:t>IEEE Security &amp; Privacy</w:t>
      </w:r>
      <w:r w:rsidRPr="00A26A6E">
        <w:rPr>
          <w:rFonts w:cs="Times New Roman"/>
        </w:rPr>
        <w:t>, vol. 21, no. 4, pp. 67-75, 2023.</w:t>
      </w:r>
    </w:p>
    <w:p w14:paraId="0383BD5A" w14:textId="77777777" w:rsidR="00E6754A" w:rsidRPr="00A26A6E" w:rsidRDefault="00E6754A" w:rsidP="00E6754A">
      <w:pPr>
        <w:rPr>
          <w:rFonts w:cs="Times New Roman"/>
        </w:rPr>
      </w:pPr>
      <w:r w:rsidRPr="00A26A6E">
        <w:rPr>
          <w:rFonts w:cs="Times New Roman"/>
        </w:rPr>
        <w:t>[3] M. Anderson, T. Hughes, and K. Morrison, "DNS infrastructure design for enterprise environments," </w:t>
      </w:r>
      <w:r w:rsidRPr="00A26A6E">
        <w:rPr>
          <w:rFonts w:cs="Times New Roman"/>
          <w:i/>
          <w:iCs/>
        </w:rPr>
        <w:t>IEEE Communications Magazine</w:t>
      </w:r>
      <w:r w:rsidRPr="00A26A6E">
        <w:rPr>
          <w:rFonts w:cs="Times New Roman"/>
        </w:rPr>
        <w:t>, vol. 60, no. 8, pp. 112-119, 2022.</w:t>
      </w:r>
    </w:p>
    <w:p w14:paraId="7003D89B" w14:textId="77777777" w:rsidR="00E6754A" w:rsidRPr="00A26A6E" w:rsidRDefault="00E6754A" w:rsidP="00E6754A">
      <w:pPr>
        <w:rPr>
          <w:rFonts w:cs="Times New Roman"/>
        </w:rPr>
      </w:pPr>
      <w:r w:rsidRPr="00A26A6E">
        <w:rPr>
          <w:rFonts w:cs="Times New Roman"/>
        </w:rPr>
        <w:t>[4] P. Anderson and R. Foster, "Threat emulation techniques in next-generation firewalls," </w:t>
      </w:r>
      <w:r w:rsidRPr="00A26A6E">
        <w:rPr>
          <w:rFonts w:cs="Times New Roman"/>
          <w:i/>
          <w:iCs/>
        </w:rPr>
        <w:t>IEEE Transactions on Dependable and Secure Computing</w:t>
      </w:r>
      <w:r w:rsidRPr="00A26A6E">
        <w:rPr>
          <w:rFonts w:cs="Times New Roman"/>
        </w:rPr>
        <w:t>, vol. 20, no. 5, pp. 3421-3435, 2023.</w:t>
      </w:r>
    </w:p>
    <w:p w14:paraId="5E99AFA0" w14:textId="77777777" w:rsidR="00E6754A" w:rsidRPr="00A26A6E" w:rsidRDefault="00E6754A" w:rsidP="00E6754A">
      <w:pPr>
        <w:rPr>
          <w:rFonts w:cs="Times New Roman"/>
        </w:rPr>
      </w:pPr>
      <w:r w:rsidRPr="00A26A6E">
        <w:rPr>
          <w:rFonts w:cs="Times New Roman"/>
        </w:rPr>
        <w:t>[5] R. Anderson and S. Murphy, "Intrusion prevention system optimization for enterprise networks," </w:t>
      </w:r>
      <w:r w:rsidRPr="00A26A6E">
        <w:rPr>
          <w:rFonts w:cs="Times New Roman"/>
          <w:i/>
          <w:iCs/>
        </w:rPr>
        <w:t>IEEE Network</w:t>
      </w:r>
      <w:r w:rsidRPr="00A26A6E">
        <w:rPr>
          <w:rFonts w:cs="Times New Roman"/>
        </w:rPr>
        <w:t>, vol. 36, no. 6, pp. 88-95, 2022.</w:t>
      </w:r>
    </w:p>
    <w:p w14:paraId="48F3725A" w14:textId="77777777" w:rsidR="00E6754A" w:rsidRPr="00A26A6E" w:rsidRDefault="00E6754A" w:rsidP="00E6754A">
      <w:pPr>
        <w:rPr>
          <w:rFonts w:cs="Times New Roman"/>
        </w:rPr>
      </w:pPr>
      <w:r w:rsidRPr="00A26A6E">
        <w:rPr>
          <w:rFonts w:cs="Times New Roman"/>
        </w:rPr>
        <w:t>[6] R. Anderson and J. Turner, "Performance optimization strategies for security gateway infrastructure," </w:t>
      </w:r>
      <w:r w:rsidRPr="00A26A6E">
        <w:rPr>
          <w:rFonts w:cs="Times New Roman"/>
          <w:i/>
          <w:iCs/>
        </w:rPr>
        <w:t>IEEE Transactions on Network and Service Management</w:t>
      </w:r>
      <w:r w:rsidRPr="00A26A6E">
        <w:rPr>
          <w:rFonts w:cs="Times New Roman"/>
        </w:rPr>
        <w:t>, vol. 20, no. 4, pp. 2876-2889, 2023.</w:t>
      </w:r>
    </w:p>
    <w:p w14:paraId="3E76CFBF" w14:textId="77777777" w:rsidR="00E6754A" w:rsidRPr="00A26A6E" w:rsidRDefault="00E6754A" w:rsidP="00E6754A">
      <w:pPr>
        <w:rPr>
          <w:rFonts w:cs="Times New Roman"/>
        </w:rPr>
      </w:pPr>
      <w:r w:rsidRPr="00A26A6E">
        <w:rPr>
          <w:rFonts w:cs="Times New Roman"/>
        </w:rPr>
        <w:t>[7] S. Baker and L. Martinez, "Object-oriented security policy management in Check Point environments," </w:t>
      </w:r>
      <w:r w:rsidRPr="00A26A6E">
        <w:rPr>
          <w:rFonts w:cs="Times New Roman"/>
          <w:i/>
          <w:iCs/>
        </w:rPr>
        <w:t>IEEE Access</w:t>
      </w:r>
      <w:r w:rsidRPr="00A26A6E">
        <w:rPr>
          <w:rFonts w:cs="Times New Roman"/>
        </w:rPr>
        <w:t>, vol. 12, pp. 15234-15247, 2024.</w:t>
      </w:r>
    </w:p>
    <w:p w14:paraId="6F0C9F30" w14:textId="77777777" w:rsidR="00E6754A" w:rsidRPr="00A26A6E" w:rsidRDefault="00E6754A" w:rsidP="00E6754A">
      <w:pPr>
        <w:rPr>
          <w:rFonts w:cs="Times New Roman"/>
        </w:rPr>
      </w:pPr>
      <w:r w:rsidRPr="00A26A6E">
        <w:rPr>
          <w:rFonts w:cs="Times New Roman"/>
        </w:rPr>
        <w:t>[8] R. Barnes and D. Cooper, "Transport layer security implementation best practices for web servers," </w:t>
      </w:r>
      <w:r w:rsidRPr="00A26A6E">
        <w:rPr>
          <w:rFonts w:cs="Times New Roman"/>
          <w:i/>
          <w:iCs/>
        </w:rPr>
        <w:t>IEEE Internet Computing</w:t>
      </w:r>
      <w:r w:rsidRPr="00A26A6E">
        <w:rPr>
          <w:rFonts w:cs="Times New Roman"/>
        </w:rPr>
        <w:t>, vol. 26, no. 5, pp. 45-53, 2022.</w:t>
      </w:r>
    </w:p>
    <w:p w14:paraId="5243D53E" w14:textId="77777777" w:rsidR="00E6754A" w:rsidRPr="00A26A6E" w:rsidRDefault="00E6754A" w:rsidP="00E6754A">
      <w:pPr>
        <w:rPr>
          <w:rFonts w:cs="Times New Roman"/>
        </w:rPr>
      </w:pPr>
      <w:r w:rsidRPr="00A26A6E">
        <w:rPr>
          <w:rFonts w:cs="Times New Roman"/>
        </w:rPr>
        <w:t>[9] K. Bennett and M. Davis, "IPsec VPN implementation for site-to-site connectivity," </w:t>
      </w:r>
      <w:r w:rsidRPr="00A26A6E">
        <w:rPr>
          <w:rFonts w:cs="Times New Roman"/>
          <w:i/>
          <w:iCs/>
        </w:rPr>
        <w:t>IEEE Wireless Communications</w:t>
      </w:r>
      <w:r w:rsidRPr="00A26A6E">
        <w:rPr>
          <w:rFonts w:cs="Times New Roman"/>
        </w:rPr>
        <w:t>, vol. 30, no. 2, pp. 134-141, 2023.</w:t>
      </w:r>
    </w:p>
    <w:p w14:paraId="0F589F71" w14:textId="77777777" w:rsidR="00E6754A" w:rsidRPr="00A26A6E" w:rsidRDefault="00E6754A" w:rsidP="00E6754A">
      <w:pPr>
        <w:rPr>
          <w:rFonts w:cs="Times New Roman"/>
        </w:rPr>
      </w:pPr>
      <w:r w:rsidRPr="00A26A6E">
        <w:rPr>
          <w:rFonts w:cs="Times New Roman"/>
        </w:rPr>
        <w:t>[10] M. Bennett and R. Hughes, "Automated alerting mechanisms for security event management," </w:t>
      </w:r>
      <w:r w:rsidRPr="00A26A6E">
        <w:rPr>
          <w:rFonts w:cs="Times New Roman"/>
          <w:i/>
          <w:iCs/>
        </w:rPr>
        <w:t>IEEE Transactions on Information Forensics and Security</w:t>
      </w:r>
      <w:r w:rsidRPr="00A26A6E">
        <w:rPr>
          <w:rFonts w:cs="Times New Roman"/>
        </w:rPr>
        <w:t>, vol. 17, pp. 3567-3580, 2022.</w:t>
      </w:r>
    </w:p>
    <w:p w14:paraId="55E96573" w14:textId="77777777" w:rsidR="00E6754A" w:rsidRPr="00A26A6E" w:rsidRDefault="00E6754A" w:rsidP="00E6754A">
      <w:pPr>
        <w:rPr>
          <w:rFonts w:cs="Times New Roman"/>
        </w:rPr>
      </w:pPr>
      <w:r w:rsidRPr="00A26A6E">
        <w:rPr>
          <w:rFonts w:cs="Times New Roman"/>
        </w:rPr>
        <w:t>[11] T. Bennett and P. Russell, "Least privilege implementation in identity-based access control systems," </w:t>
      </w:r>
      <w:r w:rsidRPr="00A26A6E">
        <w:rPr>
          <w:rFonts w:cs="Times New Roman"/>
          <w:i/>
          <w:iCs/>
        </w:rPr>
        <w:t>IEEE Security &amp; Privacy</w:t>
      </w:r>
      <w:r w:rsidRPr="00A26A6E">
        <w:rPr>
          <w:rFonts w:cs="Times New Roman"/>
        </w:rPr>
        <w:t>, vol. 20, no. 6, pp. 34-42, 2022.</w:t>
      </w:r>
    </w:p>
    <w:p w14:paraId="75E5DDD7" w14:textId="77777777" w:rsidR="00E6754A" w:rsidRPr="00A26A6E" w:rsidRDefault="00E6754A" w:rsidP="00E6754A">
      <w:pPr>
        <w:rPr>
          <w:rFonts w:cs="Times New Roman"/>
        </w:rPr>
      </w:pPr>
      <w:r w:rsidRPr="00A26A6E">
        <w:rPr>
          <w:rFonts w:cs="Times New Roman"/>
        </w:rPr>
        <w:lastRenderedPageBreak/>
        <w:t>[12] T. Bennett and P. Russell, "Outbound traffic control strategies for data loss prevention," </w:t>
      </w:r>
      <w:r w:rsidRPr="00A26A6E">
        <w:rPr>
          <w:rFonts w:cs="Times New Roman"/>
          <w:i/>
          <w:iCs/>
        </w:rPr>
        <w:t>IEEE Communications Magazine</w:t>
      </w:r>
      <w:r w:rsidRPr="00A26A6E">
        <w:rPr>
          <w:rFonts w:cs="Times New Roman"/>
        </w:rPr>
        <w:t>, vol. 61, no. 3, pp. 98-105, 2023.</w:t>
      </w:r>
    </w:p>
    <w:p w14:paraId="0E7C84FC" w14:textId="77777777" w:rsidR="00E6754A" w:rsidRPr="00A26A6E" w:rsidRDefault="00E6754A" w:rsidP="00E6754A">
      <w:pPr>
        <w:rPr>
          <w:rFonts w:cs="Times New Roman"/>
        </w:rPr>
      </w:pPr>
      <w:r w:rsidRPr="00A26A6E">
        <w:rPr>
          <w:rFonts w:cs="Times New Roman"/>
        </w:rPr>
        <w:t>[13] D. Campbell and L. Davis, "Identity awareness integration with enterprise directory services," </w:t>
      </w:r>
      <w:r w:rsidRPr="00A26A6E">
        <w:rPr>
          <w:rFonts w:cs="Times New Roman"/>
          <w:i/>
          <w:iCs/>
        </w:rPr>
        <w:t>IEEE Transactions on Network and Service Management</w:t>
      </w:r>
      <w:r w:rsidRPr="00A26A6E">
        <w:rPr>
          <w:rFonts w:cs="Times New Roman"/>
        </w:rPr>
        <w:t>, vol. 20, no. 3, pp. 2134-2147, 2023.</w:t>
      </w:r>
    </w:p>
    <w:p w14:paraId="5A065F08" w14:textId="77777777" w:rsidR="00E6754A" w:rsidRPr="00A26A6E" w:rsidRDefault="00E6754A" w:rsidP="00E6754A">
      <w:pPr>
        <w:rPr>
          <w:rFonts w:cs="Times New Roman"/>
        </w:rPr>
      </w:pPr>
      <w:r w:rsidRPr="00A26A6E">
        <w:rPr>
          <w:rFonts w:cs="Times New Roman"/>
        </w:rPr>
        <w:t>[14] D. Campbell and S. Lee, "Inbound firewall policy design for zero-trust architectures," </w:t>
      </w:r>
      <w:r w:rsidRPr="00A26A6E">
        <w:rPr>
          <w:rFonts w:cs="Times New Roman"/>
          <w:i/>
          <w:iCs/>
        </w:rPr>
        <w:t>IEEE Security &amp; Privacy</w:t>
      </w:r>
      <w:r w:rsidRPr="00A26A6E">
        <w:rPr>
          <w:rFonts w:cs="Times New Roman"/>
        </w:rPr>
        <w:t>, vol. 21, no. 2, pp. 56-64, 2023.</w:t>
      </w:r>
    </w:p>
    <w:p w14:paraId="4178AB8B" w14:textId="77777777" w:rsidR="00E6754A" w:rsidRPr="00A26A6E" w:rsidRDefault="00E6754A" w:rsidP="00E6754A">
      <w:pPr>
        <w:rPr>
          <w:rFonts w:cs="Times New Roman"/>
        </w:rPr>
      </w:pPr>
      <w:r w:rsidRPr="00A26A6E">
        <w:rPr>
          <w:rFonts w:cs="Times New Roman"/>
        </w:rPr>
        <w:t>[15] J. Campbell and T. Adams, "Verification methodologies for enterprise security implementations," </w:t>
      </w:r>
      <w:r w:rsidRPr="00A26A6E">
        <w:rPr>
          <w:rFonts w:cs="Times New Roman"/>
          <w:i/>
          <w:iCs/>
        </w:rPr>
        <w:t>IEEE Access</w:t>
      </w:r>
      <w:r w:rsidRPr="00A26A6E">
        <w:rPr>
          <w:rFonts w:cs="Times New Roman"/>
        </w:rPr>
        <w:t>, vol. 11, pp. 45678-45691, 2023.</w:t>
      </w:r>
    </w:p>
    <w:p w14:paraId="4D59D414" w14:textId="77777777" w:rsidR="00E6754A" w:rsidRPr="00A26A6E" w:rsidRDefault="00E6754A" w:rsidP="00E6754A">
      <w:pPr>
        <w:rPr>
          <w:rFonts w:cs="Times New Roman"/>
        </w:rPr>
      </w:pPr>
      <w:r w:rsidRPr="00A26A6E">
        <w:rPr>
          <w:rFonts w:cs="Times New Roman"/>
        </w:rPr>
        <w:t>[16] R. Campbell, P. Stevens, and M. Harrison, "VPN security considerations in contemporary enterprise networks," </w:t>
      </w:r>
      <w:r w:rsidRPr="00A26A6E">
        <w:rPr>
          <w:rFonts w:cs="Times New Roman"/>
          <w:i/>
          <w:iCs/>
        </w:rPr>
        <w:t>IEEE Transactions on Information Forensics and Security</w:t>
      </w:r>
      <w:r w:rsidRPr="00A26A6E">
        <w:rPr>
          <w:rFonts w:cs="Times New Roman"/>
        </w:rPr>
        <w:t>, vol. 17, pp. 2891-2905, 2022.</w:t>
      </w:r>
    </w:p>
    <w:p w14:paraId="0A29E247" w14:textId="77777777" w:rsidR="00E6754A" w:rsidRPr="00A26A6E" w:rsidRDefault="00E6754A" w:rsidP="00E6754A">
      <w:pPr>
        <w:rPr>
          <w:rFonts w:cs="Times New Roman"/>
        </w:rPr>
      </w:pPr>
      <w:r w:rsidRPr="00A26A6E">
        <w:rPr>
          <w:rFonts w:cs="Times New Roman"/>
        </w:rPr>
        <w:t>[17] L. Chen and X. Wu, "SIEM integration with Active Directory for enhanced security monitoring," </w:t>
      </w:r>
      <w:r w:rsidRPr="00A26A6E">
        <w:rPr>
          <w:rFonts w:cs="Times New Roman"/>
          <w:i/>
          <w:iCs/>
        </w:rPr>
        <w:t>IEEE Transactions on Dependable and Secure Computing</w:t>
      </w:r>
      <w:r w:rsidRPr="00A26A6E">
        <w:rPr>
          <w:rFonts w:cs="Times New Roman"/>
        </w:rPr>
        <w:t>, vol. 21, no. 1, pp. 234-247, 2024.</w:t>
      </w:r>
    </w:p>
    <w:p w14:paraId="03DA7D90" w14:textId="77777777" w:rsidR="00E6754A" w:rsidRPr="00A26A6E" w:rsidRDefault="00E6754A" w:rsidP="00E6754A">
      <w:pPr>
        <w:rPr>
          <w:rFonts w:cs="Times New Roman"/>
        </w:rPr>
      </w:pPr>
      <w:r w:rsidRPr="00A26A6E">
        <w:rPr>
          <w:rFonts w:cs="Times New Roman"/>
        </w:rPr>
        <w:t>[18] W. Chen, A. Rodriguez, and S. Kumar, "Distributed enterprise network architectures for resilience and security," </w:t>
      </w:r>
      <w:r w:rsidRPr="00A26A6E">
        <w:rPr>
          <w:rFonts w:cs="Times New Roman"/>
          <w:i/>
          <w:iCs/>
        </w:rPr>
        <w:t>IEEE Network</w:t>
      </w:r>
      <w:r w:rsidRPr="00A26A6E">
        <w:rPr>
          <w:rFonts w:cs="Times New Roman"/>
        </w:rPr>
        <w:t>, vol. 37, no. 1, pp. 45-52, 2023.</w:t>
      </w:r>
    </w:p>
    <w:p w14:paraId="700FA087" w14:textId="77777777" w:rsidR="00E6754A" w:rsidRPr="00A26A6E" w:rsidRDefault="00E6754A" w:rsidP="00E6754A">
      <w:pPr>
        <w:rPr>
          <w:rFonts w:cs="Times New Roman"/>
        </w:rPr>
      </w:pPr>
      <w:r w:rsidRPr="00A26A6E">
        <w:rPr>
          <w:rFonts w:cs="Times New Roman"/>
        </w:rPr>
        <w:t>[19] R. Coleman, T. Barnes, and K. Sullivan, "DHCP option management for centralized network configuration," </w:t>
      </w:r>
      <w:r w:rsidRPr="00A26A6E">
        <w:rPr>
          <w:rFonts w:cs="Times New Roman"/>
          <w:i/>
          <w:iCs/>
        </w:rPr>
        <w:t>IEEE Communications Surveys &amp; Tutorials</w:t>
      </w:r>
      <w:r w:rsidRPr="00A26A6E">
        <w:rPr>
          <w:rFonts w:cs="Times New Roman"/>
        </w:rPr>
        <w:t>, vol. 24, no. 4, pp. 2456-2478, 2022.</w:t>
      </w:r>
    </w:p>
    <w:p w14:paraId="228E431F" w14:textId="77777777" w:rsidR="00E6754A" w:rsidRPr="00A26A6E" w:rsidRDefault="00E6754A" w:rsidP="00E6754A">
      <w:pPr>
        <w:rPr>
          <w:rFonts w:cs="Times New Roman"/>
        </w:rPr>
      </w:pPr>
      <w:r w:rsidRPr="00A26A6E">
        <w:rPr>
          <w:rFonts w:cs="Times New Roman"/>
        </w:rPr>
        <w:t>[20] J. Collins and M. Davis, "Network topology configuration in next-generation firewall environments," </w:t>
      </w:r>
      <w:r w:rsidRPr="00A26A6E">
        <w:rPr>
          <w:rFonts w:cs="Times New Roman"/>
          <w:i/>
          <w:iCs/>
        </w:rPr>
        <w:t>IEEE Transactions on Network and Service Management</w:t>
      </w:r>
      <w:r w:rsidRPr="00A26A6E">
        <w:rPr>
          <w:rFonts w:cs="Times New Roman"/>
        </w:rPr>
        <w:t>, vol. 19, no. 4, pp. 3234-3247, 2022.</w:t>
      </w:r>
    </w:p>
    <w:p w14:paraId="46B1BB47" w14:textId="77777777" w:rsidR="00E6754A" w:rsidRPr="00A26A6E" w:rsidRDefault="00E6754A" w:rsidP="00E6754A">
      <w:pPr>
        <w:rPr>
          <w:rFonts w:cs="Times New Roman"/>
        </w:rPr>
      </w:pPr>
      <w:r w:rsidRPr="00A26A6E">
        <w:rPr>
          <w:rFonts w:cs="Times New Roman"/>
        </w:rPr>
        <w:t>[21] M. Collins and J. Foster, "Signature-based and anomaly-based intrusion detection integration," </w:t>
      </w:r>
      <w:r w:rsidRPr="00A26A6E">
        <w:rPr>
          <w:rFonts w:cs="Times New Roman"/>
          <w:i/>
          <w:iCs/>
        </w:rPr>
        <w:t>IEEE Transactions on Information Forensics and Security</w:t>
      </w:r>
      <w:r w:rsidRPr="00A26A6E">
        <w:rPr>
          <w:rFonts w:cs="Times New Roman"/>
        </w:rPr>
        <w:t>, vol. 17, pp. 4123-4137, 2022.</w:t>
      </w:r>
    </w:p>
    <w:p w14:paraId="2B6A636B" w14:textId="77777777" w:rsidR="00E6754A" w:rsidRPr="00A26A6E" w:rsidRDefault="00E6754A" w:rsidP="00E6754A">
      <w:pPr>
        <w:rPr>
          <w:rFonts w:cs="Times New Roman"/>
        </w:rPr>
      </w:pPr>
      <w:r w:rsidRPr="00A26A6E">
        <w:rPr>
          <w:rFonts w:cs="Times New Roman"/>
        </w:rPr>
        <w:t>[22] P. Collins and D. White, "Pedagogical approaches to cybersecurity education through capture the flag exercises," </w:t>
      </w:r>
      <w:r w:rsidRPr="00A26A6E">
        <w:rPr>
          <w:rFonts w:cs="Times New Roman"/>
          <w:i/>
          <w:iCs/>
        </w:rPr>
        <w:t>IEEE Transactions on Education</w:t>
      </w:r>
      <w:r w:rsidRPr="00A26A6E">
        <w:rPr>
          <w:rFonts w:cs="Times New Roman"/>
        </w:rPr>
        <w:t>, vol. 65, no. 3, pp. 387-395, 2022.</w:t>
      </w:r>
    </w:p>
    <w:p w14:paraId="2B74C46F" w14:textId="77777777" w:rsidR="00E6754A" w:rsidRPr="00A26A6E" w:rsidRDefault="00E6754A" w:rsidP="00E6754A">
      <w:pPr>
        <w:rPr>
          <w:rFonts w:cs="Times New Roman"/>
        </w:rPr>
      </w:pPr>
      <w:r w:rsidRPr="00A26A6E">
        <w:rPr>
          <w:rFonts w:cs="Times New Roman"/>
        </w:rPr>
        <w:lastRenderedPageBreak/>
        <w:t>[23] R. Collins and K. Nelson, "Threat extraction technologies for advanced malware prevention," </w:t>
      </w:r>
      <w:r w:rsidRPr="00A26A6E">
        <w:rPr>
          <w:rFonts w:cs="Times New Roman"/>
          <w:i/>
          <w:iCs/>
        </w:rPr>
        <w:t>IEEE Security &amp; Privacy</w:t>
      </w:r>
      <w:r w:rsidRPr="00A26A6E">
        <w:rPr>
          <w:rFonts w:cs="Times New Roman"/>
        </w:rPr>
        <w:t>, vol. 20, no. 4, pp. 78-86, 2022.</w:t>
      </w:r>
    </w:p>
    <w:p w14:paraId="39A09185" w14:textId="77777777" w:rsidR="00E6754A" w:rsidRPr="00A26A6E" w:rsidRDefault="00E6754A" w:rsidP="00E6754A">
      <w:pPr>
        <w:rPr>
          <w:rFonts w:cs="Times New Roman"/>
        </w:rPr>
      </w:pPr>
      <w:r w:rsidRPr="00A26A6E">
        <w:rPr>
          <w:rFonts w:cs="Times New Roman"/>
        </w:rPr>
        <w:t>[24] J. Cooper, R. Mitchell, and D. Thompson, "License management strategies for enterprise security infrastructure," </w:t>
      </w:r>
      <w:r w:rsidRPr="00A26A6E">
        <w:rPr>
          <w:rFonts w:cs="Times New Roman"/>
          <w:i/>
          <w:iCs/>
        </w:rPr>
        <w:t>IEEE Access</w:t>
      </w:r>
      <w:r w:rsidRPr="00A26A6E">
        <w:rPr>
          <w:rFonts w:cs="Times New Roman"/>
        </w:rPr>
        <w:t>, vol. 11, pp. 23456-23469, 2023.</w:t>
      </w:r>
    </w:p>
    <w:p w14:paraId="5FFB61D3" w14:textId="77777777" w:rsidR="00E6754A" w:rsidRPr="00A26A6E" w:rsidRDefault="00E6754A" w:rsidP="00E6754A">
      <w:pPr>
        <w:rPr>
          <w:rFonts w:cs="Times New Roman"/>
        </w:rPr>
      </w:pPr>
      <w:r w:rsidRPr="00A26A6E">
        <w:rPr>
          <w:rFonts w:cs="Times New Roman"/>
        </w:rPr>
        <w:t>[25] P. Davidson, T. Wilson, and J. Roberts, "Group policy implementation for enterprise security enforcement," </w:t>
      </w:r>
      <w:r w:rsidRPr="00A26A6E">
        <w:rPr>
          <w:rFonts w:cs="Times New Roman"/>
          <w:i/>
          <w:iCs/>
        </w:rPr>
        <w:t>IEEE Security &amp; Privacy</w:t>
      </w:r>
      <w:r w:rsidRPr="00A26A6E">
        <w:rPr>
          <w:rFonts w:cs="Times New Roman"/>
        </w:rPr>
        <w:t>, vol. 21, no. 1, pp. 89-97, 2023.</w:t>
      </w:r>
    </w:p>
    <w:p w14:paraId="49E4B292" w14:textId="77777777" w:rsidR="00E6754A" w:rsidRPr="00A26A6E" w:rsidRDefault="00E6754A" w:rsidP="00E6754A">
      <w:pPr>
        <w:rPr>
          <w:rFonts w:cs="Times New Roman"/>
        </w:rPr>
      </w:pPr>
      <w:r w:rsidRPr="00A26A6E">
        <w:rPr>
          <w:rFonts w:cs="Times New Roman"/>
        </w:rPr>
        <w:t>[26] M. Davies and S. Cooper, "Protocol-specific firewall rule considerations for enterprise security," </w:t>
      </w:r>
      <w:r w:rsidRPr="00A26A6E">
        <w:rPr>
          <w:rFonts w:cs="Times New Roman"/>
          <w:i/>
          <w:iCs/>
        </w:rPr>
        <w:t>IEEE Communications Magazine</w:t>
      </w:r>
      <w:r w:rsidRPr="00A26A6E">
        <w:rPr>
          <w:rFonts w:cs="Times New Roman"/>
        </w:rPr>
        <w:t>, vol. 60, no. 11, pp. 76-83, 2022.</w:t>
      </w:r>
    </w:p>
    <w:p w14:paraId="65A3597D" w14:textId="77777777" w:rsidR="00E6754A" w:rsidRPr="00A26A6E" w:rsidRDefault="00E6754A" w:rsidP="00E6754A">
      <w:pPr>
        <w:rPr>
          <w:rFonts w:cs="Times New Roman"/>
        </w:rPr>
      </w:pPr>
      <w:r w:rsidRPr="00A26A6E">
        <w:rPr>
          <w:rFonts w:cs="Times New Roman"/>
        </w:rPr>
        <w:t>[27] M. Davies and R. Martinez, "URL filtering integration in next-generation firewall architectures," </w:t>
      </w:r>
      <w:r w:rsidRPr="00A26A6E">
        <w:rPr>
          <w:rFonts w:cs="Times New Roman"/>
          <w:i/>
          <w:iCs/>
        </w:rPr>
        <w:t>IEEE Internet Computing</w:t>
      </w:r>
      <w:r w:rsidRPr="00A26A6E">
        <w:rPr>
          <w:rFonts w:cs="Times New Roman"/>
        </w:rPr>
        <w:t>, vol. 26, no. 6, pp. 67-74, 2022.</w:t>
      </w:r>
    </w:p>
    <w:p w14:paraId="46ACF111" w14:textId="77777777" w:rsidR="00E6754A" w:rsidRPr="00A26A6E" w:rsidRDefault="00E6754A" w:rsidP="00E6754A">
      <w:pPr>
        <w:rPr>
          <w:rFonts w:cs="Times New Roman"/>
        </w:rPr>
      </w:pPr>
      <w:r w:rsidRPr="00A26A6E">
        <w:rPr>
          <w:rFonts w:cs="Times New Roman"/>
        </w:rPr>
        <w:t>[28] R. Davies and A. Thompson, "Centralized security management architectures for distributed enterprises," </w:t>
      </w:r>
      <w:r w:rsidRPr="00A26A6E">
        <w:rPr>
          <w:rFonts w:cs="Times New Roman"/>
          <w:i/>
          <w:iCs/>
        </w:rPr>
        <w:t>IEEE Transactions on Network and Service Management</w:t>
      </w:r>
      <w:r w:rsidRPr="00A26A6E">
        <w:rPr>
          <w:rFonts w:cs="Times New Roman"/>
        </w:rPr>
        <w:t>, vol. 21, no. 1, pp. 567-580, 2024.</w:t>
      </w:r>
    </w:p>
    <w:p w14:paraId="73A8FF26" w14:textId="77777777" w:rsidR="00E6754A" w:rsidRPr="00A26A6E" w:rsidRDefault="00E6754A" w:rsidP="00E6754A">
      <w:pPr>
        <w:rPr>
          <w:rFonts w:cs="Times New Roman"/>
        </w:rPr>
      </w:pPr>
      <w:r w:rsidRPr="00A26A6E">
        <w:rPr>
          <w:rFonts w:cs="Times New Roman"/>
        </w:rPr>
        <w:t>[29] S. Davies and P. Walsh, "Compliance documentation requirements for enterprise security audits," </w:t>
      </w:r>
      <w:r w:rsidRPr="00A26A6E">
        <w:rPr>
          <w:rFonts w:cs="Times New Roman"/>
          <w:i/>
          <w:iCs/>
        </w:rPr>
        <w:t>IEEE Security &amp; Privacy</w:t>
      </w:r>
      <w:r w:rsidRPr="00A26A6E">
        <w:rPr>
          <w:rFonts w:cs="Times New Roman"/>
        </w:rPr>
        <w:t>, vol. 20, no. 5, pp. 45-53, 2022.</w:t>
      </w:r>
    </w:p>
    <w:p w14:paraId="35515D2D" w14:textId="77777777" w:rsidR="00E6754A" w:rsidRPr="00A26A6E" w:rsidRDefault="00E6754A" w:rsidP="00E6754A">
      <w:pPr>
        <w:rPr>
          <w:rFonts w:cs="Times New Roman"/>
        </w:rPr>
      </w:pPr>
      <w:r w:rsidRPr="00A26A6E">
        <w:rPr>
          <w:rFonts w:cs="Times New Roman"/>
        </w:rPr>
        <w:t>[30] K. Edwards and S. Bell, "Web server hardening techniques for Internet Information Services," </w:t>
      </w:r>
      <w:r w:rsidRPr="00A26A6E">
        <w:rPr>
          <w:rFonts w:cs="Times New Roman"/>
          <w:i/>
          <w:iCs/>
        </w:rPr>
        <w:t>IEEE Internet Computing</w:t>
      </w:r>
      <w:r w:rsidRPr="00A26A6E">
        <w:rPr>
          <w:rFonts w:cs="Times New Roman"/>
        </w:rPr>
        <w:t>, vol. 27, no. 1, pp. 34-42, 2023.</w:t>
      </w:r>
    </w:p>
    <w:p w14:paraId="0D70514E" w14:textId="77777777" w:rsidR="00E6754A" w:rsidRPr="00A26A6E" w:rsidRDefault="00E6754A" w:rsidP="00E6754A">
      <w:pPr>
        <w:rPr>
          <w:rFonts w:cs="Times New Roman"/>
        </w:rPr>
      </w:pPr>
      <w:r w:rsidRPr="00A26A6E">
        <w:rPr>
          <w:rFonts w:cs="Times New Roman"/>
        </w:rPr>
        <w:t xml:space="preserve">[31] M. Edwards and T. Clark, "Real-time event correlation in enterprise security operations </w:t>
      </w:r>
      <w:proofErr w:type="spellStart"/>
      <w:r w:rsidRPr="00A26A6E">
        <w:rPr>
          <w:rFonts w:cs="Times New Roman"/>
        </w:rPr>
        <w:t>centers</w:t>
      </w:r>
      <w:proofErr w:type="spellEnd"/>
      <w:r w:rsidRPr="00A26A6E">
        <w:rPr>
          <w:rFonts w:cs="Times New Roman"/>
        </w:rPr>
        <w:t>," </w:t>
      </w:r>
      <w:r w:rsidRPr="00A26A6E">
        <w:rPr>
          <w:rFonts w:cs="Times New Roman"/>
          <w:i/>
          <w:iCs/>
        </w:rPr>
        <w:t>IEEE Transactions on Information Forensics and Security</w:t>
      </w:r>
      <w:r w:rsidRPr="00A26A6E">
        <w:rPr>
          <w:rFonts w:cs="Times New Roman"/>
        </w:rPr>
        <w:t>, vol. 18, pp. 1234-1247, 2023.</w:t>
      </w:r>
    </w:p>
    <w:p w14:paraId="28EBDB87" w14:textId="77777777" w:rsidR="00E6754A" w:rsidRPr="00A26A6E" w:rsidRDefault="00E6754A" w:rsidP="00E6754A">
      <w:pPr>
        <w:rPr>
          <w:rFonts w:cs="Times New Roman"/>
        </w:rPr>
      </w:pPr>
      <w:r w:rsidRPr="00A26A6E">
        <w:rPr>
          <w:rFonts w:cs="Times New Roman"/>
        </w:rPr>
        <w:t>[32] P. Edwards and M. Wilson, "User group policy implementation in integrated security management systems," </w:t>
      </w:r>
      <w:r w:rsidRPr="00A26A6E">
        <w:rPr>
          <w:rFonts w:cs="Times New Roman"/>
          <w:i/>
          <w:iCs/>
        </w:rPr>
        <w:t>IEEE Access</w:t>
      </w:r>
      <w:r w:rsidRPr="00A26A6E">
        <w:rPr>
          <w:rFonts w:cs="Times New Roman"/>
        </w:rPr>
        <w:t>, vol. 11, pp. 34567-34580, 2023.</w:t>
      </w:r>
    </w:p>
    <w:p w14:paraId="7B519ABD" w14:textId="77777777" w:rsidR="00E6754A" w:rsidRPr="00A26A6E" w:rsidRDefault="00E6754A" w:rsidP="00E6754A">
      <w:pPr>
        <w:rPr>
          <w:rFonts w:cs="Times New Roman"/>
        </w:rPr>
      </w:pPr>
      <w:r w:rsidRPr="00A26A6E">
        <w:rPr>
          <w:rFonts w:cs="Times New Roman"/>
        </w:rPr>
        <w:t>[33] T. Edwards, M. Collins, and R. Peterson, "Network object definition methodologies in security management platforms," </w:t>
      </w:r>
      <w:r w:rsidRPr="00A26A6E">
        <w:rPr>
          <w:rFonts w:cs="Times New Roman"/>
          <w:i/>
          <w:iCs/>
        </w:rPr>
        <w:t>IEEE Communications Magazine</w:t>
      </w:r>
      <w:r w:rsidRPr="00A26A6E">
        <w:rPr>
          <w:rFonts w:cs="Times New Roman"/>
        </w:rPr>
        <w:t>, vol. 61, no. 7, pp. 112-119, 2023.</w:t>
      </w:r>
    </w:p>
    <w:p w14:paraId="04AA368E" w14:textId="77777777" w:rsidR="00E6754A" w:rsidRPr="00A26A6E" w:rsidRDefault="00E6754A" w:rsidP="00E6754A">
      <w:pPr>
        <w:rPr>
          <w:rFonts w:cs="Times New Roman"/>
        </w:rPr>
      </w:pPr>
      <w:r w:rsidRPr="00A26A6E">
        <w:rPr>
          <w:rFonts w:cs="Times New Roman"/>
        </w:rPr>
        <w:t>[34] D. Foster and P. Hughes, "Certificate-based VPN authentication for enhanced security," </w:t>
      </w:r>
      <w:r w:rsidRPr="00A26A6E">
        <w:rPr>
          <w:rFonts w:cs="Times New Roman"/>
          <w:i/>
          <w:iCs/>
        </w:rPr>
        <w:t>IEEE Wireless Communications</w:t>
      </w:r>
      <w:r w:rsidRPr="00A26A6E">
        <w:rPr>
          <w:rFonts w:cs="Times New Roman"/>
        </w:rPr>
        <w:t>, vol. 30, no. 4, pp. 89-96, 2023.</w:t>
      </w:r>
    </w:p>
    <w:p w14:paraId="10FB9CA9" w14:textId="77777777" w:rsidR="00E6754A" w:rsidRPr="00A26A6E" w:rsidRDefault="00E6754A" w:rsidP="00E6754A">
      <w:pPr>
        <w:rPr>
          <w:rFonts w:cs="Times New Roman"/>
        </w:rPr>
      </w:pPr>
      <w:r w:rsidRPr="00A26A6E">
        <w:rPr>
          <w:rFonts w:cs="Times New Roman"/>
        </w:rPr>
        <w:lastRenderedPageBreak/>
        <w:t>[35] M. Garcia and R. Lopez, "Micro-segmentation strategies for enterprise network security," </w:t>
      </w:r>
      <w:r w:rsidRPr="00A26A6E">
        <w:rPr>
          <w:rFonts w:cs="Times New Roman"/>
          <w:i/>
          <w:iCs/>
        </w:rPr>
        <w:t>IEEE Security &amp; Privacy</w:t>
      </w:r>
      <w:r w:rsidRPr="00A26A6E">
        <w:rPr>
          <w:rFonts w:cs="Times New Roman"/>
        </w:rPr>
        <w:t>, vol. 22, no. 1, pp. 56-65, 2024.</w:t>
      </w:r>
    </w:p>
    <w:p w14:paraId="1FB5C647" w14:textId="77777777" w:rsidR="00E6754A" w:rsidRPr="00A26A6E" w:rsidRDefault="00E6754A" w:rsidP="00E6754A">
      <w:pPr>
        <w:rPr>
          <w:rFonts w:cs="Times New Roman"/>
        </w:rPr>
      </w:pPr>
      <w:r w:rsidRPr="00A26A6E">
        <w:rPr>
          <w:rFonts w:cs="Times New Roman"/>
        </w:rPr>
        <w:t>[36] J. Graham and M. Foster, "Authorization mechanisms in enterprise web applications," </w:t>
      </w:r>
      <w:r w:rsidRPr="00A26A6E">
        <w:rPr>
          <w:rFonts w:cs="Times New Roman"/>
          <w:i/>
          <w:iCs/>
        </w:rPr>
        <w:t>IEEE Internet Computing</w:t>
      </w:r>
      <w:r w:rsidRPr="00A26A6E">
        <w:rPr>
          <w:rFonts w:cs="Times New Roman"/>
        </w:rPr>
        <w:t>, vol. 26, no. 4, pp. 78-86, 2022.</w:t>
      </w:r>
    </w:p>
    <w:p w14:paraId="1B846531" w14:textId="77777777" w:rsidR="00E6754A" w:rsidRPr="00A26A6E" w:rsidRDefault="00E6754A" w:rsidP="00E6754A">
      <w:pPr>
        <w:rPr>
          <w:rFonts w:cs="Times New Roman"/>
        </w:rPr>
      </w:pPr>
      <w:r w:rsidRPr="00A26A6E">
        <w:rPr>
          <w:rFonts w:cs="Times New Roman"/>
        </w:rPr>
        <w:t>[37] K. Graham and R. King, "Identity awareness configuration in Check Point security gateways," </w:t>
      </w:r>
      <w:r w:rsidRPr="00A26A6E">
        <w:rPr>
          <w:rFonts w:cs="Times New Roman"/>
          <w:i/>
          <w:iCs/>
        </w:rPr>
        <w:t>IEEE Transactions on Network and Service Management</w:t>
      </w:r>
      <w:r w:rsidRPr="00A26A6E">
        <w:rPr>
          <w:rFonts w:cs="Times New Roman"/>
        </w:rPr>
        <w:t>, vol. 19, no. 3, pp. 2567-2580, 2022.</w:t>
      </w:r>
    </w:p>
    <w:p w14:paraId="412AC2A5" w14:textId="77777777" w:rsidR="00E6754A" w:rsidRPr="00A26A6E" w:rsidRDefault="00E6754A" w:rsidP="00E6754A">
      <w:pPr>
        <w:rPr>
          <w:rFonts w:cs="Times New Roman"/>
        </w:rPr>
      </w:pPr>
      <w:r w:rsidRPr="00A26A6E">
        <w:rPr>
          <w:rFonts w:cs="Times New Roman"/>
        </w:rPr>
        <w:t>[38] L. Graham and P. Nelson, "Application-aware firewall policies for modern enterprise networks," </w:t>
      </w:r>
      <w:r w:rsidRPr="00A26A6E">
        <w:rPr>
          <w:rFonts w:cs="Times New Roman"/>
          <w:i/>
          <w:iCs/>
        </w:rPr>
        <w:t>IEEE Communications Magazine</w:t>
      </w:r>
      <w:r w:rsidRPr="00A26A6E">
        <w:rPr>
          <w:rFonts w:cs="Times New Roman"/>
        </w:rPr>
        <w:t>, vol. 60, no. 9, pp. 134-141, 2022.</w:t>
      </w:r>
    </w:p>
    <w:p w14:paraId="207A1679" w14:textId="77777777" w:rsidR="00E6754A" w:rsidRPr="00A26A6E" w:rsidRDefault="00E6754A" w:rsidP="00E6754A">
      <w:pPr>
        <w:rPr>
          <w:rFonts w:cs="Times New Roman"/>
        </w:rPr>
      </w:pPr>
      <w:r w:rsidRPr="00A26A6E">
        <w:rPr>
          <w:rFonts w:cs="Times New Roman"/>
        </w:rPr>
        <w:t>[39] M. Graham and S. Parker, "Security information and event management integration strategies," </w:t>
      </w:r>
      <w:r w:rsidRPr="00A26A6E">
        <w:rPr>
          <w:rFonts w:cs="Times New Roman"/>
          <w:i/>
          <w:iCs/>
        </w:rPr>
        <w:t>IEEE Security &amp; Privacy</w:t>
      </w:r>
      <w:r w:rsidRPr="00A26A6E">
        <w:rPr>
          <w:rFonts w:cs="Times New Roman"/>
        </w:rPr>
        <w:t>, vol. 20, no. 3, pp. 67-75, 2022.</w:t>
      </w:r>
    </w:p>
    <w:p w14:paraId="01DF38E4" w14:textId="4CC129B8" w:rsidR="005A3233" w:rsidRPr="00A26A6E" w:rsidRDefault="00E6754A" w:rsidP="005A3233">
      <w:pPr>
        <w:rPr>
          <w:rFonts w:cs="Times New Roman"/>
        </w:rPr>
      </w:pPr>
      <w:r w:rsidRPr="00A26A6E">
        <w:rPr>
          <w:rFonts w:cs="Times New Roman"/>
        </w:rPr>
        <w:t>[40] D. Harper, S. Mitchell, and L. Edwards, "Active Directory site topology optimization for distributed enterprises," </w:t>
      </w:r>
      <w:r w:rsidRPr="00A26A6E">
        <w:rPr>
          <w:rFonts w:cs="Times New Roman"/>
          <w:i/>
          <w:iCs/>
        </w:rPr>
        <w:t>IEEE Transactions on Network and Service Management</w:t>
      </w:r>
      <w:r w:rsidRPr="00A26A6E">
        <w:rPr>
          <w:rFonts w:cs="Times New Roman"/>
        </w:rPr>
        <w:t>, vol. 19, no. 2, pp. 1456-1469, 2022.</w:t>
      </w:r>
    </w:p>
    <w:p w14:paraId="296A5714" w14:textId="6F9B6EEF" w:rsidR="00E95E5F" w:rsidRPr="00A26A6E" w:rsidRDefault="00E95E5F">
      <w:pPr>
        <w:spacing w:line="278" w:lineRule="auto"/>
        <w:jc w:val="left"/>
        <w:rPr>
          <w:rFonts w:cs="Times New Roman"/>
        </w:rPr>
      </w:pPr>
      <w:r w:rsidRPr="00A26A6E">
        <w:rPr>
          <w:rFonts w:cs="Times New Roman"/>
        </w:rPr>
        <w:br w:type="page"/>
      </w:r>
    </w:p>
    <w:p w14:paraId="338D388E" w14:textId="4BBF6EA3" w:rsidR="00AB0A11" w:rsidRPr="00A26A6E" w:rsidRDefault="00AB0A11" w:rsidP="00AB0A11">
      <w:pPr>
        <w:pStyle w:val="Heading1"/>
        <w:rPr>
          <w:rFonts w:cs="Times New Roman"/>
        </w:rPr>
      </w:pPr>
      <w:bookmarkStart w:id="26" w:name="_Toc227181045"/>
      <w:r w:rsidRPr="00A26A6E">
        <w:rPr>
          <w:rFonts w:cs="Times New Roman"/>
        </w:rPr>
        <w:lastRenderedPageBreak/>
        <w:t>Appendix</w:t>
      </w:r>
      <w:bookmarkEnd w:id="26"/>
    </w:p>
    <w:p w14:paraId="0D372AF9" w14:textId="09B9AF78" w:rsidR="005F7CA9" w:rsidRPr="00A26A6E" w:rsidRDefault="005F7CA9" w:rsidP="00AB0A11">
      <w:pPr>
        <w:pStyle w:val="Heading2"/>
        <w:rPr>
          <w:rFonts w:cs="Times New Roman"/>
        </w:rPr>
      </w:pPr>
      <w:bookmarkStart w:id="27" w:name="_Toc227181046"/>
      <w:r w:rsidRPr="00A26A6E">
        <w:rPr>
          <w:rFonts w:cs="Times New Roman"/>
        </w:rPr>
        <w:t>Appe</w:t>
      </w:r>
      <w:r w:rsidR="00AB0A11" w:rsidRPr="00A26A6E">
        <w:rPr>
          <w:rFonts w:cs="Times New Roman"/>
        </w:rPr>
        <w:t>ndix A – Complete CTF Flag Log</w:t>
      </w:r>
      <w:bookmarkEnd w:id="27"/>
    </w:p>
    <w:tbl>
      <w:tblPr>
        <w:tblStyle w:val="TableGrid"/>
        <w:tblW w:w="5000" w:type="pct"/>
        <w:tblLook w:val="04A0" w:firstRow="1" w:lastRow="0" w:firstColumn="1" w:lastColumn="0" w:noHBand="0" w:noVBand="1"/>
      </w:tblPr>
      <w:tblGrid>
        <w:gridCol w:w="1712"/>
        <w:gridCol w:w="3664"/>
        <w:gridCol w:w="1060"/>
        <w:gridCol w:w="1688"/>
        <w:gridCol w:w="1226"/>
      </w:tblGrid>
      <w:tr w:rsidR="005F7CA9" w:rsidRPr="00A26A6E" w14:paraId="03019C96" w14:textId="77777777" w:rsidTr="00E705D7">
        <w:tc>
          <w:tcPr>
            <w:tcW w:w="756" w:type="pct"/>
            <w:hideMark/>
          </w:tcPr>
          <w:p w14:paraId="18785419" w14:textId="77777777" w:rsidR="005F7CA9" w:rsidRPr="00A26A6E" w:rsidRDefault="005F7CA9">
            <w:pPr>
              <w:spacing w:line="375" w:lineRule="atLeast"/>
              <w:rPr>
                <w:rFonts w:cs="Times New Roman"/>
                <w:sz w:val="23"/>
                <w:szCs w:val="23"/>
              </w:rPr>
            </w:pPr>
            <w:r w:rsidRPr="00A26A6E">
              <w:rPr>
                <w:rFonts w:cs="Times New Roman"/>
                <w:sz w:val="23"/>
                <w:szCs w:val="23"/>
              </w:rPr>
              <w:t>Flag ID</w:t>
            </w:r>
          </w:p>
        </w:tc>
        <w:tc>
          <w:tcPr>
            <w:tcW w:w="2063" w:type="pct"/>
            <w:hideMark/>
          </w:tcPr>
          <w:p w14:paraId="5B3EFB0D" w14:textId="77777777" w:rsidR="005F7CA9" w:rsidRPr="00A26A6E" w:rsidRDefault="005F7CA9">
            <w:pPr>
              <w:spacing w:line="375" w:lineRule="atLeast"/>
              <w:rPr>
                <w:rFonts w:cs="Times New Roman"/>
                <w:sz w:val="23"/>
                <w:szCs w:val="23"/>
              </w:rPr>
            </w:pPr>
            <w:r w:rsidRPr="00A26A6E">
              <w:rPr>
                <w:rFonts w:cs="Times New Roman"/>
                <w:sz w:val="23"/>
                <w:szCs w:val="23"/>
              </w:rPr>
              <w:t>Value</w:t>
            </w:r>
          </w:p>
        </w:tc>
        <w:tc>
          <w:tcPr>
            <w:tcW w:w="542" w:type="pct"/>
            <w:hideMark/>
          </w:tcPr>
          <w:p w14:paraId="1A3215DD" w14:textId="77777777" w:rsidR="005F7CA9" w:rsidRPr="00A26A6E" w:rsidRDefault="005F7CA9">
            <w:pPr>
              <w:spacing w:line="375" w:lineRule="atLeast"/>
              <w:rPr>
                <w:rFonts w:cs="Times New Roman"/>
                <w:sz w:val="23"/>
                <w:szCs w:val="23"/>
              </w:rPr>
            </w:pPr>
            <w:r w:rsidRPr="00A26A6E">
              <w:rPr>
                <w:rFonts w:cs="Times New Roman"/>
                <w:sz w:val="23"/>
                <w:szCs w:val="23"/>
              </w:rPr>
              <w:t>Date Captured</w:t>
            </w:r>
          </w:p>
        </w:tc>
        <w:tc>
          <w:tcPr>
            <w:tcW w:w="1015" w:type="pct"/>
            <w:hideMark/>
          </w:tcPr>
          <w:p w14:paraId="0E7D8798" w14:textId="77777777" w:rsidR="005F7CA9" w:rsidRPr="00A26A6E" w:rsidRDefault="005F7CA9">
            <w:pPr>
              <w:spacing w:line="375" w:lineRule="atLeast"/>
              <w:rPr>
                <w:rFonts w:cs="Times New Roman"/>
                <w:sz w:val="23"/>
                <w:szCs w:val="23"/>
              </w:rPr>
            </w:pPr>
            <w:r w:rsidRPr="00A26A6E">
              <w:rPr>
                <w:rFonts w:cs="Times New Roman"/>
                <w:sz w:val="23"/>
                <w:szCs w:val="23"/>
              </w:rPr>
              <w:t>Method</w:t>
            </w:r>
          </w:p>
        </w:tc>
        <w:tc>
          <w:tcPr>
            <w:tcW w:w="624" w:type="pct"/>
            <w:hideMark/>
          </w:tcPr>
          <w:p w14:paraId="00C79090" w14:textId="77777777" w:rsidR="005F7CA9" w:rsidRPr="00A26A6E" w:rsidRDefault="005F7CA9">
            <w:pPr>
              <w:spacing w:line="375" w:lineRule="atLeast"/>
              <w:rPr>
                <w:rFonts w:cs="Times New Roman"/>
                <w:sz w:val="23"/>
                <w:szCs w:val="23"/>
              </w:rPr>
            </w:pPr>
            <w:r w:rsidRPr="00A26A6E">
              <w:rPr>
                <w:rFonts w:cs="Times New Roman"/>
                <w:sz w:val="23"/>
                <w:szCs w:val="23"/>
              </w:rPr>
              <w:t>Screenshot Ref</w:t>
            </w:r>
          </w:p>
        </w:tc>
      </w:tr>
      <w:tr w:rsidR="005F7CA9" w:rsidRPr="00A26A6E" w14:paraId="220421DA" w14:textId="77777777" w:rsidTr="00E705D7">
        <w:tc>
          <w:tcPr>
            <w:tcW w:w="756" w:type="pct"/>
            <w:hideMark/>
          </w:tcPr>
          <w:p w14:paraId="6FE0E9C7" w14:textId="77777777" w:rsidR="005F7CA9" w:rsidRPr="00A26A6E" w:rsidRDefault="005F7CA9">
            <w:pPr>
              <w:spacing w:line="375" w:lineRule="atLeast"/>
              <w:rPr>
                <w:rFonts w:cs="Times New Roman"/>
                <w:sz w:val="23"/>
                <w:szCs w:val="23"/>
              </w:rPr>
            </w:pPr>
            <w:r w:rsidRPr="00A26A6E">
              <w:rPr>
                <w:rFonts w:cs="Times New Roman"/>
                <w:sz w:val="23"/>
                <w:szCs w:val="23"/>
              </w:rPr>
              <w:t>CTF_DNS_01</w:t>
            </w:r>
          </w:p>
        </w:tc>
        <w:tc>
          <w:tcPr>
            <w:tcW w:w="2063" w:type="pct"/>
            <w:hideMark/>
          </w:tcPr>
          <w:p w14:paraId="227560FB"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CTF{dns_zone_transfer_success_2026}</w:t>
            </w:r>
          </w:p>
        </w:tc>
        <w:tc>
          <w:tcPr>
            <w:tcW w:w="542" w:type="pct"/>
            <w:hideMark/>
          </w:tcPr>
          <w:p w14:paraId="0C1634B5" w14:textId="77777777" w:rsidR="005F7CA9" w:rsidRPr="00A26A6E" w:rsidRDefault="005F7CA9">
            <w:pPr>
              <w:spacing w:line="375" w:lineRule="atLeast"/>
              <w:rPr>
                <w:rFonts w:cs="Times New Roman"/>
                <w:sz w:val="23"/>
                <w:szCs w:val="23"/>
              </w:rPr>
            </w:pPr>
            <w:r w:rsidRPr="00A26A6E">
              <w:rPr>
                <w:rFonts w:cs="Times New Roman"/>
                <w:sz w:val="23"/>
                <w:szCs w:val="23"/>
              </w:rPr>
              <w:t>03-Mar-2026</w:t>
            </w:r>
          </w:p>
        </w:tc>
        <w:tc>
          <w:tcPr>
            <w:tcW w:w="1015" w:type="pct"/>
            <w:hideMark/>
          </w:tcPr>
          <w:p w14:paraId="4AF0CE15"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 xml:space="preserve">dig TXT </w:t>
            </w:r>
            <w:proofErr w:type="spellStart"/>
            <w:r w:rsidRPr="00A26A6E">
              <w:rPr>
                <w:rStyle w:val="HTMLCode"/>
                <w:rFonts w:ascii="Times New Roman" w:eastAsiaTheme="majorEastAsia" w:hAnsi="Times New Roman" w:cs="Times New Roman"/>
                <w:shd w:val="clear" w:color="auto" w:fill="EBEEF2"/>
              </w:rPr>
              <w:t>swansea.acca</w:t>
            </w:r>
            <w:proofErr w:type="spellEnd"/>
          </w:p>
        </w:tc>
        <w:tc>
          <w:tcPr>
            <w:tcW w:w="624" w:type="pct"/>
            <w:hideMark/>
          </w:tcPr>
          <w:p w14:paraId="131EDCAA" w14:textId="77777777" w:rsidR="005F7CA9" w:rsidRPr="00A26A6E" w:rsidRDefault="005F7CA9">
            <w:pPr>
              <w:spacing w:line="375" w:lineRule="atLeast"/>
              <w:rPr>
                <w:rFonts w:cs="Times New Roman"/>
                <w:sz w:val="23"/>
                <w:szCs w:val="23"/>
              </w:rPr>
            </w:pPr>
            <w:r w:rsidRPr="00A26A6E">
              <w:rPr>
                <w:rFonts w:cs="Times New Roman"/>
                <w:sz w:val="23"/>
                <w:szCs w:val="23"/>
              </w:rPr>
              <w:t>Fig A1</w:t>
            </w:r>
          </w:p>
        </w:tc>
      </w:tr>
      <w:tr w:rsidR="005F7CA9" w:rsidRPr="00A26A6E" w14:paraId="093890F2" w14:textId="77777777" w:rsidTr="00E705D7">
        <w:tc>
          <w:tcPr>
            <w:tcW w:w="756" w:type="pct"/>
            <w:hideMark/>
          </w:tcPr>
          <w:p w14:paraId="13937599" w14:textId="77777777" w:rsidR="005F7CA9" w:rsidRPr="00A26A6E" w:rsidRDefault="005F7CA9">
            <w:pPr>
              <w:spacing w:line="375" w:lineRule="atLeast"/>
              <w:rPr>
                <w:rFonts w:cs="Times New Roman"/>
                <w:sz w:val="23"/>
                <w:szCs w:val="23"/>
              </w:rPr>
            </w:pPr>
            <w:r w:rsidRPr="00A26A6E">
              <w:rPr>
                <w:rFonts w:cs="Times New Roman"/>
                <w:sz w:val="23"/>
                <w:szCs w:val="23"/>
              </w:rPr>
              <w:t>CTF_AD_01</w:t>
            </w:r>
          </w:p>
        </w:tc>
        <w:tc>
          <w:tcPr>
            <w:tcW w:w="2063" w:type="pct"/>
            <w:hideMark/>
          </w:tcPr>
          <w:p w14:paraId="1B133A69"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FLAG{AD_admin_desc_a1b2c3d4}</w:t>
            </w:r>
          </w:p>
        </w:tc>
        <w:tc>
          <w:tcPr>
            <w:tcW w:w="542" w:type="pct"/>
            <w:hideMark/>
          </w:tcPr>
          <w:p w14:paraId="4BB4A117" w14:textId="77777777" w:rsidR="005F7CA9" w:rsidRPr="00A26A6E" w:rsidRDefault="005F7CA9">
            <w:pPr>
              <w:spacing w:line="375" w:lineRule="atLeast"/>
              <w:rPr>
                <w:rFonts w:cs="Times New Roman"/>
                <w:sz w:val="23"/>
                <w:szCs w:val="23"/>
              </w:rPr>
            </w:pPr>
            <w:r w:rsidRPr="00A26A6E">
              <w:rPr>
                <w:rFonts w:cs="Times New Roman"/>
                <w:sz w:val="23"/>
                <w:szCs w:val="23"/>
              </w:rPr>
              <w:t>03-Mar-2026</w:t>
            </w:r>
          </w:p>
        </w:tc>
        <w:tc>
          <w:tcPr>
            <w:tcW w:w="1015" w:type="pct"/>
            <w:hideMark/>
          </w:tcPr>
          <w:p w14:paraId="6B94CC1D"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Get-</w:t>
            </w:r>
            <w:proofErr w:type="spellStart"/>
            <w:r w:rsidRPr="00A26A6E">
              <w:rPr>
                <w:rStyle w:val="HTMLCode"/>
                <w:rFonts w:ascii="Times New Roman" w:eastAsiaTheme="majorEastAsia" w:hAnsi="Times New Roman" w:cs="Times New Roman"/>
                <w:shd w:val="clear" w:color="auto" w:fill="EBEEF2"/>
              </w:rPr>
              <w:t>ADUser</w:t>
            </w:r>
            <w:proofErr w:type="spellEnd"/>
            <w:r w:rsidRPr="00A26A6E">
              <w:rPr>
                <w:rStyle w:val="HTMLCode"/>
                <w:rFonts w:ascii="Times New Roman" w:eastAsiaTheme="majorEastAsia" w:hAnsi="Times New Roman" w:cs="Times New Roman"/>
                <w:shd w:val="clear" w:color="auto" w:fill="EBEEF2"/>
              </w:rPr>
              <w:t xml:space="preserve"> administrator</w:t>
            </w:r>
          </w:p>
        </w:tc>
        <w:tc>
          <w:tcPr>
            <w:tcW w:w="624" w:type="pct"/>
            <w:hideMark/>
          </w:tcPr>
          <w:p w14:paraId="46676FCB" w14:textId="77777777" w:rsidR="005F7CA9" w:rsidRPr="00A26A6E" w:rsidRDefault="005F7CA9">
            <w:pPr>
              <w:spacing w:line="375" w:lineRule="atLeast"/>
              <w:rPr>
                <w:rFonts w:cs="Times New Roman"/>
                <w:sz w:val="23"/>
                <w:szCs w:val="23"/>
              </w:rPr>
            </w:pPr>
            <w:r w:rsidRPr="00A26A6E">
              <w:rPr>
                <w:rFonts w:cs="Times New Roman"/>
                <w:sz w:val="23"/>
                <w:szCs w:val="23"/>
              </w:rPr>
              <w:t>Fig A2</w:t>
            </w:r>
          </w:p>
        </w:tc>
      </w:tr>
      <w:tr w:rsidR="005F7CA9" w:rsidRPr="00A26A6E" w14:paraId="51FD3F23" w14:textId="77777777" w:rsidTr="00E705D7">
        <w:tc>
          <w:tcPr>
            <w:tcW w:w="756" w:type="pct"/>
            <w:hideMark/>
          </w:tcPr>
          <w:p w14:paraId="5A1D515B" w14:textId="77777777" w:rsidR="005F7CA9" w:rsidRPr="00A26A6E" w:rsidRDefault="005F7CA9">
            <w:pPr>
              <w:spacing w:line="375" w:lineRule="atLeast"/>
              <w:rPr>
                <w:rFonts w:cs="Times New Roman"/>
                <w:sz w:val="23"/>
                <w:szCs w:val="23"/>
              </w:rPr>
            </w:pPr>
            <w:r w:rsidRPr="00A26A6E">
              <w:rPr>
                <w:rFonts w:cs="Times New Roman"/>
                <w:sz w:val="23"/>
                <w:szCs w:val="23"/>
              </w:rPr>
              <w:t>CTF_AD_02</w:t>
            </w:r>
          </w:p>
        </w:tc>
        <w:tc>
          <w:tcPr>
            <w:tcW w:w="2063" w:type="pct"/>
            <w:hideMark/>
          </w:tcPr>
          <w:p w14:paraId="31C6E7CD"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CTF{gpo_comment_hidden_flag_xyz789}</w:t>
            </w:r>
          </w:p>
        </w:tc>
        <w:tc>
          <w:tcPr>
            <w:tcW w:w="542" w:type="pct"/>
            <w:hideMark/>
          </w:tcPr>
          <w:p w14:paraId="36B771D9" w14:textId="77777777" w:rsidR="005F7CA9" w:rsidRPr="00A26A6E" w:rsidRDefault="005F7CA9">
            <w:pPr>
              <w:spacing w:line="375" w:lineRule="atLeast"/>
              <w:rPr>
                <w:rFonts w:cs="Times New Roman"/>
                <w:sz w:val="23"/>
                <w:szCs w:val="23"/>
              </w:rPr>
            </w:pPr>
            <w:r w:rsidRPr="00A26A6E">
              <w:rPr>
                <w:rFonts w:cs="Times New Roman"/>
                <w:sz w:val="23"/>
                <w:szCs w:val="23"/>
              </w:rPr>
              <w:t>04-Mar-2026</w:t>
            </w:r>
          </w:p>
        </w:tc>
        <w:tc>
          <w:tcPr>
            <w:tcW w:w="1015" w:type="pct"/>
            <w:hideMark/>
          </w:tcPr>
          <w:p w14:paraId="36976B86"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Get-GPO "Default Domain Policy"</w:t>
            </w:r>
          </w:p>
        </w:tc>
        <w:tc>
          <w:tcPr>
            <w:tcW w:w="624" w:type="pct"/>
            <w:hideMark/>
          </w:tcPr>
          <w:p w14:paraId="6A04B76A" w14:textId="77777777" w:rsidR="005F7CA9" w:rsidRPr="00A26A6E" w:rsidRDefault="005F7CA9">
            <w:pPr>
              <w:spacing w:line="375" w:lineRule="atLeast"/>
              <w:rPr>
                <w:rFonts w:cs="Times New Roman"/>
                <w:sz w:val="23"/>
                <w:szCs w:val="23"/>
              </w:rPr>
            </w:pPr>
            <w:r w:rsidRPr="00A26A6E">
              <w:rPr>
                <w:rFonts w:cs="Times New Roman"/>
                <w:sz w:val="23"/>
                <w:szCs w:val="23"/>
              </w:rPr>
              <w:t>Fig A3</w:t>
            </w:r>
          </w:p>
        </w:tc>
      </w:tr>
      <w:tr w:rsidR="005F7CA9" w:rsidRPr="00A26A6E" w14:paraId="09C38A19" w14:textId="77777777" w:rsidTr="00E705D7">
        <w:tc>
          <w:tcPr>
            <w:tcW w:w="756" w:type="pct"/>
            <w:hideMark/>
          </w:tcPr>
          <w:p w14:paraId="7B6C158D" w14:textId="77777777" w:rsidR="005F7CA9" w:rsidRPr="00A26A6E" w:rsidRDefault="005F7CA9">
            <w:pPr>
              <w:spacing w:line="375" w:lineRule="atLeast"/>
              <w:rPr>
                <w:rFonts w:cs="Times New Roman"/>
                <w:sz w:val="23"/>
                <w:szCs w:val="23"/>
              </w:rPr>
            </w:pPr>
            <w:r w:rsidRPr="00A26A6E">
              <w:rPr>
                <w:rFonts w:cs="Times New Roman"/>
                <w:sz w:val="23"/>
                <w:szCs w:val="23"/>
              </w:rPr>
              <w:t>CTF_FW_01</w:t>
            </w:r>
          </w:p>
        </w:tc>
        <w:tc>
          <w:tcPr>
            <w:tcW w:w="2063" w:type="pct"/>
            <w:hideMark/>
          </w:tcPr>
          <w:p w14:paraId="7C83BB61"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FLAG{firewall_rule_misconfig_2026}</w:t>
            </w:r>
          </w:p>
        </w:tc>
        <w:tc>
          <w:tcPr>
            <w:tcW w:w="542" w:type="pct"/>
            <w:hideMark/>
          </w:tcPr>
          <w:p w14:paraId="64B86D80" w14:textId="77777777" w:rsidR="005F7CA9" w:rsidRPr="00A26A6E" w:rsidRDefault="005F7CA9">
            <w:pPr>
              <w:spacing w:line="375" w:lineRule="atLeast"/>
              <w:rPr>
                <w:rFonts w:cs="Times New Roman"/>
                <w:sz w:val="23"/>
                <w:szCs w:val="23"/>
              </w:rPr>
            </w:pPr>
            <w:r w:rsidRPr="00A26A6E">
              <w:rPr>
                <w:rFonts w:cs="Times New Roman"/>
                <w:sz w:val="23"/>
                <w:szCs w:val="23"/>
              </w:rPr>
              <w:t>04-Mar-2026</w:t>
            </w:r>
          </w:p>
        </w:tc>
        <w:tc>
          <w:tcPr>
            <w:tcW w:w="1015" w:type="pct"/>
            <w:hideMark/>
          </w:tcPr>
          <w:p w14:paraId="124DABAF" w14:textId="77777777" w:rsidR="005F7CA9" w:rsidRPr="00A26A6E" w:rsidRDefault="005F7CA9">
            <w:pPr>
              <w:spacing w:line="375" w:lineRule="atLeast"/>
              <w:rPr>
                <w:rFonts w:cs="Times New Roman"/>
                <w:sz w:val="23"/>
                <w:szCs w:val="23"/>
              </w:rPr>
            </w:pPr>
            <w:proofErr w:type="spellStart"/>
            <w:r w:rsidRPr="00A26A6E">
              <w:rPr>
                <w:rStyle w:val="HTMLCode"/>
                <w:rFonts w:ascii="Times New Roman" w:eastAsiaTheme="majorEastAsia" w:hAnsi="Times New Roman" w:cs="Times New Roman"/>
                <w:shd w:val="clear" w:color="auto" w:fill="EBEEF2"/>
              </w:rPr>
              <w:t>netsh</w:t>
            </w:r>
            <w:proofErr w:type="spellEnd"/>
            <w:r w:rsidRPr="00A26A6E">
              <w:rPr>
                <w:rStyle w:val="HTMLCode"/>
                <w:rFonts w:ascii="Times New Roman" w:eastAsiaTheme="majorEastAsia" w:hAnsi="Times New Roman" w:cs="Times New Roman"/>
                <w:shd w:val="clear" w:color="auto" w:fill="EBEEF2"/>
              </w:rPr>
              <w:t xml:space="preserve"> </w:t>
            </w:r>
            <w:proofErr w:type="spellStart"/>
            <w:r w:rsidRPr="00A26A6E">
              <w:rPr>
                <w:rStyle w:val="HTMLCode"/>
                <w:rFonts w:ascii="Times New Roman" w:eastAsiaTheme="majorEastAsia" w:hAnsi="Times New Roman" w:cs="Times New Roman"/>
                <w:shd w:val="clear" w:color="auto" w:fill="EBEEF2"/>
              </w:rPr>
              <w:t>advfirewall</w:t>
            </w:r>
            <w:proofErr w:type="spellEnd"/>
            <w:r w:rsidRPr="00A26A6E">
              <w:rPr>
                <w:rStyle w:val="HTMLCode"/>
                <w:rFonts w:ascii="Times New Roman" w:eastAsiaTheme="majorEastAsia" w:hAnsi="Times New Roman" w:cs="Times New Roman"/>
                <w:shd w:val="clear" w:color="auto" w:fill="EBEEF2"/>
              </w:rPr>
              <w:t xml:space="preserve"> show rule name=all</w:t>
            </w:r>
          </w:p>
        </w:tc>
        <w:tc>
          <w:tcPr>
            <w:tcW w:w="624" w:type="pct"/>
            <w:hideMark/>
          </w:tcPr>
          <w:p w14:paraId="48C0066E" w14:textId="77777777" w:rsidR="005F7CA9" w:rsidRPr="00A26A6E" w:rsidRDefault="005F7CA9">
            <w:pPr>
              <w:spacing w:line="375" w:lineRule="atLeast"/>
              <w:rPr>
                <w:rFonts w:cs="Times New Roman"/>
                <w:sz w:val="23"/>
                <w:szCs w:val="23"/>
              </w:rPr>
            </w:pPr>
            <w:r w:rsidRPr="00A26A6E">
              <w:rPr>
                <w:rFonts w:cs="Times New Roman"/>
                <w:sz w:val="23"/>
                <w:szCs w:val="23"/>
              </w:rPr>
              <w:t>Fig A4</w:t>
            </w:r>
          </w:p>
        </w:tc>
      </w:tr>
      <w:tr w:rsidR="005F7CA9" w:rsidRPr="00A26A6E" w14:paraId="3351843E" w14:textId="77777777" w:rsidTr="00E705D7">
        <w:tc>
          <w:tcPr>
            <w:tcW w:w="756" w:type="pct"/>
            <w:hideMark/>
          </w:tcPr>
          <w:p w14:paraId="2D959648" w14:textId="77777777" w:rsidR="005F7CA9" w:rsidRPr="00A26A6E" w:rsidRDefault="005F7CA9">
            <w:pPr>
              <w:spacing w:line="375" w:lineRule="atLeast"/>
              <w:rPr>
                <w:rFonts w:cs="Times New Roman"/>
                <w:sz w:val="23"/>
                <w:szCs w:val="23"/>
              </w:rPr>
            </w:pPr>
            <w:r w:rsidRPr="00A26A6E">
              <w:rPr>
                <w:rFonts w:cs="Times New Roman"/>
                <w:sz w:val="23"/>
                <w:szCs w:val="23"/>
              </w:rPr>
              <w:t>CTF_VPN_01</w:t>
            </w:r>
          </w:p>
        </w:tc>
        <w:tc>
          <w:tcPr>
            <w:tcW w:w="2063" w:type="pct"/>
            <w:hideMark/>
          </w:tcPr>
          <w:p w14:paraId="5EB320A5"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CTF{vpn_psk_leak_s2s_fixed}</w:t>
            </w:r>
          </w:p>
        </w:tc>
        <w:tc>
          <w:tcPr>
            <w:tcW w:w="542" w:type="pct"/>
            <w:hideMark/>
          </w:tcPr>
          <w:p w14:paraId="18F847A4" w14:textId="77777777" w:rsidR="005F7CA9" w:rsidRPr="00A26A6E" w:rsidRDefault="005F7CA9">
            <w:pPr>
              <w:spacing w:line="375" w:lineRule="atLeast"/>
              <w:rPr>
                <w:rFonts w:cs="Times New Roman"/>
                <w:sz w:val="23"/>
                <w:szCs w:val="23"/>
              </w:rPr>
            </w:pPr>
            <w:r w:rsidRPr="00A26A6E">
              <w:rPr>
                <w:rFonts w:cs="Times New Roman"/>
                <w:sz w:val="23"/>
                <w:szCs w:val="23"/>
              </w:rPr>
              <w:t>05-Mar-2026</w:t>
            </w:r>
          </w:p>
        </w:tc>
        <w:tc>
          <w:tcPr>
            <w:tcW w:w="1015" w:type="pct"/>
            <w:hideMark/>
          </w:tcPr>
          <w:p w14:paraId="07E10F0F"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cat /</w:t>
            </w:r>
            <w:proofErr w:type="spellStart"/>
            <w:r w:rsidRPr="00A26A6E">
              <w:rPr>
                <w:rStyle w:val="HTMLCode"/>
                <w:rFonts w:ascii="Times New Roman" w:eastAsiaTheme="majorEastAsia" w:hAnsi="Times New Roman" w:cs="Times New Roman"/>
                <w:shd w:val="clear" w:color="auto" w:fill="EBEEF2"/>
              </w:rPr>
              <w:t>etc</w:t>
            </w:r>
            <w:proofErr w:type="spellEnd"/>
            <w:r w:rsidRPr="00A26A6E">
              <w:rPr>
                <w:rStyle w:val="HTMLCode"/>
                <w:rFonts w:ascii="Times New Roman" w:eastAsiaTheme="majorEastAsia" w:hAnsi="Times New Roman" w:cs="Times New Roman"/>
                <w:shd w:val="clear" w:color="auto" w:fill="EBEEF2"/>
              </w:rPr>
              <w:t>/</w:t>
            </w:r>
            <w:proofErr w:type="spellStart"/>
            <w:r w:rsidRPr="00A26A6E">
              <w:rPr>
                <w:rStyle w:val="HTMLCode"/>
                <w:rFonts w:ascii="Times New Roman" w:eastAsiaTheme="majorEastAsia" w:hAnsi="Times New Roman" w:cs="Times New Roman"/>
                <w:shd w:val="clear" w:color="auto" w:fill="EBEEF2"/>
              </w:rPr>
              <w:t>ipsec.secrets</w:t>
            </w:r>
            <w:proofErr w:type="spellEnd"/>
          </w:p>
        </w:tc>
        <w:tc>
          <w:tcPr>
            <w:tcW w:w="624" w:type="pct"/>
            <w:hideMark/>
          </w:tcPr>
          <w:p w14:paraId="600B79EE" w14:textId="77777777" w:rsidR="005F7CA9" w:rsidRPr="00A26A6E" w:rsidRDefault="005F7CA9">
            <w:pPr>
              <w:spacing w:line="375" w:lineRule="atLeast"/>
              <w:rPr>
                <w:rFonts w:cs="Times New Roman"/>
                <w:sz w:val="23"/>
                <w:szCs w:val="23"/>
              </w:rPr>
            </w:pPr>
            <w:r w:rsidRPr="00A26A6E">
              <w:rPr>
                <w:rFonts w:cs="Times New Roman"/>
                <w:sz w:val="23"/>
                <w:szCs w:val="23"/>
              </w:rPr>
              <w:t>Fig A5</w:t>
            </w:r>
          </w:p>
        </w:tc>
      </w:tr>
      <w:tr w:rsidR="005F7CA9" w:rsidRPr="00A26A6E" w14:paraId="742FE72F" w14:textId="77777777" w:rsidTr="00E705D7">
        <w:tc>
          <w:tcPr>
            <w:tcW w:w="756" w:type="pct"/>
            <w:hideMark/>
          </w:tcPr>
          <w:p w14:paraId="594AFDC3" w14:textId="77777777" w:rsidR="005F7CA9" w:rsidRPr="00A26A6E" w:rsidRDefault="005F7CA9">
            <w:pPr>
              <w:spacing w:line="375" w:lineRule="atLeast"/>
              <w:rPr>
                <w:rFonts w:cs="Times New Roman"/>
                <w:sz w:val="23"/>
                <w:szCs w:val="23"/>
              </w:rPr>
            </w:pPr>
            <w:r w:rsidRPr="00A26A6E">
              <w:rPr>
                <w:rFonts w:cs="Times New Roman"/>
                <w:sz w:val="23"/>
                <w:szCs w:val="23"/>
              </w:rPr>
              <w:t>CTF_DHCP_01</w:t>
            </w:r>
          </w:p>
        </w:tc>
        <w:tc>
          <w:tcPr>
            <w:tcW w:w="2063" w:type="pct"/>
            <w:hideMark/>
          </w:tcPr>
          <w:p w14:paraId="2CF6075F"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FLAG{dhcp_scope_option_flag_abc123}</w:t>
            </w:r>
          </w:p>
        </w:tc>
        <w:tc>
          <w:tcPr>
            <w:tcW w:w="542" w:type="pct"/>
            <w:hideMark/>
          </w:tcPr>
          <w:p w14:paraId="75857FB4" w14:textId="77777777" w:rsidR="005F7CA9" w:rsidRPr="00A26A6E" w:rsidRDefault="005F7CA9">
            <w:pPr>
              <w:spacing w:line="375" w:lineRule="atLeast"/>
              <w:rPr>
                <w:rFonts w:cs="Times New Roman"/>
                <w:sz w:val="23"/>
                <w:szCs w:val="23"/>
              </w:rPr>
            </w:pPr>
            <w:r w:rsidRPr="00A26A6E">
              <w:rPr>
                <w:rFonts w:cs="Times New Roman"/>
                <w:sz w:val="23"/>
                <w:szCs w:val="23"/>
              </w:rPr>
              <w:t>05-Mar-2026</w:t>
            </w:r>
          </w:p>
        </w:tc>
        <w:tc>
          <w:tcPr>
            <w:tcW w:w="1015" w:type="pct"/>
            <w:hideMark/>
          </w:tcPr>
          <w:p w14:paraId="1D812570" w14:textId="77777777" w:rsidR="005F7CA9" w:rsidRPr="00A26A6E" w:rsidRDefault="005F7CA9">
            <w:pPr>
              <w:spacing w:line="375" w:lineRule="atLeast"/>
              <w:rPr>
                <w:rFonts w:cs="Times New Roman"/>
                <w:sz w:val="23"/>
                <w:szCs w:val="23"/>
              </w:rPr>
            </w:pPr>
            <w:r w:rsidRPr="00A26A6E">
              <w:rPr>
                <w:rFonts w:cs="Times New Roman"/>
                <w:sz w:val="23"/>
                <w:szCs w:val="23"/>
              </w:rPr>
              <w:t>DHCP Manager → Scope Properties</w:t>
            </w:r>
          </w:p>
        </w:tc>
        <w:tc>
          <w:tcPr>
            <w:tcW w:w="624" w:type="pct"/>
            <w:hideMark/>
          </w:tcPr>
          <w:p w14:paraId="7E85F5B4" w14:textId="77777777" w:rsidR="005F7CA9" w:rsidRPr="00A26A6E" w:rsidRDefault="005F7CA9">
            <w:pPr>
              <w:spacing w:line="375" w:lineRule="atLeast"/>
              <w:rPr>
                <w:rFonts w:cs="Times New Roman"/>
                <w:sz w:val="23"/>
                <w:szCs w:val="23"/>
              </w:rPr>
            </w:pPr>
            <w:r w:rsidRPr="00A26A6E">
              <w:rPr>
                <w:rFonts w:cs="Times New Roman"/>
                <w:sz w:val="23"/>
                <w:szCs w:val="23"/>
              </w:rPr>
              <w:t>Fig A6</w:t>
            </w:r>
          </w:p>
        </w:tc>
      </w:tr>
      <w:tr w:rsidR="005F7CA9" w:rsidRPr="00A26A6E" w14:paraId="550A8066" w14:textId="77777777" w:rsidTr="00E705D7">
        <w:tc>
          <w:tcPr>
            <w:tcW w:w="756" w:type="pct"/>
            <w:hideMark/>
          </w:tcPr>
          <w:p w14:paraId="6CC4EC62" w14:textId="77777777" w:rsidR="005F7CA9" w:rsidRPr="00A26A6E" w:rsidRDefault="005F7CA9">
            <w:pPr>
              <w:spacing w:line="375" w:lineRule="atLeast"/>
              <w:rPr>
                <w:rFonts w:cs="Times New Roman"/>
                <w:sz w:val="23"/>
                <w:szCs w:val="23"/>
              </w:rPr>
            </w:pPr>
            <w:r w:rsidRPr="00A26A6E">
              <w:rPr>
                <w:rFonts w:cs="Times New Roman"/>
                <w:sz w:val="23"/>
                <w:szCs w:val="23"/>
              </w:rPr>
              <w:t>CTF_IIS_01</w:t>
            </w:r>
          </w:p>
        </w:tc>
        <w:tc>
          <w:tcPr>
            <w:tcW w:w="2063" w:type="pct"/>
            <w:hideMark/>
          </w:tcPr>
          <w:p w14:paraId="59AD649C" w14:textId="77777777" w:rsidR="005F7CA9" w:rsidRPr="00A26A6E" w:rsidRDefault="005F7CA9">
            <w:pPr>
              <w:spacing w:line="375" w:lineRule="atLeast"/>
              <w:rPr>
                <w:rFonts w:cs="Times New Roman"/>
                <w:sz w:val="23"/>
                <w:szCs w:val="23"/>
              </w:rPr>
            </w:pPr>
            <w:r w:rsidRPr="00A26A6E">
              <w:rPr>
                <w:rStyle w:val="HTMLCode"/>
                <w:rFonts w:ascii="Times New Roman" w:eastAsiaTheme="majorEastAsia" w:hAnsi="Times New Roman" w:cs="Times New Roman"/>
                <w:shd w:val="clear" w:color="auto" w:fill="EBEEF2"/>
              </w:rPr>
              <w:t>CTF{</w:t>
            </w:r>
            <w:proofErr w:type="spellStart"/>
            <w:r w:rsidRPr="00A26A6E">
              <w:rPr>
                <w:rStyle w:val="HTMLCode"/>
                <w:rFonts w:ascii="Times New Roman" w:eastAsiaTheme="majorEastAsia" w:hAnsi="Times New Roman" w:cs="Times New Roman"/>
                <w:shd w:val="clear" w:color="auto" w:fill="EBEEF2"/>
              </w:rPr>
              <w:t>iis_default_website_flag_misconfig</w:t>
            </w:r>
            <w:proofErr w:type="spellEnd"/>
            <w:r w:rsidRPr="00A26A6E">
              <w:rPr>
                <w:rStyle w:val="HTMLCode"/>
                <w:rFonts w:ascii="Times New Roman" w:eastAsiaTheme="majorEastAsia" w:hAnsi="Times New Roman" w:cs="Times New Roman"/>
                <w:shd w:val="clear" w:color="auto" w:fill="EBEEF2"/>
              </w:rPr>
              <w:t>}</w:t>
            </w:r>
          </w:p>
        </w:tc>
        <w:tc>
          <w:tcPr>
            <w:tcW w:w="542" w:type="pct"/>
            <w:hideMark/>
          </w:tcPr>
          <w:p w14:paraId="6BF99BFF" w14:textId="77777777" w:rsidR="005F7CA9" w:rsidRPr="00A26A6E" w:rsidRDefault="005F7CA9">
            <w:pPr>
              <w:spacing w:line="375" w:lineRule="atLeast"/>
              <w:rPr>
                <w:rFonts w:cs="Times New Roman"/>
                <w:sz w:val="23"/>
                <w:szCs w:val="23"/>
              </w:rPr>
            </w:pPr>
            <w:r w:rsidRPr="00A26A6E">
              <w:rPr>
                <w:rFonts w:cs="Times New Roman"/>
                <w:sz w:val="23"/>
                <w:szCs w:val="23"/>
              </w:rPr>
              <w:t>06-Mar-2026</w:t>
            </w:r>
          </w:p>
        </w:tc>
        <w:tc>
          <w:tcPr>
            <w:tcW w:w="1015" w:type="pct"/>
            <w:hideMark/>
          </w:tcPr>
          <w:p w14:paraId="61E271FB" w14:textId="77777777" w:rsidR="005F7CA9" w:rsidRPr="00A26A6E" w:rsidRDefault="005F7CA9">
            <w:pPr>
              <w:spacing w:line="375" w:lineRule="atLeast"/>
              <w:rPr>
                <w:rFonts w:cs="Times New Roman"/>
                <w:sz w:val="23"/>
                <w:szCs w:val="23"/>
              </w:rPr>
            </w:pPr>
            <w:r w:rsidRPr="00A26A6E">
              <w:rPr>
                <w:rFonts w:cs="Times New Roman"/>
                <w:sz w:val="23"/>
                <w:szCs w:val="23"/>
              </w:rPr>
              <w:t>HTTP GET request</w:t>
            </w:r>
          </w:p>
        </w:tc>
        <w:tc>
          <w:tcPr>
            <w:tcW w:w="624" w:type="pct"/>
            <w:hideMark/>
          </w:tcPr>
          <w:p w14:paraId="473B9D33" w14:textId="77777777" w:rsidR="005F7CA9" w:rsidRPr="00A26A6E" w:rsidRDefault="005F7CA9">
            <w:pPr>
              <w:spacing w:line="375" w:lineRule="atLeast"/>
              <w:rPr>
                <w:rFonts w:cs="Times New Roman"/>
                <w:sz w:val="23"/>
                <w:szCs w:val="23"/>
              </w:rPr>
            </w:pPr>
            <w:r w:rsidRPr="00A26A6E">
              <w:rPr>
                <w:rFonts w:cs="Times New Roman"/>
                <w:sz w:val="23"/>
                <w:szCs w:val="23"/>
              </w:rPr>
              <w:t>Fig A7</w:t>
            </w:r>
          </w:p>
        </w:tc>
      </w:tr>
    </w:tbl>
    <w:p w14:paraId="0EEC9EDA" w14:textId="130C3F76" w:rsidR="005F7CA9" w:rsidRPr="00A26A6E" w:rsidRDefault="005F7CA9" w:rsidP="005F7CA9">
      <w:pPr>
        <w:spacing w:before="480" w:after="480" w:line="240" w:lineRule="auto"/>
        <w:rPr>
          <w:rFonts w:cs="Times New Roman"/>
        </w:rPr>
      </w:pPr>
    </w:p>
    <w:p w14:paraId="57EB4ABD" w14:textId="165BC864" w:rsidR="00D35E5C" w:rsidRPr="00A26A6E" w:rsidRDefault="00D35E5C" w:rsidP="005F7CA9">
      <w:pPr>
        <w:spacing w:before="480" w:after="480" w:line="240" w:lineRule="auto"/>
        <w:rPr>
          <w:rFonts w:cs="Times New Roman"/>
        </w:rPr>
      </w:pPr>
    </w:p>
    <w:p w14:paraId="5A235DA6" w14:textId="19CC816C" w:rsidR="00B16327" w:rsidRPr="00A26A6E" w:rsidRDefault="00B16327" w:rsidP="005F7CA9">
      <w:pPr>
        <w:spacing w:before="480" w:after="480" w:line="240" w:lineRule="auto"/>
        <w:rPr>
          <w:rFonts w:cs="Times New Roman"/>
        </w:rPr>
      </w:pPr>
    </w:p>
    <w:p w14:paraId="558DD716" w14:textId="3D815271" w:rsidR="00B16327" w:rsidRPr="00A26A6E" w:rsidRDefault="00B16327" w:rsidP="005F7CA9">
      <w:pPr>
        <w:spacing w:before="480" w:after="480" w:line="240" w:lineRule="auto"/>
        <w:rPr>
          <w:rFonts w:cs="Times New Roman"/>
        </w:rPr>
      </w:pPr>
    </w:p>
    <w:p w14:paraId="76F68768" w14:textId="6AB5A34E" w:rsidR="00B16327" w:rsidRPr="00A26A6E" w:rsidRDefault="00B16327" w:rsidP="005F7CA9">
      <w:pPr>
        <w:spacing w:before="480" w:after="480" w:line="240" w:lineRule="auto"/>
        <w:rPr>
          <w:rFonts w:cs="Times New Roman"/>
        </w:rPr>
      </w:pPr>
    </w:p>
    <w:p w14:paraId="2696C3D9" w14:textId="11AC7F76" w:rsidR="005F7CA9" w:rsidRPr="00A26A6E" w:rsidRDefault="005F7CA9" w:rsidP="00F0048D">
      <w:pPr>
        <w:pStyle w:val="Heading2"/>
        <w:rPr>
          <w:rFonts w:cs="Times New Roman"/>
        </w:rPr>
      </w:pPr>
      <w:bookmarkStart w:id="28" w:name="_Toc227181047"/>
      <w:r w:rsidRPr="00A26A6E">
        <w:rPr>
          <w:rFonts w:cs="Times New Roman"/>
        </w:rPr>
        <w:lastRenderedPageBreak/>
        <w:t>Appe</w:t>
      </w:r>
      <w:r w:rsidR="00F0048D" w:rsidRPr="00A26A6E">
        <w:rPr>
          <w:rFonts w:cs="Times New Roman"/>
        </w:rPr>
        <w:t>ndix B – License Documentation</w:t>
      </w:r>
      <w:bookmarkEnd w:id="28"/>
      <w:r w:rsidR="00F0048D" w:rsidRPr="00A26A6E">
        <w:rPr>
          <w:rFonts w:cs="Times New Roman"/>
        </w:rPr>
        <w:t xml:space="preserve"> </w:t>
      </w:r>
    </w:p>
    <w:tbl>
      <w:tblPr>
        <w:tblStyle w:val="TableGrid"/>
        <w:tblW w:w="5000" w:type="pct"/>
        <w:tblLook w:val="04A0" w:firstRow="1" w:lastRow="0" w:firstColumn="1" w:lastColumn="0" w:noHBand="0" w:noVBand="1"/>
      </w:tblPr>
      <w:tblGrid>
        <w:gridCol w:w="4793"/>
        <w:gridCol w:w="4557"/>
      </w:tblGrid>
      <w:tr w:rsidR="005F7CA9" w:rsidRPr="00A26A6E" w14:paraId="664200BA" w14:textId="77777777" w:rsidTr="00B20DD7">
        <w:tc>
          <w:tcPr>
            <w:tcW w:w="2563" w:type="pct"/>
            <w:hideMark/>
          </w:tcPr>
          <w:p w14:paraId="00E42D95" w14:textId="77777777" w:rsidR="005F7CA9" w:rsidRPr="00A26A6E" w:rsidRDefault="005F7CA9">
            <w:pPr>
              <w:spacing w:line="375" w:lineRule="atLeast"/>
              <w:rPr>
                <w:rFonts w:cs="Times New Roman"/>
                <w:sz w:val="23"/>
                <w:szCs w:val="23"/>
              </w:rPr>
            </w:pPr>
            <w:r w:rsidRPr="00A26A6E">
              <w:rPr>
                <w:rFonts w:cs="Times New Roman"/>
                <w:sz w:val="23"/>
                <w:szCs w:val="23"/>
              </w:rPr>
              <w:t>Item</w:t>
            </w:r>
          </w:p>
        </w:tc>
        <w:tc>
          <w:tcPr>
            <w:tcW w:w="2437" w:type="pct"/>
            <w:hideMark/>
          </w:tcPr>
          <w:p w14:paraId="4CB5671F" w14:textId="77777777" w:rsidR="005F7CA9" w:rsidRPr="00A26A6E" w:rsidRDefault="005F7CA9">
            <w:pPr>
              <w:spacing w:line="375" w:lineRule="atLeast"/>
              <w:rPr>
                <w:rFonts w:cs="Times New Roman"/>
                <w:sz w:val="23"/>
                <w:szCs w:val="23"/>
              </w:rPr>
            </w:pPr>
            <w:r w:rsidRPr="00A26A6E">
              <w:rPr>
                <w:rFonts w:cs="Times New Roman"/>
                <w:sz w:val="23"/>
                <w:szCs w:val="23"/>
              </w:rPr>
              <w:t>Value</w:t>
            </w:r>
          </w:p>
        </w:tc>
      </w:tr>
      <w:tr w:rsidR="00B20DD7" w:rsidRPr="00A26A6E" w14:paraId="4BE5049D" w14:textId="77777777" w:rsidTr="00B20DD7">
        <w:tc>
          <w:tcPr>
            <w:tcW w:w="2563" w:type="pct"/>
            <w:hideMark/>
          </w:tcPr>
          <w:p w14:paraId="0D22DD87" w14:textId="2D577F13" w:rsidR="00B20DD7" w:rsidRPr="00A26A6E" w:rsidRDefault="00B20DD7" w:rsidP="00B20DD7">
            <w:pPr>
              <w:spacing w:line="375" w:lineRule="atLeast"/>
              <w:rPr>
                <w:rFonts w:cs="Times New Roman"/>
                <w:sz w:val="23"/>
                <w:szCs w:val="23"/>
              </w:rPr>
            </w:pPr>
            <w:r w:rsidRPr="00A26A6E">
              <w:rPr>
                <w:rFonts w:cs="Times New Roman"/>
              </w:rPr>
              <w:t>License Certificate Reference</w:t>
            </w:r>
          </w:p>
        </w:tc>
        <w:tc>
          <w:tcPr>
            <w:tcW w:w="2437" w:type="pct"/>
            <w:hideMark/>
          </w:tcPr>
          <w:p w14:paraId="0D99447C" w14:textId="77777777" w:rsidR="00B20DD7" w:rsidRPr="00A26A6E" w:rsidRDefault="00B20DD7" w:rsidP="00B20DD7">
            <w:pPr>
              <w:spacing w:line="375" w:lineRule="atLeast"/>
              <w:rPr>
                <w:rFonts w:cs="Times New Roman"/>
                <w:sz w:val="23"/>
                <w:szCs w:val="23"/>
              </w:rPr>
            </w:pPr>
            <w:r w:rsidRPr="00A26A6E">
              <w:rPr>
                <w:rFonts w:cs="Times New Roman"/>
                <w:sz w:val="23"/>
                <w:szCs w:val="23"/>
              </w:rPr>
              <w:t>CP-2026-ACCA7032-001</w:t>
            </w:r>
          </w:p>
        </w:tc>
      </w:tr>
      <w:tr w:rsidR="00B20DD7" w:rsidRPr="00A26A6E" w14:paraId="0592B01F" w14:textId="77777777" w:rsidTr="00B20DD7">
        <w:tc>
          <w:tcPr>
            <w:tcW w:w="2563" w:type="pct"/>
            <w:hideMark/>
          </w:tcPr>
          <w:p w14:paraId="2BEEE463" w14:textId="34E1ACAD" w:rsidR="00B20DD7" w:rsidRPr="00A26A6E" w:rsidRDefault="00B20DD7" w:rsidP="00B20DD7">
            <w:pPr>
              <w:spacing w:line="375" w:lineRule="atLeast"/>
              <w:rPr>
                <w:rFonts w:cs="Times New Roman"/>
                <w:sz w:val="23"/>
                <w:szCs w:val="23"/>
              </w:rPr>
            </w:pPr>
            <w:r w:rsidRPr="00A26A6E">
              <w:rPr>
                <w:rFonts w:cs="Times New Roman"/>
              </w:rPr>
              <w:t>Support Contract Number</w:t>
            </w:r>
          </w:p>
        </w:tc>
        <w:tc>
          <w:tcPr>
            <w:tcW w:w="2437" w:type="pct"/>
            <w:hideMark/>
          </w:tcPr>
          <w:p w14:paraId="06BC6C48" w14:textId="77777777" w:rsidR="00B20DD7" w:rsidRPr="00A26A6E" w:rsidRDefault="00B20DD7" w:rsidP="00B20DD7">
            <w:pPr>
              <w:spacing w:line="375" w:lineRule="atLeast"/>
              <w:rPr>
                <w:rFonts w:cs="Times New Roman"/>
                <w:sz w:val="23"/>
                <w:szCs w:val="23"/>
              </w:rPr>
            </w:pPr>
            <w:r w:rsidRPr="00A26A6E">
              <w:rPr>
                <w:rFonts w:cs="Times New Roman"/>
                <w:sz w:val="23"/>
                <w:szCs w:val="23"/>
              </w:rPr>
              <w:t>SPT-ACCA-7032-2026</w:t>
            </w:r>
          </w:p>
        </w:tc>
      </w:tr>
      <w:tr w:rsidR="00B20DD7" w:rsidRPr="00A26A6E" w14:paraId="08BBA204" w14:textId="77777777" w:rsidTr="00B20DD7">
        <w:tc>
          <w:tcPr>
            <w:tcW w:w="2563" w:type="pct"/>
            <w:hideMark/>
          </w:tcPr>
          <w:p w14:paraId="677B3DF2" w14:textId="2B3DF49B" w:rsidR="00B20DD7" w:rsidRPr="00A26A6E" w:rsidRDefault="00B20DD7" w:rsidP="00B20DD7">
            <w:pPr>
              <w:spacing w:line="375" w:lineRule="atLeast"/>
              <w:rPr>
                <w:rFonts w:cs="Times New Roman"/>
                <w:sz w:val="23"/>
                <w:szCs w:val="23"/>
              </w:rPr>
            </w:pPr>
            <w:r w:rsidRPr="00A26A6E">
              <w:rPr>
                <w:rFonts w:cs="Times New Roman"/>
              </w:rPr>
              <w:t>Maintenance Agreement Expiry</w:t>
            </w:r>
          </w:p>
        </w:tc>
        <w:tc>
          <w:tcPr>
            <w:tcW w:w="2437" w:type="pct"/>
            <w:hideMark/>
          </w:tcPr>
          <w:p w14:paraId="7E045EF4" w14:textId="77777777" w:rsidR="00B20DD7" w:rsidRPr="00A26A6E" w:rsidRDefault="00B20DD7" w:rsidP="00B20DD7">
            <w:pPr>
              <w:spacing w:line="375" w:lineRule="atLeast"/>
              <w:rPr>
                <w:rFonts w:cs="Times New Roman"/>
                <w:sz w:val="23"/>
                <w:szCs w:val="23"/>
              </w:rPr>
            </w:pPr>
            <w:r w:rsidRPr="00A26A6E">
              <w:rPr>
                <w:rFonts w:cs="Times New Roman"/>
                <w:sz w:val="23"/>
                <w:szCs w:val="23"/>
              </w:rPr>
              <w:t>31 December 2026</w:t>
            </w:r>
          </w:p>
        </w:tc>
      </w:tr>
      <w:tr w:rsidR="00B20DD7" w:rsidRPr="00A26A6E" w14:paraId="561FDF57" w14:textId="77777777" w:rsidTr="00B20DD7">
        <w:tc>
          <w:tcPr>
            <w:tcW w:w="2563" w:type="pct"/>
            <w:hideMark/>
          </w:tcPr>
          <w:p w14:paraId="2143322C" w14:textId="0F2AB8C4" w:rsidR="00B20DD7" w:rsidRPr="00A26A6E" w:rsidRDefault="00B20DD7" w:rsidP="00B20DD7">
            <w:pPr>
              <w:spacing w:line="375" w:lineRule="atLeast"/>
              <w:rPr>
                <w:rFonts w:cs="Times New Roman"/>
                <w:sz w:val="23"/>
                <w:szCs w:val="23"/>
              </w:rPr>
            </w:pPr>
            <w:r w:rsidRPr="00A26A6E">
              <w:rPr>
                <w:rFonts w:cs="Times New Roman"/>
              </w:rPr>
              <w:t>Check point user centre account.</w:t>
            </w:r>
          </w:p>
        </w:tc>
        <w:tc>
          <w:tcPr>
            <w:tcW w:w="2437" w:type="pct"/>
            <w:hideMark/>
          </w:tcPr>
          <w:p w14:paraId="29E876BC" w14:textId="77777777" w:rsidR="00B20DD7" w:rsidRPr="00A26A6E" w:rsidRDefault="00B20DD7" w:rsidP="00B20DD7">
            <w:pPr>
              <w:spacing w:line="375" w:lineRule="atLeast"/>
              <w:rPr>
                <w:rFonts w:cs="Times New Roman"/>
                <w:sz w:val="23"/>
                <w:szCs w:val="23"/>
              </w:rPr>
            </w:pPr>
            <w:proofErr w:type="spellStart"/>
            <w:r w:rsidRPr="00A26A6E">
              <w:rPr>
                <w:rFonts w:cs="Times New Roman"/>
                <w:sz w:val="23"/>
                <w:szCs w:val="23"/>
              </w:rPr>
              <w:t>anshh.italiya</w:t>
            </w:r>
            <w:proofErr w:type="spellEnd"/>
            <w:r w:rsidRPr="00A26A6E">
              <w:rPr>
                <w:rFonts w:cs="Times New Roman"/>
                <w:sz w:val="23"/>
                <w:szCs w:val="23"/>
              </w:rPr>
              <w:t>@[university].</w:t>
            </w:r>
            <w:hyperlink r:id="rId35" w:tgtFrame="_blank" w:history="1">
              <w:r w:rsidRPr="00A26A6E">
                <w:rPr>
                  <w:rStyle w:val="Hyperlink"/>
                  <w:rFonts w:cs="Times New Roman"/>
                  <w:color w:val="3964FE"/>
                  <w:sz w:val="23"/>
                  <w:szCs w:val="23"/>
                  <w:bdr w:val="single" w:sz="6" w:space="0" w:color="auto" w:frame="1"/>
                </w:rPr>
                <w:t>ac.uk</w:t>
              </w:r>
            </w:hyperlink>
          </w:p>
        </w:tc>
      </w:tr>
      <w:tr w:rsidR="00B20DD7" w:rsidRPr="00A26A6E" w14:paraId="48CCFB4E" w14:textId="77777777" w:rsidTr="00B20DD7">
        <w:tc>
          <w:tcPr>
            <w:tcW w:w="2563" w:type="pct"/>
            <w:hideMark/>
          </w:tcPr>
          <w:p w14:paraId="1FC7ECAA" w14:textId="70F42F9A" w:rsidR="00B20DD7" w:rsidRPr="00A26A6E" w:rsidRDefault="00B20DD7" w:rsidP="00B20DD7">
            <w:pPr>
              <w:spacing w:line="375" w:lineRule="atLeast"/>
              <w:rPr>
                <w:rFonts w:cs="Times New Roman"/>
                <w:sz w:val="23"/>
                <w:szCs w:val="23"/>
              </w:rPr>
            </w:pPr>
            <w:r w:rsidRPr="00A26A6E">
              <w:rPr>
                <w:rFonts w:cs="Times New Roman"/>
              </w:rPr>
              <w:t>Contract Start Date</w:t>
            </w:r>
          </w:p>
        </w:tc>
        <w:tc>
          <w:tcPr>
            <w:tcW w:w="2437" w:type="pct"/>
            <w:hideMark/>
          </w:tcPr>
          <w:p w14:paraId="53CF0A5A" w14:textId="77777777" w:rsidR="00B20DD7" w:rsidRPr="00A26A6E" w:rsidRDefault="00B20DD7" w:rsidP="00B20DD7">
            <w:pPr>
              <w:spacing w:line="375" w:lineRule="atLeast"/>
              <w:rPr>
                <w:rFonts w:cs="Times New Roman"/>
                <w:sz w:val="23"/>
                <w:szCs w:val="23"/>
              </w:rPr>
            </w:pPr>
            <w:r w:rsidRPr="00A26A6E">
              <w:rPr>
                <w:rFonts w:cs="Times New Roman"/>
                <w:sz w:val="23"/>
                <w:szCs w:val="23"/>
              </w:rPr>
              <w:t>01 January 2026</w:t>
            </w:r>
          </w:p>
        </w:tc>
      </w:tr>
      <w:tr w:rsidR="00B20DD7" w:rsidRPr="00A26A6E" w14:paraId="234BB5EE" w14:textId="77777777" w:rsidTr="00B20DD7">
        <w:tc>
          <w:tcPr>
            <w:tcW w:w="2563" w:type="pct"/>
            <w:hideMark/>
          </w:tcPr>
          <w:p w14:paraId="7AD1CCA7" w14:textId="5683D1BA" w:rsidR="00B20DD7" w:rsidRPr="00A26A6E" w:rsidRDefault="00B20DD7" w:rsidP="00B20DD7">
            <w:pPr>
              <w:spacing w:line="375" w:lineRule="atLeast"/>
              <w:rPr>
                <w:rFonts w:cs="Times New Roman"/>
                <w:sz w:val="23"/>
                <w:szCs w:val="23"/>
              </w:rPr>
            </w:pPr>
            <w:r w:rsidRPr="00A26A6E">
              <w:rPr>
                <w:rFonts w:cs="Times New Roman"/>
              </w:rPr>
              <w:t>Contract End Date</w:t>
            </w:r>
          </w:p>
        </w:tc>
        <w:tc>
          <w:tcPr>
            <w:tcW w:w="2437" w:type="pct"/>
            <w:hideMark/>
          </w:tcPr>
          <w:p w14:paraId="5DA52365" w14:textId="77777777" w:rsidR="00B20DD7" w:rsidRPr="00A26A6E" w:rsidRDefault="00B20DD7" w:rsidP="00B20DD7">
            <w:pPr>
              <w:spacing w:line="375" w:lineRule="atLeast"/>
              <w:rPr>
                <w:rFonts w:cs="Times New Roman"/>
                <w:sz w:val="23"/>
                <w:szCs w:val="23"/>
              </w:rPr>
            </w:pPr>
            <w:r w:rsidRPr="00A26A6E">
              <w:rPr>
                <w:rFonts w:cs="Times New Roman"/>
                <w:sz w:val="23"/>
                <w:szCs w:val="23"/>
              </w:rPr>
              <w:t>31 December 2026</w:t>
            </w:r>
          </w:p>
        </w:tc>
      </w:tr>
      <w:tr w:rsidR="00B20DD7" w:rsidRPr="00A26A6E" w14:paraId="6D8C03BE" w14:textId="77777777" w:rsidTr="00B20DD7">
        <w:tc>
          <w:tcPr>
            <w:tcW w:w="2563" w:type="pct"/>
            <w:hideMark/>
          </w:tcPr>
          <w:p w14:paraId="2A8F35F1" w14:textId="3465E215" w:rsidR="00B20DD7" w:rsidRPr="00A26A6E" w:rsidRDefault="00B20DD7" w:rsidP="00B20DD7">
            <w:pPr>
              <w:spacing w:line="375" w:lineRule="atLeast"/>
              <w:rPr>
                <w:rFonts w:cs="Times New Roman"/>
                <w:sz w:val="23"/>
                <w:szCs w:val="23"/>
              </w:rPr>
            </w:pPr>
            <w:r w:rsidRPr="00A26A6E">
              <w:rPr>
                <w:rFonts w:cs="Times New Roman"/>
              </w:rPr>
              <w:t>Number of licensed gateways.</w:t>
            </w:r>
          </w:p>
        </w:tc>
        <w:tc>
          <w:tcPr>
            <w:tcW w:w="2437" w:type="pct"/>
            <w:hideMark/>
          </w:tcPr>
          <w:p w14:paraId="53152728" w14:textId="77777777" w:rsidR="00B20DD7" w:rsidRPr="00A26A6E" w:rsidRDefault="00B20DD7" w:rsidP="00B20DD7">
            <w:pPr>
              <w:spacing w:line="375" w:lineRule="atLeast"/>
              <w:rPr>
                <w:rFonts w:cs="Times New Roman"/>
                <w:sz w:val="23"/>
                <w:szCs w:val="23"/>
              </w:rPr>
            </w:pPr>
            <w:r w:rsidRPr="00A26A6E">
              <w:rPr>
                <w:rFonts w:cs="Times New Roman"/>
                <w:sz w:val="23"/>
                <w:szCs w:val="23"/>
              </w:rPr>
              <w:t>2 (Primary + Secondary HA)</w:t>
            </w:r>
          </w:p>
        </w:tc>
      </w:tr>
      <w:tr w:rsidR="00B20DD7" w:rsidRPr="00A26A6E" w14:paraId="2858F558" w14:textId="77777777" w:rsidTr="00B20DD7">
        <w:tc>
          <w:tcPr>
            <w:tcW w:w="2563" w:type="pct"/>
            <w:hideMark/>
          </w:tcPr>
          <w:p w14:paraId="2F78848A" w14:textId="4764DC00" w:rsidR="00B20DD7" w:rsidRPr="00A26A6E" w:rsidRDefault="00B20DD7" w:rsidP="00B20DD7">
            <w:pPr>
              <w:spacing w:line="375" w:lineRule="atLeast"/>
              <w:rPr>
                <w:rFonts w:cs="Times New Roman"/>
                <w:sz w:val="23"/>
                <w:szCs w:val="23"/>
              </w:rPr>
            </w:pPr>
            <w:r w:rsidRPr="00A26A6E">
              <w:rPr>
                <w:rFonts w:cs="Times New Roman"/>
              </w:rPr>
              <w:t>Support Tier</w:t>
            </w:r>
          </w:p>
        </w:tc>
        <w:tc>
          <w:tcPr>
            <w:tcW w:w="2437" w:type="pct"/>
            <w:hideMark/>
          </w:tcPr>
          <w:p w14:paraId="3D8166FE" w14:textId="77777777" w:rsidR="00B20DD7" w:rsidRPr="00A26A6E" w:rsidRDefault="00B20DD7" w:rsidP="00B20DD7">
            <w:pPr>
              <w:spacing w:line="375" w:lineRule="atLeast"/>
              <w:rPr>
                <w:rFonts w:cs="Times New Roman"/>
                <w:sz w:val="23"/>
                <w:szCs w:val="23"/>
              </w:rPr>
            </w:pPr>
            <w:r w:rsidRPr="00A26A6E">
              <w:rPr>
                <w:rFonts w:cs="Times New Roman"/>
                <w:sz w:val="23"/>
                <w:szCs w:val="23"/>
              </w:rPr>
              <w:t>Premium (24/7)</w:t>
            </w:r>
          </w:p>
        </w:tc>
      </w:tr>
    </w:tbl>
    <w:p w14:paraId="77C8E6FD" w14:textId="77777777" w:rsidR="005F7CA9" w:rsidRPr="00A26A6E" w:rsidRDefault="00646CF3" w:rsidP="005F7CA9">
      <w:pPr>
        <w:spacing w:before="480" w:after="480" w:line="240" w:lineRule="auto"/>
        <w:rPr>
          <w:rFonts w:cs="Times New Roman"/>
        </w:rPr>
      </w:pPr>
      <w:r w:rsidRPr="00A26A6E">
        <w:rPr>
          <w:rFonts w:cs="Times New Roman"/>
        </w:rPr>
        <w:pict w14:anchorId="1390F03A">
          <v:rect id="_x0000_i1025" style="width:0;height:.75pt" o:hralign="center" o:hrstd="t" o:hr="t" fillcolor="#a0a0a0" stroked="f"/>
        </w:pict>
      </w:r>
    </w:p>
    <w:p w14:paraId="715276B0" w14:textId="24B5F94C" w:rsidR="005F7CA9" w:rsidRPr="00A26A6E" w:rsidRDefault="005F7CA9" w:rsidP="00F0048D">
      <w:pPr>
        <w:pStyle w:val="Heading2"/>
        <w:rPr>
          <w:rFonts w:cs="Times New Roman"/>
        </w:rPr>
      </w:pPr>
      <w:bookmarkStart w:id="29" w:name="_Toc227181048"/>
      <w:r w:rsidRPr="00A26A6E">
        <w:rPr>
          <w:rFonts w:cs="Times New Roman"/>
        </w:rPr>
        <w:t>Appe</w:t>
      </w:r>
      <w:r w:rsidR="00F0048D" w:rsidRPr="00A26A6E">
        <w:rPr>
          <w:rFonts w:cs="Times New Roman"/>
        </w:rPr>
        <w:t>ndix C – Configuration Backups</w:t>
      </w:r>
      <w:bookmarkEnd w:id="29"/>
      <w:r w:rsidR="00F0048D" w:rsidRPr="00A26A6E">
        <w:rPr>
          <w:rFonts w:cs="Times New Roman"/>
        </w:rPr>
        <w:t xml:space="preserve"> </w:t>
      </w:r>
    </w:p>
    <w:tbl>
      <w:tblPr>
        <w:tblStyle w:val="TableGrid"/>
        <w:tblW w:w="5000" w:type="pct"/>
        <w:tblLook w:val="04A0" w:firstRow="1" w:lastRow="0" w:firstColumn="1" w:lastColumn="0" w:noHBand="0" w:noVBand="1"/>
      </w:tblPr>
      <w:tblGrid>
        <w:gridCol w:w="3499"/>
        <w:gridCol w:w="5851"/>
      </w:tblGrid>
      <w:tr w:rsidR="005F7CA9" w:rsidRPr="00A26A6E" w14:paraId="17E02830" w14:textId="77777777" w:rsidTr="00E705D7">
        <w:tc>
          <w:tcPr>
            <w:tcW w:w="1871" w:type="pct"/>
            <w:hideMark/>
          </w:tcPr>
          <w:p w14:paraId="03A024AB" w14:textId="77777777" w:rsidR="005F7CA9" w:rsidRPr="00A26A6E" w:rsidRDefault="005F7CA9">
            <w:pPr>
              <w:spacing w:line="375" w:lineRule="atLeast"/>
              <w:rPr>
                <w:rFonts w:cs="Times New Roman"/>
                <w:sz w:val="23"/>
                <w:szCs w:val="23"/>
              </w:rPr>
            </w:pPr>
            <w:r w:rsidRPr="00A26A6E">
              <w:rPr>
                <w:rFonts w:cs="Times New Roman"/>
                <w:sz w:val="23"/>
                <w:szCs w:val="23"/>
              </w:rPr>
              <w:t>Item</w:t>
            </w:r>
          </w:p>
        </w:tc>
        <w:tc>
          <w:tcPr>
            <w:tcW w:w="3129" w:type="pct"/>
            <w:hideMark/>
          </w:tcPr>
          <w:p w14:paraId="31AB68CC" w14:textId="77777777" w:rsidR="005F7CA9" w:rsidRPr="00A26A6E" w:rsidRDefault="005F7CA9">
            <w:pPr>
              <w:spacing w:line="375" w:lineRule="atLeast"/>
              <w:rPr>
                <w:rFonts w:cs="Times New Roman"/>
                <w:sz w:val="23"/>
                <w:szCs w:val="23"/>
              </w:rPr>
            </w:pPr>
            <w:r w:rsidRPr="00A26A6E">
              <w:rPr>
                <w:rFonts w:cs="Times New Roman"/>
                <w:sz w:val="23"/>
                <w:szCs w:val="23"/>
              </w:rPr>
              <w:t>Value</w:t>
            </w:r>
          </w:p>
        </w:tc>
      </w:tr>
      <w:tr w:rsidR="005F7CA9" w:rsidRPr="00A26A6E" w14:paraId="259FE784" w14:textId="77777777" w:rsidTr="00E705D7">
        <w:tc>
          <w:tcPr>
            <w:tcW w:w="1871" w:type="pct"/>
            <w:hideMark/>
          </w:tcPr>
          <w:p w14:paraId="0D727742" w14:textId="77777777" w:rsidR="005F7CA9" w:rsidRPr="00A26A6E" w:rsidRDefault="005F7CA9">
            <w:pPr>
              <w:spacing w:line="375" w:lineRule="atLeast"/>
              <w:rPr>
                <w:rFonts w:cs="Times New Roman"/>
                <w:sz w:val="23"/>
                <w:szCs w:val="23"/>
              </w:rPr>
            </w:pPr>
            <w:r w:rsidRPr="00A26A6E">
              <w:rPr>
                <w:rFonts w:cs="Times New Roman"/>
                <w:sz w:val="23"/>
                <w:szCs w:val="23"/>
              </w:rPr>
              <w:t>Policy Backup Filename</w:t>
            </w:r>
          </w:p>
        </w:tc>
        <w:tc>
          <w:tcPr>
            <w:tcW w:w="3129" w:type="pct"/>
            <w:hideMark/>
          </w:tcPr>
          <w:p w14:paraId="7B55CCD4" w14:textId="77777777" w:rsidR="005F7CA9" w:rsidRPr="00A26A6E" w:rsidRDefault="005F7CA9">
            <w:pPr>
              <w:spacing w:line="375" w:lineRule="atLeast"/>
              <w:rPr>
                <w:rFonts w:cs="Times New Roman"/>
                <w:sz w:val="23"/>
                <w:szCs w:val="23"/>
              </w:rPr>
            </w:pPr>
            <w:r w:rsidRPr="00A26A6E">
              <w:rPr>
                <w:rFonts w:cs="Times New Roman"/>
                <w:sz w:val="23"/>
                <w:szCs w:val="23"/>
              </w:rPr>
              <w:t>ACCA7032_FW_Policy_20260415.tar</w:t>
            </w:r>
          </w:p>
        </w:tc>
      </w:tr>
      <w:tr w:rsidR="005F7CA9" w:rsidRPr="00A26A6E" w14:paraId="3EB91C9F" w14:textId="77777777" w:rsidTr="00E705D7">
        <w:tc>
          <w:tcPr>
            <w:tcW w:w="1871" w:type="pct"/>
            <w:hideMark/>
          </w:tcPr>
          <w:p w14:paraId="0281683B" w14:textId="77777777" w:rsidR="005F7CA9" w:rsidRPr="00A26A6E" w:rsidRDefault="005F7CA9">
            <w:pPr>
              <w:spacing w:line="375" w:lineRule="atLeast"/>
              <w:rPr>
                <w:rFonts w:cs="Times New Roman"/>
                <w:sz w:val="23"/>
                <w:szCs w:val="23"/>
              </w:rPr>
            </w:pPr>
            <w:r w:rsidRPr="00A26A6E">
              <w:rPr>
                <w:rFonts w:cs="Times New Roman"/>
                <w:sz w:val="23"/>
                <w:szCs w:val="23"/>
              </w:rPr>
              <w:t>Database Revision Number</w:t>
            </w:r>
          </w:p>
        </w:tc>
        <w:tc>
          <w:tcPr>
            <w:tcW w:w="3129" w:type="pct"/>
            <w:hideMark/>
          </w:tcPr>
          <w:p w14:paraId="39885888" w14:textId="77777777" w:rsidR="005F7CA9" w:rsidRPr="00A26A6E" w:rsidRDefault="005F7CA9">
            <w:pPr>
              <w:spacing w:line="375" w:lineRule="atLeast"/>
              <w:rPr>
                <w:rFonts w:cs="Times New Roman"/>
                <w:sz w:val="23"/>
                <w:szCs w:val="23"/>
              </w:rPr>
            </w:pPr>
            <w:r w:rsidRPr="00A26A6E">
              <w:rPr>
                <w:rFonts w:cs="Times New Roman"/>
                <w:sz w:val="23"/>
                <w:szCs w:val="23"/>
              </w:rPr>
              <w:t>47</w:t>
            </w:r>
          </w:p>
        </w:tc>
      </w:tr>
      <w:tr w:rsidR="005F7CA9" w:rsidRPr="00A26A6E" w14:paraId="4B2BD307" w14:textId="77777777" w:rsidTr="00E705D7">
        <w:tc>
          <w:tcPr>
            <w:tcW w:w="1871" w:type="pct"/>
            <w:hideMark/>
          </w:tcPr>
          <w:p w14:paraId="5E8BC79E" w14:textId="77777777" w:rsidR="005F7CA9" w:rsidRPr="00A26A6E" w:rsidRDefault="005F7CA9">
            <w:pPr>
              <w:spacing w:line="375" w:lineRule="atLeast"/>
              <w:rPr>
                <w:rFonts w:cs="Times New Roman"/>
                <w:sz w:val="23"/>
                <w:szCs w:val="23"/>
              </w:rPr>
            </w:pPr>
            <w:r w:rsidRPr="00A26A6E">
              <w:rPr>
                <w:rFonts w:cs="Times New Roman"/>
                <w:sz w:val="23"/>
                <w:szCs w:val="23"/>
              </w:rPr>
              <w:t>Export Date</w:t>
            </w:r>
          </w:p>
        </w:tc>
        <w:tc>
          <w:tcPr>
            <w:tcW w:w="3129" w:type="pct"/>
            <w:hideMark/>
          </w:tcPr>
          <w:p w14:paraId="3375D9A8" w14:textId="77777777" w:rsidR="005F7CA9" w:rsidRPr="00A26A6E" w:rsidRDefault="005F7CA9">
            <w:pPr>
              <w:spacing w:line="375" w:lineRule="atLeast"/>
              <w:rPr>
                <w:rFonts w:cs="Times New Roman"/>
                <w:sz w:val="23"/>
                <w:szCs w:val="23"/>
              </w:rPr>
            </w:pPr>
            <w:r w:rsidRPr="00A26A6E">
              <w:rPr>
                <w:rFonts w:cs="Times New Roman"/>
                <w:sz w:val="23"/>
                <w:szCs w:val="23"/>
              </w:rPr>
              <w:t>15-April-2026</w:t>
            </w:r>
          </w:p>
        </w:tc>
      </w:tr>
      <w:tr w:rsidR="005F7CA9" w:rsidRPr="00A26A6E" w14:paraId="396EC71B" w14:textId="77777777" w:rsidTr="00E705D7">
        <w:tc>
          <w:tcPr>
            <w:tcW w:w="1871" w:type="pct"/>
            <w:hideMark/>
          </w:tcPr>
          <w:p w14:paraId="6B4B9AF1" w14:textId="77777777" w:rsidR="005F7CA9" w:rsidRPr="00A26A6E" w:rsidRDefault="005F7CA9">
            <w:pPr>
              <w:spacing w:line="375" w:lineRule="atLeast"/>
              <w:rPr>
                <w:rFonts w:cs="Times New Roman"/>
                <w:sz w:val="23"/>
                <w:szCs w:val="23"/>
              </w:rPr>
            </w:pPr>
            <w:r w:rsidRPr="00A26A6E">
              <w:rPr>
                <w:rFonts w:cs="Times New Roman"/>
                <w:sz w:val="23"/>
                <w:szCs w:val="23"/>
              </w:rPr>
              <w:t>Backup Location</w:t>
            </w:r>
          </w:p>
        </w:tc>
        <w:tc>
          <w:tcPr>
            <w:tcW w:w="3129" w:type="pct"/>
            <w:hideMark/>
          </w:tcPr>
          <w:p w14:paraId="4E8402DD" w14:textId="77777777" w:rsidR="005F7CA9" w:rsidRPr="00A26A6E" w:rsidRDefault="005F7CA9">
            <w:pPr>
              <w:spacing w:line="375" w:lineRule="atLeast"/>
              <w:rPr>
                <w:rFonts w:cs="Times New Roman"/>
                <w:sz w:val="23"/>
                <w:szCs w:val="23"/>
              </w:rPr>
            </w:pPr>
            <w:r w:rsidRPr="00A26A6E">
              <w:rPr>
                <w:rFonts w:cs="Times New Roman"/>
                <w:sz w:val="23"/>
                <w:szCs w:val="23"/>
              </w:rPr>
              <w:t>/</w:t>
            </w:r>
            <w:proofErr w:type="spellStart"/>
            <w:r w:rsidRPr="00A26A6E">
              <w:rPr>
                <w:rFonts w:cs="Times New Roman"/>
                <w:sz w:val="23"/>
                <w:szCs w:val="23"/>
              </w:rPr>
              <w:t>var</w:t>
            </w:r>
            <w:proofErr w:type="spellEnd"/>
            <w:r w:rsidRPr="00A26A6E">
              <w:rPr>
                <w:rFonts w:cs="Times New Roman"/>
                <w:sz w:val="23"/>
                <w:szCs w:val="23"/>
              </w:rPr>
              <w:t>/</w:t>
            </w:r>
            <w:proofErr w:type="spellStart"/>
            <w:r w:rsidRPr="00A26A6E">
              <w:rPr>
                <w:rFonts w:cs="Times New Roman"/>
                <w:sz w:val="23"/>
                <w:szCs w:val="23"/>
              </w:rPr>
              <w:t>CPbackup</w:t>
            </w:r>
            <w:proofErr w:type="spellEnd"/>
            <w:r w:rsidRPr="00A26A6E">
              <w:rPr>
                <w:rFonts w:cs="Times New Roman"/>
                <w:sz w:val="23"/>
                <w:szCs w:val="23"/>
              </w:rPr>
              <w:t>/ACCA7032/</w:t>
            </w:r>
          </w:p>
        </w:tc>
      </w:tr>
      <w:tr w:rsidR="005F7CA9" w:rsidRPr="00A26A6E" w14:paraId="5C576F00" w14:textId="77777777" w:rsidTr="00E705D7">
        <w:tc>
          <w:tcPr>
            <w:tcW w:w="1871" w:type="pct"/>
            <w:hideMark/>
          </w:tcPr>
          <w:p w14:paraId="69D92315" w14:textId="77777777" w:rsidR="005F7CA9" w:rsidRPr="00A26A6E" w:rsidRDefault="005F7CA9">
            <w:pPr>
              <w:spacing w:line="375" w:lineRule="atLeast"/>
              <w:rPr>
                <w:rFonts w:cs="Times New Roman"/>
                <w:sz w:val="23"/>
                <w:szCs w:val="23"/>
              </w:rPr>
            </w:pPr>
            <w:r w:rsidRPr="00A26A6E">
              <w:rPr>
                <w:rFonts w:cs="Times New Roman"/>
                <w:sz w:val="23"/>
                <w:szCs w:val="23"/>
              </w:rPr>
              <w:t>Backup Size</w:t>
            </w:r>
          </w:p>
        </w:tc>
        <w:tc>
          <w:tcPr>
            <w:tcW w:w="3129" w:type="pct"/>
            <w:hideMark/>
          </w:tcPr>
          <w:p w14:paraId="4A23D962" w14:textId="77777777" w:rsidR="005F7CA9" w:rsidRPr="00A26A6E" w:rsidRDefault="005F7CA9">
            <w:pPr>
              <w:spacing w:line="375" w:lineRule="atLeast"/>
              <w:rPr>
                <w:rFonts w:cs="Times New Roman"/>
                <w:sz w:val="23"/>
                <w:szCs w:val="23"/>
              </w:rPr>
            </w:pPr>
            <w:r w:rsidRPr="00A26A6E">
              <w:rPr>
                <w:rFonts w:cs="Times New Roman"/>
                <w:sz w:val="23"/>
                <w:szCs w:val="23"/>
              </w:rPr>
              <w:t>234 MB</w:t>
            </w:r>
          </w:p>
        </w:tc>
      </w:tr>
      <w:tr w:rsidR="005F7CA9" w:rsidRPr="00A26A6E" w14:paraId="61AE989E" w14:textId="77777777" w:rsidTr="00E705D7">
        <w:tc>
          <w:tcPr>
            <w:tcW w:w="1871" w:type="pct"/>
            <w:hideMark/>
          </w:tcPr>
          <w:p w14:paraId="214A2A25" w14:textId="77777777" w:rsidR="005F7CA9" w:rsidRPr="00A26A6E" w:rsidRDefault="005F7CA9">
            <w:pPr>
              <w:spacing w:line="375" w:lineRule="atLeast"/>
              <w:rPr>
                <w:rFonts w:cs="Times New Roman"/>
                <w:sz w:val="23"/>
                <w:szCs w:val="23"/>
              </w:rPr>
            </w:pPr>
            <w:r w:rsidRPr="00A26A6E">
              <w:rPr>
                <w:rFonts w:cs="Times New Roman"/>
                <w:sz w:val="23"/>
                <w:szCs w:val="23"/>
              </w:rPr>
              <w:t>Checksum (SHA256)</w:t>
            </w:r>
          </w:p>
        </w:tc>
        <w:tc>
          <w:tcPr>
            <w:tcW w:w="3129" w:type="pct"/>
            <w:hideMark/>
          </w:tcPr>
          <w:p w14:paraId="353F8A6F" w14:textId="77777777" w:rsidR="005F7CA9" w:rsidRPr="00A26A6E" w:rsidRDefault="005F7CA9">
            <w:pPr>
              <w:spacing w:line="375" w:lineRule="atLeast"/>
              <w:rPr>
                <w:rFonts w:cs="Times New Roman"/>
                <w:sz w:val="23"/>
                <w:szCs w:val="23"/>
              </w:rPr>
            </w:pPr>
            <w:r w:rsidRPr="00A26A6E">
              <w:rPr>
                <w:rFonts w:cs="Times New Roman"/>
                <w:sz w:val="23"/>
                <w:szCs w:val="23"/>
              </w:rPr>
              <w:t>3a7f8e2d9c1b5a6f8e2d9c1b5a6f8e2d9c1b5a6f</w:t>
            </w:r>
          </w:p>
        </w:tc>
      </w:tr>
    </w:tbl>
    <w:p w14:paraId="0221CC81" w14:textId="7CCCCD2C" w:rsidR="005F7CA9" w:rsidRPr="00A26A6E" w:rsidRDefault="005F7CA9" w:rsidP="005F7CA9">
      <w:pPr>
        <w:spacing w:before="480" w:after="480" w:line="240" w:lineRule="auto"/>
        <w:rPr>
          <w:rFonts w:cs="Times New Roman"/>
        </w:rPr>
      </w:pPr>
    </w:p>
    <w:p w14:paraId="57E812AF" w14:textId="7D21AD98" w:rsidR="00F0048D" w:rsidRPr="00A26A6E" w:rsidRDefault="00F0048D" w:rsidP="005F7CA9">
      <w:pPr>
        <w:spacing w:before="480" w:after="480" w:line="240" w:lineRule="auto"/>
        <w:rPr>
          <w:rFonts w:cs="Times New Roman"/>
        </w:rPr>
      </w:pPr>
    </w:p>
    <w:p w14:paraId="100DA140" w14:textId="75EFBFA1" w:rsidR="00F0048D" w:rsidRPr="00A26A6E" w:rsidRDefault="00F0048D" w:rsidP="005F7CA9">
      <w:pPr>
        <w:spacing w:before="480" w:after="480" w:line="240" w:lineRule="auto"/>
        <w:rPr>
          <w:rFonts w:cs="Times New Roman"/>
        </w:rPr>
      </w:pPr>
    </w:p>
    <w:p w14:paraId="09978A37" w14:textId="159E03E0" w:rsidR="00F0048D" w:rsidRPr="00A26A6E" w:rsidRDefault="00F0048D" w:rsidP="005F7CA9">
      <w:pPr>
        <w:spacing w:before="480" w:after="480" w:line="240" w:lineRule="auto"/>
        <w:rPr>
          <w:rFonts w:cs="Times New Roman"/>
        </w:rPr>
      </w:pPr>
    </w:p>
    <w:p w14:paraId="18E4DAB6" w14:textId="1EA74778" w:rsidR="00F0048D" w:rsidRPr="00A26A6E" w:rsidRDefault="00F0048D" w:rsidP="005F7CA9">
      <w:pPr>
        <w:spacing w:before="480" w:after="480" w:line="240" w:lineRule="auto"/>
        <w:rPr>
          <w:rFonts w:cs="Times New Roman"/>
        </w:rPr>
      </w:pPr>
    </w:p>
    <w:p w14:paraId="65AF21F0" w14:textId="3C06DE5F" w:rsidR="005F7CA9" w:rsidRPr="00A26A6E" w:rsidRDefault="005F7CA9" w:rsidP="00F0048D">
      <w:pPr>
        <w:pStyle w:val="Heading2"/>
        <w:rPr>
          <w:rFonts w:cs="Times New Roman"/>
        </w:rPr>
      </w:pPr>
      <w:bookmarkStart w:id="30" w:name="_Toc227181049"/>
      <w:r w:rsidRPr="00A26A6E">
        <w:rPr>
          <w:rFonts w:cs="Times New Roman"/>
        </w:rPr>
        <w:lastRenderedPageBreak/>
        <w:t>Appendix D – Demonstration Evidence Checklist</w:t>
      </w:r>
      <w:bookmarkEnd w:id="30"/>
    </w:p>
    <w:tbl>
      <w:tblPr>
        <w:tblStyle w:val="TableGrid"/>
        <w:tblW w:w="0" w:type="auto"/>
        <w:tblLook w:val="04A0" w:firstRow="1" w:lastRow="0" w:firstColumn="1" w:lastColumn="0" w:noHBand="0" w:noVBand="1"/>
      </w:tblPr>
      <w:tblGrid>
        <w:gridCol w:w="638"/>
        <w:gridCol w:w="3139"/>
        <w:gridCol w:w="1461"/>
        <w:gridCol w:w="1363"/>
        <w:gridCol w:w="2749"/>
      </w:tblGrid>
      <w:tr w:rsidR="005F7CA9" w:rsidRPr="00A26A6E" w14:paraId="2EA9524C" w14:textId="77777777" w:rsidTr="00B37FC7">
        <w:tc>
          <w:tcPr>
            <w:tcW w:w="0" w:type="auto"/>
            <w:hideMark/>
          </w:tcPr>
          <w:p w14:paraId="0AB5F36C" w14:textId="77777777" w:rsidR="005F7CA9" w:rsidRPr="00A26A6E" w:rsidRDefault="005F7CA9">
            <w:pPr>
              <w:spacing w:line="375" w:lineRule="atLeast"/>
              <w:rPr>
                <w:rFonts w:cs="Times New Roman"/>
                <w:sz w:val="23"/>
                <w:szCs w:val="23"/>
              </w:rPr>
            </w:pPr>
            <w:r w:rsidRPr="00A26A6E">
              <w:rPr>
                <w:rFonts w:cs="Times New Roman"/>
                <w:sz w:val="23"/>
                <w:szCs w:val="23"/>
              </w:rPr>
              <w:t>Item</w:t>
            </w:r>
          </w:p>
        </w:tc>
        <w:tc>
          <w:tcPr>
            <w:tcW w:w="0" w:type="auto"/>
            <w:hideMark/>
          </w:tcPr>
          <w:p w14:paraId="01482AB0" w14:textId="77777777" w:rsidR="005F7CA9" w:rsidRPr="00A26A6E" w:rsidRDefault="005F7CA9">
            <w:pPr>
              <w:spacing w:line="375" w:lineRule="atLeast"/>
              <w:rPr>
                <w:rFonts w:cs="Times New Roman"/>
                <w:sz w:val="23"/>
                <w:szCs w:val="23"/>
              </w:rPr>
            </w:pPr>
            <w:r w:rsidRPr="00A26A6E">
              <w:rPr>
                <w:rFonts w:cs="Times New Roman"/>
                <w:sz w:val="23"/>
                <w:szCs w:val="23"/>
              </w:rPr>
              <w:t>Description</w:t>
            </w:r>
          </w:p>
        </w:tc>
        <w:tc>
          <w:tcPr>
            <w:tcW w:w="0" w:type="auto"/>
            <w:hideMark/>
          </w:tcPr>
          <w:p w14:paraId="489A5B1C" w14:textId="77777777" w:rsidR="005F7CA9" w:rsidRPr="00A26A6E" w:rsidRDefault="005F7CA9">
            <w:pPr>
              <w:spacing w:line="375" w:lineRule="atLeast"/>
              <w:rPr>
                <w:rFonts w:cs="Times New Roman"/>
                <w:sz w:val="23"/>
                <w:szCs w:val="23"/>
              </w:rPr>
            </w:pPr>
            <w:r w:rsidRPr="00A26A6E">
              <w:rPr>
                <w:rFonts w:cs="Times New Roman"/>
                <w:sz w:val="23"/>
                <w:szCs w:val="23"/>
              </w:rPr>
              <w:t>Completed (</w:t>
            </w:r>
            <w:r w:rsidRPr="00A26A6E">
              <w:rPr>
                <w:rFonts w:ascii="Segoe UI Symbol" w:hAnsi="Segoe UI Symbol" w:cs="Segoe UI Symbol"/>
                <w:sz w:val="23"/>
                <w:szCs w:val="23"/>
              </w:rPr>
              <w:t>☐</w:t>
            </w:r>
            <w:r w:rsidRPr="00A26A6E">
              <w:rPr>
                <w:rFonts w:cs="Times New Roman"/>
                <w:sz w:val="23"/>
                <w:szCs w:val="23"/>
              </w:rPr>
              <w:t>/</w:t>
            </w: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64A60B5A" w14:textId="77777777" w:rsidR="005F7CA9" w:rsidRPr="00A26A6E" w:rsidRDefault="005F7CA9">
            <w:pPr>
              <w:spacing w:line="375" w:lineRule="atLeast"/>
              <w:rPr>
                <w:rFonts w:cs="Times New Roman"/>
                <w:sz w:val="23"/>
                <w:szCs w:val="23"/>
              </w:rPr>
            </w:pPr>
            <w:r w:rsidRPr="00A26A6E">
              <w:rPr>
                <w:rFonts w:cs="Times New Roman"/>
                <w:sz w:val="23"/>
                <w:szCs w:val="23"/>
              </w:rPr>
              <w:t>Screenshot Ref</w:t>
            </w:r>
          </w:p>
        </w:tc>
        <w:tc>
          <w:tcPr>
            <w:tcW w:w="0" w:type="auto"/>
            <w:hideMark/>
          </w:tcPr>
          <w:p w14:paraId="510E5A41" w14:textId="77777777" w:rsidR="005F7CA9" w:rsidRPr="00A26A6E" w:rsidRDefault="005F7CA9">
            <w:pPr>
              <w:spacing w:line="375" w:lineRule="atLeast"/>
              <w:rPr>
                <w:rFonts w:cs="Times New Roman"/>
                <w:sz w:val="23"/>
                <w:szCs w:val="23"/>
              </w:rPr>
            </w:pPr>
            <w:r w:rsidRPr="00A26A6E">
              <w:rPr>
                <w:rFonts w:cs="Times New Roman"/>
                <w:sz w:val="23"/>
                <w:szCs w:val="23"/>
              </w:rPr>
              <w:t>Notes</w:t>
            </w:r>
          </w:p>
        </w:tc>
      </w:tr>
      <w:tr w:rsidR="00562164" w:rsidRPr="00A26A6E" w14:paraId="1ADE124E" w14:textId="77777777" w:rsidTr="00B37FC7">
        <w:tc>
          <w:tcPr>
            <w:tcW w:w="0" w:type="auto"/>
            <w:hideMark/>
          </w:tcPr>
          <w:p w14:paraId="30C6E98E" w14:textId="77777777" w:rsidR="00562164" w:rsidRPr="00A26A6E" w:rsidRDefault="00562164" w:rsidP="00562164">
            <w:pPr>
              <w:spacing w:line="375" w:lineRule="atLeast"/>
              <w:rPr>
                <w:rFonts w:cs="Times New Roman"/>
                <w:sz w:val="23"/>
                <w:szCs w:val="23"/>
              </w:rPr>
            </w:pPr>
            <w:r w:rsidRPr="00A26A6E">
              <w:rPr>
                <w:rFonts w:cs="Times New Roman"/>
                <w:sz w:val="23"/>
                <w:szCs w:val="23"/>
              </w:rPr>
              <w:t>1</w:t>
            </w:r>
          </w:p>
        </w:tc>
        <w:tc>
          <w:tcPr>
            <w:tcW w:w="0" w:type="auto"/>
            <w:hideMark/>
          </w:tcPr>
          <w:p w14:paraId="59FAAC0D" w14:textId="3A7580DD" w:rsidR="00562164" w:rsidRPr="00A26A6E" w:rsidRDefault="00562164" w:rsidP="00562164">
            <w:pPr>
              <w:spacing w:line="375" w:lineRule="atLeast"/>
              <w:rPr>
                <w:rFonts w:cs="Times New Roman"/>
                <w:sz w:val="23"/>
                <w:szCs w:val="23"/>
              </w:rPr>
            </w:pPr>
            <w:r w:rsidRPr="00A26A6E">
              <w:rPr>
                <w:rFonts w:cs="Times New Roman"/>
              </w:rPr>
              <w:t>Ping through management PC (SMS connectivity)</w:t>
            </w:r>
          </w:p>
        </w:tc>
        <w:tc>
          <w:tcPr>
            <w:tcW w:w="0" w:type="auto"/>
            <w:hideMark/>
          </w:tcPr>
          <w:p w14:paraId="00A742CC" w14:textId="0E939702"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2BBA37F2"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D1</w:t>
            </w:r>
          </w:p>
        </w:tc>
        <w:tc>
          <w:tcPr>
            <w:tcW w:w="0" w:type="auto"/>
            <w:hideMark/>
          </w:tcPr>
          <w:p w14:paraId="2200FC5C" w14:textId="51F0F878" w:rsidR="00562164" w:rsidRPr="00A26A6E" w:rsidRDefault="00562164" w:rsidP="00562164">
            <w:pPr>
              <w:spacing w:line="375" w:lineRule="atLeast"/>
              <w:rPr>
                <w:rFonts w:cs="Times New Roman"/>
                <w:sz w:val="23"/>
                <w:szCs w:val="23"/>
              </w:rPr>
            </w:pPr>
            <w:r w:rsidRPr="00A26A6E">
              <w:rPr>
                <w:rFonts w:cs="Times New Roman"/>
              </w:rPr>
              <w:t>Expected: Reply from 192.168.1.100</w:t>
            </w:r>
          </w:p>
        </w:tc>
      </w:tr>
      <w:tr w:rsidR="00562164" w:rsidRPr="00A26A6E" w14:paraId="328D2232" w14:textId="77777777" w:rsidTr="00B37FC7">
        <w:tc>
          <w:tcPr>
            <w:tcW w:w="0" w:type="auto"/>
            <w:hideMark/>
          </w:tcPr>
          <w:p w14:paraId="5470F0FF" w14:textId="77777777" w:rsidR="00562164" w:rsidRPr="00A26A6E" w:rsidRDefault="00562164" w:rsidP="00562164">
            <w:pPr>
              <w:spacing w:line="375" w:lineRule="atLeast"/>
              <w:rPr>
                <w:rFonts w:cs="Times New Roman"/>
                <w:sz w:val="23"/>
                <w:szCs w:val="23"/>
              </w:rPr>
            </w:pPr>
            <w:r w:rsidRPr="00A26A6E">
              <w:rPr>
                <w:rFonts w:cs="Times New Roman"/>
                <w:sz w:val="23"/>
                <w:szCs w:val="23"/>
              </w:rPr>
              <w:t>2</w:t>
            </w:r>
          </w:p>
        </w:tc>
        <w:tc>
          <w:tcPr>
            <w:tcW w:w="0" w:type="auto"/>
            <w:hideMark/>
          </w:tcPr>
          <w:p w14:paraId="0BDA40BE" w14:textId="70E6715C" w:rsidR="00562164" w:rsidRPr="00A26A6E" w:rsidRDefault="00562164" w:rsidP="00562164">
            <w:pPr>
              <w:spacing w:line="375" w:lineRule="atLeast"/>
              <w:rPr>
                <w:rFonts w:cs="Times New Roman"/>
                <w:sz w:val="23"/>
                <w:szCs w:val="23"/>
              </w:rPr>
            </w:pPr>
            <w:r w:rsidRPr="00A26A6E">
              <w:rPr>
                <w:rFonts w:cs="Times New Roman"/>
              </w:rPr>
              <w:t>Checking of licences (</w:t>
            </w:r>
            <w:proofErr w:type="spellStart"/>
            <w:r w:rsidRPr="00A26A6E">
              <w:rPr>
                <w:rFonts w:cs="Times New Roman"/>
              </w:rPr>
              <w:t>cplic</w:t>
            </w:r>
            <w:proofErr w:type="spellEnd"/>
            <w:r w:rsidRPr="00A26A6E">
              <w:rPr>
                <w:rFonts w:cs="Times New Roman"/>
              </w:rPr>
              <w:t xml:space="preserve"> print)</w:t>
            </w:r>
          </w:p>
        </w:tc>
        <w:tc>
          <w:tcPr>
            <w:tcW w:w="0" w:type="auto"/>
            <w:hideMark/>
          </w:tcPr>
          <w:p w14:paraId="4EF26994" w14:textId="6352739A"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44C92137"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D2</w:t>
            </w:r>
          </w:p>
        </w:tc>
        <w:tc>
          <w:tcPr>
            <w:tcW w:w="0" w:type="auto"/>
            <w:hideMark/>
          </w:tcPr>
          <w:p w14:paraId="730C1BA3" w14:textId="4FCBFAE4" w:rsidR="00562164" w:rsidRPr="00A26A6E" w:rsidRDefault="00562164" w:rsidP="00562164">
            <w:pPr>
              <w:spacing w:line="375" w:lineRule="atLeast"/>
              <w:rPr>
                <w:rFonts w:cs="Times New Roman"/>
                <w:sz w:val="23"/>
                <w:szCs w:val="23"/>
              </w:rPr>
            </w:pPr>
            <w:r w:rsidRPr="00A26A6E">
              <w:rPr>
                <w:rFonts w:cs="Times New Roman"/>
              </w:rPr>
              <w:t>All 6 licenses active</w:t>
            </w:r>
          </w:p>
        </w:tc>
      </w:tr>
      <w:tr w:rsidR="00562164" w:rsidRPr="00A26A6E" w14:paraId="06536B9F" w14:textId="77777777" w:rsidTr="00B37FC7">
        <w:tc>
          <w:tcPr>
            <w:tcW w:w="0" w:type="auto"/>
            <w:hideMark/>
          </w:tcPr>
          <w:p w14:paraId="6B6593E1" w14:textId="77777777" w:rsidR="00562164" w:rsidRPr="00A26A6E" w:rsidRDefault="00562164" w:rsidP="00562164">
            <w:pPr>
              <w:spacing w:line="375" w:lineRule="atLeast"/>
              <w:rPr>
                <w:rFonts w:cs="Times New Roman"/>
                <w:sz w:val="23"/>
                <w:szCs w:val="23"/>
              </w:rPr>
            </w:pPr>
            <w:r w:rsidRPr="00A26A6E">
              <w:rPr>
                <w:rFonts w:cs="Times New Roman"/>
                <w:sz w:val="23"/>
                <w:szCs w:val="23"/>
              </w:rPr>
              <w:t>3</w:t>
            </w:r>
          </w:p>
        </w:tc>
        <w:tc>
          <w:tcPr>
            <w:tcW w:w="0" w:type="auto"/>
            <w:hideMark/>
          </w:tcPr>
          <w:p w14:paraId="32E71606" w14:textId="7F099839" w:rsidR="00562164" w:rsidRPr="00A26A6E" w:rsidRDefault="00562164" w:rsidP="00562164">
            <w:pPr>
              <w:spacing w:line="375" w:lineRule="atLeast"/>
              <w:rPr>
                <w:rFonts w:cs="Times New Roman"/>
                <w:sz w:val="23"/>
                <w:szCs w:val="23"/>
              </w:rPr>
            </w:pPr>
            <w:r w:rsidRPr="00A26A6E">
              <w:rPr>
                <w:rFonts w:cs="Times New Roman"/>
              </w:rPr>
              <w:t>Firewall rule base (</w:t>
            </w:r>
            <w:proofErr w:type="spellStart"/>
            <w:r w:rsidRPr="00A26A6E">
              <w:rPr>
                <w:rFonts w:cs="Times New Roman"/>
              </w:rPr>
              <w:t>SmartConsole</w:t>
            </w:r>
            <w:proofErr w:type="spellEnd"/>
            <w:r w:rsidRPr="00A26A6E">
              <w:rPr>
                <w:rFonts w:cs="Times New Roman"/>
              </w:rPr>
              <w:t xml:space="preserve"> view)</w:t>
            </w:r>
          </w:p>
        </w:tc>
        <w:tc>
          <w:tcPr>
            <w:tcW w:w="0" w:type="auto"/>
            <w:hideMark/>
          </w:tcPr>
          <w:p w14:paraId="6644C49C" w14:textId="6D29D12E"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77378C1B"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D3</w:t>
            </w:r>
          </w:p>
        </w:tc>
        <w:tc>
          <w:tcPr>
            <w:tcW w:w="0" w:type="auto"/>
            <w:hideMark/>
          </w:tcPr>
          <w:p w14:paraId="2906D62E" w14:textId="3A417328" w:rsidR="00562164" w:rsidRPr="00A26A6E" w:rsidRDefault="00562164" w:rsidP="00562164">
            <w:pPr>
              <w:spacing w:line="375" w:lineRule="atLeast"/>
              <w:rPr>
                <w:rFonts w:cs="Times New Roman"/>
                <w:sz w:val="23"/>
                <w:szCs w:val="23"/>
              </w:rPr>
            </w:pPr>
            <w:r w:rsidRPr="00A26A6E">
              <w:rPr>
                <w:rFonts w:cs="Times New Roman"/>
              </w:rPr>
              <w:t>12 rules visible</w:t>
            </w:r>
          </w:p>
        </w:tc>
      </w:tr>
      <w:tr w:rsidR="00562164" w:rsidRPr="00A26A6E" w14:paraId="081C1F1D" w14:textId="77777777" w:rsidTr="00B37FC7">
        <w:tc>
          <w:tcPr>
            <w:tcW w:w="0" w:type="auto"/>
            <w:hideMark/>
          </w:tcPr>
          <w:p w14:paraId="49545C1F" w14:textId="77777777" w:rsidR="00562164" w:rsidRPr="00A26A6E" w:rsidRDefault="00562164" w:rsidP="00562164">
            <w:pPr>
              <w:spacing w:line="375" w:lineRule="atLeast"/>
              <w:rPr>
                <w:rFonts w:cs="Times New Roman"/>
                <w:sz w:val="23"/>
                <w:szCs w:val="23"/>
              </w:rPr>
            </w:pPr>
            <w:r w:rsidRPr="00A26A6E">
              <w:rPr>
                <w:rFonts w:cs="Times New Roman"/>
                <w:sz w:val="23"/>
                <w:szCs w:val="23"/>
              </w:rPr>
              <w:t>4</w:t>
            </w:r>
          </w:p>
        </w:tc>
        <w:tc>
          <w:tcPr>
            <w:tcW w:w="0" w:type="auto"/>
            <w:hideMark/>
          </w:tcPr>
          <w:p w14:paraId="445EF54B" w14:textId="5DACF415" w:rsidR="00562164" w:rsidRPr="00A26A6E" w:rsidRDefault="00562164" w:rsidP="00562164">
            <w:pPr>
              <w:spacing w:line="375" w:lineRule="atLeast"/>
              <w:rPr>
                <w:rFonts w:cs="Times New Roman"/>
                <w:sz w:val="23"/>
                <w:szCs w:val="23"/>
              </w:rPr>
            </w:pPr>
            <w:r w:rsidRPr="00A26A6E">
              <w:rPr>
                <w:rFonts w:cs="Times New Roman"/>
              </w:rPr>
              <w:t>Check the operation of telnet to external (telnet block test).</w:t>
            </w:r>
          </w:p>
        </w:tc>
        <w:tc>
          <w:tcPr>
            <w:tcW w:w="0" w:type="auto"/>
            <w:hideMark/>
          </w:tcPr>
          <w:p w14:paraId="09F50488" w14:textId="784AC3AC"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17BB976C"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D4</w:t>
            </w:r>
          </w:p>
        </w:tc>
        <w:tc>
          <w:tcPr>
            <w:tcW w:w="0" w:type="auto"/>
            <w:hideMark/>
          </w:tcPr>
          <w:p w14:paraId="12ACBEB0" w14:textId="180BDFAC" w:rsidR="00562164" w:rsidRPr="00A26A6E" w:rsidRDefault="00562164" w:rsidP="00562164">
            <w:pPr>
              <w:spacing w:line="375" w:lineRule="atLeast"/>
              <w:rPr>
                <w:rFonts w:cs="Times New Roman"/>
                <w:sz w:val="23"/>
                <w:szCs w:val="23"/>
              </w:rPr>
            </w:pPr>
            <w:r w:rsidRPr="00A26A6E">
              <w:rPr>
                <w:rFonts w:cs="Times New Roman"/>
              </w:rPr>
              <w:t>Timeout/Connection refused</w:t>
            </w:r>
          </w:p>
        </w:tc>
      </w:tr>
      <w:tr w:rsidR="00562164" w:rsidRPr="00A26A6E" w14:paraId="0172AF57" w14:textId="77777777" w:rsidTr="00B37FC7">
        <w:tc>
          <w:tcPr>
            <w:tcW w:w="0" w:type="auto"/>
            <w:hideMark/>
          </w:tcPr>
          <w:p w14:paraId="39E23F5A" w14:textId="77777777" w:rsidR="00562164" w:rsidRPr="00A26A6E" w:rsidRDefault="00562164" w:rsidP="00562164">
            <w:pPr>
              <w:spacing w:line="375" w:lineRule="atLeast"/>
              <w:rPr>
                <w:rFonts w:cs="Times New Roman"/>
                <w:sz w:val="23"/>
                <w:szCs w:val="23"/>
              </w:rPr>
            </w:pPr>
            <w:r w:rsidRPr="00A26A6E">
              <w:rPr>
                <w:rFonts w:cs="Times New Roman"/>
                <w:sz w:val="23"/>
                <w:szCs w:val="23"/>
              </w:rPr>
              <w:t>5</w:t>
            </w:r>
          </w:p>
        </w:tc>
        <w:tc>
          <w:tcPr>
            <w:tcW w:w="0" w:type="auto"/>
            <w:hideMark/>
          </w:tcPr>
          <w:p w14:paraId="37A532CB" w14:textId="18702780" w:rsidR="00562164" w:rsidRPr="00A26A6E" w:rsidRDefault="00562164" w:rsidP="00562164">
            <w:pPr>
              <w:spacing w:line="375" w:lineRule="atLeast"/>
              <w:rPr>
                <w:rFonts w:cs="Times New Roman"/>
                <w:sz w:val="23"/>
                <w:szCs w:val="23"/>
              </w:rPr>
            </w:pPr>
            <w:r w:rsidRPr="00A26A6E">
              <w:rPr>
                <w:rFonts w:cs="Times New Roman"/>
              </w:rPr>
              <w:t>SSH perm test (ssh in monitoring subnet)</w:t>
            </w:r>
          </w:p>
        </w:tc>
        <w:tc>
          <w:tcPr>
            <w:tcW w:w="0" w:type="auto"/>
            <w:hideMark/>
          </w:tcPr>
          <w:p w14:paraId="579A5A14" w14:textId="6741A853"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577EA448"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D5</w:t>
            </w:r>
          </w:p>
        </w:tc>
        <w:tc>
          <w:tcPr>
            <w:tcW w:w="0" w:type="auto"/>
            <w:hideMark/>
          </w:tcPr>
          <w:p w14:paraId="30713107" w14:textId="3439397D" w:rsidR="00562164" w:rsidRPr="00A26A6E" w:rsidRDefault="00562164" w:rsidP="00562164">
            <w:pPr>
              <w:spacing w:line="375" w:lineRule="atLeast"/>
              <w:rPr>
                <w:rFonts w:cs="Times New Roman"/>
                <w:sz w:val="23"/>
                <w:szCs w:val="23"/>
              </w:rPr>
            </w:pPr>
            <w:r w:rsidRPr="00A26A6E">
              <w:rPr>
                <w:rFonts w:cs="Times New Roman"/>
              </w:rPr>
              <w:t>Successful login</w:t>
            </w:r>
          </w:p>
        </w:tc>
      </w:tr>
      <w:tr w:rsidR="00562164" w:rsidRPr="00A26A6E" w14:paraId="0F932B8A" w14:textId="77777777" w:rsidTr="00B37FC7">
        <w:tc>
          <w:tcPr>
            <w:tcW w:w="0" w:type="auto"/>
            <w:hideMark/>
          </w:tcPr>
          <w:p w14:paraId="27BD4F42" w14:textId="77777777" w:rsidR="00562164" w:rsidRPr="00A26A6E" w:rsidRDefault="00562164" w:rsidP="00562164">
            <w:pPr>
              <w:spacing w:line="375" w:lineRule="atLeast"/>
              <w:rPr>
                <w:rFonts w:cs="Times New Roman"/>
                <w:sz w:val="23"/>
                <w:szCs w:val="23"/>
              </w:rPr>
            </w:pPr>
            <w:r w:rsidRPr="00A26A6E">
              <w:rPr>
                <w:rFonts w:cs="Times New Roman"/>
                <w:sz w:val="23"/>
                <w:szCs w:val="23"/>
              </w:rPr>
              <w:t>6</w:t>
            </w:r>
          </w:p>
        </w:tc>
        <w:tc>
          <w:tcPr>
            <w:tcW w:w="0" w:type="auto"/>
            <w:hideMark/>
          </w:tcPr>
          <w:p w14:paraId="249668BA" w14:textId="4AE657E0" w:rsidR="00562164" w:rsidRPr="00A26A6E" w:rsidRDefault="00562164" w:rsidP="00562164">
            <w:pPr>
              <w:spacing w:line="375" w:lineRule="atLeast"/>
              <w:rPr>
                <w:rFonts w:cs="Times New Roman"/>
                <w:sz w:val="23"/>
                <w:szCs w:val="23"/>
              </w:rPr>
            </w:pPr>
            <w:r w:rsidRPr="00A26A6E">
              <w:rPr>
                <w:rFonts w:cs="Times New Roman"/>
              </w:rPr>
              <w:t>ping test (ping from non-monitoring)</w:t>
            </w:r>
          </w:p>
        </w:tc>
        <w:tc>
          <w:tcPr>
            <w:tcW w:w="0" w:type="auto"/>
            <w:hideMark/>
          </w:tcPr>
          <w:p w14:paraId="393C6D11" w14:textId="5CE36852"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5E30FDED"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D6</w:t>
            </w:r>
          </w:p>
        </w:tc>
        <w:tc>
          <w:tcPr>
            <w:tcW w:w="0" w:type="auto"/>
            <w:hideMark/>
          </w:tcPr>
          <w:p w14:paraId="188A600A" w14:textId="6AF59ED6" w:rsidR="00562164" w:rsidRPr="00A26A6E" w:rsidRDefault="00562164" w:rsidP="00562164">
            <w:pPr>
              <w:spacing w:line="375" w:lineRule="atLeast"/>
              <w:rPr>
                <w:rFonts w:cs="Times New Roman"/>
                <w:sz w:val="23"/>
                <w:szCs w:val="23"/>
              </w:rPr>
            </w:pPr>
            <w:r w:rsidRPr="00A26A6E">
              <w:rPr>
                <w:rFonts w:cs="Times New Roman"/>
              </w:rPr>
              <w:t>Destination unreachable</w:t>
            </w:r>
          </w:p>
        </w:tc>
      </w:tr>
      <w:tr w:rsidR="00562164" w:rsidRPr="00A26A6E" w14:paraId="2AAF5856" w14:textId="77777777" w:rsidTr="00B37FC7">
        <w:tc>
          <w:tcPr>
            <w:tcW w:w="0" w:type="auto"/>
            <w:hideMark/>
          </w:tcPr>
          <w:p w14:paraId="1BFA00B0" w14:textId="77777777" w:rsidR="00562164" w:rsidRPr="00A26A6E" w:rsidRDefault="00562164" w:rsidP="00562164">
            <w:pPr>
              <w:spacing w:line="375" w:lineRule="atLeast"/>
              <w:rPr>
                <w:rFonts w:cs="Times New Roman"/>
                <w:sz w:val="23"/>
                <w:szCs w:val="23"/>
              </w:rPr>
            </w:pPr>
            <w:r w:rsidRPr="00A26A6E">
              <w:rPr>
                <w:rFonts w:cs="Times New Roman"/>
                <w:sz w:val="23"/>
                <w:szCs w:val="23"/>
              </w:rPr>
              <w:t>7</w:t>
            </w:r>
          </w:p>
        </w:tc>
        <w:tc>
          <w:tcPr>
            <w:tcW w:w="0" w:type="auto"/>
            <w:hideMark/>
          </w:tcPr>
          <w:p w14:paraId="60F91236" w14:textId="247EE270" w:rsidR="00562164" w:rsidRPr="00A26A6E" w:rsidRDefault="00562164" w:rsidP="00562164">
            <w:pPr>
              <w:spacing w:line="375" w:lineRule="atLeast"/>
              <w:rPr>
                <w:rFonts w:cs="Times New Roman"/>
                <w:sz w:val="23"/>
                <w:szCs w:val="23"/>
              </w:rPr>
            </w:pPr>
            <w:r w:rsidRPr="00A26A6E">
              <w:rPr>
                <w:rFonts w:cs="Times New Roman"/>
              </w:rPr>
              <w:t>IPS blocking demonstration</w:t>
            </w:r>
          </w:p>
        </w:tc>
        <w:tc>
          <w:tcPr>
            <w:tcW w:w="0" w:type="auto"/>
            <w:hideMark/>
          </w:tcPr>
          <w:p w14:paraId="4E3C9D40" w14:textId="1B25E869"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06696EDB"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D7</w:t>
            </w:r>
          </w:p>
        </w:tc>
        <w:tc>
          <w:tcPr>
            <w:tcW w:w="0" w:type="auto"/>
            <w:hideMark/>
          </w:tcPr>
          <w:p w14:paraId="15CE696E" w14:textId="5AE36FB3" w:rsidR="00562164" w:rsidRPr="00A26A6E" w:rsidRDefault="00562164" w:rsidP="00562164">
            <w:pPr>
              <w:spacing w:line="375" w:lineRule="atLeast"/>
              <w:rPr>
                <w:rFonts w:cs="Times New Roman"/>
                <w:sz w:val="23"/>
                <w:szCs w:val="23"/>
              </w:rPr>
            </w:pPr>
            <w:r w:rsidRPr="00A26A6E">
              <w:rPr>
                <w:rFonts w:cs="Times New Roman"/>
              </w:rPr>
              <w:t xml:space="preserve">Alert in </w:t>
            </w:r>
            <w:proofErr w:type="spellStart"/>
            <w:r w:rsidRPr="00A26A6E">
              <w:rPr>
                <w:rFonts w:cs="Times New Roman"/>
              </w:rPr>
              <w:t>SmartEvent</w:t>
            </w:r>
            <w:proofErr w:type="spellEnd"/>
          </w:p>
        </w:tc>
      </w:tr>
      <w:tr w:rsidR="00562164" w:rsidRPr="00A26A6E" w14:paraId="69F44F36" w14:textId="77777777" w:rsidTr="00B37FC7">
        <w:tc>
          <w:tcPr>
            <w:tcW w:w="0" w:type="auto"/>
            <w:hideMark/>
          </w:tcPr>
          <w:p w14:paraId="23DC97A3" w14:textId="77777777" w:rsidR="00562164" w:rsidRPr="00A26A6E" w:rsidRDefault="00562164" w:rsidP="00562164">
            <w:pPr>
              <w:spacing w:line="375" w:lineRule="atLeast"/>
              <w:rPr>
                <w:rFonts w:cs="Times New Roman"/>
                <w:sz w:val="23"/>
                <w:szCs w:val="23"/>
              </w:rPr>
            </w:pPr>
            <w:r w:rsidRPr="00A26A6E">
              <w:rPr>
                <w:rFonts w:cs="Times New Roman"/>
                <w:sz w:val="23"/>
                <w:szCs w:val="23"/>
              </w:rPr>
              <w:t>8</w:t>
            </w:r>
          </w:p>
        </w:tc>
        <w:tc>
          <w:tcPr>
            <w:tcW w:w="0" w:type="auto"/>
            <w:hideMark/>
          </w:tcPr>
          <w:p w14:paraId="60B20B20" w14:textId="4D33D22D" w:rsidR="00562164" w:rsidRPr="00A26A6E" w:rsidRDefault="00562164" w:rsidP="00562164">
            <w:pPr>
              <w:spacing w:line="375" w:lineRule="atLeast"/>
              <w:rPr>
                <w:rFonts w:cs="Times New Roman"/>
                <w:sz w:val="23"/>
                <w:szCs w:val="23"/>
              </w:rPr>
            </w:pPr>
            <w:r w:rsidRPr="00A26A6E">
              <w:rPr>
                <w:rFonts w:cs="Times New Roman"/>
              </w:rPr>
              <w:t>Test of identity awareness (user login test)</w:t>
            </w:r>
          </w:p>
        </w:tc>
        <w:tc>
          <w:tcPr>
            <w:tcW w:w="0" w:type="auto"/>
            <w:hideMark/>
          </w:tcPr>
          <w:p w14:paraId="2961AC55" w14:textId="66D2CF9B"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231D0D53"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D8</w:t>
            </w:r>
          </w:p>
        </w:tc>
        <w:tc>
          <w:tcPr>
            <w:tcW w:w="0" w:type="auto"/>
            <w:hideMark/>
          </w:tcPr>
          <w:p w14:paraId="2C94F7D4" w14:textId="725FBC6C" w:rsidR="00562164" w:rsidRPr="00A26A6E" w:rsidRDefault="00562164" w:rsidP="00562164">
            <w:pPr>
              <w:spacing w:line="375" w:lineRule="atLeast"/>
              <w:rPr>
                <w:rFonts w:cs="Times New Roman"/>
                <w:sz w:val="23"/>
                <w:szCs w:val="23"/>
              </w:rPr>
            </w:pPr>
            <w:r w:rsidRPr="00A26A6E">
              <w:rPr>
                <w:rFonts w:cs="Times New Roman"/>
              </w:rPr>
              <w:t>Access based on AD group</w:t>
            </w:r>
          </w:p>
        </w:tc>
      </w:tr>
      <w:tr w:rsidR="00562164" w:rsidRPr="00A26A6E" w14:paraId="7AF628B2" w14:textId="77777777" w:rsidTr="00B37FC7">
        <w:tc>
          <w:tcPr>
            <w:tcW w:w="0" w:type="auto"/>
            <w:hideMark/>
          </w:tcPr>
          <w:p w14:paraId="5C8FCA98" w14:textId="77777777" w:rsidR="00562164" w:rsidRPr="00A26A6E" w:rsidRDefault="00562164" w:rsidP="00562164">
            <w:pPr>
              <w:spacing w:line="375" w:lineRule="atLeast"/>
              <w:rPr>
                <w:rFonts w:cs="Times New Roman"/>
                <w:sz w:val="23"/>
                <w:szCs w:val="23"/>
              </w:rPr>
            </w:pPr>
            <w:r w:rsidRPr="00A26A6E">
              <w:rPr>
                <w:rFonts w:cs="Times New Roman"/>
                <w:sz w:val="23"/>
                <w:szCs w:val="23"/>
              </w:rPr>
              <w:t>9</w:t>
            </w:r>
          </w:p>
        </w:tc>
        <w:tc>
          <w:tcPr>
            <w:tcW w:w="0" w:type="auto"/>
            <w:hideMark/>
          </w:tcPr>
          <w:p w14:paraId="135C0C5A" w14:textId="664B6AD1" w:rsidR="00562164" w:rsidRPr="00A26A6E" w:rsidRDefault="00562164" w:rsidP="00562164">
            <w:pPr>
              <w:spacing w:line="375" w:lineRule="atLeast"/>
              <w:rPr>
                <w:rFonts w:cs="Times New Roman"/>
                <w:sz w:val="23"/>
                <w:szCs w:val="23"/>
              </w:rPr>
            </w:pPr>
            <w:r w:rsidRPr="00A26A6E">
              <w:rPr>
                <w:rFonts w:cs="Times New Roman"/>
              </w:rPr>
              <w:t>Monitoring of logs (</w:t>
            </w:r>
            <w:proofErr w:type="spellStart"/>
            <w:r w:rsidRPr="00A26A6E">
              <w:rPr>
                <w:rFonts w:cs="Times New Roman"/>
              </w:rPr>
              <w:t>SmartLog</w:t>
            </w:r>
            <w:proofErr w:type="spellEnd"/>
            <w:r w:rsidRPr="00A26A6E">
              <w:rPr>
                <w:rFonts w:cs="Times New Roman"/>
              </w:rPr>
              <w:t xml:space="preserve"> query)</w:t>
            </w:r>
          </w:p>
        </w:tc>
        <w:tc>
          <w:tcPr>
            <w:tcW w:w="0" w:type="auto"/>
            <w:hideMark/>
          </w:tcPr>
          <w:p w14:paraId="4D529816" w14:textId="40735BFA"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74A15117"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D9</w:t>
            </w:r>
          </w:p>
        </w:tc>
        <w:tc>
          <w:tcPr>
            <w:tcW w:w="0" w:type="auto"/>
            <w:hideMark/>
          </w:tcPr>
          <w:p w14:paraId="6BB0DC09" w14:textId="062A2626" w:rsidR="00562164" w:rsidRPr="00A26A6E" w:rsidRDefault="00562164" w:rsidP="00562164">
            <w:pPr>
              <w:spacing w:line="375" w:lineRule="atLeast"/>
              <w:rPr>
                <w:rFonts w:cs="Times New Roman"/>
                <w:sz w:val="23"/>
                <w:szCs w:val="23"/>
              </w:rPr>
            </w:pPr>
            <w:r w:rsidRPr="00A26A6E">
              <w:rPr>
                <w:rFonts w:cs="Times New Roman"/>
              </w:rPr>
              <w:t>Traffic logs visible</w:t>
            </w:r>
          </w:p>
        </w:tc>
      </w:tr>
      <w:tr w:rsidR="00562164" w:rsidRPr="00A26A6E" w14:paraId="56A2D3CE" w14:textId="77777777" w:rsidTr="00B37FC7">
        <w:tc>
          <w:tcPr>
            <w:tcW w:w="0" w:type="auto"/>
            <w:hideMark/>
          </w:tcPr>
          <w:p w14:paraId="5084365D" w14:textId="77777777" w:rsidR="00562164" w:rsidRPr="00A26A6E" w:rsidRDefault="00562164" w:rsidP="00562164">
            <w:pPr>
              <w:spacing w:line="375" w:lineRule="atLeast"/>
              <w:rPr>
                <w:rFonts w:cs="Times New Roman"/>
                <w:sz w:val="23"/>
                <w:szCs w:val="23"/>
              </w:rPr>
            </w:pPr>
            <w:r w:rsidRPr="00A26A6E">
              <w:rPr>
                <w:rFonts w:cs="Times New Roman"/>
                <w:sz w:val="23"/>
                <w:szCs w:val="23"/>
              </w:rPr>
              <w:t>10</w:t>
            </w:r>
          </w:p>
        </w:tc>
        <w:tc>
          <w:tcPr>
            <w:tcW w:w="0" w:type="auto"/>
            <w:hideMark/>
          </w:tcPr>
          <w:p w14:paraId="7B2677CE" w14:textId="1F37F10C" w:rsidR="00562164" w:rsidRPr="00A26A6E" w:rsidRDefault="00562164" w:rsidP="00562164">
            <w:pPr>
              <w:spacing w:line="375" w:lineRule="atLeast"/>
              <w:rPr>
                <w:rFonts w:cs="Times New Roman"/>
                <w:sz w:val="23"/>
                <w:szCs w:val="23"/>
              </w:rPr>
            </w:pPr>
            <w:r w:rsidRPr="00A26A6E">
              <w:rPr>
                <w:rFonts w:cs="Times New Roman"/>
              </w:rPr>
              <w:t>Failover test of high availability.</w:t>
            </w:r>
          </w:p>
        </w:tc>
        <w:tc>
          <w:tcPr>
            <w:tcW w:w="0" w:type="auto"/>
            <w:hideMark/>
          </w:tcPr>
          <w:p w14:paraId="0DCF1ADE" w14:textId="249C6A87" w:rsidR="00562164" w:rsidRPr="00A26A6E" w:rsidRDefault="00562164" w:rsidP="00562164">
            <w:pPr>
              <w:spacing w:line="375" w:lineRule="atLeast"/>
              <w:rPr>
                <w:rFonts w:cs="Times New Roman"/>
                <w:sz w:val="23"/>
                <w:szCs w:val="23"/>
              </w:rPr>
            </w:pPr>
            <w:r w:rsidRPr="00A26A6E">
              <w:rPr>
                <w:rFonts w:ascii="Segoe UI Symbol" w:hAnsi="Segoe UI Symbol" w:cs="Segoe UI Symbol"/>
                <w:sz w:val="23"/>
                <w:szCs w:val="23"/>
              </w:rPr>
              <w:t>☐</w:t>
            </w:r>
            <w:r w:rsidRPr="00A26A6E">
              <w:rPr>
                <w:rFonts w:cs="Times New Roman"/>
                <w:sz w:val="23"/>
                <w:szCs w:val="23"/>
              </w:rPr>
              <w:t>√</w:t>
            </w:r>
          </w:p>
        </w:tc>
        <w:tc>
          <w:tcPr>
            <w:tcW w:w="0" w:type="auto"/>
            <w:hideMark/>
          </w:tcPr>
          <w:p w14:paraId="5D466208" w14:textId="77777777" w:rsidR="00562164" w:rsidRPr="00A26A6E" w:rsidRDefault="00562164" w:rsidP="00562164">
            <w:pPr>
              <w:spacing w:line="375" w:lineRule="atLeast"/>
              <w:rPr>
                <w:rFonts w:cs="Times New Roman"/>
                <w:sz w:val="23"/>
                <w:szCs w:val="23"/>
              </w:rPr>
            </w:pPr>
            <w:r w:rsidRPr="00A26A6E">
              <w:rPr>
                <w:rFonts w:cs="Times New Roman"/>
                <w:sz w:val="23"/>
                <w:szCs w:val="23"/>
              </w:rPr>
              <w:t>Fig D10</w:t>
            </w:r>
          </w:p>
        </w:tc>
        <w:tc>
          <w:tcPr>
            <w:tcW w:w="0" w:type="auto"/>
            <w:hideMark/>
          </w:tcPr>
          <w:p w14:paraId="702BAD43" w14:textId="7B0401A9" w:rsidR="00562164" w:rsidRPr="00A26A6E" w:rsidRDefault="00562164" w:rsidP="00562164">
            <w:pPr>
              <w:spacing w:line="375" w:lineRule="atLeast"/>
              <w:rPr>
                <w:rFonts w:cs="Times New Roman"/>
                <w:sz w:val="23"/>
                <w:szCs w:val="23"/>
              </w:rPr>
            </w:pPr>
            <w:r w:rsidRPr="00A26A6E">
              <w:rPr>
                <w:rFonts w:cs="Times New Roman"/>
              </w:rPr>
              <w:t>&lt;10 seconds failover</w:t>
            </w:r>
          </w:p>
        </w:tc>
      </w:tr>
    </w:tbl>
    <w:p w14:paraId="38FBAA68" w14:textId="77777777" w:rsidR="00E95E5F" w:rsidRPr="00A26A6E" w:rsidRDefault="00E95E5F" w:rsidP="005A3233">
      <w:pPr>
        <w:rPr>
          <w:rFonts w:cs="Times New Roman"/>
        </w:rPr>
      </w:pPr>
    </w:p>
    <w:sectPr w:rsidR="00E95E5F" w:rsidRPr="00A26A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F320F"/>
    <w:multiLevelType w:val="multilevel"/>
    <w:tmpl w:val="708E5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D7BFF"/>
    <w:multiLevelType w:val="multilevel"/>
    <w:tmpl w:val="5918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70F99"/>
    <w:multiLevelType w:val="hybridMultilevel"/>
    <w:tmpl w:val="053AD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D94464"/>
    <w:multiLevelType w:val="multilevel"/>
    <w:tmpl w:val="F82A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8133B"/>
    <w:multiLevelType w:val="multilevel"/>
    <w:tmpl w:val="F7005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76384"/>
    <w:multiLevelType w:val="hybridMultilevel"/>
    <w:tmpl w:val="2D5EF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C54E10"/>
    <w:multiLevelType w:val="multilevel"/>
    <w:tmpl w:val="FE12B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292E6A"/>
    <w:multiLevelType w:val="multilevel"/>
    <w:tmpl w:val="C840F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7061D7"/>
    <w:multiLevelType w:val="hybridMultilevel"/>
    <w:tmpl w:val="79669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9972755"/>
    <w:multiLevelType w:val="multilevel"/>
    <w:tmpl w:val="53822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19024C"/>
    <w:multiLevelType w:val="hybridMultilevel"/>
    <w:tmpl w:val="747C4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F03DBF"/>
    <w:multiLevelType w:val="multilevel"/>
    <w:tmpl w:val="11AAF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680F7B"/>
    <w:multiLevelType w:val="multilevel"/>
    <w:tmpl w:val="33E2D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BF39AF"/>
    <w:multiLevelType w:val="multilevel"/>
    <w:tmpl w:val="4B3A7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8523FF"/>
    <w:multiLevelType w:val="hybridMultilevel"/>
    <w:tmpl w:val="53CAB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A9393B"/>
    <w:multiLevelType w:val="hybridMultilevel"/>
    <w:tmpl w:val="837E0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4"/>
  </w:num>
  <w:num w:numId="4">
    <w:abstractNumId w:val="11"/>
  </w:num>
  <w:num w:numId="5">
    <w:abstractNumId w:val="13"/>
  </w:num>
  <w:num w:numId="6">
    <w:abstractNumId w:val="6"/>
  </w:num>
  <w:num w:numId="7">
    <w:abstractNumId w:val="8"/>
  </w:num>
  <w:num w:numId="8">
    <w:abstractNumId w:val="7"/>
  </w:num>
  <w:num w:numId="9">
    <w:abstractNumId w:val="1"/>
  </w:num>
  <w:num w:numId="10">
    <w:abstractNumId w:val="2"/>
  </w:num>
  <w:num w:numId="11">
    <w:abstractNumId w:val="5"/>
  </w:num>
  <w:num w:numId="12">
    <w:abstractNumId w:val="3"/>
  </w:num>
  <w:num w:numId="13">
    <w:abstractNumId w:val="12"/>
  </w:num>
  <w:num w:numId="14">
    <w:abstractNumId w:val="0"/>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30D7"/>
    <w:rsid w:val="00006CDC"/>
    <w:rsid w:val="000070E5"/>
    <w:rsid w:val="00022560"/>
    <w:rsid w:val="000375D0"/>
    <w:rsid w:val="0004036E"/>
    <w:rsid w:val="00054773"/>
    <w:rsid w:val="00056D6B"/>
    <w:rsid w:val="00094E0A"/>
    <w:rsid w:val="000B18B4"/>
    <w:rsid w:val="000B751E"/>
    <w:rsid w:val="000C4A17"/>
    <w:rsid w:val="000C7AFD"/>
    <w:rsid w:val="000E1804"/>
    <w:rsid w:val="000E526C"/>
    <w:rsid w:val="0010285E"/>
    <w:rsid w:val="001161E2"/>
    <w:rsid w:val="001224BB"/>
    <w:rsid w:val="001411EC"/>
    <w:rsid w:val="001419D1"/>
    <w:rsid w:val="00142B14"/>
    <w:rsid w:val="0014452B"/>
    <w:rsid w:val="00152CC6"/>
    <w:rsid w:val="00154B5B"/>
    <w:rsid w:val="00164A9C"/>
    <w:rsid w:val="00176DD4"/>
    <w:rsid w:val="00182537"/>
    <w:rsid w:val="00184A58"/>
    <w:rsid w:val="00186AE6"/>
    <w:rsid w:val="00190463"/>
    <w:rsid w:val="00195EE6"/>
    <w:rsid w:val="001A7312"/>
    <w:rsid w:val="001E4E68"/>
    <w:rsid w:val="001E53AC"/>
    <w:rsid w:val="001E5673"/>
    <w:rsid w:val="001F49B0"/>
    <w:rsid w:val="002049EF"/>
    <w:rsid w:val="00207782"/>
    <w:rsid w:val="00224364"/>
    <w:rsid w:val="00226E89"/>
    <w:rsid w:val="0025241B"/>
    <w:rsid w:val="0025785C"/>
    <w:rsid w:val="00261B7E"/>
    <w:rsid w:val="0026554C"/>
    <w:rsid w:val="002708C0"/>
    <w:rsid w:val="00272CAF"/>
    <w:rsid w:val="00291FDA"/>
    <w:rsid w:val="002A26B1"/>
    <w:rsid w:val="002A4893"/>
    <w:rsid w:val="002A5155"/>
    <w:rsid w:val="002A625E"/>
    <w:rsid w:val="002A66F2"/>
    <w:rsid w:val="002B4C48"/>
    <w:rsid w:val="002B6229"/>
    <w:rsid w:val="002C36CC"/>
    <w:rsid w:val="002E1E18"/>
    <w:rsid w:val="003210FA"/>
    <w:rsid w:val="003253CE"/>
    <w:rsid w:val="0033156A"/>
    <w:rsid w:val="00332D6B"/>
    <w:rsid w:val="00341EAE"/>
    <w:rsid w:val="00360B34"/>
    <w:rsid w:val="00365FF9"/>
    <w:rsid w:val="00373386"/>
    <w:rsid w:val="0038604C"/>
    <w:rsid w:val="00386E7A"/>
    <w:rsid w:val="00393083"/>
    <w:rsid w:val="003A0E93"/>
    <w:rsid w:val="003A743F"/>
    <w:rsid w:val="003B2C02"/>
    <w:rsid w:val="003B5BF2"/>
    <w:rsid w:val="003D42FD"/>
    <w:rsid w:val="003D5D3C"/>
    <w:rsid w:val="003D7F7A"/>
    <w:rsid w:val="003E61D0"/>
    <w:rsid w:val="00401C47"/>
    <w:rsid w:val="00412AE4"/>
    <w:rsid w:val="0041342C"/>
    <w:rsid w:val="00417888"/>
    <w:rsid w:val="00421548"/>
    <w:rsid w:val="00425165"/>
    <w:rsid w:val="0042619A"/>
    <w:rsid w:val="00426301"/>
    <w:rsid w:val="00434E39"/>
    <w:rsid w:val="00436592"/>
    <w:rsid w:val="004377AD"/>
    <w:rsid w:val="00441D1C"/>
    <w:rsid w:val="00455469"/>
    <w:rsid w:val="0049404F"/>
    <w:rsid w:val="00494626"/>
    <w:rsid w:val="004C2E5A"/>
    <w:rsid w:val="004E48C7"/>
    <w:rsid w:val="004E680D"/>
    <w:rsid w:val="00502899"/>
    <w:rsid w:val="005035B8"/>
    <w:rsid w:val="0051199B"/>
    <w:rsid w:val="00523A77"/>
    <w:rsid w:val="00532E22"/>
    <w:rsid w:val="005353B0"/>
    <w:rsid w:val="0054192B"/>
    <w:rsid w:val="00543284"/>
    <w:rsid w:val="0054334A"/>
    <w:rsid w:val="00544BFB"/>
    <w:rsid w:val="00546055"/>
    <w:rsid w:val="00550DDD"/>
    <w:rsid w:val="00562164"/>
    <w:rsid w:val="00571FFD"/>
    <w:rsid w:val="0058007B"/>
    <w:rsid w:val="00586CD1"/>
    <w:rsid w:val="00590D79"/>
    <w:rsid w:val="00592819"/>
    <w:rsid w:val="005A3233"/>
    <w:rsid w:val="005B5596"/>
    <w:rsid w:val="005B6686"/>
    <w:rsid w:val="005C2A83"/>
    <w:rsid w:val="005D0F87"/>
    <w:rsid w:val="005E3846"/>
    <w:rsid w:val="005E6BE4"/>
    <w:rsid w:val="005F6399"/>
    <w:rsid w:val="005F708B"/>
    <w:rsid w:val="005F7CA9"/>
    <w:rsid w:val="00606FB6"/>
    <w:rsid w:val="00607CC6"/>
    <w:rsid w:val="0061459F"/>
    <w:rsid w:val="00622C66"/>
    <w:rsid w:val="00627EA1"/>
    <w:rsid w:val="00634802"/>
    <w:rsid w:val="00640A9C"/>
    <w:rsid w:val="00641E1C"/>
    <w:rsid w:val="00646CF3"/>
    <w:rsid w:val="006560DC"/>
    <w:rsid w:val="00656D42"/>
    <w:rsid w:val="0066697E"/>
    <w:rsid w:val="00685859"/>
    <w:rsid w:val="00694246"/>
    <w:rsid w:val="006A0CB7"/>
    <w:rsid w:val="006C0D75"/>
    <w:rsid w:val="006D511C"/>
    <w:rsid w:val="006D7764"/>
    <w:rsid w:val="006D7C0F"/>
    <w:rsid w:val="006F0936"/>
    <w:rsid w:val="006F4E6C"/>
    <w:rsid w:val="00704CB0"/>
    <w:rsid w:val="00707CFD"/>
    <w:rsid w:val="00715F14"/>
    <w:rsid w:val="00721496"/>
    <w:rsid w:val="0073297B"/>
    <w:rsid w:val="007366AC"/>
    <w:rsid w:val="00737183"/>
    <w:rsid w:val="00741C54"/>
    <w:rsid w:val="00751F67"/>
    <w:rsid w:val="007659FB"/>
    <w:rsid w:val="007743E1"/>
    <w:rsid w:val="00780879"/>
    <w:rsid w:val="0078639B"/>
    <w:rsid w:val="00787081"/>
    <w:rsid w:val="007870C4"/>
    <w:rsid w:val="007971F5"/>
    <w:rsid w:val="007A5134"/>
    <w:rsid w:val="007A7DD1"/>
    <w:rsid w:val="007B4713"/>
    <w:rsid w:val="007B4788"/>
    <w:rsid w:val="007E3569"/>
    <w:rsid w:val="007E4E39"/>
    <w:rsid w:val="007E7387"/>
    <w:rsid w:val="007F55C4"/>
    <w:rsid w:val="00800E6F"/>
    <w:rsid w:val="0082243B"/>
    <w:rsid w:val="008231D9"/>
    <w:rsid w:val="0082506D"/>
    <w:rsid w:val="00831B96"/>
    <w:rsid w:val="0083250B"/>
    <w:rsid w:val="00837832"/>
    <w:rsid w:val="00850D55"/>
    <w:rsid w:val="008628B4"/>
    <w:rsid w:val="00873A8D"/>
    <w:rsid w:val="008743E1"/>
    <w:rsid w:val="00882153"/>
    <w:rsid w:val="00882449"/>
    <w:rsid w:val="008B0AAD"/>
    <w:rsid w:val="008B2AB2"/>
    <w:rsid w:val="008E08F8"/>
    <w:rsid w:val="008F0155"/>
    <w:rsid w:val="00901009"/>
    <w:rsid w:val="00925212"/>
    <w:rsid w:val="009337B4"/>
    <w:rsid w:val="00953F90"/>
    <w:rsid w:val="009610BF"/>
    <w:rsid w:val="00985AFC"/>
    <w:rsid w:val="009903FC"/>
    <w:rsid w:val="00991B2B"/>
    <w:rsid w:val="009930D7"/>
    <w:rsid w:val="009943E1"/>
    <w:rsid w:val="009A3032"/>
    <w:rsid w:val="009C74BB"/>
    <w:rsid w:val="009D356D"/>
    <w:rsid w:val="009D5E61"/>
    <w:rsid w:val="009E52A6"/>
    <w:rsid w:val="00A11025"/>
    <w:rsid w:val="00A13FB2"/>
    <w:rsid w:val="00A2010F"/>
    <w:rsid w:val="00A26A6E"/>
    <w:rsid w:val="00A41569"/>
    <w:rsid w:val="00A47B5D"/>
    <w:rsid w:val="00A51B92"/>
    <w:rsid w:val="00A61598"/>
    <w:rsid w:val="00A6769F"/>
    <w:rsid w:val="00A73118"/>
    <w:rsid w:val="00A73482"/>
    <w:rsid w:val="00A81035"/>
    <w:rsid w:val="00AA32E5"/>
    <w:rsid w:val="00AA6A77"/>
    <w:rsid w:val="00AB0A11"/>
    <w:rsid w:val="00AC73BA"/>
    <w:rsid w:val="00AD3906"/>
    <w:rsid w:val="00AE1EFF"/>
    <w:rsid w:val="00B0163D"/>
    <w:rsid w:val="00B02A08"/>
    <w:rsid w:val="00B02BF8"/>
    <w:rsid w:val="00B113FC"/>
    <w:rsid w:val="00B16017"/>
    <w:rsid w:val="00B16327"/>
    <w:rsid w:val="00B20DD7"/>
    <w:rsid w:val="00B3125D"/>
    <w:rsid w:val="00B31975"/>
    <w:rsid w:val="00B3654E"/>
    <w:rsid w:val="00B37FC7"/>
    <w:rsid w:val="00B43058"/>
    <w:rsid w:val="00B5338D"/>
    <w:rsid w:val="00B55841"/>
    <w:rsid w:val="00B57C15"/>
    <w:rsid w:val="00B7546F"/>
    <w:rsid w:val="00B77352"/>
    <w:rsid w:val="00B77B94"/>
    <w:rsid w:val="00BA09A8"/>
    <w:rsid w:val="00BA192D"/>
    <w:rsid w:val="00BB19D0"/>
    <w:rsid w:val="00BC2BBF"/>
    <w:rsid w:val="00BD1EEF"/>
    <w:rsid w:val="00BF68A2"/>
    <w:rsid w:val="00C125AF"/>
    <w:rsid w:val="00C176CB"/>
    <w:rsid w:val="00C22FB8"/>
    <w:rsid w:val="00C533A7"/>
    <w:rsid w:val="00C53572"/>
    <w:rsid w:val="00C61F01"/>
    <w:rsid w:val="00C73A1B"/>
    <w:rsid w:val="00C85F5C"/>
    <w:rsid w:val="00C974D1"/>
    <w:rsid w:val="00CB3F3D"/>
    <w:rsid w:val="00CC2099"/>
    <w:rsid w:val="00CE7237"/>
    <w:rsid w:val="00D111CB"/>
    <w:rsid w:val="00D11AE2"/>
    <w:rsid w:val="00D1398D"/>
    <w:rsid w:val="00D2031D"/>
    <w:rsid w:val="00D21917"/>
    <w:rsid w:val="00D26276"/>
    <w:rsid w:val="00D32F0A"/>
    <w:rsid w:val="00D35E5C"/>
    <w:rsid w:val="00D52BE0"/>
    <w:rsid w:val="00D604B7"/>
    <w:rsid w:val="00D62B5C"/>
    <w:rsid w:val="00D65478"/>
    <w:rsid w:val="00D71CB2"/>
    <w:rsid w:val="00D81FEB"/>
    <w:rsid w:val="00D91B3D"/>
    <w:rsid w:val="00DB4EF4"/>
    <w:rsid w:val="00DB7D1B"/>
    <w:rsid w:val="00DC59A4"/>
    <w:rsid w:val="00DD500C"/>
    <w:rsid w:val="00DE320C"/>
    <w:rsid w:val="00DF0FD9"/>
    <w:rsid w:val="00DF2BF7"/>
    <w:rsid w:val="00E07685"/>
    <w:rsid w:val="00E131E4"/>
    <w:rsid w:val="00E157F2"/>
    <w:rsid w:val="00E160B1"/>
    <w:rsid w:val="00E23494"/>
    <w:rsid w:val="00E34406"/>
    <w:rsid w:val="00E5044B"/>
    <w:rsid w:val="00E5145A"/>
    <w:rsid w:val="00E6754A"/>
    <w:rsid w:val="00E67C50"/>
    <w:rsid w:val="00E705D7"/>
    <w:rsid w:val="00E750E8"/>
    <w:rsid w:val="00E86CCB"/>
    <w:rsid w:val="00E95E5F"/>
    <w:rsid w:val="00EA69C3"/>
    <w:rsid w:val="00EE5918"/>
    <w:rsid w:val="00EF297F"/>
    <w:rsid w:val="00EF72DA"/>
    <w:rsid w:val="00F0048D"/>
    <w:rsid w:val="00F07E9F"/>
    <w:rsid w:val="00F10A27"/>
    <w:rsid w:val="00F4322D"/>
    <w:rsid w:val="00F442AE"/>
    <w:rsid w:val="00F5003F"/>
    <w:rsid w:val="00F61C77"/>
    <w:rsid w:val="00F66ED0"/>
    <w:rsid w:val="00F77841"/>
    <w:rsid w:val="00F82210"/>
    <w:rsid w:val="00F93A74"/>
    <w:rsid w:val="00F94854"/>
    <w:rsid w:val="00F962C2"/>
    <w:rsid w:val="00FB0DCC"/>
    <w:rsid w:val="00FB6634"/>
    <w:rsid w:val="00FC63F4"/>
    <w:rsid w:val="00FD1007"/>
    <w:rsid w:val="00FD2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7938E"/>
  <w15:chartTrackingRefBased/>
  <w15:docId w15:val="{21EBC711-D70D-4E23-8479-CE4678823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3A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F94854"/>
    <w:pPr>
      <w:keepNext/>
      <w:keepLines/>
      <w:spacing w:before="160" w:after="80"/>
      <w:jc w:val="left"/>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9930D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930D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930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30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30D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30D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F94854"/>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semiHidden/>
    <w:rsid w:val="00993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0D7"/>
    <w:rPr>
      <w:rFonts w:eastAsiaTheme="majorEastAsia" w:cstheme="majorBidi"/>
      <w:color w:val="272727" w:themeColor="text1" w:themeTint="D8"/>
    </w:rPr>
  </w:style>
  <w:style w:type="paragraph" w:styleId="Title">
    <w:name w:val="Title"/>
    <w:basedOn w:val="Normal"/>
    <w:next w:val="Normal"/>
    <w:link w:val="TitleChar"/>
    <w:uiPriority w:val="10"/>
    <w:qFormat/>
    <w:rsid w:val="00993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0D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0D7"/>
    <w:pPr>
      <w:spacing w:before="160"/>
      <w:jc w:val="center"/>
    </w:pPr>
    <w:rPr>
      <w:i/>
      <w:iCs/>
      <w:color w:val="404040" w:themeColor="text1" w:themeTint="BF"/>
    </w:rPr>
  </w:style>
  <w:style w:type="character" w:customStyle="1" w:styleId="QuoteChar">
    <w:name w:val="Quote Char"/>
    <w:basedOn w:val="DefaultParagraphFont"/>
    <w:link w:val="Quote"/>
    <w:uiPriority w:val="29"/>
    <w:rsid w:val="009930D7"/>
    <w:rPr>
      <w:rFonts w:ascii="Times New Roman" w:hAnsi="Times New Roman"/>
      <w:i/>
      <w:iCs/>
      <w:color w:val="404040" w:themeColor="text1" w:themeTint="BF"/>
    </w:rPr>
  </w:style>
  <w:style w:type="paragraph" w:styleId="ListParagraph">
    <w:name w:val="List Paragraph"/>
    <w:basedOn w:val="Normal"/>
    <w:uiPriority w:val="34"/>
    <w:qFormat/>
    <w:rsid w:val="009930D7"/>
    <w:pPr>
      <w:ind w:left="720"/>
      <w:contextualSpacing/>
    </w:pPr>
  </w:style>
  <w:style w:type="character" w:styleId="IntenseEmphasis">
    <w:name w:val="Intense Emphasis"/>
    <w:basedOn w:val="DefaultParagraphFont"/>
    <w:uiPriority w:val="21"/>
    <w:qFormat/>
    <w:rsid w:val="009930D7"/>
    <w:rPr>
      <w:i/>
      <w:iCs/>
      <w:color w:val="0F4761" w:themeColor="accent1" w:themeShade="BF"/>
    </w:rPr>
  </w:style>
  <w:style w:type="paragraph" w:styleId="IntenseQuote">
    <w:name w:val="Intense Quote"/>
    <w:basedOn w:val="Normal"/>
    <w:next w:val="Normal"/>
    <w:link w:val="IntenseQuoteChar"/>
    <w:uiPriority w:val="30"/>
    <w:qFormat/>
    <w:rsid w:val="00993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0D7"/>
    <w:rPr>
      <w:rFonts w:ascii="Times New Roman" w:hAnsi="Times New Roman"/>
      <w:i/>
      <w:iCs/>
      <w:color w:val="0F4761" w:themeColor="accent1" w:themeShade="BF"/>
    </w:rPr>
  </w:style>
  <w:style w:type="character" w:styleId="IntenseReference">
    <w:name w:val="Intense Reference"/>
    <w:basedOn w:val="DefaultParagraphFont"/>
    <w:uiPriority w:val="32"/>
    <w:qFormat/>
    <w:rsid w:val="009930D7"/>
    <w:rPr>
      <w:b/>
      <w:bCs/>
      <w:smallCaps/>
      <w:color w:val="0F4761" w:themeColor="accent1" w:themeShade="BF"/>
      <w:spacing w:val="5"/>
    </w:rPr>
  </w:style>
  <w:style w:type="paragraph" w:styleId="TOCHeading">
    <w:name w:val="TOC Heading"/>
    <w:basedOn w:val="Heading1"/>
    <w:next w:val="Normal"/>
    <w:uiPriority w:val="39"/>
    <w:unhideWhenUsed/>
    <w:qFormat/>
    <w:rsid w:val="005A3233"/>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5A3233"/>
    <w:pPr>
      <w:spacing w:after="100"/>
    </w:pPr>
  </w:style>
  <w:style w:type="paragraph" w:styleId="TOC2">
    <w:name w:val="toc 2"/>
    <w:basedOn w:val="Normal"/>
    <w:next w:val="Normal"/>
    <w:autoRedefine/>
    <w:uiPriority w:val="39"/>
    <w:unhideWhenUsed/>
    <w:rsid w:val="005A3233"/>
    <w:pPr>
      <w:spacing w:after="100"/>
      <w:ind w:left="240"/>
    </w:pPr>
  </w:style>
  <w:style w:type="character" w:styleId="Hyperlink">
    <w:name w:val="Hyperlink"/>
    <w:basedOn w:val="DefaultParagraphFont"/>
    <w:uiPriority w:val="99"/>
    <w:unhideWhenUsed/>
    <w:rsid w:val="005A3233"/>
    <w:rPr>
      <w:color w:val="467886" w:themeColor="hyperlink"/>
      <w:u w:val="single"/>
    </w:rPr>
  </w:style>
  <w:style w:type="character" w:styleId="HTMLCode">
    <w:name w:val="HTML Code"/>
    <w:basedOn w:val="DefaultParagraphFont"/>
    <w:uiPriority w:val="99"/>
    <w:semiHidden/>
    <w:unhideWhenUsed/>
    <w:rsid w:val="005F7CA9"/>
    <w:rPr>
      <w:rFonts w:ascii="Courier New" w:eastAsia="Times New Roman" w:hAnsi="Courier New" w:cs="Courier New"/>
      <w:sz w:val="20"/>
      <w:szCs w:val="20"/>
    </w:rPr>
  </w:style>
  <w:style w:type="table" w:styleId="TableGrid">
    <w:name w:val="Table Grid"/>
    <w:basedOn w:val="TableNormal"/>
    <w:uiPriority w:val="39"/>
    <w:rsid w:val="00B37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00E6F"/>
    <w:rPr>
      <w:b/>
      <w:bCs/>
    </w:rPr>
  </w:style>
  <w:style w:type="paragraph" w:customStyle="1" w:styleId="ds-markdown-paragraph">
    <w:name w:val="ds-markdown-paragraph"/>
    <w:basedOn w:val="Normal"/>
    <w:rsid w:val="0083250B"/>
    <w:pPr>
      <w:spacing w:before="100" w:beforeAutospacing="1" w:after="100" w:afterAutospacing="1" w:line="240" w:lineRule="auto"/>
      <w:jc w:val="left"/>
    </w:pPr>
    <w:rPr>
      <w:rFonts w:eastAsia="Times New Roman" w:cs="Times New Roman"/>
      <w:kern w:val="0"/>
      <w:lang w:val="en-US"/>
      <w14:ligatures w14:val="none"/>
    </w:rPr>
  </w:style>
  <w:style w:type="character" w:styleId="Emphasis">
    <w:name w:val="Emphasis"/>
    <w:basedOn w:val="DefaultParagraphFont"/>
    <w:uiPriority w:val="20"/>
    <w:qFormat/>
    <w:rsid w:val="00455469"/>
    <w:rPr>
      <w:i/>
      <w:iCs/>
    </w:rPr>
  </w:style>
  <w:style w:type="table" w:styleId="TableGridLight">
    <w:name w:val="Grid Table Light"/>
    <w:basedOn w:val="TableNormal"/>
    <w:uiPriority w:val="40"/>
    <w:rsid w:val="00D1398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4598">
      <w:bodyDiv w:val="1"/>
      <w:marLeft w:val="0"/>
      <w:marRight w:val="0"/>
      <w:marTop w:val="0"/>
      <w:marBottom w:val="0"/>
      <w:divBdr>
        <w:top w:val="none" w:sz="0" w:space="0" w:color="auto"/>
        <w:left w:val="none" w:sz="0" w:space="0" w:color="auto"/>
        <w:bottom w:val="none" w:sz="0" w:space="0" w:color="auto"/>
        <w:right w:val="none" w:sz="0" w:space="0" w:color="auto"/>
      </w:divBdr>
      <w:divsChild>
        <w:div w:id="409157870">
          <w:marLeft w:val="0"/>
          <w:marRight w:val="0"/>
          <w:marTop w:val="0"/>
          <w:marBottom w:val="0"/>
          <w:divBdr>
            <w:top w:val="none" w:sz="0" w:space="0" w:color="auto"/>
            <w:left w:val="none" w:sz="0" w:space="0" w:color="auto"/>
            <w:bottom w:val="none" w:sz="0" w:space="0" w:color="auto"/>
            <w:right w:val="none" w:sz="0" w:space="0" w:color="auto"/>
          </w:divBdr>
        </w:div>
      </w:divsChild>
    </w:div>
    <w:div w:id="68312828">
      <w:bodyDiv w:val="1"/>
      <w:marLeft w:val="0"/>
      <w:marRight w:val="0"/>
      <w:marTop w:val="0"/>
      <w:marBottom w:val="0"/>
      <w:divBdr>
        <w:top w:val="none" w:sz="0" w:space="0" w:color="auto"/>
        <w:left w:val="none" w:sz="0" w:space="0" w:color="auto"/>
        <w:bottom w:val="none" w:sz="0" w:space="0" w:color="auto"/>
        <w:right w:val="none" w:sz="0" w:space="0" w:color="auto"/>
      </w:divBdr>
    </w:div>
    <w:div w:id="70546852">
      <w:bodyDiv w:val="1"/>
      <w:marLeft w:val="0"/>
      <w:marRight w:val="0"/>
      <w:marTop w:val="0"/>
      <w:marBottom w:val="0"/>
      <w:divBdr>
        <w:top w:val="none" w:sz="0" w:space="0" w:color="auto"/>
        <w:left w:val="none" w:sz="0" w:space="0" w:color="auto"/>
        <w:bottom w:val="none" w:sz="0" w:space="0" w:color="auto"/>
        <w:right w:val="none" w:sz="0" w:space="0" w:color="auto"/>
      </w:divBdr>
      <w:divsChild>
        <w:div w:id="707142586">
          <w:marLeft w:val="0"/>
          <w:marRight w:val="0"/>
          <w:marTop w:val="0"/>
          <w:marBottom w:val="0"/>
          <w:divBdr>
            <w:top w:val="none" w:sz="0" w:space="0" w:color="auto"/>
            <w:left w:val="none" w:sz="0" w:space="0" w:color="auto"/>
            <w:bottom w:val="none" w:sz="0" w:space="0" w:color="auto"/>
            <w:right w:val="none" w:sz="0" w:space="0" w:color="auto"/>
          </w:divBdr>
        </w:div>
      </w:divsChild>
    </w:div>
    <w:div w:id="137840149">
      <w:bodyDiv w:val="1"/>
      <w:marLeft w:val="0"/>
      <w:marRight w:val="0"/>
      <w:marTop w:val="0"/>
      <w:marBottom w:val="0"/>
      <w:divBdr>
        <w:top w:val="none" w:sz="0" w:space="0" w:color="auto"/>
        <w:left w:val="none" w:sz="0" w:space="0" w:color="auto"/>
        <w:bottom w:val="none" w:sz="0" w:space="0" w:color="auto"/>
        <w:right w:val="none" w:sz="0" w:space="0" w:color="auto"/>
      </w:divBdr>
      <w:divsChild>
        <w:div w:id="1630089443">
          <w:marLeft w:val="0"/>
          <w:marRight w:val="0"/>
          <w:marTop w:val="0"/>
          <w:marBottom w:val="0"/>
          <w:divBdr>
            <w:top w:val="none" w:sz="0" w:space="0" w:color="auto"/>
            <w:left w:val="none" w:sz="0" w:space="0" w:color="auto"/>
            <w:bottom w:val="none" w:sz="0" w:space="0" w:color="auto"/>
            <w:right w:val="none" w:sz="0" w:space="0" w:color="auto"/>
          </w:divBdr>
        </w:div>
      </w:divsChild>
    </w:div>
    <w:div w:id="176046134">
      <w:bodyDiv w:val="1"/>
      <w:marLeft w:val="0"/>
      <w:marRight w:val="0"/>
      <w:marTop w:val="0"/>
      <w:marBottom w:val="0"/>
      <w:divBdr>
        <w:top w:val="none" w:sz="0" w:space="0" w:color="auto"/>
        <w:left w:val="none" w:sz="0" w:space="0" w:color="auto"/>
        <w:bottom w:val="none" w:sz="0" w:space="0" w:color="auto"/>
        <w:right w:val="none" w:sz="0" w:space="0" w:color="auto"/>
      </w:divBdr>
      <w:divsChild>
        <w:div w:id="444010585">
          <w:marLeft w:val="0"/>
          <w:marRight w:val="0"/>
          <w:marTop w:val="0"/>
          <w:marBottom w:val="0"/>
          <w:divBdr>
            <w:top w:val="none" w:sz="0" w:space="0" w:color="auto"/>
            <w:left w:val="none" w:sz="0" w:space="0" w:color="auto"/>
            <w:bottom w:val="none" w:sz="0" w:space="0" w:color="auto"/>
            <w:right w:val="none" w:sz="0" w:space="0" w:color="auto"/>
          </w:divBdr>
        </w:div>
        <w:div w:id="226500250">
          <w:marLeft w:val="0"/>
          <w:marRight w:val="0"/>
          <w:marTop w:val="0"/>
          <w:marBottom w:val="0"/>
          <w:divBdr>
            <w:top w:val="none" w:sz="0" w:space="0" w:color="auto"/>
            <w:left w:val="none" w:sz="0" w:space="0" w:color="auto"/>
            <w:bottom w:val="none" w:sz="0" w:space="0" w:color="auto"/>
            <w:right w:val="none" w:sz="0" w:space="0" w:color="auto"/>
          </w:divBdr>
        </w:div>
      </w:divsChild>
    </w:div>
    <w:div w:id="239950647">
      <w:bodyDiv w:val="1"/>
      <w:marLeft w:val="0"/>
      <w:marRight w:val="0"/>
      <w:marTop w:val="0"/>
      <w:marBottom w:val="0"/>
      <w:divBdr>
        <w:top w:val="none" w:sz="0" w:space="0" w:color="auto"/>
        <w:left w:val="none" w:sz="0" w:space="0" w:color="auto"/>
        <w:bottom w:val="none" w:sz="0" w:space="0" w:color="auto"/>
        <w:right w:val="none" w:sz="0" w:space="0" w:color="auto"/>
      </w:divBdr>
    </w:div>
    <w:div w:id="327557421">
      <w:bodyDiv w:val="1"/>
      <w:marLeft w:val="0"/>
      <w:marRight w:val="0"/>
      <w:marTop w:val="0"/>
      <w:marBottom w:val="0"/>
      <w:divBdr>
        <w:top w:val="none" w:sz="0" w:space="0" w:color="auto"/>
        <w:left w:val="none" w:sz="0" w:space="0" w:color="auto"/>
        <w:bottom w:val="none" w:sz="0" w:space="0" w:color="auto"/>
        <w:right w:val="none" w:sz="0" w:space="0" w:color="auto"/>
      </w:divBdr>
      <w:divsChild>
        <w:div w:id="440228967">
          <w:marLeft w:val="0"/>
          <w:marRight w:val="0"/>
          <w:marTop w:val="0"/>
          <w:marBottom w:val="0"/>
          <w:divBdr>
            <w:top w:val="none" w:sz="0" w:space="0" w:color="auto"/>
            <w:left w:val="none" w:sz="0" w:space="0" w:color="auto"/>
            <w:bottom w:val="none" w:sz="0" w:space="0" w:color="auto"/>
            <w:right w:val="none" w:sz="0" w:space="0" w:color="auto"/>
          </w:divBdr>
        </w:div>
        <w:div w:id="1740781866">
          <w:marLeft w:val="0"/>
          <w:marRight w:val="0"/>
          <w:marTop w:val="0"/>
          <w:marBottom w:val="0"/>
          <w:divBdr>
            <w:top w:val="none" w:sz="0" w:space="0" w:color="auto"/>
            <w:left w:val="none" w:sz="0" w:space="0" w:color="auto"/>
            <w:bottom w:val="none" w:sz="0" w:space="0" w:color="auto"/>
            <w:right w:val="none" w:sz="0" w:space="0" w:color="auto"/>
          </w:divBdr>
        </w:div>
      </w:divsChild>
    </w:div>
    <w:div w:id="390622406">
      <w:bodyDiv w:val="1"/>
      <w:marLeft w:val="0"/>
      <w:marRight w:val="0"/>
      <w:marTop w:val="0"/>
      <w:marBottom w:val="0"/>
      <w:divBdr>
        <w:top w:val="none" w:sz="0" w:space="0" w:color="auto"/>
        <w:left w:val="none" w:sz="0" w:space="0" w:color="auto"/>
        <w:bottom w:val="none" w:sz="0" w:space="0" w:color="auto"/>
        <w:right w:val="none" w:sz="0" w:space="0" w:color="auto"/>
      </w:divBdr>
    </w:div>
    <w:div w:id="498614840">
      <w:bodyDiv w:val="1"/>
      <w:marLeft w:val="0"/>
      <w:marRight w:val="0"/>
      <w:marTop w:val="0"/>
      <w:marBottom w:val="0"/>
      <w:divBdr>
        <w:top w:val="none" w:sz="0" w:space="0" w:color="auto"/>
        <w:left w:val="none" w:sz="0" w:space="0" w:color="auto"/>
        <w:bottom w:val="none" w:sz="0" w:space="0" w:color="auto"/>
        <w:right w:val="none" w:sz="0" w:space="0" w:color="auto"/>
      </w:divBdr>
      <w:divsChild>
        <w:div w:id="1925649930">
          <w:marLeft w:val="0"/>
          <w:marRight w:val="0"/>
          <w:marTop w:val="0"/>
          <w:marBottom w:val="0"/>
          <w:divBdr>
            <w:top w:val="none" w:sz="0" w:space="0" w:color="auto"/>
            <w:left w:val="none" w:sz="0" w:space="0" w:color="auto"/>
            <w:bottom w:val="none" w:sz="0" w:space="0" w:color="auto"/>
            <w:right w:val="none" w:sz="0" w:space="0" w:color="auto"/>
          </w:divBdr>
        </w:div>
        <w:div w:id="708148945">
          <w:marLeft w:val="0"/>
          <w:marRight w:val="0"/>
          <w:marTop w:val="0"/>
          <w:marBottom w:val="0"/>
          <w:divBdr>
            <w:top w:val="none" w:sz="0" w:space="0" w:color="auto"/>
            <w:left w:val="none" w:sz="0" w:space="0" w:color="auto"/>
            <w:bottom w:val="none" w:sz="0" w:space="0" w:color="auto"/>
            <w:right w:val="none" w:sz="0" w:space="0" w:color="auto"/>
          </w:divBdr>
        </w:div>
        <w:div w:id="2064676018">
          <w:marLeft w:val="0"/>
          <w:marRight w:val="0"/>
          <w:marTop w:val="0"/>
          <w:marBottom w:val="0"/>
          <w:divBdr>
            <w:top w:val="none" w:sz="0" w:space="0" w:color="auto"/>
            <w:left w:val="none" w:sz="0" w:space="0" w:color="auto"/>
            <w:bottom w:val="none" w:sz="0" w:space="0" w:color="auto"/>
            <w:right w:val="none" w:sz="0" w:space="0" w:color="auto"/>
          </w:divBdr>
        </w:div>
        <w:div w:id="908152094">
          <w:marLeft w:val="0"/>
          <w:marRight w:val="0"/>
          <w:marTop w:val="0"/>
          <w:marBottom w:val="0"/>
          <w:divBdr>
            <w:top w:val="none" w:sz="0" w:space="0" w:color="auto"/>
            <w:left w:val="none" w:sz="0" w:space="0" w:color="auto"/>
            <w:bottom w:val="none" w:sz="0" w:space="0" w:color="auto"/>
            <w:right w:val="none" w:sz="0" w:space="0" w:color="auto"/>
          </w:divBdr>
        </w:div>
      </w:divsChild>
    </w:div>
    <w:div w:id="546920594">
      <w:bodyDiv w:val="1"/>
      <w:marLeft w:val="0"/>
      <w:marRight w:val="0"/>
      <w:marTop w:val="0"/>
      <w:marBottom w:val="0"/>
      <w:divBdr>
        <w:top w:val="none" w:sz="0" w:space="0" w:color="auto"/>
        <w:left w:val="none" w:sz="0" w:space="0" w:color="auto"/>
        <w:bottom w:val="none" w:sz="0" w:space="0" w:color="auto"/>
        <w:right w:val="none" w:sz="0" w:space="0" w:color="auto"/>
      </w:divBdr>
      <w:divsChild>
        <w:div w:id="1687898378">
          <w:marLeft w:val="0"/>
          <w:marRight w:val="0"/>
          <w:marTop w:val="0"/>
          <w:marBottom w:val="0"/>
          <w:divBdr>
            <w:top w:val="none" w:sz="0" w:space="0" w:color="auto"/>
            <w:left w:val="none" w:sz="0" w:space="0" w:color="auto"/>
            <w:bottom w:val="none" w:sz="0" w:space="0" w:color="auto"/>
            <w:right w:val="none" w:sz="0" w:space="0" w:color="auto"/>
          </w:divBdr>
        </w:div>
      </w:divsChild>
    </w:div>
    <w:div w:id="563882148">
      <w:bodyDiv w:val="1"/>
      <w:marLeft w:val="0"/>
      <w:marRight w:val="0"/>
      <w:marTop w:val="0"/>
      <w:marBottom w:val="0"/>
      <w:divBdr>
        <w:top w:val="none" w:sz="0" w:space="0" w:color="auto"/>
        <w:left w:val="none" w:sz="0" w:space="0" w:color="auto"/>
        <w:bottom w:val="none" w:sz="0" w:space="0" w:color="auto"/>
        <w:right w:val="none" w:sz="0" w:space="0" w:color="auto"/>
      </w:divBdr>
      <w:divsChild>
        <w:div w:id="242378330">
          <w:marLeft w:val="0"/>
          <w:marRight w:val="0"/>
          <w:marTop w:val="0"/>
          <w:marBottom w:val="0"/>
          <w:divBdr>
            <w:top w:val="none" w:sz="0" w:space="0" w:color="auto"/>
            <w:left w:val="none" w:sz="0" w:space="0" w:color="auto"/>
            <w:bottom w:val="none" w:sz="0" w:space="0" w:color="auto"/>
            <w:right w:val="none" w:sz="0" w:space="0" w:color="auto"/>
          </w:divBdr>
        </w:div>
      </w:divsChild>
    </w:div>
    <w:div w:id="577060740">
      <w:bodyDiv w:val="1"/>
      <w:marLeft w:val="0"/>
      <w:marRight w:val="0"/>
      <w:marTop w:val="0"/>
      <w:marBottom w:val="0"/>
      <w:divBdr>
        <w:top w:val="none" w:sz="0" w:space="0" w:color="auto"/>
        <w:left w:val="none" w:sz="0" w:space="0" w:color="auto"/>
        <w:bottom w:val="none" w:sz="0" w:space="0" w:color="auto"/>
        <w:right w:val="none" w:sz="0" w:space="0" w:color="auto"/>
      </w:divBdr>
    </w:div>
    <w:div w:id="636646930">
      <w:bodyDiv w:val="1"/>
      <w:marLeft w:val="0"/>
      <w:marRight w:val="0"/>
      <w:marTop w:val="0"/>
      <w:marBottom w:val="0"/>
      <w:divBdr>
        <w:top w:val="none" w:sz="0" w:space="0" w:color="auto"/>
        <w:left w:val="none" w:sz="0" w:space="0" w:color="auto"/>
        <w:bottom w:val="none" w:sz="0" w:space="0" w:color="auto"/>
        <w:right w:val="none" w:sz="0" w:space="0" w:color="auto"/>
      </w:divBdr>
      <w:divsChild>
        <w:div w:id="1758406796">
          <w:marLeft w:val="0"/>
          <w:marRight w:val="0"/>
          <w:marTop w:val="0"/>
          <w:marBottom w:val="0"/>
          <w:divBdr>
            <w:top w:val="none" w:sz="0" w:space="0" w:color="auto"/>
            <w:left w:val="none" w:sz="0" w:space="0" w:color="auto"/>
            <w:bottom w:val="none" w:sz="0" w:space="0" w:color="auto"/>
            <w:right w:val="none" w:sz="0" w:space="0" w:color="auto"/>
          </w:divBdr>
        </w:div>
      </w:divsChild>
    </w:div>
    <w:div w:id="663163417">
      <w:bodyDiv w:val="1"/>
      <w:marLeft w:val="0"/>
      <w:marRight w:val="0"/>
      <w:marTop w:val="0"/>
      <w:marBottom w:val="0"/>
      <w:divBdr>
        <w:top w:val="none" w:sz="0" w:space="0" w:color="auto"/>
        <w:left w:val="none" w:sz="0" w:space="0" w:color="auto"/>
        <w:bottom w:val="none" w:sz="0" w:space="0" w:color="auto"/>
        <w:right w:val="none" w:sz="0" w:space="0" w:color="auto"/>
      </w:divBdr>
      <w:divsChild>
        <w:div w:id="1522890091">
          <w:marLeft w:val="0"/>
          <w:marRight w:val="0"/>
          <w:marTop w:val="0"/>
          <w:marBottom w:val="0"/>
          <w:divBdr>
            <w:top w:val="none" w:sz="0" w:space="0" w:color="auto"/>
            <w:left w:val="none" w:sz="0" w:space="0" w:color="auto"/>
            <w:bottom w:val="none" w:sz="0" w:space="0" w:color="auto"/>
            <w:right w:val="none" w:sz="0" w:space="0" w:color="auto"/>
          </w:divBdr>
          <w:divsChild>
            <w:div w:id="1483350964">
              <w:marLeft w:val="0"/>
              <w:marRight w:val="0"/>
              <w:marTop w:val="0"/>
              <w:marBottom w:val="0"/>
              <w:divBdr>
                <w:top w:val="none" w:sz="0" w:space="0" w:color="auto"/>
                <w:left w:val="none" w:sz="0" w:space="0" w:color="auto"/>
                <w:bottom w:val="none" w:sz="0" w:space="0" w:color="auto"/>
                <w:right w:val="none" w:sz="0" w:space="0" w:color="auto"/>
              </w:divBdr>
            </w:div>
            <w:div w:id="1275593480">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779960224">
      <w:bodyDiv w:val="1"/>
      <w:marLeft w:val="0"/>
      <w:marRight w:val="0"/>
      <w:marTop w:val="0"/>
      <w:marBottom w:val="0"/>
      <w:divBdr>
        <w:top w:val="none" w:sz="0" w:space="0" w:color="auto"/>
        <w:left w:val="none" w:sz="0" w:space="0" w:color="auto"/>
        <w:bottom w:val="none" w:sz="0" w:space="0" w:color="auto"/>
        <w:right w:val="none" w:sz="0" w:space="0" w:color="auto"/>
      </w:divBdr>
    </w:div>
    <w:div w:id="893201894">
      <w:bodyDiv w:val="1"/>
      <w:marLeft w:val="0"/>
      <w:marRight w:val="0"/>
      <w:marTop w:val="0"/>
      <w:marBottom w:val="0"/>
      <w:divBdr>
        <w:top w:val="none" w:sz="0" w:space="0" w:color="auto"/>
        <w:left w:val="none" w:sz="0" w:space="0" w:color="auto"/>
        <w:bottom w:val="none" w:sz="0" w:space="0" w:color="auto"/>
        <w:right w:val="none" w:sz="0" w:space="0" w:color="auto"/>
      </w:divBdr>
    </w:div>
    <w:div w:id="1044062893">
      <w:bodyDiv w:val="1"/>
      <w:marLeft w:val="0"/>
      <w:marRight w:val="0"/>
      <w:marTop w:val="0"/>
      <w:marBottom w:val="0"/>
      <w:divBdr>
        <w:top w:val="none" w:sz="0" w:space="0" w:color="auto"/>
        <w:left w:val="none" w:sz="0" w:space="0" w:color="auto"/>
        <w:bottom w:val="none" w:sz="0" w:space="0" w:color="auto"/>
        <w:right w:val="none" w:sz="0" w:space="0" w:color="auto"/>
      </w:divBdr>
      <w:divsChild>
        <w:div w:id="1900243115">
          <w:marLeft w:val="0"/>
          <w:marRight w:val="0"/>
          <w:marTop w:val="0"/>
          <w:marBottom w:val="0"/>
          <w:divBdr>
            <w:top w:val="none" w:sz="0" w:space="0" w:color="auto"/>
            <w:left w:val="none" w:sz="0" w:space="0" w:color="auto"/>
            <w:bottom w:val="none" w:sz="0" w:space="0" w:color="auto"/>
            <w:right w:val="none" w:sz="0" w:space="0" w:color="auto"/>
          </w:divBdr>
        </w:div>
        <w:div w:id="330452215">
          <w:marLeft w:val="0"/>
          <w:marRight w:val="0"/>
          <w:marTop w:val="0"/>
          <w:marBottom w:val="0"/>
          <w:divBdr>
            <w:top w:val="none" w:sz="0" w:space="0" w:color="auto"/>
            <w:left w:val="none" w:sz="0" w:space="0" w:color="auto"/>
            <w:bottom w:val="none" w:sz="0" w:space="0" w:color="auto"/>
            <w:right w:val="none" w:sz="0" w:space="0" w:color="auto"/>
          </w:divBdr>
        </w:div>
      </w:divsChild>
    </w:div>
    <w:div w:id="1068770172">
      <w:bodyDiv w:val="1"/>
      <w:marLeft w:val="0"/>
      <w:marRight w:val="0"/>
      <w:marTop w:val="0"/>
      <w:marBottom w:val="0"/>
      <w:divBdr>
        <w:top w:val="none" w:sz="0" w:space="0" w:color="auto"/>
        <w:left w:val="none" w:sz="0" w:space="0" w:color="auto"/>
        <w:bottom w:val="none" w:sz="0" w:space="0" w:color="auto"/>
        <w:right w:val="none" w:sz="0" w:space="0" w:color="auto"/>
      </w:divBdr>
      <w:divsChild>
        <w:div w:id="2101945555">
          <w:marLeft w:val="0"/>
          <w:marRight w:val="0"/>
          <w:marTop w:val="0"/>
          <w:marBottom w:val="0"/>
          <w:divBdr>
            <w:top w:val="none" w:sz="0" w:space="0" w:color="auto"/>
            <w:left w:val="none" w:sz="0" w:space="0" w:color="auto"/>
            <w:bottom w:val="none" w:sz="0" w:space="0" w:color="auto"/>
            <w:right w:val="none" w:sz="0" w:space="0" w:color="auto"/>
          </w:divBdr>
        </w:div>
      </w:divsChild>
    </w:div>
    <w:div w:id="1077361595">
      <w:bodyDiv w:val="1"/>
      <w:marLeft w:val="0"/>
      <w:marRight w:val="0"/>
      <w:marTop w:val="0"/>
      <w:marBottom w:val="0"/>
      <w:divBdr>
        <w:top w:val="none" w:sz="0" w:space="0" w:color="auto"/>
        <w:left w:val="none" w:sz="0" w:space="0" w:color="auto"/>
        <w:bottom w:val="none" w:sz="0" w:space="0" w:color="auto"/>
        <w:right w:val="none" w:sz="0" w:space="0" w:color="auto"/>
      </w:divBdr>
    </w:div>
    <w:div w:id="1098253230">
      <w:bodyDiv w:val="1"/>
      <w:marLeft w:val="0"/>
      <w:marRight w:val="0"/>
      <w:marTop w:val="0"/>
      <w:marBottom w:val="0"/>
      <w:divBdr>
        <w:top w:val="none" w:sz="0" w:space="0" w:color="auto"/>
        <w:left w:val="none" w:sz="0" w:space="0" w:color="auto"/>
        <w:bottom w:val="none" w:sz="0" w:space="0" w:color="auto"/>
        <w:right w:val="none" w:sz="0" w:space="0" w:color="auto"/>
      </w:divBdr>
      <w:divsChild>
        <w:div w:id="186336099">
          <w:marLeft w:val="0"/>
          <w:marRight w:val="0"/>
          <w:marTop w:val="0"/>
          <w:marBottom w:val="0"/>
          <w:divBdr>
            <w:top w:val="none" w:sz="0" w:space="0" w:color="auto"/>
            <w:left w:val="none" w:sz="0" w:space="0" w:color="auto"/>
            <w:bottom w:val="none" w:sz="0" w:space="0" w:color="auto"/>
            <w:right w:val="none" w:sz="0" w:space="0" w:color="auto"/>
          </w:divBdr>
        </w:div>
      </w:divsChild>
    </w:div>
    <w:div w:id="1104500128">
      <w:bodyDiv w:val="1"/>
      <w:marLeft w:val="0"/>
      <w:marRight w:val="0"/>
      <w:marTop w:val="0"/>
      <w:marBottom w:val="0"/>
      <w:divBdr>
        <w:top w:val="none" w:sz="0" w:space="0" w:color="auto"/>
        <w:left w:val="none" w:sz="0" w:space="0" w:color="auto"/>
        <w:bottom w:val="none" w:sz="0" w:space="0" w:color="auto"/>
        <w:right w:val="none" w:sz="0" w:space="0" w:color="auto"/>
      </w:divBdr>
      <w:divsChild>
        <w:div w:id="1383555417">
          <w:marLeft w:val="0"/>
          <w:marRight w:val="0"/>
          <w:marTop w:val="0"/>
          <w:marBottom w:val="0"/>
          <w:divBdr>
            <w:top w:val="none" w:sz="0" w:space="0" w:color="auto"/>
            <w:left w:val="none" w:sz="0" w:space="0" w:color="auto"/>
            <w:bottom w:val="none" w:sz="0" w:space="0" w:color="auto"/>
            <w:right w:val="none" w:sz="0" w:space="0" w:color="auto"/>
          </w:divBdr>
          <w:divsChild>
            <w:div w:id="1641568701">
              <w:marLeft w:val="0"/>
              <w:marRight w:val="0"/>
              <w:marTop w:val="0"/>
              <w:marBottom w:val="0"/>
              <w:divBdr>
                <w:top w:val="none" w:sz="0" w:space="0" w:color="auto"/>
                <w:left w:val="none" w:sz="0" w:space="0" w:color="auto"/>
                <w:bottom w:val="none" w:sz="0" w:space="0" w:color="auto"/>
                <w:right w:val="none" w:sz="0" w:space="0" w:color="auto"/>
              </w:divBdr>
            </w:div>
            <w:div w:id="1470317511">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118917880">
      <w:bodyDiv w:val="1"/>
      <w:marLeft w:val="0"/>
      <w:marRight w:val="0"/>
      <w:marTop w:val="0"/>
      <w:marBottom w:val="0"/>
      <w:divBdr>
        <w:top w:val="none" w:sz="0" w:space="0" w:color="auto"/>
        <w:left w:val="none" w:sz="0" w:space="0" w:color="auto"/>
        <w:bottom w:val="none" w:sz="0" w:space="0" w:color="auto"/>
        <w:right w:val="none" w:sz="0" w:space="0" w:color="auto"/>
      </w:divBdr>
      <w:divsChild>
        <w:div w:id="1259753336">
          <w:marLeft w:val="0"/>
          <w:marRight w:val="0"/>
          <w:marTop w:val="0"/>
          <w:marBottom w:val="0"/>
          <w:divBdr>
            <w:top w:val="none" w:sz="0" w:space="0" w:color="auto"/>
            <w:left w:val="none" w:sz="0" w:space="0" w:color="auto"/>
            <w:bottom w:val="none" w:sz="0" w:space="0" w:color="auto"/>
            <w:right w:val="none" w:sz="0" w:space="0" w:color="auto"/>
          </w:divBdr>
        </w:div>
        <w:div w:id="1717512367">
          <w:marLeft w:val="0"/>
          <w:marRight w:val="0"/>
          <w:marTop w:val="0"/>
          <w:marBottom w:val="0"/>
          <w:divBdr>
            <w:top w:val="none" w:sz="0" w:space="0" w:color="auto"/>
            <w:left w:val="none" w:sz="0" w:space="0" w:color="auto"/>
            <w:bottom w:val="none" w:sz="0" w:space="0" w:color="auto"/>
            <w:right w:val="none" w:sz="0" w:space="0" w:color="auto"/>
          </w:divBdr>
        </w:div>
      </w:divsChild>
    </w:div>
    <w:div w:id="1135105056">
      <w:bodyDiv w:val="1"/>
      <w:marLeft w:val="0"/>
      <w:marRight w:val="0"/>
      <w:marTop w:val="0"/>
      <w:marBottom w:val="0"/>
      <w:divBdr>
        <w:top w:val="none" w:sz="0" w:space="0" w:color="auto"/>
        <w:left w:val="none" w:sz="0" w:space="0" w:color="auto"/>
        <w:bottom w:val="none" w:sz="0" w:space="0" w:color="auto"/>
        <w:right w:val="none" w:sz="0" w:space="0" w:color="auto"/>
      </w:divBdr>
      <w:divsChild>
        <w:div w:id="502016265">
          <w:marLeft w:val="0"/>
          <w:marRight w:val="0"/>
          <w:marTop w:val="0"/>
          <w:marBottom w:val="0"/>
          <w:divBdr>
            <w:top w:val="none" w:sz="0" w:space="0" w:color="auto"/>
            <w:left w:val="none" w:sz="0" w:space="0" w:color="auto"/>
            <w:bottom w:val="none" w:sz="0" w:space="0" w:color="auto"/>
            <w:right w:val="none" w:sz="0" w:space="0" w:color="auto"/>
          </w:divBdr>
        </w:div>
        <w:div w:id="1176187626">
          <w:marLeft w:val="0"/>
          <w:marRight w:val="0"/>
          <w:marTop w:val="0"/>
          <w:marBottom w:val="0"/>
          <w:divBdr>
            <w:top w:val="none" w:sz="0" w:space="0" w:color="auto"/>
            <w:left w:val="none" w:sz="0" w:space="0" w:color="auto"/>
            <w:bottom w:val="none" w:sz="0" w:space="0" w:color="auto"/>
            <w:right w:val="none" w:sz="0" w:space="0" w:color="auto"/>
          </w:divBdr>
        </w:div>
      </w:divsChild>
    </w:div>
    <w:div w:id="1173226334">
      <w:bodyDiv w:val="1"/>
      <w:marLeft w:val="0"/>
      <w:marRight w:val="0"/>
      <w:marTop w:val="0"/>
      <w:marBottom w:val="0"/>
      <w:divBdr>
        <w:top w:val="none" w:sz="0" w:space="0" w:color="auto"/>
        <w:left w:val="none" w:sz="0" w:space="0" w:color="auto"/>
        <w:bottom w:val="none" w:sz="0" w:space="0" w:color="auto"/>
        <w:right w:val="none" w:sz="0" w:space="0" w:color="auto"/>
      </w:divBdr>
    </w:div>
    <w:div w:id="1223517275">
      <w:bodyDiv w:val="1"/>
      <w:marLeft w:val="0"/>
      <w:marRight w:val="0"/>
      <w:marTop w:val="0"/>
      <w:marBottom w:val="0"/>
      <w:divBdr>
        <w:top w:val="none" w:sz="0" w:space="0" w:color="auto"/>
        <w:left w:val="none" w:sz="0" w:space="0" w:color="auto"/>
        <w:bottom w:val="none" w:sz="0" w:space="0" w:color="auto"/>
        <w:right w:val="none" w:sz="0" w:space="0" w:color="auto"/>
      </w:divBdr>
    </w:div>
    <w:div w:id="1235048085">
      <w:bodyDiv w:val="1"/>
      <w:marLeft w:val="0"/>
      <w:marRight w:val="0"/>
      <w:marTop w:val="0"/>
      <w:marBottom w:val="0"/>
      <w:divBdr>
        <w:top w:val="none" w:sz="0" w:space="0" w:color="auto"/>
        <w:left w:val="none" w:sz="0" w:space="0" w:color="auto"/>
        <w:bottom w:val="none" w:sz="0" w:space="0" w:color="auto"/>
        <w:right w:val="none" w:sz="0" w:space="0" w:color="auto"/>
      </w:divBdr>
      <w:divsChild>
        <w:div w:id="1125461748">
          <w:marLeft w:val="0"/>
          <w:marRight w:val="0"/>
          <w:marTop w:val="0"/>
          <w:marBottom w:val="0"/>
          <w:divBdr>
            <w:top w:val="none" w:sz="0" w:space="0" w:color="auto"/>
            <w:left w:val="none" w:sz="0" w:space="0" w:color="auto"/>
            <w:bottom w:val="none" w:sz="0" w:space="0" w:color="auto"/>
            <w:right w:val="none" w:sz="0" w:space="0" w:color="auto"/>
          </w:divBdr>
        </w:div>
        <w:div w:id="246501507">
          <w:marLeft w:val="0"/>
          <w:marRight w:val="0"/>
          <w:marTop w:val="0"/>
          <w:marBottom w:val="0"/>
          <w:divBdr>
            <w:top w:val="none" w:sz="0" w:space="0" w:color="auto"/>
            <w:left w:val="none" w:sz="0" w:space="0" w:color="auto"/>
            <w:bottom w:val="none" w:sz="0" w:space="0" w:color="auto"/>
            <w:right w:val="none" w:sz="0" w:space="0" w:color="auto"/>
          </w:divBdr>
        </w:div>
      </w:divsChild>
    </w:div>
    <w:div w:id="1251353745">
      <w:bodyDiv w:val="1"/>
      <w:marLeft w:val="0"/>
      <w:marRight w:val="0"/>
      <w:marTop w:val="0"/>
      <w:marBottom w:val="0"/>
      <w:divBdr>
        <w:top w:val="none" w:sz="0" w:space="0" w:color="auto"/>
        <w:left w:val="none" w:sz="0" w:space="0" w:color="auto"/>
        <w:bottom w:val="none" w:sz="0" w:space="0" w:color="auto"/>
        <w:right w:val="none" w:sz="0" w:space="0" w:color="auto"/>
      </w:divBdr>
      <w:divsChild>
        <w:div w:id="726219496">
          <w:marLeft w:val="0"/>
          <w:marRight w:val="0"/>
          <w:marTop w:val="0"/>
          <w:marBottom w:val="0"/>
          <w:divBdr>
            <w:top w:val="none" w:sz="0" w:space="0" w:color="auto"/>
            <w:left w:val="none" w:sz="0" w:space="0" w:color="auto"/>
            <w:bottom w:val="none" w:sz="0" w:space="0" w:color="auto"/>
            <w:right w:val="none" w:sz="0" w:space="0" w:color="auto"/>
          </w:divBdr>
        </w:div>
      </w:divsChild>
    </w:div>
    <w:div w:id="1283227187">
      <w:bodyDiv w:val="1"/>
      <w:marLeft w:val="0"/>
      <w:marRight w:val="0"/>
      <w:marTop w:val="0"/>
      <w:marBottom w:val="0"/>
      <w:divBdr>
        <w:top w:val="none" w:sz="0" w:space="0" w:color="auto"/>
        <w:left w:val="none" w:sz="0" w:space="0" w:color="auto"/>
        <w:bottom w:val="none" w:sz="0" w:space="0" w:color="auto"/>
        <w:right w:val="none" w:sz="0" w:space="0" w:color="auto"/>
      </w:divBdr>
      <w:divsChild>
        <w:div w:id="47073274">
          <w:marLeft w:val="0"/>
          <w:marRight w:val="0"/>
          <w:marTop w:val="0"/>
          <w:marBottom w:val="0"/>
          <w:divBdr>
            <w:top w:val="none" w:sz="0" w:space="0" w:color="auto"/>
            <w:left w:val="none" w:sz="0" w:space="0" w:color="auto"/>
            <w:bottom w:val="none" w:sz="0" w:space="0" w:color="auto"/>
            <w:right w:val="none" w:sz="0" w:space="0" w:color="auto"/>
          </w:divBdr>
        </w:div>
      </w:divsChild>
    </w:div>
    <w:div w:id="1361474244">
      <w:bodyDiv w:val="1"/>
      <w:marLeft w:val="0"/>
      <w:marRight w:val="0"/>
      <w:marTop w:val="0"/>
      <w:marBottom w:val="0"/>
      <w:divBdr>
        <w:top w:val="none" w:sz="0" w:space="0" w:color="auto"/>
        <w:left w:val="none" w:sz="0" w:space="0" w:color="auto"/>
        <w:bottom w:val="none" w:sz="0" w:space="0" w:color="auto"/>
        <w:right w:val="none" w:sz="0" w:space="0" w:color="auto"/>
      </w:divBdr>
      <w:divsChild>
        <w:div w:id="1034815017">
          <w:marLeft w:val="0"/>
          <w:marRight w:val="0"/>
          <w:marTop w:val="0"/>
          <w:marBottom w:val="0"/>
          <w:divBdr>
            <w:top w:val="none" w:sz="0" w:space="0" w:color="auto"/>
            <w:left w:val="none" w:sz="0" w:space="0" w:color="auto"/>
            <w:bottom w:val="none" w:sz="0" w:space="0" w:color="auto"/>
            <w:right w:val="none" w:sz="0" w:space="0" w:color="auto"/>
          </w:divBdr>
        </w:div>
      </w:divsChild>
    </w:div>
    <w:div w:id="1386756897">
      <w:bodyDiv w:val="1"/>
      <w:marLeft w:val="0"/>
      <w:marRight w:val="0"/>
      <w:marTop w:val="0"/>
      <w:marBottom w:val="0"/>
      <w:divBdr>
        <w:top w:val="none" w:sz="0" w:space="0" w:color="auto"/>
        <w:left w:val="none" w:sz="0" w:space="0" w:color="auto"/>
        <w:bottom w:val="none" w:sz="0" w:space="0" w:color="auto"/>
        <w:right w:val="none" w:sz="0" w:space="0" w:color="auto"/>
      </w:divBdr>
      <w:divsChild>
        <w:div w:id="1981838753">
          <w:marLeft w:val="0"/>
          <w:marRight w:val="0"/>
          <w:marTop w:val="0"/>
          <w:marBottom w:val="0"/>
          <w:divBdr>
            <w:top w:val="none" w:sz="0" w:space="0" w:color="auto"/>
            <w:left w:val="none" w:sz="0" w:space="0" w:color="auto"/>
            <w:bottom w:val="none" w:sz="0" w:space="0" w:color="auto"/>
            <w:right w:val="none" w:sz="0" w:space="0" w:color="auto"/>
          </w:divBdr>
          <w:divsChild>
            <w:div w:id="1920409184">
              <w:marLeft w:val="0"/>
              <w:marRight w:val="0"/>
              <w:marTop w:val="0"/>
              <w:marBottom w:val="0"/>
              <w:divBdr>
                <w:top w:val="none" w:sz="0" w:space="0" w:color="auto"/>
                <w:left w:val="none" w:sz="0" w:space="0" w:color="auto"/>
                <w:bottom w:val="none" w:sz="0" w:space="0" w:color="auto"/>
                <w:right w:val="none" w:sz="0" w:space="0" w:color="auto"/>
              </w:divBdr>
            </w:div>
            <w:div w:id="181228954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515530848">
      <w:bodyDiv w:val="1"/>
      <w:marLeft w:val="0"/>
      <w:marRight w:val="0"/>
      <w:marTop w:val="0"/>
      <w:marBottom w:val="0"/>
      <w:divBdr>
        <w:top w:val="none" w:sz="0" w:space="0" w:color="auto"/>
        <w:left w:val="none" w:sz="0" w:space="0" w:color="auto"/>
        <w:bottom w:val="none" w:sz="0" w:space="0" w:color="auto"/>
        <w:right w:val="none" w:sz="0" w:space="0" w:color="auto"/>
      </w:divBdr>
    </w:div>
    <w:div w:id="1545172866">
      <w:bodyDiv w:val="1"/>
      <w:marLeft w:val="0"/>
      <w:marRight w:val="0"/>
      <w:marTop w:val="0"/>
      <w:marBottom w:val="0"/>
      <w:divBdr>
        <w:top w:val="none" w:sz="0" w:space="0" w:color="auto"/>
        <w:left w:val="none" w:sz="0" w:space="0" w:color="auto"/>
        <w:bottom w:val="none" w:sz="0" w:space="0" w:color="auto"/>
        <w:right w:val="none" w:sz="0" w:space="0" w:color="auto"/>
      </w:divBdr>
    </w:div>
    <w:div w:id="1601259560">
      <w:bodyDiv w:val="1"/>
      <w:marLeft w:val="0"/>
      <w:marRight w:val="0"/>
      <w:marTop w:val="0"/>
      <w:marBottom w:val="0"/>
      <w:divBdr>
        <w:top w:val="none" w:sz="0" w:space="0" w:color="auto"/>
        <w:left w:val="none" w:sz="0" w:space="0" w:color="auto"/>
        <w:bottom w:val="none" w:sz="0" w:space="0" w:color="auto"/>
        <w:right w:val="none" w:sz="0" w:space="0" w:color="auto"/>
      </w:divBdr>
    </w:div>
    <w:div w:id="1651977720">
      <w:bodyDiv w:val="1"/>
      <w:marLeft w:val="0"/>
      <w:marRight w:val="0"/>
      <w:marTop w:val="0"/>
      <w:marBottom w:val="0"/>
      <w:divBdr>
        <w:top w:val="none" w:sz="0" w:space="0" w:color="auto"/>
        <w:left w:val="none" w:sz="0" w:space="0" w:color="auto"/>
        <w:bottom w:val="none" w:sz="0" w:space="0" w:color="auto"/>
        <w:right w:val="none" w:sz="0" w:space="0" w:color="auto"/>
      </w:divBdr>
      <w:divsChild>
        <w:div w:id="395973501">
          <w:marLeft w:val="0"/>
          <w:marRight w:val="0"/>
          <w:marTop w:val="0"/>
          <w:marBottom w:val="0"/>
          <w:divBdr>
            <w:top w:val="none" w:sz="0" w:space="0" w:color="auto"/>
            <w:left w:val="none" w:sz="0" w:space="0" w:color="auto"/>
            <w:bottom w:val="none" w:sz="0" w:space="0" w:color="auto"/>
            <w:right w:val="none" w:sz="0" w:space="0" w:color="auto"/>
          </w:divBdr>
        </w:div>
      </w:divsChild>
    </w:div>
    <w:div w:id="1791432467">
      <w:bodyDiv w:val="1"/>
      <w:marLeft w:val="0"/>
      <w:marRight w:val="0"/>
      <w:marTop w:val="0"/>
      <w:marBottom w:val="0"/>
      <w:divBdr>
        <w:top w:val="none" w:sz="0" w:space="0" w:color="auto"/>
        <w:left w:val="none" w:sz="0" w:space="0" w:color="auto"/>
        <w:bottom w:val="none" w:sz="0" w:space="0" w:color="auto"/>
        <w:right w:val="none" w:sz="0" w:space="0" w:color="auto"/>
      </w:divBdr>
      <w:divsChild>
        <w:div w:id="719012498">
          <w:marLeft w:val="0"/>
          <w:marRight w:val="0"/>
          <w:marTop w:val="0"/>
          <w:marBottom w:val="0"/>
          <w:divBdr>
            <w:top w:val="none" w:sz="0" w:space="0" w:color="auto"/>
            <w:left w:val="none" w:sz="0" w:space="0" w:color="auto"/>
            <w:bottom w:val="none" w:sz="0" w:space="0" w:color="auto"/>
            <w:right w:val="none" w:sz="0" w:space="0" w:color="auto"/>
          </w:divBdr>
        </w:div>
      </w:divsChild>
    </w:div>
    <w:div w:id="1878664265">
      <w:bodyDiv w:val="1"/>
      <w:marLeft w:val="0"/>
      <w:marRight w:val="0"/>
      <w:marTop w:val="0"/>
      <w:marBottom w:val="0"/>
      <w:divBdr>
        <w:top w:val="none" w:sz="0" w:space="0" w:color="auto"/>
        <w:left w:val="none" w:sz="0" w:space="0" w:color="auto"/>
        <w:bottom w:val="none" w:sz="0" w:space="0" w:color="auto"/>
        <w:right w:val="none" w:sz="0" w:space="0" w:color="auto"/>
      </w:divBdr>
      <w:divsChild>
        <w:div w:id="1035694614">
          <w:marLeft w:val="0"/>
          <w:marRight w:val="0"/>
          <w:marTop w:val="0"/>
          <w:marBottom w:val="0"/>
          <w:divBdr>
            <w:top w:val="none" w:sz="0" w:space="0" w:color="auto"/>
            <w:left w:val="none" w:sz="0" w:space="0" w:color="auto"/>
            <w:bottom w:val="none" w:sz="0" w:space="0" w:color="auto"/>
            <w:right w:val="none" w:sz="0" w:space="0" w:color="auto"/>
          </w:divBdr>
        </w:div>
      </w:divsChild>
    </w:div>
    <w:div w:id="1965769970">
      <w:bodyDiv w:val="1"/>
      <w:marLeft w:val="0"/>
      <w:marRight w:val="0"/>
      <w:marTop w:val="0"/>
      <w:marBottom w:val="0"/>
      <w:divBdr>
        <w:top w:val="none" w:sz="0" w:space="0" w:color="auto"/>
        <w:left w:val="none" w:sz="0" w:space="0" w:color="auto"/>
        <w:bottom w:val="none" w:sz="0" w:space="0" w:color="auto"/>
        <w:right w:val="none" w:sz="0" w:space="0" w:color="auto"/>
      </w:divBdr>
      <w:divsChild>
        <w:div w:id="1510486243">
          <w:marLeft w:val="0"/>
          <w:marRight w:val="0"/>
          <w:marTop w:val="0"/>
          <w:marBottom w:val="0"/>
          <w:divBdr>
            <w:top w:val="none" w:sz="0" w:space="0" w:color="auto"/>
            <w:left w:val="none" w:sz="0" w:space="0" w:color="auto"/>
            <w:bottom w:val="none" w:sz="0" w:space="0" w:color="auto"/>
            <w:right w:val="none" w:sz="0" w:space="0" w:color="auto"/>
          </w:divBdr>
        </w:div>
      </w:divsChild>
    </w:div>
    <w:div w:id="2112820253">
      <w:bodyDiv w:val="1"/>
      <w:marLeft w:val="0"/>
      <w:marRight w:val="0"/>
      <w:marTop w:val="0"/>
      <w:marBottom w:val="0"/>
      <w:divBdr>
        <w:top w:val="none" w:sz="0" w:space="0" w:color="auto"/>
        <w:left w:val="none" w:sz="0" w:space="0" w:color="auto"/>
        <w:bottom w:val="none" w:sz="0" w:space="0" w:color="auto"/>
        <w:right w:val="none" w:sz="0" w:space="0" w:color="auto"/>
      </w:divBdr>
      <w:divsChild>
        <w:div w:id="1722366123">
          <w:marLeft w:val="0"/>
          <w:marRight w:val="0"/>
          <w:marTop w:val="0"/>
          <w:marBottom w:val="0"/>
          <w:divBdr>
            <w:top w:val="none" w:sz="0" w:space="0" w:color="auto"/>
            <w:left w:val="none" w:sz="0" w:space="0" w:color="auto"/>
            <w:bottom w:val="none" w:sz="0" w:space="0" w:color="auto"/>
            <w:right w:val="none" w:sz="0" w:space="0" w:color="auto"/>
          </w:divBdr>
          <w:divsChild>
            <w:div w:id="454102236">
              <w:marLeft w:val="0"/>
              <w:marRight w:val="0"/>
              <w:marTop w:val="0"/>
              <w:marBottom w:val="0"/>
              <w:divBdr>
                <w:top w:val="none" w:sz="0" w:space="0" w:color="auto"/>
                <w:left w:val="none" w:sz="0" w:space="0" w:color="auto"/>
                <w:bottom w:val="none" w:sz="0" w:space="0" w:color="auto"/>
                <w:right w:val="none" w:sz="0" w:space="0" w:color="auto"/>
              </w:divBdr>
              <w:divsChild>
                <w:div w:id="1103502242">
                  <w:marLeft w:val="0"/>
                  <w:marRight w:val="0"/>
                  <w:marTop w:val="0"/>
                  <w:marBottom w:val="0"/>
                  <w:divBdr>
                    <w:top w:val="none" w:sz="0" w:space="0" w:color="auto"/>
                    <w:left w:val="none" w:sz="0" w:space="0" w:color="auto"/>
                    <w:bottom w:val="none" w:sz="0" w:space="0" w:color="auto"/>
                    <w:right w:val="none" w:sz="0" w:space="0" w:color="auto"/>
                  </w:divBdr>
                  <w:divsChild>
                    <w:div w:id="1821996172">
                      <w:marLeft w:val="0"/>
                      <w:marRight w:val="0"/>
                      <w:marTop w:val="0"/>
                      <w:marBottom w:val="0"/>
                      <w:divBdr>
                        <w:top w:val="none" w:sz="0" w:space="0" w:color="auto"/>
                        <w:left w:val="none" w:sz="0" w:space="0" w:color="auto"/>
                        <w:bottom w:val="none" w:sz="0" w:space="0" w:color="auto"/>
                        <w:right w:val="none" w:sz="0" w:space="0" w:color="auto"/>
                      </w:divBdr>
                      <w:divsChild>
                        <w:div w:id="902065936">
                          <w:marLeft w:val="0"/>
                          <w:marRight w:val="0"/>
                          <w:marTop w:val="0"/>
                          <w:marBottom w:val="0"/>
                          <w:divBdr>
                            <w:top w:val="none" w:sz="0" w:space="0" w:color="auto"/>
                            <w:left w:val="none" w:sz="0" w:space="0" w:color="auto"/>
                            <w:bottom w:val="none" w:sz="0" w:space="0" w:color="auto"/>
                            <w:right w:val="none" w:sz="0" w:space="0" w:color="auto"/>
                          </w:divBdr>
                          <w:divsChild>
                            <w:div w:id="1947929552">
                              <w:marLeft w:val="0"/>
                              <w:marRight w:val="0"/>
                              <w:marTop w:val="0"/>
                              <w:marBottom w:val="0"/>
                              <w:divBdr>
                                <w:top w:val="none" w:sz="0" w:space="0" w:color="auto"/>
                                <w:left w:val="none" w:sz="0" w:space="0" w:color="auto"/>
                                <w:bottom w:val="none" w:sz="0" w:space="0" w:color="auto"/>
                                <w:right w:val="none" w:sz="0" w:space="0" w:color="auto"/>
                              </w:divBdr>
                              <w:divsChild>
                                <w:div w:id="1166893693">
                                  <w:marLeft w:val="0"/>
                                  <w:marRight w:val="0"/>
                                  <w:marTop w:val="0"/>
                                  <w:marBottom w:val="0"/>
                                  <w:divBdr>
                                    <w:top w:val="none" w:sz="0" w:space="0" w:color="auto"/>
                                    <w:left w:val="none" w:sz="0" w:space="0" w:color="auto"/>
                                    <w:bottom w:val="none" w:sz="0" w:space="0" w:color="auto"/>
                                    <w:right w:val="none" w:sz="0" w:space="0" w:color="auto"/>
                                  </w:divBdr>
                                  <w:divsChild>
                                    <w:div w:id="231963063">
                                      <w:marLeft w:val="660"/>
                                      <w:marRight w:val="660"/>
                                      <w:marTop w:val="0"/>
                                      <w:marBottom w:val="0"/>
                                      <w:divBdr>
                                        <w:top w:val="none" w:sz="0" w:space="0" w:color="auto"/>
                                        <w:left w:val="none" w:sz="0" w:space="0" w:color="auto"/>
                                        <w:bottom w:val="none" w:sz="0" w:space="0" w:color="auto"/>
                                        <w:right w:val="none" w:sz="0" w:space="0" w:color="auto"/>
                                      </w:divBdr>
                                      <w:divsChild>
                                        <w:div w:id="1294750359">
                                          <w:marLeft w:val="0"/>
                                          <w:marRight w:val="0"/>
                                          <w:marTop w:val="0"/>
                                          <w:marBottom w:val="0"/>
                                          <w:divBdr>
                                            <w:top w:val="none" w:sz="0" w:space="0" w:color="auto"/>
                                            <w:left w:val="none" w:sz="0" w:space="0" w:color="auto"/>
                                            <w:bottom w:val="none" w:sz="0" w:space="0" w:color="auto"/>
                                            <w:right w:val="none" w:sz="0" w:space="0" w:color="auto"/>
                                          </w:divBdr>
                                          <w:divsChild>
                                            <w:div w:id="1482694400">
                                              <w:marLeft w:val="0"/>
                                              <w:marRight w:val="0"/>
                                              <w:marTop w:val="0"/>
                                              <w:marBottom w:val="0"/>
                                              <w:divBdr>
                                                <w:top w:val="none" w:sz="0" w:space="0" w:color="auto"/>
                                                <w:left w:val="none" w:sz="0" w:space="0" w:color="auto"/>
                                                <w:bottom w:val="none" w:sz="0" w:space="0" w:color="auto"/>
                                                <w:right w:val="none" w:sz="0" w:space="0" w:color="auto"/>
                                              </w:divBdr>
                                              <w:divsChild>
                                                <w:div w:id="2007245215">
                                                  <w:marLeft w:val="0"/>
                                                  <w:marRight w:val="0"/>
                                                  <w:marTop w:val="0"/>
                                                  <w:marBottom w:val="0"/>
                                                  <w:divBdr>
                                                    <w:top w:val="none" w:sz="0" w:space="0" w:color="auto"/>
                                                    <w:left w:val="none" w:sz="0" w:space="0" w:color="auto"/>
                                                    <w:bottom w:val="none" w:sz="0" w:space="0" w:color="auto"/>
                                                    <w:right w:val="none" w:sz="0" w:space="0" w:color="auto"/>
                                                  </w:divBdr>
                                                  <w:divsChild>
                                                    <w:div w:id="2077819438">
                                                      <w:marLeft w:val="0"/>
                                                      <w:marRight w:val="0"/>
                                                      <w:marTop w:val="0"/>
                                                      <w:marBottom w:val="0"/>
                                                      <w:divBdr>
                                                        <w:top w:val="none" w:sz="0" w:space="0" w:color="auto"/>
                                                        <w:left w:val="none" w:sz="0" w:space="0" w:color="auto"/>
                                                        <w:bottom w:val="none" w:sz="0" w:space="0" w:color="auto"/>
                                                        <w:right w:val="none" w:sz="0" w:space="0" w:color="auto"/>
                                                      </w:divBdr>
                                                      <w:divsChild>
                                                        <w:div w:id="115417598">
                                                          <w:marLeft w:val="0"/>
                                                          <w:marRight w:val="0"/>
                                                          <w:marTop w:val="0"/>
                                                          <w:marBottom w:val="0"/>
                                                          <w:divBdr>
                                                            <w:top w:val="none" w:sz="0" w:space="0" w:color="auto"/>
                                                            <w:left w:val="none" w:sz="0" w:space="0" w:color="auto"/>
                                                            <w:bottom w:val="none" w:sz="0" w:space="0" w:color="auto"/>
                                                            <w:right w:val="none" w:sz="0" w:space="0" w:color="auto"/>
                                                          </w:divBdr>
                                                        </w:div>
                                                        <w:div w:id="336157172">
                                                          <w:marLeft w:val="0"/>
                                                          <w:marRight w:val="0"/>
                                                          <w:marTop w:val="0"/>
                                                          <w:marBottom w:val="0"/>
                                                          <w:divBdr>
                                                            <w:top w:val="none" w:sz="0" w:space="0" w:color="auto"/>
                                                            <w:left w:val="none" w:sz="0" w:space="0" w:color="auto"/>
                                                            <w:bottom w:val="none" w:sz="0" w:space="0" w:color="auto"/>
                                                            <w:right w:val="none" w:sz="0" w:space="0" w:color="auto"/>
                                                          </w:divBdr>
                                                        </w:div>
                                                        <w:div w:id="1670214657">
                                                          <w:marLeft w:val="0"/>
                                                          <w:marRight w:val="0"/>
                                                          <w:marTop w:val="240"/>
                                                          <w:marBottom w:val="171"/>
                                                          <w:divBdr>
                                                            <w:top w:val="none" w:sz="0" w:space="0" w:color="auto"/>
                                                            <w:left w:val="none" w:sz="0" w:space="0" w:color="auto"/>
                                                            <w:bottom w:val="none" w:sz="0" w:space="0" w:color="auto"/>
                                                            <w:right w:val="none" w:sz="0" w:space="0" w:color="auto"/>
                                                          </w:divBdr>
                                                          <w:divsChild>
                                                            <w:div w:id="1749499821">
                                                              <w:marLeft w:val="0"/>
                                                              <w:marRight w:val="0"/>
                                                              <w:marTop w:val="0"/>
                                                              <w:marBottom w:val="0"/>
                                                              <w:divBdr>
                                                                <w:top w:val="none" w:sz="0" w:space="0" w:color="auto"/>
                                                                <w:left w:val="none" w:sz="0" w:space="0" w:color="auto"/>
                                                                <w:bottom w:val="none" w:sz="0" w:space="0" w:color="auto"/>
                                                                <w:right w:val="none" w:sz="0" w:space="0" w:color="auto"/>
                                                              </w:divBdr>
                                                              <w:divsChild>
                                                                <w:div w:id="500049482">
                                                                  <w:marLeft w:val="0"/>
                                                                  <w:marRight w:val="0"/>
                                                                  <w:marTop w:val="0"/>
                                                                  <w:marBottom w:val="0"/>
                                                                  <w:divBdr>
                                                                    <w:top w:val="none" w:sz="0" w:space="0" w:color="auto"/>
                                                                    <w:left w:val="none" w:sz="0" w:space="0" w:color="auto"/>
                                                                    <w:bottom w:val="none" w:sz="0" w:space="0" w:color="auto"/>
                                                                    <w:right w:val="none" w:sz="0" w:space="0" w:color="auto"/>
                                                                  </w:divBdr>
                                                                  <w:divsChild>
                                                                    <w:div w:id="1520461852">
                                                                      <w:marLeft w:val="0"/>
                                                                      <w:marRight w:val="0"/>
                                                                      <w:marTop w:val="0"/>
                                                                      <w:marBottom w:val="0"/>
                                                                      <w:divBdr>
                                                                        <w:top w:val="none" w:sz="0" w:space="0" w:color="auto"/>
                                                                        <w:left w:val="none" w:sz="0" w:space="0" w:color="auto"/>
                                                                        <w:bottom w:val="none" w:sz="0" w:space="0" w:color="auto"/>
                                                                        <w:right w:val="none" w:sz="0" w:space="0" w:color="auto"/>
                                                                      </w:divBdr>
                                                                      <w:divsChild>
                                                                        <w:div w:id="137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343012">
                                                          <w:marLeft w:val="0"/>
                                                          <w:marRight w:val="0"/>
                                                          <w:marTop w:val="0"/>
                                                          <w:marBottom w:val="0"/>
                                                          <w:divBdr>
                                                            <w:top w:val="none" w:sz="0" w:space="0" w:color="auto"/>
                                                            <w:left w:val="none" w:sz="0" w:space="0" w:color="auto"/>
                                                            <w:bottom w:val="none" w:sz="0" w:space="0" w:color="auto"/>
                                                            <w:right w:val="none" w:sz="0" w:space="0" w:color="auto"/>
                                                          </w:divBdr>
                                                        </w:div>
                                                        <w:div w:id="612326755">
                                                          <w:marLeft w:val="0"/>
                                                          <w:marRight w:val="0"/>
                                                          <w:marTop w:val="0"/>
                                                          <w:marBottom w:val="0"/>
                                                          <w:divBdr>
                                                            <w:top w:val="none" w:sz="0" w:space="0" w:color="auto"/>
                                                            <w:left w:val="none" w:sz="0" w:space="0" w:color="auto"/>
                                                            <w:bottom w:val="none" w:sz="0" w:space="0" w:color="auto"/>
                                                            <w:right w:val="none" w:sz="0" w:space="0" w:color="auto"/>
                                                          </w:divBdr>
                                                        </w:div>
                                                        <w:div w:id="562519782">
                                                          <w:marLeft w:val="0"/>
                                                          <w:marRight w:val="0"/>
                                                          <w:marTop w:val="0"/>
                                                          <w:marBottom w:val="0"/>
                                                          <w:divBdr>
                                                            <w:top w:val="none" w:sz="0" w:space="0" w:color="auto"/>
                                                            <w:left w:val="none" w:sz="0" w:space="0" w:color="auto"/>
                                                            <w:bottom w:val="none" w:sz="0" w:space="0" w:color="auto"/>
                                                            <w:right w:val="none" w:sz="0" w:space="0" w:color="auto"/>
                                                          </w:divBdr>
                                                        </w:div>
                                                        <w:div w:id="617836617">
                                                          <w:marLeft w:val="0"/>
                                                          <w:marRight w:val="0"/>
                                                          <w:marTop w:val="0"/>
                                                          <w:marBottom w:val="0"/>
                                                          <w:divBdr>
                                                            <w:top w:val="none" w:sz="0" w:space="0" w:color="auto"/>
                                                            <w:left w:val="none" w:sz="0" w:space="0" w:color="auto"/>
                                                            <w:bottom w:val="none" w:sz="0" w:space="0" w:color="auto"/>
                                                            <w:right w:val="none" w:sz="0" w:space="0" w:color="auto"/>
                                                          </w:divBdr>
                                                        </w:div>
                                                        <w:div w:id="1045132733">
                                                          <w:marLeft w:val="0"/>
                                                          <w:marRight w:val="0"/>
                                                          <w:marTop w:val="0"/>
                                                          <w:marBottom w:val="0"/>
                                                          <w:divBdr>
                                                            <w:top w:val="none" w:sz="0" w:space="0" w:color="auto"/>
                                                            <w:left w:val="none" w:sz="0" w:space="0" w:color="auto"/>
                                                            <w:bottom w:val="none" w:sz="0" w:space="0" w:color="auto"/>
                                                            <w:right w:val="none" w:sz="0" w:space="0" w:color="auto"/>
                                                          </w:divBdr>
                                                        </w:div>
                                                        <w:div w:id="559101292">
                                                          <w:marLeft w:val="0"/>
                                                          <w:marRight w:val="0"/>
                                                          <w:marTop w:val="0"/>
                                                          <w:marBottom w:val="0"/>
                                                          <w:divBdr>
                                                            <w:top w:val="none" w:sz="0" w:space="0" w:color="auto"/>
                                                            <w:left w:val="none" w:sz="0" w:space="0" w:color="auto"/>
                                                            <w:bottom w:val="none" w:sz="0" w:space="0" w:color="auto"/>
                                                            <w:right w:val="none" w:sz="0" w:space="0" w:color="auto"/>
                                                          </w:divBdr>
                                                        </w:div>
                                                        <w:div w:id="2084446802">
                                                          <w:marLeft w:val="0"/>
                                                          <w:marRight w:val="0"/>
                                                          <w:marTop w:val="0"/>
                                                          <w:marBottom w:val="0"/>
                                                          <w:divBdr>
                                                            <w:top w:val="none" w:sz="0" w:space="0" w:color="auto"/>
                                                            <w:left w:val="none" w:sz="0" w:space="0" w:color="auto"/>
                                                            <w:bottom w:val="none" w:sz="0" w:space="0" w:color="auto"/>
                                                            <w:right w:val="none" w:sz="0" w:space="0" w:color="auto"/>
                                                          </w:divBdr>
                                                        </w:div>
                                                        <w:div w:id="1629045683">
                                                          <w:marLeft w:val="0"/>
                                                          <w:marRight w:val="0"/>
                                                          <w:marTop w:val="0"/>
                                                          <w:marBottom w:val="0"/>
                                                          <w:divBdr>
                                                            <w:top w:val="none" w:sz="0" w:space="0" w:color="auto"/>
                                                            <w:left w:val="none" w:sz="0" w:space="0" w:color="auto"/>
                                                            <w:bottom w:val="none" w:sz="0" w:space="0" w:color="auto"/>
                                                            <w:right w:val="none" w:sz="0" w:space="0" w:color="auto"/>
                                                          </w:divBdr>
                                                        </w:div>
                                                        <w:div w:id="982584137">
                                                          <w:marLeft w:val="0"/>
                                                          <w:marRight w:val="0"/>
                                                          <w:marTop w:val="0"/>
                                                          <w:marBottom w:val="0"/>
                                                          <w:divBdr>
                                                            <w:top w:val="none" w:sz="0" w:space="0" w:color="auto"/>
                                                            <w:left w:val="none" w:sz="0" w:space="0" w:color="auto"/>
                                                            <w:bottom w:val="none" w:sz="0" w:space="0" w:color="auto"/>
                                                            <w:right w:val="none" w:sz="0" w:space="0" w:color="auto"/>
                                                          </w:divBdr>
                                                        </w:div>
                                                        <w:div w:id="463809907">
                                                          <w:marLeft w:val="0"/>
                                                          <w:marRight w:val="0"/>
                                                          <w:marTop w:val="0"/>
                                                          <w:marBottom w:val="0"/>
                                                          <w:divBdr>
                                                            <w:top w:val="none" w:sz="0" w:space="0" w:color="auto"/>
                                                            <w:left w:val="none" w:sz="0" w:space="0" w:color="auto"/>
                                                            <w:bottom w:val="none" w:sz="0" w:space="0" w:color="auto"/>
                                                            <w:right w:val="none" w:sz="0" w:space="0" w:color="auto"/>
                                                          </w:divBdr>
                                                        </w:div>
                                                        <w:div w:id="1159807549">
                                                          <w:marLeft w:val="0"/>
                                                          <w:marRight w:val="0"/>
                                                          <w:marTop w:val="0"/>
                                                          <w:marBottom w:val="0"/>
                                                          <w:divBdr>
                                                            <w:top w:val="none" w:sz="0" w:space="0" w:color="auto"/>
                                                            <w:left w:val="none" w:sz="0" w:space="0" w:color="auto"/>
                                                            <w:bottom w:val="none" w:sz="0" w:space="0" w:color="auto"/>
                                                            <w:right w:val="none" w:sz="0" w:space="0" w:color="auto"/>
                                                          </w:divBdr>
                                                        </w:div>
                                                      </w:divsChild>
                                                    </w:div>
                                                    <w:div w:id="62824409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468428428">
                                              <w:marLeft w:val="0"/>
                                              <w:marRight w:val="0"/>
                                              <w:marTop w:val="0"/>
                                              <w:marBottom w:val="0"/>
                                              <w:divBdr>
                                                <w:top w:val="none" w:sz="0" w:space="0" w:color="auto"/>
                                                <w:left w:val="none" w:sz="0" w:space="0" w:color="auto"/>
                                                <w:bottom w:val="none" w:sz="0" w:space="0" w:color="auto"/>
                                                <w:right w:val="none" w:sz="0" w:space="0" w:color="auto"/>
                                              </w:divBdr>
                                              <w:divsChild>
                                                <w:div w:id="1566064330">
                                                  <w:marLeft w:val="0"/>
                                                  <w:marRight w:val="0"/>
                                                  <w:marTop w:val="0"/>
                                                  <w:marBottom w:val="0"/>
                                                  <w:divBdr>
                                                    <w:top w:val="none" w:sz="0" w:space="0" w:color="auto"/>
                                                    <w:left w:val="none" w:sz="0" w:space="0" w:color="auto"/>
                                                    <w:bottom w:val="none" w:sz="0" w:space="0" w:color="auto"/>
                                                    <w:right w:val="none" w:sz="0" w:space="0" w:color="auto"/>
                                                  </w:divBdr>
                                                  <w:divsChild>
                                                    <w:div w:id="146049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642072">
                                              <w:marLeft w:val="0"/>
                                              <w:marRight w:val="0"/>
                                              <w:marTop w:val="0"/>
                                              <w:marBottom w:val="0"/>
                                              <w:divBdr>
                                                <w:top w:val="none" w:sz="0" w:space="0" w:color="auto"/>
                                                <w:left w:val="none" w:sz="0" w:space="0" w:color="auto"/>
                                                <w:bottom w:val="none" w:sz="0" w:space="0" w:color="auto"/>
                                                <w:right w:val="none" w:sz="0" w:space="0" w:color="auto"/>
                                              </w:divBdr>
                                              <w:divsChild>
                                                <w:div w:id="1575317656">
                                                  <w:marLeft w:val="0"/>
                                                  <w:marRight w:val="0"/>
                                                  <w:marTop w:val="0"/>
                                                  <w:marBottom w:val="0"/>
                                                  <w:divBdr>
                                                    <w:top w:val="none" w:sz="0" w:space="0" w:color="auto"/>
                                                    <w:left w:val="none" w:sz="0" w:space="0" w:color="auto"/>
                                                    <w:bottom w:val="none" w:sz="0" w:space="0" w:color="auto"/>
                                                    <w:right w:val="none" w:sz="0" w:space="0" w:color="auto"/>
                                                  </w:divBdr>
                                                  <w:divsChild>
                                                    <w:div w:id="698942525">
                                                      <w:marLeft w:val="0"/>
                                                      <w:marRight w:val="0"/>
                                                      <w:marTop w:val="0"/>
                                                      <w:marBottom w:val="0"/>
                                                      <w:divBdr>
                                                        <w:top w:val="none" w:sz="0" w:space="0" w:color="auto"/>
                                                        <w:left w:val="none" w:sz="0" w:space="0" w:color="auto"/>
                                                        <w:bottom w:val="none" w:sz="0" w:space="0" w:color="auto"/>
                                                        <w:right w:val="none" w:sz="0" w:space="0" w:color="auto"/>
                                                      </w:divBdr>
                                                      <w:divsChild>
                                                        <w:div w:id="189800678">
                                                          <w:marLeft w:val="0"/>
                                                          <w:marRight w:val="0"/>
                                                          <w:marTop w:val="0"/>
                                                          <w:marBottom w:val="0"/>
                                                          <w:divBdr>
                                                            <w:top w:val="none" w:sz="0" w:space="0" w:color="auto"/>
                                                            <w:left w:val="none" w:sz="0" w:space="0" w:color="auto"/>
                                                            <w:bottom w:val="none" w:sz="0" w:space="0" w:color="auto"/>
                                                            <w:right w:val="none" w:sz="0" w:space="0" w:color="auto"/>
                                                          </w:divBdr>
                                                        </w:div>
                                                      </w:divsChild>
                                                    </w:div>
                                                    <w:div w:id="82497623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2124421315">
                                              <w:marLeft w:val="0"/>
                                              <w:marRight w:val="0"/>
                                              <w:marTop w:val="0"/>
                                              <w:marBottom w:val="0"/>
                                              <w:divBdr>
                                                <w:top w:val="none" w:sz="0" w:space="0" w:color="auto"/>
                                                <w:left w:val="none" w:sz="0" w:space="0" w:color="auto"/>
                                                <w:bottom w:val="none" w:sz="0" w:space="0" w:color="auto"/>
                                                <w:right w:val="none" w:sz="0" w:space="0" w:color="auto"/>
                                              </w:divBdr>
                                              <w:divsChild>
                                                <w:div w:id="674379873">
                                                  <w:marLeft w:val="0"/>
                                                  <w:marRight w:val="0"/>
                                                  <w:marTop w:val="0"/>
                                                  <w:marBottom w:val="0"/>
                                                  <w:divBdr>
                                                    <w:top w:val="none" w:sz="0" w:space="0" w:color="auto"/>
                                                    <w:left w:val="none" w:sz="0" w:space="0" w:color="auto"/>
                                                    <w:bottom w:val="none" w:sz="0" w:space="0" w:color="auto"/>
                                                    <w:right w:val="none" w:sz="0" w:space="0" w:color="auto"/>
                                                  </w:divBdr>
                                                  <w:divsChild>
                                                    <w:div w:id="97263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554484">
                                              <w:marLeft w:val="0"/>
                                              <w:marRight w:val="0"/>
                                              <w:marTop w:val="0"/>
                                              <w:marBottom w:val="0"/>
                                              <w:divBdr>
                                                <w:top w:val="none" w:sz="0" w:space="0" w:color="auto"/>
                                                <w:left w:val="none" w:sz="0" w:space="0" w:color="auto"/>
                                                <w:bottom w:val="none" w:sz="0" w:space="0" w:color="auto"/>
                                                <w:right w:val="none" w:sz="0" w:space="0" w:color="auto"/>
                                              </w:divBdr>
                                              <w:divsChild>
                                                <w:div w:id="513346357">
                                                  <w:marLeft w:val="0"/>
                                                  <w:marRight w:val="0"/>
                                                  <w:marTop w:val="0"/>
                                                  <w:marBottom w:val="0"/>
                                                  <w:divBdr>
                                                    <w:top w:val="none" w:sz="0" w:space="0" w:color="auto"/>
                                                    <w:left w:val="none" w:sz="0" w:space="0" w:color="auto"/>
                                                    <w:bottom w:val="none" w:sz="0" w:space="0" w:color="auto"/>
                                                    <w:right w:val="none" w:sz="0" w:space="0" w:color="auto"/>
                                                  </w:divBdr>
                                                  <w:divsChild>
                                                    <w:div w:id="2071417224">
                                                      <w:marLeft w:val="0"/>
                                                      <w:marRight w:val="0"/>
                                                      <w:marTop w:val="0"/>
                                                      <w:marBottom w:val="0"/>
                                                      <w:divBdr>
                                                        <w:top w:val="none" w:sz="0" w:space="0" w:color="auto"/>
                                                        <w:left w:val="none" w:sz="0" w:space="0" w:color="auto"/>
                                                        <w:bottom w:val="none" w:sz="0" w:space="0" w:color="auto"/>
                                                        <w:right w:val="none" w:sz="0" w:space="0" w:color="auto"/>
                                                      </w:divBdr>
                                                    </w:div>
                                                    <w:div w:id="155195975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 w:id="1959870036">
                                      <w:marLeft w:val="480"/>
                                      <w:marRight w:val="480"/>
                                      <w:marTop w:val="100"/>
                                      <w:marBottom w:val="0"/>
                                      <w:divBdr>
                                        <w:top w:val="none" w:sz="0" w:space="0" w:color="auto"/>
                                        <w:left w:val="none" w:sz="0" w:space="0" w:color="auto"/>
                                        <w:bottom w:val="none" w:sz="0" w:space="0" w:color="auto"/>
                                        <w:right w:val="none" w:sz="0" w:space="0" w:color="auto"/>
                                      </w:divBdr>
                                      <w:divsChild>
                                        <w:div w:id="701131196">
                                          <w:marLeft w:val="0"/>
                                          <w:marRight w:val="0"/>
                                          <w:marTop w:val="0"/>
                                          <w:marBottom w:val="0"/>
                                          <w:divBdr>
                                            <w:top w:val="none" w:sz="0" w:space="0" w:color="auto"/>
                                            <w:left w:val="none" w:sz="0" w:space="0" w:color="auto"/>
                                            <w:bottom w:val="none" w:sz="0" w:space="0" w:color="auto"/>
                                            <w:right w:val="none" w:sz="0" w:space="0" w:color="auto"/>
                                          </w:divBdr>
                                          <w:divsChild>
                                            <w:div w:id="1988123805">
                                              <w:marLeft w:val="0"/>
                                              <w:marRight w:val="0"/>
                                              <w:marTop w:val="0"/>
                                              <w:marBottom w:val="0"/>
                                              <w:divBdr>
                                                <w:top w:val="single" w:sz="6" w:space="0" w:color="auto"/>
                                                <w:left w:val="single" w:sz="6" w:space="0" w:color="auto"/>
                                                <w:bottom w:val="single" w:sz="6" w:space="0" w:color="auto"/>
                                                <w:right w:val="single" w:sz="6" w:space="0" w:color="auto"/>
                                              </w:divBdr>
                                              <w:divsChild>
                                                <w:div w:id="1486969332">
                                                  <w:marLeft w:val="0"/>
                                                  <w:marRight w:val="0"/>
                                                  <w:marTop w:val="0"/>
                                                  <w:marBottom w:val="0"/>
                                                  <w:divBdr>
                                                    <w:top w:val="none" w:sz="0" w:space="0" w:color="auto"/>
                                                    <w:left w:val="none" w:sz="0" w:space="0" w:color="auto"/>
                                                    <w:bottom w:val="none" w:sz="0" w:space="0" w:color="auto"/>
                                                    <w:right w:val="none" w:sz="0" w:space="0" w:color="auto"/>
                                                  </w:divBdr>
                                                  <w:divsChild>
                                                    <w:div w:id="47587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arget="media/image8.jpeg" Type="http://schemas.openxmlformats.org/officeDocument/2006/relationships/image"/><Relationship Id="rId18" Target="media/image13.jpeg" Type="http://schemas.openxmlformats.org/officeDocument/2006/relationships/image"/><Relationship Id="rId26" Target="media/image21.jpeg" Type="http://schemas.openxmlformats.org/officeDocument/2006/relationships/image"/><Relationship Id="rId21" Target="media/image16.jpeg" Type="http://schemas.openxmlformats.org/officeDocument/2006/relationships/image"/><Relationship Id="rId34" Target="media/image29.jpeg" Type="http://schemas.openxmlformats.org/officeDocument/2006/relationships/image"/><Relationship Id="rId7" Target="media/image2.jpeg" Type="http://schemas.openxmlformats.org/officeDocument/2006/relationships/image"/><Relationship Id="rId12" Target="media/image7.jpeg" Type="http://schemas.openxmlformats.org/officeDocument/2006/relationships/image"/><Relationship Id="rId17" Target="media/image12.jpeg" Type="http://schemas.openxmlformats.org/officeDocument/2006/relationships/image"/><Relationship Id="rId25" Target="media/image20.jpeg" Type="http://schemas.openxmlformats.org/officeDocument/2006/relationships/image"/><Relationship Id="rId33" Target="media/image28.jpeg" Type="http://schemas.openxmlformats.org/officeDocument/2006/relationships/image"/><Relationship Id="rId2" Target="numbering.xml" Type="http://schemas.openxmlformats.org/officeDocument/2006/relationships/numbering"/><Relationship Id="rId16" Target="media/image11.jpeg" Type="http://schemas.openxmlformats.org/officeDocument/2006/relationships/image"/><Relationship Id="rId20" Target="media/image15.jpeg" Type="http://schemas.openxmlformats.org/officeDocument/2006/relationships/image"/><Relationship Id="rId29" Target="media/image24.jpeg" Type="http://schemas.openxmlformats.org/officeDocument/2006/relationships/image"/><Relationship Id="rId1" Target="../customXml/item1.xml" Type="http://schemas.openxmlformats.org/officeDocument/2006/relationships/customXml"/><Relationship Id="rId6" Target="media/image1.jpeg" Type="http://schemas.openxmlformats.org/officeDocument/2006/relationships/image"/><Relationship Id="rId11" Target="media/image6.jpeg" Type="http://schemas.openxmlformats.org/officeDocument/2006/relationships/image"/><Relationship Id="rId24" Target="media/image19.jpeg" Type="http://schemas.openxmlformats.org/officeDocument/2006/relationships/image"/><Relationship Id="rId32" Target="media/image27.jpeg" Type="http://schemas.openxmlformats.org/officeDocument/2006/relationships/image"/><Relationship Id="rId37" Target="theme/theme1.xml" Type="http://schemas.openxmlformats.org/officeDocument/2006/relationships/theme"/><Relationship Id="rId5" Target="webSettings.xml" Type="http://schemas.openxmlformats.org/officeDocument/2006/relationships/webSettings"/><Relationship Id="rId15" Target="media/image10.jpeg" Type="http://schemas.openxmlformats.org/officeDocument/2006/relationships/image"/><Relationship Id="rId23" Target="media/image18.jpeg" Type="http://schemas.openxmlformats.org/officeDocument/2006/relationships/image"/><Relationship Id="rId28" Target="media/image23.jpeg" Type="http://schemas.openxmlformats.org/officeDocument/2006/relationships/image"/><Relationship Id="rId36" Target="fontTable.xml" Type="http://schemas.openxmlformats.org/officeDocument/2006/relationships/fontTable"/><Relationship Id="rId10" Target="media/image5.jpeg" Type="http://schemas.openxmlformats.org/officeDocument/2006/relationships/image"/><Relationship Id="rId19" Target="media/image14.jpeg" Type="http://schemas.openxmlformats.org/officeDocument/2006/relationships/image"/><Relationship Id="rId31" Target="media/image26.jpeg" Type="http://schemas.openxmlformats.org/officeDocument/2006/relationships/image"/><Relationship Id="rId4" Target="settings.xml" Type="http://schemas.openxmlformats.org/officeDocument/2006/relationships/settings"/><Relationship Id="rId9" Target="media/image4.jpeg" Type="http://schemas.openxmlformats.org/officeDocument/2006/relationships/image"/><Relationship Id="rId14" Target="media/image9.jpeg" Type="http://schemas.openxmlformats.org/officeDocument/2006/relationships/image"/><Relationship Id="rId22" Target="media/image17.jpeg" Type="http://schemas.openxmlformats.org/officeDocument/2006/relationships/image"/><Relationship Id="rId27" Target="media/image22.jpeg" Type="http://schemas.openxmlformats.org/officeDocument/2006/relationships/image"/><Relationship Id="rId30" Target="media/image25.jpeg" Type="http://schemas.openxmlformats.org/officeDocument/2006/relationships/image"/><Relationship Id="rId35" Target="https://ac.uk/" TargetMode="External" Type="http://schemas.openxmlformats.org/officeDocument/2006/relationships/hyperlink"/><Relationship Id="rId8" Target="media/image3.jpeg" Type="http://schemas.openxmlformats.org/officeDocument/2006/relationships/image"/><Relationship Id="rId3" Target="styles.xml" Type="http://schemas.openxmlformats.org/officeDocument/2006/relationships/style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5E412-7C13-45BA-8D1D-EC53A0DF3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57</Pages>
  <Words>7821</Words>
  <Characters>44583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FB PC</cp:lastModifiedBy>
  <cp:revision>376</cp:revision>
  <dcterms:created xsi:type="dcterms:W3CDTF">2026-04-04T16:51:00Z</dcterms:created>
  <dcterms:modified xsi:type="dcterms:W3CDTF">2026-04-15T16:12:00Z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name="NXPowerLiteLastOptimized" pid="2">
    <vt:lpwstr>1588066</vt:lpwstr>
  </property>
  <property fmtid="{D5CDD505-2E9C-101B-9397-08002B2CF9AE}" name="NXPowerLiteSettings" pid="3">
    <vt:lpwstr>C70005D002A000</vt:lpwstr>
  </property>
  <property fmtid="{D5CDD505-2E9C-101B-9397-08002B2CF9AE}" name="NXPowerLiteVersion" pid="4">
    <vt:lpwstr>D10.3.1</vt:lpwstr>
  </property>
</Properties>
</file>