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9CA779" w14:textId="562E01C8" w:rsidR="006A4311" w:rsidRDefault="00220C83" w:rsidP="00220C83">
      <w:pPr>
        <w:jc w:val="center"/>
        <w:rPr>
          <w:rStyle w:val="Strong"/>
          <w:sz w:val="24"/>
          <w:szCs w:val="24"/>
        </w:rPr>
      </w:pPr>
      <w:bookmarkStart w:id="0" w:name="_GoBack"/>
      <w:bookmarkEnd w:id="0"/>
      <w:r w:rsidRPr="00220C83">
        <w:rPr>
          <w:rStyle w:val="Strong"/>
          <w:sz w:val="24"/>
          <w:szCs w:val="24"/>
        </w:rPr>
        <w:t>Resourcing and Talent Management – Video Content (Supporting Document)</w:t>
      </w:r>
    </w:p>
    <w:p w14:paraId="3E07497F" w14:textId="389B5FEF" w:rsidR="00220C83" w:rsidRDefault="00220C83" w:rsidP="00220C83">
      <w:pPr>
        <w:jc w:val="center"/>
        <w:rPr>
          <w:rStyle w:val="Strong"/>
          <w:sz w:val="24"/>
          <w:szCs w:val="24"/>
        </w:rPr>
      </w:pPr>
    </w:p>
    <w:p w14:paraId="3BBC22A6" w14:textId="7B8A0AC2" w:rsidR="00220C83" w:rsidRDefault="00220C83" w:rsidP="00220C83">
      <w:pPr>
        <w:rPr>
          <w:rStyle w:val="Strong"/>
          <w:sz w:val="24"/>
          <w:szCs w:val="24"/>
        </w:rPr>
      </w:pPr>
      <w:r>
        <w:rPr>
          <w:rStyle w:val="Strong"/>
          <w:sz w:val="24"/>
          <w:szCs w:val="24"/>
        </w:rPr>
        <w:t>References</w:t>
      </w:r>
    </w:p>
    <w:p w14:paraId="537DD43E" w14:textId="5554ED42" w:rsidR="00220C83" w:rsidRPr="008D5B49" w:rsidRDefault="00220C83" w:rsidP="00220C83">
      <w:pPr>
        <w:rPr>
          <w:rStyle w:val="Strong"/>
          <w:rFonts w:cs="Arial"/>
          <w:b w:val="0"/>
          <w:bCs w:val="0"/>
          <w:sz w:val="24"/>
          <w:szCs w:val="24"/>
        </w:rPr>
      </w:pPr>
      <w:r w:rsidRPr="00220C83">
        <w:rPr>
          <w:rStyle w:val="Strong"/>
          <w:rFonts w:cs="Arial"/>
          <w:b w:val="0"/>
          <w:bCs w:val="0"/>
          <w:sz w:val="24"/>
          <w:szCs w:val="24"/>
          <w:lang w:val="nl-NL"/>
        </w:rPr>
        <w:t>Tata Steel UK (2023</w:t>
      </w:r>
      <w:r w:rsidRPr="00220C83">
        <w:rPr>
          <w:rStyle w:val="Strong"/>
          <w:rFonts w:cs="Arial"/>
          <w:b w:val="0"/>
          <w:bCs w:val="0"/>
          <w:sz w:val="24"/>
          <w:szCs w:val="24"/>
          <w:lang w:val="nl-NL"/>
        </w:rPr>
        <w:t>a</w:t>
      </w:r>
      <w:r w:rsidRPr="00220C83">
        <w:rPr>
          <w:rStyle w:val="Strong"/>
          <w:rFonts w:cs="Arial"/>
          <w:b w:val="0"/>
          <w:bCs w:val="0"/>
          <w:sz w:val="24"/>
          <w:szCs w:val="24"/>
          <w:lang w:val="nl-NL"/>
        </w:rPr>
        <w:t>) '</w:t>
      </w:r>
      <w:r w:rsidRPr="00220C83">
        <w:rPr>
          <w:rStyle w:val="Strong"/>
          <w:rFonts w:cs="Arial"/>
          <w:b w:val="0"/>
          <w:bCs w:val="0"/>
          <w:i/>
          <w:iCs/>
          <w:sz w:val="24"/>
          <w:szCs w:val="24"/>
          <w:lang w:val="nl-NL"/>
        </w:rPr>
        <w:t xml:space="preserve">Tata Steel </w:t>
      </w:r>
      <w:r w:rsidRPr="00220C83">
        <w:rPr>
          <w:rStyle w:val="Strong"/>
          <w:rFonts w:cs="Arial"/>
          <w:b w:val="0"/>
          <w:bCs w:val="0"/>
          <w:i/>
          <w:iCs/>
          <w:sz w:val="24"/>
          <w:szCs w:val="24"/>
          <w:lang w:val="nl-NL"/>
        </w:rPr>
        <w:t xml:space="preserve">B </w:t>
      </w:r>
      <w:proofErr w:type="spellStart"/>
      <w:r w:rsidRPr="00220C83">
        <w:rPr>
          <w:rStyle w:val="Strong"/>
          <w:rFonts w:cs="Arial"/>
          <w:b w:val="0"/>
          <w:bCs w:val="0"/>
          <w:i/>
          <w:iCs/>
          <w:sz w:val="24"/>
          <w:szCs w:val="24"/>
          <w:lang w:val="nl-NL"/>
        </w:rPr>
        <w:t>Roll</w:t>
      </w:r>
      <w:proofErr w:type="spellEnd"/>
      <w:r w:rsidRPr="00220C83">
        <w:rPr>
          <w:rStyle w:val="Strong"/>
          <w:rFonts w:cs="Arial"/>
          <w:b w:val="0"/>
          <w:bCs w:val="0"/>
          <w:i/>
          <w:iCs/>
          <w:sz w:val="24"/>
          <w:szCs w:val="24"/>
          <w:lang w:val="nl-NL"/>
        </w:rPr>
        <w:t>’</w:t>
      </w:r>
      <w:r w:rsidRPr="00220C83">
        <w:rPr>
          <w:rStyle w:val="Strong"/>
          <w:rFonts w:cs="Arial"/>
          <w:b w:val="0"/>
          <w:bCs w:val="0"/>
          <w:i/>
          <w:iCs/>
          <w:sz w:val="24"/>
          <w:szCs w:val="24"/>
          <w:lang w:val="nl-NL"/>
        </w:rPr>
        <w:t xml:space="preserve">. </w:t>
      </w:r>
      <w:r w:rsidRPr="008D5B49">
        <w:rPr>
          <w:rStyle w:val="Strong"/>
          <w:rFonts w:cs="Arial"/>
          <w:b w:val="0"/>
          <w:bCs w:val="0"/>
          <w:sz w:val="24"/>
          <w:szCs w:val="24"/>
        </w:rPr>
        <w:t xml:space="preserve">Unpublished. </w:t>
      </w:r>
    </w:p>
    <w:p w14:paraId="79CBB187" w14:textId="016F0AA1" w:rsidR="00220C83" w:rsidRDefault="00220C83" w:rsidP="00220C83">
      <w:pPr>
        <w:rPr>
          <w:rStyle w:val="Strong"/>
          <w:b w:val="0"/>
          <w:bCs w:val="0"/>
          <w:sz w:val="24"/>
          <w:szCs w:val="24"/>
        </w:rPr>
      </w:pPr>
      <w:r w:rsidRPr="00220C83">
        <w:rPr>
          <w:rStyle w:val="Strong"/>
          <w:b w:val="0"/>
          <w:bCs w:val="0"/>
          <w:sz w:val="24"/>
          <w:szCs w:val="24"/>
        </w:rPr>
        <w:t>Tata Steel UK (2023</w:t>
      </w:r>
      <w:r>
        <w:rPr>
          <w:rStyle w:val="Strong"/>
          <w:b w:val="0"/>
          <w:bCs w:val="0"/>
          <w:sz w:val="24"/>
          <w:szCs w:val="24"/>
        </w:rPr>
        <w:t>b</w:t>
      </w:r>
      <w:r w:rsidRPr="00220C83">
        <w:rPr>
          <w:rStyle w:val="Strong"/>
          <w:b w:val="0"/>
          <w:bCs w:val="0"/>
          <w:sz w:val="24"/>
          <w:szCs w:val="24"/>
        </w:rPr>
        <w:t xml:space="preserve">) </w:t>
      </w:r>
      <w:r w:rsidRPr="00220C83">
        <w:rPr>
          <w:rStyle w:val="Strong"/>
          <w:b w:val="0"/>
          <w:bCs w:val="0"/>
          <w:i/>
          <w:iCs/>
          <w:sz w:val="24"/>
          <w:szCs w:val="24"/>
        </w:rPr>
        <w:t>Careers in the UK - Professionals</w:t>
      </w:r>
      <w:r w:rsidRPr="00220C83">
        <w:rPr>
          <w:rStyle w:val="Strong"/>
          <w:b w:val="0"/>
          <w:bCs w:val="0"/>
          <w:sz w:val="24"/>
          <w:szCs w:val="24"/>
        </w:rPr>
        <w:t>. Available at: https://www.tatasteeleurope.com/careers/uk/professionals (Accessed: 02 December 2023).</w:t>
      </w:r>
    </w:p>
    <w:p w14:paraId="1BF77F42" w14:textId="4F75068B" w:rsidR="00220C83" w:rsidRPr="00220C83" w:rsidRDefault="00220C83" w:rsidP="00220C83">
      <w:pPr>
        <w:rPr>
          <w:rStyle w:val="Strong"/>
          <w:b w:val="0"/>
          <w:bCs w:val="0"/>
          <w:sz w:val="24"/>
          <w:szCs w:val="24"/>
        </w:rPr>
      </w:pPr>
      <w:proofErr w:type="spellStart"/>
      <w:r w:rsidRPr="00220C83">
        <w:rPr>
          <w:rStyle w:val="Strong"/>
          <w:b w:val="0"/>
          <w:bCs w:val="0"/>
          <w:sz w:val="24"/>
          <w:szCs w:val="24"/>
        </w:rPr>
        <w:t>Daddy_s_Music</w:t>
      </w:r>
      <w:proofErr w:type="spellEnd"/>
      <w:r w:rsidRPr="00220C83">
        <w:rPr>
          <w:rStyle w:val="Strong"/>
          <w:b w:val="0"/>
          <w:bCs w:val="0"/>
          <w:sz w:val="24"/>
          <w:szCs w:val="24"/>
        </w:rPr>
        <w:t xml:space="preserve"> (no date) </w:t>
      </w:r>
      <w:r w:rsidRPr="00220C83">
        <w:rPr>
          <w:rStyle w:val="Strong"/>
          <w:b w:val="0"/>
          <w:bCs w:val="0"/>
          <w:i/>
          <w:iCs/>
          <w:sz w:val="24"/>
          <w:szCs w:val="24"/>
        </w:rPr>
        <w:t>Corporate Happiness (Long).</w:t>
      </w:r>
      <w:r w:rsidRPr="00220C83">
        <w:rPr>
          <w:rStyle w:val="Strong"/>
          <w:b w:val="0"/>
          <w:bCs w:val="0"/>
          <w:sz w:val="24"/>
          <w:szCs w:val="24"/>
        </w:rPr>
        <w:t xml:space="preserve"> Available at: https://pixabay.com/music/search/corporate%20happiness%20(long)/ (Downloaded: 2 December 2023).</w:t>
      </w:r>
    </w:p>
    <w:sectPr w:rsidR="00220C83" w:rsidRPr="00220C83">
      <w:footerReference w:type="even" r:id="rId6"/>
      <w:footerReference w:type="default" r:id="rId7"/>
      <w:footerReference w:type="firs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396E69" w14:textId="77777777" w:rsidR="00220C83" w:rsidRDefault="00220C83" w:rsidP="00220C83">
      <w:pPr>
        <w:spacing w:after="0" w:line="240" w:lineRule="auto"/>
      </w:pPr>
      <w:r>
        <w:separator/>
      </w:r>
    </w:p>
  </w:endnote>
  <w:endnote w:type="continuationSeparator" w:id="0">
    <w:p w14:paraId="04AB7633" w14:textId="77777777" w:rsidR="00220C83" w:rsidRDefault="00220C83" w:rsidP="00220C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1B31FD" w14:textId="29864715" w:rsidR="00220C83" w:rsidRDefault="00220C83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1F61C394" wp14:editId="70573083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ABF1D4A" w14:textId="00D37CB9" w:rsidR="00220C83" w:rsidRPr="00220C83" w:rsidRDefault="00220C83" w:rsidP="00220C83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220C83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F61C394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fill o:detectmouseclick="t"/>
              <v:textbox style="mso-fit-shape-to-text:t" inset="20pt,0,0,15pt">
                <w:txbxContent>
                  <w:p w14:paraId="2ABF1D4A" w14:textId="00D37CB9" w:rsidR="00220C83" w:rsidRPr="00220C83" w:rsidRDefault="00220C83" w:rsidP="00220C83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220C83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CDEA86" w14:textId="2DB14E72" w:rsidR="00220C83" w:rsidRDefault="00220C83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061B4688" wp14:editId="7728EF01">
              <wp:simplePos x="914400" y="10082254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3" name="Text Box 3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B74B152" w14:textId="66C34D09" w:rsidR="00220C83" w:rsidRPr="00220C83" w:rsidRDefault="00220C83" w:rsidP="00220C83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220C83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61B4688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Sensitivity: general" style="position:absolute;margin-left:0;margin-top:0;width:34.95pt;height:34.95pt;z-index:251660288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NP/DwIAACE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jjRVSWdj93uozjiUg37f3vJNg6W3zIcX5nDBOAeKNjzj&#10;IRW0JYUBUVKD+/E3e4xH3tFLSYuCKalBRVOivhncx2wxz/MosHRD4EawT2B6ly+i3xz1A6AWp/gs&#10;LE8wBgc1QulAv6Gm17EaupjhWLOk+xE+hF6++Ca4WK9TEGrJsrA1O8tj6shZJPS1e2PODqwHXNcT&#10;jJJixTvy+9j4p7frY8AVpM1Efns2B9pRh2m3w5uJQv/1nqKuL3v1EwAA//8DAFBLAwQUAAYACAAA&#10;ACEA2G08/tcAAAADAQAADwAAAGRycy9kb3ducmV2LnhtbEyPT0/DMAzF70h8h8hI3FjKDhUrTaeJ&#10;f+JKmQRHt/Gaao1T6mwr354AB7j4yXrWez+X69kP6kiT9IENXC8yUMRtsD13Bravj1c3oCQiWxwC&#10;k4FPElhX52clFjac+IWOdexUCmEp0ICLcSy0ltaRR1mEkTh5uzB5jGmdOm0nPKVwP+hlluXaY8+p&#10;weFId47afX3wBvL7p40b3/L3j91SnqUJ+1iHB2MuL+bNLahIc/w7hm/8hA5VYmrCga2owUB6JP7M&#10;5OWrFajmV3VV6v/s1RcAAAD//wMAUEsBAi0AFAAGAAgAAAAhALaDOJL+AAAA4QEAABMAAAAAAAAA&#10;AAAAAAAAAAAAAFtDb250ZW50X1R5cGVzXS54bWxQSwECLQAUAAYACAAAACEAOP0h/9YAAACUAQAA&#10;CwAAAAAAAAAAAAAAAAAvAQAAX3JlbHMvLnJlbHNQSwECLQAUAAYACAAAACEAJqDT/w8CAAAhBAAA&#10;DgAAAAAAAAAAAAAAAAAuAgAAZHJzL2Uyb0RvYy54bWxQSwECLQAUAAYACAAAACEA2G08/tcAAAAD&#10;AQAADwAAAAAAAAAAAAAAAABpBAAAZHJzL2Rvd25yZXYueG1sUEsFBgAAAAAEAAQA8wAAAG0FAAAA&#10;AA==&#10;" filled="f" stroked="f">
              <v:fill o:detectmouseclick="t"/>
              <v:textbox style="mso-fit-shape-to-text:t" inset="20pt,0,0,15pt">
                <w:txbxContent>
                  <w:p w14:paraId="1B74B152" w14:textId="66C34D09" w:rsidR="00220C83" w:rsidRPr="00220C83" w:rsidRDefault="00220C83" w:rsidP="00220C83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220C83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7E2A36" w14:textId="03295E61" w:rsidR="00220C83" w:rsidRDefault="00220C83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65165167" wp14:editId="583FC08F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7273AA2" w14:textId="47012D4C" w:rsidR="00220C83" w:rsidRPr="00220C83" w:rsidRDefault="00220C83" w:rsidP="00220C83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220C83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5165167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fill o:detectmouseclick="t"/>
              <v:textbox style="mso-fit-shape-to-text:t" inset="20pt,0,0,15pt">
                <w:txbxContent>
                  <w:p w14:paraId="47273AA2" w14:textId="47012D4C" w:rsidR="00220C83" w:rsidRPr="00220C83" w:rsidRDefault="00220C83" w:rsidP="00220C83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220C83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891D28" w14:textId="77777777" w:rsidR="00220C83" w:rsidRDefault="00220C83" w:rsidP="00220C83">
      <w:pPr>
        <w:spacing w:after="0" w:line="240" w:lineRule="auto"/>
      </w:pPr>
      <w:r>
        <w:separator/>
      </w:r>
    </w:p>
  </w:footnote>
  <w:footnote w:type="continuationSeparator" w:id="0">
    <w:p w14:paraId="43A44FF8" w14:textId="77777777" w:rsidR="00220C83" w:rsidRDefault="00220C83" w:rsidP="00220C8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C83"/>
    <w:rsid w:val="00220C83"/>
    <w:rsid w:val="00373307"/>
    <w:rsid w:val="003B5D89"/>
    <w:rsid w:val="006F130B"/>
    <w:rsid w:val="007C31F1"/>
    <w:rsid w:val="008614FA"/>
    <w:rsid w:val="00E27968"/>
    <w:rsid w:val="00E54D4C"/>
    <w:rsid w:val="00E85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2146FD"/>
  <w15:chartTrackingRefBased/>
  <w15:docId w15:val="{2F51B652-8373-4723-BE11-E20E928072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220C83"/>
    <w:rPr>
      <w:color w:val="0000FF"/>
      <w:u w:val="single"/>
    </w:rPr>
  </w:style>
  <w:style w:type="paragraph" w:styleId="Footer">
    <w:name w:val="footer"/>
    <w:basedOn w:val="Normal"/>
    <w:link w:val="FooterChar"/>
    <w:uiPriority w:val="99"/>
    <w:unhideWhenUsed/>
    <w:rsid w:val="00220C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C83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68</Words>
  <Characters>392</Characters>
  <Application>Microsoft Office Word</Application>
  <DocSecurity>0</DocSecurity>
  <Lines>3</Lines>
  <Paragraphs>1</Paragraphs>
  <ScaleCrop>false</ScaleCrop>
  <Company/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Ashton, Hannah</dc:creator>
  <cp:keywords/>
  <dc:description/>
  <cp:lastModifiedBy>Ashton, Hannah</cp:lastModifiedBy>
  <cp:revision>1</cp:revision>
  <dcterms:created xsi:type="dcterms:W3CDTF">2023-12-02T14:50:00Z</dcterms:created>
  <dcterms:modified xsi:type="dcterms:W3CDTF">2023-12-02T15:00:00Z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2023-12-02T15:00:24Z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0788867e-f836-4e1b-8f58-1dfca17e07e5</vt:lpwstr>
  </property>
  <property fmtid="{D5CDD505-2E9C-101B-9397-08002B2CF9AE}" pid="11" name="MSIP_Label_73aa366c-74b9-492b-a1b9-5472c41e7d31_ContentBits">
    <vt:lpwstr>2</vt:lpwstr>
  </property>
</Properties>
</file>