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0142804"/>
        <w:docPartObj>
          <w:docPartGallery w:val="Cover Pages"/>
          <w:docPartUnique/>
        </w:docPartObj>
      </w:sdtPr>
      <w:sdtEndPr>
        <w:rPr>
          <w:sz w:val="32"/>
          <w:szCs w:val="32"/>
        </w:rPr>
      </w:sdtEndPr>
      <w:sdtContent>
        <w:p w14:paraId="0B19B740" w14:textId="559F0D4A" w:rsidR="00824359" w:rsidRDefault="00824359">
          <w:r>
            <w:rPr>
              <w:noProof/>
            </w:rPr>
            <mc:AlternateContent>
              <mc:Choice Requires="wpg">
                <w:drawing>
                  <wp:anchor distT="0" distB="0" distL="114300" distR="114300" simplePos="0" relativeHeight="251659264" behindDoc="0" locked="0" layoutInCell="1" allowOverlap="1" wp14:anchorId="7497CF50" wp14:editId="5F17D33A">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36"/>
                                      <w:szCs w:val="3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02F0125" w14:textId="0D7FDB6A" w:rsidR="009718CA" w:rsidRPr="00154A8D" w:rsidRDefault="009718CA" w:rsidP="00FE38F6">
                                      <w:pPr>
                                        <w:pStyle w:val="NoSpacing"/>
                                        <w:spacing w:after="240" w:line="264" w:lineRule="auto"/>
                                        <w:jc w:val="center"/>
                                        <w:rPr>
                                          <w:rFonts w:asciiTheme="majorHAnsi" w:hAnsiTheme="majorHAnsi"/>
                                          <w:color w:val="E7E6E6" w:themeColor="background2"/>
                                          <w:sz w:val="36"/>
                                          <w:szCs w:val="36"/>
                                        </w:rPr>
                                      </w:pPr>
                                      <w:r w:rsidRPr="00154A8D">
                                        <w:rPr>
                                          <w:rFonts w:asciiTheme="majorHAnsi" w:hAnsiTheme="majorHAnsi"/>
                                          <w:color w:val="E7E6E6" w:themeColor="background2"/>
                                          <w:sz w:val="36"/>
                                          <w:szCs w:val="36"/>
                                        </w:rPr>
                                        <w:t>A CRITICAL PERSPECTIVE OF ASDA IN RELATION TO IT’S CRM,</w:t>
                                      </w:r>
                                      <w:r>
                                        <w:rPr>
                                          <w:rFonts w:asciiTheme="majorHAnsi" w:hAnsiTheme="majorHAnsi"/>
                                          <w:color w:val="E7E6E6" w:themeColor="background2"/>
                                          <w:sz w:val="36"/>
                                          <w:szCs w:val="36"/>
                                        </w:rPr>
                                        <w:t xml:space="preserve"> </w:t>
                                      </w:r>
                                      <w:r w:rsidRPr="00154A8D">
                                        <w:rPr>
                                          <w:rFonts w:asciiTheme="majorHAnsi" w:hAnsiTheme="majorHAnsi"/>
                                          <w:color w:val="E7E6E6" w:themeColor="background2"/>
                                          <w:sz w:val="36"/>
                                          <w:szCs w:val="36"/>
                                        </w:rPr>
                                        <w:t>ETHICS,</w:t>
                                      </w:r>
                                      <w:r>
                                        <w:rPr>
                                          <w:rFonts w:asciiTheme="majorHAnsi" w:hAnsiTheme="majorHAnsi"/>
                                          <w:color w:val="E7E6E6" w:themeColor="background2"/>
                                          <w:sz w:val="36"/>
                                          <w:szCs w:val="36"/>
                                        </w:rPr>
                                        <w:t xml:space="preserve"> </w:t>
                                      </w:r>
                                      <w:r w:rsidRPr="00154A8D">
                                        <w:rPr>
                                          <w:rFonts w:asciiTheme="majorHAnsi" w:hAnsiTheme="majorHAnsi"/>
                                          <w:color w:val="E7E6E6" w:themeColor="background2"/>
                                          <w:sz w:val="36"/>
                                          <w:szCs w:val="36"/>
                                        </w:rPr>
                                        <w:t>SUSTAINABILITY AND QUALITY POLICIES AND OPERATIONS</w:t>
                                      </w:r>
                                    </w:p>
                                  </w:sdtContent>
                                </w:sdt>
                                <w:p w14:paraId="264B9267" w14:textId="523C05BA" w:rsidR="009718CA" w:rsidRDefault="00AC6E8F">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9718CA">
                                        <w:rPr>
                                          <w:color w:val="E7E6E6"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FB4FDA8" w14:textId="75DFD90F" w:rsidR="009718CA" w:rsidRDefault="009718CA">
                                      <w:pPr>
                                        <w:pStyle w:val="NoSpacing"/>
                                        <w:spacing w:after="180"/>
                                        <w:rPr>
                                          <w:color w:val="E7E6E6" w:themeColor="background2"/>
                                          <w:spacing w:val="20"/>
                                          <w:sz w:val="36"/>
                                          <w:szCs w:val="36"/>
                                        </w:rPr>
                                      </w:pPr>
                                      <w:r>
                                        <w:rPr>
                                          <w:color w:val="E7E6E6" w:themeColor="background2"/>
                                          <w:spacing w:val="20"/>
                                          <w:sz w:val="36"/>
                                          <w:szCs w:val="36"/>
                                        </w:rPr>
                                        <w:t>Grace Kindembe (1809717)</w:t>
                                      </w:r>
                                    </w:p>
                                  </w:sdtContent>
                                </w:sdt>
                                <w:p w14:paraId="0D73FC9D" w14:textId="56C18064" w:rsidR="009718CA" w:rsidRDefault="00AC6E8F">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9718CA">
                                        <w:rPr>
                                          <w:color w:val="E7E6E6" w:themeColor="background2"/>
                                          <w:spacing w:val="20"/>
                                          <w:sz w:val="36"/>
                                          <w:szCs w:val="36"/>
                                        </w:rPr>
                                        <w:t>University of wales trinity St David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497CF50"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36"/>
                                <w:szCs w:val="3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02F0125" w14:textId="0D7FDB6A" w:rsidR="009718CA" w:rsidRPr="00154A8D" w:rsidRDefault="009718CA" w:rsidP="00FE38F6">
                                <w:pPr>
                                  <w:pStyle w:val="NoSpacing"/>
                                  <w:spacing w:after="240" w:line="264" w:lineRule="auto"/>
                                  <w:jc w:val="center"/>
                                  <w:rPr>
                                    <w:rFonts w:asciiTheme="majorHAnsi" w:hAnsiTheme="majorHAnsi"/>
                                    <w:color w:val="E7E6E6" w:themeColor="background2"/>
                                    <w:sz w:val="36"/>
                                    <w:szCs w:val="36"/>
                                  </w:rPr>
                                </w:pPr>
                                <w:r w:rsidRPr="00154A8D">
                                  <w:rPr>
                                    <w:rFonts w:asciiTheme="majorHAnsi" w:hAnsiTheme="majorHAnsi"/>
                                    <w:color w:val="E7E6E6" w:themeColor="background2"/>
                                    <w:sz w:val="36"/>
                                    <w:szCs w:val="36"/>
                                  </w:rPr>
                                  <w:t>A CRITICAL PERSPECTIVE OF ASDA IN RELATION TO IT’S CRM,</w:t>
                                </w:r>
                                <w:r>
                                  <w:rPr>
                                    <w:rFonts w:asciiTheme="majorHAnsi" w:hAnsiTheme="majorHAnsi"/>
                                    <w:color w:val="E7E6E6" w:themeColor="background2"/>
                                    <w:sz w:val="36"/>
                                    <w:szCs w:val="36"/>
                                  </w:rPr>
                                  <w:t xml:space="preserve"> </w:t>
                                </w:r>
                                <w:r w:rsidRPr="00154A8D">
                                  <w:rPr>
                                    <w:rFonts w:asciiTheme="majorHAnsi" w:hAnsiTheme="majorHAnsi"/>
                                    <w:color w:val="E7E6E6" w:themeColor="background2"/>
                                    <w:sz w:val="36"/>
                                    <w:szCs w:val="36"/>
                                  </w:rPr>
                                  <w:t>ETHICS,</w:t>
                                </w:r>
                                <w:r>
                                  <w:rPr>
                                    <w:rFonts w:asciiTheme="majorHAnsi" w:hAnsiTheme="majorHAnsi"/>
                                    <w:color w:val="E7E6E6" w:themeColor="background2"/>
                                    <w:sz w:val="36"/>
                                    <w:szCs w:val="36"/>
                                  </w:rPr>
                                  <w:t xml:space="preserve"> </w:t>
                                </w:r>
                                <w:r w:rsidRPr="00154A8D">
                                  <w:rPr>
                                    <w:rFonts w:asciiTheme="majorHAnsi" w:hAnsiTheme="majorHAnsi"/>
                                    <w:color w:val="E7E6E6" w:themeColor="background2"/>
                                    <w:sz w:val="36"/>
                                    <w:szCs w:val="36"/>
                                  </w:rPr>
                                  <w:t>SUSTAINABILITY AND QUALITY POLICIES AND OPERATIONS</w:t>
                                </w:r>
                              </w:p>
                            </w:sdtContent>
                          </w:sdt>
                          <w:p w14:paraId="264B9267" w14:textId="523C05BA" w:rsidR="009718CA" w:rsidRDefault="009718CA">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Pr>
                                    <w:color w:val="E7E6E6" w:themeColor="background2"/>
                                    <w:spacing w:val="20"/>
                                    <w:sz w:val="40"/>
                                    <w:szCs w:val="40"/>
                                  </w:rPr>
                                  <w:t xml:space="preserve">     </w:t>
                                </w:r>
                              </w:sdtContent>
                            </w:sdt>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FB4FDA8" w14:textId="75DFD90F" w:rsidR="009718CA" w:rsidRDefault="009718CA">
                                <w:pPr>
                                  <w:pStyle w:val="NoSpacing"/>
                                  <w:spacing w:after="180"/>
                                  <w:rPr>
                                    <w:color w:val="E7E6E6" w:themeColor="background2"/>
                                    <w:spacing w:val="20"/>
                                    <w:sz w:val="36"/>
                                    <w:szCs w:val="36"/>
                                  </w:rPr>
                                </w:pPr>
                                <w:r>
                                  <w:rPr>
                                    <w:color w:val="E7E6E6" w:themeColor="background2"/>
                                    <w:spacing w:val="20"/>
                                    <w:sz w:val="36"/>
                                    <w:szCs w:val="36"/>
                                  </w:rPr>
                                  <w:t>Grace Kindembe (1809717)</w:t>
                                </w:r>
                              </w:p>
                            </w:sdtContent>
                          </w:sdt>
                          <w:p w14:paraId="0D73FC9D" w14:textId="56C18064" w:rsidR="009718CA" w:rsidRDefault="009718C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University of wales trinity St David</w:t>
                                </w:r>
                              </w:sdtContent>
                            </w:sdt>
                          </w:p>
                        </w:txbxContent>
                      </v:textbox>
                    </v:shape>
                    <w10:wrap anchorx="page" anchory="page"/>
                  </v:group>
                </w:pict>
              </mc:Fallback>
            </mc:AlternateContent>
          </w:r>
        </w:p>
        <w:p w14:paraId="3DBB1D13" w14:textId="38F41012" w:rsidR="00824359" w:rsidRDefault="00824359">
          <w:pPr>
            <w:rPr>
              <w:sz w:val="32"/>
              <w:szCs w:val="32"/>
            </w:rPr>
          </w:pPr>
          <w:r>
            <w:rPr>
              <w:sz w:val="32"/>
              <w:szCs w:val="32"/>
            </w:rPr>
            <w:br w:type="page"/>
          </w:r>
        </w:p>
      </w:sdtContent>
    </w:sdt>
    <w:p w14:paraId="1D927D4D" w14:textId="597BC9AF" w:rsidR="00C67836" w:rsidRPr="008D3D74" w:rsidRDefault="00C67836" w:rsidP="00942DA9">
      <w:pPr>
        <w:pStyle w:val="Heading1"/>
        <w:rPr>
          <w:rFonts w:ascii="Arial" w:hAnsi="Arial" w:cs="Arial"/>
          <w:b w:val="0"/>
          <w:bCs w:val="0"/>
          <w:sz w:val="28"/>
          <w:szCs w:val="28"/>
        </w:rPr>
      </w:pPr>
      <w:bookmarkStart w:id="0" w:name="_Toc35975415"/>
      <w:r w:rsidRPr="008D3D74">
        <w:rPr>
          <w:rFonts w:ascii="Arial" w:hAnsi="Arial" w:cs="Arial"/>
          <w:b w:val="0"/>
          <w:bCs w:val="0"/>
          <w:sz w:val="28"/>
          <w:szCs w:val="28"/>
        </w:rPr>
        <w:lastRenderedPageBreak/>
        <w:t>Executive summary</w:t>
      </w:r>
      <w:bookmarkEnd w:id="0"/>
    </w:p>
    <w:p w14:paraId="7CF51B42" w14:textId="6223A743" w:rsidR="00C67836" w:rsidRDefault="00C67836" w:rsidP="00942DA9">
      <w:pPr>
        <w:rPr>
          <w:sz w:val="32"/>
          <w:szCs w:val="32"/>
        </w:rPr>
      </w:pPr>
    </w:p>
    <w:p w14:paraId="6E33ADD0" w14:textId="64EB730A" w:rsidR="005F390B" w:rsidRPr="00607C58" w:rsidRDefault="005F390B" w:rsidP="00942DA9">
      <w:pPr>
        <w:spacing w:line="360" w:lineRule="auto"/>
        <w:rPr>
          <w:rFonts w:ascii="Arial" w:hAnsi="Arial" w:cs="Arial"/>
        </w:rPr>
      </w:pPr>
      <w:r w:rsidRPr="00607C58">
        <w:rPr>
          <w:rFonts w:ascii="Arial" w:hAnsi="Arial" w:cs="Arial"/>
        </w:rPr>
        <w:t xml:space="preserve">This report </w:t>
      </w:r>
      <w:r w:rsidR="002D1255" w:rsidRPr="00607C58">
        <w:rPr>
          <w:rFonts w:ascii="Arial" w:hAnsi="Arial" w:cs="Arial"/>
        </w:rPr>
        <w:t xml:space="preserve">examines the relationship between </w:t>
      </w:r>
      <w:r w:rsidRPr="00607C58">
        <w:rPr>
          <w:rFonts w:ascii="Arial" w:hAnsi="Arial" w:cs="Arial"/>
        </w:rPr>
        <w:t xml:space="preserve">customer relationship management </w:t>
      </w:r>
      <w:r w:rsidR="002D1255" w:rsidRPr="00607C58">
        <w:rPr>
          <w:rFonts w:ascii="Arial" w:hAnsi="Arial" w:cs="Arial"/>
        </w:rPr>
        <w:t>(CRM), Ethics</w:t>
      </w:r>
      <w:r w:rsidR="00BC21BB" w:rsidRPr="00607C58">
        <w:rPr>
          <w:rFonts w:ascii="Arial" w:hAnsi="Arial" w:cs="Arial"/>
        </w:rPr>
        <w:t xml:space="preserve">, </w:t>
      </w:r>
      <w:r w:rsidR="002D1255" w:rsidRPr="00607C58">
        <w:rPr>
          <w:rFonts w:ascii="Arial" w:hAnsi="Arial" w:cs="Arial"/>
        </w:rPr>
        <w:t xml:space="preserve">sustainability </w:t>
      </w:r>
      <w:r w:rsidR="00BC21BB" w:rsidRPr="00607C58">
        <w:rPr>
          <w:rFonts w:ascii="Arial" w:hAnsi="Arial" w:cs="Arial"/>
        </w:rPr>
        <w:t xml:space="preserve">and quality </w:t>
      </w:r>
      <w:r w:rsidR="0051209E" w:rsidRPr="00607C58">
        <w:rPr>
          <w:rFonts w:ascii="Arial" w:hAnsi="Arial" w:cs="Arial"/>
        </w:rPr>
        <w:t xml:space="preserve">policies </w:t>
      </w:r>
      <w:r w:rsidR="002D1255" w:rsidRPr="00607C58">
        <w:rPr>
          <w:rFonts w:ascii="Arial" w:hAnsi="Arial" w:cs="Arial"/>
        </w:rPr>
        <w:t>by comparing Asda, Sainsbury and Aldi.</w:t>
      </w:r>
      <w:r w:rsidR="00465126">
        <w:rPr>
          <w:rFonts w:ascii="Arial" w:hAnsi="Arial" w:cs="Arial"/>
        </w:rPr>
        <w:t xml:space="preserve"> </w:t>
      </w:r>
      <w:r w:rsidR="002D1255" w:rsidRPr="00607C58">
        <w:rPr>
          <w:rFonts w:ascii="Arial" w:hAnsi="Arial" w:cs="Arial"/>
        </w:rPr>
        <w:t xml:space="preserve">It </w:t>
      </w:r>
      <w:r w:rsidRPr="00607C58">
        <w:rPr>
          <w:rFonts w:ascii="Arial" w:hAnsi="Arial" w:cs="Arial"/>
        </w:rPr>
        <w:t xml:space="preserve">analyses different factors that can </w:t>
      </w:r>
      <w:r w:rsidR="002D1255" w:rsidRPr="00607C58">
        <w:rPr>
          <w:rFonts w:ascii="Arial" w:hAnsi="Arial" w:cs="Arial"/>
        </w:rPr>
        <w:t>affect</w:t>
      </w:r>
      <w:r w:rsidRPr="00607C58">
        <w:rPr>
          <w:rFonts w:ascii="Arial" w:hAnsi="Arial" w:cs="Arial"/>
        </w:rPr>
        <w:t xml:space="preserve"> </w:t>
      </w:r>
      <w:r w:rsidR="002D1255" w:rsidRPr="00607C58">
        <w:rPr>
          <w:rFonts w:ascii="Arial" w:hAnsi="Arial" w:cs="Arial"/>
        </w:rPr>
        <w:t>stakeholders</w:t>
      </w:r>
      <w:r w:rsidR="00BC21BB" w:rsidRPr="00607C58">
        <w:rPr>
          <w:rFonts w:ascii="Arial" w:hAnsi="Arial" w:cs="Arial"/>
        </w:rPr>
        <w:t xml:space="preserve">, suppliers and customers. </w:t>
      </w:r>
    </w:p>
    <w:p w14:paraId="0CD4B1F3" w14:textId="0462F4B4" w:rsidR="00C67836" w:rsidRPr="00607C58" w:rsidRDefault="006B4A30" w:rsidP="00942DA9">
      <w:pPr>
        <w:spacing w:line="360" w:lineRule="auto"/>
        <w:rPr>
          <w:rFonts w:ascii="Arial" w:hAnsi="Arial" w:cs="Arial"/>
        </w:rPr>
      </w:pPr>
      <w:r w:rsidRPr="00607C58">
        <w:rPr>
          <w:rFonts w:ascii="Arial" w:hAnsi="Arial" w:cs="Arial"/>
        </w:rPr>
        <w:t xml:space="preserve">The first paragraphs </w:t>
      </w:r>
      <w:r w:rsidR="00D8716B" w:rsidRPr="00607C58">
        <w:rPr>
          <w:rFonts w:ascii="Arial" w:hAnsi="Arial" w:cs="Arial"/>
        </w:rPr>
        <w:t>give</w:t>
      </w:r>
      <w:r w:rsidRPr="00607C58">
        <w:rPr>
          <w:rFonts w:ascii="Arial" w:hAnsi="Arial" w:cs="Arial"/>
        </w:rPr>
        <w:t xml:space="preserve"> a brief definition of CRM and its three models which includes: QCI, CRM value chain model and IDIC model. Asda business </w:t>
      </w:r>
      <w:r w:rsidR="003F33BD" w:rsidRPr="00607C58">
        <w:rPr>
          <w:rFonts w:ascii="Arial" w:hAnsi="Arial" w:cs="Arial"/>
        </w:rPr>
        <w:t>model matches</w:t>
      </w:r>
      <w:r w:rsidRPr="00607C58">
        <w:rPr>
          <w:rFonts w:ascii="Arial" w:hAnsi="Arial" w:cs="Arial"/>
        </w:rPr>
        <w:t xml:space="preserve"> with IDIC model as it based on building long term relationship with customers. Then </w:t>
      </w:r>
      <w:r w:rsidR="0036046F" w:rsidRPr="00607C58">
        <w:rPr>
          <w:rFonts w:ascii="Arial" w:hAnsi="Arial" w:cs="Arial"/>
        </w:rPr>
        <w:t>define</w:t>
      </w:r>
      <w:r w:rsidRPr="00607C58">
        <w:rPr>
          <w:rFonts w:ascii="Arial" w:hAnsi="Arial" w:cs="Arial"/>
        </w:rPr>
        <w:t xml:space="preserve"> </w:t>
      </w:r>
      <w:r w:rsidR="0036046F" w:rsidRPr="00607C58">
        <w:rPr>
          <w:rFonts w:ascii="Arial" w:hAnsi="Arial" w:cs="Arial"/>
        </w:rPr>
        <w:t>sustai</w:t>
      </w:r>
      <w:r w:rsidRPr="00607C58">
        <w:rPr>
          <w:rFonts w:ascii="Arial" w:hAnsi="Arial" w:cs="Arial"/>
        </w:rPr>
        <w:t>nability</w:t>
      </w:r>
      <w:r w:rsidR="0036046F" w:rsidRPr="00607C58">
        <w:rPr>
          <w:rFonts w:ascii="Arial" w:hAnsi="Arial" w:cs="Arial"/>
        </w:rPr>
        <w:t xml:space="preserve"> and the three-bottom line (economic, environment and social) evaluate the importance of these elements and explain how it can impact the business</w:t>
      </w:r>
      <w:r w:rsidR="003F13AC">
        <w:rPr>
          <w:rFonts w:ascii="Arial" w:hAnsi="Arial" w:cs="Arial"/>
        </w:rPr>
        <w:t xml:space="preserve">. Lastly, </w:t>
      </w:r>
      <w:r w:rsidR="00A02103">
        <w:rPr>
          <w:rFonts w:ascii="Arial" w:hAnsi="Arial" w:cs="Arial"/>
        </w:rPr>
        <w:t>discuss</w:t>
      </w:r>
      <w:r w:rsidR="00B959DD" w:rsidRPr="00607C58">
        <w:rPr>
          <w:rFonts w:ascii="Arial" w:hAnsi="Arial" w:cs="Arial"/>
        </w:rPr>
        <w:t xml:space="preserve"> the impact of</w:t>
      </w:r>
      <w:r w:rsidR="0036046F" w:rsidRPr="00607C58">
        <w:rPr>
          <w:rFonts w:ascii="Arial" w:hAnsi="Arial" w:cs="Arial"/>
        </w:rPr>
        <w:t xml:space="preserve"> </w:t>
      </w:r>
      <w:r w:rsidRPr="00607C58">
        <w:rPr>
          <w:rFonts w:ascii="Arial" w:hAnsi="Arial" w:cs="Arial"/>
        </w:rPr>
        <w:t xml:space="preserve">ethics and quality </w:t>
      </w:r>
      <w:r w:rsidR="00A02103">
        <w:rPr>
          <w:rFonts w:ascii="Arial" w:hAnsi="Arial" w:cs="Arial"/>
        </w:rPr>
        <w:t xml:space="preserve">for business </w:t>
      </w:r>
      <w:r w:rsidRPr="00607C58">
        <w:rPr>
          <w:rFonts w:ascii="Arial" w:hAnsi="Arial" w:cs="Arial"/>
        </w:rPr>
        <w:t xml:space="preserve">and </w:t>
      </w:r>
      <w:r w:rsidR="003F33BD">
        <w:rPr>
          <w:rFonts w:ascii="Arial" w:hAnsi="Arial" w:cs="Arial"/>
        </w:rPr>
        <w:t xml:space="preserve">explain </w:t>
      </w:r>
      <w:r w:rsidRPr="00607C58">
        <w:rPr>
          <w:rFonts w:ascii="Arial" w:hAnsi="Arial" w:cs="Arial"/>
        </w:rPr>
        <w:t>how these factors are linked to CRM</w:t>
      </w:r>
      <w:r w:rsidR="0027597D" w:rsidRPr="00607C58">
        <w:rPr>
          <w:rFonts w:ascii="Arial" w:hAnsi="Arial" w:cs="Arial"/>
        </w:rPr>
        <w:t xml:space="preserve">.  </w:t>
      </w:r>
      <w:r w:rsidRPr="00607C58">
        <w:rPr>
          <w:rFonts w:ascii="Arial" w:hAnsi="Arial" w:cs="Arial"/>
        </w:rPr>
        <w:t xml:space="preserve"> </w:t>
      </w:r>
    </w:p>
    <w:p w14:paraId="2FFEFC27" w14:textId="77777777" w:rsidR="00C67836" w:rsidRDefault="00C67836" w:rsidP="00942DA9">
      <w:pPr>
        <w:rPr>
          <w:sz w:val="32"/>
          <w:szCs w:val="32"/>
        </w:rPr>
      </w:pPr>
    </w:p>
    <w:p w14:paraId="2A7824EB" w14:textId="77777777" w:rsidR="00C67836" w:rsidRDefault="00C67836" w:rsidP="00942DA9">
      <w:pPr>
        <w:rPr>
          <w:sz w:val="32"/>
          <w:szCs w:val="32"/>
        </w:rPr>
      </w:pPr>
    </w:p>
    <w:p w14:paraId="01A0C0D5" w14:textId="77777777" w:rsidR="00C67836" w:rsidRDefault="00C67836" w:rsidP="00942DA9">
      <w:pPr>
        <w:rPr>
          <w:sz w:val="32"/>
          <w:szCs w:val="32"/>
        </w:rPr>
      </w:pPr>
    </w:p>
    <w:p w14:paraId="4ECDC93B" w14:textId="77777777" w:rsidR="00C67836" w:rsidRDefault="00C67836" w:rsidP="00942DA9">
      <w:pPr>
        <w:rPr>
          <w:sz w:val="32"/>
          <w:szCs w:val="32"/>
        </w:rPr>
      </w:pPr>
    </w:p>
    <w:p w14:paraId="6FDE6A10" w14:textId="77777777" w:rsidR="00C67836" w:rsidRDefault="00C67836" w:rsidP="00942DA9">
      <w:pPr>
        <w:rPr>
          <w:sz w:val="32"/>
          <w:szCs w:val="32"/>
        </w:rPr>
      </w:pPr>
    </w:p>
    <w:p w14:paraId="5445E5E5" w14:textId="77777777" w:rsidR="00C67836" w:rsidRDefault="00C67836" w:rsidP="00942DA9">
      <w:pPr>
        <w:rPr>
          <w:sz w:val="32"/>
          <w:szCs w:val="32"/>
        </w:rPr>
      </w:pPr>
    </w:p>
    <w:p w14:paraId="1D1F7E16" w14:textId="77777777" w:rsidR="00C67836" w:rsidRDefault="00C67836" w:rsidP="00942DA9">
      <w:pPr>
        <w:rPr>
          <w:sz w:val="32"/>
          <w:szCs w:val="32"/>
        </w:rPr>
      </w:pPr>
    </w:p>
    <w:p w14:paraId="732314C0" w14:textId="77777777" w:rsidR="00C67836" w:rsidRDefault="00C67836" w:rsidP="00942DA9">
      <w:pPr>
        <w:rPr>
          <w:sz w:val="32"/>
          <w:szCs w:val="32"/>
        </w:rPr>
      </w:pPr>
    </w:p>
    <w:p w14:paraId="6213682E" w14:textId="77777777" w:rsidR="00C67836" w:rsidRDefault="00C67836" w:rsidP="00942DA9">
      <w:pPr>
        <w:rPr>
          <w:sz w:val="32"/>
          <w:szCs w:val="32"/>
        </w:rPr>
      </w:pPr>
    </w:p>
    <w:p w14:paraId="4F919DD9" w14:textId="77777777" w:rsidR="00C67836" w:rsidRDefault="00C67836" w:rsidP="00942DA9">
      <w:pPr>
        <w:rPr>
          <w:sz w:val="32"/>
          <w:szCs w:val="32"/>
        </w:rPr>
      </w:pPr>
    </w:p>
    <w:p w14:paraId="531DEB4E" w14:textId="77777777" w:rsidR="00C67836" w:rsidRDefault="00C67836" w:rsidP="00942DA9">
      <w:pPr>
        <w:rPr>
          <w:sz w:val="32"/>
          <w:szCs w:val="32"/>
        </w:rPr>
      </w:pPr>
    </w:p>
    <w:p w14:paraId="440EE52F" w14:textId="77777777" w:rsidR="00C67836" w:rsidRDefault="00C67836" w:rsidP="00942DA9">
      <w:pPr>
        <w:rPr>
          <w:sz w:val="32"/>
          <w:szCs w:val="32"/>
        </w:rPr>
      </w:pPr>
    </w:p>
    <w:p w14:paraId="3168C822" w14:textId="77777777" w:rsidR="00C67836" w:rsidRDefault="00C67836" w:rsidP="00942DA9">
      <w:pPr>
        <w:rPr>
          <w:sz w:val="32"/>
          <w:szCs w:val="32"/>
        </w:rPr>
      </w:pPr>
    </w:p>
    <w:p w14:paraId="7A10345B" w14:textId="77777777" w:rsidR="00C67836" w:rsidRDefault="00C67836" w:rsidP="00942DA9">
      <w:pPr>
        <w:rPr>
          <w:sz w:val="32"/>
          <w:szCs w:val="32"/>
        </w:rPr>
      </w:pPr>
    </w:p>
    <w:p w14:paraId="0188C1B7" w14:textId="77777777" w:rsidR="00C67836" w:rsidRDefault="00C67836" w:rsidP="00942DA9">
      <w:pPr>
        <w:rPr>
          <w:sz w:val="32"/>
          <w:szCs w:val="32"/>
        </w:rPr>
      </w:pPr>
    </w:p>
    <w:p w14:paraId="14D7103A" w14:textId="77777777" w:rsidR="00C67836" w:rsidRDefault="00C67836" w:rsidP="00942DA9">
      <w:pPr>
        <w:rPr>
          <w:sz w:val="32"/>
          <w:szCs w:val="32"/>
        </w:rPr>
      </w:pPr>
    </w:p>
    <w:p w14:paraId="3367A527" w14:textId="77777777" w:rsidR="00C67836" w:rsidRDefault="00C67836" w:rsidP="00942DA9">
      <w:pPr>
        <w:rPr>
          <w:sz w:val="32"/>
          <w:szCs w:val="32"/>
        </w:rPr>
      </w:pPr>
    </w:p>
    <w:p w14:paraId="30C9342E" w14:textId="77777777" w:rsidR="00C67836" w:rsidRDefault="00C67836" w:rsidP="00942DA9">
      <w:pPr>
        <w:rPr>
          <w:sz w:val="32"/>
          <w:szCs w:val="32"/>
        </w:rPr>
      </w:pPr>
    </w:p>
    <w:p w14:paraId="02506A63" w14:textId="77777777" w:rsidR="00C67836" w:rsidRDefault="00C67836" w:rsidP="00942DA9">
      <w:pPr>
        <w:rPr>
          <w:sz w:val="32"/>
          <w:szCs w:val="32"/>
        </w:rPr>
      </w:pPr>
    </w:p>
    <w:p w14:paraId="4CDD2220" w14:textId="77777777" w:rsidR="00C67836" w:rsidRDefault="00C67836" w:rsidP="00942DA9">
      <w:pPr>
        <w:rPr>
          <w:sz w:val="32"/>
          <w:szCs w:val="32"/>
        </w:rPr>
      </w:pPr>
    </w:p>
    <w:p w14:paraId="09ADDF2C" w14:textId="77777777" w:rsidR="00C67836" w:rsidRDefault="00C67836" w:rsidP="00942DA9">
      <w:pPr>
        <w:rPr>
          <w:sz w:val="32"/>
          <w:szCs w:val="32"/>
        </w:rPr>
      </w:pPr>
    </w:p>
    <w:p w14:paraId="61FAED8D" w14:textId="77777777" w:rsidR="00C67836" w:rsidRDefault="00C67836" w:rsidP="00942DA9">
      <w:pPr>
        <w:rPr>
          <w:sz w:val="32"/>
          <w:szCs w:val="32"/>
        </w:rPr>
      </w:pPr>
    </w:p>
    <w:sdt>
      <w:sdtPr>
        <w:rPr>
          <w:rFonts w:asciiTheme="minorHAnsi" w:eastAsiaTheme="minorHAnsi" w:hAnsiTheme="minorHAnsi" w:cstheme="minorBidi"/>
          <w:b w:val="0"/>
          <w:bCs w:val="0"/>
          <w:color w:val="auto"/>
          <w:sz w:val="24"/>
          <w:szCs w:val="24"/>
          <w:lang w:val="en-GB"/>
        </w:rPr>
        <w:id w:val="-1049064590"/>
        <w:docPartObj>
          <w:docPartGallery w:val="Table of Contents"/>
          <w:docPartUnique/>
        </w:docPartObj>
      </w:sdtPr>
      <w:sdtEndPr>
        <w:rPr>
          <w:noProof/>
        </w:rPr>
      </w:sdtEndPr>
      <w:sdtContent>
        <w:p w14:paraId="397D3037" w14:textId="3E9E7A0B" w:rsidR="00FE38F6" w:rsidRDefault="00FE38F6" w:rsidP="00942DA9">
          <w:pPr>
            <w:pStyle w:val="TOCHeading"/>
          </w:pPr>
          <w:r>
            <w:t>Table of Contents</w:t>
          </w:r>
        </w:p>
        <w:p w14:paraId="3A550D63" w14:textId="22430398" w:rsidR="005A2044" w:rsidRDefault="00FE38F6" w:rsidP="00942DA9">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975415" w:history="1">
            <w:r w:rsidR="005A2044" w:rsidRPr="00745294">
              <w:rPr>
                <w:rStyle w:val="Hyperlink"/>
                <w:rFonts w:ascii="Arial" w:hAnsi="Arial" w:cs="Arial"/>
                <w:noProof/>
              </w:rPr>
              <w:t>Executive summary</w:t>
            </w:r>
            <w:r w:rsidR="005A2044">
              <w:rPr>
                <w:noProof/>
                <w:webHidden/>
              </w:rPr>
              <w:tab/>
            </w:r>
            <w:r w:rsidR="005A2044">
              <w:rPr>
                <w:noProof/>
                <w:webHidden/>
              </w:rPr>
              <w:fldChar w:fldCharType="begin"/>
            </w:r>
            <w:r w:rsidR="005A2044">
              <w:rPr>
                <w:noProof/>
                <w:webHidden/>
              </w:rPr>
              <w:instrText xml:space="preserve"> PAGEREF _Toc35975415 \h </w:instrText>
            </w:r>
            <w:r w:rsidR="005A2044">
              <w:rPr>
                <w:noProof/>
                <w:webHidden/>
              </w:rPr>
            </w:r>
            <w:r w:rsidR="005A2044">
              <w:rPr>
                <w:noProof/>
                <w:webHidden/>
              </w:rPr>
              <w:fldChar w:fldCharType="separate"/>
            </w:r>
            <w:r w:rsidR="005A2044">
              <w:rPr>
                <w:noProof/>
                <w:webHidden/>
              </w:rPr>
              <w:t>1</w:t>
            </w:r>
            <w:r w:rsidR="005A2044">
              <w:rPr>
                <w:noProof/>
                <w:webHidden/>
              </w:rPr>
              <w:fldChar w:fldCharType="end"/>
            </w:r>
          </w:hyperlink>
        </w:p>
        <w:p w14:paraId="6BEF559F" w14:textId="0B1E4576" w:rsidR="005A2044" w:rsidRDefault="00AC6E8F" w:rsidP="00942DA9">
          <w:pPr>
            <w:pStyle w:val="TOC1"/>
            <w:tabs>
              <w:tab w:val="right" w:leader="dot" w:pos="9010"/>
            </w:tabs>
            <w:rPr>
              <w:rFonts w:eastAsiaTheme="minorEastAsia"/>
              <w:b w:val="0"/>
              <w:bCs w:val="0"/>
              <w:i w:val="0"/>
              <w:iCs w:val="0"/>
              <w:noProof/>
              <w:lang w:eastAsia="en-GB"/>
            </w:rPr>
          </w:pPr>
          <w:hyperlink w:anchor="_Toc35975416" w:history="1">
            <w:r w:rsidR="005A2044" w:rsidRPr="00745294">
              <w:rPr>
                <w:rStyle w:val="Hyperlink"/>
                <w:rFonts w:ascii="Arial" w:hAnsi="Arial" w:cs="Arial"/>
                <w:noProof/>
              </w:rPr>
              <w:t>Introduction</w:t>
            </w:r>
            <w:r w:rsidR="005A2044">
              <w:rPr>
                <w:noProof/>
                <w:webHidden/>
              </w:rPr>
              <w:tab/>
            </w:r>
            <w:r w:rsidR="005A2044">
              <w:rPr>
                <w:noProof/>
                <w:webHidden/>
              </w:rPr>
              <w:fldChar w:fldCharType="begin"/>
            </w:r>
            <w:r w:rsidR="005A2044">
              <w:rPr>
                <w:noProof/>
                <w:webHidden/>
              </w:rPr>
              <w:instrText xml:space="preserve"> PAGEREF _Toc35975416 \h </w:instrText>
            </w:r>
            <w:r w:rsidR="005A2044">
              <w:rPr>
                <w:noProof/>
                <w:webHidden/>
              </w:rPr>
            </w:r>
            <w:r w:rsidR="005A2044">
              <w:rPr>
                <w:noProof/>
                <w:webHidden/>
              </w:rPr>
              <w:fldChar w:fldCharType="separate"/>
            </w:r>
            <w:r w:rsidR="005A2044">
              <w:rPr>
                <w:noProof/>
                <w:webHidden/>
              </w:rPr>
              <w:t>3</w:t>
            </w:r>
            <w:r w:rsidR="005A2044">
              <w:rPr>
                <w:noProof/>
                <w:webHidden/>
              </w:rPr>
              <w:fldChar w:fldCharType="end"/>
            </w:r>
          </w:hyperlink>
        </w:p>
        <w:p w14:paraId="57B4999D" w14:textId="66F2484D" w:rsidR="005A2044" w:rsidRDefault="00AC6E8F" w:rsidP="00942DA9">
          <w:pPr>
            <w:pStyle w:val="TOC1"/>
            <w:tabs>
              <w:tab w:val="right" w:leader="dot" w:pos="9010"/>
            </w:tabs>
            <w:rPr>
              <w:rFonts w:eastAsiaTheme="minorEastAsia"/>
              <w:b w:val="0"/>
              <w:bCs w:val="0"/>
              <w:i w:val="0"/>
              <w:iCs w:val="0"/>
              <w:noProof/>
              <w:lang w:eastAsia="en-GB"/>
            </w:rPr>
          </w:pPr>
          <w:hyperlink w:anchor="_Toc35975417" w:history="1">
            <w:r w:rsidR="005A2044" w:rsidRPr="00745294">
              <w:rPr>
                <w:rStyle w:val="Hyperlink"/>
                <w:rFonts w:ascii="Arial" w:hAnsi="Arial" w:cs="Arial"/>
                <w:noProof/>
              </w:rPr>
              <w:t>FINDINGS</w:t>
            </w:r>
            <w:r w:rsidR="005A2044">
              <w:rPr>
                <w:noProof/>
                <w:webHidden/>
              </w:rPr>
              <w:tab/>
            </w:r>
            <w:r w:rsidR="005A2044">
              <w:rPr>
                <w:noProof/>
                <w:webHidden/>
              </w:rPr>
              <w:fldChar w:fldCharType="begin"/>
            </w:r>
            <w:r w:rsidR="005A2044">
              <w:rPr>
                <w:noProof/>
                <w:webHidden/>
              </w:rPr>
              <w:instrText xml:space="preserve"> PAGEREF _Toc35975417 \h </w:instrText>
            </w:r>
            <w:r w:rsidR="005A2044">
              <w:rPr>
                <w:noProof/>
                <w:webHidden/>
              </w:rPr>
            </w:r>
            <w:r w:rsidR="005A2044">
              <w:rPr>
                <w:noProof/>
                <w:webHidden/>
              </w:rPr>
              <w:fldChar w:fldCharType="separate"/>
            </w:r>
            <w:r w:rsidR="005A2044">
              <w:rPr>
                <w:noProof/>
                <w:webHidden/>
              </w:rPr>
              <w:t>4</w:t>
            </w:r>
            <w:r w:rsidR="005A2044">
              <w:rPr>
                <w:noProof/>
                <w:webHidden/>
              </w:rPr>
              <w:fldChar w:fldCharType="end"/>
            </w:r>
          </w:hyperlink>
        </w:p>
        <w:p w14:paraId="467608C2" w14:textId="5FFA1C09" w:rsidR="005A2044" w:rsidRDefault="00AC6E8F" w:rsidP="00942DA9">
          <w:pPr>
            <w:pStyle w:val="TOC1"/>
            <w:tabs>
              <w:tab w:val="right" w:leader="dot" w:pos="9010"/>
            </w:tabs>
            <w:rPr>
              <w:rFonts w:eastAsiaTheme="minorEastAsia"/>
              <w:b w:val="0"/>
              <w:bCs w:val="0"/>
              <w:i w:val="0"/>
              <w:iCs w:val="0"/>
              <w:noProof/>
              <w:lang w:eastAsia="en-GB"/>
            </w:rPr>
          </w:pPr>
          <w:hyperlink w:anchor="_Toc35975418" w:history="1">
            <w:r w:rsidR="005A2044" w:rsidRPr="00745294">
              <w:rPr>
                <w:rStyle w:val="Hyperlink"/>
                <w:rFonts w:ascii="Arial" w:hAnsi="Arial" w:cs="Arial"/>
                <w:noProof/>
              </w:rPr>
              <w:t>SUSTAINABILITY</w:t>
            </w:r>
            <w:r w:rsidR="005A2044">
              <w:rPr>
                <w:noProof/>
                <w:webHidden/>
              </w:rPr>
              <w:tab/>
            </w:r>
            <w:r w:rsidR="005A2044">
              <w:rPr>
                <w:noProof/>
                <w:webHidden/>
              </w:rPr>
              <w:fldChar w:fldCharType="begin"/>
            </w:r>
            <w:r w:rsidR="005A2044">
              <w:rPr>
                <w:noProof/>
                <w:webHidden/>
              </w:rPr>
              <w:instrText xml:space="preserve"> PAGEREF _Toc35975418 \h </w:instrText>
            </w:r>
            <w:r w:rsidR="005A2044">
              <w:rPr>
                <w:noProof/>
                <w:webHidden/>
              </w:rPr>
            </w:r>
            <w:r w:rsidR="005A2044">
              <w:rPr>
                <w:noProof/>
                <w:webHidden/>
              </w:rPr>
              <w:fldChar w:fldCharType="separate"/>
            </w:r>
            <w:r w:rsidR="005A2044">
              <w:rPr>
                <w:noProof/>
                <w:webHidden/>
              </w:rPr>
              <w:t>7</w:t>
            </w:r>
            <w:r w:rsidR="005A2044">
              <w:rPr>
                <w:noProof/>
                <w:webHidden/>
              </w:rPr>
              <w:fldChar w:fldCharType="end"/>
            </w:r>
          </w:hyperlink>
        </w:p>
        <w:p w14:paraId="393AC375" w14:textId="6F06E792" w:rsidR="005A2044" w:rsidRDefault="00AC6E8F" w:rsidP="00942DA9">
          <w:pPr>
            <w:pStyle w:val="TOC2"/>
            <w:tabs>
              <w:tab w:val="right" w:leader="dot" w:pos="9010"/>
            </w:tabs>
            <w:rPr>
              <w:rFonts w:eastAsiaTheme="minorEastAsia"/>
              <w:b w:val="0"/>
              <w:bCs w:val="0"/>
              <w:noProof/>
              <w:sz w:val="24"/>
              <w:szCs w:val="24"/>
              <w:lang w:eastAsia="en-GB"/>
            </w:rPr>
          </w:pPr>
          <w:hyperlink w:anchor="_Toc35975419" w:history="1">
            <w:r w:rsidR="005A2044" w:rsidRPr="00745294">
              <w:rPr>
                <w:rStyle w:val="Hyperlink"/>
                <w:noProof/>
              </w:rPr>
              <w:t>ENVIRONMENT</w:t>
            </w:r>
            <w:r w:rsidR="005A2044">
              <w:rPr>
                <w:noProof/>
                <w:webHidden/>
              </w:rPr>
              <w:tab/>
            </w:r>
            <w:r w:rsidR="005A2044">
              <w:rPr>
                <w:noProof/>
                <w:webHidden/>
              </w:rPr>
              <w:fldChar w:fldCharType="begin"/>
            </w:r>
            <w:r w:rsidR="005A2044">
              <w:rPr>
                <w:noProof/>
                <w:webHidden/>
              </w:rPr>
              <w:instrText xml:space="preserve"> PAGEREF _Toc35975419 \h </w:instrText>
            </w:r>
            <w:r w:rsidR="005A2044">
              <w:rPr>
                <w:noProof/>
                <w:webHidden/>
              </w:rPr>
            </w:r>
            <w:r w:rsidR="005A2044">
              <w:rPr>
                <w:noProof/>
                <w:webHidden/>
              </w:rPr>
              <w:fldChar w:fldCharType="separate"/>
            </w:r>
            <w:r w:rsidR="005A2044">
              <w:rPr>
                <w:noProof/>
                <w:webHidden/>
              </w:rPr>
              <w:t>8</w:t>
            </w:r>
            <w:r w:rsidR="005A2044">
              <w:rPr>
                <w:noProof/>
                <w:webHidden/>
              </w:rPr>
              <w:fldChar w:fldCharType="end"/>
            </w:r>
          </w:hyperlink>
        </w:p>
        <w:p w14:paraId="1E693633" w14:textId="0BCFB430" w:rsidR="005A2044" w:rsidRDefault="00AC6E8F" w:rsidP="00942DA9">
          <w:pPr>
            <w:pStyle w:val="TOC2"/>
            <w:tabs>
              <w:tab w:val="right" w:leader="dot" w:pos="9010"/>
            </w:tabs>
            <w:rPr>
              <w:rFonts w:eastAsiaTheme="minorEastAsia"/>
              <w:b w:val="0"/>
              <w:bCs w:val="0"/>
              <w:noProof/>
              <w:sz w:val="24"/>
              <w:szCs w:val="24"/>
              <w:lang w:eastAsia="en-GB"/>
            </w:rPr>
          </w:pPr>
          <w:hyperlink w:anchor="_Toc35975420" w:history="1">
            <w:r w:rsidR="005A2044" w:rsidRPr="00745294">
              <w:rPr>
                <w:rStyle w:val="Hyperlink"/>
                <w:rFonts w:eastAsia="Times New Roman"/>
                <w:noProof/>
              </w:rPr>
              <w:t>SOCIAL</w:t>
            </w:r>
            <w:r w:rsidR="005A2044">
              <w:rPr>
                <w:noProof/>
                <w:webHidden/>
              </w:rPr>
              <w:tab/>
            </w:r>
            <w:r w:rsidR="005A2044">
              <w:rPr>
                <w:noProof/>
                <w:webHidden/>
              </w:rPr>
              <w:fldChar w:fldCharType="begin"/>
            </w:r>
            <w:r w:rsidR="005A2044">
              <w:rPr>
                <w:noProof/>
                <w:webHidden/>
              </w:rPr>
              <w:instrText xml:space="preserve"> PAGEREF _Toc35975420 \h </w:instrText>
            </w:r>
            <w:r w:rsidR="005A2044">
              <w:rPr>
                <w:noProof/>
                <w:webHidden/>
              </w:rPr>
            </w:r>
            <w:r w:rsidR="005A2044">
              <w:rPr>
                <w:noProof/>
                <w:webHidden/>
              </w:rPr>
              <w:fldChar w:fldCharType="separate"/>
            </w:r>
            <w:r w:rsidR="005A2044">
              <w:rPr>
                <w:noProof/>
                <w:webHidden/>
              </w:rPr>
              <w:t>9</w:t>
            </w:r>
            <w:r w:rsidR="005A2044">
              <w:rPr>
                <w:noProof/>
                <w:webHidden/>
              </w:rPr>
              <w:fldChar w:fldCharType="end"/>
            </w:r>
          </w:hyperlink>
        </w:p>
        <w:p w14:paraId="4550FC13" w14:textId="3A6F04F3" w:rsidR="005A2044" w:rsidRDefault="00AC6E8F" w:rsidP="00942DA9">
          <w:pPr>
            <w:pStyle w:val="TOC2"/>
            <w:tabs>
              <w:tab w:val="right" w:leader="dot" w:pos="9010"/>
            </w:tabs>
            <w:rPr>
              <w:rFonts w:eastAsiaTheme="minorEastAsia"/>
              <w:b w:val="0"/>
              <w:bCs w:val="0"/>
              <w:noProof/>
              <w:sz w:val="24"/>
              <w:szCs w:val="24"/>
              <w:lang w:eastAsia="en-GB"/>
            </w:rPr>
          </w:pPr>
          <w:hyperlink w:anchor="_Toc35975421" w:history="1">
            <w:r w:rsidR="005A2044" w:rsidRPr="00745294">
              <w:rPr>
                <w:rStyle w:val="Hyperlink"/>
                <w:noProof/>
              </w:rPr>
              <w:t>ECONOMIC</w:t>
            </w:r>
            <w:r w:rsidR="005A2044">
              <w:rPr>
                <w:noProof/>
                <w:webHidden/>
              </w:rPr>
              <w:tab/>
            </w:r>
            <w:r w:rsidR="005A2044">
              <w:rPr>
                <w:noProof/>
                <w:webHidden/>
              </w:rPr>
              <w:fldChar w:fldCharType="begin"/>
            </w:r>
            <w:r w:rsidR="005A2044">
              <w:rPr>
                <w:noProof/>
                <w:webHidden/>
              </w:rPr>
              <w:instrText xml:space="preserve"> PAGEREF _Toc35975421 \h </w:instrText>
            </w:r>
            <w:r w:rsidR="005A2044">
              <w:rPr>
                <w:noProof/>
                <w:webHidden/>
              </w:rPr>
            </w:r>
            <w:r w:rsidR="005A2044">
              <w:rPr>
                <w:noProof/>
                <w:webHidden/>
              </w:rPr>
              <w:fldChar w:fldCharType="separate"/>
            </w:r>
            <w:r w:rsidR="005A2044">
              <w:rPr>
                <w:noProof/>
                <w:webHidden/>
              </w:rPr>
              <w:t>10</w:t>
            </w:r>
            <w:r w:rsidR="005A2044">
              <w:rPr>
                <w:noProof/>
                <w:webHidden/>
              </w:rPr>
              <w:fldChar w:fldCharType="end"/>
            </w:r>
          </w:hyperlink>
        </w:p>
        <w:p w14:paraId="4EE32B8F" w14:textId="032F1EA0" w:rsidR="005A2044" w:rsidRDefault="00AC6E8F" w:rsidP="00942DA9">
          <w:pPr>
            <w:pStyle w:val="TOC1"/>
            <w:tabs>
              <w:tab w:val="right" w:leader="dot" w:pos="9010"/>
            </w:tabs>
            <w:rPr>
              <w:rFonts w:eastAsiaTheme="minorEastAsia"/>
              <w:b w:val="0"/>
              <w:bCs w:val="0"/>
              <w:i w:val="0"/>
              <w:iCs w:val="0"/>
              <w:noProof/>
              <w:lang w:eastAsia="en-GB"/>
            </w:rPr>
          </w:pPr>
          <w:hyperlink w:anchor="_Toc35975422" w:history="1">
            <w:r w:rsidR="005A2044" w:rsidRPr="00745294">
              <w:rPr>
                <w:rStyle w:val="Hyperlink"/>
                <w:rFonts w:ascii="Arial" w:hAnsi="Arial" w:cs="Arial"/>
                <w:noProof/>
              </w:rPr>
              <w:t>ETHICS</w:t>
            </w:r>
            <w:r w:rsidR="005A2044">
              <w:rPr>
                <w:noProof/>
                <w:webHidden/>
              </w:rPr>
              <w:tab/>
            </w:r>
            <w:r w:rsidR="005A2044">
              <w:rPr>
                <w:noProof/>
                <w:webHidden/>
              </w:rPr>
              <w:fldChar w:fldCharType="begin"/>
            </w:r>
            <w:r w:rsidR="005A2044">
              <w:rPr>
                <w:noProof/>
                <w:webHidden/>
              </w:rPr>
              <w:instrText xml:space="preserve"> PAGEREF _Toc35975422 \h </w:instrText>
            </w:r>
            <w:r w:rsidR="005A2044">
              <w:rPr>
                <w:noProof/>
                <w:webHidden/>
              </w:rPr>
            </w:r>
            <w:r w:rsidR="005A2044">
              <w:rPr>
                <w:noProof/>
                <w:webHidden/>
              </w:rPr>
              <w:fldChar w:fldCharType="separate"/>
            </w:r>
            <w:r w:rsidR="005A2044">
              <w:rPr>
                <w:noProof/>
                <w:webHidden/>
              </w:rPr>
              <w:t>11</w:t>
            </w:r>
            <w:r w:rsidR="005A2044">
              <w:rPr>
                <w:noProof/>
                <w:webHidden/>
              </w:rPr>
              <w:fldChar w:fldCharType="end"/>
            </w:r>
          </w:hyperlink>
        </w:p>
        <w:p w14:paraId="7C0AF1CD" w14:textId="485C8587" w:rsidR="005A2044" w:rsidRDefault="00AC6E8F" w:rsidP="00942DA9">
          <w:pPr>
            <w:pStyle w:val="TOC1"/>
            <w:tabs>
              <w:tab w:val="right" w:leader="dot" w:pos="9010"/>
            </w:tabs>
            <w:rPr>
              <w:rFonts w:eastAsiaTheme="minorEastAsia"/>
              <w:b w:val="0"/>
              <w:bCs w:val="0"/>
              <w:i w:val="0"/>
              <w:iCs w:val="0"/>
              <w:noProof/>
              <w:lang w:eastAsia="en-GB"/>
            </w:rPr>
          </w:pPr>
          <w:hyperlink w:anchor="_Toc35975423" w:history="1">
            <w:r w:rsidR="005A2044" w:rsidRPr="00745294">
              <w:rPr>
                <w:rStyle w:val="Hyperlink"/>
                <w:rFonts w:ascii="Arial" w:hAnsi="Arial" w:cs="Arial"/>
                <w:noProof/>
              </w:rPr>
              <w:t>QUALITY SYSTEM</w:t>
            </w:r>
            <w:r w:rsidR="005A2044">
              <w:rPr>
                <w:noProof/>
                <w:webHidden/>
              </w:rPr>
              <w:tab/>
            </w:r>
            <w:r w:rsidR="005A2044">
              <w:rPr>
                <w:noProof/>
                <w:webHidden/>
              </w:rPr>
              <w:fldChar w:fldCharType="begin"/>
            </w:r>
            <w:r w:rsidR="005A2044">
              <w:rPr>
                <w:noProof/>
                <w:webHidden/>
              </w:rPr>
              <w:instrText xml:space="preserve"> PAGEREF _Toc35975423 \h </w:instrText>
            </w:r>
            <w:r w:rsidR="005A2044">
              <w:rPr>
                <w:noProof/>
                <w:webHidden/>
              </w:rPr>
            </w:r>
            <w:r w:rsidR="005A2044">
              <w:rPr>
                <w:noProof/>
                <w:webHidden/>
              </w:rPr>
              <w:fldChar w:fldCharType="separate"/>
            </w:r>
            <w:r w:rsidR="005A2044">
              <w:rPr>
                <w:noProof/>
                <w:webHidden/>
              </w:rPr>
              <w:t>14</w:t>
            </w:r>
            <w:r w:rsidR="005A2044">
              <w:rPr>
                <w:noProof/>
                <w:webHidden/>
              </w:rPr>
              <w:fldChar w:fldCharType="end"/>
            </w:r>
          </w:hyperlink>
        </w:p>
        <w:p w14:paraId="4AEB320B" w14:textId="4A5635EE" w:rsidR="005A2044" w:rsidRDefault="00AC6E8F" w:rsidP="00942DA9">
          <w:pPr>
            <w:pStyle w:val="TOC1"/>
            <w:tabs>
              <w:tab w:val="right" w:leader="dot" w:pos="9010"/>
            </w:tabs>
            <w:rPr>
              <w:rFonts w:eastAsiaTheme="minorEastAsia"/>
              <w:b w:val="0"/>
              <w:bCs w:val="0"/>
              <w:i w:val="0"/>
              <w:iCs w:val="0"/>
              <w:noProof/>
              <w:lang w:eastAsia="en-GB"/>
            </w:rPr>
          </w:pPr>
          <w:hyperlink w:anchor="_Toc35975424" w:history="1">
            <w:r w:rsidR="005A2044" w:rsidRPr="00745294">
              <w:rPr>
                <w:rStyle w:val="Hyperlink"/>
                <w:rFonts w:ascii="Arial" w:hAnsi="Arial" w:cs="Arial"/>
                <w:noProof/>
              </w:rPr>
              <w:t>CONCLUSION</w:t>
            </w:r>
            <w:r w:rsidR="005A2044">
              <w:rPr>
                <w:noProof/>
                <w:webHidden/>
              </w:rPr>
              <w:tab/>
            </w:r>
            <w:r w:rsidR="005A2044">
              <w:rPr>
                <w:noProof/>
                <w:webHidden/>
              </w:rPr>
              <w:fldChar w:fldCharType="begin"/>
            </w:r>
            <w:r w:rsidR="005A2044">
              <w:rPr>
                <w:noProof/>
                <w:webHidden/>
              </w:rPr>
              <w:instrText xml:space="preserve"> PAGEREF _Toc35975424 \h </w:instrText>
            </w:r>
            <w:r w:rsidR="005A2044">
              <w:rPr>
                <w:noProof/>
                <w:webHidden/>
              </w:rPr>
            </w:r>
            <w:r w:rsidR="005A2044">
              <w:rPr>
                <w:noProof/>
                <w:webHidden/>
              </w:rPr>
              <w:fldChar w:fldCharType="separate"/>
            </w:r>
            <w:r w:rsidR="005A2044">
              <w:rPr>
                <w:noProof/>
                <w:webHidden/>
              </w:rPr>
              <w:t>16</w:t>
            </w:r>
            <w:r w:rsidR="005A2044">
              <w:rPr>
                <w:noProof/>
                <w:webHidden/>
              </w:rPr>
              <w:fldChar w:fldCharType="end"/>
            </w:r>
          </w:hyperlink>
        </w:p>
        <w:p w14:paraId="3BEBB17A" w14:textId="1EF91B7C" w:rsidR="005A2044" w:rsidRDefault="00AC6E8F" w:rsidP="00942DA9">
          <w:pPr>
            <w:pStyle w:val="TOC1"/>
            <w:tabs>
              <w:tab w:val="right" w:leader="dot" w:pos="9010"/>
            </w:tabs>
            <w:rPr>
              <w:rFonts w:eastAsiaTheme="minorEastAsia"/>
              <w:b w:val="0"/>
              <w:bCs w:val="0"/>
              <w:i w:val="0"/>
              <w:iCs w:val="0"/>
              <w:noProof/>
              <w:lang w:eastAsia="en-GB"/>
            </w:rPr>
          </w:pPr>
          <w:hyperlink w:anchor="_Toc35975425" w:history="1">
            <w:r w:rsidR="005A2044" w:rsidRPr="00745294">
              <w:rPr>
                <w:rStyle w:val="Hyperlink"/>
                <w:rFonts w:ascii="Arial" w:hAnsi="Arial" w:cs="Arial"/>
                <w:noProof/>
              </w:rPr>
              <w:t>RECOMMENDATIONS</w:t>
            </w:r>
            <w:r w:rsidR="005A2044">
              <w:rPr>
                <w:noProof/>
                <w:webHidden/>
              </w:rPr>
              <w:tab/>
            </w:r>
            <w:r w:rsidR="005A2044">
              <w:rPr>
                <w:noProof/>
                <w:webHidden/>
              </w:rPr>
              <w:fldChar w:fldCharType="begin"/>
            </w:r>
            <w:r w:rsidR="005A2044">
              <w:rPr>
                <w:noProof/>
                <w:webHidden/>
              </w:rPr>
              <w:instrText xml:space="preserve"> PAGEREF _Toc35975425 \h </w:instrText>
            </w:r>
            <w:r w:rsidR="005A2044">
              <w:rPr>
                <w:noProof/>
                <w:webHidden/>
              </w:rPr>
            </w:r>
            <w:r w:rsidR="005A2044">
              <w:rPr>
                <w:noProof/>
                <w:webHidden/>
              </w:rPr>
              <w:fldChar w:fldCharType="separate"/>
            </w:r>
            <w:r w:rsidR="005A2044">
              <w:rPr>
                <w:noProof/>
                <w:webHidden/>
              </w:rPr>
              <w:t>16</w:t>
            </w:r>
            <w:r w:rsidR="005A2044">
              <w:rPr>
                <w:noProof/>
                <w:webHidden/>
              </w:rPr>
              <w:fldChar w:fldCharType="end"/>
            </w:r>
          </w:hyperlink>
        </w:p>
        <w:p w14:paraId="5C047B39" w14:textId="7AEEFCB8" w:rsidR="005A2044" w:rsidRDefault="00AC6E8F" w:rsidP="00942DA9">
          <w:pPr>
            <w:pStyle w:val="TOC1"/>
            <w:tabs>
              <w:tab w:val="right" w:leader="dot" w:pos="9010"/>
            </w:tabs>
            <w:rPr>
              <w:rFonts w:eastAsiaTheme="minorEastAsia"/>
              <w:b w:val="0"/>
              <w:bCs w:val="0"/>
              <w:i w:val="0"/>
              <w:iCs w:val="0"/>
              <w:noProof/>
              <w:lang w:eastAsia="en-GB"/>
            </w:rPr>
          </w:pPr>
          <w:hyperlink w:anchor="_Toc35975426" w:history="1">
            <w:r w:rsidR="005A2044" w:rsidRPr="00745294">
              <w:rPr>
                <w:rStyle w:val="Hyperlink"/>
                <w:rFonts w:ascii="Arial" w:hAnsi="Arial" w:cs="Arial"/>
                <w:noProof/>
              </w:rPr>
              <w:t>REFERENCE</w:t>
            </w:r>
            <w:r w:rsidR="005A2044">
              <w:rPr>
                <w:noProof/>
                <w:webHidden/>
              </w:rPr>
              <w:tab/>
            </w:r>
            <w:r w:rsidR="005A2044">
              <w:rPr>
                <w:noProof/>
                <w:webHidden/>
              </w:rPr>
              <w:fldChar w:fldCharType="begin"/>
            </w:r>
            <w:r w:rsidR="005A2044">
              <w:rPr>
                <w:noProof/>
                <w:webHidden/>
              </w:rPr>
              <w:instrText xml:space="preserve"> PAGEREF _Toc35975426 \h </w:instrText>
            </w:r>
            <w:r w:rsidR="005A2044">
              <w:rPr>
                <w:noProof/>
                <w:webHidden/>
              </w:rPr>
            </w:r>
            <w:r w:rsidR="005A2044">
              <w:rPr>
                <w:noProof/>
                <w:webHidden/>
              </w:rPr>
              <w:fldChar w:fldCharType="separate"/>
            </w:r>
            <w:r w:rsidR="005A2044">
              <w:rPr>
                <w:noProof/>
                <w:webHidden/>
              </w:rPr>
              <w:t>17</w:t>
            </w:r>
            <w:r w:rsidR="005A2044">
              <w:rPr>
                <w:noProof/>
                <w:webHidden/>
              </w:rPr>
              <w:fldChar w:fldCharType="end"/>
            </w:r>
          </w:hyperlink>
        </w:p>
        <w:p w14:paraId="32F814BF" w14:textId="174582E9" w:rsidR="005A2044" w:rsidRDefault="00AC6E8F" w:rsidP="00942DA9">
          <w:pPr>
            <w:pStyle w:val="TOC1"/>
            <w:tabs>
              <w:tab w:val="right" w:leader="dot" w:pos="9010"/>
            </w:tabs>
            <w:rPr>
              <w:rFonts w:eastAsiaTheme="minorEastAsia"/>
              <w:b w:val="0"/>
              <w:bCs w:val="0"/>
              <w:i w:val="0"/>
              <w:iCs w:val="0"/>
              <w:noProof/>
              <w:lang w:eastAsia="en-GB"/>
            </w:rPr>
          </w:pPr>
          <w:hyperlink w:anchor="_Toc35975427" w:history="1">
            <w:r w:rsidR="005A2044" w:rsidRPr="00745294">
              <w:rPr>
                <w:rStyle w:val="Hyperlink"/>
                <w:rFonts w:ascii="Arial" w:hAnsi="Arial" w:cs="Arial"/>
                <w:noProof/>
              </w:rPr>
              <w:t>APPENDIX</w:t>
            </w:r>
            <w:r w:rsidR="005A2044">
              <w:rPr>
                <w:noProof/>
                <w:webHidden/>
              </w:rPr>
              <w:tab/>
            </w:r>
            <w:r w:rsidR="005A2044">
              <w:rPr>
                <w:noProof/>
                <w:webHidden/>
              </w:rPr>
              <w:fldChar w:fldCharType="begin"/>
            </w:r>
            <w:r w:rsidR="005A2044">
              <w:rPr>
                <w:noProof/>
                <w:webHidden/>
              </w:rPr>
              <w:instrText xml:space="preserve"> PAGEREF _Toc35975427 \h </w:instrText>
            </w:r>
            <w:r w:rsidR="005A2044">
              <w:rPr>
                <w:noProof/>
                <w:webHidden/>
              </w:rPr>
            </w:r>
            <w:r w:rsidR="005A2044">
              <w:rPr>
                <w:noProof/>
                <w:webHidden/>
              </w:rPr>
              <w:fldChar w:fldCharType="separate"/>
            </w:r>
            <w:r w:rsidR="005A2044">
              <w:rPr>
                <w:noProof/>
                <w:webHidden/>
              </w:rPr>
              <w:t>21</w:t>
            </w:r>
            <w:r w:rsidR="005A2044">
              <w:rPr>
                <w:noProof/>
                <w:webHidden/>
              </w:rPr>
              <w:fldChar w:fldCharType="end"/>
            </w:r>
          </w:hyperlink>
        </w:p>
        <w:p w14:paraId="12AF716B" w14:textId="7240B176" w:rsidR="00FE38F6" w:rsidRDefault="00FE38F6" w:rsidP="00942DA9">
          <w:r>
            <w:rPr>
              <w:b/>
              <w:bCs/>
              <w:noProof/>
            </w:rPr>
            <w:fldChar w:fldCharType="end"/>
          </w:r>
        </w:p>
      </w:sdtContent>
    </w:sdt>
    <w:p w14:paraId="677B779E" w14:textId="77777777" w:rsidR="00C67836" w:rsidRDefault="00C67836" w:rsidP="00942DA9">
      <w:pPr>
        <w:rPr>
          <w:sz w:val="32"/>
          <w:szCs w:val="32"/>
        </w:rPr>
      </w:pPr>
    </w:p>
    <w:p w14:paraId="7F575B96" w14:textId="77777777" w:rsidR="00C67836" w:rsidRDefault="00C67836" w:rsidP="00942DA9">
      <w:pPr>
        <w:rPr>
          <w:sz w:val="32"/>
          <w:szCs w:val="32"/>
        </w:rPr>
      </w:pPr>
    </w:p>
    <w:p w14:paraId="191A6CEE" w14:textId="77777777" w:rsidR="00C67836" w:rsidRDefault="00C67836" w:rsidP="00942DA9">
      <w:pPr>
        <w:rPr>
          <w:sz w:val="32"/>
          <w:szCs w:val="32"/>
        </w:rPr>
      </w:pPr>
    </w:p>
    <w:p w14:paraId="7627F10E" w14:textId="77777777" w:rsidR="00C67836" w:rsidRDefault="00C67836" w:rsidP="00942DA9">
      <w:pPr>
        <w:rPr>
          <w:sz w:val="32"/>
          <w:szCs w:val="32"/>
        </w:rPr>
      </w:pPr>
    </w:p>
    <w:p w14:paraId="3ADBC15D" w14:textId="77777777" w:rsidR="00C67836" w:rsidRDefault="00C67836" w:rsidP="00942DA9">
      <w:pPr>
        <w:rPr>
          <w:sz w:val="32"/>
          <w:szCs w:val="32"/>
        </w:rPr>
      </w:pPr>
    </w:p>
    <w:p w14:paraId="5E2277CD" w14:textId="77777777" w:rsidR="00C67836" w:rsidRDefault="00C67836" w:rsidP="00942DA9">
      <w:pPr>
        <w:rPr>
          <w:sz w:val="32"/>
          <w:szCs w:val="32"/>
        </w:rPr>
      </w:pPr>
    </w:p>
    <w:p w14:paraId="14FF0DB0" w14:textId="77777777" w:rsidR="00C67836" w:rsidRDefault="00C67836" w:rsidP="00942DA9">
      <w:pPr>
        <w:rPr>
          <w:sz w:val="32"/>
          <w:szCs w:val="32"/>
        </w:rPr>
      </w:pPr>
    </w:p>
    <w:p w14:paraId="409354D6" w14:textId="77777777" w:rsidR="00C67836" w:rsidRDefault="00C67836" w:rsidP="00942DA9">
      <w:pPr>
        <w:rPr>
          <w:sz w:val="32"/>
          <w:szCs w:val="32"/>
        </w:rPr>
      </w:pPr>
    </w:p>
    <w:p w14:paraId="4932C25F" w14:textId="77777777" w:rsidR="00C67836" w:rsidRDefault="00C67836" w:rsidP="00942DA9">
      <w:pPr>
        <w:rPr>
          <w:sz w:val="32"/>
          <w:szCs w:val="32"/>
        </w:rPr>
      </w:pPr>
    </w:p>
    <w:p w14:paraId="28EDA282" w14:textId="77777777" w:rsidR="00C67836" w:rsidRDefault="00C67836" w:rsidP="00942DA9">
      <w:pPr>
        <w:rPr>
          <w:sz w:val="32"/>
          <w:szCs w:val="32"/>
        </w:rPr>
      </w:pPr>
    </w:p>
    <w:p w14:paraId="304D56DF" w14:textId="77777777" w:rsidR="00C67836" w:rsidRDefault="00C67836" w:rsidP="00942DA9">
      <w:pPr>
        <w:rPr>
          <w:sz w:val="32"/>
          <w:szCs w:val="32"/>
        </w:rPr>
      </w:pPr>
    </w:p>
    <w:p w14:paraId="05D25353" w14:textId="77777777" w:rsidR="00C67836" w:rsidRDefault="00C67836" w:rsidP="00942DA9">
      <w:pPr>
        <w:rPr>
          <w:sz w:val="32"/>
          <w:szCs w:val="32"/>
        </w:rPr>
      </w:pPr>
    </w:p>
    <w:p w14:paraId="43E582BB" w14:textId="77777777" w:rsidR="00A22CA0" w:rsidRDefault="00A22CA0" w:rsidP="00942DA9">
      <w:pPr>
        <w:pStyle w:val="Heading1"/>
        <w:rPr>
          <w:rFonts w:ascii="Arial" w:hAnsi="Arial" w:cs="Arial"/>
          <w:b w:val="0"/>
          <w:bCs w:val="0"/>
          <w:sz w:val="28"/>
          <w:szCs w:val="28"/>
        </w:rPr>
      </w:pPr>
    </w:p>
    <w:p w14:paraId="45D22F0E" w14:textId="77777777" w:rsidR="00A22CA0" w:rsidRDefault="00A22CA0" w:rsidP="00942DA9">
      <w:pPr>
        <w:pStyle w:val="Heading1"/>
        <w:rPr>
          <w:rFonts w:ascii="Arial" w:hAnsi="Arial" w:cs="Arial"/>
          <w:b w:val="0"/>
          <w:bCs w:val="0"/>
          <w:sz w:val="28"/>
          <w:szCs w:val="28"/>
        </w:rPr>
      </w:pPr>
    </w:p>
    <w:p w14:paraId="35167FDC" w14:textId="77777777" w:rsidR="00A22CA0" w:rsidRDefault="00A22CA0" w:rsidP="00942DA9">
      <w:pPr>
        <w:pStyle w:val="Heading1"/>
        <w:rPr>
          <w:rFonts w:ascii="Arial" w:hAnsi="Arial" w:cs="Arial"/>
          <w:b w:val="0"/>
          <w:bCs w:val="0"/>
          <w:sz w:val="28"/>
          <w:szCs w:val="28"/>
        </w:rPr>
      </w:pPr>
    </w:p>
    <w:p w14:paraId="5244B9E4" w14:textId="77777777" w:rsidR="00A22CA0" w:rsidRDefault="00A22CA0" w:rsidP="00942DA9">
      <w:pPr>
        <w:pStyle w:val="Heading1"/>
        <w:rPr>
          <w:rFonts w:ascii="Arial" w:hAnsi="Arial" w:cs="Arial"/>
          <w:b w:val="0"/>
          <w:bCs w:val="0"/>
          <w:sz w:val="28"/>
          <w:szCs w:val="28"/>
        </w:rPr>
      </w:pPr>
    </w:p>
    <w:p w14:paraId="4AA7F6DC" w14:textId="319C4A9A" w:rsidR="00C67836" w:rsidRPr="008D3D74" w:rsidRDefault="00C67836" w:rsidP="00942DA9">
      <w:pPr>
        <w:pStyle w:val="Heading1"/>
        <w:rPr>
          <w:rFonts w:ascii="Arial" w:hAnsi="Arial" w:cs="Arial"/>
          <w:b w:val="0"/>
          <w:bCs w:val="0"/>
          <w:sz w:val="28"/>
          <w:szCs w:val="28"/>
        </w:rPr>
      </w:pPr>
      <w:bookmarkStart w:id="1" w:name="_Toc35975416"/>
      <w:r w:rsidRPr="008D3D74">
        <w:rPr>
          <w:rFonts w:ascii="Arial" w:hAnsi="Arial" w:cs="Arial"/>
          <w:b w:val="0"/>
          <w:bCs w:val="0"/>
          <w:sz w:val="28"/>
          <w:szCs w:val="28"/>
        </w:rPr>
        <w:lastRenderedPageBreak/>
        <w:t>Introduction</w:t>
      </w:r>
      <w:bookmarkEnd w:id="1"/>
    </w:p>
    <w:p w14:paraId="10B75CCE" w14:textId="65700919" w:rsidR="0051658A" w:rsidRDefault="0051658A" w:rsidP="00942DA9">
      <w:pPr>
        <w:rPr>
          <w:sz w:val="32"/>
          <w:szCs w:val="32"/>
          <w:u w:val="single"/>
        </w:rPr>
      </w:pPr>
    </w:p>
    <w:p w14:paraId="161A021D" w14:textId="3F49766E" w:rsidR="0051658A" w:rsidRDefault="0051658A" w:rsidP="00942DA9">
      <w:pPr>
        <w:spacing w:line="360" w:lineRule="auto"/>
        <w:rPr>
          <w:rFonts w:ascii="Arial" w:hAnsi="Arial" w:cs="Arial"/>
        </w:rPr>
      </w:pPr>
      <w:r w:rsidRPr="00DB650D">
        <w:rPr>
          <w:rFonts w:ascii="Arial" w:hAnsi="Arial" w:cs="Arial"/>
        </w:rPr>
        <w:t xml:space="preserve">This report was requested </w:t>
      </w:r>
      <w:r w:rsidR="00DB650D" w:rsidRPr="00DB650D">
        <w:rPr>
          <w:rFonts w:ascii="Arial" w:hAnsi="Arial" w:cs="Arial"/>
        </w:rPr>
        <w:t xml:space="preserve">by Chris on </w:t>
      </w:r>
      <w:r w:rsidR="00DB650D">
        <w:rPr>
          <w:rFonts w:ascii="Arial" w:hAnsi="Arial" w:cs="Arial"/>
        </w:rPr>
        <w:t>January 2020</w:t>
      </w:r>
    </w:p>
    <w:p w14:paraId="5EC3338A" w14:textId="5CC0183D" w:rsidR="0010793E" w:rsidRDefault="0010793E" w:rsidP="00942DA9">
      <w:pPr>
        <w:spacing w:line="360" w:lineRule="auto"/>
        <w:rPr>
          <w:rFonts w:ascii="Arial" w:hAnsi="Arial" w:cs="Arial"/>
        </w:rPr>
      </w:pPr>
      <w:r>
        <w:rPr>
          <w:rFonts w:ascii="Arial" w:hAnsi="Arial" w:cs="Arial"/>
        </w:rPr>
        <w:t xml:space="preserve">The purpose of this report is to discuss </w:t>
      </w:r>
      <w:r w:rsidR="0027597D">
        <w:rPr>
          <w:rFonts w:ascii="Arial" w:hAnsi="Arial" w:cs="Arial"/>
        </w:rPr>
        <w:t>“</w:t>
      </w:r>
      <w:r>
        <w:rPr>
          <w:rFonts w:ascii="Arial" w:hAnsi="Arial" w:cs="Arial"/>
        </w:rPr>
        <w:t xml:space="preserve">customers experience </w:t>
      </w:r>
      <w:r w:rsidR="0027597D">
        <w:rPr>
          <w:rFonts w:ascii="Arial" w:hAnsi="Arial" w:cs="Arial"/>
        </w:rPr>
        <w:t>“</w:t>
      </w:r>
      <w:r>
        <w:rPr>
          <w:rFonts w:ascii="Arial" w:hAnsi="Arial" w:cs="Arial"/>
        </w:rPr>
        <w:t>based on Asda</w:t>
      </w:r>
      <w:r w:rsidR="0027597D">
        <w:rPr>
          <w:rFonts w:ascii="Arial" w:hAnsi="Arial" w:cs="Arial"/>
        </w:rPr>
        <w:t xml:space="preserve">, Sainsbury and Aldi practice. Explain the way these organisations manage the business while referring to ethical, sustainability and quality policies. </w:t>
      </w:r>
    </w:p>
    <w:p w14:paraId="0E22A730" w14:textId="424B1AB3" w:rsidR="00DB650D" w:rsidRPr="00DB650D" w:rsidRDefault="00DB650D" w:rsidP="00942DA9">
      <w:pPr>
        <w:spacing w:line="360" w:lineRule="auto"/>
        <w:rPr>
          <w:rFonts w:ascii="Arial" w:hAnsi="Arial" w:cs="Arial"/>
        </w:rPr>
      </w:pPr>
      <w:r>
        <w:rPr>
          <w:rFonts w:ascii="Arial" w:hAnsi="Arial" w:cs="Arial"/>
        </w:rPr>
        <w:t xml:space="preserve">The report is structured in </w:t>
      </w:r>
      <w:r w:rsidR="00544B5B">
        <w:rPr>
          <w:rFonts w:ascii="Arial" w:hAnsi="Arial" w:cs="Arial"/>
        </w:rPr>
        <w:t>four-part</w:t>
      </w:r>
      <w:r>
        <w:rPr>
          <w:rFonts w:ascii="Arial" w:hAnsi="Arial" w:cs="Arial"/>
        </w:rPr>
        <w:t xml:space="preserve">, </w:t>
      </w:r>
      <w:r w:rsidR="0027597D">
        <w:rPr>
          <w:rFonts w:ascii="Arial" w:hAnsi="Arial" w:cs="Arial"/>
        </w:rPr>
        <w:t>there is an</w:t>
      </w:r>
      <w:r>
        <w:rPr>
          <w:rFonts w:ascii="Arial" w:hAnsi="Arial" w:cs="Arial"/>
        </w:rPr>
        <w:t xml:space="preserve"> Introduction</w:t>
      </w:r>
      <w:r w:rsidR="0027597D">
        <w:rPr>
          <w:rFonts w:ascii="Arial" w:hAnsi="Arial" w:cs="Arial"/>
        </w:rPr>
        <w:t xml:space="preserve"> followed by </w:t>
      </w:r>
      <w:r>
        <w:rPr>
          <w:rFonts w:ascii="Arial" w:hAnsi="Arial" w:cs="Arial"/>
        </w:rPr>
        <w:t>findings, conclusion</w:t>
      </w:r>
      <w:r w:rsidR="0010793E">
        <w:rPr>
          <w:rFonts w:ascii="Arial" w:hAnsi="Arial" w:cs="Arial"/>
        </w:rPr>
        <w:t>,</w:t>
      </w:r>
      <w:r>
        <w:rPr>
          <w:rFonts w:ascii="Arial" w:hAnsi="Arial" w:cs="Arial"/>
        </w:rPr>
        <w:t xml:space="preserve"> recommendation</w:t>
      </w:r>
      <w:r w:rsidR="0010793E">
        <w:rPr>
          <w:rFonts w:ascii="Arial" w:hAnsi="Arial" w:cs="Arial"/>
        </w:rPr>
        <w:t xml:space="preserve"> </w:t>
      </w:r>
      <w:r w:rsidR="0027597D">
        <w:rPr>
          <w:rFonts w:ascii="Arial" w:hAnsi="Arial" w:cs="Arial"/>
        </w:rPr>
        <w:t>then</w:t>
      </w:r>
      <w:r w:rsidR="0010793E">
        <w:rPr>
          <w:rFonts w:ascii="Arial" w:hAnsi="Arial" w:cs="Arial"/>
        </w:rPr>
        <w:t xml:space="preserve"> appendix</w:t>
      </w:r>
      <w:r w:rsidR="0027597D">
        <w:rPr>
          <w:rFonts w:ascii="Arial" w:hAnsi="Arial" w:cs="Arial"/>
        </w:rPr>
        <w:t>.</w:t>
      </w:r>
    </w:p>
    <w:p w14:paraId="393F956F" w14:textId="5FDFAB97" w:rsidR="0051658A" w:rsidRDefault="0051658A" w:rsidP="00942DA9"/>
    <w:p w14:paraId="4D81B8B5" w14:textId="0497D5CB" w:rsidR="007563E4" w:rsidRDefault="007563E4" w:rsidP="00942DA9"/>
    <w:p w14:paraId="1350E766" w14:textId="77777777" w:rsidR="005F390B" w:rsidRDefault="005F390B" w:rsidP="00942DA9">
      <w:pPr>
        <w:rPr>
          <w:rFonts w:ascii="Arial" w:hAnsi="Arial" w:cs="Arial"/>
          <w:u w:val="single"/>
        </w:rPr>
      </w:pPr>
    </w:p>
    <w:p w14:paraId="5945A3C4" w14:textId="77777777" w:rsidR="005F390B" w:rsidRDefault="005F390B" w:rsidP="00942DA9">
      <w:pPr>
        <w:rPr>
          <w:rFonts w:ascii="Arial" w:hAnsi="Arial" w:cs="Arial"/>
          <w:u w:val="single"/>
        </w:rPr>
      </w:pPr>
    </w:p>
    <w:p w14:paraId="5FFB3855" w14:textId="77777777" w:rsidR="005F390B" w:rsidRDefault="005F390B" w:rsidP="00942DA9">
      <w:pPr>
        <w:rPr>
          <w:rFonts w:ascii="Arial" w:hAnsi="Arial" w:cs="Arial"/>
          <w:u w:val="single"/>
        </w:rPr>
      </w:pPr>
    </w:p>
    <w:p w14:paraId="602BAE07" w14:textId="77777777" w:rsidR="005F390B" w:rsidRDefault="005F390B" w:rsidP="00942DA9">
      <w:pPr>
        <w:rPr>
          <w:rFonts w:ascii="Arial" w:hAnsi="Arial" w:cs="Arial"/>
          <w:u w:val="single"/>
        </w:rPr>
      </w:pPr>
    </w:p>
    <w:p w14:paraId="13416AF3" w14:textId="77777777" w:rsidR="005F390B" w:rsidRDefault="005F390B" w:rsidP="00942DA9">
      <w:pPr>
        <w:rPr>
          <w:rFonts w:ascii="Arial" w:hAnsi="Arial" w:cs="Arial"/>
          <w:u w:val="single"/>
        </w:rPr>
      </w:pPr>
    </w:p>
    <w:p w14:paraId="463DFD2A" w14:textId="77777777" w:rsidR="005F390B" w:rsidRDefault="005F390B" w:rsidP="00942DA9">
      <w:pPr>
        <w:rPr>
          <w:rFonts w:ascii="Arial" w:hAnsi="Arial" w:cs="Arial"/>
          <w:u w:val="single"/>
        </w:rPr>
      </w:pPr>
    </w:p>
    <w:p w14:paraId="75DAE80B" w14:textId="77777777" w:rsidR="005F390B" w:rsidRDefault="005F390B" w:rsidP="00942DA9">
      <w:pPr>
        <w:rPr>
          <w:rFonts w:ascii="Arial" w:hAnsi="Arial" w:cs="Arial"/>
          <w:u w:val="single"/>
        </w:rPr>
      </w:pPr>
    </w:p>
    <w:p w14:paraId="5A8EE822" w14:textId="77777777" w:rsidR="005F390B" w:rsidRDefault="005F390B" w:rsidP="00942DA9">
      <w:pPr>
        <w:rPr>
          <w:rFonts w:ascii="Arial" w:hAnsi="Arial" w:cs="Arial"/>
          <w:u w:val="single"/>
        </w:rPr>
      </w:pPr>
    </w:p>
    <w:p w14:paraId="52372AFA" w14:textId="77777777" w:rsidR="005F390B" w:rsidRDefault="005F390B" w:rsidP="00942DA9">
      <w:pPr>
        <w:rPr>
          <w:rFonts w:ascii="Arial" w:hAnsi="Arial" w:cs="Arial"/>
          <w:u w:val="single"/>
        </w:rPr>
      </w:pPr>
    </w:p>
    <w:p w14:paraId="0FED2299" w14:textId="77777777" w:rsidR="005F390B" w:rsidRDefault="005F390B" w:rsidP="00942DA9">
      <w:pPr>
        <w:rPr>
          <w:rFonts w:ascii="Arial" w:hAnsi="Arial" w:cs="Arial"/>
          <w:u w:val="single"/>
        </w:rPr>
      </w:pPr>
    </w:p>
    <w:p w14:paraId="3363D249" w14:textId="77777777" w:rsidR="005F390B" w:rsidRDefault="005F390B" w:rsidP="00942DA9">
      <w:pPr>
        <w:rPr>
          <w:rFonts w:ascii="Arial" w:hAnsi="Arial" w:cs="Arial"/>
          <w:u w:val="single"/>
        </w:rPr>
      </w:pPr>
    </w:p>
    <w:p w14:paraId="313C6097" w14:textId="77777777" w:rsidR="005F390B" w:rsidRDefault="005F390B" w:rsidP="00942DA9">
      <w:pPr>
        <w:rPr>
          <w:rFonts w:ascii="Arial" w:hAnsi="Arial" w:cs="Arial"/>
          <w:u w:val="single"/>
        </w:rPr>
      </w:pPr>
    </w:p>
    <w:p w14:paraId="15575CE2" w14:textId="77777777" w:rsidR="005F390B" w:rsidRDefault="005F390B" w:rsidP="00942DA9">
      <w:pPr>
        <w:rPr>
          <w:rFonts w:ascii="Arial" w:hAnsi="Arial" w:cs="Arial"/>
          <w:u w:val="single"/>
        </w:rPr>
      </w:pPr>
    </w:p>
    <w:p w14:paraId="4B728D47" w14:textId="77777777" w:rsidR="005F390B" w:rsidRDefault="005F390B" w:rsidP="00942DA9">
      <w:pPr>
        <w:rPr>
          <w:rFonts w:ascii="Arial" w:hAnsi="Arial" w:cs="Arial"/>
          <w:u w:val="single"/>
        </w:rPr>
      </w:pPr>
    </w:p>
    <w:p w14:paraId="73BD9A12" w14:textId="77777777" w:rsidR="005F390B" w:rsidRDefault="005F390B" w:rsidP="00942DA9">
      <w:pPr>
        <w:rPr>
          <w:rFonts w:ascii="Arial" w:hAnsi="Arial" w:cs="Arial"/>
          <w:u w:val="single"/>
        </w:rPr>
      </w:pPr>
    </w:p>
    <w:p w14:paraId="01244974" w14:textId="77777777" w:rsidR="005F390B" w:rsidRDefault="005F390B" w:rsidP="00942DA9">
      <w:pPr>
        <w:rPr>
          <w:rFonts w:ascii="Arial" w:hAnsi="Arial" w:cs="Arial"/>
          <w:u w:val="single"/>
        </w:rPr>
      </w:pPr>
    </w:p>
    <w:p w14:paraId="1061EA4B" w14:textId="77777777" w:rsidR="005F390B" w:rsidRDefault="005F390B" w:rsidP="00942DA9">
      <w:pPr>
        <w:rPr>
          <w:rFonts w:ascii="Arial" w:hAnsi="Arial" w:cs="Arial"/>
          <w:u w:val="single"/>
        </w:rPr>
      </w:pPr>
    </w:p>
    <w:p w14:paraId="3E76655C" w14:textId="77777777" w:rsidR="005F390B" w:rsidRDefault="005F390B" w:rsidP="00942DA9">
      <w:pPr>
        <w:rPr>
          <w:rFonts w:ascii="Arial" w:hAnsi="Arial" w:cs="Arial"/>
          <w:u w:val="single"/>
        </w:rPr>
      </w:pPr>
    </w:p>
    <w:p w14:paraId="370C198C" w14:textId="77777777" w:rsidR="005F390B" w:rsidRDefault="005F390B" w:rsidP="00942DA9">
      <w:pPr>
        <w:rPr>
          <w:rFonts w:ascii="Arial" w:hAnsi="Arial" w:cs="Arial"/>
          <w:u w:val="single"/>
        </w:rPr>
      </w:pPr>
    </w:p>
    <w:p w14:paraId="47AAE30C" w14:textId="77777777" w:rsidR="005F390B" w:rsidRDefault="005F390B" w:rsidP="00942DA9">
      <w:pPr>
        <w:rPr>
          <w:rFonts w:ascii="Arial" w:hAnsi="Arial" w:cs="Arial"/>
          <w:u w:val="single"/>
        </w:rPr>
      </w:pPr>
    </w:p>
    <w:p w14:paraId="680D3C5A" w14:textId="77777777" w:rsidR="005F390B" w:rsidRDefault="005F390B" w:rsidP="00942DA9">
      <w:pPr>
        <w:rPr>
          <w:rFonts w:ascii="Arial" w:hAnsi="Arial" w:cs="Arial"/>
          <w:u w:val="single"/>
        </w:rPr>
      </w:pPr>
    </w:p>
    <w:p w14:paraId="1BBEA110" w14:textId="77777777" w:rsidR="005F390B" w:rsidRDefault="005F390B" w:rsidP="00942DA9">
      <w:pPr>
        <w:rPr>
          <w:rFonts w:ascii="Arial" w:hAnsi="Arial" w:cs="Arial"/>
          <w:u w:val="single"/>
        </w:rPr>
      </w:pPr>
    </w:p>
    <w:p w14:paraId="53FE2D98" w14:textId="77777777" w:rsidR="005F390B" w:rsidRDefault="005F390B" w:rsidP="00942DA9">
      <w:pPr>
        <w:rPr>
          <w:rFonts w:ascii="Arial" w:hAnsi="Arial" w:cs="Arial"/>
          <w:u w:val="single"/>
        </w:rPr>
      </w:pPr>
    </w:p>
    <w:p w14:paraId="6F2C520C" w14:textId="77777777" w:rsidR="005F390B" w:rsidRDefault="005F390B" w:rsidP="00942DA9">
      <w:pPr>
        <w:rPr>
          <w:rFonts w:ascii="Arial" w:hAnsi="Arial" w:cs="Arial"/>
          <w:u w:val="single"/>
        </w:rPr>
      </w:pPr>
    </w:p>
    <w:p w14:paraId="510730BC" w14:textId="77777777" w:rsidR="005F390B" w:rsidRDefault="005F390B" w:rsidP="00942DA9">
      <w:pPr>
        <w:rPr>
          <w:rFonts w:ascii="Arial" w:hAnsi="Arial" w:cs="Arial"/>
          <w:u w:val="single"/>
        </w:rPr>
      </w:pPr>
    </w:p>
    <w:p w14:paraId="4B34626F" w14:textId="77777777" w:rsidR="005F390B" w:rsidRDefault="005F390B" w:rsidP="00942DA9">
      <w:pPr>
        <w:rPr>
          <w:rFonts w:ascii="Arial" w:hAnsi="Arial" w:cs="Arial"/>
          <w:u w:val="single"/>
        </w:rPr>
      </w:pPr>
    </w:p>
    <w:p w14:paraId="299852DB" w14:textId="77777777" w:rsidR="005F390B" w:rsidRDefault="005F390B" w:rsidP="00942DA9">
      <w:pPr>
        <w:rPr>
          <w:rFonts w:ascii="Arial" w:hAnsi="Arial" w:cs="Arial"/>
          <w:u w:val="single"/>
        </w:rPr>
      </w:pPr>
    </w:p>
    <w:p w14:paraId="0C6B84EA" w14:textId="77777777" w:rsidR="005F390B" w:rsidRDefault="005F390B" w:rsidP="00942DA9">
      <w:pPr>
        <w:rPr>
          <w:rFonts w:ascii="Arial" w:hAnsi="Arial" w:cs="Arial"/>
          <w:u w:val="single"/>
        </w:rPr>
      </w:pPr>
    </w:p>
    <w:p w14:paraId="2D39F833" w14:textId="77777777" w:rsidR="005F390B" w:rsidRDefault="005F390B" w:rsidP="00942DA9">
      <w:pPr>
        <w:rPr>
          <w:rFonts w:ascii="Arial" w:hAnsi="Arial" w:cs="Arial"/>
          <w:u w:val="single"/>
        </w:rPr>
      </w:pPr>
    </w:p>
    <w:p w14:paraId="4DF9FE14" w14:textId="77777777" w:rsidR="005F390B" w:rsidRDefault="005F390B" w:rsidP="00942DA9">
      <w:pPr>
        <w:rPr>
          <w:rFonts w:ascii="Arial" w:hAnsi="Arial" w:cs="Arial"/>
          <w:u w:val="single"/>
        </w:rPr>
      </w:pPr>
    </w:p>
    <w:p w14:paraId="1436533C" w14:textId="77777777" w:rsidR="005F390B" w:rsidRDefault="005F390B" w:rsidP="00942DA9">
      <w:pPr>
        <w:rPr>
          <w:rFonts w:ascii="Arial" w:hAnsi="Arial" w:cs="Arial"/>
          <w:u w:val="single"/>
        </w:rPr>
      </w:pPr>
    </w:p>
    <w:p w14:paraId="59380821" w14:textId="77777777" w:rsidR="00546CAE" w:rsidRDefault="00546CAE" w:rsidP="00942DA9">
      <w:pPr>
        <w:pStyle w:val="Heading1"/>
        <w:rPr>
          <w:rFonts w:ascii="Arial" w:hAnsi="Arial" w:cs="Arial"/>
          <w:b w:val="0"/>
          <w:bCs w:val="0"/>
          <w:sz w:val="28"/>
          <w:szCs w:val="28"/>
        </w:rPr>
      </w:pPr>
      <w:bookmarkStart w:id="2" w:name="_Toc35975417"/>
    </w:p>
    <w:p w14:paraId="67DE275A" w14:textId="77777777" w:rsidR="003F13AC" w:rsidRDefault="003F13AC" w:rsidP="00942DA9">
      <w:pPr>
        <w:pStyle w:val="Heading1"/>
        <w:rPr>
          <w:rFonts w:ascii="Arial" w:hAnsi="Arial" w:cs="Arial"/>
          <w:b w:val="0"/>
          <w:bCs w:val="0"/>
          <w:sz w:val="28"/>
          <w:szCs w:val="28"/>
        </w:rPr>
      </w:pPr>
    </w:p>
    <w:p w14:paraId="4FF17EA6" w14:textId="63525044" w:rsidR="007563E4" w:rsidRPr="008D3D74" w:rsidRDefault="007563E4" w:rsidP="00942DA9">
      <w:pPr>
        <w:pStyle w:val="Heading1"/>
        <w:rPr>
          <w:rFonts w:ascii="Arial" w:hAnsi="Arial" w:cs="Arial"/>
          <w:b w:val="0"/>
          <w:bCs w:val="0"/>
          <w:sz w:val="28"/>
          <w:szCs w:val="28"/>
        </w:rPr>
      </w:pPr>
      <w:r w:rsidRPr="008D3D74">
        <w:rPr>
          <w:rFonts w:ascii="Arial" w:hAnsi="Arial" w:cs="Arial"/>
          <w:b w:val="0"/>
          <w:bCs w:val="0"/>
          <w:sz w:val="28"/>
          <w:szCs w:val="28"/>
        </w:rPr>
        <w:lastRenderedPageBreak/>
        <w:t>FINDINGS</w:t>
      </w:r>
      <w:bookmarkEnd w:id="2"/>
    </w:p>
    <w:p w14:paraId="6B81A5C2" w14:textId="77777777" w:rsidR="00544B5B" w:rsidRPr="007563E4" w:rsidRDefault="00544B5B" w:rsidP="00942DA9">
      <w:pPr>
        <w:rPr>
          <w:rFonts w:ascii="Arial" w:hAnsi="Arial" w:cs="Arial"/>
          <w:u w:val="single"/>
        </w:rPr>
      </w:pPr>
    </w:p>
    <w:p w14:paraId="6F5502A2" w14:textId="2E1FADEB" w:rsidR="0051658A" w:rsidRDefault="007563E4" w:rsidP="00942DA9">
      <w:pPr>
        <w:spacing w:line="360" w:lineRule="auto"/>
      </w:pPr>
      <w:r w:rsidRPr="007563E4">
        <w:rPr>
          <w:rFonts w:ascii="Arial" w:hAnsi="Arial" w:cs="Arial"/>
        </w:rPr>
        <w:t>Customer Relationship management (CRM) is an integrated business strategy that places the customer at the centre of business</w:t>
      </w:r>
      <w:r>
        <w:rPr>
          <w:rFonts w:ascii="Arial" w:hAnsi="Arial" w:cs="Arial"/>
        </w:rPr>
        <w:t xml:space="preserve">. It </w:t>
      </w:r>
      <w:r w:rsidRPr="007563E4">
        <w:rPr>
          <w:rFonts w:ascii="Arial" w:hAnsi="Arial" w:cs="Arial"/>
        </w:rPr>
        <w:t>is a model shift from “product centric and mass marketing” to customer centric” way of business</w:t>
      </w:r>
      <w:r w:rsidR="00E67324">
        <w:t xml:space="preserve"> (Mohamed, 2007).</w:t>
      </w:r>
    </w:p>
    <w:p w14:paraId="04AE7254" w14:textId="77777777" w:rsidR="00B0186A" w:rsidRDefault="006B651F" w:rsidP="00942DA9">
      <w:pPr>
        <w:spacing w:line="360" w:lineRule="auto"/>
        <w:rPr>
          <w:rFonts w:ascii="Arial" w:hAnsi="Arial" w:cs="Arial"/>
        </w:rPr>
      </w:pPr>
      <w:r>
        <w:rPr>
          <w:rFonts w:ascii="Arial" w:hAnsi="Arial" w:cs="Arial"/>
        </w:rPr>
        <w:t>Customer Relationship Management can also be defined as a tool to organise information and manage relationships with current and prospective customers (</w:t>
      </w:r>
      <w:r w:rsidR="00E64440">
        <w:rPr>
          <w:rFonts w:ascii="Arial" w:hAnsi="Arial" w:cs="Arial"/>
        </w:rPr>
        <w:t xml:space="preserve">Matthieu,2017). </w:t>
      </w:r>
    </w:p>
    <w:p w14:paraId="711808FE" w14:textId="17B3764B" w:rsidR="00AC7822" w:rsidRDefault="00E64440" w:rsidP="00942DA9">
      <w:pPr>
        <w:spacing w:line="360" w:lineRule="auto"/>
        <w:rPr>
          <w:rFonts w:ascii="Arial" w:hAnsi="Arial" w:cs="Arial"/>
        </w:rPr>
      </w:pPr>
      <w:r>
        <w:rPr>
          <w:rFonts w:ascii="Arial" w:hAnsi="Arial" w:cs="Arial"/>
        </w:rPr>
        <w:t>In other words, CRM</w:t>
      </w:r>
      <w:r w:rsidR="00AC7822">
        <w:t xml:space="preserve"> </w:t>
      </w:r>
      <w:r w:rsidR="00AC7822">
        <w:rPr>
          <w:rFonts w:ascii="Arial" w:hAnsi="Arial" w:cs="Arial"/>
        </w:rPr>
        <w:t>helps businesses built their relationship with customers which in turn, brings loyalty and retention.</w:t>
      </w:r>
      <w:r>
        <w:rPr>
          <w:rFonts w:ascii="Arial" w:hAnsi="Arial" w:cs="Arial"/>
        </w:rPr>
        <w:t xml:space="preserve"> CRM increases profit in a business while customer loyalty and revenue are both quality that can affect the business income</w:t>
      </w:r>
      <w:r w:rsidR="00B0186A">
        <w:rPr>
          <w:rFonts w:ascii="Arial" w:hAnsi="Arial" w:cs="Arial"/>
        </w:rPr>
        <w:t xml:space="preserve"> (Jason,2017).</w:t>
      </w:r>
    </w:p>
    <w:p w14:paraId="3EA4A55A" w14:textId="6CD34725" w:rsidR="00E67324" w:rsidRDefault="00545FAD" w:rsidP="00942DA9">
      <w:pPr>
        <w:spacing w:line="360" w:lineRule="auto"/>
        <w:rPr>
          <w:rFonts w:ascii="Arial" w:hAnsi="Arial" w:cs="Arial"/>
        </w:rPr>
      </w:pPr>
      <w:r>
        <w:rPr>
          <w:rFonts w:ascii="Arial" w:hAnsi="Arial" w:cs="Arial"/>
        </w:rPr>
        <w:t xml:space="preserve">According to </w:t>
      </w:r>
      <w:r w:rsidR="0055462F">
        <w:rPr>
          <w:rFonts w:ascii="Arial" w:hAnsi="Arial" w:cs="Arial"/>
        </w:rPr>
        <w:t>David</w:t>
      </w:r>
      <w:r w:rsidR="005C0C08">
        <w:rPr>
          <w:rFonts w:ascii="Arial" w:hAnsi="Arial" w:cs="Arial"/>
        </w:rPr>
        <w:t xml:space="preserve"> </w:t>
      </w:r>
      <w:r>
        <w:rPr>
          <w:rFonts w:ascii="Arial" w:hAnsi="Arial" w:cs="Arial"/>
        </w:rPr>
        <w:t>(20</w:t>
      </w:r>
      <w:r w:rsidR="0055462F">
        <w:rPr>
          <w:rFonts w:ascii="Arial" w:hAnsi="Arial" w:cs="Arial"/>
        </w:rPr>
        <w:t>19</w:t>
      </w:r>
      <w:r>
        <w:rPr>
          <w:rFonts w:ascii="Arial" w:hAnsi="Arial" w:cs="Arial"/>
        </w:rPr>
        <w:t xml:space="preserve">), </w:t>
      </w:r>
      <w:r w:rsidR="003E6AD0" w:rsidRPr="003E6AD0">
        <w:rPr>
          <w:rFonts w:ascii="Arial" w:hAnsi="Arial" w:cs="Arial"/>
        </w:rPr>
        <w:t>There are many CRM models that have been developed to learn how to manage customers. These models help to understand and regulate the modern concept of CRM.</w:t>
      </w:r>
      <w:r w:rsidR="005C0C08">
        <w:rPr>
          <w:rFonts w:ascii="Arial" w:hAnsi="Arial" w:cs="Arial"/>
        </w:rPr>
        <w:t xml:space="preserve"> Below are</w:t>
      </w:r>
      <w:r w:rsidR="003E6AD0">
        <w:rPr>
          <w:rFonts w:ascii="Arial" w:hAnsi="Arial" w:cs="Arial"/>
        </w:rPr>
        <w:t xml:space="preserve"> three CRM models: </w:t>
      </w:r>
    </w:p>
    <w:p w14:paraId="61866BDF" w14:textId="77777777" w:rsidR="005C0C08" w:rsidRDefault="005C0C08" w:rsidP="00942DA9">
      <w:pPr>
        <w:spacing w:line="360" w:lineRule="auto"/>
        <w:rPr>
          <w:rFonts w:ascii="Arial" w:hAnsi="Arial" w:cs="Arial"/>
        </w:rPr>
      </w:pPr>
    </w:p>
    <w:p w14:paraId="0CDE9410" w14:textId="605CF8BB" w:rsidR="0055462F" w:rsidRPr="0055462F" w:rsidRDefault="003E6AD0" w:rsidP="00942DA9">
      <w:pPr>
        <w:pStyle w:val="ListParagraph"/>
        <w:numPr>
          <w:ilvl w:val="0"/>
          <w:numId w:val="5"/>
        </w:numPr>
        <w:spacing w:line="360" w:lineRule="auto"/>
        <w:rPr>
          <w:rFonts w:ascii="Arial" w:hAnsi="Arial" w:cs="Arial"/>
          <w:color w:val="000000" w:themeColor="text1"/>
          <w:shd w:val="clear" w:color="auto" w:fill="FFFFFF"/>
        </w:rPr>
      </w:pPr>
      <w:r w:rsidRPr="0055462F">
        <w:rPr>
          <w:rFonts w:ascii="Arial" w:hAnsi="Arial" w:cs="Arial"/>
        </w:rPr>
        <w:t>QCI model</w:t>
      </w:r>
      <w:r w:rsidR="00CF6923" w:rsidRPr="0055462F">
        <w:rPr>
          <w:rFonts w:ascii="Arial" w:hAnsi="Arial" w:cs="Arial"/>
        </w:rPr>
        <w:t xml:space="preserve">: This model is described as a customer management model. It about people performing processes and using technology to </w:t>
      </w:r>
      <w:r w:rsidR="00545FAD" w:rsidRPr="0055462F">
        <w:rPr>
          <w:rFonts w:ascii="Arial" w:hAnsi="Arial" w:cs="Arial"/>
        </w:rPr>
        <w:t>contribut</w:t>
      </w:r>
      <w:r w:rsidR="006923FA">
        <w:rPr>
          <w:rFonts w:ascii="Arial" w:hAnsi="Arial" w:cs="Arial"/>
        </w:rPr>
        <w:t>e</w:t>
      </w:r>
      <w:r w:rsidR="00CF6923" w:rsidRPr="0055462F">
        <w:rPr>
          <w:rFonts w:ascii="Arial" w:hAnsi="Arial" w:cs="Arial"/>
        </w:rPr>
        <w:t xml:space="preserve"> </w:t>
      </w:r>
      <w:r w:rsidR="006923FA">
        <w:rPr>
          <w:rFonts w:ascii="Arial" w:hAnsi="Arial" w:cs="Arial"/>
        </w:rPr>
        <w:t xml:space="preserve">to </w:t>
      </w:r>
      <w:r w:rsidR="00CF6923" w:rsidRPr="0055462F">
        <w:rPr>
          <w:rFonts w:ascii="Arial" w:hAnsi="Arial" w:cs="Arial"/>
        </w:rPr>
        <w:t>th</w:t>
      </w:r>
      <w:r w:rsidR="006923FA">
        <w:rPr>
          <w:rFonts w:ascii="Arial" w:hAnsi="Arial" w:cs="Arial"/>
        </w:rPr>
        <w:t>ose</w:t>
      </w:r>
      <w:r w:rsidR="00CF6923" w:rsidRPr="0055462F">
        <w:rPr>
          <w:rFonts w:ascii="Arial" w:hAnsi="Arial" w:cs="Arial"/>
        </w:rPr>
        <w:t xml:space="preserve"> technology.</w:t>
      </w:r>
      <w:r w:rsidR="00CF6923" w:rsidRPr="0055462F">
        <w:rPr>
          <w:rFonts w:ascii="Arial" w:hAnsi="Arial" w:cs="Arial"/>
          <w:color w:val="173D51"/>
          <w:sz w:val="27"/>
          <w:szCs w:val="27"/>
          <w:shd w:val="clear" w:color="auto" w:fill="FFFFFF"/>
        </w:rPr>
        <w:t xml:space="preserve"> </w:t>
      </w:r>
      <w:r w:rsidR="00545FAD" w:rsidRPr="0055462F">
        <w:rPr>
          <w:rFonts w:ascii="Arial" w:hAnsi="Arial" w:cs="Arial"/>
          <w:color w:val="173D51"/>
          <w:sz w:val="27"/>
          <w:szCs w:val="27"/>
          <w:shd w:val="clear" w:color="auto" w:fill="FFFFFF"/>
        </w:rPr>
        <w:t xml:space="preserve"> </w:t>
      </w:r>
      <w:r w:rsidR="00545FAD" w:rsidRPr="0055462F">
        <w:rPr>
          <w:rFonts w:ascii="Arial" w:hAnsi="Arial" w:cs="Arial"/>
          <w:color w:val="000000" w:themeColor="text1"/>
          <w:shd w:val="clear" w:color="auto" w:fill="FFFFFF"/>
        </w:rPr>
        <w:t xml:space="preserve">According to this model, relationship process with the external environment because this plays a vital role when customers want to start </w:t>
      </w:r>
      <w:r w:rsidR="0055462F" w:rsidRPr="0055462F">
        <w:rPr>
          <w:rFonts w:ascii="Arial" w:hAnsi="Arial" w:cs="Arial"/>
          <w:color w:val="000000" w:themeColor="text1"/>
          <w:shd w:val="clear" w:color="auto" w:fill="FFFFFF"/>
        </w:rPr>
        <w:t xml:space="preserve">the </w:t>
      </w:r>
      <w:r w:rsidR="00545FAD" w:rsidRPr="0055462F">
        <w:rPr>
          <w:rFonts w:ascii="Arial" w:hAnsi="Arial" w:cs="Arial"/>
          <w:color w:val="000000" w:themeColor="text1"/>
          <w:shd w:val="clear" w:color="auto" w:fill="FFFFFF"/>
        </w:rPr>
        <w:t>selling process or interact with the organisation.</w:t>
      </w:r>
    </w:p>
    <w:p w14:paraId="458FBCE1" w14:textId="77777777" w:rsidR="0055462F" w:rsidRPr="0055462F" w:rsidRDefault="0055462F" w:rsidP="00942DA9">
      <w:pPr>
        <w:spacing w:line="360" w:lineRule="auto"/>
        <w:ind w:left="360"/>
        <w:rPr>
          <w:rFonts w:ascii="Arial" w:hAnsi="Arial" w:cs="Arial"/>
          <w:color w:val="173D51"/>
          <w:sz w:val="27"/>
          <w:szCs w:val="27"/>
          <w:shd w:val="clear" w:color="auto" w:fill="FFFFFF"/>
        </w:rPr>
      </w:pPr>
    </w:p>
    <w:p w14:paraId="6BC02E4C" w14:textId="1BCA3961" w:rsidR="0055462F" w:rsidRPr="0055462F" w:rsidRDefault="003E6AD0" w:rsidP="00942DA9">
      <w:pPr>
        <w:pStyle w:val="ListParagraph"/>
        <w:numPr>
          <w:ilvl w:val="0"/>
          <w:numId w:val="2"/>
        </w:numPr>
        <w:spacing w:line="360" w:lineRule="auto"/>
      </w:pPr>
      <w:r w:rsidRPr="0055462F">
        <w:rPr>
          <w:rFonts w:ascii="Arial" w:hAnsi="Arial" w:cs="Arial"/>
        </w:rPr>
        <w:t>CRM value chain model</w:t>
      </w:r>
      <w:r w:rsidR="00545FAD" w:rsidRPr="0055462F">
        <w:rPr>
          <w:rFonts w:ascii="Arial" w:hAnsi="Arial" w:cs="Arial"/>
        </w:rPr>
        <w:t>:</w:t>
      </w:r>
      <w:r w:rsidR="000E6504" w:rsidRPr="0055462F">
        <w:rPr>
          <w:rFonts w:ascii="Arial" w:hAnsi="Arial" w:cs="Arial"/>
        </w:rPr>
        <w:t xml:space="preserve"> This model can be followed easily by businesses when. It is based on strong theoretical principles and the practical requirement of the business</w:t>
      </w:r>
      <w:r w:rsidR="00F86F75">
        <w:rPr>
          <w:rFonts w:ascii="Arial" w:hAnsi="Arial" w:cs="Arial"/>
        </w:rPr>
        <w:t>.</w:t>
      </w:r>
    </w:p>
    <w:p w14:paraId="5DF07DAA" w14:textId="6E11D8B1" w:rsidR="00E67324" w:rsidRDefault="00E67324" w:rsidP="00942DA9">
      <w:pPr>
        <w:spacing w:line="360" w:lineRule="auto"/>
      </w:pPr>
    </w:p>
    <w:p w14:paraId="21C8ED03" w14:textId="7CBB22EE" w:rsidR="00A14410" w:rsidRDefault="005C0C08" w:rsidP="00942DA9">
      <w:pPr>
        <w:pStyle w:val="ListParagraph"/>
        <w:numPr>
          <w:ilvl w:val="0"/>
          <w:numId w:val="2"/>
        </w:numPr>
        <w:spacing w:line="360" w:lineRule="auto"/>
        <w:rPr>
          <w:rFonts w:ascii="Arial" w:hAnsi="Arial" w:cs="Arial"/>
        </w:rPr>
      </w:pPr>
      <w:r w:rsidRPr="009F6AE6">
        <w:rPr>
          <w:rFonts w:ascii="Arial" w:hAnsi="Arial" w:cs="Arial"/>
        </w:rPr>
        <w:t xml:space="preserve">IDIC model: This model was developed by Peppers and Rogers. It </w:t>
      </w:r>
      <w:r w:rsidR="009F6AE6" w:rsidRPr="009F6AE6">
        <w:rPr>
          <w:rFonts w:ascii="Arial" w:hAnsi="Arial" w:cs="Arial"/>
        </w:rPr>
        <w:t>suggests</w:t>
      </w:r>
      <w:r w:rsidRPr="009F6AE6">
        <w:rPr>
          <w:rFonts w:ascii="Arial" w:hAnsi="Arial" w:cs="Arial"/>
        </w:rPr>
        <w:t xml:space="preserve"> that companies should take four actions in order to build, keep and retain the </w:t>
      </w:r>
      <w:r w:rsidR="009F6AE6" w:rsidRPr="009F6AE6">
        <w:rPr>
          <w:rFonts w:ascii="Arial" w:hAnsi="Arial" w:cs="Arial"/>
        </w:rPr>
        <w:t>long-term</w:t>
      </w:r>
      <w:r w:rsidRPr="009F6AE6">
        <w:rPr>
          <w:rFonts w:ascii="Arial" w:hAnsi="Arial" w:cs="Arial"/>
        </w:rPr>
        <w:t xml:space="preserve"> relationship with customers.</w:t>
      </w:r>
      <w:r w:rsidR="009F6AE6">
        <w:rPr>
          <w:rFonts w:ascii="Arial" w:hAnsi="Arial" w:cs="Arial"/>
        </w:rPr>
        <w:t xml:space="preserve"> </w:t>
      </w:r>
      <w:r w:rsidR="00A14410">
        <w:rPr>
          <w:rFonts w:ascii="Arial" w:hAnsi="Arial" w:cs="Arial"/>
        </w:rPr>
        <w:t xml:space="preserve"> </w:t>
      </w:r>
      <w:r w:rsidR="006923FA">
        <w:rPr>
          <w:rFonts w:ascii="Arial" w:hAnsi="Arial" w:cs="Arial"/>
        </w:rPr>
        <w:t>IDIC stand for:</w:t>
      </w:r>
    </w:p>
    <w:p w14:paraId="343955BF" w14:textId="77777777" w:rsidR="00A14410" w:rsidRPr="00A14410" w:rsidRDefault="00A14410" w:rsidP="00942DA9">
      <w:pPr>
        <w:pStyle w:val="ListParagraph"/>
        <w:rPr>
          <w:rFonts w:ascii="Arial" w:hAnsi="Arial" w:cs="Arial"/>
        </w:rPr>
      </w:pPr>
    </w:p>
    <w:p w14:paraId="2A359335" w14:textId="04564110" w:rsidR="005C0C08" w:rsidRDefault="00A14410" w:rsidP="00942DA9">
      <w:pPr>
        <w:pStyle w:val="ListParagraph"/>
        <w:numPr>
          <w:ilvl w:val="0"/>
          <w:numId w:val="3"/>
        </w:numPr>
        <w:spacing w:line="360" w:lineRule="auto"/>
        <w:rPr>
          <w:rFonts w:ascii="Arial" w:hAnsi="Arial" w:cs="Arial"/>
        </w:rPr>
      </w:pPr>
      <w:r>
        <w:rPr>
          <w:rFonts w:ascii="Arial" w:hAnsi="Arial" w:cs="Arial"/>
        </w:rPr>
        <w:t>Identify: f</w:t>
      </w:r>
      <w:r w:rsidRPr="00A14410">
        <w:rPr>
          <w:rFonts w:ascii="Arial" w:hAnsi="Arial" w:cs="Arial"/>
        </w:rPr>
        <w:t>irst</w:t>
      </w:r>
      <w:r>
        <w:rPr>
          <w:rFonts w:ascii="Arial" w:hAnsi="Arial" w:cs="Arial"/>
        </w:rPr>
        <w:t xml:space="preserve">, </w:t>
      </w:r>
      <w:r w:rsidRPr="00A14410">
        <w:rPr>
          <w:rFonts w:ascii="Arial" w:hAnsi="Arial" w:cs="Arial"/>
        </w:rPr>
        <w:t xml:space="preserve">the company need to know what in their customer’s mind to </w:t>
      </w:r>
      <w:r w:rsidR="006923FA" w:rsidRPr="00A14410">
        <w:rPr>
          <w:rFonts w:ascii="Arial" w:hAnsi="Arial" w:cs="Arial"/>
        </w:rPr>
        <w:t>assist</w:t>
      </w:r>
      <w:r w:rsidRPr="00A14410">
        <w:rPr>
          <w:rFonts w:ascii="Arial" w:hAnsi="Arial" w:cs="Arial"/>
        </w:rPr>
        <w:t xml:space="preserve"> them profitably.</w:t>
      </w:r>
    </w:p>
    <w:p w14:paraId="1A5C4F10" w14:textId="2A944E0F" w:rsidR="00A14410" w:rsidRDefault="00A14410" w:rsidP="00942DA9">
      <w:pPr>
        <w:pStyle w:val="ListParagraph"/>
        <w:numPr>
          <w:ilvl w:val="0"/>
          <w:numId w:val="3"/>
        </w:numPr>
        <w:spacing w:line="360" w:lineRule="auto"/>
        <w:rPr>
          <w:rFonts w:ascii="Arial" w:hAnsi="Arial" w:cs="Arial"/>
        </w:rPr>
      </w:pPr>
      <w:r>
        <w:rPr>
          <w:rFonts w:ascii="Arial" w:hAnsi="Arial" w:cs="Arial"/>
        </w:rPr>
        <w:t>Differentiate: The company should be able to differentiate their customers on two levels: value and need because different peoples have different needs.</w:t>
      </w:r>
    </w:p>
    <w:p w14:paraId="16835E22" w14:textId="1F00921B" w:rsidR="00B71D85" w:rsidRDefault="00B71D85" w:rsidP="00942DA9">
      <w:pPr>
        <w:pStyle w:val="ListParagraph"/>
        <w:numPr>
          <w:ilvl w:val="0"/>
          <w:numId w:val="3"/>
        </w:numPr>
        <w:spacing w:line="360" w:lineRule="auto"/>
        <w:rPr>
          <w:rFonts w:ascii="Arial" w:hAnsi="Arial" w:cs="Arial"/>
        </w:rPr>
      </w:pPr>
      <w:r>
        <w:rPr>
          <w:rFonts w:ascii="Arial" w:hAnsi="Arial" w:cs="Arial"/>
        </w:rPr>
        <w:lastRenderedPageBreak/>
        <w:t xml:space="preserve">Interaction: The company should make efforts to interact with customers. This will make customers more loyal and build long term relationship. </w:t>
      </w:r>
    </w:p>
    <w:p w14:paraId="73F1D5B8" w14:textId="1E18497F" w:rsidR="00B71D85" w:rsidRDefault="00B71D85" w:rsidP="00942DA9">
      <w:pPr>
        <w:pStyle w:val="ListParagraph"/>
        <w:numPr>
          <w:ilvl w:val="0"/>
          <w:numId w:val="3"/>
        </w:numPr>
        <w:spacing w:line="360" w:lineRule="auto"/>
        <w:rPr>
          <w:rFonts w:ascii="Arial" w:hAnsi="Arial" w:cs="Arial"/>
        </w:rPr>
      </w:pPr>
      <w:r>
        <w:rPr>
          <w:rFonts w:ascii="Arial" w:hAnsi="Arial" w:cs="Arial"/>
        </w:rPr>
        <w:t xml:space="preserve">Customise: The company has the right to customise their products according to </w:t>
      </w:r>
      <w:r w:rsidR="00713615">
        <w:rPr>
          <w:rFonts w:ascii="Arial" w:hAnsi="Arial" w:cs="Arial"/>
        </w:rPr>
        <w:t xml:space="preserve">the </w:t>
      </w:r>
      <w:r>
        <w:rPr>
          <w:rFonts w:ascii="Arial" w:hAnsi="Arial" w:cs="Arial"/>
        </w:rPr>
        <w:t>customer expectation</w:t>
      </w:r>
      <w:r w:rsidR="00713615">
        <w:rPr>
          <w:rFonts w:ascii="Arial" w:hAnsi="Arial" w:cs="Arial"/>
        </w:rPr>
        <w:t>s considering</w:t>
      </w:r>
      <w:r>
        <w:rPr>
          <w:rFonts w:ascii="Arial" w:hAnsi="Arial" w:cs="Arial"/>
        </w:rPr>
        <w:t xml:space="preserve"> their values and needs.</w:t>
      </w:r>
    </w:p>
    <w:p w14:paraId="58AEBCCF" w14:textId="2769BDC4" w:rsidR="00B71D85" w:rsidRDefault="00B71D85" w:rsidP="00942DA9">
      <w:pPr>
        <w:spacing w:line="360" w:lineRule="auto"/>
        <w:rPr>
          <w:rFonts w:ascii="Arial" w:hAnsi="Arial" w:cs="Arial"/>
        </w:rPr>
      </w:pPr>
    </w:p>
    <w:p w14:paraId="1EA1C5CC" w14:textId="3F2DE26D" w:rsidR="00B71D85" w:rsidRDefault="00B71D85" w:rsidP="00942DA9">
      <w:pPr>
        <w:spacing w:line="360" w:lineRule="auto"/>
        <w:rPr>
          <w:rFonts w:ascii="Arial" w:hAnsi="Arial" w:cs="Arial"/>
        </w:rPr>
      </w:pPr>
    </w:p>
    <w:p w14:paraId="5E5435BB" w14:textId="5F9E215F" w:rsidR="00B71D85" w:rsidRDefault="00B71D85" w:rsidP="00942DA9">
      <w:pPr>
        <w:spacing w:line="360" w:lineRule="auto"/>
        <w:rPr>
          <w:rFonts w:ascii="Arial" w:hAnsi="Arial" w:cs="Arial"/>
        </w:rPr>
      </w:pPr>
    </w:p>
    <w:p w14:paraId="3846F1C3" w14:textId="4D0E1B6D" w:rsidR="009F6AE6" w:rsidRPr="00F86F75" w:rsidRDefault="0079504E" w:rsidP="00942DA9">
      <w:pPr>
        <w:spacing w:line="360" w:lineRule="auto"/>
        <w:rPr>
          <w:rFonts w:ascii="Arial" w:hAnsi="Arial" w:cs="Arial"/>
        </w:rPr>
      </w:pPr>
      <w:r w:rsidRPr="009F6AE6">
        <w:rPr>
          <w:rFonts w:ascii="Times New Roman" w:eastAsia="Times New Roman" w:hAnsi="Times New Roman" w:cs="Times New Roman"/>
          <w:lang w:eastAsia="en-GB"/>
        </w:rPr>
        <w:fldChar w:fldCharType="begin"/>
      </w:r>
      <w:r w:rsidRPr="009F6AE6">
        <w:rPr>
          <w:rFonts w:ascii="Times New Roman" w:eastAsia="Times New Roman" w:hAnsi="Times New Roman" w:cs="Times New Roman"/>
          <w:lang w:eastAsia="en-GB"/>
        </w:rPr>
        <w:instrText xml:space="preserve"> INCLUDEPICTURE "https://ninjaoutreach.com/wp-content/uploads/2017/02/IDIC-model.png" \* MERGEFORMATINET </w:instrText>
      </w:r>
      <w:r w:rsidRPr="009F6AE6">
        <w:rPr>
          <w:rFonts w:ascii="Times New Roman" w:eastAsia="Times New Roman" w:hAnsi="Times New Roman" w:cs="Times New Roman"/>
          <w:lang w:eastAsia="en-GB"/>
        </w:rPr>
        <w:fldChar w:fldCharType="separate"/>
      </w:r>
      <w:r w:rsidRPr="009F6AE6">
        <w:rPr>
          <w:noProof/>
          <w:lang w:eastAsia="en-GB"/>
        </w:rPr>
        <w:drawing>
          <wp:inline distT="0" distB="0" distL="0" distR="0" wp14:anchorId="313EF8BE" wp14:editId="57D96A30">
            <wp:extent cx="4785592" cy="2249805"/>
            <wp:effectExtent l="0" t="0" r="2540" b="0"/>
            <wp:docPr id="1" name="Picture 1"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5626" cy="2292132"/>
                    </a:xfrm>
                    <a:prstGeom prst="rect">
                      <a:avLst/>
                    </a:prstGeom>
                    <a:noFill/>
                    <a:ln>
                      <a:noFill/>
                    </a:ln>
                  </pic:spPr>
                </pic:pic>
              </a:graphicData>
            </a:graphic>
          </wp:inline>
        </w:drawing>
      </w:r>
      <w:r w:rsidRPr="009F6AE6">
        <w:rPr>
          <w:rFonts w:ascii="Times New Roman" w:eastAsia="Times New Roman" w:hAnsi="Times New Roman" w:cs="Times New Roman"/>
          <w:lang w:eastAsia="en-GB"/>
        </w:rPr>
        <w:fldChar w:fldCharType="end"/>
      </w:r>
    </w:p>
    <w:p w14:paraId="79360ACE" w14:textId="77777777" w:rsidR="009F6AE6" w:rsidRPr="009F6AE6" w:rsidRDefault="009F6AE6" w:rsidP="00942DA9">
      <w:pPr>
        <w:pStyle w:val="ListParagraph"/>
        <w:rPr>
          <w:rFonts w:ascii="Arial" w:hAnsi="Arial" w:cs="Arial"/>
        </w:rPr>
      </w:pPr>
    </w:p>
    <w:p w14:paraId="6E18BFA0" w14:textId="0D24049A" w:rsidR="00483AF2" w:rsidRDefault="00786B06" w:rsidP="00942DA9">
      <w:pPr>
        <w:spacing w:line="360" w:lineRule="auto"/>
        <w:rPr>
          <w:rFonts w:ascii="Arial" w:hAnsi="Arial" w:cs="Arial"/>
          <w:color w:val="000000"/>
        </w:rPr>
      </w:pPr>
      <w:r>
        <w:rPr>
          <w:rFonts w:ascii="Arial" w:hAnsi="Arial" w:cs="Arial"/>
          <w:color w:val="000000"/>
        </w:rPr>
        <w:t xml:space="preserve">Asda first, identify what customers need first, value each </w:t>
      </w:r>
      <w:r w:rsidR="00973CDD">
        <w:rPr>
          <w:rFonts w:ascii="Arial" w:hAnsi="Arial" w:cs="Arial"/>
          <w:color w:val="000000"/>
        </w:rPr>
        <w:t>customer</w:t>
      </w:r>
      <w:r>
        <w:rPr>
          <w:rFonts w:ascii="Arial" w:hAnsi="Arial" w:cs="Arial"/>
          <w:color w:val="000000"/>
        </w:rPr>
        <w:t xml:space="preserve"> needs, build relationship with customers then customise the products to match the customers expectation (Asda,2018). </w:t>
      </w:r>
    </w:p>
    <w:p w14:paraId="376F7075" w14:textId="0ACC5898" w:rsidR="00F90F61" w:rsidRDefault="005C0F45" w:rsidP="00942DA9">
      <w:pPr>
        <w:spacing w:line="360" w:lineRule="auto"/>
        <w:rPr>
          <w:rFonts w:ascii="Arial" w:hAnsi="Arial" w:cs="Arial"/>
          <w:color w:val="000000"/>
        </w:rPr>
      </w:pPr>
      <w:r w:rsidRPr="00F90F61">
        <w:rPr>
          <w:rFonts w:ascii="Arial" w:hAnsi="Arial" w:cs="Arial"/>
          <w:color w:val="000000" w:themeColor="text1"/>
        </w:rPr>
        <w:t xml:space="preserve">Liz (2017), states that </w:t>
      </w:r>
      <w:r>
        <w:rPr>
          <w:rFonts w:ascii="Arial" w:hAnsi="Arial" w:cs="Arial"/>
          <w:color w:val="000000" w:themeColor="text1"/>
        </w:rPr>
        <w:t xml:space="preserve">for </w:t>
      </w:r>
      <w:r w:rsidRPr="00F90F61">
        <w:rPr>
          <w:rFonts w:ascii="Arial" w:eastAsia="Times New Roman" w:hAnsi="Arial" w:cs="Arial"/>
          <w:color w:val="000000" w:themeColor="text1"/>
          <w:shd w:val="clear" w:color="auto" w:fill="FFFFFF"/>
          <w:lang w:eastAsia="en-GB"/>
        </w:rPr>
        <w:t>insight, data, CRM and customer experience, is tasked with analysing data points from across the business in store and online to create a view of the customer to improve the shopping journey and experience</w:t>
      </w:r>
      <w:r>
        <w:rPr>
          <w:rFonts w:ascii="Arial" w:eastAsia="Times New Roman" w:hAnsi="Arial" w:cs="Arial"/>
          <w:color w:val="000000" w:themeColor="text1"/>
          <w:shd w:val="clear" w:color="auto" w:fill="FFFFFF"/>
          <w:lang w:eastAsia="en-GB"/>
        </w:rPr>
        <w:t xml:space="preserve">.  </w:t>
      </w:r>
      <w:r w:rsidR="00483AF2" w:rsidRPr="00EC47CD">
        <w:rPr>
          <w:rFonts w:ascii="Arial" w:hAnsi="Arial" w:cs="Arial"/>
          <w:color w:val="000000"/>
        </w:rPr>
        <w:t xml:space="preserve">In order to keep a good relationship with customers, Asda need to </w:t>
      </w:r>
      <w:r>
        <w:rPr>
          <w:rFonts w:ascii="Arial" w:hAnsi="Arial" w:cs="Arial"/>
          <w:color w:val="000000"/>
        </w:rPr>
        <w:t>create</w:t>
      </w:r>
      <w:r w:rsidR="00483AF2" w:rsidRPr="00EC47CD">
        <w:rPr>
          <w:rFonts w:ascii="Arial" w:hAnsi="Arial" w:cs="Arial"/>
          <w:color w:val="000000"/>
        </w:rPr>
        <w:t xml:space="preserve"> </w:t>
      </w:r>
      <w:r>
        <w:rPr>
          <w:rFonts w:ascii="Arial" w:hAnsi="Arial" w:cs="Arial"/>
          <w:color w:val="000000"/>
        </w:rPr>
        <w:t xml:space="preserve">a </w:t>
      </w:r>
      <w:r w:rsidR="00483AF2" w:rsidRPr="00EC47CD">
        <w:rPr>
          <w:rFonts w:ascii="Arial" w:hAnsi="Arial" w:cs="Arial"/>
          <w:color w:val="000000"/>
        </w:rPr>
        <w:t>sustainab</w:t>
      </w:r>
      <w:r>
        <w:rPr>
          <w:rFonts w:ascii="Arial" w:hAnsi="Arial" w:cs="Arial"/>
          <w:color w:val="000000"/>
        </w:rPr>
        <w:t>le</w:t>
      </w:r>
      <w:r w:rsidR="00483AF2" w:rsidRPr="00EC47CD">
        <w:rPr>
          <w:rFonts w:ascii="Arial" w:hAnsi="Arial" w:cs="Arial"/>
          <w:color w:val="000000"/>
        </w:rPr>
        <w:t xml:space="preserve"> model </w:t>
      </w:r>
      <w:r w:rsidR="008950BA" w:rsidRPr="00EC47CD">
        <w:rPr>
          <w:rFonts w:ascii="Arial" w:hAnsi="Arial" w:cs="Arial"/>
          <w:color w:val="000000"/>
        </w:rPr>
        <w:t xml:space="preserve">for the business </w:t>
      </w:r>
      <w:r w:rsidR="00483AF2" w:rsidRPr="00EC47CD">
        <w:rPr>
          <w:rFonts w:ascii="Arial" w:hAnsi="Arial" w:cs="Arial"/>
          <w:color w:val="000000"/>
        </w:rPr>
        <w:t xml:space="preserve">to </w:t>
      </w:r>
      <w:r w:rsidR="00C97762">
        <w:rPr>
          <w:rFonts w:ascii="Arial" w:hAnsi="Arial" w:cs="Arial"/>
          <w:color w:val="000000"/>
        </w:rPr>
        <w:t>enhance its customers life quality</w:t>
      </w:r>
      <w:r w:rsidR="00483AF2" w:rsidRPr="00EC47CD">
        <w:rPr>
          <w:rFonts w:ascii="Arial" w:hAnsi="Arial" w:cs="Arial"/>
          <w:color w:val="000000"/>
        </w:rPr>
        <w:t xml:space="preserve"> and</w:t>
      </w:r>
      <w:r w:rsidR="008950BA" w:rsidRPr="00EC47CD">
        <w:rPr>
          <w:rFonts w:ascii="Arial" w:hAnsi="Arial" w:cs="Arial"/>
          <w:color w:val="000000"/>
        </w:rPr>
        <w:t xml:space="preserve"> prevent any fu</w:t>
      </w:r>
      <w:r>
        <w:rPr>
          <w:rFonts w:ascii="Arial" w:hAnsi="Arial" w:cs="Arial"/>
          <w:color w:val="000000"/>
        </w:rPr>
        <w:t>rther</w:t>
      </w:r>
      <w:r w:rsidR="008950BA" w:rsidRPr="00EC47CD">
        <w:rPr>
          <w:rFonts w:ascii="Arial" w:hAnsi="Arial" w:cs="Arial"/>
          <w:color w:val="000000"/>
        </w:rPr>
        <w:t xml:space="preserve"> damage.</w:t>
      </w:r>
      <w:r w:rsidR="00BE78F2">
        <w:rPr>
          <w:rFonts w:ascii="Arial" w:hAnsi="Arial" w:cs="Arial"/>
          <w:color w:val="000000"/>
        </w:rPr>
        <w:t xml:space="preserve">  </w:t>
      </w:r>
      <w:r w:rsidR="00E91C29">
        <w:rPr>
          <w:rFonts w:ascii="Arial" w:hAnsi="Arial" w:cs="Arial"/>
          <w:color w:val="000000"/>
        </w:rPr>
        <w:t>For instance,</w:t>
      </w:r>
      <w:r w:rsidR="002D45DA" w:rsidRPr="00EC47CD">
        <w:rPr>
          <w:rFonts w:ascii="Arial" w:hAnsi="Arial" w:cs="Arial"/>
          <w:color w:val="000000"/>
        </w:rPr>
        <w:t xml:space="preserve"> </w:t>
      </w:r>
      <w:r w:rsidR="00E91C29">
        <w:rPr>
          <w:rFonts w:ascii="Arial" w:hAnsi="Arial" w:cs="Arial"/>
          <w:color w:val="000000"/>
        </w:rPr>
        <w:t>t</w:t>
      </w:r>
      <w:r w:rsidR="002D45DA" w:rsidRPr="00EC47CD">
        <w:rPr>
          <w:rFonts w:ascii="Arial" w:hAnsi="Arial" w:cs="Arial"/>
          <w:color w:val="000000"/>
        </w:rPr>
        <w:t xml:space="preserve">he company uses social media to encourage it consumers and drive it latest innovation. Asda identifies five consumers need </w:t>
      </w:r>
      <w:r w:rsidR="00B71FF8" w:rsidRPr="00EC47CD">
        <w:rPr>
          <w:rFonts w:ascii="Arial" w:hAnsi="Arial" w:cs="Arial"/>
          <w:color w:val="000000"/>
        </w:rPr>
        <w:t>in grocery shopping: saving time, health and wellness, providing inspiration and meal planning (Rick, 2013).</w:t>
      </w:r>
      <w:r w:rsidR="003448D9" w:rsidRPr="00EC47CD">
        <w:rPr>
          <w:rFonts w:ascii="Arial" w:hAnsi="Arial" w:cs="Arial"/>
          <w:color w:val="000000"/>
        </w:rPr>
        <w:t xml:space="preserve"> </w:t>
      </w:r>
      <w:r w:rsidR="006E1DC1">
        <w:rPr>
          <w:rFonts w:ascii="Arial" w:hAnsi="Arial" w:cs="Arial"/>
          <w:color w:val="000000"/>
        </w:rPr>
        <w:t xml:space="preserve"> </w:t>
      </w:r>
    </w:p>
    <w:p w14:paraId="7200DC1B" w14:textId="3E6CAAFD" w:rsidR="006E1DC1" w:rsidRDefault="00CC605B" w:rsidP="00942DA9">
      <w:pPr>
        <w:spacing w:line="360" w:lineRule="auto"/>
        <w:rPr>
          <w:rFonts w:ascii="Arial" w:eastAsia="Times New Roman" w:hAnsi="Arial" w:cs="Arial"/>
          <w:lang w:eastAsia="en-GB"/>
        </w:rPr>
      </w:pPr>
      <w:r>
        <w:rPr>
          <w:rFonts w:ascii="Arial" w:eastAsia="Times New Roman" w:hAnsi="Arial" w:cs="Arial"/>
          <w:lang w:eastAsia="en-GB"/>
        </w:rPr>
        <w:t>Asda m</w:t>
      </w:r>
      <w:r w:rsidR="006E1DC1" w:rsidRPr="006E1DC1">
        <w:rPr>
          <w:rFonts w:ascii="Arial" w:eastAsia="Times New Roman" w:hAnsi="Arial" w:cs="Arial"/>
          <w:lang w:eastAsia="en-GB"/>
        </w:rPr>
        <w:t xml:space="preserve">ission </w:t>
      </w:r>
      <w:r>
        <w:rPr>
          <w:rFonts w:ascii="Arial" w:eastAsia="Times New Roman" w:hAnsi="Arial" w:cs="Arial"/>
          <w:lang w:eastAsia="en-GB"/>
        </w:rPr>
        <w:t>is t</w:t>
      </w:r>
      <w:r w:rsidR="006E1DC1" w:rsidRPr="006E1DC1">
        <w:rPr>
          <w:rFonts w:ascii="Arial" w:eastAsia="Times New Roman" w:hAnsi="Arial" w:cs="Arial"/>
          <w:lang w:eastAsia="en-GB"/>
        </w:rPr>
        <w:t>o be Britain’s best value retailer exceeding customer needs</w:t>
      </w:r>
      <w:r>
        <w:rPr>
          <w:rFonts w:ascii="Arial" w:eastAsia="Times New Roman" w:hAnsi="Arial" w:cs="Arial"/>
          <w:lang w:eastAsia="en-GB"/>
        </w:rPr>
        <w:t xml:space="preserve">, </w:t>
      </w:r>
      <w:r w:rsidR="006E1DC1" w:rsidRPr="006E1DC1">
        <w:rPr>
          <w:rFonts w:ascii="Arial" w:eastAsia="Times New Roman" w:hAnsi="Arial" w:cs="Arial"/>
          <w:lang w:eastAsia="en-GB"/>
        </w:rPr>
        <w:t>save everyone money</w:t>
      </w:r>
      <w:r>
        <w:rPr>
          <w:rFonts w:ascii="Arial" w:eastAsia="Times New Roman" w:hAnsi="Arial" w:cs="Arial"/>
          <w:lang w:eastAsia="en-GB"/>
        </w:rPr>
        <w:t xml:space="preserve"> and value</w:t>
      </w:r>
      <w:r w:rsidR="006E1DC1" w:rsidRPr="006E1DC1">
        <w:rPr>
          <w:rFonts w:ascii="Arial" w:eastAsia="Times New Roman" w:hAnsi="Arial" w:cs="Arial"/>
          <w:lang w:eastAsia="en-GB"/>
        </w:rPr>
        <w:t xml:space="preserve"> customers</w:t>
      </w:r>
      <w:r>
        <w:rPr>
          <w:rFonts w:ascii="Arial" w:eastAsia="Times New Roman" w:hAnsi="Arial" w:cs="Arial"/>
          <w:lang w:eastAsia="en-GB"/>
        </w:rPr>
        <w:t xml:space="preserve">. </w:t>
      </w:r>
      <w:r w:rsidR="006E1DC1" w:rsidRPr="006E1DC1">
        <w:rPr>
          <w:rFonts w:ascii="Arial" w:eastAsia="Times New Roman" w:hAnsi="Arial" w:cs="Arial"/>
          <w:lang w:eastAsia="en-GB"/>
        </w:rPr>
        <w:t xml:space="preserve"> </w:t>
      </w:r>
      <w:r w:rsidR="00C5349A">
        <w:rPr>
          <w:rFonts w:ascii="Arial" w:eastAsia="Times New Roman" w:hAnsi="Arial" w:cs="Arial"/>
          <w:lang w:eastAsia="en-GB"/>
        </w:rPr>
        <w:t xml:space="preserve">Asda </w:t>
      </w:r>
      <w:r w:rsidR="006E1DC1" w:rsidRPr="006E1DC1">
        <w:rPr>
          <w:rFonts w:ascii="Arial" w:eastAsia="Times New Roman" w:hAnsi="Arial" w:cs="Arial"/>
          <w:lang w:eastAsia="en-GB"/>
        </w:rPr>
        <w:t xml:space="preserve">care </w:t>
      </w:r>
      <w:r w:rsidR="00C5349A">
        <w:rPr>
          <w:rFonts w:ascii="Arial" w:eastAsia="Times New Roman" w:hAnsi="Arial" w:cs="Arial"/>
          <w:lang w:eastAsia="en-GB"/>
        </w:rPr>
        <w:t>and</w:t>
      </w:r>
      <w:r w:rsidR="006E1DC1" w:rsidRPr="006E1DC1">
        <w:rPr>
          <w:rFonts w:ascii="Arial" w:eastAsia="Times New Roman" w:hAnsi="Arial" w:cs="Arial"/>
          <w:lang w:eastAsia="en-GB"/>
        </w:rPr>
        <w:t xml:space="preserve"> strive to be the best </w:t>
      </w:r>
      <w:r w:rsidR="00C5349A">
        <w:rPr>
          <w:rFonts w:ascii="Arial" w:eastAsia="Times New Roman" w:hAnsi="Arial" w:cs="Arial"/>
          <w:lang w:eastAsia="en-GB"/>
        </w:rPr>
        <w:t>and ensure customers satisfaction every day.</w:t>
      </w:r>
    </w:p>
    <w:p w14:paraId="321C35BD" w14:textId="77777777" w:rsidR="006E1DC1" w:rsidRPr="006E1DC1" w:rsidRDefault="006E1DC1" w:rsidP="00942DA9">
      <w:pPr>
        <w:rPr>
          <w:rFonts w:ascii="Arial" w:eastAsia="Times New Roman" w:hAnsi="Arial" w:cs="Arial"/>
          <w:lang w:eastAsia="en-GB"/>
        </w:rPr>
      </w:pPr>
    </w:p>
    <w:p w14:paraId="3F9A730B" w14:textId="74D0B4CD" w:rsidR="00D06915" w:rsidRDefault="005C0F45" w:rsidP="00942DA9">
      <w:pPr>
        <w:spacing w:line="360" w:lineRule="auto"/>
        <w:rPr>
          <w:rFonts w:ascii="Arial" w:eastAsia="Times New Roman" w:hAnsi="Arial" w:cs="Arial"/>
          <w:lang w:eastAsia="en-GB"/>
        </w:rPr>
      </w:pPr>
      <w:r>
        <w:rPr>
          <w:rFonts w:ascii="Arial" w:eastAsia="Times New Roman" w:hAnsi="Arial" w:cs="Arial"/>
          <w:lang w:eastAsia="en-GB"/>
        </w:rPr>
        <w:lastRenderedPageBreak/>
        <w:t xml:space="preserve">In 2014, Asda hired </w:t>
      </w:r>
      <w:r w:rsidR="00EF7CD8">
        <w:rPr>
          <w:rFonts w:ascii="Arial" w:eastAsia="Times New Roman" w:hAnsi="Arial" w:cs="Arial"/>
          <w:lang w:eastAsia="en-GB"/>
        </w:rPr>
        <w:t xml:space="preserve">Mann who was nominated as vice president to change the organisation culture and the insight of pricing, promotions and digital CRM.  However, He had to refocus his plan on cutting cost, redefining the co-op retail and selling as the organisation was plunged into a loss </w:t>
      </w:r>
      <w:r w:rsidR="00E83CF3">
        <w:rPr>
          <w:rFonts w:ascii="Arial" w:eastAsia="Times New Roman" w:hAnsi="Arial" w:cs="Arial"/>
          <w:lang w:eastAsia="en-GB"/>
        </w:rPr>
        <w:t>of 2billion pound and scandal following the chairman. Meanwhile, rival Sainsbury created the role chief data officer as part of its plan to bring customers information to the fore (decision marketing,2016).</w:t>
      </w:r>
      <w:r w:rsidR="00EF7CD8">
        <w:rPr>
          <w:rFonts w:ascii="Arial" w:eastAsia="Times New Roman" w:hAnsi="Arial" w:cs="Arial"/>
          <w:lang w:eastAsia="en-GB"/>
        </w:rPr>
        <w:t xml:space="preserve"> </w:t>
      </w:r>
    </w:p>
    <w:p w14:paraId="1AA0A537" w14:textId="3F54CF84" w:rsidR="00BE78F2" w:rsidRDefault="00F90F61" w:rsidP="00942DA9">
      <w:pPr>
        <w:spacing w:line="360" w:lineRule="auto"/>
        <w:rPr>
          <w:rFonts w:ascii="Arial" w:hAnsi="Arial" w:cs="Arial"/>
          <w:color w:val="000000"/>
        </w:rPr>
      </w:pPr>
      <w:r>
        <w:rPr>
          <w:rFonts w:ascii="Arial" w:hAnsi="Arial" w:cs="Arial"/>
          <w:color w:val="000000"/>
        </w:rPr>
        <w:t xml:space="preserve">Walmart as the parent company believes that without a loyalty card, gathering customers can be very tricky so It </w:t>
      </w:r>
      <w:r w:rsidR="00012FBC">
        <w:rPr>
          <w:rFonts w:ascii="Arial" w:hAnsi="Arial" w:cs="Arial"/>
          <w:color w:val="000000"/>
        </w:rPr>
        <w:t>consider</w:t>
      </w:r>
      <w:r>
        <w:rPr>
          <w:rFonts w:ascii="Arial" w:hAnsi="Arial" w:cs="Arial"/>
          <w:color w:val="000000"/>
        </w:rPr>
        <w:t xml:space="preserve"> using data to improve the customers journey</w:t>
      </w:r>
      <w:r w:rsidR="000B5872">
        <w:rPr>
          <w:rFonts w:ascii="Arial" w:hAnsi="Arial" w:cs="Arial"/>
          <w:color w:val="000000"/>
        </w:rPr>
        <w:t xml:space="preserve"> (caroline,2017).</w:t>
      </w:r>
    </w:p>
    <w:p w14:paraId="27D25B36" w14:textId="74A3A7E9" w:rsidR="00EC47CD" w:rsidRDefault="003448D9" w:rsidP="00942DA9">
      <w:pPr>
        <w:spacing w:line="360" w:lineRule="auto"/>
        <w:rPr>
          <w:rFonts w:ascii="Arial" w:eastAsia="Times New Roman" w:hAnsi="Arial" w:cs="Arial"/>
          <w:color w:val="000000" w:themeColor="text1"/>
          <w:shd w:val="clear" w:color="auto" w:fill="FFFFFF"/>
          <w:lang w:eastAsia="en-GB"/>
        </w:rPr>
      </w:pPr>
      <w:r w:rsidRPr="002C5917">
        <w:rPr>
          <w:rFonts w:ascii="Arial" w:hAnsi="Arial" w:cs="Arial"/>
          <w:color w:val="000000" w:themeColor="text1"/>
        </w:rPr>
        <w:t>While Asda uses different approach to engage with customers, Sainsbury</w:t>
      </w:r>
      <w:r w:rsidR="00EC47CD" w:rsidRPr="002C5917">
        <w:rPr>
          <w:rFonts w:ascii="Arial" w:eastAsia="Times New Roman" w:hAnsi="Arial" w:cs="Arial"/>
          <w:color w:val="000000" w:themeColor="text1"/>
          <w:shd w:val="clear" w:color="auto" w:fill="FFFFFF"/>
          <w:lang w:eastAsia="en-GB"/>
        </w:rPr>
        <w:t xml:space="preserve"> brand is </w:t>
      </w:r>
      <w:r w:rsidR="002C5917" w:rsidRPr="002C5917">
        <w:rPr>
          <w:rFonts w:ascii="Arial" w:eastAsia="Times New Roman" w:hAnsi="Arial" w:cs="Arial"/>
          <w:color w:val="000000" w:themeColor="text1"/>
          <w:shd w:val="clear" w:color="auto" w:fill="FFFFFF"/>
          <w:lang w:eastAsia="en-GB"/>
        </w:rPr>
        <w:t xml:space="preserve">more </w:t>
      </w:r>
      <w:r w:rsidR="00EC47CD" w:rsidRPr="002C5917">
        <w:rPr>
          <w:rFonts w:ascii="Arial" w:eastAsia="Times New Roman" w:hAnsi="Arial" w:cs="Arial"/>
          <w:color w:val="000000" w:themeColor="text1"/>
          <w:shd w:val="clear" w:color="auto" w:fill="FFFFFF"/>
          <w:lang w:eastAsia="en-GB"/>
        </w:rPr>
        <w:t>focus</w:t>
      </w:r>
      <w:r w:rsidR="002C5917" w:rsidRPr="002C5917">
        <w:rPr>
          <w:rFonts w:ascii="Arial" w:eastAsia="Times New Roman" w:hAnsi="Arial" w:cs="Arial"/>
          <w:color w:val="000000" w:themeColor="text1"/>
          <w:shd w:val="clear" w:color="auto" w:fill="FFFFFF"/>
          <w:lang w:eastAsia="en-GB"/>
        </w:rPr>
        <w:t>ed</w:t>
      </w:r>
      <w:r w:rsidR="00EC47CD" w:rsidRPr="002C5917">
        <w:rPr>
          <w:rFonts w:ascii="Arial" w:eastAsia="Times New Roman" w:hAnsi="Arial" w:cs="Arial"/>
          <w:color w:val="000000" w:themeColor="text1"/>
          <w:shd w:val="clear" w:color="auto" w:fill="FFFFFF"/>
          <w:lang w:eastAsia="en-GB"/>
        </w:rPr>
        <w:t xml:space="preserve"> on knowing its customers better than anyone else and being there for its customers. </w:t>
      </w:r>
      <w:r w:rsidR="002C5917" w:rsidRPr="002C5917">
        <w:rPr>
          <w:rFonts w:ascii="Arial" w:eastAsia="Times New Roman" w:hAnsi="Arial" w:cs="Arial"/>
          <w:color w:val="000000" w:themeColor="text1"/>
          <w:shd w:val="clear" w:color="auto" w:fill="FFFFFF"/>
          <w:lang w:eastAsia="en-GB"/>
        </w:rPr>
        <w:t>For that reason</w:t>
      </w:r>
      <w:r w:rsidR="00EC47CD" w:rsidRPr="002C5917">
        <w:rPr>
          <w:rFonts w:ascii="Arial" w:eastAsia="Times New Roman" w:hAnsi="Arial" w:cs="Arial"/>
          <w:color w:val="000000" w:themeColor="text1"/>
          <w:shd w:val="clear" w:color="auto" w:fill="FFFFFF"/>
          <w:lang w:eastAsia="en-GB"/>
        </w:rPr>
        <w:t xml:space="preserve">, Sainsbury’s </w:t>
      </w:r>
      <w:r w:rsidR="002C5917" w:rsidRPr="002C5917">
        <w:rPr>
          <w:rFonts w:ascii="Arial" w:eastAsia="Times New Roman" w:hAnsi="Arial" w:cs="Arial"/>
          <w:color w:val="000000" w:themeColor="text1"/>
          <w:shd w:val="clear" w:color="auto" w:fill="FFFFFF"/>
          <w:lang w:eastAsia="en-GB"/>
        </w:rPr>
        <w:t xml:space="preserve">uses </w:t>
      </w:r>
      <w:r w:rsidR="00EC47CD" w:rsidRPr="002C5917">
        <w:rPr>
          <w:rFonts w:ascii="Arial" w:eastAsia="Times New Roman" w:hAnsi="Arial" w:cs="Arial"/>
          <w:color w:val="000000" w:themeColor="text1"/>
          <w:shd w:val="clear" w:color="auto" w:fill="FFFFFF"/>
          <w:lang w:eastAsia="en-GB"/>
        </w:rPr>
        <w:t>its transactional database to offer other products in ways that help their customers.</w:t>
      </w:r>
      <w:r w:rsidR="002C5917" w:rsidRPr="002C5917">
        <w:rPr>
          <w:rFonts w:ascii="Arial" w:eastAsia="Times New Roman" w:hAnsi="Arial" w:cs="Arial"/>
          <w:color w:val="000000" w:themeColor="text1"/>
          <w:shd w:val="clear" w:color="auto" w:fill="FFFFFF"/>
          <w:lang w:eastAsia="en-GB"/>
        </w:rPr>
        <w:t xml:space="preserve">  For </w:t>
      </w:r>
      <w:r w:rsidR="00EC47CD" w:rsidRPr="002C5917">
        <w:rPr>
          <w:rFonts w:ascii="Arial" w:eastAsia="Times New Roman" w:hAnsi="Arial" w:cs="Arial"/>
          <w:color w:val="000000" w:themeColor="text1"/>
          <w:shd w:val="clear" w:color="auto" w:fill="FFFFFF"/>
          <w:lang w:eastAsia="en-GB"/>
        </w:rPr>
        <w:t>example</w:t>
      </w:r>
      <w:r w:rsidR="002C5917" w:rsidRPr="002C5917">
        <w:rPr>
          <w:rFonts w:ascii="Arial" w:eastAsia="Times New Roman" w:hAnsi="Arial" w:cs="Arial"/>
          <w:color w:val="000000" w:themeColor="text1"/>
          <w:shd w:val="clear" w:color="auto" w:fill="FFFFFF"/>
          <w:lang w:eastAsia="en-GB"/>
        </w:rPr>
        <w:t>,</w:t>
      </w:r>
      <w:r w:rsidR="00EC47CD" w:rsidRPr="002C5917">
        <w:rPr>
          <w:rFonts w:ascii="Arial" w:eastAsia="Times New Roman" w:hAnsi="Arial" w:cs="Arial"/>
          <w:color w:val="000000" w:themeColor="text1"/>
          <w:shd w:val="clear" w:color="auto" w:fill="FFFFFF"/>
          <w:lang w:eastAsia="en-GB"/>
        </w:rPr>
        <w:t xml:space="preserve"> </w:t>
      </w:r>
      <w:r w:rsidR="006923FA" w:rsidRPr="002C5917">
        <w:rPr>
          <w:rFonts w:ascii="Arial" w:eastAsia="Times New Roman" w:hAnsi="Arial" w:cs="Arial"/>
          <w:color w:val="000000" w:themeColor="text1"/>
          <w:shd w:val="clear" w:color="auto" w:fill="FFFFFF"/>
          <w:lang w:eastAsia="en-GB"/>
        </w:rPr>
        <w:t>the</w:t>
      </w:r>
      <w:r w:rsidR="00EC47CD" w:rsidRPr="002C5917">
        <w:rPr>
          <w:rFonts w:ascii="Arial" w:eastAsia="Times New Roman" w:hAnsi="Arial" w:cs="Arial"/>
          <w:color w:val="000000" w:themeColor="text1"/>
          <w:shd w:val="clear" w:color="auto" w:fill="FFFFFF"/>
          <w:lang w:eastAsia="en-GB"/>
        </w:rPr>
        <w:t xml:space="preserve"> retailer understands that if a customer buys certain brands they are less likely to crash their car</w:t>
      </w:r>
      <w:r w:rsidR="0064537C">
        <w:rPr>
          <w:rFonts w:ascii="Arial" w:eastAsia="Times New Roman" w:hAnsi="Arial" w:cs="Arial"/>
          <w:color w:val="000000" w:themeColor="text1"/>
          <w:shd w:val="clear" w:color="auto" w:fill="FFFFFF"/>
          <w:lang w:eastAsia="en-GB"/>
        </w:rPr>
        <w:t>s</w:t>
      </w:r>
      <w:r w:rsidR="00EC47CD" w:rsidRPr="002C5917">
        <w:rPr>
          <w:rFonts w:ascii="Arial" w:eastAsia="Times New Roman" w:hAnsi="Arial" w:cs="Arial"/>
          <w:color w:val="000000" w:themeColor="text1"/>
          <w:shd w:val="clear" w:color="auto" w:fill="FFFFFF"/>
          <w:lang w:eastAsia="en-GB"/>
        </w:rPr>
        <w:t xml:space="preserve">, and this </w:t>
      </w:r>
      <w:r w:rsidR="002C5917" w:rsidRPr="002C5917">
        <w:rPr>
          <w:rFonts w:ascii="Arial" w:eastAsia="Times New Roman" w:hAnsi="Arial" w:cs="Arial"/>
          <w:color w:val="000000" w:themeColor="text1"/>
          <w:shd w:val="clear" w:color="auto" w:fill="FFFFFF"/>
          <w:lang w:eastAsia="en-GB"/>
        </w:rPr>
        <w:t>allows</w:t>
      </w:r>
      <w:r w:rsidR="00EC47CD" w:rsidRPr="002C5917">
        <w:rPr>
          <w:rFonts w:ascii="Arial" w:eastAsia="Times New Roman" w:hAnsi="Arial" w:cs="Arial"/>
          <w:color w:val="000000" w:themeColor="text1"/>
          <w:shd w:val="clear" w:color="auto" w:fill="FFFFFF"/>
          <w:lang w:eastAsia="en-GB"/>
        </w:rPr>
        <w:t xml:space="preserve"> them to offer discounts to customers based on </w:t>
      </w:r>
      <w:r w:rsidR="002C5917" w:rsidRPr="002C5917">
        <w:rPr>
          <w:rFonts w:ascii="Arial" w:eastAsia="Times New Roman" w:hAnsi="Arial" w:cs="Arial"/>
          <w:color w:val="000000" w:themeColor="text1"/>
          <w:shd w:val="clear" w:color="auto" w:fill="FFFFFF"/>
          <w:lang w:eastAsia="en-GB"/>
        </w:rPr>
        <w:t>the customers expectation</w:t>
      </w:r>
      <w:r w:rsidR="002C5917">
        <w:rPr>
          <w:rFonts w:ascii="Arial" w:eastAsia="Times New Roman" w:hAnsi="Arial" w:cs="Arial"/>
          <w:color w:val="000000" w:themeColor="text1"/>
          <w:shd w:val="clear" w:color="auto" w:fill="FFFFFF"/>
          <w:lang w:eastAsia="en-GB"/>
        </w:rPr>
        <w:t xml:space="preserve"> (Lynette,2017).</w:t>
      </w:r>
      <w:r w:rsidR="00530FB2">
        <w:rPr>
          <w:rFonts w:ascii="Arial" w:eastAsia="Times New Roman" w:hAnsi="Arial" w:cs="Arial"/>
          <w:color w:val="000000" w:themeColor="text1"/>
          <w:shd w:val="clear" w:color="auto" w:fill="FFFFFF"/>
          <w:lang w:eastAsia="en-GB"/>
        </w:rPr>
        <w:t xml:space="preserve">  Since 2002, Sainsbury has been part of one of the UK biggest loyalty program. The organisation bought nectar card in 2018 to reward loyal customers.  Therefore, customers could collect and spend points with different brands like Sainsbury and Argos. They can get money off for future shop or exchange them for reward to any Nectar’s partner</w:t>
      </w:r>
      <w:r w:rsidR="00DC276F">
        <w:rPr>
          <w:rFonts w:ascii="Arial" w:eastAsia="Times New Roman" w:hAnsi="Arial" w:cs="Arial"/>
          <w:color w:val="000000" w:themeColor="text1"/>
          <w:shd w:val="clear" w:color="auto" w:fill="FFFFFF"/>
          <w:lang w:eastAsia="en-GB"/>
        </w:rPr>
        <w:t>. Since then Sainsbury has 18 million registered Nectar users (Sainsbury,2020).</w:t>
      </w:r>
    </w:p>
    <w:p w14:paraId="5597ADFD" w14:textId="46DEEE2F" w:rsidR="00DC276F" w:rsidRDefault="00DC276F" w:rsidP="00942DA9">
      <w:pPr>
        <w:spacing w:line="360" w:lineRule="auto"/>
        <w:rPr>
          <w:rFonts w:ascii="Arial" w:eastAsia="Times New Roman" w:hAnsi="Arial" w:cs="Arial"/>
          <w:color w:val="000000" w:themeColor="text1"/>
          <w:shd w:val="clear" w:color="auto" w:fill="FFFFFF"/>
          <w:lang w:eastAsia="en-GB"/>
        </w:rPr>
      </w:pPr>
    </w:p>
    <w:p w14:paraId="6A5964F2" w14:textId="4BB3316F" w:rsidR="006B1CB4" w:rsidRDefault="006B1CB4" w:rsidP="00942DA9">
      <w:pPr>
        <w:spacing w:line="360" w:lineRule="auto"/>
        <w:rPr>
          <w:rFonts w:ascii="Arial" w:eastAsia="Times New Roman" w:hAnsi="Arial" w:cs="Arial"/>
          <w:lang w:eastAsia="en-GB"/>
        </w:rPr>
      </w:pPr>
      <w:r w:rsidRPr="00B64824">
        <w:rPr>
          <w:rFonts w:ascii="Arial" w:eastAsia="Times New Roman" w:hAnsi="Arial" w:cs="Arial"/>
          <w:lang w:eastAsia="en-GB"/>
        </w:rPr>
        <w:t xml:space="preserve">On the other hand, Aldi </w:t>
      </w:r>
      <w:r w:rsidR="0064537C" w:rsidRPr="00B64824">
        <w:rPr>
          <w:rFonts w:ascii="Arial" w:eastAsia="Times New Roman" w:hAnsi="Arial" w:cs="Arial"/>
          <w:lang w:eastAsia="en-GB"/>
        </w:rPr>
        <w:t>marketing strategy is to focus on generating customers loyalty.</w:t>
      </w:r>
      <w:r w:rsidRPr="00B64824">
        <w:rPr>
          <w:rFonts w:ascii="Arial" w:eastAsia="Times New Roman" w:hAnsi="Arial" w:cs="Arial"/>
          <w:lang w:eastAsia="en-GB"/>
        </w:rPr>
        <w:t xml:space="preserve"> </w:t>
      </w:r>
      <w:r w:rsidR="00B64824" w:rsidRPr="00B64824">
        <w:rPr>
          <w:rFonts w:ascii="Arial" w:eastAsia="Times New Roman" w:hAnsi="Arial" w:cs="Arial"/>
          <w:lang w:eastAsia="en-GB"/>
        </w:rPr>
        <w:t xml:space="preserve"> Aldi </w:t>
      </w:r>
      <w:r w:rsidRPr="00B64824">
        <w:rPr>
          <w:rFonts w:ascii="Arial" w:eastAsia="Times New Roman" w:hAnsi="Arial" w:cs="Arial"/>
          <w:lang w:eastAsia="en-GB"/>
        </w:rPr>
        <w:t xml:space="preserve">has to find out what consumers require </w:t>
      </w:r>
      <w:r w:rsidR="00B64824" w:rsidRPr="00B64824">
        <w:rPr>
          <w:rFonts w:ascii="Arial" w:eastAsia="Times New Roman" w:hAnsi="Arial" w:cs="Arial"/>
          <w:lang w:eastAsia="en-GB"/>
        </w:rPr>
        <w:t>in order to</w:t>
      </w:r>
      <w:r w:rsidRPr="00B64824">
        <w:rPr>
          <w:rFonts w:ascii="Arial" w:eastAsia="Times New Roman" w:hAnsi="Arial" w:cs="Arial"/>
          <w:lang w:eastAsia="en-GB"/>
        </w:rPr>
        <w:t xml:space="preserve"> identify the best way in which it can satisfy the</w:t>
      </w:r>
      <w:r w:rsidR="00B64824" w:rsidRPr="00B64824">
        <w:rPr>
          <w:rFonts w:ascii="Arial" w:eastAsia="Times New Roman" w:hAnsi="Arial" w:cs="Arial"/>
          <w:lang w:eastAsia="en-GB"/>
        </w:rPr>
        <w:t>ir</w:t>
      </w:r>
      <w:r w:rsidRPr="00B64824">
        <w:rPr>
          <w:rFonts w:ascii="Arial" w:eastAsia="Times New Roman" w:hAnsi="Arial" w:cs="Arial"/>
          <w:lang w:eastAsia="en-GB"/>
        </w:rPr>
        <w:t xml:space="preserve"> needs</w:t>
      </w:r>
      <w:r w:rsidR="00B64824" w:rsidRPr="00B64824">
        <w:rPr>
          <w:rFonts w:ascii="Arial" w:eastAsia="Times New Roman" w:hAnsi="Arial" w:cs="Arial"/>
          <w:lang w:eastAsia="en-GB"/>
        </w:rPr>
        <w:t>.</w:t>
      </w:r>
      <w:r w:rsidR="00A220D3">
        <w:rPr>
          <w:rFonts w:ascii="Arial" w:eastAsia="Times New Roman" w:hAnsi="Arial" w:cs="Arial"/>
          <w:lang w:eastAsia="en-GB"/>
        </w:rPr>
        <w:t xml:space="preserve"> Research shows that, Aldi and Lidl have by far more customers loyalty compare to other shops (Ben, 2018).</w:t>
      </w:r>
      <w:r w:rsidR="00DC276F">
        <w:rPr>
          <w:rFonts w:ascii="Arial" w:eastAsia="Times New Roman" w:hAnsi="Arial" w:cs="Arial"/>
          <w:lang w:eastAsia="en-GB"/>
        </w:rPr>
        <w:t xml:space="preserve"> </w:t>
      </w:r>
    </w:p>
    <w:p w14:paraId="2452F417" w14:textId="5CFA7418" w:rsidR="002E201E" w:rsidRDefault="002E201E" w:rsidP="00942DA9">
      <w:pPr>
        <w:shd w:val="clear" w:color="auto" w:fill="FFFFFF"/>
        <w:spacing w:line="360" w:lineRule="auto"/>
        <w:rPr>
          <w:rFonts w:ascii="Arial" w:eastAsia="Times New Roman" w:hAnsi="Arial" w:cs="Arial"/>
          <w:lang w:eastAsia="en-GB"/>
        </w:rPr>
      </w:pPr>
      <w:r>
        <w:rPr>
          <w:rFonts w:ascii="Arial" w:eastAsia="Times New Roman" w:hAnsi="Arial" w:cs="Arial"/>
          <w:lang w:eastAsia="en-GB"/>
        </w:rPr>
        <w:t>T</w:t>
      </w:r>
      <w:r w:rsidRPr="002E201E">
        <w:rPr>
          <w:rFonts w:ascii="Arial" w:eastAsia="Times New Roman" w:hAnsi="Arial" w:cs="Arial"/>
          <w:lang w:eastAsia="en-GB"/>
        </w:rPr>
        <w:t>o increase customer loyalty</w:t>
      </w:r>
      <w:r>
        <w:rPr>
          <w:rFonts w:ascii="Arial" w:eastAsia="Times New Roman" w:hAnsi="Arial" w:cs="Arial"/>
          <w:lang w:eastAsia="en-GB"/>
        </w:rPr>
        <w:t>, Aldi has</w:t>
      </w:r>
      <w:r w:rsidRPr="002E201E">
        <w:rPr>
          <w:rFonts w:ascii="Arial" w:eastAsia="Times New Roman" w:hAnsi="Arial" w:cs="Arial"/>
          <w:lang w:eastAsia="en-GB"/>
        </w:rPr>
        <w:t xml:space="preserve"> to communicate its key quality and value messages</w:t>
      </w:r>
      <w:r>
        <w:rPr>
          <w:rFonts w:ascii="Arial" w:eastAsia="Times New Roman" w:hAnsi="Arial" w:cs="Arial"/>
          <w:lang w:eastAsia="en-GB"/>
        </w:rPr>
        <w:t xml:space="preserve">.  </w:t>
      </w:r>
      <w:r w:rsidR="0079504E">
        <w:rPr>
          <w:rFonts w:ascii="Arial" w:eastAsia="Times New Roman" w:hAnsi="Arial" w:cs="Arial"/>
          <w:lang w:eastAsia="en-GB"/>
        </w:rPr>
        <w:t>The organisation understand that p</w:t>
      </w:r>
      <w:r w:rsidRPr="002E201E">
        <w:rPr>
          <w:rFonts w:ascii="Arial" w:eastAsia="Times New Roman" w:hAnsi="Arial" w:cs="Arial"/>
          <w:lang w:eastAsia="en-GB"/>
        </w:rPr>
        <w:t>romotion helps to: increase awareness and improve brand recognition</w:t>
      </w:r>
      <w:r>
        <w:rPr>
          <w:rFonts w:ascii="Arial" w:eastAsia="Times New Roman" w:hAnsi="Arial" w:cs="Arial"/>
          <w:lang w:eastAsia="en-GB"/>
        </w:rPr>
        <w:t>,</w:t>
      </w:r>
      <w:r w:rsidR="0079504E" w:rsidRPr="0079504E">
        <w:rPr>
          <w:rFonts w:ascii="Arial" w:eastAsia="Times New Roman" w:hAnsi="Arial" w:cs="Arial"/>
          <w:lang w:eastAsia="en-GB"/>
        </w:rPr>
        <w:t xml:space="preserve"> </w:t>
      </w:r>
      <w:r w:rsidR="0079504E">
        <w:rPr>
          <w:rFonts w:ascii="Arial" w:eastAsia="Times New Roman" w:hAnsi="Arial" w:cs="Arial"/>
          <w:lang w:eastAsia="en-GB"/>
        </w:rPr>
        <w:t>Expand</w:t>
      </w:r>
      <w:r w:rsidR="0079504E" w:rsidRPr="002E201E">
        <w:rPr>
          <w:rFonts w:ascii="Arial" w:eastAsia="Times New Roman" w:hAnsi="Arial" w:cs="Arial"/>
          <w:lang w:eastAsia="en-GB"/>
        </w:rPr>
        <w:t xml:space="preserve"> demand for products</w:t>
      </w:r>
      <w:r w:rsidR="0079504E">
        <w:rPr>
          <w:rFonts w:ascii="Arial" w:eastAsia="Times New Roman" w:hAnsi="Arial" w:cs="Arial"/>
          <w:lang w:eastAsia="en-GB"/>
        </w:rPr>
        <w:t>,</w:t>
      </w:r>
    </w:p>
    <w:p w14:paraId="20299EBB" w14:textId="48E38F3A" w:rsidR="002E201E" w:rsidRDefault="002E201E" w:rsidP="00942DA9">
      <w:pPr>
        <w:shd w:val="clear" w:color="auto" w:fill="FFFFFF"/>
        <w:spacing w:line="360" w:lineRule="auto"/>
        <w:rPr>
          <w:rFonts w:ascii="Arial" w:eastAsia="Times New Roman" w:hAnsi="Arial" w:cs="Arial"/>
          <w:lang w:eastAsia="en-GB"/>
        </w:rPr>
      </w:pPr>
      <w:r>
        <w:rPr>
          <w:rFonts w:ascii="Arial" w:eastAsia="Times New Roman" w:hAnsi="Arial" w:cs="Arial"/>
          <w:lang w:eastAsia="en-GB"/>
        </w:rPr>
        <w:t xml:space="preserve">improve brand image and </w:t>
      </w:r>
      <w:r w:rsidR="00F71B57">
        <w:rPr>
          <w:rFonts w:ascii="Arial" w:eastAsia="Times New Roman" w:hAnsi="Arial" w:cs="Arial"/>
          <w:lang w:eastAsia="en-GB"/>
        </w:rPr>
        <w:t>emphasise the superiority of products and services</w:t>
      </w:r>
      <w:r w:rsidR="00955187">
        <w:rPr>
          <w:rFonts w:ascii="Arial" w:eastAsia="Times New Roman" w:hAnsi="Arial" w:cs="Arial"/>
          <w:lang w:eastAsia="en-GB"/>
        </w:rPr>
        <w:t xml:space="preserve"> (businesscasestudies,2020).</w:t>
      </w:r>
    </w:p>
    <w:p w14:paraId="3D171166" w14:textId="2AA08367" w:rsidR="00955187" w:rsidRPr="002E201E" w:rsidRDefault="00955187" w:rsidP="00942DA9">
      <w:pPr>
        <w:shd w:val="clear" w:color="auto" w:fill="FFFFFF"/>
        <w:spacing w:line="360" w:lineRule="auto"/>
        <w:rPr>
          <w:rFonts w:ascii="Arial" w:eastAsia="Times New Roman" w:hAnsi="Arial" w:cs="Arial"/>
          <w:lang w:eastAsia="en-GB"/>
        </w:rPr>
      </w:pPr>
    </w:p>
    <w:p w14:paraId="5D337C29" w14:textId="4EF2D023" w:rsidR="00305944" w:rsidRPr="00CE16C3" w:rsidRDefault="00305944" w:rsidP="00942DA9">
      <w:pPr>
        <w:shd w:val="clear" w:color="auto" w:fill="FFFFFF"/>
        <w:spacing w:line="360" w:lineRule="auto"/>
        <w:rPr>
          <w:rFonts w:ascii="Times New Roman" w:eastAsia="Times New Roman" w:hAnsi="Times New Roman" w:cs="Times New Roman"/>
          <w:lang w:eastAsia="en-GB"/>
        </w:rPr>
      </w:pPr>
      <w:r>
        <w:rPr>
          <w:rFonts w:ascii="Arial" w:eastAsia="Times New Roman" w:hAnsi="Arial" w:cs="Arial"/>
          <w:color w:val="000000" w:themeColor="text1"/>
          <w:lang w:eastAsia="en-GB"/>
        </w:rPr>
        <w:lastRenderedPageBreak/>
        <w:t xml:space="preserve">Aldi marketing director Adam Zavalis </w:t>
      </w:r>
      <w:r w:rsidRPr="00305944">
        <w:rPr>
          <w:rFonts w:ascii="Arial" w:eastAsia="Times New Roman" w:hAnsi="Arial" w:cs="Arial"/>
          <w:color w:val="000000" w:themeColor="text1"/>
          <w:lang w:eastAsia="en-GB"/>
        </w:rPr>
        <w:t>told Marketing Week: “The context of great value and true value has evolved in shoppers’ minds beyond price and to include themes such as fairness, ethics and responsible sourcing.”</w:t>
      </w:r>
      <w:r>
        <w:rPr>
          <w:rFonts w:ascii="Arial" w:eastAsia="Times New Roman" w:hAnsi="Arial" w:cs="Arial"/>
          <w:color w:val="000000" w:themeColor="text1"/>
          <w:lang w:eastAsia="en-GB"/>
        </w:rPr>
        <w:t xml:space="preserve"> In</w:t>
      </w:r>
      <w:r w:rsidR="00CE16C3">
        <w:rPr>
          <w:rFonts w:ascii="Arial" w:eastAsia="Times New Roman" w:hAnsi="Arial" w:cs="Arial"/>
          <w:color w:val="000000" w:themeColor="text1"/>
          <w:lang w:eastAsia="en-GB"/>
        </w:rPr>
        <w:t xml:space="preserve"> addition to this, in</w:t>
      </w:r>
      <w:r>
        <w:rPr>
          <w:rFonts w:ascii="Arial" w:eastAsia="Times New Roman" w:hAnsi="Arial" w:cs="Arial"/>
          <w:color w:val="000000" w:themeColor="text1"/>
          <w:lang w:eastAsia="en-GB"/>
        </w:rPr>
        <w:t xml:space="preserve"> 2019, Aldi gave away </w:t>
      </w:r>
      <w:r w:rsidR="00383797">
        <w:rPr>
          <w:rFonts w:ascii="Arial" w:eastAsia="Times New Roman" w:hAnsi="Arial" w:cs="Arial"/>
          <w:color w:val="000000" w:themeColor="text1"/>
          <w:lang w:eastAsia="en-GB"/>
        </w:rPr>
        <w:t>30.000-pound worth of awesome prices and a family snow trip worth 800 pounds. This is a good strategy to attract customers (Thomas, 2016).</w:t>
      </w:r>
    </w:p>
    <w:p w14:paraId="21BAE707" w14:textId="77777777" w:rsidR="0055689D" w:rsidRDefault="0055689D" w:rsidP="00942DA9">
      <w:pPr>
        <w:spacing w:line="360" w:lineRule="auto"/>
        <w:rPr>
          <w:rFonts w:ascii="Arial" w:eastAsia="Times New Roman" w:hAnsi="Arial" w:cs="Arial"/>
          <w:lang w:eastAsia="en-GB"/>
        </w:rPr>
      </w:pPr>
    </w:p>
    <w:p w14:paraId="7BDAFF30" w14:textId="1264025A" w:rsidR="00781450" w:rsidRDefault="003E29C4" w:rsidP="00942DA9">
      <w:pPr>
        <w:spacing w:line="360" w:lineRule="auto"/>
        <w:rPr>
          <w:rFonts w:ascii="Arial" w:eastAsia="Times New Roman" w:hAnsi="Arial" w:cs="Arial"/>
          <w:lang w:eastAsia="en-GB"/>
        </w:rPr>
      </w:pPr>
      <w:r>
        <w:rPr>
          <w:rFonts w:ascii="Arial" w:eastAsia="Times New Roman" w:hAnsi="Arial" w:cs="Arial"/>
          <w:lang w:eastAsia="en-GB"/>
        </w:rPr>
        <w:t xml:space="preserve">According to Hassan (2017), </w:t>
      </w:r>
      <w:r w:rsidR="002461DA">
        <w:rPr>
          <w:rFonts w:ascii="Arial" w:eastAsia="Times New Roman" w:hAnsi="Arial" w:cs="Arial"/>
          <w:lang w:eastAsia="en-GB"/>
        </w:rPr>
        <w:t>Customer satisfaction has always played a vital role in creating a profitable and sustainable business. CRM systems are among th</w:t>
      </w:r>
      <w:r w:rsidR="009B6C28">
        <w:rPr>
          <w:rFonts w:ascii="Arial" w:eastAsia="Times New Roman" w:hAnsi="Arial" w:cs="Arial"/>
          <w:lang w:eastAsia="en-GB"/>
        </w:rPr>
        <w:t>e most</w:t>
      </w:r>
      <w:r w:rsidR="002461DA">
        <w:rPr>
          <w:rFonts w:ascii="Arial" w:eastAsia="Times New Roman" w:hAnsi="Arial" w:cs="Arial"/>
          <w:lang w:eastAsia="en-GB"/>
        </w:rPr>
        <w:t xml:space="preserve"> effective platforms for managing leads and customers while making them </w:t>
      </w:r>
      <w:r w:rsidR="009B6C28">
        <w:rPr>
          <w:rFonts w:ascii="Arial" w:eastAsia="Times New Roman" w:hAnsi="Arial" w:cs="Arial"/>
          <w:lang w:eastAsia="en-GB"/>
        </w:rPr>
        <w:t>practical</w:t>
      </w:r>
      <w:r w:rsidR="002461DA">
        <w:rPr>
          <w:rFonts w:ascii="Arial" w:eastAsia="Times New Roman" w:hAnsi="Arial" w:cs="Arial"/>
          <w:lang w:eastAsia="en-GB"/>
        </w:rPr>
        <w:t xml:space="preserve"> to customers centric organisation. It allows sales and marketing teams to </w:t>
      </w:r>
      <w:r w:rsidR="00CE5ABF">
        <w:rPr>
          <w:rFonts w:ascii="Arial" w:eastAsia="Times New Roman" w:hAnsi="Arial" w:cs="Arial"/>
          <w:lang w:eastAsia="en-GB"/>
        </w:rPr>
        <w:t>acquire more information</w:t>
      </w:r>
      <w:r w:rsidR="002461DA">
        <w:rPr>
          <w:rFonts w:ascii="Arial" w:eastAsia="Times New Roman" w:hAnsi="Arial" w:cs="Arial"/>
          <w:lang w:eastAsia="en-GB"/>
        </w:rPr>
        <w:t xml:space="preserve"> about various aspects of their customers requirement while </w:t>
      </w:r>
      <w:r w:rsidR="00CE5ABF">
        <w:rPr>
          <w:rFonts w:ascii="Arial" w:eastAsia="Times New Roman" w:hAnsi="Arial" w:cs="Arial"/>
          <w:lang w:eastAsia="en-GB"/>
        </w:rPr>
        <w:t>contributing</w:t>
      </w:r>
      <w:r w:rsidR="002461DA">
        <w:rPr>
          <w:rFonts w:ascii="Arial" w:eastAsia="Times New Roman" w:hAnsi="Arial" w:cs="Arial"/>
          <w:lang w:eastAsia="en-GB"/>
        </w:rPr>
        <w:t xml:space="preserve"> to improve customers loya</w:t>
      </w:r>
      <w:r w:rsidR="009B6C28">
        <w:rPr>
          <w:rFonts w:ascii="Arial" w:eastAsia="Times New Roman" w:hAnsi="Arial" w:cs="Arial"/>
          <w:lang w:eastAsia="en-GB"/>
        </w:rPr>
        <w:t>lty</w:t>
      </w:r>
      <w:r w:rsidR="00781450">
        <w:rPr>
          <w:rFonts w:ascii="Arial" w:eastAsia="Times New Roman" w:hAnsi="Arial" w:cs="Arial"/>
          <w:lang w:eastAsia="en-GB"/>
        </w:rPr>
        <w:t>. CRM also provides a better analytic of individual clients (Hassan,2017).</w:t>
      </w:r>
    </w:p>
    <w:p w14:paraId="7BEF7AE0" w14:textId="709E55C7" w:rsidR="00D25758" w:rsidRDefault="00E137F9" w:rsidP="00942DA9">
      <w:pPr>
        <w:spacing w:line="360" w:lineRule="auto"/>
        <w:rPr>
          <w:rFonts w:ascii="Arial" w:eastAsia="Times New Roman" w:hAnsi="Arial" w:cs="Arial"/>
          <w:lang w:eastAsia="en-GB"/>
        </w:rPr>
      </w:pPr>
      <w:r>
        <w:rPr>
          <w:rFonts w:ascii="Arial" w:eastAsia="Times New Roman" w:hAnsi="Arial" w:cs="Arial"/>
          <w:lang w:eastAsia="en-GB"/>
        </w:rPr>
        <w:t xml:space="preserve">Business sustainability benefit to the long-term progress of global companies. Many businesses today use fishbowl system to operate. However, everything is displayed on social media and news and this enable information to be spread within second </w:t>
      </w:r>
      <w:r w:rsidR="007B7133">
        <w:rPr>
          <w:rFonts w:ascii="Arial" w:eastAsia="Times New Roman" w:hAnsi="Arial" w:cs="Arial"/>
          <w:lang w:eastAsia="en-GB"/>
        </w:rPr>
        <w:t>globally</w:t>
      </w:r>
      <w:r>
        <w:rPr>
          <w:rFonts w:ascii="Arial" w:eastAsia="Times New Roman" w:hAnsi="Arial" w:cs="Arial"/>
          <w:lang w:eastAsia="en-GB"/>
        </w:rPr>
        <w:t>.</w:t>
      </w:r>
      <w:r w:rsidR="007B7133">
        <w:rPr>
          <w:rFonts w:ascii="Arial" w:eastAsia="Times New Roman" w:hAnsi="Arial" w:cs="Arial"/>
          <w:lang w:eastAsia="en-GB"/>
        </w:rPr>
        <w:t xml:space="preserve"> Many governments are failing to provide a stable, secure environment for businesses to operate this is why CEOs recognise the fact that they need to introduce broader principles of sustainability in their business decisions</w:t>
      </w:r>
      <w:r w:rsidR="00E44AF8">
        <w:rPr>
          <w:rFonts w:ascii="Arial" w:eastAsia="Times New Roman" w:hAnsi="Arial" w:cs="Arial"/>
          <w:lang w:eastAsia="en-GB"/>
        </w:rPr>
        <w:t xml:space="preserve"> (Michael, 2014).</w:t>
      </w:r>
    </w:p>
    <w:p w14:paraId="7D694826" w14:textId="77777777" w:rsidR="00E44AF8" w:rsidRDefault="00E44AF8" w:rsidP="00942DA9">
      <w:pPr>
        <w:spacing w:line="360" w:lineRule="auto"/>
        <w:rPr>
          <w:rFonts w:ascii="Arial" w:eastAsia="Times New Roman" w:hAnsi="Arial" w:cs="Arial"/>
          <w:lang w:eastAsia="en-GB"/>
        </w:rPr>
      </w:pPr>
    </w:p>
    <w:p w14:paraId="4BBF8603" w14:textId="77777777" w:rsidR="0055689D" w:rsidRDefault="0055689D" w:rsidP="00942DA9">
      <w:pPr>
        <w:pStyle w:val="Heading1"/>
        <w:rPr>
          <w:rFonts w:ascii="Arial" w:hAnsi="Arial" w:cs="Arial"/>
          <w:b w:val="0"/>
          <w:bCs w:val="0"/>
          <w:sz w:val="28"/>
          <w:szCs w:val="28"/>
        </w:rPr>
      </w:pPr>
      <w:bookmarkStart w:id="3" w:name="_Toc35975418"/>
    </w:p>
    <w:p w14:paraId="54308E75" w14:textId="1A3DB117" w:rsidR="00483AF2" w:rsidRPr="008D3D74" w:rsidRDefault="00483AF2" w:rsidP="00942DA9">
      <w:pPr>
        <w:pStyle w:val="Heading1"/>
        <w:rPr>
          <w:rFonts w:ascii="Arial" w:hAnsi="Arial" w:cs="Arial"/>
          <w:b w:val="0"/>
          <w:bCs w:val="0"/>
          <w:sz w:val="28"/>
          <w:szCs w:val="28"/>
        </w:rPr>
      </w:pPr>
      <w:r w:rsidRPr="008D3D74">
        <w:rPr>
          <w:rFonts w:ascii="Arial" w:hAnsi="Arial" w:cs="Arial"/>
          <w:b w:val="0"/>
          <w:bCs w:val="0"/>
          <w:sz w:val="28"/>
          <w:szCs w:val="28"/>
        </w:rPr>
        <w:t>SUSTAINABILITY</w:t>
      </w:r>
      <w:bookmarkEnd w:id="3"/>
    </w:p>
    <w:p w14:paraId="580F096B" w14:textId="77777777" w:rsidR="00D27691" w:rsidRPr="00D27691" w:rsidRDefault="00D27691" w:rsidP="00942DA9">
      <w:pPr>
        <w:spacing w:line="360" w:lineRule="auto"/>
        <w:rPr>
          <w:rFonts w:ascii="Arial" w:hAnsi="Arial" w:cs="Arial"/>
          <w:color w:val="000000"/>
        </w:rPr>
      </w:pPr>
    </w:p>
    <w:p w14:paraId="21F227E4" w14:textId="29FB0544" w:rsidR="008950BA" w:rsidRDefault="008950BA" w:rsidP="00942DA9">
      <w:pPr>
        <w:spacing w:line="360" w:lineRule="auto"/>
        <w:rPr>
          <w:rFonts w:ascii="Arial" w:hAnsi="Arial" w:cs="Arial"/>
          <w:color w:val="000000"/>
        </w:rPr>
      </w:pPr>
      <w:r w:rsidRPr="008950BA">
        <w:rPr>
          <w:rFonts w:ascii="Arial" w:hAnsi="Arial" w:cs="Arial"/>
          <w:color w:val="000000"/>
        </w:rPr>
        <w:t>Sustainability is a busin</w:t>
      </w:r>
      <w:r>
        <w:rPr>
          <w:rFonts w:ascii="Arial" w:hAnsi="Arial" w:cs="Arial"/>
          <w:color w:val="000000"/>
        </w:rPr>
        <w:t>ess principle that is recognised as a critical strategy for governments and organisations. This strategy set up the long-term benefit of a business and connect to ecological, social and cultural system (Anna,2013).</w:t>
      </w:r>
    </w:p>
    <w:p w14:paraId="60A5B70F" w14:textId="73C684BE" w:rsidR="008950BA" w:rsidRDefault="002D1255" w:rsidP="00942DA9">
      <w:pPr>
        <w:spacing w:line="360" w:lineRule="auto"/>
        <w:rPr>
          <w:rFonts w:ascii="Arial" w:hAnsi="Arial" w:cs="Arial"/>
          <w:color w:val="000000"/>
        </w:rPr>
      </w:pPr>
      <w:r>
        <w:rPr>
          <w:rFonts w:ascii="Arial" w:hAnsi="Arial" w:cs="Arial"/>
          <w:color w:val="000000"/>
        </w:rPr>
        <w:t>Sustainability can be measured using the triple bottom line:</w:t>
      </w:r>
    </w:p>
    <w:p w14:paraId="48F98A76" w14:textId="5C694241" w:rsidR="00B71FF8" w:rsidRPr="00B71FF8" w:rsidRDefault="00B71FF8" w:rsidP="00942DA9">
      <w:pPr>
        <w:rPr>
          <w:rFonts w:ascii="Times New Roman" w:eastAsia="Times New Roman" w:hAnsi="Times New Roman" w:cs="Times New Roman"/>
          <w:lang w:eastAsia="en-GB"/>
        </w:rPr>
      </w:pPr>
      <w:r w:rsidRPr="00B71FF8">
        <w:rPr>
          <w:rFonts w:ascii="Times New Roman" w:eastAsia="Times New Roman" w:hAnsi="Times New Roman" w:cs="Times New Roman"/>
          <w:lang w:eastAsia="en-GB"/>
        </w:rPr>
        <w:lastRenderedPageBreak/>
        <w:fldChar w:fldCharType="begin"/>
      </w:r>
      <w:r w:rsidRPr="00B71FF8">
        <w:rPr>
          <w:rFonts w:ascii="Times New Roman" w:eastAsia="Times New Roman" w:hAnsi="Times New Roman" w:cs="Times New Roman"/>
          <w:lang w:eastAsia="en-GB"/>
        </w:rPr>
        <w:instrText xml:space="preserve"> INCLUDEPICTURE "https://www.era-environmental.com/hs-fs/hub/17486/file-13355428-png/images/triple_bottom_line.png?width=239&amp;name=triple_bottom_line.png" \* MERGEFORMATINET </w:instrText>
      </w:r>
      <w:r w:rsidRPr="00B71FF8">
        <w:rPr>
          <w:rFonts w:ascii="Times New Roman" w:eastAsia="Times New Roman" w:hAnsi="Times New Roman" w:cs="Times New Roman"/>
          <w:lang w:eastAsia="en-GB"/>
        </w:rPr>
        <w:fldChar w:fldCharType="separate"/>
      </w:r>
      <w:r w:rsidRPr="00B71FF8">
        <w:rPr>
          <w:rFonts w:ascii="Times New Roman" w:eastAsia="Times New Roman" w:hAnsi="Times New Roman" w:cs="Times New Roman"/>
          <w:noProof/>
          <w:lang w:eastAsia="en-GB"/>
        </w:rPr>
        <w:drawing>
          <wp:inline distT="0" distB="0" distL="0" distR="0" wp14:anchorId="09C79707" wp14:editId="5DD3C697">
            <wp:extent cx="2621902" cy="1722473"/>
            <wp:effectExtent l="0" t="0" r="0" b="5080"/>
            <wp:docPr id="3" name="Picture 3" descr="Sustainability solution Triple Bottom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363786842717" descr="Sustainability solution Triple Bottom 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1852" cy="1794705"/>
                    </a:xfrm>
                    <a:prstGeom prst="rect">
                      <a:avLst/>
                    </a:prstGeom>
                    <a:noFill/>
                    <a:ln>
                      <a:noFill/>
                    </a:ln>
                  </pic:spPr>
                </pic:pic>
              </a:graphicData>
            </a:graphic>
          </wp:inline>
        </w:drawing>
      </w:r>
      <w:r w:rsidRPr="00B71FF8">
        <w:rPr>
          <w:rFonts w:ascii="Times New Roman" w:eastAsia="Times New Roman" w:hAnsi="Times New Roman" w:cs="Times New Roman"/>
          <w:lang w:eastAsia="en-GB"/>
        </w:rPr>
        <w:fldChar w:fldCharType="end"/>
      </w:r>
    </w:p>
    <w:p w14:paraId="21DF741F" w14:textId="77777777" w:rsidR="00B71FF8" w:rsidRPr="008950BA" w:rsidRDefault="00B71FF8" w:rsidP="00942DA9">
      <w:pPr>
        <w:spacing w:line="360" w:lineRule="auto"/>
        <w:rPr>
          <w:rFonts w:ascii="Arial" w:hAnsi="Arial" w:cs="Arial"/>
          <w:color w:val="000000"/>
        </w:rPr>
      </w:pPr>
    </w:p>
    <w:p w14:paraId="49F59869" w14:textId="1E832247" w:rsidR="008950BA" w:rsidRDefault="008950BA" w:rsidP="00942DA9">
      <w:pPr>
        <w:spacing w:line="360" w:lineRule="auto"/>
        <w:rPr>
          <w:rFonts w:ascii="Arial" w:hAnsi="Arial" w:cs="Arial"/>
          <w:color w:val="000000"/>
        </w:rPr>
      </w:pPr>
      <w:r w:rsidRPr="002E4D8F">
        <w:rPr>
          <w:rFonts w:ascii="Arial" w:hAnsi="Arial" w:cs="Arial"/>
        </w:rPr>
        <w:t>Over the last year, Asda has built an internal customer and marketing organisation that is less channel centric and helps launch ideas that are more relevant to customers.</w:t>
      </w:r>
      <w:r w:rsidRPr="002E4D8F">
        <w:rPr>
          <w:rFonts w:ascii="Arial" w:hAnsi="Arial" w:cs="Arial"/>
          <w:color w:val="000000"/>
        </w:rPr>
        <w:t xml:space="preserve"> Asda next step is to create an agency partner ecosystem that helps the organisation growth.</w:t>
      </w:r>
      <w:r w:rsidR="00405B36">
        <w:rPr>
          <w:rFonts w:ascii="Arial" w:hAnsi="Arial" w:cs="Arial"/>
          <w:color w:val="000000"/>
        </w:rPr>
        <w:t xml:space="preserve">  </w:t>
      </w:r>
      <w:r>
        <w:rPr>
          <w:rFonts w:ascii="Arial" w:hAnsi="Arial" w:cs="Arial"/>
          <w:color w:val="000000"/>
        </w:rPr>
        <w:t xml:space="preserve">Asda is also aware about the way ecosystem work and is willing to reach and engage customers in different ways </w:t>
      </w:r>
      <w:r w:rsidR="00405B36">
        <w:rPr>
          <w:rFonts w:ascii="Arial" w:hAnsi="Arial" w:cs="Arial"/>
          <w:color w:val="000000"/>
        </w:rPr>
        <w:t>and</w:t>
      </w:r>
      <w:r w:rsidR="00405B36" w:rsidRPr="002E4D8F">
        <w:rPr>
          <w:rFonts w:ascii="Arial" w:hAnsi="Arial" w:cs="Arial"/>
          <w:color w:val="000000"/>
        </w:rPr>
        <w:t xml:space="preserve"> finding new ways to engage with customers</w:t>
      </w:r>
      <w:r w:rsidR="00405B36">
        <w:rPr>
          <w:rFonts w:ascii="Arial" w:hAnsi="Arial" w:cs="Arial"/>
          <w:color w:val="000000"/>
        </w:rPr>
        <w:t xml:space="preserve"> </w:t>
      </w:r>
      <w:r>
        <w:rPr>
          <w:rFonts w:ascii="Arial" w:hAnsi="Arial" w:cs="Arial"/>
          <w:color w:val="000000"/>
        </w:rPr>
        <w:t>(Andy,2020).</w:t>
      </w:r>
    </w:p>
    <w:p w14:paraId="6DE4D6AC" w14:textId="72CCDE0D" w:rsidR="008950BA" w:rsidRDefault="008950BA" w:rsidP="00942DA9">
      <w:pPr>
        <w:spacing w:line="360" w:lineRule="auto"/>
        <w:rPr>
          <w:rFonts w:ascii="Arial" w:hAnsi="Arial" w:cs="Arial"/>
          <w:color w:val="000000"/>
        </w:rPr>
      </w:pPr>
      <w:r>
        <w:rPr>
          <w:rFonts w:ascii="Arial" w:hAnsi="Arial" w:cs="Arial"/>
          <w:color w:val="000000"/>
        </w:rPr>
        <w:t>Asda strongly believe that working with others is the best way to keep up with customers expectation. Another way of making sure that stakeholders understand what the customers care about is to work with the government and non-governmental organisations and take their views into account (Asda,2020).</w:t>
      </w:r>
    </w:p>
    <w:p w14:paraId="3825D71A" w14:textId="77777777" w:rsidR="00F21AD6" w:rsidRDefault="00F21AD6" w:rsidP="00942DA9">
      <w:pPr>
        <w:spacing w:line="360" w:lineRule="auto"/>
        <w:rPr>
          <w:rFonts w:ascii="Arial" w:hAnsi="Arial" w:cs="Arial"/>
          <w:color w:val="000000"/>
          <w:u w:val="single"/>
        </w:rPr>
      </w:pPr>
    </w:p>
    <w:p w14:paraId="3E2ACCFA" w14:textId="00E10A3E" w:rsidR="00FD723A" w:rsidRPr="004E3B0A" w:rsidRDefault="0046698A" w:rsidP="00942DA9">
      <w:pPr>
        <w:pStyle w:val="Heading2"/>
      </w:pPr>
      <w:bookmarkStart w:id="4" w:name="_Toc35975419"/>
      <w:r w:rsidRPr="004E3B0A">
        <w:t>ENVIRONMENT</w:t>
      </w:r>
      <w:bookmarkEnd w:id="4"/>
    </w:p>
    <w:p w14:paraId="10BAC623" w14:textId="684FF22C" w:rsidR="00D27691" w:rsidRDefault="00D27691" w:rsidP="00942DA9">
      <w:pPr>
        <w:spacing w:line="360" w:lineRule="auto"/>
        <w:rPr>
          <w:rFonts w:ascii="Arial" w:hAnsi="Arial" w:cs="Arial"/>
          <w:b/>
          <w:bCs/>
          <w:color w:val="000000"/>
          <w:u w:val="single"/>
        </w:rPr>
      </w:pPr>
    </w:p>
    <w:p w14:paraId="50A2061B" w14:textId="77777777" w:rsidR="00D27691" w:rsidRDefault="00D27691" w:rsidP="00942DA9">
      <w:pPr>
        <w:spacing w:line="360" w:lineRule="auto"/>
        <w:rPr>
          <w:rFonts w:ascii="Arial" w:hAnsi="Arial" w:cs="Arial"/>
          <w:color w:val="000000"/>
        </w:rPr>
      </w:pPr>
      <w:r>
        <w:rPr>
          <w:rFonts w:ascii="Arial" w:hAnsi="Arial" w:cs="Arial"/>
          <w:color w:val="000000"/>
        </w:rPr>
        <w:t xml:space="preserve">Asda mission is to protect the environment and save people from spending money so they can live better and spend less (Asda,2020).  </w:t>
      </w:r>
    </w:p>
    <w:p w14:paraId="238E866C" w14:textId="02756E8C" w:rsidR="002800E9" w:rsidRDefault="00E812C1" w:rsidP="00942DA9">
      <w:pPr>
        <w:spacing w:line="360" w:lineRule="auto"/>
        <w:rPr>
          <w:rFonts w:ascii="Helvetica" w:eastAsia="Times New Roman" w:hAnsi="Helvetica" w:cs="Times New Roman"/>
          <w:color w:val="000000" w:themeColor="text1"/>
          <w:lang w:eastAsia="en-GB"/>
        </w:rPr>
      </w:pPr>
      <w:r>
        <w:rPr>
          <w:rFonts w:ascii="Arial" w:hAnsi="Arial" w:cs="Arial"/>
          <w:color w:val="000000" w:themeColor="text1"/>
        </w:rPr>
        <w:t>In order t</w:t>
      </w:r>
      <w:r w:rsidR="002800E9">
        <w:rPr>
          <w:rFonts w:ascii="Arial" w:hAnsi="Arial" w:cs="Arial"/>
          <w:color w:val="000000" w:themeColor="text1"/>
        </w:rPr>
        <w:t xml:space="preserve">o reduce the usage of plastic, </w:t>
      </w:r>
      <w:r w:rsidR="00F80C00" w:rsidRPr="002800E9">
        <w:rPr>
          <w:rFonts w:ascii="Arial" w:hAnsi="Arial" w:cs="Arial"/>
          <w:color w:val="000000" w:themeColor="text1"/>
        </w:rPr>
        <w:t>Asda</w:t>
      </w:r>
      <w:r w:rsidR="002800E9" w:rsidRPr="002800E9">
        <w:rPr>
          <w:rFonts w:ascii="Helvetica" w:eastAsia="Times New Roman" w:hAnsi="Helvetica" w:cs="Times New Roman"/>
          <w:b/>
          <w:bCs/>
          <w:color w:val="000000" w:themeColor="text1"/>
          <w:lang w:eastAsia="en-GB"/>
        </w:rPr>
        <w:t xml:space="preserve"> </w:t>
      </w:r>
      <w:r w:rsidR="002800E9" w:rsidRPr="002800E9">
        <w:rPr>
          <w:rFonts w:ascii="Arial" w:eastAsia="Times New Roman" w:hAnsi="Arial" w:cs="Arial"/>
          <w:color w:val="000000" w:themeColor="text1"/>
          <w:lang w:eastAsia="en-GB"/>
        </w:rPr>
        <w:t xml:space="preserve">is launching a "sustainability store" </w:t>
      </w:r>
      <w:r w:rsidR="002800E9">
        <w:rPr>
          <w:rFonts w:ascii="Arial" w:eastAsia="Times New Roman" w:hAnsi="Arial" w:cs="Arial"/>
          <w:color w:val="000000" w:themeColor="text1"/>
          <w:lang w:eastAsia="en-GB"/>
        </w:rPr>
        <w:t xml:space="preserve">in Leeds </w:t>
      </w:r>
      <w:r w:rsidR="002800E9" w:rsidRPr="002800E9">
        <w:rPr>
          <w:rFonts w:ascii="Arial" w:eastAsia="Times New Roman" w:hAnsi="Arial" w:cs="Arial"/>
          <w:color w:val="000000" w:themeColor="text1"/>
          <w:lang w:eastAsia="en-GB"/>
        </w:rPr>
        <w:t>where shoppers can fill their own containers with food</w:t>
      </w:r>
      <w:r w:rsidR="002800E9">
        <w:rPr>
          <w:rFonts w:ascii="Arial" w:eastAsia="Times New Roman" w:hAnsi="Arial" w:cs="Arial"/>
          <w:color w:val="000000" w:themeColor="text1"/>
          <w:lang w:eastAsia="en-GB"/>
        </w:rPr>
        <w:t>. Brand like rice, PG tea and Kellogg’s will be ready to be refilled.</w:t>
      </w:r>
      <w:r w:rsidR="002800E9">
        <w:rPr>
          <w:color w:val="000000" w:themeColor="text1"/>
        </w:rPr>
        <w:t xml:space="preserve"> </w:t>
      </w:r>
      <w:r>
        <w:rPr>
          <w:rFonts w:ascii="Helvetica" w:eastAsia="Times New Roman" w:hAnsi="Helvetica" w:cs="Times New Roman"/>
          <w:color w:val="000000" w:themeColor="text1"/>
          <w:lang w:eastAsia="en-GB"/>
        </w:rPr>
        <w:t xml:space="preserve">The company </w:t>
      </w:r>
      <w:r w:rsidR="002800E9" w:rsidRPr="002800E9">
        <w:rPr>
          <w:rFonts w:ascii="Helvetica" w:eastAsia="Times New Roman" w:hAnsi="Helvetica" w:cs="Times New Roman"/>
          <w:color w:val="000000" w:themeColor="text1"/>
          <w:lang w:eastAsia="en-GB"/>
        </w:rPr>
        <w:t>is the latest major grocer to launch an initiative to cut down on plastic packaging</w:t>
      </w:r>
      <w:r w:rsidR="00A26CB1">
        <w:rPr>
          <w:rFonts w:ascii="Helvetica" w:eastAsia="Times New Roman" w:hAnsi="Helvetica" w:cs="Times New Roman"/>
          <w:color w:val="000000" w:themeColor="text1"/>
          <w:lang w:eastAsia="en-GB"/>
        </w:rPr>
        <w:t xml:space="preserve">. The store will also sell cucumbers and mushroom that are free from plastic packaging. Eventually, shoppers will be asked to give feedback on </w:t>
      </w:r>
      <w:r>
        <w:rPr>
          <w:rFonts w:ascii="Helvetica" w:eastAsia="Times New Roman" w:hAnsi="Helvetica" w:cs="Times New Roman"/>
          <w:color w:val="000000" w:themeColor="text1"/>
          <w:lang w:eastAsia="en-GB"/>
        </w:rPr>
        <w:t>whether</w:t>
      </w:r>
      <w:r w:rsidR="00A26CB1">
        <w:rPr>
          <w:rFonts w:ascii="Helvetica" w:eastAsia="Times New Roman" w:hAnsi="Helvetica" w:cs="Times New Roman"/>
          <w:color w:val="000000" w:themeColor="text1"/>
          <w:lang w:eastAsia="en-GB"/>
        </w:rPr>
        <w:t xml:space="preserve"> the shop should </w:t>
      </w:r>
      <w:r>
        <w:rPr>
          <w:rFonts w:ascii="Helvetica" w:eastAsia="Times New Roman" w:hAnsi="Helvetica" w:cs="Times New Roman"/>
          <w:color w:val="000000" w:themeColor="text1"/>
          <w:lang w:eastAsia="en-GB"/>
        </w:rPr>
        <w:t xml:space="preserve">expand more </w:t>
      </w:r>
      <w:r w:rsidR="002800E9">
        <w:rPr>
          <w:rFonts w:ascii="Helvetica" w:eastAsia="Times New Roman" w:hAnsi="Helvetica" w:cs="Times New Roman"/>
          <w:color w:val="000000" w:themeColor="text1"/>
          <w:lang w:eastAsia="en-GB"/>
        </w:rPr>
        <w:t>(Sabrina,2020).</w:t>
      </w:r>
      <w:r w:rsidR="00A26CB1">
        <w:rPr>
          <w:rFonts w:ascii="Helvetica" w:eastAsia="Times New Roman" w:hAnsi="Helvetica" w:cs="Times New Roman"/>
          <w:color w:val="000000" w:themeColor="text1"/>
          <w:lang w:eastAsia="en-GB"/>
        </w:rPr>
        <w:t xml:space="preserve"> </w:t>
      </w:r>
    </w:p>
    <w:p w14:paraId="2F8F6D11" w14:textId="60FC9A6C" w:rsidR="009349E1" w:rsidRDefault="003A4E21" w:rsidP="00942DA9">
      <w:pPr>
        <w:spacing w:line="360" w:lineRule="auto"/>
        <w:rPr>
          <w:rFonts w:ascii="Helvetica" w:eastAsia="Times New Roman" w:hAnsi="Helvetica" w:cs="Times New Roman"/>
          <w:color w:val="000000" w:themeColor="text1"/>
          <w:lang w:eastAsia="en-GB"/>
        </w:rPr>
      </w:pPr>
      <w:r>
        <w:rPr>
          <w:rFonts w:ascii="Helvetica" w:eastAsia="Times New Roman" w:hAnsi="Helvetica" w:cs="Times New Roman"/>
          <w:color w:val="000000" w:themeColor="text1"/>
          <w:lang w:eastAsia="en-GB"/>
        </w:rPr>
        <w:t xml:space="preserve">Since 2018, Asda has used less packaging and have removed 8000 tonnes of packaging. Asda was the first retailer to remove plastic single used carrier bags both in stores and online. The company aim is to </w:t>
      </w:r>
      <w:r w:rsidR="00C75AD7">
        <w:rPr>
          <w:rFonts w:ascii="Helvetica" w:eastAsia="Times New Roman" w:hAnsi="Helvetica" w:cs="Times New Roman"/>
          <w:color w:val="000000" w:themeColor="text1"/>
          <w:lang w:eastAsia="en-GB"/>
        </w:rPr>
        <w:t xml:space="preserve">be 100 percent recyclable by 2025. For example, Asda has replaced plastic draws, recycle hangers own brand water bottle </w:t>
      </w:r>
      <w:r w:rsidR="00C75AD7">
        <w:rPr>
          <w:rFonts w:ascii="Helvetica" w:eastAsia="Times New Roman" w:hAnsi="Helvetica" w:cs="Times New Roman"/>
          <w:color w:val="000000" w:themeColor="text1"/>
          <w:lang w:eastAsia="en-GB"/>
        </w:rPr>
        <w:lastRenderedPageBreak/>
        <w:t>(Asda, 2020)</w:t>
      </w:r>
      <w:r w:rsidR="00335BB6">
        <w:rPr>
          <w:rFonts w:ascii="Helvetica" w:eastAsia="Times New Roman" w:hAnsi="Helvetica" w:cs="Times New Roman"/>
          <w:color w:val="000000" w:themeColor="text1"/>
          <w:lang w:eastAsia="en-GB"/>
        </w:rPr>
        <w:t xml:space="preserve">. </w:t>
      </w:r>
      <w:r w:rsidR="003E65A1">
        <w:rPr>
          <w:rFonts w:ascii="Helvetica" w:eastAsia="Times New Roman" w:hAnsi="Helvetica" w:cs="Times New Roman"/>
          <w:color w:val="000000" w:themeColor="text1"/>
          <w:lang w:eastAsia="en-GB"/>
        </w:rPr>
        <w:t>Asda uses energy across stores from fridges to checkouts, oven to lighting and is targeting to reduce energy use by 30</w:t>
      </w:r>
      <w:r w:rsidR="009349E1">
        <w:rPr>
          <w:rFonts w:ascii="Helvetica" w:eastAsia="Times New Roman" w:hAnsi="Helvetica" w:cs="Times New Roman"/>
          <w:color w:val="000000" w:themeColor="text1"/>
          <w:lang w:eastAsia="en-GB"/>
        </w:rPr>
        <w:t xml:space="preserve">% in 2025 and reduce emissions from transport operations by 60% (Asda,2020). </w:t>
      </w:r>
    </w:p>
    <w:p w14:paraId="1405DB4D" w14:textId="45E4D084" w:rsidR="00D71A9D" w:rsidRDefault="00627266" w:rsidP="00942DA9">
      <w:pPr>
        <w:spacing w:line="360" w:lineRule="auto"/>
        <w:rPr>
          <w:rFonts w:ascii="Helvetica" w:eastAsia="Times New Roman" w:hAnsi="Helvetica" w:cs="Times New Roman"/>
          <w:color w:val="000000" w:themeColor="text1"/>
          <w:lang w:eastAsia="en-GB"/>
        </w:rPr>
      </w:pPr>
      <w:r>
        <w:rPr>
          <w:rFonts w:ascii="Helvetica" w:eastAsia="Times New Roman" w:hAnsi="Helvetica" w:cs="Times New Roman"/>
          <w:color w:val="000000" w:themeColor="text1"/>
          <w:lang w:eastAsia="en-GB"/>
        </w:rPr>
        <w:t xml:space="preserve">However, according to a report </w:t>
      </w:r>
      <w:r w:rsidR="003132FF">
        <w:rPr>
          <w:rFonts w:ascii="Helvetica" w:eastAsia="Times New Roman" w:hAnsi="Helvetica" w:cs="Times New Roman"/>
          <w:color w:val="000000" w:themeColor="text1"/>
          <w:lang w:eastAsia="en-GB"/>
        </w:rPr>
        <w:t xml:space="preserve">from a publicly funded consumer watchdog, Asda has been ranked the least green supermarket among the five major chains. Consumers also complained that Asda only stocks small proportion of sustainable fish and sourced a “dismal” 59 per cent of fresh produce from Britain, a seventh less than 2007.  In addition to that, </w:t>
      </w:r>
      <w:r w:rsidR="000F3B1C">
        <w:rPr>
          <w:rFonts w:ascii="Helvetica" w:eastAsia="Times New Roman" w:hAnsi="Helvetica" w:cs="Times New Roman"/>
          <w:color w:val="000000" w:themeColor="text1"/>
          <w:lang w:eastAsia="en-GB"/>
        </w:rPr>
        <w:t>Asda has been using less packaging certified by the forest stewardship council and has it range of organic produce by 38 percent (</w:t>
      </w:r>
      <w:r w:rsidR="00900458">
        <w:rPr>
          <w:rFonts w:ascii="Helvetica" w:eastAsia="Times New Roman" w:hAnsi="Helvetica" w:cs="Times New Roman"/>
          <w:color w:val="000000" w:themeColor="text1"/>
          <w:lang w:eastAsia="en-GB"/>
        </w:rPr>
        <w:t>Martin,2009).</w:t>
      </w:r>
      <w:r w:rsidR="00B34D24">
        <w:rPr>
          <w:rFonts w:ascii="Helvetica" w:eastAsia="Times New Roman" w:hAnsi="Helvetica" w:cs="Times New Roman"/>
          <w:color w:val="000000" w:themeColor="text1"/>
          <w:lang w:eastAsia="en-GB"/>
        </w:rPr>
        <w:t xml:space="preserve"> </w:t>
      </w:r>
    </w:p>
    <w:p w14:paraId="5FDA8E30" w14:textId="32131BBB" w:rsidR="007A1F16" w:rsidRPr="0010793E" w:rsidRDefault="00CE7B65" w:rsidP="00942DA9">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On the other hand, </w:t>
      </w:r>
      <w:r w:rsidRPr="004276CA">
        <w:rPr>
          <w:rFonts w:ascii="Arial" w:eastAsia="Times New Roman" w:hAnsi="Arial" w:cs="Arial"/>
          <w:color w:val="000000" w:themeColor="text1"/>
          <w:shd w:val="clear" w:color="auto" w:fill="FFFFFF"/>
          <w:lang w:eastAsia="en-GB"/>
        </w:rPr>
        <w:t xml:space="preserve">Sainsbury </w:t>
      </w:r>
      <w:r w:rsidR="00B34D24">
        <w:rPr>
          <w:rFonts w:ascii="Arial" w:eastAsia="Times New Roman" w:hAnsi="Arial" w:cs="Arial"/>
          <w:color w:val="000000" w:themeColor="text1"/>
          <w:shd w:val="clear" w:color="auto" w:fill="FFFFFF"/>
          <w:lang w:eastAsia="en-GB"/>
        </w:rPr>
        <w:t>is committed to sell all wild caught fish from independently certified sustainable source</w:t>
      </w:r>
      <w:r w:rsidR="003F3A64">
        <w:rPr>
          <w:rFonts w:ascii="Arial" w:eastAsia="Times New Roman" w:hAnsi="Arial" w:cs="Arial"/>
          <w:color w:val="000000" w:themeColor="text1"/>
          <w:shd w:val="clear" w:color="auto" w:fill="FFFFFF"/>
          <w:lang w:eastAsia="en-GB"/>
        </w:rPr>
        <w:t xml:space="preserve"> </w:t>
      </w:r>
      <w:r w:rsidR="00010DD0">
        <w:rPr>
          <w:rFonts w:ascii="Arial" w:eastAsia="Times New Roman" w:hAnsi="Arial" w:cs="Arial"/>
          <w:color w:val="000000" w:themeColor="text1"/>
          <w:shd w:val="clear" w:color="auto" w:fill="FFFFFF"/>
          <w:lang w:eastAsia="en-GB"/>
        </w:rPr>
        <w:t xml:space="preserve">and is determined to have all </w:t>
      </w:r>
      <w:r w:rsidR="00B916EB">
        <w:rPr>
          <w:rFonts w:ascii="Arial" w:eastAsia="Times New Roman" w:hAnsi="Arial" w:cs="Arial"/>
          <w:color w:val="000000" w:themeColor="text1"/>
          <w:shd w:val="clear" w:color="auto" w:fill="FFFFFF"/>
          <w:lang w:eastAsia="en-GB"/>
        </w:rPr>
        <w:t>its</w:t>
      </w:r>
      <w:r w:rsidR="00010DD0">
        <w:rPr>
          <w:rFonts w:ascii="Arial" w:eastAsia="Times New Roman" w:hAnsi="Arial" w:cs="Arial"/>
          <w:color w:val="000000" w:themeColor="text1"/>
          <w:shd w:val="clear" w:color="auto" w:fill="FFFFFF"/>
          <w:lang w:eastAsia="en-GB"/>
        </w:rPr>
        <w:t xml:space="preserve"> meat, </w:t>
      </w:r>
      <w:r w:rsidR="00CF68B5">
        <w:rPr>
          <w:rFonts w:ascii="Arial" w:eastAsia="Times New Roman" w:hAnsi="Arial" w:cs="Arial"/>
          <w:color w:val="000000" w:themeColor="text1"/>
          <w:shd w:val="clear" w:color="auto" w:fill="FFFFFF"/>
          <w:lang w:eastAsia="en-GB"/>
        </w:rPr>
        <w:t xml:space="preserve">poultry, eggs and dairy product from suppliers who adhere to independently verified higher animal health and welfare outcomes </w:t>
      </w:r>
      <w:r w:rsidR="003F3A64">
        <w:rPr>
          <w:rFonts w:ascii="Arial" w:eastAsia="Times New Roman" w:hAnsi="Arial" w:cs="Arial"/>
          <w:color w:val="000000" w:themeColor="text1"/>
          <w:shd w:val="clear" w:color="auto" w:fill="FFFFFF"/>
          <w:lang w:eastAsia="en-GB"/>
        </w:rPr>
        <w:t xml:space="preserve">(Sainsbury, 2020).  It </w:t>
      </w:r>
      <w:r w:rsidRPr="004276CA">
        <w:rPr>
          <w:rFonts w:ascii="Arial" w:eastAsia="Times New Roman" w:hAnsi="Arial" w:cs="Arial"/>
          <w:color w:val="000000" w:themeColor="text1"/>
          <w:shd w:val="clear" w:color="auto" w:fill="FFFFFF"/>
          <w:lang w:eastAsia="en-GB"/>
        </w:rPr>
        <w:t>h</w:t>
      </w:r>
      <w:r>
        <w:rPr>
          <w:rFonts w:ascii="Arial" w:eastAsia="Times New Roman" w:hAnsi="Arial" w:cs="Arial"/>
          <w:color w:val="000000" w:themeColor="text1"/>
          <w:shd w:val="clear" w:color="auto" w:fill="FFFFFF"/>
          <w:lang w:eastAsia="en-GB"/>
        </w:rPr>
        <w:t>as</w:t>
      </w:r>
      <w:r w:rsidRPr="004276CA">
        <w:rPr>
          <w:rFonts w:ascii="Arial" w:eastAsia="Times New Roman" w:hAnsi="Arial" w:cs="Arial"/>
          <w:color w:val="000000" w:themeColor="text1"/>
          <w:shd w:val="clear" w:color="auto" w:fill="FFFFFF"/>
          <w:lang w:eastAsia="en-GB"/>
        </w:rPr>
        <w:t xml:space="preserve"> </w:t>
      </w:r>
      <w:r w:rsidRPr="00297F2F">
        <w:rPr>
          <w:rFonts w:ascii="Arial" w:eastAsia="Times New Roman" w:hAnsi="Arial" w:cs="Arial"/>
          <w:color w:val="000000" w:themeColor="text1"/>
          <w:shd w:val="clear" w:color="auto" w:fill="FFFFFF"/>
          <w:lang w:eastAsia="en-GB"/>
        </w:rPr>
        <w:t>reduced plastic packaging by just 1%</w:t>
      </w:r>
      <w:r>
        <w:rPr>
          <w:rFonts w:ascii="Arial" w:eastAsia="Times New Roman" w:hAnsi="Arial" w:cs="Arial"/>
          <w:color w:val="000000" w:themeColor="text1"/>
          <w:shd w:val="clear" w:color="auto" w:fill="FFFFFF"/>
          <w:lang w:eastAsia="en-GB"/>
        </w:rPr>
        <w:t xml:space="preserve"> since 2018. The supermarket </w:t>
      </w:r>
      <w:r w:rsidRPr="004276CA">
        <w:rPr>
          <w:rFonts w:ascii="Arial" w:eastAsia="Times New Roman" w:hAnsi="Arial" w:cs="Arial"/>
          <w:color w:val="000000" w:themeColor="text1"/>
          <w:shd w:val="clear" w:color="auto" w:fill="FFFFFF"/>
          <w:lang w:eastAsia="en-GB"/>
        </w:rPr>
        <w:t xml:space="preserve">acknowledges that </w:t>
      </w:r>
      <w:r w:rsidRPr="00297F2F">
        <w:rPr>
          <w:rFonts w:ascii="Arial" w:eastAsia="Times New Roman" w:hAnsi="Arial" w:cs="Arial"/>
          <w:color w:val="000000" w:themeColor="text1"/>
          <w:shd w:val="clear" w:color="auto" w:fill="FFFFFF"/>
          <w:lang w:eastAsia="en-GB"/>
        </w:rPr>
        <w:t xml:space="preserve">“transformational leap in thinking” was </w:t>
      </w:r>
      <w:r w:rsidRPr="004276CA">
        <w:rPr>
          <w:rFonts w:ascii="Arial" w:eastAsia="Times New Roman" w:hAnsi="Arial" w:cs="Arial"/>
          <w:color w:val="000000" w:themeColor="text1"/>
          <w:shd w:val="clear" w:color="auto" w:fill="FFFFFF"/>
          <w:lang w:eastAsia="en-GB"/>
        </w:rPr>
        <w:t>needed</w:t>
      </w:r>
      <w:r w:rsidRPr="00297F2F">
        <w:rPr>
          <w:rFonts w:ascii="Arial" w:eastAsia="Times New Roman" w:hAnsi="Arial" w:cs="Arial"/>
          <w:color w:val="000000" w:themeColor="text1"/>
          <w:shd w:val="clear" w:color="auto" w:fill="FFFFFF"/>
          <w:lang w:eastAsia="en-GB"/>
        </w:rPr>
        <w:t xml:space="preserve"> to tackle the almost 120,000 tonnes it uses a year.</w:t>
      </w:r>
      <w:r w:rsidRPr="004276CA">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(business news,2020). Sainsbury is also</w:t>
      </w:r>
      <w:r w:rsidR="00D71A9D">
        <w:rPr>
          <w:rFonts w:ascii="Arial" w:eastAsia="Times New Roman" w:hAnsi="Arial" w:cs="Arial"/>
          <w:color w:val="000000" w:themeColor="text1"/>
          <w:shd w:val="clear" w:color="auto" w:fill="FFFFFF"/>
          <w:lang w:eastAsia="en-GB"/>
        </w:rPr>
        <w:t xml:space="preserve"> </w:t>
      </w:r>
      <w:r w:rsidR="00D71A9D" w:rsidRPr="004276CA">
        <w:rPr>
          <w:rFonts w:ascii="Arial" w:eastAsia="Times New Roman" w:hAnsi="Arial" w:cs="Arial"/>
          <w:color w:val="000000" w:themeColor="text1"/>
          <w:shd w:val="clear" w:color="auto" w:fill="FFFFFF"/>
          <w:lang w:eastAsia="en-GB"/>
        </w:rPr>
        <w:t>planning to spend one billion pounds to have net zero emission by 2040</w:t>
      </w:r>
      <w:r w:rsidR="00D71A9D">
        <w:rPr>
          <w:rFonts w:ascii="Arial" w:eastAsia="Times New Roman" w:hAnsi="Arial" w:cs="Arial"/>
          <w:color w:val="000000" w:themeColor="text1"/>
          <w:shd w:val="clear" w:color="auto" w:fill="FFFFFF"/>
          <w:lang w:eastAsia="en-GB"/>
        </w:rPr>
        <w:t xml:space="preserve">.  </w:t>
      </w:r>
      <w:r w:rsidR="00D71A9D" w:rsidRPr="004276CA">
        <w:rPr>
          <w:rFonts w:ascii="Arial" w:eastAsia="Times New Roman" w:hAnsi="Arial" w:cs="Arial"/>
          <w:color w:val="000000" w:themeColor="text1"/>
          <w:shd w:val="clear" w:color="auto" w:fill="FFFFFF"/>
          <w:lang w:eastAsia="en-GB"/>
        </w:rPr>
        <w:t>The company is focusing on reducing carbon emissions by increasing its use of renewable energy, lowering water consumption, cutting the use of plastic, increasing recycling and tackling food waste</w:t>
      </w:r>
      <w:r>
        <w:rPr>
          <w:rFonts w:ascii="Arial" w:eastAsia="Times New Roman" w:hAnsi="Arial" w:cs="Arial"/>
          <w:color w:val="000000" w:themeColor="text1"/>
          <w:shd w:val="clear" w:color="auto" w:fill="FFFFFF"/>
          <w:lang w:eastAsia="en-GB"/>
        </w:rPr>
        <w:t xml:space="preserve"> (Sainsbury,2020</w:t>
      </w:r>
      <w:r w:rsidR="0010793E">
        <w:rPr>
          <w:rFonts w:ascii="Arial" w:eastAsia="Times New Roman" w:hAnsi="Arial" w:cs="Arial"/>
          <w:color w:val="000000" w:themeColor="text1"/>
          <w:shd w:val="clear" w:color="auto" w:fill="FFFFFF"/>
          <w:lang w:eastAsia="en-GB"/>
        </w:rPr>
        <w:t>).</w:t>
      </w:r>
    </w:p>
    <w:p w14:paraId="25A36BDE" w14:textId="7CA64C65" w:rsidR="00B0075D" w:rsidRPr="00BC6095" w:rsidRDefault="00CE7B65" w:rsidP="00942DA9">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Meanwhile Aldi </w:t>
      </w:r>
      <w:r w:rsidR="00F21AD6">
        <w:rPr>
          <w:rFonts w:ascii="Arial" w:eastAsia="Times New Roman" w:hAnsi="Arial" w:cs="Arial"/>
          <w:color w:val="000000" w:themeColor="text1"/>
          <w:shd w:val="clear" w:color="auto" w:fill="FFFFFF"/>
          <w:lang w:eastAsia="en-GB"/>
        </w:rPr>
        <w:t xml:space="preserve">strategy </w:t>
      </w:r>
      <w:r>
        <w:rPr>
          <w:rFonts w:ascii="Arial" w:eastAsia="Times New Roman" w:hAnsi="Arial" w:cs="Arial"/>
          <w:color w:val="000000" w:themeColor="text1"/>
          <w:shd w:val="clear" w:color="auto" w:fill="FFFFFF"/>
          <w:lang w:eastAsia="en-GB"/>
        </w:rPr>
        <w:t xml:space="preserve">to protect the environment </w:t>
      </w:r>
      <w:r w:rsidR="00F21AD6">
        <w:rPr>
          <w:rFonts w:ascii="Arial" w:eastAsia="Times New Roman" w:hAnsi="Arial" w:cs="Arial"/>
          <w:color w:val="000000" w:themeColor="text1"/>
          <w:shd w:val="clear" w:color="auto" w:fill="FFFFFF"/>
          <w:lang w:eastAsia="en-GB"/>
        </w:rPr>
        <w:t>is to reduce, reuse and recycle.</w:t>
      </w:r>
      <w:r w:rsidR="00BC6095">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Since 2018, Aldi </w:t>
      </w:r>
      <w:r w:rsidR="00610755">
        <w:rPr>
          <w:rFonts w:ascii="Arial" w:eastAsia="Times New Roman" w:hAnsi="Arial" w:cs="Arial"/>
          <w:color w:val="000000" w:themeColor="text1"/>
          <w:shd w:val="clear" w:color="auto" w:fill="FFFFFF"/>
          <w:lang w:eastAsia="en-GB"/>
        </w:rPr>
        <w:t xml:space="preserve">has been a founding member of new cross sector initiative which have been tackling plastic pollution and transforming the UK plastic system. Aldi </w:t>
      </w:r>
      <w:r>
        <w:rPr>
          <w:rFonts w:ascii="Arial" w:eastAsia="Times New Roman" w:hAnsi="Arial" w:cs="Arial"/>
          <w:color w:val="000000" w:themeColor="text1"/>
          <w:shd w:val="clear" w:color="auto" w:fill="FFFFFF"/>
          <w:lang w:eastAsia="en-GB"/>
        </w:rPr>
        <w:t>ha</w:t>
      </w:r>
      <w:r w:rsidR="00610755">
        <w:rPr>
          <w:rFonts w:ascii="Arial" w:eastAsia="Times New Roman" w:hAnsi="Arial" w:cs="Arial"/>
          <w:color w:val="000000" w:themeColor="text1"/>
          <w:shd w:val="clear" w:color="auto" w:fill="FFFFFF"/>
          <w:lang w:eastAsia="en-GB"/>
        </w:rPr>
        <w:t xml:space="preserve">s </w:t>
      </w:r>
      <w:r>
        <w:rPr>
          <w:rFonts w:ascii="Arial" w:eastAsia="Times New Roman" w:hAnsi="Arial" w:cs="Arial"/>
          <w:color w:val="000000" w:themeColor="text1"/>
          <w:shd w:val="clear" w:color="auto" w:fill="FFFFFF"/>
          <w:lang w:eastAsia="en-GB"/>
        </w:rPr>
        <w:t>removed 5 pence carrier bags from the store and instead offer</w:t>
      </w:r>
      <w:r w:rsidR="00610755">
        <w:rPr>
          <w:rFonts w:ascii="Arial" w:eastAsia="Times New Roman" w:hAnsi="Arial" w:cs="Arial"/>
          <w:color w:val="000000" w:themeColor="text1"/>
          <w:shd w:val="clear" w:color="auto" w:fill="FFFFFF"/>
          <w:lang w:eastAsia="en-GB"/>
        </w:rPr>
        <w:t>e</w:t>
      </w:r>
      <w:r>
        <w:rPr>
          <w:rFonts w:ascii="Arial" w:eastAsia="Times New Roman" w:hAnsi="Arial" w:cs="Arial"/>
          <w:color w:val="000000" w:themeColor="text1"/>
          <w:shd w:val="clear" w:color="auto" w:fill="FFFFFF"/>
          <w:lang w:eastAsia="en-GB"/>
        </w:rPr>
        <w:t xml:space="preserve">d customers </w:t>
      </w:r>
      <w:r w:rsidR="00610755">
        <w:rPr>
          <w:rFonts w:ascii="Arial" w:eastAsia="Times New Roman" w:hAnsi="Arial" w:cs="Arial"/>
          <w:color w:val="000000" w:themeColor="text1"/>
          <w:shd w:val="clear" w:color="auto" w:fill="FFFFFF"/>
          <w:lang w:eastAsia="en-GB"/>
        </w:rPr>
        <w:t xml:space="preserve">bags for life and reusable carrier bags.  </w:t>
      </w:r>
      <w:r w:rsidR="00B0075D">
        <w:rPr>
          <w:rFonts w:ascii="Arial" w:eastAsia="Times New Roman" w:hAnsi="Arial" w:cs="Arial"/>
          <w:color w:val="000000" w:themeColor="text1"/>
          <w:shd w:val="clear" w:color="auto" w:fill="FFFFFF"/>
          <w:lang w:eastAsia="en-GB"/>
        </w:rPr>
        <w:t xml:space="preserve">Aldi believes that </w:t>
      </w:r>
      <w:r w:rsidR="00B0075D" w:rsidRPr="00B0075D">
        <w:rPr>
          <w:rFonts w:ascii="Arial" w:hAnsi="Arial" w:cs="Arial"/>
          <w:color w:val="333333"/>
        </w:rPr>
        <w:t xml:space="preserve">the best way to reduce carbon footprint is </w:t>
      </w:r>
      <w:r w:rsidR="00B0075D">
        <w:rPr>
          <w:rFonts w:ascii="Arial" w:hAnsi="Arial" w:cs="Arial"/>
          <w:color w:val="333333"/>
        </w:rPr>
        <w:t>to</w:t>
      </w:r>
      <w:r w:rsidR="00B0075D" w:rsidRPr="00B0075D">
        <w:rPr>
          <w:rFonts w:ascii="Arial" w:hAnsi="Arial" w:cs="Arial"/>
          <w:color w:val="333333"/>
        </w:rPr>
        <w:t xml:space="preserve"> use less energy. Th</w:t>
      </w:r>
      <w:r w:rsidR="00B0075D">
        <w:rPr>
          <w:rFonts w:ascii="Arial" w:hAnsi="Arial" w:cs="Arial"/>
          <w:color w:val="333333"/>
        </w:rPr>
        <w:t>is is why Aldi</w:t>
      </w:r>
      <w:r w:rsidR="00B0075D" w:rsidRPr="00B0075D">
        <w:rPr>
          <w:rFonts w:ascii="Arial" w:hAnsi="Arial" w:cs="Arial"/>
          <w:color w:val="333333"/>
        </w:rPr>
        <w:t xml:space="preserve"> </w:t>
      </w:r>
      <w:r w:rsidR="0058421B">
        <w:rPr>
          <w:rFonts w:ascii="Arial" w:hAnsi="Arial" w:cs="Arial"/>
          <w:color w:val="333333"/>
        </w:rPr>
        <w:t xml:space="preserve">is </w:t>
      </w:r>
      <w:r w:rsidR="00B0075D" w:rsidRPr="00B0075D">
        <w:rPr>
          <w:rFonts w:ascii="Arial" w:hAnsi="Arial" w:cs="Arial"/>
          <w:color w:val="333333"/>
        </w:rPr>
        <w:t xml:space="preserve">always working </w:t>
      </w:r>
      <w:r w:rsidR="00B0075D">
        <w:rPr>
          <w:rFonts w:ascii="Arial" w:hAnsi="Arial" w:cs="Arial"/>
          <w:color w:val="333333"/>
        </w:rPr>
        <w:t xml:space="preserve">hard </w:t>
      </w:r>
      <w:r w:rsidR="00B0075D" w:rsidRPr="00B0075D">
        <w:rPr>
          <w:rFonts w:ascii="Arial" w:hAnsi="Arial" w:cs="Arial"/>
          <w:color w:val="333333"/>
        </w:rPr>
        <w:t>to reduce the impact</w:t>
      </w:r>
      <w:r w:rsidR="00B0075D">
        <w:rPr>
          <w:rFonts w:ascii="Arial" w:hAnsi="Arial" w:cs="Arial"/>
          <w:color w:val="333333"/>
        </w:rPr>
        <w:t xml:space="preserve"> the</w:t>
      </w:r>
      <w:r w:rsidR="00B0075D" w:rsidRPr="00B0075D">
        <w:rPr>
          <w:rFonts w:ascii="Arial" w:hAnsi="Arial" w:cs="Arial"/>
          <w:color w:val="333333"/>
        </w:rPr>
        <w:t xml:space="preserve"> business has on the environment in 4 key areas:</w:t>
      </w:r>
    </w:p>
    <w:p w14:paraId="096DDEC5" w14:textId="3AB702B5" w:rsidR="00B0075D" w:rsidRPr="009A101E" w:rsidRDefault="00B0075D" w:rsidP="00942DA9">
      <w:pPr>
        <w:shd w:val="clear" w:color="auto" w:fill="FFFFFF"/>
        <w:spacing w:before="100" w:beforeAutospacing="1" w:after="100" w:afterAutospacing="1" w:line="276" w:lineRule="auto"/>
        <w:rPr>
          <w:rFonts w:ascii="Arial" w:eastAsia="Times New Roman" w:hAnsi="Arial" w:cs="Arial"/>
          <w:color w:val="000000" w:themeColor="text1"/>
          <w:lang w:eastAsia="en-GB"/>
        </w:rPr>
      </w:pPr>
      <w:r w:rsidRPr="00B0075D">
        <w:rPr>
          <w:rFonts w:ascii="Arial" w:eastAsia="Times New Roman" w:hAnsi="Arial" w:cs="Arial"/>
          <w:color w:val="333333"/>
          <w:lang w:eastAsia="en-GB"/>
        </w:rPr>
        <w:t xml:space="preserve">• </w:t>
      </w:r>
      <w:r w:rsidRPr="009A101E">
        <w:rPr>
          <w:rFonts w:ascii="Arial" w:eastAsia="Times New Roman" w:hAnsi="Arial" w:cs="Arial"/>
          <w:color w:val="000000" w:themeColor="text1"/>
          <w:lang w:eastAsia="en-GB"/>
        </w:rPr>
        <w:t>Minimising their carbon footprint</w:t>
      </w:r>
      <w:r w:rsidR="0058421B" w:rsidRPr="009A101E">
        <w:rPr>
          <w:rFonts w:ascii="Arial" w:eastAsia="Times New Roman" w:hAnsi="Arial" w:cs="Arial"/>
          <w:color w:val="000000" w:themeColor="text1"/>
          <w:lang w:eastAsia="en-GB"/>
        </w:rPr>
        <w:t>: since 2012, Aldi has reduced carbon footprint by 53% by using solar panels, green electricity and carbon trust accreditation</w:t>
      </w:r>
    </w:p>
    <w:p w14:paraId="5707EB1B" w14:textId="2C303837" w:rsidR="00B0075D" w:rsidRPr="009A101E" w:rsidRDefault="00B0075D" w:rsidP="00942DA9">
      <w:pPr>
        <w:shd w:val="clear" w:color="auto" w:fill="FFFFFF"/>
        <w:spacing w:before="100" w:beforeAutospacing="1" w:after="100" w:afterAutospacing="1"/>
        <w:rPr>
          <w:rFonts w:ascii="Arial" w:eastAsia="Times New Roman" w:hAnsi="Arial" w:cs="Arial"/>
          <w:color w:val="000000" w:themeColor="text1"/>
          <w:lang w:eastAsia="en-GB"/>
        </w:rPr>
      </w:pPr>
      <w:r w:rsidRPr="009A101E">
        <w:rPr>
          <w:rFonts w:ascii="Arial" w:eastAsia="Times New Roman" w:hAnsi="Arial" w:cs="Arial"/>
          <w:color w:val="000000" w:themeColor="text1"/>
          <w:lang w:eastAsia="en-GB"/>
        </w:rPr>
        <w:t>• Reducing the impact of their refrigerants</w:t>
      </w:r>
      <w:r w:rsidR="00D93006" w:rsidRPr="009A101E">
        <w:rPr>
          <w:rFonts w:ascii="Arial" w:eastAsia="Times New Roman" w:hAnsi="Arial" w:cs="Arial"/>
          <w:color w:val="000000" w:themeColor="text1"/>
          <w:lang w:eastAsia="en-GB"/>
        </w:rPr>
        <w:t>: Aldi aim to recycle the heat produced by their refrigerators in order to use for the stores.</w:t>
      </w:r>
    </w:p>
    <w:p w14:paraId="65D345D8" w14:textId="5B006A7B" w:rsidR="00B0075D" w:rsidRPr="009A101E" w:rsidRDefault="00B0075D" w:rsidP="00942DA9">
      <w:pPr>
        <w:shd w:val="clear" w:color="auto" w:fill="FFFFFF"/>
        <w:spacing w:before="100" w:beforeAutospacing="1" w:after="100" w:afterAutospacing="1"/>
        <w:rPr>
          <w:rFonts w:ascii="Arial" w:eastAsia="Times New Roman" w:hAnsi="Arial" w:cs="Arial"/>
          <w:color w:val="000000" w:themeColor="text1"/>
          <w:lang w:eastAsia="en-GB"/>
        </w:rPr>
      </w:pPr>
      <w:r w:rsidRPr="009A101E">
        <w:rPr>
          <w:rFonts w:ascii="Arial" w:eastAsia="Times New Roman" w:hAnsi="Arial" w:cs="Arial"/>
          <w:color w:val="000000" w:themeColor="text1"/>
          <w:lang w:eastAsia="en-GB"/>
        </w:rPr>
        <w:lastRenderedPageBreak/>
        <w:t>• Boosting their energy efficiency and reducing, reusing and recycling waste</w:t>
      </w:r>
      <w:r w:rsidR="0058421B" w:rsidRPr="009A101E">
        <w:rPr>
          <w:rFonts w:ascii="Arial" w:eastAsia="Times New Roman" w:hAnsi="Arial" w:cs="Arial"/>
          <w:color w:val="000000" w:themeColor="text1"/>
          <w:lang w:eastAsia="en-GB"/>
        </w:rPr>
        <w:t xml:space="preserve"> </w:t>
      </w:r>
      <w:r w:rsidR="00382994" w:rsidRPr="009A101E">
        <w:rPr>
          <w:rFonts w:ascii="Arial" w:eastAsia="Times New Roman" w:hAnsi="Arial" w:cs="Arial"/>
          <w:color w:val="000000" w:themeColor="text1"/>
          <w:lang w:eastAsia="en-GB"/>
        </w:rPr>
        <w:t>(Aldi,2020).</w:t>
      </w:r>
      <w:r w:rsidR="008E6258">
        <w:rPr>
          <w:rFonts w:ascii="Arial" w:eastAsia="Times New Roman" w:hAnsi="Arial" w:cs="Arial"/>
          <w:color w:val="000000" w:themeColor="text1"/>
          <w:lang w:eastAsia="en-GB"/>
        </w:rPr>
        <w:t xml:space="preserve"> </w:t>
      </w:r>
    </w:p>
    <w:p w14:paraId="6E30BFDB" w14:textId="7AC5C872" w:rsidR="001E3073" w:rsidRDefault="0046698A" w:rsidP="00942DA9">
      <w:pPr>
        <w:pStyle w:val="Heading2"/>
        <w:rPr>
          <w:rFonts w:eastAsia="Times New Roman"/>
        </w:rPr>
      </w:pPr>
      <w:bookmarkStart w:id="5" w:name="_Toc35975420"/>
      <w:r w:rsidRPr="004E3B0A">
        <w:rPr>
          <w:rFonts w:eastAsia="Times New Roman"/>
        </w:rPr>
        <w:t>SOCIAL</w:t>
      </w:r>
      <w:bookmarkEnd w:id="5"/>
    </w:p>
    <w:p w14:paraId="10A7B72D" w14:textId="77777777" w:rsidR="005A2044" w:rsidRPr="005A2044" w:rsidRDefault="005A2044" w:rsidP="00942DA9"/>
    <w:p w14:paraId="370F06A5" w14:textId="2E211BBC" w:rsidR="007A1F16" w:rsidRDefault="001E3073" w:rsidP="00942DA9">
      <w:pPr>
        <w:spacing w:line="360" w:lineRule="auto"/>
        <w:rPr>
          <w:rFonts w:ascii="Helvetica" w:eastAsia="Times New Roman" w:hAnsi="Helvetica" w:cs="Times New Roman"/>
          <w:color w:val="000000" w:themeColor="text1"/>
          <w:lang w:eastAsia="en-GB"/>
        </w:rPr>
      </w:pPr>
      <w:r w:rsidRPr="001E3073">
        <w:rPr>
          <w:rFonts w:ascii="Helvetica" w:eastAsia="Times New Roman" w:hAnsi="Helvetica" w:cs="Times New Roman"/>
          <w:color w:val="000000" w:themeColor="text1"/>
          <w:lang w:eastAsia="en-GB"/>
        </w:rPr>
        <w:t>By 2025, Asda commitment is to use fully recycled plastic to make any George fashion or George Home products using polyester fibres. Meaning that drink</w:t>
      </w:r>
      <w:r>
        <w:rPr>
          <w:rFonts w:ascii="Helvetica" w:eastAsia="Times New Roman" w:hAnsi="Helvetica" w:cs="Times New Roman"/>
          <w:color w:val="000000" w:themeColor="text1"/>
          <w:lang w:eastAsia="en-GB"/>
        </w:rPr>
        <w:t>ing</w:t>
      </w:r>
      <w:r w:rsidRPr="001E3073">
        <w:rPr>
          <w:rFonts w:ascii="Helvetica" w:eastAsia="Times New Roman" w:hAnsi="Helvetica" w:cs="Times New Roman"/>
          <w:color w:val="000000" w:themeColor="text1"/>
          <w:lang w:eastAsia="en-GB"/>
        </w:rPr>
        <w:t xml:space="preserve"> bottles, instead of ending up in the ocean or in landfill, will be reused and made into clothes and other fabric products.  Asda first featuring a range of George Home cushions and throws made from recycled plastic bottles, blouses and dresses made from recycled polyester clothing was launch last year in Spring/Summer collection.</w:t>
      </w:r>
      <w:r w:rsidRPr="001E3073">
        <w:rPr>
          <w:rFonts w:ascii="Helvetica" w:eastAsia="Times New Roman" w:hAnsi="Helvetica" w:cs="Times New Roman"/>
          <w:color w:val="000000" w:themeColor="text1"/>
          <w:lang w:eastAsia="en-GB"/>
        </w:rPr>
        <w:br/>
        <w:t>Asda will also only sell products that contain sustainably sourced viscose and cotton by 2025, certified sustainable timber by 2020 and will continue to source only certified sustainable palm oil</w:t>
      </w:r>
      <w:r w:rsidR="009C6341">
        <w:rPr>
          <w:rFonts w:ascii="Helvetica" w:eastAsia="Times New Roman" w:hAnsi="Helvetica" w:cs="Times New Roman"/>
          <w:color w:val="000000" w:themeColor="text1"/>
          <w:lang w:eastAsia="en-GB"/>
        </w:rPr>
        <w:t xml:space="preserve"> </w:t>
      </w:r>
      <w:r w:rsidR="009C6341" w:rsidRPr="001E3073">
        <w:rPr>
          <w:rFonts w:ascii="Helvetica" w:eastAsia="Times New Roman" w:hAnsi="Helvetica" w:cs="Times New Roman"/>
          <w:color w:val="000000" w:themeColor="text1"/>
          <w:lang w:eastAsia="en-GB"/>
        </w:rPr>
        <w:t>(Nick,2019).</w:t>
      </w:r>
      <w:r w:rsidR="0094227F">
        <w:rPr>
          <w:rFonts w:ascii="Helvetica" w:eastAsia="Times New Roman" w:hAnsi="Helvetica" w:cs="Times New Roman"/>
          <w:color w:val="000000" w:themeColor="text1"/>
          <w:lang w:eastAsia="en-GB"/>
        </w:rPr>
        <w:t xml:space="preserve"> Asda is also committed to work w</w:t>
      </w:r>
      <w:r w:rsidR="003E65A1">
        <w:rPr>
          <w:rFonts w:ascii="Helvetica" w:eastAsia="Times New Roman" w:hAnsi="Helvetica" w:cs="Times New Roman"/>
          <w:color w:val="000000" w:themeColor="text1"/>
          <w:lang w:eastAsia="en-GB"/>
        </w:rPr>
        <w:t xml:space="preserve">ith local suppliers. This mean, the supermarket can support local communities while bringing fresh and tasty products. </w:t>
      </w:r>
      <w:r w:rsidR="008E6258">
        <w:rPr>
          <w:rFonts w:ascii="Helvetica" w:eastAsia="Times New Roman" w:hAnsi="Helvetica" w:cs="Times New Roman"/>
          <w:color w:val="000000" w:themeColor="text1"/>
          <w:lang w:eastAsia="en-GB"/>
        </w:rPr>
        <w:t xml:space="preserve"> </w:t>
      </w:r>
    </w:p>
    <w:p w14:paraId="5097C1C4" w14:textId="77777777" w:rsidR="00A22CA0" w:rsidRDefault="00A22CA0" w:rsidP="00942DA9">
      <w:pPr>
        <w:spacing w:line="360" w:lineRule="auto"/>
        <w:rPr>
          <w:rFonts w:ascii="Helvetica" w:eastAsia="Times New Roman" w:hAnsi="Helvetica" w:cs="Times New Roman"/>
          <w:color w:val="000000" w:themeColor="text1"/>
          <w:lang w:eastAsia="en-GB"/>
        </w:rPr>
      </w:pPr>
    </w:p>
    <w:p w14:paraId="3CD77A86" w14:textId="665B1D63" w:rsidR="00E82C19" w:rsidRPr="00A22CA0" w:rsidRDefault="00F21AD6" w:rsidP="00942DA9">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Sainsbury latest step to reduce plastic was to remove plastic tampons applicators from stores (Sainsbury,2020). </w:t>
      </w:r>
      <w:r w:rsidR="005B5443">
        <w:rPr>
          <w:rFonts w:ascii="Arial" w:eastAsia="Times New Roman" w:hAnsi="Arial" w:cs="Arial"/>
          <w:color w:val="000000" w:themeColor="text1"/>
          <w:shd w:val="clear" w:color="auto" w:fill="FFFFFF"/>
          <w:lang w:eastAsia="en-GB"/>
        </w:rPr>
        <w:t xml:space="preserve">To help tackle surplus foods, Sainsbury has launched 30 community fridges over the past years. These fridges allow perishable foods that could have been wasted to be shared with the community. By funding community fridges, the supermarket has </w:t>
      </w:r>
      <w:r w:rsidR="005A3CC8">
        <w:rPr>
          <w:rFonts w:ascii="Arial" w:eastAsia="Times New Roman" w:hAnsi="Arial" w:cs="Arial"/>
          <w:color w:val="000000" w:themeColor="text1"/>
          <w:shd w:val="clear" w:color="auto" w:fill="FFFFFF"/>
          <w:lang w:eastAsia="en-GB"/>
        </w:rPr>
        <w:t>helped</w:t>
      </w:r>
      <w:r w:rsidR="005B5443">
        <w:rPr>
          <w:rFonts w:ascii="Arial" w:eastAsia="Times New Roman" w:hAnsi="Arial" w:cs="Arial"/>
          <w:color w:val="000000" w:themeColor="text1"/>
          <w:shd w:val="clear" w:color="auto" w:fill="FFFFFF"/>
          <w:lang w:eastAsia="en-GB"/>
        </w:rPr>
        <w:t xml:space="preserve"> many people to connect, access nutritious food, reduce waste and save money (Sainsbury, 2020).</w:t>
      </w:r>
      <w:r w:rsidR="009A101E">
        <w:rPr>
          <w:rFonts w:ascii="Arial" w:eastAsia="Times New Roman" w:hAnsi="Arial" w:cs="Arial"/>
          <w:color w:val="000000" w:themeColor="text1"/>
          <w:shd w:val="clear" w:color="auto" w:fill="FFFFFF"/>
          <w:lang w:eastAsia="en-GB"/>
        </w:rPr>
        <w:t xml:space="preserve">  Sainsbury also uses palm oil in different brand products and ensure that it is 98 percent sustainable.  Sainsbury work with 2000 Farmers to maximise opportunities and share best practices to help the farmers growers to become more sustainable and </w:t>
      </w:r>
      <w:r w:rsidR="00375942">
        <w:rPr>
          <w:rFonts w:ascii="Arial" w:eastAsia="Times New Roman" w:hAnsi="Arial" w:cs="Arial"/>
          <w:color w:val="000000" w:themeColor="text1"/>
          <w:shd w:val="clear" w:color="auto" w:fill="FFFFFF"/>
          <w:lang w:eastAsia="en-GB"/>
        </w:rPr>
        <w:t>benefit to the community in return (Sainsbury,2019).</w:t>
      </w:r>
    </w:p>
    <w:p w14:paraId="0BA0DEA6" w14:textId="77777777" w:rsidR="00C40BF5" w:rsidRDefault="00C40BF5" w:rsidP="00942DA9"/>
    <w:p w14:paraId="5F666909" w14:textId="22452E3C" w:rsidR="008578C3" w:rsidRDefault="00E82C19" w:rsidP="00942DA9">
      <w:pPr>
        <w:spacing w:line="360" w:lineRule="auto"/>
        <w:rPr>
          <w:rFonts w:ascii="Arial" w:eastAsia="Times New Roman" w:hAnsi="Arial" w:cs="Arial"/>
          <w:color w:val="0A003C"/>
          <w:shd w:val="clear" w:color="auto" w:fill="FFFFFF"/>
          <w:lang w:eastAsia="en-GB"/>
        </w:rPr>
      </w:pPr>
      <w:r w:rsidRPr="00E82C19">
        <w:rPr>
          <w:rFonts w:ascii="Arial" w:hAnsi="Arial" w:cs="Arial"/>
        </w:rPr>
        <w:t xml:space="preserve">Aldi is committed to use 100% sustainable certified soy across the country by 2025 including soy used as animal feed. </w:t>
      </w:r>
      <w:r w:rsidRPr="0055689D">
        <w:rPr>
          <w:rFonts w:ascii="Arial" w:hAnsi="Arial" w:cs="Arial"/>
          <w:color w:val="000000" w:themeColor="text1"/>
        </w:rPr>
        <w:t xml:space="preserve">The supermarket also has to ensure </w:t>
      </w:r>
      <w:r w:rsidRPr="0055689D">
        <w:rPr>
          <w:rFonts w:ascii="Arial" w:eastAsia="Times New Roman" w:hAnsi="Arial" w:cs="Arial"/>
          <w:color w:val="000000" w:themeColor="text1"/>
          <w:shd w:val="clear" w:color="auto" w:fill="FFFFFF"/>
          <w:lang w:eastAsia="en-GB"/>
        </w:rPr>
        <w:t>that all the soy used in its products and during its own-brand meat, fish, egg and dairy supply chains comes from “deforestation-free” sources” by 2025 (Eddie,2019).</w:t>
      </w:r>
      <w:r w:rsidR="00376110" w:rsidRPr="0055689D">
        <w:rPr>
          <w:rFonts w:ascii="Arial" w:eastAsia="Times New Roman" w:hAnsi="Arial" w:cs="Arial"/>
          <w:color w:val="000000" w:themeColor="text1"/>
          <w:shd w:val="clear" w:color="auto" w:fill="FFFFFF"/>
          <w:lang w:eastAsia="en-GB"/>
        </w:rPr>
        <w:t xml:space="preserve"> </w:t>
      </w:r>
      <w:r w:rsidR="00A40E6B" w:rsidRPr="0055689D">
        <w:rPr>
          <w:rFonts w:ascii="Arial" w:eastAsia="Times New Roman" w:hAnsi="Arial" w:cs="Arial"/>
          <w:color w:val="000000" w:themeColor="text1"/>
          <w:shd w:val="clear" w:color="auto" w:fill="FFFFFF"/>
          <w:lang w:eastAsia="en-GB"/>
        </w:rPr>
        <w:t xml:space="preserve"> Aldi also </w:t>
      </w:r>
      <w:r w:rsidR="008578C3" w:rsidRPr="0055689D">
        <w:rPr>
          <w:rFonts w:ascii="Arial" w:eastAsia="Times New Roman" w:hAnsi="Arial" w:cs="Arial"/>
          <w:color w:val="000000" w:themeColor="text1"/>
          <w:shd w:val="clear" w:color="auto" w:fill="FFFFFF"/>
          <w:lang w:eastAsia="en-GB"/>
        </w:rPr>
        <w:t xml:space="preserve">support charitable organisations with donations and money. Furthermore, Aldi support these organisations by using other resources available such as time and skills of the employees (Aldi international services, 2020). </w:t>
      </w:r>
    </w:p>
    <w:p w14:paraId="2E4880A0" w14:textId="77777777" w:rsidR="0055689D" w:rsidRDefault="0046698A" w:rsidP="00942DA9">
      <w:pPr>
        <w:spacing w:line="360" w:lineRule="auto"/>
        <w:rPr>
          <w:rStyle w:val="Heading2Char"/>
        </w:rPr>
      </w:pPr>
      <w:bookmarkStart w:id="6" w:name="_Toc35975421"/>
      <w:r w:rsidRPr="005A2044">
        <w:rPr>
          <w:rStyle w:val="Heading2Char"/>
        </w:rPr>
        <w:lastRenderedPageBreak/>
        <w:t>ECONOMIC</w:t>
      </w:r>
      <w:bookmarkEnd w:id="6"/>
    </w:p>
    <w:p w14:paraId="12A47E25" w14:textId="3C414032" w:rsidR="007A1F16" w:rsidRDefault="009C6341" w:rsidP="00942DA9">
      <w:pPr>
        <w:spacing w:line="360" w:lineRule="auto"/>
        <w:rPr>
          <w:rFonts w:ascii="Helvetica" w:eastAsia="Times New Roman" w:hAnsi="Helvetica" w:cs="Times New Roman"/>
          <w:color w:val="000000" w:themeColor="text1"/>
          <w:lang w:eastAsia="en-GB"/>
        </w:rPr>
      </w:pPr>
      <w:r w:rsidRPr="009C6341">
        <w:rPr>
          <w:rFonts w:ascii="Helvetica" w:eastAsia="Times New Roman" w:hAnsi="Helvetica" w:cs="Times New Roman"/>
          <w:color w:val="000000" w:themeColor="text1"/>
          <w:lang w:eastAsia="en-GB"/>
        </w:rPr>
        <w:br/>
        <w:t>Asda is committed to reduce food waste by 20% by 2025, halve it by 2030 and increase transparency.</w:t>
      </w:r>
      <w:r>
        <w:rPr>
          <w:rFonts w:ascii="Helvetica" w:eastAsia="Times New Roman" w:hAnsi="Helvetica" w:cs="Times New Roman"/>
          <w:color w:val="000000" w:themeColor="text1"/>
          <w:lang w:eastAsia="en-GB"/>
        </w:rPr>
        <w:t xml:space="preserve"> </w:t>
      </w:r>
      <w:r w:rsidRPr="009C6341">
        <w:rPr>
          <w:rFonts w:ascii="Helvetica" w:eastAsia="Times New Roman" w:hAnsi="Helvetica" w:cs="Times New Roman"/>
          <w:color w:val="000000" w:themeColor="text1"/>
          <w:lang w:eastAsia="en-GB"/>
        </w:rPr>
        <w:t>In 2018, Asda launched a new partnership with Fare share and anti-poverty charity to help 1 million people out of poverty.</w:t>
      </w:r>
      <w:r w:rsidRPr="009C6341">
        <w:rPr>
          <w:rFonts w:ascii="Helvetica" w:eastAsia="Times New Roman" w:hAnsi="Helvetica" w:cs="Times New Roman"/>
          <w:color w:val="000000" w:themeColor="text1"/>
          <w:lang w:eastAsia="en-GB"/>
        </w:rPr>
        <w:br/>
        <w:t>By donating lines that no longer sell food with packaging error. Food that are still edible but no longer sellable (Asda,2020)</w:t>
      </w:r>
      <w:r w:rsidR="00455687">
        <w:rPr>
          <w:rFonts w:ascii="Helvetica" w:eastAsia="Times New Roman" w:hAnsi="Helvetica" w:cs="Times New Roman"/>
          <w:color w:val="000000" w:themeColor="text1"/>
          <w:lang w:eastAsia="en-GB"/>
        </w:rPr>
        <w:t xml:space="preserve"> </w:t>
      </w:r>
    </w:p>
    <w:p w14:paraId="24CB8E18" w14:textId="2A81F9DA" w:rsidR="00AA5E96" w:rsidRDefault="001F3C2D" w:rsidP="00942DA9">
      <w:pPr>
        <w:spacing w:line="360" w:lineRule="auto"/>
        <w:rPr>
          <w:rFonts w:ascii="Helvetica" w:eastAsia="Times New Roman" w:hAnsi="Helvetica" w:cs="Times New Roman"/>
          <w:color w:val="000000" w:themeColor="text1"/>
          <w:lang w:eastAsia="en-GB"/>
        </w:rPr>
      </w:pPr>
      <w:r>
        <w:rPr>
          <w:rFonts w:ascii="Helvetica" w:eastAsia="Times New Roman" w:hAnsi="Helvetica" w:cs="Times New Roman"/>
          <w:color w:val="000000" w:themeColor="text1"/>
          <w:lang w:eastAsia="en-GB"/>
        </w:rPr>
        <w:t>However, Sainsbury has a different approach</w:t>
      </w:r>
      <w:r w:rsidR="0046698A">
        <w:rPr>
          <w:rFonts w:ascii="Helvetica" w:eastAsia="Times New Roman" w:hAnsi="Helvetica" w:cs="Times New Roman"/>
          <w:color w:val="000000" w:themeColor="text1"/>
          <w:lang w:eastAsia="en-GB"/>
        </w:rPr>
        <w:t>.</w:t>
      </w:r>
      <w:r>
        <w:rPr>
          <w:rFonts w:ascii="Helvetica" w:eastAsia="Times New Roman" w:hAnsi="Helvetica" w:cs="Times New Roman"/>
          <w:color w:val="000000" w:themeColor="text1"/>
          <w:lang w:eastAsia="en-GB"/>
        </w:rPr>
        <w:t xml:space="preserve">  </w:t>
      </w:r>
      <w:r w:rsidR="0017416A">
        <w:rPr>
          <w:rFonts w:ascii="Helvetica" w:eastAsia="Times New Roman" w:hAnsi="Helvetica" w:cs="Times New Roman"/>
          <w:color w:val="000000" w:themeColor="text1"/>
          <w:lang w:eastAsia="en-GB"/>
        </w:rPr>
        <w:t xml:space="preserve">Mike coupe chief executive of Sainsbury quote that: </w:t>
      </w:r>
      <w:r>
        <w:rPr>
          <w:rFonts w:ascii="Helvetica" w:eastAsia="Times New Roman" w:hAnsi="Helvetica" w:cs="Times New Roman"/>
          <w:color w:val="000000" w:themeColor="text1"/>
          <w:lang w:eastAsia="en-GB"/>
        </w:rPr>
        <w:t>“Customers are increasingly concerned about wide ranging complex issues that impact them and their world. They trust us to be responsible business, whether that is by supporting both the communities where we work and where we source from, managing our environmental impacts or sharing our vision of a better future. Sustainability builds brand trust and customer loyalty as well as making us more efficient and resilient business.</w:t>
      </w:r>
      <w:r w:rsidR="0017416A">
        <w:rPr>
          <w:rFonts w:ascii="Helvetica" w:eastAsia="Times New Roman" w:hAnsi="Helvetica" w:cs="Times New Roman"/>
          <w:color w:val="000000" w:themeColor="text1"/>
          <w:lang w:eastAsia="en-GB"/>
        </w:rPr>
        <w:t xml:space="preserve"> For the last 10 years, Sainsbury have partnered with comic relief through the fair development fund. To build a sustainable income and good future for families and the communities, </w:t>
      </w:r>
      <w:r w:rsidR="00455687">
        <w:rPr>
          <w:rFonts w:ascii="Helvetica" w:eastAsia="Times New Roman" w:hAnsi="Helvetica" w:cs="Times New Roman"/>
          <w:color w:val="000000" w:themeColor="text1"/>
          <w:lang w:eastAsia="en-GB"/>
        </w:rPr>
        <w:t>the</w:t>
      </w:r>
      <w:r w:rsidR="0017416A">
        <w:rPr>
          <w:rFonts w:ascii="Helvetica" w:eastAsia="Times New Roman" w:hAnsi="Helvetica" w:cs="Times New Roman"/>
          <w:color w:val="000000" w:themeColor="text1"/>
          <w:lang w:eastAsia="en-GB"/>
        </w:rPr>
        <w:t xml:space="preserve"> company had to co-fund project such as helping growers, farmers and workers. </w:t>
      </w:r>
    </w:p>
    <w:p w14:paraId="32057B6F" w14:textId="04099829" w:rsidR="0017416A" w:rsidRDefault="007A1F16" w:rsidP="00942DA9">
      <w:pPr>
        <w:spacing w:line="360" w:lineRule="auto"/>
        <w:rPr>
          <w:rFonts w:ascii="Helvetica" w:eastAsia="Times New Roman" w:hAnsi="Helvetica" w:cs="Times New Roman"/>
          <w:color w:val="000000" w:themeColor="text1"/>
          <w:lang w:eastAsia="en-GB"/>
        </w:rPr>
      </w:pPr>
      <w:r>
        <w:rPr>
          <w:rFonts w:ascii="Helvetica" w:eastAsia="Times New Roman" w:hAnsi="Helvetica" w:cs="Times New Roman"/>
          <w:color w:val="000000" w:themeColor="text1"/>
          <w:lang w:eastAsia="en-GB"/>
        </w:rPr>
        <w:t xml:space="preserve">The supermarket has also </w:t>
      </w:r>
      <w:r w:rsidR="0017416A">
        <w:rPr>
          <w:rFonts w:ascii="Helvetica" w:eastAsia="Times New Roman" w:hAnsi="Helvetica" w:cs="Times New Roman"/>
          <w:color w:val="000000" w:themeColor="text1"/>
          <w:lang w:eastAsia="en-GB"/>
        </w:rPr>
        <w:t xml:space="preserve">planted over three </w:t>
      </w:r>
      <w:r w:rsidR="00455687">
        <w:rPr>
          <w:rFonts w:ascii="Helvetica" w:eastAsia="Times New Roman" w:hAnsi="Helvetica" w:cs="Times New Roman"/>
          <w:color w:val="000000" w:themeColor="text1"/>
          <w:lang w:eastAsia="en-GB"/>
        </w:rPr>
        <w:t>million</w:t>
      </w:r>
      <w:r w:rsidR="0017416A">
        <w:rPr>
          <w:rFonts w:ascii="Helvetica" w:eastAsia="Times New Roman" w:hAnsi="Helvetica" w:cs="Times New Roman"/>
          <w:color w:val="000000" w:themeColor="text1"/>
          <w:lang w:eastAsia="en-GB"/>
        </w:rPr>
        <w:t xml:space="preserve"> </w:t>
      </w:r>
      <w:r w:rsidR="00455687">
        <w:rPr>
          <w:rFonts w:ascii="Helvetica" w:eastAsia="Times New Roman" w:hAnsi="Helvetica" w:cs="Times New Roman"/>
          <w:color w:val="000000" w:themeColor="text1"/>
          <w:lang w:eastAsia="en-GB"/>
        </w:rPr>
        <w:t>trees</w:t>
      </w:r>
      <w:r w:rsidR="0017416A">
        <w:rPr>
          <w:rFonts w:ascii="Helvetica" w:eastAsia="Times New Roman" w:hAnsi="Helvetica" w:cs="Times New Roman"/>
          <w:color w:val="000000" w:themeColor="text1"/>
          <w:lang w:eastAsia="en-GB"/>
        </w:rPr>
        <w:t xml:space="preserve"> since joining forces with the woodland trust in 2004. Sainsbury put togeth</w:t>
      </w:r>
      <w:r w:rsidR="00455687">
        <w:rPr>
          <w:rFonts w:ascii="Helvetica" w:eastAsia="Times New Roman" w:hAnsi="Helvetica" w:cs="Times New Roman"/>
          <w:color w:val="000000" w:themeColor="text1"/>
          <w:lang w:eastAsia="en-GB"/>
        </w:rPr>
        <w:t>er groups of farmers called the Sainsbury dairy development and established good relationship with the them to understand and make progress on what they face as challenges (Mike,2018).</w:t>
      </w:r>
    </w:p>
    <w:p w14:paraId="7F1EFF35" w14:textId="77777777" w:rsidR="000136B5" w:rsidRDefault="000136B5" w:rsidP="00942DA9">
      <w:pPr>
        <w:spacing w:line="360" w:lineRule="auto"/>
        <w:rPr>
          <w:rFonts w:ascii="Helvetica" w:eastAsia="Times New Roman" w:hAnsi="Helvetica" w:cs="Times New Roman"/>
          <w:color w:val="000000" w:themeColor="text1"/>
          <w:lang w:eastAsia="en-GB"/>
        </w:rPr>
      </w:pPr>
    </w:p>
    <w:p w14:paraId="23C8F7D9" w14:textId="63319BCC" w:rsidR="007B0684" w:rsidRDefault="00A8142E" w:rsidP="00942DA9">
      <w:pPr>
        <w:spacing w:line="360" w:lineRule="auto"/>
        <w:rPr>
          <w:rFonts w:ascii="Arial" w:eastAsia="Times New Roman" w:hAnsi="Arial" w:cs="Arial"/>
          <w:color w:val="0A0A0A"/>
          <w:shd w:val="clear" w:color="auto" w:fill="FFFFFF"/>
          <w:lang w:eastAsia="en-GB"/>
        </w:rPr>
      </w:pPr>
      <w:r w:rsidRPr="004737FA">
        <w:rPr>
          <w:rFonts w:ascii="Arial" w:eastAsia="Times New Roman" w:hAnsi="Arial" w:cs="Arial"/>
          <w:color w:val="000000" w:themeColor="text1"/>
          <w:lang w:eastAsia="en-GB"/>
        </w:rPr>
        <w:t>Lastly</w:t>
      </w:r>
      <w:r w:rsidR="004737FA" w:rsidRPr="004737FA">
        <w:rPr>
          <w:rFonts w:ascii="Arial" w:eastAsia="Times New Roman" w:hAnsi="Arial" w:cs="Arial"/>
          <w:color w:val="000000" w:themeColor="text1"/>
          <w:lang w:eastAsia="en-GB"/>
        </w:rPr>
        <w:t>,</w:t>
      </w:r>
      <w:r w:rsidRPr="004737FA">
        <w:rPr>
          <w:rFonts w:ascii="Arial" w:eastAsia="Times New Roman" w:hAnsi="Arial" w:cs="Arial"/>
          <w:color w:val="000000" w:themeColor="text1"/>
          <w:lang w:eastAsia="en-GB"/>
        </w:rPr>
        <w:t xml:space="preserve"> Aldi</w:t>
      </w:r>
      <w:r w:rsidR="004737FA" w:rsidRPr="004737FA">
        <w:rPr>
          <w:rFonts w:ascii="Arial" w:eastAsia="Times New Roman" w:hAnsi="Arial" w:cs="Arial"/>
          <w:color w:val="0A0A0A"/>
          <w:shd w:val="clear" w:color="auto" w:fill="FFFFFF"/>
          <w:lang w:eastAsia="en-GB"/>
        </w:rPr>
        <w:t xml:space="preserve"> has always been active in plastic reduction, avoiding single-use shopping bags for more than 40 years. </w:t>
      </w:r>
      <w:r w:rsidR="004737FA">
        <w:rPr>
          <w:rFonts w:ascii="Arial" w:eastAsia="Times New Roman" w:hAnsi="Arial" w:cs="Arial"/>
          <w:color w:val="0A0A0A"/>
          <w:shd w:val="clear" w:color="auto" w:fill="FFFFFF"/>
          <w:lang w:eastAsia="en-GB"/>
        </w:rPr>
        <w:t>The supermarket</w:t>
      </w:r>
      <w:r w:rsidR="004737FA" w:rsidRPr="004737FA">
        <w:rPr>
          <w:rFonts w:ascii="Arial" w:eastAsia="Times New Roman" w:hAnsi="Arial" w:cs="Arial"/>
          <w:color w:val="0A0A0A"/>
          <w:shd w:val="clear" w:color="auto" w:fill="FFFFFF"/>
          <w:lang w:eastAsia="en-GB"/>
        </w:rPr>
        <w:t xml:space="preserve"> maintains an Aldi Corporate Responsibility program, through which it recycled more than 250,000 tons of materials from its stores last year. Also, </w:t>
      </w:r>
      <w:r w:rsidR="004737FA">
        <w:rPr>
          <w:rFonts w:ascii="Arial" w:eastAsia="Times New Roman" w:hAnsi="Arial" w:cs="Arial"/>
          <w:color w:val="0A0A0A"/>
          <w:shd w:val="clear" w:color="auto" w:fill="FFFFFF"/>
          <w:lang w:eastAsia="en-GB"/>
        </w:rPr>
        <w:t>this year</w:t>
      </w:r>
      <w:r w:rsidR="004737FA" w:rsidRPr="004737FA">
        <w:rPr>
          <w:rFonts w:ascii="Arial" w:eastAsia="Times New Roman" w:hAnsi="Arial" w:cs="Arial"/>
          <w:color w:val="0A0A0A"/>
          <w:shd w:val="clear" w:color="auto" w:fill="FFFFFF"/>
          <w:lang w:eastAsia="en-GB"/>
        </w:rPr>
        <w:t xml:space="preserve">, Aldi </w:t>
      </w:r>
      <w:r w:rsidR="004737FA">
        <w:rPr>
          <w:rFonts w:ascii="Arial" w:eastAsia="Times New Roman" w:hAnsi="Arial" w:cs="Arial"/>
          <w:color w:val="0A0A0A"/>
          <w:shd w:val="clear" w:color="auto" w:fill="FFFFFF"/>
          <w:lang w:eastAsia="en-GB"/>
        </w:rPr>
        <w:t>plan is to</w:t>
      </w:r>
      <w:r w:rsidR="004737FA" w:rsidRPr="004737FA">
        <w:rPr>
          <w:rFonts w:ascii="Arial" w:eastAsia="Times New Roman" w:hAnsi="Arial" w:cs="Arial"/>
          <w:color w:val="0A0A0A"/>
          <w:shd w:val="clear" w:color="auto" w:fill="FFFFFF"/>
          <w:lang w:eastAsia="en-GB"/>
        </w:rPr>
        <w:t xml:space="preserve"> implement a program to make it eas</w:t>
      </w:r>
      <w:r w:rsidR="004737FA">
        <w:rPr>
          <w:rFonts w:ascii="Arial" w:eastAsia="Times New Roman" w:hAnsi="Arial" w:cs="Arial"/>
          <w:color w:val="0A0A0A"/>
          <w:shd w:val="clear" w:color="auto" w:fill="FFFFFF"/>
          <w:lang w:eastAsia="en-GB"/>
        </w:rPr>
        <w:t>y</w:t>
      </w:r>
      <w:r w:rsidR="004737FA" w:rsidRPr="004737FA">
        <w:rPr>
          <w:rFonts w:ascii="Arial" w:eastAsia="Times New Roman" w:hAnsi="Arial" w:cs="Arial"/>
          <w:color w:val="0A0A0A"/>
          <w:shd w:val="clear" w:color="auto" w:fill="FFFFFF"/>
          <w:lang w:eastAsia="en-GB"/>
        </w:rPr>
        <w:t xml:space="preserve"> for customers to reuse private-label packaging materials</w:t>
      </w:r>
      <w:r w:rsidR="00456663">
        <w:rPr>
          <w:rFonts w:ascii="Arial" w:eastAsia="Times New Roman" w:hAnsi="Arial" w:cs="Arial"/>
          <w:color w:val="0A0A0A"/>
          <w:shd w:val="clear" w:color="auto" w:fill="FFFFFF"/>
          <w:lang w:eastAsia="en-GB"/>
        </w:rPr>
        <w:t xml:space="preserve"> (Lauren,2019).</w:t>
      </w:r>
      <w:r w:rsidR="007B0684">
        <w:rPr>
          <w:rFonts w:ascii="Arial" w:eastAsia="Times New Roman" w:hAnsi="Arial" w:cs="Arial"/>
          <w:color w:val="0A0A0A"/>
          <w:shd w:val="clear" w:color="auto" w:fill="FFFFFF"/>
          <w:lang w:eastAsia="en-GB"/>
        </w:rPr>
        <w:t xml:space="preserve"> </w:t>
      </w:r>
    </w:p>
    <w:p w14:paraId="0132D195" w14:textId="77777777" w:rsidR="000136B5" w:rsidRPr="000136B5" w:rsidRDefault="000136B5" w:rsidP="00942DA9">
      <w:pPr>
        <w:spacing w:line="360" w:lineRule="auto"/>
        <w:rPr>
          <w:rFonts w:ascii="Arial" w:eastAsia="Times New Roman" w:hAnsi="Arial" w:cs="Arial"/>
          <w:color w:val="000000" w:themeColor="text1"/>
          <w:lang w:eastAsia="en-GB"/>
        </w:rPr>
      </w:pPr>
    </w:p>
    <w:p w14:paraId="4341DB1F" w14:textId="77777777" w:rsidR="0055689D" w:rsidRDefault="0055689D" w:rsidP="00942DA9">
      <w:pPr>
        <w:pStyle w:val="Heading1"/>
        <w:rPr>
          <w:rFonts w:ascii="Arial" w:hAnsi="Arial" w:cs="Arial"/>
          <w:b w:val="0"/>
          <w:bCs w:val="0"/>
          <w:sz w:val="28"/>
          <w:szCs w:val="28"/>
        </w:rPr>
      </w:pPr>
      <w:bookmarkStart w:id="7" w:name="_Toc35975422"/>
    </w:p>
    <w:p w14:paraId="4CFA94C6" w14:textId="77777777" w:rsidR="0055689D" w:rsidRDefault="0055689D" w:rsidP="00942DA9">
      <w:pPr>
        <w:pStyle w:val="Heading1"/>
        <w:rPr>
          <w:rFonts w:ascii="Arial" w:hAnsi="Arial" w:cs="Arial"/>
          <w:b w:val="0"/>
          <w:bCs w:val="0"/>
          <w:sz w:val="28"/>
          <w:szCs w:val="28"/>
        </w:rPr>
      </w:pPr>
    </w:p>
    <w:p w14:paraId="235A5364" w14:textId="5B3DDF1F" w:rsidR="0055689D" w:rsidRPr="008D3D74" w:rsidRDefault="00456663" w:rsidP="00942DA9">
      <w:pPr>
        <w:pStyle w:val="Heading1"/>
        <w:rPr>
          <w:rFonts w:ascii="Arial" w:hAnsi="Arial" w:cs="Arial"/>
          <w:b w:val="0"/>
          <w:bCs w:val="0"/>
          <w:sz w:val="28"/>
          <w:szCs w:val="28"/>
        </w:rPr>
      </w:pPr>
      <w:r w:rsidRPr="008D3D74">
        <w:rPr>
          <w:rFonts w:ascii="Arial" w:hAnsi="Arial" w:cs="Arial"/>
          <w:b w:val="0"/>
          <w:bCs w:val="0"/>
          <w:sz w:val="28"/>
          <w:szCs w:val="28"/>
        </w:rPr>
        <w:lastRenderedPageBreak/>
        <w:t>ETHICS</w:t>
      </w:r>
      <w:bookmarkEnd w:id="7"/>
    </w:p>
    <w:p w14:paraId="0F09E6C4" w14:textId="24DAB1B5" w:rsidR="001B43B1" w:rsidRPr="00C56BCC" w:rsidRDefault="00C56BCC" w:rsidP="00942DA9">
      <w:pPr>
        <w:spacing w:line="360" w:lineRule="auto"/>
        <w:rPr>
          <w:rFonts w:ascii="Times New Roman" w:eastAsia="Times New Roman" w:hAnsi="Times New Roman" w:cs="Times New Roman"/>
          <w:lang w:eastAsia="en-GB"/>
        </w:rPr>
      </w:pPr>
      <w:r>
        <w:rPr>
          <w:rFonts w:ascii="Helvetica Neue" w:eastAsia="Times New Roman" w:hAnsi="Helvetica Neue" w:cs="Times New Roman"/>
          <w:color w:val="222222"/>
          <w:shd w:val="clear" w:color="auto" w:fill="FFFFFF"/>
          <w:lang w:eastAsia="en-GB"/>
        </w:rPr>
        <w:t>B</w:t>
      </w:r>
      <w:r w:rsidRPr="00C56BCC">
        <w:rPr>
          <w:rFonts w:ascii="Arial" w:eastAsia="Times New Roman" w:hAnsi="Arial" w:cs="Arial"/>
          <w:color w:val="222222"/>
          <w:shd w:val="clear" w:color="auto" w:fill="FFFFFF"/>
          <w:lang w:eastAsia="en-GB"/>
        </w:rPr>
        <w:t>usiness ethics is defined as a set of moral rules that govern how businesses function, how business decisions are made and how people are treated. In any business</w:t>
      </w:r>
      <w:r>
        <w:rPr>
          <w:rFonts w:ascii="Arial" w:eastAsia="Times New Roman" w:hAnsi="Arial" w:cs="Arial"/>
          <w:color w:val="222222"/>
          <w:shd w:val="clear" w:color="auto" w:fill="FFFFFF"/>
          <w:lang w:eastAsia="en-GB"/>
        </w:rPr>
        <w:t>es</w:t>
      </w:r>
      <w:r w:rsidRPr="00C56BCC">
        <w:rPr>
          <w:rFonts w:ascii="Arial" w:eastAsia="Times New Roman" w:hAnsi="Arial" w:cs="Arial"/>
          <w:color w:val="222222"/>
          <w:shd w:val="clear" w:color="auto" w:fill="FFFFFF"/>
          <w:lang w:eastAsia="en-GB"/>
        </w:rPr>
        <w:t xml:space="preserve"> there are people who are involve</w:t>
      </w:r>
      <w:r>
        <w:rPr>
          <w:rFonts w:ascii="Arial" w:eastAsia="Times New Roman" w:hAnsi="Arial" w:cs="Arial"/>
          <w:color w:val="222222"/>
          <w:shd w:val="clear" w:color="auto" w:fill="FFFFFF"/>
          <w:lang w:eastAsia="en-GB"/>
        </w:rPr>
        <w:t xml:space="preserve">. </w:t>
      </w:r>
      <w:r w:rsidRPr="00C56BCC">
        <w:rPr>
          <w:rFonts w:ascii="Arial" w:eastAsia="Times New Roman" w:hAnsi="Arial" w:cs="Arial"/>
          <w:color w:val="222222"/>
          <w:shd w:val="clear" w:color="auto" w:fill="FFFFFF"/>
          <w:lang w:eastAsia="en-GB"/>
        </w:rPr>
        <w:t xml:space="preserve"> </w:t>
      </w:r>
      <w:r>
        <w:rPr>
          <w:rFonts w:ascii="Arial" w:eastAsia="Times New Roman" w:hAnsi="Arial" w:cs="Arial"/>
          <w:color w:val="222222"/>
          <w:shd w:val="clear" w:color="auto" w:fill="FFFFFF"/>
          <w:lang w:eastAsia="en-GB"/>
        </w:rPr>
        <w:t>F</w:t>
      </w:r>
      <w:r w:rsidRPr="00C56BCC">
        <w:rPr>
          <w:rFonts w:ascii="Arial" w:eastAsia="Times New Roman" w:hAnsi="Arial" w:cs="Arial"/>
          <w:color w:val="222222"/>
          <w:shd w:val="clear" w:color="auto" w:fill="FFFFFF"/>
          <w:lang w:eastAsia="en-GB"/>
        </w:rPr>
        <w:t>or instance, shareholders, customers, suppliers and employees</w:t>
      </w:r>
      <w:r>
        <w:rPr>
          <w:rFonts w:ascii="Helvetica Neue" w:eastAsia="Times New Roman" w:hAnsi="Helvetica Neue" w:cs="Times New Roman"/>
          <w:color w:val="222222"/>
          <w:shd w:val="clear" w:color="auto" w:fill="FFFFFF"/>
          <w:lang w:eastAsia="en-GB"/>
        </w:rPr>
        <w:t>.</w:t>
      </w:r>
      <w:r>
        <w:rPr>
          <w:rFonts w:ascii="Times New Roman" w:eastAsia="Times New Roman" w:hAnsi="Times New Roman" w:cs="Times New Roman"/>
          <w:lang w:eastAsia="en-GB"/>
        </w:rPr>
        <w:t xml:space="preserve">  </w:t>
      </w:r>
      <w:r>
        <w:rPr>
          <w:rFonts w:ascii="Arial" w:eastAsia="Times New Roman" w:hAnsi="Arial" w:cs="Arial"/>
          <w:lang w:eastAsia="en-GB"/>
        </w:rPr>
        <w:t>E</w:t>
      </w:r>
      <w:r w:rsidR="0008611B">
        <w:rPr>
          <w:rFonts w:ascii="Arial" w:eastAsia="Times New Roman" w:hAnsi="Arial" w:cs="Arial"/>
          <w:lang w:eastAsia="en-GB"/>
        </w:rPr>
        <w:t xml:space="preserve">very business should be able to </w:t>
      </w:r>
      <w:r>
        <w:rPr>
          <w:rFonts w:ascii="Arial" w:eastAsia="Times New Roman" w:hAnsi="Arial" w:cs="Arial"/>
          <w:lang w:eastAsia="en-GB"/>
        </w:rPr>
        <w:t xml:space="preserve">act </w:t>
      </w:r>
      <w:r w:rsidR="005741BA">
        <w:rPr>
          <w:rFonts w:ascii="Arial" w:eastAsia="Times New Roman" w:hAnsi="Arial" w:cs="Arial"/>
          <w:lang w:eastAsia="en-GB"/>
        </w:rPr>
        <w:t>ethically</w:t>
      </w:r>
      <w:r>
        <w:rPr>
          <w:rFonts w:ascii="Arial" w:eastAsia="Times New Roman" w:hAnsi="Arial" w:cs="Arial"/>
          <w:lang w:eastAsia="en-GB"/>
        </w:rPr>
        <w:t xml:space="preserve"> when facing challenges and judge </w:t>
      </w:r>
      <w:r w:rsidR="00A32F16">
        <w:rPr>
          <w:rFonts w:ascii="Arial" w:eastAsia="Times New Roman" w:hAnsi="Arial" w:cs="Arial"/>
          <w:lang w:eastAsia="en-GB"/>
        </w:rPr>
        <w:t>the</w:t>
      </w:r>
      <w:r w:rsidR="00CA0C46">
        <w:rPr>
          <w:rFonts w:ascii="Arial" w:eastAsia="Times New Roman" w:hAnsi="Arial" w:cs="Arial"/>
          <w:lang w:eastAsia="en-GB"/>
        </w:rPr>
        <w:t xml:space="preserve"> impact t</w:t>
      </w:r>
      <w:r w:rsidR="00A32F16">
        <w:rPr>
          <w:rFonts w:ascii="Arial" w:eastAsia="Times New Roman" w:hAnsi="Arial" w:cs="Arial"/>
          <w:lang w:eastAsia="en-GB"/>
        </w:rPr>
        <w:t>hi</w:t>
      </w:r>
      <w:r w:rsidR="00CA0C46">
        <w:rPr>
          <w:rFonts w:ascii="Arial" w:eastAsia="Times New Roman" w:hAnsi="Arial" w:cs="Arial"/>
          <w:lang w:eastAsia="en-GB"/>
        </w:rPr>
        <w:t xml:space="preserve">s can bring to </w:t>
      </w:r>
      <w:r>
        <w:rPr>
          <w:rFonts w:ascii="Arial" w:eastAsia="Times New Roman" w:hAnsi="Arial" w:cs="Arial"/>
          <w:lang w:eastAsia="en-GB"/>
        </w:rPr>
        <w:t>the business</w:t>
      </w:r>
      <w:r w:rsidR="005741BA">
        <w:rPr>
          <w:rFonts w:ascii="Arial" w:eastAsia="Times New Roman" w:hAnsi="Arial" w:cs="Arial"/>
          <w:lang w:eastAsia="en-GB"/>
        </w:rPr>
        <w:t xml:space="preserve"> (your dictionary,2020).</w:t>
      </w:r>
    </w:p>
    <w:p w14:paraId="2A458622" w14:textId="1B10A162" w:rsidR="00456663" w:rsidRDefault="00456663" w:rsidP="00942DA9">
      <w:pPr>
        <w:spacing w:line="360" w:lineRule="auto"/>
        <w:rPr>
          <w:rFonts w:ascii="Arial" w:eastAsia="Times New Roman" w:hAnsi="Arial" w:cs="Arial"/>
          <w:lang w:eastAsia="en-GB"/>
        </w:rPr>
      </w:pPr>
      <w:r>
        <w:rPr>
          <w:rFonts w:ascii="Arial" w:eastAsia="Times New Roman" w:hAnsi="Arial" w:cs="Arial"/>
          <w:lang w:eastAsia="en-GB"/>
        </w:rPr>
        <w:t xml:space="preserve">According to </w:t>
      </w:r>
      <w:r w:rsidR="00062908">
        <w:rPr>
          <w:rFonts w:ascii="Arial" w:eastAsia="Times New Roman" w:hAnsi="Arial" w:cs="Arial"/>
          <w:lang w:eastAsia="en-GB"/>
        </w:rPr>
        <w:t xml:space="preserve">Florida Tech (2020), </w:t>
      </w:r>
      <w:r>
        <w:rPr>
          <w:rFonts w:ascii="Arial" w:eastAsia="Times New Roman" w:hAnsi="Arial" w:cs="Arial"/>
          <w:lang w:eastAsia="en-GB"/>
        </w:rPr>
        <w:t xml:space="preserve">there are five ethical issues in businesses today. Below are some ethical issues that </w:t>
      </w:r>
      <w:r w:rsidR="00062908">
        <w:rPr>
          <w:rFonts w:ascii="Arial" w:eastAsia="Times New Roman" w:hAnsi="Arial" w:cs="Arial"/>
          <w:lang w:eastAsia="en-GB"/>
        </w:rPr>
        <w:t>have affected many businesses:</w:t>
      </w:r>
    </w:p>
    <w:p w14:paraId="020A7EBC" w14:textId="0FACB542" w:rsidR="00062908" w:rsidRDefault="00062908" w:rsidP="00942DA9">
      <w:pPr>
        <w:pStyle w:val="ListParagraph"/>
        <w:numPr>
          <w:ilvl w:val="0"/>
          <w:numId w:val="11"/>
        </w:numPr>
        <w:spacing w:line="360" w:lineRule="auto"/>
        <w:rPr>
          <w:rFonts w:ascii="Arial" w:eastAsia="Times New Roman" w:hAnsi="Arial" w:cs="Arial"/>
          <w:lang w:eastAsia="en-GB"/>
        </w:rPr>
      </w:pPr>
      <w:r>
        <w:rPr>
          <w:rFonts w:ascii="Arial" w:eastAsia="Times New Roman" w:hAnsi="Arial" w:cs="Arial"/>
          <w:lang w:eastAsia="en-GB"/>
        </w:rPr>
        <w:t>Accounting</w:t>
      </w:r>
    </w:p>
    <w:p w14:paraId="6FB26869" w14:textId="1B506D9F" w:rsidR="00062908" w:rsidRDefault="00062908" w:rsidP="00942DA9">
      <w:pPr>
        <w:pStyle w:val="ListParagraph"/>
        <w:numPr>
          <w:ilvl w:val="0"/>
          <w:numId w:val="11"/>
        </w:numPr>
        <w:spacing w:line="360" w:lineRule="auto"/>
        <w:rPr>
          <w:rFonts w:ascii="Arial" w:eastAsia="Times New Roman" w:hAnsi="Arial" w:cs="Arial"/>
          <w:lang w:eastAsia="en-GB"/>
        </w:rPr>
      </w:pPr>
      <w:r>
        <w:rPr>
          <w:rFonts w:ascii="Arial" w:eastAsia="Times New Roman" w:hAnsi="Arial" w:cs="Arial"/>
          <w:lang w:eastAsia="en-GB"/>
        </w:rPr>
        <w:t>Social media</w:t>
      </w:r>
    </w:p>
    <w:p w14:paraId="778A3F41" w14:textId="58C11831" w:rsidR="00062908" w:rsidRDefault="00062908" w:rsidP="00942DA9">
      <w:pPr>
        <w:pStyle w:val="ListParagraph"/>
        <w:numPr>
          <w:ilvl w:val="0"/>
          <w:numId w:val="11"/>
        </w:numPr>
        <w:spacing w:line="360" w:lineRule="auto"/>
        <w:rPr>
          <w:rFonts w:ascii="Arial" w:eastAsia="Times New Roman" w:hAnsi="Arial" w:cs="Arial"/>
          <w:lang w:eastAsia="en-GB"/>
        </w:rPr>
      </w:pPr>
      <w:r>
        <w:rPr>
          <w:rFonts w:ascii="Arial" w:eastAsia="Times New Roman" w:hAnsi="Arial" w:cs="Arial"/>
          <w:lang w:eastAsia="en-GB"/>
        </w:rPr>
        <w:t>Harassment and discrimination</w:t>
      </w:r>
    </w:p>
    <w:p w14:paraId="02C9E9DE" w14:textId="3495D454" w:rsidR="00062908" w:rsidRDefault="00062908" w:rsidP="00942DA9">
      <w:pPr>
        <w:pStyle w:val="ListParagraph"/>
        <w:numPr>
          <w:ilvl w:val="0"/>
          <w:numId w:val="11"/>
        </w:numPr>
        <w:spacing w:line="360" w:lineRule="auto"/>
        <w:rPr>
          <w:rFonts w:ascii="Arial" w:eastAsia="Times New Roman" w:hAnsi="Arial" w:cs="Arial"/>
          <w:lang w:eastAsia="en-GB"/>
        </w:rPr>
      </w:pPr>
      <w:r>
        <w:rPr>
          <w:rFonts w:ascii="Arial" w:eastAsia="Times New Roman" w:hAnsi="Arial" w:cs="Arial"/>
          <w:lang w:eastAsia="en-GB"/>
        </w:rPr>
        <w:t>Health and safety</w:t>
      </w:r>
    </w:p>
    <w:p w14:paraId="65B613F2" w14:textId="4D6185BE" w:rsidR="001B43B1" w:rsidRDefault="00062908" w:rsidP="00942DA9">
      <w:pPr>
        <w:pStyle w:val="ListParagraph"/>
        <w:numPr>
          <w:ilvl w:val="0"/>
          <w:numId w:val="11"/>
        </w:numPr>
        <w:spacing w:line="360" w:lineRule="auto"/>
        <w:rPr>
          <w:rFonts w:ascii="Arial" w:eastAsia="Times New Roman" w:hAnsi="Arial" w:cs="Arial"/>
          <w:lang w:eastAsia="en-GB"/>
        </w:rPr>
      </w:pPr>
      <w:r>
        <w:rPr>
          <w:rFonts w:ascii="Arial" w:eastAsia="Times New Roman" w:hAnsi="Arial" w:cs="Arial"/>
          <w:lang w:eastAsia="en-GB"/>
        </w:rPr>
        <w:t>Technology privacy</w:t>
      </w:r>
      <w:r w:rsidR="001B43B1">
        <w:rPr>
          <w:rFonts w:ascii="Arial" w:eastAsia="Times New Roman" w:hAnsi="Arial" w:cs="Arial"/>
          <w:lang w:eastAsia="en-GB"/>
        </w:rPr>
        <w:t>.</w:t>
      </w:r>
    </w:p>
    <w:p w14:paraId="3154B71F" w14:textId="3BECAD04" w:rsidR="00A7046C" w:rsidRDefault="00A7046C" w:rsidP="00942DA9">
      <w:pPr>
        <w:spacing w:line="360" w:lineRule="auto"/>
        <w:rPr>
          <w:rFonts w:ascii="Arial" w:eastAsia="Times New Roman" w:hAnsi="Arial" w:cs="Arial"/>
          <w:lang w:eastAsia="en-GB"/>
        </w:rPr>
      </w:pPr>
      <w:r>
        <w:rPr>
          <w:rFonts w:ascii="Arial" w:eastAsia="Times New Roman" w:hAnsi="Arial" w:cs="Arial"/>
          <w:lang w:eastAsia="en-GB"/>
        </w:rPr>
        <w:t>There are also five branches of Ethics. This includes:</w:t>
      </w:r>
    </w:p>
    <w:p w14:paraId="01B63691" w14:textId="77777777" w:rsidR="00A7046C" w:rsidRDefault="00A7046C" w:rsidP="00942DA9">
      <w:pPr>
        <w:spacing w:line="360" w:lineRule="auto"/>
        <w:rPr>
          <w:rFonts w:ascii="Arial" w:eastAsia="Times New Roman" w:hAnsi="Arial" w:cs="Arial"/>
          <w:lang w:eastAsia="en-GB"/>
        </w:rPr>
      </w:pPr>
    </w:p>
    <w:p w14:paraId="448073ED" w14:textId="3CD0ED0F" w:rsidR="00A7046C" w:rsidRDefault="00A7046C" w:rsidP="00942DA9">
      <w:pPr>
        <w:pStyle w:val="ListParagraph"/>
        <w:numPr>
          <w:ilvl w:val="0"/>
          <w:numId w:val="12"/>
        </w:numPr>
        <w:spacing w:line="360" w:lineRule="auto"/>
        <w:rPr>
          <w:rFonts w:ascii="Arial" w:eastAsia="Times New Roman" w:hAnsi="Arial" w:cs="Arial"/>
          <w:lang w:eastAsia="en-GB"/>
        </w:rPr>
      </w:pPr>
      <w:r>
        <w:rPr>
          <w:rFonts w:ascii="Arial" w:eastAsia="Times New Roman" w:hAnsi="Arial" w:cs="Arial"/>
          <w:lang w:eastAsia="en-GB"/>
        </w:rPr>
        <w:t xml:space="preserve">Descriptive Ethics: </w:t>
      </w:r>
      <w:r w:rsidR="003156FC">
        <w:rPr>
          <w:rFonts w:ascii="Arial" w:eastAsia="Times New Roman" w:hAnsi="Arial" w:cs="Arial"/>
          <w:lang w:eastAsia="en-GB"/>
        </w:rPr>
        <w:t xml:space="preserve"> also called comparative, t</w:t>
      </w:r>
      <w:r w:rsidR="00B96296">
        <w:rPr>
          <w:rFonts w:ascii="Arial" w:eastAsia="Times New Roman" w:hAnsi="Arial" w:cs="Arial"/>
          <w:lang w:eastAsia="en-GB"/>
        </w:rPr>
        <w:t>his Ethic deals with what people are made to believe to be wright or wrong</w:t>
      </w:r>
      <w:r w:rsidR="003156FC">
        <w:rPr>
          <w:rFonts w:ascii="Arial" w:eastAsia="Times New Roman" w:hAnsi="Arial" w:cs="Arial"/>
          <w:lang w:eastAsia="en-GB"/>
        </w:rPr>
        <w:t xml:space="preserve"> and </w:t>
      </w:r>
      <w:r w:rsidR="00A66212">
        <w:rPr>
          <w:rFonts w:ascii="Arial" w:eastAsia="Times New Roman" w:hAnsi="Arial" w:cs="Arial"/>
          <w:lang w:eastAsia="en-GB"/>
        </w:rPr>
        <w:t>h</w:t>
      </w:r>
      <w:r w:rsidR="003156FC">
        <w:rPr>
          <w:rFonts w:ascii="Arial" w:eastAsia="Times New Roman" w:hAnsi="Arial" w:cs="Arial"/>
          <w:lang w:eastAsia="en-GB"/>
        </w:rPr>
        <w:t>old people accountable for their act</w:t>
      </w:r>
      <w:r w:rsidR="00A66212">
        <w:rPr>
          <w:rFonts w:ascii="Arial" w:eastAsia="Times New Roman" w:hAnsi="Arial" w:cs="Arial"/>
          <w:lang w:eastAsia="en-GB"/>
        </w:rPr>
        <w:t>ions</w:t>
      </w:r>
      <w:r w:rsidR="003156FC">
        <w:rPr>
          <w:rFonts w:ascii="Arial" w:eastAsia="Times New Roman" w:hAnsi="Arial" w:cs="Arial"/>
          <w:lang w:eastAsia="en-GB"/>
        </w:rPr>
        <w:t>.</w:t>
      </w:r>
    </w:p>
    <w:p w14:paraId="78C482BA" w14:textId="6CEC3CEC" w:rsidR="00A7046C" w:rsidRPr="002D4DA3" w:rsidRDefault="00A7046C" w:rsidP="00942DA9">
      <w:pPr>
        <w:pStyle w:val="ListParagraph"/>
        <w:numPr>
          <w:ilvl w:val="0"/>
          <w:numId w:val="12"/>
        </w:numPr>
        <w:spacing w:line="360" w:lineRule="auto"/>
        <w:rPr>
          <w:rFonts w:ascii="Arial" w:eastAsia="Times New Roman" w:hAnsi="Arial" w:cs="Arial"/>
          <w:lang w:eastAsia="en-GB"/>
        </w:rPr>
      </w:pPr>
      <w:r w:rsidRPr="002D4DA3">
        <w:rPr>
          <w:rFonts w:ascii="Arial" w:eastAsia="Times New Roman" w:hAnsi="Arial" w:cs="Arial"/>
          <w:lang w:eastAsia="en-GB"/>
        </w:rPr>
        <w:t>Normative Ethics:</w:t>
      </w:r>
      <w:r w:rsidR="003156FC" w:rsidRPr="002D4DA3">
        <w:rPr>
          <w:rFonts w:ascii="Arial" w:eastAsia="Times New Roman" w:hAnsi="Arial" w:cs="Arial"/>
          <w:lang w:eastAsia="en-GB"/>
        </w:rPr>
        <w:t xml:space="preserve"> also called prescriptive ethics, derives from the </w:t>
      </w:r>
      <w:r w:rsidR="002D4DA3" w:rsidRPr="002D4DA3">
        <w:rPr>
          <w:rFonts w:ascii="Arial" w:eastAsia="Times New Roman" w:hAnsi="Arial" w:cs="Arial"/>
          <w:lang w:eastAsia="en-GB"/>
        </w:rPr>
        <w:t>term” norms</w:t>
      </w:r>
      <w:r w:rsidR="003156FC" w:rsidRPr="002D4DA3">
        <w:rPr>
          <w:rFonts w:ascii="Arial" w:eastAsia="Times New Roman" w:hAnsi="Arial" w:cs="Arial"/>
          <w:lang w:eastAsia="en-GB"/>
        </w:rPr>
        <w:t>”</w:t>
      </w:r>
      <w:r w:rsidR="002D4DA3">
        <w:rPr>
          <w:rFonts w:ascii="Arial" w:eastAsia="Times New Roman" w:hAnsi="Arial" w:cs="Arial"/>
          <w:lang w:eastAsia="en-GB"/>
        </w:rPr>
        <w:t xml:space="preserve">. This Ethic consist of “treating others the same we want to be treated” Therefore, anything such as bullying, harassment, assaulting or victimising someone is wrong. It provides justification for punishing someone who is breaking the law. Some of the normative ethics </w:t>
      </w:r>
      <w:r w:rsidR="00292EB2">
        <w:rPr>
          <w:rFonts w:ascii="Arial" w:eastAsia="Times New Roman" w:hAnsi="Arial" w:cs="Arial"/>
          <w:lang w:eastAsia="en-GB"/>
        </w:rPr>
        <w:t xml:space="preserve">are Aristotle, Kant’s deontology, Mill’s consequentialism (utilitarianism). </w:t>
      </w:r>
    </w:p>
    <w:p w14:paraId="42A82397" w14:textId="1ABA468D" w:rsidR="00A7046C" w:rsidRDefault="00A7046C" w:rsidP="00942DA9">
      <w:pPr>
        <w:pStyle w:val="ListParagraph"/>
        <w:numPr>
          <w:ilvl w:val="0"/>
          <w:numId w:val="12"/>
        </w:numPr>
        <w:spacing w:line="360" w:lineRule="auto"/>
        <w:rPr>
          <w:rFonts w:ascii="Arial" w:eastAsia="Times New Roman" w:hAnsi="Arial" w:cs="Arial"/>
          <w:lang w:eastAsia="en-GB"/>
        </w:rPr>
      </w:pPr>
      <w:r>
        <w:rPr>
          <w:rFonts w:ascii="Arial" w:eastAsia="Times New Roman" w:hAnsi="Arial" w:cs="Arial"/>
          <w:lang w:eastAsia="en-GB"/>
        </w:rPr>
        <w:t>Meta Ethics:</w:t>
      </w:r>
      <w:r w:rsidR="00292EB2">
        <w:rPr>
          <w:rFonts w:ascii="Arial" w:eastAsia="Times New Roman" w:hAnsi="Arial" w:cs="Arial"/>
          <w:lang w:eastAsia="en-GB"/>
        </w:rPr>
        <w:t xml:space="preserve"> This is a highly abstract way of thinking about ethics which deals with the origin of the ethical concepts. It is almost similar to prescriptive ethics as they both have similar approach</w:t>
      </w:r>
      <w:r w:rsidR="00A66212">
        <w:rPr>
          <w:rFonts w:ascii="Arial" w:eastAsia="Times New Roman" w:hAnsi="Arial" w:cs="Arial"/>
          <w:lang w:eastAsia="en-GB"/>
        </w:rPr>
        <w:t>.</w:t>
      </w:r>
    </w:p>
    <w:p w14:paraId="27BBFE48" w14:textId="639EBAE3" w:rsidR="00A7046C" w:rsidRDefault="00A7046C" w:rsidP="00942DA9">
      <w:pPr>
        <w:pStyle w:val="ListParagraph"/>
        <w:numPr>
          <w:ilvl w:val="0"/>
          <w:numId w:val="12"/>
        </w:numPr>
        <w:spacing w:line="360" w:lineRule="auto"/>
        <w:rPr>
          <w:rFonts w:ascii="Arial" w:eastAsia="Times New Roman" w:hAnsi="Arial" w:cs="Arial"/>
          <w:lang w:eastAsia="en-GB"/>
        </w:rPr>
      </w:pPr>
      <w:r>
        <w:rPr>
          <w:rFonts w:ascii="Arial" w:eastAsia="Times New Roman" w:hAnsi="Arial" w:cs="Arial"/>
          <w:lang w:eastAsia="en-GB"/>
        </w:rPr>
        <w:t>Applied Ethics:</w:t>
      </w:r>
      <w:r w:rsidR="00A66212">
        <w:rPr>
          <w:rFonts w:ascii="Arial" w:eastAsia="Times New Roman" w:hAnsi="Arial" w:cs="Arial"/>
          <w:lang w:eastAsia="en-GB"/>
        </w:rPr>
        <w:t xml:space="preserve"> This ethics is more appropriate for doctors, teachers, administrators. It deals with the philosophical examination from a moral standpoint in private and public life matters (GKtoday,2019).</w:t>
      </w:r>
    </w:p>
    <w:p w14:paraId="5B7478B2" w14:textId="44ACE172" w:rsidR="00A66212" w:rsidRPr="00A66212" w:rsidRDefault="00A66212" w:rsidP="00942DA9">
      <w:pPr>
        <w:spacing w:line="360" w:lineRule="auto"/>
        <w:rPr>
          <w:rFonts w:ascii="Arial" w:eastAsia="Times New Roman" w:hAnsi="Arial" w:cs="Arial"/>
          <w:lang w:eastAsia="en-GB"/>
        </w:rPr>
      </w:pPr>
    </w:p>
    <w:p w14:paraId="7F57B702" w14:textId="32B81092" w:rsidR="00951DC8" w:rsidRDefault="0052024B" w:rsidP="00942DA9">
      <w:pPr>
        <w:spacing w:line="360" w:lineRule="auto"/>
        <w:rPr>
          <w:rFonts w:ascii="Arial" w:eastAsia="Times New Roman" w:hAnsi="Arial" w:cs="Arial"/>
          <w:lang w:eastAsia="en-GB"/>
        </w:rPr>
      </w:pPr>
      <w:r>
        <w:rPr>
          <w:rFonts w:ascii="Arial" w:eastAsia="Times New Roman" w:hAnsi="Arial" w:cs="Arial"/>
          <w:lang w:eastAsia="en-GB"/>
        </w:rPr>
        <w:lastRenderedPageBreak/>
        <w:t xml:space="preserve">Asda expect suppliers, contractors and team members to treat each other with respect, comply with the laws and act with personal integrity. Asda offers Ethic program to address the areas of relevance to the changing retail factors. At the same time, Asda have zero tolerance for bribery and </w:t>
      </w:r>
      <w:r w:rsidR="006C607E">
        <w:rPr>
          <w:rFonts w:ascii="Arial" w:eastAsia="Times New Roman" w:hAnsi="Arial" w:cs="Arial"/>
          <w:lang w:eastAsia="en-GB"/>
        </w:rPr>
        <w:t>even offers a program to prevent it and provide many resources for stakeholders to raise concerns or questions (Asda, 2020).</w:t>
      </w:r>
    </w:p>
    <w:p w14:paraId="0F03C23F" w14:textId="1D213339" w:rsidR="00456663" w:rsidRDefault="00951DC8" w:rsidP="00942DA9">
      <w:pPr>
        <w:spacing w:line="360" w:lineRule="auto"/>
        <w:rPr>
          <w:rFonts w:ascii="Arial" w:eastAsia="Times New Roman" w:hAnsi="Arial" w:cs="Arial"/>
          <w:lang w:eastAsia="en-GB"/>
        </w:rPr>
      </w:pPr>
      <w:r>
        <w:rPr>
          <w:rFonts w:ascii="Arial" w:eastAsia="Times New Roman" w:hAnsi="Arial" w:cs="Arial"/>
          <w:lang w:eastAsia="en-GB"/>
        </w:rPr>
        <w:t>Unfortunately</w:t>
      </w:r>
      <w:r w:rsidR="0052024B">
        <w:rPr>
          <w:rFonts w:ascii="Arial" w:eastAsia="Times New Roman" w:hAnsi="Arial" w:cs="Arial"/>
          <w:lang w:eastAsia="en-GB"/>
        </w:rPr>
        <w:t>,</w:t>
      </w:r>
      <w:r>
        <w:rPr>
          <w:rFonts w:ascii="Arial" w:eastAsia="Times New Roman" w:hAnsi="Arial" w:cs="Arial"/>
          <w:lang w:eastAsia="en-GB"/>
        </w:rPr>
        <w:t xml:space="preserve"> the supermarket</w:t>
      </w:r>
      <w:r w:rsidR="001B43B1">
        <w:rPr>
          <w:rFonts w:ascii="Arial" w:eastAsia="Times New Roman" w:hAnsi="Arial" w:cs="Arial"/>
          <w:lang w:eastAsia="en-GB"/>
        </w:rPr>
        <w:t xml:space="preserve"> has faced </w:t>
      </w:r>
      <w:r w:rsidR="0008611B">
        <w:rPr>
          <w:rFonts w:ascii="Arial" w:eastAsia="Times New Roman" w:hAnsi="Arial" w:cs="Arial"/>
          <w:lang w:eastAsia="en-GB"/>
        </w:rPr>
        <w:t xml:space="preserve">many </w:t>
      </w:r>
      <w:r w:rsidR="001B43B1">
        <w:rPr>
          <w:rFonts w:ascii="Arial" w:eastAsia="Times New Roman" w:hAnsi="Arial" w:cs="Arial"/>
          <w:lang w:eastAsia="en-GB"/>
        </w:rPr>
        <w:t>ethical issues</w:t>
      </w:r>
      <w:r w:rsidR="000D19F3">
        <w:rPr>
          <w:rFonts w:ascii="Arial" w:eastAsia="Times New Roman" w:hAnsi="Arial" w:cs="Arial"/>
          <w:lang w:eastAsia="en-GB"/>
        </w:rPr>
        <w:t xml:space="preserve">.  In 2012, </w:t>
      </w:r>
      <w:r w:rsidR="00F11362">
        <w:rPr>
          <w:rFonts w:ascii="Arial" w:eastAsia="Times New Roman" w:hAnsi="Arial" w:cs="Arial"/>
          <w:lang w:eastAsia="en-GB"/>
        </w:rPr>
        <w:t xml:space="preserve">Daily mail published how </w:t>
      </w:r>
      <w:r w:rsidR="000D19F3">
        <w:rPr>
          <w:rFonts w:ascii="Arial" w:eastAsia="Times New Roman" w:hAnsi="Arial" w:cs="Arial"/>
          <w:lang w:eastAsia="en-GB"/>
        </w:rPr>
        <w:t xml:space="preserve">Asda was selling tap water </w:t>
      </w:r>
      <w:r w:rsidR="00F11362">
        <w:rPr>
          <w:rFonts w:ascii="Arial" w:eastAsia="Times New Roman" w:hAnsi="Arial" w:cs="Arial"/>
          <w:lang w:eastAsia="en-GB"/>
        </w:rPr>
        <w:t>under their own brand</w:t>
      </w:r>
      <w:r w:rsidR="000D19F3">
        <w:rPr>
          <w:rFonts w:ascii="Arial" w:eastAsia="Times New Roman" w:hAnsi="Arial" w:cs="Arial"/>
          <w:lang w:eastAsia="en-GB"/>
        </w:rPr>
        <w:t xml:space="preserve"> after confirming that the water was filtered from Yorkshire</w:t>
      </w:r>
      <w:r w:rsidR="00D97A8A">
        <w:rPr>
          <w:rFonts w:ascii="Arial" w:eastAsia="Times New Roman" w:hAnsi="Arial" w:cs="Arial"/>
          <w:lang w:eastAsia="en-GB"/>
        </w:rPr>
        <w:t xml:space="preserve">. </w:t>
      </w:r>
      <w:r w:rsidR="00F11362">
        <w:rPr>
          <w:rFonts w:ascii="Arial" w:eastAsia="Times New Roman" w:hAnsi="Arial" w:cs="Arial"/>
          <w:lang w:eastAsia="en-GB"/>
        </w:rPr>
        <w:t xml:space="preserve"> It was understood that Asda and it</w:t>
      </w:r>
      <w:r w:rsidR="00D97A8A">
        <w:rPr>
          <w:rFonts w:ascii="Arial" w:eastAsia="Times New Roman" w:hAnsi="Arial" w:cs="Arial"/>
          <w:lang w:eastAsia="en-GB"/>
        </w:rPr>
        <w:t>s</w:t>
      </w:r>
      <w:r w:rsidR="00F11362">
        <w:rPr>
          <w:rFonts w:ascii="Arial" w:eastAsia="Times New Roman" w:hAnsi="Arial" w:cs="Arial"/>
          <w:lang w:eastAsia="en-GB"/>
        </w:rPr>
        <w:t xml:space="preserve"> suppliers</w:t>
      </w:r>
      <w:r w:rsidR="00D97A8A">
        <w:rPr>
          <w:rFonts w:ascii="Arial" w:eastAsia="Times New Roman" w:hAnsi="Arial" w:cs="Arial"/>
          <w:lang w:eastAsia="en-GB"/>
        </w:rPr>
        <w:t xml:space="preserve"> were very much aware of this and was trying to dupe people’s money (Dailymail,2012).</w:t>
      </w:r>
    </w:p>
    <w:p w14:paraId="4AD01EF5" w14:textId="4CEEC4E3" w:rsidR="00C71D41" w:rsidRDefault="00C71D41" w:rsidP="00942DA9">
      <w:pPr>
        <w:spacing w:line="360" w:lineRule="auto"/>
        <w:rPr>
          <w:rFonts w:ascii="Arial" w:eastAsia="Times New Roman" w:hAnsi="Arial" w:cs="Arial"/>
          <w:lang w:eastAsia="en-GB"/>
        </w:rPr>
      </w:pPr>
      <w:r>
        <w:rPr>
          <w:rFonts w:ascii="Arial" w:eastAsia="Times New Roman" w:hAnsi="Arial" w:cs="Arial"/>
          <w:lang w:eastAsia="en-GB"/>
        </w:rPr>
        <w:t>In fact, research show</w:t>
      </w:r>
      <w:r w:rsidR="008C78CC">
        <w:rPr>
          <w:rFonts w:ascii="Arial" w:eastAsia="Times New Roman" w:hAnsi="Arial" w:cs="Arial"/>
          <w:lang w:eastAsia="en-GB"/>
        </w:rPr>
        <w:t>s</w:t>
      </w:r>
      <w:r>
        <w:rPr>
          <w:rFonts w:ascii="Arial" w:eastAsia="Times New Roman" w:hAnsi="Arial" w:cs="Arial"/>
          <w:lang w:eastAsia="en-GB"/>
        </w:rPr>
        <w:t xml:space="preserve"> that tap water contamination contains leaching, chemical spills and this </w:t>
      </w:r>
      <w:r w:rsidR="008C78CC">
        <w:rPr>
          <w:rFonts w:ascii="Arial" w:eastAsia="Times New Roman" w:hAnsi="Arial" w:cs="Arial"/>
          <w:lang w:eastAsia="en-GB"/>
        </w:rPr>
        <w:t>can lead</w:t>
      </w:r>
      <w:r>
        <w:rPr>
          <w:rFonts w:ascii="Arial" w:eastAsia="Times New Roman" w:hAnsi="Arial" w:cs="Arial"/>
          <w:lang w:eastAsia="en-GB"/>
        </w:rPr>
        <w:t xml:space="preserve"> to long term health effect such cancer and cardiovascular diseases (Berkey,2020).</w:t>
      </w:r>
    </w:p>
    <w:p w14:paraId="7F0405A3" w14:textId="2DBA915A" w:rsidR="00E300D6" w:rsidRDefault="00E300D6" w:rsidP="00942DA9">
      <w:pPr>
        <w:spacing w:line="360" w:lineRule="auto"/>
        <w:rPr>
          <w:rFonts w:ascii="Arial" w:eastAsia="Times New Roman" w:hAnsi="Arial" w:cs="Arial"/>
          <w:lang w:eastAsia="en-GB"/>
        </w:rPr>
      </w:pPr>
      <w:r>
        <w:rPr>
          <w:rFonts w:ascii="Arial" w:eastAsia="Times New Roman" w:hAnsi="Arial" w:cs="Arial"/>
          <w:lang w:eastAsia="en-GB"/>
        </w:rPr>
        <w:t xml:space="preserve">In 2019, Asda and its owner Walmart were accused of discriminating employees.  9,500 women were paid less than their co worker males </w:t>
      </w:r>
      <w:r w:rsidR="004348EE">
        <w:rPr>
          <w:rFonts w:ascii="Arial" w:eastAsia="Times New Roman" w:hAnsi="Arial" w:cs="Arial"/>
          <w:lang w:eastAsia="en-GB"/>
        </w:rPr>
        <w:t>who had equivalent position.</w:t>
      </w:r>
    </w:p>
    <w:p w14:paraId="69670016" w14:textId="77777777" w:rsidR="009F4221" w:rsidRDefault="009F4221" w:rsidP="00942DA9">
      <w:pPr>
        <w:spacing w:line="360" w:lineRule="auto"/>
        <w:rPr>
          <w:rFonts w:ascii="Arial" w:eastAsia="Times New Roman" w:hAnsi="Arial" w:cs="Arial"/>
          <w:lang w:eastAsia="en-GB"/>
        </w:rPr>
      </w:pPr>
    </w:p>
    <w:p w14:paraId="6E5B124B" w14:textId="0C0884BF" w:rsidR="003A21A9" w:rsidRDefault="003A21A9" w:rsidP="00942DA9">
      <w:pPr>
        <w:spacing w:line="360" w:lineRule="auto"/>
        <w:rPr>
          <w:rFonts w:ascii="Arial" w:eastAsia="Times New Roman" w:hAnsi="Arial" w:cs="Arial"/>
          <w:lang w:eastAsia="en-GB"/>
        </w:rPr>
      </w:pPr>
      <w:r>
        <w:rPr>
          <w:rFonts w:ascii="Arial" w:eastAsia="Times New Roman" w:hAnsi="Arial" w:cs="Arial"/>
          <w:lang w:eastAsia="en-GB"/>
        </w:rPr>
        <w:t xml:space="preserve">Asda </w:t>
      </w:r>
      <w:r w:rsidR="009637F8">
        <w:rPr>
          <w:rFonts w:ascii="Arial" w:eastAsia="Times New Roman" w:hAnsi="Arial" w:cs="Arial"/>
          <w:lang w:eastAsia="en-GB"/>
        </w:rPr>
        <w:t xml:space="preserve">also </w:t>
      </w:r>
      <w:r>
        <w:rPr>
          <w:rFonts w:ascii="Arial" w:eastAsia="Times New Roman" w:hAnsi="Arial" w:cs="Arial"/>
          <w:lang w:eastAsia="en-GB"/>
        </w:rPr>
        <w:t>claim that their meat come from UK based suppliers, however, in 2019, both Asda and Walmart were found selling product containing animals’ right issues. Some of their meat were not labelled as organic or free range. For this reason, Asda received middle rating for Animal testing because it had a fixed cut off date for ingredients in its own household</w:t>
      </w:r>
      <w:r w:rsidR="00F56276">
        <w:rPr>
          <w:rFonts w:ascii="Arial" w:eastAsia="Times New Roman" w:hAnsi="Arial" w:cs="Arial"/>
          <w:lang w:eastAsia="en-GB"/>
        </w:rPr>
        <w:t xml:space="preserve"> and continued to sell those brands. However, Walmart received the worst rating because there was no animal policy found despite selling products that claimed to be widely tested on animals.</w:t>
      </w:r>
      <w:r w:rsidR="009F4221">
        <w:rPr>
          <w:rFonts w:ascii="Arial" w:eastAsia="Times New Roman" w:hAnsi="Arial" w:cs="Arial"/>
          <w:lang w:eastAsia="en-GB"/>
        </w:rPr>
        <w:t xml:space="preserve"> </w:t>
      </w:r>
      <w:r w:rsidR="00100E34">
        <w:rPr>
          <w:rFonts w:ascii="Arial" w:eastAsia="Times New Roman" w:hAnsi="Arial" w:cs="Arial"/>
          <w:lang w:eastAsia="en-GB"/>
        </w:rPr>
        <w:t>Asda also received worst rating from unethical palm oil sourcing and policy in 2019</w:t>
      </w:r>
      <w:r w:rsidR="005503E7">
        <w:rPr>
          <w:rFonts w:ascii="Arial" w:eastAsia="Times New Roman" w:hAnsi="Arial" w:cs="Arial"/>
          <w:lang w:eastAsia="en-GB"/>
        </w:rPr>
        <w:t xml:space="preserve"> (Ethical consumers 2020).</w:t>
      </w:r>
    </w:p>
    <w:p w14:paraId="1700AFED" w14:textId="1069D537" w:rsidR="003A69D1" w:rsidRDefault="003A69D1" w:rsidP="00942DA9">
      <w:pPr>
        <w:spacing w:line="360" w:lineRule="auto"/>
        <w:rPr>
          <w:rFonts w:ascii="Arial" w:eastAsia="Times New Roman" w:hAnsi="Arial" w:cs="Arial"/>
          <w:lang w:eastAsia="en-GB"/>
        </w:rPr>
      </w:pPr>
    </w:p>
    <w:p w14:paraId="548CF524" w14:textId="2B9B6DA8" w:rsidR="00E5087F" w:rsidRDefault="00E5087F" w:rsidP="00942DA9">
      <w:pPr>
        <w:spacing w:line="360" w:lineRule="auto"/>
        <w:rPr>
          <w:rFonts w:ascii="Arial" w:eastAsia="Times New Roman" w:hAnsi="Arial" w:cs="Arial"/>
          <w:lang w:eastAsia="en-GB"/>
        </w:rPr>
      </w:pPr>
      <w:r w:rsidRPr="00E5087F">
        <w:rPr>
          <w:rFonts w:ascii="Arial" w:eastAsia="Times New Roman" w:hAnsi="Arial" w:cs="Arial"/>
          <w:lang w:eastAsia="en-GB"/>
        </w:rPr>
        <w:t xml:space="preserve">Sainsbury’s is a founder member of the Ethical Trading Initiative (ETI) which </w:t>
      </w:r>
      <w:r>
        <w:rPr>
          <w:rFonts w:ascii="Arial" w:eastAsia="Times New Roman" w:hAnsi="Arial" w:cs="Arial"/>
          <w:lang w:eastAsia="en-GB"/>
        </w:rPr>
        <w:t xml:space="preserve">in turn </w:t>
      </w:r>
      <w:r w:rsidRPr="00E5087F">
        <w:rPr>
          <w:rFonts w:ascii="Arial" w:eastAsia="Times New Roman" w:hAnsi="Arial" w:cs="Arial"/>
          <w:lang w:eastAsia="en-GB"/>
        </w:rPr>
        <w:t>require</w:t>
      </w:r>
      <w:r>
        <w:rPr>
          <w:rFonts w:ascii="Arial" w:eastAsia="Times New Roman" w:hAnsi="Arial" w:cs="Arial"/>
          <w:lang w:eastAsia="en-GB"/>
        </w:rPr>
        <w:t>s</w:t>
      </w:r>
      <w:r w:rsidRPr="00E5087F">
        <w:rPr>
          <w:rFonts w:ascii="Arial" w:eastAsia="Times New Roman" w:hAnsi="Arial" w:cs="Arial"/>
          <w:lang w:eastAsia="en-GB"/>
        </w:rPr>
        <w:t xml:space="preserve"> to work </w:t>
      </w:r>
      <w:r>
        <w:rPr>
          <w:rFonts w:ascii="Arial" w:eastAsia="Times New Roman" w:hAnsi="Arial" w:cs="Arial"/>
          <w:lang w:eastAsia="en-GB"/>
        </w:rPr>
        <w:t>together</w:t>
      </w:r>
      <w:r w:rsidRPr="00E5087F">
        <w:rPr>
          <w:rFonts w:ascii="Arial" w:eastAsia="Times New Roman" w:hAnsi="Arial" w:cs="Arial"/>
          <w:lang w:eastAsia="en-GB"/>
        </w:rPr>
        <w:t xml:space="preserve"> with trade unions, NGOs and other corporations on ethical trade programmes.</w:t>
      </w:r>
      <w:r>
        <w:rPr>
          <w:rFonts w:ascii="Arial" w:eastAsia="Times New Roman" w:hAnsi="Arial" w:cs="Arial"/>
          <w:lang w:eastAsia="en-GB"/>
        </w:rPr>
        <w:t xml:space="preserve"> Sainsbury has</w:t>
      </w:r>
      <w:r w:rsidRPr="00E5087F">
        <w:rPr>
          <w:rFonts w:ascii="Arial" w:eastAsia="Times New Roman" w:hAnsi="Arial" w:cs="Arial"/>
          <w:lang w:eastAsia="en-GB"/>
        </w:rPr>
        <w:t xml:space="preserve"> expanded ethical trade team in the UK and </w:t>
      </w:r>
      <w:r>
        <w:rPr>
          <w:rFonts w:ascii="Arial" w:eastAsia="Times New Roman" w:hAnsi="Arial" w:cs="Arial"/>
          <w:lang w:eastAsia="en-GB"/>
        </w:rPr>
        <w:t xml:space="preserve">is </w:t>
      </w:r>
      <w:r w:rsidRPr="00E5087F">
        <w:rPr>
          <w:rFonts w:ascii="Arial" w:eastAsia="Times New Roman" w:hAnsi="Arial" w:cs="Arial"/>
          <w:lang w:eastAsia="en-GB"/>
        </w:rPr>
        <w:t xml:space="preserve">looking to build </w:t>
      </w:r>
      <w:r w:rsidR="003E75E4">
        <w:rPr>
          <w:rFonts w:ascii="Arial" w:eastAsia="Times New Roman" w:hAnsi="Arial" w:cs="Arial"/>
          <w:lang w:eastAsia="en-GB"/>
        </w:rPr>
        <w:t>new</w:t>
      </w:r>
      <w:r w:rsidR="00B00F00">
        <w:rPr>
          <w:rFonts w:ascii="Arial" w:eastAsia="Times New Roman" w:hAnsi="Arial" w:cs="Arial"/>
          <w:lang w:eastAsia="en-GB"/>
        </w:rPr>
        <w:t xml:space="preserve"> social and environmental from suppliers and strong </w:t>
      </w:r>
      <w:r w:rsidRPr="00E5087F">
        <w:rPr>
          <w:rFonts w:ascii="Arial" w:eastAsia="Times New Roman" w:hAnsi="Arial" w:cs="Arial"/>
          <w:lang w:eastAsia="en-GB"/>
        </w:rPr>
        <w:t>team</w:t>
      </w:r>
      <w:r w:rsidR="003E75E4">
        <w:rPr>
          <w:rFonts w:ascii="Arial" w:eastAsia="Times New Roman" w:hAnsi="Arial" w:cs="Arial"/>
          <w:lang w:eastAsia="en-GB"/>
        </w:rPr>
        <w:t xml:space="preserve">s </w:t>
      </w:r>
      <w:r w:rsidRPr="00E5087F">
        <w:rPr>
          <w:rFonts w:ascii="Arial" w:eastAsia="Times New Roman" w:hAnsi="Arial" w:cs="Arial"/>
          <w:lang w:eastAsia="en-GB"/>
        </w:rPr>
        <w:t xml:space="preserve">in the countries </w:t>
      </w:r>
      <w:r w:rsidR="003E75E4">
        <w:rPr>
          <w:rFonts w:ascii="Arial" w:eastAsia="Times New Roman" w:hAnsi="Arial" w:cs="Arial"/>
          <w:lang w:eastAsia="en-GB"/>
        </w:rPr>
        <w:t>they</w:t>
      </w:r>
      <w:r w:rsidRPr="00E5087F">
        <w:rPr>
          <w:rFonts w:ascii="Arial" w:eastAsia="Times New Roman" w:hAnsi="Arial" w:cs="Arial"/>
          <w:lang w:eastAsia="en-GB"/>
        </w:rPr>
        <w:t xml:space="preserve"> source from.</w:t>
      </w:r>
      <w:r w:rsidR="00B00F00">
        <w:rPr>
          <w:rFonts w:ascii="Arial" w:eastAsia="Times New Roman" w:hAnsi="Arial" w:cs="Arial"/>
          <w:lang w:eastAsia="en-GB"/>
        </w:rPr>
        <w:t xml:space="preserve"> Sainsbury commitment is to work with suppliers to ensure better performance (Sainsbury,2020).</w:t>
      </w:r>
    </w:p>
    <w:p w14:paraId="6A0C9963" w14:textId="77777777" w:rsidR="00B00F00" w:rsidRPr="00E5087F" w:rsidRDefault="00B00F00" w:rsidP="00942DA9">
      <w:pPr>
        <w:spacing w:line="360" w:lineRule="auto"/>
        <w:rPr>
          <w:rFonts w:ascii="Arial" w:eastAsia="Times New Roman" w:hAnsi="Arial" w:cs="Arial"/>
          <w:lang w:eastAsia="en-GB"/>
        </w:rPr>
      </w:pPr>
    </w:p>
    <w:p w14:paraId="28F97301" w14:textId="69A018FA" w:rsidR="00A26743" w:rsidRDefault="00B00F00" w:rsidP="00942DA9">
      <w:pPr>
        <w:spacing w:line="360" w:lineRule="auto"/>
        <w:rPr>
          <w:rFonts w:ascii="Arial" w:eastAsia="Times New Roman" w:hAnsi="Arial" w:cs="Arial"/>
          <w:color w:val="121212"/>
          <w:shd w:val="clear" w:color="auto" w:fill="FFFFFF"/>
          <w:lang w:eastAsia="en-GB"/>
        </w:rPr>
      </w:pPr>
      <w:r>
        <w:rPr>
          <w:rFonts w:ascii="Arial" w:eastAsia="Times New Roman" w:hAnsi="Arial" w:cs="Arial"/>
          <w:lang w:eastAsia="en-GB"/>
        </w:rPr>
        <w:lastRenderedPageBreak/>
        <w:t xml:space="preserve">However, </w:t>
      </w:r>
      <w:r w:rsidR="005503E7" w:rsidRPr="00A26743">
        <w:rPr>
          <w:rFonts w:ascii="Arial" w:eastAsia="Times New Roman" w:hAnsi="Arial" w:cs="Arial"/>
          <w:lang w:eastAsia="en-GB"/>
        </w:rPr>
        <w:t xml:space="preserve">Sainsbury </w:t>
      </w:r>
      <w:r w:rsidR="00C57898" w:rsidRPr="00A26743">
        <w:rPr>
          <w:rFonts w:ascii="Arial" w:eastAsia="Times New Roman" w:hAnsi="Arial" w:cs="Arial"/>
          <w:lang w:eastAsia="en-GB"/>
        </w:rPr>
        <w:t>claims to be selling more than 50% of all the RSPCA assured product</w:t>
      </w:r>
      <w:r w:rsidR="00A26743">
        <w:rPr>
          <w:rFonts w:ascii="Arial" w:eastAsia="Times New Roman" w:hAnsi="Arial" w:cs="Arial"/>
          <w:lang w:eastAsia="en-GB"/>
        </w:rPr>
        <w:t>,</w:t>
      </w:r>
      <w:r w:rsidR="00C57898" w:rsidRPr="00A26743">
        <w:rPr>
          <w:rFonts w:ascii="Arial" w:eastAsia="Times New Roman" w:hAnsi="Arial" w:cs="Arial"/>
          <w:lang w:eastAsia="en-GB"/>
        </w:rPr>
        <w:t xml:space="preserve"> </w:t>
      </w:r>
      <w:r w:rsidR="00A26743" w:rsidRPr="00A26743">
        <w:rPr>
          <w:rFonts w:ascii="Arial" w:eastAsia="Times New Roman" w:hAnsi="Arial" w:cs="Arial"/>
          <w:lang w:eastAsia="en-GB"/>
        </w:rPr>
        <w:t>yet, the</w:t>
      </w:r>
      <w:r w:rsidR="00A26743">
        <w:rPr>
          <w:rFonts w:ascii="Arial" w:eastAsia="Times New Roman" w:hAnsi="Arial" w:cs="Arial"/>
          <w:lang w:eastAsia="en-GB"/>
        </w:rPr>
        <w:t xml:space="preserve"> guardian reported </w:t>
      </w:r>
      <w:r w:rsidR="00A26743" w:rsidRPr="00A26743">
        <w:rPr>
          <w:rFonts w:ascii="Arial" w:eastAsia="Times New Roman" w:hAnsi="Arial" w:cs="Arial"/>
          <w:lang w:eastAsia="en-GB"/>
        </w:rPr>
        <w:t xml:space="preserve">that </w:t>
      </w:r>
      <w:r w:rsidR="00454C14">
        <w:rPr>
          <w:rFonts w:ascii="Arial" w:eastAsia="Times New Roman" w:hAnsi="Arial" w:cs="Arial"/>
          <w:lang w:eastAsia="en-GB"/>
        </w:rPr>
        <w:t>the supermarket</w:t>
      </w:r>
      <w:r w:rsidR="00A26743" w:rsidRPr="00A26743">
        <w:rPr>
          <w:rFonts w:ascii="Arial" w:eastAsia="Times New Roman" w:hAnsi="Arial" w:cs="Arial"/>
          <w:lang w:eastAsia="en-GB"/>
        </w:rPr>
        <w:t xml:space="preserve"> </w:t>
      </w:r>
      <w:r w:rsidR="00A26743" w:rsidRPr="00A26743">
        <w:rPr>
          <w:rFonts w:ascii="Arial" w:eastAsia="Times New Roman" w:hAnsi="Arial" w:cs="Arial"/>
          <w:color w:val="121212"/>
          <w:shd w:val="clear" w:color="auto" w:fill="FFFFFF"/>
          <w:lang w:eastAsia="en-GB"/>
        </w:rPr>
        <w:t>has</w:t>
      </w:r>
      <w:r w:rsidR="00A26743">
        <w:rPr>
          <w:rFonts w:ascii="Arial" w:eastAsia="Times New Roman" w:hAnsi="Arial" w:cs="Arial"/>
          <w:color w:val="121212"/>
          <w:shd w:val="clear" w:color="auto" w:fill="FFFFFF"/>
          <w:lang w:eastAsia="en-GB"/>
        </w:rPr>
        <w:t xml:space="preserve"> been </w:t>
      </w:r>
      <w:r w:rsidR="00A26743" w:rsidRPr="00A26743">
        <w:rPr>
          <w:rFonts w:ascii="Arial" w:eastAsia="Times New Roman" w:hAnsi="Arial" w:cs="Arial"/>
          <w:color w:val="121212"/>
          <w:shd w:val="clear" w:color="auto" w:fill="FFFFFF"/>
          <w:lang w:eastAsia="en-GB"/>
        </w:rPr>
        <w:t>breaking promises on improving welfare conditions for chickens after it put back a good practice award</w:t>
      </w:r>
      <w:r w:rsidR="00A26743">
        <w:rPr>
          <w:rFonts w:ascii="Arial" w:eastAsia="Times New Roman" w:hAnsi="Arial" w:cs="Arial"/>
          <w:color w:val="121212"/>
          <w:shd w:val="clear" w:color="auto" w:fill="FFFFFF"/>
          <w:lang w:eastAsia="en-GB"/>
        </w:rPr>
        <w:t xml:space="preserve"> (Sarah,2018).</w:t>
      </w:r>
    </w:p>
    <w:p w14:paraId="7476A349" w14:textId="25290847" w:rsidR="005519DA" w:rsidRDefault="00454C14" w:rsidP="00942DA9">
      <w:pPr>
        <w:spacing w:line="36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Charities have also warned people that</w:t>
      </w:r>
      <w:r w:rsidR="009637F8">
        <w:rPr>
          <w:rFonts w:ascii="Arial" w:eastAsia="Times New Roman" w:hAnsi="Arial" w:cs="Arial"/>
          <w:color w:val="121212"/>
          <w:shd w:val="clear" w:color="auto" w:fill="FFFFFF"/>
          <w:lang w:eastAsia="en-GB"/>
        </w:rPr>
        <w:t xml:space="preserve"> </w:t>
      </w:r>
      <w:r w:rsidR="00742E98">
        <w:rPr>
          <w:rFonts w:ascii="Arial" w:eastAsia="Times New Roman" w:hAnsi="Arial" w:cs="Arial"/>
          <w:color w:val="121212"/>
          <w:shd w:val="clear" w:color="auto" w:fill="FFFFFF"/>
          <w:lang w:eastAsia="en-GB"/>
        </w:rPr>
        <w:t>Sainsbury</w:t>
      </w:r>
      <w:r w:rsidR="009637F8">
        <w:rPr>
          <w:rFonts w:ascii="Arial" w:eastAsia="Times New Roman" w:hAnsi="Arial" w:cs="Arial"/>
          <w:color w:val="121212"/>
          <w:shd w:val="clear" w:color="auto" w:fill="FFFFFF"/>
          <w:lang w:eastAsia="en-GB"/>
        </w:rPr>
        <w:t xml:space="preserve"> </w:t>
      </w:r>
      <w:r>
        <w:rPr>
          <w:rFonts w:ascii="Arial" w:eastAsia="Times New Roman" w:hAnsi="Arial" w:cs="Arial"/>
          <w:color w:val="121212"/>
          <w:shd w:val="clear" w:color="auto" w:fill="FFFFFF"/>
          <w:lang w:eastAsia="en-GB"/>
        </w:rPr>
        <w:t xml:space="preserve">has been </w:t>
      </w:r>
      <w:r w:rsidR="00742E98">
        <w:rPr>
          <w:rFonts w:ascii="Arial" w:eastAsia="Times New Roman" w:hAnsi="Arial" w:cs="Arial"/>
          <w:color w:val="121212"/>
          <w:shd w:val="clear" w:color="auto" w:fill="FFFFFF"/>
          <w:lang w:eastAsia="en-GB"/>
        </w:rPr>
        <w:t>m</w:t>
      </w:r>
      <w:r w:rsidR="00C453DA">
        <w:rPr>
          <w:rFonts w:ascii="Arial" w:eastAsia="Times New Roman" w:hAnsi="Arial" w:cs="Arial"/>
          <w:color w:val="121212"/>
          <w:shd w:val="clear" w:color="auto" w:fill="FFFFFF"/>
          <w:lang w:eastAsia="en-GB"/>
        </w:rPr>
        <w:t>islea</w:t>
      </w:r>
      <w:r w:rsidR="00742E98">
        <w:rPr>
          <w:rFonts w:ascii="Arial" w:eastAsia="Times New Roman" w:hAnsi="Arial" w:cs="Arial"/>
          <w:color w:val="121212"/>
          <w:shd w:val="clear" w:color="auto" w:fill="FFFFFF"/>
          <w:lang w:eastAsia="en-GB"/>
        </w:rPr>
        <w:t xml:space="preserve">ding shoppers by </w:t>
      </w:r>
      <w:r w:rsidR="00C453DA">
        <w:rPr>
          <w:rFonts w:ascii="Arial" w:eastAsia="Times New Roman" w:hAnsi="Arial" w:cs="Arial"/>
          <w:color w:val="121212"/>
          <w:shd w:val="clear" w:color="auto" w:fill="FFFFFF"/>
          <w:lang w:eastAsia="en-GB"/>
        </w:rPr>
        <w:t>putting Fairtrade labels on tea with its own ethical brand</w:t>
      </w:r>
      <w:r w:rsidR="003A69D1">
        <w:rPr>
          <w:rFonts w:ascii="Arial" w:eastAsia="Times New Roman" w:hAnsi="Arial" w:cs="Arial"/>
          <w:color w:val="121212"/>
          <w:shd w:val="clear" w:color="auto" w:fill="FFFFFF"/>
          <w:lang w:eastAsia="en-GB"/>
        </w:rPr>
        <w:t xml:space="preserve"> </w:t>
      </w:r>
      <w:r>
        <w:rPr>
          <w:rFonts w:ascii="Arial" w:eastAsia="Times New Roman" w:hAnsi="Arial" w:cs="Arial"/>
          <w:color w:val="121212"/>
          <w:shd w:val="clear" w:color="auto" w:fill="FFFFFF"/>
          <w:lang w:eastAsia="en-GB"/>
        </w:rPr>
        <w:t xml:space="preserve">while suggesting that the business was two decades out of dates </w:t>
      </w:r>
      <w:r w:rsidR="003A69D1">
        <w:rPr>
          <w:rFonts w:ascii="Arial" w:eastAsia="Times New Roman" w:hAnsi="Arial" w:cs="Arial"/>
          <w:color w:val="121212"/>
          <w:shd w:val="clear" w:color="auto" w:fill="FFFFFF"/>
          <w:lang w:eastAsia="en-GB"/>
        </w:rPr>
        <w:t>(Katie,2017).</w:t>
      </w:r>
    </w:p>
    <w:p w14:paraId="5C0835A2" w14:textId="6F1686D6" w:rsidR="00F5376E" w:rsidRDefault="00ED7F10" w:rsidP="00942DA9">
      <w:pPr>
        <w:spacing w:line="360" w:lineRule="auto"/>
        <w:rPr>
          <w:rFonts w:ascii="Arial" w:eastAsia="Times New Roman" w:hAnsi="Arial" w:cs="Arial"/>
          <w:color w:val="333333"/>
          <w:sz w:val="23"/>
          <w:szCs w:val="23"/>
          <w:shd w:val="clear" w:color="auto" w:fill="FFFFFF"/>
          <w:lang w:eastAsia="en-GB"/>
        </w:rPr>
      </w:pPr>
      <w:r>
        <w:rPr>
          <w:rFonts w:ascii="Arial" w:hAnsi="Arial" w:cs="Arial"/>
          <w:color w:val="121212"/>
          <w:shd w:val="clear" w:color="auto" w:fill="FFFFFF"/>
        </w:rPr>
        <w:t xml:space="preserve"> </w:t>
      </w:r>
      <w:r w:rsidR="00F5376E" w:rsidRPr="00F5376E">
        <w:rPr>
          <w:rFonts w:ascii="Arial" w:hAnsi="Arial" w:cs="Arial"/>
          <w:color w:val="121212"/>
          <w:shd w:val="clear" w:color="auto" w:fill="FFFFFF"/>
        </w:rPr>
        <w:t xml:space="preserve">On the other hand, </w:t>
      </w:r>
      <w:r w:rsidR="00630103" w:rsidRPr="00F5376E">
        <w:rPr>
          <w:rFonts w:ascii="Arial" w:hAnsi="Arial" w:cs="Arial"/>
          <w:color w:val="121212"/>
          <w:shd w:val="clear" w:color="auto" w:fill="FFFFFF"/>
        </w:rPr>
        <w:t xml:space="preserve">Aldi </w:t>
      </w:r>
      <w:r w:rsidR="00F5376E" w:rsidRPr="00F5376E">
        <w:rPr>
          <w:rFonts w:ascii="Arial" w:hAnsi="Arial" w:cs="Arial"/>
          <w:color w:val="121212"/>
          <w:shd w:val="clear" w:color="auto" w:fill="FFFFFF"/>
        </w:rPr>
        <w:t>works to improve and protect human rights within the supply chain</w:t>
      </w:r>
      <w:r w:rsidR="00F5376E" w:rsidRPr="00F5376E">
        <w:rPr>
          <w:rFonts w:ascii="Arial" w:eastAsia="Times New Roman" w:hAnsi="Arial" w:cs="Arial"/>
          <w:color w:val="333333"/>
          <w:shd w:val="clear" w:color="auto" w:fill="FFFFFF"/>
          <w:lang w:eastAsia="en-GB"/>
        </w:rPr>
        <w:t xml:space="preserve"> by tackling issues such as slave labour, poor working conditions, child labour and low wages.</w:t>
      </w:r>
      <w:r w:rsidR="00CD340C">
        <w:rPr>
          <w:rFonts w:ascii="Arial" w:eastAsia="Times New Roman" w:hAnsi="Arial" w:cs="Arial"/>
          <w:color w:val="333333"/>
          <w:shd w:val="clear" w:color="auto" w:fill="FFFFFF"/>
          <w:lang w:eastAsia="en-GB"/>
        </w:rPr>
        <w:t xml:space="preserve"> Aldi</w:t>
      </w:r>
      <w:r w:rsidR="00F5376E" w:rsidRPr="00F5376E">
        <w:rPr>
          <w:rFonts w:ascii="Arial" w:eastAsia="Times New Roman" w:hAnsi="Arial" w:cs="Arial"/>
          <w:color w:val="333333"/>
          <w:shd w:val="clear" w:color="auto" w:fill="FFFFFF"/>
          <w:lang w:eastAsia="en-GB"/>
        </w:rPr>
        <w:t xml:space="preserve"> strongly believe in supporting basic human rights for</w:t>
      </w:r>
      <w:r w:rsidR="00AC43EE">
        <w:rPr>
          <w:rFonts w:ascii="Arial" w:eastAsia="Times New Roman" w:hAnsi="Arial" w:cs="Arial"/>
          <w:color w:val="333333"/>
          <w:shd w:val="clear" w:color="auto" w:fill="FFFFFF"/>
          <w:lang w:eastAsia="en-GB"/>
        </w:rPr>
        <w:t xml:space="preserve"> their employees working </w:t>
      </w:r>
      <w:r w:rsidR="00CD340C">
        <w:rPr>
          <w:rFonts w:ascii="Arial" w:eastAsia="Times New Roman" w:hAnsi="Arial" w:cs="Arial"/>
          <w:color w:val="333333"/>
          <w:shd w:val="clear" w:color="auto" w:fill="FFFFFF"/>
          <w:lang w:eastAsia="en-GB"/>
        </w:rPr>
        <w:t>around</w:t>
      </w:r>
      <w:r w:rsidR="00F5376E" w:rsidRPr="00F5376E">
        <w:rPr>
          <w:rFonts w:ascii="Arial" w:eastAsia="Times New Roman" w:hAnsi="Arial" w:cs="Arial"/>
          <w:color w:val="333333"/>
          <w:shd w:val="clear" w:color="auto" w:fill="FFFFFF"/>
          <w:lang w:eastAsia="en-GB"/>
        </w:rPr>
        <w:t xml:space="preserve"> the world</w:t>
      </w:r>
      <w:r w:rsidR="00AC43EE">
        <w:rPr>
          <w:rFonts w:ascii="Arial" w:eastAsia="Times New Roman" w:hAnsi="Arial" w:cs="Arial"/>
          <w:color w:val="333333"/>
          <w:sz w:val="23"/>
          <w:szCs w:val="23"/>
          <w:shd w:val="clear" w:color="auto" w:fill="FFFFFF"/>
          <w:lang w:eastAsia="en-GB"/>
        </w:rPr>
        <w:t>.</w:t>
      </w:r>
    </w:p>
    <w:p w14:paraId="2645AAB1" w14:textId="3E2C9491" w:rsidR="00AC43EE" w:rsidRDefault="00AC43EE" w:rsidP="00942DA9">
      <w:pPr>
        <w:spacing w:line="360" w:lineRule="auto"/>
        <w:rPr>
          <w:rFonts w:ascii="Arial" w:eastAsia="Times New Roman" w:hAnsi="Arial" w:cs="Arial"/>
          <w:color w:val="333333"/>
          <w:shd w:val="clear" w:color="auto" w:fill="FFFFFF"/>
          <w:lang w:eastAsia="en-GB"/>
        </w:rPr>
      </w:pPr>
      <w:r w:rsidRPr="00975AE3">
        <w:rPr>
          <w:rFonts w:ascii="Arial" w:eastAsia="Times New Roman" w:hAnsi="Arial" w:cs="Arial"/>
          <w:color w:val="333333"/>
          <w:shd w:val="clear" w:color="auto" w:fill="FFFFFF"/>
          <w:lang w:eastAsia="en-GB"/>
        </w:rPr>
        <w:t>Aldi also is also a member of ETI (Ethical trading initiative) together,</w:t>
      </w:r>
      <w:r w:rsidRPr="00975AE3">
        <w:rPr>
          <w:rFonts w:ascii="Arial" w:hAnsi="Arial" w:cs="Arial"/>
          <w:color w:val="333333"/>
          <w:shd w:val="clear" w:color="auto" w:fill="FFFFFF"/>
        </w:rPr>
        <w:t xml:space="preserve"> </w:t>
      </w:r>
      <w:r w:rsidRPr="00975AE3">
        <w:rPr>
          <w:rFonts w:ascii="Arial" w:eastAsia="Times New Roman" w:hAnsi="Arial" w:cs="Arial"/>
          <w:color w:val="333333"/>
          <w:shd w:val="clear" w:color="auto" w:fill="FFFFFF"/>
          <w:lang w:eastAsia="en-GB"/>
        </w:rPr>
        <w:t xml:space="preserve">they build </w:t>
      </w:r>
      <w:r w:rsidR="00975AE3" w:rsidRPr="00975AE3">
        <w:rPr>
          <w:rFonts w:ascii="Arial" w:eastAsia="Times New Roman" w:hAnsi="Arial" w:cs="Arial"/>
          <w:color w:val="333333"/>
          <w:shd w:val="clear" w:color="auto" w:fill="FFFFFF"/>
          <w:lang w:eastAsia="en-GB"/>
        </w:rPr>
        <w:t>continuous commitment</w:t>
      </w:r>
      <w:r w:rsidRPr="00975AE3">
        <w:rPr>
          <w:rFonts w:ascii="Arial" w:eastAsia="Times New Roman" w:hAnsi="Arial" w:cs="Arial"/>
          <w:color w:val="333333"/>
          <w:shd w:val="clear" w:color="auto" w:fill="FFFFFF"/>
          <w:lang w:eastAsia="en-GB"/>
        </w:rPr>
        <w:t xml:space="preserve"> to workers in supply chains, following on from publishing Human Rights Policy and carrying out a human rights assessment of food and agriculture supply chains</w:t>
      </w:r>
      <w:r w:rsidR="000B0FB3">
        <w:rPr>
          <w:rFonts w:ascii="Arial" w:eastAsia="Times New Roman" w:hAnsi="Arial" w:cs="Arial"/>
          <w:color w:val="333333"/>
          <w:shd w:val="clear" w:color="auto" w:fill="FFFFFF"/>
          <w:lang w:eastAsia="en-GB"/>
        </w:rPr>
        <w:t xml:space="preserve"> (Aldi,2020). </w:t>
      </w:r>
    </w:p>
    <w:p w14:paraId="682D1D70" w14:textId="17E0F6DE" w:rsidR="00833C0B" w:rsidRDefault="00CD340C" w:rsidP="00942DA9">
      <w:pPr>
        <w:pStyle w:val="NormalWeb"/>
        <w:shd w:val="clear" w:color="auto" w:fill="FFFFFF"/>
        <w:spacing w:line="360" w:lineRule="auto"/>
        <w:rPr>
          <w:rFonts w:ascii="Arial" w:hAnsi="Arial" w:cs="Arial"/>
          <w:color w:val="333333"/>
        </w:rPr>
      </w:pPr>
      <w:r>
        <w:rPr>
          <w:rFonts w:ascii="Arial" w:hAnsi="Arial" w:cs="Arial"/>
          <w:color w:val="333333"/>
        </w:rPr>
        <w:t xml:space="preserve">Aldi provides </w:t>
      </w:r>
      <w:r w:rsidR="00CB452A">
        <w:rPr>
          <w:rFonts w:ascii="Arial" w:hAnsi="Arial" w:cs="Arial"/>
          <w:color w:val="333333"/>
        </w:rPr>
        <w:t>e</w:t>
      </w:r>
      <w:r w:rsidR="00833C0B">
        <w:rPr>
          <w:rFonts w:ascii="Arial" w:hAnsi="Arial" w:cs="Arial"/>
          <w:color w:val="333333"/>
        </w:rPr>
        <w:t xml:space="preserve">thical Trade Programme </w:t>
      </w:r>
      <w:r>
        <w:rPr>
          <w:rFonts w:ascii="Arial" w:hAnsi="Arial" w:cs="Arial"/>
          <w:color w:val="333333"/>
        </w:rPr>
        <w:t xml:space="preserve">which </w:t>
      </w:r>
      <w:r w:rsidR="00833C0B">
        <w:rPr>
          <w:rFonts w:ascii="Arial" w:hAnsi="Arial" w:cs="Arial"/>
          <w:color w:val="333333"/>
        </w:rPr>
        <w:t xml:space="preserve">aims to improve working conditions at sites that make Aldi products, </w:t>
      </w:r>
      <w:r w:rsidR="00CB452A">
        <w:rPr>
          <w:rFonts w:ascii="Arial" w:hAnsi="Arial" w:cs="Arial"/>
          <w:color w:val="333333"/>
        </w:rPr>
        <w:t>especially</w:t>
      </w:r>
      <w:r w:rsidR="00833C0B">
        <w:rPr>
          <w:rFonts w:ascii="Arial" w:hAnsi="Arial" w:cs="Arial"/>
          <w:color w:val="333333"/>
        </w:rPr>
        <w:t xml:space="preserve"> those in high-risk countries or product </w:t>
      </w:r>
      <w:r w:rsidR="00CB452A">
        <w:rPr>
          <w:rFonts w:ascii="Arial" w:hAnsi="Arial" w:cs="Arial"/>
          <w:color w:val="333333"/>
        </w:rPr>
        <w:t>groups</w:t>
      </w:r>
      <w:r w:rsidR="00833C0B">
        <w:rPr>
          <w:rFonts w:ascii="Arial" w:hAnsi="Arial" w:cs="Arial"/>
          <w:color w:val="333333"/>
        </w:rPr>
        <w:t>. All suppliers in the programme must be a member of a supply chain management platform</w:t>
      </w:r>
      <w:r w:rsidR="009C6237">
        <w:rPr>
          <w:rFonts w:ascii="Arial" w:hAnsi="Arial" w:cs="Arial"/>
          <w:color w:val="333333"/>
        </w:rPr>
        <w:t xml:space="preserve"> (Aldi store,2020). </w:t>
      </w:r>
    </w:p>
    <w:p w14:paraId="49671BED" w14:textId="1B0B3258" w:rsidR="009C6237" w:rsidRDefault="009C6237" w:rsidP="00942DA9">
      <w:pPr>
        <w:spacing w:line="360" w:lineRule="auto"/>
        <w:rPr>
          <w:rFonts w:ascii="Arial" w:eastAsia="Times New Roman" w:hAnsi="Arial" w:cs="Arial"/>
          <w:color w:val="333333"/>
          <w:shd w:val="clear" w:color="auto" w:fill="FFFFFF"/>
          <w:lang w:eastAsia="en-GB"/>
        </w:rPr>
      </w:pPr>
      <w:r>
        <w:rPr>
          <w:rFonts w:ascii="Arial" w:hAnsi="Arial" w:cs="Arial"/>
          <w:color w:val="333333"/>
        </w:rPr>
        <w:t xml:space="preserve">According to Oxfam (2018), </w:t>
      </w:r>
      <w:r w:rsidRPr="009C6237">
        <w:rPr>
          <w:rFonts w:ascii="Arial" w:eastAsia="Times New Roman" w:hAnsi="Arial" w:cs="Arial"/>
          <w:color w:val="333333"/>
          <w:shd w:val="clear" w:color="auto" w:fill="FFFFFF"/>
          <w:lang w:eastAsia="en-GB"/>
        </w:rPr>
        <w:t xml:space="preserve">Aldi ranks bottom for its public policies and practices to ensure </w:t>
      </w:r>
      <w:r>
        <w:rPr>
          <w:rFonts w:ascii="Arial" w:eastAsia="Times New Roman" w:hAnsi="Arial" w:cs="Arial"/>
          <w:color w:val="333333"/>
          <w:shd w:val="clear" w:color="auto" w:fill="FFFFFF"/>
          <w:lang w:eastAsia="en-GB"/>
        </w:rPr>
        <w:t xml:space="preserve">its employees </w:t>
      </w:r>
      <w:r w:rsidRPr="009C6237">
        <w:rPr>
          <w:rFonts w:ascii="Arial" w:eastAsia="Times New Roman" w:hAnsi="Arial" w:cs="Arial"/>
          <w:color w:val="333333"/>
          <w:shd w:val="clear" w:color="auto" w:fill="FFFFFF"/>
          <w:lang w:eastAsia="en-GB"/>
        </w:rPr>
        <w:t>around the world ha</w:t>
      </w:r>
      <w:r w:rsidR="00393503">
        <w:rPr>
          <w:rFonts w:ascii="Arial" w:eastAsia="Times New Roman" w:hAnsi="Arial" w:cs="Arial"/>
          <w:color w:val="333333"/>
          <w:shd w:val="clear" w:color="auto" w:fill="FFFFFF"/>
          <w:lang w:eastAsia="en-GB"/>
        </w:rPr>
        <w:t>ve</w:t>
      </w:r>
      <w:r w:rsidRPr="009C6237">
        <w:rPr>
          <w:rFonts w:ascii="Arial" w:eastAsia="Times New Roman" w:hAnsi="Arial" w:cs="Arial"/>
          <w:color w:val="333333"/>
          <w:shd w:val="clear" w:color="auto" w:fill="FFFFFF"/>
          <w:lang w:eastAsia="en-GB"/>
        </w:rPr>
        <w:t xml:space="preserve"> safe working conditions and basic </w:t>
      </w:r>
      <w:r w:rsidR="00393503">
        <w:rPr>
          <w:rFonts w:ascii="Arial" w:eastAsia="Times New Roman" w:hAnsi="Arial" w:cs="Arial"/>
          <w:color w:val="333333"/>
          <w:shd w:val="clear" w:color="auto" w:fill="FFFFFF"/>
          <w:lang w:eastAsia="en-GB"/>
        </w:rPr>
        <w:t>wage for</w:t>
      </w:r>
      <w:r w:rsidRPr="009C6237">
        <w:rPr>
          <w:rFonts w:ascii="Arial" w:eastAsia="Times New Roman" w:hAnsi="Arial" w:cs="Arial"/>
          <w:color w:val="333333"/>
          <w:shd w:val="clear" w:color="auto" w:fill="FFFFFF"/>
          <w:lang w:eastAsia="en-GB"/>
        </w:rPr>
        <w:t xml:space="preserve"> living.</w:t>
      </w:r>
      <w:r>
        <w:rPr>
          <w:rFonts w:ascii="Arial" w:eastAsia="Times New Roman" w:hAnsi="Arial" w:cs="Arial"/>
          <w:color w:val="333333"/>
          <w:shd w:val="clear" w:color="auto" w:fill="FFFFFF"/>
          <w:lang w:eastAsia="en-GB"/>
        </w:rPr>
        <w:t xml:space="preserve"> Compared to what the supermarket claims, workers were paid low wages and working in appalling conditions</w:t>
      </w:r>
      <w:r w:rsidR="00393503">
        <w:rPr>
          <w:rFonts w:ascii="Arial" w:eastAsia="Times New Roman" w:hAnsi="Arial" w:cs="Arial"/>
          <w:color w:val="333333"/>
          <w:shd w:val="clear" w:color="auto" w:fill="FFFFFF"/>
          <w:lang w:eastAsia="en-GB"/>
        </w:rPr>
        <w:t xml:space="preserve"> (Oxfam,2018).</w:t>
      </w:r>
    </w:p>
    <w:p w14:paraId="17970A3A" w14:textId="0D07AE7F" w:rsidR="00393503" w:rsidRDefault="00393503" w:rsidP="00942DA9">
      <w:pPr>
        <w:spacing w:line="360" w:lineRule="auto"/>
        <w:rPr>
          <w:rFonts w:ascii="Arial" w:eastAsia="Times New Roman" w:hAnsi="Arial" w:cs="Arial"/>
          <w:color w:val="333333"/>
          <w:shd w:val="clear" w:color="auto" w:fill="FFFFFF"/>
          <w:lang w:eastAsia="en-GB"/>
        </w:rPr>
      </w:pPr>
    </w:p>
    <w:p w14:paraId="091BA60B" w14:textId="08E1DE27" w:rsidR="00464765" w:rsidRPr="008D3D74" w:rsidRDefault="00E743D8" w:rsidP="00942DA9">
      <w:pPr>
        <w:pStyle w:val="Heading1"/>
        <w:rPr>
          <w:rFonts w:ascii="Arial" w:hAnsi="Arial" w:cs="Arial"/>
          <w:b w:val="0"/>
          <w:bCs w:val="0"/>
          <w:sz w:val="28"/>
          <w:szCs w:val="28"/>
        </w:rPr>
      </w:pPr>
      <w:bookmarkStart w:id="8" w:name="_Toc35975423"/>
      <w:r w:rsidRPr="008D3D74">
        <w:rPr>
          <w:rFonts w:ascii="Arial" w:hAnsi="Arial" w:cs="Arial"/>
          <w:b w:val="0"/>
          <w:bCs w:val="0"/>
          <w:sz w:val="28"/>
          <w:szCs w:val="28"/>
        </w:rPr>
        <w:t>QUALITY SYSTEM</w:t>
      </w:r>
      <w:bookmarkEnd w:id="8"/>
    </w:p>
    <w:p w14:paraId="0553F517" w14:textId="3E011816" w:rsidR="000B3D35" w:rsidRDefault="00C2004D" w:rsidP="00942DA9">
      <w:pPr>
        <w:spacing w:line="360" w:lineRule="auto"/>
        <w:rPr>
          <w:rFonts w:ascii="Arial" w:eastAsia="Times New Roman" w:hAnsi="Arial" w:cs="Arial"/>
          <w:color w:val="000000"/>
          <w:shd w:val="clear" w:color="auto" w:fill="FFFFFF"/>
          <w:lang w:eastAsia="en-GB"/>
        </w:rPr>
      </w:pPr>
      <w:r>
        <w:rPr>
          <w:rFonts w:ascii="Helvetica" w:eastAsia="Times New Roman" w:hAnsi="Helvetica" w:cs="Times New Roman"/>
          <w:color w:val="000000" w:themeColor="text1"/>
          <w:lang w:eastAsia="en-GB"/>
        </w:rPr>
        <w:t>There are many definitions</w:t>
      </w:r>
      <w:r w:rsidR="00DB6986">
        <w:rPr>
          <w:rFonts w:ascii="Helvetica" w:eastAsia="Times New Roman" w:hAnsi="Helvetica" w:cs="Times New Roman"/>
          <w:color w:val="000000" w:themeColor="text1"/>
          <w:lang w:eastAsia="en-GB"/>
        </w:rPr>
        <w:t xml:space="preserve"> of quality</w:t>
      </w:r>
      <w:r w:rsidR="00665170">
        <w:rPr>
          <w:rFonts w:ascii="Helvetica" w:eastAsia="Times New Roman" w:hAnsi="Helvetica" w:cs="Times New Roman"/>
          <w:color w:val="000000" w:themeColor="text1"/>
          <w:lang w:eastAsia="en-GB"/>
        </w:rPr>
        <w:t>. Some can be related to subjective feeling or objective facts.</w:t>
      </w:r>
      <w:r>
        <w:rPr>
          <w:rFonts w:ascii="Helvetica" w:eastAsia="Times New Roman" w:hAnsi="Helvetica" w:cs="Times New Roman"/>
          <w:color w:val="000000" w:themeColor="text1"/>
          <w:lang w:eastAsia="en-GB"/>
        </w:rPr>
        <w:t xml:space="preserve"> but </w:t>
      </w:r>
      <w:r w:rsidRPr="00C2004D">
        <w:rPr>
          <w:rFonts w:ascii="Arial" w:eastAsia="Times New Roman" w:hAnsi="Arial" w:cs="Arial"/>
          <w:color w:val="000000"/>
          <w:shd w:val="clear" w:color="auto" w:fill="FFFFFF"/>
          <w:lang w:eastAsia="en-GB"/>
        </w:rPr>
        <w:t xml:space="preserve">"Quality </w:t>
      </w:r>
      <w:r w:rsidR="00665170">
        <w:rPr>
          <w:rFonts w:ascii="Arial" w:eastAsia="Times New Roman" w:hAnsi="Arial" w:cs="Arial"/>
          <w:color w:val="000000"/>
          <w:shd w:val="clear" w:color="auto" w:fill="FFFFFF"/>
          <w:lang w:eastAsia="en-GB"/>
        </w:rPr>
        <w:t>itself has been defined as</w:t>
      </w:r>
      <w:r w:rsidRPr="00C2004D">
        <w:rPr>
          <w:rFonts w:ascii="Arial" w:eastAsia="Times New Roman" w:hAnsi="Arial" w:cs="Arial"/>
          <w:color w:val="000000"/>
          <w:shd w:val="clear" w:color="auto" w:fill="FFFFFF"/>
          <w:lang w:eastAsia="en-GB"/>
        </w:rPr>
        <w:t xml:space="preserve"> the ongoing process of building and sustaining relationships by assessing, anticipating, and fulfilling stated and implied needs</w:t>
      </w:r>
      <w:r w:rsidR="00665170">
        <w:rPr>
          <w:rFonts w:ascii="Arial" w:eastAsia="Times New Roman" w:hAnsi="Arial" w:cs="Arial"/>
          <w:color w:val="000000"/>
          <w:shd w:val="clear" w:color="auto" w:fill="FFFFFF"/>
          <w:lang w:eastAsia="en-GB"/>
        </w:rPr>
        <w:t xml:space="preserve"> (quality digest,2001).</w:t>
      </w:r>
      <w:r w:rsidR="00DB6986">
        <w:rPr>
          <w:rFonts w:ascii="Arial" w:eastAsia="Times New Roman" w:hAnsi="Arial" w:cs="Arial"/>
          <w:color w:val="000000"/>
          <w:shd w:val="clear" w:color="auto" w:fill="FFFFFF"/>
          <w:lang w:eastAsia="en-GB"/>
        </w:rPr>
        <w:t xml:space="preserve"> </w:t>
      </w:r>
    </w:p>
    <w:p w14:paraId="54B9BE92" w14:textId="77777777" w:rsidR="00C17AC1" w:rsidRDefault="00C17AC1" w:rsidP="00942DA9">
      <w:pPr>
        <w:spacing w:line="360" w:lineRule="auto"/>
        <w:rPr>
          <w:rFonts w:ascii="Arial" w:eastAsia="Times New Roman" w:hAnsi="Arial" w:cs="Arial"/>
          <w:color w:val="000000"/>
          <w:shd w:val="clear" w:color="auto" w:fill="FFFFFF"/>
          <w:lang w:eastAsia="en-GB"/>
        </w:rPr>
      </w:pPr>
    </w:p>
    <w:p w14:paraId="4C59F111" w14:textId="2246B674" w:rsidR="0080364A" w:rsidRPr="0080364A" w:rsidRDefault="0080364A" w:rsidP="00942DA9">
      <w:pPr>
        <w:spacing w:line="360" w:lineRule="auto"/>
        <w:rPr>
          <w:rFonts w:ascii="Arial" w:eastAsia="Times New Roman" w:hAnsi="Arial" w:cs="Arial"/>
          <w:color w:val="000000"/>
          <w:shd w:val="clear" w:color="auto" w:fill="FFFFFF"/>
          <w:lang w:eastAsia="en-GB"/>
        </w:rPr>
      </w:pPr>
      <w:r w:rsidRPr="00C17AC1">
        <w:rPr>
          <w:rFonts w:ascii="Arial" w:eastAsia="Times New Roman" w:hAnsi="Arial" w:cs="Arial"/>
          <w:color w:val="000000"/>
          <w:shd w:val="clear" w:color="auto" w:fill="FFFFFF"/>
          <w:lang w:eastAsia="en-GB"/>
        </w:rPr>
        <w:lastRenderedPageBreak/>
        <w:t>According to management study guide</w:t>
      </w:r>
      <w:r w:rsidR="00C17AC1" w:rsidRPr="00C17AC1">
        <w:rPr>
          <w:rFonts w:ascii="Arial" w:eastAsia="Times New Roman" w:hAnsi="Arial" w:cs="Arial"/>
          <w:color w:val="000000"/>
          <w:shd w:val="clear" w:color="auto" w:fill="FFFFFF"/>
          <w:lang w:eastAsia="en-GB"/>
        </w:rPr>
        <w:t xml:space="preserve"> </w:t>
      </w:r>
      <w:r w:rsidRPr="00C17AC1">
        <w:rPr>
          <w:rFonts w:ascii="Arial" w:eastAsia="Times New Roman" w:hAnsi="Arial" w:cs="Arial"/>
          <w:color w:val="000000"/>
          <w:shd w:val="clear" w:color="auto" w:fill="FFFFFF"/>
          <w:lang w:eastAsia="en-GB"/>
        </w:rPr>
        <w:t xml:space="preserve">(2020), Total Quality Management is </w:t>
      </w:r>
      <w:r w:rsidRPr="0080364A">
        <w:rPr>
          <w:rFonts w:ascii="Arial" w:eastAsia="Times New Roman" w:hAnsi="Arial" w:cs="Arial"/>
          <w:color w:val="000000"/>
          <w:lang w:eastAsia="en-GB"/>
        </w:rPr>
        <w:t xml:space="preserve">a combined effort of </w:t>
      </w:r>
      <w:r w:rsidR="00C17AC1" w:rsidRPr="00C17AC1">
        <w:rPr>
          <w:rFonts w:ascii="Arial" w:eastAsia="Times New Roman" w:hAnsi="Arial" w:cs="Arial"/>
          <w:color w:val="000000"/>
          <w:lang w:eastAsia="en-GB"/>
        </w:rPr>
        <w:t>top-level</w:t>
      </w:r>
      <w:r w:rsidRPr="0080364A">
        <w:rPr>
          <w:rFonts w:ascii="Arial" w:eastAsia="Times New Roman" w:hAnsi="Arial" w:cs="Arial"/>
          <w:color w:val="000000"/>
          <w:lang w:eastAsia="en-GB"/>
        </w:rPr>
        <w:t xml:space="preserve"> management a</w:t>
      </w:r>
      <w:r w:rsidRPr="00C17AC1">
        <w:rPr>
          <w:rFonts w:ascii="Arial" w:eastAsia="Times New Roman" w:hAnsi="Arial" w:cs="Arial"/>
          <w:color w:val="000000"/>
          <w:lang w:eastAsia="en-GB"/>
        </w:rPr>
        <w:t>nd</w:t>
      </w:r>
      <w:r w:rsidRPr="0080364A">
        <w:rPr>
          <w:rFonts w:ascii="Arial" w:eastAsia="Times New Roman" w:hAnsi="Arial" w:cs="Arial"/>
          <w:color w:val="000000"/>
          <w:lang w:eastAsia="en-GB"/>
        </w:rPr>
        <w:t xml:space="preserve"> employees of an organi</w:t>
      </w:r>
      <w:r w:rsidRPr="00C17AC1">
        <w:rPr>
          <w:rFonts w:ascii="Arial" w:eastAsia="Times New Roman" w:hAnsi="Arial" w:cs="Arial"/>
          <w:color w:val="000000"/>
          <w:lang w:eastAsia="en-GB"/>
        </w:rPr>
        <w:t>s</w:t>
      </w:r>
      <w:r w:rsidRPr="0080364A">
        <w:rPr>
          <w:rFonts w:ascii="Arial" w:eastAsia="Times New Roman" w:hAnsi="Arial" w:cs="Arial"/>
          <w:color w:val="000000"/>
          <w:lang w:eastAsia="en-GB"/>
        </w:rPr>
        <w:t xml:space="preserve">ation to </w:t>
      </w:r>
      <w:r w:rsidRPr="00C17AC1">
        <w:rPr>
          <w:rFonts w:ascii="Arial" w:eastAsia="Times New Roman" w:hAnsi="Arial" w:cs="Arial"/>
          <w:color w:val="000000"/>
          <w:lang w:eastAsia="en-GB"/>
        </w:rPr>
        <w:t>formulate</w:t>
      </w:r>
      <w:r w:rsidRPr="0080364A">
        <w:rPr>
          <w:rFonts w:ascii="Arial" w:eastAsia="Times New Roman" w:hAnsi="Arial" w:cs="Arial"/>
          <w:color w:val="000000"/>
          <w:lang w:eastAsia="en-GB"/>
        </w:rPr>
        <w:t xml:space="preserve"> effective strategies and policies </w:t>
      </w:r>
      <w:r w:rsidR="00C17AC1" w:rsidRPr="00C17AC1">
        <w:rPr>
          <w:rFonts w:ascii="Arial" w:eastAsia="Times New Roman" w:hAnsi="Arial" w:cs="Arial"/>
          <w:color w:val="000000"/>
          <w:lang w:eastAsia="en-GB"/>
        </w:rPr>
        <w:t xml:space="preserve">and </w:t>
      </w:r>
      <w:r w:rsidRPr="0080364A">
        <w:rPr>
          <w:rFonts w:ascii="Arial" w:eastAsia="Times New Roman" w:hAnsi="Arial" w:cs="Arial"/>
          <w:color w:val="000000"/>
          <w:lang w:eastAsia="en-GB"/>
        </w:rPr>
        <w:t xml:space="preserve">deliver high quality products which meet </w:t>
      </w:r>
      <w:r w:rsidR="00C17AC1" w:rsidRPr="00C17AC1">
        <w:rPr>
          <w:rFonts w:ascii="Arial" w:eastAsia="Times New Roman" w:hAnsi="Arial" w:cs="Arial"/>
          <w:color w:val="000000"/>
          <w:lang w:eastAsia="en-GB"/>
        </w:rPr>
        <w:t xml:space="preserve">and </w:t>
      </w:r>
      <w:r w:rsidRPr="0080364A">
        <w:rPr>
          <w:rFonts w:ascii="Arial" w:eastAsia="Times New Roman" w:hAnsi="Arial" w:cs="Arial"/>
          <w:color w:val="000000"/>
          <w:lang w:eastAsia="en-GB"/>
        </w:rPr>
        <w:t>exceed customer satisfaction.</w:t>
      </w:r>
    </w:p>
    <w:p w14:paraId="40255E9D" w14:textId="09A8C691" w:rsidR="00C17AC1" w:rsidRPr="00C17AC1" w:rsidRDefault="0080364A" w:rsidP="00942DA9">
      <w:pPr>
        <w:shd w:val="clear" w:color="auto" w:fill="FFFFFF"/>
        <w:spacing w:after="225" w:line="360" w:lineRule="auto"/>
        <w:rPr>
          <w:rFonts w:ascii="Arial" w:eastAsia="Times New Roman" w:hAnsi="Arial" w:cs="Arial"/>
          <w:color w:val="000000"/>
          <w:lang w:eastAsia="en-GB"/>
        </w:rPr>
      </w:pPr>
      <w:r w:rsidRPr="0080364A">
        <w:rPr>
          <w:rFonts w:ascii="Arial" w:eastAsia="Times New Roman" w:hAnsi="Arial" w:cs="Arial"/>
          <w:color w:val="000000"/>
          <w:lang w:eastAsia="en-GB"/>
        </w:rPr>
        <w:t>T</w:t>
      </w:r>
      <w:r w:rsidR="00C17AC1" w:rsidRPr="00C17AC1">
        <w:rPr>
          <w:rFonts w:ascii="Arial" w:eastAsia="Times New Roman" w:hAnsi="Arial" w:cs="Arial"/>
          <w:color w:val="000000"/>
          <w:lang w:eastAsia="en-GB"/>
        </w:rPr>
        <w:t>his model</w:t>
      </w:r>
      <w:r w:rsidRPr="0080364A">
        <w:rPr>
          <w:rFonts w:ascii="Arial" w:eastAsia="Times New Roman" w:hAnsi="Arial" w:cs="Arial"/>
          <w:color w:val="000000"/>
          <w:lang w:eastAsia="en-GB"/>
        </w:rPr>
        <w:t xml:space="preserve"> enables employees to focus on quality than quantity and </w:t>
      </w:r>
      <w:r w:rsidR="00C17AC1" w:rsidRPr="00C17AC1">
        <w:rPr>
          <w:rFonts w:ascii="Arial" w:eastAsia="Times New Roman" w:hAnsi="Arial" w:cs="Arial"/>
          <w:color w:val="000000"/>
          <w:lang w:eastAsia="en-GB"/>
        </w:rPr>
        <w:t>work</w:t>
      </w:r>
      <w:r w:rsidRPr="0080364A">
        <w:rPr>
          <w:rFonts w:ascii="Arial" w:eastAsia="Times New Roman" w:hAnsi="Arial" w:cs="Arial"/>
          <w:color w:val="000000"/>
          <w:lang w:eastAsia="en-GB"/>
        </w:rPr>
        <w:t xml:space="preserve"> hard to </w:t>
      </w:r>
      <w:r w:rsidR="00C17AC1" w:rsidRPr="00C17AC1">
        <w:rPr>
          <w:rFonts w:ascii="Arial" w:eastAsia="Times New Roman" w:hAnsi="Arial" w:cs="Arial"/>
          <w:color w:val="000000"/>
          <w:lang w:eastAsia="en-GB"/>
        </w:rPr>
        <w:t>excel</w:t>
      </w:r>
      <w:r w:rsidRPr="0080364A">
        <w:rPr>
          <w:rFonts w:ascii="Arial" w:eastAsia="Times New Roman" w:hAnsi="Arial" w:cs="Arial"/>
          <w:color w:val="000000"/>
          <w:lang w:eastAsia="en-GB"/>
        </w:rPr>
        <w:t xml:space="preserve"> in </w:t>
      </w:r>
      <w:r w:rsidR="00C17AC1" w:rsidRPr="00C17AC1">
        <w:rPr>
          <w:rFonts w:ascii="Arial" w:eastAsia="Times New Roman" w:hAnsi="Arial" w:cs="Arial"/>
          <w:color w:val="000000"/>
          <w:lang w:eastAsia="en-GB"/>
        </w:rPr>
        <w:t>any important tasks.</w:t>
      </w:r>
      <w:r w:rsidR="00C17AC1">
        <w:rPr>
          <w:rFonts w:ascii="Arial" w:eastAsia="Times New Roman" w:hAnsi="Arial" w:cs="Arial"/>
          <w:color w:val="000000"/>
          <w:lang w:eastAsia="en-GB"/>
        </w:rPr>
        <w:t xml:space="preserve"> </w:t>
      </w:r>
      <w:r w:rsidR="00AB004F">
        <w:rPr>
          <w:rFonts w:ascii="Arial" w:eastAsia="Times New Roman" w:hAnsi="Arial" w:cs="Arial"/>
          <w:color w:val="000000"/>
          <w:lang w:eastAsia="en-GB"/>
        </w:rPr>
        <w:t>Below</w:t>
      </w:r>
      <w:r w:rsidR="00C17AC1" w:rsidRPr="00C17AC1">
        <w:rPr>
          <w:rFonts w:ascii="Arial" w:eastAsia="Times New Roman" w:hAnsi="Arial" w:cs="Arial"/>
          <w:color w:val="000000"/>
          <w:lang w:eastAsia="en-GB"/>
        </w:rPr>
        <w:t xml:space="preserve"> are the various models of total quality management</w:t>
      </w:r>
      <w:r w:rsidR="00C17AC1" w:rsidRPr="00C17AC1">
        <w:rPr>
          <w:rFonts w:ascii="Arial" w:eastAsia="Times New Roman" w:hAnsi="Arial" w:cs="Arial"/>
          <w:b/>
          <w:bCs/>
          <w:color w:val="000000"/>
          <w:lang w:eastAsia="en-GB"/>
        </w:rPr>
        <w:t>:</w:t>
      </w:r>
    </w:p>
    <w:p w14:paraId="74AB84A0" w14:textId="77777777" w:rsidR="00C17AC1" w:rsidRPr="00C17AC1" w:rsidRDefault="00C17AC1" w:rsidP="00942DA9">
      <w:pPr>
        <w:numPr>
          <w:ilvl w:val="0"/>
          <w:numId w:val="17"/>
        </w:numPr>
        <w:shd w:val="clear" w:color="auto" w:fill="FFFFFF"/>
        <w:spacing w:before="100" w:beforeAutospacing="1" w:after="100" w:afterAutospacing="1" w:line="360" w:lineRule="auto"/>
        <w:rPr>
          <w:rFonts w:ascii="Arial" w:eastAsia="Times New Roman" w:hAnsi="Arial" w:cs="Arial"/>
          <w:color w:val="000000"/>
          <w:lang w:eastAsia="en-GB"/>
        </w:rPr>
      </w:pPr>
      <w:r w:rsidRPr="00C17AC1">
        <w:rPr>
          <w:rFonts w:ascii="Arial" w:eastAsia="Times New Roman" w:hAnsi="Arial" w:cs="Arial"/>
          <w:color w:val="000000"/>
          <w:lang w:eastAsia="en-GB"/>
        </w:rPr>
        <w:t>Deming Application Prize</w:t>
      </w:r>
    </w:p>
    <w:p w14:paraId="730BD4EC" w14:textId="77777777" w:rsidR="00C17AC1" w:rsidRPr="00C17AC1" w:rsidRDefault="00C17AC1" w:rsidP="00942DA9">
      <w:pPr>
        <w:numPr>
          <w:ilvl w:val="0"/>
          <w:numId w:val="17"/>
        </w:numPr>
        <w:shd w:val="clear" w:color="auto" w:fill="FFFFFF"/>
        <w:spacing w:before="100" w:beforeAutospacing="1" w:after="100" w:afterAutospacing="1" w:line="360" w:lineRule="auto"/>
        <w:rPr>
          <w:rFonts w:ascii="Arial" w:eastAsia="Times New Roman" w:hAnsi="Arial" w:cs="Arial"/>
          <w:color w:val="000000"/>
          <w:lang w:eastAsia="en-GB"/>
        </w:rPr>
      </w:pPr>
      <w:r w:rsidRPr="00C17AC1">
        <w:rPr>
          <w:rFonts w:ascii="Arial" w:eastAsia="Times New Roman" w:hAnsi="Arial" w:cs="Arial"/>
          <w:color w:val="000000"/>
          <w:lang w:eastAsia="en-GB"/>
        </w:rPr>
        <w:t>Malcolm Baldrige Criteria for Performance Excellence</w:t>
      </w:r>
    </w:p>
    <w:p w14:paraId="27F46A08" w14:textId="77777777" w:rsidR="00C17AC1" w:rsidRPr="00C17AC1" w:rsidRDefault="00C17AC1" w:rsidP="00942DA9">
      <w:pPr>
        <w:numPr>
          <w:ilvl w:val="0"/>
          <w:numId w:val="17"/>
        </w:numPr>
        <w:shd w:val="clear" w:color="auto" w:fill="FFFFFF"/>
        <w:spacing w:before="100" w:beforeAutospacing="1" w:after="100" w:afterAutospacing="1" w:line="360" w:lineRule="auto"/>
        <w:rPr>
          <w:rFonts w:ascii="Arial" w:eastAsia="Times New Roman" w:hAnsi="Arial" w:cs="Arial"/>
          <w:color w:val="000000"/>
          <w:lang w:eastAsia="en-GB"/>
        </w:rPr>
      </w:pPr>
      <w:r w:rsidRPr="00C17AC1">
        <w:rPr>
          <w:rFonts w:ascii="Arial" w:eastAsia="Times New Roman" w:hAnsi="Arial" w:cs="Arial"/>
          <w:color w:val="000000"/>
          <w:lang w:eastAsia="en-GB"/>
        </w:rPr>
        <w:t>European Foundation for Quality Management, and</w:t>
      </w:r>
    </w:p>
    <w:p w14:paraId="70ACF636" w14:textId="77777777" w:rsidR="006F0ED6" w:rsidRDefault="00C17AC1" w:rsidP="00942DA9">
      <w:pPr>
        <w:numPr>
          <w:ilvl w:val="0"/>
          <w:numId w:val="17"/>
        </w:numPr>
        <w:shd w:val="clear" w:color="auto" w:fill="FFFFFF"/>
        <w:spacing w:before="100" w:beforeAutospacing="1" w:after="100" w:afterAutospacing="1" w:line="360" w:lineRule="auto"/>
        <w:rPr>
          <w:rFonts w:ascii="Arial" w:eastAsia="Times New Roman" w:hAnsi="Arial" w:cs="Arial"/>
          <w:color w:val="000000"/>
          <w:lang w:eastAsia="en-GB"/>
        </w:rPr>
      </w:pPr>
      <w:r w:rsidRPr="00C17AC1">
        <w:rPr>
          <w:rFonts w:ascii="Arial" w:eastAsia="Times New Roman" w:hAnsi="Arial" w:cs="Arial"/>
          <w:color w:val="000000"/>
          <w:lang w:eastAsia="en-GB"/>
        </w:rPr>
        <w:t>ISO quality management standards</w:t>
      </w:r>
      <w:r w:rsidR="00B40C62" w:rsidRPr="00B40C62">
        <w:rPr>
          <w:rFonts w:ascii="Arial" w:eastAsia="Times New Roman" w:hAnsi="Arial" w:cs="Arial"/>
          <w:color w:val="000000"/>
          <w:lang w:eastAsia="en-GB"/>
        </w:rPr>
        <w:t xml:space="preserve"> (MSG,2020).</w:t>
      </w:r>
    </w:p>
    <w:p w14:paraId="31C68B02" w14:textId="559CB014" w:rsidR="00665170" w:rsidRPr="006F0ED6" w:rsidRDefault="003F18D5" w:rsidP="00942DA9">
      <w:pPr>
        <w:shd w:val="clear" w:color="auto" w:fill="FFFFFF"/>
        <w:spacing w:before="100" w:beforeAutospacing="1" w:after="100" w:afterAutospacing="1" w:line="360" w:lineRule="auto"/>
        <w:rPr>
          <w:rFonts w:ascii="Arial" w:eastAsia="Times New Roman" w:hAnsi="Arial" w:cs="Arial"/>
          <w:color w:val="000000"/>
          <w:lang w:eastAsia="en-GB"/>
        </w:rPr>
      </w:pPr>
      <w:r w:rsidRPr="006F0ED6">
        <w:rPr>
          <w:rFonts w:ascii="Arial" w:hAnsi="Arial" w:cs="Arial"/>
        </w:rPr>
        <w:t>Asda</w:t>
      </w:r>
      <w:r w:rsidR="00301787" w:rsidRPr="006F0ED6">
        <w:rPr>
          <w:rFonts w:ascii="Arial" w:hAnsi="Arial" w:cs="Arial"/>
        </w:rPr>
        <w:t xml:space="preserve"> </w:t>
      </w:r>
      <w:r w:rsidR="008E15C1" w:rsidRPr="006F0ED6">
        <w:rPr>
          <w:rFonts w:ascii="Arial" w:hAnsi="Arial" w:cs="Arial"/>
        </w:rPr>
        <w:t>commit</w:t>
      </w:r>
      <w:r w:rsidR="009718CA" w:rsidRPr="006F0ED6">
        <w:rPr>
          <w:rFonts w:ascii="Arial" w:hAnsi="Arial" w:cs="Arial"/>
        </w:rPr>
        <w:t>ment is</w:t>
      </w:r>
      <w:r w:rsidR="008E15C1" w:rsidRPr="006F0ED6">
        <w:rPr>
          <w:rFonts w:ascii="Arial" w:hAnsi="Arial" w:cs="Arial"/>
        </w:rPr>
        <w:t xml:space="preserve"> to provide quality program </w:t>
      </w:r>
      <w:r w:rsidR="009718CA" w:rsidRPr="006F0ED6">
        <w:rPr>
          <w:rFonts w:ascii="Arial" w:hAnsi="Arial" w:cs="Arial"/>
        </w:rPr>
        <w:t xml:space="preserve">that </w:t>
      </w:r>
      <w:r w:rsidR="008E15C1" w:rsidRPr="006F0ED6">
        <w:rPr>
          <w:rFonts w:ascii="Arial" w:hAnsi="Arial" w:cs="Arial"/>
        </w:rPr>
        <w:t xml:space="preserve">is delivered according to customers’ needs and ensure continues improvement to satisfy customers. Asda </w:t>
      </w:r>
      <w:r w:rsidR="009718CA" w:rsidRPr="006F0ED6">
        <w:rPr>
          <w:rFonts w:ascii="Arial" w:hAnsi="Arial" w:cs="Arial"/>
        </w:rPr>
        <w:t>aim</w:t>
      </w:r>
      <w:r w:rsidR="00546CAE">
        <w:rPr>
          <w:rFonts w:ascii="Arial" w:hAnsi="Arial" w:cs="Arial"/>
        </w:rPr>
        <w:t>s</w:t>
      </w:r>
      <w:r w:rsidR="009718CA" w:rsidRPr="006F0ED6">
        <w:rPr>
          <w:rFonts w:ascii="Arial" w:hAnsi="Arial" w:cs="Arial"/>
        </w:rPr>
        <w:t xml:space="preserve"> to</w:t>
      </w:r>
      <w:r w:rsidR="008E15C1" w:rsidRPr="006F0ED6">
        <w:rPr>
          <w:rFonts w:ascii="Arial" w:hAnsi="Arial" w:cs="Arial"/>
        </w:rPr>
        <w:t xml:space="preserve"> enhance customers satisfaction by encouraging and motivating employees through training and quality management system. Communicating and understanding the quality policy is essential</w:t>
      </w:r>
      <w:r w:rsidR="009718CA" w:rsidRPr="006F0ED6">
        <w:rPr>
          <w:rFonts w:ascii="Arial" w:hAnsi="Arial" w:cs="Arial"/>
        </w:rPr>
        <w:t xml:space="preserve"> (Asdasharq,2019).</w:t>
      </w:r>
    </w:p>
    <w:p w14:paraId="455D5A0A" w14:textId="232CDF11" w:rsidR="006F0ED6" w:rsidRDefault="00C3384F" w:rsidP="00942DA9">
      <w:pPr>
        <w:spacing w:line="276" w:lineRule="auto"/>
        <w:rPr>
          <w:rFonts w:ascii="Arial" w:hAnsi="Arial" w:cs="Arial"/>
        </w:rPr>
      </w:pPr>
      <w:r w:rsidRPr="00792FA4">
        <w:rPr>
          <w:rFonts w:ascii="Arial" w:hAnsi="Arial" w:cs="Arial"/>
        </w:rPr>
        <w:t>The supermarket also makes sure to provide high quality products to customers and aspires to</w:t>
      </w:r>
      <w:r w:rsidR="00546CAE">
        <w:rPr>
          <w:rFonts w:ascii="Arial" w:hAnsi="Arial" w:cs="Arial"/>
        </w:rPr>
        <w:t>:</w:t>
      </w:r>
      <w:r w:rsidRPr="00792FA4">
        <w:rPr>
          <w:rFonts w:ascii="Arial" w:hAnsi="Arial" w:cs="Arial"/>
        </w:rPr>
        <w:t xml:space="preserve"> </w:t>
      </w:r>
    </w:p>
    <w:p w14:paraId="541F25E2" w14:textId="366E6D21" w:rsidR="009718CA" w:rsidRPr="00792FA4" w:rsidRDefault="00C3384F" w:rsidP="00942DA9">
      <w:pPr>
        <w:spacing w:line="276" w:lineRule="auto"/>
        <w:rPr>
          <w:rFonts w:ascii="Arial" w:hAnsi="Arial" w:cs="Arial"/>
        </w:rPr>
      </w:pPr>
      <w:r w:rsidRPr="00792FA4">
        <w:rPr>
          <w:rFonts w:ascii="Arial" w:hAnsi="Arial" w:cs="Arial"/>
        </w:rPr>
        <w:t xml:space="preserve">  </w:t>
      </w:r>
    </w:p>
    <w:p w14:paraId="7FF60B4D" w14:textId="14010DA3" w:rsidR="00C3384F" w:rsidRPr="00792FA4" w:rsidRDefault="00C3384F" w:rsidP="00942DA9">
      <w:pPr>
        <w:pStyle w:val="ListParagraph"/>
        <w:numPr>
          <w:ilvl w:val="0"/>
          <w:numId w:val="16"/>
        </w:numPr>
        <w:spacing w:line="276" w:lineRule="auto"/>
        <w:rPr>
          <w:rFonts w:ascii="Arial" w:hAnsi="Arial" w:cs="Arial"/>
        </w:rPr>
      </w:pPr>
      <w:r w:rsidRPr="00792FA4">
        <w:rPr>
          <w:rFonts w:ascii="Arial" w:hAnsi="Arial" w:cs="Arial"/>
        </w:rPr>
        <w:t>Understand and respond to customers ‘needs and expectations.</w:t>
      </w:r>
    </w:p>
    <w:p w14:paraId="0774EA7A" w14:textId="3B5334A6" w:rsidR="00C3384F" w:rsidRPr="00792FA4" w:rsidRDefault="00C3384F" w:rsidP="00942DA9">
      <w:pPr>
        <w:pStyle w:val="ListParagraph"/>
        <w:numPr>
          <w:ilvl w:val="0"/>
          <w:numId w:val="16"/>
        </w:numPr>
        <w:spacing w:line="276" w:lineRule="auto"/>
        <w:rPr>
          <w:rFonts w:ascii="Arial" w:hAnsi="Arial" w:cs="Arial"/>
        </w:rPr>
      </w:pPr>
      <w:r w:rsidRPr="00792FA4">
        <w:rPr>
          <w:rFonts w:ascii="Arial" w:hAnsi="Arial" w:cs="Arial"/>
        </w:rPr>
        <w:t>Provide proven design products.</w:t>
      </w:r>
    </w:p>
    <w:p w14:paraId="0217A62A" w14:textId="30BB08D7" w:rsidR="00C3384F" w:rsidRPr="00792FA4" w:rsidRDefault="00C3384F" w:rsidP="00942DA9">
      <w:pPr>
        <w:pStyle w:val="ListParagraph"/>
        <w:numPr>
          <w:ilvl w:val="0"/>
          <w:numId w:val="16"/>
        </w:numPr>
        <w:spacing w:line="276" w:lineRule="auto"/>
        <w:rPr>
          <w:rFonts w:ascii="Arial" w:hAnsi="Arial" w:cs="Arial"/>
        </w:rPr>
      </w:pPr>
      <w:r w:rsidRPr="00792FA4">
        <w:rPr>
          <w:rFonts w:ascii="Arial" w:hAnsi="Arial" w:cs="Arial"/>
        </w:rPr>
        <w:t>Improving the methods of productivity to generate continuous quality.</w:t>
      </w:r>
    </w:p>
    <w:p w14:paraId="124EF527" w14:textId="1290C2E1" w:rsidR="00C3384F" w:rsidRPr="00792FA4" w:rsidRDefault="00C3384F" w:rsidP="00942DA9">
      <w:pPr>
        <w:pStyle w:val="ListParagraph"/>
        <w:numPr>
          <w:ilvl w:val="0"/>
          <w:numId w:val="16"/>
        </w:numPr>
        <w:spacing w:line="276" w:lineRule="auto"/>
        <w:rPr>
          <w:rFonts w:ascii="Arial" w:hAnsi="Arial" w:cs="Arial"/>
        </w:rPr>
      </w:pPr>
      <w:r w:rsidRPr="00792FA4">
        <w:rPr>
          <w:rFonts w:ascii="Arial" w:hAnsi="Arial" w:cs="Arial"/>
        </w:rPr>
        <w:t xml:space="preserve">Develop </w:t>
      </w:r>
      <w:r w:rsidR="006D2FC3" w:rsidRPr="00792FA4">
        <w:rPr>
          <w:rFonts w:ascii="Arial" w:hAnsi="Arial" w:cs="Arial"/>
        </w:rPr>
        <w:t>a highly trained and motivated workforce for the benefit of the company.</w:t>
      </w:r>
    </w:p>
    <w:p w14:paraId="08ECC40B" w14:textId="7680A148" w:rsidR="00C3384F" w:rsidRPr="00792FA4" w:rsidRDefault="00C3384F" w:rsidP="00942DA9">
      <w:pPr>
        <w:pStyle w:val="ListParagraph"/>
        <w:numPr>
          <w:ilvl w:val="0"/>
          <w:numId w:val="16"/>
        </w:numPr>
        <w:spacing w:line="276" w:lineRule="auto"/>
        <w:rPr>
          <w:rFonts w:ascii="Arial" w:hAnsi="Arial" w:cs="Arial"/>
        </w:rPr>
      </w:pPr>
      <w:r w:rsidRPr="00792FA4">
        <w:rPr>
          <w:rFonts w:ascii="Arial" w:hAnsi="Arial" w:cs="Arial"/>
        </w:rPr>
        <w:t>Establishing long term relations with suppliers.</w:t>
      </w:r>
    </w:p>
    <w:p w14:paraId="1DDC6F50" w14:textId="318D5351" w:rsidR="00E91C29" w:rsidRDefault="00C3384F" w:rsidP="00942DA9">
      <w:pPr>
        <w:pStyle w:val="ListParagraph"/>
        <w:numPr>
          <w:ilvl w:val="0"/>
          <w:numId w:val="16"/>
        </w:numPr>
        <w:spacing w:line="276" w:lineRule="auto"/>
        <w:rPr>
          <w:rFonts w:ascii="Arial" w:hAnsi="Arial" w:cs="Arial"/>
        </w:rPr>
      </w:pPr>
      <w:r w:rsidRPr="00792FA4">
        <w:rPr>
          <w:rFonts w:ascii="Arial" w:hAnsi="Arial" w:cs="Arial"/>
        </w:rPr>
        <w:t>Continually improving the organisation</w:t>
      </w:r>
      <w:r w:rsidR="006D2FC3" w:rsidRPr="00792FA4">
        <w:rPr>
          <w:rFonts w:ascii="Arial" w:hAnsi="Arial" w:cs="Arial"/>
        </w:rPr>
        <w:t xml:space="preserve"> (Asda,2020).</w:t>
      </w:r>
    </w:p>
    <w:p w14:paraId="15C20C11" w14:textId="77777777" w:rsidR="00E91C29" w:rsidRPr="00E91C29" w:rsidRDefault="00E91C29" w:rsidP="00942DA9">
      <w:pPr>
        <w:spacing w:line="276" w:lineRule="auto"/>
        <w:rPr>
          <w:rFonts w:ascii="Arial" w:hAnsi="Arial" w:cs="Arial"/>
        </w:rPr>
      </w:pPr>
    </w:p>
    <w:p w14:paraId="6C4FB5FC" w14:textId="7374CA19" w:rsidR="00E91C29" w:rsidRPr="00E91C29" w:rsidRDefault="00E91C29" w:rsidP="00942DA9">
      <w:pPr>
        <w:spacing w:line="360" w:lineRule="auto"/>
        <w:rPr>
          <w:rFonts w:ascii="Arial" w:hAnsi="Arial" w:cs="Arial"/>
        </w:rPr>
      </w:pPr>
      <w:r>
        <w:rPr>
          <w:rFonts w:ascii="Arial" w:hAnsi="Arial" w:cs="Arial"/>
        </w:rPr>
        <w:t xml:space="preserve">From my perspective, </w:t>
      </w:r>
      <w:r w:rsidR="00A15A7A">
        <w:rPr>
          <w:rFonts w:ascii="Arial" w:hAnsi="Arial" w:cs="Arial"/>
        </w:rPr>
        <w:t>CRM and TQM are both customers focus</w:t>
      </w:r>
      <w:r w:rsidR="00D158F9">
        <w:rPr>
          <w:rFonts w:ascii="Arial" w:hAnsi="Arial" w:cs="Arial"/>
        </w:rPr>
        <w:t>ed</w:t>
      </w:r>
      <w:r w:rsidR="00A15A7A">
        <w:rPr>
          <w:rFonts w:ascii="Arial" w:hAnsi="Arial" w:cs="Arial"/>
        </w:rPr>
        <w:t xml:space="preserve">, they both leads to customers satisfaction.  </w:t>
      </w:r>
      <w:r w:rsidR="00D158F9">
        <w:rPr>
          <w:rFonts w:ascii="Arial" w:hAnsi="Arial" w:cs="Arial"/>
        </w:rPr>
        <w:t xml:space="preserve">CRM helps build customers relationship which in turn develop customers loyalty and a sense of ownership and </w:t>
      </w:r>
      <w:r w:rsidR="00094CA6">
        <w:rPr>
          <w:rFonts w:ascii="Arial" w:hAnsi="Arial" w:cs="Arial"/>
        </w:rPr>
        <w:t xml:space="preserve">can </w:t>
      </w:r>
      <w:r w:rsidR="00D158F9">
        <w:rPr>
          <w:rFonts w:ascii="Arial" w:hAnsi="Arial" w:cs="Arial"/>
        </w:rPr>
        <w:t xml:space="preserve">result in making good quality products. Therefore, Asda is more customers focused and committed to total quality management. </w:t>
      </w:r>
    </w:p>
    <w:p w14:paraId="38982305" w14:textId="77777777" w:rsidR="00546CAE" w:rsidRPr="00546CAE" w:rsidRDefault="00546CAE" w:rsidP="00942DA9">
      <w:pPr>
        <w:spacing w:line="276" w:lineRule="auto"/>
        <w:rPr>
          <w:rFonts w:ascii="Arial" w:hAnsi="Arial" w:cs="Arial"/>
        </w:rPr>
      </w:pPr>
    </w:p>
    <w:p w14:paraId="7C777254" w14:textId="77777777" w:rsidR="00C3384F" w:rsidRDefault="00C3384F" w:rsidP="00942DA9"/>
    <w:p w14:paraId="77028B64" w14:textId="6FA58026" w:rsidR="00383797" w:rsidRPr="00973CDD" w:rsidRDefault="005A2044" w:rsidP="00973CDD">
      <w:pPr>
        <w:pStyle w:val="NormalWeb"/>
        <w:shd w:val="clear" w:color="auto" w:fill="FFFFFF"/>
        <w:spacing w:before="0" w:beforeAutospacing="0" w:after="0" w:afterAutospacing="0"/>
        <w:rPr>
          <w:rStyle w:val="Hyperlink"/>
          <w:rFonts w:ascii="Arial" w:hAnsi="Arial" w:cs="Arial"/>
          <w:color w:val="3D4451"/>
          <w:sz w:val="27"/>
          <w:szCs w:val="27"/>
          <w:u w:val="none"/>
        </w:rPr>
      </w:pPr>
      <w:bookmarkStart w:id="9" w:name="_Toc35975424"/>
      <w:r w:rsidRPr="005A2044">
        <w:rPr>
          <w:rStyle w:val="Hyperlink"/>
          <w:rFonts w:ascii="Arial" w:hAnsi="Arial" w:cs="Arial"/>
          <w:color w:val="auto"/>
          <w:sz w:val="28"/>
          <w:szCs w:val="28"/>
          <w:u w:val="none"/>
        </w:rPr>
        <w:lastRenderedPageBreak/>
        <w:t>CONCLUSION</w:t>
      </w:r>
      <w:bookmarkEnd w:id="9"/>
    </w:p>
    <w:p w14:paraId="29341D63" w14:textId="6030559A" w:rsidR="00383797" w:rsidRPr="00973CDD" w:rsidRDefault="00383797" w:rsidP="00942DA9">
      <w:pPr>
        <w:rPr>
          <w:rStyle w:val="Hyperlink"/>
          <w:rFonts w:ascii="Arial" w:hAnsi="Arial" w:cs="Arial"/>
          <w:color w:val="000000" w:themeColor="text1"/>
          <w:u w:val="none"/>
        </w:rPr>
      </w:pPr>
    </w:p>
    <w:p w14:paraId="3CA1B5BE" w14:textId="6DFCA8BF" w:rsidR="00AA5E96" w:rsidRPr="00912DBE" w:rsidRDefault="00383797" w:rsidP="00942DA9">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Every organisation has </w:t>
      </w:r>
      <w:r w:rsidR="00FE4803">
        <w:rPr>
          <w:rStyle w:val="Hyperlink"/>
          <w:rFonts w:ascii="Arial" w:hAnsi="Arial" w:cs="Arial"/>
          <w:color w:val="000000" w:themeColor="text1"/>
          <w:u w:val="none"/>
        </w:rPr>
        <w:t>its</w:t>
      </w:r>
      <w:r>
        <w:rPr>
          <w:rStyle w:val="Hyperlink"/>
          <w:rFonts w:ascii="Arial" w:hAnsi="Arial" w:cs="Arial"/>
          <w:color w:val="000000" w:themeColor="text1"/>
          <w:u w:val="none"/>
        </w:rPr>
        <w:t xml:space="preserve"> own culture and different marketing strategy according to </w:t>
      </w:r>
      <w:r w:rsidR="00FE4803">
        <w:rPr>
          <w:rStyle w:val="Hyperlink"/>
          <w:rFonts w:ascii="Arial" w:hAnsi="Arial" w:cs="Arial"/>
          <w:color w:val="000000" w:themeColor="text1"/>
          <w:u w:val="none"/>
        </w:rPr>
        <w:t xml:space="preserve">the policies and procedures put in place. The way a company manages its customers determines how successful the business can be. In order to do this, </w:t>
      </w:r>
      <w:r w:rsidR="00276077">
        <w:rPr>
          <w:rStyle w:val="Hyperlink"/>
          <w:rFonts w:ascii="Arial" w:hAnsi="Arial" w:cs="Arial"/>
          <w:color w:val="000000" w:themeColor="text1"/>
          <w:u w:val="none"/>
        </w:rPr>
        <w:t>t</w:t>
      </w:r>
      <w:r w:rsidR="00FE4803">
        <w:rPr>
          <w:rStyle w:val="Hyperlink"/>
          <w:rFonts w:ascii="Arial" w:hAnsi="Arial" w:cs="Arial"/>
          <w:color w:val="000000" w:themeColor="text1"/>
          <w:u w:val="none"/>
        </w:rPr>
        <w:t>here are procedures to follow; a business need to be sustainable and ethical at the same time have good quality produc</w:t>
      </w:r>
      <w:r w:rsidR="00912DBE">
        <w:rPr>
          <w:rStyle w:val="Hyperlink"/>
          <w:rFonts w:ascii="Arial" w:hAnsi="Arial" w:cs="Arial"/>
          <w:color w:val="000000" w:themeColor="text1"/>
          <w:u w:val="none"/>
        </w:rPr>
        <w:t>e.   For all this, to be effective a solid CRM is recommended for e</w:t>
      </w:r>
      <w:r w:rsidR="00C130CA">
        <w:rPr>
          <w:rStyle w:val="Hyperlink"/>
          <w:rFonts w:ascii="Arial" w:hAnsi="Arial" w:cs="Arial"/>
          <w:color w:val="000000" w:themeColor="text1"/>
          <w:u w:val="none"/>
        </w:rPr>
        <w:t>very business</w:t>
      </w:r>
      <w:r w:rsidR="00973CDD">
        <w:rPr>
          <w:rStyle w:val="Hyperlink"/>
          <w:rFonts w:ascii="Arial" w:hAnsi="Arial" w:cs="Arial"/>
          <w:color w:val="000000" w:themeColor="text1"/>
          <w:u w:val="none"/>
        </w:rPr>
        <w:t>.</w:t>
      </w:r>
    </w:p>
    <w:p w14:paraId="6C2485E6" w14:textId="77777777" w:rsidR="0051209E" w:rsidRDefault="0051209E" w:rsidP="00942DA9">
      <w:pPr>
        <w:pStyle w:val="Heading1"/>
        <w:rPr>
          <w:rStyle w:val="Hyperlink"/>
          <w:rFonts w:ascii="Arial" w:hAnsi="Arial" w:cs="Arial"/>
          <w:b w:val="0"/>
          <w:bCs w:val="0"/>
          <w:color w:val="000000" w:themeColor="text1"/>
          <w:sz w:val="28"/>
          <w:szCs w:val="28"/>
          <w:u w:val="none"/>
        </w:rPr>
      </w:pPr>
      <w:bookmarkStart w:id="10" w:name="_Toc35975425"/>
    </w:p>
    <w:p w14:paraId="5693C80D"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6DAE732A"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01EEA3F7"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2E4DCA0F"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2818CA41"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462B644D"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50EF9D98"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5622DC6E" w14:textId="77777777" w:rsidR="00546CAE" w:rsidRDefault="00546CAE" w:rsidP="00942DA9">
      <w:pPr>
        <w:pStyle w:val="Heading1"/>
        <w:rPr>
          <w:rStyle w:val="Hyperlink"/>
          <w:rFonts w:ascii="Arial" w:hAnsi="Arial" w:cs="Arial"/>
          <w:b w:val="0"/>
          <w:bCs w:val="0"/>
          <w:color w:val="000000" w:themeColor="text1"/>
          <w:sz w:val="28"/>
          <w:szCs w:val="28"/>
          <w:u w:val="none"/>
        </w:rPr>
      </w:pPr>
    </w:p>
    <w:p w14:paraId="517F9B74"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49D1ADE1"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3CE73F2B"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5795F639"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25DE923B"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20BE982C"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2364E8ED"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0A3563D2" w14:textId="77777777" w:rsidR="00973CDD" w:rsidRDefault="00973CDD" w:rsidP="00942DA9">
      <w:pPr>
        <w:pStyle w:val="Heading1"/>
        <w:rPr>
          <w:rStyle w:val="Hyperlink"/>
          <w:rFonts w:ascii="Arial" w:hAnsi="Arial" w:cs="Arial"/>
          <w:b w:val="0"/>
          <w:bCs w:val="0"/>
          <w:color w:val="000000" w:themeColor="text1"/>
          <w:sz w:val="28"/>
          <w:szCs w:val="28"/>
          <w:u w:val="none"/>
        </w:rPr>
      </w:pPr>
    </w:p>
    <w:p w14:paraId="10142422" w14:textId="77777777" w:rsidR="0055689D" w:rsidRDefault="0055689D" w:rsidP="00942DA9">
      <w:pPr>
        <w:pStyle w:val="Heading1"/>
        <w:rPr>
          <w:rStyle w:val="Hyperlink"/>
          <w:rFonts w:ascii="Arial" w:hAnsi="Arial" w:cs="Arial"/>
          <w:b w:val="0"/>
          <w:bCs w:val="0"/>
          <w:color w:val="000000" w:themeColor="text1"/>
          <w:sz w:val="28"/>
          <w:szCs w:val="28"/>
          <w:u w:val="none"/>
        </w:rPr>
      </w:pPr>
    </w:p>
    <w:p w14:paraId="2057409A" w14:textId="3B32347B" w:rsidR="00AA5E96" w:rsidRPr="00D54C13" w:rsidRDefault="00EA14B2" w:rsidP="00942DA9">
      <w:pPr>
        <w:pStyle w:val="Heading1"/>
        <w:rPr>
          <w:rStyle w:val="Hyperlink"/>
          <w:rFonts w:ascii="Arial" w:hAnsi="Arial" w:cs="Arial"/>
          <w:b w:val="0"/>
          <w:bCs w:val="0"/>
          <w:color w:val="000000" w:themeColor="text1"/>
          <w:sz w:val="28"/>
          <w:szCs w:val="28"/>
          <w:u w:val="none"/>
        </w:rPr>
      </w:pPr>
      <w:r w:rsidRPr="00D54C13">
        <w:rPr>
          <w:rStyle w:val="Hyperlink"/>
          <w:rFonts w:ascii="Arial" w:hAnsi="Arial" w:cs="Arial"/>
          <w:b w:val="0"/>
          <w:bCs w:val="0"/>
          <w:color w:val="000000" w:themeColor="text1"/>
          <w:sz w:val="28"/>
          <w:szCs w:val="28"/>
          <w:u w:val="none"/>
        </w:rPr>
        <w:lastRenderedPageBreak/>
        <w:t>RECOMMENDATIONS</w:t>
      </w:r>
      <w:bookmarkEnd w:id="10"/>
    </w:p>
    <w:p w14:paraId="2390ACCE" w14:textId="77777777" w:rsidR="00EA14B2" w:rsidRPr="00EA14B2" w:rsidRDefault="00EA14B2" w:rsidP="00942DA9">
      <w:pPr>
        <w:rPr>
          <w:rStyle w:val="Hyperlink"/>
          <w:rFonts w:ascii="Arial" w:hAnsi="Arial" w:cs="Arial"/>
          <w:color w:val="000000" w:themeColor="text1"/>
          <w:u w:val="none"/>
        </w:rPr>
      </w:pPr>
    </w:p>
    <w:p w14:paraId="6C57D915" w14:textId="5B618801" w:rsidR="00A078A8" w:rsidRDefault="00EA14B2" w:rsidP="00942DA9">
      <w:pPr>
        <w:pStyle w:val="ListParagraph"/>
        <w:numPr>
          <w:ilvl w:val="0"/>
          <w:numId w:val="14"/>
        </w:numPr>
        <w:spacing w:line="360" w:lineRule="auto"/>
        <w:rPr>
          <w:rStyle w:val="Hyperlink"/>
          <w:rFonts w:ascii="Arial" w:hAnsi="Arial" w:cs="Arial"/>
          <w:color w:val="000000" w:themeColor="text1"/>
          <w:u w:val="none"/>
        </w:rPr>
      </w:pPr>
      <w:r w:rsidRPr="00FE4803">
        <w:rPr>
          <w:rStyle w:val="Hyperlink"/>
          <w:rFonts w:ascii="Arial" w:hAnsi="Arial" w:cs="Arial"/>
          <w:color w:val="000000" w:themeColor="text1"/>
          <w:u w:val="none"/>
        </w:rPr>
        <w:t xml:space="preserve">Asda </w:t>
      </w:r>
      <w:r w:rsidR="000136B5" w:rsidRPr="00FE4803">
        <w:rPr>
          <w:rStyle w:val="Hyperlink"/>
          <w:rFonts w:ascii="Arial" w:hAnsi="Arial" w:cs="Arial"/>
          <w:color w:val="000000" w:themeColor="text1"/>
          <w:u w:val="none"/>
        </w:rPr>
        <w:t>need to make sure th</w:t>
      </w:r>
      <w:r w:rsidR="00FE4803" w:rsidRPr="00FE4803">
        <w:rPr>
          <w:rStyle w:val="Hyperlink"/>
          <w:rFonts w:ascii="Arial" w:hAnsi="Arial" w:cs="Arial"/>
          <w:color w:val="000000" w:themeColor="text1"/>
          <w:u w:val="none"/>
        </w:rPr>
        <w:t xml:space="preserve">at the water supplied to customers is of good quality and sustainable to prevent causing harm to health. </w:t>
      </w:r>
    </w:p>
    <w:p w14:paraId="47AB6667" w14:textId="5ECD3269" w:rsidR="00B87D59" w:rsidRPr="00A078A8" w:rsidRDefault="00B87D59" w:rsidP="00942DA9">
      <w:pPr>
        <w:pStyle w:val="ListParagraph"/>
        <w:numPr>
          <w:ilvl w:val="0"/>
          <w:numId w:val="14"/>
        </w:num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Asda should </w:t>
      </w:r>
      <w:r w:rsidR="00377FE9">
        <w:rPr>
          <w:rStyle w:val="Hyperlink"/>
          <w:rFonts w:ascii="Arial" w:hAnsi="Arial" w:cs="Arial"/>
          <w:color w:val="000000" w:themeColor="text1"/>
          <w:u w:val="none"/>
        </w:rPr>
        <w:t xml:space="preserve">treat its employees as equal and increase salaries </w:t>
      </w:r>
      <w:r>
        <w:rPr>
          <w:rStyle w:val="Hyperlink"/>
          <w:rFonts w:ascii="Arial" w:hAnsi="Arial" w:cs="Arial"/>
          <w:color w:val="000000" w:themeColor="text1"/>
          <w:u w:val="none"/>
        </w:rPr>
        <w:t>not discriminate female</w:t>
      </w:r>
      <w:r w:rsidR="00377FE9">
        <w:rPr>
          <w:rStyle w:val="Hyperlink"/>
          <w:rFonts w:ascii="Arial" w:hAnsi="Arial" w:cs="Arial"/>
          <w:color w:val="000000" w:themeColor="text1"/>
          <w:u w:val="none"/>
        </w:rPr>
        <w:t>.</w:t>
      </w:r>
    </w:p>
    <w:p w14:paraId="34F4936A" w14:textId="69452C8D" w:rsidR="00FE4803" w:rsidRPr="00FE4803" w:rsidRDefault="00FE4803" w:rsidP="00942DA9">
      <w:pPr>
        <w:pStyle w:val="ListParagraph"/>
        <w:numPr>
          <w:ilvl w:val="0"/>
          <w:numId w:val="14"/>
        </w:num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Sainsbury meat should be </w:t>
      </w:r>
      <w:r w:rsidR="00C93583">
        <w:rPr>
          <w:rStyle w:val="Hyperlink"/>
          <w:rFonts w:ascii="Arial" w:hAnsi="Arial" w:cs="Arial"/>
          <w:color w:val="000000" w:themeColor="text1"/>
          <w:u w:val="none"/>
        </w:rPr>
        <w:t xml:space="preserve">fresh produce to contribute to customers </w:t>
      </w:r>
      <w:r w:rsidR="00377FE9">
        <w:rPr>
          <w:rStyle w:val="Hyperlink"/>
          <w:rFonts w:ascii="Arial" w:hAnsi="Arial" w:cs="Arial"/>
          <w:color w:val="000000" w:themeColor="text1"/>
          <w:u w:val="none"/>
        </w:rPr>
        <w:t xml:space="preserve">good health. </w:t>
      </w:r>
    </w:p>
    <w:p w14:paraId="58BA65A0" w14:textId="77777777" w:rsidR="00AA5E96" w:rsidRDefault="00AA5E96" w:rsidP="00942DA9">
      <w:pPr>
        <w:rPr>
          <w:rStyle w:val="Hyperlink"/>
          <w:rFonts w:ascii="Arial" w:hAnsi="Arial" w:cs="Arial"/>
          <w:color w:val="000000" w:themeColor="text1"/>
        </w:rPr>
      </w:pPr>
    </w:p>
    <w:p w14:paraId="5DBCD50D" w14:textId="154D49C8" w:rsidR="000136B5" w:rsidRPr="00B87D59" w:rsidRDefault="000136B5" w:rsidP="00942DA9">
      <w:pPr>
        <w:pStyle w:val="ListParagraph"/>
        <w:numPr>
          <w:ilvl w:val="0"/>
          <w:numId w:val="14"/>
        </w:numPr>
        <w:spacing w:line="360" w:lineRule="auto"/>
        <w:rPr>
          <w:rFonts w:ascii="Arial" w:eastAsia="Times New Roman" w:hAnsi="Arial" w:cs="Arial"/>
          <w:lang w:eastAsia="en-GB"/>
        </w:rPr>
      </w:pPr>
      <w:r w:rsidRPr="00FE4803">
        <w:rPr>
          <w:rFonts w:ascii="Arial" w:eastAsia="Times New Roman" w:hAnsi="Arial" w:cs="Arial"/>
          <w:color w:val="000000"/>
          <w:shd w:val="clear" w:color="auto" w:fill="FFFFFF"/>
          <w:lang w:eastAsia="en-GB"/>
        </w:rPr>
        <w:t xml:space="preserve">For Aldi to operate efficiently, this will involve reducing costs in all areas of the business. Some of the key areas where Aldi </w:t>
      </w:r>
      <w:r w:rsidR="00C130CA">
        <w:rPr>
          <w:rFonts w:ascii="Arial" w:eastAsia="Times New Roman" w:hAnsi="Arial" w:cs="Arial"/>
          <w:color w:val="000000"/>
          <w:shd w:val="clear" w:color="auto" w:fill="FFFFFF"/>
          <w:lang w:eastAsia="en-GB"/>
        </w:rPr>
        <w:t xml:space="preserve">need to </w:t>
      </w:r>
      <w:r w:rsidRPr="00FE4803">
        <w:rPr>
          <w:rFonts w:ascii="Arial" w:eastAsia="Times New Roman" w:hAnsi="Arial" w:cs="Arial"/>
          <w:color w:val="000000"/>
          <w:shd w:val="clear" w:color="auto" w:fill="FFFFFF"/>
          <w:lang w:eastAsia="en-GB"/>
        </w:rPr>
        <w:t>sav</w:t>
      </w:r>
      <w:r w:rsidR="00C130CA">
        <w:rPr>
          <w:rFonts w:ascii="Arial" w:eastAsia="Times New Roman" w:hAnsi="Arial" w:cs="Arial"/>
          <w:color w:val="000000"/>
          <w:shd w:val="clear" w:color="auto" w:fill="FFFFFF"/>
          <w:lang w:eastAsia="en-GB"/>
        </w:rPr>
        <w:t>e</w:t>
      </w:r>
      <w:r w:rsidRPr="00FE4803">
        <w:rPr>
          <w:rFonts w:ascii="Arial" w:eastAsia="Times New Roman" w:hAnsi="Arial" w:cs="Arial"/>
          <w:color w:val="000000"/>
          <w:shd w:val="clear" w:color="auto" w:fill="FFFFFF"/>
          <w:lang w:eastAsia="en-GB"/>
        </w:rPr>
        <w:t xml:space="preserve"> time, space, effort and energy. </w:t>
      </w:r>
      <w:r w:rsidR="00C130CA">
        <w:rPr>
          <w:rFonts w:ascii="Arial" w:eastAsia="Times New Roman" w:hAnsi="Arial" w:cs="Arial"/>
          <w:color w:val="000000"/>
          <w:shd w:val="clear" w:color="auto" w:fill="FFFFFF"/>
          <w:lang w:eastAsia="en-GB"/>
        </w:rPr>
        <w:t>This can be performed by running the business</w:t>
      </w:r>
      <w:r w:rsidRPr="00FE4803">
        <w:rPr>
          <w:rFonts w:ascii="Arial" w:eastAsia="Times New Roman" w:hAnsi="Arial" w:cs="Arial"/>
          <w:color w:val="000000"/>
          <w:shd w:val="clear" w:color="auto" w:fill="FFFFFF"/>
          <w:lang w:eastAsia="en-GB"/>
        </w:rPr>
        <w:t xml:space="preserve"> method around the principles of lean thinking. </w:t>
      </w:r>
    </w:p>
    <w:p w14:paraId="12F205E2" w14:textId="77777777" w:rsidR="00B87D59" w:rsidRPr="00B87D59" w:rsidRDefault="00B87D59" w:rsidP="00942DA9">
      <w:pPr>
        <w:pStyle w:val="ListParagraph"/>
        <w:rPr>
          <w:rFonts w:ascii="Arial" w:eastAsia="Times New Roman" w:hAnsi="Arial" w:cs="Arial"/>
          <w:lang w:eastAsia="en-GB"/>
        </w:rPr>
      </w:pPr>
    </w:p>
    <w:p w14:paraId="51144D9B" w14:textId="43280514" w:rsidR="00B87D59" w:rsidRDefault="00B87D59" w:rsidP="00942DA9">
      <w:pPr>
        <w:pStyle w:val="ListParagraph"/>
        <w:numPr>
          <w:ilvl w:val="0"/>
          <w:numId w:val="14"/>
        </w:numPr>
        <w:spacing w:line="360" w:lineRule="auto"/>
        <w:rPr>
          <w:rFonts w:ascii="Arial" w:eastAsia="Times New Roman" w:hAnsi="Arial" w:cs="Arial"/>
          <w:lang w:eastAsia="en-GB"/>
        </w:rPr>
      </w:pPr>
      <w:r>
        <w:rPr>
          <w:rFonts w:ascii="Arial" w:eastAsia="Times New Roman" w:hAnsi="Arial" w:cs="Arial"/>
          <w:lang w:eastAsia="en-GB"/>
        </w:rPr>
        <w:t>Aldi also need to introduce customer loyalty card to encourage customers to come back and make them happy</w:t>
      </w:r>
      <w:r w:rsidR="00377FE9">
        <w:rPr>
          <w:rFonts w:ascii="Arial" w:eastAsia="Times New Roman" w:hAnsi="Arial" w:cs="Arial"/>
          <w:lang w:eastAsia="en-GB"/>
        </w:rPr>
        <w:t xml:space="preserve"> and improve efficiency.</w:t>
      </w:r>
    </w:p>
    <w:p w14:paraId="0BC5D203" w14:textId="77777777" w:rsidR="00B87D59" w:rsidRPr="00B87D59" w:rsidRDefault="00B87D59" w:rsidP="00942DA9">
      <w:pPr>
        <w:pStyle w:val="ListParagraph"/>
        <w:rPr>
          <w:rFonts w:ascii="Arial" w:eastAsia="Times New Roman" w:hAnsi="Arial" w:cs="Arial"/>
          <w:lang w:eastAsia="en-GB"/>
        </w:rPr>
      </w:pPr>
    </w:p>
    <w:p w14:paraId="3CE0811C" w14:textId="2271D7A4" w:rsidR="00B87D59" w:rsidRPr="00FE4803" w:rsidRDefault="00B87D59" w:rsidP="00942DA9">
      <w:pPr>
        <w:pStyle w:val="ListParagraph"/>
        <w:numPr>
          <w:ilvl w:val="0"/>
          <w:numId w:val="14"/>
        </w:numPr>
        <w:spacing w:line="360" w:lineRule="auto"/>
        <w:rPr>
          <w:rFonts w:ascii="Arial" w:eastAsia="Times New Roman" w:hAnsi="Arial" w:cs="Arial"/>
          <w:lang w:eastAsia="en-GB"/>
        </w:rPr>
      </w:pPr>
      <w:r>
        <w:rPr>
          <w:rFonts w:ascii="Arial" w:eastAsia="Times New Roman" w:hAnsi="Arial" w:cs="Arial"/>
          <w:lang w:eastAsia="en-GB"/>
        </w:rPr>
        <w:t xml:space="preserve">Aldi should </w:t>
      </w:r>
      <w:r w:rsidR="00377FE9">
        <w:rPr>
          <w:rFonts w:ascii="Arial" w:eastAsia="Times New Roman" w:hAnsi="Arial" w:cs="Arial"/>
          <w:lang w:eastAsia="en-GB"/>
        </w:rPr>
        <w:t>increase</w:t>
      </w:r>
      <w:r>
        <w:rPr>
          <w:rFonts w:ascii="Arial" w:eastAsia="Times New Roman" w:hAnsi="Arial" w:cs="Arial"/>
          <w:lang w:eastAsia="en-GB"/>
        </w:rPr>
        <w:t xml:space="preserve"> </w:t>
      </w:r>
      <w:r w:rsidR="00377FE9">
        <w:rPr>
          <w:rFonts w:ascii="Arial" w:eastAsia="Times New Roman" w:hAnsi="Arial" w:cs="Arial"/>
          <w:lang w:eastAsia="en-GB"/>
        </w:rPr>
        <w:t>employees’</w:t>
      </w:r>
      <w:r>
        <w:rPr>
          <w:rFonts w:ascii="Arial" w:eastAsia="Times New Roman" w:hAnsi="Arial" w:cs="Arial"/>
          <w:lang w:eastAsia="en-GB"/>
        </w:rPr>
        <w:t xml:space="preserve"> wages and provide clean safe working environment</w:t>
      </w:r>
      <w:r w:rsidR="00377FE9">
        <w:rPr>
          <w:rFonts w:ascii="Arial" w:eastAsia="Times New Roman" w:hAnsi="Arial" w:cs="Arial"/>
          <w:lang w:eastAsia="en-GB"/>
        </w:rPr>
        <w:t xml:space="preserve"> to contribute to the organisation efficiency.</w:t>
      </w:r>
    </w:p>
    <w:p w14:paraId="30462E63" w14:textId="6F9C8FFB" w:rsidR="000136B5" w:rsidRDefault="000136B5" w:rsidP="00942DA9"/>
    <w:p w14:paraId="11E87CBB" w14:textId="77777777" w:rsidR="00AA5E96" w:rsidRDefault="00AA5E96" w:rsidP="00942DA9">
      <w:pPr>
        <w:rPr>
          <w:rStyle w:val="Hyperlink"/>
          <w:rFonts w:ascii="Arial" w:hAnsi="Arial" w:cs="Arial"/>
          <w:color w:val="000000" w:themeColor="text1"/>
        </w:rPr>
      </w:pPr>
    </w:p>
    <w:p w14:paraId="70F1F319" w14:textId="77777777" w:rsidR="00377FE9" w:rsidRDefault="00377FE9" w:rsidP="00942DA9">
      <w:pPr>
        <w:pStyle w:val="Heading1"/>
        <w:rPr>
          <w:rStyle w:val="Hyperlink"/>
          <w:rFonts w:ascii="Arial" w:hAnsi="Arial" w:cs="Arial"/>
          <w:b w:val="0"/>
          <w:bCs w:val="0"/>
          <w:color w:val="000000" w:themeColor="text1"/>
          <w:sz w:val="28"/>
          <w:szCs w:val="28"/>
          <w:u w:val="none"/>
        </w:rPr>
      </w:pPr>
      <w:bookmarkStart w:id="11" w:name="_Toc35975426"/>
    </w:p>
    <w:p w14:paraId="08CED142"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57EA769C"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0622284D"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6D8FD039"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0236653B"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63245E12"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126E7A0D" w14:textId="77777777" w:rsidR="00377FE9" w:rsidRDefault="00377FE9" w:rsidP="00942DA9">
      <w:pPr>
        <w:pStyle w:val="Heading1"/>
        <w:rPr>
          <w:rStyle w:val="Hyperlink"/>
          <w:rFonts w:ascii="Arial" w:hAnsi="Arial" w:cs="Arial"/>
          <w:b w:val="0"/>
          <w:bCs w:val="0"/>
          <w:color w:val="000000" w:themeColor="text1"/>
          <w:sz w:val="28"/>
          <w:szCs w:val="28"/>
          <w:u w:val="none"/>
        </w:rPr>
      </w:pPr>
    </w:p>
    <w:p w14:paraId="71B61C54" w14:textId="77777777" w:rsidR="0055689D" w:rsidRDefault="0055689D" w:rsidP="00942DA9">
      <w:pPr>
        <w:pStyle w:val="Heading1"/>
        <w:rPr>
          <w:rStyle w:val="Hyperlink"/>
          <w:rFonts w:ascii="Arial" w:hAnsi="Arial" w:cs="Arial"/>
          <w:b w:val="0"/>
          <w:bCs w:val="0"/>
          <w:color w:val="000000" w:themeColor="text1"/>
          <w:sz w:val="28"/>
          <w:szCs w:val="28"/>
          <w:u w:val="none"/>
        </w:rPr>
      </w:pPr>
    </w:p>
    <w:p w14:paraId="75F2AF2A" w14:textId="6FBAF0D5" w:rsidR="00B65202" w:rsidRPr="002A05C3" w:rsidRDefault="00B0186A" w:rsidP="00942DA9">
      <w:pPr>
        <w:pStyle w:val="Heading1"/>
        <w:rPr>
          <w:rFonts w:ascii="Arial" w:hAnsi="Arial" w:cs="Arial"/>
          <w:b w:val="0"/>
          <w:bCs w:val="0"/>
          <w:color w:val="000000" w:themeColor="text1"/>
          <w:sz w:val="28"/>
          <w:szCs w:val="28"/>
        </w:rPr>
      </w:pPr>
      <w:bookmarkStart w:id="12" w:name="_GoBack"/>
      <w:bookmarkEnd w:id="12"/>
      <w:r w:rsidRPr="008D3D74">
        <w:rPr>
          <w:rStyle w:val="Hyperlink"/>
          <w:rFonts w:ascii="Arial" w:hAnsi="Arial" w:cs="Arial"/>
          <w:b w:val="0"/>
          <w:bCs w:val="0"/>
          <w:color w:val="000000" w:themeColor="text1"/>
          <w:sz w:val="28"/>
          <w:szCs w:val="28"/>
          <w:u w:val="none"/>
        </w:rPr>
        <w:lastRenderedPageBreak/>
        <w:t>REFERENCE</w:t>
      </w:r>
      <w:bookmarkEnd w:id="11"/>
    </w:p>
    <w:p w14:paraId="0E9E4564" w14:textId="77777777" w:rsidR="002A05C3" w:rsidRDefault="002A05C3" w:rsidP="00942DA9">
      <w:pPr>
        <w:rPr>
          <w:rFonts w:ascii="Arial" w:hAnsi="Arial" w:cs="Arial"/>
        </w:rPr>
      </w:pPr>
    </w:p>
    <w:p w14:paraId="73385819" w14:textId="68D8CA64" w:rsidR="002A05C3" w:rsidRDefault="002A05C3" w:rsidP="00942DA9">
      <w:r>
        <w:rPr>
          <w:rFonts w:ascii="Arial" w:eastAsia="Times New Roman" w:hAnsi="Arial" w:cs="Arial"/>
          <w:color w:val="333333"/>
          <w:shd w:val="clear" w:color="auto" w:fill="FFFFFF"/>
          <w:lang w:eastAsia="en-GB"/>
        </w:rPr>
        <w:t xml:space="preserve">Aldi (2020) </w:t>
      </w:r>
      <w:r w:rsidRPr="00393503">
        <w:rPr>
          <w:rFonts w:ascii="Arial" w:eastAsia="Times New Roman" w:hAnsi="Arial" w:cs="Arial"/>
          <w:i/>
          <w:iCs/>
          <w:color w:val="333333"/>
          <w:shd w:val="clear" w:color="auto" w:fill="FFFFFF"/>
          <w:lang w:eastAsia="en-GB"/>
        </w:rPr>
        <w:t>The Ethical trading initiative;</w:t>
      </w:r>
      <w:r>
        <w:rPr>
          <w:rFonts w:ascii="Arial" w:eastAsia="Times New Roman" w:hAnsi="Arial" w:cs="Arial"/>
          <w:color w:val="333333"/>
          <w:shd w:val="clear" w:color="auto" w:fill="FFFFFF"/>
          <w:lang w:eastAsia="en-GB"/>
        </w:rPr>
        <w:t xml:space="preserve"> available at: </w:t>
      </w:r>
      <w:hyperlink r:id="rId12" w:history="1">
        <w:r>
          <w:rPr>
            <w:rStyle w:val="Hyperlink"/>
          </w:rPr>
          <w:t>https://www.aldi.co.uk/Ethical-trading-initiative</w:t>
        </w:r>
      </w:hyperlink>
      <w:r>
        <w:t xml:space="preserve"> (accessed on the 20/03/2020).</w:t>
      </w:r>
    </w:p>
    <w:p w14:paraId="5FD95FF4" w14:textId="77777777" w:rsidR="002A05C3" w:rsidRDefault="002A05C3" w:rsidP="00942DA9"/>
    <w:p w14:paraId="5398B4E3" w14:textId="3142F69F" w:rsidR="002A05C3" w:rsidRDefault="002A05C3" w:rsidP="00942DA9">
      <w:r>
        <w:t xml:space="preserve">Aldi corporate (2020); available at: </w:t>
      </w:r>
      <w:hyperlink r:id="rId13" w:history="1">
        <w:r w:rsidRPr="00F6464A">
          <w:rPr>
            <w:rStyle w:val="Hyperlink"/>
          </w:rPr>
          <w:t>https://www9.aldi.co.uk/about-aldi/corporate-responsibility/suppliers/human-rights-in-our-supply-chain</w:t>
        </w:r>
      </w:hyperlink>
      <w:r>
        <w:t xml:space="preserve"> (accessed on the 20/03/2020)</w:t>
      </w:r>
    </w:p>
    <w:p w14:paraId="70FC0993" w14:textId="77777777" w:rsidR="002A05C3" w:rsidRDefault="002A05C3" w:rsidP="00942DA9"/>
    <w:p w14:paraId="24604168" w14:textId="1008481D" w:rsidR="002A05C3" w:rsidRDefault="002A05C3" w:rsidP="00942DA9">
      <w:r>
        <w:rPr>
          <w:rFonts w:ascii="Arial" w:eastAsia="Times New Roman" w:hAnsi="Arial" w:cs="Arial"/>
          <w:color w:val="0A003C"/>
          <w:shd w:val="clear" w:color="auto" w:fill="FFFFFF"/>
          <w:lang w:eastAsia="en-GB"/>
        </w:rPr>
        <w:t xml:space="preserve">Aldi international services (2020), </w:t>
      </w:r>
      <w:r w:rsidRPr="008578C3">
        <w:rPr>
          <w:rFonts w:ascii="Arial" w:eastAsia="Times New Roman" w:hAnsi="Arial" w:cs="Arial"/>
          <w:i/>
          <w:iCs/>
          <w:color w:val="0A003C"/>
          <w:shd w:val="clear" w:color="auto" w:fill="FFFFFF"/>
          <w:lang w:eastAsia="en-GB"/>
        </w:rPr>
        <w:t>corporate responsibility principles</w:t>
      </w:r>
      <w:r>
        <w:rPr>
          <w:rFonts w:ascii="Arial" w:eastAsia="Times New Roman" w:hAnsi="Arial" w:cs="Arial"/>
          <w:color w:val="0A003C"/>
          <w:shd w:val="clear" w:color="auto" w:fill="FFFFFF"/>
          <w:lang w:eastAsia="en-GB"/>
        </w:rPr>
        <w:t xml:space="preserve">, available at: </w:t>
      </w:r>
      <w:hyperlink r:id="rId14" w:history="1">
        <w:r>
          <w:rPr>
            <w:rStyle w:val="Hyperlink"/>
          </w:rPr>
          <w:t>https://cr.aldisouthgroup.com/sites/default/files/downloads/CR_Principles.pdf</w:t>
        </w:r>
      </w:hyperlink>
      <w:r>
        <w:t xml:space="preserve"> (accessed on the 18/03/2020).</w:t>
      </w:r>
    </w:p>
    <w:p w14:paraId="28C32FD1" w14:textId="77777777" w:rsidR="002A05C3" w:rsidRDefault="002A05C3" w:rsidP="00942DA9"/>
    <w:p w14:paraId="1BB9FD90" w14:textId="630E3001" w:rsidR="002A05C3" w:rsidRDefault="002A05C3" w:rsidP="00942DA9">
      <w:r>
        <w:rPr>
          <w:rFonts w:ascii="Arial" w:eastAsia="Times New Roman" w:hAnsi="Arial" w:cs="Arial"/>
          <w:color w:val="333333"/>
          <w:lang w:eastAsia="en-GB"/>
        </w:rPr>
        <w:t xml:space="preserve">Aldi stores limited (2020), </w:t>
      </w:r>
      <w:r w:rsidRPr="00EA0DFA">
        <w:rPr>
          <w:rFonts w:ascii="Arial" w:eastAsia="Times New Roman" w:hAnsi="Arial" w:cs="Arial"/>
          <w:i/>
          <w:iCs/>
          <w:color w:val="333333"/>
          <w:lang w:eastAsia="en-GB"/>
        </w:rPr>
        <w:t>We promised our customers quality products at the best possible price</w:t>
      </w:r>
      <w:r>
        <w:rPr>
          <w:rFonts w:ascii="Arial" w:eastAsia="Times New Roman" w:hAnsi="Arial" w:cs="Arial"/>
          <w:color w:val="333333"/>
          <w:lang w:eastAsia="en-GB"/>
        </w:rPr>
        <w:t xml:space="preserve">; available at: </w:t>
      </w:r>
      <w:hyperlink r:id="rId15" w:history="1">
        <w:r>
          <w:rPr>
            <w:rStyle w:val="Hyperlink"/>
          </w:rPr>
          <w:t>https://www.aldi.co.uk/about-aldi/corporate-responsibility/environment</w:t>
        </w:r>
      </w:hyperlink>
      <w:r>
        <w:t xml:space="preserve"> (accessed on the 17/03/2020)</w:t>
      </w:r>
    </w:p>
    <w:p w14:paraId="3254705A" w14:textId="77777777" w:rsidR="002A05C3" w:rsidRDefault="002A05C3" w:rsidP="00942DA9"/>
    <w:p w14:paraId="49413B6E" w14:textId="77777777" w:rsidR="002A05C3" w:rsidRDefault="002A05C3" w:rsidP="00942DA9">
      <w:pPr>
        <w:rPr>
          <w:rFonts w:ascii="Arial" w:eastAsia="Times New Roman" w:hAnsi="Arial" w:cs="Arial"/>
          <w:lang w:eastAsia="en-GB"/>
        </w:rPr>
      </w:pPr>
      <w:r>
        <w:rPr>
          <w:rFonts w:ascii="Arial" w:eastAsia="Times New Roman" w:hAnsi="Arial" w:cs="Arial"/>
          <w:lang w:eastAsia="en-GB"/>
        </w:rPr>
        <w:t xml:space="preserve">All about Asda (2010) </w:t>
      </w:r>
      <w:r w:rsidRPr="00C5349A">
        <w:rPr>
          <w:rFonts w:ascii="Arial" w:eastAsia="Times New Roman" w:hAnsi="Arial" w:cs="Arial"/>
          <w:i/>
          <w:iCs/>
          <w:lang w:eastAsia="en-GB"/>
        </w:rPr>
        <w:t>The Asda story</w:t>
      </w:r>
      <w:r>
        <w:rPr>
          <w:rFonts w:ascii="Arial" w:eastAsia="Times New Roman" w:hAnsi="Arial" w:cs="Arial"/>
          <w:lang w:eastAsia="en-GB"/>
        </w:rPr>
        <w:t>, available at:</w:t>
      </w:r>
    </w:p>
    <w:p w14:paraId="6691B4B0" w14:textId="6C670C4D" w:rsidR="002A05C3" w:rsidRDefault="002A05C3" w:rsidP="00942DA9">
      <w:r>
        <w:rPr>
          <w:rFonts w:ascii="Arial" w:hAnsi="Arial" w:cs="Arial"/>
          <w:color w:val="000000"/>
        </w:rPr>
        <w:t xml:space="preserve">Asda (2020), </w:t>
      </w:r>
      <w:r w:rsidRPr="00932FAA">
        <w:rPr>
          <w:rFonts w:ascii="Arial" w:hAnsi="Arial" w:cs="Arial"/>
          <w:i/>
          <w:iCs/>
          <w:color w:val="000000"/>
        </w:rPr>
        <w:t>Green is normal</w:t>
      </w:r>
      <w:r>
        <w:rPr>
          <w:rFonts w:ascii="Arial" w:hAnsi="Arial" w:cs="Arial"/>
          <w:color w:val="000000"/>
        </w:rPr>
        <w:t>, available at:</w:t>
      </w:r>
      <w:r w:rsidRPr="00932FAA">
        <w:t xml:space="preserve"> </w:t>
      </w:r>
      <w:hyperlink r:id="rId16" w:history="1">
        <w:r>
          <w:rPr>
            <w:rStyle w:val="Hyperlink"/>
          </w:rPr>
          <w:t>http://s7d2.scene7.com/is/content/asdagroceries/Asda.com/7.%20Sites/Environment/Green%20is%20Normal_ASDA_SustainabilityStudy_Spreads%20WEB.pdf</w:t>
        </w:r>
      </w:hyperlink>
      <w:r>
        <w:t xml:space="preserve"> (accessed on the 10/03/2020)</w:t>
      </w:r>
    </w:p>
    <w:p w14:paraId="484FDD7C" w14:textId="77777777" w:rsidR="002A05C3" w:rsidRDefault="002A05C3" w:rsidP="00942DA9"/>
    <w:p w14:paraId="7ECDB9F2" w14:textId="3AF0AD19" w:rsidR="002A05C3" w:rsidRDefault="002A05C3" w:rsidP="00942DA9">
      <w:pPr>
        <w:rPr>
          <w:rFonts w:ascii="Arial" w:hAnsi="Arial" w:cs="Arial"/>
        </w:rPr>
      </w:pPr>
      <w:r w:rsidRPr="00B65202">
        <w:rPr>
          <w:rFonts w:ascii="Arial" w:hAnsi="Arial" w:cs="Arial"/>
        </w:rPr>
        <w:t xml:space="preserve">Asda(2020), </w:t>
      </w:r>
      <w:r w:rsidRPr="00B65202">
        <w:rPr>
          <w:rFonts w:ascii="Arial" w:hAnsi="Arial" w:cs="Arial"/>
          <w:i/>
          <w:iCs/>
        </w:rPr>
        <w:t>Asda quality management</w:t>
      </w:r>
      <w:r w:rsidRPr="00B65202">
        <w:rPr>
          <w:rFonts w:ascii="Arial" w:hAnsi="Arial" w:cs="Arial"/>
        </w:rPr>
        <w:t xml:space="preserve">, available at: </w:t>
      </w:r>
      <w:hyperlink r:id="rId17" w:history="1">
        <w:r w:rsidRPr="00B65202">
          <w:rPr>
            <w:rStyle w:val="Hyperlink"/>
            <w:rFonts w:ascii="Arial" w:hAnsi="Arial" w:cs="Arial"/>
          </w:rPr>
          <w:t>https://www.asdatech.com/aboutuss.php?id=45</w:t>
        </w:r>
      </w:hyperlink>
      <w:r w:rsidRPr="00B65202">
        <w:rPr>
          <w:rFonts w:ascii="Arial" w:hAnsi="Arial" w:cs="Arial"/>
        </w:rPr>
        <w:t xml:space="preserve"> (accessed on the 21/03/2020).</w:t>
      </w:r>
    </w:p>
    <w:p w14:paraId="3E2D63C3" w14:textId="77777777" w:rsidR="002A05C3" w:rsidRPr="00B65202" w:rsidRDefault="002A05C3" w:rsidP="00942DA9">
      <w:pPr>
        <w:rPr>
          <w:rFonts w:ascii="Arial" w:hAnsi="Arial" w:cs="Arial"/>
        </w:rPr>
      </w:pPr>
    </w:p>
    <w:p w14:paraId="35637C57" w14:textId="6E58F4D9" w:rsidR="002A05C3" w:rsidRDefault="002A05C3" w:rsidP="00942DA9">
      <w:r>
        <w:rPr>
          <w:rFonts w:ascii="Arial" w:eastAsia="Times New Roman" w:hAnsi="Arial" w:cs="Arial"/>
          <w:lang w:eastAsia="en-GB"/>
        </w:rPr>
        <w:t xml:space="preserve">Asda(2020), </w:t>
      </w:r>
      <w:r w:rsidRPr="00393503">
        <w:rPr>
          <w:rFonts w:ascii="Arial" w:eastAsia="Times New Roman" w:hAnsi="Arial" w:cs="Arial"/>
          <w:i/>
          <w:iCs/>
          <w:lang w:eastAsia="en-GB"/>
        </w:rPr>
        <w:t>Ethics and compliance</w:t>
      </w:r>
      <w:r>
        <w:rPr>
          <w:rFonts w:ascii="Arial" w:eastAsia="Times New Roman" w:hAnsi="Arial" w:cs="Arial"/>
          <w:lang w:eastAsia="en-GB"/>
        </w:rPr>
        <w:t xml:space="preserve">; available at: </w:t>
      </w:r>
      <w:hyperlink r:id="rId18" w:history="1">
        <w:r>
          <w:rPr>
            <w:rStyle w:val="Hyperlink"/>
          </w:rPr>
          <w:t>https://www.asda.com/creating-change-for-better/better-business/governance</w:t>
        </w:r>
      </w:hyperlink>
      <w:r>
        <w:t xml:space="preserve"> (accessed on the 20/03/2020).</w:t>
      </w:r>
    </w:p>
    <w:p w14:paraId="65B60DD5" w14:textId="77777777" w:rsidR="002A05C3" w:rsidRDefault="002A05C3" w:rsidP="00942DA9"/>
    <w:p w14:paraId="44A5E029" w14:textId="70A46C62" w:rsidR="002A05C3" w:rsidRDefault="002A05C3" w:rsidP="00942DA9">
      <w:r>
        <w:rPr>
          <w:rFonts w:ascii="Helvetica" w:eastAsia="Times New Roman" w:hAnsi="Helvetica" w:cs="Times New Roman"/>
          <w:color w:val="000000" w:themeColor="text1"/>
          <w:lang w:eastAsia="en-GB"/>
        </w:rPr>
        <w:t xml:space="preserve">Asda(2020), </w:t>
      </w:r>
      <w:r w:rsidRPr="00464765">
        <w:rPr>
          <w:rFonts w:ascii="Helvetica" w:eastAsia="Times New Roman" w:hAnsi="Helvetica" w:cs="Times New Roman"/>
          <w:i/>
          <w:iCs/>
          <w:color w:val="000000" w:themeColor="text1"/>
          <w:lang w:eastAsia="en-GB"/>
        </w:rPr>
        <w:t>packaging and plastic</w:t>
      </w:r>
      <w:r>
        <w:rPr>
          <w:rFonts w:ascii="Helvetica" w:eastAsia="Times New Roman" w:hAnsi="Helvetica" w:cs="Times New Roman"/>
          <w:color w:val="000000" w:themeColor="text1"/>
          <w:lang w:eastAsia="en-GB"/>
        </w:rPr>
        <w:t xml:space="preserve">, available at: </w:t>
      </w:r>
      <w:hyperlink r:id="rId19" w:history="1">
        <w:r>
          <w:rPr>
            <w:rStyle w:val="Hyperlink"/>
          </w:rPr>
          <w:t>https://www.asda.com/creating-change-for-better/better-planet/packaging-and-plastic</w:t>
        </w:r>
      </w:hyperlink>
      <w:r>
        <w:t xml:space="preserve"> (accessed on the 10/03/2020)</w:t>
      </w:r>
    </w:p>
    <w:p w14:paraId="6EDEE01D" w14:textId="77777777" w:rsidR="00377FE9" w:rsidRDefault="00377FE9" w:rsidP="00942DA9"/>
    <w:p w14:paraId="330A3D5B" w14:textId="77777777" w:rsidR="00F834AA" w:rsidRPr="00377FE9" w:rsidRDefault="00F834AA" w:rsidP="00F834AA">
      <w:pPr>
        <w:rPr>
          <w:rFonts w:ascii="Arial" w:hAnsi="Arial" w:cs="Arial"/>
        </w:rPr>
      </w:pPr>
      <w:r w:rsidRPr="00377FE9">
        <w:rPr>
          <w:rFonts w:ascii="Arial" w:hAnsi="Arial" w:cs="Arial"/>
        </w:rPr>
        <w:t xml:space="preserve">Asda (2018), </w:t>
      </w:r>
      <w:r w:rsidRPr="00377FE9">
        <w:rPr>
          <w:rFonts w:ascii="Arial" w:hAnsi="Arial" w:cs="Arial"/>
          <w:i/>
          <w:iCs/>
        </w:rPr>
        <w:t>putting customers first</w:t>
      </w:r>
      <w:r w:rsidRPr="00377FE9">
        <w:rPr>
          <w:rFonts w:ascii="Arial" w:hAnsi="Arial" w:cs="Arial"/>
        </w:rPr>
        <w:t xml:space="preserve">, available at: </w:t>
      </w:r>
      <w:hyperlink r:id="rId20" w:history="1">
        <w:r w:rsidRPr="00377FE9">
          <w:rPr>
            <w:rStyle w:val="Hyperlink"/>
            <w:rFonts w:ascii="Arial" w:hAnsi="Arial" w:cs="Arial"/>
          </w:rPr>
          <w:t>https://corporate.asda.com/article/putting-customers-first-in-our-communications</w:t>
        </w:r>
      </w:hyperlink>
    </w:p>
    <w:p w14:paraId="6456DE7C" w14:textId="408012D1" w:rsidR="00F834AA" w:rsidRPr="00377FE9" w:rsidRDefault="00F834AA" w:rsidP="00942DA9">
      <w:pPr>
        <w:rPr>
          <w:rFonts w:ascii="Arial" w:hAnsi="Arial" w:cs="Arial"/>
        </w:rPr>
      </w:pPr>
      <w:r w:rsidRPr="00377FE9">
        <w:rPr>
          <w:rFonts w:ascii="Arial" w:hAnsi="Arial" w:cs="Arial"/>
        </w:rPr>
        <w:t xml:space="preserve">(accessed on the </w:t>
      </w:r>
      <w:r w:rsidR="00377FE9" w:rsidRPr="00377FE9">
        <w:rPr>
          <w:rFonts w:ascii="Arial" w:hAnsi="Arial" w:cs="Arial"/>
        </w:rPr>
        <w:t>22/03/2020)</w:t>
      </w:r>
    </w:p>
    <w:p w14:paraId="1B0543A2" w14:textId="77777777" w:rsidR="002A05C3" w:rsidRDefault="002A05C3" w:rsidP="00942DA9"/>
    <w:p w14:paraId="2A955478" w14:textId="3400572C" w:rsidR="002A05C3" w:rsidRDefault="002A05C3" w:rsidP="00942DA9">
      <w:r>
        <w:rPr>
          <w:rFonts w:ascii="Helvetica" w:eastAsia="Times New Roman" w:hAnsi="Helvetica" w:cs="Times New Roman"/>
          <w:color w:val="000000" w:themeColor="text1"/>
          <w:lang w:eastAsia="en-GB"/>
        </w:rPr>
        <w:t xml:space="preserve">Asda(2020), </w:t>
      </w:r>
      <w:r w:rsidRPr="009349E1">
        <w:rPr>
          <w:rFonts w:ascii="Arial" w:eastAsia="Times New Roman" w:hAnsi="Arial" w:cs="Arial"/>
          <w:i/>
          <w:iCs/>
          <w:color w:val="000000" w:themeColor="text1"/>
          <w:lang w:eastAsia="en-GB"/>
        </w:rPr>
        <w:t>sustainability and social responsibility</w:t>
      </w:r>
      <w:r>
        <w:rPr>
          <w:rFonts w:ascii="Helvetica" w:eastAsia="Times New Roman" w:hAnsi="Helvetica" w:cs="Times New Roman"/>
          <w:color w:val="000000" w:themeColor="text1"/>
          <w:lang w:eastAsia="en-GB"/>
        </w:rPr>
        <w:t xml:space="preserve"> ,available at: </w:t>
      </w:r>
      <w:hyperlink r:id="rId21" w:history="1">
        <w:r>
          <w:rPr>
            <w:rStyle w:val="Hyperlink"/>
          </w:rPr>
          <w:t>https://supplier.george.com/sustainability-social-responsibility/our-sustainability-commitments</w:t>
        </w:r>
      </w:hyperlink>
      <w:r>
        <w:t xml:space="preserve"> (accessed on the 17/03/2020).</w:t>
      </w:r>
    </w:p>
    <w:p w14:paraId="0C1D0B1B" w14:textId="77777777" w:rsidR="002A05C3" w:rsidRDefault="002A05C3" w:rsidP="00942DA9"/>
    <w:p w14:paraId="3DD655B0" w14:textId="513FAF4C" w:rsidR="002A05C3" w:rsidRDefault="002A05C3" w:rsidP="00942DA9">
      <w:pPr>
        <w:spacing w:line="276" w:lineRule="auto"/>
        <w:rPr>
          <w:rFonts w:ascii="Arial" w:hAnsi="Arial" w:cs="Arial"/>
          <w:color w:val="000000"/>
        </w:rPr>
      </w:pPr>
      <w:r w:rsidRPr="00FD723A">
        <w:rPr>
          <w:rFonts w:ascii="Arial" w:hAnsi="Arial" w:cs="Arial"/>
          <w:color w:val="000000"/>
        </w:rPr>
        <w:t>Asda(2020);</w:t>
      </w:r>
      <w:r w:rsidRPr="00FD723A">
        <w:rPr>
          <w:rFonts w:ascii="Arial" w:hAnsi="Arial" w:cs="Arial"/>
          <w:i/>
          <w:iCs/>
          <w:color w:val="000000"/>
        </w:rPr>
        <w:t>better planet</w:t>
      </w:r>
      <w:r w:rsidRPr="00FD723A">
        <w:rPr>
          <w:rFonts w:ascii="Arial" w:hAnsi="Arial" w:cs="Arial"/>
          <w:color w:val="000000"/>
        </w:rPr>
        <w:t>; available at:</w:t>
      </w:r>
      <w:r>
        <w:rPr>
          <w:rFonts w:ascii="Arial" w:hAnsi="Arial" w:cs="Arial"/>
          <w:color w:val="000000"/>
        </w:rPr>
        <w:t xml:space="preserve"> </w:t>
      </w:r>
      <w:hyperlink r:id="rId22" w:history="1">
        <w:r w:rsidRPr="000423EF">
          <w:rPr>
            <w:rStyle w:val="Hyperlink"/>
            <w:rFonts w:ascii="Arial" w:hAnsi="Arial" w:cs="Arial"/>
          </w:rPr>
          <w:t>https://www.asda.com/creating-change-for-better/better-planet</w:t>
        </w:r>
      </w:hyperlink>
      <w:r w:rsidRPr="00FD723A">
        <w:rPr>
          <w:rFonts w:ascii="Arial" w:hAnsi="Arial" w:cs="Arial"/>
          <w:color w:val="000000"/>
        </w:rPr>
        <w:t xml:space="preserve"> (accessed on the</w:t>
      </w:r>
      <w:r>
        <w:rPr>
          <w:rFonts w:ascii="Arial" w:hAnsi="Arial" w:cs="Arial"/>
          <w:color w:val="000000"/>
        </w:rPr>
        <w:t xml:space="preserve"> </w:t>
      </w:r>
      <w:r w:rsidRPr="00FD723A">
        <w:rPr>
          <w:rFonts w:ascii="Arial" w:hAnsi="Arial" w:cs="Arial"/>
          <w:color w:val="000000"/>
        </w:rPr>
        <w:t>05/03/2020)</w:t>
      </w:r>
      <w:r>
        <w:rPr>
          <w:rFonts w:ascii="Arial" w:hAnsi="Arial" w:cs="Arial"/>
          <w:color w:val="000000"/>
        </w:rPr>
        <w:t>.</w:t>
      </w:r>
    </w:p>
    <w:p w14:paraId="1334E20F" w14:textId="77777777" w:rsidR="002A05C3" w:rsidRDefault="002A05C3" w:rsidP="00942DA9">
      <w:pPr>
        <w:spacing w:line="276" w:lineRule="auto"/>
        <w:rPr>
          <w:rFonts w:ascii="Arial" w:hAnsi="Arial" w:cs="Arial"/>
          <w:color w:val="000000"/>
        </w:rPr>
      </w:pPr>
    </w:p>
    <w:p w14:paraId="62A20F76" w14:textId="17F0D7A5" w:rsidR="002A05C3" w:rsidRDefault="002A05C3" w:rsidP="00942DA9">
      <w:proofErr w:type="spellStart"/>
      <w:r>
        <w:rPr>
          <w:rFonts w:ascii="Arial" w:hAnsi="Arial" w:cs="Arial"/>
        </w:rPr>
        <w:t>Asdasharq</w:t>
      </w:r>
      <w:proofErr w:type="spellEnd"/>
      <w:r>
        <w:rPr>
          <w:rFonts w:ascii="Arial" w:hAnsi="Arial" w:cs="Arial"/>
        </w:rPr>
        <w:t xml:space="preserve"> (2019), </w:t>
      </w:r>
      <w:r w:rsidRPr="006D2FC3">
        <w:rPr>
          <w:rFonts w:ascii="Arial" w:hAnsi="Arial" w:cs="Arial"/>
          <w:i/>
          <w:iCs/>
        </w:rPr>
        <w:t>our policies</w:t>
      </w:r>
      <w:r>
        <w:rPr>
          <w:rFonts w:ascii="Arial" w:hAnsi="Arial" w:cs="Arial"/>
        </w:rPr>
        <w:t xml:space="preserve">, available at: </w:t>
      </w:r>
      <w:hyperlink r:id="rId23" w:history="1">
        <w:r>
          <w:rPr>
            <w:rStyle w:val="Hyperlink"/>
          </w:rPr>
          <w:t>https://asdasharq.com/our-policies</w:t>
        </w:r>
      </w:hyperlink>
      <w:r>
        <w:t xml:space="preserve"> (accessed on the 21/03/2020).</w:t>
      </w:r>
    </w:p>
    <w:p w14:paraId="0D8D813A" w14:textId="08A34EF6" w:rsidR="00C130CA" w:rsidRDefault="00C130CA" w:rsidP="00942DA9"/>
    <w:p w14:paraId="27F17791" w14:textId="77777777" w:rsidR="00377FE9" w:rsidRDefault="00377FE9" w:rsidP="00942DA9"/>
    <w:p w14:paraId="64176A39" w14:textId="0C5EB279" w:rsidR="00C130CA" w:rsidRDefault="00C130CA" w:rsidP="00942DA9">
      <w:r>
        <w:lastRenderedPageBreak/>
        <w:t xml:space="preserve">Asda (2010), </w:t>
      </w:r>
      <w:r w:rsidRPr="00C130CA">
        <w:rPr>
          <w:i/>
          <w:iCs/>
        </w:rPr>
        <w:t>about Asda</w:t>
      </w:r>
      <w:r>
        <w:t>, available at:</w:t>
      </w:r>
    </w:p>
    <w:p w14:paraId="7152F7A1" w14:textId="77777777" w:rsidR="00C130CA" w:rsidRDefault="00C130CA" w:rsidP="00942DA9">
      <w:hyperlink r:id="rId24" w:history="1">
        <w:r w:rsidRPr="00DC2E33">
          <w:rPr>
            <w:rStyle w:val="Hyperlink"/>
          </w:rPr>
          <w:t>https://your.asda.com/system/dragonfly/production/2012/01/04/12_59_19_568_All_about_Asda.pdf</w:t>
        </w:r>
      </w:hyperlink>
      <w:r>
        <w:t xml:space="preserve"> (accessed on the 19/03/2020)</w:t>
      </w:r>
    </w:p>
    <w:p w14:paraId="7C18F261" w14:textId="77777777" w:rsidR="00C130CA" w:rsidRDefault="00C130CA" w:rsidP="00942DA9"/>
    <w:p w14:paraId="67A15278" w14:textId="77777777" w:rsidR="002A05C3" w:rsidRDefault="002A05C3" w:rsidP="00942DA9"/>
    <w:p w14:paraId="7E38097D" w14:textId="32E5C57F" w:rsidR="002A05C3" w:rsidRDefault="002A05C3" w:rsidP="00942DA9">
      <w:r>
        <w:rPr>
          <w:rFonts w:ascii="Arial" w:eastAsia="Times New Roman" w:hAnsi="Arial" w:cs="Arial"/>
          <w:color w:val="000000" w:themeColor="text1"/>
          <w:shd w:val="clear" w:color="auto" w:fill="FFFFFF"/>
          <w:lang w:eastAsia="en-GB"/>
        </w:rPr>
        <w:t xml:space="preserve">Baldwin, C (2017), </w:t>
      </w:r>
      <w:r w:rsidRPr="005C0F45">
        <w:rPr>
          <w:rFonts w:ascii="Arial" w:eastAsia="Times New Roman" w:hAnsi="Arial" w:cs="Arial"/>
          <w:i/>
          <w:iCs/>
          <w:color w:val="000000" w:themeColor="text1"/>
          <w:shd w:val="clear" w:color="auto" w:fill="FFFFFF"/>
          <w:lang w:eastAsia="en-GB"/>
        </w:rPr>
        <w:t>How Asda uses data to put the customers first</w:t>
      </w:r>
      <w:r>
        <w:rPr>
          <w:rFonts w:ascii="Arial" w:eastAsia="Times New Roman" w:hAnsi="Arial" w:cs="Arial"/>
          <w:color w:val="000000" w:themeColor="text1"/>
          <w:shd w:val="clear" w:color="auto" w:fill="FFFFFF"/>
          <w:lang w:eastAsia="en-GB"/>
        </w:rPr>
        <w:t xml:space="preserve">; available at: </w:t>
      </w:r>
      <w:hyperlink r:id="rId25" w:history="1">
        <w:r>
          <w:rPr>
            <w:rStyle w:val="Hyperlink"/>
          </w:rPr>
          <w:t>https://www.essentialretail.com/analysis/5a045dc274748-how-asda-uses-data-to-put-the-customer-first/</w:t>
        </w:r>
      </w:hyperlink>
      <w:r>
        <w:t xml:space="preserve"> (accessed on the 15/03/2020).</w:t>
      </w:r>
    </w:p>
    <w:p w14:paraId="33D6754D" w14:textId="77777777" w:rsidR="002A05C3" w:rsidRDefault="002A05C3" w:rsidP="00942DA9"/>
    <w:p w14:paraId="46D108A1" w14:textId="455ECE7C" w:rsidR="002A05C3" w:rsidRDefault="002A05C3" w:rsidP="00942DA9">
      <w:pPr>
        <w:spacing w:line="276" w:lineRule="auto"/>
        <w:rPr>
          <w:rFonts w:ascii="Helvetica" w:eastAsia="Times New Roman" w:hAnsi="Helvetica" w:cs="Times New Roman"/>
          <w:color w:val="000000" w:themeColor="text1"/>
          <w:lang w:eastAsia="en-GB"/>
        </w:rPr>
      </w:pPr>
      <w:r>
        <w:rPr>
          <w:rFonts w:ascii="Helvetica" w:eastAsia="Times New Roman" w:hAnsi="Helvetica" w:cs="Times New Roman"/>
          <w:color w:val="000000" w:themeColor="text1"/>
          <w:lang w:eastAsia="en-GB"/>
        </w:rPr>
        <w:t xml:space="preserve">Barr, S (2020), </w:t>
      </w:r>
      <w:r w:rsidRPr="00CA6BF9">
        <w:rPr>
          <w:rFonts w:ascii="Helvetica" w:eastAsia="Times New Roman" w:hAnsi="Helvetica" w:cs="Times New Roman"/>
          <w:i/>
          <w:iCs/>
          <w:color w:val="000000" w:themeColor="text1"/>
          <w:lang w:eastAsia="en-GB"/>
        </w:rPr>
        <w:t>Asda launching new sustainability store with refill station;</w:t>
      </w:r>
      <w:r>
        <w:rPr>
          <w:rFonts w:ascii="Helvetica" w:eastAsia="Times New Roman" w:hAnsi="Helvetica" w:cs="Times New Roman"/>
          <w:color w:val="000000" w:themeColor="text1"/>
          <w:lang w:eastAsia="en-GB"/>
        </w:rPr>
        <w:t xml:space="preserve"> available at:</w:t>
      </w:r>
    </w:p>
    <w:p w14:paraId="5C44EB05" w14:textId="564A4A4E" w:rsidR="002A05C3" w:rsidRDefault="002A05C3" w:rsidP="00942DA9">
      <w:pPr>
        <w:rPr>
          <w:rStyle w:val="Hyperlink"/>
          <w:color w:val="000000" w:themeColor="text1"/>
          <w:u w:val="none"/>
        </w:rPr>
      </w:pPr>
      <w:r>
        <w:rPr>
          <w:rFonts w:ascii="Arial" w:eastAsia="Times New Roman" w:hAnsi="Arial" w:cs="Arial"/>
          <w:lang w:eastAsia="en-GB"/>
        </w:rPr>
        <w:t>Business case study (2020)</w:t>
      </w:r>
      <w:r w:rsidRPr="00955187">
        <w:rPr>
          <w:rFonts w:ascii="Arial" w:eastAsia="Times New Roman" w:hAnsi="Arial" w:cs="Arial"/>
          <w:i/>
          <w:iCs/>
          <w:lang w:eastAsia="en-GB"/>
        </w:rPr>
        <w:t>Creating value through the marketing mix an Aldi case study,</w:t>
      </w:r>
      <w:r>
        <w:rPr>
          <w:rFonts w:ascii="Arial" w:eastAsia="Times New Roman" w:hAnsi="Arial" w:cs="Arial"/>
          <w:lang w:eastAsia="en-GB"/>
        </w:rPr>
        <w:t>availableat:</w:t>
      </w:r>
      <w:hyperlink r:id="rId26" w:history="1">
        <w:r w:rsidRPr="00F6464A">
          <w:rPr>
            <w:rStyle w:val="Hyperlink"/>
          </w:rPr>
          <w:t>https://ocw.unican.es/pluginfile.php/491/course/section/504/case_study_3-1.pdf</w:t>
        </w:r>
      </w:hyperlink>
      <w:r>
        <w:rPr>
          <w:rStyle w:val="Hyperlink"/>
        </w:rPr>
        <w:t xml:space="preserve"> </w:t>
      </w:r>
      <w:r>
        <w:rPr>
          <w:rStyle w:val="Hyperlink"/>
          <w:u w:val="none"/>
        </w:rPr>
        <w:t xml:space="preserve"> </w:t>
      </w:r>
      <w:r w:rsidRPr="00955187">
        <w:rPr>
          <w:rStyle w:val="Hyperlink"/>
          <w:color w:val="000000" w:themeColor="text1"/>
          <w:u w:val="none"/>
        </w:rPr>
        <w:t>(accessed on the 17/03/2020).</w:t>
      </w:r>
    </w:p>
    <w:p w14:paraId="7B117F0E" w14:textId="77777777" w:rsidR="00C130CA" w:rsidRDefault="00C130CA" w:rsidP="00942DA9">
      <w:pPr>
        <w:rPr>
          <w:rStyle w:val="Hyperlink"/>
          <w:color w:val="000000" w:themeColor="text1"/>
          <w:u w:val="none"/>
        </w:rPr>
      </w:pPr>
    </w:p>
    <w:p w14:paraId="5AF8F32F" w14:textId="2B15D763" w:rsidR="002A05C3" w:rsidRDefault="002A05C3" w:rsidP="00942DA9">
      <w:r w:rsidRPr="00D71A9D">
        <w:rPr>
          <w:rFonts w:ascii="Arial" w:eastAsia="Times New Roman" w:hAnsi="Arial" w:cs="Arial"/>
          <w:color w:val="000000" w:themeColor="text1"/>
          <w:shd w:val="clear" w:color="auto" w:fill="FFFFFF"/>
          <w:lang w:eastAsia="en-GB"/>
        </w:rPr>
        <w:t xml:space="preserve">Business news (2020), </w:t>
      </w:r>
      <w:r w:rsidRPr="00D71A9D">
        <w:rPr>
          <w:rFonts w:ascii="Arial" w:hAnsi="Arial" w:cs="Arial"/>
          <w:i/>
          <w:iCs/>
          <w:color w:val="000000" w:themeColor="text1"/>
        </w:rPr>
        <w:t>Sainsbury's targets 2040 for net zero emissions, criticises UK goal</w:t>
      </w:r>
      <w:r w:rsidRPr="00D71A9D">
        <w:rPr>
          <w:rFonts w:ascii="Arial" w:hAnsi="Arial" w:cs="Arial"/>
          <w:color w:val="000000" w:themeColor="text1"/>
        </w:rPr>
        <w:t xml:space="preserve">, available at: </w:t>
      </w:r>
      <w:hyperlink r:id="rId27" w:history="1">
        <w:r>
          <w:rPr>
            <w:rStyle w:val="Hyperlink"/>
          </w:rPr>
          <w:t>https://uk.reuters.com/article/uk-sainsbury-s-emissions/sainsburys-targets-2040-for-net-zero-emissions-criticises-uk-goal-idUKKBN1ZR00P</w:t>
        </w:r>
      </w:hyperlink>
      <w:r>
        <w:t xml:space="preserve"> (accessed on the 11/03/2020)</w:t>
      </w:r>
    </w:p>
    <w:p w14:paraId="7FF4AB7B" w14:textId="77777777" w:rsidR="002A05C3" w:rsidRDefault="002A05C3" w:rsidP="00942DA9"/>
    <w:p w14:paraId="1B964025" w14:textId="68638890" w:rsidR="002A05C3" w:rsidRDefault="002A05C3" w:rsidP="00942DA9">
      <w:r>
        <w:rPr>
          <w:rFonts w:ascii="Arial" w:eastAsia="Times New Roman" w:hAnsi="Arial" w:cs="Arial"/>
          <w:color w:val="121212"/>
          <w:shd w:val="clear" w:color="auto" w:fill="FFFFFF"/>
          <w:lang w:eastAsia="en-GB"/>
        </w:rPr>
        <w:t xml:space="preserve">Butler, S (2018); </w:t>
      </w:r>
      <w:r w:rsidRPr="005519DA">
        <w:rPr>
          <w:rFonts w:ascii="Arial" w:eastAsia="Times New Roman" w:hAnsi="Arial" w:cs="Arial"/>
          <w:i/>
          <w:iCs/>
          <w:color w:val="121212"/>
          <w:shd w:val="clear" w:color="auto" w:fill="FFFFFF"/>
          <w:lang w:eastAsia="en-GB"/>
        </w:rPr>
        <w:t>Sainsbury’s accused of breaking pledge on chicken welfare</w:t>
      </w:r>
      <w:r>
        <w:rPr>
          <w:rFonts w:ascii="Arial" w:eastAsia="Times New Roman" w:hAnsi="Arial" w:cs="Arial"/>
          <w:color w:val="121212"/>
          <w:shd w:val="clear" w:color="auto" w:fill="FFFFFF"/>
          <w:lang w:eastAsia="en-GB"/>
        </w:rPr>
        <w:t xml:space="preserve">; available at: </w:t>
      </w:r>
      <w:hyperlink r:id="rId28" w:history="1">
        <w:r>
          <w:rPr>
            <w:rStyle w:val="Hyperlink"/>
          </w:rPr>
          <w:t>https://www.theguardian.com/business/2018/apr/20/sainsburys-accused-breaking-pledge-chicken-welfare-rspca</w:t>
        </w:r>
      </w:hyperlink>
      <w:r>
        <w:t xml:space="preserve"> (accessed on the 19/03/2020)</w:t>
      </w:r>
    </w:p>
    <w:p w14:paraId="4D7AF851" w14:textId="77777777" w:rsidR="002A05C3" w:rsidRDefault="002A05C3" w:rsidP="00942DA9"/>
    <w:p w14:paraId="06F5BED4" w14:textId="77777777" w:rsidR="002A05C3" w:rsidRDefault="002A05C3" w:rsidP="00942DA9">
      <w:pPr>
        <w:spacing w:line="276" w:lineRule="auto"/>
      </w:pPr>
      <w:r>
        <w:rPr>
          <w:rFonts w:ascii="Helvetica" w:eastAsia="Times New Roman" w:hAnsi="Helvetica" w:cs="Times New Roman"/>
          <w:color w:val="000000" w:themeColor="text1"/>
          <w:lang w:eastAsia="en-GB"/>
        </w:rPr>
        <w:t xml:space="preserve">Coupe, M (2018) </w:t>
      </w:r>
      <w:r w:rsidRPr="00455687">
        <w:rPr>
          <w:rFonts w:ascii="Helvetica" w:eastAsia="Times New Roman" w:hAnsi="Helvetica" w:cs="Times New Roman"/>
          <w:i/>
          <w:iCs/>
          <w:color w:val="000000" w:themeColor="text1"/>
          <w:lang w:eastAsia="en-GB"/>
        </w:rPr>
        <w:t>Our values makes us different</w:t>
      </w:r>
      <w:r>
        <w:rPr>
          <w:rFonts w:ascii="Helvetica" w:eastAsia="Times New Roman" w:hAnsi="Helvetica" w:cs="Times New Roman"/>
          <w:color w:val="000000" w:themeColor="text1"/>
          <w:lang w:eastAsia="en-GB"/>
        </w:rPr>
        <w:t xml:space="preserve">, available at: </w:t>
      </w:r>
      <w:hyperlink r:id="rId29" w:history="1">
        <w:r>
          <w:rPr>
            <w:rStyle w:val="Hyperlink"/>
          </w:rPr>
          <w:t>https://www.about.sainsburys.co.uk/~/media/Files/S/Sainsburys/documents/making-a-difference/Sustainability_Update_2018.pdf</w:t>
        </w:r>
      </w:hyperlink>
      <w:r>
        <w:t xml:space="preserve"> (accessed on the 11/03/2020).</w:t>
      </w:r>
    </w:p>
    <w:p w14:paraId="3AB9D4A9" w14:textId="77777777" w:rsidR="002A05C3" w:rsidRDefault="002A05C3" w:rsidP="00942DA9">
      <w:pPr>
        <w:spacing w:line="276" w:lineRule="auto"/>
      </w:pPr>
    </w:p>
    <w:p w14:paraId="01027815" w14:textId="062031C3" w:rsidR="002A05C3" w:rsidRDefault="002A05C3" w:rsidP="00942DA9">
      <w:r>
        <w:rPr>
          <w:rFonts w:ascii="Arial" w:eastAsia="Times New Roman" w:hAnsi="Arial" w:cs="Arial"/>
          <w:lang w:eastAsia="en-GB"/>
        </w:rPr>
        <w:t>Decision Marketing (2016),</w:t>
      </w:r>
      <w:r w:rsidRPr="00635FFB">
        <w:rPr>
          <w:rFonts w:ascii="Arial" w:eastAsia="Times New Roman" w:hAnsi="Arial" w:cs="Arial"/>
          <w:i/>
          <w:iCs/>
          <w:lang w:eastAsia="en-GB"/>
        </w:rPr>
        <w:t>Asda hires Mann to develop data driven-approach</w:t>
      </w:r>
      <w:r>
        <w:rPr>
          <w:rFonts w:ascii="Arial" w:eastAsia="Times New Roman" w:hAnsi="Arial" w:cs="Arial"/>
          <w:lang w:eastAsia="en-GB"/>
        </w:rPr>
        <w:t xml:space="preserve">; available at: </w:t>
      </w:r>
      <w:hyperlink r:id="rId30" w:history="1">
        <w:r>
          <w:rPr>
            <w:rStyle w:val="Hyperlink"/>
          </w:rPr>
          <w:t>https://www.decisionmarketing.co.uk/news/asda-hires-mann-to-develop-data-driven-approach</w:t>
        </w:r>
      </w:hyperlink>
      <w:r>
        <w:t xml:space="preserve"> (accessed on the 16/03/2020).</w:t>
      </w:r>
    </w:p>
    <w:p w14:paraId="1C21BB91" w14:textId="77777777" w:rsidR="002A05C3" w:rsidRDefault="002A05C3" w:rsidP="00942DA9">
      <w:pPr>
        <w:spacing w:line="276" w:lineRule="auto"/>
      </w:pPr>
    </w:p>
    <w:p w14:paraId="56C57DFE" w14:textId="55256638" w:rsidR="002A05C3" w:rsidRDefault="002A05C3" w:rsidP="00942DA9">
      <w:r>
        <w:rPr>
          <w:rFonts w:ascii="Arial" w:eastAsia="Times New Roman" w:hAnsi="Arial" w:cs="Arial"/>
          <w:color w:val="000000"/>
          <w:shd w:val="clear" w:color="auto" w:fill="FFFFFF"/>
          <w:lang w:eastAsia="en-GB"/>
        </w:rPr>
        <w:t xml:space="preserve">Dias, E(2014), </w:t>
      </w:r>
      <w:r w:rsidRPr="00675693">
        <w:rPr>
          <w:rFonts w:ascii="Arial" w:eastAsia="Times New Roman" w:hAnsi="Arial" w:cs="Arial"/>
          <w:i/>
          <w:iCs/>
          <w:color w:val="000000"/>
          <w:shd w:val="clear" w:color="auto" w:fill="FFFFFF"/>
          <w:lang w:eastAsia="en-GB"/>
        </w:rPr>
        <w:t>what is your definition of quality?,</w:t>
      </w:r>
      <w:r>
        <w:rPr>
          <w:rFonts w:ascii="Arial" w:eastAsia="Times New Roman" w:hAnsi="Arial" w:cs="Arial"/>
          <w:color w:val="000000"/>
          <w:shd w:val="clear" w:color="auto" w:fill="FFFFFF"/>
          <w:lang w:eastAsia="en-GB"/>
        </w:rPr>
        <w:t xml:space="preserve"> available at: </w:t>
      </w:r>
      <w:hyperlink r:id="rId31" w:history="1">
        <w:r>
          <w:rPr>
            <w:rStyle w:val="Hyperlink"/>
          </w:rPr>
          <w:t>https://www.gbnews.ch/what-is-your-definition-of-quality/</w:t>
        </w:r>
      </w:hyperlink>
      <w:r>
        <w:t xml:space="preserve"> (accessed on the 21/03/2020).</w:t>
      </w:r>
    </w:p>
    <w:p w14:paraId="16CF4332" w14:textId="77777777" w:rsidR="002A05C3" w:rsidRDefault="002A05C3" w:rsidP="00942DA9"/>
    <w:p w14:paraId="717F543C" w14:textId="28518844" w:rsidR="002A05C3" w:rsidRDefault="002A05C3" w:rsidP="00942DA9">
      <w:r>
        <w:rPr>
          <w:rFonts w:ascii="Arial" w:eastAsia="Times New Roman" w:hAnsi="Arial" w:cs="Arial"/>
          <w:color w:val="0A003C"/>
          <w:shd w:val="clear" w:color="auto" w:fill="FFFFFF"/>
          <w:lang w:eastAsia="en-GB"/>
        </w:rPr>
        <w:t xml:space="preserve">Edie (2019), </w:t>
      </w:r>
      <w:r w:rsidRPr="00DB1F15">
        <w:rPr>
          <w:rFonts w:ascii="Arial" w:eastAsia="Times New Roman" w:hAnsi="Arial" w:cs="Arial"/>
          <w:i/>
          <w:iCs/>
          <w:color w:val="0A003C"/>
          <w:shd w:val="clear" w:color="auto" w:fill="FFFFFF"/>
          <w:lang w:eastAsia="en-GB"/>
        </w:rPr>
        <w:t>Aldi target 100% sustainably sourced soy by 2025</w:t>
      </w:r>
      <w:r>
        <w:rPr>
          <w:rFonts w:ascii="Arial" w:eastAsia="Times New Roman" w:hAnsi="Arial" w:cs="Arial"/>
          <w:color w:val="0A003C"/>
          <w:shd w:val="clear" w:color="auto" w:fill="FFFFFF"/>
          <w:lang w:eastAsia="en-GB"/>
        </w:rPr>
        <w:t xml:space="preserve">, available at: </w:t>
      </w:r>
      <w:hyperlink r:id="rId32" w:history="1">
        <w:r>
          <w:rPr>
            <w:rStyle w:val="Hyperlink"/>
          </w:rPr>
          <w:t>https://www.edie.net/news/7/Aldi-targets-100--sustainably-sourced-soy-by-2025---/</w:t>
        </w:r>
      </w:hyperlink>
      <w:r>
        <w:t xml:space="preserve"> (accessed on the 18/03/2020). </w:t>
      </w:r>
    </w:p>
    <w:p w14:paraId="5AE56DE5" w14:textId="77777777" w:rsidR="002A05C3" w:rsidRDefault="002A05C3" w:rsidP="00942DA9"/>
    <w:p w14:paraId="3CCF7ABB" w14:textId="2EB5D830" w:rsidR="002A05C3" w:rsidRDefault="002A05C3" w:rsidP="00942DA9">
      <w:r>
        <w:rPr>
          <w:rFonts w:ascii="Arial" w:eastAsia="Times New Roman" w:hAnsi="Arial" w:cs="Arial"/>
          <w:lang w:eastAsia="en-GB"/>
        </w:rPr>
        <w:t xml:space="preserve">Ethical consumers(2020), </w:t>
      </w:r>
      <w:r w:rsidRPr="005503E7">
        <w:rPr>
          <w:rFonts w:ascii="Arial" w:eastAsia="Times New Roman" w:hAnsi="Arial" w:cs="Arial"/>
          <w:i/>
          <w:iCs/>
          <w:lang w:eastAsia="en-GB"/>
        </w:rPr>
        <w:t>Asda group</w:t>
      </w:r>
      <w:r>
        <w:rPr>
          <w:rFonts w:ascii="Arial" w:eastAsia="Times New Roman" w:hAnsi="Arial" w:cs="Arial"/>
          <w:lang w:eastAsia="en-GB"/>
        </w:rPr>
        <w:t xml:space="preserve">, available at: </w:t>
      </w:r>
      <w:hyperlink r:id="rId33" w:history="1">
        <w:r>
          <w:rPr>
            <w:rStyle w:val="Hyperlink"/>
          </w:rPr>
          <w:t>https://www.ethicalconsumer.org/company-profile/asda-group-ltd</w:t>
        </w:r>
      </w:hyperlink>
      <w:r>
        <w:t xml:space="preserve"> (accessed on the 18/03/2020)</w:t>
      </w:r>
    </w:p>
    <w:p w14:paraId="113375CB" w14:textId="77777777" w:rsidR="002A05C3" w:rsidRDefault="002A05C3" w:rsidP="00942DA9"/>
    <w:p w14:paraId="7EA4385D" w14:textId="7E3AA3BD" w:rsidR="002A05C3" w:rsidRDefault="002A05C3" w:rsidP="00942DA9">
      <w:r>
        <w:rPr>
          <w:rFonts w:ascii="Arial" w:eastAsia="Times New Roman" w:hAnsi="Arial" w:cs="Arial"/>
          <w:lang w:eastAsia="en-GB"/>
        </w:rPr>
        <w:t xml:space="preserve">Florida Tech (2020), </w:t>
      </w:r>
      <w:r w:rsidRPr="001B43B1">
        <w:rPr>
          <w:rFonts w:ascii="Arial" w:eastAsia="Times New Roman" w:hAnsi="Arial" w:cs="Arial"/>
          <w:i/>
          <w:iCs/>
          <w:lang w:eastAsia="en-GB"/>
        </w:rPr>
        <w:t>The 5 biggest ethical issues facing businesses;</w:t>
      </w:r>
      <w:r>
        <w:rPr>
          <w:rFonts w:ascii="Arial" w:eastAsia="Times New Roman" w:hAnsi="Arial" w:cs="Arial"/>
          <w:lang w:eastAsia="en-GB"/>
        </w:rPr>
        <w:t xml:space="preserve"> available at: </w:t>
      </w:r>
      <w:hyperlink r:id="rId34" w:history="1">
        <w:r>
          <w:rPr>
            <w:rStyle w:val="Hyperlink"/>
          </w:rPr>
          <w:t>https://www.floridatechonline.com/blog/business/the-5-biggest-ethical-issues-facing-businesses/</w:t>
        </w:r>
      </w:hyperlink>
      <w:r>
        <w:t xml:space="preserve"> (18/03/2020)</w:t>
      </w:r>
    </w:p>
    <w:p w14:paraId="2AA8964D" w14:textId="77777777" w:rsidR="002A05C3" w:rsidRDefault="002A05C3" w:rsidP="00942DA9"/>
    <w:p w14:paraId="7D133F38" w14:textId="209ADF91" w:rsidR="002A05C3" w:rsidRDefault="002A05C3" w:rsidP="00942DA9">
      <w:r>
        <w:rPr>
          <w:rFonts w:ascii="Arial" w:eastAsia="Times New Roman" w:hAnsi="Arial" w:cs="Arial"/>
          <w:lang w:eastAsia="en-GB"/>
        </w:rPr>
        <w:lastRenderedPageBreak/>
        <w:t xml:space="preserve">GK today (2019), </w:t>
      </w:r>
      <w:r w:rsidRPr="00393503">
        <w:rPr>
          <w:rFonts w:ascii="Arial" w:eastAsia="Times New Roman" w:hAnsi="Arial" w:cs="Arial"/>
          <w:i/>
          <w:iCs/>
          <w:lang w:eastAsia="en-GB"/>
        </w:rPr>
        <w:t>four branches of ethics</w:t>
      </w:r>
      <w:r>
        <w:rPr>
          <w:rFonts w:ascii="Arial" w:eastAsia="Times New Roman" w:hAnsi="Arial" w:cs="Arial"/>
          <w:lang w:eastAsia="en-GB"/>
        </w:rPr>
        <w:t xml:space="preserve">, available at: </w:t>
      </w:r>
      <w:hyperlink r:id="rId35" w:history="1">
        <w:r>
          <w:rPr>
            <w:rStyle w:val="Hyperlink"/>
          </w:rPr>
          <w:t>https://www.gktoday.in/gk/four-branches-of-ethics/</w:t>
        </w:r>
      </w:hyperlink>
      <w:r>
        <w:t xml:space="preserve"> (accessed on the 20/03/2020).</w:t>
      </w:r>
    </w:p>
    <w:p w14:paraId="707F7E1D" w14:textId="77777777" w:rsidR="002A05C3" w:rsidRDefault="002A05C3" w:rsidP="00942DA9"/>
    <w:p w14:paraId="666D35DC" w14:textId="66160077" w:rsidR="002A05C3" w:rsidRDefault="002A05C3" w:rsidP="00942DA9">
      <w:proofErr w:type="spellStart"/>
      <w:r>
        <w:rPr>
          <w:rFonts w:ascii="Arial" w:hAnsi="Arial" w:cs="Arial"/>
        </w:rPr>
        <w:t>Guay,M</w:t>
      </w:r>
      <w:proofErr w:type="spellEnd"/>
      <w:r>
        <w:rPr>
          <w:rFonts w:ascii="Arial" w:hAnsi="Arial" w:cs="Arial"/>
        </w:rPr>
        <w:t xml:space="preserve"> (2017) </w:t>
      </w:r>
      <w:r w:rsidRPr="00E64440">
        <w:rPr>
          <w:rFonts w:ascii="Arial" w:hAnsi="Arial" w:cs="Arial"/>
          <w:i/>
          <w:iCs/>
        </w:rPr>
        <w:t>The beginner’s guide to CRM</w:t>
      </w:r>
      <w:r>
        <w:rPr>
          <w:rFonts w:ascii="Arial" w:hAnsi="Arial" w:cs="Arial"/>
        </w:rPr>
        <w:t xml:space="preserve">, available </w:t>
      </w:r>
      <w:proofErr w:type="spellStart"/>
      <w:r>
        <w:rPr>
          <w:rFonts w:ascii="Arial" w:hAnsi="Arial" w:cs="Arial"/>
        </w:rPr>
        <w:t>at:</w:t>
      </w:r>
      <w:hyperlink r:id="rId36" w:history="1">
        <w:r w:rsidRPr="000423EF">
          <w:rPr>
            <w:rStyle w:val="Hyperlink"/>
          </w:rPr>
          <w:t>https</w:t>
        </w:r>
        <w:proofErr w:type="spellEnd"/>
        <w:r w:rsidRPr="000423EF">
          <w:rPr>
            <w:rStyle w:val="Hyperlink"/>
          </w:rPr>
          <w:t>://zapier.com/learn/</w:t>
        </w:r>
        <w:proofErr w:type="spellStart"/>
        <w:r w:rsidRPr="000423EF">
          <w:rPr>
            <w:rStyle w:val="Hyperlink"/>
          </w:rPr>
          <w:t>crm</w:t>
        </w:r>
        <w:proofErr w:type="spellEnd"/>
        <w:r w:rsidRPr="000423EF">
          <w:rPr>
            <w:rStyle w:val="Hyperlink"/>
          </w:rPr>
          <w:t>/what-is-a-</w:t>
        </w:r>
        <w:proofErr w:type="spellStart"/>
        <w:r w:rsidRPr="000423EF">
          <w:rPr>
            <w:rStyle w:val="Hyperlink"/>
          </w:rPr>
          <w:t>crm</w:t>
        </w:r>
        <w:proofErr w:type="spellEnd"/>
        <w:r w:rsidRPr="000423EF">
          <w:rPr>
            <w:rStyle w:val="Hyperlink"/>
          </w:rPr>
          <w:t>/</w:t>
        </w:r>
      </w:hyperlink>
      <w:r>
        <w:t xml:space="preserve"> (accessed on the 10/03/2020)</w:t>
      </w:r>
    </w:p>
    <w:p w14:paraId="751CBEA7" w14:textId="77777777" w:rsidR="002A05C3" w:rsidRDefault="002A05C3" w:rsidP="00942DA9">
      <w:pPr>
        <w:spacing w:line="276" w:lineRule="auto"/>
      </w:pPr>
    </w:p>
    <w:p w14:paraId="06B83622" w14:textId="7584C493" w:rsidR="002A05C3" w:rsidRDefault="002A05C3" w:rsidP="00942DA9">
      <w:r>
        <w:rPr>
          <w:rFonts w:ascii="Helvetica" w:eastAsia="Times New Roman" w:hAnsi="Helvetica" w:cs="Times New Roman"/>
          <w:color w:val="000000" w:themeColor="text1"/>
          <w:lang w:eastAsia="en-GB"/>
        </w:rPr>
        <w:t xml:space="preserve">Hickman, M(2009), </w:t>
      </w:r>
      <w:r w:rsidRPr="00900458">
        <w:rPr>
          <w:rFonts w:ascii="Helvetica" w:eastAsia="Times New Roman" w:hAnsi="Helvetica" w:cs="Times New Roman"/>
          <w:i/>
          <w:iCs/>
          <w:color w:val="000000" w:themeColor="text1"/>
          <w:lang w:eastAsia="en-GB"/>
        </w:rPr>
        <w:t>Asda is least green of all supermarkets, watchdog find;</w:t>
      </w:r>
      <w:r>
        <w:rPr>
          <w:rFonts w:ascii="Helvetica" w:eastAsia="Times New Roman" w:hAnsi="Helvetica" w:cs="Times New Roman"/>
          <w:color w:val="000000" w:themeColor="text1"/>
          <w:lang w:eastAsia="en-GB"/>
        </w:rPr>
        <w:t xml:space="preserve"> available at:  </w:t>
      </w:r>
      <w:hyperlink r:id="rId37" w:history="1">
        <w:r>
          <w:rPr>
            <w:rStyle w:val="Hyperlink"/>
          </w:rPr>
          <w:t>https://www.independent.co.uk/environment/green-living/asda-is-least-green-of-all-supermarkets-watchdog-finds-1817267.html</w:t>
        </w:r>
      </w:hyperlink>
      <w:r>
        <w:t xml:space="preserve"> ( accessed on the 15/03/2020).</w:t>
      </w:r>
    </w:p>
    <w:p w14:paraId="01761F83" w14:textId="77777777" w:rsidR="00377FE9" w:rsidRDefault="00377FE9" w:rsidP="00942DA9"/>
    <w:p w14:paraId="64015778" w14:textId="6ACAFC4F" w:rsidR="002A05C3" w:rsidRDefault="002A05C3" w:rsidP="00942DA9">
      <w:r w:rsidRPr="00383797">
        <w:rPr>
          <w:rFonts w:ascii="Arial" w:eastAsia="Times New Roman" w:hAnsi="Arial" w:cs="Arial"/>
          <w:color w:val="000000" w:themeColor="text1"/>
          <w:lang w:eastAsia="en-GB"/>
        </w:rPr>
        <w:t xml:space="preserve">Hobbs, T (2016) </w:t>
      </w:r>
      <w:r w:rsidRPr="00383797">
        <w:rPr>
          <w:rFonts w:ascii="Arial" w:hAnsi="Arial" w:cs="Arial"/>
          <w:i/>
          <w:iCs/>
          <w:color w:val="3C3C3C"/>
        </w:rPr>
        <w:t>Aldi insists customers are ‘not returning to the big four’ as it unveils ‘Everyday Amazing’ campaign</w:t>
      </w:r>
      <w:r w:rsidRPr="00383797">
        <w:rPr>
          <w:rFonts w:ascii="Arial" w:hAnsi="Arial" w:cs="Arial"/>
          <w:color w:val="3C3C3C"/>
        </w:rPr>
        <w:t xml:space="preserve">; available at: </w:t>
      </w:r>
      <w:hyperlink r:id="rId38" w:history="1">
        <w:r>
          <w:rPr>
            <w:rStyle w:val="Hyperlink"/>
          </w:rPr>
          <w:t>https://www.marketingweek.com/aldi-insists-customers-are-not-returning-to-the-big-four-as-it-unveils-everyday-amazing-campaign/</w:t>
        </w:r>
      </w:hyperlink>
      <w:r>
        <w:t xml:space="preserve"> (accessed on the 16/03/2020).</w:t>
      </w:r>
    </w:p>
    <w:p w14:paraId="083E556B" w14:textId="77777777" w:rsidR="002A05C3" w:rsidRDefault="002A05C3" w:rsidP="00942DA9"/>
    <w:p w14:paraId="22857B60" w14:textId="0EE49670" w:rsidR="002A05C3" w:rsidRDefault="00A06B45" w:rsidP="00942DA9">
      <w:r>
        <w:t xml:space="preserve">Michael, H(2014), Why it pays for businesses to boost sustainability, available at: </w:t>
      </w:r>
      <w:hyperlink r:id="rId39" w:history="1">
        <w:r w:rsidRPr="00DC2E33">
          <w:rPr>
            <w:rStyle w:val="Hyperlink"/>
          </w:rPr>
          <w:t>https://www.ge.com/reports/post/96692402429/why-it-pays-for-businesses-to-boost-sustainability/</w:t>
        </w:r>
      </w:hyperlink>
      <w:r w:rsidR="002A05C3">
        <w:t xml:space="preserve"> (accessed on the 17/03/2020)</w:t>
      </w:r>
    </w:p>
    <w:p w14:paraId="726C03AD" w14:textId="77777777" w:rsidR="00A06B45" w:rsidRDefault="00A06B45" w:rsidP="00942DA9"/>
    <w:p w14:paraId="03A1E373" w14:textId="31ACA781" w:rsidR="002A05C3" w:rsidRDefault="002A05C3" w:rsidP="00942DA9">
      <w:pPr>
        <w:rPr>
          <w:rFonts w:ascii="Helvetica" w:eastAsia="Times New Roman" w:hAnsi="Helvetica" w:cs="Times New Roman"/>
          <w:color w:val="000000" w:themeColor="text1"/>
          <w:lang w:eastAsia="en-GB"/>
        </w:rPr>
      </w:pPr>
      <w:r w:rsidRPr="009C6341">
        <w:rPr>
          <w:rFonts w:ascii="Helvetica" w:eastAsia="Times New Roman" w:hAnsi="Helvetica" w:cs="Times New Roman"/>
          <w:color w:val="000000" w:themeColor="text1"/>
          <w:lang w:eastAsia="en-GB"/>
        </w:rPr>
        <w:t xml:space="preserve">Jones, N (2019), </w:t>
      </w:r>
      <w:r w:rsidRPr="009C6341">
        <w:rPr>
          <w:rFonts w:ascii="Helvetica" w:eastAsia="Times New Roman" w:hAnsi="Helvetica" w:cs="Times New Roman"/>
          <w:i/>
          <w:iCs/>
          <w:color w:val="000000" w:themeColor="text1"/>
          <w:lang w:eastAsia="en-GB"/>
        </w:rPr>
        <w:t xml:space="preserve">our new George sustainability strategy makes our clothes and homeware better for the planet: </w:t>
      </w:r>
      <w:r w:rsidRPr="009C6341">
        <w:rPr>
          <w:rFonts w:ascii="Helvetica" w:eastAsia="Times New Roman" w:hAnsi="Helvetica" w:cs="Times New Roman"/>
          <w:color w:val="000000" w:themeColor="text1"/>
          <w:lang w:eastAsia="en-GB"/>
        </w:rPr>
        <w:t xml:space="preserve">available at: </w:t>
      </w:r>
      <w:hyperlink r:id="rId40" w:history="1">
        <w:r w:rsidRPr="009C6341">
          <w:rPr>
            <w:rStyle w:val="Hyperlink"/>
            <w:rFonts w:ascii="Helvetica" w:eastAsia="Times New Roman" w:hAnsi="Helvetica" w:cs="Times New Roman"/>
            <w:lang w:eastAsia="en-GB"/>
          </w:rPr>
          <w:t>https://corporate.asda.com/blog/2019/03/12/</w:t>
        </w:r>
      </w:hyperlink>
      <w:hyperlink r:id="rId41" w:history="1">
        <w:r w:rsidRPr="009C6341">
          <w:rPr>
            <w:rStyle w:val="Hyperlink"/>
            <w:rFonts w:ascii="Helvetica" w:eastAsia="Times New Roman" w:hAnsi="Helvetica" w:cs="Times New Roman"/>
            <w:lang w:eastAsia="en-GB"/>
          </w:rPr>
          <w:t>our-new-george-sustainability-strategy-makes-our-clothes-and-homewares-better-for-the-planet</w:t>
        </w:r>
      </w:hyperlink>
      <w:r w:rsidRPr="009C6341">
        <w:rPr>
          <w:rFonts w:ascii="Helvetica" w:eastAsia="Times New Roman" w:hAnsi="Helvetica" w:cs="Times New Roman"/>
          <w:color w:val="000000" w:themeColor="text1"/>
          <w:lang w:eastAsia="en-GB"/>
        </w:rPr>
        <w:t xml:space="preserve"> (accessed on the 08/03/2020).</w:t>
      </w:r>
    </w:p>
    <w:p w14:paraId="47A2E012" w14:textId="77777777" w:rsidR="002A05C3" w:rsidRDefault="002A05C3" w:rsidP="00942DA9">
      <w:pPr>
        <w:rPr>
          <w:rFonts w:ascii="Helvetica" w:eastAsia="Times New Roman" w:hAnsi="Helvetica" w:cs="Times New Roman"/>
          <w:color w:val="000000" w:themeColor="text1"/>
          <w:lang w:eastAsia="en-GB"/>
        </w:rPr>
      </w:pPr>
    </w:p>
    <w:p w14:paraId="749F760F" w14:textId="4E7AF512" w:rsidR="002A05C3" w:rsidRDefault="002A05C3" w:rsidP="00942DA9">
      <w:proofErr w:type="spellStart"/>
      <w:r>
        <w:rPr>
          <w:rFonts w:ascii="Arial" w:hAnsi="Arial" w:cs="Arial"/>
        </w:rPr>
        <w:t>Kulpa</w:t>
      </w:r>
      <w:proofErr w:type="spellEnd"/>
      <w:r>
        <w:rPr>
          <w:rFonts w:ascii="Arial" w:hAnsi="Arial" w:cs="Arial"/>
        </w:rPr>
        <w:t xml:space="preserve">, J (2017) </w:t>
      </w:r>
      <w:r w:rsidRPr="00B0186A">
        <w:rPr>
          <w:rFonts w:ascii="Arial" w:hAnsi="Arial" w:cs="Arial"/>
          <w:i/>
          <w:iCs/>
        </w:rPr>
        <w:t>Why is CRM so important</w:t>
      </w:r>
      <w:r>
        <w:rPr>
          <w:rFonts w:ascii="Arial" w:hAnsi="Arial" w:cs="Arial"/>
        </w:rPr>
        <w:t xml:space="preserve">? Available at: </w:t>
      </w:r>
      <w:hyperlink r:id="rId42" w:anchor="55eca1fd7dac" w:history="1">
        <w:r>
          <w:rPr>
            <w:rStyle w:val="Hyperlink"/>
          </w:rPr>
          <w:t>https://www.forbes.com/sites/forbesagencycouncil/2017/10/24/why-is-customer-relationship-management-so-important/#55eca1fd7dac</w:t>
        </w:r>
      </w:hyperlink>
      <w:r>
        <w:t xml:space="preserve"> (accessed on the 10/03/2020)</w:t>
      </w:r>
    </w:p>
    <w:p w14:paraId="5E1887E8" w14:textId="77777777" w:rsidR="002A05C3" w:rsidRDefault="002A05C3" w:rsidP="00942DA9"/>
    <w:p w14:paraId="24812200" w14:textId="6E22BD59" w:rsidR="002A05C3" w:rsidRDefault="002A05C3" w:rsidP="00942DA9">
      <w:r>
        <w:rPr>
          <w:rFonts w:ascii="Arial" w:eastAsia="Times New Roman" w:hAnsi="Arial" w:cs="Arial"/>
          <w:lang w:eastAsia="en-GB"/>
        </w:rPr>
        <w:t xml:space="preserve">Mansoor. H (2017); </w:t>
      </w:r>
      <w:r w:rsidRPr="00781450">
        <w:rPr>
          <w:rFonts w:ascii="Arial" w:eastAsia="Times New Roman" w:hAnsi="Arial" w:cs="Arial"/>
          <w:i/>
          <w:iCs/>
          <w:lang w:eastAsia="en-GB"/>
        </w:rPr>
        <w:t>Seven reasons why CRM and sales are correlated to sustainable business growth</w:t>
      </w:r>
      <w:r>
        <w:rPr>
          <w:rFonts w:ascii="Arial" w:eastAsia="Times New Roman" w:hAnsi="Arial" w:cs="Arial"/>
          <w:lang w:eastAsia="en-GB"/>
        </w:rPr>
        <w:t xml:space="preserve">, available at: </w:t>
      </w:r>
      <w:hyperlink r:id="rId43" w:history="1">
        <w:r>
          <w:rPr>
            <w:rStyle w:val="Hyperlink"/>
          </w:rPr>
          <w:t>http://customerthink.com/7-reasons-why-crm-and-sales-are-correlated-to-sustainable-business-growth/</w:t>
        </w:r>
      </w:hyperlink>
      <w:r>
        <w:t xml:space="preserve"> (accessed on the 16/03/2020).</w:t>
      </w:r>
    </w:p>
    <w:p w14:paraId="45C6F904" w14:textId="77777777" w:rsidR="002A05C3" w:rsidRDefault="002A05C3" w:rsidP="00942DA9"/>
    <w:p w14:paraId="090219EB" w14:textId="77777777" w:rsidR="002A05C3" w:rsidRDefault="002A05C3" w:rsidP="00942DA9">
      <w:pPr>
        <w:rPr>
          <w:rFonts w:ascii="Arial" w:eastAsia="Times New Roman" w:hAnsi="Arial" w:cs="Arial"/>
          <w:lang w:eastAsia="en-GB"/>
        </w:rPr>
      </w:pPr>
      <w:r>
        <w:rPr>
          <w:rFonts w:ascii="Arial" w:eastAsia="Times New Roman" w:hAnsi="Arial" w:cs="Arial"/>
          <w:lang w:eastAsia="en-GB"/>
        </w:rPr>
        <w:t xml:space="preserve">Michael, H (2014) </w:t>
      </w:r>
      <w:r w:rsidRPr="00E44AF8">
        <w:rPr>
          <w:rFonts w:ascii="Arial" w:eastAsia="Times New Roman" w:hAnsi="Arial" w:cs="Arial"/>
          <w:i/>
          <w:iCs/>
          <w:lang w:eastAsia="en-GB"/>
        </w:rPr>
        <w:t>Why it pays for businesses to boost sustainability</w:t>
      </w:r>
      <w:r>
        <w:rPr>
          <w:rFonts w:ascii="Arial" w:eastAsia="Times New Roman" w:hAnsi="Arial" w:cs="Arial"/>
          <w:lang w:eastAsia="en-GB"/>
        </w:rPr>
        <w:t xml:space="preserve">; available at: </w:t>
      </w:r>
    </w:p>
    <w:p w14:paraId="30A8FD86" w14:textId="7D4BE7B0" w:rsidR="002A05C3" w:rsidRDefault="002A05C3" w:rsidP="00942DA9">
      <w:r>
        <w:t xml:space="preserve">Mohamed, P(2007) </w:t>
      </w:r>
      <w:r w:rsidRPr="00E67324">
        <w:rPr>
          <w:i/>
          <w:iCs/>
        </w:rPr>
        <w:t>Baking reforms and globalisation,</w:t>
      </w:r>
      <w:r>
        <w:t xml:space="preserve"> New </w:t>
      </w:r>
      <w:proofErr w:type="spellStart"/>
      <w:r>
        <w:t>delhi</w:t>
      </w:r>
      <w:proofErr w:type="spellEnd"/>
      <w:r>
        <w:t xml:space="preserve">; SB </w:t>
      </w:r>
      <w:proofErr w:type="spellStart"/>
      <w:r>
        <w:t>Nangia</w:t>
      </w:r>
      <w:proofErr w:type="spellEnd"/>
      <w:r>
        <w:t xml:space="preserve">; available at: </w:t>
      </w:r>
      <w:hyperlink r:id="rId44" w:history="1">
        <w:r>
          <w:rPr>
            <w:rStyle w:val="Hyperlink"/>
          </w:rPr>
          <w:t>https://books.google.co.uk/books</w:t>
        </w:r>
      </w:hyperlink>
      <w:r>
        <w:t xml:space="preserve"> (accessed on the 08/03/2020)</w:t>
      </w:r>
    </w:p>
    <w:p w14:paraId="640457F3" w14:textId="77777777" w:rsidR="002A05C3" w:rsidRDefault="002A05C3" w:rsidP="00942DA9"/>
    <w:p w14:paraId="5E12DD83" w14:textId="15AEFFCA" w:rsidR="002A05C3" w:rsidRDefault="002A05C3" w:rsidP="00942DA9">
      <w:r>
        <w:rPr>
          <w:rFonts w:ascii="Arial" w:eastAsia="Times New Roman" w:hAnsi="Arial" w:cs="Arial"/>
          <w:color w:val="121212"/>
          <w:shd w:val="clear" w:color="auto" w:fill="FFFFFF"/>
          <w:lang w:eastAsia="en-GB"/>
        </w:rPr>
        <w:t xml:space="preserve">Morley. K (2017); </w:t>
      </w:r>
      <w:r w:rsidRPr="003A69D1">
        <w:rPr>
          <w:rFonts w:ascii="Arial" w:eastAsia="Times New Roman" w:hAnsi="Arial" w:cs="Arial"/>
          <w:i/>
          <w:iCs/>
          <w:color w:val="121212"/>
          <w:shd w:val="clear" w:color="auto" w:fill="FFFFFF"/>
          <w:lang w:eastAsia="en-GB"/>
        </w:rPr>
        <w:t>Not so fair trade</w:t>
      </w:r>
      <w:r>
        <w:rPr>
          <w:rFonts w:ascii="Arial" w:eastAsia="Times New Roman" w:hAnsi="Arial" w:cs="Arial"/>
          <w:color w:val="121212"/>
          <w:shd w:val="clear" w:color="auto" w:fill="FFFFFF"/>
          <w:lang w:eastAsia="en-GB"/>
        </w:rPr>
        <w:t xml:space="preserve">; available at: </w:t>
      </w:r>
      <w:hyperlink r:id="rId45" w:history="1">
        <w:r>
          <w:rPr>
            <w:rStyle w:val="Hyperlink"/>
          </w:rPr>
          <w:t>https://www.telegraph.co.uk/news/2017/06/02/not-fair-trade-sainsburys-misleading-shoppers-replacing-fairtrade/</w:t>
        </w:r>
      </w:hyperlink>
      <w:r>
        <w:t xml:space="preserve"> (accessed on the 19/03/2020).</w:t>
      </w:r>
    </w:p>
    <w:p w14:paraId="75979B2E" w14:textId="77777777" w:rsidR="002A05C3" w:rsidRDefault="002A05C3" w:rsidP="00942DA9"/>
    <w:p w14:paraId="14C8D0A5" w14:textId="542939C2" w:rsidR="002A05C3" w:rsidRDefault="002A05C3" w:rsidP="00942DA9">
      <w:r>
        <w:rPr>
          <w:rFonts w:ascii="Arial" w:hAnsi="Arial" w:cs="Arial"/>
          <w:color w:val="000000"/>
        </w:rPr>
        <w:t xml:space="preserve">Murray, A (2020), </w:t>
      </w:r>
      <w:r w:rsidRPr="00F80C00">
        <w:rPr>
          <w:rFonts w:ascii="Arial" w:hAnsi="Arial" w:cs="Arial"/>
          <w:i/>
          <w:iCs/>
          <w:color w:val="000000"/>
        </w:rPr>
        <w:t>Putting customers first in our community</w:t>
      </w:r>
      <w:r>
        <w:rPr>
          <w:rFonts w:ascii="Arial" w:hAnsi="Arial" w:cs="Arial"/>
          <w:color w:val="000000"/>
        </w:rPr>
        <w:t xml:space="preserve">, available at: </w:t>
      </w:r>
      <w:hyperlink r:id="rId46" w:history="1">
        <w:r>
          <w:rPr>
            <w:rStyle w:val="Hyperlink"/>
          </w:rPr>
          <w:t>https://corporate.asda.com/article/putting-customers-first-in-our-communications</w:t>
        </w:r>
      </w:hyperlink>
      <w:r>
        <w:t xml:space="preserve"> (accessed on the 10/03/2020)</w:t>
      </w:r>
    </w:p>
    <w:p w14:paraId="4C999FAB" w14:textId="77777777" w:rsidR="002A05C3" w:rsidRDefault="002A05C3" w:rsidP="00942DA9"/>
    <w:p w14:paraId="76F90C8D" w14:textId="3C8F34F1" w:rsidR="002A05C3" w:rsidRDefault="002A05C3" w:rsidP="00942DA9">
      <w:r>
        <w:rPr>
          <w:rFonts w:ascii="Arial" w:eastAsia="Times New Roman" w:hAnsi="Arial" w:cs="Arial"/>
          <w:color w:val="333333"/>
          <w:shd w:val="clear" w:color="auto" w:fill="FFFFFF"/>
          <w:lang w:eastAsia="en-GB"/>
        </w:rPr>
        <w:lastRenderedPageBreak/>
        <w:t xml:space="preserve">Oxfam (2018), </w:t>
      </w:r>
      <w:r w:rsidRPr="00393503">
        <w:rPr>
          <w:rFonts w:ascii="Arial" w:eastAsia="Times New Roman" w:hAnsi="Arial" w:cs="Arial"/>
          <w:i/>
          <w:iCs/>
          <w:color w:val="333333"/>
          <w:shd w:val="clear" w:color="auto" w:fill="FFFFFF"/>
          <w:lang w:eastAsia="en-GB"/>
        </w:rPr>
        <w:t>Aldi out of step with its Ethical customers,</w:t>
      </w:r>
      <w:r>
        <w:rPr>
          <w:rFonts w:ascii="Arial" w:eastAsia="Times New Roman" w:hAnsi="Arial" w:cs="Arial"/>
          <w:color w:val="333333"/>
          <w:shd w:val="clear" w:color="auto" w:fill="FFFFFF"/>
          <w:lang w:eastAsia="en-GB"/>
        </w:rPr>
        <w:t xml:space="preserve"> available at: </w:t>
      </w:r>
      <w:hyperlink r:id="rId47" w:history="1">
        <w:r>
          <w:rPr>
            <w:rStyle w:val="Hyperlink"/>
          </w:rPr>
          <w:t>https://oxfamapps.org/media/press_release/2018-10-aldi-out-of-step-with-its-ethical-customers/</w:t>
        </w:r>
      </w:hyperlink>
      <w:r>
        <w:t xml:space="preserve"> (accessed on the 20/03/2020).</w:t>
      </w:r>
    </w:p>
    <w:p w14:paraId="5CEEE8E0" w14:textId="77777777" w:rsidR="002A05C3" w:rsidRDefault="002A05C3" w:rsidP="00942DA9"/>
    <w:p w14:paraId="4B63696B" w14:textId="77777777" w:rsidR="002A05C3" w:rsidRDefault="002A05C3" w:rsidP="00942DA9">
      <w:proofErr w:type="spellStart"/>
      <w:r>
        <w:rPr>
          <w:rFonts w:ascii="Arial" w:hAnsi="Arial" w:cs="Arial"/>
          <w:color w:val="000000"/>
        </w:rPr>
        <w:t>Pendrous</w:t>
      </w:r>
      <w:proofErr w:type="spellEnd"/>
      <w:r>
        <w:rPr>
          <w:rFonts w:ascii="Arial" w:hAnsi="Arial" w:cs="Arial"/>
          <w:color w:val="000000"/>
        </w:rPr>
        <w:t xml:space="preserve">, R(2013), </w:t>
      </w:r>
      <w:r w:rsidRPr="00AA5E96">
        <w:rPr>
          <w:rFonts w:ascii="Arial" w:hAnsi="Arial" w:cs="Arial"/>
          <w:i/>
          <w:iCs/>
          <w:color w:val="000000"/>
        </w:rPr>
        <w:t>Asda uses social media to engage consumers,</w:t>
      </w:r>
      <w:r>
        <w:rPr>
          <w:rFonts w:ascii="Arial" w:hAnsi="Arial" w:cs="Arial"/>
          <w:color w:val="000000"/>
        </w:rPr>
        <w:t xml:space="preserve"> available at: </w:t>
      </w:r>
      <w:hyperlink r:id="rId48" w:history="1">
        <w:r>
          <w:rPr>
            <w:rStyle w:val="Hyperlink"/>
          </w:rPr>
          <w:t>https://www.foodmanufacture.co.uk/Article/2013/11/06/Social-media-is-top-of-Asda-s-agenda</w:t>
        </w:r>
      </w:hyperlink>
      <w:r>
        <w:t xml:space="preserve"> (accessed on the 10/03/2020)</w:t>
      </w:r>
    </w:p>
    <w:p w14:paraId="3FD012CD" w14:textId="5468C5B8" w:rsidR="002A05C3" w:rsidRDefault="002A05C3" w:rsidP="00942DA9">
      <w:r>
        <w:rPr>
          <w:rFonts w:ascii="Arial" w:eastAsia="Times New Roman" w:hAnsi="Arial" w:cs="Arial"/>
          <w:color w:val="000000"/>
          <w:shd w:val="clear" w:color="auto" w:fill="FFFFFF"/>
          <w:lang w:eastAsia="en-GB"/>
        </w:rPr>
        <w:t xml:space="preserve">Quality digest(2001), </w:t>
      </w:r>
      <w:r w:rsidRPr="00665170">
        <w:rPr>
          <w:rFonts w:ascii="Arial" w:eastAsia="Times New Roman" w:hAnsi="Arial" w:cs="Arial"/>
          <w:i/>
          <w:iCs/>
          <w:color w:val="000000"/>
          <w:shd w:val="clear" w:color="auto" w:fill="FFFFFF"/>
          <w:lang w:eastAsia="en-GB"/>
        </w:rPr>
        <w:t>definition of quality</w:t>
      </w:r>
      <w:r>
        <w:rPr>
          <w:rFonts w:ascii="Arial" w:eastAsia="Times New Roman" w:hAnsi="Arial" w:cs="Arial"/>
          <w:color w:val="000000"/>
          <w:shd w:val="clear" w:color="auto" w:fill="FFFFFF"/>
          <w:lang w:eastAsia="en-GB"/>
        </w:rPr>
        <w:t xml:space="preserve"> ; available at: </w:t>
      </w:r>
      <w:hyperlink r:id="rId49" w:history="1">
        <w:r>
          <w:rPr>
            <w:rStyle w:val="Hyperlink"/>
          </w:rPr>
          <w:t>https://www.qualitydigest.com/magazine/2001/nov/article/definition-quality.html</w:t>
        </w:r>
      </w:hyperlink>
      <w:r>
        <w:t xml:space="preserve"> (accessed on the 21/03/2020)</w:t>
      </w:r>
    </w:p>
    <w:p w14:paraId="527616B5" w14:textId="77777777" w:rsidR="002A05C3" w:rsidRDefault="002A05C3" w:rsidP="00942DA9"/>
    <w:p w14:paraId="2C6E0FA6" w14:textId="1752090E" w:rsidR="002A05C3" w:rsidRDefault="002A05C3" w:rsidP="00942DA9">
      <w:r>
        <w:rPr>
          <w:rFonts w:ascii="Arial" w:eastAsia="Times New Roman" w:hAnsi="Arial" w:cs="Arial"/>
          <w:color w:val="000000" w:themeColor="text1"/>
          <w:shd w:val="clear" w:color="auto" w:fill="FFFFFF"/>
          <w:lang w:eastAsia="en-GB"/>
        </w:rPr>
        <w:t xml:space="preserve">Sainsbury (2019) </w:t>
      </w:r>
      <w:r w:rsidRPr="00375942">
        <w:rPr>
          <w:rFonts w:ascii="Arial" w:eastAsia="Times New Roman" w:hAnsi="Arial" w:cs="Arial"/>
          <w:i/>
          <w:iCs/>
          <w:color w:val="000000" w:themeColor="text1"/>
          <w:shd w:val="clear" w:color="auto" w:fill="FFFFFF"/>
          <w:lang w:eastAsia="en-GB"/>
        </w:rPr>
        <w:t>Sainsbury’s set the pace on sourcing palm oil sustainably</w:t>
      </w:r>
      <w:r>
        <w:rPr>
          <w:rFonts w:ascii="Arial" w:eastAsia="Times New Roman" w:hAnsi="Arial" w:cs="Arial"/>
          <w:color w:val="000000" w:themeColor="text1"/>
          <w:shd w:val="clear" w:color="auto" w:fill="FFFFFF"/>
          <w:lang w:eastAsia="en-GB"/>
        </w:rPr>
        <w:t xml:space="preserve">, available at: </w:t>
      </w:r>
      <w:hyperlink r:id="rId50" w:history="1">
        <w:r>
          <w:rPr>
            <w:rStyle w:val="Hyperlink"/>
          </w:rPr>
          <w:t>https://www.about.sainsburys.co.uk/making-a-difference/our-values/our-stories/2019/04-2019-palm-oil</w:t>
        </w:r>
      </w:hyperlink>
      <w:r>
        <w:t xml:space="preserve">  (accessed on the 18/03/2020).</w:t>
      </w:r>
    </w:p>
    <w:p w14:paraId="413215C2" w14:textId="77777777" w:rsidR="002A05C3" w:rsidRDefault="002A05C3" w:rsidP="00942DA9"/>
    <w:p w14:paraId="155B3098" w14:textId="39798BBE" w:rsidR="002A05C3" w:rsidRDefault="002A05C3" w:rsidP="00942DA9">
      <w:r>
        <w:rPr>
          <w:rFonts w:ascii="Arial" w:eastAsia="Times New Roman" w:hAnsi="Arial" w:cs="Arial"/>
          <w:color w:val="000000" w:themeColor="text1"/>
          <w:shd w:val="clear" w:color="auto" w:fill="FFFFFF"/>
          <w:lang w:eastAsia="en-GB"/>
        </w:rPr>
        <w:t xml:space="preserve">Sainsbury (2020), </w:t>
      </w:r>
      <w:r w:rsidRPr="003F3A64">
        <w:rPr>
          <w:rFonts w:ascii="Arial" w:eastAsia="Times New Roman" w:hAnsi="Arial" w:cs="Arial"/>
          <w:i/>
          <w:iCs/>
          <w:color w:val="000000" w:themeColor="text1"/>
          <w:shd w:val="clear" w:color="auto" w:fill="FFFFFF"/>
          <w:lang w:eastAsia="en-GB"/>
        </w:rPr>
        <w:t>Sourcing with integrity</w:t>
      </w:r>
      <w:r>
        <w:rPr>
          <w:rFonts w:ascii="Arial" w:eastAsia="Times New Roman" w:hAnsi="Arial" w:cs="Arial"/>
          <w:color w:val="000000" w:themeColor="text1"/>
          <w:shd w:val="clear" w:color="auto" w:fill="FFFFFF"/>
          <w:lang w:eastAsia="en-GB"/>
        </w:rPr>
        <w:t xml:space="preserve">; available at: </w:t>
      </w:r>
      <w:hyperlink r:id="rId51" w:history="1">
        <w:r>
          <w:rPr>
            <w:rStyle w:val="Hyperlink"/>
          </w:rPr>
          <w:t>https://www.about.sainsburys.co.uk/~/media/Files/S/Sainsburys/documents/making-a-difference/sainsburys-sourcing-with-integrity-kpis.pdf</w:t>
        </w:r>
      </w:hyperlink>
      <w:r>
        <w:t xml:space="preserve"> (accessed on the 17/03/2020)</w:t>
      </w:r>
    </w:p>
    <w:p w14:paraId="06F2D0D1" w14:textId="77777777" w:rsidR="002A05C3" w:rsidRDefault="002A05C3" w:rsidP="00942DA9"/>
    <w:p w14:paraId="6663F02A" w14:textId="2C419EC5" w:rsidR="002A05C3" w:rsidRDefault="002A05C3" w:rsidP="00942DA9">
      <w:r>
        <w:t xml:space="preserve">Sainsbury (2020), </w:t>
      </w:r>
      <w:r w:rsidRPr="00393503">
        <w:rPr>
          <w:i/>
          <w:iCs/>
        </w:rPr>
        <w:t>Summary of Sainsbury ethics</w:t>
      </w:r>
      <w:r>
        <w:t xml:space="preserve">, available at: </w:t>
      </w:r>
      <w:hyperlink r:id="rId52" w:history="1">
        <w:r w:rsidRPr="00F6464A">
          <w:rPr>
            <w:rStyle w:val="Hyperlink"/>
          </w:rPr>
          <w:t>https://www.rspo.org/file/acop/sainsburys-supermarket-ltd-j-sainsbury-plc/R-Policies-to-PNC-laborrights.pdf</w:t>
        </w:r>
      </w:hyperlink>
      <w:r>
        <w:t xml:space="preserve"> (accessed on the 21/03/2020).</w:t>
      </w:r>
    </w:p>
    <w:p w14:paraId="6C74B1EC" w14:textId="77777777" w:rsidR="002A05C3" w:rsidRDefault="002A05C3" w:rsidP="00942DA9"/>
    <w:p w14:paraId="230156E6" w14:textId="53DA9A14" w:rsidR="002A05C3" w:rsidRDefault="002A05C3" w:rsidP="00942DA9">
      <w:r>
        <w:rPr>
          <w:rFonts w:ascii="Arial" w:eastAsia="Times New Roman" w:hAnsi="Arial" w:cs="Arial"/>
          <w:color w:val="000000" w:themeColor="text1"/>
          <w:shd w:val="clear" w:color="auto" w:fill="FFFFFF"/>
          <w:lang w:eastAsia="en-GB"/>
        </w:rPr>
        <w:t xml:space="preserve">Sainsbury(2020) </w:t>
      </w:r>
      <w:r w:rsidRPr="005A3CC8">
        <w:rPr>
          <w:rFonts w:ascii="Arial" w:eastAsia="Times New Roman" w:hAnsi="Arial" w:cs="Arial"/>
          <w:i/>
          <w:iCs/>
          <w:color w:val="000000" w:themeColor="text1"/>
          <w:shd w:val="clear" w:color="auto" w:fill="FFFFFF"/>
          <w:lang w:eastAsia="en-GB"/>
        </w:rPr>
        <w:t>Waste less save more</w:t>
      </w:r>
      <w:r>
        <w:rPr>
          <w:rFonts w:ascii="Arial" w:eastAsia="Times New Roman" w:hAnsi="Arial" w:cs="Arial"/>
          <w:color w:val="000000" w:themeColor="text1"/>
          <w:shd w:val="clear" w:color="auto" w:fill="FFFFFF"/>
          <w:lang w:eastAsia="en-GB"/>
        </w:rPr>
        <w:t xml:space="preserve">, available at: </w:t>
      </w:r>
      <w:hyperlink r:id="rId53" w:history="1">
        <w:r>
          <w:rPr>
            <w:rStyle w:val="Hyperlink"/>
          </w:rPr>
          <w:t>https://www.about.sainsburys.co.uk/making-a-difference/our-values/our-stories/2018/community-fridges</w:t>
        </w:r>
      </w:hyperlink>
      <w:r>
        <w:t xml:space="preserve"> (accessed on the 11/03/2020).</w:t>
      </w:r>
    </w:p>
    <w:p w14:paraId="0455C81D" w14:textId="77777777" w:rsidR="002A05C3" w:rsidRDefault="002A05C3" w:rsidP="00942DA9"/>
    <w:p w14:paraId="056F6EA7" w14:textId="69EAA1A7" w:rsidR="002A05C3" w:rsidRDefault="002A05C3" w:rsidP="00942DA9">
      <w:r>
        <w:rPr>
          <w:rFonts w:ascii="Arial" w:eastAsia="Times New Roman" w:hAnsi="Arial" w:cs="Arial"/>
          <w:color w:val="000000" w:themeColor="text1"/>
          <w:shd w:val="clear" w:color="auto" w:fill="FFFFFF"/>
          <w:lang w:eastAsia="en-GB"/>
        </w:rPr>
        <w:t xml:space="preserve">Sainsbury(2020); </w:t>
      </w:r>
      <w:r w:rsidRPr="00DC276F">
        <w:rPr>
          <w:rFonts w:ascii="Arial" w:eastAsia="Times New Roman" w:hAnsi="Arial" w:cs="Arial"/>
          <w:i/>
          <w:iCs/>
          <w:color w:val="000000" w:themeColor="text1"/>
          <w:shd w:val="clear" w:color="auto" w:fill="FFFFFF"/>
          <w:lang w:eastAsia="en-GB"/>
        </w:rPr>
        <w:t>Nectar card,</w:t>
      </w:r>
      <w:r>
        <w:rPr>
          <w:rFonts w:ascii="Arial" w:eastAsia="Times New Roman" w:hAnsi="Arial" w:cs="Arial"/>
          <w:color w:val="000000" w:themeColor="text1"/>
          <w:shd w:val="clear" w:color="auto" w:fill="FFFFFF"/>
          <w:lang w:eastAsia="en-GB"/>
        </w:rPr>
        <w:t xml:space="preserve"> available at: </w:t>
      </w:r>
      <w:hyperlink r:id="rId54" w:history="1">
        <w:r>
          <w:rPr>
            <w:rStyle w:val="Hyperlink"/>
          </w:rPr>
          <w:t>https://www.about.sainsburys.co.uk/great-products-and-services/nectar</w:t>
        </w:r>
      </w:hyperlink>
      <w:r>
        <w:t xml:space="preserve"> ( accessed on the 16/03/2020)</w:t>
      </w:r>
    </w:p>
    <w:p w14:paraId="69486872" w14:textId="77777777" w:rsidR="002A05C3" w:rsidRDefault="002A05C3" w:rsidP="00942DA9"/>
    <w:p w14:paraId="1EF4BFE2" w14:textId="19DBC305" w:rsidR="002A05C3" w:rsidRDefault="002A05C3" w:rsidP="00942DA9">
      <w:pPr>
        <w:rPr>
          <w:rFonts w:ascii="Arial" w:eastAsia="Times New Roman" w:hAnsi="Arial" w:cs="Arial"/>
          <w:lang w:eastAsia="en-GB"/>
        </w:rPr>
      </w:pPr>
      <w:r>
        <w:rPr>
          <w:rFonts w:ascii="Arial" w:eastAsia="Times New Roman" w:hAnsi="Arial" w:cs="Arial"/>
          <w:color w:val="000000" w:themeColor="text1"/>
          <w:shd w:val="clear" w:color="auto" w:fill="FFFFFF"/>
          <w:lang w:eastAsia="en-GB"/>
        </w:rPr>
        <w:t xml:space="preserve">Saunders. L (2017), </w:t>
      </w:r>
      <w:r w:rsidRPr="00AA5E96">
        <w:rPr>
          <w:rFonts w:ascii="Arial" w:eastAsia="Times New Roman" w:hAnsi="Arial" w:cs="Arial"/>
          <w:i/>
          <w:iCs/>
          <w:color w:val="000000" w:themeColor="text1"/>
          <w:shd w:val="clear" w:color="auto" w:fill="FFFFFF"/>
          <w:lang w:eastAsia="en-GB"/>
        </w:rPr>
        <w:t>How target Birchbox and Sainsbury ensure customer is a king.</w:t>
      </w:r>
      <w:r>
        <w:rPr>
          <w:rFonts w:ascii="Arial" w:eastAsia="Times New Roman" w:hAnsi="Arial" w:cs="Arial"/>
          <w:color w:val="000000" w:themeColor="text1"/>
          <w:shd w:val="clear" w:color="auto" w:fill="FFFFFF"/>
          <w:lang w:eastAsia="en-GB"/>
        </w:rPr>
        <w:t xml:space="preserve"> Available at: </w:t>
      </w:r>
      <w:hyperlink r:id="rId55" w:history="1">
        <w:r>
          <w:rPr>
            <w:rStyle w:val="Hyperlink"/>
          </w:rPr>
          <w:t>https://econsultancy.com/how-target-birchbox-and-sainsbury-s-ensure-customer-experience-is-king/</w:t>
        </w:r>
      </w:hyperlink>
      <w:r>
        <w:t xml:space="preserve"> </w:t>
      </w:r>
      <w:r>
        <w:rPr>
          <w:rFonts w:ascii="Arial" w:eastAsia="Times New Roman" w:hAnsi="Arial" w:cs="Arial"/>
          <w:lang w:eastAsia="en-GB"/>
        </w:rPr>
        <w:t>(accessed on the 11/03/2020).</w:t>
      </w:r>
    </w:p>
    <w:p w14:paraId="1ED555FC" w14:textId="77777777" w:rsidR="002A05C3" w:rsidRDefault="002A05C3" w:rsidP="00942DA9">
      <w:pPr>
        <w:rPr>
          <w:rFonts w:ascii="Arial" w:eastAsia="Times New Roman" w:hAnsi="Arial" w:cs="Arial"/>
          <w:lang w:eastAsia="en-GB"/>
        </w:rPr>
      </w:pPr>
    </w:p>
    <w:p w14:paraId="2E71F1F5" w14:textId="79505CBD" w:rsidR="002A05C3" w:rsidRDefault="002A05C3" w:rsidP="00942DA9">
      <w:pPr>
        <w:rPr>
          <w:rStyle w:val="Hyperlink"/>
          <w:color w:val="000000" w:themeColor="text1"/>
          <w:u w:val="none"/>
        </w:rPr>
      </w:pPr>
      <w:r w:rsidRPr="00505181">
        <w:rPr>
          <w:rFonts w:ascii="Arial" w:hAnsi="Arial" w:cs="Arial"/>
        </w:rPr>
        <w:t xml:space="preserve">Schneider, D (2019) </w:t>
      </w:r>
      <w:r w:rsidRPr="00505181">
        <w:rPr>
          <w:rFonts w:ascii="Arial" w:hAnsi="Arial" w:cs="Arial"/>
          <w:i/>
          <w:iCs/>
        </w:rPr>
        <w:t>CRM models</w:t>
      </w:r>
      <w:r w:rsidRPr="00505181">
        <w:rPr>
          <w:rFonts w:ascii="Arial" w:hAnsi="Arial" w:cs="Arial"/>
        </w:rPr>
        <w:t xml:space="preserve">: available at: </w:t>
      </w:r>
      <w:hyperlink r:id="rId56" w:history="1">
        <w:r w:rsidRPr="00505181">
          <w:rPr>
            <w:rStyle w:val="Hyperlink"/>
          </w:rPr>
          <w:t>https://ninjaoutreach.com/crm-models/</w:t>
        </w:r>
      </w:hyperlink>
      <w:r w:rsidRPr="00505181">
        <w:rPr>
          <w:rStyle w:val="Hyperlink"/>
        </w:rPr>
        <w:t xml:space="preserve"> </w:t>
      </w:r>
      <w:r w:rsidRPr="00505181">
        <w:rPr>
          <w:rStyle w:val="Hyperlink"/>
          <w:u w:val="none"/>
        </w:rPr>
        <w:t xml:space="preserve"> </w:t>
      </w:r>
      <w:r w:rsidRPr="00505181">
        <w:rPr>
          <w:rStyle w:val="Hyperlink"/>
          <w:color w:val="000000" w:themeColor="text1"/>
          <w:u w:val="none"/>
        </w:rPr>
        <w:t>(accessed on the 10/03/2020)</w:t>
      </w:r>
    </w:p>
    <w:p w14:paraId="1B02C7B5" w14:textId="77777777" w:rsidR="002A05C3" w:rsidRDefault="002A05C3" w:rsidP="00942DA9">
      <w:pPr>
        <w:rPr>
          <w:rStyle w:val="Hyperlink"/>
          <w:color w:val="000000" w:themeColor="text1"/>
          <w:u w:val="none"/>
        </w:rPr>
      </w:pPr>
    </w:p>
    <w:p w14:paraId="645C07F6" w14:textId="54B426C5" w:rsidR="002A05C3" w:rsidRDefault="002A05C3" w:rsidP="00942DA9">
      <w:r>
        <w:rPr>
          <w:rFonts w:ascii="Arial" w:eastAsia="Times New Roman" w:hAnsi="Arial" w:cs="Arial"/>
          <w:lang w:eastAsia="en-GB"/>
        </w:rPr>
        <w:t xml:space="preserve">Sean (2012), </w:t>
      </w:r>
      <w:r w:rsidRPr="00C71D41">
        <w:rPr>
          <w:rFonts w:ascii="Arial" w:eastAsia="Times New Roman" w:hAnsi="Arial" w:cs="Arial"/>
          <w:i/>
          <w:iCs/>
          <w:lang w:eastAsia="en-GB"/>
        </w:rPr>
        <w:t>Tap water straight from the mains sold on shelves at Tesco and Asda</w:t>
      </w:r>
      <w:r>
        <w:rPr>
          <w:rFonts w:ascii="Arial" w:eastAsia="Times New Roman" w:hAnsi="Arial" w:cs="Arial"/>
          <w:lang w:eastAsia="en-GB"/>
        </w:rPr>
        <w:t xml:space="preserve">,: available at: </w:t>
      </w:r>
      <w:hyperlink r:id="rId57" w:history="1">
        <w:r>
          <w:rPr>
            <w:rStyle w:val="Hyperlink"/>
          </w:rPr>
          <w:t>https://www.dailymail.co.uk/news/article-2190027/Asda-Tesco-selling-tap-water-bottled-water-confusing-customers.html</w:t>
        </w:r>
      </w:hyperlink>
      <w:r>
        <w:t xml:space="preserve"> (accessed on the 18/03/2020).</w:t>
      </w:r>
    </w:p>
    <w:p w14:paraId="1E40405D" w14:textId="77777777" w:rsidR="002A05C3" w:rsidRDefault="002A05C3" w:rsidP="00942DA9"/>
    <w:p w14:paraId="39AA5EE8" w14:textId="21F1FFBC" w:rsidR="002A05C3" w:rsidRDefault="002A05C3" w:rsidP="00942DA9">
      <w:r>
        <w:rPr>
          <w:rFonts w:ascii="Arial" w:eastAsia="Times New Roman" w:hAnsi="Arial" w:cs="Arial"/>
          <w:lang w:eastAsia="en-GB"/>
        </w:rPr>
        <w:t xml:space="preserve">Stevens, B(2018), </w:t>
      </w:r>
      <w:r w:rsidRPr="00A220D3">
        <w:rPr>
          <w:rFonts w:ascii="Arial" w:eastAsia="Times New Roman" w:hAnsi="Arial" w:cs="Arial"/>
          <w:i/>
          <w:iCs/>
          <w:lang w:eastAsia="en-GB"/>
        </w:rPr>
        <w:t>Aldi and Lidl have a more loyal customers base than any other supermarket</w:t>
      </w:r>
      <w:r>
        <w:rPr>
          <w:rFonts w:ascii="Arial" w:eastAsia="Times New Roman" w:hAnsi="Arial" w:cs="Arial"/>
          <w:lang w:eastAsia="en-GB"/>
        </w:rPr>
        <w:t xml:space="preserve">, available at: </w:t>
      </w:r>
      <w:hyperlink r:id="rId58" w:history="1">
        <w:r>
          <w:rPr>
            <w:rStyle w:val="Hyperlink"/>
          </w:rPr>
          <w:t>https://www.retailgazette.co.uk/blog/2018/07/aldi-lidl-have-a-more-loyal-customer-base-than-any-other-supermarket/</w:t>
        </w:r>
      </w:hyperlink>
      <w:r>
        <w:t xml:space="preserve"> (accessed on the 15/03/2020).</w:t>
      </w:r>
    </w:p>
    <w:p w14:paraId="5BECA1DE" w14:textId="77777777" w:rsidR="002A05C3" w:rsidRDefault="002A05C3" w:rsidP="00942DA9"/>
    <w:p w14:paraId="5807AB65" w14:textId="200AA1EF" w:rsidR="002A05C3" w:rsidRDefault="002A05C3" w:rsidP="00942DA9">
      <w:r>
        <w:rPr>
          <w:rFonts w:ascii="Arial" w:eastAsia="Times New Roman" w:hAnsi="Arial" w:cs="Arial"/>
          <w:color w:val="0A0A0A"/>
          <w:shd w:val="clear" w:color="auto" w:fill="FFFFFF"/>
          <w:lang w:eastAsia="en-GB"/>
        </w:rPr>
        <w:t xml:space="preserve">Stine. L (2019), </w:t>
      </w:r>
      <w:r w:rsidRPr="00456663">
        <w:rPr>
          <w:rFonts w:ascii="Arial" w:eastAsia="Times New Roman" w:hAnsi="Arial" w:cs="Arial"/>
          <w:i/>
          <w:iCs/>
          <w:color w:val="0A0A0A"/>
          <w:shd w:val="clear" w:color="auto" w:fill="FFFFFF"/>
          <w:lang w:eastAsia="en-GB"/>
        </w:rPr>
        <w:t>Aldi pledges fully sustainable packaging by 2025;</w:t>
      </w:r>
      <w:r>
        <w:rPr>
          <w:rFonts w:ascii="Arial" w:eastAsia="Times New Roman" w:hAnsi="Arial" w:cs="Arial"/>
          <w:color w:val="0A0A0A"/>
          <w:shd w:val="clear" w:color="auto" w:fill="FFFFFF"/>
          <w:lang w:eastAsia="en-GB"/>
        </w:rPr>
        <w:t xml:space="preserve"> </w:t>
      </w:r>
      <w:hyperlink r:id="rId59" w:history="1">
        <w:r>
          <w:rPr>
            <w:rStyle w:val="Hyperlink"/>
          </w:rPr>
          <w:t>https://www.grocerydive.com/news/aldi-pledges-fully-sustainable-packaging-by-2025/552018/</w:t>
        </w:r>
      </w:hyperlink>
      <w:r>
        <w:t xml:space="preserve"> (accessed 0n the 18/03/2020). </w:t>
      </w:r>
    </w:p>
    <w:p w14:paraId="52F310F6" w14:textId="77777777" w:rsidR="002A05C3" w:rsidRDefault="002A05C3" w:rsidP="00942DA9"/>
    <w:p w14:paraId="3947159D" w14:textId="51DE7D9D" w:rsidR="002A05C3" w:rsidRDefault="002A05C3" w:rsidP="00942DA9">
      <w:r>
        <w:rPr>
          <w:rFonts w:ascii="Arial" w:eastAsia="Times New Roman" w:hAnsi="Arial" w:cs="Arial"/>
          <w:lang w:eastAsia="en-GB"/>
        </w:rPr>
        <w:t xml:space="preserve">The Berkey (2020), </w:t>
      </w:r>
      <w:r w:rsidRPr="00C71D41">
        <w:rPr>
          <w:rFonts w:ascii="Arial" w:eastAsia="Times New Roman" w:hAnsi="Arial" w:cs="Arial"/>
          <w:i/>
          <w:iCs/>
          <w:lang w:eastAsia="en-GB"/>
        </w:rPr>
        <w:t>is it safe to drink tap water?</w:t>
      </w:r>
      <w:r>
        <w:rPr>
          <w:rFonts w:ascii="Arial" w:eastAsia="Times New Roman" w:hAnsi="Arial" w:cs="Arial"/>
          <w:lang w:eastAsia="en-GB"/>
        </w:rPr>
        <w:t xml:space="preserve"> available at: </w:t>
      </w:r>
      <w:hyperlink r:id="rId60" w:history="1">
        <w:r>
          <w:rPr>
            <w:rStyle w:val="Hyperlink"/>
          </w:rPr>
          <w:t>https://theberkey.com/blogs/water-filter/is-it-safe-to-drink-tap-water-in-u-s-find-out-the-facts-and-truth-about-tap-water</w:t>
        </w:r>
      </w:hyperlink>
      <w:r>
        <w:t xml:space="preserve"> (accessed on the 18/03/2020).</w:t>
      </w:r>
    </w:p>
    <w:p w14:paraId="5F85DE7A" w14:textId="77777777" w:rsidR="002A05C3" w:rsidRDefault="002A05C3" w:rsidP="00942DA9"/>
    <w:p w14:paraId="7714EC4B" w14:textId="77777777" w:rsidR="002A05C3" w:rsidRPr="005741BA" w:rsidRDefault="002A05C3" w:rsidP="00942DA9">
      <w:pPr>
        <w:rPr>
          <w:rFonts w:ascii="Arial" w:hAnsi="Arial" w:cs="Arial"/>
        </w:rPr>
      </w:pPr>
      <w:r w:rsidRPr="005741BA">
        <w:rPr>
          <w:rFonts w:ascii="Arial" w:hAnsi="Arial" w:cs="Arial"/>
        </w:rPr>
        <w:t xml:space="preserve">Your dictionary(2020), </w:t>
      </w:r>
      <w:r w:rsidRPr="005741BA">
        <w:rPr>
          <w:rFonts w:ascii="Arial" w:hAnsi="Arial" w:cs="Arial"/>
          <w:i/>
          <w:iCs/>
        </w:rPr>
        <w:t>business ethics</w:t>
      </w:r>
      <w:r w:rsidRPr="005741BA">
        <w:rPr>
          <w:rFonts w:ascii="Arial" w:hAnsi="Arial" w:cs="Arial"/>
        </w:rPr>
        <w:t xml:space="preserve">; available at: </w:t>
      </w:r>
      <w:hyperlink r:id="rId61" w:history="1">
        <w:r w:rsidRPr="005741BA">
          <w:rPr>
            <w:rStyle w:val="Hyperlink"/>
            <w:rFonts w:ascii="Arial" w:hAnsi="Arial" w:cs="Arial"/>
          </w:rPr>
          <w:t>https://www.yourdictionary.com/business-ethics</w:t>
        </w:r>
      </w:hyperlink>
      <w:r w:rsidRPr="005741BA">
        <w:rPr>
          <w:rFonts w:ascii="Arial" w:hAnsi="Arial" w:cs="Arial"/>
        </w:rPr>
        <w:t xml:space="preserve"> (accessed on the 18/03/2020).</w:t>
      </w:r>
    </w:p>
    <w:p w14:paraId="374DEF97" w14:textId="77777777" w:rsidR="007A09A5" w:rsidRDefault="007A09A5" w:rsidP="00942DA9">
      <w:pPr>
        <w:pStyle w:val="Heading1"/>
        <w:rPr>
          <w:rFonts w:ascii="Arial" w:hAnsi="Arial" w:cs="Arial"/>
          <w:b w:val="0"/>
          <w:bCs w:val="0"/>
          <w:sz w:val="28"/>
          <w:szCs w:val="28"/>
        </w:rPr>
      </w:pPr>
      <w:bookmarkStart w:id="13" w:name="_Toc35975427"/>
    </w:p>
    <w:p w14:paraId="015A5C62" w14:textId="77777777" w:rsidR="007A09A5" w:rsidRDefault="007A09A5" w:rsidP="00942DA9">
      <w:pPr>
        <w:pStyle w:val="Heading1"/>
        <w:rPr>
          <w:rFonts w:ascii="Arial" w:hAnsi="Arial" w:cs="Arial"/>
          <w:b w:val="0"/>
          <w:bCs w:val="0"/>
          <w:sz w:val="28"/>
          <w:szCs w:val="28"/>
        </w:rPr>
      </w:pPr>
    </w:p>
    <w:p w14:paraId="6F98982B" w14:textId="77777777" w:rsidR="007A09A5" w:rsidRDefault="007A09A5" w:rsidP="00942DA9">
      <w:pPr>
        <w:pStyle w:val="Heading1"/>
        <w:rPr>
          <w:rFonts w:ascii="Arial" w:hAnsi="Arial" w:cs="Arial"/>
          <w:b w:val="0"/>
          <w:bCs w:val="0"/>
          <w:sz w:val="28"/>
          <w:szCs w:val="28"/>
        </w:rPr>
      </w:pPr>
    </w:p>
    <w:p w14:paraId="003C8EB4" w14:textId="77777777" w:rsidR="007A09A5" w:rsidRDefault="007A09A5" w:rsidP="00942DA9">
      <w:pPr>
        <w:pStyle w:val="Heading1"/>
        <w:rPr>
          <w:rFonts w:ascii="Arial" w:hAnsi="Arial" w:cs="Arial"/>
          <w:b w:val="0"/>
          <w:bCs w:val="0"/>
          <w:sz w:val="28"/>
          <w:szCs w:val="28"/>
        </w:rPr>
      </w:pPr>
    </w:p>
    <w:p w14:paraId="3438DC89" w14:textId="77777777" w:rsidR="007A09A5" w:rsidRDefault="007A09A5" w:rsidP="00942DA9">
      <w:pPr>
        <w:pStyle w:val="Heading1"/>
        <w:rPr>
          <w:rFonts w:ascii="Arial" w:hAnsi="Arial" w:cs="Arial"/>
          <w:b w:val="0"/>
          <w:bCs w:val="0"/>
          <w:sz w:val="28"/>
          <w:szCs w:val="28"/>
        </w:rPr>
      </w:pPr>
    </w:p>
    <w:p w14:paraId="0950D022" w14:textId="77777777" w:rsidR="007A09A5" w:rsidRDefault="007A09A5" w:rsidP="00942DA9">
      <w:pPr>
        <w:pStyle w:val="Heading1"/>
        <w:rPr>
          <w:rFonts w:ascii="Arial" w:hAnsi="Arial" w:cs="Arial"/>
          <w:b w:val="0"/>
          <w:bCs w:val="0"/>
          <w:sz w:val="28"/>
          <w:szCs w:val="28"/>
        </w:rPr>
      </w:pPr>
    </w:p>
    <w:p w14:paraId="3E920825" w14:textId="77777777" w:rsidR="007A09A5" w:rsidRDefault="007A09A5" w:rsidP="00942DA9">
      <w:pPr>
        <w:pStyle w:val="Heading1"/>
        <w:rPr>
          <w:rFonts w:ascii="Arial" w:hAnsi="Arial" w:cs="Arial"/>
          <w:b w:val="0"/>
          <w:bCs w:val="0"/>
          <w:sz w:val="28"/>
          <w:szCs w:val="28"/>
        </w:rPr>
      </w:pPr>
    </w:p>
    <w:p w14:paraId="148292C3" w14:textId="77777777" w:rsidR="007A09A5" w:rsidRDefault="007A09A5" w:rsidP="00942DA9">
      <w:pPr>
        <w:pStyle w:val="Heading1"/>
        <w:rPr>
          <w:rFonts w:ascii="Arial" w:hAnsi="Arial" w:cs="Arial"/>
          <w:b w:val="0"/>
          <w:bCs w:val="0"/>
          <w:sz w:val="28"/>
          <w:szCs w:val="28"/>
        </w:rPr>
      </w:pPr>
    </w:p>
    <w:p w14:paraId="22371841" w14:textId="77777777" w:rsidR="007A09A5" w:rsidRDefault="007A09A5" w:rsidP="00942DA9">
      <w:pPr>
        <w:pStyle w:val="Heading1"/>
        <w:rPr>
          <w:rFonts w:ascii="Arial" w:hAnsi="Arial" w:cs="Arial"/>
          <w:b w:val="0"/>
          <w:bCs w:val="0"/>
          <w:sz w:val="28"/>
          <w:szCs w:val="28"/>
        </w:rPr>
      </w:pPr>
    </w:p>
    <w:p w14:paraId="3E4F6B78" w14:textId="77777777" w:rsidR="007A09A5" w:rsidRDefault="007A09A5" w:rsidP="00942DA9">
      <w:pPr>
        <w:pStyle w:val="Heading1"/>
        <w:rPr>
          <w:rFonts w:ascii="Arial" w:hAnsi="Arial" w:cs="Arial"/>
          <w:b w:val="0"/>
          <w:bCs w:val="0"/>
          <w:sz w:val="28"/>
          <w:szCs w:val="28"/>
        </w:rPr>
      </w:pPr>
    </w:p>
    <w:p w14:paraId="6B742190" w14:textId="77777777" w:rsidR="007A09A5" w:rsidRDefault="007A09A5" w:rsidP="00942DA9">
      <w:pPr>
        <w:pStyle w:val="Heading1"/>
        <w:rPr>
          <w:rFonts w:ascii="Arial" w:hAnsi="Arial" w:cs="Arial"/>
          <w:b w:val="0"/>
          <w:bCs w:val="0"/>
          <w:sz w:val="28"/>
          <w:szCs w:val="28"/>
        </w:rPr>
      </w:pPr>
    </w:p>
    <w:p w14:paraId="51D74AD6" w14:textId="77777777" w:rsidR="007A09A5" w:rsidRDefault="007A09A5" w:rsidP="00942DA9">
      <w:pPr>
        <w:pStyle w:val="Heading1"/>
        <w:rPr>
          <w:rFonts w:ascii="Arial" w:hAnsi="Arial" w:cs="Arial"/>
          <w:b w:val="0"/>
          <w:bCs w:val="0"/>
          <w:sz w:val="28"/>
          <w:szCs w:val="28"/>
        </w:rPr>
      </w:pPr>
    </w:p>
    <w:p w14:paraId="127F9695" w14:textId="77777777" w:rsidR="007A09A5" w:rsidRDefault="007A09A5" w:rsidP="00942DA9">
      <w:pPr>
        <w:pStyle w:val="Heading1"/>
        <w:rPr>
          <w:rFonts w:ascii="Arial" w:hAnsi="Arial" w:cs="Arial"/>
          <w:b w:val="0"/>
          <w:bCs w:val="0"/>
          <w:sz w:val="28"/>
          <w:szCs w:val="28"/>
        </w:rPr>
      </w:pPr>
    </w:p>
    <w:p w14:paraId="4F281692" w14:textId="77777777" w:rsidR="007A09A5" w:rsidRDefault="007A09A5" w:rsidP="00942DA9">
      <w:pPr>
        <w:pStyle w:val="Heading1"/>
        <w:rPr>
          <w:rFonts w:ascii="Arial" w:hAnsi="Arial" w:cs="Arial"/>
          <w:b w:val="0"/>
          <w:bCs w:val="0"/>
          <w:sz w:val="28"/>
          <w:szCs w:val="28"/>
        </w:rPr>
      </w:pPr>
    </w:p>
    <w:p w14:paraId="479AFBD9" w14:textId="77777777" w:rsidR="007A09A5" w:rsidRDefault="007A09A5" w:rsidP="00942DA9">
      <w:pPr>
        <w:pStyle w:val="Heading1"/>
        <w:rPr>
          <w:rFonts w:ascii="Arial" w:hAnsi="Arial" w:cs="Arial"/>
          <w:b w:val="0"/>
          <w:bCs w:val="0"/>
          <w:sz w:val="28"/>
          <w:szCs w:val="28"/>
        </w:rPr>
      </w:pPr>
    </w:p>
    <w:p w14:paraId="21B318B7" w14:textId="77777777" w:rsidR="007A09A5" w:rsidRDefault="007A09A5" w:rsidP="00942DA9">
      <w:pPr>
        <w:pStyle w:val="Heading1"/>
        <w:rPr>
          <w:rFonts w:ascii="Arial" w:hAnsi="Arial" w:cs="Arial"/>
          <w:b w:val="0"/>
          <w:bCs w:val="0"/>
          <w:sz w:val="28"/>
          <w:szCs w:val="28"/>
        </w:rPr>
      </w:pPr>
    </w:p>
    <w:p w14:paraId="07A59649" w14:textId="77777777" w:rsidR="007A09A5" w:rsidRDefault="007A09A5" w:rsidP="00942DA9">
      <w:pPr>
        <w:pStyle w:val="Heading1"/>
        <w:rPr>
          <w:rFonts w:ascii="Arial" w:hAnsi="Arial" w:cs="Arial"/>
          <w:b w:val="0"/>
          <w:bCs w:val="0"/>
          <w:sz w:val="28"/>
          <w:szCs w:val="28"/>
        </w:rPr>
      </w:pPr>
    </w:p>
    <w:p w14:paraId="215FB26E" w14:textId="77777777" w:rsidR="007A09A5" w:rsidRDefault="007A09A5" w:rsidP="00942DA9">
      <w:pPr>
        <w:pStyle w:val="Heading1"/>
        <w:rPr>
          <w:rFonts w:ascii="Arial" w:hAnsi="Arial" w:cs="Arial"/>
          <w:b w:val="0"/>
          <w:bCs w:val="0"/>
          <w:sz w:val="28"/>
          <w:szCs w:val="28"/>
        </w:rPr>
      </w:pPr>
    </w:p>
    <w:p w14:paraId="73FEDB2F" w14:textId="77777777" w:rsidR="007A09A5" w:rsidRDefault="007A09A5" w:rsidP="00942DA9">
      <w:pPr>
        <w:pStyle w:val="Heading1"/>
        <w:rPr>
          <w:rFonts w:ascii="Arial" w:hAnsi="Arial" w:cs="Arial"/>
          <w:b w:val="0"/>
          <w:bCs w:val="0"/>
          <w:sz w:val="28"/>
          <w:szCs w:val="28"/>
        </w:rPr>
      </w:pPr>
    </w:p>
    <w:p w14:paraId="6791D233" w14:textId="7F217F3F" w:rsidR="0085451B" w:rsidRDefault="0085451B" w:rsidP="00942DA9">
      <w:pPr>
        <w:pStyle w:val="Heading1"/>
        <w:rPr>
          <w:rFonts w:ascii="Arial" w:hAnsi="Arial" w:cs="Arial"/>
          <w:b w:val="0"/>
          <w:bCs w:val="0"/>
          <w:sz w:val="28"/>
          <w:szCs w:val="28"/>
        </w:rPr>
      </w:pPr>
      <w:r w:rsidRPr="00D54C13">
        <w:rPr>
          <w:rFonts w:ascii="Arial" w:hAnsi="Arial" w:cs="Arial"/>
          <w:b w:val="0"/>
          <w:bCs w:val="0"/>
          <w:sz w:val="28"/>
          <w:szCs w:val="28"/>
        </w:rPr>
        <w:lastRenderedPageBreak/>
        <w:t>APPENDIX</w:t>
      </w:r>
      <w:bookmarkEnd w:id="13"/>
    </w:p>
    <w:p w14:paraId="21AB28D9" w14:textId="64E697BF" w:rsidR="0051209E" w:rsidRPr="0051209E" w:rsidRDefault="0051209E" w:rsidP="00942DA9">
      <w:pPr>
        <w:pStyle w:val="Heading1"/>
        <w:rPr>
          <w:rFonts w:ascii="Arial" w:hAnsi="Arial" w:cs="Arial"/>
          <w:b w:val="0"/>
          <w:bCs w:val="0"/>
          <w:sz w:val="28"/>
          <w:szCs w:val="28"/>
          <w:u w:val="single"/>
        </w:rPr>
      </w:pPr>
      <w:r w:rsidRPr="0051209E">
        <w:rPr>
          <w:rFonts w:ascii="Arial" w:hAnsi="Arial" w:cs="Arial"/>
          <w:b w:val="0"/>
          <w:bCs w:val="0"/>
          <w:sz w:val="28"/>
          <w:szCs w:val="28"/>
          <w:u w:val="single"/>
        </w:rPr>
        <w:t>Quality</w:t>
      </w:r>
    </w:p>
    <w:p w14:paraId="3DC47715" w14:textId="77777777" w:rsidR="0085451B" w:rsidRDefault="0085451B" w:rsidP="00942DA9"/>
    <w:p w14:paraId="5D52367C" w14:textId="5CFC3432" w:rsidR="0085451B" w:rsidRDefault="0085451B" w:rsidP="00942DA9">
      <w:pPr>
        <w:rPr>
          <w:rFonts w:ascii="Times New Roman" w:eastAsia="Times New Roman" w:hAnsi="Times New Roman" w:cs="Times New Roman"/>
          <w:lang w:eastAsia="en-GB"/>
        </w:rPr>
      </w:pPr>
      <w:r w:rsidRPr="0085451B">
        <w:rPr>
          <w:rFonts w:ascii="Times New Roman" w:eastAsia="Times New Roman" w:hAnsi="Times New Roman" w:cs="Times New Roman"/>
          <w:lang w:eastAsia="en-GB"/>
        </w:rPr>
        <w:fldChar w:fldCharType="begin"/>
      </w:r>
      <w:r w:rsidRPr="0085451B">
        <w:rPr>
          <w:rFonts w:ascii="Times New Roman" w:eastAsia="Times New Roman" w:hAnsi="Times New Roman" w:cs="Times New Roman"/>
          <w:lang w:eastAsia="en-GB"/>
        </w:rPr>
        <w:instrText xml:space="preserve"> INCLUDEPICTURE "https://i0.wp.com/marketbusinessnews.com/wp-content/uploads/2018/10/Product-quality.jpg?resize=909%2C565&amp;ssl=1" \* MERGEFORMATINET </w:instrText>
      </w:r>
      <w:r w:rsidRPr="0085451B">
        <w:rPr>
          <w:rFonts w:ascii="Times New Roman" w:eastAsia="Times New Roman" w:hAnsi="Times New Roman" w:cs="Times New Roman"/>
          <w:lang w:eastAsia="en-GB"/>
        </w:rPr>
        <w:fldChar w:fldCharType="separate"/>
      </w:r>
      <w:r w:rsidRPr="0085451B">
        <w:rPr>
          <w:rFonts w:ascii="Times New Roman" w:eastAsia="Times New Roman" w:hAnsi="Times New Roman" w:cs="Times New Roman"/>
          <w:noProof/>
          <w:lang w:eastAsia="en-GB"/>
        </w:rPr>
        <w:drawing>
          <wp:inline distT="0" distB="0" distL="0" distR="0" wp14:anchorId="457CBC57" wp14:editId="26DD4E83">
            <wp:extent cx="3801979" cy="2365488"/>
            <wp:effectExtent l="0" t="0" r="0" b="0"/>
            <wp:docPr id="2" name="Picture 2" descr="Image result for quality meaning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ality meaning in business"/>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824263" cy="2379353"/>
                    </a:xfrm>
                    <a:prstGeom prst="rect">
                      <a:avLst/>
                    </a:prstGeom>
                    <a:noFill/>
                    <a:ln>
                      <a:noFill/>
                    </a:ln>
                  </pic:spPr>
                </pic:pic>
              </a:graphicData>
            </a:graphic>
          </wp:inline>
        </w:drawing>
      </w:r>
      <w:r w:rsidRPr="0085451B">
        <w:rPr>
          <w:rFonts w:ascii="Times New Roman" w:eastAsia="Times New Roman" w:hAnsi="Times New Roman" w:cs="Times New Roman"/>
          <w:lang w:eastAsia="en-GB"/>
        </w:rPr>
        <w:fldChar w:fldCharType="end"/>
      </w:r>
    </w:p>
    <w:p w14:paraId="526B3855" w14:textId="765CEA5E" w:rsidR="000B6810" w:rsidRDefault="000B6810" w:rsidP="00942DA9">
      <w:pPr>
        <w:rPr>
          <w:rFonts w:ascii="Times New Roman" w:eastAsia="Times New Roman" w:hAnsi="Times New Roman" w:cs="Times New Roman"/>
          <w:lang w:eastAsia="en-GB"/>
        </w:rPr>
      </w:pPr>
    </w:p>
    <w:p w14:paraId="65982204" w14:textId="472B8CAD" w:rsidR="000B6810" w:rsidRDefault="0051209E" w:rsidP="00942DA9">
      <w:pPr>
        <w:rPr>
          <w:rFonts w:ascii="Times New Roman" w:eastAsia="Times New Roman" w:hAnsi="Times New Roman" w:cs="Times New Roman"/>
          <w:u w:val="single"/>
          <w:lang w:eastAsia="en-GB"/>
        </w:rPr>
      </w:pPr>
      <w:r w:rsidRPr="0051209E">
        <w:rPr>
          <w:rFonts w:ascii="Times New Roman" w:eastAsia="Times New Roman" w:hAnsi="Times New Roman" w:cs="Times New Roman"/>
          <w:u w:val="single"/>
          <w:lang w:eastAsia="en-GB"/>
        </w:rPr>
        <w:t>Eight dimensions of quality</w:t>
      </w:r>
    </w:p>
    <w:p w14:paraId="6CC09725" w14:textId="77777777" w:rsidR="0051209E" w:rsidRPr="0051209E" w:rsidRDefault="0051209E" w:rsidP="00942DA9">
      <w:pPr>
        <w:rPr>
          <w:rFonts w:ascii="Times New Roman" w:eastAsia="Times New Roman" w:hAnsi="Times New Roman" w:cs="Times New Roman"/>
          <w:u w:val="single"/>
          <w:lang w:eastAsia="en-GB"/>
        </w:rPr>
      </w:pPr>
    </w:p>
    <w:p w14:paraId="26EA87AB" w14:textId="68F83981" w:rsidR="000B6810" w:rsidRPr="000B6810" w:rsidRDefault="000B6810" w:rsidP="00942DA9">
      <w:pPr>
        <w:rPr>
          <w:rFonts w:ascii="Times New Roman" w:eastAsia="Times New Roman" w:hAnsi="Times New Roman" w:cs="Times New Roman"/>
          <w:lang w:eastAsia="en-GB"/>
        </w:rPr>
      </w:pPr>
      <w:r w:rsidRPr="000B6810">
        <w:rPr>
          <w:rFonts w:ascii="Times New Roman" w:eastAsia="Times New Roman" w:hAnsi="Times New Roman" w:cs="Times New Roman"/>
          <w:lang w:eastAsia="en-GB"/>
        </w:rPr>
        <w:fldChar w:fldCharType="begin"/>
      </w:r>
      <w:r w:rsidRPr="000B6810">
        <w:rPr>
          <w:rFonts w:ascii="Times New Roman" w:eastAsia="Times New Roman" w:hAnsi="Times New Roman" w:cs="Times New Roman"/>
          <w:lang w:eastAsia="en-GB"/>
        </w:rPr>
        <w:instrText xml:space="preserve"> INCLUDEPICTURE "https://sites.psu.edu/ayagozabd/wp-content/uploads/sites/16464/2014/09/11111111.jpg" \* MERGEFORMATINET </w:instrText>
      </w:r>
      <w:r w:rsidRPr="000B6810">
        <w:rPr>
          <w:rFonts w:ascii="Times New Roman" w:eastAsia="Times New Roman" w:hAnsi="Times New Roman" w:cs="Times New Roman"/>
          <w:lang w:eastAsia="en-GB"/>
        </w:rPr>
        <w:fldChar w:fldCharType="separate"/>
      </w:r>
      <w:r w:rsidRPr="000B6810">
        <w:rPr>
          <w:rFonts w:ascii="Times New Roman" w:eastAsia="Times New Roman" w:hAnsi="Times New Roman" w:cs="Times New Roman"/>
          <w:noProof/>
          <w:lang w:eastAsia="en-GB"/>
        </w:rPr>
        <w:drawing>
          <wp:inline distT="0" distB="0" distL="0" distR="0" wp14:anchorId="1EE7350A" wp14:editId="63E18019">
            <wp:extent cx="3801745" cy="2521585"/>
            <wp:effectExtent l="0" t="0" r="0" b="5715"/>
            <wp:docPr id="4" name="Picture 4" descr="Image result for eight dimensions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ight dimensions of quality"/>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822057" cy="2535057"/>
                    </a:xfrm>
                    <a:prstGeom prst="rect">
                      <a:avLst/>
                    </a:prstGeom>
                    <a:noFill/>
                    <a:ln>
                      <a:noFill/>
                    </a:ln>
                  </pic:spPr>
                </pic:pic>
              </a:graphicData>
            </a:graphic>
          </wp:inline>
        </w:drawing>
      </w:r>
      <w:r w:rsidRPr="000B6810">
        <w:rPr>
          <w:rFonts w:ascii="Times New Roman" w:eastAsia="Times New Roman" w:hAnsi="Times New Roman" w:cs="Times New Roman"/>
          <w:lang w:eastAsia="en-GB"/>
        </w:rPr>
        <w:fldChar w:fldCharType="end"/>
      </w:r>
    </w:p>
    <w:p w14:paraId="1A3B4F07" w14:textId="7609CF19" w:rsidR="00987FBF" w:rsidRDefault="00987FBF" w:rsidP="00942DA9">
      <w:pPr>
        <w:rPr>
          <w:rStyle w:val="Hyperlink"/>
        </w:rPr>
      </w:pPr>
      <w:r>
        <w:t xml:space="preserve">Image from: </w:t>
      </w:r>
      <w:hyperlink r:id="rId64" w:history="1">
        <w:r w:rsidRPr="00F6464A">
          <w:rPr>
            <w:rStyle w:val="Hyperlink"/>
          </w:rPr>
          <w:t>https://sites.psu.edu/ayagozabd/archives/75</w:t>
        </w:r>
      </w:hyperlink>
    </w:p>
    <w:p w14:paraId="717F0A39" w14:textId="77777777" w:rsidR="00A078A8" w:rsidRDefault="00A078A8" w:rsidP="00942DA9">
      <w:pPr>
        <w:rPr>
          <w:color w:val="000000" w:themeColor="text1"/>
          <w:u w:val="single"/>
        </w:rPr>
      </w:pPr>
    </w:p>
    <w:p w14:paraId="715AF727" w14:textId="640A12C5" w:rsidR="00A078A8" w:rsidRPr="00A078A8" w:rsidRDefault="00A078A8" w:rsidP="00942DA9">
      <w:pPr>
        <w:rPr>
          <w:color w:val="000000" w:themeColor="text1"/>
          <w:u w:val="single"/>
        </w:rPr>
      </w:pPr>
      <w:r w:rsidRPr="00A078A8">
        <w:rPr>
          <w:color w:val="000000" w:themeColor="text1"/>
          <w:u w:val="single"/>
        </w:rPr>
        <w:t>Quality management system</w:t>
      </w:r>
    </w:p>
    <w:p w14:paraId="2C749029" w14:textId="77777777" w:rsidR="00A078A8" w:rsidRDefault="00A078A8" w:rsidP="00942DA9"/>
    <w:tbl>
      <w:tblPr>
        <w:tblW w:w="1185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5880"/>
        <w:gridCol w:w="5970"/>
      </w:tblGrid>
      <w:tr w:rsidR="00A078A8" w14:paraId="597915BA"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69665392" w14:textId="77777777" w:rsidR="00A078A8" w:rsidRDefault="00A078A8" w:rsidP="00942DA9">
            <w:pPr>
              <w:rPr>
                <w:rFonts w:ascii="PT Sans" w:hAnsi="PT Sans"/>
                <w:color w:val="4C4C4C"/>
              </w:rPr>
            </w:pPr>
            <w:r>
              <w:rPr>
                <w:rStyle w:val="Strong"/>
                <w:rFonts w:ascii="PT Sans" w:hAnsi="PT Sans"/>
                <w:color w:val="626EE6"/>
              </w:rPr>
              <w:t>Industry </w:t>
            </w:r>
          </w:p>
        </w:tc>
        <w:tc>
          <w:tcPr>
            <w:tcW w:w="5910" w:type="dxa"/>
            <w:shd w:val="clear" w:color="auto" w:fill="FFFFFF"/>
            <w:tcMar>
              <w:top w:w="0" w:type="dxa"/>
              <w:left w:w="0" w:type="dxa"/>
              <w:bottom w:w="0" w:type="dxa"/>
              <w:right w:w="0" w:type="dxa"/>
            </w:tcMar>
            <w:vAlign w:val="center"/>
            <w:hideMark/>
          </w:tcPr>
          <w:p w14:paraId="15A0EB8C" w14:textId="77777777" w:rsidR="00A078A8" w:rsidRDefault="00A078A8" w:rsidP="00942DA9">
            <w:pPr>
              <w:rPr>
                <w:rFonts w:ascii="PT Sans" w:hAnsi="PT Sans"/>
                <w:color w:val="4C4C4C"/>
              </w:rPr>
            </w:pPr>
            <w:r>
              <w:rPr>
                <w:rStyle w:val="Strong"/>
                <w:rFonts w:ascii="PT Sans" w:hAnsi="PT Sans"/>
                <w:color w:val="626EE6"/>
              </w:rPr>
              <w:t>General management system standard</w:t>
            </w:r>
          </w:p>
        </w:tc>
      </w:tr>
      <w:tr w:rsidR="00A078A8" w14:paraId="1F3AC4FE"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15435F6F" w14:textId="77777777" w:rsidR="00A078A8" w:rsidRDefault="00A078A8" w:rsidP="00942DA9">
            <w:pPr>
              <w:rPr>
                <w:rFonts w:ascii="PT Sans" w:hAnsi="PT Sans"/>
                <w:color w:val="4C4C4C"/>
              </w:rPr>
            </w:pPr>
            <w:r>
              <w:rPr>
                <w:rFonts w:ascii="PT Sans" w:hAnsi="PT Sans"/>
                <w:color w:val="4C4C4C"/>
              </w:rPr>
              <w:t>Any</w:t>
            </w:r>
          </w:p>
        </w:tc>
        <w:tc>
          <w:tcPr>
            <w:tcW w:w="5910" w:type="dxa"/>
            <w:shd w:val="clear" w:color="auto" w:fill="FFFFFF"/>
            <w:tcMar>
              <w:top w:w="0" w:type="dxa"/>
              <w:left w:w="0" w:type="dxa"/>
              <w:bottom w:w="0" w:type="dxa"/>
              <w:right w:w="0" w:type="dxa"/>
            </w:tcMar>
            <w:vAlign w:val="center"/>
            <w:hideMark/>
          </w:tcPr>
          <w:p w14:paraId="54B0D727" w14:textId="77777777" w:rsidR="00A078A8" w:rsidRDefault="00AC6E8F" w:rsidP="00942DA9">
            <w:pPr>
              <w:rPr>
                <w:rFonts w:ascii="PT Sans" w:hAnsi="PT Sans"/>
                <w:color w:val="4C4C4C"/>
              </w:rPr>
            </w:pPr>
            <w:hyperlink r:id="rId65" w:tgtFrame="_blank" w:history="1">
              <w:r w:rsidR="00A078A8">
                <w:rPr>
                  <w:rStyle w:val="Hyperlink"/>
                  <w:rFonts w:ascii="PT Sans" w:hAnsi="PT Sans"/>
                  <w:b/>
                  <w:bCs/>
                  <w:color w:val="4C4C4C"/>
                </w:rPr>
                <w:t>ISO 9001</w:t>
              </w:r>
            </w:hyperlink>
          </w:p>
        </w:tc>
      </w:tr>
      <w:tr w:rsidR="00A078A8" w14:paraId="123D46F2"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2CA4053D" w14:textId="77777777" w:rsidR="00A078A8" w:rsidRDefault="00A078A8" w:rsidP="00942DA9">
            <w:pPr>
              <w:rPr>
                <w:rFonts w:ascii="PT Sans" w:hAnsi="PT Sans"/>
                <w:color w:val="4C4C4C"/>
              </w:rPr>
            </w:pPr>
            <w:r>
              <w:rPr>
                <w:rFonts w:ascii="PT Sans" w:hAnsi="PT Sans"/>
                <w:color w:val="4C4C4C"/>
              </w:rPr>
              <w:t>Automotive</w:t>
            </w:r>
          </w:p>
        </w:tc>
        <w:tc>
          <w:tcPr>
            <w:tcW w:w="5910" w:type="dxa"/>
            <w:shd w:val="clear" w:color="auto" w:fill="FFFFFF"/>
            <w:tcMar>
              <w:top w:w="0" w:type="dxa"/>
              <w:left w:w="0" w:type="dxa"/>
              <w:bottom w:w="0" w:type="dxa"/>
              <w:right w:w="0" w:type="dxa"/>
            </w:tcMar>
            <w:vAlign w:val="center"/>
            <w:hideMark/>
          </w:tcPr>
          <w:p w14:paraId="2B69BB25" w14:textId="77777777" w:rsidR="00A078A8" w:rsidRDefault="00AC6E8F" w:rsidP="00942DA9">
            <w:pPr>
              <w:rPr>
                <w:rFonts w:ascii="PT Sans" w:hAnsi="PT Sans"/>
                <w:color w:val="4C4C4C"/>
              </w:rPr>
            </w:pPr>
            <w:hyperlink r:id="rId66" w:tgtFrame="_blank" w:history="1">
              <w:r w:rsidR="00A078A8">
                <w:rPr>
                  <w:rStyle w:val="Hyperlink"/>
                  <w:rFonts w:ascii="PT Sans" w:hAnsi="PT Sans"/>
                  <w:b/>
                  <w:bCs/>
                  <w:color w:val="4C4C4C"/>
                </w:rPr>
                <w:t>IATF 16949</w:t>
              </w:r>
            </w:hyperlink>
          </w:p>
        </w:tc>
      </w:tr>
      <w:tr w:rsidR="00A078A8" w14:paraId="27805CEA"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53D776D9" w14:textId="77777777" w:rsidR="00A078A8" w:rsidRDefault="00A078A8">
            <w:pPr>
              <w:jc w:val="center"/>
              <w:rPr>
                <w:rFonts w:ascii="PT Sans" w:hAnsi="PT Sans"/>
                <w:color w:val="4C4C4C"/>
              </w:rPr>
            </w:pPr>
            <w:r>
              <w:rPr>
                <w:rFonts w:ascii="PT Sans" w:hAnsi="PT Sans"/>
                <w:color w:val="4C4C4C"/>
              </w:rPr>
              <w:t>Medical device</w:t>
            </w:r>
          </w:p>
        </w:tc>
        <w:tc>
          <w:tcPr>
            <w:tcW w:w="5910" w:type="dxa"/>
            <w:shd w:val="clear" w:color="auto" w:fill="FFFFFF"/>
            <w:tcMar>
              <w:top w:w="0" w:type="dxa"/>
              <w:left w:w="0" w:type="dxa"/>
              <w:bottom w:w="0" w:type="dxa"/>
              <w:right w:w="0" w:type="dxa"/>
            </w:tcMar>
            <w:vAlign w:val="center"/>
            <w:hideMark/>
          </w:tcPr>
          <w:p w14:paraId="0BF740DF" w14:textId="77777777" w:rsidR="00A078A8" w:rsidRDefault="00AC6E8F">
            <w:pPr>
              <w:jc w:val="center"/>
              <w:rPr>
                <w:rFonts w:ascii="PT Sans" w:hAnsi="PT Sans"/>
                <w:color w:val="4C4C4C"/>
              </w:rPr>
            </w:pPr>
            <w:hyperlink r:id="rId67" w:tgtFrame="_blank" w:history="1">
              <w:r w:rsidR="00A078A8">
                <w:rPr>
                  <w:rStyle w:val="Hyperlink"/>
                  <w:rFonts w:ascii="PT Sans" w:hAnsi="PT Sans"/>
                  <w:b/>
                  <w:bCs/>
                  <w:color w:val="4C4C4C"/>
                </w:rPr>
                <w:t>ISO 13485</w:t>
              </w:r>
            </w:hyperlink>
          </w:p>
        </w:tc>
      </w:tr>
      <w:tr w:rsidR="00A078A8" w14:paraId="5D4527C9"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027955CD" w14:textId="77777777" w:rsidR="00A078A8" w:rsidRDefault="00A078A8">
            <w:pPr>
              <w:jc w:val="center"/>
              <w:rPr>
                <w:rFonts w:ascii="PT Sans" w:hAnsi="PT Sans"/>
                <w:color w:val="4C4C4C"/>
              </w:rPr>
            </w:pPr>
            <w:r>
              <w:rPr>
                <w:rFonts w:ascii="PT Sans" w:hAnsi="PT Sans"/>
                <w:color w:val="4C4C4C"/>
              </w:rPr>
              <w:t>Food </w:t>
            </w:r>
          </w:p>
        </w:tc>
        <w:tc>
          <w:tcPr>
            <w:tcW w:w="5910" w:type="dxa"/>
            <w:shd w:val="clear" w:color="auto" w:fill="FFFFFF"/>
            <w:tcMar>
              <w:top w:w="0" w:type="dxa"/>
              <w:left w:w="0" w:type="dxa"/>
              <w:bottom w:w="0" w:type="dxa"/>
              <w:right w:w="0" w:type="dxa"/>
            </w:tcMar>
            <w:vAlign w:val="center"/>
            <w:hideMark/>
          </w:tcPr>
          <w:p w14:paraId="03DD5652" w14:textId="77777777" w:rsidR="00A078A8" w:rsidRDefault="00AC6E8F">
            <w:pPr>
              <w:jc w:val="center"/>
              <w:rPr>
                <w:rFonts w:ascii="PT Sans" w:hAnsi="PT Sans"/>
                <w:color w:val="4C4C4C"/>
              </w:rPr>
            </w:pPr>
            <w:hyperlink r:id="rId68" w:tgtFrame="_blank" w:history="1">
              <w:r w:rsidR="00A078A8">
                <w:rPr>
                  <w:rStyle w:val="Hyperlink"/>
                  <w:rFonts w:ascii="PT Sans" w:hAnsi="PT Sans"/>
                  <w:b/>
                  <w:bCs/>
                  <w:color w:val="4C4C4C"/>
                </w:rPr>
                <w:t>ISO 22000</w:t>
              </w:r>
            </w:hyperlink>
          </w:p>
        </w:tc>
      </w:tr>
      <w:tr w:rsidR="00A078A8" w14:paraId="1F062A75"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411429FE" w14:textId="77777777" w:rsidR="00A078A8" w:rsidRDefault="00A078A8">
            <w:pPr>
              <w:jc w:val="center"/>
              <w:rPr>
                <w:rFonts w:ascii="PT Sans" w:hAnsi="PT Sans"/>
                <w:color w:val="4C4C4C"/>
              </w:rPr>
            </w:pPr>
            <w:r>
              <w:rPr>
                <w:rFonts w:ascii="PT Sans" w:hAnsi="PT Sans"/>
                <w:color w:val="4C4C4C"/>
              </w:rPr>
              <w:t>Services </w:t>
            </w:r>
          </w:p>
        </w:tc>
        <w:tc>
          <w:tcPr>
            <w:tcW w:w="5910" w:type="dxa"/>
            <w:shd w:val="clear" w:color="auto" w:fill="FFFFFF"/>
            <w:tcMar>
              <w:top w:w="0" w:type="dxa"/>
              <w:left w:w="0" w:type="dxa"/>
              <w:bottom w:w="0" w:type="dxa"/>
              <w:right w:w="0" w:type="dxa"/>
            </w:tcMar>
            <w:vAlign w:val="center"/>
            <w:hideMark/>
          </w:tcPr>
          <w:p w14:paraId="3D9BD9FA" w14:textId="77777777" w:rsidR="00A078A8" w:rsidRDefault="00AC6E8F">
            <w:pPr>
              <w:jc w:val="center"/>
              <w:rPr>
                <w:rFonts w:ascii="PT Sans" w:hAnsi="PT Sans"/>
                <w:color w:val="4C4C4C"/>
              </w:rPr>
            </w:pPr>
            <w:hyperlink r:id="rId69" w:tgtFrame="_blank" w:history="1">
              <w:r w:rsidR="00A078A8">
                <w:rPr>
                  <w:rStyle w:val="Hyperlink"/>
                  <w:rFonts w:ascii="PT Sans" w:hAnsi="PT Sans"/>
                  <w:b/>
                  <w:bCs/>
                  <w:color w:val="4C4C4C"/>
                </w:rPr>
                <w:t>ISO 20000</w:t>
              </w:r>
            </w:hyperlink>
          </w:p>
        </w:tc>
      </w:tr>
      <w:tr w:rsidR="00A078A8" w14:paraId="08170CE2"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4A978DCA" w14:textId="77777777" w:rsidR="00A078A8" w:rsidRDefault="00A078A8">
            <w:pPr>
              <w:jc w:val="center"/>
              <w:rPr>
                <w:rFonts w:ascii="PT Sans" w:hAnsi="PT Sans"/>
                <w:color w:val="4C4C4C"/>
              </w:rPr>
            </w:pPr>
            <w:r>
              <w:rPr>
                <w:rFonts w:ascii="PT Sans" w:hAnsi="PT Sans"/>
                <w:color w:val="4C4C4C"/>
              </w:rPr>
              <w:t>IT </w:t>
            </w:r>
          </w:p>
        </w:tc>
        <w:tc>
          <w:tcPr>
            <w:tcW w:w="5910" w:type="dxa"/>
            <w:shd w:val="clear" w:color="auto" w:fill="FFFFFF"/>
            <w:tcMar>
              <w:top w:w="0" w:type="dxa"/>
              <w:left w:w="0" w:type="dxa"/>
              <w:bottom w:w="0" w:type="dxa"/>
              <w:right w:w="0" w:type="dxa"/>
            </w:tcMar>
            <w:vAlign w:val="center"/>
            <w:hideMark/>
          </w:tcPr>
          <w:p w14:paraId="33275C92" w14:textId="77777777" w:rsidR="00A078A8" w:rsidRDefault="00AC6E8F">
            <w:pPr>
              <w:jc w:val="center"/>
              <w:rPr>
                <w:rFonts w:ascii="PT Sans" w:hAnsi="PT Sans"/>
                <w:color w:val="4C4C4C"/>
              </w:rPr>
            </w:pPr>
            <w:hyperlink r:id="rId70" w:tgtFrame="_blank" w:history="1">
              <w:r w:rsidR="00A078A8">
                <w:rPr>
                  <w:rStyle w:val="Hyperlink"/>
                  <w:rFonts w:ascii="PT Sans" w:hAnsi="PT Sans"/>
                  <w:b/>
                  <w:bCs/>
                  <w:color w:val="4C4C4C"/>
                </w:rPr>
                <w:t>ISO 27001</w:t>
              </w:r>
            </w:hyperlink>
          </w:p>
        </w:tc>
      </w:tr>
      <w:tr w:rsidR="00A078A8" w14:paraId="34030FC9" w14:textId="77777777" w:rsidTr="00A078A8">
        <w:trPr>
          <w:tblCellSpacing w:w="15" w:type="dxa"/>
        </w:trPr>
        <w:tc>
          <w:tcPr>
            <w:tcW w:w="5820" w:type="dxa"/>
            <w:shd w:val="clear" w:color="auto" w:fill="FFFFFF"/>
            <w:tcMar>
              <w:top w:w="0" w:type="dxa"/>
              <w:left w:w="0" w:type="dxa"/>
              <w:bottom w:w="0" w:type="dxa"/>
              <w:right w:w="0" w:type="dxa"/>
            </w:tcMar>
            <w:vAlign w:val="center"/>
            <w:hideMark/>
          </w:tcPr>
          <w:p w14:paraId="7755E448" w14:textId="77777777" w:rsidR="00A078A8" w:rsidRDefault="00A078A8">
            <w:pPr>
              <w:jc w:val="center"/>
              <w:rPr>
                <w:rFonts w:ascii="PT Sans" w:hAnsi="PT Sans"/>
                <w:color w:val="4C4C4C"/>
              </w:rPr>
            </w:pPr>
            <w:r>
              <w:rPr>
                <w:rFonts w:ascii="PT Sans" w:hAnsi="PT Sans"/>
                <w:color w:val="4C4C4C"/>
              </w:rPr>
              <w:t>Aerospace </w:t>
            </w:r>
          </w:p>
        </w:tc>
        <w:tc>
          <w:tcPr>
            <w:tcW w:w="5910" w:type="dxa"/>
            <w:shd w:val="clear" w:color="auto" w:fill="FFFFFF"/>
            <w:tcMar>
              <w:top w:w="0" w:type="dxa"/>
              <w:left w:w="0" w:type="dxa"/>
              <w:bottom w:w="0" w:type="dxa"/>
              <w:right w:w="0" w:type="dxa"/>
            </w:tcMar>
            <w:vAlign w:val="center"/>
            <w:hideMark/>
          </w:tcPr>
          <w:p w14:paraId="3523A87A" w14:textId="77777777" w:rsidR="00A078A8" w:rsidRDefault="00AC6E8F">
            <w:pPr>
              <w:jc w:val="center"/>
              <w:rPr>
                <w:rFonts w:ascii="PT Sans" w:hAnsi="PT Sans"/>
                <w:color w:val="4C4C4C"/>
              </w:rPr>
            </w:pPr>
            <w:hyperlink r:id="rId71" w:tgtFrame="_blank" w:history="1">
              <w:r w:rsidR="00A078A8">
                <w:rPr>
                  <w:rStyle w:val="Hyperlink"/>
                  <w:rFonts w:ascii="PT Sans" w:hAnsi="PT Sans"/>
                  <w:b/>
                  <w:bCs/>
                  <w:color w:val="4C4C4C"/>
                </w:rPr>
                <w:t>AS 9100D</w:t>
              </w:r>
            </w:hyperlink>
          </w:p>
        </w:tc>
      </w:tr>
    </w:tbl>
    <w:p w14:paraId="61DA245D" w14:textId="77777777" w:rsidR="00393503" w:rsidRPr="005741BA" w:rsidRDefault="00393503">
      <w:pPr>
        <w:rPr>
          <w:rFonts w:ascii="Arial" w:hAnsi="Arial" w:cs="Arial"/>
          <w:sz w:val="32"/>
          <w:szCs w:val="32"/>
        </w:rPr>
      </w:pPr>
    </w:p>
    <w:sectPr w:rsidR="00393503" w:rsidRPr="005741BA" w:rsidSect="00824359">
      <w:footerReference w:type="even" r:id="rId72"/>
      <w:footerReference w:type="default" r:id="rId73"/>
      <w:headerReference w:type="first" r:id="rId7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9978B" w14:textId="77777777" w:rsidR="00AC6E8F" w:rsidRDefault="00AC6E8F" w:rsidP="008D3D74">
      <w:r>
        <w:separator/>
      </w:r>
    </w:p>
  </w:endnote>
  <w:endnote w:type="continuationSeparator" w:id="0">
    <w:p w14:paraId="585860F8" w14:textId="77777777" w:rsidR="00AC6E8F" w:rsidRDefault="00AC6E8F" w:rsidP="008D3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PT Sans">
    <w:panose1 w:val="020B0503020203020204"/>
    <w:charset w:val="4D"/>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1384970"/>
      <w:docPartObj>
        <w:docPartGallery w:val="Page Numbers (Bottom of Page)"/>
        <w:docPartUnique/>
      </w:docPartObj>
    </w:sdtPr>
    <w:sdtEndPr>
      <w:rPr>
        <w:rStyle w:val="PageNumber"/>
      </w:rPr>
    </w:sdtEndPr>
    <w:sdtContent>
      <w:p w14:paraId="72B9A78D" w14:textId="41114A75" w:rsidR="009718CA" w:rsidRDefault="009718CA" w:rsidP="005120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06460A" w14:textId="77777777" w:rsidR="009718CA" w:rsidRDefault="009718CA" w:rsidP="005120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992453"/>
      <w:docPartObj>
        <w:docPartGallery w:val="Page Numbers (Bottom of Page)"/>
        <w:docPartUnique/>
      </w:docPartObj>
    </w:sdtPr>
    <w:sdtEndPr>
      <w:rPr>
        <w:rStyle w:val="PageNumber"/>
      </w:rPr>
    </w:sdtEndPr>
    <w:sdtContent>
      <w:p w14:paraId="7DE2008D" w14:textId="674DFEA1" w:rsidR="009718CA" w:rsidRDefault="009718CA" w:rsidP="009718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C074A" w14:textId="77777777" w:rsidR="00AC6E8F" w:rsidRDefault="00AC6E8F" w:rsidP="008D3D74">
      <w:r>
        <w:separator/>
      </w:r>
    </w:p>
  </w:footnote>
  <w:footnote w:type="continuationSeparator" w:id="0">
    <w:p w14:paraId="25AB73EF" w14:textId="77777777" w:rsidR="00AC6E8F" w:rsidRDefault="00AC6E8F" w:rsidP="008D3D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5933750"/>
      <w:docPartObj>
        <w:docPartGallery w:val="Page Numbers (Top of Page)"/>
        <w:docPartUnique/>
      </w:docPartObj>
    </w:sdtPr>
    <w:sdtEndPr>
      <w:rPr>
        <w:rStyle w:val="PageNumber"/>
      </w:rPr>
    </w:sdtEndPr>
    <w:sdtContent>
      <w:p w14:paraId="1BC6CB7B" w14:textId="584E177D" w:rsidR="009718CA" w:rsidRDefault="009718CA" w:rsidP="009718C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18A0457" w14:textId="79FD16CA" w:rsidR="009718CA" w:rsidRDefault="009718CA" w:rsidP="008D3D74">
    <w:pPr>
      <w:pStyle w:val="TOCHeading"/>
    </w:pPr>
  </w:p>
  <w:p w14:paraId="3B36EEAD" w14:textId="3FDCF56E" w:rsidR="009718CA" w:rsidRDefault="009718CA" w:rsidP="008D3D74">
    <w:r>
      <w:rPr>
        <w:noProof/>
      </w:rPr>
      <mc:AlternateContent>
        <mc:Choice Requires="wps">
          <w:drawing>
            <wp:anchor distT="228600" distB="228600" distL="114300" distR="114300" simplePos="0" relativeHeight="251659264" behindDoc="0" locked="0" layoutInCell="1" allowOverlap="0" wp14:anchorId="1AC05EF8" wp14:editId="61081A0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72350D" w14:textId="77777777" w:rsidR="009718CA" w:rsidRDefault="009718CA">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0</w:t>
                          </w:r>
                          <w:r>
                            <w:rPr>
                              <w:noProof/>
                              <w:color w:val="FFFFFF" w:themeColor="background1"/>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C05EF8" id="Rectangle 133" o:spid="_x0000_s1035" style="position:absolute;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QLCnAIAAIkFAAAOAAAAZHJzL2Uyb0RvYy54bWysVFtP2zAUfp+0/2D5faQtLZeIFFVFTJMq&#13;&#10;qICJZ9exm2iOj2e7Tbpfv2M7DQzQHqblIbJ9vvOd+7m67hpF9sK6GnRBxycjSoTmUNZ6W9DvT7df&#13;&#10;LihxnumSKdCioAfh6PX886er1uRiAhWoUliCJNrlrSlo5b3Js8zxSjTMnYARGoUSbMM8Xu02Ky1r&#13;&#10;kb1R2WQ0OstasKWxwIVz+HqThHQe+aUU3N9L6YQnqqDom49/G/+b8M/mVyzfWmaqmvdusH/womG1&#13;&#10;RqMD1Q3zjOxs/Y6qqbkFB9KfcGgykLLmIsaA0YxHb6J5rJgRMRZMjjNDmtz/o+V3+7UldYm1Oz2l&#13;&#10;RLMGi/SAaWN6qwQJj5ii1rgckY9mbUOQzqyA/3BEw7JCnFg4gxpIEbDZH+Bwcb1aJ20T1DFq0sUS&#13;&#10;HIYSiM4Tjo+zy+npGRaKo+jy4nw2m0ROlh+VjXX+q4CGhENBLRqOiWf7lfPBPMuPkGBL6fDXcFsr&#13;&#10;laThJfqY3IoO+oMSCf0gJGYDHZlE1tiHYqks2TPsIMa50H6cRBUrRXqejfDr/Rw0oitKI2Fglmh/&#13;&#10;4O4JQo+/505e9vigKmIbD8qjvzmWlAeNaBm0H5SbWoP9iEBhVL3lhD8mKaUmZMl3mw4h4biB8oBt&#13;&#10;YyHNkzP8tsZyrJjza2ZxgLCCuBT8Pf6kgrag0J8oqcD++ug94LGvUUpJiwNZUPdzx6ygRH3T2PGX&#13;&#10;4+k0THC8TGfnE7zY15LNa4neNUvAio1x/RgejwHv1fEoLTTPuDsWwSqKmOZou6Cb43Hp05rA3cPF&#13;&#10;YhFBOLOG+ZV+NDxQh/SGZnvqnpk1fUd6bOU7OI4uy980ZsIGTQ2LnQdZx659yWqfeJz32EH9bgoL&#13;&#10;5fU9ol426Pw3AAAA//8DAFBLAwQUAAYACAAAACEABJ2T8d0AAAAJAQAADwAAAGRycy9kb3ducmV2&#13;&#10;LnhtbEyPQU/DMAyF70j8h8hI3Fg6UAvrmk4DxIELUle4Z4lpC41TNVnX/XsMl3F5kvXs5/cVm9n1&#13;&#10;YsIxdJ4ULBcJCCTjbUeNgvf65eYBRIiarO49oYITBtiUlxeFzq0/UoXTLjaCQyjkWkEb45BLGUyL&#13;&#10;ToeFH5DY+/Sj05HHsZF21EcOd728TZJMOt0Rf2j1gE8tmu/dwSlwb9Py/tFUdf+xeq1OdZp9ma1W&#13;&#10;6vpqfl6zbNcgIs7xfAG/DNwfSi629weyQfQKmCb+KXuruwzEnnfSNAVZFvI/QfkDAAD//wMAUEsB&#13;&#10;Ai0AFAAGAAgAAAAhALaDOJL+AAAA4QEAABMAAAAAAAAAAAAAAAAAAAAAAFtDb250ZW50X1R5cGVz&#13;&#10;XS54bWxQSwECLQAUAAYACAAAACEAOP0h/9YAAACUAQAACwAAAAAAAAAAAAAAAAAvAQAAX3JlbHMv&#13;&#10;LnJlbHNQSwECLQAUAAYACAAAACEAAw0CwpwCAACJBQAADgAAAAAAAAAAAAAAAAAuAgAAZHJzL2Uy&#13;&#10;b0RvYy54bWxQSwECLQAUAAYACAAAACEABJ2T8d0AAAAJAQAADwAAAAAAAAAAAAAAAAD2BAAAZHJz&#13;&#10;L2Rvd25yZXYueG1sUEsFBgAAAAAEAAQA8wAAAAAGAAAAAA==&#13;&#10;" o:allowoverlap="f" fillcolor="#4472c4 [3204]" stroked="f" strokeweight="1pt">
              <o:lock v:ext="edit" aspectratio="t"/>
              <v:textbox>
                <w:txbxContent>
                  <w:p w14:paraId="0572350D" w14:textId="77777777" w:rsidR="009718CA" w:rsidRDefault="009718CA">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0</w:t>
                    </w:r>
                    <w:r>
                      <w:rPr>
                        <w:noProof/>
                        <w:color w:val="FFFFFF" w:themeColor="background1"/>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F7489"/>
    <w:multiLevelType w:val="hybridMultilevel"/>
    <w:tmpl w:val="E17C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A7E76"/>
    <w:multiLevelType w:val="multilevel"/>
    <w:tmpl w:val="B7D602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2266B"/>
    <w:multiLevelType w:val="hybridMultilevel"/>
    <w:tmpl w:val="21DA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B119A"/>
    <w:multiLevelType w:val="hybridMultilevel"/>
    <w:tmpl w:val="7C3222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5478C"/>
    <w:multiLevelType w:val="hybridMultilevel"/>
    <w:tmpl w:val="BCC8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67D89"/>
    <w:multiLevelType w:val="hybridMultilevel"/>
    <w:tmpl w:val="83D4F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912717"/>
    <w:multiLevelType w:val="multilevel"/>
    <w:tmpl w:val="CC7E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4D632B"/>
    <w:multiLevelType w:val="hybridMultilevel"/>
    <w:tmpl w:val="5A3C2B8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7CE74CD"/>
    <w:multiLevelType w:val="hybridMultilevel"/>
    <w:tmpl w:val="468E0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67606B"/>
    <w:multiLevelType w:val="hybridMultilevel"/>
    <w:tmpl w:val="7714B1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62AD1"/>
    <w:multiLevelType w:val="hybridMultilevel"/>
    <w:tmpl w:val="6A6E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BF0889"/>
    <w:multiLevelType w:val="hybridMultilevel"/>
    <w:tmpl w:val="039E2F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6F40B6"/>
    <w:multiLevelType w:val="multilevel"/>
    <w:tmpl w:val="7CAA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260572"/>
    <w:multiLevelType w:val="hybridMultilevel"/>
    <w:tmpl w:val="2D6A8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7AB679B"/>
    <w:multiLevelType w:val="hybridMultilevel"/>
    <w:tmpl w:val="F07678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415B54"/>
    <w:multiLevelType w:val="hybridMultilevel"/>
    <w:tmpl w:val="C18494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267DD0"/>
    <w:multiLevelType w:val="hybridMultilevel"/>
    <w:tmpl w:val="F0047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1"/>
  </w:num>
  <w:num w:numId="3">
    <w:abstractNumId w:val="15"/>
  </w:num>
  <w:num w:numId="4">
    <w:abstractNumId w:val="7"/>
  </w:num>
  <w:num w:numId="5">
    <w:abstractNumId w:val="9"/>
  </w:num>
  <w:num w:numId="6">
    <w:abstractNumId w:val="2"/>
  </w:num>
  <w:num w:numId="7">
    <w:abstractNumId w:val="13"/>
  </w:num>
  <w:num w:numId="8">
    <w:abstractNumId w:val="6"/>
  </w:num>
  <w:num w:numId="9">
    <w:abstractNumId w:val="4"/>
  </w:num>
  <w:num w:numId="10">
    <w:abstractNumId w:val="0"/>
  </w:num>
  <w:num w:numId="11">
    <w:abstractNumId w:val="14"/>
  </w:num>
  <w:num w:numId="12">
    <w:abstractNumId w:val="3"/>
  </w:num>
  <w:num w:numId="13">
    <w:abstractNumId w:val="8"/>
  </w:num>
  <w:num w:numId="14">
    <w:abstractNumId w:val="10"/>
  </w:num>
  <w:num w:numId="15">
    <w:abstractNumId w:val="16"/>
  </w:num>
  <w:num w:numId="16">
    <w:abstractNumId w:val="5"/>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628"/>
    <w:rsid w:val="00010DD0"/>
    <w:rsid w:val="00012FBC"/>
    <w:rsid w:val="000136B5"/>
    <w:rsid w:val="0005141D"/>
    <w:rsid w:val="000552B5"/>
    <w:rsid w:val="00062908"/>
    <w:rsid w:val="0008611B"/>
    <w:rsid w:val="00094CA6"/>
    <w:rsid w:val="000B0FB3"/>
    <w:rsid w:val="000B3D35"/>
    <w:rsid w:val="000B5872"/>
    <w:rsid w:val="000B6810"/>
    <w:rsid w:val="000D19F3"/>
    <w:rsid w:val="000E6504"/>
    <w:rsid w:val="000F3B1C"/>
    <w:rsid w:val="000F4E58"/>
    <w:rsid w:val="000F6E89"/>
    <w:rsid w:val="00100E34"/>
    <w:rsid w:val="0010793E"/>
    <w:rsid w:val="001479B2"/>
    <w:rsid w:val="00154A8D"/>
    <w:rsid w:val="0017416A"/>
    <w:rsid w:val="001B43B1"/>
    <w:rsid w:val="001E3073"/>
    <w:rsid w:val="001F3C2D"/>
    <w:rsid w:val="002461DA"/>
    <w:rsid w:val="0027597D"/>
    <w:rsid w:val="00276077"/>
    <w:rsid w:val="002800E9"/>
    <w:rsid w:val="00287EB9"/>
    <w:rsid w:val="00292EB2"/>
    <w:rsid w:val="00297F2F"/>
    <w:rsid w:val="002A05C3"/>
    <w:rsid w:val="002A4489"/>
    <w:rsid w:val="002A6802"/>
    <w:rsid w:val="002B297B"/>
    <w:rsid w:val="002C5917"/>
    <w:rsid w:val="002D1255"/>
    <w:rsid w:val="002D45DA"/>
    <w:rsid w:val="002D4DA3"/>
    <w:rsid w:val="002E201E"/>
    <w:rsid w:val="002E4D8F"/>
    <w:rsid w:val="00301787"/>
    <w:rsid w:val="00305944"/>
    <w:rsid w:val="003132FF"/>
    <w:rsid w:val="003156FC"/>
    <w:rsid w:val="00335BB6"/>
    <w:rsid w:val="003448D9"/>
    <w:rsid w:val="0036046F"/>
    <w:rsid w:val="00375942"/>
    <w:rsid w:val="00376110"/>
    <w:rsid w:val="00377FE9"/>
    <w:rsid w:val="00380F4B"/>
    <w:rsid w:val="00380F78"/>
    <w:rsid w:val="00382994"/>
    <w:rsid w:val="00383797"/>
    <w:rsid w:val="003862DC"/>
    <w:rsid w:val="00393503"/>
    <w:rsid w:val="003A21A9"/>
    <w:rsid w:val="003A4E21"/>
    <w:rsid w:val="003A69D1"/>
    <w:rsid w:val="003E29C4"/>
    <w:rsid w:val="003E65A1"/>
    <w:rsid w:val="003E6AD0"/>
    <w:rsid w:val="003E75E4"/>
    <w:rsid w:val="003F0909"/>
    <w:rsid w:val="003F13AC"/>
    <w:rsid w:val="003F18D5"/>
    <w:rsid w:val="003F33BD"/>
    <w:rsid w:val="003F3A64"/>
    <w:rsid w:val="004035BE"/>
    <w:rsid w:val="00405B36"/>
    <w:rsid w:val="00416763"/>
    <w:rsid w:val="004276CA"/>
    <w:rsid w:val="004348EE"/>
    <w:rsid w:val="004512AE"/>
    <w:rsid w:val="00454C14"/>
    <w:rsid w:val="00455687"/>
    <w:rsid w:val="00456663"/>
    <w:rsid w:val="00464765"/>
    <w:rsid w:val="00465126"/>
    <w:rsid w:val="0046698A"/>
    <w:rsid w:val="004737FA"/>
    <w:rsid w:val="00483AF2"/>
    <w:rsid w:val="004E3B0A"/>
    <w:rsid w:val="004E4F59"/>
    <w:rsid w:val="00505181"/>
    <w:rsid w:val="0051209E"/>
    <w:rsid w:val="0051658A"/>
    <w:rsid w:val="0052024B"/>
    <w:rsid w:val="00530FB2"/>
    <w:rsid w:val="00544B5B"/>
    <w:rsid w:val="00545FAD"/>
    <w:rsid w:val="00546CAE"/>
    <w:rsid w:val="005503E7"/>
    <w:rsid w:val="005519DA"/>
    <w:rsid w:val="0055462F"/>
    <w:rsid w:val="0055689D"/>
    <w:rsid w:val="005638B6"/>
    <w:rsid w:val="0056607B"/>
    <w:rsid w:val="005741BA"/>
    <w:rsid w:val="0058421B"/>
    <w:rsid w:val="00585FAB"/>
    <w:rsid w:val="005A2044"/>
    <w:rsid w:val="005A3CC8"/>
    <w:rsid w:val="005B2D04"/>
    <w:rsid w:val="005B5443"/>
    <w:rsid w:val="005C0C08"/>
    <w:rsid w:val="005C0F45"/>
    <w:rsid w:val="005F390B"/>
    <w:rsid w:val="00607C58"/>
    <w:rsid w:val="00610755"/>
    <w:rsid w:val="0061503B"/>
    <w:rsid w:val="00627266"/>
    <w:rsid w:val="00630103"/>
    <w:rsid w:val="00635FFB"/>
    <w:rsid w:val="0064537C"/>
    <w:rsid w:val="00665170"/>
    <w:rsid w:val="00675693"/>
    <w:rsid w:val="006923FA"/>
    <w:rsid w:val="006B1CB4"/>
    <w:rsid w:val="006B4A30"/>
    <w:rsid w:val="006B651F"/>
    <w:rsid w:val="006C201A"/>
    <w:rsid w:val="006C607E"/>
    <w:rsid w:val="006D2FC3"/>
    <w:rsid w:val="006D3145"/>
    <w:rsid w:val="006E1DC1"/>
    <w:rsid w:val="006F0ED6"/>
    <w:rsid w:val="007119EF"/>
    <w:rsid w:val="00713615"/>
    <w:rsid w:val="007165D9"/>
    <w:rsid w:val="007250B7"/>
    <w:rsid w:val="00742E98"/>
    <w:rsid w:val="00747FD6"/>
    <w:rsid w:val="007563E4"/>
    <w:rsid w:val="00766471"/>
    <w:rsid w:val="00781450"/>
    <w:rsid w:val="00786B06"/>
    <w:rsid w:val="00792FA4"/>
    <w:rsid w:val="0079504E"/>
    <w:rsid w:val="007A09A5"/>
    <w:rsid w:val="007A1F16"/>
    <w:rsid w:val="007B0684"/>
    <w:rsid w:val="007B7133"/>
    <w:rsid w:val="0080364A"/>
    <w:rsid w:val="008079F1"/>
    <w:rsid w:val="00824359"/>
    <w:rsid w:val="00833C0B"/>
    <w:rsid w:val="00835EBF"/>
    <w:rsid w:val="0085451B"/>
    <w:rsid w:val="008578C3"/>
    <w:rsid w:val="00860AA5"/>
    <w:rsid w:val="00875820"/>
    <w:rsid w:val="008950BA"/>
    <w:rsid w:val="008C78CC"/>
    <w:rsid w:val="008D3D74"/>
    <w:rsid w:val="008E15C1"/>
    <w:rsid w:val="008E34EE"/>
    <w:rsid w:val="008E6258"/>
    <w:rsid w:val="00900458"/>
    <w:rsid w:val="00900E74"/>
    <w:rsid w:val="00912DBE"/>
    <w:rsid w:val="00932FAA"/>
    <w:rsid w:val="009349E1"/>
    <w:rsid w:val="0094098C"/>
    <w:rsid w:val="0094227F"/>
    <w:rsid w:val="00942DA9"/>
    <w:rsid w:val="00951DC8"/>
    <w:rsid w:val="00955187"/>
    <w:rsid w:val="009637F8"/>
    <w:rsid w:val="00966B66"/>
    <w:rsid w:val="009718CA"/>
    <w:rsid w:val="00973CDD"/>
    <w:rsid w:val="00973D63"/>
    <w:rsid w:val="00975AE3"/>
    <w:rsid w:val="00976298"/>
    <w:rsid w:val="00987FBF"/>
    <w:rsid w:val="00996EF9"/>
    <w:rsid w:val="009A101E"/>
    <w:rsid w:val="009B6C28"/>
    <w:rsid w:val="009C6237"/>
    <w:rsid w:val="009C6341"/>
    <w:rsid w:val="009F4221"/>
    <w:rsid w:val="009F6AE6"/>
    <w:rsid w:val="00A02103"/>
    <w:rsid w:val="00A06B45"/>
    <w:rsid w:val="00A078A8"/>
    <w:rsid w:val="00A14410"/>
    <w:rsid w:val="00A15A7A"/>
    <w:rsid w:val="00A220D3"/>
    <w:rsid w:val="00A22CA0"/>
    <w:rsid w:val="00A24F9C"/>
    <w:rsid w:val="00A26743"/>
    <w:rsid w:val="00A26CB1"/>
    <w:rsid w:val="00A32F16"/>
    <w:rsid w:val="00A40E6B"/>
    <w:rsid w:val="00A50628"/>
    <w:rsid w:val="00A65A76"/>
    <w:rsid w:val="00A66212"/>
    <w:rsid w:val="00A7046C"/>
    <w:rsid w:val="00A8142E"/>
    <w:rsid w:val="00A911B8"/>
    <w:rsid w:val="00AA5E96"/>
    <w:rsid w:val="00AB004F"/>
    <w:rsid w:val="00AC43EE"/>
    <w:rsid w:val="00AC6E8F"/>
    <w:rsid w:val="00AC7822"/>
    <w:rsid w:val="00B0075D"/>
    <w:rsid w:val="00B00F00"/>
    <w:rsid w:val="00B0186A"/>
    <w:rsid w:val="00B12274"/>
    <w:rsid w:val="00B12E98"/>
    <w:rsid w:val="00B34D24"/>
    <w:rsid w:val="00B404E1"/>
    <w:rsid w:val="00B40C62"/>
    <w:rsid w:val="00B54739"/>
    <w:rsid w:val="00B64824"/>
    <w:rsid w:val="00B65202"/>
    <w:rsid w:val="00B669F4"/>
    <w:rsid w:val="00B71D85"/>
    <w:rsid w:val="00B71FF8"/>
    <w:rsid w:val="00B87D59"/>
    <w:rsid w:val="00B916EB"/>
    <w:rsid w:val="00B959DD"/>
    <w:rsid w:val="00B96296"/>
    <w:rsid w:val="00BC21BB"/>
    <w:rsid w:val="00BC6095"/>
    <w:rsid w:val="00BE78F2"/>
    <w:rsid w:val="00C130CA"/>
    <w:rsid w:val="00C17AC1"/>
    <w:rsid w:val="00C17BE2"/>
    <w:rsid w:val="00C2004D"/>
    <w:rsid w:val="00C3384F"/>
    <w:rsid w:val="00C40BF5"/>
    <w:rsid w:val="00C453DA"/>
    <w:rsid w:val="00C5349A"/>
    <w:rsid w:val="00C56BCC"/>
    <w:rsid w:val="00C57898"/>
    <w:rsid w:val="00C65924"/>
    <w:rsid w:val="00C67836"/>
    <w:rsid w:val="00C71D41"/>
    <w:rsid w:val="00C75AD7"/>
    <w:rsid w:val="00C84A97"/>
    <w:rsid w:val="00C93583"/>
    <w:rsid w:val="00C97762"/>
    <w:rsid w:val="00CA0C46"/>
    <w:rsid w:val="00CA6BF9"/>
    <w:rsid w:val="00CB1A1B"/>
    <w:rsid w:val="00CB1DD4"/>
    <w:rsid w:val="00CB3ABD"/>
    <w:rsid w:val="00CB452A"/>
    <w:rsid w:val="00CC605B"/>
    <w:rsid w:val="00CD340C"/>
    <w:rsid w:val="00CE16C3"/>
    <w:rsid w:val="00CE5ABF"/>
    <w:rsid w:val="00CE7B65"/>
    <w:rsid w:val="00CF2D4E"/>
    <w:rsid w:val="00CF68B5"/>
    <w:rsid w:val="00CF6923"/>
    <w:rsid w:val="00D059D1"/>
    <w:rsid w:val="00D06915"/>
    <w:rsid w:val="00D158F9"/>
    <w:rsid w:val="00D16390"/>
    <w:rsid w:val="00D16BDB"/>
    <w:rsid w:val="00D25758"/>
    <w:rsid w:val="00D27691"/>
    <w:rsid w:val="00D5494F"/>
    <w:rsid w:val="00D54C13"/>
    <w:rsid w:val="00D71A9D"/>
    <w:rsid w:val="00D8716B"/>
    <w:rsid w:val="00D903DD"/>
    <w:rsid w:val="00D93006"/>
    <w:rsid w:val="00D97A8A"/>
    <w:rsid w:val="00DB167F"/>
    <w:rsid w:val="00DB1F15"/>
    <w:rsid w:val="00DB650D"/>
    <w:rsid w:val="00DB6986"/>
    <w:rsid w:val="00DB7674"/>
    <w:rsid w:val="00DC276F"/>
    <w:rsid w:val="00E01E47"/>
    <w:rsid w:val="00E137F9"/>
    <w:rsid w:val="00E300D6"/>
    <w:rsid w:val="00E44AF8"/>
    <w:rsid w:val="00E478D2"/>
    <w:rsid w:val="00E5087F"/>
    <w:rsid w:val="00E5210D"/>
    <w:rsid w:val="00E64440"/>
    <w:rsid w:val="00E67324"/>
    <w:rsid w:val="00E743D8"/>
    <w:rsid w:val="00E812C1"/>
    <w:rsid w:val="00E82C19"/>
    <w:rsid w:val="00E83CF3"/>
    <w:rsid w:val="00E91C29"/>
    <w:rsid w:val="00EA0DFA"/>
    <w:rsid w:val="00EA14B2"/>
    <w:rsid w:val="00EA45FD"/>
    <w:rsid w:val="00EA6AF5"/>
    <w:rsid w:val="00EB2420"/>
    <w:rsid w:val="00EC47CD"/>
    <w:rsid w:val="00ED7F10"/>
    <w:rsid w:val="00EE6EE9"/>
    <w:rsid w:val="00EF6012"/>
    <w:rsid w:val="00EF7CD8"/>
    <w:rsid w:val="00F11362"/>
    <w:rsid w:val="00F21AD6"/>
    <w:rsid w:val="00F5376E"/>
    <w:rsid w:val="00F56276"/>
    <w:rsid w:val="00F71B57"/>
    <w:rsid w:val="00F75378"/>
    <w:rsid w:val="00F80C00"/>
    <w:rsid w:val="00F834AA"/>
    <w:rsid w:val="00F86F75"/>
    <w:rsid w:val="00F90F61"/>
    <w:rsid w:val="00F93822"/>
    <w:rsid w:val="00FB3606"/>
    <w:rsid w:val="00FD723A"/>
    <w:rsid w:val="00FE38F6"/>
    <w:rsid w:val="00FE4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A9903"/>
  <w15:chartTrackingRefBased/>
  <w15:docId w15:val="{1D5848CD-2924-C64A-9B62-1BFF62E44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1F1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150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503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1503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50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062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50628"/>
    <w:rPr>
      <w:color w:val="0000FF"/>
      <w:u w:val="single"/>
    </w:rPr>
  </w:style>
  <w:style w:type="paragraph" w:customStyle="1" w:styleId="story-bodylist-item">
    <w:name w:val="story-body__list-item"/>
    <w:basedOn w:val="Normal"/>
    <w:rsid w:val="00A506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50628"/>
    <w:rPr>
      <w:b/>
      <w:bCs/>
    </w:rPr>
  </w:style>
  <w:style w:type="paragraph" w:customStyle="1" w:styleId="story-bodyintroduction">
    <w:name w:val="story-body__introduction"/>
    <w:basedOn w:val="Normal"/>
    <w:rsid w:val="00A50628"/>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824359"/>
    <w:rPr>
      <w:rFonts w:eastAsiaTheme="minorEastAsia"/>
      <w:sz w:val="22"/>
      <w:szCs w:val="22"/>
      <w:lang w:val="en-US" w:eastAsia="zh-CN"/>
    </w:rPr>
  </w:style>
  <w:style w:type="character" w:customStyle="1" w:styleId="NoSpacingChar">
    <w:name w:val="No Spacing Char"/>
    <w:basedOn w:val="DefaultParagraphFont"/>
    <w:link w:val="NoSpacing"/>
    <w:uiPriority w:val="1"/>
    <w:rsid w:val="00824359"/>
    <w:rPr>
      <w:rFonts w:eastAsiaTheme="minorEastAsia"/>
      <w:sz w:val="22"/>
      <w:szCs w:val="22"/>
      <w:lang w:val="en-US" w:eastAsia="zh-CN"/>
    </w:rPr>
  </w:style>
  <w:style w:type="paragraph" w:styleId="ListParagraph">
    <w:name w:val="List Paragraph"/>
    <w:basedOn w:val="Normal"/>
    <w:uiPriority w:val="34"/>
    <w:qFormat/>
    <w:rsid w:val="003E6AD0"/>
    <w:pPr>
      <w:ind w:left="720"/>
      <w:contextualSpacing/>
    </w:pPr>
  </w:style>
  <w:style w:type="character" w:styleId="FollowedHyperlink">
    <w:name w:val="FollowedHyperlink"/>
    <w:basedOn w:val="DefaultParagraphFont"/>
    <w:uiPriority w:val="99"/>
    <w:semiHidden/>
    <w:unhideWhenUsed/>
    <w:rsid w:val="00AC7822"/>
    <w:rPr>
      <w:color w:val="954F72" w:themeColor="followedHyperlink"/>
      <w:u w:val="single"/>
    </w:rPr>
  </w:style>
  <w:style w:type="character" w:styleId="UnresolvedMention">
    <w:name w:val="Unresolved Mention"/>
    <w:basedOn w:val="DefaultParagraphFont"/>
    <w:uiPriority w:val="99"/>
    <w:semiHidden/>
    <w:unhideWhenUsed/>
    <w:rsid w:val="00A65A76"/>
    <w:rPr>
      <w:color w:val="605E5C"/>
      <w:shd w:val="clear" w:color="auto" w:fill="E1DFDD"/>
    </w:rPr>
  </w:style>
  <w:style w:type="character" w:customStyle="1" w:styleId="Heading1Char">
    <w:name w:val="Heading 1 Char"/>
    <w:basedOn w:val="DefaultParagraphFont"/>
    <w:link w:val="Heading1"/>
    <w:uiPriority w:val="9"/>
    <w:rsid w:val="007A1F1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150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1503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6150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1503B"/>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8D3D74"/>
    <w:pPr>
      <w:tabs>
        <w:tab w:val="center" w:pos="4513"/>
        <w:tab w:val="right" w:pos="9026"/>
      </w:tabs>
    </w:pPr>
  </w:style>
  <w:style w:type="character" w:customStyle="1" w:styleId="HeaderChar">
    <w:name w:val="Header Char"/>
    <w:basedOn w:val="DefaultParagraphFont"/>
    <w:link w:val="Header"/>
    <w:uiPriority w:val="99"/>
    <w:rsid w:val="008D3D74"/>
  </w:style>
  <w:style w:type="paragraph" w:styleId="Footer">
    <w:name w:val="footer"/>
    <w:basedOn w:val="Normal"/>
    <w:link w:val="FooterChar"/>
    <w:uiPriority w:val="99"/>
    <w:unhideWhenUsed/>
    <w:rsid w:val="008D3D74"/>
    <w:pPr>
      <w:tabs>
        <w:tab w:val="center" w:pos="4513"/>
        <w:tab w:val="right" w:pos="9026"/>
      </w:tabs>
    </w:pPr>
  </w:style>
  <w:style w:type="character" w:customStyle="1" w:styleId="FooterChar">
    <w:name w:val="Footer Char"/>
    <w:basedOn w:val="DefaultParagraphFont"/>
    <w:link w:val="Footer"/>
    <w:uiPriority w:val="99"/>
    <w:rsid w:val="008D3D74"/>
  </w:style>
  <w:style w:type="character" w:styleId="PageNumber">
    <w:name w:val="page number"/>
    <w:basedOn w:val="DefaultParagraphFont"/>
    <w:uiPriority w:val="99"/>
    <w:semiHidden/>
    <w:unhideWhenUsed/>
    <w:rsid w:val="008D3D74"/>
  </w:style>
  <w:style w:type="paragraph" w:styleId="TOCHeading">
    <w:name w:val="TOC Heading"/>
    <w:basedOn w:val="Heading1"/>
    <w:next w:val="Normal"/>
    <w:uiPriority w:val="39"/>
    <w:unhideWhenUsed/>
    <w:qFormat/>
    <w:rsid w:val="008D3D7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8D3D74"/>
    <w:pPr>
      <w:spacing w:before="120"/>
    </w:pPr>
    <w:rPr>
      <w:b/>
      <w:bCs/>
      <w:i/>
      <w:iCs/>
    </w:rPr>
  </w:style>
  <w:style w:type="paragraph" w:styleId="TOC2">
    <w:name w:val="toc 2"/>
    <w:basedOn w:val="Normal"/>
    <w:next w:val="Normal"/>
    <w:autoRedefine/>
    <w:uiPriority w:val="39"/>
    <w:unhideWhenUsed/>
    <w:rsid w:val="008D3D74"/>
    <w:pPr>
      <w:spacing w:before="120"/>
      <w:ind w:left="240"/>
    </w:pPr>
    <w:rPr>
      <w:b/>
      <w:bCs/>
      <w:sz w:val="22"/>
      <w:szCs w:val="22"/>
    </w:rPr>
  </w:style>
  <w:style w:type="paragraph" w:styleId="TOC3">
    <w:name w:val="toc 3"/>
    <w:basedOn w:val="Normal"/>
    <w:next w:val="Normal"/>
    <w:autoRedefine/>
    <w:uiPriority w:val="39"/>
    <w:semiHidden/>
    <w:unhideWhenUsed/>
    <w:rsid w:val="008D3D74"/>
    <w:pPr>
      <w:ind w:left="480"/>
    </w:pPr>
    <w:rPr>
      <w:sz w:val="20"/>
      <w:szCs w:val="20"/>
    </w:rPr>
  </w:style>
  <w:style w:type="paragraph" w:styleId="TOC4">
    <w:name w:val="toc 4"/>
    <w:basedOn w:val="Normal"/>
    <w:next w:val="Normal"/>
    <w:autoRedefine/>
    <w:uiPriority w:val="39"/>
    <w:semiHidden/>
    <w:unhideWhenUsed/>
    <w:rsid w:val="008D3D74"/>
    <w:pPr>
      <w:ind w:left="720"/>
    </w:pPr>
    <w:rPr>
      <w:sz w:val="20"/>
      <w:szCs w:val="20"/>
    </w:rPr>
  </w:style>
  <w:style w:type="paragraph" w:styleId="TOC5">
    <w:name w:val="toc 5"/>
    <w:basedOn w:val="Normal"/>
    <w:next w:val="Normal"/>
    <w:autoRedefine/>
    <w:uiPriority w:val="39"/>
    <w:semiHidden/>
    <w:unhideWhenUsed/>
    <w:rsid w:val="008D3D74"/>
    <w:pPr>
      <w:ind w:left="960"/>
    </w:pPr>
    <w:rPr>
      <w:sz w:val="20"/>
      <w:szCs w:val="20"/>
    </w:rPr>
  </w:style>
  <w:style w:type="paragraph" w:styleId="TOC6">
    <w:name w:val="toc 6"/>
    <w:basedOn w:val="Normal"/>
    <w:next w:val="Normal"/>
    <w:autoRedefine/>
    <w:uiPriority w:val="39"/>
    <w:semiHidden/>
    <w:unhideWhenUsed/>
    <w:rsid w:val="008D3D74"/>
    <w:pPr>
      <w:ind w:left="1200"/>
    </w:pPr>
    <w:rPr>
      <w:sz w:val="20"/>
      <w:szCs w:val="20"/>
    </w:rPr>
  </w:style>
  <w:style w:type="paragraph" w:styleId="TOC7">
    <w:name w:val="toc 7"/>
    <w:basedOn w:val="Normal"/>
    <w:next w:val="Normal"/>
    <w:autoRedefine/>
    <w:uiPriority w:val="39"/>
    <w:semiHidden/>
    <w:unhideWhenUsed/>
    <w:rsid w:val="008D3D74"/>
    <w:pPr>
      <w:ind w:left="1440"/>
    </w:pPr>
    <w:rPr>
      <w:sz w:val="20"/>
      <w:szCs w:val="20"/>
    </w:rPr>
  </w:style>
  <w:style w:type="paragraph" w:styleId="TOC8">
    <w:name w:val="toc 8"/>
    <w:basedOn w:val="Normal"/>
    <w:next w:val="Normal"/>
    <w:autoRedefine/>
    <w:uiPriority w:val="39"/>
    <w:semiHidden/>
    <w:unhideWhenUsed/>
    <w:rsid w:val="008D3D74"/>
    <w:pPr>
      <w:ind w:left="1680"/>
    </w:pPr>
    <w:rPr>
      <w:sz w:val="20"/>
      <w:szCs w:val="20"/>
    </w:rPr>
  </w:style>
  <w:style w:type="paragraph" w:styleId="TOC9">
    <w:name w:val="toc 9"/>
    <w:basedOn w:val="Normal"/>
    <w:next w:val="Normal"/>
    <w:autoRedefine/>
    <w:uiPriority w:val="39"/>
    <w:semiHidden/>
    <w:unhideWhenUsed/>
    <w:rsid w:val="008D3D7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9671">
      <w:bodyDiv w:val="1"/>
      <w:marLeft w:val="0"/>
      <w:marRight w:val="0"/>
      <w:marTop w:val="0"/>
      <w:marBottom w:val="0"/>
      <w:divBdr>
        <w:top w:val="none" w:sz="0" w:space="0" w:color="auto"/>
        <w:left w:val="none" w:sz="0" w:space="0" w:color="auto"/>
        <w:bottom w:val="none" w:sz="0" w:space="0" w:color="auto"/>
        <w:right w:val="none" w:sz="0" w:space="0" w:color="auto"/>
      </w:divBdr>
    </w:div>
    <w:div w:id="38676089">
      <w:bodyDiv w:val="1"/>
      <w:marLeft w:val="0"/>
      <w:marRight w:val="0"/>
      <w:marTop w:val="0"/>
      <w:marBottom w:val="0"/>
      <w:divBdr>
        <w:top w:val="none" w:sz="0" w:space="0" w:color="auto"/>
        <w:left w:val="none" w:sz="0" w:space="0" w:color="auto"/>
        <w:bottom w:val="none" w:sz="0" w:space="0" w:color="auto"/>
        <w:right w:val="none" w:sz="0" w:space="0" w:color="auto"/>
      </w:divBdr>
    </w:div>
    <w:div w:id="42139842">
      <w:bodyDiv w:val="1"/>
      <w:marLeft w:val="0"/>
      <w:marRight w:val="0"/>
      <w:marTop w:val="0"/>
      <w:marBottom w:val="0"/>
      <w:divBdr>
        <w:top w:val="none" w:sz="0" w:space="0" w:color="auto"/>
        <w:left w:val="none" w:sz="0" w:space="0" w:color="auto"/>
        <w:bottom w:val="none" w:sz="0" w:space="0" w:color="auto"/>
        <w:right w:val="none" w:sz="0" w:space="0" w:color="auto"/>
      </w:divBdr>
    </w:div>
    <w:div w:id="53504513">
      <w:bodyDiv w:val="1"/>
      <w:marLeft w:val="0"/>
      <w:marRight w:val="0"/>
      <w:marTop w:val="0"/>
      <w:marBottom w:val="0"/>
      <w:divBdr>
        <w:top w:val="none" w:sz="0" w:space="0" w:color="auto"/>
        <w:left w:val="none" w:sz="0" w:space="0" w:color="auto"/>
        <w:bottom w:val="none" w:sz="0" w:space="0" w:color="auto"/>
        <w:right w:val="none" w:sz="0" w:space="0" w:color="auto"/>
      </w:divBdr>
    </w:div>
    <w:div w:id="90125268">
      <w:bodyDiv w:val="1"/>
      <w:marLeft w:val="0"/>
      <w:marRight w:val="0"/>
      <w:marTop w:val="0"/>
      <w:marBottom w:val="0"/>
      <w:divBdr>
        <w:top w:val="none" w:sz="0" w:space="0" w:color="auto"/>
        <w:left w:val="none" w:sz="0" w:space="0" w:color="auto"/>
        <w:bottom w:val="none" w:sz="0" w:space="0" w:color="auto"/>
        <w:right w:val="none" w:sz="0" w:space="0" w:color="auto"/>
      </w:divBdr>
    </w:div>
    <w:div w:id="105735309">
      <w:bodyDiv w:val="1"/>
      <w:marLeft w:val="0"/>
      <w:marRight w:val="0"/>
      <w:marTop w:val="0"/>
      <w:marBottom w:val="0"/>
      <w:divBdr>
        <w:top w:val="none" w:sz="0" w:space="0" w:color="auto"/>
        <w:left w:val="none" w:sz="0" w:space="0" w:color="auto"/>
        <w:bottom w:val="none" w:sz="0" w:space="0" w:color="auto"/>
        <w:right w:val="none" w:sz="0" w:space="0" w:color="auto"/>
      </w:divBdr>
    </w:div>
    <w:div w:id="111679594">
      <w:bodyDiv w:val="1"/>
      <w:marLeft w:val="0"/>
      <w:marRight w:val="0"/>
      <w:marTop w:val="0"/>
      <w:marBottom w:val="0"/>
      <w:divBdr>
        <w:top w:val="none" w:sz="0" w:space="0" w:color="auto"/>
        <w:left w:val="none" w:sz="0" w:space="0" w:color="auto"/>
        <w:bottom w:val="none" w:sz="0" w:space="0" w:color="auto"/>
        <w:right w:val="none" w:sz="0" w:space="0" w:color="auto"/>
      </w:divBdr>
    </w:div>
    <w:div w:id="114981066">
      <w:bodyDiv w:val="1"/>
      <w:marLeft w:val="0"/>
      <w:marRight w:val="0"/>
      <w:marTop w:val="0"/>
      <w:marBottom w:val="0"/>
      <w:divBdr>
        <w:top w:val="none" w:sz="0" w:space="0" w:color="auto"/>
        <w:left w:val="none" w:sz="0" w:space="0" w:color="auto"/>
        <w:bottom w:val="none" w:sz="0" w:space="0" w:color="auto"/>
        <w:right w:val="none" w:sz="0" w:space="0" w:color="auto"/>
      </w:divBdr>
    </w:div>
    <w:div w:id="131215304">
      <w:bodyDiv w:val="1"/>
      <w:marLeft w:val="0"/>
      <w:marRight w:val="0"/>
      <w:marTop w:val="0"/>
      <w:marBottom w:val="0"/>
      <w:divBdr>
        <w:top w:val="none" w:sz="0" w:space="0" w:color="auto"/>
        <w:left w:val="none" w:sz="0" w:space="0" w:color="auto"/>
        <w:bottom w:val="none" w:sz="0" w:space="0" w:color="auto"/>
        <w:right w:val="none" w:sz="0" w:space="0" w:color="auto"/>
      </w:divBdr>
    </w:div>
    <w:div w:id="133832519">
      <w:bodyDiv w:val="1"/>
      <w:marLeft w:val="0"/>
      <w:marRight w:val="0"/>
      <w:marTop w:val="0"/>
      <w:marBottom w:val="0"/>
      <w:divBdr>
        <w:top w:val="none" w:sz="0" w:space="0" w:color="auto"/>
        <w:left w:val="none" w:sz="0" w:space="0" w:color="auto"/>
        <w:bottom w:val="none" w:sz="0" w:space="0" w:color="auto"/>
        <w:right w:val="none" w:sz="0" w:space="0" w:color="auto"/>
      </w:divBdr>
    </w:div>
    <w:div w:id="134376745">
      <w:bodyDiv w:val="1"/>
      <w:marLeft w:val="0"/>
      <w:marRight w:val="0"/>
      <w:marTop w:val="0"/>
      <w:marBottom w:val="0"/>
      <w:divBdr>
        <w:top w:val="none" w:sz="0" w:space="0" w:color="auto"/>
        <w:left w:val="none" w:sz="0" w:space="0" w:color="auto"/>
        <w:bottom w:val="none" w:sz="0" w:space="0" w:color="auto"/>
        <w:right w:val="none" w:sz="0" w:space="0" w:color="auto"/>
      </w:divBdr>
    </w:div>
    <w:div w:id="145250100">
      <w:bodyDiv w:val="1"/>
      <w:marLeft w:val="0"/>
      <w:marRight w:val="0"/>
      <w:marTop w:val="0"/>
      <w:marBottom w:val="0"/>
      <w:divBdr>
        <w:top w:val="none" w:sz="0" w:space="0" w:color="auto"/>
        <w:left w:val="none" w:sz="0" w:space="0" w:color="auto"/>
        <w:bottom w:val="none" w:sz="0" w:space="0" w:color="auto"/>
        <w:right w:val="none" w:sz="0" w:space="0" w:color="auto"/>
      </w:divBdr>
    </w:div>
    <w:div w:id="162358978">
      <w:bodyDiv w:val="1"/>
      <w:marLeft w:val="0"/>
      <w:marRight w:val="0"/>
      <w:marTop w:val="0"/>
      <w:marBottom w:val="0"/>
      <w:divBdr>
        <w:top w:val="none" w:sz="0" w:space="0" w:color="auto"/>
        <w:left w:val="none" w:sz="0" w:space="0" w:color="auto"/>
        <w:bottom w:val="none" w:sz="0" w:space="0" w:color="auto"/>
        <w:right w:val="none" w:sz="0" w:space="0" w:color="auto"/>
      </w:divBdr>
    </w:div>
    <w:div w:id="193427217">
      <w:bodyDiv w:val="1"/>
      <w:marLeft w:val="0"/>
      <w:marRight w:val="0"/>
      <w:marTop w:val="0"/>
      <w:marBottom w:val="0"/>
      <w:divBdr>
        <w:top w:val="none" w:sz="0" w:space="0" w:color="auto"/>
        <w:left w:val="none" w:sz="0" w:space="0" w:color="auto"/>
        <w:bottom w:val="none" w:sz="0" w:space="0" w:color="auto"/>
        <w:right w:val="none" w:sz="0" w:space="0" w:color="auto"/>
      </w:divBdr>
    </w:div>
    <w:div w:id="207035570">
      <w:bodyDiv w:val="1"/>
      <w:marLeft w:val="0"/>
      <w:marRight w:val="0"/>
      <w:marTop w:val="0"/>
      <w:marBottom w:val="0"/>
      <w:divBdr>
        <w:top w:val="none" w:sz="0" w:space="0" w:color="auto"/>
        <w:left w:val="none" w:sz="0" w:space="0" w:color="auto"/>
        <w:bottom w:val="none" w:sz="0" w:space="0" w:color="auto"/>
        <w:right w:val="none" w:sz="0" w:space="0" w:color="auto"/>
      </w:divBdr>
    </w:div>
    <w:div w:id="238027798">
      <w:bodyDiv w:val="1"/>
      <w:marLeft w:val="0"/>
      <w:marRight w:val="0"/>
      <w:marTop w:val="0"/>
      <w:marBottom w:val="0"/>
      <w:divBdr>
        <w:top w:val="none" w:sz="0" w:space="0" w:color="auto"/>
        <w:left w:val="none" w:sz="0" w:space="0" w:color="auto"/>
        <w:bottom w:val="none" w:sz="0" w:space="0" w:color="auto"/>
        <w:right w:val="none" w:sz="0" w:space="0" w:color="auto"/>
      </w:divBdr>
    </w:div>
    <w:div w:id="260139698">
      <w:bodyDiv w:val="1"/>
      <w:marLeft w:val="0"/>
      <w:marRight w:val="0"/>
      <w:marTop w:val="0"/>
      <w:marBottom w:val="0"/>
      <w:divBdr>
        <w:top w:val="none" w:sz="0" w:space="0" w:color="auto"/>
        <w:left w:val="none" w:sz="0" w:space="0" w:color="auto"/>
        <w:bottom w:val="none" w:sz="0" w:space="0" w:color="auto"/>
        <w:right w:val="none" w:sz="0" w:space="0" w:color="auto"/>
      </w:divBdr>
    </w:div>
    <w:div w:id="273876566">
      <w:bodyDiv w:val="1"/>
      <w:marLeft w:val="0"/>
      <w:marRight w:val="0"/>
      <w:marTop w:val="0"/>
      <w:marBottom w:val="0"/>
      <w:divBdr>
        <w:top w:val="none" w:sz="0" w:space="0" w:color="auto"/>
        <w:left w:val="none" w:sz="0" w:space="0" w:color="auto"/>
        <w:bottom w:val="none" w:sz="0" w:space="0" w:color="auto"/>
        <w:right w:val="none" w:sz="0" w:space="0" w:color="auto"/>
      </w:divBdr>
    </w:div>
    <w:div w:id="275867583">
      <w:bodyDiv w:val="1"/>
      <w:marLeft w:val="0"/>
      <w:marRight w:val="0"/>
      <w:marTop w:val="0"/>
      <w:marBottom w:val="0"/>
      <w:divBdr>
        <w:top w:val="none" w:sz="0" w:space="0" w:color="auto"/>
        <w:left w:val="none" w:sz="0" w:space="0" w:color="auto"/>
        <w:bottom w:val="none" w:sz="0" w:space="0" w:color="auto"/>
        <w:right w:val="none" w:sz="0" w:space="0" w:color="auto"/>
      </w:divBdr>
    </w:div>
    <w:div w:id="298341824">
      <w:bodyDiv w:val="1"/>
      <w:marLeft w:val="0"/>
      <w:marRight w:val="0"/>
      <w:marTop w:val="0"/>
      <w:marBottom w:val="0"/>
      <w:divBdr>
        <w:top w:val="none" w:sz="0" w:space="0" w:color="auto"/>
        <w:left w:val="none" w:sz="0" w:space="0" w:color="auto"/>
        <w:bottom w:val="none" w:sz="0" w:space="0" w:color="auto"/>
        <w:right w:val="none" w:sz="0" w:space="0" w:color="auto"/>
      </w:divBdr>
    </w:div>
    <w:div w:id="359477679">
      <w:bodyDiv w:val="1"/>
      <w:marLeft w:val="0"/>
      <w:marRight w:val="0"/>
      <w:marTop w:val="0"/>
      <w:marBottom w:val="0"/>
      <w:divBdr>
        <w:top w:val="none" w:sz="0" w:space="0" w:color="auto"/>
        <w:left w:val="none" w:sz="0" w:space="0" w:color="auto"/>
        <w:bottom w:val="none" w:sz="0" w:space="0" w:color="auto"/>
        <w:right w:val="none" w:sz="0" w:space="0" w:color="auto"/>
      </w:divBdr>
    </w:div>
    <w:div w:id="372048007">
      <w:bodyDiv w:val="1"/>
      <w:marLeft w:val="0"/>
      <w:marRight w:val="0"/>
      <w:marTop w:val="0"/>
      <w:marBottom w:val="0"/>
      <w:divBdr>
        <w:top w:val="none" w:sz="0" w:space="0" w:color="auto"/>
        <w:left w:val="none" w:sz="0" w:space="0" w:color="auto"/>
        <w:bottom w:val="none" w:sz="0" w:space="0" w:color="auto"/>
        <w:right w:val="none" w:sz="0" w:space="0" w:color="auto"/>
      </w:divBdr>
    </w:div>
    <w:div w:id="398020295">
      <w:bodyDiv w:val="1"/>
      <w:marLeft w:val="0"/>
      <w:marRight w:val="0"/>
      <w:marTop w:val="0"/>
      <w:marBottom w:val="0"/>
      <w:divBdr>
        <w:top w:val="none" w:sz="0" w:space="0" w:color="auto"/>
        <w:left w:val="none" w:sz="0" w:space="0" w:color="auto"/>
        <w:bottom w:val="none" w:sz="0" w:space="0" w:color="auto"/>
        <w:right w:val="none" w:sz="0" w:space="0" w:color="auto"/>
      </w:divBdr>
    </w:div>
    <w:div w:id="401365761">
      <w:bodyDiv w:val="1"/>
      <w:marLeft w:val="0"/>
      <w:marRight w:val="0"/>
      <w:marTop w:val="0"/>
      <w:marBottom w:val="0"/>
      <w:divBdr>
        <w:top w:val="none" w:sz="0" w:space="0" w:color="auto"/>
        <w:left w:val="none" w:sz="0" w:space="0" w:color="auto"/>
        <w:bottom w:val="none" w:sz="0" w:space="0" w:color="auto"/>
        <w:right w:val="none" w:sz="0" w:space="0" w:color="auto"/>
      </w:divBdr>
    </w:div>
    <w:div w:id="421032021">
      <w:bodyDiv w:val="1"/>
      <w:marLeft w:val="0"/>
      <w:marRight w:val="0"/>
      <w:marTop w:val="0"/>
      <w:marBottom w:val="0"/>
      <w:divBdr>
        <w:top w:val="none" w:sz="0" w:space="0" w:color="auto"/>
        <w:left w:val="none" w:sz="0" w:space="0" w:color="auto"/>
        <w:bottom w:val="none" w:sz="0" w:space="0" w:color="auto"/>
        <w:right w:val="none" w:sz="0" w:space="0" w:color="auto"/>
      </w:divBdr>
    </w:div>
    <w:div w:id="538707858">
      <w:bodyDiv w:val="1"/>
      <w:marLeft w:val="0"/>
      <w:marRight w:val="0"/>
      <w:marTop w:val="0"/>
      <w:marBottom w:val="0"/>
      <w:divBdr>
        <w:top w:val="none" w:sz="0" w:space="0" w:color="auto"/>
        <w:left w:val="none" w:sz="0" w:space="0" w:color="auto"/>
        <w:bottom w:val="none" w:sz="0" w:space="0" w:color="auto"/>
        <w:right w:val="none" w:sz="0" w:space="0" w:color="auto"/>
      </w:divBdr>
    </w:div>
    <w:div w:id="613289480">
      <w:bodyDiv w:val="1"/>
      <w:marLeft w:val="0"/>
      <w:marRight w:val="0"/>
      <w:marTop w:val="0"/>
      <w:marBottom w:val="0"/>
      <w:divBdr>
        <w:top w:val="none" w:sz="0" w:space="0" w:color="auto"/>
        <w:left w:val="none" w:sz="0" w:space="0" w:color="auto"/>
        <w:bottom w:val="none" w:sz="0" w:space="0" w:color="auto"/>
        <w:right w:val="none" w:sz="0" w:space="0" w:color="auto"/>
      </w:divBdr>
    </w:div>
    <w:div w:id="615605101">
      <w:bodyDiv w:val="1"/>
      <w:marLeft w:val="0"/>
      <w:marRight w:val="0"/>
      <w:marTop w:val="0"/>
      <w:marBottom w:val="0"/>
      <w:divBdr>
        <w:top w:val="none" w:sz="0" w:space="0" w:color="auto"/>
        <w:left w:val="none" w:sz="0" w:space="0" w:color="auto"/>
        <w:bottom w:val="none" w:sz="0" w:space="0" w:color="auto"/>
        <w:right w:val="none" w:sz="0" w:space="0" w:color="auto"/>
      </w:divBdr>
    </w:div>
    <w:div w:id="620303683">
      <w:bodyDiv w:val="1"/>
      <w:marLeft w:val="0"/>
      <w:marRight w:val="0"/>
      <w:marTop w:val="0"/>
      <w:marBottom w:val="0"/>
      <w:divBdr>
        <w:top w:val="none" w:sz="0" w:space="0" w:color="auto"/>
        <w:left w:val="none" w:sz="0" w:space="0" w:color="auto"/>
        <w:bottom w:val="none" w:sz="0" w:space="0" w:color="auto"/>
        <w:right w:val="none" w:sz="0" w:space="0" w:color="auto"/>
      </w:divBdr>
    </w:div>
    <w:div w:id="671493213">
      <w:bodyDiv w:val="1"/>
      <w:marLeft w:val="0"/>
      <w:marRight w:val="0"/>
      <w:marTop w:val="0"/>
      <w:marBottom w:val="0"/>
      <w:divBdr>
        <w:top w:val="none" w:sz="0" w:space="0" w:color="auto"/>
        <w:left w:val="none" w:sz="0" w:space="0" w:color="auto"/>
        <w:bottom w:val="none" w:sz="0" w:space="0" w:color="auto"/>
        <w:right w:val="none" w:sz="0" w:space="0" w:color="auto"/>
      </w:divBdr>
    </w:div>
    <w:div w:id="676545260">
      <w:bodyDiv w:val="1"/>
      <w:marLeft w:val="0"/>
      <w:marRight w:val="0"/>
      <w:marTop w:val="0"/>
      <w:marBottom w:val="0"/>
      <w:divBdr>
        <w:top w:val="none" w:sz="0" w:space="0" w:color="auto"/>
        <w:left w:val="none" w:sz="0" w:space="0" w:color="auto"/>
        <w:bottom w:val="none" w:sz="0" w:space="0" w:color="auto"/>
        <w:right w:val="none" w:sz="0" w:space="0" w:color="auto"/>
      </w:divBdr>
    </w:div>
    <w:div w:id="689450866">
      <w:bodyDiv w:val="1"/>
      <w:marLeft w:val="0"/>
      <w:marRight w:val="0"/>
      <w:marTop w:val="0"/>
      <w:marBottom w:val="0"/>
      <w:divBdr>
        <w:top w:val="none" w:sz="0" w:space="0" w:color="auto"/>
        <w:left w:val="none" w:sz="0" w:space="0" w:color="auto"/>
        <w:bottom w:val="none" w:sz="0" w:space="0" w:color="auto"/>
        <w:right w:val="none" w:sz="0" w:space="0" w:color="auto"/>
      </w:divBdr>
    </w:div>
    <w:div w:id="691498709">
      <w:bodyDiv w:val="1"/>
      <w:marLeft w:val="0"/>
      <w:marRight w:val="0"/>
      <w:marTop w:val="0"/>
      <w:marBottom w:val="0"/>
      <w:divBdr>
        <w:top w:val="none" w:sz="0" w:space="0" w:color="auto"/>
        <w:left w:val="none" w:sz="0" w:space="0" w:color="auto"/>
        <w:bottom w:val="none" w:sz="0" w:space="0" w:color="auto"/>
        <w:right w:val="none" w:sz="0" w:space="0" w:color="auto"/>
      </w:divBdr>
    </w:div>
    <w:div w:id="729230722">
      <w:bodyDiv w:val="1"/>
      <w:marLeft w:val="0"/>
      <w:marRight w:val="0"/>
      <w:marTop w:val="0"/>
      <w:marBottom w:val="0"/>
      <w:divBdr>
        <w:top w:val="none" w:sz="0" w:space="0" w:color="auto"/>
        <w:left w:val="none" w:sz="0" w:space="0" w:color="auto"/>
        <w:bottom w:val="none" w:sz="0" w:space="0" w:color="auto"/>
        <w:right w:val="none" w:sz="0" w:space="0" w:color="auto"/>
      </w:divBdr>
    </w:div>
    <w:div w:id="729767571">
      <w:bodyDiv w:val="1"/>
      <w:marLeft w:val="0"/>
      <w:marRight w:val="0"/>
      <w:marTop w:val="0"/>
      <w:marBottom w:val="0"/>
      <w:divBdr>
        <w:top w:val="none" w:sz="0" w:space="0" w:color="auto"/>
        <w:left w:val="none" w:sz="0" w:space="0" w:color="auto"/>
        <w:bottom w:val="none" w:sz="0" w:space="0" w:color="auto"/>
        <w:right w:val="none" w:sz="0" w:space="0" w:color="auto"/>
      </w:divBdr>
    </w:div>
    <w:div w:id="744179628">
      <w:bodyDiv w:val="1"/>
      <w:marLeft w:val="0"/>
      <w:marRight w:val="0"/>
      <w:marTop w:val="0"/>
      <w:marBottom w:val="0"/>
      <w:divBdr>
        <w:top w:val="none" w:sz="0" w:space="0" w:color="auto"/>
        <w:left w:val="none" w:sz="0" w:space="0" w:color="auto"/>
        <w:bottom w:val="none" w:sz="0" w:space="0" w:color="auto"/>
        <w:right w:val="none" w:sz="0" w:space="0" w:color="auto"/>
      </w:divBdr>
    </w:div>
    <w:div w:id="752707877">
      <w:bodyDiv w:val="1"/>
      <w:marLeft w:val="0"/>
      <w:marRight w:val="0"/>
      <w:marTop w:val="0"/>
      <w:marBottom w:val="0"/>
      <w:divBdr>
        <w:top w:val="none" w:sz="0" w:space="0" w:color="auto"/>
        <w:left w:val="none" w:sz="0" w:space="0" w:color="auto"/>
        <w:bottom w:val="none" w:sz="0" w:space="0" w:color="auto"/>
        <w:right w:val="none" w:sz="0" w:space="0" w:color="auto"/>
      </w:divBdr>
    </w:div>
    <w:div w:id="771824350">
      <w:bodyDiv w:val="1"/>
      <w:marLeft w:val="0"/>
      <w:marRight w:val="0"/>
      <w:marTop w:val="0"/>
      <w:marBottom w:val="0"/>
      <w:divBdr>
        <w:top w:val="none" w:sz="0" w:space="0" w:color="auto"/>
        <w:left w:val="none" w:sz="0" w:space="0" w:color="auto"/>
        <w:bottom w:val="none" w:sz="0" w:space="0" w:color="auto"/>
        <w:right w:val="none" w:sz="0" w:space="0" w:color="auto"/>
      </w:divBdr>
    </w:div>
    <w:div w:id="826941498">
      <w:bodyDiv w:val="1"/>
      <w:marLeft w:val="0"/>
      <w:marRight w:val="0"/>
      <w:marTop w:val="0"/>
      <w:marBottom w:val="0"/>
      <w:divBdr>
        <w:top w:val="none" w:sz="0" w:space="0" w:color="auto"/>
        <w:left w:val="none" w:sz="0" w:space="0" w:color="auto"/>
        <w:bottom w:val="none" w:sz="0" w:space="0" w:color="auto"/>
        <w:right w:val="none" w:sz="0" w:space="0" w:color="auto"/>
      </w:divBdr>
    </w:div>
    <w:div w:id="838158329">
      <w:bodyDiv w:val="1"/>
      <w:marLeft w:val="0"/>
      <w:marRight w:val="0"/>
      <w:marTop w:val="0"/>
      <w:marBottom w:val="0"/>
      <w:divBdr>
        <w:top w:val="none" w:sz="0" w:space="0" w:color="auto"/>
        <w:left w:val="none" w:sz="0" w:space="0" w:color="auto"/>
        <w:bottom w:val="none" w:sz="0" w:space="0" w:color="auto"/>
        <w:right w:val="none" w:sz="0" w:space="0" w:color="auto"/>
      </w:divBdr>
    </w:div>
    <w:div w:id="843133858">
      <w:bodyDiv w:val="1"/>
      <w:marLeft w:val="0"/>
      <w:marRight w:val="0"/>
      <w:marTop w:val="0"/>
      <w:marBottom w:val="0"/>
      <w:divBdr>
        <w:top w:val="none" w:sz="0" w:space="0" w:color="auto"/>
        <w:left w:val="none" w:sz="0" w:space="0" w:color="auto"/>
        <w:bottom w:val="none" w:sz="0" w:space="0" w:color="auto"/>
        <w:right w:val="none" w:sz="0" w:space="0" w:color="auto"/>
      </w:divBdr>
    </w:div>
    <w:div w:id="879823444">
      <w:bodyDiv w:val="1"/>
      <w:marLeft w:val="0"/>
      <w:marRight w:val="0"/>
      <w:marTop w:val="0"/>
      <w:marBottom w:val="0"/>
      <w:divBdr>
        <w:top w:val="none" w:sz="0" w:space="0" w:color="auto"/>
        <w:left w:val="none" w:sz="0" w:space="0" w:color="auto"/>
        <w:bottom w:val="none" w:sz="0" w:space="0" w:color="auto"/>
        <w:right w:val="none" w:sz="0" w:space="0" w:color="auto"/>
      </w:divBdr>
    </w:div>
    <w:div w:id="907691169">
      <w:bodyDiv w:val="1"/>
      <w:marLeft w:val="0"/>
      <w:marRight w:val="0"/>
      <w:marTop w:val="0"/>
      <w:marBottom w:val="0"/>
      <w:divBdr>
        <w:top w:val="none" w:sz="0" w:space="0" w:color="auto"/>
        <w:left w:val="none" w:sz="0" w:space="0" w:color="auto"/>
        <w:bottom w:val="none" w:sz="0" w:space="0" w:color="auto"/>
        <w:right w:val="none" w:sz="0" w:space="0" w:color="auto"/>
      </w:divBdr>
    </w:div>
    <w:div w:id="925117311">
      <w:bodyDiv w:val="1"/>
      <w:marLeft w:val="0"/>
      <w:marRight w:val="0"/>
      <w:marTop w:val="0"/>
      <w:marBottom w:val="0"/>
      <w:divBdr>
        <w:top w:val="none" w:sz="0" w:space="0" w:color="auto"/>
        <w:left w:val="none" w:sz="0" w:space="0" w:color="auto"/>
        <w:bottom w:val="none" w:sz="0" w:space="0" w:color="auto"/>
        <w:right w:val="none" w:sz="0" w:space="0" w:color="auto"/>
      </w:divBdr>
    </w:div>
    <w:div w:id="937643809">
      <w:bodyDiv w:val="1"/>
      <w:marLeft w:val="0"/>
      <w:marRight w:val="0"/>
      <w:marTop w:val="0"/>
      <w:marBottom w:val="0"/>
      <w:divBdr>
        <w:top w:val="none" w:sz="0" w:space="0" w:color="auto"/>
        <w:left w:val="none" w:sz="0" w:space="0" w:color="auto"/>
        <w:bottom w:val="none" w:sz="0" w:space="0" w:color="auto"/>
        <w:right w:val="none" w:sz="0" w:space="0" w:color="auto"/>
      </w:divBdr>
    </w:div>
    <w:div w:id="959608037">
      <w:bodyDiv w:val="1"/>
      <w:marLeft w:val="0"/>
      <w:marRight w:val="0"/>
      <w:marTop w:val="0"/>
      <w:marBottom w:val="0"/>
      <w:divBdr>
        <w:top w:val="none" w:sz="0" w:space="0" w:color="auto"/>
        <w:left w:val="none" w:sz="0" w:space="0" w:color="auto"/>
        <w:bottom w:val="none" w:sz="0" w:space="0" w:color="auto"/>
        <w:right w:val="none" w:sz="0" w:space="0" w:color="auto"/>
      </w:divBdr>
    </w:div>
    <w:div w:id="997809891">
      <w:bodyDiv w:val="1"/>
      <w:marLeft w:val="0"/>
      <w:marRight w:val="0"/>
      <w:marTop w:val="0"/>
      <w:marBottom w:val="0"/>
      <w:divBdr>
        <w:top w:val="none" w:sz="0" w:space="0" w:color="auto"/>
        <w:left w:val="none" w:sz="0" w:space="0" w:color="auto"/>
        <w:bottom w:val="none" w:sz="0" w:space="0" w:color="auto"/>
        <w:right w:val="none" w:sz="0" w:space="0" w:color="auto"/>
      </w:divBdr>
    </w:div>
    <w:div w:id="1014068796">
      <w:bodyDiv w:val="1"/>
      <w:marLeft w:val="0"/>
      <w:marRight w:val="0"/>
      <w:marTop w:val="0"/>
      <w:marBottom w:val="0"/>
      <w:divBdr>
        <w:top w:val="none" w:sz="0" w:space="0" w:color="auto"/>
        <w:left w:val="none" w:sz="0" w:space="0" w:color="auto"/>
        <w:bottom w:val="none" w:sz="0" w:space="0" w:color="auto"/>
        <w:right w:val="none" w:sz="0" w:space="0" w:color="auto"/>
      </w:divBdr>
    </w:div>
    <w:div w:id="1016880807">
      <w:bodyDiv w:val="1"/>
      <w:marLeft w:val="0"/>
      <w:marRight w:val="0"/>
      <w:marTop w:val="0"/>
      <w:marBottom w:val="0"/>
      <w:divBdr>
        <w:top w:val="none" w:sz="0" w:space="0" w:color="auto"/>
        <w:left w:val="none" w:sz="0" w:space="0" w:color="auto"/>
        <w:bottom w:val="none" w:sz="0" w:space="0" w:color="auto"/>
        <w:right w:val="none" w:sz="0" w:space="0" w:color="auto"/>
      </w:divBdr>
    </w:div>
    <w:div w:id="1041713276">
      <w:bodyDiv w:val="1"/>
      <w:marLeft w:val="0"/>
      <w:marRight w:val="0"/>
      <w:marTop w:val="0"/>
      <w:marBottom w:val="0"/>
      <w:divBdr>
        <w:top w:val="none" w:sz="0" w:space="0" w:color="auto"/>
        <w:left w:val="none" w:sz="0" w:space="0" w:color="auto"/>
        <w:bottom w:val="none" w:sz="0" w:space="0" w:color="auto"/>
        <w:right w:val="none" w:sz="0" w:space="0" w:color="auto"/>
      </w:divBdr>
    </w:div>
    <w:div w:id="1042167084">
      <w:bodyDiv w:val="1"/>
      <w:marLeft w:val="0"/>
      <w:marRight w:val="0"/>
      <w:marTop w:val="0"/>
      <w:marBottom w:val="0"/>
      <w:divBdr>
        <w:top w:val="none" w:sz="0" w:space="0" w:color="auto"/>
        <w:left w:val="none" w:sz="0" w:space="0" w:color="auto"/>
        <w:bottom w:val="none" w:sz="0" w:space="0" w:color="auto"/>
        <w:right w:val="none" w:sz="0" w:space="0" w:color="auto"/>
      </w:divBdr>
    </w:div>
    <w:div w:id="1044132827">
      <w:bodyDiv w:val="1"/>
      <w:marLeft w:val="0"/>
      <w:marRight w:val="0"/>
      <w:marTop w:val="0"/>
      <w:marBottom w:val="0"/>
      <w:divBdr>
        <w:top w:val="none" w:sz="0" w:space="0" w:color="auto"/>
        <w:left w:val="none" w:sz="0" w:space="0" w:color="auto"/>
        <w:bottom w:val="none" w:sz="0" w:space="0" w:color="auto"/>
        <w:right w:val="none" w:sz="0" w:space="0" w:color="auto"/>
      </w:divBdr>
    </w:div>
    <w:div w:id="1053191831">
      <w:bodyDiv w:val="1"/>
      <w:marLeft w:val="0"/>
      <w:marRight w:val="0"/>
      <w:marTop w:val="0"/>
      <w:marBottom w:val="0"/>
      <w:divBdr>
        <w:top w:val="none" w:sz="0" w:space="0" w:color="auto"/>
        <w:left w:val="none" w:sz="0" w:space="0" w:color="auto"/>
        <w:bottom w:val="none" w:sz="0" w:space="0" w:color="auto"/>
        <w:right w:val="none" w:sz="0" w:space="0" w:color="auto"/>
      </w:divBdr>
    </w:div>
    <w:div w:id="1072655018">
      <w:bodyDiv w:val="1"/>
      <w:marLeft w:val="0"/>
      <w:marRight w:val="0"/>
      <w:marTop w:val="0"/>
      <w:marBottom w:val="0"/>
      <w:divBdr>
        <w:top w:val="none" w:sz="0" w:space="0" w:color="auto"/>
        <w:left w:val="none" w:sz="0" w:space="0" w:color="auto"/>
        <w:bottom w:val="none" w:sz="0" w:space="0" w:color="auto"/>
        <w:right w:val="none" w:sz="0" w:space="0" w:color="auto"/>
      </w:divBdr>
    </w:div>
    <w:div w:id="1073697051">
      <w:bodyDiv w:val="1"/>
      <w:marLeft w:val="0"/>
      <w:marRight w:val="0"/>
      <w:marTop w:val="0"/>
      <w:marBottom w:val="0"/>
      <w:divBdr>
        <w:top w:val="none" w:sz="0" w:space="0" w:color="auto"/>
        <w:left w:val="none" w:sz="0" w:space="0" w:color="auto"/>
        <w:bottom w:val="none" w:sz="0" w:space="0" w:color="auto"/>
        <w:right w:val="none" w:sz="0" w:space="0" w:color="auto"/>
      </w:divBdr>
      <w:divsChild>
        <w:div w:id="1805998918">
          <w:marLeft w:val="0"/>
          <w:marRight w:val="0"/>
          <w:marTop w:val="0"/>
          <w:marBottom w:val="0"/>
          <w:divBdr>
            <w:top w:val="none" w:sz="0" w:space="0" w:color="auto"/>
            <w:left w:val="none" w:sz="0" w:space="0" w:color="auto"/>
            <w:bottom w:val="none" w:sz="0" w:space="0" w:color="auto"/>
            <w:right w:val="none" w:sz="0" w:space="0" w:color="auto"/>
          </w:divBdr>
          <w:divsChild>
            <w:div w:id="175924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335219">
      <w:bodyDiv w:val="1"/>
      <w:marLeft w:val="0"/>
      <w:marRight w:val="0"/>
      <w:marTop w:val="0"/>
      <w:marBottom w:val="0"/>
      <w:divBdr>
        <w:top w:val="none" w:sz="0" w:space="0" w:color="auto"/>
        <w:left w:val="none" w:sz="0" w:space="0" w:color="auto"/>
        <w:bottom w:val="none" w:sz="0" w:space="0" w:color="auto"/>
        <w:right w:val="none" w:sz="0" w:space="0" w:color="auto"/>
      </w:divBdr>
    </w:div>
    <w:div w:id="1108936925">
      <w:bodyDiv w:val="1"/>
      <w:marLeft w:val="0"/>
      <w:marRight w:val="0"/>
      <w:marTop w:val="0"/>
      <w:marBottom w:val="0"/>
      <w:divBdr>
        <w:top w:val="none" w:sz="0" w:space="0" w:color="auto"/>
        <w:left w:val="none" w:sz="0" w:space="0" w:color="auto"/>
        <w:bottom w:val="none" w:sz="0" w:space="0" w:color="auto"/>
        <w:right w:val="none" w:sz="0" w:space="0" w:color="auto"/>
      </w:divBdr>
    </w:div>
    <w:div w:id="1135297461">
      <w:bodyDiv w:val="1"/>
      <w:marLeft w:val="0"/>
      <w:marRight w:val="0"/>
      <w:marTop w:val="0"/>
      <w:marBottom w:val="0"/>
      <w:divBdr>
        <w:top w:val="none" w:sz="0" w:space="0" w:color="auto"/>
        <w:left w:val="none" w:sz="0" w:space="0" w:color="auto"/>
        <w:bottom w:val="none" w:sz="0" w:space="0" w:color="auto"/>
        <w:right w:val="none" w:sz="0" w:space="0" w:color="auto"/>
      </w:divBdr>
      <w:divsChild>
        <w:div w:id="374892019">
          <w:marLeft w:val="0"/>
          <w:marRight w:val="0"/>
          <w:marTop w:val="0"/>
          <w:marBottom w:val="0"/>
          <w:divBdr>
            <w:top w:val="none" w:sz="0" w:space="0" w:color="auto"/>
            <w:left w:val="none" w:sz="0" w:space="0" w:color="auto"/>
            <w:bottom w:val="none" w:sz="0" w:space="0" w:color="auto"/>
            <w:right w:val="none" w:sz="0" w:space="0" w:color="auto"/>
          </w:divBdr>
          <w:divsChild>
            <w:div w:id="1904637998">
              <w:marLeft w:val="0"/>
              <w:marRight w:val="0"/>
              <w:marTop w:val="0"/>
              <w:marBottom w:val="0"/>
              <w:divBdr>
                <w:top w:val="none" w:sz="0" w:space="0" w:color="auto"/>
                <w:left w:val="none" w:sz="0" w:space="0" w:color="auto"/>
                <w:bottom w:val="none" w:sz="0" w:space="0" w:color="auto"/>
                <w:right w:val="none" w:sz="0" w:space="0" w:color="auto"/>
              </w:divBdr>
              <w:divsChild>
                <w:div w:id="797794205">
                  <w:marLeft w:val="0"/>
                  <w:marRight w:val="0"/>
                  <w:marTop w:val="0"/>
                  <w:marBottom w:val="0"/>
                  <w:divBdr>
                    <w:top w:val="none" w:sz="0" w:space="0" w:color="auto"/>
                    <w:left w:val="none" w:sz="0" w:space="0" w:color="auto"/>
                    <w:bottom w:val="none" w:sz="0" w:space="0" w:color="auto"/>
                    <w:right w:val="none" w:sz="0" w:space="0" w:color="auto"/>
                  </w:divBdr>
                  <w:divsChild>
                    <w:div w:id="1441686536">
                      <w:marLeft w:val="0"/>
                      <w:marRight w:val="0"/>
                      <w:marTop w:val="0"/>
                      <w:marBottom w:val="0"/>
                      <w:divBdr>
                        <w:top w:val="none" w:sz="0" w:space="0" w:color="auto"/>
                        <w:left w:val="none" w:sz="0" w:space="0" w:color="auto"/>
                        <w:bottom w:val="none" w:sz="0" w:space="0" w:color="auto"/>
                        <w:right w:val="none" w:sz="0" w:space="0" w:color="auto"/>
                      </w:divBdr>
                      <w:divsChild>
                        <w:div w:id="1838691130">
                          <w:marLeft w:val="0"/>
                          <w:marRight w:val="0"/>
                          <w:marTop w:val="0"/>
                          <w:marBottom w:val="0"/>
                          <w:divBdr>
                            <w:top w:val="none" w:sz="0" w:space="0" w:color="auto"/>
                            <w:left w:val="none" w:sz="0" w:space="0" w:color="auto"/>
                            <w:bottom w:val="none" w:sz="0" w:space="0" w:color="auto"/>
                            <w:right w:val="none" w:sz="0" w:space="0" w:color="auto"/>
                          </w:divBdr>
                          <w:divsChild>
                            <w:div w:id="487749003">
                              <w:marLeft w:val="0"/>
                              <w:marRight w:val="0"/>
                              <w:marTop w:val="0"/>
                              <w:marBottom w:val="0"/>
                              <w:divBdr>
                                <w:top w:val="none" w:sz="0" w:space="0" w:color="auto"/>
                                <w:left w:val="none" w:sz="0" w:space="0" w:color="auto"/>
                                <w:bottom w:val="none" w:sz="0" w:space="0" w:color="auto"/>
                                <w:right w:val="none" w:sz="0" w:space="0" w:color="auto"/>
                              </w:divBdr>
                              <w:divsChild>
                                <w:div w:id="284852030">
                                  <w:marLeft w:val="0"/>
                                  <w:marRight w:val="0"/>
                                  <w:marTop w:val="0"/>
                                  <w:marBottom w:val="0"/>
                                  <w:divBdr>
                                    <w:top w:val="none" w:sz="0" w:space="0" w:color="auto"/>
                                    <w:left w:val="none" w:sz="0" w:space="0" w:color="auto"/>
                                    <w:bottom w:val="none" w:sz="0" w:space="0" w:color="auto"/>
                                    <w:right w:val="none" w:sz="0" w:space="0" w:color="auto"/>
                                  </w:divBdr>
                                  <w:divsChild>
                                    <w:div w:id="1133328789">
                                      <w:marLeft w:val="0"/>
                                      <w:marRight w:val="0"/>
                                      <w:marTop w:val="0"/>
                                      <w:marBottom w:val="0"/>
                                      <w:divBdr>
                                        <w:top w:val="none" w:sz="0" w:space="0" w:color="auto"/>
                                        <w:left w:val="none" w:sz="0" w:space="0" w:color="auto"/>
                                        <w:bottom w:val="none" w:sz="0" w:space="0" w:color="auto"/>
                                        <w:right w:val="none" w:sz="0" w:space="0" w:color="auto"/>
                                      </w:divBdr>
                                      <w:divsChild>
                                        <w:div w:id="446200128">
                                          <w:marLeft w:val="0"/>
                                          <w:marRight w:val="0"/>
                                          <w:marTop w:val="100"/>
                                          <w:marBottom w:val="100"/>
                                          <w:divBdr>
                                            <w:top w:val="none" w:sz="0" w:space="0" w:color="auto"/>
                                            <w:left w:val="none" w:sz="0" w:space="0" w:color="auto"/>
                                            <w:bottom w:val="none" w:sz="0" w:space="0" w:color="auto"/>
                                            <w:right w:val="none" w:sz="0" w:space="0" w:color="auto"/>
                                          </w:divBdr>
                                          <w:divsChild>
                                            <w:div w:id="2099133722">
                                              <w:marLeft w:val="0"/>
                                              <w:marRight w:val="492"/>
                                              <w:marTop w:val="0"/>
                                              <w:marBottom w:val="0"/>
                                              <w:divBdr>
                                                <w:top w:val="none" w:sz="0" w:space="0" w:color="auto"/>
                                                <w:left w:val="none" w:sz="0" w:space="0" w:color="auto"/>
                                                <w:bottom w:val="none" w:sz="0" w:space="0" w:color="auto"/>
                                                <w:right w:val="none" w:sz="0" w:space="0" w:color="auto"/>
                                              </w:divBdr>
                                              <w:divsChild>
                                                <w:div w:id="1842694171">
                                                  <w:marLeft w:val="0"/>
                                                  <w:marRight w:val="0"/>
                                                  <w:marTop w:val="0"/>
                                                  <w:marBottom w:val="0"/>
                                                  <w:divBdr>
                                                    <w:top w:val="none" w:sz="0" w:space="0" w:color="auto"/>
                                                    <w:left w:val="none" w:sz="0" w:space="0" w:color="auto"/>
                                                    <w:bottom w:val="none" w:sz="0" w:space="0" w:color="auto"/>
                                                    <w:right w:val="none" w:sz="0" w:space="0" w:color="auto"/>
                                                  </w:divBdr>
                                                </w:div>
                                                <w:div w:id="1518352131">
                                                  <w:marLeft w:val="0"/>
                                                  <w:marRight w:val="0"/>
                                                  <w:marTop w:val="0"/>
                                                  <w:marBottom w:val="150"/>
                                                  <w:divBdr>
                                                    <w:top w:val="none" w:sz="0" w:space="0" w:color="auto"/>
                                                    <w:left w:val="none" w:sz="0" w:space="0" w:color="auto"/>
                                                    <w:bottom w:val="none" w:sz="0" w:space="0" w:color="auto"/>
                                                    <w:right w:val="none" w:sz="0" w:space="0" w:color="auto"/>
                                                  </w:divBdr>
                                                </w:div>
                                                <w:div w:id="221796938">
                                                  <w:marLeft w:val="0"/>
                                                  <w:marRight w:val="0"/>
                                                  <w:marTop w:val="0"/>
                                                  <w:marBottom w:val="246"/>
                                                  <w:divBdr>
                                                    <w:top w:val="none" w:sz="0" w:space="0" w:color="auto"/>
                                                    <w:left w:val="none" w:sz="0" w:space="0" w:color="auto"/>
                                                    <w:bottom w:val="none" w:sz="0" w:space="0" w:color="auto"/>
                                                    <w:right w:val="none" w:sz="0" w:space="0" w:color="auto"/>
                                                  </w:divBdr>
                                                  <w:divsChild>
                                                    <w:div w:id="295988989">
                                                      <w:marLeft w:val="0"/>
                                                      <w:marRight w:val="0"/>
                                                      <w:marTop w:val="0"/>
                                                      <w:marBottom w:val="0"/>
                                                      <w:divBdr>
                                                        <w:top w:val="none" w:sz="0" w:space="0" w:color="auto"/>
                                                        <w:left w:val="none" w:sz="0" w:space="0" w:color="auto"/>
                                                        <w:bottom w:val="none" w:sz="0" w:space="0" w:color="auto"/>
                                                        <w:right w:val="none" w:sz="0" w:space="0" w:color="auto"/>
                                                      </w:divBdr>
                                                    </w:div>
                                                  </w:divsChild>
                                                </w:div>
                                                <w:div w:id="2134596844">
                                                  <w:marLeft w:val="0"/>
                                                  <w:marRight w:val="0"/>
                                                  <w:marTop w:val="0"/>
                                                  <w:marBottom w:val="0"/>
                                                  <w:divBdr>
                                                    <w:top w:val="none" w:sz="0" w:space="0" w:color="auto"/>
                                                    <w:left w:val="none" w:sz="0" w:space="0" w:color="auto"/>
                                                    <w:bottom w:val="none" w:sz="0" w:space="0" w:color="auto"/>
                                                    <w:right w:val="none" w:sz="0" w:space="0" w:color="auto"/>
                                                  </w:divBdr>
                                                </w:div>
                                              </w:divsChild>
                                            </w:div>
                                            <w:div w:id="872041141">
                                              <w:marLeft w:val="0"/>
                                              <w:marRight w:val="0"/>
                                              <w:marTop w:val="0"/>
                                              <w:marBottom w:val="0"/>
                                              <w:divBdr>
                                                <w:top w:val="none" w:sz="0" w:space="0" w:color="auto"/>
                                                <w:left w:val="none" w:sz="0" w:space="0" w:color="auto"/>
                                                <w:bottom w:val="none" w:sz="0" w:space="0" w:color="auto"/>
                                                <w:right w:val="none" w:sz="0" w:space="0" w:color="auto"/>
                                              </w:divBdr>
                                              <w:divsChild>
                                                <w:div w:id="605119309">
                                                  <w:marLeft w:val="0"/>
                                                  <w:marRight w:val="0"/>
                                                  <w:marTop w:val="0"/>
                                                  <w:marBottom w:val="0"/>
                                                  <w:divBdr>
                                                    <w:top w:val="none" w:sz="0" w:space="0" w:color="auto"/>
                                                    <w:left w:val="none" w:sz="0" w:space="0" w:color="auto"/>
                                                    <w:bottom w:val="none" w:sz="0" w:space="0" w:color="auto"/>
                                                    <w:right w:val="none" w:sz="0" w:space="0" w:color="auto"/>
                                                  </w:divBdr>
                                                  <w:divsChild>
                                                    <w:div w:id="257063427">
                                                      <w:marLeft w:val="0"/>
                                                      <w:marRight w:val="0"/>
                                                      <w:marTop w:val="0"/>
                                                      <w:marBottom w:val="470"/>
                                                      <w:divBdr>
                                                        <w:top w:val="none" w:sz="0" w:space="0" w:color="auto"/>
                                                        <w:left w:val="none" w:sz="0" w:space="0" w:color="auto"/>
                                                        <w:bottom w:val="none" w:sz="0" w:space="0" w:color="auto"/>
                                                        <w:right w:val="none" w:sz="0" w:space="0" w:color="auto"/>
                                                      </w:divBdr>
                                                      <w:divsChild>
                                                        <w:div w:id="1405571145">
                                                          <w:marLeft w:val="0"/>
                                                          <w:marRight w:val="0"/>
                                                          <w:marTop w:val="0"/>
                                                          <w:marBottom w:val="0"/>
                                                          <w:divBdr>
                                                            <w:top w:val="none" w:sz="0" w:space="0" w:color="auto"/>
                                                            <w:left w:val="none" w:sz="0" w:space="0" w:color="auto"/>
                                                            <w:bottom w:val="none" w:sz="0" w:space="0" w:color="auto"/>
                                                            <w:right w:val="none" w:sz="0" w:space="0" w:color="auto"/>
                                                          </w:divBdr>
                                                          <w:divsChild>
                                                            <w:div w:id="1467626658">
                                                              <w:marLeft w:val="0"/>
                                                              <w:marRight w:val="0"/>
                                                              <w:marTop w:val="0"/>
                                                              <w:marBottom w:val="0"/>
                                                              <w:divBdr>
                                                                <w:top w:val="none" w:sz="0" w:space="0" w:color="auto"/>
                                                                <w:left w:val="none" w:sz="0" w:space="0" w:color="auto"/>
                                                                <w:bottom w:val="none" w:sz="0" w:space="0" w:color="auto"/>
                                                                <w:right w:val="none" w:sz="0" w:space="0" w:color="auto"/>
                                                              </w:divBdr>
                                                              <w:divsChild>
                                                                <w:div w:id="87100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612648">
                                                      <w:marLeft w:val="0"/>
                                                      <w:marRight w:val="0"/>
                                                      <w:marTop w:val="0"/>
                                                      <w:marBottom w:val="470"/>
                                                      <w:divBdr>
                                                        <w:top w:val="none" w:sz="0" w:space="0" w:color="auto"/>
                                                        <w:left w:val="none" w:sz="0" w:space="0" w:color="auto"/>
                                                        <w:bottom w:val="none" w:sz="0" w:space="0" w:color="auto"/>
                                                        <w:right w:val="none" w:sz="0" w:space="0" w:color="auto"/>
                                                      </w:divBdr>
                                                      <w:divsChild>
                                                        <w:div w:id="750927705">
                                                          <w:marLeft w:val="0"/>
                                                          <w:marRight w:val="0"/>
                                                          <w:marTop w:val="0"/>
                                                          <w:marBottom w:val="0"/>
                                                          <w:divBdr>
                                                            <w:top w:val="none" w:sz="0" w:space="0" w:color="auto"/>
                                                            <w:left w:val="none" w:sz="0" w:space="0" w:color="auto"/>
                                                            <w:bottom w:val="none" w:sz="0" w:space="0" w:color="auto"/>
                                                            <w:right w:val="none" w:sz="0" w:space="0" w:color="auto"/>
                                                          </w:divBdr>
                                                          <w:divsChild>
                                                            <w:div w:id="1638683735">
                                                              <w:marLeft w:val="0"/>
                                                              <w:marRight w:val="0"/>
                                                              <w:marTop w:val="0"/>
                                                              <w:marBottom w:val="0"/>
                                                              <w:divBdr>
                                                                <w:top w:val="none" w:sz="0" w:space="0" w:color="auto"/>
                                                                <w:left w:val="none" w:sz="0" w:space="0" w:color="auto"/>
                                                                <w:bottom w:val="none" w:sz="0" w:space="0" w:color="auto"/>
                                                                <w:right w:val="none" w:sz="0" w:space="0" w:color="auto"/>
                                                              </w:divBdr>
                                                              <w:divsChild>
                                                                <w:div w:id="406922055">
                                                                  <w:marLeft w:val="0"/>
                                                                  <w:marRight w:val="0"/>
                                                                  <w:marTop w:val="100"/>
                                                                  <w:marBottom w:val="300"/>
                                                                  <w:divBdr>
                                                                    <w:top w:val="none" w:sz="0" w:space="0" w:color="auto"/>
                                                                    <w:left w:val="none" w:sz="0" w:space="0" w:color="auto"/>
                                                                    <w:bottom w:val="none" w:sz="0" w:space="0" w:color="auto"/>
                                                                    <w:right w:val="none" w:sz="0" w:space="0" w:color="auto"/>
                                                                  </w:divBdr>
                                                                  <w:divsChild>
                                                                    <w:div w:id="164300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176755">
                                                      <w:marLeft w:val="0"/>
                                                      <w:marRight w:val="0"/>
                                                      <w:marTop w:val="0"/>
                                                      <w:marBottom w:val="470"/>
                                                      <w:divBdr>
                                                        <w:top w:val="none" w:sz="0" w:space="0" w:color="auto"/>
                                                        <w:left w:val="none" w:sz="0" w:space="0" w:color="auto"/>
                                                        <w:bottom w:val="none" w:sz="0" w:space="0" w:color="auto"/>
                                                        <w:right w:val="none" w:sz="0" w:space="0" w:color="auto"/>
                                                      </w:divBdr>
                                                      <w:divsChild>
                                                        <w:div w:id="139664265">
                                                          <w:marLeft w:val="0"/>
                                                          <w:marRight w:val="0"/>
                                                          <w:marTop w:val="0"/>
                                                          <w:marBottom w:val="0"/>
                                                          <w:divBdr>
                                                            <w:top w:val="none" w:sz="0" w:space="0" w:color="auto"/>
                                                            <w:left w:val="none" w:sz="0" w:space="0" w:color="auto"/>
                                                            <w:bottom w:val="none" w:sz="0" w:space="0" w:color="auto"/>
                                                            <w:right w:val="none" w:sz="0" w:space="0" w:color="auto"/>
                                                          </w:divBdr>
                                                        </w:div>
                                                      </w:divsChild>
                                                    </w:div>
                                                    <w:div w:id="571818883">
                                                      <w:marLeft w:val="0"/>
                                                      <w:marRight w:val="0"/>
                                                      <w:marTop w:val="0"/>
                                                      <w:marBottom w:val="470"/>
                                                      <w:divBdr>
                                                        <w:top w:val="none" w:sz="0" w:space="0" w:color="auto"/>
                                                        <w:left w:val="none" w:sz="0" w:space="0" w:color="auto"/>
                                                        <w:bottom w:val="none" w:sz="0" w:space="0" w:color="auto"/>
                                                        <w:right w:val="none" w:sz="0" w:space="0" w:color="auto"/>
                                                      </w:divBdr>
                                                      <w:divsChild>
                                                        <w:div w:id="499541273">
                                                          <w:marLeft w:val="0"/>
                                                          <w:marRight w:val="0"/>
                                                          <w:marTop w:val="0"/>
                                                          <w:marBottom w:val="0"/>
                                                          <w:divBdr>
                                                            <w:top w:val="none" w:sz="0" w:space="0" w:color="auto"/>
                                                            <w:left w:val="none" w:sz="0" w:space="0" w:color="auto"/>
                                                            <w:bottom w:val="none" w:sz="0" w:space="0" w:color="auto"/>
                                                            <w:right w:val="none" w:sz="0" w:space="0" w:color="auto"/>
                                                          </w:divBdr>
                                                          <w:divsChild>
                                                            <w:div w:id="273220032">
                                                              <w:marLeft w:val="0"/>
                                                              <w:marRight w:val="0"/>
                                                              <w:marTop w:val="0"/>
                                                              <w:marBottom w:val="0"/>
                                                              <w:divBdr>
                                                                <w:top w:val="none" w:sz="0" w:space="0" w:color="auto"/>
                                                                <w:left w:val="none" w:sz="0" w:space="0" w:color="auto"/>
                                                                <w:bottom w:val="none" w:sz="0" w:space="0" w:color="auto"/>
                                                                <w:right w:val="none" w:sz="0" w:space="0" w:color="auto"/>
                                                              </w:divBdr>
                                                              <w:divsChild>
                                                                <w:div w:id="941450818">
                                                                  <w:blockQuote w:val="1"/>
                                                                  <w:marLeft w:val="0"/>
                                                                  <w:marRight w:val="0"/>
                                                                  <w:marTop w:val="300"/>
                                                                  <w:marBottom w:val="450"/>
                                                                  <w:divBdr>
                                                                    <w:top w:val="single" w:sz="6" w:space="7" w:color="00ADEE"/>
                                                                    <w:left w:val="single" w:sz="6" w:space="7" w:color="00ADEE"/>
                                                                    <w:bottom w:val="single" w:sz="6" w:space="7" w:color="00ADEE"/>
                                                                    <w:right w:val="single" w:sz="6" w:space="7" w:color="00ADEE"/>
                                                                  </w:divBdr>
                                                                </w:div>
                                                              </w:divsChild>
                                                            </w:div>
                                                          </w:divsChild>
                                                        </w:div>
                                                      </w:divsChild>
                                                    </w:div>
                                                  </w:divsChild>
                                                </w:div>
                                              </w:divsChild>
                                            </w:div>
                                          </w:divsChild>
                                        </w:div>
                                        <w:div w:id="139157926">
                                          <w:marLeft w:val="0"/>
                                          <w:marRight w:val="0"/>
                                          <w:marTop w:val="100"/>
                                          <w:marBottom w:val="100"/>
                                          <w:divBdr>
                                            <w:top w:val="none" w:sz="0" w:space="0" w:color="auto"/>
                                            <w:left w:val="none" w:sz="0" w:space="0" w:color="auto"/>
                                            <w:bottom w:val="none" w:sz="0" w:space="0" w:color="auto"/>
                                            <w:right w:val="none" w:sz="0" w:space="0" w:color="auto"/>
                                          </w:divBdr>
                                          <w:divsChild>
                                            <w:div w:id="24447500">
                                              <w:marLeft w:val="0"/>
                                              <w:marRight w:val="0"/>
                                              <w:marTop w:val="0"/>
                                              <w:marBottom w:val="0"/>
                                              <w:divBdr>
                                                <w:top w:val="none" w:sz="0" w:space="0" w:color="auto"/>
                                                <w:left w:val="none" w:sz="0" w:space="0" w:color="auto"/>
                                                <w:bottom w:val="none" w:sz="0" w:space="0" w:color="auto"/>
                                                <w:right w:val="none" w:sz="0" w:space="0" w:color="auto"/>
                                              </w:divBdr>
                                              <w:divsChild>
                                                <w:div w:id="1666009882">
                                                  <w:marLeft w:val="0"/>
                                                  <w:marRight w:val="0"/>
                                                  <w:marTop w:val="0"/>
                                                  <w:marBottom w:val="675"/>
                                                  <w:divBdr>
                                                    <w:top w:val="none" w:sz="0" w:space="0" w:color="auto"/>
                                                    <w:left w:val="none" w:sz="0" w:space="0" w:color="auto"/>
                                                    <w:bottom w:val="none" w:sz="0" w:space="0" w:color="auto"/>
                                                    <w:right w:val="none" w:sz="0" w:space="0" w:color="auto"/>
                                                  </w:divBdr>
                                                  <w:divsChild>
                                                    <w:div w:id="651255040">
                                                      <w:marLeft w:val="0"/>
                                                      <w:marRight w:val="0"/>
                                                      <w:marTop w:val="0"/>
                                                      <w:marBottom w:val="150"/>
                                                      <w:divBdr>
                                                        <w:top w:val="none" w:sz="0" w:space="0" w:color="auto"/>
                                                        <w:left w:val="none" w:sz="0" w:space="0" w:color="auto"/>
                                                        <w:bottom w:val="none" w:sz="0" w:space="0" w:color="auto"/>
                                                        <w:right w:val="none" w:sz="0" w:space="0" w:color="auto"/>
                                                      </w:divBdr>
                                                    </w:div>
                                                  </w:divsChild>
                                                </w:div>
                                                <w:div w:id="1394037388">
                                                  <w:marLeft w:val="0"/>
                                                  <w:marRight w:val="0"/>
                                                  <w:marTop w:val="0"/>
                                                  <w:marBottom w:val="150"/>
                                                  <w:divBdr>
                                                    <w:top w:val="none" w:sz="0" w:space="0" w:color="auto"/>
                                                    <w:left w:val="none" w:sz="0" w:space="0" w:color="auto"/>
                                                    <w:bottom w:val="none" w:sz="0" w:space="0" w:color="auto"/>
                                                    <w:right w:val="none" w:sz="0" w:space="0" w:color="auto"/>
                                                  </w:divBdr>
                                                </w:div>
                                                <w:div w:id="631711659">
                                                  <w:marLeft w:val="0"/>
                                                  <w:marRight w:val="0"/>
                                                  <w:marTop w:val="0"/>
                                                  <w:marBottom w:val="246"/>
                                                  <w:divBdr>
                                                    <w:top w:val="none" w:sz="0" w:space="0" w:color="auto"/>
                                                    <w:left w:val="none" w:sz="0" w:space="0" w:color="auto"/>
                                                    <w:bottom w:val="none" w:sz="0" w:space="0" w:color="auto"/>
                                                    <w:right w:val="none" w:sz="0" w:space="0" w:color="auto"/>
                                                  </w:divBdr>
                                                  <w:divsChild>
                                                    <w:div w:id="1265571128">
                                                      <w:marLeft w:val="0"/>
                                                      <w:marRight w:val="0"/>
                                                      <w:marTop w:val="0"/>
                                                      <w:marBottom w:val="0"/>
                                                      <w:divBdr>
                                                        <w:top w:val="none" w:sz="0" w:space="0" w:color="auto"/>
                                                        <w:left w:val="none" w:sz="0" w:space="0" w:color="auto"/>
                                                        <w:bottom w:val="none" w:sz="0" w:space="0" w:color="auto"/>
                                                        <w:right w:val="none" w:sz="0" w:space="0" w:color="auto"/>
                                                      </w:divBdr>
                                                    </w:div>
                                                  </w:divsChild>
                                                </w:div>
                                                <w:div w:id="1922256261">
                                                  <w:marLeft w:val="0"/>
                                                  <w:marRight w:val="0"/>
                                                  <w:marTop w:val="0"/>
                                                  <w:marBottom w:val="945"/>
                                                  <w:divBdr>
                                                    <w:top w:val="none" w:sz="0" w:space="0" w:color="auto"/>
                                                    <w:left w:val="none" w:sz="0" w:space="0" w:color="auto"/>
                                                    <w:bottom w:val="none" w:sz="0" w:space="0" w:color="auto"/>
                                                    <w:right w:val="none" w:sz="0" w:space="0" w:color="auto"/>
                                                  </w:divBdr>
                                                  <w:divsChild>
                                                    <w:div w:id="1460339605">
                                                      <w:marLeft w:val="0"/>
                                                      <w:marRight w:val="0"/>
                                                      <w:marTop w:val="0"/>
                                                      <w:marBottom w:val="0"/>
                                                      <w:divBdr>
                                                        <w:top w:val="none" w:sz="0" w:space="0" w:color="auto"/>
                                                        <w:left w:val="none" w:sz="0" w:space="0" w:color="auto"/>
                                                        <w:bottom w:val="none" w:sz="0" w:space="0" w:color="auto"/>
                                                        <w:right w:val="none" w:sz="0" w:space="0" w:color="auto"/>
                                                      </w:divBdr>
                                                    </w:div>
                                                  </w:divsChild>
                                                </w:div>
                                                <w:div w:id="91822659">
                                                  <w:marLeft w:val="0"/>
                                                  <w:marRight w:val="0"/>
                                                  <w:marTop w:val="0"/>
                                                  <w:marBottom w:val="150"/>
                                                  <w:divBdr>
                                                    <w:top w:val="none" w:sz="0" w:space="0" w:color="auto"/>
                                                    <w:left w:val="none" w:sz="0" w:space="0" w:color="auto"/>
                                                    <w:bottom w:val="none" w:sz="0" w:space="0" w:color="auto"/>
                                                    <w:right w:val="none" w:sz="0" w:space="0" w:color="auto"/>
                                                  </w:divBdr>
                                                </w:div>
                                                <w:div w:id="485900984">
                                                  <w:marLeft w:val="0"/>
                                                  <w:marRight w:val="0"/>
                                                  <w:marTop w:val="0"/>
                                                  <w:marBottom w:val="246"/>
                                                  <w:divBdr>
                                                    <w:top w:val="single" w:sz="6" w:space="15" w:color="D9D9D9"/>
                                                    <w:left w:val="single" w:sz="6" w:space="15" w:color="D9D9D9"/>
                                                    <w:bottom w:val="single" w:sz="6" w:space="15" w:color="D9D9D9"/>
                                                    <w:right w:val="single" w:sz="6" w:space="15" w:color="D9D9D9"/>
                                                  </w:divBdr>
                                                </w:div>
                                                <w:div w:id="656613536">
                                                  <w:marLeft w:val="0"/>
                                                  <w:marRight w:val="0"/>
                                                  <w:marTop w:val="0"/>
                                                  <w:marBottom w:val="246"/>
                                                  <w:divBdr>
                                                    <w:top w:val="single" w:sz="6" w:space="15" w:color="D9D9D9"/>
                                                    <w:left w:val="single" w:sz="6" w:space="15" w:color="D9D9D9"/>
                                                    <w:bottom w:val="single" w:sz="6" w:space="15" w:color="D9D9D9"/>
                                                    <w:right w:val="single" w:sz="6" w:space="15" w:color="D9D9D9"/>
                                                  </w:divBdr>
                                                </w:div>
                                                <w:div w:id="861556611">
                                                  <w:marLeft w:val="0"/>
                                                  <w:marRight w:val="0"/>
                                                  <w:marTop w:val="0"/>
                                                  <w:marBottom w:val="246"/>
                                                  <w:divBdr>
                                                    <w:top w:val="single" w:sz="6" w:space="15" w:color="D9D9D9"/>
                                                    <w:left w:val="single" w:sz="6" w:space="15" w:color="D9D9D9"/>
                                                    <w:bottom w:val="single" w:sz="6" w:space="15" w:color="D9D9D9"/>
                                                    <w:right w:val="single" w:sz="6" w:space="15" w:color="D9D9D9"/>
                                                  </w:divBdr>
                                                </w:div>
                                                <w:div w:id="1846361265">
                                                  <w:marLeft w:val="0"/>
                                                  <w:marRight w:val="0"/>
                                                  <w:marTop w:val="0"/>
                                                  <w:marBottom w:val="246"/>
                                                  <w:divBdr>
                                                    <w:top w:val="single" w:sz="6" w:space="15" w:color="D9D9D9"/>
                                                    <w:left w:val="single" w:sz="6" w:space="15" w:color="D9D9D9"/>
                                                    <w:bottom w:val="single" w:sz="6" w:space="15" w:color="D9D9D9"/>
                                                    <w:right w:val="single" w:sz="6" w:space="15" w:color="D9D9D9"/>
                                                  </w:divBdr>
                                                </w:div>
                                                <w:div w:id="1694381183">
                                                  <w:marLeft w:val="0"/>
                                                  <w:marRight w:val="0"/>
                                                  <w:marTop w:val="0"/>
                                                  <w:marBottom w:val="0"/>
                                                  <w:divBdr>
                                                    <w:top w:val="single" w:sz="6" w:space="15" w:color="D9D9D9"/>
                                                    <w:left w:val="single" w:sz="6" w:space="15" w:color="D9D9D9"/>
                                                    <w:bottom w:val="single" w:sz="6" w:space="15" w:color="D9D9D9"/>
                                                    <w:right w:val="single" w:sz="6" w:space="15" w:color="D9D9D9"/>
                                                  </w:divBdr>
                                                </w:div>
                                              </w:divsChild>
                                            </w:div>
                                          </w:divsChild>
                                        </w:div>
                                      </w:divsChild>
                                    </w:div>
                                  </w:divsChild>
                                </w:div>
                              </w:divsChild>
                            </w:div>
                          </w:divsChild>
                        </w:div>
                      </w:divsChild>
                    </w:div>
                  </w:divsChild>
                </w:div>
                <w:div w:id="186678043">
                  <w:marLeft w:val="0"/>
                  <w:marRight w:val="0"/>
                  <w:marTop w:val="100"/>
                  <w:marBottom w:val="100"/>
                  <w:divBdr>
                    <w:top w:val="none" w:sz="0" w:space="0" w:color="auto"/>
                    <w:left w:val="none" w:sz="0" w:space="0" w:color="auto"/>
                    <w:bottom w:val="none" w:sz="0" w:space="0" w:color="auto"/>
                    <w:right w:val="none" w:sz="0" w:space="0" w:color="auto"/>
                  </w:divBdr>
                  <w:divsChild>
                    <w:div w:id="1042174385">
                      <w:marLeft w:val="0"/>
                      <w:marRight w:val="0"/>
                      <w:marTop w:val="0"/>
                      <w:marBottom w:val="0"/>
                      <w:divBdr>
                        <w:top w:val="none" w:sz="0" w:space="0" w:color="auto"/>
                        <w:left w:val="none" w:sz="0" w:space="0" w:color="auto"/>
                        <w:bottom w:val="none" w:sz="0" w:space="0" w:color="auto"/>
                        <w:right w:val="none" w:sz="0" w:space="0" w:color="auto"/>
                      </w:divBdr>
                      <w:divsChild>
                        <w:div w:id="1161776079">
                          <w:marLeft w:val="0"/>
                          <w:marRight w:val="1639"/>
                          <w:marTop w:val="0"/>
                          <w:marBottom w:val="492"/>
                          <w:divBdr>
                            <w:top w:val="none" w:sz="0" w:space="0" w:color="auto"/>
                            <w:left w:val="none" w:sz="0" w:space="0" w:color="auto"/>
                            <w:bottom w:val="none" w:sz="0" w:space="0" w:color="auto"/>
                            <w:right w:val="none" w:sz="0" w:space="0" w:color="auto"/>
                          </w:divBdr>
                          <w:divsChild>
                            <w:div w:id="1685135697">
                              <w:marLeft w:val="0"/>
                              <w:marRight w:val="0"/>
                              <w:marTop w:val="0"/>
                              <w:marBottom w:val="0"/>
                              <w:divBdr>
                                <w:top w:val="none" w:sz="0" w:space="0" w:color="auto"/>
                                <w:left w:val="none" w:sz="0" w:space="0" w:color="auto"/>
                                <w:bottom w:val="none" w:sz="0" w:space="0" w:color="auto"/>
                                <w:right w:val="none" w:sz="0" w:space="0" w:color="auto"/>
                              </w:divBdr>
                              <w:divsChild>
                                <w:div w:id="104952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19468">
                          <w:marLeft w:val="0"/>
                          <w:marRight w:val="1639"/>
                          <w:marTop w:val="0"/>
                          <w:marBottom w:val="492"/>
                          <w:divBdr>
                            <w:top w:val="none" w:sz="0" w:space="0" w:color="auto"/>
                            <w:left w:val="none" w:sz="0" w:space="0" w:color="auto"/>
                            <w:bottom w:val="none" w:sz="0" w:space="0" w:color="auto"/>
                            <w:right w:val="none" w:sz="0" w:space="0" w:color="auto"/>
                          </w:divBdr>
                          <w:divsChild>
                            <w:div w:id="381682255">
                              <w:marLeft w:val="0"/>
                              <w:marRight w:val="0"/>
                              <w:marTop w:val="0"/>
                              <w:marBottom w:val="0"/>
                              <w:divBdr>
                                <w:top w:val="none" w:sz="0" w:space="0" w:color="auto"/>
                                <w:left w:val="none" w:sz="0" w:space="0" w:color="auto"/>
                                <w:bottom w:val="none" w:sz="0" w:space="0" w:color="auto"/>
                                <w:right w:val="none" w:sz="0" w:space="0" w:color="auto"/>
                              </w:divBdr>
                              <w:divsChild>
                                <w:div w:id="138228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53351">
                          <w:marLeft w:val="0"/>
                          <w:marRight w:val="1639"/>
                          <w:marTop w:val="0"/>
                          <w:marBottom w:val="492"/>
                          <w:divBdr>
                            <w:top w:val="none" w:sz="0" w:space="0" w:color="auto"/>
                            <w:left w:val="none" w:sz="0" w:space="0" w:color="auto"/>
                            <w:bottom w:val="none" w:sz="0" w:space="0" w:color="auto"/>
                            <w:right w:val="none" w:sz="0" w:space="0" w:color="auto"/>
                          </w:divBdr>
                          <w:divsChild>
                            <w:div w:id="499084155">
                              <w:marLeft w:val="0"/>
                              <w:marRight w:val="0"/>
                              <w:marTop w:val="0"/>
                              <w:marBottom w:val="0"/>
                              <w:divBdr>
                                <w:top w:val="none" w:sz="0" w:space="0" w:color="auto"/>
                                <w:left w:val="none" w:sz="0" w:space="0" w:color="auto"/>
                                <w:bottom w:val="none" w:sz="0" w:space="0" w:color="auto"/>
                                <w:right w:val="none" w:sz="0" w:space="0" w:color="auto"/>
                              </w:divBdr>
                              <w:divsChild>
                                <w:div w:id="49854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42640">
                  <w:marLeft w:val="0"/>
                  <w:marRight w:val="0"/>
                  <w:marTop w:val="0"/>
                  <w:marBottom w:val="0"/>
                  <w:divBdr>
                    <w:top w:val="none" w:sz="0" w:space="0" w:color="auto"/>
                    <w:left w:val="none" w:sz="0" w:space="0" w:color="auto"/>
                    <w:bottom w:val="none" w:sz="0" w:space="0" w:color="auto"/>
                    <w:right w:val="none" w:sz="0" w:space="0" w:color="auto"/>
                  </w:divBdr>
                  <w:divsChild>
                    <w:div w:id="148604593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157921419">
      <w:bodyDiv w:val="1"/>
      <w:marLeft w:val="0"/>
      <w:marRight w:val="0"/>
      <w:marTop w:val="0"/>
      <w:marBottom w:val="0"/>
      <w:divBdr>
        <w:top w:val="none" w:sz="0" w:space="0" w:color="auto"/>
        <w:left w:val="none" w:sz="0" w:space="0" w:color="auto"/>
        <w:bottom w:val="none" w:sz="0" w:space="0" w:color="auto"/>
        <w:right w:val="none" w:sz="0" w:space="0" w:color="auto"/>
      </w:divBdr>
    </w:div>
    <w:div w:id="1172261052">
      <w:bodyDiv w:val="1"/>
      <w:marLeft w:val="0"/>
      <w:marRight w:val="0"/>
      <w:marTop w:val="0"/>
      <w:marBottom w:val="0"/>
      <w:divBdr>
        <w:top w:val="none" w:sz="0" w:space="0" w:color="auto"/>
        <w:left w:val="none" w:sz="0" w:space="0" w:color="auto"/>
        <w:bottom w:val="none" w:sz="0" w:space="0" w:color="auto"/>
        <w:right w:val="none" w:sz="0" w:space="0" w:color="auto"/>
      </w:divBdr>
    </w:div>
    <w:div w:id="1198006488">
      <w:bodyDiv w:val="1"/>
      <w:marLeft w:val="0"/>
      <w:marRight w:val="0"/>
      <w:marTop w:val="0"/>
      <w:marBottom w:val="0"/>
      <w:divBdr>
        <w:top w:val="none" w:sz="0" w:space="0" w:color="auto"/>
        <w:left w:val="none" w:sz="0" w:space="0" w:color="auto"/>
        <w:bottom w:val="none" w:sz="0" w:space="0" w:color="auto"/>
        <w:right w:val="none" w:sz="0" w:space="0" w:color="auto"/>
      </w:divBdr>
    </w:div>
    <w:div w:id="1217548095">
      <w:bodyDiv w:val="1"/>
      <w:marLeft w:val="0"/>
      <w:marRight w:val="0"/>
      <w:marTop w:val="0"/>
      <w:marBottom w:val="0"/>
      <w:divBdr>
        <w:top w:val="none" w:sz="0" w:space="0" w:color="auto"/>
        <w:left w:val="none" w:sz="0" w:space="0" w:color="auto"/>
        <w:bottom w:val="none" w:sz="0" w:space="0" w:color="auto"/>
        <w:right w:val="none" w:sz="0" w:space="0" w:color="auto"/>
      </w:divBdr>
    </w:div>
    <w:div w:id="1246692880">
      <w:bodyDiv w:val="1"/>
      <w:marLeft w:val="0"/>
      <w:marRight w:val="0"/>
      <w:marTop w:val="0"/>
      <w:marBottom w:val="0"/>
      <w:divBdr>
        <w:top w:val="none" w:sz="0" w:space="0" w:color="auto"/>
        <w:left w:val="none" w:sz="0" w:space="0" w:color="auto"/>
        <w:bottom w:val="none" w:sz="0" w:space="0" w:color="auto"/>
        <w:right w:val="none" w:sz="0" w:space="0" w:color="auto"/>
      </w:divBdr>
    </w:div>
    <w:div w:id="1251936237">
      <w:bodyDiv w:val="1"/>
      <w:marLeft w:val="0"/>
      <w:marRight w:val="0"/>
      <w:marTop w:val="0"/>
      <w:marBottom w:val="0"/>
      <w:divBdr>
        <w:top w:val="none" w:sz="0" w:space="0" w:color="auto"/>
        <w:left w:val="none" w:sz="0" w:space="0" w:color="auto"/>
        <w:bottom w:val="none" w:sz="0" w:space="0" w:color="auto"/>
        <w:right w:val="none" w:sz="0" w:space="0" w:color="auto"/>
      </w:divBdr>
    </w:div>
    <w:div w:id="1264344964">
      <w:bodyDiv w:val="1"/>
      <w:marLeft w:val="0"/>
      <w:marRight w:val="0"/>
      <w:marTop w:val="0"/>
      <w:marBottom w:val="0"/>
      <w:divBdr>
        <w:top w:val="none" w:sz="0" w:space="0" w:color="auto"/>
        <w:left w:val="none" w:sz="0" w:space="0" w:color="auto"/>
        <w:bottom w:val="none" w:sz="0" w:space="0" w:color="auto"/>
        <w:right w:val="none" w:sz="0" w:space="0" w:color="auto"/>
      </w:divBdr>
    </w:div>
    <w:div w:id="1305622063">
      <w:bodyDiv w:val="1"/>
      <w:marLeft w:val="0"/>
      <w:marRight w:val="0"/>
      <w:marTop w:val="0"/>
      <w:marBottom w:val="0"/>
      <w:divBdr>
        <w:top w:val="none" w:sz="0" w:space="0" w:color="auto"/>
        <w:left w:val="none" w:sz="0" w:space="0" w:color="auto"/>
        <w:bottom w:val="none" w:sz="0" w:space="0" w:color="auto"/>
        <w:right w:val="none" w:sz="0" w:space="0" w:color="auto"/>
      </w:divBdr>
    </w:div>
    <w:div w:id="1314946561">
      <w:bodyDiv w:val="1"/>
      <w:marLeft w:val="0"/>
      <w:marRight w:val="0"/>
      <w:marTop w:val="0"/>
      <w:marBottom w:val="0"/>
      <w:divBdr>
        <w:top w:val="none" w:sz="0" w:space="0" w:color="auto"/>
        <w:left w:val="none" w:sz="0" w:space="0" w:color="auto"/>
        <w:bottom w:val="none" w:sz="0" w:space="0" w:color="auto"/>
        <w:right w:val="none" w:sz="0" w:space="0" w:color="auto"/>
      </w:divBdr>
    </w:div>
    <w:div w:id="1327244042">
      <w:bodyDiv w:val="1"/>
      <w:marLeft w:val="0"/>
      <w:marRight w:val="0"/>
      <w:marTop w:val="0"/>
      <w:marBottom w:val="0"/>
      <w:divBdr>
        <w:top w:val="none" w:sz="0" w:space="0" w:color="auto"/>
        <w:left w:val="none" w:sz="0" w:space="0" w:color="auto"/>
        <w:bottom w:val="none" w:sz="0" w:space="0" w:color="auto"/>
        <w:right w:val="none" w:sz="0" w:space="0" w:color="auto"/>
      </w:divBdr>
      <w:divsChild>
        <w:div w:id="494298438">
          <w:marLeft w:val="0"/>
          <w:marRight w:val="0"/>
          <w:marTop w:val="0"/>
          <w:marBottom w:val="0"/>
          <w:divBdr>
            <w:top w:val="none" w:sz="0" w:space="0" w:color="auto"/>
            <w:left w:val="none" w:sz="0" w:space="0" w:color="auto"/>
            <w:bottom w:val="none" w:sz="0" w:space="0" w:color="auto"/>
            <w:right w:val="none" w:sz="0" w:space="0" w:color="auto"/>
          </w:divBdr>
          <w:divsChild>
            <w:div w:id="6472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485731">
      <w:bodyDiv w:val="1"/>
      <w:marLeft w:val="0"/>
      <w:marRight w:val="0"/>
      <w:marTop w:val="0"/>
      <w:marBottom w:val="0"/>
      <w:divBdr>
        <w:top w:val="none" w:sz="0" w:space="0" w:color="auto"/>
        <w:left w:val="none" w:sz="0" w:space="0" w:color="auto"/>
        <w:bottom w:val="none" w:sz="0" w:space="0" w:color="auto"/>
        <w:right w:val="none" w:sz="0" w:space="0" w:color="auto"/>
      </w:divBdr>
    </w:div>
    <w:div w:id="1345748577">
      <w:bodyDiv w:val="1"/>
      <w:marLeft w:val="0"/>
      <w:marRight w:val="0"/>
      <w:marTop w:val="0"/>
      <w:marBottom w:val="0"/>
      <w:divBdr>
        <w:top w:val="none" w:sz="0" w:space="0" w:color="auto"/>
        <w:left w:val="none" w:sz="0" w:space="0" w:color="auto"/>
        <w:bottom w:val="none" w:sz="0" w:space="0" w:color="auto"/>
        <w:right w:val="none" w:sz="0" w:space="0" w:color="auto"/>
      </w:divBdr>
    </w:div>
    <w:div w:id="1398088603">
      <w:bodyDiv w:val="1"/>
      <w:marLeft w:val="0"/>
      <w:marRight w:val="0"/>
      <w:marTop w:val="0"/>
      <w:marBottom w:val="0"/>
      <w:divBdr>
        <w:top w:val="none" w:sz="0" w:space="0" w:color="auto"/>
        <w:left w:val="none" w:sz="0" w:space="0" w:color="auto"/>
        <w:bottom w:val="none" w:sz="0" w:space="0" w:color="auto"/>
        <w:right w:val="none" w:sz="0" w:space="0" w:color="auto"/>
      </w:divBdr>
    </w:div>
    <w:div w:id="1409117039">
      <w:bodyDiv w:val="1"/>
      <w:marLeft w:val="0"/>
      <w:marRight w:val="0"/>
      <w:marTop w:val="0"/>
      <w:marBottom w:val="0"/>
      <w:divBdr>
        <w:top w:val="none" w:sz="0" w:space="0" w:color="auto"/>
        <w:left w:val="none" w:sz="0" w:space="0" w:color="auto"/>
        <w:bottom w:val="none" w:sz="0" w:space="0" w:color="auto"/>
        <w:right w:val="none" w:sz="0" w:space="0" w:color="auto"/>
      </w:divBdr>
    </w:div>
    <w:div w:id="1415203201">
      <w:bodyDiv w:val="1"/>
      <w:marLeft w:val="0"/>
      <w:marRight w:val="0"/>
      <w:marTop w:val="0"/>
      <w:marBottom w:val="0"/>
      <w:divBdr>
        <w:top w:val="none" w:sz="0" w:space="0" w:color="auto"/>
        <w:left w:val="none" w:sz="0" w:space="0" w:color="auto"/>
        <w:bottom w:val="none" w:sz="0" w:space="0" w:color="auto"/>
        <w:right w:val="none" w:sz="0" w:space="0" w:color="auto"/>
      </w:divBdr>
    </w:div>
    <w:div w:id="1431007590">
      <w:bodyDiv w:val="1"/>
      <w:marLeft w:val="0"/>
      <w:marRight w:val="0"/>
      <w:marTop w:val="0"/>
      <w:marBottom w:val="0"/>
      <w:divBdr>
        <w:top w:val="none" w:sz="0" w:space="0" w:color="auto"/>
        <w:left w:val="none" w:sz="0" w:space="0" w:color="auto"/>
        <w:bottom w:val="none" w:sz="0" w:space="0" w:color="auto"/>
        <w:right w:val="none" w:sz="0" w:space="0" w:color="auto"/>
      </w:divBdr>
    </w:div>
    <w:div w:id="1441490623">
      <w:bodyDiv w:val="1"/>
      <w:marLeft w:val="0"/>
      <w:marRight w:val="0"/>
      <w:marTop w:val="0"/>
      <w:marBottom w:val="0"/>
      <w:divBdr>
        <w:top w:val="none" w:sz="0" w:space="0" w:color="auto"/>
        <w:left w:val="none" w:sz="0" w:space="0" w:color="auto"/>
        <w:bottom w:val="none" w:sz="0" w:space="0" w:color="auto"/>
        <w:right w:val="none" w:sz="0" w:space="0" w:color="auto"/>
      </w:divBdr>
    </w:div>
    <w:div w:id="1483741495">
      <w:bodyDiv w:val="1"/>
      <w:marLeft w:val="0"/>
      <w:marRight w:val="0"/>
      <w:marTop w:val="0"/>
      <w:marBottom w:val="0"/>
      <w:divBdr>
        <w:top w:val="none" w:sz="0" w:space="0" w:color="auto"/>
        <w:left w:val="none" w:sz="0" w:space="0" w:color="auto"/>
        <w:bottom w:val="none" w:sz="0" w:space="0" w:color="auto"/>
        <w:right w:val="none" w:sz="0" w:space="0" w:color="auto"/>
      </w:divBdr>
    </w:div>
    <w:div w:id="1524124500">
      <w:bodyDiv w:val="1"/>
      <w:marLeft w:val="0"/>
      <w:marRight w:val="0"/>
      <w:marTop w:val="0"/>
      <w:marBottom w:val="0"/>
      <w:divBdr>
        <w:top w:val="none" w:sz="0" w:space="0" w:color="auto"/>
        <w:left w:val="none" w:sz="0" w:space="0" w:color="auto"/>
        <w:bottom w:val="none" w:sz="0" w:space="0" w:color="auto"/>
        <w:right w:val="none" w:sz="0" w:space="0" w:color="auto"/>
      </w:divBdr>
    </w:div>
    <w:div w:id="1539203533">
      <w:bodyDiv w:val="1"/>
      <w:marLeft w:val="0"/>
      <w:marRight w:val="0"/>
      <w:marTop w:val="0"/>
      <w:marBottom w:val="0"/>
      <w:divBdr>
        <w:top w:val="none" w:sz="0" w:space="0" w:color="auto"/>
        <w:left w:val="none" w:sz="0" w:space="0" w:color="auto"/>
        <w:bottom w:val="none" w:sz="0" w:space="0" w:color="auto"/>
        <w:right w:val="none" w:sz="0" w:space="0" w:color="auto"/>
      </w:divBdr>
    </w:div>
    <w:div w:id="1601136332">
      <w:bodyDiv w:val="1"/>
      <w:marLeft w:val="0"/>
      <w:marRight w:val="0"/>
      <w:marTop w:val="0"/>
      <w:marBottom w:val="0"/>
      <w:divBdr>
        <w:top w:val="none" w:sz="0" w:space="0" w:color="auto"/>
        <w:left w:val="none" w:sz="0" w:space="0" w:color="auto"/>
        <w:bottom w:val="none" w:sz="0" w:space="0" w:color="auto"/>
        <w:right w:val="none" w:sz="0" w:space="0" w:color="auto"/>
      </w:divBdr>
    </w:div>
    <w:div w:id="1616717194">
      <w:bodyDiv w:val="1"/>
      <w:marLeft w:val="0"/>
      <w:marRight w:val="0"/>
      <w:marTop w:val="0"/>
      <w:marBottom w:val="0"/>
      <w:divBdr>
        <w:top w:val="none" w:sz="0" w:space="0" w:color="auto"/>
        <w:left w:val="none" w:sz="0" w:space="0" w:color="auto"/>
        <w:bottom w:val="none" w:sz="0" w:space="0" w:color="auto"/>
        <w:right w:val="none" w:sz="0" w:space="0" w:color="auto"/>
      </w:divBdr>
    </w:div>
    <w:div w:id="1666130636">
      <w:bodyDiv w:val="1"/>
      <w:marLeft w:val="0"/>
      <w:marRight w:val="0"/>
      <w:marTop w:val="0"/>
      <w:marBottom w:val="0"/>
      <w:divBdr>
        <w:top w:val="none" w:sz="0" w:space="0" w:color="auto"/>
        <w:left w:val="none" w:sz="0" w:space="0" w:color="auto"/>
        <w:bottom w:val="none" w:sz="0" w:space="0" w:color="auto"/>
        <w:right w:val="none" w:sz="0" w:space="0" w:color="auto"/>
      </w:divBdr>
    </w:div>
    <w:div w:id="1673491385">
      <w:bodyDiv w:val="1"/>
      <w:marLeft w:val="0"/>
      <w:marRight w:val="0"/>
      <w:marTop w:val="0"/>
      <w:marBottom w:val="0"/>
      <w:divBdr>
        <w:top w:val="none" w:sz="0" w:space="0" w:color="auto"/>
        <w:left w:val="none" w:sz="0" w:space="0" w:color="auto"/>
        <w:bottom w:val="none" w:sz="0" w:space="0" w:color="auto"/>
        <w:right w:val="none" w:sz="0" w:space="0" w:color="auto"/>
      </w:divBdr>
    </w:div>
    <w:div w:id="1687252500">
      <w:bodyDiv w:val="1"/>
      <w:marLeft w:val="0"/>
      <w:marRight w:val="0"/>
      <w:marTop w:val="0"/>
      <w:marBottom w:val="0"/>
      <w:divBdr>
        <w:top w:val="none" w:sz="0" w:space="0" w:color="auto"/>
        <w:left w:val="none" w:sz="0" w:space="0" w:color="auto"/>
        <w:bottom w:val="none" w:sz="0" w:space="0" w:color="auto"/>
        <w:right w:val="none" w:sz="0" w:space="0" w:color="auto"/>
      </w:divBdr>
    </w:div>
    <w:div w:id="1710061654">
      <w:bodyDiv w:val="1"/>
      <w:marLeft w:val="0"/>
      <w:marRight w:val="0"/>
      <w:marTop w:val="0"/>
      <w:marBottom w:val="0"/>
      <w:divBdr>
        <w:top w:val="none" w:sz="0" w:space="0" w:color="auto"/>
        <w:left w:val="none" w:sz="0" w:space="0" w:color="auto"/>
        <w:bottom w:val="none" w:sz="0" w:space="0" w:color="auto"/>
        <w:right w:val="none" w:sz="0" w:space="0" w:color="auto"/>
      </w:divBdr>
    </w:div>
    <w:div w:id="1731463210">
      <w:bodyDiv w:val="1"/>
      <w:marLeft w:val="0"/>
      <w:marRight w:val="0"/>
      <w:marTop w:val="0"/>
      <w:marBottom w:val="0"/>
      <w:divBdr>
        <w:top w:val="none" w:sz="0" w:space="0" w:color="auto"/>
        <w:left w:val="none" w:sz="0" w:space="0" w:color="auto"/>
        <w:bottom w:val="none" w:sz="0" w:space="0" w:color="auto"/>
        <w:right w:val="none" w:sz="0" w:space="0" w:color="auto"/>
      </w:divBdr>
    </w:div>
    <w:div w:id="1737430058">
      <w:bodyDiv w:val="1"/>
      <w:marLeft w:val="0"/>
      <w:marRight w:val="0"/>
      <w:marTop w:val="0"/>
      <w:marBottom w:val="0"/>
      <w:divBdr>
        <w:top w:val="none" w:sz="0" w:space="0" w:color="auto"/>
        <w:left w:val="none" w:sz="0" w:space="0" w:color="auto"/>
        <w:bottom w:val="none" w:sz="0" w:space="0" w:color="auto"/>
        <w:right w:val="none" w:sz="0" w:space="0" w:color="auto"/>
      </w:divBdr>
    </w:div>
    <w:div w:id="1738894215">
      <w:bodyDiv w:val="1"/>
      <w:marLeft w:val="0"/>
      <w:marRight w:val="0"/>
      <w:marTop w:val="0"/>
      <w:marBottom w:val="0"/>
      <w:divBdr>
        <w:top w:val="none" w:sz="0" w:space="0" w:color="auto"/>
        <w:left w:val="none" w:sz="0" w:space="0" w:color="auto"/>
        <w:bottom w:val="none" w:sz="0" w:space="0" w:color="auto"/>
        <w:right w:val="none" w:sz="0" w:space="0" w:color="auto"/>
      </w:divBdr>
    </w:div>
    <w:div w:id="1744058655">
      <w:bodyDiv w:val="1"/>
      <w:marLeft w:val="0"/>
      <w:marRight w:val="0"/>
      <w:marTop w:val="0"/>
      <w:marBottom w:val="0"/>
      <w:divBdr>
        <w:top w:val="none" w:sz="0" w:space="0" w:color="auto"/>
        <w:left w:val="none" w:sz="0" w:space="0" w:color="auto"/>
        <w:bottom w:val="none" w:sz="0" w:space="0" w:color="auto"/>
        <w:right w:val="none" w:sz="0" w:space="0" w:color="auto"/>
      </w:divBdr>
    </w:div>
    <w:div w:id="1748192166">
      <w:bodyDiv w:val="1"/>
      <w:marLeft w:val="0"/>
      <w:marRight w:val="0"/>
      <w:marTop w:val="0"/>
      <w:marBottom w:val="0"/>
      <w:divBdr>
        <w:top w:val="none" w:sz="0" w:space="0" w:color="auto"/>
        <w:left w:val="none" w:sz="0" w:space="0" w:color="auto"/>
        <w:bottom w:val="none" w:sz="0" w:space="0" w:color="auto"/>
        <w:right w:val="none" w:sz="0" w:space="0" w:color="auto"/>
      </w:divBdr>
      <w:divsChild>
        <w:div w:id="586420721">
          <w:marLeft w:val="0"/>
          <w:marRight w:val="0"/>
          <w:marTop w:val="0"/>
          <w:marBottom w:val="0"/>
          <w:divBdr>
            <w:top w:val="none" w:sz="0" w:space="0" w:color="auto"/>
            <w:left w:val="none" w:sz="0" w:space="0" w:color="auto"/>
            <w:bottom w:val="none" w:sz="0" w:space="0" w:color="auto"/>
            <w:right w:val="none" w:sz="0" w:space="0" w:color="auto"/>
          </w:divBdr>
          <w:divsChild>
            <w:div w:id="1584484549">
              <w:marLeft w:val="0"/>
              <w:marRight w:val="0"/>
              <w:marTop w:val="0"/>
              <w:marBottom w:val="0"/>
              <w:divBdr>
                <w:top w:val="none" w:sz="0" w:space="0" w:color="auto"/>
                <w:left w:val="none" w:sz="0" w:space="0" w:color="auto"/>
                <w:bottom w:val="none" w:sz="0" w:space="0" w:color="auto"/>
                <w:right w:val="none" w:sz="0" w:space="0" w:color="auto"/>
              </w:divBdr>
              <w:divsChild>
                <w:div w:id="355617616">
                  <w:marLeft w:val="0"/>
                  <w:marRight w:val="0"/>
                  <w:marTop w:val="0"/>
                  <w:marBottom w:val="0"/>
                  <w:divBdr>
                    <w:top w:val="none" w:sz="0" w:space="0" w:color="auto"/>
                    <w:left w:val="none" w:sz="0" w:space="0" w:color="auto"/>
                    <w:bottom w:val="none" w:sz="0" w:space="0" w:color="auto"/>
                    <w:right w:val="none" w:sz="0" w:space="0" w:color="auto"/>
                  </w:divBdr>
                  <w:divsChild>
                    <w:div w:id="155237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01600">
              <w:marLeft w:val="0"/>
              <w:marRight w:val="0"/>
              <w:marTop w:val="0"/>
              <w:marBottom w:val="0"/>
              <w:divBdr>
                <w:top w:val="none" w:sz="0" w:space="0" w:color="auto"/>
                <w:left w:val="none" w:sz="0" w:space="0" w:color="auto"/>
                <w:bottom w:val="none" w:sz="0" w:space="0" w:color="auto"/>
                <w:right w:val="none" w:sz="0" w:space="0" w:color="auto"/>
              </w:divBdr>
              <w:divsChild>
                <w:div w:id="1413163138">
                  <w:marLeft w:val="0"/>
                  <w:marRight w:val="0"/>
                  <w:marTop w:val="0"/>
                  <w:marBottom w:val="0"/>
                  <w:divBdr>
                    <w:top w:val="none" w:sz="0" w:space="0" w:color="auto"/>
                    <w:left w:val="none" w:sz="0" w:space="0" w:color="auto"/>
                    <w:bottom w:val="none" w:sz="0" w:space="0" w:color="auto"/>
                    <w:right w:val="none" w:sz="0" w:space="0" w:color="auto"/>
                  </w:divBdr>
                  <w:divsChild>
                    <w:div w:id="3351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113799">
      <w:bodyDiv w:val="1"/>
      <w:marLeft w:val="0"/>
      <w:marRight w:val="0"/>
      <w:marTop w:val="0"/>
      <w:marBottom w:val="0"/>
      <w:divBdr>
        <w:top w:val="none" w:sz="0" w:space="0" w:color="auto"/>
        <w:left w:val="none" w:sz="0" w:space="0" w:color="auto"/>
        <w:bottom w:val="none" w:sz="0" w:space="0" w:color="auto"/>
        <w:right w:val="none" w:sz="0" w:space="0" w:color="auto"/>
      </w:divBdr>
    </w:div>
    <w:div w:id="1807821473">
      <w:bodyDiv w:val="1"/>
      <w:marLeft w:val="0"/>
      <w:marRight w:val="0"/>
      <w:marTop w:val="0"/>
      <w:marBottom w:val="0"/>
      <w:divBdr>
        <w:top w:val="none" w:sz="0" w:space="0" w:color="auto"/>
        <w:left w:val="none" w:sz="0" w:space="0" w:color="auto"/>
        <w:bottom w:val="none" w:sz="0" w:space="0" w:color="auto"/>
        <w:right w:val="none" w:sz="0" w:space="0" w:color="auto"/>
      </w:divBdr>
    </w:div>
    <w:div w:id="1820533529">
      <w:bodyDiv w:val="1"/>
      <w:marLeft w:val="0"/>
      <w:marRight w:val="0"/>
      <w:marTop w:val="0"/>
      <w:marBottom w:val="0"/>
      <w:divBdr>
        <w:top w:val="none" w:sz="0" w:space="0" w:color="auto"/>
        <w:left w:val="none" w:sz="0" w:space="0" w:color="auto"/>
        <w:bottom w:val="none" w:sz="0" w:space="0" w:color="auto"/>
        <w:right w:val="none" w:sz="0" w:space="0" w:color="auto"/>
      </w:divBdr>
    </w:div>
    <w:div w:id="1824853493">
      <w:bodyDiv w:val="1"/>
      <w:marLeft w:val="0"/>
      <w:marRight w:val="0"/>
      <w:marTop w:val="0"/>
      <w:marBottom w:val="0"/>
      <w:divBdr>
        <w:top w:val="none" w:sz="0" w:space="0" w:color="auto"/>
        <w:left w:val="none" w:sz="0" w:space="0" w:color="auto"/>
        <w:bottom w:val="none" w:sz="0" w:space="0" w:color="auto"/>
        <w:right w:val="none" w:sz="0" w:space="0" w:color="auto"/>
      </w:divBdr>
    </w:div>
    <w:div w:id="1844776608">
      <w:bodyDiv w:val="1"/>
      <w:marLeft w:val="0"/>
      <w:marRight w:val="0"/>
      <w:marTop w:val="0"/>
      <w:marBottom w:val="0"/>
      <w:divBdr>
        <w:top w:val="none" w:sz="0" w:space="0" w:color="auto"/>
        <w:left w:val="none" w:sz="0" w:space="0" w:color="auto"/>
        <w:bottom w:val="none" w:sz="0" w:space="0" w:color="auto"/>
        <w:right w:val="none" w:sz="0" w:space="0" w:color="auto"/>
      </w:divBdr>
    </w:div>
    <w:div w:id="1900549234">
      <w:bodyDiv w:val="1"/>
      <w:marLeft w:val="0"/>
      <w:marRight w:val="0"/>
      <w:marTop w:val="0"/>
      <w:marBottom w:val="0"/>
      <w:divBdr>
        <w:top w:val="none" w:sz="0" w:space="0" w:color="auto"/>
        <w:left w:val="none" w:sz="0" w:space="0" w:color="auto"/>
        <w:bottom w:val="none" w:sz="0" w:space="0" w:color="auto"/>
        <w:right w:val="none" w:sz="0" w:space="0" w:color="auto"/>
      </w:divBdr>
    </w:div>
    <w:div w:id="1902476702">
      <w:bodyDiv w:val="1"/>
      <w:marLeft w:val="0"/>
      <w:marRight w:val="0"/>
      <w:marTop w:val="0"/>
      <w:marBottom w:val="0"/>
      <w:divBdr>
        <w:top w:val="none" w:sz="0" w:space="0" w:color="auto"/>
        <w:left w:val="none" w:sz="0" w:space="0" w:color="auto"/>
        <w:bottom w:val="none" w:sz="0" w:space="0" w:color="auto"/>
        <w:right w:val="none" w:sz="0" w:space="0" w:color="auto"/>
      </w:divBdr>
      <w:divsChild>
        <w:div w:id="46027021">
          <w:marLeft w:val="0"/>
          <w:marRight w:val="0"/>
          <w:marTop w:val="0"/>
          <w:marBottom w:val="0"/>
          <w:divBdr>
            <w:top w:val="none" w:sz="0" w:space="0" w:color="auto"/>
            <w:left w:val="none" w:sz="0" w:space="0" w:color="auto"/>
            <w:bottom w:val="none" w:sz="0" w:space="0" w:color="auto"/>
            <w:right w:val="none" w:sz="0" w:space="0" w:color="auto"/>
          </w:divBdr>
          <w:divsChild>
            <w:div w:id="102370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571419">
      <w:bodyDiv w:val="1"/>
      <w:marLeft w:val="0"/>
      <w:marRight w:val="0"/>
      <w:marTop w:val="0"/>
      <w:marBottom w:val="0"/>
      <w:divBdr>
        <w:top w:val="none" w:sz="0" w:space="0" w:color="auto"/>
        <w:left w:val="none" w:sz="0" w:space="0" w:color="auto"/>
        <w:bottom w:val="none" w:sz="0" w:space="0" w:color="auto"/>
        <w:right w:val="none" w:sz="0" w:space="0" w:color="auto"/>
      </w:divBdr>
    </w:div>
    <w:div w:id="1922173523">
      <w:bodyDiv w:val="1"/>
      <w:marLeft w:val="0"/>
      <w:marRight w:val="0"/>
      <w:marTop w:val="0"/>
      <w:marBottom w:val="0"/>
      <w:divBdr>
        <w:top w:val="none" w:sz="0" w:space="0" w:color="auto"/>
        <w:left w:val="none" w:sz="0" w:space="0" w:color="auto"/>
        <w:bottom w:val="none" w:sz="0" w:space="0" w:color="auto"/>
        <w:right w:val="none" w:sz="0" w:space="0" w:color="auto"/>
      </w:divBdr>
    </w:div>
    <w:div w:id="1938562253">
      <w:bodyDiv w:val="1"/>
      <w:marLeft w:val="0"/>
      <w:marRight w:val="0"/>
      <w:marTop w:val="0"/>
      <w:marBottom w:val="0"/>
      <w:divBdr>
        <w:top w:val="none" w:sz="0" w:space="0" w:color="auto"/>
        <w:left w:val="none" w:sz="0" w:space="0" w:color="auto"/>
        <w:bottom w:val="none" w:sz="0" w:space="0" w:color="auto"/>
        <w:right w:val="none" w:sz="0" w:space="0" w:color="auto"/>
      </w:divBdr>
    </w:div>
    <w:div w:id="1951207636">
      <w:bodyDiv w:val="1"/>
      <w:marLeft w:val="0"/>
      <w:marRight w:val="0"/>
      <w:marTop w:val="0"/>
      <w:marBottom w:val="0"/>
      <w:divBdr>
        <w:top w:val="none" w:sz="0" w:space="0" w:color="auto"/>
        <w:left w:val="none" w:sz="0" w:space="0" w:color="auto"/>
        <w:bottom w:val="none" w:sz="0" w:space="0" w:color="auto"/>
        <w:right w:val="none" w:sz="0" w:space="0" w:color="auto"/>
      </w:divBdr>
    </w:div>
    <w:div w:id="1967004633">
      <w:bodyDiv w:val="1"/>
      <w:marLeft w:val="0"/>
      <w:marRight w:val="0"/>
      <w:marTop w:val="0"/>
      <w:marBottom w:val="0"/>
      <w:divBdr>
        <w:top w:val="none" w:sz="0" w:space="0" w:color="auto"/>
        <w:left w:val="none" w:sz="0" w:space="0" w:color="auto"/>
        <w:bottom w:val="none" w:sz="0" w:space="0" w:color="auto"/>
        <w:right w:val="none" w:sz="0" w:space="0" w:color="auto"/>
      </w:divBdr>
    </w:div>
    <w:div w:id="1999845137">
      <w:bodyDiv w:val="1"/>
      <w:marLeft w:val="0"/>
      <w:marRight w:val="0"/>
      <w:marTop w:val="0"/>
      <w:marBottom w:val="0"/>
      <w:divBdr>
        <w:top w:val="none" w:sz="0" w:space="0" w:color="auto"/>
        <w:left w:val="none" w:sz="0" w:space="0" w:color="auto"/>
        <w:bottom w:val="none" w:sz="0" w:space="0" w:color="auto"/>
        <w:right w:val="none" w:sz="0" w:space="0" w:color="auto"/>
      </w:divBdr>
    </w:div>
    <w:div w:id="2000690385">
      <w:bodyDiv w:val="1"/>
      <w:marLeft w:val="0"/>
      <w:marRight w:val="0"/>
      <w:marTop w:val="0"/>
      <w:marBottom w:val="0"/>
      <w:divBdr>
        <w:top w:val="none" w:sz="0" w:space="0" w:color="auto"/>
        <w:left w:val="none" w:sz="0" w:space="0" w:color="auto"/>
        <w:bottom w:val="none" w:sz="0" w:space="0" w:color="auto"/>
        <w:right w:val="none" w:sz="0" w:space="0" w:color="auto"/>
      </w:divBdr>
    </w:div>
    <w:div w:id="2006277044">
      <w:bodyDiv w:val="1"/>
      <w:marLeft w:val="0"/>
      <w:marRight w:val="0"/>
      <w:marTop w:val="0"/>
      <w:marBottom w:val="0"/>
      <w:divBdr>
        <w:top w:val="none" w:sz="0" w:space="0" w:color="auto"/>
        <w:left w:val="none" w:sz="0" w:space="0" w:color="auto"/>
        <w:bottom w:val="none" w:sz="0" w:space="0" w:color="auto"/>
        <w:right w:val="none" w:sz="0" w:space="0" w:color="auto"/>
      </w:divBdr>
      <w:divsChild>
        <w:div w:id="338502611">
          <w:marLeft w:val="0"/>
          <w:marRight w:val="0"/>
          <w:marTop w:val="0"/>
          <w:marBottom w:val="0"/>
          <w:divBdr>
            <w:top w:val="none" w:sz="0" w:space="0" w:color="auto"/>
            <w:left w:val="none" w:sz="0" w:space="0" w:color="auto"/>
            <w:bottom w:val="none" w:sz="0" w:space="0" w:color="auto"/>
            <w:right w:val="none" w:sz="0" w:space="0" w:color="auto"/>
          </w:divBdr>
          <w:divsChild>
            <w:div w:id="1395158491">
              <w:marLeft w:val="0"/>
              <w:marRight w:val="0"/>
              <w:marTop w:val="0"/>
              <w:marBottom w:val="0"/>
              <w:divBdr>
                <w:top w:val="none" w:sz="0" w:space="0" w:color="auto"/>
                <w:left w:val="none" w:sz="0" w:space="0" w:color="auto"/>
                <w:bottom w:val="none" w:sz="0" w:space="0" w:color="auto"/>
                <w:right w:val="none" w:sz="0" w:space="0" w:color="auto"/>
              </w:divBdr>
              <w:divsChild>
                <w:div w:id="377903409">
                  <w:marLeft w:val="0"/>
                  <w:marRight w:val="0"/>
                  <w:marTop w:val="0"/>
                  <w:marBottom w:val="0"/>
                  <w:divBdr>
                    <w:top w:val="none" w:sz="0" w:space="0" w:color="auto"/>
                    <w:left w:val="none" w:sz="0" w:space="0" w:color="auto"/>
                    <w:bottom w:val="none" w:sz="0" w:space="0" w:color="auto"/>
                    <w:right w:val="none" w:sz="0" w:space="0" w:color="auto"/>
                  </w:divBdr>
                </w:div>
              </w:divsChild>
            </w:div>
            <w:div w:id="452335835">
              <w:marLeft w:val="0"/>
              <w:marRight w:val="0"/>
              <w:marTop w:val="0"/>
              <w:marBottom w:val="0"/>
              <w:divBdr>
                <w:top w:val="none" w:sz="0" w:space="0" w:color="auto"/>
                <w:left w:val="none" w:sz="0" w:space="0" w:color="auto"/>
                <w:bottom w:val="none" w:sz="0" w:space="0" w:color="auto"/>
                <w:right w:val="none" w:sz="0" w:space="0" w:color="auto"/>
              </w:divBdr>
              <w:divsChild>
                <w:div w:id="52559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590700">
      <w:bodyDiv w:val="1"/>
      <w:marLeft w:val="0"/>
      <w:marRight w:val="0"/>
      <w:marTop w:val="0"/>
      <w:marBottom w:val="0"/>
      <w:divBdr>
        <w:top w:val="none" w:sz="0" w:space="0" w:color="auto"/>
        <w:left w:val="none" w:sz="0" w:space="0" w:color="auto"/>
        <w:bottom w:val="none" w:sz="0" w:space="0" w:color="auto"/>
        <w:right w:val="none" w:sz="0" w:space="0" w:color="auto"/>
      </w:divBdr>
    </w:div>
    <w:div w:id="2046052186">
      <w:bodyDiv w:val="1"/>
      <w:marLeft w:val="0"/>
      <w:marRight w:val="0"/>
      <w:marTop w:val="0"/>
      <w:marBottom w:val="0"/>
      <w:divBdr>
        <w:top w:val="none" w:sz="0" w:space="0" w:color="auto"/>
        <w:left w:val="none" w:sz="0" w:space="0" w:color="auto"/>
        <w:bottom w:val="none" w:sz="0" w:space="0" w:color="auto"/>
        <w:right w:val="none" w:sz="0" w:space="0" w:color="auto"/>
      </w:divBdr>
    </w:div>
    <w:div w:id="2100834664">
      <w:bodyDiv w:val="1"/>
      <w:marLeft w:val="0"/>
      <w:marRight w:val="0"/>
      <w:marTop w:val="0"/>
      <w:marBottom w:val="0"/>
      <w:divBdr>
        <w:top w:val="none" w:sz="0" w:space="0" w:color="auto"/>
        <w:left w:val="none" w:sz="0" w:space="0" w:color="auto"/>
        <w:bottom w:val="none" w:sz="0" w:space="0" w:color="auto"/>
        <w:right w:val="none" w:sz="0" w:space="0" w:color="auto"/>
      </w:divBdr>
    </w:div>
    <w:div w:id="2121029891">
      <w:bodyDiv w:val="1"/>
      <w:marLeft w:val="0"/>
      <w:marRight w:val="0"/>
      <w:marTop w:val="0"/>
      <w:marBottom w:val="0"/>
      <w:divBdr>
        <w:top w:val="none" w:sz="0" w:space="0" w:color="auto"/>
        <w:left w:val="none" w:sz="0" w:space="0" w:color="auto"/>
        <w:bottom w:val="none" w:sz="0" w:space="0" w:color="auto"/>
        <w:right w:val="none" w:sz="0" w:space="0" w:color="auto"/>
      </w:divBdr>
    </w:div>
    <w:div w:id="214002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cw.unican.es/pluginfile.php/491/course/section/504/case_study_3-1.pdf" TargetMode="External"/><Relationship Id="rId21" Type="http://schemas.openxmlformats.org/officeDocument/2006/relationships/hyperlink" Target="https://supplier.george.com/sustainability-social-responsibility/our-sustainability-commitments" TargetMode="External"/><Relationship Id="rId42" Type="http://schemas.openxmlformats.org/officeDocument/2006/relationships/hyperlink" Target="https://www.forbes.com/sites/forbesagencycouncil/2017/10/24/why-is-customer-relationship-management-so-important/" TargetMode="External"/><Relationship Id="rId47" Type="http://schemas.openxmlformats.org/officeDocument/2006/relationships/hyperlink" Target="https://oxfamapps.org/media/press_release/2018-10-aldi-out-of-step-with-its-ethical-customers/" TargetMode="External"/><Relationship Id="rId63" Type="http://schemas.openxmlformats.org/officeDocument/2006/relationships/image" Target="media/image6.jpeg"/><Relationship Id="rId68" Type="http://schemas.openxmlformats.org/officeDocument/2006/relationships/hyperlink" Target="https://quality.eqms.co.uk/food-beverage-safety-management-software-0" TargetMode="External"/><Relationship Id="rId2" Type="http://schemas.openxmlformats.org/officeDocument/2006/relationships/numbering" Target="numbering.xml"/><Relationship Id="rId16" Type="http://schemas.openxmlformats.org/officeDocument/2006/relationships/hyperlink" Target="http://s7d2.scene7.com/is/content/asdagroceries/Asda.com/7.%20Sites/Environment/Green%20is%20Normal_ASDA_SustainabilityStudy_Spreads%20WEB.pdf" TargetMode="External"/><Relationship Id="rId29" Type="http://schemas.openxmlformats.org/officeDocument/2006/relationships/hyperlink" Target="https://www.about.sainsburys.co.uk/~/media/Files/S/Sainsburys/documents/making-a-difference/Sustainability_Update_2018.pdf" TargetMode="External"/><Relationship Id="rId11" Type="http://schemas.openxmlformats.org/officeDocument/2006/relationships/image" Target="media/image4.png"/><Relationship Id="rId24" Type="http://schemas.openxmlformats.org/officeDocument/2006/relationships/hyperlink" Target="https://your.asda.com/system/dragonfly/production/2012/01/04/12_59_19_568_All_about_Asda.pdf" TargetMode="External"/><Relationship Id="rId32" Type="http://schemas.openxmlformats.org/officeDocument/2006/relationships/hyperlink" Target="https://www.edie.net/news/7/Aldi-targets-100--sustainably-sourced-soy-by-2025---/" TargetMode="External"/><Relationship Id="rId37" Type="http://schemas.openxmlformats.org/officeDocument/2006/relationships/hyperlink" Target="https://www.independent.co.uk/environment/green-living/asda-is-least-green-of-all-supermarkets-watchdog-finds-1817267.html" TargetMode="External"/><Relationship Id="rId40" Type="http://schemas.openxmlformats.org/officeDocument/2006/relationships/hyperlink" Target="https://corporate.asda.com/blog/2019/03/12/our-new-george-sustainability-strategy-makes-our-clothes-and-homewares-better-for-the-planet" TargetMode="External"/><Relationship Id="rId45" Type="http://schemas.openxmlformats.org/officeDocument/2006/relationships/hyperlink" Target="https://www.telegraph.co.uk/news/2017/06/02/not-fair-trade-sainsburys-misleading-shoppers-replacing-fairtrade/" TargetMode="External"/><Relationship Id="rId53" Type="http://schemas.openxmlformats.org/officeDocument/2006/relationships/hyperlink" Target="https://www.about.sainsburys.co.uk/making-a-difference/our-values/our-stories/2018/community-fridges" TargetMode="External"/><Relationship Id="rId58" Type="http://schemas.openxmlformats.org/officeDocument/2006/relationships/hyperlink" Target="https://www.retailgazette.co.uk/blog/2018/07/aldi-lidl-have-a-more-loyal-customer-base-than-any-other-supermarket/" TargetMode="External"/><Relationship Id="rId66" Type="http://schemas.openxmlformats.org/officeDocument/2006/relationships/hyperlink" Target="https://quality.eqms.co.uk/iso-ts-16949" TargetMode="External"/><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yourdictionary.com/business-ethics" TargetMode="External"/><Relationship Id="rId19" Type="http://schemas.openxmlformats.org/officeDocument/2006/relationships/hyperlink" Target="https://www.asda.com/creating-change-for-better/better-planet/packaging-and-plastic" TargetMode="External"/><Relationship Id="rId14" Type="http://schemas.openxmlformats.org/officeDocument/2006/relationships/hyperlink" Target="https://cr.aldisouthgroup.com/sites/default/files/downloads/CR_Principles.pdf" TargetMode="External"/><Relationship Id="rId22" Type="http://schemas.openxmlformats.org/officeDocument/2006/relationships/hyperlink" Target="https://www.asda.com/creating-change-for-better/better-planet" TargetMode="External"/><Relationship Id="rId27" Type="http://schemas.openxmlformats.org/officeDocument/2006/relationships/hyperlink" Target="https://uk.reuters.com/article/uk-sainsbury-s-emissions/sainsburys-targets-2040-for-net-zero-emissions-criticises-uk-goal-idUKKBN1ZR00P" TargetMode="External"/><Relationship Id="rId30" Type="http://schemas.openxmlformats.org/officeDocument/2006/relationships/hyperlink" Target="https://www.decisionmarketing.co.uk/news/asda-hires-mann-to-develop-data-driven-approach" TargetMode="External"/><Relationship Id="rId35" Type="http://schemas.openxmlformats.org/officeDocument/2006/relationships/hyperlink" Target="https://www.gktoday.in/gk/four-branches-of-ethics/" TargetMode="External"/><Relationship Id="rId43" Type="http://schemas.openxmlformats.org/officeDocument/2006/relationships/hyperlink" Target="http://customerthink.com/7-reasons-why-crm-and-sales-are-correlated-to-sustainable-business-growth/" TargetMode="External"/><Relationship Id="rId48" Type="http://schemas.openxmlformats.org/officeDocument/2006/relationships/hyperlink" Target="https://www.foodmanufacture.co.uk/Article/2013/11/06/Social-media-is-top-of-Asda-s-agenda" TargetMode="External"/><Relationship Id="rId56" Type="http://schemas.openxmlformats.org/officeDocument/2006/relationships/hyperlink" Target="https://ninjaoutreach.com/crm-models/" TargetMode="External"/><Relationship Id="rId64" Type="http://schemas.openxmlformats.org/officeDocument/2006/relationships/hyperlink" Target="https://sites.psu.edu/ayagozabd/archives/75" TargetMode="External"/><Relationship Id="rId69" Type="http://schemas.openxmlformats.org/officeDocument/2006/relationships/hyperlink" Target="https://advisera.com/20000academy/" TargetMode="External"/><Relationship Id="rId8" Type="http://schemas.openxmlformats.org/officeDocument/2006/relationships/image" Target="media/image1.png"/><Relationship Id="rId51" Type="http://schemas.openxmlformats.org/officeDocument/2006/relationships/hyperlink" Target="https://www.about.sainsburys.co.uk/~/media/Files/S/Sainsburys/documents/making-a-difference/sainsburys-sourcing-with-integrity-kpis.pdf"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aldi.co.uk/Ethical-trading-initiative" TargetMode="External"/><Relationship Id="rId17" Type="http://schemas.openxmlformats.org/officeDocument/2006/relationships/hyperlink" Target="https://www.asdatech.com/aboutuss.php?id=45" TargetMode="External"/><Relationship Id="rId25" Type="http://schemas.openxmlformats.org/officeDocument/2006/relationships/hyperlink" Target="https://www.essentialretail.com/analysis/5a045dc274748-how-asda-uses-data-to-put-the-customer-first/" TargetMode="External"/><Relationship Id="rId33" Type="http://schemas.openxmlformats.org/officeDocument/2006/relationships/hyperlink" Target="https://www.ethicalconsumer.org/company-profile/asda-group-ltd" TargetMode="External"/><Relationship Id="rId38" Type="http://schemas.openxmlformats.org/officeDocument/2006/relationships/hyperlink" Target="https://www.marketingweek.com/aldi-insists-customers-are-not-returning-to-the-big-four-as-it-unveils-everyday-amazing-campaign/" TargetMode="External"/><Relationship Id="rId46" Type="http://schemas.openxmlformats.org/officeDocument/2006/relationships/hyperlink" Target="https://corporate.asda.com/article/putting-customers-first-in-our-communications" TargetMode="External"/><Relationship Id="rId59" Type="http://schemas.openxmlformats.org/officeDocument/2006/relationships/hyperlink" Target="https://www.grocerydive.com/news/aldi-pledges-fully-sustainable-packaging-by-2025/552018/" TargetMode="External"/><Relationship Id="rId67" Type="http://schemas.openxmlformats.org/officeDocument/2006/relationships/hyperlink" Target="https://quality.eqms.co.uk/iso-13485-toolkit" TargetMode="External"/><Relationship Id="rId20" Type="http://schemas.openxmlformats.org/officeDocument/2006/relationships/hyperlink" Target="https://corporate.asda.com/article/putting-customers-first-in-our-communications" TargetMode="External"/><Relationship Id="rId41" Type="http://schemas.openxmlformats.org/officeDocument/2006/relationships/hyperlink" Target="https://corporate.asda.com/blog/2019/03/12/our-new-george-sustainability-strategy-makes-our-clothes-and-homewares-better-for-the-planet" TargetMode="External"/><Relationship Id="rId54" Type="http://schemas.openxmlformats.org/officeDocument/2006/relationships/hyperlink" Target="https://www.about.sainsburys.co.uk/great-products-and-services/nectar" TargetMode="External"/><Relationship Id="rId62" Type="http://schemas.openxmlformats.org/officeDocument/2006/relationships/image" Target="media/image5.jpeg"/><Relationship Id="rId70" Type="http://schemas.openxmlformats.org/officeDocument/2006/relationships/hyperlink" Target="https://quality.eqms.co.uk/iso-27001-toolkit"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ldi.co.uk/about-aldi/corporate-responsibility/environment" TargetMode="External"/><Relationship Id="rId23" Type="http://schemas.openxmlformats.org/officeDocument/2006/relationships/hyperlink" Target="https://asdasharq.com/our-policies" TargetMode="External"/><Relationship Id="rId28" Type="http://schemas.openxmlformats.org/officeDocument/2006/relationships/hyperlink" Target="https://www.theguardian.com/business/2018/apr/20/sainsburys-accused-breaking-pledge-chicken-welfare-rspca" TargetMode="External"/><Relationship Id="rId36" Type="http://schemas.openxmlformats.org/officeDocument/2006/relationships/hyperlink" Target="https://zapier.com/learn/crm/what-is-a-crm/" TargetMode="External"/><Relationship Id="rId49" Type="http://schemas.openxmlformats.org/officeDocument/2006/relationships/hyperlink" Target="https://www.qualitydigest.com/magazine/2001/nov/article/definition-quality.html" TargetMode="External"/><Relationship Id="rId57" Type="http://schemas.openxmlformats.org/officeDocument/2006/relationships/hyperlink" Target="https://www.dailymail.co.uk/news/article-2190027/Asda-Tesco-selling-tap-water-bottled-water-confusing-customers.html" TargetMode="External"/><Relationship Id="rId10" Type="http://schemas.openxmlformats.org/officeDocument/2006/relationships/image" Target="media/image3.png"/><Relationship Id="rId31" Type="http://schemas.openxmlformats.org/officeDocument/2006/relationships/hyperlink" Target="https://www.gbnews.ch/what-is-your-definition-of-quality/" TargetMode="External"/><Relationship Id="rId44" Type="http://schemas.openxmlformats.org/officeDocument/2006/relationships/hyperlink" Target="https://books.google.co.uk/books" TargetMode="External"/><Relationship Id="rId52" Type="http://schemas.openxmlformats.org/officeDocument/2006/relationships/hyperlink" Target="https://www.rspo.org/file/acop/sainsburys-supermarket-ltd-j-sainsbury-plc/R-Policies-to-PNC-laborrights.pdf" TargetMode="External"/><Relationship Id="rId60" Type="http://schemas.openxmlformats.org/officeDocument/2006/relationships/hyperlink" Target="https://theberkey.com/blogs/water-filter/is-it-safe-to-drink-tap-water-in-u-s-find-out-the-facts-and-truth-about-tap-water" TargetMode="External"/><Relationship Id="rId65" Type="http://schemas.openxmlformats.org/officeDocument/2006/relationships/hyperlink" Target="https://quality.eqms.co.uk/iso-9001-2015-toolkit" TargetMode="External"/><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9.aldi.co.uk/about-aldi/corporate-responsibility/suppliers/human-rights-in-our-supply-chain" TargetMode="External"/><Relationship Id="rId18" Type="http://schemas.openxmlformats.org/officeDocument/2006/relationships/hyperlink" Target="https://www.asda.com/creating-change-for-better/better-business/governance" TargetMode="External"/><Relationship Id="rId39" Type="http://schemas.openxmlformats.org/officeDocument/2006/relationships/hyperlink" Target="https://www.ge.com/reports/post/96692402429/why-it-pays-for-businesses-to-boost-sustainability/" TargetMode="External"/><Relationship Id="rId34" Type="http://schemas.openxmlformats.org/officeDocument/2006/relationships/hyperlink" Target="https://www.floridatechonline.com/blog/business/the-5-biggest-ethical-issues-facing-businesses/" TargetMode="External"/><Relationship Id="rId50" Type="http://schemas.openxmlformats.org/officeDocument/2006/relationships/hyperlink" Target="https://www.about.sainsburys.co.uk/making-a-difference/our-values/our-stories/2019/04-2019-palm-oil" TargetMode="External"/><Relationship Id="rId55" Type="http://schemas.openxmlformats.org/officeDocument/2006/relationships/hyperlink" Target="https://econsultancy.com/how-target-birchbox-and-sainsbury-s-ensure-customer-experience-is-king/"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advisera.com/store/standard/as9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4043A-AE03-8D48-BC3C-DD6C671BB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25</Pages>
  <Words>6445</Words>
  <Characters>36739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A CRITICAL PERSPECTIVE OF ASDA IN RELATION TO IT’S CRM, ETHICS, SUSTAINABILITY AND QUALITY POLICIES AND OPERATIONS</vt:lpstr>
    </vt:vector>
  </TitlesOfParts>
  <Company>University of wales trinity St David</Company>
  <LinksUpToDate>false</LinksUpToDate>
  <CharactersWithSpaces>43098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ASDA IN RELATION TO IT’S CRM, ETHICS, SUSTAINABILITY AND QUALITY POLICIES AND OPERATIONS</dc:title>
  <dc:subject/>
  <dc:creator>Grace Kindembe (1809717)</dc:creator>
  <cp:keywords/>
  <dc:description/>
  <cp:lastModifiedBy>Grace Kindembe (1809717)</cp:lastModifiedBy>
  <cp:revision>3</cp:revision>
  <dcterms:created xsi:type="dcterms:W3CDTF">2020-03-26T20:10:00Z</dcterms:created>
  <dcterms:modified xsi:type="dcterms:W3CDTF">2020-03-26T20:33:00Z</dcterms:modified>
</cp:coreProperties>
</file>