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566E" w:rsidRDefault="00B6566E" w:rsidP="00B6566E">
      <w:pPr>
        <w:jc w:val="center"/>
        <w:rPr>
          <w:b/>
          <w:sz w:val="30"/>
          <w:szCs w:val="30"/>
        </w:rPr>
      </w:pPr>
    </w:p>
    <w:p w:rsidR="00B6566E" w:rsidRDefault="00B6566E" w:rsidP="00B6566E">
      <w:pPr>
        <w:jc w:val="center"/>
        <w:rPr>
          <w:b/>
          <w:sz w:val="30"/>
          <w:szCs w:val="30"/>
        </w:rPr>
      </w:pPr>
    </w:p>
    <w:p w:rsidR="00B6566E" w:rsidRDefault="00B6566E" w:rsidP="00B6566E">
      <w:pPr>
        <w:jc w:val="center"/>
        <w:rPr>
          <w:b/>
          <w:sz w:val="30"/>
          <w:szCs w:val="30"/>
        </w:rPr>
      </w:pPr>
    </w:p>
    <w:p w:rsidR="00B6566E" w:rsidRDefault="00B6566E" w:rsidP="00B6566E">
      <w:pPr>
        <w:jc w:val="center"/>
        <w:rPr>
          <w:b/>
          <w:sz w:val="30"/>
          <w:szCs w:val="30"/>
        </w:rPr>
      </w:pPr>
      <w:bookmarkStart w:id="0" w:name="_GoBack"/>
      <w:bookmarkEnd w:id="0"/>
    </w:p>
    <w:p w:rsidR="00B6566E" w:rsidRDefault="00B6566E" w:rsidP="00B6566E">
      <w:pPr>
        <w:jc w:val="center"/>
        <w:rPr>
          <w:b/>
          <w:sz w:val="30"/>
          <w:szCs w:val="30"/>
        </w:rPr>
      </w:pPr>
    </w:p>
    <w:p w:rsidR="006E36D6" w:rsidRDefault="006E36D6" w:rsidP="006E36D6">
      <w:pPr>
        <w:tabs>
          <w:tab w:val="center" w:pos="4680"/>
          <w:tab w:val="left" w:pos="6999"/>
        </w:tabs>
        <w:jc w:val="center"/>
        <w:rPr>
          <w:b/>
          <w:sz w:val="30"/>
          <w:szCs w:val="30"/>
        </w:rPr>
      </w:pPr>
      <w:r>
        <w:rPr>
          <w:b/>
          <w:sz w:val="30"/>
          <w:szCs w:val="30"/>
        </w:rPr>
        <w:t>Program- BA(HONS) Business Management</w:t>
      </w:r>
    </w:p>
    <w:p w:rsidR="006E36D6" w:rsidRDefault="006E36D6" w:rsidP="006E36D6">
      <w:pPr>
        <w:tabs>
          <w:tab w:val="center" w:pos="4680"/>
          <w:tab w:val="left" w:pos="6999"/>
        </w:tabs>
        <w:jc w:val="center"/>
        <w:rPr>
          <w:b/>
          <w:sz w:val="30"/>
          <w:szCs w:val="30"/>
        </w:rPr>
      </w:pPr>
      <w:r>
        <w:rPr>
          <w:b/>
          <w:sz w:val="30"/>
          <w:szCs w:val="30"/>
        </w:rPr>
        <w:t>Module Code- LCBB5014</w:t>
      </w:r>
    </w:p>
    <w:p w:rsidR="00B6566E" w:rsidRDefault="00B6566E" w:rsidP="00B6566E">
      <w:pPr>
        <w:tabs>
          <w:tab w:val="center" w:pos="4680"/>
          <w:tab w:val="left" w:pos="6999"/>
        </w:tabs>
        <w:jc w:val="center"/>
        <w:rPr>
          <w:b/>
          <w:sz w:val="30"/>
          <w:szCs w:val="30"/>
        </w:rPr>
      </w:pPr>
      <w:r w:rsidRPr="00B6566E">
        <w:rPr>
          <w:b/>
          <w:sz w:val="30"/>
          <w:szCs w:val="30"/>
        </w:rPr>
        <w:t>Module:</w:t>
      </w:r>
      <w:r>
        <w:rPr>
          <w:b/>
          <w:sz w:val="30"/>
          <w:szCs w:val="30"/>
        </w:rPr>
        <w:t xml:space="preserve"> Data Handling And Business Intelligence</w:t>
      </w:r>
    </w:p>
    <w:p w:rsidR="006E36D6" w:rsidRDefault="006E36D6" w:rsidP="00B6566E">
      <w:pPr>
        <w:tabs>
          <w:tab w:val="center" w:pos="4680"/>
          <w:tab w:val="left" w:pos="6999"/>
        </w:tabs>
        <w:jc w:val="center"/>
        <w:rPr>
          <w:b/>
          <w:sz w:val="30"/>
          <w:szCs w:val="30"/>
        </w:rPr>
      </w:pPr>
      <w:r>
        <w:rPr>
          <w:b/>
          <w:sz w:val="30"/>
          <w:szCs w:val="30"/>
        </w:rPr>
        <w:t xml:space="preserve">Assignment Title- Component- 2 </w:t>
      </w:r>
    </w:p>
    <w:p w:rsidR="006E36D6" w:rsidRPr="00B6566E" w:rsidRDefault="006E36D6" w:rsidP="00B6566E">
      <w:pPr>
        <w:tabs>
          <w:tab w:val="center" w:pos="4680"/>
          <w:tab w:val="left" w:pos="6999"/>
        </w:tabs>
        <w:jc w:val="center"/>
        <w:rPr>
          <w:b/>
          <w:sz w:val="30"/>
          <w:szCs w:val="30"/>
        </w:rPr>
      </w:pPr>
      <w:r>
        <w:rPr>
          <w:b/>
          <w:sz w:val="30"/>
          <w:szCs w:val="30"/>
        </w:rPr>
        <w:t xml:space="preserve">Coursework- Report </w:t>
      </w:r>
    </w:p>
    <w:p w:rsidR="00B6566E" w:rsidRPr="00B6566E" w:rsidRDefault="00B6566E" w:rsidP="00B6566E">
      <w:pPr>
        <w:jc w:val="center"/>
        <w:rPr>
          <w:b/>
          <w:sz w:val="30"/>
          <w:szCs w:val="30"/>
        </w:rPr>
      </w:pPr>
      <w:r w:rsidRPr="00B6566E">
        <w:rPr>
          <w:b/>
          <w:sz w:val="30"/>
          <w:szCs w:val="30"/>
        </w:rPr>
        <w:t>Student Name:</w:t>
      </w:r>
      <w:r>
        <w:rPr>
          <w:b/>
          <w:sz w:val="30"/>
          <w:szCs w:val="30"/>
        </w:rPr>
        <w:t xml:space="preserve"> </w:t>
      </w:r>
      <w:r w:rsidRPr="00B6566E">
        <w:rPr>
          <w:b/>
          <w:sz w:val="30"/>
          <w:szCs w:val="30"/>
        </w:rPr>
        <w:t>Andreea Corcoveanu</w:t>
      </w:r>
    </w:p>
    <w:p w:rsidR="00B6566E" w:rsidRPr="00B6566E" w:rsidRDefault="00B6566E" w:rsidP="00B6566E">
      <w:pPr>
        <w:jc w:val="center"/>
        <w:rPr>
          <w:b/>
          <w:sz w:val="30"/>
          <w:szCs w:val="30"/>
        </w:rPr>
      </w:pPr>
      <w:r w:rsidRPr="00B6566E">
        <w:rPr>
          <w:b/>
          <w:sz w:val="30"/>
          <w:szCs w:val="30"/>
        </w:rPr>
        <w:t>Student Id:</w:t>
      </w:r>
      <w:r>
        <w:rPr>
          <w:b/>
          <w:sz w:val="30"/>
          <w:szCs w:val="30"/>
        </w:rPr>
        <w:t xml:space="preserve"> </w:t>
      </w:r>
      <w:r w:rsidRPr="00B6566E">
        <w:rPr>
          <w:b/>
          <w:sz w:val="30"/>
          <w:szCs w:val="30"/>
        </w:rPr>
        <w:t>2315160</w:t>
      </w:r>
    </w:p>
    <w:p w:rsidR="00B6566E" w:rsidRPr="00B6566E" w:rsidRDefault="00B6566E" w:rsidP="00B6566E">
      <w:pPr>
        <w:jc w:val="center"/>
        <w:rPr>
          <w:b/>
          <w:sz w:val="30"/>
          <w:szCs w:val="30"/>
        </w:rPr>
      </w:pPr>
      <w:r w:rsidRPr="00B6566E">
        <w:rPr>
          <w:b/>
          <w:sz w:val="30"/>
          <w:szCs w:val="30"/>
        </w:rPr>
        <w:t>Date of Submission:</w:t>
      </w:r>
    </w:p>
    <w:sdt>
      <w:sdtPr>
        <w:id w:val="-317076558"/>
        <w:docPartObj>
          <w:docPartGallery w:val="Cover Pages"/>
          <w:docPartUnique/>
        </w:docPartObj>
      </w:sdtPr>
      <w:sdtEndPr>
        <w:rPr>
          <w:b/>
          <w:bCs/>
        </w:rPr>
      </w:sdtEndPr>
      <w:sdtContent>
        <w:p w:rsidR="00B6566E" w:rsidRDefault="00B6566E"/>
        <w:p w:rsidR="00B6566E" w:rsidRDefault="00B6566E"/>
        <w:p w:rsidR="00B6566E" w:rsidRDefault="00B6566E">
          <w:pPr>
            <w:spacing w:after="200" w:line="276" w:lineRule="auto"/>
            <w:jc w:val="left"/>
          </w:pPr>
          <w:r>
            <w:rPr>
              <w:b/>
              <w:bCs/>
            </w:rPr>
            <w:br w:type="page"/>
          </w:r>
        </w:p>
      </w:sdtContent>
    </w:sdt>
    <w:sdt>
      <w:sdtPr>
        <w:rPr>
          <w:rFonts w:ascii="Times New Roman" w:eastAsiaTheme="minorHAnsi" w:hAnsi="Times New Roman" w:cstheme="minorBidi"/>
          <w:b w:val="0"/>
          <w:bCs w:val="0"/>
          <w:color w:val="auto"/>
          <w:sz w:val="24"/>
          <w:szCs w:val="22"/>
          <w:lang w:val="en-GB"/>
        </w:rPr>
        <w:id w:val="-354065389"/>
        <w:docPartObj>
          <w:docPartGallery w:val="Table of Contents"/>
          <w:docPartUnique/>
        </w:docPartObj>
      </w:sdtPr>
      <w:sdtEndPr/>
      <w:sdtContent>
        <w:p w:rsidR="00BE6D5A" w:rsidRDefault="00BE6D5A">
          <w:pPr>
            <w:pStyle w:val="TOCHeading"/>
          </w:pPr>
          <w:r>
            <w:t>Table of Contents</w:t>
          </w:r>
        </w:p>
        <w:p w:rsidR="000A151B" w:rsidRDefault="004C2ED6">
          <w:pPr>
            <w:pStyle w:val="TOC1"/>
            <w:tabs>
              <w:tab w:val="right" w:leader="dot" w:pos="9350"/>
            </w:tabs>
            <w:rPr>
              <w:rFonts w:asciiTheme="minorHAnsi" w:eastAsiaTheme="minorEastAsia" w:hAnsiTheme="minorHAnsi"/>
              <w:noProof/>
              <w:sz w:val="22"/>
              <w:lang w:val="en-US"/>
            </w:rPr>
          </w:pPr>
          <w:r>
            <w:fldChar w:fldCharType="begin"/>
          </w:r>
          <w:r w:rsidR="00BE6D5A">
            <w:instrText xml:space="preserve"> TOC \o "1-3" \h \z \u </w:instrText>
          </w:r>
          <w:r>
            <w:fldChar w:fldCharType="separate"/>
          </w:r>
          <w:hyperlink w:anchor="_Toc225759028" w:history="1">
            <w:r w:rsidR="000A151B" w:rsidRPr="0095780F">
              <w:rPr>
                <w:rStyle w:val="Hyperlink"/>
                <w:noProof/>
              </w:rPr>
              <w:t>1. INTRODUCTION</w:t>
            </w:r>
            <w:r w:rsidR="000A151B">
              <w:rPr>
                <w:noProof/>
                <w:webHidden/>
              </w:rPr>
              <w:tab/>
            </w:r>
            <w:r w:rsidR="000A151B">
              <w:rPr>
                <w:noProof/>
                <w:webHidden/>
              </w:rPr>
              <w:fldChar w:fldCharType="begin"/>
            </w:r>
            <w:r w:rsidR="000A151B">
              <w:rPr>
                <w:noProof/>
                <w:webHidden/>
              </w:rPr>
              <w:instrText xml:space="preserve"> PAGEREF _Toc225759028 \h </w:instrText>
            </w:r>
            <w:r w:rsidR="000A151B">
              <w:rPr>
                <w:noProof/>
                <w:webHidden/>
              </w:rPr>
            </w:r>
            <w:r w:rsidR="000A151B">
              <w:rPr>
                <w:noProof/>
                <w:webHidden/>
              </w:rPr>
              <w:fldChar w:fldCharType="separate"/>
            </w:r>
            <w:r w:rsidR="000A151B">
              <w:rPr>
                <w:noProof/>
                <w:webHidden/>
              </w:rPr>
              <w:t>4</w:t>
            </w:r>
            <w:r w:rsidR="000A151B">
              <w:rPr>
                <w:noProof/>
                <w:webHidden/>
              </w:rPr>
              <w:fldChar w:fldCharType="end"/>
            </w:r>
          </w:hyperlink>
        </w:p>
        <w:p w:rsidR="000A151B" w:rsidRDefault="004538A7">
          <w:pPr>
            <w:pStyle w:val="TOC1"/>
            <w:tabs>
              <w:tab w:val="right" w:leader="dot" w:pos="9350"/>
            </w:tabs>
            <w:rPr>
              <w:rFonts w:asciiTheme="minorHAnsi" w:eastAsiaTheme="minorEastAsia" w:hAnsiTheme="minorHAnsi"/>
              <w:noProof/>
              <w:sz w:val="22"/>
              <w:lang w:val="en-US"/>
            </w:rPr>
          </w:pPr>
          <w:hyperlink w:anchor="_Toc225759029" w:history="1">
            <w:r w:rsidR="000A151B" w:rsidRPr="0095780F">
              <w:rPr>
                <w:rStyle w:val="Hyperlink"/>
                <w:noProof/>
              </w:rPr>
              <w:t>2. DATA CLEANING &amp; PREPARATION</w:t>
            </w:r>
            <w:r w:rsidR="000A151B">
              <w:rPr>
                <w:noProof/>
                <w:webHidden/>
              </w:rPr>
              <w:tab/>
            </w:r>
            <w:r w:rsidR="000A151B">
              <w:rPr>
                <w:noProof/>
                <w:webHidden/>
              </w:rPr>
              <w:fldChar w:fldCharType="begin"/>
            </w:r>
            <w:r w:rsidR="000A151B">
              <w:rPr>
                <w:noProof/>
                <w:webHidden/>
              </w:rPr>
              <w:instrText xml:space="preserve"> PAGEREF _Toc225759029 \h </w:instrText>
            </w:r>
            <w:r w:rsidR="000A151B">
              <w:rPr>
                <w:noProof/>
                <w:webHidden/>
              </w:rPr>
            </w:r>
            <w:r w:rsidR="000A151B">
              <w:rPr>
                <w:noProof/>
                <w:webHidden/>
              </w:rPr>
              <w:fldChar w:fldCharType="separate"/>
            </w:r>
            <w:r w:rsidR="000A151B">
              <w:rPr>
                <w:noProof/>
                <w:webHidden/>
              </w:rPr>
              <w:t>4</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30" w:history="1">
            <w:r w:rsidR="000A151B" w:rsidRPr="0095780F">
              <w:rPr>
                <w:rStyle w:val="Hyperlink"/>
                <w:noProof/>
              </w:rPr>
              <w:t>Handling Missing Values</w:t>
            </w:r>
            <w:r w:rsidR="000A151B">
              <w:rPr>
                <w:noProof/>
                <w:webHidden/>
              </w:rPr>
              <w:tab/>
            </w:r>
            <w:r w:rsidR="000A151B">
              <w:rPr>
                <w:noProof/>
                <w:webHidden/>
              </w:rPr>
              <w:fldChar w:fldCharType="begin"/>
            </w:r>
            <w:r w:rsidR="000A151B">
              <w:rPr>
                <w:noProof/>
                <w:webHidden/>
              </w:rPr>
              <w:instrText xml:space="preserve"> PAGEREF _Toc225759030 \h </w:instrText>
            </w:r>
            <w:r w:rsidR="000A151B">
              <w:rPr>
                <w:noProof/>
                <w:webHidden/>
              </w:rPr>
            </w:r>
            <w:r w:rsidR="000A151B">
              <w:rPr>
                <w:noProof/>
                <w:webHidden/>
              </w:rPr>
              <w:fldChar w:fldCharType="separate"/>
            </w:r>
            <w:r w:rsidR="000A151B">
              <w:rPr>
                <w:noProof/>
                <w:webHidden/>
              </w:rPr>
              <w:t>4</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31" w:history="1">
            <w:r w:rsidR="000A151B" w:rsidRPr="0095780F">
              <w:rPr>
                <w:rStyle w:val="Hyperlink"/>
                <w:noProof/>
              </w:rPr>
              <w:t>Data Formatting</w:t>
            </w:r>
            <w:r w:rsidR="000A151B">
              <w:rPr>
                <w:noProof/>
                <w:webHidden/>
              </w:rPr>
              <w:tab/>
            </w:r>
            <w:r w:rsidR="000A151B">
              <w:rPr>
                <w:noProof/>
                <w:webHidden/>
              </w:rPr>
              <w:fldChar w:fldCharType="begin"/>
            </w:r>
            <w:r w:rsidR="000A151B">
              <w:rPr>
                <w:noProof/>
                <w:webHidden/>
              </w:rPr>
              <w:instrText xml:space="preserve"> PAGEREF _Toc225759031 \h </w:instrText>
            </w:r>
            <w:r w:rsidR="000A151B">
              <w:rPr>
                <w:noProof/>
                <w:webHidden/>
              </w:rPr>
            </w:r>
            <w:r w:rsidR="000A151B">
              <w:rPr>
                <w:noProof/>
                <w:webHidden/>
              </w:rPr>
              <w:fldChar w:fldCharType="separate"/>
            </w:r>
            <w:r w:rsidR="000A151B">
              <w:rPr>
                <w:noProof/>
                <w:webHidden/>
              </w:rPr>
              <w:t>4</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32" w:history="1">
            <w:r w:rsidR="000A151B" w:rsidRPr="0095780F">
              <w:rPr>
                <w:rStyle w:val="Hyperlink"/>
                <w:noProof/>
              </w:rPr>
              <w:t>Distance Calculation</w:t>
            </w:r>
            <w:r w:rsidR="000A151B">
              <w:rPr>
                <w:noProof/>
                <w:webHidden/>
              </w:rPr>
              <w:tab/>
            </w:r>
            <w:r w:rsidR="000A151B">
              <w:rPr>
                <w:noProof/>
                <w:webHidden/>
              </w:rPr>
              <w:fldChar w:fldCharType="begin"/>
            </w:r>
            <w:r w:rsidR="000A151B">
              <w:rPr>
                <w:noProof/>
                <w:webHidden/>
              </w:rPr>
              <w:instrText xml:space="preserve"> PAGEREF _Toc225759032 \h </w:instrText>
            </w:r>
            <w:r w:rsidR="000A151B">
              <w:rPr>
                <w:noProof/>
                <w:webHidden/>
              </w:rPr>
            </w:r>
            <w:r w:rsidR="000A151B">
              <w:rPr>
                <w:noProof/>
                <w:webHidden/>
              </w:rPr>
              <w:fldChar w:fldCharType="separate"/>
            </w:r>
            <w:r w:rsidR="000A151B">
              <w:rPr>
                <w:noProof/>
                <w:webHidden/>
              </w:rPr>
              <w:t>4</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33" w:history="1">
            <w:r w:rsidR="000A151B" w:rsidRPr="0095780F">
              <w:rPr>
                <w:rStyle w:val="Hyperlink"/>
                <w:noProof/>
              </w:rPr>
              <w:t>Outlier Handling</w:t>
            </w:r>
            <w:r w:rsidR="000A151B">
              <w:rPr>
                <w:noProof/>
                <w:webHidden/>
              </w:rPr>
              <w:tab/>
            </w:r>
            <w:r w:rsidR="000A151B">
              <w:rPr>
                <w:noProof/>
                <w:webHidden/>
              </w:rPr>
              <w:fldChar w:fldCharType="begin"/>
            </w:r>
            <w:r w:rsidR="000A151B">
              <w:rPr>
                <w:noProof/>
                <w:webHidden/>
              </w:rPr>
              <w:instrText xml:space="preserve"> PAGEREF _Toc225759033 \h </w:instrText>
            </w:r>
            <w:r w:rsidR="000A151B">
              <w:rPr>
                <w:noProof/>
                <w:webHidden/>
              </w:rPr>
            </w:r>
            <w:r w:rsidR="000A151B">
              <w:rPr>
                <w:noProof/>
                <w:webHidden/>
              </w:rPr>
              <w:fldChar w:fldCharType="separate"/>
            </w:r>
            <w:r w:rsidR="000A151B">
              <w:rPr>
                <w:noProof/>
                <w:webHidden/>
              </w:rPr>
              <w:t>5</w:t>
            </w:r>
            <w:r w:rsidR="000A151B">
              <w:rPr>
                <w:noProof/>
                <w:webHidden/>
              </w:rPr>
              <w:fldChar w:fldCharType="end"/>
            </w:r>
          </w:hyperlink>
        </w:p>
        <w:p w:rsidR="000A151B" w:rsidRDefault="004538A7">
          <w:pPr>
            <w:pStyle w:val="TOC1"/>
            <w:tabs>
              <w:tab w:val="right" w:leader="dot" w:pos="9350"/>
            </w:tabs>
            <w:rPr>
              <w:rFonts w:asciiTheme="minorHAnsi" w:eastAsiaTheme="minorEastAsia" w:hAnsiTheme="minorHAnsi"/>
              <w:noProof/>
              <w:sz w:val="22"/>
              <w:lang w:val="en-US"/>
            </w:rPr>
          </w:pPr>
          <w:hyperlink w:anchor="_Toc225759034" w:history="1">
            <w:r w:rsidR="000A151B" w:rsidRPr="0095780F">
              <w:rPr>
                <w:rStyle w:val="Hyperlink"/>
                <w:noProof/>
              </w:rPr>
              <w:t>3. DESCRIPTIVE STATISTICS</w:t>
            </w:r>
            <w:r w:rsidR="000A151B">
              <w:rPr>
                <w:noProof/>
                <w:webHidden/>
              </w:rPr>
              <w:tab/>
            </w:r>
            <w:r w:rsidR="000A151B">
              <w:rPr>
                <w:noProof/>
                <w:webHidden/>
              </w:rPr>
              <w:fldChar w:fldCharType="begin"/>
            </w:r>
            <w:r w:rsidR="000A151B">
              <w:rPr>
                <w:noProof/>
                <w:webHidden/>
              </w:rPr>
              <w:instrText xml:space="preserve"> PAGEREF _Toc225759034 \h </w:instrText>
            </w:r>
            <w:r w:rsidR="000A151B">
              <w:rPr>
                <w:noProof/>
                <w:webHidden/>
              </w:rPr>
            </w:r>
            <w:r w:rsidR="000A151B">
              <w:rPr>
                <w:noProof/>
                <w:webHidden/>
              </w:rPr>
              <w:fldChar w:fldCharType="separate"/>
            </w:r>
            <w:r w:rsidR="000A151B">
              <w:rPr>
                <w:noProof/>
                <w:webHidden/>
              </w:rPr>
              <w:t>5</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35" w:history="1">
            <w:r w:rsidR="000A151B" w:rsidRPr="0095780F">
              <w:rPr>
                <w:rStyle w:val="Hyperlink"/>
                <w:noProof/>
              </w:rPr>
              <w:t>Numerical Analysis</w:t>
            </w:r>
            <w:r w:rsidR="000A151B">
              <w:rPr>
                <w:noProof/>
                <w:webHidden/>
              </w:rPr>
              <w:tab/>
            </w:r>
            <w:r w:rsidR="000A151B">
              <w:rPr>
                <w:noProof/>
                <w:webHidden/>
              </w:rPr>
              <w:fldChar w:fldCharType="begin"/>
            </w:r>
            <w:r w:rsidR="000A151B">
              <w:rPr>
                <w:noProof/>
                <w:webHidden/>
              </w:rPr>
              <w:instrText xml:space="preserve"> PAGEREF _Toc225759035 \h </w:instrText>
            </w:r>
            <w:r w:rsidR="000A151B">
              <w:rPr>
                <w:noProof/>
                <w:webHidden/>
              </w:rPr>
            </w:r>
            <w:r w:rsidR="000A151B">
              <w:rPr>
                <w:noProof/>
                <w:webHidden/>
              </w:rPr>
              <w:fldChar w:fldCharType="separate"/>
            </w:r>
            <w:r w:rsidR="000A151B">
              <w:rPr>
                <w:noProof/>
                <w:webHidden/>
              </w:rPr>
              <w:t>5</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36" w:history="1">
            <w:r w:rsidR="000A151B" w:rsidRPr="0095780F">
              <w:rPr>
                <w:rStyle w:val="Hyperlink"/>
                <w:noProof/>
              </w:rPr>
              <w:t>Categorical Analysis</w:t>
            </w:r>
            <w:r w:rsidR="000A151B">
              <w:rPr>
                <w:noProof/>
                <w:webHidden/>
              </w:rPr>
              <w:tab/>
            </w:r>
            <w:r w:rsidR="000A151B">
              <w:rPr>
                <w:noProof/>
                <w:webHidden/>
              </w:rPr>
              <w:fldChar w:fldCharType="begin"/>
            </w:r>
            <w:r w:rsidR="000A151B">
              <w:rPr>
                <w:noProof/>
                <w:webHidden/>
              </w:rPr>
              <w:instrText xml:space="preserve"> PAGEREF _Toc225759036 \h </w:instrText>
            </w:r>
            <w:r w:rsidR="000A151B">
              <w:rPr>
                <w:noProof/>
                <w:webHidden/>
              </w:rPr>
            </w:r>
            <w:r w:rsidR="000A151B">
              <w:rPr>
                <w:noProof/>
                <w:webHidden/>
              </w:rPr>
              <w:fldChar w:fldCharType="separate"/>
            </w:r>
            <w:r w:rsidR="000A151B">
              <w:rPr>
                <w:noProof/>
                <w:webHidden/>
              </w:rPr>
              <w:t>6</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37" w:history="1">
            <w:r w:rsidR="000A151B" w:rsidRPr="0095780F">
              <w:rPr>
                <w:rStyle w:val="Hyperlink"/>
                <w:noProof/>
              </w:rPr>
              <w:t>Visualisation and Interpretation</w:t>
            </w:r>
            <w:r w:rsidR="000A151B">
              <w:rPr>
                <w:noProof/>
                <w:webHidden/>
              </w:rPr>
              <w:tab/>
            </w:r>
            <w:r w:rsidR="000A151B">
              <w:rPr>
                <w:noProof/>
                <w:webHidden/>
              </w:rPr>
              <w:fldChar w:fldCharType="begin"/>
            </w:r>
            <w:r w:rsidR="000A151B">
              <w:rPr>
                <w:noProof/>
                <w:webHidden/>
              </w:rPr>
              <w:instrText xml:space="preserve"> PAGEREF _Toc225759037 \h </w:instrText>
            </w:r>
            <w:r w:rsidR="000A151B">
              <w:rPr>
                <w:noProof/>
                <w:webHidden/>
              </w:rPr>
            </w:r>
            <w:r w:rsidR="000A151B">
              <w:rPr>
                <w:noProof/>
                <w:webHidden/>
              </w:rPr>
              <w:fldChar w:fldCharType="separate"/>
            </w:r>
            <w:r w:rsidR="000A151B">
              <w:rPr>
                <w:noProof/>
                <w:webHidden/>
              </w:rPr>
              <w:t>7</w:t>
            </w:r>
            <w:r w:rsidR="000A151B">
              <w:rPr>
                <w:noProof/>
                <w:webHidden/>
              </w:rPr>
              <w:fldChar w:fldCharType="end"/>
            </w:r>
          </w:hyperlink>
        </w:p>
        <w:p w:rsidR="000A151B" w:rsidRDefault="004538A7">
          <w:pPr>
            <w:pStyle w:val="TOC1"/>
            <w:tabs>
              <w:tab w:val="right" w:leader="dot" w:pos="9350"/>
            </w:tabs>
            <w:rPr>
              <w:rFonts w:asciiTheme="minorHAnsi" w:eastAsiaTheme="minorEastAsia" w:hAnsiTheme="minorHAnsi"/>
              <w:noProof/>
              <w:sz w:val="22"/>
              <w:lang w:val="en-US"/>
            </w:rPr>
          </w:pPr>
          <w:hyperlink w:anchor="_Toc225759038" w:history="1">
            <w:r w:rsidR="000A151B" w:rsidRPr="0095780F">
              <w:rPr>
                <w:rStyle w:val="Hyperlink"/>
                <w:noProof/>
              </w:rPr>
              <w:t>4. TREND ANALYSIS &amp; VISUALISATION</w:t>
            </w:r>
            <w:r w:rsidR="000A151B">
              <w:rPr>
                <w:noProof/>
                <w:webHidden/>
              </w:rPr>
              <w:tab/>
            </w:r>
            <w:r w:rsidR="000A151B">
              <w:rPr>
                <w:noProof/>
                <w:webHidden/>
              </w:rPr>
              <w:fldChar w:fldCharType="begin"/>
            </w:r>
            <w:r w:rsidR="000A151B">
              <w:rPr>
                <w:noProof/>
                <w:webHidden/>
              </w:rPr>
              <w:instrText xml:space="preserve"> PAGEREF _Toc225759038 \h </w:instrText>
            </w:r>
            <w:r w:rsidR="000A151B">
              <w:rPr>
                <w:noProof/>
                <w:webHidden/>
              </w:rPr>
            </w:r>
            <w:r w:rsidR="000A151B">
              <w:rPr>
                <w:noProof/>
                <w:webHidden/>
              </w:rPr>
              <w:fldChar w:fldCharType="separate"/>
            </w:r>
            <w:r w:rsidR="000A151B">
              <w:rPr>
                <w:noProof/>
                <w:webHidden/>
              </w:rPr>
              <w:t>7</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39" w:history="1">
            <w:r w:rsidR="000A151B" w:rsidRPr="0095780F">
              <w:rPr>
                <w:rStyle w:val="Hyperlink"/>
                <w:noProof/>
              </w:rPr>
              <w:t>Distance vs Delivery Time</w:t>
            </w:r>
            <w:r w:rsidR="000A151B">
              <w:rPr>
                <w:noProof/>
                <w:webHidden/>
              </w:rPr>
              <w:tab/>
            </w:r>
            <w:r w:rsidR="000A151B">
              <w:rPr>
                <w:noProof/>
                <w:webHidden/>
              </w:rPr>
              <w:fldChar w:fldCharType="begin"/>
            </w:r>
            <w:r w:rsidR="000A151B">
              <w:rPr>
                <w:noProof/>
                <w:webHidden/>
              </w:rPr>
              <w:instrText xml:space="preserve"> PAGEREF _Toc225759039 \h </w:instrText>
            </w:r>
            <w:r w:rsidR="000A151B">
              <w:rPr>
                <w:noProof/>
                <w:webHidden/>
              </w:rPr>
            </w:r>
            <w:r w:rsidR="000A151B">
              <w:rPr>
                <w:noProof/>
                <w:webHidden/>
              </w:rPr>
              <w:fldChar w:fldCharType="separate"/>
            </w:r>
            <w:r w:rsidR="000A151B">
              <w:rPr>
                <w:noProof/>
                <w:webHidden/>
              </w:rPr>
              <w:t>8</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40" w:history="1">
            <w:r w:rsidR="000A151B" w:rsidRPr="0095780F">
              <w:rPr>
                <w:rStyle w:val="Hyperlink"/>
                <w:noProof/>
              </w:rPr>
              <w:t>Traffic vs Delivery Time</w:t>
            </w:r>
            <w:r w:rsidR="000A151B">
              <w:rPr>
                <w:noProof/>
                <w:webHidden/>
              </w:rPr>
              <w:tab/>
            </w:r>
            <w:r w:rsidR="000A151B">
              <w:rPr>
                <w:noProof/>
                <w:webHidden/>
              </w:rPr>
              <w:fldChar w:fldCharType="begin"/>
            </w:r>
            <w:r w:rsidR="000A151B">
              <w:rPr>
                <w:noProof/>
                <w:webHidden/>
              </w:rPr>
              <w:instrText xml:space="preserve"> PAGEREF _Toc225759040 \h </w:instrText>
            </w:r>
            <w:r w:rsidR="000A151B">
              <w:rPr>
                <w:noProof/>
                <w:webHidden/>
              </w:rPr>
            </w:r>
            <w:r w:rsidR="000A151B">
              <w:rPr>
                <w:noProof/>
                <w:webHidden/>
              </w:rPr>
              <w:fldChar w:fldCharType="separate"/>
            </w:r>
            <w:r w:rsidR="000A151B">
              <w:rPr>
                <w:noProof/>
                <w:webHidden/>
              </w:rPr>
              <w:t>9</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41" w:history="1">
            <w:r w:rsidR="000A151B" w:rsidRPr="0095780F">
              <w:rPr>
                <w:rStyle w:val="Hyperlink"/>
                <w:noProof/>
              </w:rPr>
              <w:t>Weather vs Delivery Time</w:t>
            </w:r>
            <w:r w:rsidR="000A151B">
              <w:rPr>
                <w:noProof/>
                <w:webHidden/>
              </w:rPr>
              <w:tab/>
            </w:r>
            <w:r w:rsidR="000A151B">
              <w:rPr>
                <w:noProof/>
                <w:webHidden/>
              </w:rPr>
              <w:fldChar w:fldCharType="begin"/>
            </w:r>
            <w:r w:rsidR="000A151B">
              <w:rPr>
                <w:noProof/>
                <w:webHidden/>
              </w:rPr>
              <w:instrText xml:space="preserve"> PAGEREF _Toc225759041 \h </w:instrText>
            </w:r>
            <w:r w:rsidR="000A151B">
              <w:rPr>
                <w:noProof/>
                <w:webHidden/>
              </w:rPr>
            </w:r>
            <w:r w:rsidR="000A151B">
              <w:rPr>
                <w:noProof/>
                <w:webHidden/>
              </w:rPr>
              <w:fldChar w:fldCharType="separate"/>
            </w:r>
            <w:r w:rsidR="000A151B">
              <w:rPr>
                <w:noProof/>
                <w:webHidden/>
              </w:rPr>
              <w:t>10</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42" w:history="1">
            <w:r w:rsidR="000A151B" w:rsidRPr="0095780F">
              <w:rPr>
                <w:rStyle w:val="Hyperlink"/>
                <w:noProof/>
              </w:rPr>
              <w:t>Combined Analysis: Interaction Between Variables</w:t>
            </w:r>
            <w:r w:rsidR="000A151B">
              <w:rPr>
                <w:noProof/>
                <w:webHidden/>
              </w:rPr>
              <w:tab/>
            </w:r>
            <w:r w:rsidR="000A151B">
              <w:rPr>
                <w:noProof/>
                <w:webHidden/>
              </w:rPr>
              <w:fldChar w:fldCharType="begin"/>
            </w:r>
            <w:r w:rsidR="000A151B">
              <w:rPr>
                <w:noProof/>
                <w:webHidden/>
              </w:rPr>
              <w:instrText xml:space="preserve"> PAGEREF _Toc225759042 \h </w:instrText>
            </w:r>
            <w:r w:rsidR="000A151B">
              <w:rPr>
                <w:noProof/>
                <w:webHidden/>
              </w:rPr>
            </w:r>
            <w:r w:rsidR="000A151B">
              <w:rPr>
                <w:noProof/>
                <w:webHidden/>
              </w:rPr>
              <w:fldChar w:fldCharType="separate"/>
            </w:r>
            <w:r w:rsidR="000A151B">
              <w:rPr>
                <w:noProof/>
                <w:webHidden/>
              </w:rPr>
              <w:t>10</w:t>
            </w:r>
            <w:r w:rsidR="000A151B">
              <w:rPr>
                <w:noProof/>
                <w:webHidden/>
              </w:rPr>
              <w:fldChar w:fldCharType="end"/>
            </w:r>
          </w:hyperlink>
        </w:p>
        <w:p w:rsidR="000A151B" w:rsidRDefault="004538A7">
          <w:pPr>
            <w:pStyle w:val="TOC1"/>
            <w:tabs>
              <w:tab w:val="right" w:leader="dot" w:pos="9350"/>
            </w:tabs>
            <w:rPr>
              <w:rFonts w:asciiTheme="minorHAnsi" w:eastAsiaTheme="minorEastAsia" w:hAnsiTheme="minorHAnsi"/>
              <w:noProof/>
              <w:sz w:val="22"/>
              <w:lang w:val="en-US"/>
            </w:rPr>
          </w:pPr>
          <w:hyperlink w:anchor="_Toc225759043" w:history="1">
            <w:r w:rsidR="000A151B" w:rsidRPr="0095780F">
              <w:rPr>
                <w:rStyle w:val="Hyperlink"/>
                <w:noProof/>
              </w:rPr>
              <w:t>5. STATISTICAL ANALYSIS (SPSS)</w:t>
            </w:r>
            <w:r w:rsidR="000A151B">
              <w:rPr>
                <w:noProof/>
                <w:webHidden/>
              </w:rPr>
              <w:tab/>
            </w:r>
            <w:r w:rsidR="000A151B">
              <w:rPr>
                <w:noProof/>
                <w:webHidden/>
              </w:rPr>
              <w:fldChar w:fldCharType="begin"/>
            </w:r>
            <w:r w:rsidR="000A151B">
              <w:rPr>
                <w:noProof/>
                <w:webHidden/>
              </w:rPr>
              <w:instrText xml:space="preserve"> PAGEREF _Toc225759043 \h </w:instrText>
            </w:r>
            <w:r w:rsidR="000A151B">
              <w:rPr>
                <w:noProof/>
                <w:webHidden/>
              </w:rPr>
            </w:r>
            <w:r w:rsidR="000A151B">
              <w:rPr>
                <w:noProof/>
                <w:webHidden/>
              </w:rPr>
              <w:fldChar w:fldCharType="separate"/>
            </w:r>
            <w:r w:rsidR="000A151B">
              <w:rPr>
                <w:noProof/>
                <w:webHidden/>
              </w:rPr>
              <w:t>11</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44" w:history="1">
            <w:r w:rsidR="000A151B" w:rsidRPr="0095780F">
              <w:rPr>
                <w:rStyle w:val="Hyperlink"/>
                <w:noProof/>
              </w:rPr>
              <w:t>Hypothesis Testing (ANOVA)</w:t>
            </w:r>
            <w:r w:rsidR="000A151B">
              <w:rPr>
                <w:noProof/>
                <w:webHidden/>
              </w:rPr>
              <w:tab/>
            </w:r>
            <w:r w:rsidR="000A151B">
              <w:rPr>
                <w:noProof/>
                <w:webHidden/>
              </w:rPr>
              <w:fldChar w:fldCharType="begin"/>
            </w:r>
            <w:r w:rsidR="000A151B">
              <w:rPr>
                <w:noProof/>
                <w:webHidden/>
              </w:rPr>
              <w:instrText xml:space="preserve"> PAGEREF _Toc225759044 \h </w:instrText>
            </w:r>
            <w:r w:rsidR="000A151B">
              <w:rPr>
                <w:noProof/>
                <w:webHidden/>
              </w:rPr>
            </w:r>
            <w:r w:rsidR="000A151B">
              <w:rPr>
                <w:noProof/>
                <w:webHidden/>
              </w:rPr>
              <w:fldChar w:fldCharType="separate"/>
            </w:r>
            <w:r w:rsidR="000A151B">
              <w:rPr>
                <w:noProof/>
                <w:webHidden/>
              </w:rPr>
              <w:t>11</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45" w:history="1">
            <w:r w:rsidR="000A151B" w:rsidRPr="0095780F">
              <w:rPr>
                <w:rStyle w:val="Hyperlink"/>
                <w:noProof/>
              </w:rPr>
              <w:t>Correlation Analysis</w:t>
            </w:r>
            <w:r w:rsidR="000A151B">
              <w:rPr>
                <w:noProof/>
                <w:webHidden/>
              </w:rPr>
              <w:tab/>
            </w:r>
            <w:r w:rsidR="000A151B">
              <w:rPr>
                <w:noProof/>
                <w:webHidden/>
              </w:rPr>
              <w:fldChar w:fldCharType="begin"/>
            </w:r>
            <w:r w:rsidR="000A151B">
              <w:rPr>
                <w:noProof/>
                <w:webHidden/>
              </w:rPr>
              <w:instrText xml:space="preserve"> PAGEREF _Toc225759045 \h </w:instrText>
            </w:r>
            <w:r w:rsidR="000A151B">
              <w:rPr>
                <w:noProof/>
                <w:webHidden/>
              </w:rPr>
            </w:r>
            <w:r w:rsidR="000A151B">
              <w:rPr>
                <w:noProof/>
                <w:webHidden/>
              </w:rPr>
              <w:fldChar w:fldCharType="separate"/>
            </w:r>
            <w:r w:rsidR="000A151B">
              <w:rPr>
                <w:noProof/>
                <w:webHidden/>
              </w:rPr>
              <w:t>11</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46" w:history="1">
            <w:r w:rsidR="000A151B" w:rsidRPr="0095780F">
              <w:rPr>
                <w:rStyle w:val="Hyperlink"/>
                <w:noProof/>
              </w:rPr>
              <w:t>Regression Analysis</w:t>
            </w:r>
            <w:r w:rsidR="000A151B">
              <w:rPr>
                <w:noProof/>
                <w:webHidden/>
              </w:rPr>
              <w:tab/>
            </w:r>
            <w:r w:rsidR="000A151B">
              <w:rPr>
                <w:noProof/>
                <w:webHidden/>
              </w:rPr>
              <w:fldChar w:fldCharType="begin"/>
            </w:r>
            <w:r w:rsidR="000A151B">
              <w:rPr>
                <w:noProof/>
                <w:webHidden/>
              </w:rPr>
              <w:instrText xml:space="preserve"> PAGEREF _Toc225759046 \h </w:instrText>
            </w:r>
            <w:r w:rsidR="000A151B">
              <w:rPr>
                <w:noProof/>
                <w:webHidden/>
              </w:rPr>
            </w:r>
            <w:r w:rsidR="000A151B">
              <w:rPr>
                <w:noProof/>
                <w:webHidden/>
              </w:rPr>
              <w:fldChar w:fldCharType="separate"/>
            </w:r>
            <w:r w:rsidR="000A151B">
              <w:rPr>
                <w:noProof/>
                <w:webHidden/>
              </w:rPr>
              <w:t>12</w:t>
            </w:r>
            <w:r w:rsidR="000A151B">
              <w:rPr>
                <w:noProof/>
                <w:webHidden/>
              </w:rPr>
              <w:fldChar w:fldCharType="end"/>
            </w:r>
          </w:hyperlink>
        </w:p>
        <w:p w:rsidR="000A151B" w:rsidRDefault="004538A7">
          <w:pPr>
            <w:pStyle w:val="TOC1"/>
            <w:tabs>
              <w:tab w:val="right" w:leader="dot" w:pos="9350"/>
            </w:tabs>
            <w:rPr>
              <w:rFonts w:asciiTheme="minorHAnsi" w:eastAsiaTheme="minorEastAsia" w:hAnsiTheme="minorHAnsi"/>
              <w:noProof/>
              <w:sz w:val="22"/>
              <w:lang w:val="en-US"/>
            </w:rPr>
          </w:pPr>
          <w:hyperlink w:anchor="_Toc225759047" w:history="1">
            <w:r w:rsidR="000A151B" w:rsidRPr="0095780F">
              <w:rPr>
                <w:rStyle w:val="Hyperlink"/>
                <w:noProof/>
              </w:rPr>
              <w:t>6. INSIGHTS &amp; RECOMMENDATIONS</w:t>
            </w:r>
            <w:r w:rsidR="000A151B">
              <w:rPr>
                <w:noProof/>
                <w:webHidden/>
              </w:rPr>
              <w:tab/>
            </w:r>
            <w:r w:rsidR="000A151B">
              <w:rPr>
                <w:noProof/>
                <w:webHidden/>
              </w:rPr>
              <w:fldChar w:fldCharType="begin"/>
            </w:r>
            <w:r w:rsidR="000A151B">
              <w:rPr>
                <w:noProof/>
                <w:webHidden/>
              </w:rPr>
              <w:instrText xml:space="preserve"> PAGEREF _Toc225759047 \h </w:instrText>
            </w:r>
            <w:r w:rsidR="000A151B">
              <w:rPr>
                <w:noProof/>
                <w:webHidden/>
              </w:rPr>
            </w:r>
            <w:r w:rsidR="000A151B">
              <w:rPr>
                <w:noProof/>
                <w:webHidden/>
              </w:rPr>
              <w:fldChar w:fldCharType="separate"/>
            </w:r>
            <w:r w:rsidR="000A151B">
              <w:rPr>
                <w:noProof/>
                <w:webHidden/>
              </w:rPr>
              <w:t>13</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48" w:history="1">
            <w:r w:rsidR="000A151B" w:rsidRPr="0095780F">
              <w:rPr>
                <w:rStyle w:val="Hyperlink"/>
                <w:noProof/>
              </w:rPr>
              <w:t>Key Insights</w:t>
            </w:r>
            <w:r w:rsidR="000A151B">
              <w:rPr>
                <w:noProof/>
                <w:webHidden/>
              </w:rPr>
              <w:tab/>
            </w:r>
            <w:r w:rsidR="000A151B">
              <w:rPr>
                <w:noProof/>
                <w:webHidden/>
              </w:rPr>
              <w:fldChar w:fldCharType="begin"/>
            </w:r>
            <w:r w:rsidR="000A151B">
              <w:rPr>
                <w:noProof/>
                <w:webHidden/>
              </w:rPr>
              <w:instrText xml:space="preserve"> PAGEREF _Toc225759048 \h </w:instrText>
            </w:r>
            <w:r w:rsidR="000A151B">
              <w:rPr>
                <w:noProof/>
                <w:webHidden/>
              </w:rPr>
            </w:r>
            <w:r w:rsidR="000A151B">
              <w:rPr>
                <w:noProof/>
                <w:webHidden/>
              </w:rPr>
              <w:fldChar w:fldCharType="separate"/>
            </w:r>
            <w:r w:rsidR="000A151B">
              <w:rPr>
                <w:noProof/>
                <w:webHidden/>
              </w:rPr>
              <w:t>13</w:t>
            </w:r>
            <w:r w:rsidR="000A151B">
              <w:rPr>
                <w:noProof/>
                <w:webHidden/>
              </w:rPr>
              <w:fldChar w:fldCharType="end"/>
            </w:r>
          </w:hyperlink>
        </w:p>
        <w:p w:rsidR="000A151B" w:rsidRDefault="004538A7">
          <w:pPr>
            <w:pStyle w:val="TOC2"/>
            <w:tabs>
              <w:tab w:val="right" w:leader="dot" w:pos="9350"/>
            </w:tabs>
            <w:rPr>
              <w:rFonts w:asciiTheme="minorHAnsi" w:eastAsiaTheme="minorEastAsia" w:hAnsiTheme="minorHAnsi"/>
              <w:noProof/>
              <w:sz w:val="22"/>
              <w:lang w:val="en-US"/>
            </w:rPr>
          </w:pPr>
          <w:hyperlink w:anchor="_Toc225759049" w:history="1">
            <w:r w:rsidR="000A151B" w:rsidRPr="0095780F">
              <w:rPr>
                <w:rStyle w:val="Hyperlink"/>
                <w:noProof/>
              </w:rPr>
              <w:t>Recommendations</w:t>
            </w:r>
            <w:r w:rsidR="000A151B">
              <w:rPr>
                <w:noProof/>
                <w:webHidden/>
              </w:rPr>
              <w:tab/>
            </w:r>
            <w:r w:rsidR="000A151B">
              <w:rPr>
                <w:noProof/>
                <w:webHidden/>
              </w:rPr>
              <w:fldChar w:fldCharType="begin"/>
            </w:r>
            <w:r w:rsidR="000A151B">
              <w:rPr>
                <w:noProof/>
                <w:webHidden/>
              </w:rPr>
              <w:instrText xml:space="preserve"> PAGEREF _Toc225759049 \h </w:instrText>
            </w:r>
            <w:r w:rsidR="000A151B">
              <w:rPr>
                <w:noProof/>
                <w:webHidden/>
              </w:rPr>
            </w:r>
            <w:r w:rsidR="000A151B">
              <w:rPr>
                <w:noProof/>
                <w:webHidden/>
              </w:rPr>
              <w:fldChar w:fldCharType="separate"/>
            </w:r>
            <w:r w:rsidR="000A151B">
              <w:rPr>
                <w:noProof/>
                <w:webHidden/>
              </w:rPr>
              <w:t>13</w:t>
            </w:r>
            <w:r w:rsidR="000A151B">
              <w:rPr>
                <w:noProof/>
                <w:webHidden/>
              </w:rPr>
              <w:fldChar w:fldCharType="end"/>
            </w:r>
          </w:hyperlink>
        </w:p>
        <w:p w:rsidR="000A151B" w:rsidRDefault="004538A7">
          <w:pPr>
            <w:pStyle w:val="TOC1"/>
            <w:tabs>
              <w:tab w:val="right" w:leader="dot" w:pos="9350"/>
            </w:tabs>
            <w:rPr>
              <w:rFonts w:asciiTheme="minorHAnsi" w:eastAsiaTheme="minorEastAsia" w:hAnsiTheme="minorHAnsi"/>
              <w:noProof/>
              <w:sz w:val="22"/>
              <w:lang w:val="en-US"/>
            </w:rPr>
          </w:pPr>
          <w:hyperlink w:anchor="_Toc225759050" w:history="1">
            <w:r w:rsidR="000A151B" w:rsidRPr="0095780F">
              <w:rPr>
                <w:rStyle w:val="Hyperlink"/>
                <w:noProof/>
              </w:rPr>
              <w:t>CONCLUSION</w:t>
            </w:r>
            <w:r w:rsidR="000A151B">
              <w:rPr>
                <w:noProof/>
                <w:webHidden/>
              </w:rPr>
              <w:tab/>
            </w:r>
            <w:r w:rsidR="000A151B">
              <w:rPr>
                <w:noProof/>
                <w:webHidden/>
              </w:rPr>
              <w:fldChar w:fldCharType="begin"/>
            </w:r>
            <w:r w:rsidR="000A151B">
              <w:rPr>
                <w:noProof/>
                <w:webHidden/>
              </w:rPr>
              <w:instrText xml:space="preserve"> PAGEREF _Toc225759050 \h </w:instrText>
            </w:r>
            <w:r w:rsidR="000A151B">
              <w:rPr>
                <w:noProof/>
                <w:webHidden/>
              </w:rPr>
            </w:r>
            <w:r w:rsidR="000A151B">
              <w:rPr>
                <w:noProof/>
                <w:webHidden/>
              </w:rPr>
              <w:fldChar w:fldCharType="separate"/>
            </w:r>
            <w:r w:rsidR="000A151B">
              <w:rPr>
                <w:noProof/>
                <w:webHidden/>
              </w:rPr>
              <w:t>13</w:t>
            </w:r>
            <w:r w:rsidR="000A151B">
              <w:rPr>
                <w:noProof/>
                <w:webHidden/>
              </w:rPr>
              <w:fldChar w:fldCharType="end"/>
            </w:r>
          </w:hyperlink>
        </w:p>
        <w:p w:rsidR="000A151B" w:rsidRDefault="004538A7">
          <w:pPr>
            <w:pStyle w:val="TOC1"/>
            <w:tabs>
              <w:tab w:val="right" w:leader="dot" w:pos="9350"/>
            </w:tabs>
            <w:rPr>
              <w:rFonts w:asciiTheme="minorHAnsi" w:eastAsiaTheme="minorEastAsia" w:hAnsiTheme="minorHAnsi"/>
              <w:noProof/>
              <w:sz w:val="22"/>
              <w:lang w:val="en-US"/>
            </w:rPr>
          </w:pPr>
          <w:hyperlink w:anchor="_Toc225759051" w:history="1">
            <w:r w:rsidR="000A151B" w:rsidRPr="0095780F">
              <w:rPr>
                <w:rStyle w:val="Hyperlink"/>
                <w:noProof/>
              </w:rPr>
              <w:t>Reference</w:t>
            </w:r>
            <w:r w:rsidR="000A151B">
              <w:rPr>
                <w:noProof/>
                <w:webHidden/>
              </w:rPr>
              <w:tab/>
            </w:r>
            <w:r w:rsidR="000A151B">
              <w:rPr>
                <w:noProof/>
                <w:webHidden/>
              </w:rPr>
              <w:fldChar w:fldCharType="begin"/>
            </w:r>
            <w:r w:rsidR="000A151B">
              <w:rPr>
                <w:noProof/>
                <w:webHidden/>
              </w:rPr>
              <w:instrText xml:space="preserve"> PAGEREF _Toc225759051 \h </w:instrText>
            </w:r>
            <w:r w:rsidR="000A151B">
              <w:rPr>
                <w:noProof/>
                <w:webHidden/>
              </w:rPr>
            </w:r>
            <w:r w:rsidR="000A151B">
              <w:rPr>
                <w:noProof/>
                <w:webHidden/>
              </w:rPr>
              <w:fldChar w:fldCharType="separate"/>
            </w:r>
            <w:r w:rsidR="000A151B">
              <w:rPr>
                <w:noProof/>
                <w:webHidden/>
              </w:rPr>
              <w:t>15</w:t>
            </w:r>
            <w:r w:rsidR="000A151B">
              <w:rPr>
                <w:noProof/>
                <w:webHidden/>
              </w:rPr>
              <w:fldChar w:fldCharType="end"/>
            </w:r>
          </w:hyperlink>
        </w:p>
        <w:p w:rsidR="000A151B" w:rsidRDefault="004538A7">
          <w:pPr>
            <w:pStyle w:val="TOC1"/>
            <w:tabs>
              <w:tab w:val="right" w:leader="dot" w:pos="9350"/>
            </w:tabs>
            <w:rPr>
              <w:rFonts w:asciiTheme="minorHAnsi" w:eastAsiaTheme="minorEastAsia" w:hAnsiTheme="minorHAnsi"/>
              <w:noProof/>
              <w:sz w:val="22"/>
              <w:lang w:val="en-US"/>
            </w:rPr>
          </w:pPr>
          <w:hyperlink w:anchor="_Toc225759052" w:history="1">
            <w:r w:rsidR="000A151B" w:rsidRPr="0095780F">
              <w:rPr>
                <w:rStyle w:val="Hyperlink"/>
                <w:noProof/>
              </w:rPr>
              <w:t>Appendix</w:t>
            </w:r>
            <w:r w:rsidR="000A151B">
              <w:rPr>
                <w:noProof/>
                <w:webHidden/>
              </w:rPr>
              <w:tab/>
            </w:r>
            <w:r w:rsidR="000A151B">
              <w:rPr>
                <w:noProof/>
                <w:webHidden/>
              </w:rPr>
              <w:fldChar w:fldCharType="begin"/>
            </w:r>
            <w:r w:rsidR="000A151B">
              <w:rPr>
                <w:noProof/>
                <w:webHidden/>
              </w:rPr>
              <w:instrText xml:space="preserve"> PAGEREF _Toc225759052 \h </w:instrText>
            </w:r>
            <w:r w:rsidR="000A151B">
              <w:rPr>
                <w:noProof/>
                <w:webHidden/>
              </w:rPr>
            </w:r>
            <w:r w:rsidR="000A151B">
              <w:rPr>
                <w:noProof/>
                <w:webHidden/>
              </w:rPr>
              <w:fldChar w:fldCharType="separate"/>
            </w:r>
            <w:r w:rsidR="000A151B">
              <w:rPr>
                <w:noProof/>
                <w:webHidden/>
              </w:rPr>
              <w:t>16</w:t>
            </w:r>
            <w:r w:rsidR="000A151B">
              <w:rPr>
                <w:noProof/>
                <w:webHidden/>
              </w:rPr>
              <w:fldChar w:fldCharType="end"/>
            </w:r>
          </w:hyperlink>
        </w:p>
        <w:p w:rsidR="00BE6D5A" w:rsidRDefault="004C2ED6" w:rsidP="00BE6D5A">
          <w:r>
            <w:fldChar w:fldCharType="end"/>
          </w:r>
        </w:p>
      </w:sdtContent>
    </w:sdt>
    <w:p w:rsidR="00BE6D5A" w:rsidRDefault="00BE6D5A" w:rsidP="00BE6D5A">
      <w:pPr>
        <w:rPr>
          <w:b/>
        </w:rPr>
      </w:pPr>
      <w:r w:rsidRPr="00BE6D5A">
        <w:rPr>
          <w:b/>
        </w:rPr>
        <w:t>List of Figures</w:t>
      </w:r>
    </w:p>
    <w:p w:rsidR="000A151B" w:rsidRDefault="004C2ED6">
      <w:pPr>
        <w:pStyle w:val="TableofFigures"/>
        <w:tabs>
          <w:tab w:val="right" w:leader="dot" w:pos="9350"/>
        </w:tabs>
        <w:rPr>
          <w:rFonts w:asciiTheme="minorHAnsi" w:eastAsiaTheme="minorEastAsia" w:hAnsiTheme="minorHAnsi"/>
          <w:noProof/>
          <w:sz w:val="22"/>
          <w:lang w:val="en-US"/>
        </w:rPr>
      </w:pPr>
      <w:r>
        <w:fldChar w:fldCharType="begin"/>
      </w:r>
      <w:r w:rsidR="00B6566E">
        <w:instrText xml:space="preserve"> TOC \c "Figure" </w:instrText>
      </w:r>
      <w:r>
        <w:fldChar w:fldCharType="separate"/>
      </w:r>
      <w:r w:rsidR="000A151B">
        <w:rPr>
          <w:noProof/>
        </w:rPr>
        <w:t>Figure 1:Descriptive statistics of 4 variables</w:t>
      </w:r>
      <w:r w:rsidR="000A151B">
        <w:rPr>
          <w:noProof/>
        </w:rPr>
        <w:tab/>
      </w:r>
      <w:r w:rsidR="000A151B">
        <w:rPr>
          <w:noProof/>
        </w:rPr>
        <w:fldChar w:fldCharType="begin"/>
      </w:r>
      <w:r w:rsidR="000A151B">
        <w:rPr>
          <w:noProof/>
        </w:rPr>
        <w:instrText xml:space="preserve"> PAGEREF _Toc225759004 \h </w:instrText>
      </w:r>
      <w:r w:rsidR="000A151B">
        <w:rPr>
          <w:noProof/>
        </w:rPr>
      </w:r>
      <w:r w:rsidR="000A151B">
        <w:rPr>
          <w:noProof/>
        </w:rPr>
        <w:fldChar w:fldCharType="separate"/>
      </w:r>
      <w:r w:rsidR="000A151B">
        <w:rPr>
          <w:noProof/>
        </w:rPr>
        <w:t>6</w:t>
      </w:r>
      <w:r w:rsidR="000A151B">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2: Histogram of delivery time</w:t>
      </w:r>
      <w:r>
        <w:rPr>
          <w:noProof/>
        </w:rPr>
        <w:tab/>
      </w:r>
      <w:r>
        <w:rPr>
          <w:noProof/>
        </w:rPr>
        <w:fldChar w:fldCharType="begin"/>
      </w:r>
      <w:r>
        <w:rPr>
          <w:noProof/>
        </w:rPr>
        <w:instrText xml:space="preserve"> PAGEREF _Toc225759005 \h </w:instrText>
      </w:r>
      <w:r>
        <w:rPr>
          <w:noProof/>
        </w:rPr>
      </w:r>
      <w:r>
        <w:rPr>
          <w:noProof/>
        </w:rPr>
        <w:fldChar w:fldCharType="separate"/>
      </w:r>
      <w:r>
        <w:rPr>
          <w:noProof/>
        </w:rPr>
        <w:t>7</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3: Order data vs Deliver Time</w:t>
      </w:r>
      <w:r>
        <w:rPr>
          <w:noProof/>
        </w:rPr>
        <w:tab/>
      </w:r>
      <w:r>
        <w:rPr>
          <w:noProof/>
        </w:rPr>
        <w:fldChar w:fldCharType="begin"/>
      </w:r>
      <w:r>
        <w:rPr>
          <w:noProof/>
        </w:rPr>
        <w:instrText xml:space="preserve"> PAGEREF _Toc225759006 \h </w:instrText>
      </w:r>
      <w:r>
        <w:rPr>
          <w:noProof/>
        </w:rPr>
      </w:r>
      <w:r>
        <w:rPr>
          <w:noProof/>
        </w:rPr>
        <w:fldChar w:fldCharType="separate"/>
      </w:r>
      <w:r>
        <w:rPr>
          <w:noProof/>
        </w:rPr>
        <w:t>8</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4: Scatter Plot of DISTANCE vs DELIVERY TIME</w:t>
      </w:r>
      <w:r>
        <w:rPr>
          <w:noProof/>
        </w:rPr>
        <w:tab/>
      </w:r>
      <w:r>
        <w:rPr>
          <w:noProof/>
        </w:rPr>
        <w:fldChar w:fldCharType="begin"/>
      </w:r>
      <w:r>
        <w:rPr>
          <w:noProof/>
        </w:rPr>
        <w:instrText xml:space="preserve"> PAGEREF _Toc225759007 \h </w:instrText>
      </w:r>
      <w:r>
        <w:rPr>
          <w:noProof/>
        </w:rPr>
      </w:r>
      <w:r>
        <w:rPr>
          <w:noProof/>
        </w:rPr>
        <w:fldChar w:fldCharType="separate"/>
      </w:r>
      <w:r>
        <w:rPr>
          <w:noProof/>
        </w:rPr>
        <w:t>9</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5: Table of Traffic vs Delivery Time</w:t>
      </w:r>
      <w:r>
        <w:rPr>
          <w:noProof/>
        </w:rPr>
        <w:tab/>
      </w:r>
      <w:r>
        <w:rPr>
          <w:noProof/>
        </w:rPr>
        <w:fldChar w:fldCharType="begin"/>
      </w:r>
      <w:r>
        <w:rPr>
          <w:noProof/>
        </w:rPr>
        <w:instrText xml:space="preserve"> PAGEREF _Toc225759008 \h </w:instrText>
      </w:r>
      <w:r>
        <w:rPr>
          <w:noProof/>
        </w:rPr>
      </w:r>
      <w:r>
        <w:rPr>
          <w:noProof/>
        </w:rPr>
        <w:fldChar w:fldCharType="separate"/>
      </w:r>
      <w:r>
        <w:rPr>
          <w:noProof/>
        </w:rPr>
        <w:t>9</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6: Bar Grapf of Traffic vs Delivery Time</w:t>
      </w:r>
      <w:r>
        <w:rPr>
          <w:noProof/>
        </w:rPr>
        <w:tab/>
      </w:r>
      <w:r>
        <w:rPr>
          <w:noProof/>
        </w:rPr>
        <w:fldChar w:fldCharType="begin"/>
      </w:r>
      <w:r>
        <w:rPr>
          <w:noProof/>
        </w:rPr>
        <w:instrText xml:space="preserve"> PAGEREF _Toc225759009 \h </w:instrText>
      </w:r>
      <w:r>
        <w:rPr>
          <w:noProof/>
        </w:rPr>
      </w:r>
      <w:r>
        <w:rPr>
          <w:noProof/>
        </w:rPr>
        <w:fldChar w:fldCharType="separate"/>
      </w:r>
      <w:r>
        <w:rPr>
          <w:noProof/>
        </w:rPr>
        <w:t>10</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7: Table of Weather vs Delivery Time</w:t>
      </w:r>
      <w:r>
        <w:rPr>
          <w:noProof/>
        </w:rPr>
        <w:tab/>
      </w:r>
      <w:r>
        <w:rPr>
          <w:noProof/>
        </w:rPr>
        <w:fldChar w:fldCharType="begin"/>
      </w:r>
      <w:r>
        <w:rPr>
          <w:noProof/>
        </w:rPr>
        <w:instrText xml:space="preserve"> PAGEREF _Toc225759010 \h </w:instrText>
      </w:r>
      <w:r>
        <w:rPr>
          <w:noProof/>
        </w:rPr>
      </w:r>
      <w:r>
        <w:rPr>
          <w:noProof/>
        </w:rPr>
        <w:fldChar w:fldCharType="separate"/>
      </w:r>
      <w:r>
        <w:rPr>
          <w:noProof/>
        </w:rPr>
        <w:t>10</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8: Correlations</w:t>
      </w:r>
      <w:r>
        <w:rPr>
          <w:noProof/>
        </w:rPr>
        <w:tab/>
      </w:r>
      <w:r>
        <w:rPr>
          <w:noProof/>
        </w:rPr>
        <w:fldChar w:fldCharType="begin"/>
      </w:r>
      <w:r>
        <w:rPr>
          <w:noProof/>
        </w:rPr>
        <w:instrText xml:space="preserve"> PAGEREF _Toc225759011 \h </w:instrText>
      </w:r>
      <w:r>
        <w:rPr>
          <w:noProof/>
        </w:rPr>
      </w:r>
      <w:r>
        <w:rPr>
          <w:noProof/>
        </w:rPr>
        <w:fldChar w:fldCharType="separate"/>
      </w:r>
      <w:r>
        <w:rPr>
          <w:noProof/>
        </w:rPr>
        <w:t>12</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9: Bar Grapf of Weather vs Delivery Time</w:t>
      </w:r>
      <w:r>
        <w:rPr>
          <w:noProof/>
        </w:rPr>
        <w:tab/>
      </w:r>
      <w:r>
        <w:rPr>
          <w:noProof/>
        </w:rPr>
        <w:fldChar w:fldCharType="begin"/>
      </w:r>
      <w:r>
        <w:rPr>
          <w:noProof/>
        </w:rPr>
        <w:instrText xml:space="preserve"> PAGEREF _Toc225759012 \h </w:instrText>
      </w:r>
      <w:r>
        <w:rPr>
          <w:noProof/>
        </w:rPr>
      </w:r>
      <w:r>
        <w:rPr>
          <w:noProof/>
        </w:rPr>
        <w:fldChar w:fldCharType="separate"/>
      </w:r>
      <w:r>
        <w:rPr>
          <w:noProof/>
        </w:rPr>
        <w:t>16</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10: Frequency and frequency table of Weather</w:t>
      </w:r>
      <w:r>
        <w:rPr>
          <w:noProof/>
        </w:rPr>
        <w:tab/>
      </w:r>
      <w:r>
        <w:rPr>
          <w:noProof/>
        </w:rPr>
        <w:fldChar w:fldCharType="begin"/>
      </w:r>
      <w:r>
        <w:rPr>
          <w:noProof/>
        </w:rPr>
        <w:instrText xml:space="preserve"> PAGEREF _Toc225759013 \h </w:instrText>
      </w:r>
      <w:r>
        <w:rPr>
          <w:noProof/>
        </w:rPr>
      </w:r>
      <w:r>
        <w:rPr>
          <w:noProof/>
        </w:rPr>
        <w:fldChar w:fldCharType="separate"/>
      </w:r>
      <w:r>
        <w:rPr>
          <w:noProof/>
        </w:rPr>
        <w:t>17</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11: Frequency table of 3 variables</w:t>
      </w:r>
      <w:r>
        <w:rPr>
          <w:noProof/>
        </w:rPr>
        <w:tab/>
      </w:r>
      <w:r>
        <w:rPr>
          <w:noProof/>
        </w:rPr>
        <w:fldChar w:fldCharType="begin"/>
      </w:r>
      <w:r>
        <w:rPr>
          <w:noProof/>
        </w:rPr>
        <w:instrText xml:space="preserve"> PAGEREF _Toc225759014 \h </w:instrText>
      </w:r>
      <w:r>
        <w:rPr>
          <w:noProof/>
        </w:rPr>
      </w:r>
      <w:r>
        <w:rPr>
          <w:noProof/>
        </w:rPr>
        <w:fldChar w:fldCharType="separate"/>
      </w:r>
      <w:r>
        <w:rPr>
          <w:noProof/>
        </w:rPr>
        <w:t>18</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12: Bar graph of weather</w:t>
      </w:r>
      <w:r>
        <w:rPr>
          <w:noProof/>
        </w:rPr>
        <w:tab/>
      </w:r>
      <w:r>
        <w:rPr>
          <w:noProof/>
        </w:rPr>
        <w:fldChar w:fldCharType="begin"/>
      </w:r>
      <w:r>
        <w:rPr>
          <w:noProof/>
        </w:rPr>
        <w:instrText xml:space="preserve"> PAGEREF _Toc225759015 \h </w:instrText>
      </w:r>
      <w:r>
        <w:rPr>
          <w:noProof/>
        </w:rPr>
      </w:r>
      <w:r>
        <w:rPr>
          <w:noProof/>
        </w:rPr>
        <w:fldChar w:fldCharType="separate"/>
      </w:r>
      <w:r>
        <w:rPr>
          <w:noProof/>
        </w:rPr>
        <w:t>19</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13: Bar graph of road traffic density</w:t>
      </w:r>
      <w:r>
        <w:rPr>
          <w:noProof/>
        </w:rPr>
        <w:tab/>
      </w:r>
      <w:r>
        <w:rPr>
          <w:noProof/>
        </w:rPr>
        <w:fldChar w:fldCharType="begin"/>
      </w:r>
      <w:r>
        <w:rPr>
          <w:noProof/>
        </w:rPr>
        <w:instrText xml:space="preserve"> PAGEREF _Toc225759016 \h </w:instrText>
      </w:r>
      <w:r>
        <w:rPr>
          <w:noProof/>
        </w:rPr>
      </w:r>
      <w:r>
        <w:rPr>
          <w:noProof/>
        </w:rPr>
        <w:fldChar w:fldCharType="separate"/>
      </w:r>
      <w:r>
        <w:rPr>
          <w:noProof/>
        </w:rPr>
        <w:t>19</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14: Bar graph of Type of Vehicle</w:t>
      </w:r>
      <w:r>
        <w:rPr>
          <w:noProof/>
        </w:rPr>
        <w:tab/>
      </w:r>
      <w:r>
        <w:rPr>
          <w:noProof/>
        </w:rPr>
        <w:fldChar w:fldCharType="begin"/>
      </w:r>
      <w:r>
        <w:rPr>
          <w:noProof/>
        </w:rPr>
        <w:instrText xml:space="preserve"> PAGEREF _Toc225759017 \h </w:instrText>
      </w:r>
      <w:r>
        <w:rPr>
          <w:noProof/>
        </w:rPr>
      </w:r>
      <w:r>
        <w:rPr>
          <w:noProof/>
        </w:rPr>
        <w:fldChar w:fldCharType="separate"/>
      </w:r>
      <w:r>
        <w:rPr>
          <w:noProof/>
        </w:rPr>
        <w:t>20</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15: Bar graph of type of order</w:t>
      </w:r>
      <w:r>
        <w:rPr>
          <w:noProof/>
        </w:rPr>
        <w:tab/>
      </w:r>
      <w:r>
        <w:rPr>
          <w:noProof/>
        </w:rPr>
        <w:fldChar w:fldCharType="begin"/>
      </w:r>
      <w:r>
        <w:rPr>
          <w:noProof/>
        </w:rPr>
        <w:instrText xml:space="preserve"> PAGEREF _Toc225759018 \h </w:instrText>
      </w:r>
      <w:r>
        <w:rPr>
          <w:noProof/>
        </w:rPr>
      </w:r>
      <w:r>
        <w:rPr>
          <w:noProof/>
        </w:rPr>
        <w:fldChar w:fldCharType="separate"/>
      </w:r>
      <w:r>
        <w:rPr>
          <w:noProof/>
        </w:rPr>
        <w:t>20</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16: Bar graph of city</w:t>
      </w:r>
      <w:r>
        <w:rPr>
          <w:noProof/>
        </w:rPr>
        <w:tab/>
      </w:r>
      <w:r>
        <w:rPr>
          <w:noProof/>
        </w:rPr>
        <w:fldChar w:fldCharType="begin"/>
      </w:r>
      <w:r>
        <w:rPr>
          <w:noProof/>
        </w:rPr>
        <w:instrText xml:space="preserve"> PAGEREF _Toc225759019 \h </w:instrText>
      </w:r>
      <w:r>
        <w:rPr>
          <w:noProof/>
        </w:rPr>
      </w:r>
      <w:r>
        <w:rPr>
          <w:noProof/>
        </w:rPr>
        <w:fldChar w:fldCharType="separate"/>
      </w:r>
      <w:r>
        <w:rPr>
          <w:noProof/>
        </w:rPr>
        <w:t>21</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17: Oneway and Test of Homogeneity of Variances</w:t>
      </w:r>
      <w:r>
        <w:rPr>
          <w:noProof/>
        </w:rPr>
        <w:tab/>
      </w:r>
      <w:r>
        <w:rPr>
          <w:noProof/>
        </w:rPr>
        <w:fldChar w:fldCharType="begin"/>
      </w:r>
      <w:r>
        <w:rPr>
          <w:noProof/>
        </w:rPr>
        <w:instrText xml:space="preserve"> PAGEREF _Toc225759020 \h </w:instrText>
      </w:r>
      <w:r>
        <w:rPr>
          <w:noProof/>
        </w:rPr>
      </w:r>
      <w:r>
        <w:rPr>
          <w:noProof/>
        </w:rPr>
        <w:fldChar w:fldCharType="separate"/>
      </w:r>
      <w:r>
        <w:rPr>
          <w:noProof/>
        </w:rPr>
        <w:t>22</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18: Anova table</w:t>
      </w:r>
      <w:r>
        <w:rPr>
          <w:noProof/>
        </w:rPr>
        <w:tab/>
      </w:r>
      <w:r>
        <w:rPr>
          <w:noProof/>
        </w:rPr>
        <w:fldChar w:fldCharType="begin"/>
      </w:r>
      <w:r>
        <w:rPr>
          <w:noProof/>
        </w:rPr>
        <w:instrText xml:space="preserve"> PAGEREF _Toc225759021 \h </w:instrText>
      </w:r>
      <w:r>
        <w:rPr>
          <w:noProof/>
        </w:rPr>
      </w:r>
      <w:r>
        <w:rPr>
          <w:noProof/>
        </w:rPr>
        <w:fldChar w:fldCharType="separate"/>
      </w:r>
      <w:r>
        <w:rPr>
          <w:noProof/>
        </w:rPr>
        <w:t>22</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19: Post Hoc Tests Table 1</w:t>
      </w:r>
      <w:r>
        <w:rPr>
          <w:noProof/>
        </w:rPr>
        <w:tab/>
      </w:r>
      <w:r>
        <w:rPr>
          <w:noProof/>
        </w:rPr>
        <w:fldChar w:fldCharType="begin"/>
      </w:r>
      <w:r>
        <w:rPr>
          <w:noProof/>
        </w:rPr>
        <w:instrText xml:space="preserve"> PAGEREF _Toc225759022 \h </w:instrText>
      </w:r>
      <w:r>
        <w:rPr>
          <w:noProof/>
        </w:rPr>
      </w:r>
      <w:r>
        <w:rPr>
          <w:noProof/>
        </w:rPr>
        <w:fldChar w:fldCharType="separate"/>
      </w:r>
      <w:r>
        <w:rPr>
          <w:noProof/>
        </w:rPr>
        <w:t>23</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20: Post Hoc Tests table 2</w:t>
      </w:r>
      <w:r>
        <w:rPr>
          <w:noProof/>
        </w:rPr>
        <w:tab/>
      </w:r>
      <w:r>
        <w:rPr>
          <w:noProof/>
        </w:rPr>
        <w:fldChar w:fldCharType="begin"/>
      </w:r>
      <w:r>
        <w:rPr>
          <w:noProof/>
        </w:rPr>
        <w:instrText xml:space="preserve"> PAGEREF _Toc225759023 \h </w:instrText>
      </w:r>
      <w:r>
        <w:rPr>
          <w:noProof/>
        </w:rPr>
      </w:r>
      <w:r>
        <w:rPr>
          <w:noProof/>
        </w:rPr>
        <w:fldChar w:fldCharType="separate"/>
      </w:r>
      <w:r>
        <w:rPr>
          <w:noProof/>
        </w:rPr>
        <w:t>23</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21: Homogeneous subsets</w:t>
      </w:r>
      <w:r>
        <w:rPr>
          <w:noProof/>
        </w:rPr>
        <w:tab/>
      </w:r>
      <w:r>
        <w:rPr>
          <w:noProof/>
        </w:rPr>
        <w:fldChar w:fldCharType="begin"/>
      </w:r>
      <w:r>
        <w:rPr>
          <w:noProof/>
        </w:rPr>
        <w:instrText xml:space="preserve"> PAGEREF _Toc225759024 \h </w:instrText>
      </w:r>
      <w:r>
        <w:rPr>
          <w:noProof/>
        </w:rPr>
      </w:r>
      <w:r>
        <w:rPr>
          <w:noProof/>
        </w:rPr>
        <w:fldChar w:fldCharType="separate"/>
      </w:r>
      <w:r>
        <w:rPr>
          <w:noProof/>
        </w:rPr>
        <w:t>24</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22: Regression</w:t>
      </w:r>
      <w:r>
        <w:rPr>
          <w:noProof/>
        </w:rPr>
        <w:tab/>
      </w:r>
      <w:r>
        <w:rPr>
          <w:noProof/>
        </w:rPr>
        <w:fldChar w:fldCharType="begin"/>
      </w:r>
      <w:r>
        <w:rPr>
          <w:noProof/>
        </w:rPr>
        <w:instrText xml:space="preserve"> PAGEREF _Toc225759025 \h </w:instrText>
      </w:r>
      <w:r>
        <w:rPr>
          <w:noProof/>
        </w:rPr>
      </w:r>
      <w:r>
        <w:rPr>
          <w:noProof/>
        </w:rPr>
        <w:fldChar w:fldCharType="separate"/>
      </w:r>
      <w:r>
        <w:rPr>
          <w:noProof/>
        </w:rPr>
        <w:t>24</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23: Model Summary and ANOVA</w:t>
      </w:r>
      <w:r>
        <w:rPr>
          <w:noProof/>
        </w:rPr>
        <w:tab/>
      </w:r>
      <w:r>
        <w:rPr>
          <w:noProof/>
        </w:rPr>
        <w:fldChar w:fldCharType="begin"/>
      </w:r>
      <w:r>
        <w:rPr>
          <w:noProof/>
        </w:rPr>
        <w:instrText xml:space="preserve"> PAGEREF _Toc225759026 \h </w:instrText>
      </w:r>
      <w:r>
        <w:rPr>
          <w:noProof/>
        </w:rPr>
      </w:r>
      <w:r>
        <w:rPr>
          <w:noProof/>
        </w:rPr>
        <w:fldChar w:fldCharType="separate"/>
      </w:r>
      <w:r>
        <w:rPr>
          <w:noProof/>
        </w:rPr>
        <w:t>25</w:t>
      </w:r>
      <w:r>
        <w:rPr>
          <w:noProof/>
        </w:rPr>
        <w:fldChar w:fldCharType="end"/>
      </w:r>
    </w:p>
    <w:p w:rsidR="000A151B" w:rsidRDefault="000A151B">
      <w:pPr>
        <w:pStyle w:val="TableofFigures"/>
        <w:tabs>
          <w:tab w:val="right" w:leader="dot" w:pos="9350"/>
        </w:tabs>
        <w:rPr>
          <w:rFonts w:asciiTheme="minorHAnsi" w:eastAsiaTheme="minorEastAsia" w:hAnsiTheme="minorHAnsi"/>
          <w:noProof/>
          <w:sz w:val="22"/>
          <w:lang w:val="en-US"/>
        </w:rPr>
      </w:pPr>
      <w:r>
        <w:rPr>
          <w:noProof/>
        </w:rPr>
        <w:t>Figure 24: Coefficients and Collinearity Diagnostics</w:t>
      </w:r>
      <w:r>
        <w:rPr>
          <w:noProof/>
        </w:rPr>
        <w:tab/>
      </w:r>
      <w:r>
        <w:rPr>
          <w:noProof/>
        </w:rPr>
        <w:fldChar w:fldCharType="begin"/>
      </w:r>
      <w:r>
        <w:rPr>
          <w:noProof/>
        </w:rPr>
        <w:instrText xml:space="preserve"> PAGEREF _Toc225759027 \h </w:instrText>
      </w:r>
      <w:r>
        <w:rPr>
          <w:noProof/>
        </w:rPr>
      </w:r>
      <w:r>
        <w:rPr>
          <w:noProof/>
        </w:rPr>
        <w:fldChar w:fldCharType="separate"/>
      </w:r>
      <w:r>
        <w:rPr>
          <w:noProof/>
        </w:rPr>
        <w:t>25</w:t>
      </w:r>
      <w:r>
        <w:rPr>
          <w:noProof/>
        </w:rPr>
        <w:fldChar w:fldCharType="end"/>
      </w:r>
    </w:p>
    <w:p w:rsidR="00B6566E" w:rsidRPr="00B6566E" w:rsidRDefault="004C2ED6" w:rsidP="00BE6D5A">
      <w:r>
        <w:fldChar w:fldCharType="end"/>
      </w:r>
    </w:p>
    <w:p w:rsidR="00BE6D5A" w:rsidRPr="00BE6D5A" w:rsidRDefault="00BE6D5A" w:rsidP="00BE6D5A">
      <w:pPr>
        <w:rPr>
          <w:rFonts w:eastAsiaTheme="majorEastAsia" w:cstheme="majorBidi"/>
          <w:b/>
          <w:color w:val="000000" w:themeColor="text1"/>
          <w:sz w:val="32"/>
          <w:szCs w:val="28"/>
          <w:lang w:val="en-US"/>
        </w:rPr>
      </w:pPr>
      <w:r w:rsidRPr="00BE6D5A">
        <w:rPr>
          <w:b/>
        </w:rPr>
        <w:br w:type="page"/>
      </w:r>
    </w:p>
    <w:p w:rsidR="00247493" w:rsidRPr="00247493" w:rsidRDefault="00247493" w:rsidP="00247493">
      <w:pPr>
        <w:pStyle w:val="Heading1"/>
      </w:pPr>
      <w:bookmarkStart w:id="1" w:name="_Toc225759028"/>
      <w:r>
        <w:lastRenderedPageBreak/>
        <w:t>1. INTRODUCTION</w:t>
      </w:r>
      <w:bookmarkEnd w:id="1"/>
      <w:r>
        <w:t xml:space="preserve"> </w:t>
      </w:r>
    </w:p>
    <w:p w:rsidR="00247493" w:rsidRPr="00247493" w:rsidRDefault="00D93930" w:rsidP="00247493">
      <w:pPr>
        <w:rPr>
          <w:lang w:val="en-US"/>
        </w:rPr>
      </w:pPr>
      <w:r w:rsidRPr="00D93930">
        <w:t>This report analyzes the performance of a food delivery operation based on a organized dataset with data on delivery time, weather, density of traffic, and distance of delivery. This analysis aims to know the main factors that determine the efficiency of delivery and the performance of the services. The operations of efficient delivery are essential to the food service industry because it solely influences customer satisfaction and the cost of operations</w:t>
      </w:r>
      <w:r w:rsidR="009601D7">
        <w:t xml:space="preserve"> </w:t>
      </w:r>
      <w:r w:rsidR="009601D7" w:rsidRPr="009601D7">
        <w:t>(Boysen et al., 2020)</w:t>
      </w:r>
      <w:r w:rsidRPr="00D93930">
        <w:t>. Data preparation and visualisation are done with the Microsoft Excel and statistical testing with the SPSS. The primary goals are to clean and prepare the data, make descriptive statistics, detect patterns and trends, and use statistical tools to test the connection between variables that influence the performance of delivery.</w:t>
      </w:r>
    </w:p>
    <w:p w:rsidR="00247493" w:rsidRPr="00247493" w:rsidRDefault="00247493" w:rsidP="00247493">
      <w:pPr>
        <w:pStyle w:val="Heading1"/>
      </w:pPr>
      <w:bookmarkStart w:id="2" w:name="_Toc225759029"/>
      <w:r w:rsidRPr="00247493">
        <w:t>2. DATA CLE</w:t>
      </w:r>
      <w:r>
        <w:t>ANING &amp; PREPARATION</w:t>
      </w:r>
      <w:bookmarkEnd w:id="2"/>
      <w:r>
        <w:t xml:space="preserve"> </w:t>
      </w:r>
    </w:p>
    <w:p w:rsidR="00247493" w:rsidRPr="00247493" w:rsidRDefault="00247493" w:rsidP="00247493">
      <w:pPr>
        <w:pStyle w:val="Heading2"/>
      </w:pPr>
      <w:bookmarkStart w:id="3" w:name="_Toc225759030"/>
      <w:r w:rsidRPr="00247493">
        <w:t>Handling Missing Values</w:t>
      </w:r>
      <w:bookmarkEnd w:id="3"/>
    </w:p>
    <w:p w:rsidR="00247493" w:rsidRPr="00247493" w:rsidRDefault="00D93930" w:rsidP="00247493">
      <w:pPr>
        <w:rPr>
          <w:lang w:val="en-US"/>
        </w:rPr>
      </w:pPr>
      <w:r w:rsidRPr="00D93930">
        <w:t>The identification of missing values was done in both numeric and categorical variables. In the numerical variables like delivery time, age of delivery person and ratings, the mean was used to fill in the missing values. The method was chosen because it does not substantially change the relationships between variables since it retains their overall distribution</w:t>
      </w:r>
      <w:r w:rsidR="009601D7">
        <w:t xml:space="preserve"> </w:t>
      </w:r>
      <w:r w:rsidR="009601D7" w:rsidRPr="009601D7">
        <w:t>(Shmueli et al., 2019</w:t>
      </w:r>
      <w:r w:rsidR="009601D7">
        <w:t>)</w:t>
      </w:r>
      <w:r w:rsidRPr="00D93930">
        <w:t>. In case of categorical variables like weather, traffic density, mode imputation was done to preserve most common category in the dataset.</w:t>
      </w:r>
    </w:p>
    <w:p w:rsidR="00247493" w:rsidRPr="00247493" w:rsidRDefault="00247493" w:rsidP="009601D7">
      <w:pPr>
        <w:pStyle w:val="Heading2"/>
        <w:tabs>
          <w:tab w:val="center" w:pos="4680"/>
        </w:tabs>
      </w:pPr>
      <w:bookmarkStart w:id="4" w:name="_Toc225759031"/>
      <w:r w:rsidRPr="00247493">
        <w:t>Data Formatting</w:t>
      </w:r>
      <w:bookmarkEnd w:id="4"/>
      <w:r w:rsidR="009601D7">
        <w:tab/>
      </w:r>
    </w:p>
    <w:p w:rsidR="00247493" w:rsidRPr="00247493" w:rsidRDefault="00D93930" w:rsidP="00247493">
      <w:pPr>
        <w:rPr>
          <w:lang w:val="en-US"/>
        </w:rPr>
      </w:pPr>
      <w:r w:rsidRPr="00D93930">
        <w:t>The problem of data formatting was resolved in order to enhance accuracy and usability. Proper formats were standardised out of date and time variables to facilitate time based analysis. The delivery time variable which initially had text elements was converted to a numeric form to be able to make a statistical calculation and comparison</w:t>
      </w:r>
      <w:r w:rsidR="009601D7">
        <w:t xml:space="preserve"> </w:t>
      </w:r>
      <w:r w:rsidR="009601D7" w:rsidRPr="009601D7">
        <w:t>(Provost and Fawcett, 2018)</w:t>
      </w:r>
      <w:r w:rsidRPr="00D93930">
        <w:t>.</w:t>
      </w:r>
    </w:p>
    <w:p w:rsidR="00247493" w:rsidRPr="00247493" w:rsidRDefault="00247493" w:rsidP="00B6566E">
      <w:pPr>
        <w:pStyle w:val="Heading2"/>
      </w:pPr>
      <w:bookmarkStart w:id="5" w:name="_Toc225759032"/>
      <w:r w:rsidRPr="00247493">
        <w:t>Distance Calculation</w:t>
      </w:r>
      <w:bookmarkEnd w:id="5"/>
    </w:p>
    <w:p w:rsidR="00247493" w:rsidRPr="00247493" w:rsidRDefault="00D93930" w:rsidP="00247493">
      <w:pPr>
        <w:rPr>
          <w:lang w:val="en-US"/>
        </w:rPr>
      </w:pPr>
      <w:r w:rsidRPr="00D93930">
        <w:t>A new variable, distance of deliveries, was determined by Haverside formula. This approach was selected because it precisely determines geographical distance between two sets of coordinates thus making it appropriate in analysing the performance of the deliveries</w:t>
      </w:r>
      <w:r w:rsidR="009601D7">
        <w:t xml:space="preserve"> </w:t>
      </w:r>
      <w:r w:rsidR="009601D7" w:rsidRPr="009601D7">
        <w:t>(Ranieri et al., 2018)</w:t>
      </w:r>
      <w:r w:rsidRPr="00D93930">
        <w:t>.</w:t>
      </w:r>
    </w:p>
    <w:p w:rsidR="00247493" w:rsidRPr="00247493" w:rsidRDefault="00247493" w:rsidP="00247493">
      <w:pPr>
        <w:pStyle w:val="Heading2"/>
      </w:pPr>
      <w:bookmarkStart w:id="6" w:name="_Toc225759033"/>
      <w:r w:rsidRPr="00247493">
        <w:lastRenderedPageBreak/>
        <w:t>Outlier Handling</w:t>
      </w:r>
      <w:bookmarkEnd w:id="6"/>
    </w:p>
    <w:p w:rsidR="00247493" w:rsidRPr="00247493" w:rsidRDefault="00D93930" w:rsidP="00247493">
      <w:pPr>
        <w:rPr>
          <w:lang w:val="en-US"/>
        </w:rPr>
      </w:pPr>
      <w:r w:rsidRPr="00D93930">
        <w:t>There were outliers in terms of both delivery time and distance that were analyzed. The extreme values were only retained in the sense that they had realistic scenario and the overall quality of data was not compromised.</w:t>
      </w:r>
    </w:p>
    <w:p w:rsidR="00247493" w:rsidRPr="00247493" w:rsidRDefault="00247493" w:rsidP="00247493">
      <w:pPr>
        <w:pStyle w:val="Heading1"/>
      </w:pPr>
      <w:bookmarkStart w:id="7" w:name="_Toc225759034"/>
      <w:r w:rsidRPr="00247493">
        <w:t>3. DES</w:t>
      </w:r>
      <w:r>
        <w:t>CRIPTIVE STATISTICS</w:t>
      </w:r>
      <w:bookmarkEnd w:id="7"/>
      <w:r>
        <w:t xml:space="preserve"> </w:t>
      </w:r>
    </w:p>
    <w:p w:rsidR="00247493" w:rsidRPr="00247493" w:rsidRDefault="00247493" w:rsidP="00247493">
      <w:pPr>
        <w:pStyle w:val="Heading2"/>
      </w:pPr>
      <w:bookmarkStart w:id="8" w:name="_Toc225759035"/>
      <w:r w:rsidRPr="00247493">
        <w:t>Numerical Analysis</w:t>
      </w:r>
      <w:bookmarkEnd w:id="8"/>
    </w:p>
    <w:p w:rsidR="00247493" w:rsidRPr="00247493" w:rsidRDefault="00D93930" w:rsidP="00247493">
      <w:pPr>
        <w:rPr>
          <w:lang w:val="en-US"/>
        </w:rPr>
      </w:pPr>
      <w:r w:rsidRPr="00D93930">
        <w:t>The summary of the most important numerical variables in the data was summarized using descriptive statistics. The mean delivery time was determined to be 26.40 minutes and the minimum of 10 minutes and maximum of 54 minutes respectively, which has a moderate variability degree in delivery performance</w:t>
      </w:r>
      <w:r w:rsidR="009601D7">
        <w:t xml:space="preserve"> </w:t>
      </w:r>
      <w:r w:rsidR="009601D7" w:rsidRPr="009601D7">
        <w:t>(Hair et al., 2019)</w:t>
      </w:r>
      <w:r w:rsidRPr="00D93930">
        <w:t>. The level of variation of 9.372 also testifies to the existence of fluctuations, implying that delivery times depend on the varying conditions of operation like traffic and weather.</w:t>
      </w:r>
    </w:p>
    <w:p w:rsidR="00247493" w:rsidRDefault="00D93930" w:rsidP="00247493">
      <w:r w:rsidRPr="00D93930">
        <w:t>The mean age of the delivery staff was 29.58 years, which indicated that the workforce was quite young. The average rating of delivery was 4.63, which reports a high level of customer satisfaction. Regarding distance, the mean distance of delivery was 26.74 km although the broad range with values up to 6884.73 km indicates the existence of extreme cases or possibilities of anomaly that were still included in analysis since they might show abnormal delivery cases.</w:t>
      </w:r>
    </w:p>
    <w:p w:rsidR="000A151B" w:rsidRDefault="00E05F14" w:rsidP="000A151B">
      <w:pPr>
        <w:keepNext/>
        <w:jc w:val="center"/>
      </w:pPr>
      <w:r>
        <w:rPr>
          <w:noProof/>
          <w:lang w:val="en-US" w:bidi="hi-IN"/>
        </w:rPr>
        <w:lastRenderedPageBreak/>
        <w:drawing>
          <wp:inline distT="0" distB="0" distL="0" distR="0">
            <wp:extent cx="5943600" cy="2761673"/>
            <wp:effectExtent l="19050" t="0" r="0" b="0"/>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2761673"/>
                    </a:xfrm>
                    <a:prstGeom prst="rect">
                      <a:avLst/>
                    </a:prstGeom>
                    <a:noFill/>
                    <a:ln w="9525">
                      <a:noFill/>
                      <a:miter lim="800000"/>
                      <a:headEnd/>
                      <a:tailEnd/>
                    </a:ln>
                  </pic:spPr>
                </pic:pic>
              </a:graphicData>
            </a:graphic>
          </wp:inline>
        </w:drawing>
      </w:r>
    </w:p>
    <w:p w:rsidR="00E05F14" w:rsidRDefault="000A151B" w:rsidP="000A151B">
      <w:pPr>
        <w:pStyle w:val="Caption"/>
        <w:jc w:val="center"/>
      </w:pPr>
      <w:bookmarkStart w:id="9" w:name="_Toc225759004"/>
      <w:r>
        <w:t xml:space="preserve">Figure </w:t>
      </w:r>
      <w:r w:rsidR="004538A7">
        <w:fldChar w:fldCharType="begin"/>
      </w:r>
      <w:r w:rsidR="004538A7">
        <w:instrText xml:space="preserve"> SEQ Figure \* ARABIC </w:instrText>
      </w:r>
      <w:r w:rsidR="004538A7">
        <w:fldChar w:fldCharType="separate"/>
      </w:r>
      <w:r>
        <w:rPr>
          <w:noProof/>
        </w:rPr>
        <w:t>1</w:t>
      </w:r>
      <w:r w:rsidR="004538A7">
        <w:rPr>
          <w:noProof/>
        </w:rPr>
        <w:fldChar w:fldCharType="end"/>
      </w:r>
      <w:r>
        <w:t>:</w:t>
      </w:r>
      <w:r w:rsidRPr="003D5584">
        <w:t>Descriptive statistics of 4 variables</w:t>
      </w:r>
      <w:bookmarkEnd w:id="9"/>
    </w:p>
    <w:p w:rsidR="000A151B" w:rsidRPr="000A151B" w:rsidRDefault="000A151B" w:rsidP="000A151B">
      <w:pPr>
        <w:pStyle w:val="Caption"/>
        <w:jc w:val="center"/>
      </w:pPr>
      <w:r>
        <w:t>Source: Self Generated</w:t>
      </w:r>
    </w:p>
    <w:p w:rsidR="00247493" w:rsidRPr="00247493" w:rsidRDefault="00247493" w:rsidP="00247493">
      <w:pPr>
        <w:pStyle w:val="Heading2"/>
      </w:pPr>
      <w:bookmarkStart w:id="10" w:name="_Toc225759036"/>
      <w:r w:rsidRPr="00247493">
        <w:t>Categorical Analysis</w:t>
      </w:r>
      <w:bookmarkEnd w:id="10"/>
    </w:p>
    <w:p w:rsidR="00247493" w:rsidRPr="00247493" w:rsidRDefault="00D93930" w:rsidP="00247493">
      <w:pPr>
        <w:rPr>
          <w:lang w:val="en-US"/>
        </w:rPr>
      </w:pPr>
      <w:r w:rsidRPr="00D93930">
        <w:t>Categorical variables distribution gives additional information on the conditions of operations. The weather conditions were relatively distributed with the most frequent weather conditions being the fog (17.1%), stormy (16.9%), and cloudy (16.8) conditions</w:t>
      </w:r>
      <w:r w:rsidR="00B6566E">
        <w:t xml:space="preserve"> in Appendix</w:t>
      </w:r>
      <w:r w:rsidRPr="00D93930">
        <w:t>. This even spread will guarantee that a broad spectrum of environmental situations is reflected in the analysis.</w:t>
      </w:r>
    </w:p>
    <w:p w:rsidR="00247493" w:rsidRPr="00247493" w:rsidRDefault="00D93930" w:rsidP="00247493">
      <w:pPr>
        <w:rPr>
          <w:lang w:val="en-US"/>
        </w:rPr>
      </w:pPr>
      <w:r w:rsidRPr="00D93930">
        <w:t>The density of traffic was also in a different pattern with low traffic (34.1</w:t>
      </w:r>
      <w:r>
        <w:t>%</w:t>
      </w:r>
      <w:r w:rsidRPr="00D93930">
        <w:t>) and jam conditions (31.6</w:t>
      </w:r>
      <w:r>
        <w:t>%</w:t>
      </w:r>
      <w:r w:rsidRPr="00D93930">
        <w:t>) being the most prevalent</w:t>
      </w:r>
      <w:r w:rsidR="009601D7">
        <w:t xml:space="preserve"> </w:t>
      </w:r>
      <w:r w:rsidR="009601D7" w:rsidRPr="009601D7">
        <w:t>(Batarlienė and Bazaras, 2023).</w:t>
      </w:r>
      <w:r w:rsidRPr="00D93930">
        <w:t xml:space="preserve"> This means that although a large percentage of deliveries are done in favourable conditions, a high percentage is also made in congested environments and may affect the efficiency of delivery.</w:t>
      </w:r>
    </w:p>
    <w:p w:rsidR="00247493" w:rsidRPr="00247493" w:rsidRDefault="00D93930" w:rsidP="00D93930">
      <w:pPr>
        <w:rPr>
          <w:lang w:val="en-US"/>
        </w:rPr>
      </w:pPr>
      <w:r w:rsidRPr="00D93930">
        <w:t xml:space="preserve">The most widespread types of vehicles were motorcycles (58.6%), </w:t>
      </w:r>
      <w:r w:rsidR="009601D7" w:rsidRPr="00D93930">
        <w:t>and then</w:t>
      </w:r>
      <w:r w:rsidRPr="00D93930">
        <w:t xml:space="preserve"> there were </w:t>
      </w:r>
      <w:r w:rsidR="009601D7" w:rsidRPr="00D93930">
        <w:t>scooters (33.3</w:t>
      </w:r>
      <w:r w:rsidR="009601D7">
        <w:t>%</w:t>
      </w:r>
      <w:r w:rsidR="009601D7" w:rsidRPr="00D93930">
        <w:t>), which imply</w:t>
      </w:r>
      <w:r w:rsidRPr="00D93930">
        <w:t xml:space="preserve"> a more convenient approach to transport in urban space. The proportion of types of orders was balanced, and there was no significant bias in the customer demand. Also, most of the deliveries were made in metropolitan regions (76.8%), which identify the urban oriented nature of operations</w:t>
      </w:r>
      <w:r w:rsidR="00B6566E">
        <w:t xml:space="preserve"> in Appendix</w:t>
      </w:r>
      <w:r w:rsidRPr="00D93930">
        <w:t>.</w:t>
      </w:r>
    </w:p>
    <w:p w:rsidR="00247493" w:rsidRPr="00247493" w:rsidRDefault="00247493" w:rsidP="00247493">
      <w:pPr>
        <w:pStyle w:val="Heading2"/>
      </w:pPr>
      <w:bookmarkStart w:id="11" w:name="_Toc225759037"/>
      <w:r w:rsidRPr="00247493">
        <w:lastRenderedPageBreak/>
        <w:t>Visualisation and Interpretation</w:t>
      </w:r>
      <w:bookmarkEnd w:id="11"/>
    </w:p>
    <w:p w:rsidR="00247493" w:rsidRPr="00247493" w:rsidRDefault="00D93930" w:rsidP="00247493">
      <w:pPr>
        <w:rPr>
          <w:lang w:val="en-US"/>
        </w:rPr>
      </w:pPr>
      <w:r w:rsidRPr="00D93930">
        <w:t>The data distribution was represented in bar charts and histograms. The histogram of the delivery time depicts that the values are concentrated around the mean with a few values being distributed towards the right which depicts occasional delays. Categorical variables are well represented by bar charts to demonstrate the distinctions of frequency between categories</w:t>
      </w:r>
      <w:r w:rsidR="009601D7">
        <w:t xml:space="preserve"> </w:t>
      </w:r>
      <w:r w:rsidR="009601D7" w:rsidRPr="009601D7">
        <w:t>(Dablanc et al., 2021)</w:t>
      </w:r>
      <w:r w:rsidRPr="00D93930">
        <w:t>.</w:t>
      </w:r>
    </w:p>
    <w:p w:rsidR="00247493" w:rsidRDefault="00D93930" w:rsidP="00247493">
      <w:r w:rsidRPr="00D93930">
        <w:t>In general, the descriptive analysis reveals that the performance of delivery is not random but depends on other external factors like traffic and weather conditions. The results form a solid basis of additional trend and statistical analysis.</w:t>
      </w:r>
    </w:p>
    <w:p w:rsidR="000A151B" w:rsidRDefault="00E05F14" w:rsidP="000A151B">
      <w:pPr>
        <w:keepNext/>
        <w:jc w:val="center"/>
      </w:pPr>
      <w:r>
        <w:rPr>
          <w:noProof/>
          <w:lang w:val="en-US" w:bidi="hi-IN"/>
        </w:rPr>
        <w:drawing>
          <wp:inline distT="0" distB="0" distL="0" distR="0">
            <wp:extent cx="5943600" cy="4295242"/>
            <wp:effectExtent l="19050" t="0" r="0" b="0"/>
            <wp:docPr id="2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9" cstate="print"/>
                    <a:srcRect/>
                    <a:stretch>
                      <a:fillRect/>
                    </a:stretch>
                  </pic:blipFill>
                  <pic:spPr bwMode="auto">
                    <a:xfrm>
                      <a:off x="0" y="0"/>
                      <a:ext cx="5943600" cy="4295242"/>
                    </a:xfrm>
                    <a:prstGeom prst="rect">
                      <a:avLst/>
                    </a:prstGeom>
                    <a:noFill/>
                    <a:ln w="9525">
                      <a:noFill/>
                      <a:miter lim="800000"/>
                      <a:headEnd/>
                      <a:tailEnd/>
                    </a:ln>
                  </pic:spPr>
                </pic:pic>
              </a:graphicData>
            </a:graphic>
          </wp:inline>
        </w:drawing>
      </w:r>
    </w:p>
    <w:p w:rsidR="00E05F14" w:rsidRDefault="000A151B" w:rsidP="000A151B">
      <w:pPr>
        <w:pStyle w:val="Caption"/>
        <w:jc w:val="center"/>
      </w:pPr>
      <w:bookmarkStart w:id="12" w:name="_Toc225759005"/>
      <w:r>
        <w:t xml:space="preserve">Figure </w:t>
      </w:r>
      <w:r w:rsidR="004538A7">
        <w:fldChar w:fldCharType="begin"/>
      </w:r>
      <w:r w:rsidR="004538A7">
        <w:instrText xml:space="preserve"> SEQ Figure \* ARABIC </w:instrText>
      </w:r>
      <w:r w:rsidR="004538A7">
        <w:fldChar w:fldCharType="separate"/>
      </w:r>
      <w:r>
        <w:rPr>
          <w:noProof/>
        </w:rPr>
        <w:t>2</w:t>
      </w:r>
      <w:r w:rsidR="004538A7">
        <w:rPr>
          <w:noProof/>
        </w:rPr>
        <w:fldChar w:fldCharType="end"/>
      </w:r>
      <w:r>
        <w:t>: Hi</w:t>
      </w:r>
      <w:r w:rsidRPr="00B42A4D">
        <w:t>stogram of delivery time</w:t>
      </w:r>
      <w:bookmarkEnd w:id="12"/>
    </w:p>
    <w:p w:rsidR="000A151B" w:rsidRPr="000A151B" w:rsidRDefault="000A151B" w:rsidP="000A151B">
      <w:pPr>
        <w:pStyle w:val="Caption"/>
        <w:jc w:val="center"/>
      </w:pPr>
      <w:r>
        <w:t>Source: Self Generated</w:t>
      </w:r>
    </w:p>
    <w:p w:rsidR="00247493" w:rsidRPr="00247493" w:rsidRDefault="00247493" w:rsidP="00247493">
      <w:pPr>
        <w:pStyle w:val="Heading1"/>
      </w:pPr>
      <w:bookmarkStart w:id="13" w:name="_Toc225759038"/>
      <w:r w:rsidRPr="00247493">
        <w:t>4. TREND ANALYSIS &amp; VISUALISATION</w:t>
      </w:r>
      <w:bookmarkEnd w:id="13"/>
      <w:r w:rsidRPr="00247493">
        <w:t xml:space="preserve"> </w:t>
      </w:r>
    </w:p>
    <w:p w:rsidR="00247493" w:rsidRPr="00247493" w:rsidRDefault="00247493" w:rsidP="00247493">
      <w:pPr>
        <w:rPr>
          <w:b/>
          <w:bCs/>
          <w:lang w:val="en-US"/>
        </w:rPr>
      </w:pPr>
      <w:r w:rsidRPr="00247493">
        <w:rPr>
          <w:b/>
          <w:bCs/>
          <w:lang w:val="en-US"/>
        </w:rPr>
        <w:t>Time Trend: Delivery Time Over Dates</w:t>
      </w:r>
    </w:p>
    <w:p w:rsidR="00E05F14" w:rsidRDefault="00D93930" w:rsidP="00E05F14">
      <w:pPr>
        <w:rPr>
          <w:noProof/>
          <w:lang w:val="en-US"/>
        </w:rPr>
      </w:pPr>
      <w:r w:rsidRPr="00D93930">
        <w:lastRenderedPageBreak/>
        <w:t>The trend of the delivery time on the various dates is obviously fluctuating. There are lower values of about 23 minutes and higher values of about 30 minutes of delivery time alternating</w:t>
      </w:r>
      <w:r w:rsidR="00B6566E">
        <w:t xml:space="preserve"> as mentioned in Appendix</w:t>
      </w:r>
      <w:r w:rsidRPr="00D93930">
        <w:t xml:space="preserve">. Such an occurring structure implies that repetition of operational conditions determine the performance of delivery, as opposed to randomness. The existence of non-peak and peak periods could be one of the reasons as the demand or increased traffic levels during specific </w:t>
      </w:r>
      <w:r w:rsidR="00B6566E" w:rsidRPr="00D93930">
        <w:t>day’s</w:t>
      </w:r>
      <w:r w:rsidRPr="00D93930">
        <w:t xml:space="preserve"> cause the time of delivery to be longer. This shows that efficiency in delivery is non-linear and is influenced by time-related factors.</w:t>
      </w:r>
      <w:r w:rsidR="00E05F14" w:rsidRPr="00E05F14">
        <w:rPr>
          <w:noProof/>
          <w:lang w:val="en-US"/>
        </w:rPr>
        <w:t xml:space="preserve"> </w:t>
      </w:r>
    </w:p>
    <w:p w:rsidR="000A151B" w:rsidRDefault="00E05F14" w:rsidP="000A151B">
      <w:pPr>
        <w:keepNext/>
        <w:jc w:val="center"/>
      </w:pPr>
      <w:r>
        <w:rPr>
          <w:noProof/>
          <w:lang w:val="en-US" w:bidi="hi-IN"/>
        </w:rPr>
        <w:drawing>
          <wp:inline distT="0" distB="0" distL="0" distR="0">
            <wp:extent cx="3581400" cy="2152650"/>
            <wp:effectExtent l="19050" t="0" r="0" b="0"/>
            <wp:docPr id="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srcRect/>
                    <a:stretch>
                      <a:fillRect/>
                    </a:stretch>
                  </pic:blipFill>
                  <pic:spPr bwMode="auto">
                    <a:xfrm>
                      <a:off x="0" y="0"/>
                      <a:ext cx="3581400" cy="2152650"/>
                    </a:xfrm>
                    <a:prstGeom prst="rect">
                      <a:avLst/>
                    </a:prstGeom>
                    <a:noFill/>
                    <a:ln w="9525">
                      <a:noFill/>
                      <a:miter lim="800000"/>
                      <a:headEnd/>
                      <a:tailEnd/>
                    </a:ln>
                  </pic:spPr>
                </pic:pic>
              </a:graphicData>
            </a:graphic>
          </wp:inline>
        </w:drawing>
      </w:r>
    </w:p>
    <w:p w:rsidR="00E05F14" w:rsidRDefault="000A151B" w:rsidP="000A151B">
      <w:pPr>
        <w:pStyle w:val="Caption"/>
        <w:jc w:val="center"/>
      </w:pPr>
      <w:bookmarkStart w:id="14" w:name="_Toc225759006"/>
      <w:r>
        <w:t xml:space="preserve">Figure </w:t>
      </w:r>
      <w:r w:rsidR="004538A7">
        <w:fldChar w:fldCharType="begin"/>
      </w:r>
      <w:r w:rsidR="004538A7">
        <w:instrText xml:space="preserve"> SEQ Figure \* ARABIC </w:instrText>
      </w:r>
      <w:r w:rsidR="004538A7">
        <w:fldChar w:fldCharType="separate"/>
      </w:r>
      <w:r>
        <w:rPr>
          <w:noProof/>
        </w:rPr>
        <w:t>3</w:t>
      </w:r>
      <w:r w:rsidR="004538A7">
        <w:rPr>
          <w:noProof/>
        </w:rPr>
        <w:fldChar w:fldCharType="end"/>
      </w:r>
      <w:r w:rsidRPr="00AC5715">
        <w:t>: Order data vs Deliver Time</w:t>
      </w:r>
      <w:bookmarkEnd w:id="14"/>
    </w:p>
    <w:p w:rsidR="000A151B" w:rsidRPr="000A151B" w:rsidRDefault="000A151B" w:rsidP="000A151B">
      <w:pPr>
        <w:pStyle w:val="Caption"/>
        <w:jc w:val="center"/>
      </w:pPr>
      <w:r>
        <w:t>Source: Self Generated</w:t>
      </w:r>
    </w:p>
    <w:p w:rsidR="00247493" w:rsidRPr="00247493" w:rsidRDefault="00247493" w:rsidP="00247493">
      <w:pPr>
        <w:pStyle w:val="Heading2"/>
      </w:pPr>
      <w:bookmarkStart w:id="15" w:name="_Toc225759039"/>
      <w:r w:rsidRPr="00247493">
        <w:t>Distance vs Delivery Time</w:t>
      </w:r>
      <w:bookmarkEnd w:id="15"/>
    </w:p>
    <w:p w:rsidR="00247493" w:rsidRDefault="00D93930" w:rsidP="00247493">
      <w:r w:rsidRPr="00D93930">
        <w:t xml:space="preserve">The scatter plot used to investigate the relationship between distance and time of delivery has a positive trend. Delivery time is the longer the distance of delivering. This is a natural connection as longer distance in traveling would automatically mean that more time will be needed to make deliveries. Nonetheless, the diffusion of points in the chart also implies that distance is not a complete determinant of delivery time and other variables like traffic and weather could also be </w:t>
      </w:r>
      <w:r w:rsidR="00B6566E" w:rsidRPr="00D93930">
        <w:t>contributively</w:t>
      </w:r>
      <w:r w:rsidR="009601D7">
        <w:t xml:space="preserve"> </w:t>
      </w:r>
      <w:r w:rsidR="009601D7" w:rsidRPr="009601D7">
        <w:t>(Dablanc et al., 2021)</w:t>
      </w:r>
      <w:r w:rsidRPr="00D93930">
        <w:t>.</w:t>
      </w:r>
    </w:p>
    <w:p w:rsidR="000A151B" w:rsidRDefault="00E05F14" w:rsidP="000A151B">
      <w:pPr>
        <w:keepNext/>
        <w:jc w:val="center"/>
      </w:pPr>
      <w:r>
        <w:rPr>
          <w:b/>
          <w:noProof/>
          <w:lang w:val="en-US" w:bidi="hi-IN"/>
        </w:rPr>
        <w:lastRenderedPageBreak/>
        <w:drawing>
          <wp:inline distT="0" distB="0" distL="0" distR="0">
            <wp:extent cx="4533900" cy="2705100"/>
            <wp:effectExtent l="19050" t="0" r="0" b="0"/>
            <wp:docPr id="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cstate="print"/>
                    <a:srcRect/>
                    <a:stretch>
                      <a:fillRect/>
                    </a:stretch>
                  </pic:blipFill>
                  <pic:spPr bwMode="auto">
                    <a:xfrm>
                      <a:off x="0" y="0"/>
                      <a:ext cx="4533900" cy="2705100"/>
                    </a:xfrm>
                    <a:prstGeom prst="rect">
                      <a:avLst/>
                    </a:prstGeom>
                    <a:noFill/>
                    <a:ln w="9525">
                      <a:noFill/>
                      <a:miter lim="800000"/>
                      <a:headEnd/>
                      <a:tailEnd/>
                    </a:ln>
                  </pic:spPr>
                </pic:pic>
              </a:graphicData>
            </a:graphic>
          </wp:inline>
        </w:drawing>
      </w:r>
    </w:p>
    <w:p w:rsidR="00E05F14" w:rsidRDefault="000A151B" w:rsidP="000A151B">
      <w:pPr>
        <w:pStyle w:val="Caption"/>
        <w:jc w:val="center"/>
      </w:pPr>
      <w:bookmarkStart w:id="16" w:name="_Toc225759007"/>
      <w:r>
        <w:t xml:space="preserve">Figure </w:t>
      </w:r>
      <w:r w:rsidR="004538A7">
        <w:fldChar w:fldCharType="begin"/>
      </w:r>
      <w:r w:rsidR="004538A7">
        <w:instrText xml:space="preserve"> SEQ Figure \* ARABIC </w:instrText>
      </w:r>
      <w:r w:rsidR="004538A7">
        <w:fldChar w:fldCharType="separate"/>
      </w:r>
      <w:r>
        <w:rPr>
          <w:noProof/>
        </w:rPr>
        <w:t>4</w:t>
      </w:r>
      <w:r w:rsidR="004538A7">
        <w:rPr>
          <w:noProof/>
        </w:rPr>
        <w:fldChar w:fldCharType="end"/>
      </w:r>
      <w:r w:rsidRPr="00D66672">
        <w:t>: Scatter Plot of DISTANCE vs DELIVERY TIME</w:t>
      </w:r>
      <w:bookmarkEnd w:id="16"/>
    </w:p>
    <w:p w:rsidR="000A151B" w:rsidRPr="000A151B" w:rsidRDefault="000A151B" w:rsidP="000A151B">
      <w:pPr>
        <w:pStyle w:val="Caption"/>
        <w:jc w:val="center"/>
      </w:pPr>
      <w:r>
        <w:t>Source: Self Generated</w:t>
      </w:r>
    </w:p>
    <w:p w:rsidR="00247493" w:rsidRPr="00247493" w:rsidRDefault="00247493" w:rsidP="00247493">
      <w:pPr>
        <w:pStyle w:val="Heading2"/>
      </w:pPr>
      <w:bookmarkStart w:id="17" w:name="_Toc225759040"/>
      <w:r w:rsidRPr="00247493">
        <w:t>Traffic vs Delivery Time</w:t>
      </w:r>
      <w:bookmarkEnd w:id="17"/>
    </w:p>
    <w:p w:rsidR="00247493" w:rsidRDefault="00D93930" w:rsidP="00247493">
      <w:r w:rsidRPr="00D93930">
        <w:t xml:space="preserve">The comparison of delivery time under various traffic conditions shows that there is a high pattern. Deliveries with low traffic conditions take the least time (average is about 21.36 minutes) and those that occurred during traffic jam take the longest time </w:t>
      </w:r>
      <w:r w:rsidR="00E05F14">
        <w:t>(average of about 31.26 minutes)</w:t>
      </w:r>
      <w:r w:rsidRPr="00D93930">
        <w:t>. This indicates that congestion in traffic largely influences the efficiency in delivery</w:t>
      </w:r>
      <w:r w:rsidR="009601D7">
        <w:t xml:space="preserve"> </w:t>
      </w:r>
      <w:r w:rsidR="009601D7" w:rsidRPr="009601D7">
        <w:t>(Alam and Rahman, 2020)</w:t>
      </w:r>
      <w:r w:rsidRPr="00D93930">
        <w:t>. Realistically, traffic congestion contributes to delays because of the slow movement of vehicles, long waits, and complicated routes.</w:t>
      </w:r>
    </w:p>
    <w:p w:rsidR="000A151B" w:rsidRDefault="00E05F14" w:rsidP="000A151B">
      <w:pPr>
        <w:keepNext/>
        <w:jc w:val="center"/>
      </w:pPr>
      <w:r>
        <w:rPr>
          <w:b/>
          <w:noProof/>
          <w:lang w:val="en-US" w:bidi="hi-IN"/>
        </w:rPr>
        <w:drawing>
          <wp:inline distT="0" distB="0" distL="0" distR="0">
            <wp:extent cx="2895600" cy="1181100"/>
            <wp:effectExtent l="19050" t="0" r="0" b="0"/>
            <wp:docPr id="1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2" cstate="print"/>
                    <a:srcRect/>
                    <a:stretch>
                      <a:fillRect/>
                    </a:stretch>
                  </pic:blipFill>
                  <pic:spPr bwMode="auto">
                    <a:xfrm>
                      <a:off x="0" y="0"/>
                      <a:ext cx="2895600" cy="1181100"/>
                    </a:xfrm>
                    <a:prstGeom prst="rect">
                      <a:avLst/>
                    </a:prstGeom>
                    <a:noFill/>
                    <a:ln w="9525">
                      <a:noFill/>
                      <a:miter lim="800000"/>
                      <a:headEnd/>
                      <a:tailEnd/>
                    </a:ln>
                  </pic:spPr>
                </pic:pic>
              </a:graphicData>
            </a:graphic>
          </wp:inline>
        </w:drawing>
      </w:r>
    </w:p>
    <w:p w:rsidR="00E05F14" w:rsidRDefault="000A151B" w:rsidP="000A151B">
      <w:pPr>
        <w:pStyle w:val="Caption"/>
        <w:jc w:val="center"/>
      </w:pPr>
      <w:bookmarkStart w:id="18" w:name="_Toc225759008"/>
      <w:r>
        <w:t xml:space="preserve">Figure </w:t>
      </w:r>
      <w:r w:rsidR="004538A7">
        <w:fldChar w:fldCharType="begin"/>
      </w:r>
      <w:r w:rsidR="004538A7">
        <w:instrText xml:space="preserve"> SEQ Figure \* ARABIC </w:instrText>
      </w:r>
      <w:r w:rsidR="004538A7">
        <w:fldChar w:fldCharType="separate"/>
      </w:r>
      <w:r>
        <w:rPr>
          <w:noProof/>
        </w:rPr>
        <w:t>5</w:t>
      </w:r>
      <w:r w:rsidR="004538A7">
        <w:rPr>
          <w:noProof/>
        </w:rPr>
        <w:fldChar w:fldCharType="end"/>
      </w:r>
      <w:r w:rsidRPr="00261A52">
        <w:t>: Table of Traffic vs Delivery Time</w:t>
      </w:r>
      <w:bookmarkEnd w:id="18"/>
    </w:p>
    <w:p w:rsidR="000A151B" w:rsidRPr="000A151B" w:rsidRDefault="000A151B" w:rsidP="000A151B">
      <w:pPr>
        <w:pStyle w:val="Caption"/>
        <w:jc w:val="center"/>
      </w:pPr>
      <w:r>
        <w:t>Source: Self Generated</w:t>
      </w:r>
    </w:p>
    <w:p w:rsidR="000A151B" w:rsidRDefault="00E05F14" w:rsidP="000A151B">
      <w:pPr>
        <w:keepNext/>
        <w:jc w:val="center"/>
      </w:pPr>
      <w:r>
        <w:rPr>
          <w:b/>
          <w:noProof/>
          <w:lang w:val="en-US" w:bidi="hi-IN"/>
        </w:rPr>
        <w:lastRenderedPageBreak/>
        <w:drawing>
          <wp:inline distT="0" distB="0" distL="0" distR="0">
            <wp:extent cx="4495800" cy="2667000"/>
            <wp:effectExtent l="19050" t="0" r="0" b="0"/>
            <wp:docPr id="1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3" cstate="print"/>
                    <a:srcRect/>
                    <a:stretch>
                      <a:fillRect/>
                    </a:stretch>
                  </pic:blipFill>
                  <pic:spPr bwMode="auto">
                    <a:xfrm>
                      <a:off x="0" y="0"/>
                      <a:ext cx="4495800" cy="2667000"/>
                    </a:xfrm>
                    <a:prstGeom prst="rect">
                      <a:avLst/>
                    </a:prstGeom>
                    <a:noFill/>
                    <a:ln w="9525">
                      <a:noFill/>
                      <a:miter lim="800000"/>
                      <a:headEnd/>
                      <a:tailEnd/>
                    </a:ln>
                  </pic:spPr>
                </pic:pic>
              </a:graphicData>
            </a:graphic>
          </wp:inline>
        </w:drawing>
      </w:r>
    </w:p>
    <w:p w:rsidR="00E05F14" w:rsidRDefault="000A151B" w:rsidP="000A151B">
      <w:pPr>
        <w:pStyle w:val="Caption"/>
        <w:jc w:val="center"/>
      </w:pPr>
      <w:bookmarkStart w:id="19" w:name="_Toc225759009"/>
      <w:r>
        <w:t xml:space="preserve">Figure </w:t>
      </w:r>
      <w:r w:rsidR="004538A7">
        <w:fldChar w:fldCharType="begin"/>
      </w:r>
      <w:r w:rsidR="004538A7">
        <w:instrText xml:space="preserve"> SEQ Figure \* ARABIC </w:instrText>
      </w:r>
      <w:r w:rsidR="004538A7">
        <w:fldChar w:fldCharType="separate"/>
      </w:r>
      <w:r>
        <w:rPr>
          <w:noProof/>
        </w:rPr>
        <w:t>6</w:t>
      </w:r>
      <w:r w:rsidR="004538A7">
        <w:rPr>
          <w:noProof/>
        </w:rPr>
        <w:fldChar w:fldCharType="end"/>
      </w:r>
      <w:r w:rsidRPr="00042F5A">
        <w:t>: Bar Grapf of Traffic vs Delivery Time</w:t>
      </w:r>
      <w:bookmarkEnd w:id="19"/>
    </w:p>
    <w:p w:rsidR="000A151B" w:rsidRPr="000A151B" w:rsidRDefault="000A151B" w:rsidP="000A151B">
      <w:pPr>
        <w:pStyle w:val="Caption"/>
        <w:jc w:val="center"/>
      </w:pPr>
      <w:r>
        <w:t>Source: Self Generated</w:t>
      </w:r>
    </w:p>
    <w:p w:rsidR="00247493" w:rsidRPr="00247493" w:rsidRDefault="00247493" w:rsidP="00247493">
      <w:pPr>
        <w:pStyle w:val="Heading2"/>
      </w:pPr>
      <w:bookmarkStart w:id="20" w:name="_Toc225759041"/>
      <w:r w:rsidRPr="00247493">
        <w:t>Weather vs Delivery Time</w:t>
      </w:r>
      <w:bookmarkEnd w:id="20"/>
    </w:p>
    <w:p w:rsidR="00247493" w:rsidRDefault="00D93930" w:rsidP="00247493">
      <w:r w:rsidRPr="00D93930">
        <w:t>The weather situation analysis reveals the fact that delivery time is longer in the case of unfavorable weather. The long delivery time (about 29 minutes) is linked to fogs and cloudy conditions whereas the shortest delivery time (about 21.95 minutes) is linked with sunny weather. This can be attributed to reduced visibility, safety issues, and low speeds in case of bad weather conditions, that add to the delivery time</w:t>
      </w:r>
      <w:r w:rsidR="009601D7">
        <w:t xml:space="preserve"> </w:t>
      </w:r>
      <w:r w:rsidR="009601D7" w:rsidRPr="009601D7">
        <w:t>(Gössling et al., 2023)</w:t>
      </w:r>
      <w:r w:rsidRPr="00D93930">
        <w:t>.</w:t>
      </w:r>
    </w:p>
    <w:p w:rsidR="000A151B" w:rsidRDefault="00E05F14" w:rsidP="000A151B">
      <w:pPr>
        <w:keepNext/>
        <w:jc w:val="center"/>
      </w:pPr>
      <w:r>
        <w:rPr>
          <w:b/>
          <w:noProof/>
          <w:lang w:val="en-US" w:bidi="hi-IN"/>
        </w:rPr>
        <w:drawing>
          <wp:inline distT="0" distB="0" distL="0" distR="0">
            <wp:extent cx="2876550" cy="1533525"/>
            <wp:effectExtent l="19050" t="0" r="0" b="0"/>
            <wp:docPr id="1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4" cstate="print"/>
                    <a:srcRect/>
                    <a:stretch>
                      <a:fillRect/>
                    </a:stretch>
                  </pic:blipFill>
                  <pic:spPr bwMode="auto">
                    <a:xfrm>
                      <a:off x="0" y="0"/>
                      <a:ext cx="2876550" cy="1533525"/>
                    </a:xfrm>
                    <a:prstGeom prst="rect">
                      <a:avLst/>
                    </a:prstGeom>
                    <a:noFill/>
                    <a:ln w="9525">
                      <a:noFill/>
                      <a:miter lim="800000"/>
                      <a:headEnd/>
                      <a:tailEnd/>
                    </a:ln>
                  </pic:spPr>
                </pic:pic>
              </a:graphicData>
            </a:graphic>
          </wp:inline>
        </w:drawing>
      </w:r>
    </w:p>
    <w:p w:rsidR="00E05F14" w:rsidRDefault="000A151B" w:rsidP="000A151B">
      <w:pPr>
        <w:pStyle w:val="Caption"/>
        <w:jc w:val="center"/>
      </w:pPr>
      <w:bookmarkStart w:id="21" w:name="_Toc225759010"/>
      <w:r>
        <w:t xml:space="preserve">Figure </w:t>
      </w:r>
      <w:r w:rsidR="004538A7">
        <w:fldChar w:fldCharType="begin"/>
      </w:r>
      <w:r w:rsidR="004538A7">
        <w:instrText xml:space="preserve"> SEQ Figure \* ARABIC </w:instrText>
      </w:r>
      <w:r w:rsidR="004538A7">
        <w:fldChar w:fldCharType="separate"/>
      </w:r>
      <w:r>
        <w:rPr>
          <w:noProof/>
        </w:rPr>
        <w:t>7</w:t>
      </w:r>
      <w:r w:rsidR="004538A7">
        <w:rPr>
          <w:noProof/>
        </w:rPr>
        <w:fldChar w:fldCharType="end"/>
      </w:r>
      <w:r w:rsidRPr="00756629">
        <w:t>: Table of Weather vs Delivery Time</w:t>
      </w:r>
      <w:bookmarkEnd w:id="21"/>
    </w:p>
    <w:p w:rsidR="000A151B" w:rsidRPr="000A151B" w:rsidRDefault="000A151B" w:rsidP="000A151B">
      <w:pPr>
        <w:pStyle w:val="Caption"/>
        <w:jc w:val="center"/>
      </w:pPr>
      <w:r>
        <w:t>Source: Self Generated</w:t>
      </w:r>
    </w:p>
    <w:p w:rsidR="00247493" w:rsidRPr="00247493" w:rsidRDefault="00247493" w:rsidP="00247493">
      <w:pPr>
        <w:pStyle w:val="Heading2"/>
      </w:pPr>
      <w:bookmarkStart w:id="22" w:name="_Toc225759042"/>
      <w:r w:rsidRPr="00247493">
        <w:t>Combined Analysis: Interaction Between Variables</w:t>
      </w:r>
      <w:bookmarkEnd w:id="22"/>
    </w:p>
    <w:p w:rsidR="00247493" w:rsidRPr="00247493" w:rsidRDefault="00D93930" w:rsidP="00247493">
      <w:pPr>
        <w:rPr>
          <w:lang w:val="en-US"/>
        </w:rPr>
      </w:pPr>
      <w:r w:rsidRPr="00D93930">
        <w:t xml:space="preserve">Taking into consideration all the variables simultaneously, one can see that there is a number of interplaying factors influencing the performance of delivery. As an example, the longest delays </w:t>
      </w:r>
      <w:r w:rsidRPr="00D93930">
        <w:lastRenderedPageBreak/>
        <w:t>are caused by long routes and heavy traffic or unfavorable weather conditions. This demonstrates that the delivery time is not dictated by one factor, but by the interaction of both logistic and environmental factors.</w:t>
      </w:r>
    </w:p>
    <w:p w:rsidR="00247493" w:rsidRPr="00247493" w:rsidRDefault="00247493" w:rsidP="00247493">
      <w:pPr>
        <w:pStyle w:val="Heading1"/>
      </w:pPr>
      <w:bookmarkStart w:id="23" w:name="_Toc225759043"/>
      <w:r w:rsidRPr="00247493">
        <w:t>5. STATISTICAL ANALYSIS (SPSS)</w:t>
      </w:r>
      <w:bookmarkEnd w:id="23"/>
      <w:r w:rsidRPr="00247493">
        <w:t xml:space="preserve"> </w:t>
      </w:r>
    </w:p>
    <w:p w:rsidR="00247493" w:rsidRPr="00247493" w:rsidRDefault="00247493" w:rsidP="00247493">
      <w:pPr>
        <w:pStyle w:val="Heading2"/>
      </w:pPr>
      <w:bookmarkStart w:id="24" w:name="_Toc225759044"/>
      <w:r w:rsidRPr="00247493">
        <w:t>Hypothesis Testing (ANOVA)</w:t>
      </w:r>
      <w:bookmarkEnd w:id="24"/>
    </w:p>
    <w:p w:rsidR="00247493" w:rsidRPr="00247493" w:rsidRDefault="00D93930" w:rsidP="00247493">
      <w:pPr>
        <w:rPr>
          <w:lang w:val="en-US"/>
        </w:rPr>
      </w:pPr>
      <w:r w:rsidRPr="00D93930">
        <w:t>The ANOVA test was one-way; it was aimed at determining the crucial influence of weather condition on delivery time. The findings indicate a p-value of 0.000, which is less than the standard level of significance of 0.05. This implies that this null hypothesis is not accepted, and it can be concluded that weather conditions do significantly affect the delivery time. F-value 580.493 also shows that the difference between groups is strong</w:t>
      </w:r>
      <w:r w:rsidR="00B6566E">
        <w:t xml:space="preserve"> in Appendix</w:t>
      </w:r>
      <w:r w:rsidRPr="00D93930">
        <w:t>. Post-hoc analysis indicates that the speed of delivery on a sunny day is much higher than on a cloudy and foggy day</w:t>
      </w:r>
      <w:r w:rsidR="00B6566E">
        <w:t xml:space="preserve"> </w:t>
      </w:r>
      <w:r w:rsidR="00B6566E" w:rsidRPr="00B6566E">
        <w:t>(Field, 2024)</w:t>
      </w:r>
      <w:r w:rsidRPr="00D93930">
        <w:t>. This implies that performance of delivering is directly affected by the environmental elements and is relevant in the planning of operations.</w:t>
      </w:r>
    </w:p>
    <w:p w:rsidR="00247493" w:rsidRPr="00247493" w:rsidRDefault="00247493" w:rsidP="00247493">
      <w:pPr>
        <w:pStyle w:val="Heading2"/>
      </w:pPr>
      <w:bookmarkStart w:id="25" w:name="_Toc225759045"/>
      <w:r w:rsidRPr="00247493">
        <w:t>Correlation Analysis</w:t>
      </w:r>
      <w:bookmarkEnd w:id="25"/>
    </w:p>
    <w:p w:rsidR="00247493" w:rsidRDefault="00D93930" w:rsidP="00247493">
      <w:r w:rsidRPr="00D93930">
        <w:t xml:space="preserve">Correlation was adopted to determine the relationships among important variables. The correlation between the distance and the delivery time was observed to be extremely weak in the output, showing that the distance is not a complete determinant of the changes in delivery time. The age of delivery persons was however moderately positively correlated with delivery time (r = 0.301) and this implies that the delivery time tends to increase slightly as the age of delivery persons increases. Conversely, the rating of delivery was negatively related to delivery time (r = -0.360), i.e. the faster the delivery, the </w:t>
      </w:r>
      <w:r w:rsidR="00E05F14">
        <w:t>higher the customer satisfaction</w:t>
      </w:r>
      <w:r w:rsidR="00B6566E">
        <w:t>.</w:t>
      </w:r>
      <w:r w:rsidRPr="00D93930">
        <w:t xml:space="preserve"> These results demonstrate the fact that performance is not only an operation dependent variable, but also a human dependent variable</w:t>
      </w:r>
      <w:r w:rsidR="009601D7">
        <w:t xml:space="preserve"> </w:t>
      </w:r>
      <w:r w:rsidR="009601D7" w:rsidRPr="009601D7">
        <w:t>(Mikalef et al., 2019)</w:t>
      </w:r>
      <w:r w:rsidRPr="00D93930">
        <w:t>.</w:t>
      </w:r>
    </w:p>
    <w:p w:rsidR="000A151B" w:rsidRDefault="00E05F14" w:rsidP="000A151B">
      <w:pPr>
        <w:keepNext/>
        <w:jc w:val="center"/>
      </w:pPr>
      <w:r>
        <w:rPr>
          <w:noProof/>
          <w:lang w:val="en-US" w:bidi="hi-IN"/>
        </w:rPr>
        <w:lastRenderedPageBreak/>
        <w:drawing>
          <wp:inline distT="0" distB="0" distL="0" distR="0">
            <wp:extent cx="5943600" cy="3662218"/>
            <wp:effectExtent l="19050" t="0" r="0" b="0"/>
            <wp:docPr id="35"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5" cstate="print"/>
                    <a:srcRect/>
                    <a:stretch>
                      <a:fillRect/>
                    </a:stretch>
                  </pic:blipFill>
                  <pic:spPr bwMode="auto">
                    <a:xfrm>
                      <a:off x="0" y="0"/>
                      <a:ext cx="5943600" cy="3662218"/>
                    </a:xfrm>
                    <a:prstGeom prst="rect">
                      <a:avLst/>
                    </a:prstGeom>
                    <a:noFill/>
                    <a:ln w="9525">
                      <a:noFill/>
                      <a:miter lim="800000"/>
                      <a:headEnd/>
                      <a:tailEnd/>
                    </a:ln>
                  </pic:spPr>
                </pic:pic>
              </a:graphicData>
            </a:graphic>
          </wp:inline>
        </w:drawing>
      </w:r>
    </w:p>
    <w:p w:rsidR="00E05F14" w:rsidRDefault="000A151B" w:rsidP="000A151B">
      <w:pPr>
        <w:pStyle w:val="Caption"/>
        <w:jc w:val="center"/>
      </w:pPr>
      <w:bookmarkStart w:id="26" w:name="_Toc225759011"/>
      <w:r>
        <w:t xml:space="preserve">Figure </w:t>
      </w:r>
      <w:r w:rsidR="004538A7">
        <w:fldChar w:fldCharType="begin"/>
      </w:r>
      <w:r w:rsidR="004538A7">
        <w:instrText xml:space="preserve"> SEQ Figure \* ARABIC </w:instrText>
      </w:r>
      <w:r w:rsidR="004538A7">
        <w:fldChar w:fldCharType="separate"/>
      </w:r>
      <w:r>
        <w:rPr>
          <w:noProof/>
        </w:rPr>
        <w:t>8</w:t>
      </w:r>
      <w:r w:rsidR="004538A7">
        <w:rPr>
          <w:noProof/>
        </w:rPr>
        <w:fldChar w:fldCharType="end"/>
      </w:r>
      <w:r w:rsidRPr="00CF4260">
        <w:t>: Correlations</w:t>
      </w:r>
      <w:bookmarkEnd w:id="26"/>
    </w:p>
    <w:p w:rsidR="000A151B" w:rsidRPr="000A151B" w:rsidRDefault="000A151B" w:rsidP="000A151B">
      <w:pPr>
        <w:pStyle w:val="Caption"/>
        <w:jc w:val="center"/>
      </w:pPr>
      <w:r>
        <w:t>Source: Self Generated</w:t>
      </w:r>
    </w:p>
    <w:p w:rsidR="00247493" w:rsidRPr="00247493" w:rsidRDefault="00247493" w:rsidP="00247493">
      <w:pPr>
        <w:pStyle w:val="Heading2"/>
      </w:pPr>
      <w:bookmarkStart w:id="27" w:name="_Toc225759046"/>
      <w:r w:rsidRPr="00247493">
        <w:t>Regression Analysis</w:t>
      </w:r>
      <w:bookmarkEnd w:id="27"/>
    </w:p>
    <w:p w:rsidR="00247493" w:rsidRPr="00247493" w:rsidRDefault="00D93930" w:rsidP="00247493">
      <w:pPr>
        <w:rPr>
          <w:lang w:val="en-US"/>
        </w:rPr>
      </w:pPr>
      <w:r w:rsidRPr="00D93930">
        <w:t>The multiple regression analysis was performed to predict the delivery time with distance, traffic, weather, age, and ratings as independent variables. This model had an R2 value of 0.263 that implies that about 26.3 percent of the variance in delivery time is attributed to these factors. The general model was statistically significant (p = 0.000) which proves that the chosen variables are useful predictors</w:t>
      </w:r>
      <w:r w:rsidR="00B6566E">
        <w:t xml:space="preserve"> as mentioned in Appendix</w:t>
      </w:r>
      <w:r w:rsidRPr="00D93930">
        <w:t>.</w:t>
      </w:r>
    </w:p>
    <w:p w:rsidR="00247493" w:rsidRPr="00247493" w:rsidRDefault="00D93930" w:rsidP="00247493">
      <w:pPr>
        <w:rPr>
          <w:lang w:val="en-US"/>
        </w:rPr>
      </w:pPr>
      <w:r w:rsidRPr="00D93930">
        <w:t>The coefficients show that distance and traffic density positively affect the delivery time, i.e. the higher the two variables, the longer is the delivery time. Weather conditions are also related to changing delivery time whereas delivery ratings are negatively correlated implying that as performance improves, delivery speed improves</w:t>
      </w:r>
      <w:r w:rsidR="00B6566E">
        <w:t xml:space="preserve"> </w:t>
      </w:r>
      <w:r w:rsidR="00B6566E" w:rsidRPr="00B6566E">
        <w:t>(Field, 2024)</w:t>
      </w:r>
      <w:r w:rsidRPr="00D93930">
        <w:t>.</w:t>
      </w:r>
    </w:p>
    <w:p w:rsidR="00247493" w:rsidRPr="00247493" w:rsidRDefault="00D93930" w:rsidP="00247493">
      <w:pPr>
        <w:rPr>
          <w:lang w:val="en-US"/>
        </w:rPr>
      </w:pPr>
      <w:r w:rsidRPr="00D93930">
        <w:t>In general, the statistical analysis shows that, the performance of delivery depends on a complex of logistical, environmental, and human factors, which is critical to making informed business decisions.</w:t>
      </w:r>
    </w:p>
    <w:p w:rsidR="00247493" w:rsidRPr="00247493" w:rsidRDefault="00247493" w:rsidP="00247493">
      <w:pPr>
        <w:pStyle w:val="Heading1"/>
      </w:pPr>
      <w:bookmarkStart w:id="28" w:name="_Toc225759047"/>
      <w:r w:rsidRPr="00247493">
        <w:lastRenderedPageBreak/>
        <w:t>6. INSIGHTS &amp; RECOMMENDATIONS</w:t>
      </w:r>
      <w:bookmarkEnd w:id="28"/>
      <w:r w:rsidRPr="00247493">
        <w:t xml:space="preserve"> </w:t>
      </w:r>
    </w:p>
    <w:p w:rsidR="00247493" w:rsidRPr="00247493" w:rsidRDefault="00247493" w:rsidP="00247493">
      <w:pPr>
        <w:pStyle w:val="Heading2"/>
      </w:pPr>
      <w:bookmarkStart w:id="29" w:name="_Toc225759048"/>
      <w:r w:rsidRPr="00247493">
        <w:t>Key Insights</w:t>
      </w:r>
      <w:bookmarkEnd w:id="29"/>
    </w:p>
    <w:p w:rsidR="00247493" w:rsidRPr="00247493" w:rsidRDefault="00D93930" w:rsidP="00247493">
      <w:pPr>
        <w:rPr>
          <w:lang w:val="en-US"/>
        </w:rPr>
      </w:pPr>
      <w:r w:rsidRPr="00D93930">
        <w:t>As the analysis indicates, the distance, traffic, and weather are the key factors affecting delivery time. The longer the delivery distance, the more time it takes to deliver orders, which proves that distance is one of the important operational factors. Traffic conditions greatly affect performance whereby delivery in congested regions is much longer than in low-traffic conditions</w:t>
      </w:r>
      <w:r w:rsidR="00B6566E">
        <w:t xml:space="preserve"> (</w:t>
      </w:r>
      <w:r w:rsidR="00B6566E" w:rsidRPr="00B6566E">
        <w:t>Nogueira et al., 2025)</w:t>
      </w:r>
      <w:r w:rsidRPr="00D93930">
        <w:t>. Weather is also a factor in the efficiency of the delivery as unfavorable weather will cause delays because of poor visibility and low speed of travel. Moreover, the rating of customer satisfaction tends to be better with quicker delivery, which means that time efficiency is vital in customer satisfaction.</w:t>
      </w:r>
    </w:p>
    <w:p w:rsidR="00247493" w:rsidRPr="00247493" w:rsidRDefault="00247493" w:rsidP="00247493">
      <w:pPr>
        <w:pStyle w:val="Heading2"/>
      </w:pPr>
      <w:bookmarkStart w:id="30" w:name="_Toc225759049"/>
      <w:r w:rsidRPr="00247493">
        <w:t>Recommendations</w:t>
      </w:r>
      <w:bookmarkEnd w:id="30"/>
    </w:p>
    <w:p w:rsidR="00247493" w:rsidRPr="00247493" w:rsidRDefault="00D93930" w:rsidP="00247493">
      <w:pPr>
        <w:rPr>
          <w:lang w:val="en-US"/>
        </w:rPr>
      </w:pPr>
      <w:r w:rsidRPr="00D93930">
        <w:t>On the basis of these findings, there are a number of practical improvements that may be proposed. The priority should be put on route optimisation to minimize the travel distance and eliminate overcrowded areas, which can lead to better overall delivery speed. Motor bikes should be used in busy areas because it is more adaptable to and can be used in busy roads. Moreover, weather conditions should be taken into account during delivery planning and enable businesses to change schedules or distribute resources more efficiently in case of a bad weather</w:t>
      </w:r>
      <w:r w:rsidR="00B6566E">
        <w:t xml:space="preserve"> </w:t>
      </w:r>
      <w:r w:rsidR="00B6566E" w:rsidRPr="00B6566E">
        <w:t>Nogueira et al., 2025)</w:t>
      </w:r>
      <w:r w:rsidRPr="00D93930">
        <w:t>. These measures can be implemented to make delivery more effective, less delayed, and more satisfying to customers.</w:t>
      </w:r>
    </w:p>
    <w:p w:rsidR="00247493" w:rsidRDefault="00247493" w:rsidP="00247493">
      <w:pPr>
        <w:pStyle w:val="Heading1"/>
      </w:pPr>
      <w:bookmarkStart w:id="31" w:name="_Toc225759050"/>
      <w:r w:rsidRPr="00247493">
        <w:t>CONCLUSION</w:t>
      </w:r>
      <w:bookmarkEnd w:id="31"/>
      <w:r w:rsidRPr="00247493">
        <w:t xml:space="preserve"> </w:t>
      </w:r>
    </w:p>
    <w:p w:rsidR="000F1DF2" w:rsidRDefault="00D93930" w:rsidP="00247493">
      <w:r w:rsidRPr="00D93930">
        <w:t xml:space="preserve">The report has examined the performance of food delivery based on a data cleaning, descriptive statistics, trend analysis, and statistical testing. The results demonstrate that the distance, traffic density and weather are the major factors that affect the delivery time. These were statistically proven to significantly influence the efficiency of the delivery, and faster deliveries were associated with increased customer satisfaction. On the whole, the findings indicate the significance of efficient operational planning in enhancing the performance of delivery. With data-denominated measures, like the optimisation of routes and enhanced resource allocation, a </w:t>
      </w:r>
      <w:r w:rsidRPr="00D93930">
        <w:lastRenderedPageBreak/>
        <w:t>company can be efficient, less prone to delays, and with better service quality in a competitive delivery setting.</w:t>
      </w:r>
    </w:p>
    <w:p w:rsidR="00247493" w:rsidRDefault="000F1DF2" w:rsidP="000F1DF2">
      <w:pPr>
        <w:pStyle w:val="Heading1"/>
      </w:pPr>
      <w:r>
        <w:br w:type="column"/>
      </w:r>
      <w:bookmarkStart w:id="32" w:name="_Toc225759051"/>
      <w:r>
        <w:lastRenderedPageBreak/>
        <w:t>Reference</w:t>
      </w:r>
      <w:bookmarkEnd w:id="32"/>
    </w:p>
    <w:p w:rsidR="00BE6D5A" w:rsidRPr="00BE6D5A" w:rsidRDefault="00BE6D5A" w:rsidP="00B6566E">
      <w:pPr>
        <w:ind w:left="720" w:hanging="720"/>
      </w:pPr>
      <w:r w:rsidRPr="00BE6D5A">
        <w:t>Batarlienė, N. and Bazaras, D., 2023. Solutions to the problem of freight transport flows in urban logistics. </w:t>
      </w:r>
      <w:r w:rsidRPr="00BE6D5A">
        <w:rPr>
          <w:iCs/>
        </w:rPr>
        <w:t>Applied Sciences</w:t>
      </w:r>
      <w:r w:rsidRPr="00BE6D5A">
        <w:t>, </w:t>
      </w:r>
      <w:r w:rsidRPr="00BE6D5A">
        <w:rPr>
          <w:iCs/>
        </w:rPr>
        <w:t>13</w:t>
      </w:r>
      <w:r w:rsidRPr="00BE6D5A">
        <w:t>(7), p.4214.</w:t>
      </w:r>
    </w:p>
    <w:p w:rsidR="00BE6D5A" w:rsidRPr="00BE6D5A" w:rsidRDefault="00BE6D5A" w:rsidP="00B6566E">
      <w:pPr>
        <w:ind w:left="720" w:hanging="720"/>
      </w:pPr>
      <w:r w:rsidRPr="00BE6D5A">
        <w:t>Boysen, N., Fedtke, S. and Schwerdfeger, S., 2020. Last-mile delivery concepts: a survey from an operational research perspective. </w:t>
      </w:r>
      <w:r w:rsidRPr="00BE6D5A">
        <w:rPr>
          <w:iCs/>
        </w:rPr>
        <w:t>Or Spectrum</w:t>
      </w:r>
      <w:r w:rsidRPr="00BE6D5A">
        <w:t>, </w:t>
      </w:r>
      <w:r w:rsidRPr="00BE6D5A">
        <w:rPr>
          <w:iCs/>
        </w:rPr>
        <w:t>43</w:t>
      </w:r>
      <w:r w:rsidRPr="00BE6D5A">
        <w:t>(1), pp.1-58.</w:t>
      </w:r>
    </w:p>
    <w:p w:rsidR="00BE6D5A" w:rsidRPr="00BE6D5A" w:rsidRDefault="00BE6D5A" w:rsidP="00B6566E">
      <w:pPr>
        <w:ind w:left="720" w:hanging="720"/>
      </w:pPr>
      <w:r w:rsidRPr="00BE6D5A">
        <w:t>Field, A., 2024. </w:t>
      </w:r>
      <w:r w:rsidRPr="00BE6D5A">
        <w:rPr>
          <w:iCs/>
        </w:rPr>
        <w:t>Discovering statistics using IBM SPSS statistics</w:t>
      </w:r>
      <w:r w:rsidRPr="00BE6D5A">
        <w:t>. Sage publications limited.</w:t>
      </w:r>
    </w:p>
    <w:p w:rsidR="00BE6D5A" w:rsidRPr="00BE6D5A" w:rsidRDefault="00BE6D5A" w:rsidP="00B6566E">
      <w:pPr>
        <w:ind w:left="720" w:hanging="720"/>
      </w:pPr>
      <w:r w:rsidRPr="00BE6D5A">
        <w:t>Fried, T. and Goodchild, A., 2023. E-commerce and logistics sprawl: A spatial exploration of last-mile logistics platforms. </w:t>
      </w:r>
      <w:r w:rsidRPr="00BE6D5A">
        <w:rPr>
          <w:iCs/>
        </w:rPr>
        <w:t>Journal of Transport Geography</w:t>
      </w:r>
      <w:r w:rsidRPr="00BE6D5A">
        <w:t>, </w:t>
      </w:r>
      <w:r w:rsidRPr="00BE6D5A">
        <w:rPr>
          <w:iCs/>
        </w:rPr>
        <w:t>112</w:t>
      </w:r>
      <w:r w:rsidRPr="00BE6D5A">
        <w:t>, p.103692.</w:t>
      </w:r>
    </w:p>
    <w:p w:rsidR="00BE6D5A" w:rsidRPr="00BE6D5A" w:rsidRDefault="00BE6D5A" w:rsidP="00B6566E">
      <w:pPr>
        <w:ind w:left="720" w:hanging="720"/>
      </w:pPr>
      <w:r w:rsidRPr="00BE6D5A">
        <w:t>Gössling, S., Neger, C., Steiger, R. and Bell, R., 2023. Weather, climate change, and transport: a review. </w:t>
      </w:r>
      <w:r w:rsidRPr="00BE6D5A">
        <w:rPr>
          <w:iCs/>
        </w:rPr>
        <w:t>Natural Hazards</w:t>
      </w:r>
      <w:r w:rsidRPr="00BE6D5A">
        <w:t>, </w:t>
      </w:r>
      <w:r w:rsidRPr="00BE6D5A">
        <w:rPr>
          <w:iCs/>
        </w:rPr>
        <w:t>118</w:t>
      </w:r>
      <w:r w:rsidRPr="00BE6D5A">
        <w:t>(2), pp.1341-1360.</w:t>
      </w:r>
    </w:p>
    <w:p w:rsidR="00BE6D5A" w:rsidRPr="00BE6D5A" w:rsidRDefault="00BE6D5A" w:rsidP="00B6566E">
      <w:pPr>
        <w:ind w:left="720" w:hanging="720"/>
      </w:pPr>
      <w:r w:rsidRPr="00BE6D5A">
        <w:t>Hair, J.F., Black, W.C., Babin, B.J. and Anderson, R.E., 2019. Multivariate data analysis.</w:t>
      </w:r>
    </w:p>
    <w:p w:rsidR="00BE6D5A" w:rsidRPr="00BE6D5A" w:rsidRDefault="00BE6D5A" w:rsidP="00B6566E">
      <w:pPr>
        <w:ind w:left="720" w:hanging="720"/>
      </w:pPr>
      <w:r w:rsidRPr="00BE6D5A">
        <w:t>Mikalef, P., Boura, M., Lekakos, G. and Krogstie, J., 2019. Big data analytics and firm performance: Findings from a mixed-method approach. </w:t>
      </w:r>
      <w:r w:rsidRPr="00BE6D5A">
        <w:rPr>
          <w:iCs/>
        </w:rPr>
        <w:t>Journal of business research</w:t>
      </w:r>
      <w:r w:rsidRPr="00BE6D5A">
        <w:t>, </w:t>
      </w:r>
      <w:r w:rsidRPr="00BE6D5A">
        <w:rPr>
          <w:iCs/>
        </w:rPr>
        <w:t>98</w:t>
      </w:r>
      <w:r w:rsidRPr="00BE6D5A">
        <w:t>, pp.261-276.</w:t>
      </w:r>
    </w:p>
    <w:p w:rsidR="00BE6D5A" w:rsidRPr="00BE6D5A" w:rsidRDefault="00BE6D5A" w:rsidP="00B6566E">
      <w:pPr>
        <w:ind w:left="720" w:hanging="720"/>
      </w:pPr>
      <w:r w:rsidRPr="00BE6D5A">
        <w:t>Nogueira, G.P.M., Silva, S.V., Hasenclever, L. and de Assis Rangel, J.J., 2025. Sustainability in B2C e-commerce: a literature review and future research opportunities in last-mile deliveries. </w:t>
      </w:r>
      <w:r w:rsidRPr="00BE6D5A">
        <w:rPr>
          <w:iCs/>
        </w:rPr>
        <w:t>Environment, Development and Sustainability</w:t>
      </w:r>
      <w:r w:rsidRPr="00BE6D5A">
        <w:t>, </w:t>
      </w:r>
      <w:r w:rsidRPr="00BE6D5A">
        <w:rPr>
          <w:iCs/>
        </w:rPr>
        <w:t>27</w:t>
      </w:r>
      <w:r w:rsidRPr="00BE6D5A">
        <w:t>(6), pp.12415-12436.</w:t>
      </w:r>
    </w:p>
    <w:p w:rsidR="00BE6D5A" w:rsidRPr="00BE6D5A" w:rsidRDefault="00BE6D5A" w:rsidP="00B6566E">
      <w:pPr>
        <w:ind w:left="720" w:hanging="720"/>
      </w:pPr>
      <w:r w:rsidRPr="00BE6D5A">
        <w:t>Ranieri, L., Digiesi, S., Silvestri, B. and Roccotelli, M., 2018. A review of last mile logistics innovations in an externalities cost reduction vision. </w:t>
      </w:r>
      <w:r w:rsidRPr="00BE6D5A">
        <w:rPr>
          <w:iCs/>
        </w:rPr>
        <w:t>Sustainability</w:t>
      </w:r>
      <w:r w:rsidRPr="00BE6D5A">
        <w:t>, </w:t>
      </w:r>
      <w:r w:rsidRPr="00BE6D5A">
        <w:rPr>
          <w:iCs/>
        </w:rPr>
        <w:t>10</w:t>
      </w:r>
      <w:r w:rsidRPr="00BE6D5A">
        <w:t>(3), p.782.</w:t>
      </w:r>
    </w:p>
    <w:p w:rsidR="00BE6D5A" w:rsidRPr="00BE6D5A" w:rsidRDefault="00BE6D5A" w:rsidP="00B6566E">
      <w:pPr>
        <w:ind w:left="720" w:hanging="720"/>
        <w:rPr>
          <w:lang w:val="en-US"/>
        </w:rPr>
      </w:pPr>
      <w:r w:rsidRPr="00BE6D5A">
        <w:t>Shmueli, G., Bruce, P.C., Gedeck, P. and Patel, N.R., 2019. </w:t>
      </w:r>
      <w:r w:rsidRPr="00BE6D5A">
        <w:rPr>
          <w:iCs/>
        </w:rPr>
        <w:t>Data mining for business analytics: concepts, techniques and applications in Python</w:t>
      </w:r>
      <w:r w:rsidRPr="00BE6D5A">
        <w:t>. John Wiley &amp; Sons.</w:t>
      </w:r>
    </w:p>
    <w:p w:rsidR="00BE6D5A" w:rsidRDefault="00BE6D5A" w:rsidP="00B6566E">
      <w:pPr>
        <w:ind w:left="720" w:hanging="720"/>
      </w:pPr>
      <w:r w:rsidRPr="00BE6D5A">
        <w:t>Taddy, M., 2019. Business data science.</w:t>
      </w:r>
    </w:p>
    <w:p w:rsidR="00B6566E" w:rsidRDefault="00B6566E" w:rsidP="00B6566E">
      <w:pPr>
        <w:pStyle w:val="Heading1"/>
      </w:pPr>
      <w:r>
        <w:br w:type="column"/>
      </w:r>
      <w:bookmarkStart w:id="33" w:name="_Toc225759052"/>
      <w:r>
        <w:lastRenderedPageBreak/>
        <w:t>Appendix</w:t>
      </w:r>
      <w:bookmarkEnd w:id="33"/>
    </w:p>
    <w:p w:rsidR="000A151B" w:rsidRDefault="00B6566E" w:rsidP="000A151B">
      <w:pPr>
        <w:keepNext/>
        <w:jc w:val="center"/>
      </w:pPr>
      <w:r>
        <w:rPr>
          <w:b/>
          <w:noProof/>
          <w:lang w:val="en-US" w:bidi="hi-IN"/>
        </w:rPr>
        <w:drawing>
          <wp:inline distT="0" distB="0" distL="0" distR="0">
            <wp:extent cx="4476750" cy="2657475"/>
            <wp:effectExtent l="1905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6" cstate="print"/>
                    <a:srcRect/>
                    <a:stretch>
                      <a:fillRect/>
                    </a:stretch>
                  </pic:blipFill>
                  <pic:spPr bwMode="auto">
                    <a:xfrm>
                      <a:off x="0" y="0"/>
                      <a:ext cx="4476750" cy="2657475"/>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34" w:name="_Toc225759012"/>
      <w:r>
        <w:t xml:space="preserve">Figure </w:t>
      </w:r>
      <w:r w:rsidR="004538A7">
        <w:fldChar w:fldCharType="begin"/>
      </w:r>
      <w:r w:rsidR="004538A7">
        <w:instrText xml:space="preserve"> SEQ Figure \* ARABIC </w:instrText>
      </w:r>
      <w:r w:rsidR="004538A7">
        <w:fldChar w:fldCharType="separate"/>
      </w:r>
      <w:r>
        <w:rPr>
          <w:noProof/>
        </w:rPr>
        <w:t>9</w:t>
      </w:r>
      <w:r w:rsidR="004538A7">
        <w:rPr>
          <w:noProof/>
        </w:rPr>
        <w:fldChar w:fldCharType="end"/>
      </w:r>
      <w:r w:rsidRPr="00022D64">
        <w:t>: Bar Grapf of Weather vs Delivery Time</w:t>
      </w:r>
      <w:bookmarkEnd w:id="34"/>
    </w:p>
    <w:p w:rsidR="000A151B" w:rsidRPr="000A151B" w:rsidRDefault="000A151B" w:rsidP="000A151B">
      <w:pPr>
        <w:pStyle w:val="Caption"/>
        <w:jc w:val="center"/>
      </w:pPr>
      <w:r>
        <w:t>Source: Self Generated</w:t>
      </w:r>
    </w:p>
    <w:p w:rsidR="000A151B" w:rsidRDefault="00B6566E" w:rsidP="000A151B">
      <w:pPr>
        <w:keepNext/>
        <w:jc w:val="center"/>
      </w:pPr>
      <w:r>
        <w:rPr>
          <w:noProof/>
          <w:lang w:val="en-US" w:bidi="hi-IN"/>
        </w:rPr>
        <w:lastRenderedPageBreak/>
        <w:drawing>
          <wp:inline distT="0" distB="0" distL="0" distR="0">
            <wp:extent cx="5162550" cy="442912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srcRect/>
                    <a:stretch>
                      <a:fillRect/>
                    </a:stretch>
                  </pic:blipFill>
                  <pic:spPr bwMode="auto">
                    <a:xfrm>
                      <a:off x="0" y="0"/>
                      <a:ext cx="5162550" cy="4429125"/>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35" w:name="_Toc225759013"/>
      <w:r>
        <w:t xml:space="preserve">Figure </w:t>
      </w:r>
      <w:r w:rsidR="004538A7">
        <w:fldChar w:fldCharType="begin"/>
      </w:r>
      <w:r w:rsidR="004538A7">
        <w:instrText xml:space="preserve"> SEQ Figure \* ARABIC </w:instrText>
      </w:r>
      <w:r w:rsidR="004538A7">
        <w:fldChar w:fldCharType="separate"/>
      </w:r>
      <w:r>
        <w:rPr>
          <w:noProof/>
        </w:rPr>
        <w:t>10</w:t>
      </w:r>
      <w:r w:rsidR="004538A7">
        <w:rPr>
          <w:noProof/>
        </w:rPr>
        <w:fldChar w:fldCharType="end"/>
      </w:r>
      <w:r w:rsidRPr="001E11EE">
        <w:t>: Frequency and frequency table of Weather</w:t>
      </w:r>
      <w:bookmarkEnd w:id="35"/>
    </w:p>
    <w:p w:rsidR="000A151B" w:rsidRPr="000A151B" w:rsidRDefault="000A151B" w:rsidP="000A151B">
      <w:pPr>
        <w:pStyle w:val="Caption"/>
        <w:jc w:val="center"/>
      </w:pPr>
      <w:r>
        <w:t>Source: Self Generated</w:t>
      </w:r>
    </w:p>
    <w:p w:rsidR="000A151B" w:rsidRDefault="00B6566E" w:rsidP="000A151B">
      <w:pPr>
        <w:keepNext/>
        <w:jc w:val="center"/>
      </w:pPr>
      <w:r>
        <w:rPr>
          <w:noProof/>
          <w:lang w:val="en-US" w:bidi="hi-IN"/>
        </w:rPr>
        <w:lastRenderedPageBreak/>
        <w:drawing>
          <wp:inline distT="0" distB="0" distL="0" distR="0">
            <wp:extent cx="4810125" cy="564832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srcRect/>
                    <a:stretch>
                      <a:fillRect/>
                    </a:stretch>
                  </pic:blipFill>
                  <pic:spPr bwMode="auto">
                    <a:xfrm>
                      <a:off x="0" y="0"/>
                      <a:ext cx="4810125" cy="5648325"/>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36" w:name="_Toc225759014"/>
      <w:r>
        <w:t xml:space="preserve">Figure </w:t>
      </w:r>
      <w:r w:rsidR="004538A7">
        <w:fldChar w:fldCharType="begin"/>
      </w:r>
      <w:r w:rsidR="004538A7">
        <w:instrText xml:space="preserve"> SEQ Figure \* ARABIC </w:instrText>
      </w:r>
      <w:r w:rsidR="004538A7">
        <w:fldChar w:fldCharType="separate"/>
      </w:r>
      <w:r>
        <w:rPr>
          <w:noProof/>
        </w:rPr>
        <w:t>11</w:t>
      </w:r>
      <w:r w:rsidR="004538A7">
        <w:rPr>
          <w:noProof/>
        </w:rPr>
        <w:fldChar w:fldCharType="end"/>
      </w:r>
      <w:r w:rsidRPr="006159E7">
        <w:t>: Frequency table of 3 variables</w:t>
      </w:r>
      <w:bookmarkEnd w:id="36"/>
    </w:p>
    <w:p w:rsidR="000A151B" w:rsidRPr="000A151B" w:rsidRDefault="000A151B" w:rsidP="000A151B">
      <w:pPr>
        <w:pStyle w:val="Caption"/>
        <w:jc w:val="center"/>
      </w:pPr>
      <w:r>
        <w:t>Source: Self Generated</w:t>
      </w:r>
    </w:p>
    <w:p w:rsidR="000A151B" w:rsidRDefault="00B6566E" w:rsidP="000A151B">
      <w:pPr>
        <w:keepNext/>
        <w:jc w:val="center"/>
      </w:pPr>
      <w:r>
        <w:rPr>
          <w:noProof/>
          <w:lang w:val="en-US" w:bidi="hi-IN"/>
        </w:rPr>
        <w:lastRenderedPageBreak/>
        <w:drawing>
          <wp:inline distT="0" distB="0" distL="0" distR="0">
            <wp:extent cx="5937345" cy="3349256"/>
            <wp:effectExtent l="19050" t="0" r="625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srcRect/>
                    <a:stretch>
                      <a:fillRect/>
                    </a:stretch>
                  </pic:blipFill>
                  <pic:spPr bwMode="auto">
                    <a:xfrm>
                      <a:off x="0" y="0"/>
                      <a:ext cx="5943600" cy="3352785"/>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37" w:name="_Toc225759015"/>
      <w:r>
        <w:t xml:space="preserve">Figure </w:t>
      </w:r>
      <w:r w:rsidR="004538A7">
        <w:fldChar w:fldCharType="begin"/>
      </w:r>
      <w:r w:rsidR="004538A7">
        <w:instrText xml:space="preserve"> SEQ Figure \* ARABIC </w:instrText>
      </w:r>
      <w:r w:rsidR="004538A7">
        <w:fldChar w:fldCharType="separate"/>
      </w:r>
      <w:r>
        <w:rPr>
          <w:noProof/>
        </w:rPr>
        <w:t>12</w:t>
      </w:r>
      <w:r w:rsidR="004538A7">
        <w:rPr>
          <w:noProof/>
        </w:rPr>
        <w:fldChar w:fldCharType="end"/>
      </w:r>
      <w:r w:rsidRPr="00541339">
        <w:t>: Bar graph of weather</w:t>
      </w:r>
      <w:bookmarkEnd w:id="37"/>
    </w:p>
    <w:p w:rsidR="000A151B" w:rsidRPr="000A151B" w:rsidRDefault="000A151B" w:rsidP="000A151B">
      <w:pPr>
        <w:pStyle w:val="Caption"/>
        <w:jc w:val="center"/>
      </w:pPr>
      <w:r>
        <w:t>Source: Self Generated</w:t>
      </w:r>
    </w:p>
    <w:p w:rsidR="000A151B" w:rsidRDefault="00B6566E" w:rsidP="000A151B">
      <w:pPr>
        <w:keepNext/>
        <w:jc w:val="center"/>
      </w:pPr>
      <w:r>
        <w:rPr>
          <w:noProof/>
          <w:lang w:val="en-US" w:bidi="hi-IN"/>
        </w:rPr>
        <w:drawing>
          <wp:inline distT="0" distB="0" distL="0" distR="0">
            <wp:extent cx="5941661" cy="2838893"/>
            <wp:effectExtent l="19050" t="0" r="1939"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cstate="print"/>
                    <a:srcRect/>
                    <a:stretch>
                      <a:fillRect/>
                    </a:stretch>
                  </pic:blipFill>
                  <pic:spPr bwMode="auto">
                    <a:xfrm>
                      <a:off x="0" y="0"/>
                      <a:ext cx="5943600" cy="2839819"/>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38" w:name="_Toc225759016"/>
      <w:r>
        <w:t xml:space="preserve">Figure </w:t>
      </w:r>
      <w:r w:rsidR="004538A7">
        <w:fldChar w:fldCharType="begin"/>
      </w:r>
      <w:r w:rsidR="004538A7">
        <w:instrText xml:space="preserve"> SEQ Figure \* ARABIC </w:instrText>
      </w:r>
      <w:r w:rsidR="004538A7">
        <w:fldChar w:fldCharType="separate"/>
      </w:r>
      <w:r>
        <w:rPr>
          <w:noProof/>
        </w:rPr>
        <w:t>13</w:t>
      </w:r>
      <w:r w:rsidR="004538A7">
        <w:rPr>
          <w:noProof/>
        </w:rPr>
        <w:fldChar w:fldCharType="end"/>
      </w:r>
      <w:r w:rsidRPr="0022600B">
        <w:t>: Bar graph of road traffic density</w:t>
      </w:r>
      <w:bookmarkEnd w:id="38"/>
    </w:p>
    <w:p w:rsidR="000A151B" w:rsidRPr="000A151B" w:rsidRDefault="000A151B" w:rsidP="000A151B">
      <w:pPr>
        <w:pStyle w:val="Caption"/>
        <w:jc w:val="center"/>
      </w:pPr>
      <w:r>
        <w:t>Source: Self Generated</w:t>
      </w:r>
    </w:p>
    <w:p w:rsidR="000A151B" w:rsidRDefault="00B6566E" w:rsidP="000A151B">
      <w:pPr>
        <w:keepNext/>
        <w:jc w:val="center"/>
      </w:pPr>
      <w:r>
        <w:rPr>
          <w:noProof/>
          <w:lang w:val="en-US" w:bidi="hi-IN"/>
        </w:rPr>
        <w:lastRenderedPageBreak/>
        <w:drawing>
          <wp:inline distT="0" distB="0" distL="0" distR="0">
            <wp:extent cx="5943600" cy="3454762"/>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cstate="print"/>
                    <a:srcRect/>
                    <a:stretch>
                      <a:fillRect/>
                    </a:stretch>
                  </pic:blipFill>
                  <pic:spPr bwMode="auto">
                    <a:xfrm>
                      <a:off x="0" y="0"/>
                      <a:ext cx="5943600" cy="3454762"/>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39" w:name="_Toc225759017"/>
      <w:r>
        <w:t xml:space="preserve">Figure </w:t>
      </w:r>
      <w:r w:rsidR="004538A7">
        <w:fldChar w:fldCharType="begin"/>
      </w:r>
      <w:r w:rsidR="004538A7">
        <w:instrText xml:space="preserve"> SEQ Figure \* ARABIC </w:instrText>
      </w:r>
      <w:r w:rsidR="004538A7">
        <w:fldChar w:fldCharType="separate"/>
      </w:r>
      <w:r>
        <w:rPr>
          <w:noProof/>
        </w:rPr>
        <w:t>14</w:t>
      </w:r>
      <w:r w:rsidR="004538A7">
        <w:rPr>
          <w:noProof/>
        </w:rPr>
        <w:fldChar w:fldCharType="end"/>
      </w:r>
      <w:r w:rsidRPr="00D67EB2">
        <w:t>: Bar graph of Type of Vehicle</w:t>
      </w:r>
      <w:bookmarkEnd w:id="39"/>
    </w:p>
    <w:p w:rsidR="000A151B" w:rsidRPr="000A151B" w:rsidRDefault="000A151B" w:rsidP="000A151B">
      <w:pPr>
        <w:pStyle w:val="Caption"/>
        <w:jc w:val="center"/>
      </w:pPr>
      <w:r>
        <w:t>Source: Self Generated</w:t>
      </w:r>
    </w:p>
    <w:p w:rsidR="000A151B" w:rsidRDefault="00B6566E" w:rsidP="000A151B">
      <w:pPr>
        <w:keepNext/>
        <w:jc w:val="center"/>
      </w:pPr>
      <w:r>
        <w:rPr>
          <w:noProof/>
          <w:lang w:val="en-US" w:bidi="hi-IN"/>
        </w:rPr>
        <w:drawing>
          <wp:inline distT="0" distB="0" distL="0" distR="0">
            <wp:extent cx="5943600" cy="3472982"/>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2" cstate="print"/>
                    <a:srcRect/>
                    <a:stretch>
                      <a:fillRect/>
                    </a:stretch>
                  </pic:blipFill>
                  <pic:spPr bwMode="auto">
                    <a:xfrm>
                      <a:off x="0" y="0"/>
                      <a:ext cx="5943600" cy="3472982"/>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40" w:name="_Toc225759018"/>
      <w:r>
        <w:t xml:space="preserve">Figure </w:t>
      </w:r>
      <w:r w:rsidR="004538A7">
        <w:fldChar w:fldCharType="begin"/>
      </w:r>
      <w:r w:rsidR="004538A7">
        <w:instrText xml:space="preserve"> SEQ Figure \* ARABIC </w:instrText>
      </w:r>
      <w:r w:rsidR="004538A7">
        <w:fldChar w:fldCharType="separate"/>
      </w:r>
      <w:r>
        <w:rPr>
          <w:noProof/>
        </w:rPr>
        <w:t>15</w:t>
      </w:r>
      <w:r w:rsidR="004538A7">
        <w:rPr>
          <w:noProof/>
        </w:rPr>
        <w:fldChar w:fldCharType="end"/>
      </w:r>
      <w:r w:rsidRPr="00B964B6">
        <w:t>: Bar graph of type of order</w:t>
      </w:r>
      <w:bookmarkEnd w:id="40"/>
    </w:p>
    <w:p w:rsidR="000A151B" w:rsidRPr="000A151B" w:rsidRDefault="000A151B" w:rsidP="000A151B">
      <w:pPr>
        <w:pStyle w:val="Caption"/>
        <w:jc w:val="center"/>
      </w:pPr>
      <w:r>
        <w:t>Source: Self Generated</w:t>
      </w:r>
    </w:p>
    <w:p w:rsidR="000A151B" w:rsidRDefault="00B6566E" w:rsidP="000A151B">
      <w:pPr>
        <w:keepNext/>
        <w:jc w:val="center"/>
      </w:pPr>
      <w:r>
        <w:rPr>
          <w:noProof/>
          <w:lang w:val="en-US" w:bidi="hi-IN"/>
        </w:rPr>
        <w:lastRenderedPageBreak/>
        <w:drawing>
          <wp:inline distT="0" distB="0" distL="0" distR="0">
            <wp:extent cx="5943600" cy="344140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cstate="print"/>
                    <a:srcRect/>
                    <a:stretch>
                      <a:fillRect/>
                    </a:stretch>
                  </pic:blipFill>
                  <pic:spPr bwMode="auto">
                    <a:xfrm>
                      <a:off x="0" y="0"/>
                      <a:ext cx="5943600" cy="3441400"/>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41" w:name="_Toc225759019"/>
      <w:r>
        <w:t xml:space="preserve">Figure </w:t>
      </w:r>
      <w:r w:rsidR="004538A7">
        <w:fldChar w:fldCharType="begin"/>
      </w:r>
      <w:r w:rsidR="004538A7">
        <w:instrText xml:space="preserve"> SEQ Figure \* ARABIC </w:instrText>
      </w:r>
      <w:r w:rsidR="004538A7">
        <w:fldChar w:fldCharType="separate"/>
      </w:r>
      <w:r>
        <w:rPr>
          <w:noProof/>
        </w:rPr>
        <w:t>16</w:t>
      </w:r>
      <w:r w:rsidR="004538A7">
        <w:rPr>
          <w:noProof/>
        </w:rPr>
        <w:fldChar w:fldCharType="end"/>
      </w:r>
      <w:r w:rsidRPr="00BB184C">
        <w:t>: Bar graph of city</w:t>
      </w:r>
      <w:bookmarkEnd w:id="41"/>
    </w:p>
    <w:p w:rsidR="000A151B" w:rsidRPr="000A151B" w:rsidRDefault="000A151B" w:rsidP="000A151B">
      <w:pPr>
        <w:pStyle w:val="Caption"/>
        <w:jc w:val="center"/>
      </w:pPr>
      <w:r>
        <w:t>Source: Self Generated</w:t>
      </w:r>
    </w:p>
    <w:p w:rsidR="000A151B" w:rsidRDefault="00B6566E" w:rsidP="000A151B">
      <w:pPr>
        <w:keepNext/>
        <w:jc w:val="center"/>
      </w:pPr>
      <w:r>
        <w:rPr>
          <w:noProof/>
          <w:lang w:val="en-US" w:bidi="hi-IN"/>
        </w:rPr>
        <w:lastRenderedPageBreak/>
        <w:drawing>
          <wp:inline distT="0" distB="0" distL="0" distR="0">
            <wp:extent cx="5943600" cy="4195482"/>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4" cstate="print"/>
                    <a:srcRect/>
                    <a:stretch>
                      <a:fillRect/>
                    </a:stretch>
                  </pic:blipFill>
                  <pic:spPr bwMode="auto">
                    <a:xfrm>
                      <a:off x="0" y="0"/>
                      <a:ext cx="5943600" cy="4195482"/>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42" w:name="_Toc225759020"/>
      <w:r>
        <w:t xml:space="preserve">Figure </w:t>
      </w:r>
      <w:r w:rsidR="004538A7">
        <w:fldChar w:fldCharType="begin"/>
      </w:r>
      <w:r w:rsidR="004538A7">
        <w:instrText xml:space="preserve"> SEQ Figure \* ARABIC </w:instrText>
      </w:r>
      <w:r w:rsidR="004538A7">
        <w:fldChar w:fldCharType="separate"/>
      </w:r>
      <w:r>
        <w:rPr>
          <w:noProof/>
        </w:rPr>
        <w:t>17</w:t>
      </w:r>
      <w:r w:rsidR="004538A7">
        <w:rPr>
          <w:noProof/>
        </w:rPr>
        <w:fldChar w:fldCharType="end"/>
      </w:r>
      <w:r w:rsidRPr="00C846E3">
        <w:t>: Oneway and Test of Homogeneity of Variances</w:t>
      </w:r>
      <w:bookmarkEnd w:id="42"/>
    </w:p>
    <w:p w:rsidR="000A151B" w:rsidRPr="000A151B" w:rsidRDefault="000A151B" w:rsidP="000A151B">
      <w:pPr>
        <w:pStyle w:val="Caption"/>
        <w:jc w:val="center"/>
      </w:pPr>
      <w:r>
        <w:t>Source: Self Generated</w:t>
      </w:r>
    </w:p>
    <w:p w:rsidR="000A151B" w:rsidRDefault="00B6566E" w:rsidP="000A151B">
      <w:pPr>
        <w:keepNext/>
        <w:jc w:val="center"/>
      </w:pPr>
      <w:r>
        <w:rPr>
          <w:noProof/>
          <w:lang w:val="en-US" w:bidi="hi-IN"/>
        </w:rPr>
        <w:drawing>
          <wp:inline distT="0" distB="0" distL="0" distR="0">
            <wp:extent cx="5010150" cy="1714500"/>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5" cstate="print"/>
                    <a:srcRect/>
                    <a:stretch>
                      <a:fillRect/>
                    </a:stretch>
                  </pic:blipFill>
                  <pic:spPr bwMode="auto">
                    <a:xfrm>
                      <a:off x="0" y="0"/>
                      <a:ext cx="5010150" cy="1714500"/>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43" w:name="_Toc225759021"/>
      <w:r>
        <w:t xml:space="preserve">Figure </w:t>
      </w:r>
      <w:r w:rsidR="004538A7">
        <w:fldChar w:fldCharType="begin"/>
      </w:r>
      <w:r w:rsidR="004538A7">
        <w:instrText xml:space="preserve"> SEQ Figure \* ARABIC </w:instrText>
      </w:r>
      <w:r w:rsidR="004538A7">
        <w:fldChar w:fldCharType="separate"/>
      </w:r>
      <w:r>
        <w:rPr>
          <w:noProof/>
        </w:rPr>
        <w:t>18</w:t>
      </w:r>
      <w:r w:rsidR="004538A7">
        <w:rPr>
          <w:noProof/>
        </w:rPr>
        <w:fldChar w:fldCharType="end"/>
      </w:r>
      <w:r w:rsidRPr="00094B6C">
        <w:t>: Anova table</w:t>
      </w:r>
      <w:bookmarkEnd w:id="43"/>
    </w:p>
    <w:p w:rsidR="000A151B" w:rsidRPr="000A151B" w:rsidRDefault="000A151B" w:rsidP="000A151B">
      <w:pPr>
        <w:pStyle w:val="Caption"/>
        <w:jc w:val="center"/>
      </w:pPr>
      <w:r>
        <w:t>Source: Self Generated</w:t>
      </w:r>
    </w:p>
    <w:p w:rsidR="000A151B" w:rsidRDefault="00B6566E" w:rsidP="000A151B">
      <w:pPr>
        <w:keepNext/>
        <w:jc w:val="center"/>
      </w:pPr>
      <w:r>
        <w:rPr>
          <w:noProof/>
          <w:lang w:val="en-US" w:bidi="hi-IN"/>
        </w:rPr>
        <w:lastRenderedPageBreak/>
        <w:drawing>
          <wp:inline distT="0" distB="0" distL="0" distR="0">
            <wp:extent cx="5936654" cy="3891516"/>
            <wp:effectExtent l="19050" t="0" r="6946"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6" cstate="print"/>
                    <a:srcRect/>
                    <a:stretch>
                      <a:fillRect/>
                    </a:stretch>
                  </pic:blipFill>
                  <pic:spPr bwMode="auto">
                    <a:xfrm>
                      <a:off x="0" y="0"/>
                      <a:ext cx="5943600" cy="3896069"/>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44" w:name="_Toc225759022"/>
      <w:r>
        <w:t xml:space="preserve">Figure </w:t>
      </w:r>
      <w:r w:rsidR="004538A7">
        <w:fldChar w:fldCharType="begin"/>
      </w:r>
      <w:r w:rsidR="004538A7">
        <w:instrText xml:space="preserve"> SEQ Figure \* ARABIC </w:instrText>
      </w:r>
      <w:r w:rsidR="004538A7">
        <w:fldChar w:fldCharType="separate"/>
      </w:r>
      <w:r>
        <w:rPr>
          <w:noProof/>
        </w:rPr>
        <w:t>19</w:t>
      </w:r>
      <w:r w:rsidR="004538A7">
        <w:rPr>
          <w:noProof/>
        </w:rPr>
        <w:fldChar w:fldCharType="end"/>
      </w:r>
      <w:r w:rsidRPr="00D461AC">
        <w:t>: Post Hoc Tests Table 1</w:t>
      </w:r>
      <w:bookmarkEnd w:id="44"/>
    </w:p>
    <w:p w:rsidR="000A151B" w:rsidRPr="000A151B" w:rsidRDefault="000A151B" w:rsidP="000A151B">
      <w:pPr>
        <w:pStyle w:val="Caption"/>
        <w:jc w:val="center"/>
      </w:pPr>
      <w:r>
        <w:t>Source: Self Generated</w:t>
      </w:r>
    </w:p>
    <w:p w:rsidR="000A151B" w:rsidRDefault="00B6566E" w:rsidP="000A151B">
      <w:pPr>
        <w:keepNext/>
        <w:jc w:val="center"/>
      </w:pPr>
      <w:r>
        <w:rPr>
          <w:noProof/>
          <w:lang w:val="en-US" w:bidi="hi-IN"/>
        </w:rPr>
        <w:drawing>
          <wp:inline distT="0" distB="0" distL="0" distR="0">
            <wp:extent cx="5701266" cy="2743200"/>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7" cstate="print"/>
                    <a:srcRect/>
                    <a:stretch>
                      <a:fillRect/>
                    </a:stretch>
                  </pic:blipFill>
                  <pic:spPr bwMode="auto">
                    <a:xfrm>
                      <a:off x="0" y="0"/>
                      <a:ext cx="5707098" cy="2746006"/>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45" w:name="_Toc225759023"/>
      <w:r>
        <w:t xml:space="preserve">Figure </w:t>
      </w:r>
      <w:r w:rsidR="004538A7">
        <w:fldChar w:fldCharType="begin"/>
      </w:r>
      <w:r w:rsidR="004538A7">
        <w:instrText xml:space="preserve"> SEQ Figure \* ARABIC </w:instrText>
      </w:r>
      <w:r w:rsidR="004538A7">
        <w:fldChar w:fldCharType="separate"/>
      </w:r>
      <w:r>
        <w:rPr>
          <w:noProof/>
        </w:rPr>
        <w:t>20</w:t>
      </w:r>
      <w:r w:rsidR="004538A7">
        <w:rPr>
          <w:noProof/>
        </w:rPr>
        <w:fldChar w:fldCharType="end"/>
      </w:r>
      <w:r w:rsidRPr="008758CD">
        <w:t>: Post Hoc Tests table 2</w:t>
      </w:r>
      <w:bookmarkEnd w:id="45"/>
    </w:p>
    <w:p w:rsidR="000A151B" w:rsidRPr="000A151B" w:rsidRDefault="000A151B" w:rsidP="000A151B">
      <w:pPr>
        <w:pStyle w:val="Caption"/>
        <w:jc w:val="center"/>
      </w:pPr>
      <w:r>
        <w:t>Source: Self Generated</w:t>
      </w:r>
    </w:p>
    <w:p w:rsidR="000A151B" w:rsidRDefault="00B6566E" w:rsidP="000A151B">
      <w:pPr>
        <w:keepNext/>
        <w:jc w:val="center"/>
      </w:pPr>
      <w:r>
        <w:rPr>
          <w:noProof/>
          <w:lang w:val="en-US" w:bidi="hi-IN"/>
        </w:rPr>
        <w:lastRenderedPageBreak/>
        <w:drawing>
          <wp:inline distT="0" distB="0" distL="0" distR="0">
            <wp:extent cx="3886200" cy="3733800"/>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8" cstate="print"/>
                    <a:srcRect/>
                    <a:stretch>
                      <a:fillRect/>
                    </a:stretch>
                  </pic:blipFill>
                  <pic:spPr bwMode="auto">
                    <a:xfrm>
                      <a:off x="0" y="0"/>
                      <a:ext cx="3886200" cy="3733800"/>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46" w:name="_Toc225759024"/>
      <w:r>
        <w:t xml:space="preserve">Figure </w:t>
      </w:r>
      <w:r w:rsidR="004538A7">
        <w:fldChar w:fldCharType="begin"/>
      </w:r>
      <w:r w:rsidR="004538A7">
        <w:instrText xml:space="preserve"> SEQ Figure \* ARABIC </w:instrText>
      </w:r>
      <w:r w:rsidR="004538A7">
        <w:fldChar w:fldCharType="separate"/>
      </w:r>
      <w:r>
        <w:rPr>
          <w:noProof/>
        </w:rPr>
        <w:t>21</w:t>
      </w:r>
      <w:r w:rsidR="004538A7">
        <w:rPr>
          <w:noProof/>
        </w:rPr>
        <w:fldChar w:fldCharType="end"/>
      </w:r>
      <w:r w:rsidRPr="00372B48">
        <w:t>: Homogeneous subsets</w:t>
      </w:r>
      <w:bookmarkEnd w:id="46"/>
    </w:p>
    <w:p w:rsidR="000A151B" w:rsidRPr="000A151B" w:rsidRDefault="000A151B" w:rsidP="000A151B">
      <w:pPr>
        <w:pStyle w:val="Caption"/>
        <w:jc w:val="center"/>
      </w:pPr>
      <w:r>
        <w:t>Source: Self Generated</w:t>
      </w:r>
    </w:p>
    <w:p w:rsidR="000A151B" w:rsidRDefault="00B6566E" w:rsidP="000A151B">
      <w:pPr>
        <w:keepNext/>
        <w:jc w:val="center"/>
      </w:pPr>
      <w:r>
        <w:rPr>
          <w:noProof/>
          <w:lang w:val="en-US" w:bidi="hi-IN"/>
        </w:rPr>
        <w:drawing>
          <wp:inline distT="0" distB="0" distL="0" distR="0">
            <wp:extent cx="3152775" cy="3000375"/>
            <wp:effectExtent l="1905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9" cstate="print"/>
                    <a:srcRect/>
                    <a:stretch>
                      <a:fillRect/>
                    </a:stretch>
                  </pic:blipFill>
                  <pic:spPr bwMode="auto">
                    <a:xfrm>
                      <a:off x="0" y="0"/>
                      <a:ext cx="3152775" cy="3000375"/>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47" w:name="_Toc225759025"/>
      <w:r>
        <w:t xml:space="preserve">Figure </w:t>
      </w:r>
      <w:r w:rsidR="004538A7">
        <w:fldChar w:fldCharType="begin"/>
      </w:r>
      <w:r w:rsidR="004538A7">
        <w:instrText xml:space="preserve"> SEQ Figure \* ARABIC </w:instrText>
      </w:r>
      <w:r w:rsidR="004538A7">
        <w:fldChar w:fldCharType="separate"/>
      </w:r>
      <w:r>
        <w:rPr>
          <w:noProof/>
        </w:rPr>
        <w:t>22</w:t>
      </w:r>
      <w:r w:rsidR="004538A7">
        <w:rPr>
          <w:noProof/>
        </w:rPr>
        <w:fldChar w:fldCharType="end"/>
      </w:r>
      <w:r w:rsidRPr="00D778E8">
        <w:t>: Regression</w:t>
      </w:r>
      <w:bookmarkEnd w:id="47"/>
    </w:p>
    <w:p w:rsidR="000A151B" w:rsidRPr="000A151B" w:rsidRDefault="000A151B" w:rsidP="000A151B">
      <w:pPr>
        <w:pStyle w:val="Caption"/>
        <w:jc w:val="center"/>
      </w:pPr>
      <w:r>
        <w:t>Source: Self Generated</w:t>
      </w:r>
    </w:p>
    <w:p w:rsidR="000A151B" w:rsidRDefault="00B6566E" w:rsidP="000A151B">
      <w:pPr>
        <w:keepNext/>
        <w:jc w:val="center"/>
      </w:pPr>
      <w:r>
        <w:rPr>
          <w:noProof/>
          <w:lang w:val="en-US" w:bidi="hi-IN"/>
        </w:rPr>
        <w:lastRenderedPageBreak/>
        <w:drawing>
          <wp:inline distT="0" distB="0" distL="0" distR="0">
            <wp:extent cx="5319601" cy="3253563"/>
            <wp:effectExtent l="190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0" cstate="print"/>
                    <a:srcRect/>
                    <a:stretch>
                      <a:fillRect/>
                    </a:stretch>
                  </pic:blipFill>
                  <pic:spPr bwMode="auto">
                    <a:xfrm>
                      <a:off x="0" y="0"/>
                      <a:ext cx="5324475" cy="3256544"/>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48" w:name="_Toc225759026"/>
      <w:r>
        <w:t xml:space="preserve">Figure </w:t>
      </w:r>
      <w:r w:rsidR="004538A7">
        <w:fldChar w:fldCharType="begin"/>
      </w:r>
      <w:r w:rsidR="004538A7">
        <w:instrText xml:space="preserve"> SEQ Figure \* ARABIC </w:instrText>
      </w:r>
      <w:r w:rsidR="004538A7">
        <w:fldChar w:fldCharType="separate"/>
      </w:r>
      <w:r>
        <w:rPr>
          <w:noProof/>
        </w:rPr>
        <w:t>23</w:t>
      </w:r>
      <w:r w:rsidR="004538A7">
        <w:rPr>
          <w:noProof/>
        </w:rPr>
        <w:fldChar w:fldCharType="end"/>
      </w:r>
      <w:r w:rsidRPr="003774C4">
        <w:t>: Model Summary and ANOVA</w:t>
      </w:r>
      <w:bookmarkEnd w:id="48"/>
    </w:p>
    <w:p w:rsidR="000A151B" w:rsidRPr="000A151B" w:rsidRDefault="000A151B" w:rsidP="000A151B">
      <w:pPr>
        <w:pStyle w:val="Caption"/>
        <w:jc w:val="center"/>
      </w:pPr>
      <w:r>
        <w:t>Source: Self Generated</w:t>
      </w:r>
    </w:p>
    <w:p w:rsidR="000A151B" w:rsidRDefault="00B6566E" w:rsidP="000A151B">
      <w:pPr>
        <w:keepNext/>
        <w:jc w:val="center"/>
      </w:pPr>
      <w:r>
        <w:rPr>
          <w:noProof/>
          <w:lang w:val="en-US" w:bidi="hi-IN"/>
        </w:rPr>
        <w:drawing>
          <wp:inline distT="0" distB="0" distL="0" distR="0">
            <wp:extent cx="5943600" cy="3466002"/>
            <wp:effectExtent l="1905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1" cstate="print"/>
                    <a:srcRect/>
                    <a:stretch>
                      <a:fillRect/>
                    </a:stretch>
                  </pic:blipFill>
                  <pic:spPr bwMode="auto">
                    <a:xfrm>
                      <a:off x="0" y="0"/>
                      <a:ext cx="5943600" cy="3466002"/>
                    </a:xfrm>
                    <a:prstGeom prst="rect">
                      <a:avLst/>
                    </a:prstGeom>
                    <a:noFill/>
                    <a:ln w="9525">
                      <a:noFill/>
                      <a:miter lim="800000"/>
                      <a:headEnd/>
                      <a:tailEnd/>
                    </a:ln>
                  </pic:spPr>
                </pic:pic>
              </a:graphicData>
            </a:graphic>
          </wp:inline>
        </w:drawing>
      </w:r>
    </w:p>
    <w:p w:rsidR="00B6566E" w:rsidRDefault="000A151B" w:rsidP="000A151B">
      <w:pPr>
        <w:pStyle w:val="Caption"/>
        <w:jc w:val="center"/>
      </w:pPr>
      <w:bookmarkStart w:id="49" w:name="_Toc225759027"/>
      <w:r>
        <w:t xml:space="preserve">Figure </w:t>
      </w:r>
      <w:r w:rsidR="004538A7">
        <w:fldChar w:fldCharType="begin"/>
      </w:r>
      <w:r w:rsidR="004538A7">
        <w:instrText xml:space="preserve"> SEQ Figure \* ARABIC </w:instrText>
      </w:r>
      <w:r w:rsidR="004538A7">
        <w:fldChar w:fldCharType="separate"/>
      </w:r>
      <w:r>
        <w:rPr>
          <w:noProof/>
        </w:rPr>
        <w:t>24</w:t>
      </w:r>
      <w:r w:rsidR="004538A7">
        <w:rPr>
          <w:noProof/>
        </w:rPr>
        <w:fldChar w:fldCharType="end"/>
      </w:r>
      <w:r w:rsidRPr="00187CB7">
        <w:t>: Coefficients and Collinearity Diagnostics</w:t>
      </w:r>
      <w:bookmarkEnd w:id="49"/>
    </w:p>
    <w:p w:rsidR="00B6566E" w:rsidRDefault="000A151B" w:rsidP="00B6566E">
      <w:pPr>
        <w:pStyle w:val="Caption"/>
        <w:jc w:val="center"/>
      </w:pPr>
      <w:r>
        <w:t>Source: Self Generated</w:t>
      </w:r>
    </w:p>
    <w:p w:rsidR="00B6566E" w:rsidRPr="00BE6D5A" w:rsidRDefault="00B6566E" w:rsidP="00BE6D5A"/>
    <w:sectPr w:rsidR="00B6566E" w:rsidRPr="00BE6D5A" w:rsidSect="00B6566E">
      <w:footerReference w:type="default" r:id="rId32"/>
      <w:headerReference w:type="first" r:id="rId33"/>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538A7" w:rsidRDefault="004538A7" w:rsidP="00B6566E">
      <w:pPr>
        <w:spacing w:after="0" w:line="240" w:lineRule="auto"/>
      </w:pPr>
      <w:r>
        <w:separator/>
      </w:r>
    </w:p>
  </w:endnote>
  <w:endnote w:type="continuationSeparator" w:id="0">
    <w:p w:rsidR="004538A7" w:rsidRDefault="004538A7" w:rsidP="00B65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7076561"/>
      <w:docPartObj>
        <w:docPartGallery w:val="Page Numbers (Bottom of Page)"/>
        <w:docPartUnique/>
      </w:docPartObj>
    </w:sdtPr>
    <w:sdtEndPr/>
    <w:sdtContent>
      <w:p w:rsidR="00213E5D" w:rsidRDefault="004538A7">
        <w:pPr>
          <w:pStyle w:val="Footer"/>
          <w:jc w:val="right"/>
        </w:pPr>
        <w:r>
          <w:fldChar w:fldCharType="begin"/>
        </w:r>
        <w:r>
          <w:instrText xml:space="preserve"> PAGE   \* MERGEFORMAT </w:instrText>
        </w:r>
        <w:r>
          <w:fldChar w:fldCharType="separate"/>
        </w:r>
        <w:r w:rsidR="006E36D6">
          <w:rPr>
            <w:noProof/>
          </w:rPr>
          <w:t>26</w:t>
        </w:r>
        <w:r>
          <w:rPr>
            <w:noProof/>
          </w:rPr>
          <w:fldChar w:fldCharType="end"/>
        </w:r>
      </w:p>
    </w:sdtContent>
  </w:sdt>
  <w:p w:rsidR="00213E5D" w:rsidRDefault="00213E5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538A7" w:rsidRDefault="004538A7" w:rsidP="00B6566E">
      <w:pPr>
        <w:spacing w:after="0" w:line="240" w:lineRule="auto"/>
      </w:pPr>
      <w:r>
        <w:separator/>
      </w:r>
    </w:p>
  </w:footnote>
  <w:footnote w:type="continuationSeparator" w:id="0">
    <w:p w:rsidR="004538A7" w:rsidRDefault="004538A7" w:rsidP="00B6566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E36D6" w:rsidRDefault="006E36D6">
    <w:pPr>
      <w:pStyle w:val="Header"/>
    </w:pP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97B3D84"/>
    <w:multiLevelType w:val="hybridMultilevel"/>
    <w:tmpl w:val="3CEC7D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247493"/>
    <w:rsid w:val="000A151B"/>
    <w:rsid w:val="000F1DF2"/>
    <w:rsid w:val="00213E5D"/>
    <w:rsid w:val="00247493"/>
    <w:rsid w:val="002E496A"/>
    <w:rsid w:val="003E6626"/>
    <w:rsid w:val="004538A7"/>
    <w:rsid w:val="004C2ED6"/>
    <w:rsid w:val="006B3DDA"/>
    <w:rsid w:val="006E36D6"/>
    <w:rsid w:val="0073034A"/>
    <w:rsid w:val="00771361"/>
    <w:rsid w:val="00952B8F"/>
    <w:rsid w:val="009601D7"/>
    <w:rsid w:val="00A65025"/>
    <w:rsid w:val="00B6566E"/>
    <w:rsid w:val="00BE6D5A"/>
    <w:rsid w:val="00CD404A"/>
    <w:rsid w:val="00D93930"/>
    <w:rsid w:val="00E05F14"/>
    <w:rsid w:val="00E172AA"/>
    <w:rsid w:val="00F153F4"/>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23B00BC-83DC-49B6-9241-021810DCF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6D5A"/>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47493"/>
    <w:pPr>
      <w:keepNext/>
      <w:keepLines/>
      <w:spacing w:before="480" w:after="0"/>
      <w:outlineLvl w:val="0"/>
    </w:pPr>
    <w:rPr>
      <w:rFonts w:eastAsiaTheme="majorEastAsia" w:cstheme="majorBidi"/>
      <w:b/>
      <w:bCs/>
      <w:color w:val="000000" w:themeColor="text1"/>
      <w:sz w:val="32"/>
      <w:szCs w:val="28"/>
      <w:lang w:val="en-US"/>
    </w:rPr>
  </w:style>
  <w:style w:type="paragraph" w:styleId="Heading2">
    <w:name w:val="heading 2"/>
    <w:basedOn w:val="Normal"/>
    <w:next w:val="Normal"/>
    <w:link w:val="Heading2Char"/>
    <w:autoRedefine/>
    <w:uiPriority w:val="9"/>
    <w:unhideWhenUsed/>
    <w:qFormat/>
    <w:rsid w:val="00247493"/>
    <w:pPr>
      <w:keepNext/>
      <w:keepLines/>
      <w:spacing w:before="200" w:after="0"/>
      <w:outlineLvl w:val="1"/>
    </w:pPr>
    <w:rPr>
      <w:rFonts w:eastAsiaTheme="majorEastAsia" w:cstheme="majorBidi"/>
      <w:b/>
      <w:bCs/>
      <w:color w:val="000000" w:themeColor="text1"/>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493"/>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247493"/>
    <w:rPr>
      <w:rFonts w:ascii="Times New Roman" w:eastAsiaTheme="majorEastAsia" w:hAnsi="Times New Roman" w:cstheme="majorBidi"/>
      <w:b/>
      <w:bCs/>
      <w:color w:val="000000" w:themeColor="text1"/>
      <w:sz w:val="28"/>
      <w:szCs w:val="26"/>
    </w:rPr>
  </w:style>
  <w:style w:type="paragraph" w:styleId="ListParagraph">
    <w:name w:val="List Paragraph"/>
    <w:basedOn w:val="Normal"/>
    <w:uiPriority w:val="34"/>
    <w:qFormat/>
    <w:rsid w:val="00BE6D5A"/>
    <w:pPr>
      <w:ind w:left="720"/>
      <w:contextualSpacing/>
    </w:pPr>
  </w:style>
  <w:style w:type="paragraph" w:styleId="TOCHeading">
    <w:name w:val="TOC Heading"/>
    <w:basedOn w:val="Heading1"/>
    <w:next w:val="Normal"/>
    <w:uiPriority w:val="39"/>
    <w:semiHidden/>
    <w:unhideWhenUsed/>
    <w:qFormat/>
    <w:rsid w:val="00BE6D5A"/>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E6D5A"/>
    <w:pPr>
      <w:spacing w:after="100"/>
    </w:pPr>
  </w:style>
  <w:style w:type="paragraph" w:styleId="TOC2">
    <w:name w:val="toc 2"/>
    <w:basedOn w:val="Normal"/>
    <w:next w:val="Normal"/>
    <w:autoRedefine/>
    <w:uiPriority w:val="39"/>
    <w:unhideWhenUsed/>
    <w:rsid w:val="00BE6D5A"/>
    <w:pPr>
      <w:spacing w:after="100"/>
      <w:ind w:left="240"/>
    </w:pPr>
  </w:style>
  <w:style w:type="character" w:styleId="Hyperlink">
    <w:name w:val="Hyperlink"/>
    <w:basedOn w:val="DefaultParagraphFont"/>
    <w:uiPriority w:val="99"/>
    <w:unhideWhenUsed/>
    <w:rsid w:val="00BE6D5A"/>
    <w:rPr>
      <w:color w:val="0000FF" w:themeColor="hyperlink"/>
      <w:u w:val="single"/>
    </w:rPr>
  </w:style>
  <w:style w:type="paragraph" w:styleId="BalloonText">
    <w:name w:val="Balloon Text"/>
    <w:basedOn w:val="Normal"/>
    <w:link w:val="BalloonTextChar"/>
    <w:uiPriority w:val="99"/>
    <w:semiHidden/>
    <w:unhideWhenUsed/>
    <w:rsid w:val="00BE6D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6D5A"/>
    <w:rPr>
      <w:rFonts w:ascii="Tahoma" w:hAnsi="Tahoma" w:cs="Tahoma"/>
      <w:sz w:val="16"/>
      <w:szCs w:val="16"/>
      <w:lang w:val="en-GB"/>
    </w:rPr>
  </w:style>
  <w:style w:type="paragraph" w:styleId="Caption">
    <w:name w:val="caption"/>
    <w:basedOn w:val="Normal"/>
    <w:next w:val="Normal"/>
    <w:uiPriority w:val="35"/>
    <w:unhideWhenUsed/>
    <w:qFormat/>
    <w:rsid w:val="00B6566E"/>
    <w:pPr>
      <w:spacing w:after="200" w:line="240" w:lineRule="auto"/>
    </w:pPr>
    <w:rPr>
      <w:b/>
      <w:bCs/>
      <w:color w:val="4F81BD" w:themeColor="accent1"/>
      <w:sz w:val="18"/>
      <w:szCs w:val="18"/>
    </w:rPr>
  </w:style>
  <w:style w:type="paragraph" w:styleId="TableofFigures">
    <w:name w:val="table of figures"/>
    <w:basedOn w:val="Normal"/>
    <w:next w:val="Normal"/>
    <w:uiPriority w:val="99"/>
    <w:unhideWhenUsed/>
    <w:rsid w:val="00B6566E"/>
    <w:pPr>
      <w:spacing w:after="0"/>
    </w:pPr>
  </w:style>
  <w:style w:type="paragraph" w:styleId="Header">
    <w:name w:val="header"/>
    <w:basedOn w:val="Normal"/>
    <w:link w:val="HeaderChar"/>
    <w:uiPriority w:val="99"/>
    <w:unhideWhenUsed/>
    <w:rsid w:val="00B656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566E"/>
    <w:rPr>
      <w:rFonts w:ascii="Times New Roman" w:hAnsi="Times New Roman"/>
      <w:sz w:val="24"/>
      <w:lang w:val="en-GB"/>
    </w:rPr>
  </w:style>
  <w:style w:type="paragraph" w:styleId="Footer">
    <w:name w:val="footer"/>
    <w:basedOn w:val="Normal"/>
    <w:link w:val="FooterChar"/>
    <w:uiPriority w:val="99"/>
    <w:unhideWhenUsed/>
    <w:rsid w:val="00B656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566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209749">
      <w:bodyDiv w:val="1"/>
      <w:marLeft w:val="0"/>
      <w:marRight w:val="0"/>
      <w:marTop w:val="0"/>
      <w:marBottom w:val="0"/>
      <w:divBdr>
        <w:top w:val="none" w:sz="0" w:space="0" w:color="auto"/>
        <w:left w:val="none" w:sz="0" w:space="0" w:color="auto"/>
        <w:bottom w:val="none" w:sz="0" w:space="0" w:color="auto"/>
        <w:right w:val="none" w:sz="0" w:space="0" w:color="auto"/>
      </w:divBdr>
    </w:div>
    <w:div w:id="245849552">
      <w:bodyDiv w:val="1"/>
      <w:marLeft w:val="0"/>
      <w:marRight w:val="0"/>
      <w:marTop w:val="0"/>
      <w:marBottom w:val="0"/>
      <w:divBdr>
        <w:top w:val="none" w:sz="0" w:space="0" w:color="auto"/>
        <w:left w:val="none" w:sz="0" w:space="0" w:color="auto"/>
        <w:bottom w:val="none" w:sz="0" w:space="0" w:color="auto"/>
        <w:right w:val="none" w:sz="0" w:space="0" w:color="auto"/>
      </w:divBdr>
    </w:div>
    <w:div w:id="262492003">
      <w:bodyDiv w:val="1"/>
      <w:marLeft w:val="0"/>
      <w:marRight w:val="0"/>
      <w:marTop w:val="0"/>
      <w:marBottom w:val="0"/>
      <w:divBdr>
        <w:top w:val="none" w:sz="0" w:space="0" w:color="auto"/>
        <w:left w:val="none" w:sz="0" w:space="0" w:color="auto"/>
        <w:bottom w:val="none" w:sz="0" w:space="0" w:color="auto"/>
        <w:right w:val="none" w:sz="0" w:space="0" w:color="auto"/>
      </w:divBdr>
    </w:div>
    <w:div w:id="373426834">
      <w:bodyDiv w:val="1"/>
      <w:marLeft w:val="0"/>
      <w:marRight w:val="0"/>
      <w:marTop w:val="0"/>
      <w:marBottom w:val="0"/>
      <w:divBdr>
        <w:top w:val="none" w:sz="0" w:space="0" w:color="auto"/>
        <w:left w:val="none" w:sz="0" w:space="0" w:color="auto"/>
        <w:bottom w:val="none" w:sz="0" w:space="0" w:color="auto"/>
        <w:right w:val="none" w:sz="0" w:space="0" w:color="auto"/>
      </w:divBdr>
    </w:div>
    <w:div w:id="383338790">
      <w:bodyDiv w:val="1"/>
      <w:marLeft w:val="0"/>
      <w:marRight w:val="0"/>
      <w:marTop w:val="0"/>
      <w:marBottom w:val="0"/>
      <w:divBdr>
        <w:top w:val="none" w:sz="0" w:space="0" w:color="auto"/>
        <w:left w:val="none" w:sz="0" w:space="0" w:color="auto"/>
        <w:bottom w:val="none" w:sz="0" w:space="0" w:color="auto"/>
        <w:right w:val="none" w:sz="0" w:space="0" w:color="auto"/>
      </w:divBdr>
    </w:div>
    <w:div w:id="479998477">
      <w:bodyDiv w:val="1"/>
      <w:marLeft w:val="0"/>
      <w:marRight w:val="0"/>
      <w:marTop w:val="0"/>
      <w:marBottom w:val="0"/>
      <w:divBdr>
        <w:top w:val="none" w:sz="0" w:space="0" w:color="auto"/>
        <w:left w:val="none" w:sz="0" w:space="0" w:color="auto"/>
        <w:bottom w:val="none" w:sz="0" w:space="0" w:color="auto"/>
        <w:right w:val="none" w:sz="0" w:space="0" w:color="auto"/>
      </w:divBdr>
    </w:div>
    <w:div w:id="654798844">
      <w:bodyDiv w:val="1"/>
      <w:marLeft w:val="0"/>
      <w:marRight w:val="0"/>
      <w:marTop w:val="0"/>
      <w:marBottom w:val="0"/>
      <w:divBdr>
        <w:top w:val="none" w:sz="0" w:space="0" w:color="auto"/>
        <w:left w:val="none" w:sz="0" w:space="0" w:color="auto"/>
        <w:bottom w:val="none" w:sz="0" w:space="0" w:color="auto"/>
        <w:right w:val="none" w:sz="0" w:space="0" w:color="auto"/>
      </w:divBdr>
      <w:divsChild>
        <w:div w:id="441924970">
          <w:marLeft w:val="0"/>
          <w:marRight w:val="0"/>
          <w:marTop w:val="0"/>
          <w:marBottom w:val="0"/>
          <w:divBdr>
            <w:top w:val="none" w:sz="0" w:space="0" w:color="auto"/>
            <w:left w:val="none" w:sz="0" w:space="0" w:color="auto"/>
            <w:bottom w:val="none" w:sz="0" w:space="0" w:color="auto"/>
            <w:right w:val="none" w:sz="0" w:space="0" w:color="auto"/>
          </w:divBdr>
          <w:divsChild>
            <w:div w:id="212469221">
              <w:marLeft w:val="0"/>
              <w:marRight w:val="0"/>
              <w:marTop w:val="0"/>
              <w:marBottom w:val="0"/>
              <w:divBdr>
                <w:top w:val="none" w:sz="0" w:space="0" w:color="auto"/>
                <w:left w:val="none" w:sz="0" w:space="0" w:color="auto"/>
                <w:bottom w:val="none" w:sz="0" w:space="0" w:color="auto"/>
                <w:right w:val="none" w:sz="0" w:space="0" w:color="auto"/>
              </w:divBdr>
              <w:divsChild>
                <w:div w:id="1499421913">
                  <w:marLeft w:val="0"/>
                  <w:marRight w:val="0"/>
                  <w:marTop w:val="0"/>
                  <w:marBottom w:val="0"/>
                  <w:divBdr>
                    <w:top w:val="none" w:sz="0" w:space="0" w:color="auto"/>
                    <w:left w:val="none" w:sz="0" w:space="0" w:color="auto"/>
                    <w:bottom w:val="none" w:sz="0" w:space="0" w:color="auto"/>
                    <w:right w:val="none" w:sz="0" w:space="0" w:color="auto"/>
                  </w:divBdr>
                  <w:divsChild>
                    <w:div w:id="1190946979">
                      <w:marLeft w:val="0"/>
                      <w:marRight w:val="0"/>
                      <w:marTop w:val="0"/>
                      <w:marBottom w:val="0"/>
                      <w:divBdr>
                        <w:top w:val="none" w:sz="0" w:space="0" w:color="auto"/>
                        <w:left w:val="none" w:sz="0" w:space="0" w:color="auto"/>
                        <w:bottom w:val="none" w:sz="0" w:space="0" w:color="auto"/>
                        <w:right w:val="none" w:sz="0" w:space="0" w:color="auto"/>
                      </w:divBdr>
                      <w:divsChild>
                        <w:div w:id="1181356388">
                          <w:marLeft w:val="0"/>
                          <w:marRight w:val="0"/>
                          <w:marTop w:val="0"/>
                          <w:marBottom w:val="0"/>
                          <w:divBdr>
                            <w:top w:val="none" w:sz="0" w:space="0" w:color="auto"/>
                            <w:left w:val="none" w:sz="0" w:space="0" w:color="auto"/>
                            <w:bottom w:val="none" w:sz="0" w:space="0" w:color="auto"/>
                            <w:right w:val="none" w:sz="0" w:space="0" w:color="auto"/>
                          </w:divBdr>
                          <w:divsChild>
                            <w:div w:id="1751002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9766992">
      <w:bodyDiv w:val="1"/>
      <w:marLeft w:val="0"/>
      <w:marRight w:val="0"/>
      <w:marTop w:val="0"/>
      <w:marBottom w:val="0"/>
      <w:divBdr>
        <w:top w:val="none" w:sz="0" w:space="0" w:color="auto"/>
        <w:left w:val="none" w:sz="0" w:space="0" w:color="auto"/>
        <w:bottom w:val="none" w:sz="0" w:space="0" w:color="auto"/>
        <w:right w:val="none" w:sz="0" w:space="0" w:color="auto"/>
      </w:divBdr>
    </w:div>
    <w:div w:id="719404874">
      <w:bodyDiv w:val="1"/>
      <w:marLeft w:val="0"/>
      <w:marRight w:val="0"/>
      <w:marTop w:val="0"/>
      <w:marBottom w:val="0"/>
      <w:divBdr>
        <w:top w:val="none" w:sz="0" w:space="0" w:color="auto"/>
        <w:left w:val="none" w:sz="0" w:space="0" w:color="auto"/>
        <w:bottom w:val="none" w:sz="0" w:space="0" w:color="auto"/>
        <w:right w:val="none" w:sz="0" w:space="0" w:color="auto"/>
      </w:divBdr>
    </w:div>
    <w:div w:id="878203132">
      <w:bodyDiv w:val="1"/>
      <w:marLeft w:val="0"/>
      <w:marRight w:val="0"/>
      <w:marTop w:val="0"/>
      <w:marBottom w:val="0"/>
      <w:divBdr>
        <w:top w:val="none" w:sz="0" w:space="0" w:color="auto"/>
        <w:left w:val="none" w:sz="0" w:space="0" w:color="auto"/>
        <w:bottom w:val="none" w:sz="0" w:space="0" w:color="auto"/>
        <w:right w:val="none" w:sz="0" w:space="0" w:color="auto"/>
      </w:divBdr>
    </w:div>
    <w:div w:id="946354224">
      <w:bodyDiv w:val="1"/>
      <w:marLeft w:val="0"/>
      <w:marRight w:val="0"/>
      <w:marTop w:val="0"/>
      <w:marBottom w:val="0"/>
      <w:divBdr>
        <w:top w:val="none" w:sz="0" w:space="0" w:color="auto"/>
        <w:left w:val="none" w:sz="0" w:space="0" w:color="auto"/>
        <w:bottom w:val="none" w:sz="0" w:space="0" w:color="auto"/>
        <w:right w:val="none" w:sz="0" w:space="0" w:color="auto"/>
      </w:divBdr>
    </w:div>
    <w:div w:id="1077164584">
      <w:bodyDiv w:val="1"/>
      <w:marLeft w:val="0"/>
      <w:marRight w:val="0"/>
      <w:marTop w:val="0"/>
      <w:marBottom w:val="0"/>
      <w:divBdr>
        <w:top w:val="none" w:sz="0" w:space="0" w:color="auto"/>
        <w:left w:val="none" w:sz="0" w:space="0" w:color="auto"/>
        <w:bottom w:val="none" w:sz="0" w:space="0" w:color="auto"/>
        <w:right w:val="none" w:sz="0" w:space="0" w:color="auto"/>
      </w:divBdr>
      <w:divsChild>
        <w:div w:id="2090039042">
          <w:marLeft w:val="0"/>
          <w:marRight w:val="0"/>
          <w:marTop w:val="0"/>
          <w:marBottom w:val="0"/>
          <w:divBdr>
            <w:top w:val="none" w:sz="0" w:space="0" w:color="auto"/>
            <w:left w:val="none" w:sz="0" w:space="0" w:color="auto"/>
            <w:bottom w:val="none" w:sz="0" w:space="0" w:color="auto"/>
            <w:right w:val="none" w:sz="0" w:space="0" w:color="auto"/>
          </w:divBdr>
          <w:divsChild>
            <w:div w:id="1076978788">
              <w:marLeft w:val="0"/>
              <w:marRight w:val="0"/>
              <w:marTop w:val="0"/>
              <w:marBottom w:val="0"/>
              <w:divBdr>
                <w:top w:val="none" w:sz="0" w:space="0" w:color="auto"/>
                <w:left w:val="none" w:sz="0" w:space="0" w:color="auto"/>
                <w:bottom w:val="none" w:sz="0" w:space="0" w:color="auto"/>
                <w:right w:val="none" w:sz="0" w:space="0" w:color="auto"/>
              </w:divBdr>
              <w:divsChild>
                <w:div w:id="365377051">
                  <w:marLeft w:val="0"/>
                  <w:marRight w:val="0"/>
                  <w:marTop w:val="0"/>
                  <w:marBottom w:val="0"/>
                  <w:divBdr>
                    <w:top w:val="none" w:sz="0" w:space="0" w:color="auto"/>
                    <w:left w:val="none" w:sz="0" w:space="0" w:color="auto"/>
                    <w:bottom w:val="none" w:sz="0" w:space="0" w:color="auto"/>
                    <w:right w:val="none" w:sz="0" w:space="0" w:color="auto"/>
                  </w:divBdr>
                  <w:divsChild>
                    <w:div w:id="2074351628">
                      <w:marLeft w:val="0"/>
                      <w:marRight w:val="0"/>
                      <w:marTop w:val="0"/>
                      <w:marBottom w:val="0"/>
                      <w:divBdr>
                        <w:top w:val="none" w:sz="0" w:space="0" w:color="auto"/>
                        <w:left w:val="none" w:sz="0" w:space="0" w:color="auto"/>
                        <w:bottom w:val="none" w:sz="0" w:space="0" w:color="auto"/>
                        <w:right w:val="none" w:sz="0" w:space="0" w:color="auto"/>
                      </w:divBdr>
                      <w:divsChild>
                        <w:div w:id="346831008">
                          <w:marLeft w:val="0"/>
                          <w:marRight w:val="0"/>
                          <w:marTop w:val="0"/>
                          <w:marBottom w:val="0"/>
                          <w:divBdr>
                            <w:top w:val="none" w:sz="0" w:space="0" w:color="auto"/>
                            <w:left w:val="none" w:sz="0" w:space="0" w:color="auto"/>
                            <w:bottom w:val="none" w:sz="0" w:space="0" w:color="auto"/>
                            <w:right w:val="none" w:sz="0" w:space="0" w:color="auto"/>
                          </w:divBdr>
                          <w:divsChild>
                            <w:div w:id="110680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6572432">
      <w:bodyDiv w:val="1"/>
      <w:marLeft w:val="0"/>
      <w:marRight w:val="0"/>
      <w:marTop w:val="0"/>
      <w:marBottom w:val="0"/>
      <w:divBdr>
        <w:top w:val="none" w:sz="0" w:space="0" w:color="auto"/>
        <w:left w:val="none" w:sz="0" w:space="0" w:color="auto"/>
        <w:bottom w:val="none" w:sz="0" w:space="0" w:color="auto"/>
        <w:right w:val="none" w:sz="0" w:space="0" w:color="auto"/>
      </w:divBdr>
    </w:div>
    <w:div w:id="1268805771">
      <w:bodyDiv w:val="1"/>
      <w:marLeft w:val="0"/>
      <w:marRight w:val="0"/>
      <w:marTop w:val="0"/>
      <w:marBottom w:val="0"/>
      <w:divBdr>
        <w:top w:val="none" w:sz="0" w:space="0" w:color="auto"/>
        <w:left w:val="none" w:sz="0" w:space="0" w:color="auto"/>
        <w:bottom w:val="none" w:sz="0" w:space="0" w:color="auto"/>
        <w:right w:val="none" w:sz="0" w:space="0" w:color="auto"/>
      </w:divBdr>
    </w:div>
    <w:div w:id="1332101057">
      <w:bodyDiv w:val="1"/>
      <w:marLeft w:val="0"/>
      <w:marRight w:val="0"/>
      <w:marTop w:val="0"/>
      <w:marBottom w:val="0"/>
      <w:divBdr>
        <w:top w:val="none" w:sz="0" w:space="0" w:color="auto"/>
        <w:left w:val="none" w:sz="0" w:space="0" w:color="auto"/>
        <w:bottom w:val="none" w:sz="0" w:space="0" w:color="auto"/>
        <w:right w:val="none" w:sz="0" w:space="0" w:color="auto"/>
      </w:divBdr>
    </w:div>
    <w:div w:id="1428161848">
      <w:bodyDiv w:val="1"/>
      <w:marLeft w:val="0"/>
      <w:marRight w:val="0"/>
      <w:marTop w:val="0"/>
      <w:marBottom w:val="0"/>
      <w:divBdr>
        <w:top w:val="none" w:sz="0" w:space="0" w:color="auto"/>
        <w:left w:val="none" w:sz="0" w:space="0" w:color="auto"/>
        <w:bottom w:val="none" w:sz="0" w:space="0" w:color="auto"/>
        <w:right w:val="none" w:sz="0" w:space="0" w:color="auto"/>
      </w:divBdr>
    </w:div>
    <w:div w:id="1548687851">
      <w:bodyDiv w:val="1"/>
      <w:marLeft w:val="0"/>
      <w:marRight w:val="0"/>
      <w:marTop w:val="0"/>
      <w:marBottom w:val="0"/>
      <w:divBdr>
        <w:top w:val="none" w:sz="0" w:space="0" w:color="auto"/>
        <w:left w:val="none" w:sz="0" w:space="0" w:color="auto"/>
        <w:bottom w:val="none" w:sz="0" w:space="0" w:color="auto"/>
        <w:right w:val="none" w:sz="0" w:space="0" w:color="auto"/>
      </w:divBdr>
    </w:div>
    <w:div w:id="1814175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94586CE-5AD7-469F-B17C-1BD8266EC3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3124</Words>
  <Characters>17810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3</cp:revision>
  <dcterms:created xsi:type="dcterms:W3CDTF">2026-03-30T02:25:00Z</dcterms:created>
  <dcterms:modified xsi:type="dcterms:W3CDTF">2026-03-31T05:52:00Z</dcterms:modified>
</cp:coreProperties>
</file>