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6BCB0" w14:textId="789CBCE9" w:rsidR="007D2638" w:rsidRDefault="007D2638" w:rsidP="00EA6786">
      <w:pPr>
        <w:rPr>
          <w:rFonts w:cs="Times New Roman"/>
          <w:sz w:val="52"/>
          <w:szCs w:val="52"/>
        </w:rPr>
      </w:pPr>
    </w:p>
    <w:p w14:paraId="3C3178D1" w14:textId="77777777" w:rsidR="00B56124" w:rsidRDefault="00B56124" w:rsidP="00B56124">
      <w:pPr>
        <w:jc w:val="center"/>
        <w:rPr>
          <w:rFonts w:cs="Times New Roman"/>
          <w:sz w:val="52"/>
          <w:szCs w:val="52"/>
        </w:rPr>
      </w:pPr>
    </w:p>
    <w:p w14:paraId="50F4AB56" w14:textId="77777777" w:rsidR="00B56124" w:rsidRPr="00390294" w:rsidRDefault="00B56124" w:rsidP="00F34DED">
      <w:pPr>
        <w:jc w:val="center"/>
        <w:rPr>
          <w:rFonts w:cs="Times New Roman"/>
          <w:sz w:val="32"/>
          <w:szCs w:val="52"/>
        </w:rPr>
      </w:pPr>
      <w:r w:rsidRPr="00390294">
        <w:rPr>
          <w:rFonts w:cs="Times New Roman"/>
          <w:sz w:val="32"/>
          <w:szCs w:val="52"/>
        </w:rPr>
        <w:t>BMSW4001</w:t>
      </w:r>
    </w:p>
    <w:p w14:paraId="555DF209" w14:textId="77777777" w:rsidR="00B56124" w:rsidRPr="00390294" w:rsidRDefault="00B56124" w:rsidP="00B56124">
      <w:pPr>
        <w:jc w:val="center"/>
        <w:rPr>
          <w:rFonts w:cs="Times New Roman"/>
          <w:sz w:val="32"/>
          <w:szCs w:val="52"/>
        </w:rPr>
      </w:pPr>
      <w:r w:rsidRPr="00390294">
        <w:rPr>
          <w:rFonts w:cs="Times New Roman"/>
          <w:sz w:val="32"/>
          <w:szCs w:val="52"/>
        </w:rPr>
        <w:t>Academic and Employability skills</w:t>
      </w:r>
    </w:p>
    <w:p w14:paraId="101B1D69" w14:textId="47E5A0B7" w:rsidR="00B56124" w:rsidRPr="00390294" w:rsidRDefault="00EA6786" w:rsidP="00B56124">
      <w:pPr>
        <w:jc w:val="center"/>
        <w:rPr>
          <w:rFonts w:cs="Times New Roman"/>
          <w:sz w:val="32"/>
          <w:szCs w:val="52"/>
        </w:rPr>
      </w:pPr>
      <w:r>
        <w:rPr>
          <w:rFonts w:cs="Times New Roman"/>
          <w:sz w:val="32"/>
          <w:szCs w:val="52"/>
        </w:rPr>
        <w:t xml:space="preserve">Lecturer: </w:t>
      </w:r>
      <w:proofErr w:type="spellStart"/>
      <w:r>
        <w:rPr>
          <w:rFonts w:cs="Times New Roman"/>
          <w:sz w:val="32"/>
          <w:szCs w:val="52"/>
        </w:rPr>
        <w:t>Adesewa</w:t>
      </w:r>
      <w:proofErr w:type="spellEnd"/>
      <w:r>
        <w:rPr>
          <w:rFonts w:cs="Times New Roman"/>
          <w:sz w:val="32"/>
          <w:szCs w:val="52"/>
        </w:rPr>
        <w:t xml:space="preserve"> Ajayi</w:t>
      </w:r>
    </w:p>
    <w:p w14:paraId="7B440C53" w14:textId="08A28F6F" w:rsidR="00B56124" w:rsidRDefault="00B56124" w:rsidP="00B56124">
      <w:pPr>
        <w:jc w:val="center"/>
        <w:rPr>
          <w:rFonts w:cs="Times New Roman"/>
          <w:sz w:val="32"/>
          <w:szCs w:val="52"/>
        </w:rPr>
      </w:pPr>
      <w:r w:rsidRPr="00390294">
        <w:rPr>
          <w:rFonts w:cs="Times New Roman"/>
          <w:sz w:val="32"/>
          <w:szCs w:val="52"/>
        </w:rPr>
        <w:t>Task 2</w:t>
      </w:r>
      <w:r w:rsidR="006F72B5">
        <w:rPr>
          <w:rFonts w:cs="Times New Roman"/>
          <w:sz w:val="32"/>
          <w:szCs w:val="52"/>
        </w:rPr>
        <w:t xml:space="preserve">- </w:t>
      </w:r>
      <w:r w:rsidR="00EA6786">
        <w:rPr>
          <w:rFonts w:cs="Times New Roman"/>
          <w:sz w:val="32"/>
          <w:szCs w:val="52"/>
        </w:rPr>
        <w:t>Academic r</w:t>
      </w:r>
      <w:r w:rsidR="006F72B5">
        <w:rPr>
          <w:rFonts w:cs="Times New Roman"/>
          <w:sz w:val="32"/>
          <w:szCs w:val="52"/>
        </w:rPr>
        <w:t>eport</w:t>
      </w:r>
    </w:p>
    <w:p w14:paraId="7C99BB6B" w14:textId="77777777" w:rsidR="00125E85" w:rsidRDefault="00125E85" w:rsidP="00B56124">
      <w:pPr>
        <w:jc w:val="center"/>
        <w:rPr>
          <w:rFonts w:cs="Times New Roman"/>
          <w:sz w:val="32"/>
          <w:szCs w:val="52"/>
        </w:rPr>
      </w:pPr>
    </w:p>
    <w:p w14:paraId="30B7EE09" w14:textId="77777777" w:rsidR="00125E85" w:rsidRDefault="00125E85" w:rsidP="00B56124">
      <w:pPr>
        <w:jc w:val="center"/>
        <w:rPr>
          <w:rFonts w:cs="Times New Roman"/>
          <w:sz w:val="32"/>
          <w:szCs w:val="52"/>
        </w:rPr>
      </w:pPr>
    </w:p>
    <w:p w14:paraId="24C0CD51" w14:textId="77777777" w:rsidR="00CB4D25" w:rsidRDefault="00CB4D25" w:rsidP="00B56124">
      <w:pPr>
        <w:jc w:val="center"/>
        <w:rPr>
          <w:rFonts w:cs="Times New Roman"/>
          <w:sz w:val="52"/>
          <w:szCs w:val="52"/>
        </w:rPr>
      </w:pPr>
    </w:p>
    <w:p w14:paraId="13915AB2" w14:textId="77777777" w:rsidR="00CB4D25" w:rsidRDefault="00CB4D25" w:rsidP="00CB4D25">
      <w:pPr>
        <w:rPr>
          <w:rFonts w:cs="Times New Roman"/>
          <w:sz w:val="52"/>
          <w:szCs w:val="52"/>
        </w:rPr>
      </w:pPr>
    </w:p>
    <w:p w14:paraId="4A510FF7" w14:textId="42229E29" w:rsidR="00CB4D25" w:rsidRPr="00390294" w:rsidRDefault="00CB4D25" w:rsidP="00CB4D25">
      <w:pPr>
        <w:rPr>
          <w:rFonts w:cs="Times New Roman"/>
          <w:sz w:val="28"/>
          <w:szCs w:val="24"/>
        </w:rPr>
      </w:pPr>
      <w:r w:rsidRPr="00390294">
        <w:rPr>
          <w:rFonts w:cs="Times New Roman"/>
          <w:sz w:val="28"/>
          <w:szCs w:val="24"/>
        </w:rPr>
        <w:t>Student Name:</w:t>
      </w:r>
      <w:r w:rsidR="00DB0E68">
        <w:rPr>
          <w:rFonts w:cs="Times New Roman"/>
          <w:sz w:val="28"/>
          <w:szCs w:val="24"/>
        </w:rPr>
        <w:t xml:space="preserve"> Anca Lociuc</w:t>
      </w:r>
    </w:p>
    <w:p w14:paraId="41BD6BA7" w14:textId="4F8EFA08" w:rsidR="006B1412" w:rsidRDefault="00CB4D25" w:rsidP="00EA6786">
      <w:pPr>
        <w:rPr>
          <w:rFonts w:cs="Times New Roman"/>
          <w:sz w:val="28"/>
          <w:szCs w:val="24"/>
        </w:rPr>
      </w:pPr>
      <w:r w:rsidRPr="00390294">
        <w:rPr>
          <w:rFonts w:cs="Times New Roman"/>
          <w:sz w:val="28"/>
          <w:szCs w:val="24"/>
        </w:rPr>
        <w:t>Student ID:</w:t>
      </w:r>
      <w:r w:rsidR="00EA6786">
        <w:rPr>
          <w:rFonts w:cs="Times New Roman"/>
          <w:sz w:val="28"/>
          <w:szCs w:val="24"/>
        </w:rPr>
        <w:t xml:space="preserve"> 20276</w:t>
      </w:r>
      <w:bookmarkStart w:id="0" w:name="_Toc81399708"/>
      <w:r w:rsidR="00EA6786">
        <w:rPr>
          <w:rFonts w:cs="Times New Roman"/>
          <w:sz w:val="28"/>
          <w:szCs w:val="24"/>
        </w:rPr>
        <w:t>33</w:t>
      </w:r>
    </w:p>
    <w:p w14:paraId="3B1ADDFF" w14:textId="05C4A2D9" w:rsidR="00EA6786" w:rsidRDefault="00EA6786" w:rsidP="00EA6786">
      <w:pPr>
        <w:rPr>
          <w:rFonts w:cs="Times New Roman"/>
          <w:sz w:val="28"/>
          <w:szCs w:val="24"/>
        </w:rPr>
      </w:pPr>
    </w:p>
    <w:p w14:paraId="63A80891" w14:textId="77777777" w:rsidR="00EA6786" w:rsidRPr="00EA6786" w:rsidRDefault="00EA6786" w:rsidP="00EA6786">
      <w:pPr>
        <w:rPr>
          <w:rFonts w:cs="Times New Roman"/>
          <w:sz w:val="28"/>
          <w:szCs w:val="24"/>
        </w:rPr>
      </w:pPr>
    </w:p>
    <w:p w14:paraId="1AD7BD1D" w14:textId="77777777" w:rsidR="006313AB" w:rsidRDefault="006313AB" w:rsidP="004D64BB">
      <w:pPr>
        <w:pStyle w:val="Heading1"/>
      </w:pPr>
      <w:r w:rsidRPr="006313AB">
        <w:lastRenderedPageBreak/>
        <w:t>Introduction</w:t>
      </w:r>
      <w:bookmarkEnd w:id="0"/>
    </w:p>
    <w:p w14:paraId="54CDA771" w14:textId="2594198E" w:rsidR="00CB4D25" w:rsidRPr="00F52ECB" w:rsidRDefault="00B45A79" w:rsidP="00F52ECB">
      <w:pPr>
        <w:rPr>
          <w:rFonts w:cs="Times New Roman"/>
          <w:szCs w:val="24"/>
        </w:rPr>
      </w:pPr>
      <w:r w:rsidRPr="00B45A79">
        <w:rPr>
          <w:rFonts w:cs="Times New Roman"/>
          <w:szCs w:val="24"/>
        </w:rPr>
        <w:t>Employability</w:t>
      </w:r>
      <w:r>
        <w:rPr>
          <w:rFonts w:cs="Times New Roman"/>
          <w:szCs w:val="24"/>
        </w:rPr>
        <w:t xml:space="preserve"> skills are </w:t>
      </w:r>
      <w:r w:rsidR="00011165">
        <w:rPr>
          <w:rFonts w:cs="Times New Roman"/>
          <w:szCs w:val="24"/>
        </w:rPr>
        <w:t>transportable</w:t>
      </w:r>
      <w:r>
        <w:rPr>
          <w:rFonts w:cs="Times New Roman"/>
          <w:szCs w:val="24"/>
        </w:rPr>
        <w:t xml:space="preserve"> </w:t>
      </w:r>
      <w:r w:rsidR="00B10F18">
        <w:rPr>
          <w:rFonts w:cs="Times New Roman"/>
          <w:szCs w:val="24"/>
        </w:rPr>
        <w:t>abilities</w:t>
      </w:r>
      <w:r>
        <w:rPr>
          <w:rFonts w:cs="Times New Roman"/>
          <w:szCs w:val="24"/>
        </w:rPr>
        <w:t xml:space="preserve"> that are assessed as a necessary </w:t>
      </w:r>
      <w:r w:rsidR="00011165">
        <w:rPr>
          <w:rFonts w:cs="Times New Roman"/>
          <w:szCs w:val="24"/>
        </w:rPr>
        <w:t>topic</w:t>
      </w:r>
      <w:r>
        <w:rPr>
          <w:rFonts w:cs="Times New Roman"/>
          <w:szCs w:val="24"/>
        </w:rPr>
        <w:t xml:space="preserve"> for each job and </w:t>
      </w:r>
      <w:r w:rsidR="002E1F9B">
        <w:rPr>
          <w:rFonts w:cs="Times New Roman"/>
          <w:szCs w:val="24"/>
        </w:rPr>
        <w:t xml:space="preserve">it is often </w:t>
      </w:r>
      <w:r w:rsidR="000E0B19">
        <w:rPr>
          <w:rFonts w:cs="Times New Roman"/>
          <w:szCs w:val="24"/>
        </w:rPr>
        <w:t>regarded as</w:t>
      </w:r>
      <w:r w:rsidR="002E1F9B">
        <w:rPr>
          <w:rFonts w:cs="Times New Roman"/>
          <w:szCs w:val="24"/>
        </w:rPr>
        <w:t xml:space="preserve"> soft skills, </w:t>
      </w:r>
      <w:r w:rsidR="000E0B19">
        <w:rPr>
          <w:rFonts w:cs="Times New Roman"/>
          <w:szCs w:val="24"/>
        </w:rPr>
        <w:t>rudimentary</w:t>
      </w:r>
      <w:r w:rsidR="002E1F9B">
        <w:rPr>
          <w:rFonts w:cs="Times New Roman"/>
          <w:szCs w:val="24"/>
        </w:rPr>
        <w:t xml:space="preserve"> skills</w:t>
      </w:r>
      <w:r w:rsidR="004A721D">
        <w:rPr>
          <w:rFonts w:cs="Times New Roman"/>
          <w:szCs w:val="24"/>
        </w:rPr>
        <w:t>,</w:t>
      </w:r>
      <w:r w:rsidR="002E1F9B">
        <w:rPr>
          <w:rFonts w:cs="Times New Roman"/>
          <w:szCs w:val="24"/>
        </w:rPr>
        <w:t xml:space="preserve"> and employment skills. </w:t>
      </w:r>
      <w:r w:rsidR="004A0FE2">
        <w:rPr>
          <w:rFonts w:cs="Times New Roman"/>
          <w:szCs w:val="24"/>
        </w:rPr>
        <w:t xml:space="preserve">Besides, academic skills </w:t>
      </w:r>
      <w:r w:rsidR="00BB366F">
        <w:rPr>
          <w:rFonts w:cs="Times New Roman"/>
          <w:szCs w:val="24"/>
        </w:rPr>
        <w:t>are considered as different tools such as adaptability, time management, study habits, communication, and learning strategies</w:t>
      </w:r>
      <w:r w:rsidR="004A721D">
        <w:rPr>
          <w:rFonts w:cs="Times New Roman"/>
          <w:szCs w:val="24"/>
        </w:rPr>
        <w:t>,</w:t>
      </w:r>
      <w:r w:rsidR="00BB366F">
        <w:rPr>
          <w:rFonts w:cs="Times New Roman"/>
          <w:szCs w:val="24"/>
        </w:rPr>
        <w:t xml:space="preserve"> etc. </w:t>
      </w:r>
      <w:r w:rsidR="002E1512">
        <w:rPr>
          <w:rFonts w:cs="Times New Roman"/>
          <w:szCs w:val="24"/>
        </w:rPr>
        <w:t>with these tools, a student</w:t>
      </w:r>
      <w:r w:rsidR="00BB366F">
        <w:rPr>
          <w:rFonts w:cs="Times New Roman"/>
          <w:szCs w:val="24"/>
        </w:rPr>
        <w:t xml:space="preserve"> </w:t>
      </w:r>
      <w:r w:rsidR="002E1512">
        <w:rPr>
          <w:rFonts w:cs="Times New Roman"/>
          <w:szCs w:val="24"/>
        </w:rPr>
        <w:t xml:space="preserve">can easily absorb his school lessons. </w:t>
      </w:r>
      <w:r w:rsidR="00AB4051">
        <w:rPr>
          <w:rFonts w:cs="Times New Roman"/>
          <w:szCs w:val="24"/>
        </w:rPr>
        <w:t xml:space="preserve">Here the assignments will discuss </w:t>
      </w:r>
      <w:r w:rsidR="00AB4051" w:rsidRPr="00AB4051">
        <w:rPr>
          <w:rFonts w:cs="Times New Roman"/>
          <w:szCs w:val="24"/>
        </w:rPr>
        <w:t xml:space="preserve">Gibb’s reflective </w:t>
      </w:r>
      <w:r w:rsidR="00AB4051">
        <w:rPr>
          <w:rFonts w:cs="Times New Roman"/>
          <w:szCs w:val="24"/>
        </w:rPr>
        <w:t>model</w:t>
      </w:r>
      <w:r w:rsidR="00AB4051" w:rsidRPr="00AB4051">
        <w:rPr>
          <w:rFonts w:cs="Times New Roman"/>
          <w:szCs w:val="24"/>
        </w:rPr>
        <w:t xml:space="preserve">, </w:t>
      </w:r>
      <w:r w:rsidR="007A53AF">
        <w:rPr>
          <w:rFonts w:cs="Times New Roman"/>
          <w:szCs w:val="24"/>
        </w:rPr>
        <w:t>r</w:t>
      </w:r>
      <w:r w:rsidR="007A53AF" w:rsidRPr="007A53AF">
        <w:rPr>
          <w:rFonts w:cs="Times New Roman"/>
          <w:szCs w:val="24"/>
        </w:rPr>
        <w:t xml:space="preserve">eflecting on </w:t>
      </w:r>
      <w:r w:rsidR="00AB4051">
        <w:rPr>
          <w:rFonts w:cs="Times New Roman"/>
          <w:szCs w:val="24"/>
        </w:rPr>
        <w:t xml:space="preserve">my learning, and I will try to review the literature on the subject. Besides, </w:t>
      </w:r>
      <w:r w:rsidR="00A858BE">
        <w:rPr>
          <w:rFonts w:cs="Times New Roman"/>
          <w:szCs w:val="24"/>
        </w:rPr>
        <w:t xml:space="preserve">I will </w:t>
      </w:r>
      <w:r w:rsidR="008618CC">
        <w:rPr>
          <w:rFonts w:cs="Times New Roman"/>
          <w:szCs w:val="24"/>
        </w:rPr>
        <w:t>deliberate</w:t>
      </w:r>
      <w:r w:rsidR="00A858BE">
        <w:rPr>
          <w:rFonts w:cs="Times New Roman"/>
          <w:szCs w:val="24"/>
        </w:rPr>
        <w:t xml:space="preserve"> </w:t>
      </w:r>
      <w:r w:rsidR="00944569">
        <w:rPr>
          <w:rFonts w:cs="Times New Roman"/>
          <w:szCs w:val="24"/>
        </w:rPr>
        <w:t>my justification using feedback (</w:t>
      </w:r>
      <w:r w:rsidR="00944569" w:rsidRPr="00944569">
        <w:rPr>
          <w:rFonts w:cs="Times New Roman"/>
          <w:szCs w:val="24"/>
        </w:rPr>
        <w:t>Sharifi</w:t>
      </w:r>
      <w:r w:rsidR="00944569">
        <w:rPr>
          <w:rFonts w:cs="Times New Roman"/>
          <w:szCs w:val="24"/>
        </w:rPr>
        <w:t xml:space="preserve"> et al, 2019). </w:t>
      </w:r>
      <w:r w:rsidR="00A858BE">
        <w:rPr>
          <w:rFonts w:cs="Times New Roman"/>
          <w:szCs w:val="24"/>
        </w:rPr>
        <w:t xml:space="preserve"> </w:t>
      </w:r>
      <w:r w:rsidR="006313AB">
        <w:rPr>
          <w:rFonts w:cs="Times New Roman"/>
          <w:szCs w:val="24"/>
        </w:rPr>
        <w:br w:type="page"/>
      </w:r>
    </w:p>
    <w:p w14:paraId="709D82A6" w14:textId="77777777" w:rsidR="006313AB" w:rsidRDefault="006313AB" w:rsidP="004D64BB">
      <w:pPr>
        <w:pStyle w:val="Heading2"/>
      </w:pPr>
      <w:bookmarkStart w:id="1" w:name="_Toc81399710"/>
      <w:r w:rsidRPr="006313AB">
        <w:lastRenderedPageBreak/>
        <w:t>An overview of Gibb</w:t>
      </w:r>
      <w:r w:rsidR="00283DDA">
        <w:t>’</w:t>
      </w:r>
      <w:r w:rsidRPr="006313AB">
        <w:t>s Reflective Cycle</w:t>
      </w:r>
      <w:bookmarkEnd w:id="1"/>
    </w:p>
    <w:p w14:paraId="65AA0A05" w14:textId="77777777" w:rsidR="007A418B" w:rsidRDefault="008F3E8E" w:rsidP="00CB4D25">
      <w:pPr>
        <w:rPr>
          <w:rFonts w:cs="Times New Roman"/>
          <w:szCs w:val="24"/>
        </w:rPr>
      </w:pPr>
      <w:r>
        <w:rPr>
          <w:rFonts w:cs="Times New Roman"/>
          <w:szCs w:val="24"/>
        </w:rPr>
        <w:t>According to Gibb</w:t>
      </w:r>
      <w:r w:rsidR="00283DDA">
        <w:rPr>
          <w:rFonts w:cs="Times New Roman"/>
          <w:szCs w:val="24"/>
        </w:rPr>
        <w:t>’</w:t>
      </w:r>
      <w:r>
        <w:rPr>
          <w:rFonts w:cs="Times New Roman"/>
          <w:szCs w:val="24"/>
        </w:rPr>
        <w:t xml:space="preserve">s, the reflection cycle is based on different stages </w:t>
      </w:r>
      <w:r w:rsidR="0041249B">
        <w:rPr>
          <w:rFonts w:cs="Times New Roman"/>
          <w:szCs w:val="24"/>
        </w:rPr>
        <w:t>of human</w:t>
      </w:r>
      <w:r>
        <w:rPr>
          <w:rFonts w:cs="Times New Roman"/>
          <w:szCs w:val="24"/>
        </w:rPr>
        <w:t xml:space="preserve"> </w:t>
      </w:r>
      <w:r w:rsidR="008170B2">
        <w:rPr>
          <w:rFonts w:cs="Times New Roman"/>
          <w:szCs w:val="24"/>
        </w:rPr>
        <w:t xml:space="preserve">beings </w:t>
      </w:r>
      <w:r>
        <w:rPr>
          <w:rFonts w:cs="Times New Roman"/>
          <w:szCs w:val="24"/>
        </w:rPr>
        <w:t>through which</w:t>
      </w:r>
      <w:r w:rsidR="000E05C2">
        <w:rPr>
          <w:rFonts w:cs="Times New Roman"/>
          <w:szCs w:val="24"/>
        </w:rPr>
        <w:t xml:space="preserve"> I can infer as much as possible with my reflection and I have to take several steps to think sharply</w:t>
      </w:r>
      <w:r>
        <w:rPr>
          <w:rFonts w:cs="Times New Roman"/>
          <w:szCs w:val="24"/>
        </w:rPr>
        <w:t xml:space="preserve">. </w:t>
      </w:r>
      <w:r w:rsidR="00D801B7">
        <w:rPr>
          <w:rFonts w:cs="Times New Roman"/>
          <w:szCs w:val="24"/>
        </w:rPr>
        <w:t>Gibb</w:t>
      </w:r>
      <w:r w:rsidR="00C875F5">
        <w:rPr>
          <w:rFonts w:cs="Times New Roman"/>
          <w:szCs w:val="24"/>
        </w:rPr>
        <w:t>’</w:t>
      </w:r>
      <w:r w:rsidR="00D801B7">
        <w:rPr>
          <w:rFonts w:cs="Times New Roman"/>
          <w:szCs w:val="24"/>
        </w:rPr>
        <w:t>s divides his cycle into a total of six stages such as decision, feeling, action plan, description, analysis</w:t>
      </w:r>
      <w:r w:rsidR="004A721D">
        <w:rPr>
          <w:rFonts w:cs="Times New Roman"/>
          <w:szCs w:val="24"/>
        </w:rPr>
        <w:t>,</w:t>
      </w:r>
      <w:r w:rsidR="00D801B7">
        <w:rPr>
          <w:rFonts w:cs="Times New Roman"/>
          <w:szCs w:val="24"/>
        </w:rPr>
        <w:t xml:space="preserve"> and evaluation. </w:t>
      </w:r>
      <w:r w:rsidR="001D694C">
        <w:rPr>
          <w:rFonts w:cs="Times New Roman"/>
          <w:szCs w:val="24"/>
        </w:rPr>
        <w:t xml:space="preserve">These six stages </w:t>
      </w:r>
      <w:r w:rsidR="00443959">
        <w:rPr>
          <w:rFonts w:cs="Times New Roman"/>
          <w:szCs w:val="24"/>
        </w:rPr>
        <w:t>assist</w:t>
      </w:r>
      <w:r w:rsidR="001D694C">
        <w:rPr>
          <w:rFonts w:cs="Times New Roman"/>
          <w:szCs w:val="24"/>
        </w:rPr>
        <w:t xml:space="preserve"> me to describe my skills, share my feelings, evaluate what is good and bad for me, help me to analyze my problems, solve</w:t>
      </w:r>
      <w:r w:rsidR="005E05E0">
        <w:rPr>
          <w:rFonts w:cs="Times New Roman"/>
          <w:szCs w:val="24"/>
        </w:rPr>
        <w:t xml:space="preserve"> my problems effectively and create the right action plan for me so that I can</w:t>
      </w:r>
      <w:r w:rsidR="00335568">
        <w:rPr>
          <w:rFonts w:cs="Times New Roman"/>
          <w:szCs w:val="24"/>
        </w:rPr>
        <w:t xml:space="preserve"> work efficiently in the future (</w:t>
      </w:r>
      <w:r w:rsidR="00335568" w:rsidRPr="00335568">
        <w:rPr>
          <w:rFonts w:cs="Times New Roman"/>
          <w:szCs w:val="24"/>
        </w:rPr>
        <w:t>Osmani</w:t>
      </w:r>
      <w:r w:rsidR="00335568">
        <w:rPr>
          <w:rFonts w:cs="Times New Roman"/>
          <w:szCs w:val="24"/>
        </w:rPr>
        <w:t xml:space="preserve"> et al, 2019).</w:t>
      </w:r>
    </w:p>
    <w:p w14:paraId="474F5B6D" w14:textId="77777777" w:rsidR="00C208D2" w:rsidRDefault="006F6241" w:rsidP="00CB4D25">
      <w:pPr>
        <w:rPr>
          <w:rFonts w:cs="Times New Roman"/>
          <w:szCs w:val="24"/>
        </w:rPr>
      </w:pPr>
      <w:r>
        <w:rPr>
          <w:rFonts w:cs="Times New Roman"/>
          <w:szCs w:val="24"/>
        </w:rPr>
        <w:t>According to the Gibb</w:t>
      </w:r>
      <w:r w:rsidR="00C875F5">
        <w:rPr>
          <w:rFonts w:cs="Times New Roman"/>
          <w:szCs w:val="24"/>
        </w:rPr>
        <w:t>’</w:t>
      </w:r>
      <w:r>
        <w:rPr>
          <w:rFonts w:cs="Times New Roman"/>
          <w:szCs w:val="24"/>
        </w:rPr>
        <w:t xml:space="preserve">s cycle, I have found that I have gained a variety of </w:t>
      </w:r>
      <w:r w:rsidR="00BC4A74">
        <w:rPr>
          <w:rFonts w:cs="Times New Roman"/>
          <w:szCs w:val="24"/>
        </w:rPr>
        <w:t>capabilities</w:t>
      </w:r>
      <w:r>
        <w:rPr>
          <w:rFonts w:cs="Times New Roman"/>
          <w:szCs w:val="24"/>
        </w:rPr>
        <w:t xml:space="preserve"> through mastering online learning.  </w:t>
      </w:r>
      <w:r w:rsidR="00BC4A74">
        <w:rPr>
          <w:rFonts w:cs="Times New Roman"/>
          <w:szCs w:val="24"/>
        </w:rPr>
        <w:t xml:space="preserve">But recently this class has been bothering me due to some problems such as </w:t>
      </w:r>
      <w:r w:rsidR="00667AE1">
        <w:rPr>
          <w:rFonts w:cs="Times New Roman"/>
          <w:szCs w:val="24"/>
        </w:rPr>
        <w:t xml:space="preserve">technological and network speed problems, sitting in front of the screen </w:t>
      </w:r>
      <w:r w:rsidR="004A721D">
        <w:rPr>
          <w:rFonts w:cs="Times New Roman"/>
          <w:szCs w:val="24"/>
        </w:rPr>
        <w:t xml:space="preserve">on </w:t>
      </w:r>
      <w:r w:rsidR="00667AE1">
        <w:rPr>
          <w:rFonts w:cs="Times New Roman"/>
          <w:szCs w:val="24"/>
        </w:rPr>
        <w:t xml:space="preserve">different devices for a long time causes headaches and eye problems. </w:t>
      </w:r>
      <w:r w:rsidR="007A418B">
        <w:rPr>
          <w:rFonts w:cs="Times New Roman"/>
          <w:szCs w:val="24"/>
        </w:rPr>
        <w:t>So I need to respond to the teacher so that I can do the class wit</w:t>
      </w:r>
      <w:r w:rsidR="00891DD0">
        <w:rPr>
          <w:rFonts w:cs="Times New Roman"/>
          <w:szCs w:val="24"/>
        </w:rPr>
        <w:t>h interest and solve my problem (</w:t>
      </w:r>
      <w:proofErr w:type="spellStart"/>
      <w:r w:rsidR="00891DD0" w:rsidRPr="00386419">
        <w:rPr>
          <w:rFonts w:cs="Times New Roman"/>
          <w:szCs w:val="24"/>
        </w:rPr>
        <w:t>Bhagra</w:t>
      </w:r>
      <w:proofErr w:type="spellEnd"/>
      <w:r w:rsidR="00891DD0">
        <w:rPr>
          <w:rFonts w:cs="Times New Roman"/>
          <w:szCs w:val="24"/>
        </w:rPr>
        <w:t xml:space="preserve"> et al, 2018). </w:t>
      </w:r>
      <w:r w:rsidR="007A418B">
        <w:rPr>
          <w:rFonts w:cs="Times New Roman"/>
          <w:szCs w:val="24"/>
        </w:rPr>
        <w:t xml:space="preserve"> </w:t>
      </w:r>
    </w:p>
    <w:p w14:paraId="4A7336DE" w14:textId="202FE7E0" w:rsidR="0094308A" w:rsidRDefault="0094308A" w:rsidP="00CB4D25">
      <w:pPr>
        <w:rPr>
          <w:rFonts w:cs="Times New Roman"/>
          <w:szCs w:val="24"/>
        </w:rPr>
      </w:pPr>
      <w:r w:rsidRPr="0094308A">
        <w:rPr>
          <w:rFonts w:cs="Times New Roman"/>
          <w:szCs w:val="24"/>
        </w:rPr>
        <w:t>So I need to react to the educator so I can do the class with intrigue and tackle my concern (</w:t>
      </w:r>
      <w:proofErr w:type="spellStart"/>
      <w:r w:rsidRPr="0094308A">
        <w:rPr>
          <w:rFonts w:cs="Times New Roman"/>
          <w:szCs w:val="24"/>
        </w:rPr>
        <w:t>Bhagra</w:t>
      </w:r>
      <w:proofErr w:type="spellEnd"/>
      <w:r w:rsidRPr="0094308A">
        <w:rPr>
          <w:rFonts w:cs="Times New Roman"/>
          <w:szCs w:val="24"/>
        </w:rPr>
        <w:t xml:space="preserve"> et al, 2018). From my web based learning experience, I have understood that I need to zero in hard on my internet learning capacities to live up to my advanced education desires.</w:t>
      </w:r>
      <w:r>
        <w:rPr>
          <w:rFonts w:cs="Times New Roman"/>
          <w:szCs w:val="24"/>
        </w:rPr>
        <w:t xml:space="preserve"> </w:t>
      </w:r>
      <w:r w:rsidRPr="0094308A">
        <w:rPr>
          <w:rFonts w:cs="Times New Roman"/>
          <w:szCs w:val="24"/>
        </w:rPr>
        <w:t>Yet, I have seen that I am not excellent at public talking abilities. That is the reason I need to follow a few imperative strides to advance these abilities (Sharifi et al, 2019).</w:t>
      </w:r>
    </w:p>
    <w:p w14:paraId="68DF47FA" w14:textId="77777777" w:rsidR="00F52ECB" w:rsidRDefault="00F52ECB" w:rsidP="00CB4D25">
      <w:pPr>
        <w:rPr>
          <w:rFonts w:cs="Times New Roman"/>
          <w:szCs w:val="24"/>
        </w:rPr>
      </w:pPr>
    </w:p>
    <w:p w14:paraId="3C694F4F" w14:textId="77777777" w:rsidR="003A7BFD" w:rsidRDefault="00DA2A0A" w:rsidP="004D64BB">
      <w:pPr>
        <w:pStyle w:val="Heading2"/>
      </w:pPr>
      <w:bookmarkStart w:id="2" w:name="_Toc81399711"/>
      <w:r w:rsidRPr="00DA2A0A">
        <w:t>Reflecting on My Learning</w:t>
      </w:r>
      <w:bookmarkEnd w:id="2"/>
    </w:p>
    <w:p w14:paraId="2F145FDE" w14:textId="4E840652" w:rsidR="00DA2A0A" w:rsidRDefault="0031446A" w:rsidP="00A32919">
      <w:pPr>
        <w:rPr>
          <w:rFonts w:cs="Times New Roman"/>
          <w:szCs w:val="24"/>
        </w:rPr>
      </w:pPr>
      <w:r>
        <w:rPr>
          <w:rFonts w:cs="Times New Roman"/>
          <w:szCs w:val="24"/>
        </w:rPr>
        <w:t xml:space="preserve">I need to </w:t>
      </w:r>
      <w:r w:rsidR="002124FC">
        <w:rPr>
          <w:rFonts w:cs="Times New Roman"/>
          <w:szCs w:val="24"/>
        </w:rPr>
        <w:t>create</w:t>
      </w:r>
      <w:r>
        <w:rPr>
          <w:rFonts w:cs="Times New Roman"/>
          <w:szCs w:val="24"/>
        </w:rPr>
        <w:t xml:space="preserve"> a connection </w:t>
      </w:r>
      <w:r w:rsidR="002124FC">
        <w:rPr>
          <w:rFonts w:cs="Times New Roman"/>
          <w:szCs w:val="24"/>
        </w:rPr>
        <w:t>among</w:t>
      </w:r>
      <w:r>
        <w:rPr>
          <w:rFonts w:cs="Times New Roman"/>
          <w:szCs w:val="24"/>
        </w:rPr>
        <w:t xml:space="preserve"> my </w:t>
      </w:r>
      <w:r w:rsidR="002124FC">
        <w:rPr>
          <w:rFonts w:cs="Times New Roman"/>
          <w:szCs w:val="24"/>
        </w:rPr>
        <w:t>learning</w:t>
      </w:r>
      <w:r>
        <w:rPr>
          <w:rFonts w:cs="Times New Roman"/>
          <w:szCs w:val="24"/>
        </w:rPr>
        <w:t xml:space="preserve"> theories and learning experiences through my </w:t>
      </w:r>
      <w:r w:rsidR="002124FC">
        <w:rPr>
          <w:rFonts w:cs="Times New Roman"/>
          <w:szCs w:val="24"/>
        </w:rPr>
        <w:t>educations</w:t>
      </w:r>
      <w:r>
        <w:rPr>
          <w:rFonts w:cs="Times New Roman"/>
          <w:szCs w:val="24"/>
        </w:rPr>
        <w:t xml:space="preserve"> so that I can easily </w:t>
      </w:r>
      <w:r w:rsidR="002124FC">
        <w:rPr>
          <w:rFonts w:cs="Times New Roman"/>
          <w:szCs w:val="24"/>
        </w:rPr>
        <w:t>reflect</w:t>
      </w:r>
      <w:r>
        <w:rPr>
          <w:rFonts w:cs="Times New Roman"/>
          <w:szCs w:val="24"/>
        </w:rPr>
        <w:t xml:space="preserve"> </w:t>
      </w:r>
      <w:r w:rsidR="004A721D">
        <w:rPr>
          <w:rFonts w:cs="Times New Roman"/>
          <w:szCs w:val="24"/>
        </w:rPr>
        <w:t xml:space="preserve">on </w:t>
      </w:r>
      <w:r>
        <w:rPr>
          <w:rFonts w:cs="Times New Roman"/>
          <w:szCs w:val="24"/>
        </w:rPr>
        <w:t xml:space="preserve">the </w:t>
      </w:r>
      <w:r w:rsidR="002124FC">
        <w:rPr>
          <w:rFonts w:cs="Times New Roman"/>
          <w:szCs w:val="24"/>
        </w:rPr>
        <w:t>insinuations</w:t>
      </w:r>
      <w:r>
        <w:rPr>
          <w:rFonts w:cs="Times New Roman"/>
          <w:szCs w:val="24"/>
        </w:rPr>
        <w:t xml:space="preserve"> of future </w:t>
      </w:r>
      <w:r w:rsidR="002124FC">
        <w:rPr>
          <w:rFonts w:cs="Times New Roman"/>
          <w:szCs w:val="24"/>
        </w:rPr>
        <w:t>education</w:t>
      </w:r>
      <w:r>
        <w:rPr>
          <w:rFonts w:cs="Times New Roman"/>
          <w:szCs w:val="24"/>
        </w:rPr>
        <w:t xml:space="preserve"> practice. </w:t>
      </w:r>
      <w:r w:rsidR="00674E1E" w:rsidRPr="00674E1E">
        <w:rPr>
          <w:rFonts w:cs="Times New Roman"/>
          <w:szCs w:val="24"/>
        </w:rPr>
        <w:t xml:space="preserve">According to Gibb’s </w:t>
      </w:r>
      <w:r w:rsidR="00674E1E">
        <w:rPr>
          <w:rFonts w:cs="Times New Roman"/>
          <w:szCs w:val="24"/>
        </w:rPr>
        <w:t>model</w:t>
      </w:r>
      <w:r w:rsidR="00674E1E" w:rsidRPr="00674E1E">
        <w:rPr>
          <w:rFonts w:cs="Times New Roman"/>
          <w:szCs w:val="24"/>
        </w:rPr>
        <w:t>,</w:t>
      </w:r>
      <w:r w:rsidR="00674E1E">
        <w:rPr>
          <w:rFonts w:cs="Times New Roman"/>
          <w:szCs w:val="24"/>
        </w:rPr>
        <w:t xml:space="preserve"> I can easily assess some important skills and </w:t>
      </w:r>
      <w:r w:rsidR="004A721D">
        <w:rPr>
          <w:rFonts w:cs="Times New Roman"/>
          <w:szCs w:val="24"/>
        </w:rPr>
        <w:t xml:space="preserve">a </w:t>
      </w:r>
      <w:r w:rsidR="00674E1E" w:rsidRPr="00674E1E">
        <w:rPr>
          <w:rFonts w:cs="Times New Roman"/>
          <w:szCs w:val="24"/>
        </w:rPr>
        <w:t xml:space="preserve">variety of knowledge </w:t>
      </w:r>
      <w:r w:rsidR="00674E1E">
        <w:rPr>
          <w:rFonts w:cs="Times New Roman"/>
          <w:szCs w:val="24"/>
        </w:rPr>
        <w:t xml:space="preserve">from my </w:t>
      </w:r>
      <w:r w:rsidR="00A95F21">
        <w:rPr>
          <w:rFonts w:cs="Times New Roman"/>
          <w:szCs w:val="24"/>
        </w:rPr>
        <w:t>educational</w:t>
      </w:r>
      <w:r w:rsidR="00674E1E">
        <w:rPr>
          <w:rFonts w:cs="Times New Roman"/>
          <w:szCs w:val="24"/>
        </w:rPr>
        <w:t xml:space="preserve"> life. </w:t>
      </w:r>
      <w:r w:rsidR="008C673A">
        <w:rPr>
          <w:rFonts w:cs="Times New Roman"/>
          <w:szCs w:val="24"/>
        </w:rPr>
        <w:t xml:space="preserve">The skills that I have been able to acquire are </w:t>
      </w:r>
      <w:r w:rsidR="008C673A" w:rsidRPr="008C673A">
        <w:rPr>
          <w:rFonts w:cs="Times New Roman"/>
          <w:szCs w:val="24"/>
        </w:rPr>
        <w:t>public speaking</w:t>
      </w:r>
      <w:r w:rsidR="008C673A">
        <w:rPr>
          <w:rFonts w:cs="Times New Roman"/>
          <w:szCs w:val="24"/>
        </w:rPr>
        <w:t xml:space="preserve"> skills, time management, </w:t>
      </w:r>
      <w:r w:rsidR="008C673A" w:rsidRPr="008C673A">
        <w:rPr>
          <w:rFonts w:cs="Times New Roman"/>
          <w:szCs w:val="24"/>
        </w:rPr>
        <w:t>CV writing,</w:t>
      </w:r>
      <w:r w:rsidR="008C673A">
        <w:rPr>
          <w:rFonts w:cs="Times New Roman"/>
          <w:szCs w:val="24"/>
        </w:rPr>
        <w:t xml:space="preserve"> </w:t>
      </w:r>
      <w:r w:rsidR="005513F5" w:rsidRPr="005513F5">
        <w:rPr>
          <w:rFonts w:cs="Times New Roman"/>
          <w:szCs w:val="24"/>
        </w:rPr>
        <w:t>online learning</w:t>
      </w:r>
      <w:r w:rsidR="005513F5">
        <w:rPr>
          <w:rFonts w:cs="Times New Roman"/>
          <w:szCs w:val="24"/>
        </w:rPr>
        <w:t xml:space="preserve"> skills, and academic writing. </w:t>
      </w:r>
      <w:r w:rsidR="00A24307">
        <w:rPr>
          <w:rFonts w:cs="Times New Roman"/>
          <w:szCs w:val="24"/>
        </w:rPr>
        <w:t>These skills are analyzed below (</w:t>
      </w:r>
      <w:proofErr w:type="spellStart"/>
      <w:r w:rsidR="00A24307" w:rsidRPr="00A24307">
        <w:rPr>
          <w:rFonts w:cs="Times New Roman"/>
          <w:szCs w:val="24"/>
        </w:rPr>
        <w:t>Tentama</w:t>
      </w:r>
      <w:proofErr w:type="spellEnd"/>
      <w:r w:rsidR="00A24307">
        <w:rPr>
          <w:rFonts w:cs="Times New Roman"/>
          <w:szCs w:val="24"/>
        </w:rPr>
        <w:t xml:space="preserve"> et al, 2019).</w:t>
      </w:r>
      <w:r w:rsidR="00674E1E">
        <w:rPr>
          <w:rFonts w:cs="Times New Roman"/>
          <w:szCs w:val="24"/>
        </w:rPr>
        <w:t xml:space="preserve"> </w:t>
      </w:r>
    </w:p>
    <w:p w14:paraId="39F34A49" w14:textId="4575ABD6" w:rsidR="00F52ECB" w:rsidRDefault="00F52ECB" w:rsidP="00A32919">
      <w:pPr>
        <w:rPr>
          <w:rFonts w:cs="Times New Roman"/>
          <w:szCs w:val="24"/>
        </w:rPr>
      </w:pPr>
    </w:p>
    <w:p w14:paraId="4E4DF800" w14:textId="77777777" w:rsidR="00F52ECB" w:rsidRDefault="00F52ECB" w:rsidP="00A32919">
      <w:pPr>
        <w:rPr>
          <w:rFonts w:cs="Times New Roman"/>
          <w:szCs w:val="24"/>
        </w:rPr>
      </w:pPr>
    </w:p>
    <w:p w14:paraId="3BAE9D24" w14:textId="77777777" w:rsidR="00DA2A0A" w:rsidRDefault="00DA2A0A" w:rsidP="00A32919">
      <w:pPr>
        <w:rPr>
          <w:rFonts w:cs="Times New Roman"/>
          <w:b/>
          <w:szCs w:val="24"/>
        </w:rPr>
      </w:pPr>
      <w:r w:rsidRPr="008468FE">
        <w:rPr>
          <w:rFonts w:cs="Times New Roman"/>
          <w:b/>
          <w:szCs w:val="24"/>
        </w:rPr>
        <w:t>CV writing</w:t>
      </w:r>
    </w:p>
    <w:p w14:paraId="34CF5195" w14:textId="77777777" w:rsidR="00BF60EA" w:rsidRDefault="008E1C17" w:rsidP="00FD70C7">
      <w:pPr>
        <w:rPr>
          <w:rFonts w:cs="Times New Roman"/>
          <w:szCs w:val="24"/>
        </w:rPr>
      </w:pPr>
      <w:r>
        <w:rPr>
          <w:rFonts w:cs="Times New Roman"/>
          <w:szCs w:val="24"/>
        </w:rPr>
        <w:t xml:space="preserve">In my educational life, I have discovered that I have enough knowledge and intelligence to write a CV. </w:t>
      </w:r>
      <w:r w:rsidR="00166BDD" w:rsidRPr="00166BDD">
        <w:rPr>
          <w:rFonts w:cs="Times New Roman"/>
          <w:szCs w:val="24"/>
        </w:rPr>
        <w:t>According to Gibb’s</w:t>
      </w:r>
      <w:r w:rsidR="00166BDD">
        <w:rPr>
          <w:rFonts w:cs="Times New Roman"/>
          <w:szCs w:val="24"/>
        </w:rPr>
        <w:t xml:space="preserve"> cycle, I can master various CV writing skills through which I can develop the habit of writing an attractive CV for a respectable profession.</w:t>
      </w:r>
      <w:r w:rsidR="00CD645C">
        <w:rPr>
          <w:rFonts w:cs="Times New Roman"/>
          <w:szCs w:val="24"/>
        </w:rPr>
        <w:t xml:space="preserve"> </w:t>
      </w:r>
      <w:r w:rsidR="00444EDB">
        <w:rPr>
          <w:rFonts w:cs="Times New Roman"/>
          <w:szCs w:val="24"/>
        </w:rPr>
        <w:t>Writing a CV beautifully requires a v</w:t>
      </w:r>
      <w:r w:rsidR="004A721D">
        <w:rPr>
          <w:rFonts w:cs="Times New Roman"/>
          <w:szCs w:val="24"/>
        </w:rPr>
        <w:t>arie</w:t>
      </w:r>
      <w:r w:rsidR="00444EDB">
        <w:rPr>
          <w:rFonts w:cs="Times New Roman"/>
          <w:szCs w:val="24"/>
        </w:rPr>
        <w:t xml:space="preserve">ty of skills such as own thinking, educational qualification, </w:t>
      </w:r>
      <w:r w:rsidR="000D0749">
        <w:rPr>
          <w:rFonts w:cs="Times New Roman"/>
          <w:szCs w:val="24"/>
        </w:rPr>
        <w:t>creative intelligence, mentioning experiences, creating an effective list of technical skills, as well as techniques</w:t>
      </w:r>
      <w:r w:rsidR="0017183B">
        <w:rPr>
          <w:rFonts w:cs="Times New Roman"/>
          <w:szCs w:val="24"/>
        </w:rPr>
        <w:t xml:space="preserve"> to use the skills successfully (</w:t>
      </w:r>
      <w:r w:rsidR="0017183B" w:rsidRPr="0017183B">
        <w:rPr>
          <w:rFonts w:cs="Times New Roman"/>
          <w:szCs w:val="24"/>
        </w:rPr>
        <w:t>Rowe</w:t>
      </w:r>
      <w:r w:rsidR="0017183B">
        <w:rPr>
          <w:rFonts w:cs="Times New Roman"/>
          <w:szCs w:val="24"/>
        </w:rPr>
        <w:t xml:space="preserve"> et al, 2017).</w:t>
      </w:r>
      <w:r w:rsidR="000D0749">
        <w:rPr>
          <w:rFonts w:cs="Times New Roman"/>
          <w:szCs w:val="24"/>
        </w:rPr>
        <w:t xml:space="preserve"> </w:t>
      </w:r>
    </w:p>
    <w:p w14:paraId="1079A35D" w14:textId="58D92639" w:rsidR="00FD70C7" w:rsidRDefault="00421A2D" w:rsidP="00FD70C7">
      <w:pPr>
        <w:rPr>
          <w:rFonts w:cs="Times New Roman"/>
          <w:szCs w:val="24"/>
        </w:rPr>
      </w:pPr>
      <w:r>
        <w:rPr>
          <w:rFonts w:cs="Times New Roman"/>
          <w:szCs w:val="24"/>
        </w:rPr>
        <w:t xml:space="preserve">Although I am good at writing </w:t>
      </w:r>
      <w:r w:rsidR="004A721D">
        <w:rPr>
          <w:rFonts w:cs="Times New Roman"/>
          <w:szCs w:val="24"/>
        </w:rPr>
        <w:t xml:space="preserve">a </w:t>
      </w:r>
      <w:r>
        <w:rPr>
          <w:rFonts w:cs="Times New Roman"/>
          <w:szCs w:val="24"/>
        </w:rPr>
        <w:t xml:space="preserve">CV, I do not have to ignore it. </w:t>
      </w:r>
      <w:r w:rsidR="000E6A5C">
        <w:rPr>
          <w:rFonts w:cs="Times New Roman"/>
          <w:szCs w:val="24"/>
        </w:rPr>
        <w:t xml:space="preserve">Besides, </w:t>
      </w:r>
      <w:r>
        <w:rPr>
          <w:rFonts w:cs="Times New Roman"/>
          <w:szCs w:val="24"/>
        </w:rPr>
        <w:t xml:space="preserve">I need to constantly develop the habit of writing a CV and become more proficient at it. </w:t>
      </w:r>
      <w:r w:rsidR="00D95CA5" w:rsidRPr="007B3081">
        <w:rPr>
          <w:rFonts w:cs="Times New Roman"/>
          <w:szCs w:val="24"/>
        </w:rPr>
        <w:t>Be that as it may, as of late this class has been irritating me because of certain issues, for example, mechanical and network speed issues, sitting before the screen on various gadgets for quite a while causes migraines and eye issues.</w:t>
      </w:r>
      <w:r w:rsidR="00D95CA5">
        <w:rPr>
          <w:rFonts w:cs="Times New Roman"/>
          <w:szCs w:val="24"/>
        </w:rPr>
        <w:t xml:space="preserve"> </w:t>
      </w:r>
      <w:proofErr w:type="gramStart"/>
      <w:r w:rsidR="000E6A5C">
        <w:rPr>
          <w:rFonts w:cs="Times New Roman"/>
          <w:szCs w:val="24"/>
        </w:rPr>
        <w:t>So</w:t>
      </w:r>
      <w:proofErr w:type="gramEnd"/>
      <w:r w:rsidR="000E6A5C">
        <w:rPr>
          <w:rFonts w:cs="Times New Roman"/>
          <w:szCs w:val="24"/>
        </w:rPr>
        <w:t xml:space="preserve"> I have to follow some important tips from Gibbs so that I do not have to face a</w:t>
      </w:r>
      <w:r w:rsidR="00AC101C">
        <w:rPr>
          <w:rFonts w:cs="Times New Roman"/>
          <w:szCs w:val="24"/>
        </w:rPr>
        <w:t>ny kind of danger in the future (</w:t>
      </w:r>
      <w:r w:rsidR="00AC101C" w:rsidRPr="00AC101C">
        <w:rPr>
          <w:rFonts w:cs="Times New Roman"/>
          <w:szCs w:val="24"/>
        </w:rPr>
        <w:t>Ayodele</w:t>
      </w:r>
      <w:r w:rsidR="00AC101C">
        <w:rPr>
          <w:rFonts w:cs="Times New Roman"/>
          <w:szCs w:val="24"/>
        </w:rPr>
        <w:t xml:space="preserve"> et al, 2020).</w:t>
      </w:r>
    </w:p>
    <w:p w14:paraId="1D9C41D5" w14:textId="77777777" w:rsidR="00F52ECB" w:rsidRDefault="00F52ECB" w:rsidP="00FD70C7">
      <w:pPr>
        <w:rPr>
          <w:rFonts w:cs="Times New Roman"/>
          <w:szCs w:val="24"/>
        </w:rPr>
      </w:pPr>
    </w:p>
    <w:p w14:paraId="1E5C1AFC" w14:textId="77777777" w:rsidR="00F52ECB" w:rsidRPr="00FD70C7" w:rsidRDefault="00F52ECB" w:rsidP="00FD70C7">
      <w:pPr>
        <w:rPr>
          <w:rFonts w:cs="Times New Roman"/>
          <w:szCs w:val="24"/>
        </w:rPr>
      </w:pPr>
    </w:p>
    <w:p w14:paraId="756A1927" w14:textId="77777777" w:rsidR="00DA2A0A" w:rsidRDefault="00DA2A0A" w:rsidP="00A32919">
      <w:pPr>
        <w:rPr>
          <w:rFonts w:cs="Times New Roman"/>
          <w:b/>
          <w:szCs w:val="24"/>
        </w:rPr>
      </w:pPr>
      <w:r w:rsidRPr="008468FE">
        <w:rPr>
          <w:rFonts w:cs="Times New Roman"/>
          <w:b/>
          <w:szCs w:val="24"/>
        </w:rPr>
        <w:t xml:space="preserve">Online learning </w:t>
      </w:r>
      <w:r w:rsidR="004D5180">
        <w:rPr>
          <w:rFonts w:cs="Times New Roman"/>
          <w:b/>
          <w:szCs w:val="24"/>
        </w:rPr>
        <w:t>skills</w:t>
      </w:r>
    </w:p>
    <w:p w14:paraId="0253D480" w14:textId="489FCD3A" w:rsidR="003830DE" w:rsidRDefault="00525AE4" w:rsidP="007575C6">
      <w:pPr>
        <w:rPr>
          <w:rFonts w:cs="Times New Roman"/>
          <w:szCs w:val="24"/>
        </w:rPr>
      </w:pPr>
      <w:r>
        <w:rPr>
          <w:rFonts w:cs="Times New Roman"/>
          <w:szCs w:val="24"/>
        </w:rPr>
        <w:t>According to Gibb</w:t>
      </w:r>
      <w:r w:rsidR="004A721D">
        <w:rPr>
          <w:rFonts w:cs="Times New Roman"/>
          <w:szCs w:val="24"/>
        </w:rPr>
        <w:t>'</w:t>
      </w:r>
      <w:r>
        <w:rPr>
          <w:rFonts w:cs="Times New Roman"/>
          <w:szCs w:val="24"/>
        </w:rPr>
        <w:t xml:space="preserve">s reflection, I have found that I have different ideas about online learning </w:t>
      </w:r>
      <w:r w:rsidR="003D1147">
        <w:rPr>
          <w:rFonts w:cs="Times New Roman"/>
          <w:szCs w:val="24"/>
        </w:rPr>
        <w:t>capabilities</w:t>
      </w:r>
      <w:r>
        <w:rPr>
          <w:rFonts w:cs="Times New Roman"/>
          <w:szCs w:val="24"/>
        </w:rPr>
        <w:t xml:space="preserve">. </w:t>
      </w:r>
      <w:r w:rsidR="00CD7BAD">
        <w:rPr>
          <w:rFonts w:cs="Times New Roman"/>
          <w:szCs w:val="24"/>
        </w:rPr>
        <w:t>All schools, college</w:t>
      </w:r>
      <w:r w:rsidR="004A721D">
        <w:rPr>
          <w:rFonts w:cs="Times New Roman"/>
          <w:szCs w:val="24"/>
        </w:rPr>
        <w:t>s,</w:t>
      </w:r>
      <w:r w:rsidR="00CD7BAD">
        <w:rPr>
          <w:rFonts w:cs="Times New Roman"/>
          <w:szCs w:val="24"/>
        </w:rPr>
        <w:t xml:space="preserve"> and universit</w:t>
      </w:r>
      <w:r w:rsidR="004A721D">
        <w:rPr>
          <w:rFonts w:cs="Times New Roman"/>
          <w:szCs w:val="24"/>
        </w:rPr>
        <w:t>ies</w:t>
      </w:r>
      <w:r w:rsidR="00CD7BAD">
        <w:rPr>
          <w:rFonts w:cs="Times New Roman"/>
          <w:szCs w:val="24"/>
        </w:rPr>
        <w:t xml:space="preserve"> were closed due to the epidemic of Covid-19 and online classes have been arranged to continue this study. </w:t>
      </w:r>
      <w:r w:rsidR="00336EFB">
        <w:rPr>
          <w:rFonts w:cs="Times New Roman"/>
          <w:szCs w:val="24"/>
        </w:rPr>
        <w:t xml:space="preserve">As a result, the education of this site is benefiting </w:t>
      </w:r>
      <w:r w:rsidR="004A721D">
        <w:rPr>
          <w:rFonts w:cs="Times New Roman"/>
          <w:szCs w:val="24"/>
        </w:rPr>
        <w:t xml:space="preserve">me </w:t>
      </w:r>
      <w:r w:rsidR="00336EFB">
        <w:rPr>
          <w:rFonts w:cs="Times New Roman"/>
          <w:szCs w:val="24"/>
        </w:rPr>
        <w:t xml:space="preserve">a lot to streamline my career. </w:t>
      </w:r>
      <w:r w:rsidR="00C22201">
        <w:rPr>
          <w:rFonts w:cs="Times New Roman"/>
          <w:szCs w:val="24"/>
        </w:rPr>
        <w:t>I learned positive aspects from online classes as well as I noticed some negative aspects such as monotony, technology problems, network problems, and becoming more addicted to mobile and computer</w:t>
      </w:r>
      <w:r w:rsidR="004A721D">
        <w:rPr>
          <w:rFonts w:cs="Times New Roman"/>
          <w:szCs w:val="24"/>
        </w:rPr>
        <w:t>s</w:t>
      </w:r>
      <w:r w:rsidR="00C22201">
        <w:rPr>
          <w:rFonts w:cs="Times New Roman"/>
          <w:szCs w:val="24"/>
        </w:rPr>
        <w:t xml:space="preserve">. </w:t>
      </w:r>
      <w:proofErr w:type="gramStart"/>
      <w:r w:rsidR="00921AF8">
        <w:rPr>
          <w:rFonts w:cs="Times New Roman"/>
          <w:szCs w:val="24"/>
        </w:rPr>
        <w:t>So</w:t>
      </w:r>
      <w:proofErr w:type="gramEnd"/>
      <w:r w:rsidR="000E6A4B">
        <w:rPr>
          <w:rFonts w:cs="Times New Roman"/>
          <w:szCs w:val="24"/>
        </w:rPr>
        <w:t xml:space="preserve"> I need to ignore these issues (</w:t>
      </w:r>
      <w:r w:rsidR="000E6A4B" w:rsidRPr="00A24307">
        <w:rPr>
          <w:rFonts w:cs="Times New Roman"/>
          <w:szCs w:val="24"/>
        </w:rPr>
        <w:t>Wolff</w:t>
      </w:r>
      <w:r w:rsidR="000E6A4B">
        <w:rPr>
          <w:rFonts w:cs="Times New Roman"/>
          <w:szCs w:val="24"/>
        </w:rPr>
        <w:t xml:space="preserve"> et al, 2017).</w:t>
      </w:r>
    </w:p>
    <w:p w14:paraId="35911418" w14:textId="19BCB762" w:rsidR="00F52ECB" w:rsidRDefault="00F52ECB" w:rsidP="007575C6">
      <w:pPr>
        <w:rPr>
          <w:rFonts w:cs="Times New Roman"/>
          <w:szCs w:val="24"/>
        </w:rPr>
      </w:pPr>
    </w:p>
    <w:p w14:paraId="77D3FC32" w14:textId="77777777" w:rsidR="00F52ECB" w:rsidRDefault="00F52ECB" w:rsidP="007575C6">
      <w:pPr>
        <w:rPr>
          <w:rFonts w:cs="Times New Roman"/>
          <w:szCs w:val="24"/>
        </w:rPr>
      </w:pPr>
    </w:p>
    <w:p w14:paraId="33DE9408" w14:textId="77777777" w:rsidR="00DA2A0A" w:rsidRDefault="00DA2A0A" w:rsidP="00A32919">
      <w:pPr>
        <w:rPr>
          <w:rFonts w:cs="Times New Roman"/>
          <w:b/>
          <w:szCs w:val="24"/>
        </w:rPr>
      </w:pPr>
      <w:r w:rsidRPr="008468FE">
        <w:rPr>
          <w:rFonts w:cs="Times New Roman"/>
          <w:b/>
          <w:szCs w:val="24"/>
        </w:rPr>
        <w:lastRenderedPageBreak/>
        <w:t>Time management</w:t>
      </w:r>
    </w:p>
    <w:p w14:paraId="7CE1CC3F" w14:textId="2C771C23" w:rsidR="00E34FB9" w:rsidRDefault="00E11140" w:rsidP="008D3AD5">
      <w:pPr>
        <w:rPr>
          <w:rFonts w:cs="Times New Roman"/>
          <w:szCs w:val="24"/>
        </w:rPr>
      </w:pPr>
      <w:r>
        <w:rPr>
          <w:rFonts w:cs="Times New Roman"/>
          <w:szCs w:val="24"/>
        </w:rPr>
        <w:t xml:space="preserve">According to the Gibbs </w:t>
      </w:r>
      <w:r w:rsidR="00F93EF9">
        <w:rPr>
          <w:rFonts w:cs="Times New Roman"/>
          <w:szCs w:val="24"/>
        </w:rPr>
        <w:t xml:space="preserve">reflective </w:t>
      </w:r>
      <w:r>
        <w:rPr>
          <w:rFonts w:cs="Times New Roman"/>
          <w:szCs w:val="24"/>
        </w:rPr>
        <w:t xml:space="preserve">cycle, I realized that I am aware of time and I like to work on time. </w:t>
      </w:r>
      <w:r w:rsidR="009A53BF">
        <w:rPr>
          <w:rFonts w:cs="Times New Roman"/>
          <w:szCs w:val="24"/>
        </w:rPr>
        <w:t xml:space="preserve">In particular, I have learned from my educational life how useful it is to </w:t>
      </w:r>
      <w:r w:rsidR="004A721D">
        <w:rPr>
          <w:rFonts w:cs="Times New Roman"/>
          <w:szCs w:val="24"/>
        </w:rPr>
        <w:t>know</w:t>
      </w:r>
      <w:r w:rsidR="009A53BF">
        <w:rPr>
          <w:rFonts w:cs="Times New Roman"/>
          <w:szCs w:val="24"/>
        </w:rPr>
        <w:t xml:space="preserve"> of time to establish a beautiful life.</w:t>
      </w:r>
      <w:r w:rsidR="00020CD6">
        <w:rPr>
          <w:rFonts w:cs="Times New Roman"/>
          <w:szCs w:val="24"/>
        </w:rPr>
        <w:t xml:space="preserve"> </w:t>
      </w:r>
      <w:r w:rsidR="009320F5">
        <w:rPr>
          <w:rFonts w:cs="Times New Roman"/>
          <w:szCs w:val="24"/>
        </w:rPr>
        <w:t xml:space="preserve">But now for various reasons, I am struggling to manage my time, which is causing me a lot of trouble. </w:t>
      </w:r>
      <w:proofErr w:type="gramStart"/>
      <w:r w:rsidR="00863245">
        <w:rPr>
          <w:rFonts w:cs="Times New Roman"/>
          <w:szCs w:val="24"/>
        </w:rPr>
        <w:t>So</w:t>
      </w:r>
      <w:proofErr w:type="gramEnd"/>
      <w:r w:rsidR="00863245">
        <w:rPr>
          <w:rFonts w:cs="Times New Roman"/>
          <w:szCs w:val="24"/>
        </w:rPr>
        <w:t xml:space="preserve"> I need not</w:t>
      </w:r>
      <w:r w:rsidR="00F52ECB">
        <w:rPr>
          <w:rFonts w:cs="Times New Roman"/>
          <w:szCs w:val="24"/>
        </w:rPr>
        <w:t xml:space="preserve"> to</w:t>
      </w:r>
      <w:r w:rsidR="00863245">
        <w:rPr>
          <w:rFonts w:cs="Times New Roman"/>
          <w:szCs w:val="24"/>
        </w:rPr>
        <w:t xml:space="preserve"> neglect the time through which I will </w:t>
      </w:r>
      <w:r w:rsidR="001B53AF">
        <w:rPr>
          <w:rFonts w:cs="Times New Roman"/>
          <w:szCs w:val="24"/>
        </w:rPr>
        <w:t>reach the threshold of my goal (</w:t>
      </w:r>
      <w:proofErr w:type="spellStart"/>
      <w:r w:rsidR="001B53AF" w:rsidRPr="001B53AF">
        <w:rPr>
          <w:rFonts w:cs="Times New Roman"/>
          <w:szCs w:val="24"/>
        </w:rPr>
        <w:t>Wandhe</w:t>
      </w:r>
      <w:proofErr w:type="spellEnd"/>
      <w:r w:rsidR="001B53AF" w:rsidRPr="001B53AF">
        <w:rPr>
          <w:rFonts w:cs="Times New Roman"/>
          <w:szCs w:val="24"/>
        </w:rPr>
        <w:t>,</w:t>
      </w:r>
      <w:r w:rsidR="001B53AF">
        <w:rPr>
          <w:rFonts w:cs="Times New Roman"/>
          <w:szCs w:val="24"/>
        </w:rPr>
        <w:t xml:space="preserve"> 2020).</w:t>
      </w:r>
    </w:p>
    <w:p w14:paraId="15A0F6A0" w14:textId="5B222380" w:rsidR="00F52ECB" w:rsidRDefault="00F52ECB" w:rsidP="008D3AD5">
      <w:pPr>
        <w:rPr>
          <w:rFonts w:cs="Times New Roman"/>
          <w:szCs w:val="24"/>
        </w:rPr>
      </w:pPr>
    </w:p>
    <w:p w14:paraId="47B8DB5D" w14:textId="77777777" w:rsidR="00F52ECB" w:rsidRDefault="00F52ECB" w:rsidP="008D3AD5">
      <w:pPr>
        <w:rPr>
          <w:rFonts w:cs="Times New Roman"/>
          <w:szCs w:val="24"/>
        </w:rPr>
      </w:pPr>
    </w:p>
    <w:p w14:paraId="6D3B7AFA" w14:textId="77777777" w:rsidR="00DA2A0A" w:rsidRDefault="00DA2A0A" w:rsidP="00A32919">
      <w:pPr>
        <w:rPr>
          <w:rFonts w:cs="Times New Roman"/>
          <w:b/>
          <w:szCs w:val="24"/>
        </w:rPr>
      </w:pPr>
      <w:r w:rsidRPr="008468FE">
        <w:rPr>
          <w:rFonts w:cs="Times New Roman"/>
          <w:b/>
          <w:szCs w:val="24"/>
        </w:rPr>
        <w:t>Public speaking and giving a presentation</w:t>
      </w:r>
    </w:p>
    <w:p w14:paraId="1DE9CD25" w14:textId="77777777" w:rsidR="00F641F1" w:rsidRDefault="00A94999" w:rsidP="00A94999">
      <w:pPr>
        <w:rPr>
          <w:rFonts w:cs="Times New Roman"/>
          <w:szCs w:val="24"/>
        </w:rPr>
      </w:pPr>
      <w:r w:rsidRPr="00A94999">
        <w:rPr>
          <w:rFonts w:cs="Times New Roman"/>
          <w:szCs w:val="24"/>
        </w:rPr>
        <w:t>According to Gibb’s reflection,</w:t>
      </w:r>
      <w:r w:rsidR="00CC5214">
        <w:rPr>
          <w:rFonts w:cs="Times New Roman"/>
          <w:szCs w:val="24"/>
        </w:rPr>
        <w:t xml:space="preserve"> I found my weaknesses</w:t>
      </w:r>
      <w:r w:rsidR="004A721D">
        <w:rPr>
          <w:rFonts w:cs="Times New Roman"/>
          <w:szCs w:val="24"/>
        </w:rPr>
        <w:t>,</w:t>
      </w:r>
      <w:r w:rsidR="00CC5214">
        <w:rPr>
          <w:rFonts w:cs="Times New Roman"/>
          <w:szCs w:val="24"/>
        </w:rPr>
        <w:t xml:space="preserve"> and my weaknesses are </w:t>
      </w:r>
      <w:r w:rsidR="00CC5214" w:rsidRPr="00CC5214">
        <w:rPr>
          <w:rFonts w:cs="Times New Roman"/>
          <w:szCs w:val="24"/>
        </w:rPr>
        <w:t>presentation</w:t>
      </w:r>
      <w:r w:rsidR="004A721D">
        <w:rPr>
          <w:rFonts w:cs="Times New Roman"/>
          <w:szCs w:val="24"/>
        </w:rPr>
        <w:t>s</w:t>
      </w:r>
      <w:r w:rsidR="00CC5214">
        <w:rPr>
          <w:rFonts w:cs="Times New Roman"/>
          <w:szCs w:val="24"/>
        </w:rPr>
        <w:t xml:space="preserve"> and p</w:t>
      </w:r>
      <w:r w:rsidR="00CC5214" w:rsidRPr="00CC5214">
        <w:rPr>
          <w:rFonts w:cs="Times New Roman"/>
          <w:szCs w:val="24"/>
        </w:rPr>
        <w:t>ublic speaking</w:t>
      </w:r>
      <w:r w:rsidR="00CC5214">
        <w:rPr>
          <w:rFonts w:cs="Times New Roman"/>
          <w:szCs w:val="24"/>
        </w:rPr>
        <w:t xml:space="preserve"> skills. </w:t>
      </w:r>
      <w:r w:rsidR="001D2A82">
        <w:rPr>
          <w:rFonts w:cs="Times New Roman"/>
          <w:szCs w:val="24"/>
        </w:rPr>
        <w:t xml:space="preserve">As a result, a kind of fear works in me when I present </w:t>
      </w:r>
      <w:r w:rsidR="004A721D">
        <w:rPr>
          <w:rFonts w:cs="Times New Roman"/>
          <w:szCs w:val="24"/>
        </w:rPr>
        <w:t xml:space="preserve">a </w:t>
      </w:r>
      <w:r w:rsidR="001D2A82">
        <w:rPr>
          <w:rFonts w:cs="Times New Roman"/>
          <w:szCs w:val="24"/>
        </w:rPr>
        <w:t xml:space="preserve">speech in front of </w:t>
      </w:r>
      <w:r w:rsidR="004A721D">
        <w:rPr>
          <w:rFonts w:cs="Times New Roman"/>
          <w:szCs w:val="24"/>
        </w:rPr>
        <w:t>an</w:t>
      </w:r>
      <w:r w:rsidR="001D2A82">
        <w:rPr>
          <w:rFonts w:cs="Times New Roman"/>
          <w:szCs w:val="24"/>
        </w:rPr>
        <w:t xml:space="preserve"> audience. That’s why I can’t share valuable information intended for the audience and I can’t give them proper instruction. </w:t>
      </w:r>
      <w:r w:rsidR="00F26B8B">
        <w:rPr>
          <w:rFonts w:cs="Times New Roman"/>
          <w:szCs w:val="24"/>
        </w:rPr>
        <w:t xml:space="preserve">So I need to develop the habit of talking to new people every day to </w:t>
      </w:r>
      <w:r w:rsidR="00F013D3">
        <w:rPr>
          <w:rFonts w:cs="Times New Roman"/>
          <w:szCs w:val="24"/>
        </w:rPr>
        <w:t>progress</w:t>
      </w:r>
      <w:r w:rsidR="00F26B8B">
        <w:rPr>
          <w:rFonts w:cs="Times New Roman"/>
          <w:szCs w:val="24"/>
        </w:rPr>
        <w:t xml:space="preserve"> my sp</w:t>
      </w:r>
      <w:r w:rsidR="001B69F8">
        <w:rPr>
          <w:rFonts w:cs="Times New Roman"/>
          <w:szCs w:val="24"/>
        </w:rPr>
        <w:t>eaking and presentation skills (</w:t>
      </w:r>
      <w:r w:rsidR="001B69F8" w:rsidRPr="001B69F8">
        <w:rPr>
          <w:rFonts w:cs="Times New Roman"/>
          <w:szCs w:val="24"/>
        </w:rPr>
        <w:t>Rees,</w:t>
      </w:r>
      <w:r w:rsidR="001B69F8">
        <w:rPr>
          <w:rFonts w:cs="Times New Roman"/>
          <w:szCs w:val="24"/>
        </w:rPr>
        <w:t xml:space="preserve"> 2021).</w:t>
      </w:r>
    </w:p>
    <w:p w14:paraId="5970BB8E" w14:textId="77777777" w:rsidR="00F52ECB" w:rsidRDefault="00F52ECB" w:rsidP="00A32919">
      <w:pPr>
        <w:rPr>
          <w:rFonts w:cs="Times New Roman"/>
          <w:szCs w:val="24"/>
        </w:rPr>
      </w:pPr>
    </w:p>
    <w:p w14:paraId="028A59CA" w14:textId="77777777" w:rsidR="00F52ECB" w:rsidRDefault="00F52ECB" w:rsidP="00A32919">
      <w:pPr>
        <w:rPr>
          <w:rFonts w:cs="Times New Roman"/>
          <w:szCs w:val="24"/>
        </w:rPr>
      </w:pPr>
    </w:p>
    <w:p w14:paraId="1AAEE7A7" w14:textId="54D82182" w:rsidR="00DA2A0A" w:rsidRDefault="00DA2A0A" w:rsidP="00A32919">
      <w:pPr>
        <w:rPr>
          <w:rFonts w:cs="Times New Roman"/>
          <w:b/>
          <w:szCs w:val="24"/>
        </w:rPr>
      </w:pPr>
      <w:r w:rsidRPr="008468FE">
        <w:rPr>
          <w:rFonts w:cs="Times New Roman"/>
          <w:b/>
          <w:szCs w:val="24"/>
        </w:rPr>
        <w:t>Academic writing</w:t>
      </w:r>
    </w:p>
    <w:p w14:paraId="42F9BC4C" w14:textId="77777777" w:rsidR="006D2105" w:rsidRDefault="00F83200" w:rsidP="006D2105">
      <w:pPr>
        <w:rPr>
          <w:rFonts w:cs="Times New Roman"/>
          <w:szCs w:val="24"/>
        </w:rPr>
      </w:pPr>
      <w:r>
        <w:rPr>
          <w:rFonts w:cs="Times New Roman"/>
          <w:szCs w:val="24"/>
        </w:rPr>
        <w:t xml:space="preserve">I have been able to learn experience from various courses as well as acquire </w:t>
      </w:r>
      <w:r w:rsidR="00A64976">
        <w:rPr>
          <w:rFonts w:cs="Times New Roman"/>
          <w:szCs w:val="24"/>
        </w:rPr>
        <w:t xml:space="preserve">a variety of </w:t>
      </w:r>
      <w:r>
        <w:rPr>
          <w:rFonts w:cs="Times New Roman"/>
          <w:szCs w:val="24"/>
        </w:rPr>
        <w:t xml:space="preserve">academic writing skills such as </w:t>
      </w:r>
      <w:r w:rsidR="00967CFD" w:rsidRPr="00967CFD">
        <w:rPr>
          <w:rFonts w:cs="Times New Roman"/>
          <w:szCs w:val="24"/>
        </w:rPr>
        <w:t>book review,</w:t>
      </w:r>
      <w:r w:rsidR="00484C48">
        <w:rPr>
          <w:rFonts w:cs="Times New Roman"/>
          <w:szCs w:val="24"/>
        </w:rPr>
        <w:t xml:space="preserve"> </w:t>
      </w:r>
      <w:r w:rsidR="00484C48" w:rsidRPr="00484C48">
        <w:rPr>
          <w:rFonts w:cs="Times New Roman"/>
          <w:szCs w:val="24"/>
        </w:rPr>
        <w:t>assignments,</w:t>
      </w:r>
      <w:r w:rsidR="00967CFD">
        <w:rPr>
          <w:rFonts w:cs="Times New Roman"/>
          <w:szCs w:val="24"/>
        </w:rPr>
        <w:t xml:space="preserve"> </w:t>
      </w:r>
      <w:r w:rsidR="00967CFD" w:rsidRPr="00967CFD">
        <w:rPr>
          <w:rFonts w:cs="Times New Roman"/>
          <w:szCs w:val="24"/>
        </w:rPr>
        <w:t>summary</w:t>
      </w:r>
      <w:r w:rsidR="00967CFD">
        <w:rPr>
          <w:rFonts w:cs="Times New Roman"/>
          <w:szCs w:val="24"/>
        </w:rPr>
        <w:t xml:space="preserve">, </w:t>
      </w:r>
      <w:r w:rsidR="00967CFD" w:rsidRPr="00967CFD">
        <w:rPr>
          <w:rFonts w:cs="Times New Roman"/>
          <w:szCs w:val="24"/>
        </w:rPr>
        <w:t>essay,</w:t>
      </w:r>
      <w:r w:rsidR="00967CFD">
        <w:rPr>
          <w:rFonts w:cs="Times New Roman"/>
          <w:szCs w:val="24"/>
        </w:rPr>
        <w:t xml:space="preserve"> </w:t>
      </w:r>
      <w:r w:rsidR="00967CFD" w:rsidRPr="00967CFD">
        <w:rPr>
          <w:rFonts w:cs="Times New Roman"/>
          <w:szCs w:val="24"/>
        </w:rPr>
        <w:t>journal,</w:t>
      </w:r>
      <w:r w:rsidR="00967CFD">
        <w:rPr>
          <w:rFonts w:cs="Times New Roman"/>
          <w:szCs w:val="24"/>
        </w:rPr>
        <w:t xml:space="preserve"> </w:t>
      </w:r>
      <w:r w:rsidR="00484C48">
        <w:rPr>
          <w:rFonts w:cs="Times New Roman"/>
          <w:szCs w:val="24"/>
        </w:rPr>
        <w:t xml:space="preserve">project, </w:t>
      </w:r>
      <w:r w:rsidR="00A64976" w:rsidRPr="00A64976">
        <w:rPr>
          <w:rFonts w:cs="Times New Roman"/>
          <w:szCs w:val="24"/>
        </w:rPr>
        <w:t>synthesis,</w:t>
      </w:r>
      <w:r w:rsidR="00A64976">
        <w:rPr>
          <w:rFonts w:cs="Times New Roman"/>
          <w:szCs w:val="24"/>
        </w:rPr>
        <w:t xml:space="preserve"> and </w:t>
      </w:r>
      <w:r w:rsidR="00A64976" w:rsidRPr="00A64976">
        <w:rPr>
          <w:rFonts w:cs="Times New Roman"/>
          <w:szCs w:val="24"/>
        </w:rPr>
        <w:t>research</w:t>
      </w:r>
      <w:r w:rsidR="004A721D">
        <w:rPr>
          <w:rFonts w:cs="Times New Roman"/>
          <w:szCs w:val="24"/>
        </w:rPr>
        <w:t>,</w:t>
      </w:r>
      <w:r w:rsidR="00A64976">
        <w:rPr>
          <w:rFonts w:cs="Times New Roman"/>
          <w:szCs w:val="24"/>
        </w:rPr>
        <w:t xml:space="preserve"> etc. </w:t>
      </w:r>
      <w:r w:rsidR="009C1F20">
        <w:rPr>
          <w:rFonts w:cs="Times New Roman"/>
          <w:szCs w:val="24"/>
        </w:rPr>
        <w:t>Gibb</w:t>
      </w:r>
      <w:r w:rsidR="004A721D">
        <w:rPr>
          <w:rFonts w:cs="Times New Roman"/>
          <w:szCs w:val="24"/>
        </w:rPr>
        <w:t>'</w:t>
      </w:r>
      <w:r w:rsidR="009C1F20">
        <w:rPr>
          <w:rFonts w:cs="Times New Roman"/>
          <w:szCs w:val="24"/>
        </w:rPr>
        <w:t xml:space="preserve">s model helped me a lot to improve my writing </w:t>
      </w:r>
      <w:r w:rsidR="002961DA">
        <w:rPr>
          <w:rFonts w:cs="Times New Roman"/>
          <w:szCs w:val="24"/>
        </w:rPr>
        <w:t>skills.</w:t>
      </w:r>
      <w:r w:rsidR="009C1F20">
        <w:rPr>
          <w:rFonts w:cs="Times New Roman"/>
          <w:szCs w:val="24"/>
        </w:rPr>
        <w:t xml:space="preserve"> </w:t>
      </w:r>
      <w:r w:rsidR="002961DA">
        <w:rPr>
          <w:rFonts w:cs="Times New Roman"/>
          <w:szCs w:val="24"/>
        </w:rPr>
        <w:t>By</w:t>
      </w:r>
      <w:r w:rsidR="009C1F20">
        <w:rPr>
          <w:rFonts w:cs="Times New Roman"/>
          <w:szCs w:val="24"/>
        </w:rPr>
        <w:t xml:space="preserve"> researching it, I learned that when I write about any subject, I try to write with the correct sentences and</w:t>
      </w:r>
      <w:r w:rsidR="00D7314A">
        <w:rPr>
          <w:rFonts w:cs="Times New Roman"/>
          <w:szCs w:val="24"/>
        </w:rPr>
        <w:t xml:space="preserve"> the correct words in each line (</w:t>
      </w:r>
      <w:r w:rsidR="00D7314A" w:rsidRPr="00D7314A">
        <w:rPr>
          <w:rFonts w:cs="Times New Roman"/>
          <w:szCs w:val="24"/>
        </w:rPr>
        <w:t>Dhaliwal</w:t>
      </w:r>
      <w:r w:rsidR="00D7314A">
        <w:rPr>
          <w:rFonts w:cs="Times New Roman"/>
          <w:szCs w:val="24"/>
        </w:rPr>
        <w:t xml:space="preserve"> et al, 2020).</w:t>
      </w:r>
      <w:r w:rsidR="009C1F20">
        <w:rPr>
          <w:rFonts w:cs="Times New Roman"/>
          <w:szCs w:val="24"/>
        </w:rPr>
        <w:t xml:space="preserve"> </w:t>
      </w:r>
    </w:p>
    <w:p w14:paraId="455C5824" w14:textId="10A33A88" w:rsidR="00175D81" w:rsidRDefault="00175D81" w:rsidP="00F641F1">
      <w:pPr>
        <w:jc w:val="center"/>
        <w:rPr>
          <w:rFonts w:cs="Times New Roman"/>
          <w:szCs w:val="24"/>
        </w:rPr>
      </w:pPr>
      <w:r>
        <w:rPr>
          <w:rFonts w:cs="Times New Roman"/>
          <w:szCs w:val="24"/>
        </w:rPr>
        <w:br w:type="page"/>
      </w:r>
    </w:p>
    <w:p w14:paraId="6EDA10ED" w14:textId="77777777" w:rsidR="0029365C" w:rsidRDefault="004A721D" w:rsidP="00731A99">
      <w:pPr>
        <w:rPr>
          <w:rFonts w:cs="Times New Roman"/>
          <w:szCs w:val="24"/>
        </w:rPr>
      </w:pPr>
      <w:r>
        <w:rPr>
          <w:rFonts w:cs="Times New Roman"/>
          <w:szCs w:val="24"/>
        </w:rPr>
        <w:lastRenderedPageBreak/>
        <w:t>Some personal skills</w:t>
      </w:r>
      <w:r w:rsidR="0029155E">
        <w:rPr>
          <w:rFonts w:cs="Times New Roman"/>
          <w:szCs w:val="24"/>
        </w:rPr>
        <w:t xml:space="preserve"> will help me improve and make my personal life better such as </w:t>
      </w:r>
      <w:r w:rsidR="0029155E" w:rsidRPr="0029155E">
        <w:rPr>
          <w:rFonts w:cs="Times New Roman"/>
          <w:szCs w:val="24"/>
        </w:rPr>
        <w:t xml:space="preserve">CV writing, </w:t>
      </w:r>
      <w:r w:rsidR="00531C60">
        <w:rPr>
          <w:rFonts w:cs="Times New Roman"/>
          <w:szCs w:val="24"/>
        </w:rPr>
        <w:t xml:space="preserve">online learning, time management, </w:t>
      </w:r>
      <w:r w:rsidR="00AE12A4" w:rsidRPr="00AE12A4">
        <w:rPr>
          <w:rFonts w:cs="Times New Roman"/>
          <w:szCs w:val="24"/>
        </w:rPr>
        <w:t>public speaking</w:t>
      </w:r>
      <w:r>
        <w:rPr>
          <w:rFonts w:cs="Times New Roman"/>
          <w:szCs w:val="24"/>
        </w:rPr>
        <w:t>,</w:t>
      </w:r>
      <w:r w:rsidR="00AE12A4" w:rsidRPr="00AE12A4">
        <w:rPr>
          <w:rFonts w:cs="Times New Roman"/>
          <w:szCs w:val="24"/>
        </w:rPr>
        <w:t xml:space="preserve"> </w:t>
      </w:r>
      <w:r w:rsidR="00AE12A4">
        <w:rPr>
          <w:rFonts w:cs="Times New Roman"/>
          <w:szCs w:val="24"/>
        </w:rPr>
        <w:t>and academic writing.</w:t>
      </w:r>
      <w:r w:rsidR="009B0992">
        <w:rPr>
          <w:rFonts w:cs="Times New Roman"/>
          <w:szCs w:val="24"/>
        </w:rPr>
        <w:t xml:space="preserve"> So if I can master these skills well, every path in my life will be easily opened.</w:t>
      </w:r>
      <w:r w:rsidR="00556326">
        <w:rPr>
          <w:rFonts w:cs="Times New Roman"/>
          <w:szCs w:val="24"/>
        </w:rPr>
        <w:t xml:space="preserve"> </w:t>
      </w:r>
      <w:r w:rsidR="007278C9" w:rsidRPr="00F67B21">
        <w:rPr>
          <w:rFonts w:cs="Times New Roman"/>
          <w:szCs w:val="24"/>
        </w:rPr>
        <w:t>However, as of late this class has been troubling me because of certain issues, for example, innovative and network speed issues, sitting before the screen on various gadgets for quite a while causes cerebral pains and eye issues.</w:t>
      </w:r>
      <w:r w:rsidR="007278C9">
        <w:rPr>
          <w:rFonts w:cs="Times New Roman"/>
          <w:szCs w:val="24"/>
        </w:rPr>
        <w:t xml:space="preserve"> </w:t>
      </w:r>
      <w:r w:rsidR="00556326">
        <w:rPr>
          <w:rFonts w:cs="Times New Roman"/>
          <w:szCs w:val="24"/>
        </w:rPr>
        <w:t xml:space="preserve">Here I have to admit that I have a variety of skills in time management that will enable me to get a better </w:t>
      </w:r>
      <w:r w:rsidR="00496789">
        <w:rPr>
          <w:rFonts w:cs="Times New Roman"/>
          <w:szCs w:val="24"/>
        </w:rPr>
        <w:t>profession</w:t>
      </w:r>
      <w:r w:rsidR="00EC64FD">
        <w:rPr>
          <w:rFonts w:cs="Times New Roman"/>
          <w:szCs w:val="24"/>
        </w:rPr>
        <w:t xml:space="preserve"> (</w:t>
      </w:r>
      <w:proofErr w:type="spellStart"/>
      <w:r w:rsidR="00EC64FD" w:rsidRPr="00EC64FD">
        <w:rPr>
          <w:rFonts w:cs="Times New Roman"/>
          <w:szCs w:val="24"/>
        </w:rPr>
        <w:t>Suarta</w:t>
      </w:r>
      <w:proofErr w:type="spellEnd"/>
      <w:r w:rsidR="00EC64FD">
        <w:rPr>
          <w:rFonts w:cs="Times New Roman"/>
          <w:szCs w:val="24"/>
        </w:rPr>
        <w:t xml:space="preserve"> et al, 2018). </w:t>
      </w:r>
      <w:r w:rsidR="00EC64FD" w:rsidRPr="00D36273">
        <w:rPr>
          <w:rFonts w:cs="Times New Roman"/>
          <w:szCs w:val="24"/>
        </w:rPr>
        <w:t xml:space="preserve"> </w:t>
      </w:r>
      <w:r w:rsidR="00EC64FD">
        <w:rPr>
          <w:rFonts w:cs="Times New Roman"/>
          <w:szCs w:val="24"/>
        </w:rPr>
        <w:t xml:space="preserve"> </w:t>
      </w:r>
    </w:p>
    <w:p w14:paraId="3EC83EA6" w14:textId="43B9C376" w:rsidR="00710E01" w:rsidRDefault="006714CC" w:rsidP="00731A99">
      <w:pPr>
        <w:rPr>
          <w:rFonts w:cs="Times New Roman"/>
          <w:szCs w:val="24"/>
        </w:rPr>
      </w:pPr>
      <w:r>
        <w:rPr>
          <w:rFonts w:cs="Times New Roman"/>
          <w:szCs w:val="24"/>
        </w:rPr>
        <w:t>The things th</w:t>
      </w:r>
      <w:r w:rsidR="004A721D">
        <w:rPr>
          <w:rFonts w:cs="Times New Roman"/>
          <w:szCs w:val="24"/>
        </w:rPr>
        <w:t>at</w:t>
      </w:r>
      <w:r>
        <w:rPr>
          <w:rFonts w:cs="Times New Roman"/>
          <w:szCs w:val="24"/>
        </w:rPr>
        <w:t xml:space="preserve"> a</w:t>
      </w:r>
      <w:r w:rsidR="004A721D">
        <w:rPr>
          <w:rFonts w:cs="Times New Roman"/>
          <w:szCs w:val="24"/>
        </w:rPr>
        <w:t>pply</w:t>
      </w:r>
      <w:r>
        <w:rPr>
          <w:rFonts w:cs="Times New Roman"/>
          <w:szCs w:val="24"/>
        </w:rPr>
        <w:t xml:space="preserve"> to writing a CV that I have learned such as mentioning my qualifications, </w:t>
      </w:r>
      <w:r w:rsidR="006C6B87">
        <w:rPr>
          <w:rFonts w:cs="Times New Roman"/>
          <w:szCs w:val="24"/>
        </w:rPr>
        <w:t xml:space="preserve">writing my home address, writing what I have gained experience, mentioning what I am interested in and </w:t>
      </w:r>
      <w:r w:rsidR="00564161">
        <w:rPr>
          <w:rFonts w:cs="Times New Roman"/>
          <w:szCs w:val="24"/>
        </w:rPr>
        <w:t xml:space="preserve">some famous people’s references in </w:t>
      </w:r>
      <w:r w:rsidR="004A721D">
        <w:rPr>
          <w:rFonts w:cs="Times New Roman"/>
          <w:szCs w:val="24"/>
        </w:rPr>
        <w:t xml:space="preserve">my </w:t>
      </w:r>
      <w:r w:rsidR="00A24307">
        <w:rPr>
          <w:rFonts w:cs="Times New Roman"/>
          <w:szCs w:val="24"/>
        </w:rPr>
        <w:t>CV (</w:t>
      </w:r>
      <w:r w:rsidR="00A24307" w:rsidRPr="00A24307">
        <w:rPr>
          <w:rFonts w:cs="Times New Roman"/>
          <w:szCs w:val="24"/>
        </w:rPr>
        <w:t>Wolff</w:t>
      </w:r>
      <w:r w:rsidR="00A24307">
        <w:rPr>
          <w:rFonts w:cs="Times New Roman"/>
          <w:szCs w:val="24"/>
        </w:rPr>
        <w:t xml:space="preserve"> et al, 2017).</w:t>
      </w:r>
      <w:r w:rsidR="00564161">
        <w:rPr>
          <w:rFonts w:cs="Times New Roman"/>
          <w:szCs w:val="24"/>
        </w:rPr>
        <w:t xml:space="preserve"> </w:t>
      </w:r>
    </w:p>
    <w:p w14:paraId="23183C1A" w14:textId="77777777" w:rsidR="003A3876" w:rsidRDefault="00383A28" w:rsidP="00731A99">
      <w:pPr>
        <w:rPr>
          <w:rFonts w:cs="Times New Roman"/>
          <w:szCs w:val="24"/>
        </w:rPr>
      </w:pPr>
      <w:r>
        <w:rPr>
          <w:rFonts w:cs="Times New Roman"/>
          <w:szCs w:val="24"/>
        </w:rPr>
        <w:t xml:space="preserve">From my online learning experience, I have realized that I need to focus hard on my online learning abilities </w:t>
      </w:r>
      <w:r w:rsidR="00881393">
        <w:rPr>
          <w:rFonts w:cs="Times New Roman"/>
          <w:szCs w:val="24"/>
        </w:rPr>
        <w:t xml:space="preserve">to meet my higher education expectations. So I need to build each process based on the online site. </w:t>
      </w:r>
      <w:r w:rsidR="00AD6ECE">
        <w:rPr>
          <w:rFonts w:cs="Times New Roman"/>
          <w:szCs w:val="24"/>
        </w:rPr>
        <w:t xml:space="preserve">According to my public speaking skills, I have been able to </w:t>
      </w:r>
      <w:r w:rsidR="007C0B0A">
        <w:rPr>
          <w:rFonts w:cs="Times New Roman"/>
          <w:szCs w:val="24"/>
        </w:rPr>
        <w:t xml:space="preserve">gain knowledge </w:t>
      </w:r>
      <w:r w:rsidR="00AD6ECE">
        <w:rPr>
          <w:rFonts w:cs="Times New Roman"/>
          <w:szCs w:val="24"/>
        </w:rPr>
        <w:t xml:space="preserve">that </w:t>
      </w:r>
      <w:r w:rsidR="00AD6ECE" w:rsidRPr="00AD6ECE">
        <w:rPr>
          <w:rFonts w:cs="Times New Roman"/>
          <w:szCs w:val="24"/>
        </w:rPr>
        <w:t xml:space="preserve">presentation </w:t>
      </w:r>
      <w:r w:rsidR="00AD6ECE">
        <w:rPr>
          <w:rFonts w:cs="Times New Roman"/>
          <w:szCs w:val="24"/>
        </w:rPr>
        <w:t>and public speaking skills serve as the criteria for success in professional life.</w:t>
      </w:r>
      <w:r w:rsidR="007C0B0A">
        <w:rPr>
          <w:rFonts w:cs="Times New Roman"/>
          <w:szCs w:val="24"/>
        </w:rPr>
        <w:t xml:space="preserve"> </w:t>
      </w:r>
      <w:r w:rsidR="00EE4B40">
        <w:rPr>
          <w:rFonts w:cs="Times New Roman"/>
          <w:szCs w:val="24"/>
        </w:rPr>
        <w:t xml:space="preserve">But I have noticed that I am not very good at public speaking skills. That’s why I need to follow several </w:t>
      </w:r>
      <w:r w:rsidR="00C66CC9">
        <w:rPr>
          <w:rFonts w:cs="Times New Roman"/>
          <w:szCs w:val="24"/>
        </w:rPr>
        <w:t>vital</w:t>
      </w:r>
      <w:r w:rsidR="00EE4B40">
        <w:rPr>
          <w:rFonts w:cs="Times New Roman"/>
          <w:szCs w:val="24"/>
        </w:rPr>
        <w:t xml:space="preserve"> </w:t>
      </w:r>
      <w:r w:rsidR="001C67FA">
        <w:rPr>
          <w:rFonts w:cs="Times New Roman"/>
          <w:szCs w:val="24"/>
        </w:rPr>
        <w:t xml:space="preserve">steps to </w:t>
      </w:r>
      <w:r w:rsidR="00CB21BB">
        <w:rPr>
          <w:rFonts w:cs="Times New Roman"/>
          <w:szCs w:val="24"/>
        </w:rPr>
        <w:t>progress</w:t>
      </w:r>
      <w:r w:rsidR="001C67FA">
        <w:rPr>
          <w:rFonts w:cs="Times New Roman"/>
          <w:szCs w:val="24"/>
        </w:rPr>
        <w:t xml:space="preserve"> these</w:t>
      </w:r>
      <w:r w:rsidR="00944569">
        <w:rPr>
          <w:rFonts w:cs="Times New Roman"/>
          <w:szCs w:val="24"/>
        </w:rPr>
        <w:t xml:space="preserve"> skills (</w:t>
      </w:r>
      <w:r w:rsidR="00944569" w:rsidRPr="00944569">
        <w:rPr>
          <w:rFonts w:cs="Times New Roman"/>
          <w:szCs w:val="24"/>
        </w:rPr>
        <w:t>Sharifi</w:t>
      </w:r>
      <w:r w:rsidR="00944569">
        <w:rPr>
          <w:rFonts w:cs="Times New Roman"/>
          <w:szCs w:val="24"/>
        </w:rPr>
        <w:t xml:space="preserve"> et al, 2019).</w:t>
      </w:r>
      <w:r w:rsidR="00EE4B40">
        <w:rPr>
          <w:rFonts w:cs="Times New Roman"/>
          <w:szCs w:val="24"/>
        </w:rPr>
        <w:t xml:space="preserve"> </w:t>
      </w:r>
    </w:p>
    <w:p w14:paraId="73C66418" w14:textId="77777777" w:rsidR="00175D81" w:rsidRDefault="00997E70" w:rsidP="00731A99">
      <w:pPr>
        <w:rPr>
          <w:rFonts w:cs="Times New Roman"/>
          <w:szCs w:val="24"/>
        </w:rPr>
      </w:pPr>
      <w:r>
        <w:rPr>
          <w:rFonts w:cs="Times New Roman"/>
          <w:szCs w:val="24"/>
        </w:rPr>
        <w:t xml:space="preserve">According to my academic writing </w:t>
      </w:r>
      <w:r w:rsidR="006E6F18">
        <w:rPr>
          <w:rFonts w:cs="Times New Roman"/>
          <w:szCs w:val="24"/>
        </w:rPr>
        <w:t>talents</w:t>
      </w:r>
      <w:r>
        <w:rPr>
          <w:rFonts w:cs="Times New Roman"/>
          <w:szCs w:val="24"/>
        </w:rPr>
        <w:t>,</w:t>
      </w:r>
      <w:r w:rsidR="009173AB">
        <w:rPr>
          <w:rFonts w:cs="Times New Roman"/>
          <w:szCs w:val="24"/>
        </w:rPr>
        <w:t xml:space="preserve"> I have been able to discover that I hav</w:t>
      </w:r>
      <w:r w:rsidR="00506450">
        <w:rPr>
          <w:rFonts w:cs="Times New Roman"/>
          <w:szCs w:val="24"/>
        </w:rPr>
        <w:t>e a wealth of knowledge about</w:t>
      </w:r>
      <w:r w:rsidR="009173AB">
        <w:rPr>
          <w:rFonts w:cs="Times New Roman"/>
          <w:szCs w:val="24"/>
        </w:rPr>
        <w:t xml:space="preserve"> academic writing </w:t>
      </w:r>
      <w:r w:rsidR="00F46B34">
        <w:rPr>
          <w:rFonts w:cs="Times New Roman"/>
          <w:szCs w:val="24"/>
        </w:rPr>
        <w:t>talents</w:t>
      </w:r>
      <w:r w:rsidR="009173AB">
        <w:rPr>
          <w:rFonts w:cs="Times New Roman"/>
          <w:szCs w:val="24"/>
        </w:rPr>
        <w:t xml:space="preserve">. </w:t>
      </w:r>
      <w:r w:rsidR="00D06EF8" w:rsidRPr="00D06EF8">
        <w:rPr>
          <w:rFonts w:cs="Times New Roman"/>
          <w:szCs w:val="24"/>
        </w:rPr>
        <w:t xml:space="preserve">Employability abilities are movable capacities that are evaluated as an essential theme for each work and it is normal viewed as delicate abilities, simple abilities, and business abilities. </w:t>
      </w:r>
      <w:r w:rsidR="00F67B21" w:rsidRPr="00F67B21">
        <w:rPr>
          <w:rFonts w:cs="Times New Roman"/>
          <w:szCs w:val="24"/>
        </w:rPr>
        <w:t xml:space="preserve">As indicated by the Gibb's cycle, I have discovered that I have acquired an assortment of capacities through dominating web based learning. </w:t>
      </w:r>
      <w:r w:rsidR="00AF516E">
        <w:rPr>
          <w:rFonts w:cs="Times New Roman"/>
          <w:szCs w:val="24"/>
        </w:rPr>
        <w:t>Also</w:t>
      </w:r>
      <w:r w:rsidR="006E1301">
        <w:rPr>
          <w:rFonts w:cs="Times New Roman"/>
          <w:szCs w:val="24"/>
        </w:rPr>
        <w:t>,</w:t>
      </w:r>
      <w:r w:rsidR="00AF516E">
        <w:rPr>
          <w:rFonts w:cs="Times New Roman"/>
          <w:szCs w:val="24"/>
        </w:rPr>
        <w:t xml:space="preserve"> I can write fluently, beautifully, and interestingly through which I will be ab</w:t>
      </w:r>
      <w:r w:rsidR="00386419">
        <w:rPr>
          <w:rFonts w:cs="Times New Roman"/>
          <w:szCs w:val="24"/>
        </w:rPr>
        <w:t>le to catch the eye of teachers (</w:t>
      </w:r>
      <w:proofErr w:type="spellStart"/>
      <w:r w:rsidR="00386419" w:rsidRPr="00386419">
        <w:rPr>
          <w:rFonts w:cs="Times New Roman"/>
          <w:szCs w:val="24"/>
        </w:rPr>
        <w:t>Bhagra</w:t>
      </w:r>
      <w:proofErr w:type="spellEnd"/>
      <w:r w:rsidR="00386419">
        <w:rPr>
          <w:rFonts w:cs="Times New Roman"/>
          <w:szCs w:val="24"/>
        </w:rPr>
        <w:t xml:space="preserve"> et al, 2018).</w:t>
      </w:r>
      <w:r w:rsidR="00AF516E">
        <w:rPr>
          <w:rFonts w:cs="Times New Roman"/>
          <w:szCs w:val="24"/>
        </w:rPr>
        <w:t xml:space="preserve"> </w:t>
      </w:r>
      <w:r w:rsidR="00175D81">
        <w:rPr>
          <w:rFonts w:cs="Times New Roman"/>
          <w:szCs w:val="24"/>
        </w:rPr>
        <w:br w:type="page"/>
      </w:r>
    </w:p>
    <w:p w14:paraId="1CFAE4D5" w14:textId="77777777" w:rsidR="003856D9" w:rsidRDefault="00175D81" w:rsidP="002D38DA">
      <w:pPr>
        <w:pStyle w:val="Heading2"/>
      </w:pPr>
      <w:bookmarkStart w:id="3" w:name="_Toc81399713"/>
      <w:r w:rsidRPr="00175D81">
        <w:lastRenderedPageBreak/>
        <w:t>The justification of myself by using the feedback</w:t>
      </w:r>
      <w:bookmarkEnd w:id="3"/>
    </w:p>
    <w:p w14:paraId="60297972" w14:textId="77777777" w:rsidR="009E5994" w:rsidRDefault="00F90BB8" w:rsidP="00A32919">
      <w:pPr>
        <w:rPr>
          <w:rFonts w:cs="Times New Roman"/>
          <w:szCs w:val="24"/>
        </w:rPr>
      </w:pPr>
      <w:r>
        <w:rPr>
          <w:rFonts w:cs="Times New Roman"/>
          <w:szCs w:val="24"/>
        </w:rPr>
        <w:t xml:space="preserve">After </w:t>
      </w:r>
      <w:r w:rsidR="00071F4F">
        <w:rPr>
          <w:rFonts w:cs="Times New Roman"/>
          <w:szCs w:val="24"/>
        </w:rPr>
        <w:t>appraising</w:t>
      </w:r>
      <w:r>
        <w:rPr>
          <w:rFonts w:cs="Times New Roman"/>
          <w:szCs w:val="24"/>
        </w:rPr>
        <w:t xml:space="preserve"> my core experiences, I realized that I </w:t>
      </w:r>
      <w:r w:rsidR="004A11F2">
        <w:rPr>
          <w:rFonts w:cs="Times New Roman"/>
          <w:szCs w:val="24"/>
        </w:rPr>
        <w:t>needed to focus on a few things</w:t>
      </w:r>
      <w:r>
        <w:rPr>
          <w:rFonts w:cs="Times New Roman"/>
          <w:szCs w:val="24"/>
        </w:rPr>
        <w:t xml:space="preserve"> and try to </w:t>
      </w:r>
      <w:r w:rsidR="00384DA6">
        <w:rPr>
          <w:rFonts w:cs="Times New Roman"/>
          <w:szCs w:val="24"/>
        </w:rPr>
        <w:t>recover</w:t>
      </w:r>
      <w:r>
        <w:rPr>
          <w:rFonts w:cs="Times New Roman"/>
          <w:szCs w:val="24"/>
        </w:rPr>
        <w:t xml:space="preserve"> them such as </w:t>
      </w:r>
      <w:r w:rsidR="0096657C" w:rsidRPr="0096657C">
        <w:rPr>
          <w:rFonts w:cs="Times New Roman"/>
          <w:szCs w:val="24"/>
        </w:rPr>
        <w:t>often surpass the deadline</w:t>
      </w:r>
      <w:r w:rsidR="0096657C">
        <w:rPr>
          <w:rFonts w:cs="Times New Roman"/>
          <w:szCs w:val="24"/>
        </w:rPr>
        <w:t xml:space="preserve">, </w:t>
      </w:r>
      <w:r w:rsidR="004A721D">
        <w:rPr>
          <w:rFonts w:cs="Times New Roman"/>
          <w:szCs w:val="24"/>
        </w:rPr>
        <w:t xml:space="preserve">having </w:t>
      </w:r>
      <w:r w:rsidR="00C0615A" w:rsidRPr="00C0615A">
        <w:rPr>
          <w:rFonts w:cs="Times New Roman"/>
          <w:szCs w:val="24"/>
        </w:rPr>
        <w:t>public speaking abilities</w:t>
      </w:r>
      <w:r w:rsidR="004A11F2">
        <w:rPr>
          <w:rFonts w:cs="Times New Roman"/>
          <w:szCs w:val="24"/>
        </w:rPr>
        <w:t xml:space="preserve">, </w:t>
      </w:r>
      <w:r w:rsidR="004A11F2" w:rsidRPr="004A11F2">
        <w:rPr>
          <w:rFonts w:cs="Times New Roman"/>
          <w:szCs w:val="24"/>
        </w:rPr>
        <w:t>overthink</w:t>
      </w:r>
      <w:r w:rsidR="004A11F2">
        <w:rPr>
          <w:rFonts w:cs="Times New Roman"/>
          <w:szCs w:val="24"/>
        </w:rPr>
        <w:t xml:space="preserve"> and </w:t>
      </w:r>
      <w:r w:rsidR="004A11F2" w:rsidRPr="004A11F2">
        <w:rPr>
          <w:rFonts w:cs="Times New Roman"/>
          <w:szCs w:val="24"/>
        </w:rPr>
        <w:t>vacillate to ask questions</w:t>
      </w:r>
      <w:r w:rsidR="004A11F2">
        <w:rPr>
          <w:rFonts w:cs="Times New Roman"/>
          <w:szCs w:val="24"/>
        </w:rPr>
        <w:t>.</w:t>
      </w:r>
      <w:r w:rsidR="00FB74B2">
        <w:rPr>
          <w:rFonts w:cs="Times New Roman"/>
          <w:szCs w:val="24"/>
        </w:rPr>
        <w:t xml:space="preserve"> </w:t>
      </w:r>
      <w:r w:rsidR="00E55919" w:rsidRPr="00E55919">
        <w:rPr>
          <w:rFonts w:cs="Times New Roman"/>
          <w:szCs w:val="24"/>
        </w:rPr>
        <w:t xml:space="preserve">Employability abilities are movable capacities that are evaluated as a vital point for each work and it is normal viewed as delicate abilities, simple abilities, and business abilities. </w:t>
      </w:r>
    </w:p>
    <w:p w14:paraId="322501DA" w14:textId="77777777" w:rsidR="001B69F8" w:rsidRDefault="00E55919" w:rsidP="00A32919">
      <w:pPr>
        <w:rPr>
          <w:rFonts w:cs="Times New Roman"/>
          <w:szCs w:val="24"/>
        </w:rPr>
      </w:pPr>
      <w:r w:rsidRPr="00E55919">
        <w:rPr>
          <w:rFonts w:cs="Times New Roman"/>
          <w:szCs w:val="24"/>
        </w:rPr>
        <w:t>Plus, scholarly abilities are considered as various instruments like versatility, using time effectively, study propensities, correspondence, and learning procedures, and so forth with these devices, an understudy can without much of a stretch ingest his school exercises.</w:t>
      </w:r>
      <w:r w:rsidR="001B4EA8" w:rsidRPr="001B4EA8">
        <w:rPr>
          <w:rFonts w:cs="Times New Roman"/>
          <w:szCs w:val="24"/>
        </w:rPr>
        <w:t xml:space="preserve">   So I need to fabricate each cycle dependent on the online webpage. As indicated by my public talking abilities, I have had the option to acquire information that show and public talking abilities fill in as the standards for achievement in proficient life. </w:t>
      </w:r>
      <w:r w:rsidR="004D75AB">
        <w:rPr>
          <w:rFonts w:cs="Times New Roman"/>
          <w:szCs w:val="24"/>
        </w:rPr>
        <w:t>Th</w:t>
      </w:r>
      <w:r w:rsidR="0017183B">
        <w:rPr>
          <w:rFonts w:cs="Times New Roman"/>
          <w:szCs w:val="24"/>
        </w:rPr>
        <w:t xml:space="preserve">ese are briefly discussed below </w:t>
      </w:r>
      <w:r w:rsidR="001B69F8" w:rsidRPr="001B69F8">
        <w:rPr>
          <w:rFonts w:cs="Times New Roman"/>
          <w:szCs w:val="24"/>
        </w:rPr>
        <w:t>(</w:t>
      </w:r>
      <w:proofErr w:type="spellStart"/>
      <w:r w:rsidR="001B69F8" w:rsidRPr="001B69F8">
        <w:rPr>
          <w:rFonts w:cs="Times New Roman"/>
          <w:szCs w:val="24"/>
        </w:rPr>
        <w:t>Ngulube</w:t>
      </w:r>
      <w:proofErr w:type="spellEnd"/>
      <w:r w:rsidR="001B69F8" w:rsidRPr="001B69F8">
        <w:rPr>
          <w:rFonts w:cs="Times New Roman"/>
          <w:szCs w:val="24"/>
        </w:rPr>
        <w:t xml:space="preserve">, 2020). </w:t>
      </w:r>
    </w:p>
    <w:p w14:paraId="50C4D033" w14:textId="77777777" w:rsidR="00175D81" w:rsidRDefault="00175D81" w:rsidP="00A32919">
      <w:pPr>
        <w:rPr>
          <w:rFonts w:cs="Times New Roman"/>
          <w:b/>
          <w:szCs w:val="24"/>
        </w:rPr>
      </w:pPr>
      <w:r w:rsidRPr="007161C3">
        <w:rPr>
          <w:rFonts w:cs="Times New Roman"/>
          <w:b/>
          <w:szCs w:val="24"/>
        </w:rPr>
        <w:t xml:space="preserve">I often </w:t>
      </w:r>
      <w:r w:rsidR="00264339" w:rsidRPr="007161C3">
        <w:rPr>
          <w:rFonts w:cs="Times New Roman"/>
          <w:b/>
          <w:szCs w:val="24"/>
        </w:rPr>
        <w:t>surpass</w:t>
      </w:r>
      <w:r w:rsidRPr="007161C3">
        <w:rPr>
          <w:rFonts w:cs="Times New Roman"/>
          <w:b/>
          <w:szCs w:val="24"/>
        </w:rPr>
        <w:t xml:space="preserve"> the deadline</w:t>
      </w:r>
    </w:p>
    <w:p w14:paraId="297423B9" w14:textId="77777777" w:rsidR="00923336" w:rsidRPr="007161C3" w:rsidRDefault="00386C4D" w:rsidP="00A32919">
      <w:pPr>
        <w:rPr>
          <w:rFonts w:cs="Times New Roman"/>
          <w:szCs w:val="24"/>
        </w:rPr>
      </w:pPr>
      <w:r>
        <w:rPr>
          <w:rFonts w:cs="Times New Roman"/>
          <w:szCs w:val="24"/>
        </w:rPr>
        <w:t xml:space="preserve">I always run out of time on various excuses as a result, I am unable to finish my work on time which is constantly giving me a lot of stress. </w:t>
      </w:r>
      <w:r w:rsidR="007232DA">
        <w:rPr>
          <w:rFonts w:cs="Times New Roman"/>
          <w:szCs w:val="24"/>
        </w:rPr>
        <w:t xml:space="preserve">That’s why I </w:t>
      </w:r>
      <w:r w:rsidR="00C00D53">
        <w:rPr>
          <w:rFonts w:cs="Times New Roman"/>
          <w:szCs w:val="24"/>
        </w:rPr>
        <w:t>consider;</w:t>
      </w:r>
      <w:r w:rsidR="002B4A42">
        <w:rPr>
          <w:rFonts w:cs="Times New Roman"/>
          <w:szCs w:val="24"/>
        </w:rPr>
        <w:t xml:space="preserve"> when I start a certain job I have to draw a positive plan so that I </w:t>
      </w:r>
      <w:r w:rsidR="004A721D">
        <w:rPr>
          <w:rFonts w:cs="Times New Roman"/>
          <w:szCs w:val="24"/>
        </w:rPr>
        <w:t>can</w:t>
      </w:r>
      <w:r w:rsidR="002B4A42">
        <w:rPr>
          <w:rFonts w:cs="Times New Roman"/>
          <w:szCs w:val="24"/>
        </w:rPr>
        <w:t xml:space="preserve"> do the work in a certain time. </w:t>
      </w:r>
      <w:r w:rsidR="0044265C">
        <w:rPr>
          <w:rFonts w:cs="Times New Roman"/>
          <w:szCs w:val="24"/>
        </w:rPr>
        <w:t xml:space="preserve">To </w:t>
      </w:r>
      <w:r w:rsidR="001D0DC9">
        <w:rPr>
          <w:rFonts w:cs="Times New Roman"/>
          <w:szCs w:val="24"/>
        </w:rPr>
        <w:t>overwhelm</w:t>
      </w:r>
      <w:r w:rsidR="0044265C">
        <w:rPr>
          <w:rFonts w:cs="Times New Roman"/>
          <w:szCs w:val="24"/>
        </w:rPr>
        <w:t xml:space="preserve"> this </w:t>
      </w:r>
      <w:r w:rsidR="0015718E">
        <w:rPr>
          <w:rFonts w:cs="Times New Roman"/>
          <w:szCs w:val="24"/>
        </w:rPr>
        <w:t>problem</w:t>
      </w:r>
      <w:r w:rsidR="0044265C">
        <w:rPr>
          <w:rFonts w:cs="Times New Roman"/>
          <w:szCs w:val="24"/>
        </w:rPr>
        <w:t xml:space="preserve">, I need to have experience in the job because I do not </w:t>
      </w:r>
      <w:r w:rsidR="00596003">
        <w:rPr>
          <w:rFonts w:cs="Times New Roman"/>
          <w:szCs w:val="24"/>
        </w:rPr>
        <w:t>just have to set aside t</w:t>
      </w:r>
      <w:r w:rsidR="0044265C">
        <w:rPr>
          <w:rFonts w:cs="Times New Roman"/>
          <w:szCs w:val="24"/>
        </w:rPr>
        <w:t xml:space="preserve">ime, I need to know in advance how much I know about the job. </w:t>
      </w:r>
      <w:r w:rsidR="004C7193">
        <w:rPr>
          <w:rFonts w:cs="Times New Roman"/>
          <w:szCs w:val="24"/>
        </w:rPr>
        <w:t xml:space="preserve">So I need to have a lot of knowledge about the </w:t>
      </w:r>
      <w:r w:rsidR="002C5E7D">
        <w:rPr>
          <w:rFonts w:cs="Times New Roman"/>
          <w:szCs w:val="24"/>
        </w:rPr>
        <w:t>jobs</w:t>
      </w:r>
      <w:r w:rsidR="00F730F2">
        <w:rPr>
          <w:rFonts w:cs="Times New Roman"/>
          <w:szCs w:val="24"/>
        </w:rPr>
        <w:t xml:space="preserve"> </w:t>
      </w:r>
      <w:r w:rsidR="005674AA" w:rsidRPr="005674AA">
        <w:rPr>
          <w:rFonts w:cs="Times New Roman"/>
          <w:szCs w:val="24"/>
        </w:rPr>
        <w:t>(</w:t>
      </w:r>
      <w:proofErr w:type="spellStart"/>
      <w:r w:rsidR="005674AA" w:rsidRPr="005674AA">
        <w:rPr>
          <w:rFonts w:cs="Times New Roman"/>
          <w:szCs w:val="24"/>
        </w:rPr>
        <w:t>Wandhe</w:t>
      </w:r>
      <w:proofErr w:type="spellEnd"/>
      <w:r w:rsidR="005674AA" w:rsidRPr="005674AA">
        <w:rPr>
          <w:rFonts w:cs="Times New Roman"/>
          <w:szCs w:val="24"/>
        </w:rPr>
        <w:t xml:space="preserve">, 2020). </w:t>
      </w:r>
    </w:p>
    <w:p w14:paraId="678B38F6" w14:textId="77777777" w:rsidR="00175D81" w:rsidRDefault="00175D81" w:rsidP="00A32919">
      <w:pPr>
        <w:rPr>
          <w:rFonts w:cs="Times New Roman"/>
          <w:b/>
          <w:szCs w:val="24"/>
        </w:rPr>
      </w:pPr>
      <w:r w:rsidRPr="007161C3">
        <w:rPr>
          <w:rFonts w:cs="Times New Roman"/>
          <w:b/>
          <w:szCs w:val="24"/>
        </w:rPr>
        <w:t xml:space="preserve">I should </w:t>
      </w:r>
      <w:r w:rsidR="00747BA6" w:rsidRPr="007161C3">
        <w:rPr>
          <w:rFonts w:cs="Times New Roman"/>
          <w:b/>
          <w:szCs w:val="24"/>
        </w:rPr>
        <w:t>progress</w:t>
      </w:r>
      <w:r w:rsidRPr="007161C3">
        <w:rPr>
          <w:rFonts w:cs="Times New Roman"/>
          <w:b/>
          <w:szCs w:val="24"/>
        </w:rPr>
        <w:t xml:space="preserve"> my public speaking </w:t>
      </w:r>
      <w:r w:rsidR="00DC575E" w:rsidRPr="007161C3">
        <w:rPr>
          <w:rFonts w:cs="Times New Roman"/>
          <w:b/>
          <w:szCs w:val="24"/>
        </w:rPr>
        <w:t>abilities</w:t>
      </w:r>
    </w:p>
    <w:p w14:paraId="63151D84" w14:textId="77777777" w:rsidR="00F67B21" w:rsidRPr="007A28DB" w:rsidRDefault="009153AE" w:rsidP="00A32919">
      <w:pPr>
        <w:rPr>
          <w:rFonts w:cs="Times New Roman"/>
          <w:szCs w:val="24"/>
        </w:rPr>
      </w:pPr>
      <w:r>
        <w:rPr>
          <w:rFonts w:cs="Times New Roman"/>
          <w:szCs w:val="24"/>
        </w:rPr>
        <w:t xml:space="preserve">I have learned from various surveys that public speaking skills are very effective, so I need to learn some essential things to develop </w:t>
      </w:r>
      <w:r w:rsidR="00DE5CE5">
        <w:rPr>
          <w:rFonts w:cs="Times New Roman"/>
          <w:szCs w:val="24"/>
        </w:rPr>
        <w:t>these skills</w:t>
      </w:r>
      <w:r>
        <w:rPr>
          <w:rFonts w:cs="Times New Roman"/>
          <w:szCs w:val="24"/>
        </w:rPr>
        <w:t>.</w:t>
      </w:r>
      <w:r w:rsidR="00454A95">
        <w:rPr>
          <w:rFonts w:cs="Times New Roman"/>
          <w:szCs w:val="24"/>
        </w:rPr>
        <w:t xml:space="preserve"> </w:t>
      </w:r>
      <w:r w:rsidR="00A44F44">
        <w:rPr>
          <w:rFonts w:cs="Times New Roman"/>
          <w:szCs w:val="24"/>
        </w:rPr>
        <w:t xml:space="preserve">I need to pay attention to different things like relaxing body language while speaking, </w:t>
      </w:r>
      <w:r w:rsidR="00C33303">
        <w:rPr>
          <w:rFonts w:cs="Times New Roman"/>
          <w:szCs w:val="24"/>
        </w:rPr>
        <w:t xml:space="preserve">studying the speeches of some great people, </w:t>
      </w:r>
      <w:r w:rsidR="00977C63">
        <w:rPr>
          <w:rFonts w:cs="Times New Roman"/>
          <w:szCs w:val="24"/>
        </w:rPr>
        <w:t>record lectures</w:t>
      </w:r>
      <w:r w:rsidR="004A721D">
        <w:rPr>
          <w:rFonts w:cs="Times New Roman"/>
          <w:szCs w:val="24"/>
        </w:rPr>
        <w:t>,</w:t>
      </w:r>
      <w:r w:rsidR="00977C63">
        <w:rPr>
          <w:rFonts w:cs="Times New Roman"/>
          <w:szCs w:val="24"/>
        </w:rPr>
        <w:t xml:space="preserve"> again and again, </w:t>
      </w:r>
      <w:r w:rsidR="00835F34">
        <w:rPr>
          <w:rFonts w:cs="Times New Roman"/>
          <w:szCs w:val="24"/>
        </w:rPr>
        <w:t xml:space="preserve">keeping my voice normal, making it a habit not to take extra breaths while speaking, having an idea </w:t>
      </w:r>
      <w:r w:rsidR="006C0B68">
        <w:rPr>
          <w:rFonts w:cs="Times New Roman"/>
          <w:szCs w:val="24"/>
        </w:rPr>
        <w:t>about the mindset of my listeners and speaking points beautifully</w:t>
      </w:r>
      <w:r w:rsidR="004A721D">
        <w:rPr>
          <w:rFonts w:cs="Times New Roman"/>
          <w:szCs w:val="24"/>
        </w:rPr>
        <w:t>,</w:t>
      </w:r>
      <w:r w:rsidR="006C0B68">
        <w:rPr>
          <w:rFonts w:cs="Times New Roman"/>
          <w:szCs w:val="24"/>
        </w:rPr>
        <w:t xml:space="preserve"> etc. </w:t>
      </w:r>
      <w:r w:rsidR="00294655">
        <w:rPr>
          <w:rFonts w:cs="Times New Roman"/>
          <w:szCs w:val="24"/>
        </w:rPr>
        <w:t xml:space="preserve">If I can practice these things well, I will become </w:t>
      </w:r>
      <w:r w:rsidR="00335568">
        <w:rPr>
          <w:rFonts w:cs="Times New Roman"/>
          <w:szCs w:val="24"/>
        </w:rPr>
        <w:t>more proficient in these skills (</w:t>
      </w:r>
      <w:r w:rsidR="00335568" w:rsidRPr="00335568">
        <w:rPr>
          <w:rFonts w:cs="Times New Roman"/>
          <w:szCs w:val="24"/>
        </w:rPr>
        <w:t>Osmani</w:t>
      </w:r>
      <w:r w:rsidR="00335568">
        <w:rPr>
          <w:rFonts w:cs="Times New Roman"/>
          <w:szCs w:val="24"/>
        </w:rPr>
        <w:t xml:space="preserve"> et al, 2019).</w:t>
      </w:r>
      <w:r w:rsidR="00294655">
        <w:rPr>
          <w:rFonts w:cs="Times New Roman"/>
          <w:szCs w:val="24"/>
        </w:rPr>
        <w:t xml:space="preserve"> </w:t>
      </w:r>
    </w:p>
    <w:p w14:paraId="3C1A3D3A" w14:textId="77777777" w:rsidR="00175D81" w:rsidRDefault="00175D81" w:rsidP="00A32919">
      <w:pPr>
        <w:rPr>
          <w:rFonts w:cs="Times New Roman"/>
          <w:b/>
          <w:szCs w:val="24"/>
        </w:rPr>
      </w:pPr>
      <w:r w:rsidRPr="007161C3">
        <w:rPr>
          <w:rFonts w:cs="Times New Roman"/>
          <w:b/>
          <w:szCs w:val="24"/>
        </w:rPr>
        <w:lastRenderedPageBreak/>
        <w:t>I overthink</w:t>
      </w:r>
    </w:p>
    <w:p w14:paraId="55AB9F9A" w14:textId="0D258A77" w:rsidR="00CA1ADD" w:rsidRDefault="00473B21" w:rsidP="00A32919">
      <w:pPr>
        <w:rPr>
          <w:rFonts w:cs="Times New Roman"/>
          <w:szCs w:val="24"/>
        </w:rPr>
      </w:pPr>
      <w:r>
        <w:rPr>
          <w:rFonts w:cs="Times New Roman"/>
          <w:szCs w:val="24"/>
        </w:rPr>
        <w:t>Another of my other bad habits is extra thinking before doing anything that is deteriorating my mental health as well as my physical health. That’s why I need to take effective steps for eradi</w:t>
      </w:r>
      <w:r w:rsidR="00B8683B">
        <w:rPr>
          <w:rFonts w:cs="Times New Roman"/>
          <w:szCs w:val="24"/>
        </w:rPr>
        <w:t>cating</w:t>
      </w:r>
      <w:r w:rsidR="00BA0639">
        <w:rPr>
          <w:rFonts w:cs="Times New Roman"/>
          <w:szCs w:val="24"/>
        </w:rPr>
        <w:t xml:space="preserve"> </w:t>
      </w:r>
      <w:r w:rsidR="00B8683B">
        <w:rPr>
          <w:rFonts w:cs="Times New Roman"/>
          <w:szCs w:val="24"/>
        </w:rPr>
        <w:t>these bad habits</w:t>
      </w:r>
      <w:r w:rsidR="00B43EE6">
        <w:rPr>
          <w:rFonts w:cs="Times New Roman"/>
          <w:szCs w:val="24"/>
        </w:rPr>
        <w:t xml:space="preserve"> such as always smiling, boosting confidence, </w:t>
      </w:r>
      <w:r w:rsidR="00EA37D2">
        <w:rPr>
          <w:rFonts w:cs="Times New Roman"/>
          <w:szCs w:val="24"/>
        </w:rPr>
        <w:t xml:space="preserve">finding my confusion, taking deep breaths, increasing my focus on work, </w:t>
      </w:r>
      <w:r w:rsidR="00153F5C">
        <w:rPr>
          <w:rFonts w:cs="Times New Roman"/>
          <w:szCs w:val="24"/>
        </w:rPr>
        <w:t xml:space="preserve">keeping a cool head, </w:t>
      </w:r>
      <w:r w:rsidR="00982729">
        <w:rPr>
          <w:rFonts w:cs="Times New Roman"/>
          <w:szCs w:val="24"/>
        </w:rPr>
        <w:t xml:space="preserve">and </w:t>
      </w:r>
      <w:r w:rsidR="00EA37D2">
        <w:rPr>
          <w:rFonts w:cs="Times New Roman"/>
          <w:szCs w:val="24"/>
        </w:rPr>
        <w:t>getting restful sleep</w:t>
      </w:r>
      <w:r w:rsidR="004A721D">
        <w:rPr>
          <w:rFonts w:cs="Times New Roman"/>
          <w:szCs w:val="24"/>
        </w:rPr>
        <w:t>,</w:t>
      </w:r>
      <w:r w:rsidR="00EA37D2">
        <w:rPr>
          <w:rFonts w:cs="Times New Roman"/>
          <w:szCs w:val="24"/>
        </w:rPr>
        <w:t xml:space="preserve"> etc.</w:t>
      </w:r>
      <w:r w:rsidR="00A24307">
        <w:rPr>
          <w:rFonts w:cs="Times New Roman"/>
          <w:szCs w:val="24"/>
        </w:rPr>
        <w:t xml:space="preserve"> (</w:t>
      </w:r>
      <w:r w:rsidR="00A24307" w:rsidRPr="00A24307">
        <w:rPr>
          <w:rFonts w:cs="Times New Roman"/>
          <w:szCs w:val="24"/>
        </w:rPr>
        <w:t>Cachia</w:t>
      </w:r>
      <w:r w:rsidR="00A24307">
        <w:rPr>
          <w:rFonts w:cs="Times New Roman"/>
          <w:szCs w:val="24"/>
        </w:rPr>
        <w:t xml:space="preserve"> et al, 2018).</w:t>
      </w:r>
      <w:r>
        <w:rPr>
          <w:rFonts w:cs="Times New Roman"/>
          <w:szCs w:val="24"/>
        </w:rPr>
        <w:t xml:space="preserve"> </w:t>
      </w:r>
    </w:p>
    <w:p w14:paraId="743DB066" w14:textId="729B885C" w:rsidR="009C427A" w:rsidRDefault="009C427A" w:rsidP="00A32919">
      <w:pPr>
        <w:rPr>
          <w:rFonts w:cs="Times New Roman"/>
          <w:szCs w:val="24"/>
        </w:rPr>
      </w:pPr>
    </w:p>
    <w:p w14:paraId="128DCC12" w14:textId="4283D190" w:rsidR="00175D81" w:rsidRPr="009C427A" w:rsidRDefault="009C427A" w:rsidP="009C427A">
      <w:pPr>
        <w:rPr>
          <w:rFonts w:cs="Times New Roman"/>
          <w:b/>
          <w:bCs/>
          <w:szCs w:val="24"/>
        </w:rPr>
      </w:pPr>
      <w:bookmarkStart w:id="4" w:name="_Toc81399714"/>
      <w:r w:rsidRPr="009C427A">
        <w:rPr>
          <w:b/>
          <w:bCs/>
        </w:rPr>
        <w:t xml:space="preserve"> </w:t>
      </w:r>
      <w:r w:rsidR="00175D81" w:rsidRPr="009C427A">
        <w:rPr>
          <w:b/>
          <w:bCs/>
        </w:rPr>
        <w:t>Conclusion</w:t>
      </w:r>
      <w:bookmarkEnd w:id="4"/>
    </w:p>
    <w:p w14:paraId="64DA8037" w14:textId="77777777" w:rsidR="00175D81" w:rsidRDefault="0009498A" w:rsidP="000926D2">
      <w:pPr>
        <w:rPr>
          <w:rFonts w:cs="Times New Roman"/>
          <w:szCs w:val="24"/>
        </w:rPr>
      </w:pPr>
      <w:r>
        <w:rPr>
          <w:rFonts w:cs="Times New Roman"/>
          <w:szCs w:val="24"/>
        </w:rPr>
        <w:t xml:space="preserve">In conclusion, the Gibbs model is very </w:t>
      </w:r>
      <w:r w:rsidR="00684BC9">
        <w:rPr>
          <w:rFonts w:cs="Times New Roman"/>
          <w:szCs w:val="24"/>
        </w:rPr>
        <w:t>imperative</w:t>
      </w:r>
      <w:r>
        <w:rPr>
          <w:rFonts w:cs="Times New Roman"/>
          <w:szCs w:val="24"/>
        </w:rPr>
        <w:t xml:space="preserve"> for sorting out my experiences effectively.</w:t>
      </w:r>
      <w:r w:rsidR="009607AB">
        <w:rPr>
          <w:rFonts w:cs="Times New Roman"/>
          <w:szCs w:val="24"/>
        </w:rPr>
        <w:t xml:space="preserve"> </w:t>
      </w:r>
      <w:r w:rsidR="00D36273">
        <w:rPr>
          <w:rFonts w:cs="Times New Roman"/>
          <w:szCs w:val="24"/>
        </w:rPr>
        <w:t>A</w:t>
      </w:r>
      <w:r w:rsidR="00D36273" w:rsidRPr="00D36273">
        <w:rPr>
          <w:rFonts w:cs="Times New Roman"/>
          <w:szCs w:val="24"/>
        </w:rPr>
        <w:t xml:space="preserve">ccording to the </w:t>
      </w:r>
      <w:r w:rsidR="00377711">
        <w:rPr>
          <w:rFonts w:cs="Times New Roman"/>
          <w:szCs w:val="24"/>
        </w:rPr>
        <w:t>reflection of my</w:t>
      </w:r>
      <w:r w:rsidR="00CB3A19">
        <w:rPr>
          <w:rFonts w:cs="Times New Roman"/>
          <w:szCs w:val="24"/>
        </w:rPr>
        <w:t xml:space="preserve"> education, I should pay special attention to my CV writing and public speaking skill. </w:t>
      </w:r>
      <w:r w:rsidR="007B3081" w:rsidRPr="007B3081">
        <w:rPr>
          <w:rFonts w:cs="Times New Roman"/>
          <w:szCs w:val="24"/>
        </w:rPr>
        <w:t xml:space="preserve">As per the Gibb's cycle, I have discovered that I have acquired an assortment of capacities through dominating web based learning. </w:t>
      </w:r>
      <w:r w:rsidR="00CB3A19">
        <w:rPr>
          <w:rFonts w:cs="Times New Roman"/>
          <w:szCs w:val="24"/>
        </w:rPr>
        <w:t xml:space="preserve">Although my writing skills are very </w:t>
      </w:r>
      <w:r w:rsidR="002847B2">
        <w:rPr>
          <w:rFonts w:cs="Times New Roman"/>
          <w:szCs w:val="24"/>
        </w:rPr>
        <w:t>virtuous</w:t>
      </w:r>
      <w:r w:rsidR="00CB3A19">
        <w:rPr>
          <w:rFonts w:cs="Times New Roman"/>
          <w:szCs w:val="24"/>
        </w:rPr>
        <w:t>, I should try harder to do better. On the other hand, I am not at all experience</w:t>
      </w:r>
      <w:r w:rsidR="004A721D">
        <w:rPr>
          <w:rFonts w:cs="Times New Roman"/>
          <w:szCs w:val="24"/>
        </w:rPr>
        <w:t>d</w:t>
      </w:r>
      <w:r w:rsidR="00CB3A19">
        <w:rPr>
          <w:rFonts w:cs="Times New Roman"/>
          <w:szCs w:val="24"/>
        </w:rPr>
        <w:t xml:space="preserve"> in the field of public speaking </w:t>
      </w:r>
      <w:r w:rsidR="00774BE2">
        <w:rPr>
          <w:rFonts w:cs="Times New Roman"/>
          <w:szCs w:val="24"/>
        </w:rPr>
        <w:t>talents</w:t>
      </w:r>
      <w:r w:rsidR="00CB3A19">
        <w:rPr>
          <w:rFonts w:cs="Times New Roman"/>
          <w:szCs w:val="24"/>
        </w:rPr>
        <w:t xml:space="preserve">. So I should </w:t>
      </w:r>
      <w:r w:rsidR="007E3D6E">
        <w:rPr>
          <w:rFonts w:cs="Times New Roman"/>
          <w:szCs w:val="24"/>
        </w:rPr>
        <w:t>follow</w:t>
      </w:r>
      <w:r w:rsidR="00CB3A19">
        <w:rPr>
          <w:rFonts w:cs="Times New Roman"/>
          <w:szCs w:val="24"/>
        </w:rPr>
        <w:t xml:space="preserve"> the education</w:t>
      </w:r>
      <w:r w:rsidR="00BB488B">
        <w:rPr>
          <w:rFonts w:cs="Times New Roman"/>
          <w:szCs w:val="24"/>
        </w:rPr>
        <w:t xml:space="preserve"> of different courses as well as </w:t>
      </w:r>
      <w:r w:rsidR="001F52C9">
        <w:rPr>
          <w:rFonts w:cs="Times New Roman"/>
          <w:szCs w:val="24"/>
        </w:rPr>
        <w:t>talk</w:t>
      </w:r>
      <w:r w:rsidR="00BB488B">
        <w:rPr>
          <w:rFonts w:cs="Times New Roman"/>
          <w:szCs w:val="24"/>
        </w:rPr>
        <w:t xml:space="preserve"> with differe</w:t>
      </w:r>
      <w:r w:rsidR="00EC64FD">
        <w:rPr>
          <w:rFonts w:cs="Times New Roman"/>
          <w:szCs w:val="24"/>
        </w:rPr>
        <w:t>nt people to overcome the fear (</w:t>
      </w:r>
      <w:proofErr w:type="spellStart"/>
      <w:r w:rsidR="00EC64FD" w:rsidRPr="00EC64FD">
        <w:rPr>
          <w:rFonts w:cs="Times New Roman"/>
          <w:szCs w:val="24"/>
        </w:rPr>
        <w:t>Suarta</w:t>
      </w:r>
      <w:proofErr w:type="spellEnd"/>
      <w:r w:rsidR="00EC64FD">
        <w:rPr>
          <w:rFonts w:cs="Times New Roman"/>
          <w:szCs w:val="24"/>
        </w:rPr>
        <w:t xml:space="preserve"> et al, 2018).</w:t>
      </w:r>
      <w:r w:rsidR="00CB3A19">
        <w:rPr>
          <w:rFonts w:cs="Times New Roman"/>
          <w:szCs w:val="24"/>
        </w:rPr>
        <w:t xml:space="preserve"> </w:t>
      </w:r>
      <w:r w:rsidR="00D36273" w:rsidRPr="00D36273">
        <w:rPr>
          <w:rFonts w:cs="Times New Roman"/>
          <w:szCs w:val="24"/>
        </w:rPr>
        <w:t xml:space="preserve"> </w:t>
      </w:r>
      <w:r>
        <w:rPr>
          <w:rFonts w:cs="Times New Roman"/>
          <w:szCs w:val="24"/>
        </w:rPr>
        <w:t xml:space="preserve"> </w:t>
      </w:r>
      <w:r w:rsidR="00175D81">
        <w:rPr>
          <w:rFonts w:cs="Times New Roman"/>
          <w:szCs w:val="24"/>
        </w:rPr>
        <w:br w:type="page"/>
      </w:r>
    </w:p>
    <w:p w14:paraId="2D75A83B" w14:textId="77777777" w:rsidR="00175D81" w:rsidRDefault="00175D81" w:rsidP="002D38DA">
      <w:pPr>
        <w:pStyle w:val="Heading1"/>
      </w:pPr>
      <w:bookmarkStart w:id="5" w:name="_Toc81399715"/>
      <w:r w:rsidRPr="00175D81">
        <w:lastRenderedPageBreak/>
        <w:t>References</w:t>
      </w:r>
      <w:bookmarkEnd w:id="5"/>
    </w:p>
    <w:p w14:paraId="15C3A8A4" w14:textId="77777777" w:rsidR="00F705F1" w:rsidRPr="00516C56" w:rsidRDefault="00F705F1" w:rsidP="009320BB">
      <w:pPr>
        <w:ind w:left="720" w:hanging="720"/>
      </w:pPr>
      <w:r w:rsidRPr="00516C56">
        <w:t xml:space="preserve">Ayodele, T.O., </w:t>
      </w:r>
      <w:proofErr w:type="spellStart"/>
      <w:r w:rsidRPr="00516C56">
        <w:t>Oladokun</w:t>
      </w:r>
      <w:proofErr w:type="spellEnd"/>
      <w:r w:rsidRPr="00516C56">
        <w:t xml:space="preserve">, T.T. and </w:t>
      </w:r>
      <w:proofErr w:type="spellStart"/>
      <w:r w:rsidRPr="00516C56">
        <w:t>Kajimo-Shakantu</w:t>
      </w:r>
      <w:proofErr w:type="spellEnd"/>
      <w:r w:rsidRPr="00516C56">
        <w:t>, K., 2020. Employability skills of real estate graduates in Nigeria: a skill gap analysis. Journal of Facilities Management.</w:t>
      </w:r>
    </w:p>
    <w:p w14:paraId="0E2960D1" w14:textId="77777777" w:rsidR="00F705F1" w:rsidRPr="00516C56" w:rsidRDefault="00F705F1" w:rsidP="009320BB">
      <w:pPr>
        <w:ind w:left="720" w:hanging="720"/>
      </w:pPr>
      <w:proofErr w:type="spellStart"/>
      <w:r w:rsidRPr="00516C56">
        <w:t>Bhagra</w:t>
      </w:r>
      <w:proofErr w:type="spellEnd"/>
      <w:r w:rsidRPr="00516C56">
        <w:t>, A. and Sharma, D.K., 2018. Changing paradigm of employability skills in the global business world: A review. IUP Journal of Soft Skills, 12(2), pp.7-24.</w:t>
      </w:r>
    </w:p>
    <w:p w14:paraId="6473DF1B" w14:textId="77777777" w:rsidR="00F705F1" w:rsidRPr="00516C56" w:rsidRDefault="00F705F1" w:rsidP="009320BB">
      <w:pPr>
        <w:ind w:left="720" w:hanging="720"/>
      </w:pPr>
      <w:r w:rsidRPr="00516C56">
        <w:t xml:space="preserve">Cachia, M., </w:t>
      </w:r>
      <w:proofErr w:type="spellStart"/>
      <w:r w:rsidRPr="00516C56">
        <w:t>Lynam</w:t>
      </w:r>
      <w:proofErr w:type="spellEnd"/>
      <w:r w:rsidRPr="00516C56">
        <w:t xml:space="preserve">, S. and Stock, R., 2018. Academic success: Is it just about the </w:t>
      </w:r>
      <w:proofErr w:type="gramStart"/>
      <w:r w:rsidRPr="00516C56">
        <w:t>grades?.</w:t>
      </w:r>
      <w:proofErr w:type="gramEnd"/>
      <w:r w:rsidRPr="00516C56">
        <w:t xml:space="preserve"> Higher Education Pedagogies, 3(1), pp.434-439.</w:t>
      </w:r>
    </w:p>
    <w:p w14:paraId="4C42FCF4" w14:textId="77777777" w:rsidR="00F705F1" w:rsidRPr="00516C56" w:rsidRDefault="00F705F1" w:rsidP="009320BB">
      <w:pPr>
        <w:ind w:left="720" w:hanging="720"/>
      </w:pPr>
      <w:r w:rsidRPr="00516C56">
        <w:t xml:space="preserve">Dhaliwal, R.S. and </w:t>
      </w:r>
      <w:proofErr w:type="spellStart"/>
      <w:r w:rsidRPr="00516C56">
        <w:t>Misra</w:t>
      </w:r>
      <w:proofErr w:type="spellEnd"/>
      <w:r w:rsidRPr="00516C56">
        <w:t>, P., 2020. Employability Skills Needed in Hospitality Industry: A Scopious Review. Asian Journal of Education and Social Studies, pp.18-34.</w:t>
      </w:r>
    </w:p>
    <w:p w14:paraId="40EEF6EE" w14:textId="77777777" w:rsidR="00F705F1" w:rsidRPr="00516C56" w:rsidRDefault="00F705F1" w:rsidP="009320BB">
      <w:pPr>
        <w:ind w:left="720" w:hanging="720"/>
      </w:pPr>
      <w:proofErr w:type="spellStart"/>
      <w:r w:rsidRPr="00516C56">
        <w:t>Husam</w:t>
      </w:r>
      <w:proofErr w:type="spellEnd"/>
      <w:r w:rsidRPr="00516C56">
        <w:t xml:space="preserve">, H.A. and Abraham, P., 2019. Employability skills development through assessment in higher education: Students’ voices on reflective assessments. Glob </w:t>
      </w:r>
      <w:proofErr w:type="spellStart"/>
      <w:r w:rsidRPr="00516C56">
        <w:t>Acad</w:t>
      </w:r>
      <w:proofErr w:type="spellEnd"/>
      <w:r w:rsidRPr="00516C56">
        <w:t xml:space="preserve"> J Econ Buss, 1, pp.36-42.</w:t>
      </w:r>
    </w:p>
    <w:p w14:paraId="1FD85DCB" w14:textId="77777777" w:rsidR="00F705F1" w:rsidRPr="00516C56" w:rsidRDefault="00F705F1" w:rsidP="009320BB">
      <w:pPr>
        <w:ind w:left="720" w:hanging="720"/>
      </w:pPr>
      <w:proofErr w:type="spellStart"/>
      <w:r w:rsidRPr="00516C56">
        <w:t>Ngulube</w:t>
      </w:r>
      <w:proofErr w:type="spellEnd"/>
      <w:r w:rsidRPr="00516C56">
        <w:t xml:space="preserve">, B., 2020. Undergraduate Economics Curriculum </w:t>
      </w:r>
      <w:proofErr w:type="gramStart"/>
      <w:r w:rsidRPr="00516C56">
        <w:t>And</w:t>
      </w:r>
      <w:proofErr w:type="gramEnd"/>
      <w:r w:rsidRPr="00516C56">
        <w:t xml:space="preserve"> Employability Skills In South Africa. Problems of Education in the 21st Century, 78(6), pp.1000-1013.</w:t>
      </w:r>
    </w:p>
    <w:p w14:paraId="4A930538" w14:textId="77777777" w:rsidR="00F705F1" w:rsidRPr="00516C56" w:rsidRDefault="00F705F1" w:rsidP="009320BB">
      <w:pPr>
        <w:ind w:left="720" w:hanging="720"/>
      </w:pPr>
      <w:r w:rsidRPr="00516C56">
        <w:t xml:space="preserve">Osmani, M., </w:t>
      </w:r>
      <w:proofErr w:type="spellStart"/>
      <w:r w:rsidRPr="00516C56">
        <w:t>Weerakkody</w:t>
      </w:r>
      <w:proofErr w:type="spellEnd"/>
      <w:r w:rsidRPr="00516C56">
        <w:t xml:space="preserve">, V., Hindi, N. and </w:t>
      </w:r>
      <w:proofErr w:type="spellStart"/>
      <w:r w:rsidRPr="00516C56">
        <w:t>Eldabi</w:t>
      </w:r>
      <w:proofErr w:type="spellEnd"/>
      <w:r w:rsidRPr="00516C56">
        <w:t xml:space="preserve">, T., 2019. </w:t>
      </w:r>
      <w:proofErr w:type="gramStart"/>
      <w:r w:rsidRPr="00516C56">
        <w:t>Graduates</w:t>
      </w:r>
      <w:proofErr w:type="gramEnd"/>
      <w:r w:rsidRPr="00516C56">
        <w:t xml:space="preserve"> employability skills: A review of literature against market demand. Journal of Education for Business, 94(7), pp.423-432.</w:t>
      </w:r>
    </w:p>
    <w:p w14:paraId="053C1255" w14:textId="77777777" w:rsidR="00F705F1" w:rsidRPr="00516C56" w:rsidRDefault="00F705F1" w:rsidP="009320BB">
      <w:pPr>
        <w:ind w:left="720" w:hanging="720"/>
      </w:pPr>
      <w:r w:rsidRPr="00516C56">
        <w:t>Rees, S., 2021. Re-imagining employability: An ontology of employability best practice in higher education institutions. Teaching in Higher Education, 26(5), pp.663-678.</w:t>
      </w:r>
    </w:p>
    <w:p w14:paraId="6C980A50" w14:textId="77777777" w:rsidR="00F705F1" w:rsidRPr="00516C56" w:rsidRDefault="00F705F1" w:rsidP="009320BB">
      <w:pPr>
        <w:ind w:left="720" w:hanging="720"/>
      </w:pPr>
      <w:r w:rsidRPr="00516C56">
        <w:t xml:space="preserve">Rowe, A.D. and </w:t>
      </w:r>
      <w:proofErr w:type="spellStart"/>
      <w:r w:rsidRPr="00516C56">
        <w:t>Zegwaard</w:t>
      </w:r>
      <w:proofErr w:type="spellEnd"/>
      <w:r w:rsidRPr="00516C56">
        <w:t>, K.E., 2017. Developing graduate employability skills and attributes: Curriculum enhancement through work-integrated learning.</w:t>
      </w:r>
    </w:p>
    <w:p w14:paraId="1FD08B30" w14:textId="77777777" w:rsidR="00F705F1" w:rsidRPr="00516C56" w:rsidRDefault="00F705F1" w:rsidP="009320BB">
      <w:pPr>
        <w:ind w:left="720" w:hanging="720"/>
      </w:pPr>
      <w:r w:rsidRPr="00516C56">
        <w:t xml:space="preserve">Sharifi, A.M.F., </w:t>
      </w:r>
      <w:proofErr w:type="spellStart"/>
      <w:r w:rsidRPr="00516C56">
        <w:t>Khorasani</w:t>
      </w:r>
      <w:proofErr w:type="spellEnd"/>
      <w:r w:rsidRPr="00516C56">
        <w:t>, A., FATHI, V.K. and SALEHI, O.E., 2019. Employability skills of Academic Graduates: an Exploratory Mixed Approach.</w:t>
      </w:r>
    </w:p>
    <w:p w14:paraId="1E78681D" w14:textId="77777777" w:rsidR="00F705F1" w:rsidRPr="00516C56" w:rsidRDefault="00F705F1" w:rsidP="009320BB">
      <w:pPr>
        <w:ind w:left="720" w:hanging="720"/>
      </w:pPr>
      <w:proofErr w:type="spellStart"/>
      <w:r w:rsidRPr="00516C56">
        <w:t>Suarta</w:t>
      </w:r>
      <w:proofErr w:type="spellEnd"/>
      <w:r w:rsidRPr="00516C56">
        <w:t xml:space="preserve">, I.M., </w:t>
      </w:r>
      <w:proofErr w:type="spellStart"/>
      <w:r w:rsidRPr="00516C56">
        <w:t>Suwintana</w:t>
      </w:r>
      <w:proofErr w:type="spellEnd"/>
      <w:r w:rsidRPr="00516C56">
        <w:t xml:space="preserve">, I.K., </w:t>
      </w:r>
      <w:proofErr w:type="spellStart"/>
      <w:r w:rsidRPr="00516C56">
        <w:t>Sudhana</w:t>
      </w:r>
      <w:proofErr w:type="spellEnd"/>
      <w:r w:rsidRPr="00516C56">
        <w:t xml:space="preserve">, I.F.P. and </w:t>
      </w:r>
      <w:proofErr w:type="spellStart"/>
      <w:r w:rsidRPr="00516C56">
        <w:t>Hariyanti</w:t>
      </w:r>
      <w:proofErr w:type="spellEnd"/>
      <w:r w:rsidRPr="00516C56">
        <w:t>, N.K.D., 2018. Employability skills for entry level workers: a content analysis of job advertisements in Indonesia. Journal of Technical Education and Training, 10(2).</w:t>
      </w:r>
    </w:p>
    <w:p w14:paraId="0C3ED271" w14:textId="77777777" w:rsidR="00F705F1" w:rsidRPr="00516C56" w:rsidRDefault="00F705F1" w:rsidP="009320BB">
      <w:pPr>
        <w:ind w:left="720" w:hanging="720"/>
      </w:pPr>
      <w:proofErr w:type="spellStart"/>
      <w:r w:rsidRPr="00516C56">
        <w:lastRenderedPageBreak/>
        <w:t>Tentama</w:t>
      </w:r>
      <w:proofErr w:type="spellEnd"/>
      <w:r w:rsidRPr="00516C56">
        <w:t xml:space="preserve">, F. and </w:t>
      </w:r>
      <w:proofErr w:type="spellStart"/>
      <w:r w:rsidRPr="00516C56">
        <w:t>Abdillah</w:t>
      </w:r>
      <w:proofErr w:type="spellEnd"/>
      <w:r w:rsidRPr="00516C56">
        <w:t>, M.H., 2019. Student Employability Examined from Academic Achievement and Self-Concept. International Journal of Evaluation and Research in Education, 8(2), pp.243-248.</w:t>
      </w:r>
    </w:p>
    <w:p w14:paraId="611BEB7A" w14:textId="77777777" w:rsidR="00F705F1" w:rsidRPr="00516C56" w:rsidRDefault="00F705F1" w:rsidP="009320BB">
      <w:pPr>
        <w:ind w:left="720" w:hanging="720"/>
      </w:pPr>
      <w:proofErr w:type="spellStart"/>
      <w:r w:rsidRPr="00516C56">
        <w:t>Wandhe</w:t>
      </w:r>
      <w:proofErr w:type="spellEnd"/>
      <w:r w:rsidRPr="00516C56">
        <w:t>, P., 2020. Employability: A Review of Theoretical and Realistic Themes. Available at SSRN 3701085.</w:t>
      </w:r>
    </w:p>
    <w:p w14:paraId="07258A87" w14:textId="77777777" w:rsidR="00F705F1" w:rsidRPr="00516C56" w:rsidRDefault="00F705F1" w:rsidP="009320BB">
      <w:pPr>
        <w:ind w:left="720" w:hanging="720"/>
      </w:pPr>
      <w:r w:rsidRPr="00516C56">
        <w:t>Wolff, R. and Booth, M., 2017. Bridging the gap: Creating a new approach for assuring 21st century employability skills. Change: The Magazine of Higher Learning, 49(6), pp.51-54.</w:t>
      </w:r>
    </w:p>
    <w:sectPr w:rsidR="00F705F1" w:rsidRPr="00516C5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232D4" w14:textId="77777777" w:rsidR="006B7C76" w:rsidRDefault="006B7C76" w:rsidP="00B56124">
      <w:pPr>
        <w:spacing w:after="0" w:line="240" w:lineRule="auto"/>
      </w:pPr>
      <w:r>
        <w:separator/>
      </w:r>
    </w:p>
  </w:endnote>
  <w:endnote w:type="continuationSeparator" w:id="0">
    <w:p w14:paraId="2CB2E698" w14:textId="77777777" w:rsidR="006B7C76" w:rsidRDefault="006B7C76" w:rsidP="00B56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60241"/>
      <w:docPartObj>
        <w:docPartGallery w:val="Page Numbers (Bottom of Page)"/>
        <w:docPartUnique/>
      </w:docPartObj>
    </w:sdtPr>
    <w:sdtEndPr>
      <w:rPr>
        <w:noProof/>
      </w:rPr>
    </w:sdtEndPr>
    <w:sdtContent>
      <w:p w14:paraId="6372F901" w14:textId="77777777" w:rsidR="00AA623F" w:rsidRDefault="00AA623F" w:rsidP="00AA623F">
        <w:pPr>
          <w:pStyle w:val="Footer"/>
          <w:jc w:val="right"/>
        </w:pPr>
        <w:r>
          <w:t xml:space="preserve">Page | </w:t>
        </w:r>
        <w:r>
          <w:fldChar w:fldCharType="begin"/>
        </w:r>
        <w:r>
          <w:instrText xml:space="preserve"> PAGE   \* MERGEFORMAT </w:instrText>
        </w:r>
        <w:r>
          <w:fldChar w:fldCharType="separate"/>
        </w:r>
        <w:r w:rsidR="00D0163E">
          <w:rPr>
            <w:noProof/>
          </w:rPr>
          <w:t>1</w:t>
        </w:r>
        <w:r>
          <w:rPr>
            <w:noProof/>
          </w:rPr>
          <w:fldChar w:fldCharType="end"/>
        </w:r>
      </w:p>
    </w:sdtContent>
  </w:sdt>
  <w:p w14:paraId="4CC79340" w14:textId="77777777" w:rsidR="00B56124" w:rsidRDefault="00B56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563EE" w14:textId="77777777" w:rsidR="006B7C76" w:rsidRDefault="006B7C76" w:rsidP="00B56124">
      <w:pPr>
        <w:spacing w:after="0" w:line="240" w:lineRule="auto"/>
      </w:pPr>
      <w:r>
        <w:separator/>
      </w:r>
    </w:p>
  </w:footnote>
  <w:footnote w:type="continuationSeparator" w:id="0">
    <w:p w14:paraId="608063EC" w14:textId="77777777" w:rsidR="006B7C76" w:rsidRDefault="006B7C76" w:rsidP="00B561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EwNTA1MDE0MTA3NTJR0lEKTi0uzszPAykwrgUAhzGwQywAAAA="/>
  </w:docVars>
  <w:rsids>
    <w:rsidRoot w:val="00B56124"/>
    <w:rsid w:val="00011165"/>
    <w:rsid w:val="00015016"/>
    <w:rsid w:val="00020CD6"/>
    <w:rsid w:val="000409E3"/>
    <w:rsid w:val="00067C49"/>
    <w:rsid w:val="00071F4F"/>
    <w:rsid w:val="000926D2"/>
    <w:rsid w:val="0009498A"/>
    <w:rsid w:val="000C536F"/>
    <w:rsid w:val="000D0749"/>
    <w:rsid w:val="000E05C2"/>
    <w:rsid w:val="000E0B19"/>
    <w:rsid w:val="000E6A4B"/>
    <w:rsid w:val="000E6A5C"/>
    <w:rsid w:val="000F36DA"/>
    <w:rsid w:val="000F62D6"/>
    <w:rsid w:val="000F7019"/>
    <w:rsid w:val="00125E85"/>
    <w:rsid w:val="001273CC"/>
    <w:rsid w:val="00153319"/>
    <w:rsid w:val="00153F5C"/>
    <w:rsid w:val="0015718E"/>
    <w:rsid w:val="0016537A"/>
    <w:rsid w:val="00166BDD"/>
    <w:rsid w:val="001705F4"/>
    <w:rsid w:val="0017183B"/>
    <w:rsid w:val="00175D81"/>
    <w:rsid w:val="00181999"/>
    <w:rsid w:val="001A3F6F"/>
    <w:rsid w:val="001B4EA8"/>
    <w:rsid w:val="001B53AF"/>
    <w:rsid w:val="001B69F8"/>
    <w:rsid w:val="001C42F7"/>
    <w:rsid w:val="001C58D4"/>
    <w:rsid w:val="001C67FA"/>
    <w:rsid w:val="001D0DC9"/>
    <w:rsid w:val="001D2A82"/>
    <w:rsid w:val="001D694C"/>
    <w:rsid w:val="001F52C9"/>
    <w:rsid w:val="002124FC"/>
    <w:rsid w:val="00240FC8"/>
    <w:rsid w:val="00264339"/>
    <w:rsid w:val="00283D33"/>
    <w:rsid w:val="00283DDA"/>
    <w:rsid w:val="002847B2"/>
    <w:rsid w:val="00284F8B"/>
    <w:rsid w:val="0029155E"/>
    <w:rsid w:val="0029365C"/>
    <w:rsid w:val="00294655"/>
    <w:rsid w:val="002961DA"/>
    <w:rsid w:val="002B4A42"/>
    <w:rsid w:val="002C2AD6"/>
    <w:rsid w:val="002C5E7D"/>
    <w:rsid w:val="002D38DA"/>
    <w:rsid w:val="002E1512"/>
    <w:rsid w:val="002E1F9B"/>
    <w:rsid w:val="002E7112"/>
    <w:rsid w:val="002F51D7"/>
    <w:rsid w:val="002F765A"/>
    <w:rsid w:val="00304FF7"/>
    <w:rsid w:val="00305F13"/>
    <w:rsid w:val="00306C76"/>
    <w:rsid w:val="0031446A"/>
    <w:rsid w:val="00317C16"/>
    <w:rsid w:val="003354AD"/>
    <w:rsid w:val="00335568"/>
    <w:rsid w:val="00336EFB"/>
    <w:rsid w:val="003534E8"/>
    <w:rsid w:val="003738A7"/>
    <w:rsid w:val="00377711"/>
    <w:rsid w:val="003830DE"/>
    <w:rsid w:val="00383A28"/>
    <w:rsid w:val="00384DA6"/>
    <w:rsid w:val="003856D9"/>
    <w:rsid w:val="00386419"/>
    <w:rsid w:val="00386C4D"/>
    <w:rsid w:val="00390294"/>
    <w:rsid w:val="00396A25"/>
    <w:rsid w:val="003A26F0"/>
    <w:rsid w:val="003A3876"/>
    <w:rsid w:val="003A7BFD"/>
    <w:rsid w:val="003D1147"/>
    <w:rsid w:val="003E6AFA"/>
    <w:rsid w:val="003F6A91"/>
    <w:rsid w:val="0041249B"/>
    <w:rsid w:val="00421A2D"/>
    <w:rsid w:val="00425789"/>
    <w:rsid w:val="004367D4"/>
    <w:rsid w:val="0044265C"/>
    <w:rsid w:val="00443959"/>
    <w:rsid w:val="00444EDB"/>
    <w:rsid w:val="00454296"/>
    <w:rsid w:val="00454A95"/>
    <w:rsid w:val="00462530"/>
    <w:rsid w:val="00465FDF"/>
    <w:rsid w:val="00473B21"/>
    <w:rsid w:val="00484C48"/>
    <w:rsid w:val="00496789"/>
    <w:rsid w:val="00497328"/>
    <w:rsid w:val="004A0FE2"/>
    <w:rsid w:val="004A11F2"/>
    <w:rsid w:val="004A721D"/>
    <w:rsid w:val="004C7193"/>
    <w:rsid w:val="004D5180"/>
    <w:rsid w:val="004D5F2E"/>
    <w:rsid w:val="004D64BB"/>
    <w:rsid w:val="004D75AB"/>
    <w:rsid w:val="004E051C"/>
    <w:rsid w:val="004E2988"/>
    <w:rsid w:val="004E397C"/>
    <w:rsid w:val="004F3034"/>
    <w:rsid w:val="00506450"/>
    <w:rsid w:val="005169A3"/>
    <w:rsid w:val="00516C56"/>
    <w:rsid w:val="005203A0"/>
    <w:rsid w:val="00525AE4"/>
    <w:rsid w:val="00531C60"/>
    <w:rsid w:val="00532D98"/>
    <w:rsid w:val="005513F5"/>
    <w:rsid w:val="00556326"/>
    <w:rsid w:val="00564161"/>
    <w:rsid w:val="005674AA"/>
    <w:rsid w:val="00596003"/>
    <w:rsid w:val="005A7FB0"/>
    <w:rsid w:val="005B317B"/>
    <w:rsid w:val="005B417F"/>
    <w:rsid w:val="005E05E0"/>
    <w:rsid w:val="005F487B"/>
    <w:rsid w:val="006079AF"/>
    <w:rsid w:val="00612BA5"/>
    <w:rsid w:val="006313AB"/>
    <w:rsid w:val="0063163D"/>
    <w:rsid w:val="00646985"/>
    <w:rsid w:val="006630EB"/>
    <w:rsid w:val="0066726A"/>
    <w:rsid w:val="00667752"/>
    <w:rsid w:val="00667AE1"/>
    <w:rsid w:val="006714CC"/>
    <w:rsid w:val="006742EB"/>
    <w:rsid w:val="00674E1E"/>
    <w:rsid w:val="00684BC9"/>
    <w:rsid w:val="00694A31"/>
    <w:rsid w:val="006B1412"/>
    <w:rsid w:val="006B7C76"/>
    <w:rsid w:val="006C0B68"/>
    <w:rsid w:val="006C6B87"/>
    <w:rsid w:val="006C7122"/>
    <w:rsid w:val="006D2105"/>
    <w:rsid w:val="006E1301"/>
    <w:rsid w:val="006E6F18"/>
    <w:rsid w:val="006E7FA3"/>
    <w:rsid w:val="006F6241"/>
    <w:rsid w:val="006F72B5"/>
    <w:rsid w:val="00710E01"/>
    <w:rsid w:val="0071124B"/>
    <w:rsid w:val="007161C3"/>
    <w:rsid w:val="00717B99"/>
    <w:rsid w:val="007232DA"/>
    <w:rsid w:val="007278C9"/>
    <w:rsid w:val="00731A99"/>
    <w:rsid w:val="00747BA6"/>
    <w:rsid w:val="00750D57"/>
    <w:rsid w:val="007575C6"/>
    <w:rsid w:val="00767D72"/>
    <w:rsid w:val="00774BE2"/>
    <w:rsid w:val="007A279B"/>
    <w:rsid w:val="007A28DB"/>
    <w:rsid w:val="007A418B"/>
    <w:rsid w:val="007A53AF"/>
    <w:rsid w:val="007B3081"/>
    <w:rsid w:val="007C0B0A"/>
    <w:rsid w:val="007D2638"/>
    <w:rsid w:val="007E3D6E"/>
    <w:rsid w:val="007E5748"/>
    <w:rsid w:val="008120F7"/>
    <w:rsid w:val="008170B2"/>
    <w:rsid w:val="00835F34"/>
    <w:rsid w:val="008415E2"/>
    <w:rsid w:val="008468FE"/>
    <w:rsid w:val="008476AF"/>
    <w:rsid w:val="008618CC"/>
    <w:rsid w:val="00863245"/>
    <w:rsid w:val="0086580A"/>
    <w:rsid w:val="00881393"/>
    <w:rsid w:val="00891DD0"/>
    <w:rsid w:val="00892D1B"/>
    <w:rsid w:val="008C07D4"/>
    <w:rsid w:val="008C673A"/>
    <w:rsid w:val="008D3AD5"/>
    <w:rsid w:val="008E1C17"/>
    <w:rsid w:val="008F3E8E"/>
    <w:rsid w:val="008F544A"/>
    <w:rsid w:val="009153AE"/>
    <w:rsid w:val="009173AB"/>
    <w:rsid w:val="00921AF8"/>
    <w:rsid w:val="00923336"/>
    <w:rsid w:val="009320BB"/>
    <w:rsid w:val="009320F5"/>
    <w:rsid w:val="0094308A"/>
    <w:rsid w:val="00944569"/>
    <w:rsid w:val="00945046"/>
    <w:rsid w:val="009537A8"/>
    <w:rsid w:val="00956E76"/>
    <w:rsid w:val="009607AB"/>
    <w:rsid w:val="0096657C"/>
    <w:rsid w:val="00967CFD"/>
    <w:rsid w:val="00977C63"/>
    <w:rsid w:val="00982729"/>
    <w:rsid w:val="00997E70"/>
    <w:rsid w:val="009A4966"/>
    <w:rsid w:val="009A53BF"/>
    <w:rsid w:val="009B0992"/>
    <w:rsid w:val="009C1F20"/>
    <w:rsid w:val="009C427A"/>
    <w:rsid w:val="009C6B99"/>
    <w:rsid w:val="009C7F87"/>
    <w:rsid w:val="009E5994"/>
    <w:rsid w:val="00A23FC9"/>
    <w:rsid w:val="00A24307"/>
    <w:rsid w:val="00A2470D"/>
    <w:rsid w:val="00A27ED7"/>
    <w:rsid w:val="00A32919"/>
    <w:rsid w:val="00A44F44"/>
    <w:rsid w:val="00A64976"/>
    <w:rsid w:val="00A858BE"/>
    <w:rsid w:val="00A94999"/>
    <w:rsid w:val="00A95F21"/>
    <w:rsid w:val="00AA623F"/>
    <w:rsid w:val="00AB4051"/>
    <w:rsid w:val="00AC101C"/>
    <w:rsid w:val="00AD6ECE"/>
    <w:rsid w:val="00AD71E1"/>
    <w:rsid w:val="00AE12A4"/>
    <w:rsid w:val="00AE25EA"/>
    <w:rsid w:val="00AE6702"/>
    <w:rsid w:val="00AF141A"/>
    <w:rsid w:val="00AF516E"/>
    <w:rsid w:val="00AF7B55"/>
    <w:rsid w:val="00B10CD3"/>
    <w:rsid w:val="00B10F18"/>
    <w:rsid w:val="00B11848"/>
    <w:rsid w:val="00B30DB4"/>
    <w:rsid w:val="00B43EE6"/>
    <w:rsid w:val="00B45A79"/>
    <w:rsid w:val="00B56124"/>
    <w:rsid w:val="00B8683B"/>
    <w:rsid w:val="00B91EBF"/>
    <w:rsid w:val="00B92948"/>
    <w:rsid w:val="00BA0639"/>
    <w:rsid w:val="00BB366F"/>
    <w:rsid w:val="00BB488B"/>
    <w:rsid w:val="00BB6C4C"/>
    <w:rsid w:val="00BC4A74"/>
    <w:rsid w:val="00BF2497"/>
    <w:rsid w:val="00BF41A4"/>
    <w:rsid w:val="00BF60EA"/>
    <w:rsid w:val="00C00D53"/>
    <w:rsid w:val="00C0615A"/>
    <w:rsid w:val="00C208D2"/>
    <w:rsid w:val="00C21F6B"/>
    <w:rsid w:val="00C22201"/>
    <w:rsid w:val="00C33303"/>
    <w:rsid w:val="00C417FC"/>
    <w:rsid w:val="00C5382F"/>
    <w:rsid w:val="00C66CC9"/>
    <w:rsid w:val="00C72BBA"/>
    <w:rsid w:val="00C76E65"/>
    <w:rsid w:val="00C875F5"/>
    <w:rsid w:val="00C92820"/>
    <w:rsid w:val="00C9566C"/>
    <w:rsid w:val="00C96DDA"/>
    <w:rsid w:val="00CA1ADD"/>
    <w:rsid w:val="00CA7F85"/>
    <w:rsid w:val="00CB21BB"/>
    <w:rsid w:val="00CB3A19"/>
    <w:rsid w:val="00CB4D25"/>
    <w:rsid w:val="00CC5214"/>
    <w:rsid w:val="00CD5296"/>
    <w:rsid w:val="00CD645C"/>
    <w:rsid w:val="00CD7BAD"/>
    <w:rsid w:val="00CF1936"/>
    <w:rsid w:val="00CF20C8"/>
    <w:rsid w:val="00D0163E"/>
    <w:rsid w:val="00D06EF8"/>
    <w:rsid w:val="00D10FCB"/>
    <w:rsid w:val="00D13DF5"/>
    <w:rsid w:val="00D21D9B"/>
    <w:rsid w:val="00D30B50"/>
    <w:rsid w:val="00D33173"/>
    <w:rsid w:val="00D36273"/>
    <w:rsid w:val="00D6061B"/>
    <w:rsid w:val="00D7314A"/>
    <w:rsid w:val="00D801B7"/>
    <w:rsid w:val="00D95CA5"/>
    <w:rsid w:val="00DA2A0A"/>
    <w:rsid w:val="00DB0E68"/>
    <w:rsid w:val="00DC575E"/>
    <w:rsid w:val="00DE130D"/>
    <w:rsid w:val="00DE5CE5"/>
    <w:rsid w:val="00DF436E"/>
    <w:rsid w:val="00E11140"/>
    <w:rsid w:val="00E34FB9"/>
    <w:rsid w:val="00E55919"/>
    <w:rsid w:val="00E570B5"/>
    <w:rsid w:val="00E95911"/>
    <w:rsid w:val="00E96F53"/>
    <w:rsid w:val="00EA1E32"/>
    <w:rsid w:val="00EA37D2"/>
    <w:rsid w:val="00EA4677"/>
    <w:rsid w:val="00EA6786"/>
    <w:rsid w:val="00EB4C75"/>
    <w:rsid w:val="00EC3C97"/>
    <w:rsid w:val="00EC64FD"/>
    <w:rsid w:val="00ED141D"/>
    <w:rsid w:val="00EE4B40"/>
    <w:rsid w:val="00F013D3"/>
    <w:rsid w:val="00F26B8B"/>
    <w:rsid w:val="00F32EB4"/>
    <w:rsid w:val="00F34DED"/>
    <w:rsid w:val="00F44BF3"/>
    <w:rsid w:val="00F46B34"/>
    <w:rsid w:val="00F52ECB"/>
    <w:rsid w:val="00F53490"/>
    <w:rsid w:val="00F641F1"/>
    <w:rsid w:val="00F67B21"/>
    <w:rsid w:val="00F705F1"/>
    <w:rsid w:val="00F70BEE"/>
    <w:rsid w:val="00F730F2"/>
    <w:rsid w:val="00F83200"/>
    <w:rsid w:val="00F8414C"/>
    <w:rsid w:val="00F90BB8"/>
    <w:rsid w:val="00F93EF9"/>
    <w:rsid w:val="00FB74B2"/>
    <w:rsid w:val="00FD3B1C"/>
    <w:rsid w:val="00FD70C7"/>
    <w:rsid w:val="00FE6111"/>
    <w:rsid w:val="00FF1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8735F"/>
  <w15:docId w15:val="{D23F341E-CA84-5B40-B161-F37618CC7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53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D64BB"/>
    <w:pPr>
      <w:keepNext/>
      <w:keepLines/>
      <w:spacing w:before="600" w:after="12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4D64BB"/>
    <w:pPr>
      <w:keepNext/>
      <w:keepLines/>
      <w:spacing w:before="320" w:after="12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124"/>
  </w:style>
  <w:style w:type="paragraph" w:styleId="Footer">
    <w:name w:val="footer"/>
    <w:basedOn w:val="Normal"/>
    <w:link w:val="FooterChar"/>
    <w:uiPriority w:val="99"/>
    <w:unhideWhenUsed/>
    <w:rsid w:val="00B56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124"/>
  </w:style>
  <w:style w:type="paragraph" w:styleId="BalloonText">
    <w:name w:val="Balloon Text"/>
    <w:basedOn w:val="Normal"/>
    <w:link w:val="BalloonTextChar"/>
    <w:uiPriority w:val="99"/>
    <w:semiHidden/>
    <w:unhideWhenUsed/>
    <w:rsid w:val="00631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3AB"/>
    <w:rPr>
      <w:rFonts w:ascii="Tahoma" w:hAnsi="Tahoma" w:cs="Tahoma"/>
      <w:sz w:val="16"/>
      <w:szCs w:val="16"/>
    </w:rPr>
  </w:style>
  <w:style w:type="character" w:customStyle="1" w:styleId="Heading1Char">
    <w:name w:val="Heading 1 Char"/>
    <w:basedOn w:val="DefaultParagraphFont"/>
    <w:link w:val="Heading1"/>
    <w:uiPriority w:val="9"/>
    <w:rsid w:val="004D64BB"/>
    <w:rPr>
      <w:rFonts w:ascii="Times New Roman" w:eastAsiaTheme="majorEastAsia" w:hAnsi="Times New Roman" w:cstheme="majorBidi"/>
      <w:bCs/>
      <w:sz w:val="32"/>
      <w:szCs w:val="28"/>
    </w:rPr>
  </w:style>
  <w:style w:type="character" w:customStyle="1" w:styleId="Heading2Char">
    <w:name w:val="Heading 2 Char"/>
    <w:basedOn w:val="DefaultParagraphFont"/>
    <w:link w:val="Heading2"/>
    <w:uiPriority w:val="9"/>
    <w:rsid w:val="004D64BB"/>
    <w:rPr>
      <w:rFonts w:ascii="Times New Roman" w:eastAsiaTheme="majorEastAsia" w:hAnsi="Times New Roman" w:cstheme="majorBidi"/>
      <w:bCs/>
      <w:sz w:val="28"/>
      <w:szCs w:val="26"/>
    </w:rPr>
  </w:style>
  <w:style w:type="paragraph" w:styleId="TOCHeading">
    <w:name w:val="TOC Heading"/>
    <w:basedOn w:val="Heading1"/>
    <w:next w:val="Normal"/>
    <w:uiPriority w:val="39"/>
    <w:unhideWhenUsed/>
    <w:qFormat/>
    <w:rsid w:val="006B1412"/>
    <w:pPr>
      <w:spacing w:before="480" w:after="0" w:line="276" w:lineRule="auto"/>
      <w:jc w:val="left"/>
      <w:outlineLvl w:val="9"/>
    </w:pPr>
    <w:rPr>
      <w:rFonts w:asciiTheme="majorHAnsi" w:hAnsiTheme="majorHAnsi"/>
      <w:b/>
      <w:color w:val="365F91" w:themeColor="accent1" w:themeShade="BF"/>
      <w:sz w:val="28"/>
      <w:lang w:eastAsia="ja-JP"/>
    </w:rPr>
  </w:style>
  <w:style w:type="paragraph" w:styleId="TOC1">
    <w:name w:val="toc 1"/>
    <w:basedOn w:val="Normal"/>
    <w:next w:val="Normal"/>
    <w:autoRedefine/>
    <w:uiPriority w:val="39"/>
    <w:unhideWhenUsed/>
    <w:rsid w:val="006B1412"/>
    <w:pPr>
      <w:spacing w:after="100"/>
    </w:pPr>
  </w:style>
  <w:style w:type="paragraph" w:styleId="TOC2">
    <w:name w:val="toc 2"/>
    <w:basedOn w:val="Normal"/>
    <w:next w:val="Normal"/>
    <w:autoRedefine/>
    <w:uiPriority w:val="39"/>
    <w:unhideWhenUsed/>
    <w:rsid w:val="006B1412"/>
    <w:pPr>
      <w:spacing w:after="100"/>
      <w:ind w:left="220"/>
    </w:pPr>
  </w:style>
  <w:style w:type="character" w:styleId="Hyperlink">
    <w:name w:val="Hyperlink"/>
    <w:basedOn w:val="DefaultParagraphFont"/>
    <w:uiPriority w:val="99"/>
    <w:unhideWhenUsed/>
    <w:rsid w:val="006B14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F0603-1E6C-4D7A-BBAC-92B9050E2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2048</Words>
  <Characters>11680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Lociuc</dc:creator>
  <cp:lastModifiedBy>Anca Lociuc (2027633)</cp:lastModifiedBy>
  <cp:revision>2</cp:revision>
  <dcterms:created xsi:type="dcterms:W3CDTF">2021-09-02T19:18:00Z</dcterms:created>
  <dcterms:modified xsi:type="dcterms:W3CDTF">2021-09-02T19:18:00Z</dcterms:modified>
</cp:coreProperties>
</file>