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D7E13C" w14:textId="02F11AC7" w:rsidR="00083650" w:rsidRPr="005A1F59" w:rsidRDefault="00083650" w:rsidP="00583E43">
      <w:pPr>
        <w:jc w:val="both"/>
        <w:rPr>
          <w:rFonts w:ascii="Times New Roman" w:hAnsi="Times New Roman" w:cs="Times New Roman"/>
          <w:szCs w:val="24"/>
        </w:rPr>
      </w:pPr>
      <w:r w:rsidRPr="005A1F59">
        <w:rPr>
          <w:rFonts w:ascii="Times New Roman" w:hAnsi="Times New Roman" w:cs="Times New Roman"/>
          <w:noProof/>
          <w:szCs w:val="24"/>
        </w:rPr>
        <w:drawing>
          <wp:inline distT="0" distB="0" distL="0" distR="0" wp14:anchorId="769D04BA" wp14:editId="2F862BCD">
            <wp:extent cx="5296486" cy="5932340"/>
            <wp:effectExtent l="0" t="0" r="0" b="0"/>
            <wp:docPr id="1"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13877" t="26183" r="53192" b="8241"/>
                    <a:stretch/>
                  </pic:blipFill>
                  <pic:spPr bwMode="auto">
                    <a:xfrm>
                      <a:off x="0" y="0"/>
                      <a:ext cx="5296486" cy="5932340"/>
                    </a:xfrm>
                    <a:prstGeom prst="rect">
                      <a:avLst/>
                    </a:prstGeom>
                    <a:ln>
                      <a:noFill/>
                    </a:ln>
                    <a:extLst>
                      <a:ext uri="{53640926-AAD7-44D8-BBD7-CCE9431645EC}">
                        <a14:shadowObscured xmlns:a14="http://schemas.microsoft.com/office/drawing/2010/main"/>
                      </a:ext>
                    </a:extLst>
                  </pic:spPr>
                </pic:pic>
              </a:graphicData>
            </a:graphic>
          </wp:inline>
        </w:drawing>
      </w:r>
    </w:p>
    <w:p w14:paraId="673D18AE" w14:textId="62094DDD" w:rsidR="00312FD8" w:rsidRPr="005A1F59" w:rsidRDefault="00312FD8" w:rsidP="00583E43">
      <w:pPr>
        <w:widowControl/>
        <w:jc w:val="both"/>
        <w:rPr>
          <w:rFonts w:ascii="Times New Roman" w:hAnsi="Times New Roman" w:cs="Times New Roman"/>
          <w:szCs w:val="24"/>
        </w:rPr>
        <w:sectPr w:rsidR="00312FD8" w:rsidRPr="005A1F59" w:rsidSect="00312FD8">
          <w:footerReference w:type="default" r:id="rId9"/>
          <w:footerReference w:type="first" r:id="rId10"/>
          <w:pgSz w:w="11906" w:h="16838"/>
          <w:pgMar w:top="1440" w:right="1800" w:bottom="1440" w:left="1800" w:header="851" w:footer="992" w:gutter="0"/>
          <w:pgNumType w:start="1"/>
          <w:cols w:space="425"/>
          <w:titlePg/>
          <w:docGrid w:type="lines" w:linePitch="360"/>
        </w:sectPr>
      </w:pPr>
    </w:p>
    <w:p w14:paraId="50C049F1" w14:textId="473B4350" w:rsidR="00082B80" w:rsidRPr="005A1F59" w:rsidRDefault="006C211E" w:rsidP="00583E43">
      <w:pPr>
        <w:widowControl/>
        <w:jc w:val="both"/>
        <w:rPr>
          <w:rFonts w:ascii="Times New Roman" w:hAnsi="Times New Roman" w:cs="Times New Roman"/>
          <w:szCs w:val="24"/>
        </w:rPr>
      </w:pPr>
      <w:r w:rsidRPr="005A1F59">
        <w:rPr>
          <w:rFonts w:ascii="Times New Roman" w:hAnsi="Times New Roman" w:cs="Times New Roman"/>
          <w:noProof/>
          <w:szCs w:val="24"/>
        </w:rPr>
        <w:lastRenderedPageBreak/>
        <w:drawing>
          <wp:inline distT="0" distB="0" distL="0" distR="0" wp14:anchorId="479229B5" wp14:editId="40EBD4FE">
            <wp:extent cx="5372100" cy="8537633"/>
            <wp:effectExtent l="0" t="0" r="0" b="0"/>
            <wp:docPr id="11" name="圖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38944" t="29109" r="39802" b="10839"/>
                    <a:stretch/>
                  </pic:blipFill>
                  <pic:spPr bwMode="auto">
                    <a:xfrm>
                      <a:off x="0" y="0"/>
                      <a:ext cx="5376305" cy="8544315"/>
                    </a:xfrm>
                    <a:prstGeom prst="rect">
                      <a:avLst/>
                    </a:prstGeom>
                    <a:ln>
                      <a:noFill/>
                    </a:ln>
                    <a:extLst>
                      <a:ext uri="{53640926-AAD7-44D8-BBD7-CCE9431645EC}">
                        <a14:shadowObscured xmlns:a14="http://schemas.microsoft.com/office/drawing/2010/main"/>
                      </a:ext>
                    </a:extLst>
                  </pic:spPr>
                </pic:pic>
              </a:graphicData>
            </a:graphic>
          </wp:inline>
        </w:drawing>
      </w:r>
    </w:p>
    <w:p w14:paraId="38B1FCAB" w14:textId="6B5AB59C" w:rsidR="003673C0" w:rsidRPr="005A1F59" w:rsidRDefault="00396608" w:rsidP="00697EE1">
      <w:pPr>
        <w:jc w:val="right"/>
        <w:rPr>
          <w:rFonts w:ascii="Times New Roman" w:hAnsi="Times New Roman" w:cs="Times New Roman"/>
          <w:szCs w:val="24"/>
        </w:rPr>
      </w:pPr>
      <w:r w:rsidRPr="005A1F59">
        <w:rPr>
          <w:rFonts w:ascii="Times New Roman" w:hAnsi="Times New Roman" w:cs="Times New Roman"/>
          <w:noProof/>
          <w:szCs w:val="24"/>
        </w:rPr>
        <w:lastRenderedPageBreak/>
        <w:drawing>
          <wp:inline distT="0" distB="0" distL="0" distR="0" wp14:anchorId="52C75D51" wp14:editId="4AE5A3E1">
            <wp:extent cx="5269116" cy="8892374"/>
            <wp:effectExtent l="0" t="0" r="8255" b="4445"/>
            <wp:docPr id="6" name="圖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70206" t="26550" r="8733" b="10262"/>
                    <a:stretch/>
                  </pic:blipFill>
                  <pic:spPr bwMode="auto">
                    <a:xfrm>
                      <a:off x="0" y="0"/>
                      <a:ext cx="5290323" cy="8928164"/>
                    </a:xfrm>
                    <a:prstGeom prst="rect">
                      <a:avLst/>
                    </a:prstGeom>
                    <a:ln>
                      <a:noFill/>
                    </a:ln>
                    <a:extLst>
                      <a:ext uri="{53640926-AAD7-44D8-BBD7-CCE9431645EC}">
                        <a14:shadowObscured xmlns:a14="http://schemas.microsoft.com/office/drawing/2010/main"/>
                      </a:ext>
                    </a:extLst>
                  </pic:spPr>
                </pic:pic>
              </a:graphicData>
            </a:graphic>
          </wp:inline>
        </w:drawing>
      </w:r>
    </w:p>
    <w:p w14:paraId="1EDC9D67" w14:textId="77777777" w:rsidR="003673C0" w:rsidRPr="005A1F59" w:rsidRDefault="003673C0" w:rsidP="00583E43">
      <w:pPr>
        <w:jc w:val="both"/>
        <w:rPr>
          <w:rFonts w:ascii="Times New Roman" w:hAnsi="Times New Roman" w:cs="Times New Roman"/>
          <w:szCs w:val="24"/>
        </w:rPr>
        <w:sectPr w:rsidR="003673C0" w:rsidRPr="005A1F59" w:rsidSect="00312FD8">
          <w:footerReference w:type="first" r:id="rId13"/>
          <w:pgSz w:w="11906" w:h="16838"/>
          <w:pgMar w:top="1440" w:right="1800" w:bottom="1440" w:left="1800" w:header="851" w:footer="992" w:gutter="0"/>
          <w:pgNumType w:start="1"/>
          <w:cols w:space="425"/>
          <w:titlePg/>
          <w:docGrid w:type="lines" w:linePitch="360"/>
        </w:sectPr>
      </w:pPr>
    </w:p>
    <w:p w14:paraId="165BE0F6" w14:textId="250B7414" w:rsidR="003673C0" w:rsidRPr="005A1F59" w:rsidRDefault="00396608" w:rsidP="00583E43">
      <w:pPr>
        <w:spacing w:line="480" w:lineRule="auto"/>
        <w:jc w:val="both"/>
        <w:rPr>
          <w:rFonts w:ascii="Times New Roman" w:hAnsi="Times New Roman" w:cs="Times New Roman"/>
          <w:szCs w:val="24"/>
        </w:rPr>
        <w:sectPr w:rsidR="003673C0" w:rsidRPr="005A1F59" w:rsidSect="00312FD8">
          <w:footerReference w:type="first" r:id="rId14"/>
          <w:pgSz w:w="11906" w:h="16838"/>
          <w:pgMar w:top="1440" w:right="1800" w:bottom="1440" w:left="1800" w:header="851" w:footer="992" w:gutter="0"/>
          <w:pgNumType w:start="1"/>
          <w:cols w:space="425"/>
          <w:titlePg/>
          <w:docGrid w:type="lines" w:linePitch="360"/>
        </w:sectPr>
      </w:pPr>
      <w:r w:rsidRPr="005A1F59">
        <w:rPr>
          <w:rFonts w:ascii="Times New Roman" w:hAnsi="Times New Roman" w:cs="Times New Roman"/>
          <w:noProof/>
          <w:szCs w:val="24"/>
        </w:rPr>
        <w:lastRenderedPageBreak/>
        <w:drawing>
          <wp:inline distT="0" distB="0" distL="0" distR="0" wp14:anchorId="4370F6E3" wp14:editId="2FDA7517">
            <wp:extent cx="5314384" cy="8752044"/>
            <wp:effectExtent l="0" t="0" r="635" b="0"/>
            <wp:docPr id="7" name="圖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39471" t="32279" r="40428" b="8869"/>
                    <a:stretch/>
                  </pic:blipFill>
                  <pic:spPr bwMode="auto">
                    <a:xfrm>
                      <a:off x="0" y="0"/>
                      <a:ext cx="5321282" cy="8763405"/>
                    </a:xfrm>
                    <a:prstGeom prst="rect">
                      <a:avLst/>
                    </a:prstGeom>
                    <a:ln>
                      <a:noFill/>
                    </a:ln>
                    <a:extLst>
                      <a:ext uri="{53640926-AAD7-44D8-BBD7-CCE9431645EC}">
                        <a14:shadowObscured xmlns:a14="http://schemas.microsoft.com/office/drawing/2010/main"/>
                      </a:ext>
                    </a:extLst>
                  </pic:spPr>
                </pic:pic>
              </a:graphicData>
            </a:graphic>
          </wp:inline>
        </w:drawing>
      </w:r>
    </w:p>
    <w:p w14:paraId="5907CEBE" w14:textId="00CD7D71" w:rsidR="006F0D42" w:rsidRPr="005A1F59" w:rsidRDefault="005D4410" w:rsidP="00583E43">
      <w:pPr>
        <w:pStyle w:val="aa"/>
        <w:widowControl/>
        <w:numPr>
          <w:ilvl w:val="0"/>
          <w:numId w:val="2"/>
        </w:numPr>
        <w:ind w:leftChars="0"/>
        <w:jc w:val="both"/>
        <w:rPr>
          <w:rFonts w:ascii="Times New Roman" w:hAnsi="Times New Roman" w:cs="Times New Roman"/>
          <w:szCs w:val="24"/>
        </w:rPr>
      </w:pPr>
      <w:r w:rsidRPr="005A1F59">
        <w:rPr>
          <w:rFonts w:ascii="Times New Roman" w:hAnsi="Times New Roman" w:cs="Times New Roman"/>
          <w:szCs w:val="24"/>
        </w:rPr>
        <w:lastRenderedPageBreak/>
        <w:t>Introduction</w:t>
      </w:r>
    </w:p>
    <w:p w14:paraId="76337716" w14:textId="77777777" w:rsidR="00B3078E" w:rsidRPr="005A1F59" w:rsidRDefault="00B3078E" w:rsidP="00583E43">
      <w:pPr>
        <w:widowControl/>
        <w:jc w:val="both"/>
        <w:rPr>
          <w:rFonts w:ascii="Times New Roman" w:hAnsi="Times New Roman" w:cs="Times New Roman"/>
          <w:szCs w:val="24"/>
        </w:rPr>
      </w:pPr>
    </w:p>
    <w:p w14:paraId="2774E258" w14:textId="3BAB2C38" w:rsidR="00BB0298" w:rsidRPr="005A1F59" w:rsidRDefault="006F0D42" w:rsidP="00583E43">
      <w:pPr>
        <w:widowControl/>
        <w:jc w:val="both"/>
        <w:rPr>
          <w:rFonts w:ascii="Times New Roman" w:hAnsi="Times New Roman" w:cs="Times New Roman"/>
          <w:szCs w:val="24"/>
        </w:rPr>
      </w:pPr>
      <w:r w:rsidRPr="005A1F59">
        <w:rPr>
          <w:rFonts w:ascii="Times New Roman" w:hAnsi="Times New Roman" w:cs="Times New Roman"/>
          <w:szCs w:val="24"/>
        </w:rPr>
        <w:t xml:space="preserve">With the most top 3 large population in the world, the population growth will continue in contribute </w:t>
      </w:r>
      <w:r w:rsidR="00A91530" w:rsidRPr="005A1F59">
        <w:rPr>
          <w:rFonts w:ascii="Times New Roman" w:hAnsi="Times New Roman" w:cs="Times New Roman"/>
          <w:szCs w:val="24"/>
        </w:rPr>
        <w:t>to</w:t>
      </w:r>
      <w:r w:rsidRPr="005A1F59">
        <w:rPr>
          <w:rFonts w:ascii="Times New Roman" w:hAnsi="Times New Roman" w:cs="Times New Roman"/>
          <w:szCs w:val="24"/>
        </w:rPr>
        <w:t xml:space="preserve"> the economic growth. </w:t>
      </w:r>
      <w:r w:rsidR="00EA7449" w:rsidRPr="005A1F59">
        <w:rPr>
          <w:rFonts w:ascii="Times New Roman" w:hAnsi="Times New Roman" w:cs="Times New Roman"/>
          <w:szCs w:val="24"/>
        </w:rPr>
        <w:t xml:space="preserve">Consistency in economic growth over the last couple of decades, this nation is threatening the giant economies of the West. </w:t>
      </w:r>
      <w:r w:rsidR="00D3708B" w:rsidRPr="005A1F59">
        <w:rPr>
          <w:rFonts w:ascii="Times New Roman" w:hAnsi="Times New Roman" w:cs="Times New Roman"/>
          <w:szCs w:val="24"/>
        </w:rPr>
        <w:t>China is the popular country th</w:t>
      </w:r>
      <w:r w:rsidR="00183096" w:rsidRPr="005A1F59">
        <w:rPr>
          <w:rFonts w:ascii="Times New Roman" w:hAnsi="Times New Roman" w:cs="Times New Roman"/>
          <w:szCs w:val="24"/>
        </w:rPr>
        <w:t xml:space="preserve">at </w:t>
      </w:r>
      <w:r w:rsidR="00D3708B" w:rsidRPr="005A1F59">
        <w:rPr>
          <w:rFonts w:ascii="Times New Roman" w:hAnsi="Times New Roman" w:cs="Times New Roman"/>
          <w:szCs w:val="24"/>
        </w:rPr>
        <w:t xml:space="preserve">foreign </w:t>
      </w:r>
      <w:r w:rsidR="00183096" w:rsidRPr="005A1F59">
        <w:rPr>
          <w:rFonts w:ascii="Times New Roman" w:hAnsi="Times New Roman" w:cs="Times New Roman"/>
          <w:szCs w:val="24"/>
        </w:rPr>
        <w:t xml:space="preserve">companies have been looked for </w:t>
      </w:r>
      <w:r w:rsidR="00EA7449" w:rsidRPr="005A1F59">
        <w:rPr>
          <w:rFonts w:ascii="Times New Roman" w:hAnsi="Times New Roman" w:cs="Times New Roman"/>
          <w:szCs w:val="24"/>
        </w:rPr>
        <w:t xml:space="preserve">their </w:t>
      </w:r>
      <w:r w:rsidR="00183096" w:rsidRPr="005A1F59">
        <w:rPr>
          <w:rFonts w:ascii="Times New Roman" w:hAnsi="Times New Roman" w:cs="Times New Roman"/>
          <w:szCs w:val="24"/>
        </w:rPr>
        <w:t>establishment and</w:t>
      </w:r>
      <w:r w:rsidR="00EA7449" w:rsidRPr="005A1F59">
        <w:rPr>
          <w:rFonts w:ascii="Times New Roman" w:hAnsi="Times New Roman" w:cs="Times New Roman"/>
          <w:szCs w:val="24"/>
        </w:rPr>
        <w:t xml:space="preserve"> expansion</w:t>
      </w:r>
      <w:r w:rsidR="00183096" w:rsidRPr="005A1F59">
        <w:rPr>
          <w:rFonts w:ascii="Times New Roman" w:hAnsi="Times New Roman" w:cs="Times New Roman"/>
          <w:szCs w:val="24"/>
        </w:rPr>
        <w:t xml:space="preserve">. After the “open-door policy” in 1979 and </w:t>
      </w:r>
      <w:r w:rsidR="00EA7449" w:rsidRPr="005A1F59">
        <w:rPr>
          <w:rFonts w:ascii="Times New Roman" w:hAnsi="Times New Roman" w:cs="Times New Roman"/>
          <w:szCs w:val="24"/>
        </w:rPr>
        <w:t xml:space="preserve">China </w:t>
      </w:r>
      <w:r w:rsidR="00183096" w:rsidRPr="005A1F59">
        <w:rPr>
          <w:rFonts w:ascii="Times New Roman" w:hAnsi="Times New Roman" w:cs="Times New Roman"/>
          <w:szCs w:val="24"/>
        </w:rPr>
        <w:t xml:space="preserve">joining WTO in </w:t>
      </w:r>
      <w:r w:rsidR="00E43163" w:rsidRPr="005A1F59">
        <w:rPr>
          <w:rFonts w:ascii="Times New Roman" w:hAnsi="Times New Roman" w:cs="Times New Roman"/>
          <w:szCs w:val="24"/>
        </w:rPr>
        <w:t>2012,</w:t>
      </w:r>
      <w:r w:rsidR="00EA7449" w:rsidRPr="005A1F59">
        <w:rPr>
          <w:rFonts w:ascii="Times New Roman" w:hAnsi="Times New Roman" w:cs="Times New Roman"/>
          <w:szCs w:val="24"/>
        </w:rPr>
        <w:t xml:space="preserve"> that makes</w:t>
      </w:r>
      <w:r w:rsidR="00966C07" w:rsidRPr="005A1F59">
        <w:rPr>
          <w:rFonts w:ascii="Times New Roman" w:hAnsi="Times New Roman" w:cs="Times New Roman"/>
          <w:szCs w:val="24"/>
        </w:rPr>
        <w:t xml:space="preserve"> </w:t>
      </w:r>
      <w:r w:rsidR="00183096" w:rsidRPr="005A1F59">
        <w:rPr>
          <w:rFonts w:ascii="Times New Roman" w:hAnsi="Times New Roman" w:cs="Times New Roman"/>
          <w:szCs w:val="24"/>
        </w:rPr>
        <w:t>easier to ente</w:t>
      </w:r>
      <w:r w:rsidR="00966C07" w:rsidRPr="005A1F59">
        <w:rPr>
          <w:rFonts w:ascii="Times New Roman" w:hAnsi="Times New Roman" w:cs="Times New Roman"/>
          <w:szCs w:val="24"/>
        </w:rPr>
        <w:t>r. M</w:t>
      </w:r>
      <w:r w:rsidR="00183096" w:rsidRPr="005A1F59">
        <w:rPr>
          <w:rFonts w:ascii="Times New Roman" w:hAnsi="Times New Roman" w:cs="Times New Roman"/>
          <w:szCs w:val="24"/>
        </w:rPr>
        <w:t>ultinational companies</w:t>
      </w:r>
      <w:r w:rsidR="00966C07" w:rsidRPr="005A1F59">
        <w:rPr>
          <w:rFonts w:ascii="Times New Roman" w:hAnsi="Times New Roman" w:cs="Times New Roman"/>
          <w:szCs w:val="24"/>
        </w:rPr>
        <w:t xml:space="preserve"> had </w:t>
      </w:r>
      <w:r w:rsidR="00A91530" w:rsidRPr="005A1F59">
        <w:rPr>
          <w:rFonts w:ascii="Times New Roman" w:hAnsi="Times New Roman" w:cs="Times New Roman"/>
          <w:szCs w:val="24"/>
        </w:rPr>
        <w:t>investigated</w:t>
      </w:r>
      <w:r w:rsidR="00183096" w:rsidRPr="005A1F59">
        <w:rPr>
          <w:rFonts w:ascii="Times New Roman" w:hAnsi="Times New Roman" w:cs="Times New Roman"/>
          <w:szCs w:val="24"/>
        </w:rPr>
        <w:t xml:space="preserve"> the opportunities in China.</w:t>
      </w:r>
    </w:p>
    <w:p w14:paraId="7F9A36FB" w14:textId="5A3C36E4" w:rsidR="00183096" w:rsidRPr="005A1F59" w:rsidRDefault="00183096" w:rsidP="00583E43">
      <w:pPr>
        <w:widowControl/>
        <w:jc w:val="both"/>
        <w:rPr>
          <w:rFonts w:ascii="Times New Roman" w:hAnsi="Times New Roman" w:cs="Times New Roman"/>
          <w:szCs w:val="24"/>
        </w:rPr>
      </w:pPr>
    </w:p>
    <w:p w14:paraId="53129E78" w14:textId="3056C975" w:rsidR="00183096" w:rsidRPr="005A1F59" w:rsidRDefault="00183096" w:rsidP="00583E43">
      <w:pPr>
        <w:widowControl/>
        <w:jc w:val="both"/>
        <w:rPr>
          <w:rFonts w:ascii="Times New Roman" w:hAnsi="Times New Roman" w:cs="Times New Roman"/>
          <w:szCs w:val="24"/>
        </w:rPr>
      </w:pPr>
      <w:r w:rsidRPr="005A1F59">
        <w:rPr>
          <w:rFonts w:ascii="Times New Roman" w:hAnsi="Times New Roman" w:cs="Times New Roman"/>
          <w:szCs w:val="24"/>
        </w:rPr>
        <w:t xml:space="preserve">To expand the business in China, the companies should expand the </w:t>
      </w:r>
      <w:r w:rsidR="00411342" w:rsidRPr="005A1F59">
        <w:rPr>
          <w:rFonts w:ascii="Times New Roman" w:hAnsi="Times New Roman" w:cs="Times New Roman"/>
          <w:szCs w:val="24"/>
        </w:rPr>
        <w:t>headcount</w:t>
      </w:r>
      <w:r w:rsidRPr="005A1F59">
        <w:rPr>
          <w:rFonts w:ascii="Times New Roman" w:hAnsi="Times New Roman" w:cs="Times New Roman"/>
          <w:szCs w:val="24"/>
        </w:rPr>
        <w:t xml:space="preserve"> in China. </w:t>
      </w:r>
      <w:r w:rsidR="00411342" w:rsidRPr="005A1F59">
        <w:rPr>
          <w:rFonts w:ascii="Times New Roman" w:hAnsi="Times New Roman" w:cs="Times New Roman"/>
          <w:szCs w:val="24"/>
        </w:rPr>
        <w:t>Human resources issues</w:t>
      </w:r>
      <w:r w:rsidR="008533E0" w:rsidRPr="005A1F59">
        <w:rPr>
          <w:rFonts w:ascii="Times New Roman" w:hAnsi="Times New Roman" w:cs="Times New Roman"/>
          <w:szCs w:val="24"/>
        </w:rPr>
        <w:t xml:space="preserve"> </w:t>
      </w:r>
      <w:r w:rsidR="00411342" w:rsidRPr="005A1F59">
        <w:rPr>
          <w:rFonts w:ascii="Times New Roman" w:hAnsi="Times New Roman" w:cs="Times New Roman"/>
          <w:szCs w:val="24"/>
        </w:rPr>
        <w:t xml:space="preserve">will </w:t>
      </w:r>
      <w:r w:rsidR="00A91530" w:rsidRPr="005A1F59">
        <w:rPr>
          <w:rFonts w:ascii="Times New Roman" w:hAnsi="Times New Roman" w:cs="Times New Roman"/>
          <w:szCs w:val="24"/>
        </w:rPr>
        <w:t>upgrade</w:t>
      </w:r>
      <w:r w:rsidR="00411342" w:rsidRPr="005A1F59">
        <w:rPr>
          <w:rFonts w:ascii="Times New Roman" w:hAnsi="Times New Roman" w:cs="Times New Roman"/>
          <w:szCs w:val="24"/>
        </w:rPr>
        <w:t xml:space="preserve"> into international human resources management. </w:t>
      </w:r>
    </w:p>
    <w:p w14:paraId="0D9DE9BB" w14:textId="7E1C57AA" w:rsidR="00A91530" w:rsidRPr="005A1F59" w:rsidRDefault="00A91530" w:rsidP="00583E43">
      <w:pPr>
        <w:widowControl/>
        <w:jc w:val="both"/>
        <w:rPr>
          <w:rFonts w:ascii="Times New Roman" w:hAnsi="Times New Roman" w:cs="Times New Roman"/>
          <w:szCs w:val="24"/>
        </w:rPr>
      </w:pPr>
    </w:p>
    <w:p w14:paraId="205BFF75" w14:textId="7293A367" w:rsidR="00A91530" w:rsidRPr="005A1F59" w:rsidRDefault="00A91530" w:rsidP="00583E43">
      <w:pPr>
        <w:widowControl/>
        <w:jc w:val="both"/>
        <w:rPr>
          <w:rFonts w:ascii="Times New Roman" w:hAnsi="Times New Roman" w:cs="Times New Roman"/>
          <w:szCs w:val="24"/>
        </w:rPr>
      </w:pPr>
      <w:r w:rsidRPr="005A1F59">
        <w:rPr>
          <w:rFonts w:ascii="Times New Roman" w:hAnsi="Times New Roman" w:cs="Times New Roman"/>
          <w:szCs w:val="24"/>
        </w:rPr>
        <w:t>Unfortunately, t</w:t>
      </w:r>
      <w:r w:rsidR="005F76BF" w:rsidRPr="005A1F59">
        <w:rPr>
          <w:rFonts w:ascii="Times New Roman" w:hAnsi="Times New Roman" w:cs="Times New Roman"/>
          <w:szCs w:val="24"/>
        </w:rPr>
        <w:t xml:space="preserve">o enter </w:t>
      </w:r>
      <w:r w:rsidRPr="005A1F59">
        <w:rPr>
          <w:rFonts w:ascii="Times New Roman" w:hAnsi="Times New Roman" w:cs="Times New Roman"/>
          <w:szCs w:val="24"/>
        </w:rPr>
        <w:t xml:space="preserve">China Market still </w:t>
      </w:r>
      <w:r w:rsidR="00C551A5" w:rsidRPr="005A1F59">
        <w:rPr>
          <w:rFonts w:ascii="Times New Roman" w:hAnsi="Times New Roman" w:cs="Times New Roman"/>
          <w:szCs w:val="24"/>
        </w:rPr>
        <w:t>has</w:t>
      </w:r>
      <w:r w:rsidRPr="005A1F59">
        <w:rPr>
          <w:rFonts w:ascii="Times New Roman" w:hAnsi="Times New Roman" w:cs="Times New Roman"/>
          <w:szCs w:val="24"/>
        </w:rPr>
        <w:t xml:space="preserve"> </w:t>
      </w:r>
      <w:r w:rsidR="00C551A5" w:rsidRPr="005A1F59">
        <w:rPr>
          <w:rFonts w:ascii="Times New Roman" w:hAnsi="Times New Roman" w:cs="Times New Roman"/>
          <w:szCs w:val="24"/>
        </w:rPr>
        <w:t xml:space="preserve">some </w:t>
      </w:r>
      <w:r w:rsidR="00453053" w:rsidRPr="005A1F59">
        <w:rPr>
          <w:rFonts w:ascii="Times New Roman" w:hAnsi="Times New Roman" w:cs="Times New Roman"/>
          <w:szCs w:val="24"/>
        </w:rPr>
        <w:t>challenges</w:t>
      </w:r>
      <w:r w:rsidR="00C551A5" w:rsidRPr="005A1F59">
        <w:rPr>
          <w:rFonts w:ascii="Times New Roman" w:hAnsi="Times New Roman" w:cs="Times New Roman"/>
          <w:szCs w:val="24"/>
        </w:rPr>
        <w:t xml:space="preserve"> </w:t>
      </w:r>
      <w:r w:rsidR="006F661A" w:rsidRPr="005A1F59">
        <w:rPr>
          <w:rFonts w:ascii="Times New Roman" w:hAnsi="Times New Roman" w:cs="Times New Roman"/>
          <w:szCs w:val="24"/>
        </w:rPr>
        <w:t xml:space="preserve">and </w:t>
      </w:r>
      <w:r w:rsidR="005F76BF" w:rsidRPr="005A1F59">
        <w:rPr>
          <w:rFonts w:ascii="Times New Roman" w:hAnsi="Times New Roman" w:cs="Times New Roman"/>
          <w:szCs w:val="24"/>
        </w:rPr>
        <w:t xml:space="preserve">regulations always </w:t>
      </w:r>
      <w:r w:rsidR="006F661A" w:rsidRPr="005A1F59">
        <w:rPr>
          <w:rFonts w:ascii="Times New Roman" w:hAnsi="Times New Roman" w:cs="Times New Roman"/>
          <w:szCs w:val="24"/>
        </w:rPr>
        <w:t>changing</w:t>
      </w:r>
      <w:r w:rsidR="005F76BF" w:rsidRPr="005A1F59">
        <w:rPr>
          <w:rFonts w:ascii="Times New Roman" w:hAnsi="Times New Roman" w:cs="Times New Roman"/>
          <w:szCs w:val="24"/>
        </w:rPr>
        <w:t>. L</w:t>
      </w:r>
      <w:r w:rsidR="006F661A" w:rsidRPr="005A1F59">
        <w:rPr>
          <w:rFonts w:ascii="Times New Roman" w:hAnsi="Times New Roman" w:cs="Times New Roman"/>
          <w:szCs w:val="24"/>
        </w:rPr>
        <w:t>anguage barriers</w:t>
      </w:r>
      <w:r w:rsidR="005F76BF" w:rsidRPr="005A1F59">
        <w:rPr>
          <w:rFonts w:ascii="Times New Roman" w:hAnsi="Times New Roman" w:cs="Times New Roman"/>
          <w:szCs w:val="24"/>
        </w:rPr>
        <w:t xml:space="preserve">, </w:t>
      </w:r>
      <w:r w:rsidR="006F661A" w:rsidRPr="005A1F59">
        <w:rPr>
          <w:rFonts w:ascii="Times New Roman" w:hAnsi="Times New Roman" w:cs="Times New Roman"/>
          <w:szCs w:val="24"/>
        </w:rPr>
        <w:t xml:space="preserve">cultural barrier, qualified professionals, </w:t>
      </w:r>
      <w:r w:rsidR="00453053" w:rsidRPr="005A1F59">
        <w:rPr>
          <w:rFonts w:ascii="Times New Roman" w:hAnsi="Times New Roman" w:cs="Times New Roman"/>
          <w:szCs w:val="24"/>
        </w:rPr>
        <w:t>labor</w:t>
      </w:r>
      <w:r w:rsidR="006F661A" w:rsidRPr="005A1F59">
        <w:rPr>
          <w:rFonts w:ascii="Times New Roman" w:hAnsi="Times New Roman" w:cs="Times New Roman"/>
          <w:szCs w:val="24"/>
        </w:rPr>
        <w:t xml:space="preserve"> costs, </w:t>
      </w:r>
      <w:r w:rsidR="00453053" w:rsidRPr="005A1F59">
        <w:rPr>
          <w:rFonts w:ascii="Times New Roman" w:hAnsi="Times New Roman" w:cs="Times New Roman"/>
          <w:szCs w:val="24"/>
        </w:rPr>
        <w:t>employing</w:t>
      </w:r>
      <w:r w:rsidR="006F661A" w:rsidRPr="005A1F59">
        <w:rPr>
          <w:rFonts w:ascii="Times New Roman" w:hAnsi="Times New Roman" w:cs="Times New Roman"/>
          <w:szCs w:val="24"/>
        </w:rPr>
        <w:t xml:space="preserve"> expats, employment policy</w:t>
      </w:r>
      <w:r w:rsidR="005F76BF" w:rsidRPr="005A1F59">
        <w:rPr>
          <w:rFonts w:ascii="Times New Roman" w:hAnsi="Times New Roman" w:cs="Times New Roman"/>
          <w:szCs w:val="24"/>
        </w:rPr>
        <w:t xml:space="preserve"> are also </w:t>
      </w:r>
      <w:r w:rsidR="00F37BE5" w:rsidRPr="005A1F59">
        <w:rPr>
          <w:rFonts w:ascii="Times New Roman" w:hAnsi="Times New Roman" w:cs="Times New Roman"/>
          <w:szCs w:val="24"/>
        </w:rPr>
        <w:t>having</w:t>
      </w:r>
      <w:r w:rsidR="005F76BF" w:rsidRPr="005A1F59">
        <w:rPr>
          <w:rFonts w:ascii="Times New Roman" w:hAnsi="Times New Roman" w:cs="Times New Roman"/>
          <w:szCs w:val="24"/>
        </w:rPr>
        <w:t xml:space="preserve"> to face</w:t>
      </w:r>
      <w:r w:rsidR="006F661A" w:rsidRPr="005A1F59">
        <w:rPr>
          <w:rFonts w:ascii="Times New Roman" w:hAnsi="Times New Roman" w:cs="Times New Roman"/>
          <w:szCs w:val="24"/>
        </w:rPr>
        <w:t xml:space="preserve">. </w:t>
      </w:r>
    </w:p>
    <w:p w14:paraId="4C59FB63" w14:textId="330DD776" w:rsidR="00C551A5" w:rsidRPr="005A1F59" w:rsidRDefault="00C551A5" w:rsidP="00583E43">
      <w:pPr>
        <w:widowControl/>
        <w:jc w:val="both"/>
        <w:rPr>
          <w:rFonts w:ascii="Times New Roman" w:hAnsi="Times New Roman" w:cs="Times New Roman"/>
          <w:szCs w:val="24"/>
        </w:rPr>
      </w:pPr>
    </w:p>
    <w:p w14:paraId="350FA32F" w14:textId="59D5E070" w:rsidR="00C551A5" w:rsidRPr="005A1F59" w:rsidRDefault="00C551A5" w:rsidP="00583E43">
      <w:pPr>
        <w:widowControl/>
        <w:jc w:val="both"/>
        <w:rPr>
          <w:rFonts w:ascii="Times New Roman" w:hAnsi="Times New Roman" w:cs="Times New Roman"/>
          <w:szCs w:val="24"/>
        </w:rPr>
      </w:pPr>
      <w:r w:rsidRPr="005A1F59">
        <w:rPr>
          <w:rFonts w:ascii="Times New Roman" w:hAnsi="Times New Roman" w:cs="Times New Roman"/>
          <w:szCs w:val="24"/>
        </w:rPr>
        <w:t xml:space="preserve">Now, for easier comparison to evaluate the </w:t>
      </w:r>
      <w:r w:rsidR="00760352" w:rsidRPr="005A1F59">
        <w:rPr>
          <w:rFonts w:ascii="Times New Roman" w:hAnsi="Times New Roman" w:cs="Times New Roman"/>
          <w:szCs w:val="24"/>
        </w:rPr>
        <w:t>international</w:t>
      </w:r>
      <w:r w:rsidRPr="005A1F59">
        <w:rPr>
          <w:rFonts w:ascii="Times New Roman" w:hAnsi="Times New Roman" w:cs="Times New Roman"/>
          <w:szCs w:val="24"/>
        </w:rPr>
        <w:t xml:space="preserve"> </w:t>
      </w:r>
      <w:r w:rsidR="00760352" w:rsidRPr="005A1F59">
        <w:rPr>
          <w:rFonts w:ascii="Times New Roman" w:hAnsi="Times New Roman" w:cs="Times New Roman"/>
          <w:szCs w:val="24"/>
        </w:rPr>
        <w:t>expansions</w:t>
      </w:r>
      <w:r w:rsidRPr="005A1F59">
        <w:rPr>
          <w:rFonts w:ascii="Times New Roman" w:hAnsi="Times New Roman" w:cs="Times New Roman"/>
          <w:szCs w:val="24"/>
        </w:rPr>
        <w:t xml:space="preserve"> has led to different HR management changes and action when upgraded IHRM. Aeon Co., Ltd and </w:t>
      </w:r>
      <w:proofErr w:type="spellStart"/>
      <w:r w:rsidR="00C40D97" w:rsidRPr="005A1F59">
        <w:rPr>
          <w:rFonts w:ascii="Times New Roman" w:hAnsi="Times New Roman" w:cs="Times New Roman"/>
          <w:szCs w:val="24"/>
        </w:rPr>
        <w:t>City’super</w:t>
      </w:r>
      <w:proofErr w:type="spellEnd"/>
      <w:r w:rsidRPr="005A1F59">
        <w:rPr>
          <w:rFonts w:ascii="Times New Roman" w:hAnsi="Times New Roman" w:cs="Times New Roman"/>
          <w:szCs w:val="24"/>
        </w:rPr>
        <w:t xml:space="preserve"> </w:t>
      </w:r>
      <w:r w:rsidR="00B3078E" w:rsidRPr="005A1F59">
        <w:rPr>
          <w:rFonts w:ascii="Times New Roman" w:hAnsi="Times New Roman" w:cs="Times New Roman"/>
          <w:szCs w:val="24"/>
        </w:rPr>
        <w:t>Co,</w:t>
      </w:r>
      <w:r w:rsidRPr="005A1F59">
        <w:rPr>
          <w:rFonts w:ascii="Times New Roman" w:hAnsi="Times New Roman" w:cs="Times New Roman"/>
          <w:szCs w:val="24"/>
        </w:rPr>
        <w:t xml:space="preserve"> Ltd</w:t>
      </w:r>
      <w:r w:rsidR="00760352" w:rsidRPr="005A1F59">
        <w:rPr>
          <w:rFonts w:ascii="Times New Roman" w:hAnsi="Times New Roman" w:cs="Times New Roman"/>
          <w:szCs w:val="24"/>
        </w:rPr>
        <w:t xml:space="preserve"> are the studied companies which </w:t>
      </w:r>
      <w:r w:rsidR="00B3078E" w:rsidRPr="005A1F59">
        <w:rPr>
          <w:rFonts w:ascii="Times New Roman" w:hAnsi="Times New Roman" w:cs="Times New Roman"/>
          <w:szCs w:val="24"/>
        </w:rPr>
        <w:t xml:space="preserve">also have the same business in general merchant retail in the industry which also </w:t>
      </w:r>
      <w:r w:rsidRPr="005A1F59">
        <w:rPr>
          <w:rFonts w:ascii="Times New Roman" w:hAnsi="Times New Roman" w:cs="Times New Roman"/>
          <w:szCs w:val="24"/>
        </w:rPr>
        <w:t xml:space="preserve">legally registered </w:t>
      </w:r>
      <w:r w:rsidR="00B3078E" w:rsidRPr="005A1F59">
        <w:rPr>
          <w:rFonts w:ascii="Times New Roman" w:hAnsi="Times New Roman" w:cs="Times New Roman"/>
          <w:szCs w:val="24"/>
        </w:rPr>
        <w:t xml:space="preserve">and </w:t>
      </w:r>
      <w:r w:rsidRPr="005A1F59">
        <w:rPr>
          <w:rFonts w:ascii="Times New Roman" w:hAnsi="Times New Roman" w:cs="Times New Roman"/>
          <w:szCs w:val="24"/>
        </w:rPr>
        <w:t>expanded their operatio</w:t>
      </w:r>
      <w:r w:rsidR="00B3078E" w:rsidRPr="005A1F59">
        <w:rPr>
          <w:rFonts w:ascii="Times New Roman" w:hAnsi="Times New Roman" w:cs="Times New Roman"/>
          <w:szCs w:val="24"/>
        </w:rPr>
        <w:t xml:space="preserve">n in China. </w:t>
      </w:r>
      <w:r w:rsidR="00E43163" w:rsidRPr="005A1F59">
        <w:rPr>
          <w:rFonts w:ascii="Times New Roman" w:hAnsi="Times New Roman" w:cs="Times New Roman"/>
          <w:szCs w:val="24"/>
        </w:rPr>
        <w:t xml:space="preserve">These two companies are Japanese-styled brand </w:t>
      </w:r>
      <w:r w:rsidR="00707F29" w:rsidRPr="005A1F59">
        <w:rPr>
          <w:rFonts w:ascii="Times New Roman" w:hAnsi="Times New Roman" w:cs="Times New Roman"/>
          <w:szCs w:val="24"/>
        </w:rPr>
        <w:t>with merchandise</w:t>
      </w:r>
      <w:r w:rsidR="00E43163" w:rsidRPr="005A1F59">
        <w:rPr>
          <w:rFonts w:ascii="Times New Roman" w:hAnsi="Times New Roman" w:cs="Times New Roman"/>
          <w:szCs w:val="24"/>
        </w:rPr>
        <w:t xml:space="preserve"> store and supermarkets which both are serving with customers first and based on human capital. </w:t>
      </w:r>
    </w:p>
    <w:p w14:paraId="6C22D395" w14:textId="639AC0E7" w:rsidR="00564094" w:rsidRPr="005A1F59" w:rsidRDefault="005D4410" w:rsidP="00583E43">
      <w:pPr>
        <w:pStyle w:val="aa"/>
        <w:widowControl/>
        <w:numPr>
          <w:ilvl w:val="0"/>
          <w:numId w:val="2"/>
        </w:numPr>
        <w:ind w:leftChars="0"/>
        <w:jc w:val="both"/>
        <w:rPr>
          <w:rFonts w:ascii="Times New Roman" w:hAnsi="Times New Roman" w:cs="Times New Roman"/>
          <w:szCs w:val="24"/>
        </w:rPr>
      </w:pPr>
      <w:r w:rsidRPr="005A1F59">
        <w:rPr>
          <w:rFonts w:ascii="Times New Roman" w:hAnsi="Times New Roman" w:cs="Times New Roman"/>
          <w:szCs w:val="24"/>
        </w:rPr>
        <w:br w:type="page"/>
      </w:r>
      <w:r w:rsidR="00EE4FBF" w:rsidRPr="005A1F59">
        <w:rPr>
          <w:rFonts w:ascii="Times New Roman" w:hAnsi="Times New Roman" w:cs="Times New Roman"/>
          <w:szCs w:val="24"/>
        </w:rPr>
        <w:lastRenderedPageBreak/>
        <w:t xml:space="preserve">Background </w:t>
      </w:r>
    </w:p>
    <w:p w14:paraId="3BE26787" w14:textId="77777777" w:rsidR="00564094" w:rsidRPr="005A1F59" w:rsidRDefault="00564094" w:rsidP="00583E43">
      <w:pPr>
        <w:widowControl/>
        <w:jc w:val="both"/>
        <w:rPr>
          <w:rFonts w:ascii="Times New Roman" w:hAnsi="Times New Roman" w:cs="Times New Roman"/>
          <w:szCs w:val="24"/>
        </w:rPr>
      </w:pPr>
    </w:p>
    <w:p w14:paraId="60280BAA" w14:textId="1505305C" w:rsidR="00EE4FBF" w:rsidRPr="005A1F59" w:rsidRDefault="00312FD8" w:rsidP="00583E43">
      <w:pPr>
        <w:widowControl/>
        <w:jc w:val="both"/>
        <w:rPr>
          <w:rFonts w:ascii="Times New Roman" w:hAnsi="Times New Roman" w:cs="Times New Roman"/>
          <w:szCs w:val="24"/>
        </w:rPr>
      </w:pPr>
      <w:r w:rsidRPr="005A1F59">
        <w:rPr>
          <w:rFonts w:ascii="Times New Roman" w:hAnsi="Times New Roman" w:cs="Times New Roman"/>
          <w:szCs w:val="24"/>
        </w:rPr>
        <w:t>2.1</w:t>
      </w:r>
      <w:r w:rsidRPr="005A1F59">
        <w:rPr>
          <w:rFonts w:ascii="Times New Roman" w:hAnsi="Times New Roman" w:cs="Times New Roman"/>
          <w:szCs w:val="24"/>
        </w:rPr>
        <w:tab/>
      </w:r>
      <w:r w:rsidR="00EE4FBF" w:rsidRPr="005A1F59">
        <w:rPr>
          <w:rFonts w:ascii="Times New Roman" w:hAnsi="Times New Roman" w:cs="Times New Roman"/>
          <w:szCs w:val="24"/>
        </w:rPr>
        <w:t>Aeon Group</w:t>
      </w:r>
    </w:p>
    <w:p w14:paraId="0571E9AA" w14:textId="77777777" w:rsidR="00EE4FBF" w:rsidRPr="005A1F59" w:rsidRDefault="00EE4FBF" w:rsidP="00583E43">
      <w:pPr>
        <w:widowControl/>
        <w:jc w:val="both"/>
        <w:rPr>
          <w:rFonts w:ascii="Times New Roman" w:hAnsi="Times New Roman" w:cs="Times New Roman"/>
          <w:szCs w:val="24"/>
        </w:rPr>
      </w:pPr>
    </w:p>
    <w:p w14:paraId="31A40C38" w14:textId="3F15981D" w:rsidR="007817C7" w:rsidRPr="005A1F59" w:rsidRDefault="006C4EC9" w:rsidP="00583E43">
      <w:pPr>
        <w:widowControl/>
        <w:jc w:val="both"/>
        <w:rPr>
          <w:rFonts w:ascii="Times New Roman" w:hAnsi="Times New Roman" w:cs="Times New Roman"/>
          <w:szCs w:val="24"/>
        </w:rPr>
      </w:pPr>
      <w:r w:rsidRPr="005A1F59">
        <w:rPr>
          <w:rFonts w:ascii="Times New Roman" w:hAnsi="Times New Roman" w:cs="Times New Roman"/>
          <w:szCs w:val="24"/>
        </w:rPr>
        <w:t xml:space="preserve">“Aeon Co., Ltd” (formerly named “Jusco Co., Ltd”), a Japanese owned corporate consisting </w:t>
      </w:r>
      <w:r w:rsidR="00AA3DAD" w:rsidRPr="005A1F59">
        <w:rPr>
          <w:rFonts w:ascii="Times New Roman" w:hAnsi="Times New Roman" w:cs="Times New Roman"/>
          <w:szCs w:val="24"/>
        </w:rPr>
        <w:t>300</w:t>
      </w:r>
      <w:r w:rsidRPr="005A1F59">
        <w:rPr>
          <w:rFonts w:ascii="Times New Roman" w:hAnsi="Times New Roman" w:cs="Times New Roman"/>
          <w:szCs w:val="24"/>
        </w:rPr>
        <w:t xml:space="preserve"> companies in 14 countries providing retail (General merchandise store and supermarkets</w:t>
      </w:r>
      <w:r w:rsidR="00453053" w:rsidRPr="005A1F59">
        <w:rPr>
          <w:rFonts w:ascii="Times New Roman" w:hAnsi="Times New Roman" w:cs="Times New Roman"/>
          <w:szCs w:val="24"/>
        </w:rPr>
        <w:t>),</w:t>
      </w:r>
      <w:r w:rsidRPr="005A1F59">
        <w:rPr>
          <w:rFonts w:ascii="Times New Roman" w:hAnsi="Times New Roman" w:cs="Times New Roman"/>
          <w:szCs w:val="24"/>
        </w:rPr>
        <w:t xml:space="preserve"> development</w:t>
      </w:r>
      <w:r w:rsidR="00F22E7C" w:rsidRPr="005A1F59">
        <w:rPr>
          <w:rFonts w:ascii="Times New Roman" w:hAnsi="Times New Roman" w:cs="Times New Roman"/>
          <w:szCs w:val="24"/>
        </w:rPr>
        <w:t xml:space="preserve">, </w:t>
      </w:r>
      <w:r w:rsidRPr="005A1F59">
        <w:rPr>
          <w:rFonts w:ascii="Times New Roman" w:hAnsi="Times New Roman" w:cs="Times New Roman"/>
          <w:szCs w:val="24"/>
        </w:rPr>
        <w:t>finan</w:t>
      </w:r>
      <w:r w:rsidR="00F22E7C" w:rsidRPr="005A1F59">
        <w:rPr>
          <w:rFonts w:ascii="Times New Roman" w:hAnsi="Times New Roman" w:cs="Times New Roman"/>
          <w:szCs w:val="24"/>
        </w:rPr>
        <w:t>cial</w:t>
      </w:r>
      <w:r w:rsidRPr="005A1F59">
        <w:rPr>
          <w:rFonts w:ascii="Times New Roman" w:hAnsi="Times New Roman" w:cs="Times New Roman"/>
          <w:szCs w:val="24"/>
        </w:rPr>
        <w:t xml:space="preserve"> and services. It founded in 1926</w:t>
      </w:r>
      <w:r w:rsidR="007817C7" w:rsidRPr="005A1F59">
        <w:rPr>
          <w:rFonts w:ascii="Times New Roman" w:hAnsi="Times New Roman" w:cs="Times New Roman"/>
          <w:szCs w:val="24"/>
        </w:rPr>
        <w:t xml:space="preserve"> aiming at modernizing the retail industry. “Jusco”</w:t>
      </w:r>
      <w:r w:rsidR="004F4BBE" w:rsidRPr="005A1F59">
        <w:rPr>
          <w:rFonts w:ascii="Times New Roman" w:hAnsi="Times New Roman" w:cs="Times New Roman"/>
          <w:szCs w:val="24"/>
        </w:rPr>
        <w:t xml:space="preserve"> renamed </w:t>
      </w:r>
      <w:r w:rsidR="00F22E7C" w:rsidRPr="005A1F59">
        <w:rPr>
          <w:rFonts w:ascii="Times New Roman" w:hAnsi="Times New Roman" w:cs="Times New Roman"/>
          <w:szCs w:val="24"/>
        </w:rPr>
        <w:t xml:space="preserve">from </w:t>
      </w:r>
      <w:r w:rsidR="007817C7" w:rsidRPr="005A1F59">
        <w:rPr>
          <w:rFonts w:ascii="Times New Roman" w:hAnsi="Times New Roman" w:cs="Times New Roman"/>
          <w:szCs w:val="24"/>
        </w:rPr>
        <w:t xml:space="preserve">Japan United Stores Company" </w:t>
      </w:r>
      <w:r w:rsidR="004F4BBE" w:rsidRPr="005A1F59">
        <w:rPr>
          <w:rFonts w:ascii="Times New Roman" w:hAnsi="Times New Roman" w:cs="Times New Roman"/>
          <w:szCs w:val="24"/>
        </w:rPr>
        <w:t xml:space="preserve">in 1969 </w:t>
      </w:r>
      <w:r w:rsidR="00F22E7C" w:rsidRPr="005A1F59">
        <w:rPr>
          <w:rFonts w:ascii="Times New Roman" w:hAnsi="Times New Roman" w:cs="Times New Roman"/>
          <w:szCs w:val="24"/>
        </w:rPr>
        <w:t xml:space="preserve">and </w:t>
      </w:r>
      <w:r w:rsidR="007817C7" w:rsidRPr="005A1F59">
        <w:rPr>
          <w:rFonts w:ascii="Times New Roman" w:hAnsi="Times New Roman" w:cs="Times New Roman"/>
          <w:szCs w:val="24"/>
        </w:rPr>
        <w:t xml:space="preserve">the </w:t>
      </w:r>
      <w:r w:rsidRPr="005A1F59">
        <w:rPr>
          <w:rFonts w:ascii="Times New Roman" w:hAnsi="Times New Roman" w:cs="Times New Roman"/>
          <w:szCs w:val="24"/>
        </w:rPr>
        <w:t xml:space="preserve">practice </w:t>
      </w:r>
      <w:r w:rsidR="007817C7" w:rsidRPr="005A1F59">
        <w:rPr>
          <w:rFonts w:ascii="Times New Roman" w:hAnsi="Times New Roman" w:cs="Times New Roman"/>
          <w:szCs w:val="24"/>
        </w:rPr>
        <w:t xml:space="preserve">of </w:t>
      </w:r>
      <w:r w:rsidRPr="005A1F59">
        <w:rPr>
          <w:rFonts w:ascii="Times New Roman" w:hAnsi="Times New Roman" w:cs="Times New Roman"/>
          <w:szCs w:val="24"/>
        </w:rPr>
        <w:t xml:space="preserve">"Customer First" </w:t>
      </w:r>
      <w:r w:rsidR="00F37BE5" w:rsidRPr="005A1F59">
        <w:rPr>
          <w:rFonts w:ascii="Times New Roman" w:hAnsi="Times New Roman" w:cs="Times New Roman"/>
          <w:szCs w:val="24"/>
        </w:rPr>
        <w:t xml:space="preserve">with </w:t>
      </w:r>
      <w:r w:rsidRPr="005A1F59">
        <w:rPr>
          <w:rFonts w:ascii="Times New Roman" w:hAnsi="Times New Roman" w:cs="Times New Roman"/>
          <w:szCs w:val="24"/>
        </w:rPr>
        <w:t>of "Pursuing peace from the customer's point of view, respecting people, and contributing to the local community."</w:t>
      </w:r>
      <w:r w:rsidR="00C44DED" w:rsidRPr="005A1F59">
        <w:rPr>
          <w:rFonts w:ascii="Times New Roman" w:hAnsi="Times New Roman" w:cs="Times New Roman"/>
          <w:szCs w:val="24"/>
        </w:rPr>
        <w:t xml:space="preserve"> (AEON, n</w:t>
      </w:r>
      <w:r w:rsidR="00C40D97" w:rsidRPr="005A1F59">
        <w:rPr>
          <w:rFonts w:ascii="Times New Roman" w:hAnsi="Times New Roman" w:cs="Times New Roman"/>
          <w:szCs w:val="24"/>
        </w:rPr>
        <w:t>.d.</w:t>
      </w:r>
      <w:r w:rsidR="00C44DED" w:rsidRPr="005A1F59">
        <w:rPr>
          <w:rFonts w:ascii="Times New Roman" w:hAnsi="Times New Roman" w:cs="Times New Roman"/>
          <w:szCs w:val="24"/>
        </w:rPr>
        <w:t>)</w:t>
      </w:r>
    </w:p>
    <w:p w14:paraId="247AA54F" w14:textId="77777777" w:rsidR="007817C7" w:rsidRPr="005A1F59" w:rsidRDefault="007817C7" w:rsidP="00583E43">
      <w:pPr>
        <w:widowControl/>
        <w:jc w:val="both"/>
        <w:rPr>
          <w:rFonts w:ascii="Times New Roman" w:hAnsi="Times New Roman" w:cs="Times New Roman"/>
          <w:szCs w:val="24"/>
        </w:rPr>
      </w:pPr>
    </w:p>
    <w:p w14:paraId="1A9EB8C8" w14:textId="6F5FB18A" w:rsidR="00DC6FBD" w:rsidRPr="005A1F59" w:rsidRDefault="00F22E7C" w:rsidP="00583E43">
      <w:pPr>
        <w:widowControl/>
        <w:jc w:val="both"/>
        <w:rPr>
          <w:rFonts w:ascii="Times New Roman" w:hAnsi="Times New Roman" w:cs="Times New Roman"/>
          <w:szCs w:val="24"/>
        </w:rPr>
      </w:pPr>
      <w:r w:rsidRPr="005A1F59">
        <w:rPr>
          <w:rFonts w:ascii="Times New Roman" w:hAnsi="Times New Roman" w:cs="Times New Roman"/>
          <w:szCs w:val="24"/>
        </w:rPr>
        <w:t>AEON strive to become the NO.1 retail enterprise in Asia and ranked 100th in the Fortune Global 500 in 2021.</w:t>
      </w:r>
      <w:r w:rsidR="00C44DED" w:rsidRPr="005A1F59">
        <w:rPr>
          <w:rFonts w:ascii="Times New Roman" w:hAnsi="Times New Roman" w:cs="Times New Roman"/>
          <w:szCs w:val="24"/>
        </w:rPr>
        <w:t xml:space="preserve"> </w:t>
      </w:r>
      <w:r w:rsidR="00C40D97" w:rsidRPr="005A1F59">
        <w:rPr>
          <w:rFonts w:ascii="Times New Roman" w:hAnsi="Times New Roman" w:cs="Times New Roman"/>
          <w:szCs w:val="24"/>
        </w:rPr>
        <w:t>(AEON, n.d.)</w:t>
      </w:r>
    </w:p>
    <w:p w14:paraId="30118A2A" w14:textId="77777777" w:rsidR="00DC6FBD" w:rsidRPr="005A1F59" w:rsidRDefault="00DC6FBD" w:rsidP="00583E43">
      <w:pPr>
        <w:widowControl/>
        <w:jc w:val="both"/>
        <w:rPr>
          <w:rFonts w:ascii="Times New Roman" w:hAnsi="Times New Roman" w:cs="Times New Roman"/>
          <w:szCs w:val="24"/>
        </w:rPr>
      </w:pPr>
    </w:p>
    <w:p w14:paraId="18AAD609" w14:textId="345D3933" w:rsidR="00EE4FBF" w:rsidRPr="005A1F59" w:rsidRDefault="00DC6FBD" w:rsidP="00583E43">
      <w:pPr>
        <w:widowControl/>
        <w:jc w:val="both"/>
        <w:rPr>
          <w:rFonts w:ascii="Times New Roman" w:hAnsi="Times New Roman" w:cs="Times New Roman"/>
          <w:szCs w:val="24"/>
        </w:rPr>
      </w:pPr>
      <w:r w:rsidRPr="005A1F59">
        <w:rPr>
          <w:rFonts w:ascii="Times New Roman" w:hAnsi="Times New Roman" w:cs="Times New Roman"/>
          <w:szCs w:val="24"/>
        </w:rPr>
        <w:t>Aeon Co., Ltd expanded business in China in 1996.</w:t>
      </w:r>
      <w:r w:rsidR="00AA3DAD" w:rsidRPr="005A1F59">
        <w:rPr>
          <w:rFonts w:ascii="Times New Roman" w:hAnsi="Times New Roman" w:cs="Times New Roman"/>
          <w:szCs w:val="24"/>
        </w:rPr>
        <w:t xml:space="preserve"> </w:t>
      </w:r>
      <w:r w:rsidRPr="005A1F59">
        <w:rPr>
          <w:rFonts w:ascii="Times New Roman" w:hAnsi="Times New Roman" w:cs="Times New Roman"/>
          <w:szCs w:val="24"/>
        </w:rPr>
        <w:t xml:space="preserve">In late 2011, </w:t>
      </w:r>
      <w:r w:rsidR="00F37BE5" w:rsidRPr="005A1F59">
        <w:rPr>
          <w:rFonts w:ascii="Times New Roman" w:hAnsi="Times New Roman" w:cs="Times New Roman"/>
          <w:szCs w:val="24"/>
        </w:rPr>
        <w:t>"Aeon (China) Investment Co., Ltd."</w:t>
      </w:r>
      <w:r w:rsidR="00F37BE5" w:rsidRPr="005A1F59">
        <w:rPr>
          <w:rFonts w:ascii="Times New Roman" w:hAnsi="Times New Roman" w:cs="Times New Roman"/>
          <w:szCs w:val="24"/>
        </w:rPr>
        <w:t xml:space="preserve"> established in </w:t>
      </w:r>
      <w:r w:rsidRPr="005A1F59">
        <w:rPr>
          <w:rFonts w:ascii="Times New Roman" w:hAnsi="Times New Roman" w:cs="Times New Roman"/>
          <w:szCs w:val="24"/>
        </w:rPr>
        <w:t>Beijing</w:t>
      </w:r>
      <w:r w:rsidR="00F37BE5" w:rsidRPr="005A1F59">
        <w:rPr>
          <w:rFonts w:ascii="Times New Roman" w:hAnsi="Times New Roman" w:cs="Times New Roman"/>
          <w:szCs w:val="24"/>
        </w:rPr>
        <w:t xml:space="preserve"> as Headquarter</w:t>
      </w:r>
      <w:r w:rsidRPr="005A1F59">
        <w:rPr>
          <w:rFonts w:ascii="Times New Roman" w:hAnsi="Times New Roman" w:cs="Times New Roman"/>
          <w:szCs w:val="24"/>
        </w:rPr>
        <w:t xml:space="preserve">. </w:t>
      </w:r>
      <w:r w:rsidR="004558CC" w:rsidRPr="005A1F59">
        <w:rPr>
          <w:rFonts w:ascii="Times New Roman" w:hAnsi="Times New Roman" w:cs="Times New Roman"/>
          <w:szCs w:val="24"/>
        </w:rPr>
        <w:t>"</w:t>
      </w:r>
      <w:r w:rsidR="004558CC" w:rsidRPr="005A1F59">
        <w:rPr>
          <w:rFonts w:ascii="Times New Roman" w:hAnsi="Times New Roman" w:cs="Times New Roman"/>
          <w:szCs w:val="24"/>
        </w:rPr>
        <w:t>G</w:t>
      </w:r>
      <w:r w:rsidR="004558CC" w:rsidRPr="005A1F59">
        <w:rPr>
          <w:rFonts w:ascii="Times New Roman" w:hAnsi="Times New Roman" w:cs="Times New Roman"/>
          <w:szCs w:val="24"/>
        </w:rPr>
        <w:t>lobal localization"</w:t>
      </w:r>
      <w:r w:rsidR="004558CC" w:rsidRPr="005A1F59">
        <w:rPr>
          <w:rFonts w:ascii="Times New Roman" w:hAnsi="Times New Roman" w:cs="Times New Roman"/>
          <w:szCs w:val="24"/>
        </w:rPr>
        <w:t xml:space="preserve"> is well performed by AEON China </w:t>
      </w:r>
      <w:r w:rsidR="004558CC" w:rsidRPr="005A1F59">
        <w:rPr>
          <w:rFonts w:ascii="Times New Roman" w:hAnsi="Times New Roman" w:cs="Times New Roman"/>
          <w:szCs w:val="24"/>
        </w:rPr>
        <w:t>on the global business perspective</w:t>
      </w:r>
      <w:r w:rsidR="004558CC" w:rsidRPr="005A1F59">
        <w:rPr>
          <w:rFonts w:ascii="Times New Roman" w:hAnsi="Times New Roman" w:cs="Times New Roman"/>
          <w:szCs w:val="24"/>
        </w:rPr>
        <w:t xml:space="preserve"> with the company </w:t>
      </w:r>
      <w:r w:rsidRPr="005A1F59">
        <w:rPr>
          <w:rFonts w:ascii="Times New Roman" w:hAnsi="Times New Roman" w:cs="Times New Roman"/>
          <w:szCs w:val="24"/>
        </w:rPr>
        <w:t xml:space="preserve">strategy </w:t>
      </w:r>
      <w:r w:rsidR="004558CC" w:rsidRPr="005A1F59">
        <w:rPr>
          <w:rFonts w:ascii="Times New Roman" w:hAnsi="Times New Roman" w:cs="Times New Roman"/>
          <w:szCs w:val="24"/>
        </w:rPr>
        <w:t>through</w:t>
      </w:r>
      <w:r w:rsidRPr="005A1F59">
        <w:rPr>
          <w:rFonts w:ascii="Times New Roman" w:hAnsi="Times New Roman" w:cs="Times New Roman"/>
          <w:szCs w:val="24"/>
        </w:rPr>
        <w:t xml:space="preserve"> the development of </w:t>
      </w:r>
      <w:r w:rsidR="004558CC" w:rsidRPr="005A1F59">
        <w:rPr>
          <w:rFonts w:ascii="Times New Roman" w:hAnsi="Times New Roman" w:cs="Times New Roman"/>
          <w:szCs w:val="24"/>
        </w:rPr>
        <w:t xml:space="preserve">all </w:t>
      </w:r>
      <w:r w:rsidRPr="005A1F59">
        <w:rPr>
          <w:rFonts w:ascii="Times New Roman" w:hAnsi="Times New Roman" w:cs="Times New Roman"/>
          <w:szCs w:val="24"/>
        </w:rPr>
        <w:t xml:space="preserve">activities </w:t>
      </w:r>
      <w:r w:rsidR="00355B2D" w:rsidRPr="005A1F59">
        <w:rPr>
          <w:rFonts w:ascii="Times New Roman" w:hAnsi="Times New Roman" w:cs="Times New Roman"/>
          <w:szCs w:val="24"/>
        </w:rPr>
        <w:t>to</w:t>
      </w:r>
      <w:r w:rsidRPr="005A1F59">
        <w:rPr>
          <w:rFonts w:ascii="Times New Roman" w:hAnsi="Times New Roman" w:cs="Times New Roman"/>
          <w:szCs w:val="24"/>
        </w:rPr>
        <w:t xml:space="preserve"> </w:t>
      </w:r>
      <w:r w:rsidR="004558CC" w:rsidRPr="005A1F59">
        <w:rPr>
          <w:rFonts w:ascii="Times New Roman" w:hAnsi="Times New Roman" w:cs="Times New Roman"/>
          <w:szCs w:val="24"/>
        </w:rPr>
        <w:t>achieve</w:t>
      </w:r>
      <w:r w:rsidRPr="005A1F59">
        <w:rPr>
          <w:rFonts w:ascii="Times New Roman" w:hAnsi="Times New Roman" w:cs="Times New Roman"/>
          <w:szCs w:val="24"/>
        </w:rPr>
        <w:t xml:space="preserve"> the overall growth</w:t>
      </w:r>
      <w:r w:rsidR="004558CC" w:rsidRPr="005A1F59">
        <w:rPr>
          <w:rFonts w:ascii="Times New Roman" w:hAnsi="Times New Roman" w:cs="Times New Roman"/>
          <w:szCs w:val="24"/>
        </w:rPr>
        <w:t xml:space="preserve"> </w:t>
      </w:r>
      <w:r w:rsidR="004558CC" w:rsidRPr="005A1F59">
        <w:rPr>
          <w:rFonts w:ascii="Times New Roman" w:hAnsi="Times New Roman" w:cs="Times New Roman"/>
          <w:szCs w:val="24"/>
        </w:rPr>
        <w:t xml:space="preserve">in </w:t>
      </w:r>
      <w:r w:rsidR="004558CC" w:rsidRPr="005A1F59">
        <w:rPr>
          <w:rFonts w:ascii="Times New Roman" w:hAnsi="Times New Roman" w:cs="Times New Roman"/>
          <w:szCs w:val="24"/>
        </w:rPr>
        <w:t>China.</w:t>
      </w:r>
      <w:r w:rsidRPr="005A1F59">
        <w:rPr>
          <w:rFonts w:ascii="Times New Roman" w:hAnsi="Times New Roman" w:cs="Times New Roman"/>
          <w:szCs w:val="24"/>
        </w:rPr>
        <w:t xml:space="preserve"> </w:t>
      </w:r>
      <w:r w:rsidR="004558CC" w:rsidRPr="005A1F59">
        <w:rPr>
          <w:rFonts w:ascii="Times New Roman" w:hAnsi="Times New Roman" w:cs="Times New Roman"/>
          <w:szCs w:val="24"/>
        </w:rPr>
        <w:t xml:space="preserve">Furthermore, </w:t>
      </w:r>
      <w:r w:rsidRPr="005A1F59">
        <w:rPr>
          <w:rFonts w:ascii="Times New Roman" w:hAnsi="Times New Roman" w:cs="Times New Roman"/>
          <w:szCs w:val="24"/>
        </w:rPr>
        <w:t>store development, product development, talent recruitment and training, etc.</w:t>
      </w:r>
      <w:r w:rsidR="004558CC" w:rsidRPr="005A1F59">
        <w:rPr>
          <w:rFonts w:ascii="Times New Roman" w:hAnsi="Times New Roman" w:cs="Times New Roman"/>
          <w:szCs w:val="24"/>
        </w:rPr>
        <w:t xml:space="preserve"> are also taking important parts.</w:t>
      </w:r>
      <w:r w:rsidR="00C44DED" w:rsidRPr="005A1F59">
        <w:rPr>
          <w:rFonts w:ascii="Times New Roman" w:hAnsi="Times New Roman" w:cs="Times New Roman"/>
          <w:szCs w:val="24"/>
        </w:rPr>
        <w:t xml:space="preserve"> </w:t>
      </w:r>
      <w:r w:rsidR="00C40D97" w:rsidRPr="005A1F59">
        <w:rPr>
          <w:rFonts w:ascii="Times New Roman" w:hAnsi="Times New Roman" w:cs="Times New Roman"/>
          <w:szCs w:val="24"/>
        </w:rPr>
        <w:t>(AEON, n.d.)</w:t>
      </w:r>
    </w:p>
    <w:p w14:paraId="4CC2E8D8" w14:textId="77777777" w:rsidR="00355B2D" w:rsidRPr="005A1F59" w:rsidRDefault="00355B2D" w:rsidP="00583E43">
      <w:pPr>
        <w:widowControl/>
        <w:jc w:val="both"/>
        <w:rPr>
          <w:rFonts w:ascii="Times New Roman" w:hAnsi="Times New Roman" w:cs="Times New Roman"/>
          <w:szCs w:val="24"/>
        </w:rPr>
      </w:pPr>
    </w:p>
    <w:p w14:paraId="7E1A4886" w14:textId="6A54C5AE" w:rsidR="00EE4FBF" w:rsidRPr="005A1F59" w:rsidRDefault="00312FD8" w:rsidP="00583E43">
      <w:pPr>
        <w:widowControl/>
        <w:jc w:val="both"/>
        <w:rPr>
          <w:rFonts w:ascii="Times New Roman" w:hAnsi="Times New Roman" w:cs="Times New Roman"/>
          <w:szCs w:val="24"/>
        </w:rPr>
      </w:pPr>
      <w:r w:rsidRPr="005A1F59">
        <w:rPr>
          <w:rFonts w:ascii="Times New Roman" w:hAnsi="Times New Roman" w:cs="Times New Roman"/>
          <w:szCs w:val="24"/>
        </w:rPr>
        <w:t>2.2</w:t>
      </w:r>
      <w:r w:rsidRPr="005A1F59">
        <w:rPr>
          <w:rFonts w:ascii="Times New Roman" w:hAnsi="Times New Roman" w:cs="Times New Roman"/>
          <w:szCs w:val="24"/>
        </w:rPr>
        <w:tab/>
      </w:r>
      <w:proofErr w:type="spellStart"/>
      <w:r w:rsidR="00C40D97" w:rsidRPr="005A1F59">
        <w:rPr>
          <w:rFonts w:ascii="Times New Roman" w:hAnsi="Times New Roman" w:cs="Times New Roman"/>
          <w:szCs w:val="24"/>
        </w:rPr>
        <w:t>City’super</w:t>
      </w:r>
      <w:proofErr w:type="spellEnd"/>
      <w:r w:rsidR="00564094" w:rsidRPr="005A1F59">
        <w:rPr>
          <w:rFonts w:ascii="Times New Roman" w:hAnsi="Times New Roman" w:cs="Times New Roman"/>
          <w:szCs w:val="24"/>
        </w:rPr>
        <w:t xml:space="preserve"> </w:t>
      </w:r>
    </w:p>
    <w:p w14:paraId="5E822C85" w14:textId="21561E4D" w:rsidR="00564094" w:rsidRPr="005A1F59" w:rsidRDefault="00564094" w:rsidP="00583E43">
      <w:pPr>
        <w:widowControl/>
        <w:jc w:val="both"/>
        <w:rPr>
          <w:rFonts w:ascii="Times New Roman" w:hAnsi="Times New Roman" w:cs="Times New Roman"/>
          <w:szCs w:val="24"/>
        </w:rPr>
      </w:pPr>
    </w:p>
    <w:p w14:paraId="215CC90F" w14:textId="508E266A" w:rsidR="00355B2D" w:rsidRPr="005A1F59" w:rsidRDefault="00564094" w:rsidP="00583E43">
      <w:pPr>
        <w:widowControl/>
        <w:jc w:val="both"/>
        <w:rPr>
          <w:rFonts w:ascii="Times New Roman" w:hAnsi="Times New Roman" w:cs="Times New Roman"/>
          <w:szCs w:val="24"/>
        </w:rPr>
      </w:pPr>
      <w:r w:rsidRPr="005A1F59">
        <w:rPr>
          <w:rFonts w:ascii="Times New Roman" w:hAnsi="Times New Roman" w:cs="Times New Roman"/>
          <w:szCs w:val="24"/>
        </w:rPr>
        <w:t xml:space="preserve">A famous brand where first opened in Times Square in Causeway Bay in 1996. </w:t>
      </w:r>
      <w:r w:rsidR="00F030E7" w:rsidRPr="005A1F59">
        <w:rPr>
          <w:rFonts w:ascii="Times New Roman" w:hAnsi="Times New Roman" w:cs="Times New Roman"/>
          <w:szCs w:val="24"/>
        </w:rPr>
        <w:t>Mr. Masashi Ishikawa</w:t>
      </w:r>
      <w:r w:rsidR="004558CC" w:rsidRPr="005A1F59">
        <w:rPr>
          <w:rFonts w:ascii="Times New Roman" w:hAnsi="Times New Roman" w:cs="Times New Roman"/>
          <w:szCs w:val="24"/>
        </w:rPr>
        <w:t xml:space="preserve"> who is previously </w:t>
      </w:r>
      <w:r w:rsidR="00F030E7" w:rsidRPr="005A1F59">
        <w:rPr>
          <w:rFonts w:ascii="Times New Roman" w:hAnsi="Times New Roman" w:cs="Times New Roman"/>
          <w:szCs w:val="24"/>
        </w:rPr>
        <w:t xml:space="preserve">director of Seibu Department Stores in Hong Kong and will be </w:t>
      </w:r>
      <w:r w:rsidR="00AA3DAD" w:rsidRPr="005A1F59">
        <w:rPr>
          <w:rFonts w:ascii="Times New Roman" w:hAnsi="Times New Roman" w:cs="Times New Roman"/>
          <w:szCs w:val="24"/>
        </w:rPr>
        <w:t>re</w:t>
      </w:r>
      <w:r w:rsidR="00F030E7" w:rsidRPr="005A1F59">
        <w:rPr>
          <w:rFonts w:ascii="Times New Roman" w:hAnsi="Times New Roman" w:cs="Times New Roman"/>
          <w:szCs w:val="24"/>
        </w:rPr>
        <w:t>patriates to Ja</w:t>
      </w:r>
      <w:r w:rsidR="00F030E7" w:rsidRPr="005A1F59">
        <w:rPr>
          <w:rFonts w:ascii="Times New Roman" w:hAnsi="Times New Roman" w:cs="Times New Roman"/>
          <w:szCs w:val="24"/>
          <w:shd w:val="clear" w:color="auto" w:fill="FFFFFF"/>
        </w:rPr>
        <w:t>pan</w:t>
      </w:r>
      <w:r w:rsidR="00AA3DAD" w:rsidRPr="005A1F59">
        <w:rPr>
          <w:rFonts w:ascii="Times New Roman" w:hAnsi="Times New Roman" w:cs="Times New Roman"/>
          <w:szCs w:val="24"/>
          <w:shd w:val="clear" w:color="auto" w:fill="FFFFFF"/>
        </w:rPr>
        <w:t xml:space="preserve"> and he</w:t>
      </w:r>
      <w:r w:rsidR="00F030E7" w:rsidRPr="005A1F59">
        <w:rPr>
          <w:rFonts w:ascii="Times New Roman" w:hAnsi="Times New Roman" w:cs="Times New Roman"/>
          <w:szCs w:val="24"/>
          <w:shd w:val="clear" w:color="auto" w:fill="FFFFFF"/>
        </w:rPr>
        <w:t xml:space="preserve"> found the opportunities of Hong Kong</w:t>
      </w:r>
      <w:r w:rsidR="004558CC" w:rsidRPr="005A1F59">
        <w:rPr>
          <w:rFonts w:ascii="Times New Roman" w:hAnsi="Times New Roman" w:cs="Times New Roman"/>
          <w:szCs w:val="24"/>
          <w:shd w:val="clear" w:color="auto" w:fill="FFFFFF"/>
        </w:rPr>
        <w:t>. He resigned and</w:t>
      </w:r>
      <w:r w:rsidR="00F030E7" w:rsidRPr="005A1F59">
        <w:rPr>
          <w:rFonts w:ascii="Times New Roman" w:hAnsi="Times New Roman" w:cs="Times New Roman"/>
          <w:szCs w:val="24"/>
        </w:rPr>
        <w:t xml:space="preserve"> to </w:t>
      </w:r>
      <w:r w:rsidR="00355B2D" w:rsidRPr="005A1F59">
        <w:rPr>
          <w:rFonts w:ascii="Times New Roman" w:hAnsi="Times New Roman" w:cs="Times New Roman"/>
          <w:szCs w:val="24"/>
        </w:rPr>
        <w:t>start</w:t>
      </w:r>
      <w:r w:rsidR="00F030E7" w:rsidRPr="005A1F59">
        <w:rPr>
          <w:rFonts w:ascii="Times New Roman" w:hAnsi="Times New Roman" w:cs="Times New Roman"/>
          <w:szCs w:val="24"/>
        </w:rPr>
        <w:t xml:space="preserve"> a business for </w:t>
      </w:r>
      <w:r w:rsidR="004558CC" w:rsidRPr="005A1F59">
        <w:rPr>
          <w:rFonts w:ascii="Times New Roman" w:hAnsi="Times New Roman" w:cs="Times New Roman"/>
          <w:szCs w:val="24"/>
        </w:rPr>
        <w:t xml:space="preserve">the </w:t>
      </w:r>
      <w:proofErr w:type="gramStart"/>
      <w:r w:rsidR="004558CC" w:rsidRPr="005A1F59">
        <w:rPr>
          <w:rFonts w:ascii="Times New Roman" w:hAnsi="Times New Roman" w:cs="Times New Roman"/>
          <w:szCs w:val="24"/>
        </w:rPr>
        <w:t>brand new</w:t>
      </w:r>
      <w:proofErr w:type="gramEnd"/>
      <w:r w:rsidR="00F030E7" w:rsidRPr="005A1F59">
        <w:rPr>
          <w:rFonts w:ascii="Times New Roman" w:hAnsi="Times New Roman" w:cs="Times New Roman"/>
          <w:szCs w:val="24"/>
        </w:rPr>
        <w:t xml:space="preserve"> </w:t>
      </w:r>
      <w:r w:rsidR="004558CC" w:rsidRPr="005A1F59">
        <w:rPr>
          <w:rFonts w:ascii="Times New Roman" w:hAnsi="Times New Roman" w:cs="Times New Roman"/>
          <w:szCs w:val="24"/>
        </w:rPr>
        <w:t>concept</w:t>
      </w:r>
      <w:r w:rsidR="004558CC" w:rsidRPr="005A1F59">
        <w:rPr>
          <w:rFonts w:ascii="Times New Roman" w:hAnsi="Times New Roman" w:cs="Times New Roman"/>
          <w:szCs w:val="24"/>
        </w:rPr>
        <w:t xml:space="preserve"> </w:t>
      </w:r>
      <w:r w:rsidR="00F030E7" w:rsidRPr="005A1F59">
        <w:rPr>
          <w:rFonts w:ascii="Times New Roman" w:hAnsi="Times New Roman" w:cs="Times New Roman"/>
          <w:szCs w:val="24"/>
        </w:rPr>
        <w:t>food and lifestyle store</w:t>
      </w:r>
      <w:r w:rsidR="004558CC" w:rsidRPr="005A1F59">
        <w:rPr>
          <w:rFonts w:ascii="Times New Roman" w:hAnsi="Times New Roman" w:cs="Times New Roman"/>
          <w:szCs w:val="24"/>
        </w:rPr>
        <w:t>s</w:t>
      </w:r>
      <w:r w:rsidR="00355B2D" w:rsidRPr="005A1F59">
        <w:rPr>
          <w:rFonts w:ascii="Times New Roman" w:hAnsi="Times New Roman" w:cs="Times New Roman"/>
          <w:szCs w:val="24"/>
        </w:rPr>
        <w:t xml:space="preserve">. </w:t>
      </w:r>
      <w:r w:rsidR="004558CC" w:rsidRPr="005A1F59">
        <w:rPr>
          <w:rFonts w:ascii="Times New Roman" w:hAnsi="Times New Roman" w:cs="Times New Roman"/>
          <w:szCs w:val="24"/>
        </w:rPr>
        <w:t xml:space="preserve">With </w:t>
      </w:r>
      <w:r w:rsidR="00355B2D" w:rsidRPr="005A1F59">
        <w:rPr>
          <w:rFonts w:ascii="Times New Roman" w:hAnsi="Times New Roman" w:cs="Times New Roman"/>
          <w:szCs w:val="24"/>
        </w:rPr>
        <w:t xml:space="preserve">4 </w:t>
      </w:r>
      <w:r w:rsidR="001436C8" w:rsidRPr="005A1F59">
        <w:rPr>
          <w:rFonts w:ascii="Times New Roman" w:hAnsi="Times New Roman" w:cs="Times New Roman"/>
          <w:szCs w:val="24"/>
        </w:rPr>
        <w:t>months</w:t>
      </w:r>
      <w:r w:rsidR="00355B2D" w:rsidRPr="005A1F59">
        <w:rPr>
          <w:rFonts w:ascii="Times New Roman" w:hAnsi="Times New Roman" w:cs="Times New Roman"/>
          <w:szCs w:val="24"/>
        </w:rPr>
        <w:t xml:space="preserve"> </w:t>
      </w:r>
      <w:r w:rsidR="004558CC" w:rsidRPr="005A1F59">
        <w:rPr>
          <w:rFonts w:ascii="Times New Roman" w:hAnsi="Times New Roman" w:cs="Times New Roman"/>
          <w:szCs w:val="24"/>
        </w:rPr>
        <w:t>preparation on</w:t>
      </w:r>
      <w:r w:rsidR="00355B2D" w:rsidRPr="005A1F59">
        <w:rPr>
          <w:rFonts w:ascii="Times New Roman" w:hAnsi="Times New Roman" w:cs="Times New Roman"/>
          <w:szCs w:val="24"/>
        </w:rPr>
        <w:t xml:space="preserve"> </w:t>
      </w:r>
      <w:r w:rsidR="00453053" w:rsidRPr="005A1F59">
        <w:rPr>
          <w:rFonts w:ascii="Times New Roman" w:hAnsi="Times New Roman" w:cs="Times New Roman"/>
          <w:szCs w:val="24"/>
        </w:rPr>
        <w:t>team</w:t>
      </w:r>
      <w:r w:rsidR="00F030E7" w:rsidRPr="005A1F59">
        <w:rPr>
          <w:rFonts w:ascii="Times New Roman" w:hAnsi="Times New Roman" w:cs="Times New Roman"/>
          <w:szCs w:val="24"/>
        </w:rPr>
        <w:t xml:space="preserve"> </w:t>
      </w:r>
      <w:r w:rsidR="00355B2D" w:rsidRPr="005A1F59">
        <w:rPr>
          <w:rFonts w:ascii="Times New Roman" w:hAnsi="Times New Roman" w:cs="Times New Roman"/>
          <w:szCs w:val="24"/>
        </w:rPr>
        <w:t>forming, scratch</w:t>
      </w:r>
      <w:r w:rsidR="00F030E7" w:rsidRPr="005A1F59">
        <w:rPr>
          <w:rFonts w:ascii="Times New Roman" w:hAnsi="Times New Roman" w:cs="Times New Roman"/>
          <w:szCs w:val="24"/>
        </w:rPr>
        <w:t xml:space="preserve"> the store, </w:t>
      </w:r>
      <w:r w:rsidR="004558CC" w:rsidRPr="005A1F59">
        <w:rPr>
          <w:rFonts w:ascii="Times New Roman" w:hAnsi="Times New Roman" w:cs="Times New Roman"/>
          <w:szCs w:val="24"/>
        </w:rPr>
        <w:t>b</w:t>
      </w:r>
      <w:r w:rsidR="004558CC" w:rsidRPr="005A1F59">
        <w:rPr>
          <w:rFonts w:ascii="Times New Roman" w:hAnsi="Times New Roman" w:cs="Times New Roman"/>
          <w:szCs w:val="24"/>
        </w:rPr>
        <w:t>rand image, management</w:t>
      </w:r>
      <w:r w:rsidR="004558CC" w:rsidRPr="005A1F59">
        <w:rPr>
          <w:rFonts w:ascii="Times New Roman" w:hAnsi="Times New Roman" w:cs="Times New Roman"/>
          <w:szCs w:val="24"/>
        </w:rPr>
        <w:t xml:space="preserve"> of the decoration</w:t>
      </w:r>
      <w:r w:rsidR="004558CC" w:rsidRPr="005A1F59">
        <w:rPr>
          <w:rFonts w:ascii="Times New Roman" w:hAnsi="Times New Roman" w:cs="Times New Roman"/>
          <w:szCs w:val="24"/>
        </w:rPr>
        <w:t xml:space="preserve">, </w:t>
      </w:r>
      <w:r w:rsidR="004558CC" w:rsidRPr="005A1F59">
        <w:rPr>
          <w:rFonts w:ascii="Times New Roman" w:hAnsi="Times New Roman" w:cs="Times New Roman"/>
          <w:szCs w:val="24"/>
        </w:rPr>
        <w:t>finding business</w:t>
      </w:r>
      <w:r w:rsidR="004558CC" w:rsidRPr="005A1F59">
        <w:rPr>
          <w:rFonts w:ascii="Times New Roman" w:hAnsi="Times New Roman" w:cs="Times New Roman"/>
          <w:szCs w:val="24"/>
        </w:rPr>
        <w:t xml:space="preserve"> partners, acquiring </w:t>
      </w:r>
      <w:r w:rsidR="00BC21B8" w:rsidRPr="005A1F59">
        <w:rPr>
          <w:rFonts w:ascii="Times New Roman" w:hAnsi="Times New Roman" w:cs="Times New Roman"/>
          <w:szCs w:val="24"/>
        </w:rPr>
        <w:t>stock areas</w:t>
      </w:r>
      <w:r w:rsidR="004558CC" w:rsidRPr="005A1F59">
        <w:rPr>
          <w:rFonts w:ascii="Times New Roman" w:hAnsi="Times New Roman" w:cs="Times New Roman"/>
          <w:szCs w:val="24"/>
        </w:rPr>
        <w:t xml:space="preserve">, </w:t>
      </w:r>
      <w:r w:rsidR="00BC21B8" w:rsidRPr="005A1F59">
        <w:rPr>
          <w:rFonts w:ascii="Times New Roman" w:hAnsi="Times New Roman" w:cs="Times New Roman"/>
          <w:szCs w:val="24"/>
        </w:rPr>
        <w:t xml:space="preserve">staffs selecting </w:t>
      </w:r>
      <w:r w:rsidR="004558CC" w:rsidRPr="005A1F59">
        <w:rPr>
          <w:rFonts w:ascii="Times New Roman" w:hAnsi="Times New Roman" w:cs="Times New Roman"/>
          <w:szCs w:val="24"/>
        </w:rPr>
        <w:t>and training</w:t>
      </w:r>
      <w:r w:rsidR="00BC21B8" w:rsidRPr="005A1F59">
        <w:rPr>
          <w:rFonts w:ascii="Times New Roman" w:hAnsi="Times New Roman" w:cs="Times New Roman"/>
          <w:szCs w:val="24"/>
        </w:rPr>
        <w:t>.</w:t>
      </w:r>
      <w:r w:rsidR="00F030E7" w:rsidRPr="005A1F59">
        <w:rPr>
          <w:rFonts w:ascii="Times New Roman" w:hAnsi="Times New Roman" w:cs="Times New Roman"/>
          <w:szCs w:val="24"/>
        </w:rPr>
        <w:t xml:space="preserve"> </w:t>
      </w:r>
      <w:r w:rsidR="00C40D97" w:rsidRPr="005A1F59">
        <w:rPr>
          <w:rFonts w:ascii="Times New Roman" w:hAnsi="Times New Roman" w:cs="Times New Roman"/>
          <w:szCs w:val="24"/>
        </w:rPr>
        <w:t>(</w:t>
      </w:r>
      <w:proofErr w:type="spellStart"/>
      <w:r w:rsidR="00C40D97" w:rsidRPr="005A1F59">
        <w:rPr>
          <w:rFonts w:ascii="Times New Roman" w:hAnsi="Times New Roman" w:cs="Times New Roman"/>
          <w:i/>
          <w:iCs/>
          <w:szCs w:val="24"/>
        </w:rPr>
        <w:t>City'super</w:t>
      </w:r>
      <w:proofErr w:type="spellEnd"/>
      <w:r w:rsidR="00C40D97" w:rsidRPr="005A1F59">
        <w:rPr>
          <w:rFonts w:ascii="Times New Roman" w:hAnsi="Times New Roman" w:cs="Times New Roman"/>
          <w:i/>
          <w:iCs/>
          <w:szCs w:val="24"/>
        </w:rPr>
        <w:t xml:space="preserve">, </w:t>
      </w:r>
      <w:proofErr w:type="spellStart"/>
      <w:proofErr w:type="gramStart"/>
      <w:r w:rsidR="00C40D97" w:rsidRPr="005A1F59">
        <w:rPr>
          <w:rFonts w:ascii="Times New Roman" w:hAnsi="Times New Roman" w:cs="Times New Roman"/>
          <w:i/>
          <w:iCs/>
          <w:szCs w:val="24"/>
        </w:rPr>
        <w:t>n,d</w:t>
      </w:r>
      <w:proofErr w:type="spellEnd"/>
      <w:r w:rsidR="00C40D97" w:rsidRPr="005A1F59">
        <w:rPr>
          <w:rFonts w:ascii="Times New Roman" w:hAnsi="Times New Roman" w:cs="Times New Roman"/>
          <w:i/>
          <w:iCs/>
          <w:szCs w:val="24"/>
        </w:rPr>
        <w:t>.</w:t>
      </w:r>
      <w:proofErr w:type="gramEnd"/>
      <w:r w:rsidR="00C40D97" w:rsidRPr="005A1F59">
        <w:rPr>
          <w:rFonts w:ascii="Times New Roman" w:hAnsi="Times New Roman" w:cs="Times New Roman"/>
          <w:i/>
          <w:iCs/>
          <w:szCs w:val="24"/>
        </w:rPr>
        <w:t>)</w:t>
      </w:r>
    </w:p>
    <w:p w14:paraId="54F660A9" w14:textId="77777777" w:rsidR="00355B2D" w:rsidRPr="005A1F59" w:rsidRDefault="00355B2D" w:rsidP="00583E43">
      <w:pPr>
        <w:widowControl/>
        <w:jc w:val="both"/>
        <w:rPr>
          <w:rFonts w:ascii="Times New Roman" w:hAnsi="Times New Roman" w:cs="Times New Roman"/>
          <w:szCs w:val="24"/>
        </w:rPr>
      </w:pPr>
    </w:p>
    <w:p w14:paraId="6AA7C348" w14:textId="06104DFE" w:rsidR="006A38BF" w:rsidRPr="005A1F59" w:rsidRDefault="00B8039D" w:rsidP="00583E43">
      <w:pPr>
        <w:widowControl/>
        <w:jc w:val="both"/>
        <w:rPr>
          <w:rFonts w:ascii="Times New Roman" w:hAnsi="Times New Roman" w:cs="Times New Roman"/>
          <w:szCs w:val="24"/>
        </w:rPr>
      </w:pPr>
      <w:r w:rsidRPr="005A1F59">
        <w:rPr>
          <w:rFonts w:ascii="Times New Roman" w:hAnsi="Times New Roman" w:cs="Times New Roman"/>
          <w:szCs w:val="24"/>
        </w:rPr>
        <w:t xml:space="preserve">The Japan </w:t>
      </w:r>
      <w:r w:rsidR="00453053" w:rsidRPr="005A1F59">
        <w:rPr>
          <w:rFonts w:ascii="Times New Roman" w:hAnsi="Times New Roman" w:cs="Times New Roman"/>
          <w:szCs w:val="24"/>
        </w:rPr>
        <w:t>affiliated</w:t>
      </w:r>
      <w:r w:rsidRPr="005A1F59">
        <w:rPr>
          <w:rFonts w:ascii="Times New Roman" w:hAnsi="Times New Roman" w:cs="Times New Roman"/>
          <w:szCs w:val="24"/>
        </w:rPr>
        <w:t xml:space="preserve"> company was formed in 1999 by Mr. Takayuki </w:t>
      </w:r>
      <w:proofErr w:type="spellStart"/>
      <w:r w:rsidRPr="005A1F59">
        <w:rPr>
          <w:rFonts w:ascii="Times New Roman" w:hAnsi="Times New Roman" w:cs="Times New Roman"/>
          <w:szCs w:val="24"/>
        </w:rPr>
        <w:t>Ooke</w:t>
      </w:r>
      <w:proofErr w:type="spellEnd"/>
      <w:r w:rsidRPr="005A1F59">
        <w:rPr>
          <w:rFonts w:ascii="Times New Roman" w:hAnsi="Times New Roman" w:cs="Times New Roman"/>
          <w:szCs w:val="24"/>
        </w:rPr>
        <w:t xml:space="preserve"> for the reason of build more profound relationship with Japanese vendors and liaise with Japanese vendors. </w:t>
      </w:r>
      <w:r w:rsidR="00BC21B8" w:rsidRPr="005A1F59">
        <w:rPr>
          <w:rFonts w:ascii="Times New Roman" w:hAnsi="Times New Roman" w:cs="Times New Roman"/>
          <w:szCs w:val="24"/>
        </w:rPr>
        <w:t>The Japanese suppliers are the Japanese who were initially reluctant to export their products to Hong Kong</w:t>
      </w:r>
      <w:r w:rsidR="00BC21B8" w:rsidRPr="005A1F59">
        <w:rPr>
          <w:rFonts w:ascii="Times New Roman" w:hAnsi="Times New Roman" w:cs="Times New Roman"/>
          <w:szCs w:val="24"/>
        </w:rPr>
        <w:t xml:space="preserve"> because </w:t>
      </w:r>
      <w:r w:rsidR="00BC21B8" w:rsidRPr="005A1F59">
        <w:rPr>
          <w:rFonts w:ascii="Times New Roman" w:hAnsi="Times New Roman" w:cs="Times New Roman"/>
          <w:szCs w:val="24"/>
        </w:rPr>
        <w:t>Chinese always try to copy.</w:t>
      </w:r>
      <w:r w:rsidR="00BC21B8" w:rsidRPr="005A1F59">
        <w:rPr>
          <w:rFonts w:ascii="Times New Roman" w:hAnsi="Times New Roman" w:cs="Times New Roman"/>
          <w:szCs w:val="24"/>
        </w:rPr>
        <w:t xml:space="preserve"> </w:t>
      </w:r>
      <w:r w:rsidR="00C32916" w:rsidRPr="005A1F59">
        <w:rPr>
          <w:rFonts w:ascii="Times New Roman" w:hAnsi="Times New Roman" w:cs="Times New Roman"/>
          <w:szCs w:val="24"/>
        </w:rPr>
        <w:t>(</w:t>
      </w:r>
      <w:proofErr w:type="spellStart"/>
      <w:r w:rsidR="00C32916" w:rsidRPr="005A1F59">
        <w:rPr>
          <w:rFonts w:ascii="Times New Roman" w:hAnsi="Times New Roman" w:cs="Times New Roman"/>
          <w:i/>
          <w:iCs/>
          <w:szCs w:val="24"/>
        </w:rPr>
        <w:t>City'super</w:t>
      </w:r>
      <w:proofErr w:type="spellEnd"/>
      <w:r w:rsidR="00C32916" w:rsidRPr="005A1F59">
        <w:rPr>
          <w:rFonts w:ascii="Times New Roman" w:hAnsi="Times New Roman" w:cs="Times New Roman"/>
          <w:i/>
          <w:iCs/>
          <w:szCs w:val="24"/>
        </w:rPr>
        <w:t xml:space="preserve">, </w:t>
      </w:r>
      <w:proofErr w:type="spellStart"/>
      <w:proofErr w:type="gramStart"/>
      <w:r w:rsidR="00C32916" w:rsidRPr="005A1F59">
        <w:rPr>
          <w:rFonts w:ascii="Times New Roman" w:hAnsi="Times New Roman" w:cs="Times New Roman"/>
          <w:i/>
          <w:iCs/>
          <w:szCs w:val="24"/>
        </w:rPr>
        <w:t>n,d</w:t>
      </w:r>
      <w:proofErr w:type="spellEnd"/>
      <w:r w:rsidR="00C32916" w:rsidRPr="005A1F59">
        <w:rPr>
          <w:rFonts w:ascii="Times New Roman" w:hAnsi="Times New Roman" w:cs="Times New Roman"/>
          <w:i/>
          <w:iCs/>
          <w:szCs w:val="24"/>
        </w:rPr>
        <w:t>.</w:t>
      </w:r>
      <w:proofErr w:type="gramEnd"/>
      <w:r w:rsidR="00C32916" w:rsidRPr="005A1F59">
        <w:rPr>
          <w:rFonts w:ascii="Times New Roman" w:hAnsi="Times New Roman" w:cs="Times New Roman"/>
          <w:i/>
          <w:iCs/>
          <w:szCs w:val="24"/>
        </w:rPr>
        <w:t>)</w:t>
      </w:r>
    </w:p>
    <w:p w14:paraId="32B6DD2F" w14:textId="77777777" w:rsidR="006A38BF" w:rsidRPr="005A1F59" w:rsidRDefault="006A38BF" w:rsidP="00583E43">
      <w:pPr>
        <w:widowControl/>
        <w:jc w:val="both"/>
        <w:rPr>
          <w:rFonts w:ascii="Times New Roman" w:hAnsi="Times New Roman" w:cs="Times New Roman"/>
          <w:szCs w:val="24"/>
        </w:rPr>
      </w:pPr>
    </w:p>
    <w:p w14:paraId="7FD53BA6" w14:textId="6D2F4DD5" w:rsidR="00564094" w:rsidRPr="005A1F59" w:rsidRDefault="00C40D97" w:rsidP="00583E43">
      <w:pPr>
        <w:widowControl/>
        <w:jc w:val="both"/>
        <w:rPr>
          <w:rFonts w:ascii="Times New Roman" w:hAnsi="Times New Roman" w:cs="Times New Roman"/>
          <w:szCs w:val="24"/>
        </w:rPr>
      </w:pPr>
      <w:proofErr w:type="spellStart"/>
      <w:r w:rsidRPr="005A1F59">
        <w:rPr>
          <w:rFonts w:ascii="Times New Roman" w:hAnsi="Times New Roman" w:cs="Times New Roman"/>
          <w:szCs w:val="24"/>
        </w:rPr>
        <w:lastRenderedPageBreak/>
        <w:t>City’super</w:t>
      </w:r>
      <w:proofErr w:type="spellEnd"/>
      <w:r w:rsidR="006A38BF" w:rsidRPr="005A1F59">
        <w:rPr>
          <w:rFonts w:ascii="Times New Roman" w:hAnsi="Times New Roman" w:cs="Times New Roman"/>
          <w:szCs w:val="24"/>
        </w:rPr>
        <w:t xml:space="preserve"> a</w:t>
      </w:r>
      <w:r w:rsidR="00EE0379" w:rsidRPr="005A1F59">
        <w:rPr>
          <w:rFonts w:ascii="Times New Roman" w:hAnsi="Times New Roman" w:cs="Times New Roman"/>
          <w:szCs w:val="24"/>
        </w:rPr>
        <w:t xml:space="preserve">imed at providing “Mega Lifestyle Specialty Store” concept. </w:t>
      </w:r>
      <w:proofErr w:type="spellStart"/>
      <w:r w:rsidR="00BC21B8" w:rsidRPr="005A1F59">
        <w:rPr>
          <w:rFonts w:ascii="Times New Roman" w:hAnsi="Times New Roman" w:cs="Times New Roman"/>
          <w:szCs w:val="24"/>
        </w:rPr>
        <w:t>City’super</w:t>
      </w:r>
      <w:proofErr w:type="spellEnd"/>
      <w:r w:rsidR="00EE0379" w:rsidRPr="005A1F59">
        <w:rPr>
          <w:rFonts w:ascii="Times New Roman" w:hAnsi="Times New Roman" w:cs="Times New Roman"/>
          <w:szCs w:val="24"/>
        </w:rPr>
        <w:t xml:space="preserve"> </w:t>
      </w:r>
      <w:r w:rsidR="00BC21B8" w:rsidRPr="005A1F59">
        <w:rPr>
          <w:rFonts w:ascii="Times New Roman" w:hAnsi="Times New Roman" w:cs="Times New Roman"/>
          <w:szCs w:val="24"/>
        </w:rPr>
        <w:t xml:space="preserve">also </w:t>
      </w:r>
      <w:r w:rsidR="00EE0379" w:rsidRPr="005A1F59">
        <w:rPr>
          <w:rFonts w:ascii="Times New Roman" w:hAnsi="Times New Roman" w:cs="Times New Roman"/>
          <w:szCs w:val="24"/>
        </w:rPr>
        <w:t xml:space="preserve">operating Log-on and </w:t>
      </w:r>
      <w:r w:rsidR="00453053" w:rsidRPr="005A1F59">
        <w:rPr>
          <w:rFonts w:ascii="Times New Roman" w:hAnsi="Times New Roman" w:cs="Times New Roman"/>
          <w:szCs w:val="24"/>
        </w:rPr>
        <w:t>Cooked Deli</w:t>
      </w:r>
      <w:r w:rsidR="00EE0379" w:rsidRPr="005A1F59">
        <w:rPr>
          <w:rFonts w:ascii="Times New Roman" w:hAnsi="Times New Roman" w:cs="Times New Roman"/>
          <w:szCs w:val="24"/>
        </w:rPr>
        <w:t xml:space="preserve"> which in all-round service as a department store concepts. </w:t>
      </w:r>
      <w:r w:rsidR="00BC21B8" w:rsidRPr="005A1F59">
        <w:rPr>
          <w:rFonts w:ascii="Times New Roman" w:hAnsi="Times New Roman" w:cs="Times New Roman"/>
          <w:szCs w:val="24"/>
        </w:rPr>
        <w:t>They aimed</w:t>
      </w:r>
      <w:r w:rsidR="00BC21B8" w:rsidRPr="005A1F59">
        <w:rPr>
          <w:rFonts w:ascii="Times New Roman" w:hAnsi="Times New Roman" w:cs="Times New Roman"/>
          <w:szCs w:val="24"/>
        </w:rPr>
        <w:t xml:space="preserve"> to inspire and enrich customers' lifestyles </w:t>
      </w:r>
      <w:r w:rsidR="00BC21B8" w:rsidRPr="005A1F59">
        <w:rPr>
          <w:rFonts w:ascii="Times New Roman" w:hAnsi="Times New Roman" w:cs="Times New Roman"/>
          <w:szCs w:val="24"/>
        </w:rPr>
        <w:t xml:space="preserve">with </w:t>
      </w:r>
      <w:r w:rsidR="00BC21B8" w:rsidRPr="005A1F59">
        <w:rPr>
          <w:rFonts w:ascii="Times New Roman" w:hAnsi="Times New Roman" w:cs="Times New Roman"/>
          <w:szCs w:val="24"/>
        </w:rPr>
        <w:t xml:space="preserve">positive impact by providing </w:t>
      </w:r>
      <w:r w:rsidR="00BC21B8" w:rsidRPr="005A1F59">
        <w:rPr>
          <w:rFonts w:ascii="Times New Roman" w:hAnsi="Times New Roman" w:cs="Times New Roman"/>
          <w:szCs w:val="24"/>
        </w:rPr>
        <w:t>delighted</w:t>
      </w:r>
      <w:r w:rsidR="00BC21B8" w:rsidRPr="005A1F59">
        <w:rPr>
          <w:rFonts w:ascii="Times New Roman" w:hAnsi="Times New Roman" w:cs="Times New Roman"/>
          <w:szCs w:val="24"/>
        </w:rPr>
        <w:t xml:space="preserve"> shopping experiences</w:t>
      </w:r>
      <w:r w:rsidR="00BC21B8" w:rsidRPr="005A1F59">
        <w:rPr>
          <w:rFonts w:ascii="Times New Roman" w:hAnsi="Times New Roman" w:cs="Times New Roman"/>
          <w:szCs w:val="24"/>
        </w:rPr>
        <w:t xml:space="preserve"> and</w:t>
      </w:r>
      <w:r w:rsidR="00BC21B8" w:rsidRPr="005A1F59">
        <w:rPr>
          <w:rFonts w:ascii="Times New Roman" w:hAnsi="Times New Roman" w:cs="Times New Roman"/>
          <w:szCs w:val="24"/>
        </w:rPr>
        <w:t xml:space="preserve"> to grow </w:t>
      </w:r>
      <w:r w:rsidR="00BC21B8" w:rsidRPr="005A1F59">
        <w:rPr>
          <w:rFonts w:ascii="Times New Roman" w:hAnsi="Times New Roman" w:cs="Times New Roman"/>
          <w:szCs w:val="24"/>
        </w:rPr>
        <w:t xml:space="preserve">the </w:t>
      </w:r>
      <w:r w:rsidR="00BC21B8" w:rsidRPr="005A1F59">
        <w:rPr>
          <w:rFonts w:ascii="Times New Roman" w:hAnsi="Times New Roman" w:cs="Times New Roman"/>
          <w:szCs w:val="24"/>
        </w:rPr>
        <w:t>brand in metropolitan cities in a sustainable manner.</w:t>
      </w:r>
      <w:r w:rsidR="00EE0379" w:rsidRPr="005A1F59">
        <w:rPr>
          <w:rFonts w:ascii="Times New Roman" w:hAnsi="Times New Roman" w:cs="Times New Roman"/>
          <w:szCs w:val="24"/>
        </w:rPr>
        <w:t xml:space="preserve"> </w:t>
      </w:r>
      <w:r w:rsidR="00C32916" w:rsidRPr="005A1F59">
        <w:rPr>
          <w:rFonts w:ascii="Times New Roman" w:hAnsi="Times New Roman" w:cs="Times New Roman"/>
          <w:szCs w:val="24"/>
        </w:rPr>
        <w:t>(</w:t>
      </w:r>
      <w:proofErr w:type="spellStart"/>
      <w:r w:rsidR="00C32916" w:rsidRPr="005A1F59">
        <w:rPr>
          <w:rFonts w:ascii="Times New Roman" w:hAnsi="Times New Roman" w:cs="Times New Roman"/>
          <w:i/>
          <w:iCs/>
          <w:szCs w:val="24"/>
        </w:rPr>
        <w:t>City'super</w:t>
      </w:r>
      <w:proofErr w:type="spellEnd"/>
      <w:r w:rsidR="00C32916" w:rsidRPr="005A1F59">
        <w:rPr>
          <w:rFonts w:ascii="Times New Roman" w:hAnsi="Times New Roman" w:cs="Times New Roman"/>
          <w:i/>
          <w:iCs/>
          <w:szCs w:val="24"/>
        </w:rPr>
        <w:t xml:space="preserve">, </w:t>
      </w:r>
      <w:proofErr w:type="spellStart"/>
      <w:proofErr w:type="gramStart"/>
      <w:r w:rsidR="00C32916" w:rsidRPr="005A1F59">
        <w:rPr>
          <w:rFonts w:ascii="Times New Roman" w:hAnsi="Times New Roman" w:cs="Times New Roman"/>
          <w:i/>
          <w:iCs/>
          <w:szCs w:val="24"/>
        </w:rPr>
        <w:t>n,d</w:t>
      </w:r>
      <w:proofErr w:type="spellEnd"/>
      <w:r w:rsidR="00C32916" w:rsidRPr="005A1F59">
        <w:rPr>
          <w:rFonts w:ascii="Times New Roman" w:hAnsi="Times New Roman" w:cs="Times New Roman"/>
          <w:i/>
          <w:iCs/>
          <w:szCs w:val="24"/>
        </w:rPr>
        <w:t>.</w:t>
      </w:r>
      <w:proofErr w:type="gramEnd"/>
      <w:r w:rsidR="00C32916" w:rsidRPr="005A1F59">
        <w:rPr>
          <w:rFonts w:ascii="Times New Roman" w:hAnsi="Times New Roman" w:cs="Times New Roman"/>
          <w:i/>
          <w:iCs/>
          <w:szCs w:val="24"/>
        </w:rPr>
        <w:t>)</w:t>
      </w:r>
    </w:p>
    <w:p w14:paraId="3F55AF8E" w14:textId="553C9F25" w:rsidR="00EE0379" w:rsidRPr="005A1F59" w:rsidRDefault="00EE0379" w:rsidP="00583E43">
      <w:pPr>
        <w:widowControl/>
        <w:jc w:val="both"/>
        <w:rPr>
          <w:rFonts w:ascii="Times New Roman" w:hAnsi="Times New Roman" w:cs="Times New Roman"/>
          <w:szCs w:val="24"/>
        </w:rPr>
      </w:pPr>
    </w:p>
    <w:p w14:paraId="11B23000" w14:textId="6EA57972" w:rsidR="002B4E90" w:rsidRPr="005A1F59" w:rsidRDefault="00C40D97" w:rsidP="00583E43">
      <w:pPr>
        <w:widowControl/>
        <w:jc w:val="both"/>
        <w:rPr>
          <w:rFonts w:ascii="Times New Roman" w:hAnsi="Times New Roman" w:cs="Times New Roman"/>
          <w:szCs w:val="24"/>
        </w:rPr>
      </w:pPr>
      <w:proofErr w:type="spellStart"/>
      <w:r w:rsidRPr="005A1F59">
        <w:rPr>
          <w:rFonts w:ascii="Times New Roman" w:hAnsi="Times New Roman" w:cs="Times New Roman"/>
          <w:szCs w:val="24"/>
        </w:rPr>
        <w:t>City’super</w:t>
      </w:r>
      <w:proofErr w:type="spellEnd"/>
      <w:r w:rsidR="00EE0379" w:rsidRPr="005A1F59">
        <w:rPr>
          <w:rFonts w:ascii="Times New Roman" w:hAnsi="Times New Roman" w:cs="Times New Roman"/>
          <w:szCs w:val="24"/>
        </w:rPr>
        <w:t xml:space="preserve"> started operating first stores in Shanghai of China in 2011.</w:t>
      </w:r>
      <w:r w:rsidR="00AA3DAD" w:rsidRPr="005A1F59">
        <w:rPr>
          <w:rFonts w:ascii="Times New Roman" w:hAnsi="Times New Roman" w:cs="Times New Roman"/>
          <w:szCs w:val="24"/>
        </w:rPr>
        <w:t xml:space="preserve"> There are 3 stores located in Shanghai now.</w:t>
      </w:r>
      <w:r w:rsidR="00C32916" w:rsidRPr="005A1F59">
        <w:rPr>
          <w:rFonts w:ascii="Times New Roman" w:hAnsi="Times New Roman" w:cs="Times New Roman"/>
          <w:szCs w:val="24"/>
        </w:rPr>
        <w:t xml:space="preserve"> (</w:t>
      </w:r>
      <w:proofErr w:type="spellStart"/>
      <w:r w:rsidR="00C32916" w:rsidRPr="005A1F59">
        <w:rPr>
          <w:rFonts w:ascii="Times New Roman" w:hAnsi="Times New Roman" w:cs="Times New Roman"/>
          <w:i/>
          <w:iCs/>
          <w:szCs w:val="24"/>
        </w:rPr>
        <w:t>City'super</w:t>
      </w:r>
      <w:proofErr w:type="spellEnd"/>
      <w:r w:rsidR="00C32916" w:rsidRPr="005A1F59">
        <w:rPr>
          <w:rFonts w:ascii="Times New Roman" w:hAnsi="Times New Roman" w:cs="Times New Roman"/>
          <w:i/>
          <w:iCs/>
          <w:szCs w:val="24"/>
        </w:rPr>
        <w:t xml:space="preserve">, </w:t>
      </w:r>
      <w:proofErr w:type="spellStart"/>
      <w:proofErr w:type="gramStart"/>
      <w:r w:rsidR="00C32916" w:rsidRPr="005A1F59">
        <w:rPr>
          <w:rFonts w:ascii="Times New Roman" w:hAnsi="Times New Roman" w:cs="Times New Roman"/>
          <w:i/>
          <w:iCs/>
          <w:szCs w:val="24"/>
        </w:rPr>
        <w:t>n,d</w:t>
      </w:r>
      <w:proofErr w:type="spellEnd"/>
      <w:r w:rsidR="00C32916" w:rsidRPr="005A1F59">
        <w:rPr>
          <w:rFonts w:ascii="Times New Roman" w:hAnsi="Times New Roman" w:cs="Times New Roman"/>
          <w:i/>
          <w:iCs/>
          <w:szCs w:val="24"/>
        </w:rPr>
        <w:t>.</w:t>
      </w:r>
      <w:proofErr w:type="gramEnd"/>
      <w:r w:rsidR="00C32916" w:rsidRPr="005A1F59">
        <w:rPr>
          <w:rFonts w:ascii="Times New Roman" w:hAnsi="Times New Roman" w:cs="Times New Roman"/>
          <w:i/>
          <w:iCs/>
          <w:szCs w:val="24"/>
        </w:rPr>
        <w:t>)</w:t>
      </w:r>
    </w:p>
    <w:p w14:paraId="504B1A76" w14:textId="77777777" w:rsidR="002B4E90" w:rsidRPr="005A1F59" w:rsidRDefault="002B4E90" w:rsidP="00583E43">
      <w:pPr>
        <w:widowControl/>
        <w:jc w:val="both"/>
        <w:rPr>
          <w:rFonts w:ascii="Times New Roman" w:hAnsi="Times New Roman" w:cs="Times New Roman"/>
          <w:szCs w:val="24"/>
        </w:rPr>
      </w:pPr>
      <w:r w:rsidRPr="005A1F59">
        <w:rPr>
          <w:rFonts w:ascii="Times New Roman" w:hAnsi="Times New Roman" w:cs="Times New Roman"/>
          <w:szCs w:val="24"/>
        </w:rPr>
        <w:br w:type="page"/>
      </w:r>
    </w:p>
    <w:p w14:paraId="5CA92404" w14:textId="0DD6A407" w:rsidR="002B4E90" w:rsidRPr="005A1F59" w:rsidRDefault="00312FD8" w:rsidP="00583E43">
      <w:pPr>
        <w:pStyle w:val="aa"/>
        <w:widowControl/>
        <w:numPr>
          <w:ilvl w:val="0"/>
          <w:numId w:val="2"/>
        </w:numPr>
        <w:ind w:leftChars="0"/>
        <w:jc w:val="both"/>
        <w:rPr>
          <w:rFonts w:ascii="Times New Roman" w:hAnsi="Times New Roman" w:cs="Times New Roman"/>
          <w:szCs w:val="24"/>
        </w:rPr>
      </w:pPr>
      <w:r w:rsidRPr="005A1F59">
        <w:rPr>
          <w:rFonts w:ascii="Times New Roman" w:hAnsi="Times New Roman" w:cs="Times New Roman"/>
          <w:szCs w:val="24"/>
        </w:rPr>
        <w:lastRenderedPageBreak/>
        <w:t>Challenges</w:t>
      </w:r>
    </w:p>
    <w:p w14:paraId="6EE62672" w14:textId="796C6582" w:rsidR="002B4E90" w:rsidRPr="005A1F59" w:rsidRDefault="002B4E90" w:rsidP="00583E43">
      <w:pPr>
        <w:widowControl/>
        <w:jc w:val="both"/>
        <w:rPr>
          <w:rFonts w:ascii="Times New Roman" w:hAnsi="Times New Roman" w:cs="Times New Roman"/>
          <w:szCs w:val="24"/>
        </w:rPr>
      </w:pPr>
    </w:p>
    <w:p w14:paraId="19822D09" w14:textId="27AE3103" w:rsidR="009031F2" w:rsidRPr="005A1F59" w:rsidRDefault="009031F2" w:rsidP="00583E43">
      <w:pPr>
        <w:widowControl/>
        <w:jc w:val="both"/>
        <w:rPr>
          <w:rFonts w:ascii="Times New Roman" w:hAnsi="Times New Roman" w:cs="Times New Roman"/>
          <w:szCs w:val="24"/>
        </w:rPr>
      </w:pPr>
      <w:r w:rsidRPr="005A1F59">
        <w:rPr>
          <w:rFonts w:ascii="Times New Roman" w:hAnsi="Times New Roman" w:cs="Times New Roman"/>
          <w:szCs w:val="24"/>
        </w:rPr>
        <w:t xml:space="preserve">Cultural conflict is the phenomenon within different forms of culture and cultural elements. National differences, mentality differences in and customs different will occur the different of the staffs. This will </w:t>
      </w:r>
      <w:r w:rsidR="00453053" w:rsidRPr="005A1F59">
        <w:rPr>
          <w:rFonts w:ascii="Times New Roman" w:hAnsi="Times New Roman" w:cs="Times New Roman"/>
          <w:szCs w:val="24"/>
        </w:rPr>
        <w:t>be leading</w:t>
      </w:r>
      <w:r w:rsidRPr="005A1F59">
        <w:rPr>
          <w:rFonts w:ascii="Times New Roman" w:hAnsi="Times New Roman" w:cs="Times New Roman"/>
          <w:szCs w:val="24"/>
        </w:rPr>
        <w:t xml:space="preserve"> in different values, judge and interpret create cultural bias. </w:t>
      </w:r>
    </w:p>
    <w:p w14:paraId="64CC7136" w14:textId="77777777" w:rsidR="009031F2" w:rsidRPr="005A1F59" w:rsidRDefault="009031F2" w:rsidP="00583E43">
      <w:pPr>
        <w:widowControl/>
        <w:jc w:val="both"/>
        <w:rPr>
          <w:rFonts w:ascii="Times New Roman" w:hAnsi="Times New Roman" w:cs="Times New Roman"/>
          <w:szCs w:val="24"/>
        </w:rPr>
      </w:pPr>
    </w:p>
    <w:p w14:paraId="25F6DEA1" w14:textId="14E7B41A" w:rsidR="00AA3DAD" w:rsidRPr="005A1F59" w:rsidRDefault="009031F2" w:rsidP="00583E43">
      <w:pPr>
        <w:widowControl/>
        <w:jc w:val="both"/>
        <w:rPr>
          <w:rFonts w:ascii="Times New Roman" w:hAnsi="Times New Roman" w:cs="Times New Roman"/>
          <w:szCs w:val="24"/>
        </w:rPr>
      </w:pPr>
      <w:r w:rsidRPr="005A1F59">
        <w:rPr>
          <w:rFonts w:ascii="Times New Roman" w:hAnsi="Times New Roman" w:cs="Times New Roman"/>
          <w:szCs w:val="24"/>
        </w:rPr>
        <w:t>In addition,</w:t>
      </w:r>
      <w:r w:rsidR="00355B2D" w:rsidRPr="005A1F59">
        <w:rPr>
          <w:rFonts w:ascii="Times New Roman" w:hAnsi="Times New Roman" w:cs="Times New Roman"/>
          <w:szCs w:val="24"/>
        </w:rPr>
        <w:t xml:space="preserve"> w</w:t>
      </w:r>
      <w:r w:rsidRPr="005A1F59">
        <w:rPr>
          <w:rFonts w:ascii="Times New Roman" w:hAnsi="Times New Roman" w:cs="Times New Roman"/>
          <w:szCs w:val="24"/>
        </w:rPr>
        <w:t>esterners pay more attention to the team based on the rules. Chinese tends to concern on the hierarchy and the strategy will be on a case-by-case basis.</w:t>
      </w:r>
      <w:r w:rsidR="00AA3DAD" w:rsidRPr="005A1F59">
        <w:rPr>
          <w:rFonts w:ascii="Times New Roman" w:hAnsi="Times New Roman" w:cs="Times New Roman"/>
          <w:szCs w:val="24"/>
        </w:rPr>
        <w:t xml:space="preserve"> “Guanxi” meaning relationship or connection and “Face” are important in the mind of the Chinese which they admire in the age, </w:t>
      </w:r>
      <w:r w:rsidR="00EA7449" w:rsidRPr="005A1F59">
        <w:rPr>
          <w:rFonts w:ascii="Times New Roman" w:hAnsi="Times New Roman" w:cs="Times New Roman"/>
          <w:szCs w:val="24"/>
        </w:rPr>
        <w:t>hierarchy,</w:t>
      </w:r>
      <w:r w:rsidR="00AA3DAD" w:rsidRPr="005A1F59">
        <w:rPr>
          <w:rFonts w:ascii="Times New Roman" w:hAnsi="Times New Roman" w:cs="Times New Roman"/>
          <w:szCs w:val="24"/>
        </w:rPr>
        <w:t xml:space="preserve"> and face instead of </w:t>
      </w:r>
      <w:r w:rsidR="00052A06" w:rsidRPr="005A1F59">
        <w:rPr>
          <w:rFonts w:ascii="Times New Roman" w:hAnsi="Times New Roman" w:cs="Times New Roman"/>
          <w:szCs w:val="24"/>
        </w:rPr>
        <w:t>morality</w:t>
      </w:r>
      <w:r w:rsidR="00AA3DAD" w:rsidRPr="005A1F59">
        <w:rPr>
          <w:rFonts w:ascii="Times New Roman" w:hAnsi="Times New Roman" w:cs="Times New Roman"/>
          <w:szCs w:val="24"/>
        </w:rPr>
        <w:t xml:space="preserve"> and peer opinion.</w:t>
      </w:r>
      <w:r w:rsidR="00BC21B8" w:rsidRPr="005A1F59">
        <w:rPr>
          <w:rFonts w:ascii="Times New Roman" w:hAnsi="Times New Roman" w:cs="Times New Roman"/>
          <w:szCs w:val="24"/>
        </w:rPr>
        <w:t xml:space="preserve"> (</w:t>
      </w:r>
      <w:r w:rsidR="00BC21B8" w:rsidRPr="005A1F59">
        <w:rPr>
          <w:rFonts w:ascii="Times New Roman" w:hAnsi="Times New Roman" w:cs="Times New Roman"/>
          <w:szCs w:val="24"/>
        </w:rPr>
        <w:t>EU SME</w:t>
      </w:r>
      <w:r w:rsidR="00BC21B8" w:rsidRPr="005A1F59">
        <w:rPr>
          <w:rFonts w:ascii="Times New Roman" w:hAnsi="Times New Roman" w:cs="Times New Roman"/>
          <w:szCs w:val="24"/>
        </w:rPr>
        <w:t xml:space="preserve">, </w:t>
      </w:r>
      <w:r w:rsidR="00BC21B8" w:rsidRPr="005A1F59">
        <w:rPr>
          <w:rFonts w:ascii="Times New Roman" w:hAnsi="Times New Roman" w:cs="Times New Roman"/>
          <w:szCs w:val="24"/>
        </w:rPr>
        <w:t>2015),</w:t>
      </w:r>
    </w:p>
    <w:p w14:paraId="69006B92" w14:textId="77777777" w:rsidR="009031F2" w:rsidRPr="005A1F59" w:rsidRDefault="009031F2" w:rsidP="00583E43">
      <w:pPr>
        <w:widowControl/>
        <w:jc w:val="both"/>
        <w:rPr>
          <w:rFonts w:ascii="Times New Roman" w:hAnsi="Times New Roman" w:cs="Times New Roman"/>
          <w:szCs w:val="24"/>
        </w:rPr>
      </w:pPr>
    </w:p>
    <w:p w14:paraId="6F421AB4" w14:textId="4D9DB4E9" w:rsidR="0081081C" w:rsidRPr="005A1F59" w:rsidRDefault="00355B2D" w:rsidP="00583E43">
      <w:pPr>
        <w:widowControl/>
        <w:jc w:val="both"/>
        <w:rPr>
          <w:rFonts w:ascii="Times New Roman" w:hAnsi="Times New Roman" w:cs="Times New Roman"/>
          <w:szCs w:val="24"/>
        </w:rPr>
      </w:pPr>
      <w:r w:rsidRPr="005A1F59">
        <w:rPr>
          <w:rFonts w:ascii="Times New Roman" w:hAnsi="Times New Roman" w:cs="Times New Roman"/>
          <w:szCs w:val="24"/>
        </w:rPr>
        <w:t xml:space="preserve">Furthermore, </w:t>
      </w:r>
      <w:r w:rsidR="0081081C" w:rsidRPr="005A1F59">
        <w:rPr>
          <w:rFonts w:ascii="Times New Roman" w:hAnsi="Times New Roman" w:cs="Times New Roman"/>
          <w:szCs w:val="24"/>
        </w:rPr>
        <w:t>Singh (2021) stated with “</w:t>
      </w:r>
      <w:r w:rsidR="00765466" w:rsidRPr="005A1F59">
        <w:rPr>
          <w:rFonts w:ascii="Times New Roman" w:hAnsi="Times New Roman" w:cs="Times New Roman"/>
          <w:szCs w:val="24"/>
        </w:rPr>
        <w:t>One-Child Policy”</w:t>
      </w:r>
      <w:r w:rsidR="00697EE1" w:rsidRPr="005A1F59">
        <w:rPr>
          <w:rFonts w:ascii="Times New Roman" w:hAnsi="Times New Roman" w:cs="Times New Roman"/>
          <w:szCs w:val="24"/>
        </w:rPr>
        <w:t xml:space="preserve">, the working population in </w:t>
      </w:r>
      <w:r w:rsidR="0081081C" w:rsidRPr="005A1F59">
        <w:rPr>
          <w:rFonts w:ascii="Times New Roman" w:hAnsi="Times New Roman" w:cs="Times New Roman"/>
          <w:szCs w:val="24"/>
        </w:rPr>
        <w:t>30-50-year-old</w:t>
      </w:r>
      <w:r w:rsidR="00697EE1" w:rsidRPr="005A1F59">
        <w:rPr>
          <w:rFonts w:ascii="Times New Roman" w:hAnsi="Times New Roman" w:cs="Times New Roman"/>
          <w:szCs w:val="24"/>
        </w:rPr>
        <w:t xml:space="preserve"> will fall from 50% of the population to 40% by 2030. </w:t>
      </w:r>
      <w:r w:rsidR="0081081C" w:rsidRPr="005A1F59">
        <w:rPr>
          <w:rFonts w:ascii="Times New Roman" w:hAnsi="Times New Roman" w:cs="Times New Roman"/>
          <w:szCs w:val="24"/>
        </w:rPr>
        <w:t xml:space="preserve"> </w:t>
      </w:r>
      <w:r w:rsidR="005F76BF" w:rsidRPr="005A1F59">
        <w:rPr>
          <w:rFonts w:ascii="Times New Roman" w:hAnsi="Times New Roman" w:cs="Times New Roman"/>
          <w:szCs w:val="24"/>
        </w:rPr>
        <w:t xml:space="preserve">The </w:t>
      </w:r>
      <w:r w:rsidR="00BC21B8" w:rsidRPr="005A1F59">
        <w:rPr>
          <w:rFonts w:ascii="Times New Roman" w:hAnsi="Times New Roman" w:cs="Times New Roman"/>
          <w:szCs w:val="24"/>
        </w:rPr>
        <w:t>diagram</w:t>
      </w:r>
      <w:r w:rsidR="005F76BF" w:rsidRPr="005A1F59">
        <w:rPr>
          <w:rFonts w:ascii="Times New Roman" w:hAnsi="Times New Roman" w:cs="Times New Roman"/>
          <w:szCs w:val="24"/>
        </w:rPr>
        <w:t xml:space="preserve"> below showed </w:t>
      </w:r>
      <w:r w:rsidR="00727C58" w:rsidRPr="005A1F59">
        <w:rPr>
          <w:rFonts w:ascii="Times New Roman" w:hAnsi="Times New Roman" w:cs="Times New Roman"/>
          <w:szCs w:val="24"/>
        </w:rPr>
        <w:t>decrease in working force while the elderly population increased</w:t>
      </w:r>
      <w:r w:rsidR="00492F89" w:rsidRPr="005A1F59">
        <w:rPr>
          <w:rFonts w:ascii="Times New Roman" w:hAnsi="Times New Roman" w:cs="Times New Roman"/>
          <w:szCs w:val="24"/>
        </w:rPr>
        <w:t xml:space="preserve">. </w:t>
      </w:r>
      <w:r w:rsidR="001436C8" w:rsidRPr="005A1F59">
        <w:rPr>
          <w:rFonts w:ascii="Times New Roman" w:hAnsi="Times New Roman" w:cs="Times New Roman"/>
          <w:szCs w:val="24"/>
        </w:rPr>
        <w:t xml:space="preserve"> (Mullen, 2021)</w:t>
      </w:r>
    </w:p>
    <w:p w14:paraId="53899F44" w14:textId="3B4D862F" w:rsidR="00BC21B8" w:rsidRPr="005A1F59" w:rsidRDefault="00BC21B8" w:rsidP="00583E43">
      <w:pPr>
        <w:widowControl/>
        <w:jc w:val="both"/>
        <w:rPr>
          <w:rFonts w:ascii="Times New Roman" w:hAnsi="Times New Roman" w:cs="Times New Roman"/>
          <w:szCs w:val="24"/>
        </w:rPr>
      </w:pPr>
    </w:p>
    <w:p w14:paraId="4B42BD40" w14:textId="570C834B" w:rsidR="00707F29" w:rsidRPr="005A1F59" w:rsidRDefault="00BC21B8" w:rsidP="00355B2D">
      <w:pPr>
        <w:widowControl/>
        <w:jc w:val="both"/>
        <w:rPr>
          <w:rFonts w:ascii="Times New Roman" w:hAnsi="Times New Roman" w:cs="Times New Roman"/>
          <w:i/>
          <w:iCs/>
          <w:szCs w:val="24"/>
        </w:rPr>
      </w:pPr>
      <w:r w:rsidRPr="005A1F59">
        <w:rPr>
          <w:rFonts w:ascii="Times New Roman" w:hAnsi="Times New Roman" w:cs="Times New Roman"/>
          <w:noProof/>
          <w:szCs w:val="24"/>
        </w:rPr>
        <w:drawing>
          <wp:inline distT="0" distB="0" distL="0" distR="0" wp14:anchorId="1615AA1E" wp14:editId="57CF7A8F">
            <wp:extent cx="5352757" cy="4045486"/>
            <wp:effectExtent l="0" t="0" r="635" b="0"/>
            <wp:docPr id="3" name="圖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51076" t="27029" r="8510" b="18671"/>
                    <a:stretch/>
                  </pic:blipFill>
                  <pic:spPr bwMode="auto">
                    <a:xfrm>
                      <a:off x="0" y="0"/>
                      <a:ext cx="5368949" cy="4057724"/>
                    </a:xfrm>
                    <a:prstGeom prst="rect">
                      <a:avLst/>
                    </a:prstGeom>
                    <a:ln>
                      <a:noFill/>
                    </a:ln>
                    <a:extLst>
                      <a:ext uri="{53640926-AAD7-44D8-BBD7-CCE9431645EC}">
                        <a14:shadowObscured xmlns:a14="http://schemas.microsoft.com/office/drawing/2010/main"/>
                      </a:ext>
                    </a:extLst>
                  </pic:spPr>
                </pic:pic>
              </a:graphicData>
            </a:graphic>
          </wp:inline>
        </w:drawing>
      </w:r>
    </w:p>
    <w:p w14:paraId="035965B5" w14:textId="77777777" w:rsidR="001515E0" w:rsidRPr="005A1F59" w:rsidRDefault="001515E0" w:rsidP="00707F29">
      <w:pPr>
        <w:widowControl/>
        <w:jc w:val="both"/>
        <w:rPr>
          <w:rFonts w:ascii="Times New Roman" w:hAnsi="Times New Roman" w:cs="Times New Roman"/>
          <w:szCs w:val="24"/>
        </w:rPr>
      </w:pPr>
    </w:p>
    <w:p w14:paraId="390748A1" w14:textId="27B5E14E" w:rsidR="00707F29" w:rsidRPr="005A1F59" w:rsidRDefault="00707F29" w:rsidP="00707F29">
      <w:pPr>
        <w:widowControl/>
        <w:jc w:val="both"/>
        <w:rPr>
          <w:rFonts w:ascii="Times New Roman" w:hAnsi="Times New Roman" w:cs="Times New Roman"/>
          <w:szCs w:val="24"/>
        </w:rPr>
      </w:pPr>
      <w:r w:rsidRPr="005A1F59">
        <w:rPr>
          <w:rFonts w:ascii="Times New Roman" w:hAnsi="Times New Roman" w:cs="Times New Roman"/>
          <w:szCs w:val="24"/>
        </w:rPr>
        <w:lastRenderedPageBreak/>
        <w:t xml:space="preserve">With all these challenges that HR </w:t>
      </w:r>
      <w:r w:rsidR="00C32916" w:rsidRPr="005A1F59">
        <w:rPr>
          <w:rFonts w:ascii="Times New Roman" w:hAnsi="Times New Roman" w:cs="Times New Roman"/>
          <w:szCs w:val="24"/>
        </w:rPr>
        <w:t>must</w:t>
      </w:r>
      <w:r w:rsidRPr="005A1F59">
        <w:rPr>
          <w:rFonts w:ascii="Times New Roman" w:hAnsi="Times New Roman" w:cs="Times New Roman"/>
          <w:szCs w:val="24"/>
        </w:rPr>
        <w:t xml:space="preserve"> overcome, staff </w:t>
      </w:r>
      <w:r w:rsidR="005F76BF" w:rsidRPr="005A1F59">
        <w:rPr>
          <w:rFonts w:ascii="Times New Roman" w:hAnsi="Times New Roman" w:cs="Times New Roman"/>
          <w:szCs w:val="24"/>
        </w:rPr>
        <w:t>r</w:t>
      </w:r>
      <w:r w:rsidRPr="005A1F59">
        <w:rPr>
          <w:rFonts w:ascii="Times New Roman" w:hAnsi="Times New Roman" w:cs="Times New Roman"/>
          <w:szCs w:val="24"/>
        </w:rPr>
        <w:t xml:space="preserve">ecruitment is the chosen issue that to be discuss in this essay. Because of the diverse cultures and policies in China, the regulations of the employment contracts changed from 2008 into contract based instead of the lifelong term (also called iron rice bowl) with the legal requirement in termination of the employment, limited working hours, overtime work, insurance, housing, withholding tax. </w:t>
      </w:r>
      <w:r w:rsidR="00B70A46" w:rsidRPr="005A1F59">
        <w:rPr>
          <w:rFonts w:ascii="Times New Roman" w:hAnsi="Times New Roman" w:cs="Times New Roman"/>
          <w:szCs w:val="24"/>
        </w:rPr>
        <w:t>(</w:t>
      </w:r>
      <w:r w:rsidR="00B70A46" w:rsidRPr="005A1F59">
        <w:rPr>
          <w:rFonts w:ascii="Times New Roman" w:hAnsi="Times New Roman" w:cs="Times New Roman"/>
          <w:i/>
          <w:iCs/>
          <w:szCs w:val="24"/>
        </w:rPr>
        <w:t xml:space="preserve">Iles et </w:t>
      </w:r>
      <w:proofErr w:type="spellStart"/>
      <w:r w:rsidR="00B70A46" w:rsidRPr="005A1F59">
        <w:rPr>
          <w:rFonts w:ascii="Times New Roman" w:hAnsi="Times New Roman" w:cs="Times New Roman"/>
          <w:i/>
          <w:iCs/>
          <w:szCs w:val="24"/>
        </w:rPr>
        <w:t>el</w:t>
      </w:r>
      <w:proofErr w:type="spellEnd"/>
      <w:r w:rsidR="00B70A46" w:rsidRPr="005A1F59">
        <w:rPr>
          <w:rFonts w:ascii="Times New Roman" w:hAnsi="Times New Roman" w:cs="Times New Roman"/>
          <w:i/>
          <w:iCs/>
          <w:szCs w:val="24"/>
        </w:rPr>
        <w:t xml:space="preserve"> ,2013) </w:t>
      </w:r>
      <w:r w:rsidR="001515E0" w:rsidRPr="005A1F59">
        <w:rPr>
          <w:rFonts w:ascii="Times New Roman" w:hAnsi="Times New Roman" w:cs="Times New Roman"/>
          <w:szCs w:val="24"/>
        </w:rPr>
        <w:t xml:space="preserve">Provide five insurances and one housing fund according to law, including social insurance, </w:t>
      </w:r>
      <w:r w:rsidR="001515E0" w:rsidRPr="005A1F59">
        <w:rPr>
          <w:rFonts w:ascii="Times New Roman" w:hAnsi="Times New Roman" w:cs="Times New Roman"/>
          <w:szCs w:val="24"/>
        </w:rPr>
        <w:t>health care</w:t>
      </w:r>
      <w:r w:rsidR="001515E0" w:rsidRPr="005A1F59">
        <w:rPr>
          <w:rFonts w:ascii="Times New Roman" w:hAnsi="Times New Roman" w:cs="Times New Roman"/>
          <w:szCs w:val="24"/>
        </w:rPr>
        <w:t xml:space="preserve"> insurance, unemployment insurance, maternity insurance, work injury insurance and withholding income tax.</w:t>
      </w:r>
      <w:r w:rsidR="00385C20" w:rsidRPr="005A1F59">
        <w:rPr>
          <w:rFonts w:ascii="Times New Roman" w:eastAsia="新細明體" w:hAnsi="Times New Roman" w:cs="Times New Roman"/>
          <w:szCs w:val="24"/>
        </w:rPr>
        <w:t xml:space="preserve"> (</w:t>
      </w:r>
      <w:r w:rsidR="00385C20" w:rsidRPr="005A1F59">
        <w:rPr>
          <w:rFonts w:ascii="Times New Roman" w:eastAsia="新細明體" w:hAnsi="Times New Roman" w:cs="Times New Roman"/>
          <w:szCs w:val="24"/>
        </w:rPr>
        <w:t>明報</w:t>
      </w:r>
      <w:r w:rsidR="00385C20" w:rsidRPr="005A1F59">
        <w:rPr>
          <w:rFonts w:ascii="Times New Roman" w:eastAsia="新細明體" w:hAnsi="Times New Roman" w:cs="Times New Roman"/>
          <w:szCs w:val="24"/>
        </w:rPr>
        <w:t xml:space="preserve">, </w:t>
      </w:r>
      <w:r w:rsidR="00385C20" w:rsidRPr="005A1F59">
        <w:rPr>
          <w:rFonts w:ascii="Times New Roman" w:hAnsi="Times New Roman" w:cs="Times New Roman"/>
          <w:szCs w:val="24"/>
        </w:rPr>
        <w:t>2022)</w:t>
      </w:r>
      <w:r w:rsidR="001515E0" w:rsidRPr="005A1F59">
        <w:rPr>
          <w:rFonts w:ascii="Times New Roman" w:hAnsi="Times New Roman" w:cs="Times New Roman"/>
          <w:szCs w:val="24"/>
        </w:rPr>
        <w:t xml:space="preserve"> </w:t>
      </w:r>
      <w:r w:rsidRPr="005A1F59">
        <w:rPr>
          <w:rFonts w:ascii="Times New Roman" w:hAnsi="Times New Roman" w:cs="Times New Roman"/>
          <w:szCs w:val="24"/>
        </w:rPr>
        <w:t xml:space="preserve">Besides, </w:t>
      </w:r>
      <w:r w:rsidRPr="005A1F59">
        <w:rPr>
          <w:rFonts w:ascii="Times New Roman" w:hAnsi="Times New Roman" w:cs="Times New Roman"/>
          <w:szCs w:val="24"/>
          <w:shd w:val="clear" w:color="auto" w:fill="FFFFFF"/>
        </w:rPr>
        <w:t>High-</w:t>
      </w:r>
      <w:r w:rsidRPr="005A1F59">
        <w:rPr>
          <w:rFonts w:ascii="Times New Roman" w:hAnsi="Times New Roman" w:cs="Times New Roman"/>
          <w:szCs w:val="24"/>
        </w:rPr>
        <w:t>Temperature Allowance applied in China with different duration in each province which is legally listed in the employment law. This will also increase the cost of the employer.</w:t>
      </w:r>
    </w:p>
    <w:p w14:paraId="2521D7F4" w14:textId="5A630D46" w:rsidR="005D4410" w:rsidRPr="005A1F59" w:rsidRDefault="007F14D9" w:rsidP="00355B2D">
      <w:pPr>
        <w:widowControl/>
        <w:jc w:val="both"/>
        <w:rPr>
          <w:rFonts w:ascii="Times New Roman" w:hAnsi="Times New Roman" w:cs="Times New Roman"/>
          <w:szCs w:val="24"/>
        </w:rPr>
      </w:pPr>
      <w:r w:rsidRPr="005A1F59">
        <w:rPr>
          <w:rFonts w:ascii="Times New Roman" w:hAnsi="Times New Roman" w:cs="Times New Roman"/>
          <w:szCs w:val="24"/>
        </w:rPr>
        <w:br w:type="page"/>
      </w:r>
      <w:r w:rsidR="00355B2D" w:rsidRPr="005A1F59">
        <w:rPr>
          <w:rFonts w:ascii="Times New Roman" w:hAnsi="Times New Roman" w:cs="Times New Roman"/>
          <w:szCs w:val="24"/>
        </w:rPr>
        <w:lastRenderedPageBreak/>
        <w:t>4.</w:t>
      </w:r>
      <w:r w:rsidR="00355B2D" w:rsidRPr="005A1F59">
        <w:rPr>
          <w:rFonts w:ascii="Times New Roman" w:hAnsi="Times New Roman" w:cs="Times New Roman"/>
          <w:szCs w:val="24"/>
        </w:rPr>
        <w:tab/>
        <w:t>S</w:t>
      </w:r>
      <w:r w:rsidR="005D4410" w:rsidRPr="005A1F59">
        <w:rPr>
          <w:rFonts w:ascii="Times New Roman" w:hAnsi="Times New Roman" w:cs="Times New Roman"/>
          <w:szCs w:val="24"/>
        </w:rPr>
        <w:t>cope</w:t>
      </w:r>
    </w:p>
    <w:p w14:paraId="7B84263D" w14:textId="77777777" w:rsidR="00312FD8" w:rsidRPr="005A1F59" w:rsidRDefault="00312FD8" w:rsidP="00583E43">
      <w:pPr>
        <w:pStyle w:val="aa"/>
        <w:widowControl/>
        <w:ind w:leftChars="0" w:left="360"/>
        <w:jc w:val="both"/>
        <w:rPr>
          <w:rFonts w:ascii="Times New Roman" w:hAnsi="Times New Roman" w:cs="Times New Roman"/>
          <w:szCs w:val="24"/>
        </w:rPr>
      </w:pPr>
    </w:p>
    <w:p w14:paraId="5483D7AE" w14:textId="5F7F8921" w:rsidR="00AB7A11" w:rsidRPr="005A1F59" w:rsidRDefault="00D479F4" w:rsidP="00583E43">
      <w:pPr>
        <w:widowControl/>
        <w:jc w:val="both"/>
        <w:rPr>
          <w:rFonts w:ascii="Times New Roman" w:hAnsi="Times New Roman" w:cs="Times New Roman"/>
          <w:szCs w:val="24"/>
        </w:rPr>
      </w:pPr>
      <w:r w:rsidRPr="005A1F59">
        <w:rPr>
          <w:rFonts w:ascii="Times New Roman" w:hAnsi="Times New Roman" w:cs="Times New Roman"/>
          <w:szCs w:val="24"/>
        </w:rPr>
        <w:t xml:space="preserve">In this part, we will discuss about the contents and the reasons of the </w:t>
      </w:r>
      <w:r w:rsidR="00453053" w:rsidRPr="005A1F59">
        <w:rPr>
          <w:rFonts w:ascii="Times New Roman" w:hAnsi="Times New Roman" w:cs="Times New Roman"/>
          <w:szCs w:val="24"/>
        </w:rPr>
        <w:t>challenges</w:t>
      </w:r>
      <w:r w:rsidRPr="005A1F59">
        <w:rPr>
          <w:rFonts w:ascii="Times New Roman" w:hAnsi="Times New Roman" w:cs="Times New Roman"/>
          <w:szCs w:val="24"/>
        </w:rPr>
        <w:t xml:space="preserve"> in </w:t>
      </w:r>
    </w:p>
    <w:p w14:paraId="7DB6C608" w14:textId="7F99E0A2" w:rsidR="00B411C0" w:rsidRPr="005A1F59" w:rsidRDefault="008533E0" w:rsidP="00583E43">
      <w:pPr>
        <w:widowControl/>
        <w:jc w:val="both"/>
        <w:rPr>
          <w:rFonts w:ascii="Times New Roman" w:hAnsi="Times New Roman" w:cs="Times New Roman"/>
          <w:szCs w:val="24"/>
        </w:rPr>
      </w:pPr>
      <w:r w:rsidRPr="005A1F59">
        <w:rPr>
          <w:rFonts w:ascii="Times New Roman" w:hAnsi="Times New Roman" w:cs="Times New Roman"/>
          <w:szCs w:val="24"/>
        </w:rPr>
        <w:t>Staff Recruitment</w:t>
      </w:r>
      <w:r w:rsidR="006F661A" w:rsidRPr="005A1F59">
        <w:rPr>
          <w:rFonts w:ascii="Times New Roman" w:hAnsi="Times New Roman" w:cs="Times New Roman"/>
          <w:szCs w:val="24"/>
        </w:rPr>
        <w:t>.</w:t>
      </w:r>
    </w:p>
    <w:p w14:paraId="6A76636A" w14:textId="77777777" w:rsidR="007904F4" w:rsidRPr="005A1F59" w:rsidRDefault="007904F4" w:rsidP="00583E43">
      <w:pPr>
        <w:widowControl/>
        <w:jc w:val="both"/>
        <w:rPr>
          <w:rFonts w:ascii="Times New Roman" w:hAnsi="Times New Roman" w:cs="Times New Roman"/>
          <w:szCs w:val="24"/>
        </w:rPr>
      </w:pPr>
    </w:p>
    <w:p w14:paraId="7DEE9B7F" w14:textId="5B5FC866" w:rsidR="00AB7A11" w:rsidRPr="005A1F59" w:rsidRDefault="007904F4" w:rsidP="00583E43">
      <w:pPr>
        <w:widowControl/>
        <w:jc w:val="both"/>
        <w:rPr>
          <w:rFonts w:ascii="Times New Roman" w:hAnsi="Times New Roman" w:cs="Times New Roman"/>
          <w:szCs w:val="24"/>
        </w:rPr>
      </w:pPr>
      <w:r w:rsidRPr="005A1F59">
        <w:rPr>
          <w:rFonts w:ascii="Times New Roman" w:hAnsi="Times New Roman" w:cs="Times New Roman"/>
          <w:szCs w:val="24"/>
        </w:rPr>
        <w:t>4.1</w:t>
      </w:r>
      <w:r w:rsidRPr="005A1F59">
        <w:rPr>
          <w:rFonts w:ascii="Times New Roman" w:hAnsi="Times New Roman" w:cs="Times New Roman"/>
          <w:szCs w:val="24"/>
        </w:rPr>
        <w:tab/>
        <w:t xml:space="preserve"> Reasons</w:t>
      </w:r>
    </w:p>
    <w:p w14:paraId="562B6FE0" w14:textId="77777777" w:rsidR="007904F4" w:rsidRPr="005A1F59" w:rsidRDefault="007904F4" w:rsidP="00583E43">
      <w:pPr>
        <w:widowControl/>
        <w:jc w:val="both"/>
        <w:rPr>
          <w:rFonts w:ascii="Times New Roman" w:hAnsi="Times New Roman" w:cs="Times New Roman"/>
          <w:szCs w:val="24"/>
        </w:rPr>
      </w:pPr>
    </w:p>
    <w:p w14:paraId="4D7873E3" w14:textId="17F2DEF3" w:rsidR="00E27A3A" w:rsidRPr="005A1F59" w:rsidRDefault="00312FD8" w:rsidP="00583E43">
      <w:pPr>
        <w:widowControl/>
        <w:jc w:val="both"/>
        <w:rPr>
          <w:rFonts w:ascii="Times New Roman" w:hAnsi="Times New Roman" w:cs="Times New Roman"/>
          <w:szCs w:val="24"/>
        </w:rPr>
      </w:pPr>
      <w:r w:rsidRPr="005A1F59">
        <w:rPr>
          <w:rFonts w:ascii="Times New Roman" w:hAnsi="Times New Roman" w:cs="Times New Roman"/>
          <w:szCs w:val="24"/>
        </w:rPr>
        <w:t>4.1</w:t>
      </w:r>
      <w:r w:rsidR="007904F4" w:rsidRPr="005A1F59">
        <w:rPr>
          <w:rFonts w:ascii="Times New Roman" w:hAnsi="Times New Roman" w:cs="Times New Roman"/>
          <w:szCs w:val="24"/>
        </w:rPr>
        <w:t>.1</w:t>
      </w:r>
      <w:r w:rsidR="007904F4" w:rsidRPr="005A1F59">
        <w:rPr>
          <w:rFonts w:ascii="Times New Roman" w:hAnsi="Times New Roman" w:cs="Times New Roman"/>
          <w:szCs w:val="24"/>
        </w:rPr>
        <w:tab/>
      </w:r>
      <w:r w:rsidR="00E27A3A" w:rsidRPr="005A1F59">
        <w:rPr>
          <w:rFonts w:ascii="Times New Roman" w:hAnsi="Times New Roman" w:cs="Times New Roman"/>
          <w:szCs w:val="24"/>
        </w:rPr>
        <w:t>Difficulty in find and attracting talents</w:t>
      </w:r>
    </w:p>
    <w:p w14:paraId="2AECBD69" w14:textId="50A92EA5" w:rsidR="004117FD" w:rsidRPr="005A1F59" w:rsidRDefault="00AB7A11" w:rsidP="00583E43">
      <w:pPr>
        <w:widowControl/>
        <w:jc w:val="both"/>
        <w:rPr>
          <w:rFonts w:ascii="Times New Roman" w:hAnsi="Times New Roman" w:cs="Times New Roman"/>
          <w:szCs w:val="24"/>
        </w:rPr>
      </w:pPr>
      <w:r w:rsidRPr="005A1F59">
        <w:rPr>
          <w:rFonts w:ascii="Times New Roman" w:hAnsi="Times New Roman" w:cs="Times New Roman"/>
          <w:szCs w:val="24"/>
        </w:rPr>
        <w:t>With the one-child policy in 1979, the workforces of China are shirking as well.</w:t>
      </w:r>
      <w:r w:rsidR="00707F29" w:rsidRPr="005A1F59">
        <w:rPr>
          <w:rFonts w:ascii="Times New Roman" w:hAnsi="Times New Roman" w:cs="Times New Roman"/>
          <w:szCs w:val="24"/>
        </w:rPr>
        <w:t xml:space="preserve"> (</w:t>
      </w:r>
      <w:proofErr w:type="spellStart"/>
      <w:r w:rsidR="00707F29" w:rsidRPr="005A1F59">
        <w:rPr>
          <w:rFonts w:ascii="Times New Roman" w:hAnsi="Times New Roman" w:cs="Times New Roman"/>
          <w:i/>
          <w:iCs/>
          <w:szCs w:val="24"/>
        </w:rPr>
        <w:t>Pinchas</w:t>
      </w:r>
      <w:proofErr w:type="spellEnd"/>
      <w:r w:rsidR="00707F29" w:rsidRPr="005A1F59">
        <w:rPr>
          <w:rFonts w:ascii="Times New Roman" w:hAnsi="Times New Roman" w:cs="Times New Roman"/>
          <w:i/>
          <w:iCs/>
          <w:szCs w:val="24"/>
        </w:rPr>
        <w:t>, 2021)</w:t>
      </w:r>
      <w:r w:rsidRPr="005A1F59">
        <w:rPr>
          <w:rFonts w:ascii="Times New Roman" w:hAnsi="Times New Roman" w:cs="Times New Roman"/>
          <w:szCs w:val="24"/>
        </w:rPr>
        <w:t xml:space="preserve"> The policy had been </w:t>
      </w:r>
      <w:r w:rsidR="009348A9" w:rsidRPr="005A1F59">
        <w:rPr>
          <w:rFonts w:ascii="Times New Roman" w:hAnsi="Times New Roman" w:cs="Times New Roman"/>
          <w:szCs w:val="24"/>
        </w:rPr>
        <w:t>implanted</w:t>
      </w:r>
      <w:r w:rsidRPr="005A1F59">
        <w:rPr>
          <w:rFonts w:ascii="Times New Roman" w:hAnsi="Times New Roman" w:cs="Times New Roman"/>
          <w:szCs w:val="24"/>
        </w:rPr>
        <w:t xml:space="preserve"> to control the over population in two </w:t>
      </w:r>
      <w:r w:rsidR="00453053" w:rsidRPr="005A1F59">
        <w:rPr>
          <w:rFonts w:ascii="Times New Roman" w:hAnsi="Times New Roman" w:cs="Times New Roman"/>
          <w:szCs w:val="24"/>
        </w:rPr>
        <w:t>decades</w:t>
      </w:r>
      <w:r w:rsidRPr="005A1F59">
        <w:rPr>
          <w:rFonts w:ascii="Times New Roman" w:hAnsi="Times New Roman" w:cs="Times New Roman"/>
          <w:szCs w:val="24"/>
        </w:rPr>
        <w:t xml:space="preserve"> ago</w:t>
      </w:r>
      <w:r w:rsidR="00A77CD5" w:rsidRPr="005A1F59">
        <w:rPr>
          <w:rFonts w:ascii="Times New Roman" w:hAnsi="Times New Roman" w:cs="Times New Roman"/>
          <w:szCs w:val="24"/>
        </w:rPr>
        <w:t>. Under fifteen percent of Gen Z are university students with two percent of this elite group pursuing studies overseas (P</w:t>
      </w:r>
      <w:r w:rsidR="001515E0" w:rsidRPr="005A1F59">
        <w:rPr>
          <w:rFonts w:ascii="Times New Roman" w:hAnsi="Times New Roman" w:cs="Times New Roman"/>
          <w:szCs w:val="24"/>
        </w:rPr>
        <w:t xml:space="preserve">eng, </w:t>
      </w:r>
      <w:r w:rsidR="00A77CD5" w:rsidRPr="005A1F59">
        <w:rPr>
          <w:rFonts w:ascii="Times New Roman" w:hAnsi="Times New Roman" w:cs="Times New Roman"/>
          <w:szCs w:val="24"/>
        </w:rPr>
        <w:t>2021). The business opportunities in China and qualified talents are imbalance the biggest challenges the companies must face.</w:t>
      </w:r>
      <w:r w:rsidR="004117FD" w:rsidRPr="005A1F59">
        <w:rPr>
          <w:rFonts w:ascii="Times New Roman" w:hAnsi="Times New Roman" w:cs="Times New Roman"/>
          <w:szCs w:val="24"/>
          <w:shd w:val="clear" w:color="auto" w:fill="FFFFFF"/>
        </w:rPr>
        <w:t xml:space="preserve"> </w:t>
      </w:r>
    </w:p>
    <w:p w14:paraId="67C54566" w14:textId="3D2E3AB9" w:rsidR="00AB7A11" w:rsidRPr="005A1F59" w:rsidRDefault="00AB7A11" w:rsidP="00583E43">
      <w:pPr>
        <w:widowControl/>
        <w:jc w:val="both"/>
        <w:rPr>
          <w:rFonts w:ascii="Times New Roman" w:hAnsi="Times New Roman" w:cs="Times New Roman"/>
          <w:szCs w:val="24"/>
        </w:rPr>
      </w:pPr>
    </w:p>
    <w:p w14:paraId="308372ED" w14:textId="78EE0345" w:rsidR="00AB7A11" w:rsidRPr="005A1F59" w:rsidRDefault="007904F4" w:rsidP="007904F4">
      <w:pPr>
        <w:widowControl/>
        <w:jc w:val="both"/>
        <w:rPr>
          <w:rFonts w:ascii="Times New Roman" w:hAnsi="Times New Roman" w:cs="Times New Roman"/>
          <w:szCs w:val="24"/>
        </w:rPr>
      </w:pPr>
      <w:r w:rsidRPr="005A1F59">
        <w:rPr>
          <w:rFonts w:ascii="Times New Roman" w:hAnsi="Times New Roman" w:cs="Times New Roman"/>
          <w:szCs w:val="24"/>
        </w:rPr>
        <w:t>4.1.</w:t>
      </w:r>
      <w:r w:rsidR="00312FD8" w:rsidRPr="005A1F59">
        <w:rPr>
          <w:rFonts w:ascii="Times New Roman" w:hAnsi="Times New Roman" w:cs="Times New Roman"/>
          <w:szCs w:val="24"/>
        </w:rPr>
        <w:t>2</w:t>
      </w:r>
      <w:r w:rsidR="00312FD8" w:rsidRPr="005A1F59">
        <w:rPr>
          <w:rFonts w:ascii="Times New Roman" w:hAnsi="Times New Roman" w:cs="Times New Roman"/>
          <w:szCs w:val="24"/>
        </w:rPr>
        <w:tab/>
      </w:r>
      <w:r w:rsidR="004117FD" w:rsidRPr="005A1F59">
        <w:rPr>
          <w:rFonts w:ascii="Times New Roman" w:hAnsi="Times New Roman" w:cs="Times New Roman"/>
          <w:szCs w:val="24"/>
        </w:rPr>
        <w:t>Increasing</w:t>
      </w:r>
      <w:r w:rsidR="00AB7A11" w:rsidRPr="005A1F59">
        <w:rPr>
          <w:rFonts w:ascii="Times New Roman" w:hAnsi="Times New Roman" w:cs="Times New Roman"/>
          <w:szCs w:val="24"/>
        </w:rPr>
        <w:t xml:space="preserve"> </w:t>
      </w:r>
      <w:r w:rsidR="004117FD" w:rsidRPr="005A1F59">
        <w:rPr>
          <w:rFonts w:ascii="Times New Roman" w:hAnsi="Times New Roman" w:cs="Times New Roman"/>
          <w:szCs w:val="24"/>
        </w:rPr>
        <w:t>labor</w:t>
      </w:r>
      <w:r w:rsidR="00AB7A11" w:rsidRPr="005A1F59">
        <w:rPr>
          <w:rFonts w:ascii="Times New Roman" w:hAnsi="Times New Roman" w:cs="Times New Roman"/>
          <w:szCs w:val="24"/>
        </w:rPr>
        <w:t xml:space="preserve"> costs</w:t>
      </w:r>
    </w:p>
    <w:p w14:paraId="579945C3" w14:textId="59B3D9C2" w:rsidR="00AB7A11" w:rsidRPr="005A1F59" w:rsidRDefault="00E27A3A" w:rsidP="00583E43">
      <w:pPr>
        <w:widowControl/>
        <w:jc w:val="both"/>
        <w:rPr>
          <w:rFonts w:ascii="Times New Roman" w:hAnsi="Times New Roman" w:cs="Times New Roman"/>
          <w:szCs w:val="24"/>
        </w:rPr>
      </w:pPr>
      <w:r w:rsidRPr="005A1F59">
        <w:rPr>
          <w:rFonts w:ascii="Times New Roman" w:hAnsi="Times New Roman" w:cs="Times New Roman"/>
          <w:szCs w:val="24"/>
        </w:rPr>
        <w:t xml:space="preserve">As most of the cities in China came to </w:t>
      </w:r>
      <w:r w:rsidR="00453053" w:rsidRPr="005A1F59">
        <w:rPr>
          <w:rFonts w:ascii="Times New Roman" w:hAnsi="Times New Roman" w:cs="Times New Roman"/>
          <w:szCs w:val="24"/>
        </w:rPr>
        <w:t>modernization</w:t>
      </w:r>
      <w:r w:rsidRPr="005A1F59">
        <w:rPr>
          <w:rFonts w:ascii="Times New Roman" w:hAnsi="Times New Roman" w:cs="Times New Roman"/>
          <w:szCs w:val="24"/>
        </w:rPr>
        <w:t xml:space="preserve">, the living standard and the </w:t>
      </w:r>
      <w:r w:rsidR="00453053" w:rsidRPr="005A1F59">
        <w:rPr>
          <w:rFonts w:ascii="Times New Roman" w:hAnsi="Times New Roman" w:cs="Times New Roman"/>
          <w:szCs w:val="24"/>
        </w:rPr>
        <w:t>literacy</w:t>
      </w:r>
      <w:r w:rsidRPr="005A1F59">
        <w:rPr>
          <w:rFonts w:ascii="Times New Roman" w:hAnsi="Times New Roman" w:cs="Times New Roman"/>
          <w:szCs w:val="24"/>
        </w:rPr>
        <w:t xml:space="preserve"> rate had been</w:t>
      </w:r>
      <w:r w:rsidR="00B942F5" w:rsidRPr="005A1F59">
        <w:rPr>
          <w:rFonts w:ascii="Times New Roman" w:hAnsi="Times New Roman" w:cs="Times New Roman"/>
          <w:szCs w:val="24"/>
        </w:rPr>
        <w:t xml:space="preserve"> improved. </w:t>
      </w:r>
      <w:r w:rsidRPr="005A1F59">
        <w:rPr>
          <w:rFonts w:ascii="Times New Roman" w:hAnsi="Times New Roman" w:cs="Times New Roman"/>
          <w:szCs w:val="24"/>
        </w:rPr>
        <w:t>The wages of the staffs will increase with all other benefits aligned with the government policy.</w:t>
      </w:r>
      <w:r w:rsidR="00B942F5" w:rsidRPr="005A1F59">
        <w:rPr>
          <w:rFonts w:ascii="Times New Roman" w:hAnsi="Times New Roman" w:cs="Times New Roman"/>
          <w:szCs w:val="24"/>
        </w:rPr>
        <w:t xml:space="preserve"> The increase in </w:t>
      </w:r>
      <w:r w:rsidR="00453053" w:rsidRPr="005A1F59">
        <w:rPr>
          <w:rFonts w:ascii="Times New Roman" w:hAnsi="Times New Roman" w:cs="Times New Roman"/>
          <w:szCs w:val="24"/>
        </w:rPr>
        <w:t>labor</w:t>
      </w:r>
      <w:r w:rsidR="00B942F5" w:rsidRPr="005A1F59">
        <w:rPr>
          <w:rFonts w:ascii="Times New Roman" w:hAnsi="Times New Roman" w:cs="Times New Roman"/>
          <w:szCs w:val="24"/>
        </w:rPr>
        <w:t xml:space="preserve"> cost no longer served the concept of “Made in China is lowest </w:t>
      </w:r>
      <w:r w:rsidR="00453053" w:rsidRPr="005A1F59">
        <w:rPr>
          <w:rFonts w:ascii="Times New Roman" w:hAnsi="Times New Roman" w:cs="Times New Roman"/>
          <w:szCs w:val="24"/>
        </w:rPr>
        <w:t>labor</w:t>
      </w:r>
      <w:r w:rsidR="00B942F5" w:rsidRPr="005A1F59">
        <w:rPr>
          <w:rFonts w:ascii="Times New Roman" w:hAnsi="Times New Roman" w:cs="Times New Roman"/>
          <w:szCs w:val="24"/>
        </w:rPr>
        <w:t xml:space="preserve"> cost” which is negatively impacted to foreign companies.</w:t>
      </w:r>
      <w:r w:rsidR="00A326BC" w:rsidRPr="005A1F59">
        <w:rPr>
          <w:rFonts w:ascii="Times New Roman" w:hAnsi="Times New Roman" w:cs="Times New Roman"/>
          <w:szCs w:val="24"/>
        </w:rPr>
        <w:t xml:space="preserve"> (EU SME, 2015)</w:t>
      </w:r>
    </w:p>
    <w:p w14:paraId="441EF8E5" w14:textId="77777777" w:rsidR="00AB7A11" w:rsidRPr="005A1F59" w:rsidRDefault="00AB7A11" w:rsidP="00583E43">
      <w:pPr>
        <w:widowControl/>
        <w:jc w:val="both"/>
        <w:rPr>
          <w:rFonts w:ascii="Times New Roman" w:hAnsi="Times New Roman" w:cs="Times New Roman"/>
          <w:szCs w:val="24"/>
        </w:rPr>
      </w:pPr>
    </w:p>
    <w:p w14:paraId="5D4356A2" w14:textId="4E546443" w:rsidR="00AB7A11" w:rsidRPr="005A1F59" w:rsidRDefault="00312FD8" w:rsidP="00583E43">
      <w:pPr>
        <w:widowControl/>
        <w:jc w:val="both"/>
        <w:rPr>
          <w:rFonts w:ascii="Times New Roman" w:hAnsi="Times New Roman" w:cs="Times New Roman"/>
          <w:szCs w:val="24"/>
        </w:rPr>
      </w:pPr>
      <w:r w:rsidRPr="005A1F59">
        <w:rPr>
          <w:rFonts w:ascii="Times New Roman" w:hAnsi="Times New Roman" w:cs="Times New Roman"/>
          <w:szCs w:val="24"/>
        </w:rPr>
        <w:t>4.</w:t>
      </w:r>
      <w:r w:rsidR="007904F4" w:rsidRPr="005A1F59">
        <w:rPr>
          <w:rFonts w:ascii="Times New Roman" w:hAnsi="Times New Roman" w:cs="Times New Roman"/>
          <w:szCs w:val="24"/>
        </w:rPr>
        <w:t>1.</w:t>
      </w:r>
      <w:r w:rsidRPr="005A1F59">
        <w:rPr>
          <w:rFonts w:ascii="Times New Roman" w:hAnsi="Times New Roman" w:cs="Times New Roman"/>
          <w:szCs w:val="24"/>
        </w:rPr>
        <w:t>3</w:t>
      </w:r>
      <w:r w:rsidRPr="005A1F59">
        <w:rPr>
          <w:rFonts w:ascii="Times New Roman" w:hAnsi="Times New Roman" w:cs="Times New Roman"/>
          <w:szCs w:val="24"/>
        </w:rPr>
        <w:tab/>
      </w:r>
      <w:r w:rsidR="00AB7A11" w:rsidRPr="005A1F59">
        <w:rPr>
          <w:rFonts w:ascii="Times New Roman" w:hAnsi="Times New Roman" w:cs="Times New Roman"/>
          <w:szCs w:val="24"/>
        </w:rPr>
        <w:t>High employee turnov</w:t>
      </w:r>
      <w:r w:rsidR="00E27A3A" w:rsidRPr="005A1F59">
        <w:rPr>
          <w:rFonts w:ascii="Times New Roman" w:hAnsi="Times New Roman" w:cs="Times New Roman"/>
          <w:szCs w:val="24"/>
        </w:rPr>
        <w:t xml:space="preserve">er </w:t>
      </w:r>
    </w:p>
    <w:p w14:paraId="4F036BC3" w14:textId="5149FF77" w:rsidR="00E27A3A" w:rsidRPr="005A1F59" w:rsidRDefault="00E27A3A" w:rsidP="00583E43">
      <w:pPr>
        <w:widowControl/>
        <w:jc w:val="both"/>
        <w:rPr>
          <w:rFonts w:ascii="Times New Roman" w:hAnsi="Times New Roman" w:cs="Times New Roman"/>
          <w:szCs w:val="24"/>
        </w:rPr>
      </w:pPr>
    </w:p>
    <w:p w14:paraId="1EDA5A17" w14:textId="18CF241B" w:rsidR="00E27A3A" w:rsidRPr="005A1F59" w:rsidRDefault="00E27A3A" w:rsidP="00583E43">
      <w:pPr>
        <w:widowControl/>
        <w:jc w:val="both"/>
        <w:rPr>
          <w:rFonts w:ascii="Times New Roman" w:hAnsi="Times New Roman" w:cs="Times New Roman"/>
          <w:szCs w:val="24"/>
          <w:shd w:val="clear" w:color="auto" w:fill="FFFFFF"/>
        </w:rPr>
      </w:pPr>
      <w:r w:rsidRPr="005A1F59">
        <w:rPr>
          <w:rFonts w:ascii="Times New Roman" w:hAnsi="Times New Roman" w:cs="Times New Roman"/>
          <w:szCs w:val="24"/>
        </w:rPr>
        <w:t xml:space="preserve">Due to the trend of </w:t>
      </w:r>
      <w:r w:rsidR="00A326BC" w:rsidRPr="005A1F59">
        <w:rPr>
          <w:rFonts w:ascii="Times New Roman" w:hAnsi="Times New Roman" w:cs="Times New Roman"/>
          <w:szCs w:val="24"/>
        </w:rPr>
        <w:t>great resignation</w:t>
      </w:r>
      <w:r w:rsidRPr="005A1F59">
        <w:rPr>
          <w:rFonts w:ascii="Times New Roman" w:hAnsi="Times New Roman" w:cs="Times New Roman"/>
          <w:szCs w:val="24"/>
        </w:rPr>
        <w:t xml:space="preserve"> in China, two </w:t>
      </w:r>
      <w:r w:rsidR="00453053" w:rsidRPr="005A1F59">
        <w:rPr>
          <w:rFonts w:ascii="Times New Roman" w:hAnsi="Times New Roman" w:cs="Times New Roman"/>
          <w:szCs w:val="24"/>
        </w:rPr>
        <w:t>years</w:t>
      </w:r>
      <w:r w:rsidRPr="005A1F59">
        <w:rPr>
          <w:rFonts w:ascii="Times New Roman" w:hAnsi="Times New Roman" w:cs="Times New Roman"/>
          <w:szCs w:val="24"/>
        </w:rPr>
        <w:t xml:space="preserve"> of working experience in </w:t>
      </w:r>
      <w:r w:rsidR="00453053" w:rsidRPr="005A1F59">
        <w:rPr>
          <w:rFonts w:ascii="Times New Roman" w:hAnsi="Times New Roman" w:cs="Times New Roman"/>
          <w:szCs w:val="24"/>
        </w:rPr>
        <w:t>maximum</w:t>
      </w:r>
      <w:r w:rsidRPr="005A1F59">
        <w:rPr>
          <w:rFonts w:ascii="Times New Roman" w:hAnsi="Times New Roman" w:cs="Times New Roman"/>
          <w:szCs w:val="24"/>
        </w:rPr>
        <w:t xml:space="preserve"> for them. </w:t>
      </w:r>
      <w:r w:rsidRPr="005A1F59">
        <w:rPr>
          <w:rFonts w:ascii="Times New Roman" w:hAnsi="Times New Roman" w:cs="Times New Roman"/>
          <w:szCs w:val="24"/>
          <w:shd w:val="clear" w:color="auto" w:fill="FFFFFF"/>
        </w:rPr>
        <w:t xml:space="preserve">The working force are </w:t>
      </w:r>
      <w:r w:rsidR="00453053" w:rsidRPr="005A1F59">
        <w:rPr>
          <w:rFonts w:ascii="Times New Roman" w:hAnsi="Times New Roman" w:cs="Times New Roman"/>
          <w:szCs w:val="24"/>
          <w:shd w:val="clear" w:color="auto" w:fill="FFFFFF"/>
        </w:rPr>
        <w:t>expecting</w:t>
      </w:r>
      <w:r w:rsidRPr="005A1F59">
        <w:rPr>
          <w:rFonts w:ascii="Times New Roman" w:hAnsi="Times New Roman" w:cs="Times New Roman"/>
          <w:szCs w:val="24"/>
          <w:shd w:val="clear" w:color="auto" w:fill="FFFFFF"/>
        </w:rPr>
        <w:t xml:space="preserve"> to have </w:t>
      </w:r>
      <w:r w:rsidR="00A326BC" w:rsidRPr="005A1F59">
        <w:rPr>
          <w:rFonts w:ascii="Times New Roman" w:hAnsi="Times New Roman" w:cs="Times New Roman"/>
          <w:szCs w:val="24"/>
          <w:shd w:val="clear" w:color="auto" w:fill="FFFFFF"/>
        </w:rPr>
        <w:t>more experience. The new generations are expected more adventures and learning from the job itself.</w:t>
      </w:r>
      <w:r w:rsidRPr="005A1F59">
        <w:rPr>
          <w:rFonts w:ascii="Times New Roman" w:hAnsi="Times New Roman" w:cs="Times New Roman"/>
          <w:szCs w:val="24"/>
          <w:shd w:val="clear" w:color="auto" w:fill="FFFFFF"/>
        </w:rPr>
        <w:t xml:space="preserve"> </w:t>
      </w:r>
      <w:r w:rsidR="00453053" w:rsidRPr="005A1F59">
        <w:rPr>
          <w:rFonts w:ascii="Times New Roman" w:hAnsi="Times New Roman" w:cs="Times New Roman"/>
          <w:szCs w:val="24"/>
          <w:shd w:val="clear" w:color="auto" w:fill="FFFFFF"/>
        </w:rPr>
        <w:t>Thus,</w:t>
      </w:r>
      <w:r w:rsidRPr="005A1F59">
        <w:rPr>
          <w:rFonts w:ascii="Times New Roman" w:hAnsi="Times New Roman" w:cs="Times New Roman"/>
          <w:szCs w:val="24"/>
          <w:shd w:val="clear" w:color="auto" w:fill="FFFFFF"/>
        </w:rPr>
        <w:t xml:space="preserve"> the Human Resources face hardships in identifying employees who will remain in the organization with genuine commitment.</w:t>
      </w:r>
      <w:r w:rsidR="00A77CD5" w:rsidRPr="005A1F59">
        <w:rPr>
          <w:rFonts w:ascii="Times New Roman" w:hAnsi="Times New Roman" w:cs="Times New Roman"/>
          <w:szCs w:val="24"/>
          <w:shd w:val="clear" w:color="auto" w:fill="FFFFFF"/>
        </w:rPr>
        <w:t xml:space="preserve"> </w:t>
      </w:r>
      <w:r w:rsidR="001436C8" w:rsidRPr="005A1F59">
        <w:rPr>
          <w:rFonts w:ascii="Times New Roman" w:hAnsi="Times New Roman" w:cs="Times New Roman"/>
          <w:szCs w:val="24"/>
          <w:shd w:val="clear" w:color="auto" w:fill="FFFFFF"/>
        </w:rPr>
        <w:t>(</w:t>
      </w:r>
      <w:r w:rsidR="001515E0" w:rsidRPr="005A1F59">
        <w:rPr>
          <w:rFonts w:ascii="Times New Roman" w:hAnsi="Times New Roman" w:cs="Times New Roman"/>
          <w:szCs w:val="24"/>
          <w:shd w:val="clear" w:color="auto" w:fill="FFFFFF"/>
        </w:rPr>
        <w:t>Deloitte,</w:t>
      </w:r>
      <w:r w:rsidR="001436C8" w:rsidRPr="005A1F59">
        <w:rPr>
          <w:rFonts w:ascii="Times New Roman" w:hAnsi="Times New Roman" w:cs="Times New Roman"/>
          <w:szCs w:val="24"/>
          <w:shd w:val="clear" w:color="auto" w:fill="FFFFFF"/>
        </w:rPr>
        <w:t xml:space="preserve"> 2021, </w:t>
      </w:r>
      <w:r w:rsidR="00385C20" w:rsidRPr="005A1F59">
        <w:rPr>
          <w:rFonts w:ascii="Times New Roman" w:hAnsi="Times New Roman" w:cs="Times New Roman"/>
          <w:szCs w:val="24"/>
          <w:shd w:val="clear" w:color="auto" w:fill="FFFFFF"/>
        </w:rPr>
        <w:t>Deloitte,</w:t>
      </w:r>
      <w:r w:rsidR="001436C8" w:rsidRPr="005A1F59">
        <w:rPr>
          <w:rFonts w:ascii="Times New Roman" w:hAnsi="Times New Roman" w:cs="Times New Roman"/>
          <w:szCs w:val="24"/>
          <w:shd w:val="clear" w:color="auto" w:fill="FFFFFF"/>
        </w:rPr>
        <w:t xml:space="preserve"> </w:t>
      </w:r>
      <w:r w:rsidR="00A326BC" w:rsidRPr="005A1F59">
        <w:rPr>
          <w:rFonts w:ascii="Times New Roman" w:hAnsi="Times New Roman" w:cs="Times New Roman"/>
          <w:szCs w:val="24"/>
          <w:shd w:val="clear" w:color="auto" w:fill="FFFFFF"/>
        </w:rPr>
        <w:t>2022</w:t>
      </w:r>
      <w:r w:rsidR="00385C20" w:rsidRPr="005A1F59">
        <w:rPr>
          <w:rFonts w:ascii="Times New Roman" w:hAnsi="Times New Roman" w:cs="Times New Roman"/>
          <w:szCs w:val="24"/>
          <w:shd w:val="clear" w:color="auto" w:fill="FFFFFF"/>
        </w:rPr>
        <w:t xml:space="preserve">, </w:t>
      </w:r>
      <w:r w:rsidR="00385C20" w:rsidRPr="005A1F59">
        <w:rPr>
          <w:rFonts w:ascii="Times New Roman" w:hAnsi="Times New Roman" w:cs="Times New Roman"/>
          <w:szCs w:val="24"/>
          <w:shd w:val="clear" w:color="auto" w:fill="FFFFFF"/>
        </w:rPr>
        <w:t>Ginkgo Search 2017)</w:t>
      </w:r>
    </w:p>
    <w:p w14:paraId="19388A81" w14:textId="77777777" w:rsidR="00AB7A11" w:rsidRPr="005A1F59" w:rsidRDefault="00AB7A11" w:rsidP="00583E43">
      <w:pPr>
        <w:widowControl/>
        <w:jc w:val="both"/>
        <w:rPr>
          <w:rFonts w:ascii="Times New Roman" w:hAnsi="Times New Roman" w:cs="Times New Roman"/>
          <w:szCs w:val="24"/>
        </w:rPr>
      </w:pPr>
    </w:p>
    <w:p w14:paraId="48D3C820" w14:textId="449A9421" w:rsidR="00AB7A11" w:rsidRPr="005A1F59" w:rsidRDefault="00312FD8" w:rsidP="00583E43">
      <w:pPr>
        <w:widowControl/>
        <w:jc w:val="both"/>
        <w:rPr>
          <w:rFonts w:ascii="Times New Roman" w:hAnsi="Times New Roman" w:cs="Times New Roman"/>
          <w:szCs w:val="24"/>
        </w:rPr>
      </w:pPr>
      <w:r w:rsidRPr="005A1F59">
        <w:rPr>
          <w:rFonts w:ascii="Times New Roman" w:hAnsi="Times New Roman" w:cs="Times New Roman"/>
          <w:szCs w:val="24"/>
        </w:rPr>
        <w:t>4.</w:t>
      </w:r>
      <w:r w:rsidR="007904F4" w:rsidRPr="005A1F59">
        <w:rPr>
          <w:rFonts w:ascii="Times New Roman" w:hAnsi="Times New Roman" w:cs="Times New Roman"/>
          <w:szCs w:val="24"/>
        </w:rPr>
        <w:t>1.</w:t>
      </w:r>
      <w:r w:rsidRPr="005A1F59">
        <w:rPr>
          <w:rFonts w:ascii="Times New Roman" w:hAnsi="Times New Roman" w:cs="Times New Roman"/>
          <w:szCs w:val="24"/>
        </w:rPr>
        <w:t>4</w:t>
      </w:r>
      <w:r w:rsidRPr="005A1F59">
        <w:rPr>
          <w:rFonts w:ascii="Times New Roman" w:hAnsi="Times New Roman" w:cs="Times New Roman"/>
          <w:szCs w:val="24"/>
        </w:rPr>
        <w:tab/>
      </w:r>
      <w:r w:rsidR="00C008B5" w:rsidRPr="005A1F59">
        <w:rPr>
          <w:rFonts w:ascii="Times New Roman" w:hAnsi="Times New Roman" w:cs="Times New Roman"/>
          <w:szCs w:val="24"/>
        </w:rPr>
        <w:t xml:space="preserve">Shortage </w:t>
      </w:r>
      <w:r w:rsidR="00AB7A11" w:rsidRPr="005A1F59">
        <w:rPr>
          <w:rFonts w:ascii="Times New Roman" w:hAnsi="Times New Roman" w:cs="Times New Roman"/>
          <w:szCs w:val="24"/>
        </w:rPr>
        <w:t xml:space="preserve">of qualification </w:t>
      </w:r>
    </w:p>
    <w:p w14:paraId="267EA654" w14:textId="5FB20972" w:rsidR="00AB7A11" w:rsidRPr="005A1F59" w:rsidRDefault="00C008B5" w:rsidP="00583E43">
      <w:pPr>
        <w:pStyle w:val="Web"/>
        <w:shd w:val="clear" w:color="auto" w:fill="FFFFFF"/>
        <w:spacing w:before="0" w:beforeAutospacing="0" w:after="0" w:afterAutospacing="0" w:line="315" w:lineRule="atLeast"/>
        <w:jc w:val="both"/>
      </w:pPr>
      <w:r w:rsidRPr="005A1F59">
        <w:t xml:space="preserve">Survey revealed that less than </w:t>
      </w:r>
      <w:r w:rsidR="00AB7A11" w:rsidRPr="005A1F59">
        <w:t>10% of</w:t>
      </w:r>
      <w:r w:rsidRPr="005A1F59">
        <w:t xml:space="preserve"> Chinese e</w:t>
      </w:r>
      <w:r w:rsidR="00AB7A11" w:rsidRPr="005A1F59">
        <w:t xml:space="preserve">mployees are qualified to work for a </w:t>
      </w:r>
      <w:r w:rsidRPr="005A1F59">
        <w:t xml:space="preserve">foreign </w:t>
      </w:r>
      <w:r w:rsidR="00AB7A11" w:rsidRPr="005A1F59">
        <w:t xml:space="preserve">company. </w:t>
      </w:r>
      <w:r w:rsidR="00385C20" w:rsidRPr="005A1F59">
        <w:t>Keen</w:t>
      </w:r>
      <w:r w:rsidR="00A326BC" w:rsidRPr="005A1F59">
        <w:t xml:space="preserve"> </w:t>
      </w:r>
      <w:r w:rsidR="00AB7A11" w:rsidRPr="005A1F59">
        <w:t>competition</w:t>
      </w:r>
      <w:r w:rsidR="00385C20" w:rsidRPr="005A1F59">
        <w:t>s</w:t>
      </w:r>
      <w:r w:rsidR="00AB7A11" w:rsidRPr="005A1F59">
        <w:t xml:space="preserve"> </w:t>
      </w:r>
      <w:r w:rsidR="00385C20" w:rsidRPr="005A1F59">
        <w:t xml:space="preserve">within the </w:t>
      </w:r>
      <w:r w:rsidR="00AB7A11" w:rsidRPr="005A1F59">
        <w:t xml:space="preserve">foreign </w:t>
      </w:r>
      <w:r w:rsidR="00385C20" w:rsidRPr="005A1F59">
        <w:t>companies</w:t>
      </w:r>
      <w:r w:rsidR="00AB7A11" w:rsidRPr="005A1F59">
        <w:t xml:space="preserve"> to </w:t>
      </w:r>
      <w:r w:rsidR="00385C20" w:rsidRPr="005A1F59">
        <w:t>on attracting</w:t>
      </w:r>
      <w:r w:rsidR="00AB7A11" w:rsidRPr="005A1F59">
        <w:t xml:space="preserve"> </w:t>
      </w:r>
      <w:r w:rsidR="00385C20" w:rsidRPr="005A1F59">
        <w:t>the qualified employees</w:t>
      </w:r>
      <w:r w:rsidR="00AB7A11" w:rsidRPr="005A1F59">
        <w:t xml:space="preserve">. </w:t>
      </w:r>
      <w:r w:rsidR="00385C20" w:rsidRPr="005A1F59">
        <w:t>(</w:t>
      </w:r>
      <w:r w:rsidR="00385C20" w:rsidRPr="005A1F59">
        <w:t>(EU SME, 2015</w:t>
      </w:r>
      <w:r w:rsidR="00385C20" w:rsidRPr="005A1F59">
        <w:t xml:space="preserve">, </w:t>
      </w:r>
      <w:r w:rsidR="00385C20" w:rsidRPr="005A1F59">
        <w:t>Ginkgo Search</w:t>
      </w:r>
      <w:r w:rsidR="00385C20" w:rsidRPr="005A1F59">
        <w:t xml:space="preserve">, </w:t>
      </w:r>
      <w:r w:rsidR="00385C20" w:rsidRPr="005A1F59">
        <w:t>2017)</w:t>
      </w:r>
      <w:r w:rsidR="00385C20" w:rsidRPr="005A1F59">
        <w:t xml:space="preserve"> </w:t>
      </w:r>
      <w:r w:rsidR="00A326BC" w:rsidRPr="005A1F59">
        <w:t xml:space="preserve">And there </w:t>
      </w:r>
      <w:proofErr w:type="gramStart"/>
      <w:r w:rsidR="00A326BC" w:rsidRPr="005A1F59">
        <w:t>are</w:t>
      </w:r>
      <w:proofErr w:type="gramEnd"/>
      <w:r w:rsidR="00A326BC" w:rsidRPr="005A1F59">
        <w:t xml:space="preserve"> lack of talents had been </w:t>
      </w:r>
      <w:r w:rsidR="00707F29" w:rsidRPr="005A1F59">
        <w:t>qualified</w:t>
      </w:r>
      <w:r w:rsidR="00A326BC" w:rsidRPr="005A1F59">
        <w:t xml:space="preserve"> and had experience to worked in foreign companies. </w:t>
      </w:r>
      <w:r w:rsidR="00A326BC" w:rsidRPr="005A1F59">
        <w:rPr>
          <w:rFonts w:eastAsiaTheme="minorEastAsia"/>
        </w:rPr>
        <w:t xml:space="preserve">Besides, </w:t>
      </w:r>
      <w:r w:rsidR="00B12519" w:rsidRPr="005A1F59">
        <w:rPr>
          <w:rFonts w:eastAsiaTheme="minorEastAsia"/>
        </w:rPr>
        <w:t>Peng (2021) stated u</w:t>
      </w:r>
      <w:r w:rsidR="00B12519" w:rsidRPr="005A1F59">
        <w:t>nder 15 % of Gen Z are university students and in less than 3 % of those elite pursue the continuing study overseas.</w:t>
      </w:r>
      <w:r w:rsidR="00A326BC" w:rsidRPr="005A1F59">
        <w:rPr>
          <w:rFonts w:eastAsiaTheme="minorEastAsia"/>
        </w:rPr>
        <w:t xml:space="preserve"> </w:t>
      </w:r>
      <w:r w:rsidR="00385C20" w:rsidRPr="005A1F59">
        <w:t>O</w:t>
      </w:r>
      <w:r w:rsidR="00385C20" w:rsidRPr="005A1F59">
        <w:t>ffer</w:t>
      </w:r>
      <w:r w:rsidR="00385C20" w:rsidRPr="005A1F59">
        <w:t>ing</w:t>
      </w:r>
      <w:r w:rsidR="00385C20" w:rsidRPr="005A1F59">
        <w:t xml:space="preserve"> better remuneration packages</w:t>
      </w:r>
      <w:r w:rsidR="00385C20" w:rsidRPr="005A1F59">
        <w:t xml:space="preserve"> </w:t>
      </w:r>
      <w:r w:rsidR="00385C20" w:rsidRPr="005A1F59">
        <w:lastRenderedPageBreak/>
        <w:t xml:space="preserve">for the </w:t>
      </w:r>
      <w:r w:rsidR="00385C20" w:rsidRPr="005A1F59">
        <w:t>well-qualified employee</w:t>
      </w:r>
      <w:r w:rsidR="00385C20" w:rsidRPr="005A1F59">
        <w:t xml:space="preserve"> also a solution that </w:t>
      </w:r>
      <w:r w:rsidRPr="005A1F59">
        <w:t>HR</w:t>
      </w:r>
      <w:r w:rsidR="00385C20" w:rsidRPr="005A1F59">
        <w:t xml:space="preserve"> faced in</w:t>
      </w:r>
      <w:r w:rsidRPr="005A1F59">
        <w:t xml:space="preserve"> China market</w:t>
      </w:r>
      <w:r w:rsidR="00385C20" w:rsidRPr="005A1F59">
        <w:t xml:space="preserve">. </w:t>
      </w:r>
      <w:r w:rsidR="005A1F59" w:rsidRPr="005A1F59">
        <w:t>(</w:t>
      </w:r>
      <w:r w:rsidR="00385C20" w:rsidRPr="005A1F59">
        <w:t>Ginkgo Search, 2017)</w:t>
      </w:r>
    </w:p>
    <w:p w14:paraId="4E8A004D" w14:textId="77777777" w:rsidR="00AB7A11" w:rsidRPr="005A1F59" w:rsidRDefault="00AB7A11" w:rsidP="00583E43">
      <w:pPr>
        <w:widowControl/>
        <w:jc w:val="both"/>
        <w:rPr>
          <w:rFonts w:ascii="Times New Roman" w:hAnsi="Times New Roman" w:cs="Times New Roman"/>
          <w:szCs w:val="24"/>
        </w:rPr>
      </w:pPr>
    </w:p>
    <w:p w14:paraId="430F3938" w14:textId="1AFAAD8C" w:rsidR="00546858" w:rsidRPr="005A1F59" w:rsidRDefault="00312FD8" w:rsidP="00583E43">
      <w:pPr>
        <w:widowControl/>
        <w:jc w:val="both"/>
        <w:rPr>
          <w:rFonts w:ascii="Times New Roman" w:hAnsi="Times New Roman" w:cs="Times New Roman"/>
          <w:szCs w:val="24"/>
        </w:rPr>
      </w:pPr>
      <w:r w:rsidRPr="005A1F59">
        <w:rPr>
          <w:rFonts w:ascii="Times New Roman" w:hAnsi="Times New Roman" w:cs="Times New Roman"/>
          <w:szCs w:val="24"/>
        </w:rPr>
        <w:t>4.</w:t>
      </w:r>
      <w:r w:rsidR="007904F4" w:rsidRPr="005A1F59">
        <w:rPr>
          <w:rFonts w:ascii="Times New Roman" w:hAnsi="Times New Roman" w:cs="Times New Roman"/>
          <w:szCs w:val="24"/>
        </w:rPr>
        <w:t>1.5</w:t>
      </w:r>
      <w:r w:rsidRPr="005A1F59">
        <w:rPr>
          <w:rFonts w:ascii="Times New Roman" w:hAnsi="Times New Roman" w:cs="Times New Roman"/>
          <w:szCs w:val="24"/>
        </w:rPr>
        <w:tab/>
      </w:r>
      <w:r w:rsidR="007916C2" w:rsidRPr="005A1F59">
        <w:rPr>
          <w:rFonts w:ascii="Times New Roman" w:hAnsi="Times New Roman" w:cs="Times New Roman"/>
          <w:szCs w:val="24"/>
        </w:rPr>
        <w:t>Expose fabricated resumes</w:t>
      </w:r>
    </w:p>
    <w:p w14:paraId="09396A92" w14:textId="14EE0668" w:rsidR="00700C35" w:rsidRPr="005A1F59" w:rsidRDefault="00606634" w:rsidP="00583E43">
      <w:pPr>
        <w:widowControl/>
        <w:jc w:val="both"/>
        <w:rPr>
          <w:rFonts w:ascii="Times New Roman" w:hAnsi="Times New Roman" w:cs="Times New Roman"/>
          <w:szCs w:val="24"/>
        </w:rPr>
      </w:pPr>
      <w:r w:rsidRPr="005A1F59">
        <w:rPr>
          <w:rFonts w:ascii="Times New Roman" w:hAnsi="Times New Roman" w:cs="Times New Roman"/>
          <w:szCs w:val="24"/>
        </w:rPr>
        <w:t>R</w:t>
      </w:r>
      <w:r w:rsidR="007916C2" w:rsidRPr="005A1F59">
        <w:rPr>
          <w:rFonts w:ascii="Times New Roman" w:hAnsi="Times New Roman" w:cs="Times New Roman"/>
          <w:szCs w:val="24"/>
        </w:rPr>
        <w:t xml:space="preserve">eferences and background checks </w:t>
      </w:r>
      <w:r w:rsidR="00546858" w:rsidRPr="005A1F59">
        <w:rPr>
          <w:rFonts w:ascii="Times New Roman" w:hAnsi="Times New Roman" w:cs="Times New Roman"/>
          <w:szCs w:val="24"/>
        </w:rPr>
        <w:t xml:space="preserve">Reference checks are normal procedures before employment. References are often unreliable or subjective in China because </w:t>
      </w:r>
      <w:r w:rsidR="00546858" w:rsidRPr="005A1F59">
        <w:rPr>
          <w:rFonts w:ascii="Times New Roman" w:hAnsi="Times New Roman" w:cs="Times New Roman"/>
          <w:szCs w:val="24"/>
          <w:shd w:val="clear" w:color="auto" w:fill="FFFFFF"/>
        </w:rPr>
        <w:t>false resume data are</w:t>
      </w:r>
      <w:r w:rsidRPr="005A1F59">
        <w:rPr>
          <w:rFonts w:ascii="Times New Roman" w:hAnsi="Times New Roman" w:cs="Times New Roman"/>
          <w:szCs w:val="24"/>
          <w:shd w:val="clear" w:color="auto" w:fill="FFFFFF"/>
        </w:rPr>
        <w:t xml:space="preserve"> common in online purchase platform</w:t>
      </w:r>
      <w:r w:rsidR="00546858" w:rsidRPr="005A1F59">
        <w:rPr>
          <w:rFonts w:ascii="Times New Roman" w:hAnsi="Times New Roman" w:cs="Times New Roman"/>
          <w:szCs w:val="24"/>
          <w:shd w:val="clear" w:color="auto" w:fill="FFFFFF"/>
        </w:rPr>
        <w:t xml:space="preserve">. And the overseas firms difficult to valid the reference. </w:t>
      </w:r>
      <w:r w:rsidR="005A1F59" w:rsidRPr="005A1F59">
        <w:rPr>
          <w:rFonts w:ascii="Times New Roman" w:hAnsi="Times New Roman" w:cs="Times New Roman"/>
          <w:szCs w:val="24"/>
          <w:shd w:val="clear" w:color="auto" w:fill="FFFFFF"/>
        </w:rPr>
        <w:t>To find the right talents, filtering</w:t>
      </w:r>
      <w:r w:rsidR="00546858" w:rsidRPr="005A1F59">
        <w:rPr>
          <w:rFonts w:ascii="Times New Roman" w:hAnsi="Times New Roman" w:cs="Times New Roman"/>
          <w:szCs w:val="24"/>
          <w:shd w:val="clear" w:color="auto" w:fill="FFFFFF"/>
        </w:rPr>
        <w:t xml:space="preserve"> the </w:t>
      </w:r>
      <w:r w:rsidR="005A1F59" w:rsidRPr="005A1F59">
        <w:rPr>
          <w:rFonts w:ascii="Times New Roman" w:hAnsi="Times New Roman" w:cs="Times New Roman"/>
          <w:szCs w:val="24"/>
          <w:shd w:val="clear" w:color="auto" w:fill="FFFFFF"/>
        </w:rPr>
        <w:t>resume</w:t>
      </w:r>
      <w:r w:rsidR="00546858" w:rsidRPr="005A1F59">
        <w:rPr>
          <w:rFonts w:ascii="Times New Roman" w:hAnsi="Times New Roman" w:cs="Times New Roman"/>
          <w:szCs w:val="24"/>
          <w:shd w:val="clear" w:color="auto" w:fill="FFFFFF"/>
        </w:rPr>
        <w:t xml:space="preserve"> </w:t>
      </w:r>
      <w:r w:rsidR="005A1F59" w:rsidRPr="005A1F59">
        <w:rPr>
          <w:rFonts w:ascii="Times New Roman" w:hAnsi="Times New Roman" w:cs="Times New Roman"/>
          <w:szCs w:val="24"/>
          <w:shd w:val="clear" w:color="auto" w:fill="FFFFFF"/>
        </w:rPr>
        <w:t>is the most effort wasting</w:t>
      </w:r>
      <w:r w:rsidR="00546858" w:rsidRPr="005A1F59">
        <w:rPr>
          <w:rFonts w:ascii="Times New Roman" w:hAnsi="Times New Roman" w:cs="Times New Roman"/>
          <w:szCs w:val="24"/>
          <w:shd w:val="clear" w:color="auto" w:fill="FFFFFF"/>
        </w:rPr>
        <w:t xml:space="preserve">. Kroll survey revealed that about 20% of discrepancies in the job applicants </w:t>
      </w:r>
      <w:r w:rsidR="00D72D75" w:rsidRPr="005A1F59">
        <w:rPr>
          <w:rFonts w:ascii="Times New Roman" w:hAnsi="Times New Roman" w:cs="Times New Roman"/>
          <w:szCs w:val="24"/>
          <w:shd w:val="clear" w:color="auto" w:fill="FFFFFF"/>
        </w:rPr>
        <w:t xml:space="preserve">in the </w:t>
      </w:r>
      <w:r w:rsidR="00546858" w:rsidRPr="005A1F59">
        <w:rPr>
          <w:rFonts w:ascii="Times New Roman" w:hAnsi="Times New Roman" w:cs="Times New Roman"/>
          <w:szCs w:val="24"/>
          <w:shd w:val="clear" w:color="auto" w:fill="FFFFFF"/>
        </w:rPr>
        <w:t>resumes and applications.</w:t>
      </w:r>
      <w:r w:rsidR="00D72D75" w:rsidRPr="005A1F59">
        <w:rPr>
          <w:rFonts w:ascii="Times New Roman" w:hAnsi="Times New Roman" w:cs="Times New Roman"/>
          <w:szCs w:val="24"/>
        </w:rPr>
        <w:t xml:space="preserve"> </w:t>
      </w:r>
      <w:r w:rsidRPr="005A1F59">
        <w:rPr>
          <w:rFonts w:ascii="Times New Roman" w:hAnsi="Times New Roman" w:cs="Times New Roman"/>
          <w:szCs w:val="24"/>
        </w:rPr>
        <w:t>(Ginkgo Search</w:t>
      </w:r>
      <w:r w:rsidRPr="005A1F59">
        <w:rPr>
          <w:rFonts w:ascii="Times New Roman" w:hAnsi="Times New Roman" w:cs="Times New Roman"/>
          <w:i/>
          <w:iCs/>
          <w:szCs w:val="24"/>
        </w:rPr>
        <w:t xml:space="preserve">, </w:t>
      </w:r>
      <w:r w:rsidRPr="005A1F59">
        <w:rPr>
          <w:rFonts w:ascii="Times New Roman" w:hAnsi="Times New Roman" w:cs="Times New Roman"/>
          <w:szCs w:val="24"/>
        </w:rPr>
        <w:t>2017)</w:t>
      </w:r>
    </w:p>
    <w:p w14:paraId="6E76BAAB" w14:textId="77777777" w:rsidR="00700C35" w:rsidRPr="005A1F59" w:rsidRDefault="00700C35" w:rsidP="00583E43">
      <w:pPr>
        <w:widowControl/>
        <w:jc w:val="both"/>
        <w:rPr>
          <w:rFonts w:ascii="Times New Roman" w:hAnsi="Times New Roman" w:cs="Times New Roman"/>
          <w:szCs w:val="24"/>
        </w:rPr>
      </w:pPr>
    </w:p>
    <w:p w14:paraId="5D7C8D5A" w14:textId="4AAED4AA" w:rsidR="00700C35" w:rsidRPr="005A1F59" w:rsidRDefault="00700C35" w:rsidP="00583E43">
      <w:pPr>
        <w:widowControl/>
        <w:jc w:val="both"/>
        <w:rPr>
          <w:rFonts w:ascii="Times New Roman" w:hAnsi="Times New Roman" w:cs="Times New Roman"/>
          <w:szCs w:val="24"/>
        </w:rPr>
      </w:pPr>
      <w:r w:rsidRPr="005A1F59">
        <w:rPr>
          <w:rFonts w:ascii="Times New Roman" w:hAnsi="Times New Roman" w:cs="Times New Roman"/>
          <w:szCs w:val="24"/>
        </w:rPr>
        <w:t>4.</w:t>
      </w:r>
      <w:r w:rsidR="007904F4" w:rsidRPr="005A1F59">
        <w:rPr>
          <w:rFonts w:ascii="Times New Roman" w:hAnsi="Times New Roman" w:cs="Times New Roman"/>
          <w:szCs w:val="24"/>
        </w:rPr>
        <w:t>2</w:t>
      </w:r>
      <w:r w:rsidRPr="005A1F59">
        <w:rPr>
          <w:rFonts w:ascii="Times New Roman" w:hAnsi="Times New Roman" w:cs="Times New Roman"/>
          <w:szCs w:val="24"/>
        </w:rPr>
        <w:tab/>
        <w:t>How the HR managers experience and approach to solve the issues.</w:t>
      </w:r>
    </w:p>
    <w:p w14:paraId="224FE165" w14:textId="21258559" w:rsidR="00BF4FAE" w:rsidRPr="005A1F59" w:rsidRDefault="00BF4FAE" w:rsidP="00583E43">
      <w:pPr>
        <w:widowControl/>
        <w:jc w:val="both"/>
        <w:rPr>
          <w:rFonts w:ascii="Times New Roman" w:hAnsi="Times New Roman" w:cs="Times New Roman"/>
          <w:szCs w:val="24"/>
          <w:shd w:val="clear" w:color="auto" w:fill="FFFFFF"/>
        </w:rPr>
      </w:pPr>
    </w:p>
    <w:p w14:paraId="6A4BED16" w14:textId="26D411DB" w:rsidR="00700C35" w:rsidRPr="005A1F59" w:rsidRDefault="00043151" w:rsidP="00583E43">
      <w:pPr>
        <w:widowControl/>
        <w:jc w:val="both"/>
        <w:rPr>
          <w:rFonts w:ascii="Times New Roman" w:hAnsi="Times New Roman" w:cs="Times New Roman"/>
          <w:szCs w:val="24"/>
        </w:rPr>
      </w:pPr>
      <w:r w:rsidRPr="005A1F59">
        <w:rPr>
          <w:rFonts w:ascii="Times New Roman" w:hAnsi="Times New Roman" w:cs="Times New Roman"/>
          <w:szCs w:val="24"/>
          <w:shd w:val="clear" w:color="auto" w:fill="FFFFFF"/>
        </w:rPr>
        <w:t xml:space="preserve">Chinese etiquette and ethics </w:t>
      </w:r>
      <w:r w:rsidR="007249AB" w:rsidRPr="005A1F59">
        <w:rPr>
          <w:rFonts w:ascii="Times New Roman" w:hAnsi="Times New Roman" w:cs="Times New Roman"/>
          <w:szCs w:val="24"/>
          <w:shd w:val="clear" w:color="auto" w:fill="FFFFFF"/>
        </w:rPr>
        <w:t xml:space="preserve">understanding </w:t>
      </w:r>
      <w:r w:rsidRPr="005A1F59">
        <w:rPr>
          <w:rFonts w:ascii="Times New Roman" w:hAnsi="Times New Roman" w:cs="Times New Roman"/>
          <w:szCs w:val="24"/>
          <w:shd w:val="clear" w:color="auto" w:fill="FFFFFF"/>
        </w:rPr>
        <w:t xml:space="preserve">is key to </w:t>
      </w:r>
      <w:r w:rsidR="007249AB" w:rsidRPr="005A1F59">
        <w:rPr>
          <w:rFonts w:ascii="Times New Roman" w:hAnsi="Times New Roman" w:cs="Times New Roman"/>
          <w:szCs w:val="24"/>
          <w:shd w:val="clear" w:color="auto" w:fill="FFFFFF"/>
        </w:rPr>
        <w:t xml:space="preserve">success way to manage </w:t>
      </w:r>
      <w:r w:rsidRPr="005A1F59">
        <w:rPr>
          <w:rFonts w:ascii="Times New Roman" w:hAnsi="Times New Roman" w:cs="Times New Roman"/>
          <w:szCs w:val="24"/>
          <w:shd w:val="clear" w:color="auto" w:fill="FFFFFF"/>
        </w:rPr>
        <w:t xml:space="preserve">Chinese employees. </w:t>
      </w:r>
      <w:r w:rsidR="00EF3FD4" w:rsidRPr="005A1F59">
        <w:rPr>
          <w:rFonts w:ascii="Times New Roman" w:hAnsi="Times New Roman" w:cs="Times New Roman"/>
          <w:szCs w:val="24"/>
          <w:shd w:val="clear" w:color="auto" w:fill="FFFFFF"/>
        </w:rPr>
        <w:t xml:space="preserve">There are 3 types of international human resources. </w:t>
      </w:r>
      <w:r w:rsidR="00BE364B" w:rsidRPr="005A1F59">
        <w:rPr>
          <w:rFonts w:ascii="Times New Roman" w:hAnsi="Times New Roman" w:cs="Times New Roman"/>
          <w:szCs w:val="24"/>
          <w:shd w:val="clear" w:color="auto" w:fill="FFFFFF"/>
        </w:rPr>
        <w:t>E</w:t>
      </w:r>
      <w:r w:rsidR="00182EF9" w:rsidRPr="005A1F59">
        <w:rPr>
          <w:rFonts w:ascii="Times New Roman" w:hAnsi="Times New Roman" w:cs="Times New Roman"/>
          <w:szCs w:val="24"/>
          <w:shd w:val="clear" w:color="auto" w:fill="FFFFFF"/>
        </w:rPr>
        <w:t>thnocentric approach</w:t>
      </w:r>
      <w:r w:rsidR="00EF3FD4" w:rsidRPr="005A1F59">
        <w:rPr>
          <w:rFonts w:ascii="Times New Roman" w:hAnsi="Times New Roman" w:cs="Times New Roman"/>
          <w:szCs w:val="24"/>
          <w:shd w:val="clear" w:color="auto" w:fill="FFFFFF"/>
        </w:rPr>
        <w:t xml:space="preserve">, </w:t>
      </w:r>
      <w:r w:rsidR="00182EF9" w:rsidRPr="005A1F59">
        <w:rPr>
          <w:rFonts w:ascii="Times New Roman" w:hAnsi="Times New Roman" w:cs="Times New Roman"/>
          <w:szCs w:val="24"/>
          <w:shd w:val="clear" w:color="auto" w:fill="FFFFFF"/>
        </w:rPr>
        <w:t>polycentric approach</w:t>
      </w:r>
      <w:r w:rsidR="00EF3FD4" w:rsidRPr="005A1F59">
        <w:rPr>
          <w:rFonts w:ascii="Times New Roman" w:hAnsi="Times New Roman" w:cs="Times New Roman"/>
          <w:szCs w:val="24"/>
          <w:shd w:val="clear" w:color="auto" w:fill="FFFFFF"/>
        </w:rPr>
        <w:t xml:space="preserve">, </w:t>
      </w:r>
      <w:r w:rsidR="00BE364B" w:rsidRPr="005A1F59">
        <w:rPr>
          <w:rFonts w:ascii="Times New Roman" w:hAnsi="Times New Roman" w:cs="Times New Roman"/>
          <w:szCs w:val="24"/>
          <w:shd w:val="clear" w:color="auto" w:fill="FFFFFF"/>
        </w:rPr>
        <w:t>geocentric approach</w:t>
      </w:r>
      <w:r w:rsidR="00EF3FD4" w:rsidRPr="005A1F59">
        <w:rPr>
          <w:rFonts w:ascii="Times New Roman" w:hAnsi="Times New Roman" w:cs="Times New Roman"/>
          <w:szCs w:val="24"/>
          <w:shd w:val="clear" w:color="auto" w:fill="FFFFFF"/>
        </w:rPr>
        <w:t>. HR managers would find out which type should be suitable for the expansion in China</w:t>
      </w:r>
      <w:r w:rsidR="007249AB" w:rsidRPr="005A1F59">
        <w:rPr>
          <w:rFonts w:ascii="Times New Roman" w:hAnsi="Times New Roman" w:cs="Times New Roman"/>
          <w:szCs w:val="24"/>
          <w:shd w:val="clear" w:color="auto" w:fill="FFFFFF"/>
        </w:rPr>
        <w:t xml:space="preserve"> and to face the challenges that happened in China</w:t>
      </w:r>
      <w:r w:rsidR="00EF3FD4" w:rsidRPr="005A1F59">
        <w:rPr>
          <w:rFonts w:ascii="Times New Roman" w:hAnsi="Times New Roman" w:cs="Times New Roman"/>
          <w:szCs w:val="24"/>
          <w:shd w:val="clear" w:color="auto" w:fill="FFFFFF"/>
        </w:rPr>
        <w:t xml:space="preserve">. </w:t>
      </w:r>
      <w:r w:rsidR="00BE364B" w:rsidRPr="005A1F59">
        <w:rPr>
          <w:rFonts w:ascii="Times New Roman" w:hAnsi="Times New Roman" w:cs="Times New Roman"/>
          <w:szCs w:val="24"/>
          <w:shd w:val="clear" w:color="auto" w:fill="FFFFFF"/>
        </w:rPr>
        <w:t>(</w:t>
      </w:r>
      <w:r w:rsidR="00BE364B" w:rsidRPr="005A1F59">
        <w:rPr>
          <w:rFonts w:ascii="Times New Roman" w:hAnsi="Times New Roman" w:cs="Times New Roman"/>
          <w:i/>
          <w:iCs/>
          <w:szCs w:val="24"/>
        </w:rPr>
        <w:t xml:space="preserve">Armstrong ,2017) </w:t>
      </w:r>
      <w:r w:rsidR="007249AB" w:rsidRPr="005A1F59">
        <w:rPr>
          <w:rFonts w:ascii="Times New Roman" w:hAnsi="Times New Roman" w:cs="Times New Roman"/>
          <w:szCs w:val="24"/>
          <w:shd w:val="clear" w:color="auto" w:fill="FFFFFF"/>
        </w:rPr>
        <w:t>Two</w:t>
      </w:r>
      <w:r w:rsidR="00BF4FAE" w:rsidRPr="005A1F59">
        <w:rPr>
          <w:rFonts w:ascii="Times New Roman" w:hAnsi="Times New Roman" w:cs="Times New Roman"/>
          <w:szCs w:val="24"/>
          <w:shd w:val="clear" w:color="auto" w:fill="FFFFFF"/>
        </w:rPr>
        <w:t xml:space="preserve"> companies had been using </w:t>
      </w:r>
      <w:r w:rsidR="0043479D" w:rsidRPr="005A1F59">
        <w:rPr>
          <w:rFonts w:ascii="Times New Roman" w:hAnsi="Times New Roman" w:cs="Times New Roman"/>
          <w:szCs w:val="24"/>
          <w:shd w:val="clear" w:color="auto" w:fill="FFFFFF"/>
        </w:rPr>
        <w:t>outsourcing</w:t>
      </w:r>
      <w:r w:rsidR="00BF4FAE" w:rsidRPr="005A1F59">
        <w:rPr>
          <w:rFonts w:ascii="Times New Roman" w:hAnsi="Times New Roman" w:cs="Times New Roman"/>
          <w:szCs w:val="24"/>
          <w:shd w:val="clear" w:color="auto" w:fill="FFFFFF"/>
        </w:rPr>
        <w:t xml:space="preserve"> recruitment agency to </w:t>
      </w:r>
      <w:r w:rsidR="007249AB" w:rsidRPr="005A1F59">
        <w:rPr>
          <w:rFonts w:ascii="Times New Roman" w:hAnsi="Times New Roman" w:cs="Times New Roman"/>
          <w:szCs w:val="24"/>
          <w:shd w:val="clear" w:color="auto" w:fill="FFFFFF"/>
        </w:rPr>
        <w:t>help</w:t>
      </w:r>
      <w:r w:rsidR="00BF4FAE" w:rsidRPr="005A1F59">
        <w:rPr>
          <w:rFonts w:ascii="Times New Roman" w:hAnsi="Times New Roman" w:cs="Times New Roman"/>
          <w:szCs w:val="24"/>
          <w:shd w:val="clear" w:color="auto" w:fill="FFFFFF"/>
        </w:rPr>
        <w:t xml:space="preserve"> the </w:t>
      </w:r>
      <w:r w:rsidR="0043479D" w:rsidRPr="005A1F59">
        <w:rPr>
          <w:rFonts w:ascii="Times New Roman" w:hAnsi="Times New Roman" w:cs="Times New Roman"/>
          <w:szCs w:val="24"/>
          <w:shd w:val="clear" w:color="auto" w:fill="FFFFFF"/>
        </w:rPr>
        <w:t>process</w:t>
      </w:r>
      <w:r w:rsidR="00BF4FAE" w:rsidRPr="005A1F59">
        <w:rPr>
          <w:rFonts w:ascii="Times New Roman" w:hAnsi="Times New Roman" w:cs="Times New Roman"/>
          <w:szCs w:val="24"/>
          <w:shd w:val="clear" w:color="auto" w:fill="FFFFFF"/>
        </w:rPr>
        <w:t>.</w:t>
      </w:r>
      <w:r w:rsidR="00BE364B" w:rsidRPr="005A1F59">
        <w:rPr>
          <w:rFonts w:ascii="Times New Roman" w:hAnsi="Times New Roman" w:cs="Times New Roman"/>
          <w:szCs w:val="24"/>
        </w:rPr>
        <w:t xml:space="preserve"> AEON using </w:t>
      </w:r>
      <w:r w:rsidR="00BE364B" w:rsidRPr="005A1F59">
        <w:rPr>
          <w:rFonts w:ascii="Times New Roman" w:hAnsi="Times New Roman" w:cs="Times New Roman"/>
          <w:szCs w:val="24"/>
          <w:shd w:val="clear" w:color="auto" w:fill="FFFFFF"/>
        </w:rPr>
        <w:t>polycentric approach</w:t>
      </w:r>
      <w:r w:rsidR="00BE364B" w:rsidRPr="005A1F59">
        <w:rPr>
          <w:rFonts w:ascii="Times New Roman" w:hAnsi="Times New Roman" w:cs="Times New Roman"/>
          <w:szCs w:val="24"/>
        </w:rPr>
        <w:t xml:space="preserve"> while </w:t>
      </w:r>
      <w:proofErr w:type="spellStart"/>
      <w:r w:rsidR="00BE364B" w:rsidRPr="005A1F59">
        <w:rPr>
          <w:rFonts w:ascii="Times New Roman" w:hAnsi="Times New Roman" w:cs="Times New Roman"/>
          <w:szCs w:val="24"/>
        </w:rPr>
        <w:t>City’super</w:t>
      </w:r>
      <w:proofErr w:type="spellEnd"/>
      <w:r w:rsidR="00BE364B" w:rsidRPr="005A1F59">
        <w:rPr>
          <w:rFonts w:ascii="Times New Roman" w:hAnsi="Times New Roman" w:cs="Times New Roman"/>
          <w:szCs w:val="24"/>
        </w:rPr>
        <w:t xml:space="preserve"> using e</w:t>
      </w:r>
      <w:r w:rsidR="00BE364B" w:rsidRPr="005A1F59">
        <w:rPr>
          <w:rFonts w:ascii="Times New Roman" w:hAnsi="Times New Roman" w:cs="Times New Roman"/>
          <w:szCs w:val="24"/>
          <w:shd w:val="clear" w:color="auto" w:fill="FFFFFF"/>
        </w:rPr>
        <w:t>thnocentric approach</w:t>
      </w:r>
      <w:r w:rsidR="00BE364B" w:rsidRPr="005A1F59">
        <w:rPr>
          <w:rFonts w:ascii="Times New Roman" w:hAnsi="Times New Roman" w:cs="Times New Roman"/>
          <w:szCs w:val="24"/>
        </w:rPr>
        <w:t>.</w:t>
      </w:r>
      <w:r w:rsidR="00700C35" w:rsidRPr="005A1F59">
        <w:rPr>
          <w:rFonts w:ascii="Times New Roman" w:hAnsi="Times New Roman" w:cs="Times New Roman"/>
          <w:szCs w:val="24"/>
        </w:rPr>
        <w:br w:type="page"/>
      </w:r>
    </w:p>
    <w:p w14:paraId="76E0B766" w14:textId="7DD352FC" w:rsidR="005D4410" w:rsidRPr="005A1F59" w:rsidRDefault="005D4410" w:rsidP="00583E43">
      <w:pPr>
        <w:widowControl/>
        <w:jc w:val="both"/>
        <w:rPr>
          <w:rFonts w:ascii="Times New Roman" w:hAnsi="Times New Roman" w:cs="Times New Roman"/>
          <w:szCs w:val="24"/>
        </w:rPr>
      </w:pPr>
    </w:p>
    <w:p w14:paraId="2C54B42C" w14:textId="012E25D1" w:rsidR="005D4410" w:rsidRPr="005A1F59" w:rsidRDefault="000C257D" w:rsidP="000C257D">
      <w:pPr>
        <w:widowControl/>
        <w:jc w:val="both"/>
        <w:rPr>
          <w:rFonts w:ascii="Times New Roman" w:hAnsi="Times New Roman" w:cs="Times New Roman"/>
          <w:szCs w:val="24"/>
        </w:rPr>
      </w:pPr>
      <w:r w:rsidRPr="005A1F59">
        <w:rPr>
          <w:rFonts w:ascii="Times New Roman" w:hAnsi="Times New Roman" w:cs="Times New Roman"/>
          <w:szCs w:val="24"/>
        </w:rPr>
        <w:t>5.1</w:t>
      </w:r>
      <w:r w:rsidR="005D4410" w:rsidRPr="005A1F59">
        <w:rPr>
          <w:rFonts w:ascii="Times New Roman" w:hAnsi="Times New Roman" w:cs="Times New Roman"/>
          <w:szCs w:val="24"/>
        </w:rPr>
        <w:t>Analysis</w:t>
      </w:r>
    </w:p>
    <w:p w14:paraId="07D6D1D8" w14:textId="1B2DC48F" w:rsidR="005D4410" w:rsidRPr="005A1F59" w:rsidRDefault="005D4410" w:rsidP="00583E43">
      <w:pPr>
        <w:widowControl/>
        <w:jc w:val="both"/>
        <w:rPr>
          <w:rFonts w:ascii="Times New Roman" w:hAnsi="Times New Roman" w:cs="Times New Roman"/>
          <w:szCs w:val="24"/>
        </w:rPr>
      </w:pPr>
    </w:p>
    <w:p w14:paraId="16260922" w14:textId="67D4AB4B" w:rsidR="008533E0" w:rsidRPr="005A1F59" w:rsidRDefault="0043479D" w:rsidP="00583E43">
      <w:pPr>
        <w:widowControl/>
        <w:jc w:val="both"/>
        <w:rPr>
          <w:rFonts w:ascii="Times New Roman" w:hAnsi="Times New Roman" w:cs="Times New Roman"/>
          <w:szCs w:val="24"/>
        </w:rPr>
      </w:pPr>
      <w:r w:rsidRPr="005A1F59">
        <w:rPr>
          <w:rFonts w:ascii="Times New Roman" w:hAnsi="Times New Roman" w:cs="Times New Roman"/>
          <w:szCs w:val="24"/>
        </w:rPr>
        <w:t>L</w:t>
      </w:r>
      <w:r w:rsidR="009A14B7" w:rsidRPr="005A1F59">
        <w:rPr>
          <w:rFonts w:ascii="Times New Roman" w:hAnsi="Times New Roman" w:cs="Times New Roman"/>
          <w:szCs w:val="24"/>
        </w:rPr>
        <w:t>ocalization</w:t>
      </w:r>
      <w:r w:rsidR="00D67F6A" w:rsidRPr="005A1F59">
        <w:rPr>
          <w:rFonts w:ascii="Times New Roman" w:hAnsi="Times New Roman" w:cs="Times New Roman"/>
          <w:szCs w:val="24"/>
        </w:rPr>
        <w:t xml:space="preserve"> is a must to enter the China market. The</w:t>
      </w:r>
      <w:r w:rsidRPr="005A1F59">
        <w:rPr>
          <w:rFonts w:ascii="Times New Roman" w:hAnsi="Times New Roman" w:cs="Times New Roman"/>
          <w:szCs w:val="24"/>
        </w:rPr>
        <w:t xml:space="preserve"> government </w:t>
      </w:r>
      <w:r w:rsidR="009A14B7" w:rsidRPr="005A1F59">
        <w:rPr>
          <w:rFonts w:ascii="Times New Roman" w:hAnsi="Times New Roman" w:cs="Times New Roman"/>
          <w:szCs w:val="24"/>
        </w:rPr>
        <w:t>restricted</w:t>
      </w:r>
      <w:r w:rsidR="00D67F6A" w:rsidRPr="005A1F59">
        <w:rPr>
          <w:rFonts w:ascii="Times New Roman" w:hAnsi="Times New Roman" w:cs="Times New Roman"/>
          <w:szCs w:val="24"/>
        </w:rPr>
        <w:t xml:space="preserve"> the</w:t>
      </w:r>
      <w:r w:rsidRPr="005A1F59">
        <w:rPr>
          <w:rFonts w:ascii="Times New Roman" w:hAnsi="Times New Roman" w:cs="Times New Roman"/>
          <w:szCs w:val="24"/>
        </w:rPr>
        <w:t xml:space="preserve"> foreign </w:t>
      </w:r>
      <w:r w:rsidR="00D67F6A" w:rsidRPr="005A1F59">
        <w:rPr>
          <w:rFonts w:ascii="Times New Roman" w:hAnsi="Times New Roman" w:cs="Times New Roman"/>
          <w:szCs w:val="24"/>
        </w:rPr>
        <w:t xml:space="preserve">companies </w:t>
      </w:r>
      <w:r w:rsidRPr="005A1F59">
        <w:rPr>
          <w:rFonts w:ascii="Times New Roman" w:hAnsi="Times New Roman" w:cs="Times New Roman"/>
          <w:szCs w:val="24"/>
        </w:rPr>
        <w:t xml:space="preserve">need to </w:t>
      </w:r>
      <w:r w:rsidR="002B4E90" w:rsidRPr="005A1F59">
        <w:rPr>
          <w:rFonts w:ascii="Times New Roman" w:hAnsi="Times New Roman" w:cs="Times New Roman"/>
          <w:szCs w:val="24"/>
        </w:rPr>
        <w:t>cooperate</w:t>
      </w:r>
      <w:r w:rsidR="00D67F6A" w:rsidRPr="005A1F59">
        <w:rPr>
          <w:rFonts w:ascii="Times New Roman" w:hAnsi="Times New Roman" w:cs="Times New Roman"/>
          <w:szCs w:val="24"/>
        </w:rPr>
        <w:t xml:space="preserve"> or </w:t>
      </w:r>
      <w:r w:rsidRPr="005A1F59">
        <w:rPr>
          <w:rFonts w:ascii="Times New Roman" w:hAnsi="Times New Roman" w:cs="Times New Roman"/>
          <w:szCs w:val="24"/>
        </w:rPr>
        <w:t xml:space="preserve">being </w:t>
      </w:r>
      <w:r w:rsidR="00D67F6A" w:rsidRPr="005A1F59">
        <w:rPr>
          <w:rFonts w:ascii="Times New Roman" w:hAnsi="Times New Roman" w:cs="Times New Roman"/>
          <w:szCs w:val="24"/>
        </w:rPr>
        <w:t>joint venture with the local companies</w:t>
      </w:r>
      <w:r w:rsidRPr="005A1F59">
        <w:rPr>
          <w:rFonts w:ascii="Times New Roman" w:hAnsi="Times New Roman" w:cs="Times New Roman"/>
          <w:szCs w:val="24"/>
        </w:rPr>
        <w:t xml:space="preserve"> and pay for the</w:t>
      </w:r>
      <w:r w:rsidR="00D67F6A" w:rsidRPr="005A1F59">
        <w:rPr>
          <w:rFonts w:ascii="Times New Roman" w:hAnsi="Times New Roman" w:cs="Times New Roman"/>
          <w:szCs w:val="24"/>
        </w:rPr>
        <w:t xml:space="preserve"> tax. It will also employ</w:t>
      </w:r>
      <w:r w:rsidRPr="005A1F59">
        <w:rPr>
          <w:rFonts w:ascii="Times New Roman" w:hAnsi="Times New Roman" w:cs="Times New Roman"/>
          <w:szCs w:val="24"/>
        </w:rPr>
        <w:t xml:space="preserve"> </w:t>
      </w:r>
      <w:r w:rsidR="00D67F6A" w:rsidRPr="005A1F59">
        <w:rPr>
          <w:rFonts w:ascii="Times New Roman" w:hAnsi="Times New Roman" w:cs="Times New Roman"/>
          <w:szCs w:val="24"/>
        </w:rPr>
        <w:t xml:space="preserve">local </w:t>
      </w:r>
      <w:r w:rsidRPr="005A1F59">
        <w:rPr>
          <w:rFonts w:ascii="Times New Roman" w:hAnsi="Times New Roman" w:cs="Times New Roman"/>
          <w:szCs w:val="24"/>
        </w:rPr>
        <w:t>instead of only foreigners</w:t>
      </w:r>
      <w:r w:rsidR="00D67F6A" w:rsidRPr="005A1F59">
        <w:rPr>
          <w:rFonts w:ascii="Times New Roman" w:hAnsi="Times New Roman" w:cs="Times New Roman"/>
          <w:szCs w:val="24"/>
        </w:rPr>
        <w:t>.</w:t>
      </w:r>
      <w:r w:rsidR="00FD49B9" w:rsidRPr="005A1F59">
        <w:rPr>
          <w:rFonts w:ascii="Times New Roman" w:hAnsi="Times New Roman" w:cs="Times New Roman"/>
          <w:szCs w:val="24"/>
        </w:rPr>
        <w:t xml:space="preserve"> And this will solve the cultural and language issue. </w:t>
      </w:r>
    </w:p>
    <w:p w14:paraId="0631AA6D" w14:textId="2D557037" w:rsidR="00FD49B9" w:rsidRPr="005A1F59" w:rsidRDefault="00FD49B9" w:rsidP="00583E43">
      <w:pPr>
        <w:widowControl/>
        <w:jc w:val="both"/>
        <w:rPr>
          <w:rFonts w:ascii="Times New Roman" w:hAnsi="Times New Roman" w:cs="Times New Roman"/>
          <w:szCs w:val="24"/>
        </w:rPr>
      </w:pPr>
    </w:p>
    <w:p w14:paraId="3AA3C112" w14:textId="7239FD4D" w:rsidR="00700C35" w:rsidRPr="005A1F59" w:rsidRDefault="00700C35" w:rsidP="000C257D">
      <w:pPr>
        <w:pStyle w:val="aa"/>
        <w:widowControl/>
        <w:numPr>
          <w:ilvl w:val="1"/>
          <w:numId w:val="7"/>
        </w:numPr>
        <w:ind w:leftChars="0"/>
        <w:jc w:val="both"/>
        <w:rPr>
          <w:rFonts w:ascii="Times New Roman" w:hAnsi="Times New Roman" w:cs="Times New Roman"/>
          <w:szCs w:val="24"/>
        </w:rPr>
      </w:pPr>
      <w:r w:rsidRPr="005A1F59">
        <w:rPr>
          <w:rFonts w:ascii="Times New Roman" w:hAnsi="Times New Roman" w:cs="Times New Roman"/>
          <w:szCs w:val="24"/>
        </w:rPr>
        <w:t>Problem solving of AEON</w:t>
      </w:r>
    </w:p>
    <w:p w14:paraId="4C259280" w14:textId="77777777" w:rsidR="004C3B93" w:rsidRPr="005A1F59" w:rsidRDefault="007249AB" w:rsidP="00583E43">
      <w:pPr>
        <w:widowControl/>
        <w:jc w:val="both"/>
        <w:rPr>
          <w:rFonts w:ascii="Times New Roman" w:hAnsi="Times New Roman" w:cs="Times New Roman"/>
          <w:szCs w:val="24"/>
        </w:rPr>
      </w:pPr>
      <w:r w:rsidRPr="005A1F59">
        <w:rPr>
          <w:rFonts w:ascii="Times New Roman" w:hAnsi="Times New Roman" w:cs="Times New Roman"/>
          <w:szCs w:val="24"/>
        </w:rPr>
        <w:t xml:space="preserve">AEON </w:t>
      </w:r>
      <w:r w:rsidR="00FD49B9" w:rsidRPr="005A1F59">
        <w:rPr>
          <w:rFonts w:ascii="Times New Roman" w:hAnsi="Times New Roman" w:cs="Times New Roman"/>
          <w:szCs w:val="24"/>
        </w:rPr>
        <w:t xml:space="preserve">concerned on the training and development of the talent resources. And </w:t>
      </w:r>
      <w:r w:rsidRPr="005A1F59">
        <w:rPr>
          <w:rFonts w:ascii="Times New Roman" w:hAnsi="Times New Roman" w:cs="Times New Roman"/>
          <w:szCs w:val="24"/>
        </w:rPr>
        <w:t>it</w:t>
      </w:r>
      <w:r w:rsidR="00FD49B9" w:rsidRPr="005A1F59">
        <w:rPr>
          <w:rFonts w:ascii="Times New Roman" w:hAnsi="Times New Roman" w:cs="Times New Roman"/>
          <w:szCs w:val="24"/>
        </w:rPr>
        <w:t xml:space="preserve"> also </w:t>
      </w:r>
      <w:r w:rsidRPr="005A1F59">
        <w:rPr>
          <w:rFonts w:ascii="Times New Roman" w:hAnsi="Times New Roman" w:cs="Times New Roman"/>
          <w:szCs w:val="24"/>
        </w:rPr>
        <w:t>concentrates</w:t>
      </w:r>
      <w:r w:rsidR="00FD49B9" w:rsidRPr="005A1F59">
        <w:rPr>
          <w:rFonts w:ascii="Times New Roman" w:hAnsi="Times New Roman" w:cs="Times New Roman"/>
          <w:szCs w:val="24"/>
        </w:rPr>
        <w:t xml:space="preserve"> on the future </w:t>
      </w:r>
      <w:r w:rsidR="004B7A2A" w:rsidRPr="005A1F59">
        <w:rPr>
          <w:rFonts w:ascii="Times New Roman" w:hAnsi="Times New Roman" w:cs="Times New Roman"/>
          <w:szCs w:val="24"/>
        </w:rPr>
        <w:t>talent’s</w:t>
      </w:r>
      <w:r w:rsidR="00FD49B9" w:rsidRPr="005A1F59">
        <w:rPr>
          <w:rFonts w:ascii="Times New Roman" w:hAnsi="Times New Roman" w:cs="Times New Roman"/>
          <w:szCs w:val="24"/>
        </w:rPr>
        <w:t xml:space="preserve"> development.</w:t>
      </w:r>
      <w:r w:rsidR="004B7A2A" w:rsidRPr="005A1F59">
        <w:rPr>
          <w:rFonts w:ascii="Times New Roman" w:hAnsi="Times New Roman" w:cs="Times New Roman"/>
          <w:szCs w:val="24"/>
        </w:rPr>
        <w:t xml:space="preserve"> The recruitment will hold in the campus </w:t>
      </w:r>
      <w:r w:rsidRPr="005A1F59">
        <w:rPr>
          <w:rFonts w:ascii="Times New Roman" w:hAnsi="Times New Roman" w:cs="Times New Roman"/>
          <w:szCs w:val="24"/>
        </w:rPr>
        <w:t xml:space="preserve">to target the graduates </w:t>
      </w:r>
      <w:r w:rsidR="004C3B93" w:rsidRPr="005A1F59">
        <w:rPr>
          <w:rFonts w:ascii="Times New Roman" w:hAnsi="Times New Roman" w:cs="Times New Roman"/>
          <w:szCs w:val="24"/>
        </w:rPr>
        <w:t>with also by o</w:t>
      </w:r>
      <w:r w:rsidRPr="005A1F59">
        <w:rPr>
          <w:rFonts w:ascii="Times New Roman" w:hAnsi="Times New Roman" w:cs="Times New Roman"/>
          <w:szCs w:val="24"/>
        </w:rPr>
        <w:t>nline recruitment platform, recruitment agency</w:t>
      </w:r>
      <w:r w:rsidRPr="005A1F59">
        <w:rPr>
          <w:rFonts w:ascii="Times New Roman" w:eastAsia="新細明體" w:hAnsi="Times New Roman" w:cs="Times New Roman"/>
          <w:i/>
          <w:iCs/>
          <w:szCs w:val="24"/>
        </w:rPr>
        <w:t xml:space="preserve"> (</w:t>
      </w:r>
      <w:r w:rsidRPr="005A1F59">
        <w:rPr>
          <w:rFonts w:ascii="Times New Roman" w:eastAsia="新細明體" w:hAnsi="Times New Roman" w:cs="Times New Roman"/>
          <w:i/>
          <w:iCs/>
          <w:szCs w:val="24"/>
        </w:rPr>
        <w:t>前程无忧</w:t>
      </w:r>
      <w:r w:rsidRPr="005A1F59">
        <w:rPr>
          <w:rFonts w:ascii="Times New Roman" w:hAnsi="Times New Roman" w:cs="Times New Roman"/>
          <w:szCs w:val="24"/>
        </w:rPr>
        <w:t xml:space="preserve">2017) . </w:t>
      </w:r>
      <w:r w:rsidR="004C3B93" w:rsidRPr="005A1F59">
        <w:rPr>
          <w:rFonts w:ascii="Times New Roman" w:hAnsi="Times New Roman" w:cs="Times New Roman"/>
          <w:szCs w:val="24"/>
        </w:rPr>
        <w:t>The recruitment of the management trainee by using 6 months job rotations in different departments. MT also need to reflect and review the operations and giving opinion to the companies as a return. This can fulfill the needs of experience in job and give the talents a sense engagement and decision-making.</w:t>
      </w:r>
    </w:p>
    <w:p w14:paraId="6A032D1E" w14:textId="16E6D3AF" w:rsidR="00FD49B9" w:rsidRPr="005A1F59" w:rsidRDefault="00FD49B9" w:rsidP="00583E43">
      <w:pPr>
        <w:widowControl/>
        <w:jc w:val="both"/>
        <w:rPr>
          <w:rFonts w:ascii="Times New Roman" w:hAnsi="Times New Roman" w:cs="Times New Roman"/>
          <w:szCs w:val="24"/>
        </w:rPr>
      </w:pPr>
    </w:p>
    <w:p w14:paraId="01230A94" w14:textId="07ADF34B" w:rsidR="004C3B93" w:rsidRPr="005A1F59" w:rsidRDefault="00FD49B9" w:rsidP="004C3B93">
      <w:pPr>
        <w:widowControl/>
        <w:jc w:val="both"/>
        <w:rPr>
          <w:rFonts w:ascii="Times New Roman" w:hAnsi="Times New Roman" w:cs="Times New Roman"/>
          <w:szCs w:val="24"/>
          <w:shd w:val="clear" w:color="auto" w:fill="FFFFFF"/>
        </w:rPr>
      </w:pPr>
      <w:r w:rsidRPr="005A1F59">
        <w:rPr>
          <w:rFonts w:ascii="Times New Roman" w:hAnsi="Times New Roman" w:cs="Times New Roman"/>
          <w:szCs w:val="24"/>
        </w:rPr>
        <w:t>AEON</w:t>
      </w:r>
      <w:r w:rsidR="004B7A2A" w:rsidRPr="005A1F59">
        <w:rPr>
          <w:rFonts w:ascii="Times New Roman" w:hAnsi="Times New Roman" w:cs="Times New Roman"/>
          <w:szCs w:val="24"/>
        </w:rPr>
        <w:t xml:space="preserve"> concerns on its human capital and </w:t>
      </w:r>
      <w:r w:rsidRPr="005A1F59">
        <w:rPr>
          <w:rFonts w:ascii="Times New Roman" w:hAnsi="Times New Roman" w:cs="Times New Roman"/>
          <w:szCs w:val="24"/>
        </w:rPr>
        <w:t xml:space="preserve">had provide some </w:t>
      </w:r>
      <w:r w:rsidR="00820B1A" w:rsidRPr="005A1F59">
        <w:rPr>
          <w:rFonts w:ascii="Times New Roman" w:hAnsi="Times New Roman" w:cs="Times New Roman"/>
          <w:szCs w:val="24"/>
        </w:rPr>
        <w:t xml:space="preserve">training </w:t>
      </w:r>
      <w:r w:rsidR="00453053" w:rsidRPr="005A1F59">
        <w:rPr>
          <w:rFonts w:ascii="Times New Roman" w:hAnsi="Times New Roman" w:cs="Times New Roman"/>
          <w:szCs w:val="24"/>
        </w:rPr>
        <w:t>program</w:t>
      </w:r>
      <w:r w:rsidR="00820B1A" w:rsidRPr="005A1F59">
        <w:rPr>
          <w:rFonts w:ascii="Times New Roman" w:hAnsi="Times New Roman" w:cs="Times New Roman"/>
          <w:szCs w:val="24"/>
        </w:rPr>
        <w:t xml:space="preserve"> in </w:t>
      </w:r>
      <w:r w:rsidR="0033007E" w:rsidRPr="005A1F59">
        <w:rPr>
          <w:rFonts w:ascii="Times New Roman" w:hAnsi="Times New Roman" w:cs="Times New Roman"/>
          <w:szCs w:val="24"/>
        </w:rPr>
        <w:t xml:space="preserve">develop the talents. </w:t>
      </w:r>
      <w:r w:rsidR="00A10B6B" w:rsidRPr="005A1F59">
        <w:rPr>
          <w:rFonts w:ascii="Times New Roman" w:hAnsi="Times New Roman" w:cs="Times New Roman"/>
          <w:szCs w:val="24"/>
        </w:rPr>
        <w:t xml:space="preserve">Aeon had </w:t>
      </w:r>
      <w:r w:rsidR="00453053" w:rsidRPr="005A1F59">
        <w:rPr>
          <w:rFonts w:ascii="Times New Roman" w:hAnsi="Times New Roman" w:cs="Times New Roman"/>
          <w:szCs w:val="24"/>
        </w:rPr>
        <w:t>an</w:t>
      </w:r>
      <w:r w:rsidR="00A10B6B" w:rsidRPr="005A1F59">
        <w:rPr>
          <w:rFonts w:ascii="Times New Roman" w:hAnsi="Times New Roman" w:cs="Times New Roman"/>
          <w:szCs w:val="24"/>
        </w:rPr>
        <w:t xml:space="preserve"> Aeon Business School to foster the future mangers. Some universities in China like </w:t>
      </w:r>
      <w:r w:rsidR="00453053" w:rsidRPr="005A1F59">
        <w:rPr>
          <w:rFonts w:ascii="Times New Roman" w:hAnsi="Times New Roman" w:cs="Times New Roman"/>
          <w:szCs w:val="24"/>
        </w:rPr>
        <w:t>Qinghai</w:t>
      </w:r>
      <w:r w:rsidR="00A10B6B" w:rsidRPr="005A1F59">
        <w:rPr>
          <w:rFonts w:ascii="Times New Roman" w:hAnsi="Times New Roman" w:cs="Times New Roman"/>
          <w:szCs w:val="24"/>
        </w:rPr>
        <w:t xml:space="preserve"> and </w:t>
      </w:r>
      <w:r w:rsidR="00453053" w:rsidRPr="005A1F59">
        <w:rPr>
          <w:rFonts w:ascii="Times New Roman" w:hAnsi="Times New Roman" w:cs="Times New Roman"/>
          <w:szCs w:val="24"/>
        </w:rPr>
        <w:t>Qingdao</w:t>
      </w:r>
      <w:r w:rsidR="00A10B6B" w:rsidRPr="005A1F59">
        <w:rPr>
          <w:rFonts w:ascii="Times New Roman" w:hAnsi="Times New Roman" w:cs="Times New Roman"/>
          <w:szCs w:val="24"/>
        </w:rPr>
        <w:t xml:space="preserve"> also received subsidies from Aeon. There </w:t>
      </w:r>
      <w:r w:rsidR="00453053" w:rsidRPr="005A1F59">
        <w:rPr>
          <w:rFonts w:ascii="Times New Roman" w:hAnsi="Times New Roman" w:cs="Times New Roman"/>
          <w:szCs w:val="24"/>
        </w:rPr>
        <w:t>is</w:t>
      </w:r>
      <w:r w:rsidR="00A10B6B" w:rsidRPr="005A1F59">
        <w:rPr>
          <w:rFonts w:ascii="Times New Roman" w:hAnsi="Times New Roman" w:cs="Times New Roman"/>
          <w:szCs w:val="24"/>
        </w:rPr>
        <w:t xml:space="preserve"> exchange </w:t>
      </w:r>
      <w:r w:rsidR="00453053" w:rsidRPr="005A1F59">
        <w:rPr>
          <w:rFonts w:ascii="Times New Roman" w:hAnsi="Times New Roman" w:cs="Times New Roman"/>
          <w:szCs w:val="24"/>
        </w:rPr>
        <w:t>program</w:t>
      </w:r>
      <w:r w:rsidR="00A10B6B" w:rsidRPr="005A1F59">
        <w:rPr>
          <w:rFonts w:ascii="Times New Roman" w:hAnsi="Times New Roman" w:cs="Times New Roman"/>
          <w:szCs w:val="24"/>
        </w:rPr>
        <w:t xml:space="preserve"> for the staffs to learn from the home country. Besides, some selected staffs also have the subsidies on studying MBA.</w:t>
      </w:r>
      <w:r w:rsidR="004C3B93" w:rsidRPr="005A1F59">
        <w:rPr>
          <w:rFonts w:ascii="Times New Roman" w:hAnsi="Times New Roman" w:cs="Times New Roman"/>
          <w:szCs w:val="24"/>
        </w:rPr>
        <w:t xml:space="preserve"> Besides, AEON also launched scholarships and subsidies for the universities and high schools’ students. AEON launched a set of </w:t>
      </w:r>
      <w:r w:rsidR="00182EF9" w:rsidRPr="005A1F59">
        <w:rPr>
          <w:rFonts w:ascii="Times New Roman" w:hAnsi="Times New Roman" w:cs="Times New Roman"/>
          <w:szCs w:val="24"/>
        </w:rPr>
        <w:t>programs</w:t>
      </w:r>
      <w:r w:rsidR="004C3B93" w:rsidRPr="005A1F59">
        <w:rPr>
          <w:rFonts w:ascii="Times New Roman" w:hAnsi="Times New Roman" w:cs="Times New Roman"/>
          <w:szCs w:val="24"/>
        </w:rPr>
        <w:t xml:space="preserve"> aimed at </w:t>
      </w:r>
      <w:proofErr w:type="gramStart"/>
      <w:r w:rsidR="004C3B93" w:rsidRPr="005A1F59">
        <w:rPr>
          <w:rFonts w:ascii="Times New Roman" w:hAnsi="Times New Roman" w:cs="Times New Roman"/>
          <w:szCs w:val="24"/>
        </w:rPr>
        <w:t>foster</w:t>
      </w:r>
      <w:proofErr w:type="gramEnd"/>
      <w:r w:rsidR="004C3B93" w:rsidRPr="005A1F59">
        <w:rPr>
          <w:rFonts w:ascii="Times New Roman" w:hAnsi="Times New Roman" w:cs="Times New Roman"/>
          <w:szCs w:val="24"/>
        </w:rPr>
        <w:t xml:space="preserve"> the youth by using different exchange program, </w:t>
      </w:r>
      <w:r w:rsidR="004C3B93" w:rsidRPr="005A1F59">
        <w:rPr>
          <w:rFonts w:ascii="Times New Roman" w:hAnsi="Times New Roman" w:cs="Times New Roman"/>
          <w:szCs w:val="24"/>
          <w:shd w:val="clear" w:color="auto" w:fill="FFFFFF"/>
        </w:rPr>
        <w:t>Asian Youth Conference</w:t>
      </w:r>
      <w:r w:rsidR="004C3B93" w:rsidRPr="005A1F59">
        <w:rPr>
          <w:rFonts w:ascii="Times New Roman" w:hAnsi="Times New Roman" w:cs="Times New Roman"/>
          <w:szCs w:val="24"/>
        </w:rPr>
        <w:t xml:space="preserve"> </w:t>
      </w:r>
      <w:r w:rsidR="004C3B93" w:rsidRPr="005A1F59">
        <w:rPr>
          <w:rFonts w:ascii="Times New Roman" w:hAnsi="Times New Roman" w:cs="Times New Roman"/>
          <w:szCs w:val="24"/>
          <w:shd w:val="clear" w:color="auto" w:fill="FFFFFF"/>
        </w:rPr>
        <w:t xml:space="preserve">Scholarship program, etc. since 2008. </w:t>
      </w:r>
      <w:r w:rsidR="004C3B93" w:rsidRPr="005A1F59">
        <w:rPr>
          <w:rFonts w:ascii="Times New Roman" w:hAnsi="Times New Roman" w:cs="Times New Roman"/>
          <w:i/>
          <w:iCs/>
          <w:szCs w:val="24"/>
        </w:rPr>
        <w:t>AEON (2021)</w:t>
      </w:r>
    </w:p>
    <w:p w14:paraId="17916003" w14:textId="7BBD96A5" w:rsidR="00A10B6B" w:rsidRPr="005A1F59" w:rsidRDefault="004C3B93" w:rsidP="00583E43">
      <w:pPr>
        <w:widowControl/>
        <w:jc w:val="both"/>
        <w:rPr>
          <w:rFonts w:ascii="Times New Roman" w:hAnsi="Times New Roman" w:cs="Times New Roman"/>
          <w:szCs w:val="24"/>
        </w:rPr>
      </w:pPr>
      <w:r w:rsidRPr="005A1F59">
        <w:rPr>
          <w:rFonts w:ascii="Times New Roman" w:hAnsi="Times New Roman" w:cs="Times New Roman"/>
          <w:szCs w:val="24"/>
        </w:rPr>
        <w:t xml:space="preserve"> </w:t>
      </w:r>
    </w:p>
    <w:p w14:paraId="264F90FF" w14:textId="0D4AA72A" w:rsidR="004B7A2A" w:rsidRPr="005A1F59" w:rsidRDefault="004B7A2A" w:rsidP="00583E43">
      <w:pPr>
        <w:widowControl/>
        <w:jc w:val="both"/>
        <w:rPr>
          <w:rFonts w:ascii="Times New Roman" w:hAnsi="Times New Roman" w:cs="Times New Roman"/>
          <w:szCs w:val="24"/>
        </w:rPr>
      </w:pPr>
      <w:r w:rsidRPr="005A1F59">
        <w:rPr>
          <w:rFonts w:ascii="Times New Roman" w:hAnsi="Times New Roman" w:cs="Times New Roman"/>
          <w:szCs w:val="24"/>
        </w:rPr>
        <w:t xml:space="preserve">Besides, the managers will mainly promote from the original talents within the company who had been develop for years and will be the qualities to promote. </w:t>
      </w:r>
      <w:r w:rsidR="004C3B93" w:rsidRPr="005A1F59">
        <w:rPr>
          <w:rFonts w:ascii="Times New Roman" w:hAnsi="Times New Roman" w:cs="Times New Roman"/>
          <w:szCs w:val="24"/>
        </w:rPr>
        <w:t>(</w:t>
      </w:r>
      <w:r w:rsidR="004C3B93" w:rsidRPr="005A1F59">
        <w:rPr>
          <w:rFonts w:ascii="Times New Roman" w:eastAsia="新細明體" w:hAnsi="Times New Roman" w:cs="Times New Roman"/>
          <w:i/>
          <w:iCs/>
          <w:szCs w:val="24"/>
        </w:rPr>
        <w:t>Aeon,2017)</w:t>
      </w:r>
    </w:p>
    <w:p w14:paraId="61B03CA7" w14:textId="77777777" w:rsidR="004B7A2A" w:rsidRPr="005A1F59" w:rsidRDefault="004B7A2A" w:rsidP="00583E43">
      <w:pPr>
        <w:widowControl/>
        <w:jc w:val="both"/>
        <w:rPr>
          <w:rFonts w:ascii="Times New Roman" w:hAnsi="Times New Roman" w:cs="Times New Roman"/>
          <w:szCs w:val="24"/>
        </w:rPr>
      </w:pPr>
    </w:p>
    <w:p w14:paraId="35505EF9" w14:textId="379DE4B7" w:rsidR="0033007E" w:rsidRPr="005A1F59" w:rsidRDefault="00A10B6B" w:rsidP="00583E43">
      <w:pPr>
        <w:widowControl/>
        <w:jc w:val="both"/>
        <w:rPr>
          <w:rFonts w:ascii="Times New Roman" w:hAnsi="Times New Roman" w:cs="Times New Roman"/>
          <w:szCs w:val="24"/>
        </w:rPr>
      </w:pPr>
      <w:r w:rsidRPr="005A1F59">
        <w:rPr>
          <w:rFonts w:ascii="Times New Roman" w:hAnsi="Times New Roman" w:cs="Times New Roman"/>
          <w:szCs w:val="24"/>
        </w:rPr>
        <w:t>Besides, Chinese</w:t>
      </w:r>
      <w:r w:rsidR="0033007E" w:rsidRPr="005A1F59">
        <w:rPr>
          <w:rFonts w:ascii="Times New Roman" w:hAnsi="Times New Roman" w:cs="Times New Roman"/>
          <w:szCs w:val="24"/>
        </w:rPr>
        <w:t xml:space="preserve"> will </w:t>
      </w:r>
      <w:r w:rsidR="00453053" w:rsidRPr="005A1F59">
        <w:rPr>
          <w:rFonts w:ascii="Times New Roman" w:hAnsi="Times New Roman" w:cs="Times New Roman"/>
          <w:szCs w:val="24"/>
        </w:rPr>
        <w:t>think</w:t>
      </w:r>
      <w:r w:rsidR="0033007E" w:rsidRPr="005A1F59">
        <w:rPr>
          <w:rFonts w:ascii="Times New Roman" w:hAnsi="Times New Roman" w:cs="Times New Roman"/>
          <w:szCs w:val="24"/>
        </w:rPr>
        <w:t xml:space="preserve"> the company had been set the headquarter in China,</w:t>
      </w:r>
      <w:r w:rsidRPr="005A1F59">
        <w:rPr>
          <w:rFonts w:ascii="Times New Roman" w:hAnsi="Times New Roman" w:cs="Times New Roman"/>
          <w:szCs w:val="24"/>
        </w:rPr>
        <w:t xml:space="preserve"> the MNC</w:t>
      </w:r>
      <w:r w:rsidR="0033007E" w:rsidRPr="005A1F59">
        <w:rPr>
          <w:rFonts w:ascii="Times New Roman" w:hAnsi="Times New Roman" w:cs="Times New Roman"/>
          <w:szCs w:val="24"/>
        </w:rPr>
        <w:t xml:space="preserve"> will not suddenly left </w:t>
      </w:r>
      <w:r w:rsidRPr="005A1F59">
        <w:rPr>
          <w:rFonts w:ascii="Times New Roman" w:hAnsi="Times New Roman" w:cs="Times New Roman"/>
          <w:szCs w:val="24"/>
        </w:rPr>
        <w:t>the country and provide a confidence for the talents.</w:t>
      </w:r>
      <w:r w:rsidR="0033007E" w:rsidRPr="005A1F59">
        <w:rPr>
          <w:rFonts w:ascii="Times New Roman" w:hAnsi="Times New Roman" w:cs="Times New Roman"/>
          <w:szCs w:val="24"/>
        </w:rPr>
        <w:t xml:space="preserve"> It shows the </w:t>
      </w:r>
      <w:r w:rsidRPr="005A1F59">
        <w:rPr>
          <w:rFonts w:ascii="Times New Roman" w:hAnsi="Times New Roman" w:cs="Times New Roman"/>
          <w:szCs w:val="24"/>
        </w:rPr>
        <w:t>applicants</w:t>
      </w:r>
      <w:r w:rsidR="0033007E" w:rsidRPr="005A1F59">
        <w:rPr>
          <w:rFonts w:ascii="Times New Roman" w:hAnsi="Times New Roman" w:cs="Times New Roman"/>
          <w:szCs w:val="24"/>
        </w:rPr>
        <w:t xml:space="preserve"> that the companies have the mind could be involved in. </w:t>
      </w:r>
      <w:r w:rsidR="004C3B93" w:rsidRPr="005A1F59">
        <w:rPr>
          <w:rFonts w:ascii="Times New Roman" w:hAnsi="Times New Roman" w:cs="Times New Roman"/>
          <w:szCs w:val="24"/>
        </w:rPr>
        <w:t>(AEON, n.d.)</w:t>
      </w:r>
    </w:p>
    <w:p w14:paraId="432586D7" w14:textId="11B2B815" w:rsidR="00EC1759" w:rsidRPr="005A1F59" w:rsidRDefault="00EC1759" w:rsidP="00583E43">
      <w:pPr>
        <w:widowControl/>
        <w:jc w:val="both"/>
        <w:rPr>
          <w:rFonts w:ascii="Times New Roman" w:hAnsi="Times New Roman" w:cs="Times New Roman"/>
          <w:szCs w:val="24"/>
        </w:rPr>
      </w:pPr>
    </w:p>
    <w:p w14:paraId="104CA62B" w14:textId="51D606A2" w:rsidR="00EC1759" w:rsidRPr="005A1F59" w:rsidRDefault="00EC1759" w:rsidP="00583E43">
      <w:pPr>
        <w:widowControl/>
        <w:jc w:val="both"/>
        <w:rPr>
          <w:rFonts w:ascii="Times New Roman" w:hAnsi="Times New Roman" w:cs="Times New Roman"/>
          <w:szCs w:val="24"/>
        </w:rPr>
      </w:pPr>
      <w:r w:rsidRPr="005A1F59">
        <w:rPr>
          <w:rFonts w:ascii="Times New Roman" w:hAnsi="Times New Roman" w:cs="Times New Roman"/>
          <w:szCs w:val="24"/>
        </w:rPr>
        <w:t xml:space="preserve">Social responsibility also is the important part of </w:t>
      </w:r>
      <w:r w:rsidR="00987CD8" w:rsidRPr="005A1F59">
        <w:rPr>
          <w:rFonts w:ascii="Times New Roman" w:hAnsi="Times New Roman" w:cs="Times New Roman"/>
          <w:szCs w:val="24"/>
        </w:rPr>
        <w:t xml:space="preserve">Aeon, the culture of caring for the community, </w:t>
      </w:r>
      <w:r w:rsidR="00453053" w:rsidRPr="005A1F59">
        <w:rPr>
          <w:rFonts w:ascii="Times New Roman" w:hAnsi="Times New Roman" w:cs="Times New Roman"/>
          <w:szCs w:val="24"/>
        </w:rPr>
        <w:t>sustainability issues</w:t>
      </w:r>
      <w:r w:rsidR="00987CD8" w:rsidRPr="005A1F59">
        <w:rPr>
          <w:rFonts w:ascii="Times New Roman" w:hAnsi="Times New Roman" w:cs="Times New Roman"/>
          <w:szCs w:val="24"/>
        </w:rPr>
        <w:t xml:space="preserve"> and the tree planting activities are also held in China. This will also </w:t>
      </w:r>
      <w:r w:rsidR="00453053" w:rsidRPr="005A1F59">
        <w:rPr>
          <w:rFonts w:ascii="Times New Roman" w:hAnsi="Times New Roman" w:cs="Times New Roman"/>
          <w:szCs w:val="24"/>
        </w:rPr>
        <w:t>hit</w:t>
      </w:r>
      <w:r w:rsidR="00987CD8" w:rsidRPr="005A1F59">
        <w:rPr>
          <w:rFonts w:ascii="Times New Roman" w:hAnsi="Times New Roman" w:cs="Times New Roman"/>
          <w:szCs w:val="24"/>
        </w:rPr>
        <w:t xml:space="preserve"> the interests of the young generations (</w:t>
      </w:r>
      <w:proofErr w:type="spellStart"/>
      <w:r w:rsidR="00987CD8" w:rsidRPr="005A1F59">
        <w:rPr>
          <w:rFonts w:ascii="Times New Roman" w:hAnsi="Times New Roman" w:cs="Times New Roman"/>
          <w:szCs w:val="24"/>
        </w:rPr>
        <w:t>delottiee</w:t>
      </w:r>
      <w:proofErr w:type="spellEnd"/>
      <w:r w:rsidR="00987CD8" w:rsidRPr="005A1F59">
        <w:rPr>
          <w:rFonts w:ascii="Times New Roman" w:hAnsi="Times New Roman" w:cs="Times New Roman"/>
          <w:szCs w:val="24"/>
        </w:rPr>
        <w:t xml:space="preserve">, 2021) </w:t>
      </w:r>
    </w:p>
    <w:p w14:paraId="699D2D4A" w14:textId="77777777" w:rsidR="00987CD8" w:rsidRPr="005A1F59" w:rsidRDefault="00987CD8" w:rsidP="00583E43">
      <w:pPr>
        <w:widowControl/>
        <w:jc w:val="both"/>
        <w:rPr>
          <w:rFonts w:ascii="Times New Roman" w:hAnsi="Times New Roman" w:cs="Times New Roman"/>
          <w:szCs w:val="24"/>
        </w:rPr>
      </w:pPr>
    </w:p>
    <w:p w14:paraId="3CB91828" w14:textId="64B82978" w:rsidR="00A449AC" w:rsidRPr="005A1F59" w:rsidRDefault="00312FD8" w:rsidP="000C257D">
      <w:pPr>
        <w:pStyle w:val="aa"/>
        <w:widowControl/>
        <w:numPr>
          <w:ilvl w:val="2"/>
          <w:numId w:val="7"/>
        </w:numPr>
        <w:ind w:leftChars="0"/>
        <w:jc w:val="both"/>
        <w:rPr>
          <w:rFonts w:ascii="Times New Roman" w:hAnsi="Times New Roman" w:cs="Times New Roman"/>
          <w:szCs w:val="24"/>
        </w:rPr>
      </w:pPr>
      <w:r w:rsidRPr="005A1F59">
        <w:rPr>
          <w:rFonts w:ascii="Times New Roman" w:hAnsi="Times New Roman" w:cs="Times New Roman"/>
          <w:szCs w:val="24"/>
        </w:rPr>
        <w:t>Impacts</w:t>
      </w:r>
      <w:r w:rsidR="003673C0" w:rsidRPr="005A1F59">
        <w:rPr>
          <w:rFonts w:ascii="Times New Roman" w:hAnsi="Times New Roman" w:cs="Times New Roman"/>
          <w:szCs w:val="24"/>
        </w:rPr>
        <w:t xml:space="preserve"> </w:t>
      </w:r>
    </w:p>
    <w:p w14:paraId="06F03143" w14:textId="02971438" w:rsidR="00312FD8" w:rsidRPr="005A1F59" w:rsidRDefault="00312FD8" w:rsidP="00583E43">
      <w:pPr>
        <w:pStyle w:val="aa"/>
        <w:widowControl/>
        <w:ind w:leftChars="0"/>
        <w:jc w:val="both"/>
        <w:rPr>
          <w:rFonts w:ascii="Times New Roman" w:hAnsi="Times New Roman" w:cs="Times New Roman"/>
          <w:szCs w:val="24"/>
        </w:rPr>
      </w:pPr>
    </w:p>
    <w:p w14:paraId="798DD87D" w14:textId="4CC30CB6" w:rsidR="00A449AC" w:rsidRPr="005A1F59" w:rsidRDefault="005C3CCB" w:rsidP="00583E43">
      <w:pPr>
        <w:widowControl/>
        <w:jc w:val="both"/>
        <w:rPr>
          <w:rFonts w:ascii="Times New Roman" w:hAnsi="Times New Roman" w:cs="Times New Roman"/>
          <w:szCs w:val="24"/>
        </w:rPr>
      </w:pPr>
      <w:r w:rsidRPr="005A1F59">
        <w:rPr>
          <w:rFonts w:ascii="Times New Roman" w:hAnsi="Times New Roman" w:cs="Times New Roman"/>
          <w:noProof/>
          <w:szCs w:val="24"/>
        </w:rPr>
        <w:drawing>
          <wp:inline distT="0" distB="0" distL="0" distR="0" wp14:anchorId="71CB870B" wp14:editId="6ED36BFC">
            <wp:extent cx="5401504" cy="3856383"/>
            <wp:effectExtent l="0" t="0" r="8890" b="0"/>
            <wp:docPr id="8" name="圖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31707" t="33995" r="33201" b="21465"/>
                    <a:stretch/>
                  </pic:blipFill>
                  <pic:spPr bwMode="auto">
                    <a:xfrm>
                      <a:off x="0" y="0"/>
                      <a:ext cx="5422568" cy="3871421"/>
                    </a:xfrm>
                    <a:prstGeom prst="rect">
                      <a:avLst/>
                    </a:prstGeom>
                    <a:ln>
                      <a:noFill/>
                    </a:ln>
                    <a:extLst>
                      <a:ext uri="{53640926-AAD7-44D8-BBD7-CCE9431645EC}">
                        <a14:shadowObscured xmlns:a14="http://schemas.microsoft.com/office/drawing/2010/main"/>
                      </a:ext>
                    </a:extLst>
                  </pic:spPr>
                </pic:pic>
              </a:graphicData>
            </a:graphic>
          </wp:inline>
        </w:drawing>
      </w:r>
    </w:p>
    <w:p w14:paraId="1B6AA8DE" w14:textId="77777777" w:rsidR="004B7A2A" w:rsidRPr="005A1F59" w:rsidRDefault="004B7A2A" w:rsidP="00583E43">
      <w:pPr>
        <w:pStyle w:val="aa"/>
        <w:widowControl/>
        <w:ind w:leftChars="0" w:left="720"/>
        <w:jc w:val="both"/>
        <w:rPr>
          <w:rFonts w:ascii="Times New Roman" w:hAnsi="Times New Roman" w:cs="Times New Roman"/>
          <w:szCs w:val="24"/>
        </w:rPr>
      </w:pPr>
    </w:p>
    <w:p w14:paraId="457AF8D9" w14:textId="0A787D68" w:rsidR="008533E0" w:rsidRPr="005A1F59" w:rsidRDefault="00700C35" w:rsidP="000C257D">
      <w:pPr>
        <w:pStyle w:val="aa"/>
        <w:widowControl/>
        <w:numPr>
          <w:ilvl w:val="1"/>
          <w:numId w:val="7"/>
        </w:numPr>
        <w:ind w:leftChars="0"/>
        <w:jc w:val="both"/>
        <w:rPr>
          <w:rFonts w:ascii="Times New Roman" w:hAnsi="Times New Roman" w:cs="Times New Roman"/>
          <w:szCs w:val="24"/>
        </w:rPr>
      </w:pPr>
      <w:r w:rsidRPr="005A1F59">
        <w:rPr>
          <w:rFonts w:ascii="Times New Roman" w:hAnsi="Times New Roman" w:cs="Times New Roman"/>
          <w:szCs w:val="24"/>
        </w:rPr>
        <w:t xml:space="preserve">Problem Solving of </w:t>
      </w:r>
      <w:proofErr w:type="spellStart"/>
      <w:r w:rsidR="00C40D97" w:rsidRPr="005A1F59">
        <w:rPr>
          <w:rFonts w:ascii="Times New Roman" w:hAnsi="Times New Roman" w:cs="Times New Roman"/>
          <w:szCs w:val="24"/>
        </w:rPr>
        <w:t>City’super</w:t>
      </w:r>
      <w:proofErr w:type="spellEnd"/>
    </w:p>
    <w:p w14:paraId="4B6FA60B" w14:textId="77777777" w:rsidR="005A1F59" w:rsidRPr="005A1F59" w:rsidRDefault="005A1F59" w:rsidP="005A1F59">
      <w:pPr>
        <w:pStyle w:val="aa"/>
        <w:widowControl/>
        <w:ind w:leftChars="0" w:left="360"/>
        <w:jc w:val="both"/>
        <w:rPr>
          <w:rFonts w:ascii="Times New Roman" w:hAnsi="Times New Roman" w:cs="Times New Roman"/>
          <w:szCs w:val="24"/>
        </w:rPr>
      </w:pPr>
    </w:p>
    <w:p w14:paraId="035249AD" w14:textId="7B17622A" w:rsidR="00EC1759" w:rsidRPr="005A1F59" w:rsidRDefault="00432F8C" w:rsidP="00583E43">
      <w:pPr>
        <w:widowControl/>
        <w:jc w:val="both"/>
        <w:rPr>
          <w:rFonts w:ascii="Times New Roman" w:hAnsi="Times New Roman" w:cs="Times New Roman"/>
          <w:szCs w:val="24"/>
        </w:rPr>
      </w:pPr>
      <w:r w:rsidRPr="005A1F59">
        <w:rPr>
          <w:rFonts w:ascii="Times New Roman" w:hAnsi="Times New Roman" w:cs="Times New Roman"/>
          <w:szCs w:val="24"/>
        </w:rPr>
        <w:t xml:space="preserve">Recruitment in China </w:t>
      </w:r>
      <w:r w:rsidR="00A034C1" w:rsidRPr="005A1F59">
        <w:rPr>
          <w:rFonts w:ascii="Times New Roman" w:hAnsi="Times New Roman" w:cs="Times New Roman"/>
          <w:szCs w:val="24"/>
        </w:rPr>
        <w:t xml:space="preserve">through </w:t>
      </w:r>
      <w:proofErr w:type="gramStart"/>
      <w:r w:rsidR="00A034C1" w:rsidRPr="005A1F59">
        <w:rPr>
          <w:rFonts w:ascii="Times New Roman" w:hAnsi="Times New Roman" w:cs="Times New Roman"/>
          <w:szCs w:val="24"/>
        </w:rPr>
        <w:t>a</w:t>
      </w:r>
      <w:proofErr w:type="gramEnd"/>
      <w:r w:rsidRPr="005A1F59">
        <w:rPr>
          <w:rFonts w:ascii="Times New Roman" w:hAnsi="Times New Roman" w:cs="Times New Roman"/>
          <w:szCs w:val="24"/>
        </w:rPr>
        <w:t xml:space="preserve"> </w:t>
      </w:r>
      <w:r w:rsidR="005A1F59" w:rsidRPr="005A1F59">
        <w:rPr>
          <w:rFonts w:ascii="Times New Roman" w:hAnsi="Times New Roman" w:cs="Times New Roman"/>
          <w:szCs w:val="24"/>
        </w:rPr>
        <w:t>integrated human resource services</w:t>
      </w:r>
      <w:r w:rsidR="005A1F59" w:rsidRPr="005A1F59">
        <w:rPr>
          <w:rFonts w:ascii="Times New Roman" w:hAnsi="Times New Roman" w:cs="Times New Roman"/>
          <w:szCs w:val="24"/>
        </w:rPr>
        <w:t xml:space="preserve"> </w:t>
      </w:r>
      <w:r w:rsidRPr="005A1F59">
        <w:rPr>
          <w:rFonts w:ascii="Times New Roman" w:hAnsi="Times New Roman" w:cs="Times New Roman"/>
          <w:szCs w:val="24"/>
        </w:rPr>
        <w:t>agency called “51 job”</w:t>
      </w:r>
      <w:r w:rsidR="00A034C1" w:rsidRPr="005A1F59">
        <w:rPr>
          <w:rFonts w:ascii="Times New Roman" w:hAnsi="Times New Roman" w:cs="Times New Roman"/>
          <w:szCs w:val="24"/>
        </w:rPr>
        <w:t xml:space="preserve"> which is</w:t>
      </w:r>
      <w:r w:rsidR="005A1F59" w:rsidRPr="005A1F59">
        <w:rPr>
          <w:rFonts w:ascii="Times New Roman" w:hAnsi="Times New Roman" w:cs="Times New Roman"/>
          <w:szCs w:val="24"/>
        </w:rPr>
        <w:t xml:space="preserve"> the most top provider</w:t>
      </w:r>
      <w:r w:rsidR="008B5266" w:rsidRPr="005A1F59">
        <w:rPr>
          <w:rFonts w:ascii="Times New Roman" w:hAnsi="Times New Roman" w:cs="Times New Roman"/>
          <w:szCs w:val="24"/>
        </w:rPr>
        <w:t xml:space="preserve"> in China</w:t>
      </w:r>
      <w:r w:rsidR="00B87D64" w:rsidRPr="005A1F59">
        <w:rPr>
          <w:rFonts w:ascii="Times New Roman" w:hAnsi="Times New Roman" w:cs="Times New Roman"/>
          <w:szCs w:val="24"/>
        </w:rPr>
        <w:t>. They are responsible for the whole recruiting process. Chinese know Chinese better. This will also increase the confidence in talents that they will know more about the company with local language and system. Because they will first</w:t>
      </w:r>
      <w:r w:rsidR="009348A9" w:rsidRPr="005A1F59">
        <w:rPr>
          <w:rFonts w:ascii="Times New Roman" w:hAnsi="Times New Roman" w:cs="Times New Roman"/>
          <w:szCs w:val="24"/>
        </w:rPr>
        <w:t xml:space="preserve"> Chinese HR </w:t>
      </w:r>
      <w:r w:rsidR="00086655" w:rsidRPr="005A1F59">
        <w:rPr>
          <w:rFonts w:ascii="Times New Roman" w:hAnsi="Times New Roman" w:cs="Times New Roman"/>
          <w:szCs w:val="24"/>
        </w:rPr>
        <w:t>expertise</w:t>
      </w:r>
      <w:r w:rsidR="009348A9" w:rsidRPr="005A1F59">
        <w:rPr>
          <w:rFonts w:ascii="Times New Roman" w:hAnsi="Times New Roman" w:cs="Times New Roman"/>
          <w:szCs w:val="24"/>
        </w:rPr>
        <w:t xml:space="preserve"> to communicate with </w:t>
      </w:r>
      <w:proofErr w:type="spellStart"/>
      <w:r w:rsidR="00C40D97" w:rsidRPr="005A1F59">
        <w:rPr>
          <w:rFonts w:ascii="Times New Roman" w:hAnsi="Times New Roman" w:cs="Times New Roman"/>
          <w:szCs w:val="24"/>
        </w:rPr>
        <w:t>City’super</w:t>
      </w:r>
      <w:proofErr w:type="spellEnd"/>
      <w:r w:rsidR="009348A9" w:rsidRPr="005A1F59">
        <w:rPr>
          <w:rFonts w:ascii="Times New Roman" w:hAnsi="Times New Roman" w:cs="Times New Roman"/>
          <w:szCs w:val="24"/>
        </w:rPr>
        <w:t xml:space="preserve"> to catch what they need and finding the right talents in tell them about the normal </w:t>
      </w:r>
      <w:r w:rsidR="00052A06" w:rsidRPr="005A1F59">
        <w:rPr>
          <w:rFonts w:ascii="Times New Roman" w:hAnsi="Times New Roman" w:cs="Times New Roman"/>
          <w:szCs w:val="24"/>
        </w:rPr>
        <w:t>compensation</w:t>
      </w:r>
      <w:r w:rsidR="009348A9" w:rsidRPr="005A1F59">
        <w:rPr>
          <w:rFonts w:ascii="Times New Roman" w:hAnsi="Times New Roman" w:cs="Times New Roman"/>
          <w:szCs w:val="24"/>
        </w:rPr>
        <w:t xml:space="preserve"> and benefits in China for the </w:t>
      </w:r>
      <w:r w:rsidR="00052A06" w:rsidRPr="005A1F59">
        <w:rPr>
          <w:rFonts w:ascii="Times New Roman" w:hAnsi="Times New Roman" w:cs="Times New Roman"/>
          <w:szCs w:val="24"/>
        </w:rPr>
        <w:t>matchmarking</w:t>
      </w:r>
      <w:r w:rsidR="009348A9" w:rsidRPr="005A1F59">
        <w:rPr>
          <w:rFonts w:ascii="Times New Roman" w:hAnsi="Times New Roman" w:cs="Times New Roman"/>
          <w:szCs w:val="24"/>
        </w:rPr>
        <w:t xml:space="preserve">. </w:t>
      </w:r>
      <w:r w:rsidR="00B87D64" w:rsidRPr="005A1F59">
        <w:rPr>
          <w:rFonts w:ascii="Times New Roman" w:hAnsi="Times New Roman" w:cs="Times New Roman"/>
          <w:szCs w:val="24"/>
        </w:rPr>
        <w:t xml:space="preserve"> </w:t>
      </w:r>
      <w:r w:rsidRPr="005A1F59">
        <w:rPr>
          <w:rFonts w:ascii="Times New Roman" w:hAnsi="Times New Roman" w:cs="Times New Roman"/>
          <w:szCs w:val="24"/>
        </w:rPr>
        <w:t xml:space="preserve"> </w:t>
      </w:r>
    </w:p>
    <w:p w14:paraId="6416110C" w14:textId="3D98D572" w:rsidR="009348A9" w:rsidRPr="005A1F59" w:rsidRDefault="009348A9" w:rsidP="00583E43">
      <w:pPr>
        <w:widowControl/>
        <w:jc w:val="both"/>
        <w:rPr>
          <w:rFonts w:ascii="Times New Roman" w:hAnsi="Times New Roman" w:cs="Times New Roman"/>
          <w:szCs w:val="24"/>
        </w:rPr>
      </w:pPr>
    </w:p>
    <w:p w14:paraId="6339433D" w14:textId="77777777" w:rsidR="009348A9" w:rsidRPr="005A1F59" w:rsidRDefault="009348A9" w:rsidP="000C257D">
      <w:pPr>
        <w:pStyle w:val="aa"/>
        <w:widowControl/>
        <w:numPr>
          <w:ilvl w:val="2"/>
          <w:numId w:val="7"/>
        </w:numPr>
        <w:ind w:leftChars="0"/>
        <w:jc w:val="both"/>
        <w:rPr>
          <w:rFonts w:ascii="Times New Roman" w:hAnsi="Times New Roman" w:cs="Times New Roman"/>
          <w:szCs w:val="24"/>
        </w:rPr>
      </w:pPr>
      <w:r w:rsidRPr="005A1F59">
        <w:rPr>
          <w:rFonts w:ascii="Times New Roman" w:hAnsi="Times New Roman" w:cs="Times New Roman"/>
          <w:szCs w:val="24"/>
        </w:rPr>
        <w:t>Impacts</w:t>
      </w:r>
    </w:p>
    <w:p w14:paraId="42BBDC78" w14:textId="242ECA36" w:rsidR="00700C35" w:rsidRPr="005A1F59" w:rsidRDefault="005C3CCB" w:rsidP="00583E43">
      <w:pPr>
        <w:widowControl/>
        <w:jc w:val="both"/>
        <w:rPr>
          <w:rFonts w:ascii="Times New Roman" w:hAnsi="Times New Roman" w:cs="Times New Roman"/>
          <w:szCs w:val="24"/>
        </w:rPr>
      </w:pPr>
      <w:r w:rsidRPr="005A1F59">
        <w:rPr>
          <w:rFonts w:ascii="Times New Roman" w:hAnsi="Times New Roman" w:cs="Times New Roman"/>
          <w:noProof/>
          <w:szCs w:val="24"/>
        </w:rPr>
        <w:drawing>
          <wp:inline distT="0" distB="0" distL="0" distR="0" wp14:anchorId="32102FDE" wp14:editId="6121235B">
            <wp:extent cx="5105400" cy="1244600"/>
            <wp:effectExtent l="0" t="0" r="0" b="0"/>
            <wp:docPr id="10" name="圖片 10" descr="一張含有 文字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圖片 10" descr="一張含有 文字 的圖片&#10;&#10;自動產生的描述"/>
                    <pic:cNvPicPr/>
                  </pic:nvPicPr>
                  <pic:blipFill rotWithShape="1">
                    <a:blip r:embed="rId18"/>
                    <a:srcRect l="6713" t="79973" r="71279" b="10488"/>
                    <a:stretch/>
                  </pic:blipFill>
                  <pic:spPr bwMode="auto">
                    <a:xfrm>
                      <a:off x="0" y="0"/>
                      <a:ext cx="5122775" cy="1248836"/>
                    </a:xfrm>
                    <a:prstGeom prst="rect">
                      <a:avLst/>
                    </a:prstGeom>
                    <a:ln>
                      <a:noFill/>
                    </a:ln>
                    <a:extLst>
                      <a:ext uri="{53640926-AAD7-44D8-BBD7-CCE9431645EC}">
                        <a14:shadowObscured xmlns:a14="http://schemas.microsoft.com/office/drawing/2010/main"/>
                      </a:ext>
                    </a:extLst>
                  </pic:spPr>
                </pic:pic>
              </a:graphicData>
            </a:graphic>
          </wp:inline>
        </w:drawing>
      </w:r>
    </w:p>
    <w:p w14:paraId="6B9D93F7" w14:textId="53DCF73A" w:rsidR="00A92F1F" w:rsidRPr="005A1F59" w:rsidRDefault="005C3CCB" w:rsidP="00583E43">
      <w:pPr>
        <w:widowControl/>
        <w:jc w:val="both"/>
        <w:rPr>
          <w:rFonts w:ascii="Times New Roman" w:hAnsi="Times New Roman" w:cs="Times New Roman"/>
          <w:szCs w:val="24"/>
        </w:rPr>
      </w:pPr>
      <w:r w:rsidRPr="005A1F59">
        <w:rPr>
          <w:rFonts w:ascii="Times New Roman" w:hAnsi="Times New Roman" w:cs="Times New Roman"/>
          <w:noProof/>
          <w:szCs w:val="24"/>
        </w:rPr>
        <w:lastRenderedPageBreak/>
        <w:drawing>
          <wp:inline distT="0" distB="0" distL="0" distR="0" wp14:anchorId="5F053C64" wp14:editId="0B2342AC">
            <wp:extent cx="5588000" cy="3098700"/>
            <wp:effectExtent l="0" t="0" r="0" b="6985"/>
            <wp:docPr id="9" name="圖片 9" descr="一張含有 文字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圖片 9" descr="一張含有 文字 的圖片&#10;&#10;自動產生的描述"/>
                    <pic:cNvPicPr/>
                  </pic:nvPicPr>
                  <pic:blipFill rotWithShape="1">
                    <a:blip r:embed="rId18"/>
                    <a:srcRect l="38128" t="26203" r="39589" b="51831"/>
                    <a:stretch/>
                  </pic:blipFill>
                  <pic:spPr bwMode="auto">
                    <a:xfrm>
                      <a:off x="0" y="0"/>
                      <a:ext cx="5592283" cy="3101075"/>
                    </a:xfrm>
                    <a:prstGeom prst="rect">
                      <a:avLst/>
                    </a:prstGeom>
                    <a:ln>
                      <a:noFill/>
                    </a:ln>
                    <a:extLst>
                      <a:ext uri="{53640926-AAD7-44D8-BBD7-CCE9431645EC}">
                        <a14:shadowObscured xmlns:a14="http://schemas.microsoft.com/office/drawing/2010/main"/>
                      </a:ext>
                    </a:extLst>
                  </pic:spPr>
                </pic:pic>
              </a:graphicData>
            </a:graphic>
          </wp:inline>
        </w:drawing>
      </w:r>
    </w:p>
    <w:p w14:paraId="78F8912F" w14:textId="72E6A624" w:rsidR="005D4410" w:rsidRPr="005A1F59" w:rsidRDefault="005D4410" w:rsidP="00583E43">
      <w:pPr>
        <w:widowControl/>
        <w:jc w:val="both"/>
        <w:rPr>
          <w:rFonts w:ascii="Times New Roman" w:hAnsi="Times New Roman" w:cs="Times New Roman"/>
          <w:szCs w:val="24"/>
        </w:rPr>
      </w:pPr>
      <w:r w:rsidRPr="005A1F59">
        <w:rPr>
          <w:rFonts w:ascii="Times New Roman" w:hAnsi="Times New Roman" w:cs="Times New Roman"/>
          <w:szCs w:val="24"/>
        </w:rPr>
        <w:br w:type="page"/>
      </w:r>
    </w:p>
    <w:p w14:paraId="58D13DE4" w14:textId="6162C56B" w:rsidR="0092152E" w:rsidRPr="005A1F59" w:rsidRDefault="005D4410" w:rsidP="000C257D">
      <w:pPr>
        <w:pStyle w:val="aa"/>
        <w:widowControl/>
        <w:numPr>
          <w:ilvl w:val="0"/>
          <w:numId w:val="7"/>
        </w:numPr>
        <w:ind w:leftChars="0"/>
        <w:jc w:val="both"/>
        <w:rPr>
          <w:rFonts w:ascii="Times New Roman" w:hAnsi="Times New Roman" w:cs="Times New Roman"/>
          <w:szCs w:val="24"/>
        </w:rPr>
      </w:pPr>
      <w:r w:rsidRPr="005A1F59">
        <w:rPr>
          <w:rFonts w:ascii="Times New Roman" w:hAnsi="Times New Roman" w:cs="Times New Roman"/>
          <w:szCs w:val="24"/>
        </w:rPr>
        <w:lastRenderedPageBreak/>
        <w:t xml:space="preserve">Recommendation </w:t>
      </w:r>
    </w:p>
    <w:p w14:paraId="01BCEE83" w14:textId="2C4C718D" w:rsidR="00652AC2" w:rsidRPr="005A1F59" w:rsidRDefault="00B70A46" w:rsidP="00652AC2">
      <w:pPr>
        <w:pStyle w:val="aa"/>
        <w:widowControl/>
        <w:spacing w:line="480" w:lineRule="auto"/>
        <w:ind w:leftChars="0" w:left="357"/>
        <w:jc w:val="both"/>
        <w:rPr>
          <w:rFonts w:ascii="Times New Roman" w:hAnsi="Times New Roman" w:cs="Times New Roman"/>
          <w:szCs w:val="24"/>
        </w:rPr>
      </w:pPr>
      <w:r w:rsidRPr="005A1F59">
        <w:rPr>
          <w:rFonts w:ascii="Times New Roman" w:hAnsi="Times New Roman" w:cs="Times New Roman"/>
          <w:szCs w:val="24"/>
        </w:rPr>
        <w:t>Peng (2021) state</w:t>
      </w:r>
      <w:r w:rsidR="00B65855" w:rsidRPr="005A1F59">
        <w:rPr>
          <w:rFonts w:ascii="Times New Roman" w:hAnsi="Times New Roman" w:cs="Times New Roman"/>
          <w:szCs w:val="24"/>
        </w:rPr>
        <w:t>d</w:t>
      </w:r>
      <w:r w:rsidRPr="005A1F59">
        <w:rPr>
          <w:rFonts w:ascii="Times New Roman" w:hAnsi="Times New Roman" w:cs="Times New Roman"/>
          <w:szCs w:val="24"/>
        </w:rPr>
        <w:t xml:space="preserve"> that the new working force of generation in China tends to be </w:t>
      </w:r>
      <w:proofErr w:type="spellStart"/>
      <w:r w:rsidRPr="005A1F59">
        <w:rPr>
          <w:rFonts w:ascii="Times New Roman" w:hAnsi="Times New Roman" w:cs="Times New Roman"/>
          <w:szCs w:val="24"/>
        </w:rPr>
        <w:t>tangping</w:t>
      </w:r>
      <w:proofErr w:type="spellEnd"/>
      <w:r w:rsidRPr="005A1F59">
        <w:rPr>
          <w:rFonts w:ascii="Times New Roman" w:hAnsi="Times New Roman" w:cs="Times New Roman"/>
          <w:szCs w:val="24"/>
        </w:rPr>
        <w:t xml:space="preserve"> who also did not have much reality experience to solve the problems. Since the generation born in the “one-child families”, they are well loved by their whole family.</w:t>
      </w:r>
      <w:r w:rsidR="00D21CD6" w:rsidRPr="005A1F59">
        <w:rPr>
          <w:rFonts w:ascii="Times New Roman" w:hAnsi="Times New Roman" w:cs="Times New Roman"/>
          <w:szCs w:val="24"/>
        </w:rPr>
        <w:t xml:space="preserve"> They are more self-centered and believed in </w:t>
      </w:r>
      <w:r w:rsidR="00B65855" w:rsidRPr="005A1F59">
        <w:rPr>
          <w:rFonts w:ascii="Times New Roman" w:hAnsi="Times New Roman" w:cs="Times New Roman"/>
          <w:szCs w:val="24"/>
        </w:rPr>
        <w:t>individual</w:t>
      </w:r>
      <w:r w:rsidR="00D21CD6" w:rsidRPr="005A1F59">
        <w:rPr>
          <w:rFonts w:ascii="Times New Roman" w:hAnsi="Times New Roman" w:cs="Times New Roman"/>
          <w:szCs w:val="24"/>
        </w:rPr>
        <w:t xml:space="preserve"> self-fulfillment. Besides, </w:t>
      </w:r>
      <w:r w:rsidR="00B65855" w:rsidRPr="005A1F59">
        <w:rPr>
          <w:rFonts w:ascii="Times New Roman" w:hAnsi="Times New Roman" w:cs="Times New Roman"/>
          <w:szCs w:val="24"/>
        </w:rPr>
        <w:t>the</w:t>
      </w:r>
      <w:r w:rsidR="00D21CD6" w:rsidRPr="005A1F59">
        <w:rPr>
          <w:rFonts w:ascii="Times New Roman" w:hAnsi="Times New Roman" w:cs="Times New Roman"/>
          <w:szCs w:val="24"/>
        </w:rPr>
        <w:t xml:space="preserve"> generation is </w:t>
      </w:r>
      <w:r w:rsidR="00B65855" w:rsidRPr="005A1F59">
        <w:rPr>
          <w:rFonts w:ascii="Times New Roman" w:hAnsi="Times New Roman" w:cs="Times New Roman"/>
          <w:szCs w:val="24"/>
        </w:rPr>
        <w:t>born</w:t>
      </w:r>
      <w:r w:rsidR="00D21CD6" w:rsidRPr="005A1F59">
        <w:rPr>
          <w:rFonts w:ascii="Times New Roman" w:hAnsi="Times New Roman" w:cs="Times New Roman"/>
          <w:szCs w:val="24"/>
        </w:rPr>
        <w:t xml:space="preserve"> with the internet</w:t>
      </w:r>
      <w:r w:rsidR="00B65855" w:rsidRPr="005A1F59">
        <w:rPr>
          <w:rFonts w:ascii="Times New Roman" w:hAnsi="Times New Roman" w:cs="Times New Roman"/>
          <w:szCs w:val="24"/>
        </w:rPr>
        <w:t xml:space="preserve"> which they are heavily relied on the social media. </w:t>
      </w:r>
      <w:r w:rsidR="00AE48FB" w:rsidRPr="005A1F59">
        <w:rPr>
          <w:rFonts w:ascii="Times New Roman" w:hAnsi="Times New Roman" w:cs="Times New Roman"/>
          <w:szCs w:val="24"/>
        </w:rPr>
        <w:t xml:space="preserve">They are inextricably tied to digital and continues sharing </w:t>
      </w:r>
      <w:r w:rsidR="00652AC2" w:rsidRPr="005A1F59">
        <w:rPr>
          <w:rFonts w:ascii="Times New Roman" w:hAnsi="Times New Roman" w:cs="Times New Roman"/>
          <w:szCs w:val="24"/>
        </w:rPr>
        <w:t>their</w:t>
      </w:r>
      <w:r w:rsidR="00AE48FB" w:rsidRPr="005A1F59">
        <w:rPr>
          <w:rFonts w:ascii="Times New Roman" w:hAnsi="Times New Roman" w:cs="Times New Roman"/>
          <w:szCs w:val="24"/>
        </w:rPr>
        <w:t xml:space="preserve"> experiences. </w:t>
      </w:r>
      <w:r w:rsidR="00164BC5" w:rsidRPr="005A1F59">
        <w:rPr>
          <w:rFonts w:ascii="Times New Roman" w:hAnsi="Times New Roman" w:cs="Times New Roman"/>
          <w:szCs w:val="24"/>
        </w:rPr>
        <w:t>(Duan,</w:t>
      </w:r>
      <w:r w:rsidR="005F2CFD" w:rsidRPr="005A1F59">
        <w:rPr>
          <w:rFonts w:ascii="Times New Roman" w:hAnsi="Times New Roman" w:cs="Times New Roman"/>
          <w:szCs w:val="24"/>
        </w:rPr>
        <w:t xml:space="preserve">2021) </w:t>
      </w:r>
    </w:p>
    <w:p w14:paraId="650139E2" w14:textId="5E0BB21D" w:rsidR="00EF227F" w:rsidRPr="005A1F59" w:rsidRDefault="00FB3F83" w:rsidP="00652AC2">
      <w:pPr>
        <w:pStyle w:val="aa"/>
        <w:widowControl/>
        <w:spacing w:line="480" w:lineRule="auto"/>
        <w:ind w:leftChars="0" w:left="357"/>
        <w:jc w:val="both"/>
        <w:rPr>
          <w:rFonts w:ascii="Times New Roman" w:hAnsi="Times New Roman" w:cs="Times New Roman"/>
          <w:szCs w:val="24"/>
        </w:rPr>
      </w:pPr>
      <w:r w:rsidRPr="005A1F59">
        <w:rPr>
          <w:rFonts w:ascii="Times New Roman" w:hAnsi="Times New Roman" w:cs="Times New Roman"/>
          <w:noProof/>
          <w:szCs w:val="24"/>
        </w:rPr>
        <w:lastRenderedPageBreak/>
        <w:drawing>
          <wp:inline distT="0" distB="0" distL="0" distR="0" wp14:anchorId="7A1C3A07" wp14:editId="176AC360">
            <wp:extent cx="4839286" cy="6228233"/>
            <wp:effectExtent l="0" t="0" r="0" b="1270"/>
            <wp:docPr id="12" name="圖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45507" t="34792" r="30563" b="10453"/>
                    <a:stretch/>
                  </pic:blipFill>
                  <pic:spPr bwMode="auto">
                    <a:xfrm>
                      <a:off x="0" y="0"/>
                      <a:ext cx="4846641" cy="6237699"/>
                    </a:xfrm>
                    <a:prstGeom prst="rect">
                      <a:avLst/>
                    </a:prstGeom>
                    <a:ln>
                      <a:noFill/>
                    </a:ln>
                    <a:extLst>
                      <a:ext uri="{53640926-AAD7-44D8-BBD7-CCE9431645EC}">
                        <a14:shadowObscured xmlns:a14="http://schemas.microsoft.com/office/drawing/2010/main"/>
                      </a:ext>
                    </a:extLst>
                  </pic:spPr>
                </pic:pic>
              </a:graphicData>
            </a:graphic>
          </wp:inline>
        </w:drawing>
      </w:r>
    </w:p>
    <w:p w14:paraId="3040D39B" w14:textId="33423174" w:rsidR="005D4410" w:rsidRPr="005A1F59" w:rsidRDefault="003673C0" w:rsidP="00583E43">
      <w:pPr>
        <w:spacing w:line="480" w:lineRule="auto"/>
        <w:jc w:val="both"/>
        <w:rPr>
          <w:rFonts w:ascii="Times New Roman" w:hAnsi="Times New Roman" w:cs="Times New Roman"/>
          <w:szCs w:val="24"/>
        </w:rPr>
      </w:pPr>
      <w:r w:rsidRPr="005A1F59">
        <w:rPr>
          <w:rFonts w:ascii="Times New Roman" w:hAnsi="Times New Roman" w:cs="Times New Roman"/>
          <w:szCs w:val="24"/>
        </w:rPr>
        <w:t>6.1</w:t>
      </w:r>
      <w:r w:rsidRPr="005A1F59">
        <w:rPr>
          <w:rFonts w:ascii="Times New Roman" w:hAnsi="Times New Roman" w:cs="Times New Roman"/>
          <w:szCs w:val="24"/>
        </w:rPr>
        <w:tab/>
      </w:r>
      <w:r w:rsidR="00453053" w:rsidRPr="005A1F59">
        <w:rPr>
          <w:rFonts w:ascii="Times New Roman" w:hAnsi="Times New Roman" w:cs="Times New Roman"/>
          <w:szCs w:val="24"/>
        </w:rPr>
        <w:t>Resources</w:t>
      </w:r>
      <w:r w:rsidRPr="005A1F59">
        <w:rPr>
          <w:rFonts w:ascii="Times New Roman" w:hAnsi="Times New Roman" w:cs="Times New Roman"/>
          <w:szCs w:val="24"/>
        </w:rPr>
        <w:t xml:space="preserve"> and Impacts</w:t>
      </w:r>
    </w:p>
    <w:p w14:paraId="258C81B4" w14:textId="587FF10D" w:rsidR="00BE76F6" w:rsidRPr="005A1F59" w:rsidRDefault="00BE76F6" w:rsidP="00583E43">
      <w:pPr>
        <w:spacing w:line="480" w:lineRule="auto"/>
        <w:jc w:val="both"/>
        <w:rPr>
          <w:rFonts w:ascii="Times New Roman" w:hAnsi="Times New Roman" w:cs="Times New Roman"/>
          <w:szCs w:val="24"/>
        </w:rPr>
      </w:pPr>
      <w:r w:rsidRPr="005A1F59">
        <w:rPr>
          <w:rFonts w:ascii="Times New Roman" w:hAnsi="Times New Roman" w:cs="Times New Roman"/>
          <w:szCs w:val="24"/>
        </w:rPr>
        <w:t xml:space="preserve">There will be several departments need to </w:t>
      </w:r>
      <w:r w:rsidR="005F2CFD" w:rsidRPr="005A1F59">
        <w:rPr>
          <w:rFonts w:ascii="Times New Roman" w:hAnsi="Times New Roman" w:cs="Times New Roman"/>
          <w:szCs w:val="24"/>
        </w:rPr>
        <w:t>help</w:t>
      </w:r>
      <w:r w:rsidRPr="005A1F59">
        <w:rPr>
          <w:rFonts w:ascii="Times New Roman" w:hAnsi="Times New Roman" w:cs="Times New Roman"/>
          <w:szCs w:val="24"/>
        </w:rPr>
        <w:t xml:space="preserve"> all the </w:t>
      </w:r>
      <w:r w:rsidR="005F2CFD" w:rsidRPr="005A1F59">
        <w:rPr>
          <w:rFonts w:ascii="Times New Roman" w:hAnsi="Times New Roman" w:cs="Times New Roman"/>
          <w:szCs w:val="24"/>
        </w:rPr>
        <w:t>program</w:t>
      </w:r>
      <w:r w:rsidR="00A44614" w:rsidRPr="005A1F59">
        <w:rPr>
          <w:rFonts w:ascii="Times New Roman" w:hAnsi="Times New Roman" w:cs="Times New Roman"/>
          <w:szCs w:val="24"/>
        </w:rPr>
        <w:t xml:space="preserve">, besides HR department, </w:t>
      </w:r>
      <w:r w:rsidR="005F2CFD" w:rsidRPr="005A1F59">
        <w:rPr>
          <w:rFonts w:ascii="Times New Roman" w:hAnsi="Times New Roman" w:cs="Times New Roman"/>
          <w:szCs w:val="24"/>
        </w:rPr>
        <w:t xml:space="preserve">Development Department and CSR Department. HR Department had to formulate the plan first and communicate and </w:t>
      </w:r>
      <w:r w:rsidR="00923D7A" w:rsidRPr="005A1F59">
        <w:rPr>
          <w:rFonts w:ascii="Times New Roman" w:hAnsi="Times New Roman" w:cs="Times New Roman"/>
          <w:szCs w:val="24"/>
        </w:rPr>
        <w:t xml:space="preserve">cooperate with the recruiting agency. Extra budget is needed for the training program. For </w:t>
      </w:r>
      <w:r w:rsidR="006C211E" w:rsidRPr="005A1F59">
        <w:rPr>
          <w:rFonts w:ascii="Times New Roman" w:hAnsi="Times New Roman" w:cs="Times New Roman"/>
          <w:szCs w:val="24"/>
        </w:rPr>
        <w:t xml:space="preserve">CSR Department and Development, </w:t>
      </w:r>
      <w:r w:rsidR="00923D7A" w:rsidRPr="005A1F59">
        <w:rPr>
          <w:rFonts w:ascii="Times New Roman" w:hAnsi="Times New Roman" w:cs="Times New Roman"/>
          <w:szCs w:val="24"/>
        </w:rPr>
        <w:t>the</w:t>
      </w:r>
      <w:r w:rsidR="006C211E" w:rsidRPr="005A1F59">
        <w:rPr>
          <w:rFonts w:ascii="Times New Roman" w:hAnsi="Times New Roman" w:cs="Times New Roman"/>
          <w:szCs w:val="24"/>
        </w:rPr>
        <w:t xml:space="preserve">y need to </w:t>
      </w:r>
      <w:r w:rsidR="006C211E" w:rsidRPr="005A1F59">
        <w:rPr>
          <w:rFonts w:ascii="Times New Roman" w:hAnsi="Times New Roman" w:cs="Times New Roman"/>
          <w:szCs w:val="24"/>
        </w:rPr>
        <w:lastRenderedPageBreak/>
        <w:t>do</w:t>
      </w:r>
      <w:r w:rsidR="00923D7A" w:rsidRPr="005A1F59">
        <w:rPr>
          <w:rFonts w:ascii="Times New Roman" w:hAnsi="Times New Roman" w:cs="Times New Roman"/>
          <w:szCs w:val="24"/>
        </w:rPr>
        <w:t xml:space="preserve"> continu</w:t>
      </w:r>
      <w:r w:rsidR="006C211E" w:rsidRPr="005A1F59">
        <w:rPr>
          <w:rFonts w:ascii="Times New Roman" w:hAnsi="Times New Roman" w:cs="Times New Roman"/>
          <w:szCs w:val="24"/>
        </w:rPr>
        <w:t>e</w:t>
      </w:r>
      <w:r w:rsidR="00923D7A" w:rsidRPr="005A1F59">
        <w:rPr>
          <w:rFonts w:ascii="Times New Roman" w:hAnsi="Times New Roman" w:cs="Times New Roman"/>
          <w:szCs w:val="24"/>
        </w:rPr>
        <w:t xml:space="preserve"> scholarship and subsidies also will raise extra costs.</w:t>
      </w:r>
      <w:r w:rsidR="006C211E" w:rsidRPr="005A1F59">
        <w:rPr>
          <w:rFonts w:ascii="Times New Roman" w:hAnsi="Times New Roman" w:cs="Times New Roman"/>
          <w:szCs w:val="24"/>
        </w:rPr>
        <w:t xml:space="preserve"> And about the promoting the brand value program will be the part of development department. </w:t>
      </w:r>
      <w:r w:rsidR="00923D7A" w:rsidRPr="005A1F59">
        <w:rPr>
          <w:rFonts w:ascii="Times New Roman" w:hAnsi="Times New Roman" w:cs="Times New Roman"/>
          <w:szCs w:val="24"/>
        </w:rPr>
        <w:t>Internal staffs training will be needed.</w:t>
      </w:r>
      <w:r w:rsidR="006C211E" w:rsidRPr="005A1F59">
        <w:rPr>
          <w:rFonts w:ascii="Times New Roman" w:hAnsi="Times New Roman" w:cs="Times New Roman"/>
          <w:szCs w:val="24"/>
        </w:rPr>
        <w:t xml:space="preserve"> The need of using KOL on social media platform to promote the company.  </w:t>
      </w:r>
    </w:p>
    <w:p w14:paraId="3F4F6F5E" w14:textId="77777777" w:rsidR="006C211E" w:rsidRPr="005A1F59" w:rsidRDefault="006C211E" w:rsidP="00583E43">
      <w:pPr>
        <w:spacing w:line="480" w:lineRule="auto"/>
        <w:jc w:val="both"/>
        <w:rPr>
          <w:rFonts w:ascii="Times New Roman" w:hAnsi="Times New Roman" w:cs="Times New Roman"/>
          <w:szCs w:val="24"/>
        </w:rPr>
      </w:pPr>
    </w:p>
    <w:p w14:paraId="79B941AD" w14:textId="4293B338" w:rsidR="005D4410" w:rsidRPr="005A1F59" w:rsidRDefault="00585C97" w:rsidP="00583E43">
      <w:pPr>
        <w:spacing w:line="480" w:lineRule="auto"/>
        <w:jc w:val="both"/>
        <w:rPr>
          <w:rFonts w:ascii="Times New Roman" w:hAnsi="Times New Roman" w:cs="Times New Roman"/>
          <w:szCs w:val="24"/>
        </w:rPr>
      </w:pPr>
      <w:r w:rsidRPr="005A1F59">
        <w:rPr>
          <w:rFonts w:ascii="Times New Roman" w:hAnsi="Times New Roman" w:cs="Times New Roman"/>
          <w:noProof/>
          <w:szCs w:val="24"/>
        </w:rPr>
        <w:drawing>
          <wp:inline distT="0" distB="0" distL="0" distR="0" wp14:anchorId="374F329A" wp14:editId="6C33FE58">
            <wp:extent cx="5284139" cy="5830432"/>
            <wp:effectExtent l="0" t="0" r="0" b="0"/>
            <wp:docPr id="13" name="圖片 13" descr="一張含有 文字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圖片 13" descr="一張含有 文字 的圖片&#10;&#10;自動產生的描述"/>
                    <pic:cNvPicPr/>
                  </pic:nvPicPr>
                  <pic:blipFill rotWithShape="1">
                    <a:blip r:embed="rId20"/>
                    <a:srcRect l="11271" t="28687" r="57305" b="9671"/>
                    <a:stretch/>
                  </pic:blipFill>
                  <pic:spPr bwMode="auto">
                    <a:xfrm>
                      <a:off x="0" y="0"/>
                      <a:ext cx="5309186" cy="5858068"/>
                    </a:xfrm>
                    <a:prstGeom prst="rect">
                      <a:avLst/>
                    </a:prstGeom>
                    <a:ln>
                      <a:noFill/>
                    </a:ln>
                    <a:extLst>
                      <a:ext uri="{53640926-AAD7-44D8-BBD7-CCE9431645EC}">
                        <a14:shadowObscured xmlns:a14="http://schemas.microsoft.com/office/drawing/2010/main"/>
                      </a:ext>
                    </a:extLst>
                  </pic:spPr>
                </pic:pic>
              </a:graphicData>
            </a:graphic>
          </wp:inline>
        </w:drawing>
      </w:r>
    </w:p>
    <w:p w14:paraId="540583A2" w14:textId="77777777" w:rsidR="00652AC2" w:rsidRPr="005A1F59" w:rsidRDefault="00652AC2" w:rsidP="00583E43">
      <w:pPr>
        <w:spacing w:line="480" w:lineRule="auto"/>
        <w:jc w:val="both"/>
        <w:rPr>
          <w:rFonts w:ascii="Times New Roman" w:hAnsi="Times New Roman" w:cs="Times New Roman"/>
          <w:szCs w:val="24"/>
        </w:rPr>
      </w:pPr>
    </w:p>
    <w:p w14:paraId="235BF490" w14:textId="3D5B7EED" w:rsidR="005D4410" w:rsidRPr="005A1F59" w:rsidRDefault="005D4410" w:rsidP="00AE684B">
      <w:pPr>
        <w:pStyle w:val="aa"/>
        <w:numPr>
          <w:ilvl w:val="1"/>
          <w:numId w:val="8"/>
        </w:numPr>
        <w:spacing w:line="480" w:lineRule="auto"/>
        <w:ind w:leftChars="0"/>
        <w:jc w:val="both"/>
        <w:rPr>
          <w:rFonts w:ascii="Times New Roman" w:hAnsi="Times New Roman" w:cs="Times New Roman"/>
          <w:szCs w:val="24"/>
        </w:rPr>
      </w:pPr>
      <w:r w:rsidRPr="005A1F59">
        <w:rPr>
          <w:rFonts w:ascii="Times New Roman" w:hAnsi="Times New Roman" w:cs="Times New Roman"/>
          <w:szCs w:val="24"/>
        </w:rPr>
        <w:lastRenderedPageBreak/>
        <w:t>Outcomes</w:t>
      </w:r>
    </w:p>
    <w:p w14:paraId="6829031D" w14:textId="2CBCF353" w:rsidR="00652AC2" w:rsidRPr="005A1F59" w:rsidRDefault="00652AC2" w:rsidP="00652AC2">
      <w:pPr>
        <w:spacing w:line="480" w:lineRule="auto"/>
        <w:jc w:val="both"/>
        <w:rPr>
          <w:rFonts w:ascii="Times New Roman" w:hAnsi="Times New Roman" w:cs="Times New Roman"/>
          <w:szCs w:val="24"/>
        </w:rPr>
      </w:pPr>
      <w:r w:rsidRPr="005A1F59">
        <w:rPr>
          <w:rFonts w:ascii="Times New Roman" w:hAnsi="Times New Roman" w:cs="Times New Roman"/>
          <w:szCs w:val="24"/>
        </w:rPr>
        <w:t xml:space="preserve">Potential talents will know the value of the company the wish to foster the potential talents. Increase the confidence of the talents and staffs that the company concern on human capital </w:t>
      </w:r>
      <w:r w:rsidR="005A1F59" w:rsidRPr="005A1F59">
        <w:rPr>
          <w:rFonts w:ascii="Times New Roman" w:hAnsi="Times New Roman" w:cs="Times New Roman"/>
          <w:szCs w:val="24"/>
        </w:rPr>
        <w:t>and</w:t>
      </w:r>
      <w:r w:rsidRPr="005A1F59">
        <w:rPr>
          <w:rFonts w:ascii="Times New Roman" w:hAnsi="Times New Roman" w:cs="Times New Roman"/>
          <w:szCs w:val="24"/>
        </w:rPr>
        <w:t xml:space="preserve"> about their families. However, the increase in workload of the current staffs may led to resignations after launching the program. And the change of the job security will affect their mind that the company did not concern on them. </w:t>
      </w:r>
    </w:p>
    <w:p w14:paraId="6527F58E" w14:textId="77777777" w:rsidR="00652AC2" w:rsidRPr="005A1F59" w:rsidRDefault="00652AC2" w:rsidP="00652AC2">
      <w:pPr>
        <w:spacing w:line="480" w:lineRule="auto"/>
        <w:jc w:val="both"/>
        <w:rPr>
          <w:rFonts w:ascii="Times New Roman" w:hAnsi="Times New Roman" w:cs="Times New Roman"/>
          <w:szCs w:val="24"/>
        </w:rPr>
      </w:pPr>
    </w:p>
    <w:p w14:paraId="1D351082" w14:textId="5F9BBD06" w:rsidR="005D4410" w:rsidRPr="005A1F59" w:rsidRDefault="003673C0" w:rsidP="00AE684B">
      <w:pPr>
        <w:pStyle w:val="aa"/>
        <w:numPr>
          <w:ilvl w:val="0"/>
          <w:numId w:val="9"/>
        </w:numPr>
        <w:spacing w:line="480" w:lineRule="auto"/>
        <w:ind w:leftChars="0"/>
        <w:jc w:val="both"/>
        <w:rPr>
          <w:rFonts w:ascii="Times New Roman" w:hAnsi="Times New Roman" w:cs="Times New Roman"/>
          <w:szCs w:val="24"/>
        </w:rPr>
      </w:pPr>
      <w:r w:rsidRPr="005A1F59">
        <w:rPr>
          <w:rFonts w:ascii="Times New Roman" w:hAnsi="Times New Roman" w:cs="Times New Roman"/>
          <w:szCs w:val="24"/>
        </w:rPr>
        <w:t xml:space="preserve">Expectation of </w:t>
      </w:r>
      <w:r w:rsidR="005D4410" w:rsidRPr="005A1F59">
        <w:rPr>
          <w:rFonts w:ascii="Times New Roman" w:hAnsi="Times New Roman" w:cs="Times New Roman"/>
          <w:szCs w:val="24"/>
        </w:rPr>
        <w:t>Stakeholders</w:t>
      </w:r>
    </w:p>
    <w:p w14:paraId="74AF81D1" w14:textId="390649A4" w:rsidR="00FB3F83" w:rsidRPr="005A1F59" w:rsidRDefault="00652AC2" w:rsidP="00FB3F83">
      <w:pPr>
        <w:spacing w:line="480" w:lineRule="auto"/>
        <w:jc w:val="both"/>
        <w:rPr>
          <w:rFonts w:ascii="Times New Roman" w:hAnsi="Times New Roman" w:cs="Times New Roman"/>
          <w:szCs w:val="24"/>
        </w:rPr>
      </w:pPr>
      <w:r w:rsidRPr="005A1F59">
        <w:rPr>
          <w:rFonts w:ascii="Times New Roman" w:hAnsi="Times New Roman" w:cs="Times New Roman"/>
          <w:szCs w:val="24"/>
        </w:rPr>
        <w:t xml:space="preserve">Increase the interest of the potential talents while comparing to other companies in China with low work-life balance. They will stay longer in the company, and they can learn more from the mentor who teach them experience. Goodwill will build within the customer part that human capital is important in the companies instead of the </w:t>
      </w:r>
      <w:r w:rsidR="00585C97" w:rsidRPr="005A1F59">
        <w:rPr>
          <w:rFonts w:ascii="Times New Roman" w:hAnsi="Times New Roman" w:cs="Times New Roman"/>
          <w:szCs w:val="24"/>
        </w:rPr>
        <w:t>traditional concept of the Chinese companies.</w:t>
      </w:r>
    </w:p>
    <w:p w14:paraId="29BA337D" w14:textId="367B3CC2" w:rsidR="005D4410" w:rsidRPr="005A1F59" w:rsidRDefault="005D4410" w:rsidP="00AE684B">
      <w:pPr>
        <w:pStyle w:val="aa"/>
        <w:widowControl/>
        <w:numPr>
          <w:ilvl w:val="0"/>
          <w:numId w:val="9"/>
        </w:numPr>
        <w:ind w:leftChars="0"/>
        <w:jc w:val="both"/>
        <w:rPr>
          <w:rFonts w:ascii="Times New Roman" w:hAnsi="Times New Roman" w:cs="Times New Roman"/>
          <w:szCs w:val="24"/>
        </w:rPr>
      </w:pPr>
      <w:r w:rsidRPr="005A1F59">
        <w:rPr>
          <w:rFonts w:ascii="Times New Roman" w:hAnsi="Times New Roman" w:cs="Times New Roman"/>
          <w:szCs w:val="24"/>
        </w:rPr>
        <w:br w:type="page"/>
      </w:r>
      <w:r w:rsidRPr="005A1F59">
        <w:rPr>
          <w:rFonts w:ascii="Times New Roman" w:hAnsi="Times New Roman" w:cs="Times New Roman"/>
          <w:szCs w:val="24"/>
        </w:rPr>
        <w:lastRenderedPageBreak/>
        <w:t>Conclusion</w:t>
      </w:r>
    </w:p>
    <w:p w14:paraId="2EE17563" w14:textId="77777777" w:rsidR="00C726C9" w:rsidRPr="005A1F59" w:rsidRDefault="00C726C9" w:rsidP="00583E43">
      <w:pPr>
        <w:widowControl/>
        <w:jc w:val="both"/>
        <w:rPr>
          <w:rFonts w:ascii="Times New Roman" w:hAnsi="Times New Roman" w:cs="Times New Roman"/>
          <w:szCs w:val="24"/>
        </w:rPr>
      </w:pPr>
    </w:p>
    <w:p w14:paraId="7A967454" w14:textId="20631B43" w:rsidR="00D455AF" w:rsidRPr="005A1F59" w:rsidRDefault="00C726C9" w:rsidP="005A1F59">
      <w:pPr>
        <w:widowControl/>
        <w:spacing w:line="480" w:lineRule="auto"/>
        <w:jc w:val="both"/>
        <w:rPr>
          <w:rFonts w:ascii="Times New Roman" w:hAnsi="Times New Roman" w:cs="Times New Roman"/>
          <w:szCs w:val="24"/>
        </w:rPr>
      </w:pPr>
      <w:r w:rsidRPr="005A1F59">
        <w:rPr>
          <w:rFonts w:ascii="Times New Roman" w:hAnsi="Times New Roman" w:cs="Times New Roman"/>
          <w:szCs w:val="24"/>
        </w:rPr>
        <w:t xml:space="preserve">Staff recruitment in China is a new challenge within HR in the companies. “One-child families” and the new trend of the new generation makes it more complicated in recruiting and attracting the talents. Besides, the original human resources operations needed, using recruitment agency is also a typical characteristic of the Chinese. </w:t>
      </w:r>
      <w:r w:rsidR="005A1F59" w:rsidRPr="005A1F59">
        <w:rPr>
          <w:rFonts w:ascii="Times New Roman" w:hAnsi="Times New Roman" w:cs="Times New Roman"/>
          <w:szCs w:val="24"/>
        </w:rPr>
        <w:t>So, there</w:t>
      </w:r>
      <w:r w:rsidRPr="005A1F59">
        <w:rPr>
          <w:rFonts w:ascii="Times New Roman" w:hAnsi="Times New Roman" w:cs="Times New Roman"/>
          <w:szCs w:val="24"/>
        </w:rPr>
        <w:t xml:space="preserve"> are also needed in global vision to oversee the picture of the situations. </w:t>
      </w:r>
      <w:r w:rsidR="00D455AF" w:rsidRPr="005A1F59">
        <w:rPr>
          <w:rFonts w:ascii="Times New Roman" w:hAnsi="Times New Roman" w:cs="Times New Roman"/>
          <w:szCs w:val="24"/>
        </w:rPr>
        <w:br w:type="page"/>
      </w:r>
    </w:p>
    <w:p w14:paraId="29D46EFD" w14:textId="0140453C" w:rsidR="005D4410" w:rsidRPr="005A1F59" w:rsidRDefault="00D455AF" w:rsidP="00583E43">
      <w:pPr>
        <w:spacing w:line="480" w:lineRule="auto"/>
        <w:jc w:val="both"/>
        <w:rPr>
          <w:rFonts w:ascii="Times New Roman" w:hAnsi="Times New Roman" w:cs="Times New Roman"/>
          <w:szCs w:val="24"/>
        </w:rPr>
      </w:pPr>
      <w:r w:rsidRPr="005A1F59">
        <w:rPr>
          <w:rFonts w:ascii="Times New Roman" w:hAnsi="Times New Roman" w:cs="Times New Roman"/>
          <w:szCs w:val="24"/>
        </w:rPr>
        <w:lastRenderedPageBreak/>
        <w:t>Reference</w:t>
      </w:r>
    </w:p>
    <w:p w14:paraId="248D8A9E" w14:textId="77777777" w:rsidR="00F37BE5" w:rsidRPr="005A1F59" w:rsidRDefault="00F37BE5" w:rsidP="00AD0DE9">
      <w:pPr>
        <w:pStyle w:val="Web"/>
        <w:jc w:val="both"/>
        <w:rPr>
          <w:i/>
          <w:iCs/>
        </w:rPr>
      </w:pPr>
      <w:r w:rsidRPr="005A1F59">
        <w:rPr>
          <w:i/>
          <w:iCs/>
        </w:rPr>
        <w:t xml:space="preserve">AEON (2021) China | CSR Activities in Asian Countries. Available at: https://aeon1p.or.jp/1p/en/others/china/ (Accessed: November 29, 2022). </w:t>
      </w:r>
    </w:p>
    <w:p w14:paraId="650B8E43" w14:textId="77777777" w:rsidR="00F37BE5" w:rsidRPr="005A1F59" w:rsidRDefault="00F37BE5" w:rsidP="00C40D97">
      <w:pPr>
        <w:pStyle w:val="Web"/>
        <w:jc w:val="both"/>
        <w:rPr>
          <w:i/>
          <w:iCs/>
        </w:rPr>
      </w:pPr>
      <w:r w:rsidRPr="005A1F59">
        <w:rPr>
          <w:i/>
          <w:iCs/>
        </w:rPr>
        <w:t xml:space="preserve">Aeon (2022) Report (integrated report) AEON. Available at: https://www.aeon.info/en/ir/library/aeon-report/ (Accessed: November 29, 2022). </w:t>
      </w:r>
    </w:p>
    <w:p w14:paraId="7853A91E" w14:textId="77777777" w:rsidR="001515E0" w:rsidRPr="005A1F59" w:rsidRDefault="00F37BE5" w:rsidP="00C40D97">
      <w:pPr>
        <w:pStyle w:val="Web"/>
        <w:rPr>
          <w:rFonts w:eastAsia="新細明體"/>
          <w:i/>
          <w:iCs/>
        </w:rPr>
      </w:pPr>
      <w:r w:rsidRPr="005A1F59">
        <w:rPr>
          <w:rFonts w:eastAsia="新細明體"/>
          <w:i/>
          <w:iCs/>
        </w:rPr>
        <w:t>Aeon(2017),</w:t>
      </w:r>
      <w:r w:rsidRPr="005A1F59">
        <w:rPr>
          <w:rFonts w:eastAsia="新細明體"/>
          <w:i/>
          <w:iCs/>
        </w:rPr>
        <w:t>集团校园招聘</w:t>
      </w:r>
      <w:r w:rsidRPr="005A1F59">
        <w:rPr>
          <w:rFonts w:eastAsia="新細明體"/>
          <w:i/>
          <w:iCs/>
        </w:rPr>
        <w:t xml:space="preserve">: Aeon </w:t>
      </w:r>
      <w:proofErr w:type="gramStart"/>
      <w:r w:rsidRPr="005A1F59">
        <w:rPr>
          <w:rFonts w:eastAsia="新細明體"/>
          <w:i/>
          <w:iCs/>
        </w:rPr>
        <w:t>永旺</w:t>
      </w:r>
      <w:proofErr w:type="gramEnd"/>
      <w:r w:rsidRPr="005A1F59">
        <w:rPr>
          <w:rFonts w:eastAsia="新細明體"/>
          <w:i/>
          <w:iCs/>
        </w:rPr>
        <w:t>(</w:t>
      </w:r>
      <w:r w:rsidRPr="005A1F59">
        <w:rPr>
          <w:rFonts w:eastAsia="新細明體"/>
          <w:i/>
          <w:iCs/>
        </w:rPr>
        <w:t>中国</w:t>
      </w:r>
      <w:r w:rsidRPr="005A1F59">
        <w:rPr>
          <w:rFonts w:eastAsia="新細明體"/>
          <w:i/>
          <w:iCs/>
        </w:rPr>
        <w:t>)</w:t>
      </w:r>
      <w:r w:rsidRPr="005A1F59">
        <w:rPr>
          <w:rFonts w:eastAsia="新細明體"/>
          <w:i/>
          <w:iCs/>
        </w:rPr>
        <w:t>投资有限公司</w:t>
      </w:r>
      <w:r w:rsidRPr="005A1F59">
        <w:rPr>
          <w:rFonts w:eastAsia="新細明體"/>
          <w:i/>
          <w:iCs/>
        </w:rPr>
        <w:t xml:space="preserve">  </w:t>
      </w:r>
      <w:r w:rsidRPr="005A1F59">
        <w:rPr>
          <w:rFonts w:eastAsia="新細明體"/>
          <w:i/>
          <w:iCs/>
        </w:rPr>
        <w:t>集团校园招聘</w:t>
      </w:r>
      <w:r w:rsidRPr="005A1F59">
        <w:rPr>
          <w:rFonts w:eastAsia="新細明體"/>
          <w:i/>
          <w:iCs/>
        </w:rPr>
        <w:t xml:space="preserve"> | AEON </w:t>
      </w:r>
      <w:r w:rsidRPr="005A1F59">
        <w:rPr>
          <w:rFonts w:eastAsia="新細明體"/>
          <w:i/>
          <w:iCs/>
        </w:rPr>
        <w:t>永旺</w:t>
      </w:r>
      <w:r w:rsidRPr="005A1F59">
        <w:rPr>
          <w:rFonts w:eastAsia="新細明體"/>
          <w:i/>
          <w:iCs/>
        </w:rPr>
        <w:t>(</w:t>
      </w:r>
      <w:r w:rsidRPr="005A1F59">
        <w:rPr>
          <w:rFonts w:eastAsia="新細明體"/>
          <w:i/>
          <w:iCs/>
        </w:rPr>
        <w:t>中国</w:t>
      </w:r>
      <w:r w:rsidRPr="005A1F59">
        <w:rPr>
          <w:rFonts w:eastAsia="新細明體"/>
          <w:i/>
          <w:iCs/>
        </w:rPr>
        <w:t>)</w:t>
      </w:r>
      <w:r w:rsidRPr="005A1F59">
        <w:rPr>
          <w:rFonts w:eastAsia="新細明體"/>
          <w:i/>
          <w:iCs/>
        </w:rPr>
        <w:t>投资有限公司</w:t>
      </w:r>
      <w:r w:rsidRPr="005A1F59">
        <w:rPr>
          <w:rFonts w:eastAsia="新細明體"/>
          <w:i/>
          <w:iCs/>
        </w:rPr>
        <w:t xml:space="preserve">. Available at: https://www.aeonchina.com.cn/recruit/recruit_details.html#shangye (Accessed: December 10, 2022). </w:t>
      </w:r>
    </w:p>
    <w:p w14:paraId="219568CC" w14:textId="3C8BE1A1" w:rsidR="00F37BE5" w:rsidRPr="005A1F59" w:rsidRDefault="001515E0" w:rsidP="00C40D97">
      <w:pPr>
        <w:pStyle w:val="Web"/>
        <w:rPr>
          <w:rFonts w:eastAsia="新細明體"/>
          <w:i/>
          <w:iCs/>
        </w:rPr>
      </w:pPr>
      <w:r w:rsidRPr="005A1F59">
        <w:rPr>
          <w:i/>
          <w:iCs/>
        </w:rPr>
        <w:t>AEON (no date)</w:t>
      </w:r>
      <w:r w:rsidRPr="005A1F59">
        <w:rPr>
          <w:i/>
          <w:iCs/>
        </w:rPr>
        <w:t>a</w:t>
      </w:r>
      <w:r w:rsidRPr="005A1F59">
        <w:rPr>
          <w:rFonts w:eastAsia="新細明體"/>
          <w:i/>
          <w:iCs/>
        </w:rPr>
        <w:t>公司概要</w:t>
      </w:r>
      <w:r w:rsidRPr="005A1F59">
        <w:rPr>
          <w:i/>
          <w:iCs/>
        </w:rPr>
        <w:t xml:space="preserve">: Aeon </w:t>
      </w:r>
      <w:proofErr w:type="gramStart"/>
      <w:r w:rsidRPr="005A1F59">
        <w:rPr>
          <w:rFonts w:eastAsia="新細明體"/>
          <w:i/>
          <w:iCs/>
        </w:rPr>
        <w:t>永旺</w:t>
      </w:r>
      <w:proofErr w:type="gramEnd"/>
      <w:r w:rsidRPr="005A1F59">
        <w:rPr>
          <w:i/>
          <w:iCs/>
        </w:rPr>
        <w:t>(</w:t>
      </w:r>
      <w:r w:rsidRPr="005A1F59">
        <w:rPr>
          <w:rFonts w:eastAsia="新細明體"/>
          <w:i/>
          <w:iCs/>
        </w:rPr>
        <w:t>中国</w:t>
      </w:r>
      <w:r w:rsidRPr="005A1F59">
        <w:rPr>
          <w:i/>
          <w:iCs/>
        </w:rPr>
        <w:t>)</w:t>
      </w:r>
      <w:r w:rsidRPr="005A1F59">
        <w:rPr>
          <w:rFonts w:eastAsia="新細明體"/>
          <w:i/>
          <w:iCs/>
        </w:rPr>
        <w:t>投资有限公司</w:t>
      </w:r>
      <w:r w:rsidRPr="005A1F59">
        <w:rPr>
          <w:i/>
          <w:iCs/>
        </w:rPr>
        <w:t xml:space="preserve">  </w:t>
      </w:r>
      <w:r w:rsidRPr="005A1F59">
        <w:rPr>
          <w:rFonts w:eastAsia="新細明體"/>
          <w:i/>
          <w:iCs/>
        </w:rPr>
        <w:t>公司概要</w:t>
      </w:r>
      <w:r w:rsidRPr="005A1F59">
        <w:rPr>
          <w:i/>
          <w:iCs/>
        </w:rPr>
        <w:t xml:space="preserve"> | AEON </w:t>
      </w:r>
      <w:r w:rsidRPr="005A1F59">
        <w:rPr>
          <w:rFonts w:eastAsia="新細明體"/>
          <w:i/>
          <w:iCs/>
        </w:rPr>
        <w:t>永旺</w:t>
      </w:r>
      <w:r w:rsidRPr="005A1F59">
        <w:rPr>
          <w:i/>
          <w:iCs/>
        </w:rPr>
        <w:t>(</w:t>
      </w:r>
      <w:r w:rsidRPr="005A1F59">
        <w:rPr>
          <w:rFonts w:eastAsia="新細明體"/>
          <w:i/>
          <w:iCs/>
        </w:rPr>
        <w:t>中国</w:t>
      </w:r>
      <w:r w:rsidRPr="005A1F59">
        <w:rPr>
          <w:i/>
          <w:iCs/>
        </w:rPr>
        <w:t>)</w:t>
      </w:r>
      <w:r w:rsidRPr="005A1F59">
        <w:rPr>
          <w:rFonts w:eastAsia="新細明體"/>
          <w:i/>
          <w:iCs/>
        </w:rPr>
        <w:t>投资有限公司</w:t>
      </w:r>
      <w:r w:rsidRPr="005A1F59">
        <w:rPr>
          <w:i/>
          <w:iCs/>
        </w:rPr>
        <w:t>. Available at: https://www.aeonchina.com.cn/about/profile.html (Accessed: November 29, 2022).</w:t>
      </w:r>
    </w:p>
    <w:p w14:paraId="7BE227A8" w14:textId="7CF21F62" w:rsidR="00F37BE5" w:rsidRPr="005A1F59" w:rsidRDefault="00F37BE5" w:rsidP="00AD0DE9">
      <w:pPr>
        <w:pStyle w:val="Web"/>
        <w:jc w:val="both"/>
        <w:rPr>
          <w:i/>
          <w:iCs/>
        </w:rPr>
      </w:pPr>
      <w:r w:rsidRPr="005A1F59">
        <w:rPr>
          <w:i/>
          <w:iCs/>
        </w:rPr>
        <w:t>AEON(no date)</w:t>
      </w:r>
      <w:r w:rsidR="001515E0" w:rsidRPr="005A1F59">
        <w:rPr>
          <w:i/>
          <w:iCs/>
        </w:rPr>
        <w:t>b</w:t>
      </w:r>
      <w:r w:rsidRPr="005A1F59">
        <w:rPr>
          <w:rFonts w:eastAsia="新細明體"/>
          <w:i/>
          <w:iCs/>
        </w:rPr>
        <w:t>イオンの基本理念</w:t>
      </w:r>
      <w:r w:rsidRPr="005A1F59">
        <w:rPr>
          <w:i/>
          <w:iCs/>
        </w:rPr>
        <w:t xml:space="preserve">: </w:t>
      </w:r>
      <w:r w:rsidRPr="005A1F59">
        <w:rPr>
          <w:rFonts w:eastAsia="新細明體"/>
          <w:i/>
          <w:iCs/>
        </w:rPr>
        <w:t>企業情報イオン株式会社</w:t>
      </w:r>
      <w:r w:rsidRPr="005A1F59">
        <w:rPr>
          <w:i/>
          <w:iCs/>
        </w:rPr>
        <w:t xml:space="preserve">. Available at: https://www.aeon.info/en/company/concept/ (Accessed: November 29, 2022). </w:t>
      </w:r>
    </w:p>
    <w:p w14:paraId="2E185829" w14:textId="77777777" w:rsidR="00F37BE5" w:rsidRPr="005A1F59" w:rsidRDefault="00F37BE5" w:rsidP="00AD0DE9">
      <w:pPr>
        <w:pStyle w:val="Web"/>
        <w:jc w:val="both"/>
        <w:rPr>
          <w:i/>
          <w:iCs/>
        </w:rPr>
      </w:pPr>
      <w:r w:rsidRPr="005A1F59">
        <w:rPr>
          <w:i/>
          <w:iCs/>
        </w:rPr>
        <w:t>Armstrong M. (2017) Armstrong’s Handbook of Human Resource Management Practice, 14th edition, Kogan Page</w:t>
      </w:r>
    </w:p>
    <w:p w14:paraId="76FAE7BF" w14:textId="77777777" w:rsidR="00F37BE5" w:rsidRPr="005A1F59" w:rsidRDefault="00F37BE5" w:rsidP="00AD0DE9">
      <w:pPr>
        <w:pStyle w:val="Web"/>
        <w:jc w:val="both"/>
        <w:rPr>
          <w:i/>
          <w:iCs/>
        </w:rPr>
      </w:pPr>
      <w:proofErr w:type="gramStart"/>
      <w:r w:rsidRPr="005A1F59">
        <w:rPr>
          <w:i/>
          <w:iCs/>
        </w:rPr>
        <w:t>Bratton ,</w:t>
      </w:r>
      <w:proofErr w:type="gramEnd"/>
      <w:r w:rsidRPr="005A1F59">
        <w:rPr>
          <w:i/>
          <w:iCs/>
        </w:rPr>
        <w:t xml:space="preserve"> J. et al. (2022) Human Resource Management - A critical approach. 7th </w:t>
      </w:r>
      <w:proofErr w:type="spellStart"/>
      <w:r w:rsidRPr="005A1F59">
        <w:rPr>
          <w:i/>
          <w:iCs/>
        </w:rPr>
        <w:t>edn</w:t>
      </w:r>
      <w:proofErr w:type="spellEnd"/>
      <w:r w:rsidRPr="005A1F59">
        <w:rPr>
          <w:i/>
          <w:iCs/>
        </w:rPr>
        <w:t xml:space="preserve">. London: Bloomsbury Publishing Plc. </w:t>
      </w:r>
    </w:p>
    <w:p w14:paraId="129975D6" w14:textId="77777777" w:rsidR="00F37BE5" w:rsidRPr="005A1F59" w:rsidRDefault="00F37BE5" w:rsidP="00AD0DE9">
      <w:pPr>
        <w:pStyle w:val="Web"/>
        <w:jc w:val="both"/>
        <w:rPr>
          <w:i/>
          <w:iCs/>
        </w:rPr>
      </w:pPr>
      <w:r w:rsidRPr="005A1F59">
        <w:rPr>
          <w:i/>
          <w:iCs/>
        </w:rPr>
        <w:t xml:space="preserve">China’s </w:t>
      </w:r>
      <w:proofErr w:type="spellStart"/>
      <w:r w:rsidRPr="005A1F59">
        <w:rPr>
          <w:i/>
          <w:iCs/>
        </w:rPr>
        <w:t>Labour</w:t>
      </w:r>
      <w:proofErr w:type="spellEnd"/>
      <w:r w:rsidRPr="005A1F59">
        <w:rPr>
          <w:i/>
          <w:iCs/>
        </w:rPr>
        <w:t xml:space="preserve"> Force is, and is not, growing! (2018) Global Demographics. Available at: https://www.globaldemographics.com/china-labour-force (Accessed: December 2, 2022)</w:t>
      </w:r>
    </w:p>
    <w:p w14:paraId="244A5881" w14:textId="6FAAFA4B" w:rsidR="00F37BE5" w:rsidRPr="005A1F59" w:rsidRDefault="00F37BE5" w:rsidP="00C40D97">
      <w:pPr>
        <w:pStyle w:val="Web"/>
      </w:pPr>
      <w:proofErr w:type="spellStart"/>
      <w:r w:rsidRPr="005A1F59">
        <w:rPr>
          <w:i/>
          <w:iCs/>
        </w:rPr>
        <w:t>City'super</w:t>
      </w:r>
      <w:proofErr w:type="spellEnd"/>
      <w:r w:rsidR="001515E0" w:rsidRPr="005A1F59">
        <w:rPr>
          <w:i/>
          <w:iCs/>
        </w:rPr>
        <w:t xml:space="preserve"> </w:t>
      </w:r>
      <w:r w:rsidRPr="005A1F59">
        <w:t>(no date).</w:t>
      </w:r>
      <w:r w:rsidRPr="005A1F59">
        <w:rPr>
          <w:rFonts w:eastAsia="新細明體"/>
          <w:i/>
          <w:iCs/>
        </w:rPr>
        <w:t>公司简介</w:t>
      </w:r>
      <w:r w:rsidRPr="005A1F59">
        <w:rPr>
          <w:i/>
          <w:iCs/>
        </w:rPr>
        <w:t xml:space="preserve">: </w:t>
      </w:r>
      <w:proofErr w:type="spellStart"/>
      <w:r w:rsidRPr="005A1F59">
        <w:rPr>
          <w:i/>
          <w:iCs/>
        </w:rPr>
        <w:t>City'super</w:t>
      </w:r>
      <w:proofErr w:type="spellEnd"/>
      <w:r w:rsidRPr="005A1F59">
        <w:rPr>
          <w:i/>
          <w:iCs/>
        </w:rPr>
        <w:t xml:space="preserve"> </w:t>
      </w:r>
      <w:r w:rsidRPr="005A1F59">
        <w:rPr>
          <w:rFonts w:eastAsia="新細明體"/>
          <w:i/>
          <w:iCs/>
        </w:rPr>
        <w:t>集团</w:t>
      </w:r>
      <w:r w:rsidRPr="005A1F59">
        <w:rPr>
          <w:i/>
          <w:iCs/>
        </w:rPr>
        <w:t xml:space="preserve">: </w:t>
      </w:r>
      <w:proofErr w:type="spellStart"/>
      <w:r w:rsidRPr="005A1F59">
        <w:rPr>
          <w:i/>
          <w:iCs/>
        </w:rPr>
        <w:t>City'super</w:t>
      </w:r>
      <w:proofErr w:type="spellEnd"/>
      <w:r w:rsidRPr="005A1F59">
        <w:t xml:space="preserve">, Available at: https://www.City’super.com.cn/sc/Footer-Pages/corporate-profile/about-us/corporate-profile (Accessed: December 10, 2022). </w:t>
      </w:r>
    </w:p>
    <w:p w14:paraId="53320476" w14:textId="77777777" w:rsidR="00F37BE5" w:rsidRPr="005A1F59" w:rsidRDefault="00F37BE5" w:rsidP="001F1BE3">
      <w:pPr>
        <w:pStyle w:val="Web"/>
        <w:jc w:val="both"/>
      </w:pPr>
      <w:r w:rsidRPr="005A1F59">
        <w:rPr>
          <w:i/>
          <w:iCs/>
        </w:rPr>
        <w:t>Deloitte</w:t>
      </w:r>
      <w:r w:rsidRPr="005A1F59">
        <w:t xml:space="preserve"> (2022) </w:t>
      </w:r>
      <w:r w:rsidRPr="005A1F59">
        <w:rPr>
          <w:i/>
          <w:iCs/>
        </w:rPr>
        <w:t>Deloitte's Gen z and millennial survey reveals two generations striving for balance and advocating for change - press release, Deloitte</w:t>
      </w:r>
      <w:r w:rsidRPr="005A1F59">
        <w:t xml:space="preserve">. Available at: https://www.deloitte.com/global/en/about/press-room/deloittes-gen-z-and-millennial-survey-reveals-two-generations-striving-for-balance-and-advocating-for-change.html (Accessed: November 29, 2022). </w:t>
      </w:r>
    </w:p>
    <w:p w14:paraId="40E1F42A" w14:textId="77777777" w:rsidR="00F37BE5" w:rsidRPr="005A1F59" w:rsidRDefault="00F37BE5" w:rsidP="00AD0DE9">
      <w:pPr>
        <w:pStyle w:val="Web"/>
        <w:jc w:val="both"/>
        <w:rPr>
          <w:i/>
          <w:iCs/>
        </w:rPr>
      </w:pPr>
      <w:r w:rsidRPr="005A1F59">
        <w:rPr>
          <w:i/>
          <w:iCs/>
        </w:rPr>
        <w:lastRenderedPageBreak/>
        <w:t xml:space="preserve">Demographics and GDP growth (2018) Global Demographics. Available at: https://www.globaldemographics.com/demographics-and-gdp-growth (Accessed: December 2, 2022). </w:t>
      </w:r>
    </w:p>
    <w:p w14:paraId="3760CC2B" w14:textId="77777777" w:rsidR="00F37BE5" w:rsidRPr="005A1F59" w:rsidRDefault="00F37BE5" w:rsidP="00F37BE5">
      <w:pPr>
        <w:pStyle w:val="Web"/>
      </w:pPr>
      <w:r w:rsidRPr="005A1F59">
        <w:t xml:space="preserve">Duan, J. (2021) </w:t>
      </w:r>
      <w:r w:rsidRPr="005A1F59">
        <w:rPr>
          <w:i/>
          <w:iCs/>
        </w:rPr>
        <w:t>Unique generation Z in China</w:t>
      </w:r>
      <w:r w:rsidRPr="005A1F59">
        <w:t xml:space="preserve">, </w:t>
      </w:r>
      <w:r w:rsidRPr="005A1F59">
        <w:rPr>
          <w:i/>
          <w:iCs/>
        </w:rPr>
        <w:t xml:space="preserve">Strategic </w:t>
      </w:r>
      <w:proofErr w:type="spellStart"/>
      <w:r w:rsidRPr="005A1F59">
        <w:rPr>
          <w:i/>
          <w:iCs/>
        </w:rPr>
        <w:t>DigitaLab</w:t>
      </w:r>
      <w:proofErr w:type="spellEnd"/>
      <w:r w:rsidRPr="005A1F59">
        <w:t xml:space="preserve">. Available at: https://www.strategicdigitalab.com/unique-generation-z-in-china/ (Accessed: December 1, 2022). </w:t>
      </w:r>
    </w:p>
    <w:p w14:paraId="17857074" w14:textId="77777777" w:rsidR="00F37BE5" w:rsidRPr="005A1F59" w:rsidRDefault="00F37BE5" w:rsidP="00AD0DE9">
      <w:pPr>
        <w:pStyle w:val="Web"/>
        <w:jc w:val="both"/>
        <w:rPr>
          <w:i/>
          <w:iCs/>
        </w:rPr>
      </w:pPr>
      <w:r w:rsidRPr="005A1F59">
        <w:t xml:space="preserve">EU SME (2015), </w:t>
      </w:r>
      <w:r w:rsidRPr="005A1F59">
        <w:rPr>
          <w:i/>
          <w:iCs/>
        </w:rPr>
        <w:t xml:space="preserve">HR challenges in China, EU SME. Available at: https://www.eusmecentre.org.cn/article/hr-challenges-china (Accessed: November 29, 2022). </w:t>
      </w:r>
    </w:p>
    <w:p w14:paraId="7537DC04" w14:textId="77777777" w:rsidR="00F37BE5" w:rsidRPr="005A1F59" w:rsidRDefault="00F37BE5" w:rsidP="00606634">
      <w:pPr>
        <w:pStyle w:val="Web"/>
      </w:pPr>
      <w:r w:rsidRPr="005A1F59">
        <w:t>Ginkgo Search</w:t>
      </w:r>
      <w:r w:rsidRPr="005A1F59">
        <w:rPr>
          <w:i/>
          <w:iCs/>
        </w:rPr>
        <w:t xml:space="preserve"> </w:t>
      </w:r>
      <w:r w:rsidRPr="005A1F59">
        <w:t xml:space="preserve">(2017), </w:t>
      </w:r>
      <w:r w:rsidRPr="005A1F59">
        <w:rPr>
          <w:i/>
          <w:iCs/>
        </w:rPr>
        <w:t>Top 5 human resources challenges in China</w:t>
      </w:r>
      <w:r w:rsidRPr="005A1F59">
        <w:t xml:space="preserve">, </w:t>
      </w:r>
      <w:r w:rsidRPr="005A1F59">
        <w:rPr>
          <w:i/>
          <w:iCs/>
        </w:rPr>
        <w:t xml:space="preserve">Executive Search China </w:t>
      </w:r>
      <w:proofErr w:type="gramStart"/>
      <w:r w:rsidRPr="005A1F59">
        <w:rPr>
          <w:i/>
          <w:iCs/>
        </w:rPr>
        <w:t xml:space="preserve">I </w:t>
      </w:r>
      <w:r w:rsidRPr="005A1F59">
        <w:t>.</w:t>
      </w:r>
      <w:proofErr w:type="gramEnd"/>
      <w:r w:rsidRPr="005A1F59">
        <w:t xml:space="preserve"> Ginkgo Search. Available at: https://www.ginkgosearch.com/top-5-hr-challenges-in-china/ (Accessed: December 1, 2022). </w:t>
      </w:r>
    </w:p>
    <w:p w14:paraId="5EA4094F" w14:textId="77777777" w:rsidR="00F37BE5" w:rsidRPr="005A1F59" w:rsidRDefault="00F37BE5" w:rsidP="00AD0DE9">
      <w:pPr>
        <w:pStyle w:val="Web"/>
        <w:jc w:val="both"/>
        <w:rPr>
          <w:i/>
          <w:iCs/>
        </w:rPr>
      </w:pPr>
      <w:r w:rsidRPr="005A1F59">
        <w:rPr>
          <w:i/>
          <w:iCs/>
        </w:rPr>
        <w:t xml:space="preserve">Iles, P. and Zhang, C. (2013) International Human Resource Management: A cross-cultural and comparative approach. London: Chartered Institute </w:t>
      </w:r>
      <w:proofErr w:type="gramStart"/>
      <w:r w:rsidRPr="005A1F59">
        <w:rPr>
          <w:i/>
          <w:iCs/>
        </w:rPr>
        <w:t>Of</w:t>
      </w:r>
      <w:proofErr w:type="gramEnd"/>
      <w:r w:rsidRPr="005A1F59">
        <w:rPr>
          <w:i/>
          <w:iCs/>
        </w:rPr>
        <w:t xml:space="preserve"> Personnel &amp; Development. </w:t>
      </w:r>
    </w:p>
    <w:p w14:paraId="56061442" w14:textId="77777777" w:rsidR="00F37BE5" w:rsidRPr="005A1F59" w:rsidRDefault="00F37BE5" w:rsidP="00EA7449">
      <w:pPr>
        <w:pStyle w:val="Web"/>
      </w:pPr>
      <w:r w:rsidRPr="005A1F59">
        <w:t xml:space="preserve">Mullen, A. (2021) “China’s one-child policy: what was it and what impact did it </w:t>
      </w:r>
      <w:proofErr w:type="gramStart"/>
      <w:r w:rsidRPr="005A1F59">
        <w:t>have?,</w:t>
      </w:r>
      <w:proofErr w:type="gramEnd"/>
      <w:r w:rsidRPr="005A1F59">
        <w:t xml:space="preserve">” </w:t>
      </w:r>
      <w:r w:rsidRPr="005A1F59">
        <w:rPr>
          <w:i/>
          <w:iCs/>
        </w:rPr>
        <w:t>SCMP</w:t>
      </w:r>
      <w:r w:rsidRPr="005A1F59">
        <w:t xml:space="preserve">, 1 June. Available at: https://www.scmp.com/economy/china-economy/article/3135510/chinas-one-child-policy-what-was-it-and-what-impact-did-it (Accessed: December 1, 2022). </w:t>
      </w:r>
    </w:p>
    <w:p w14:paraId="42440BC8" w14:textId="77777777" w:rsidR="00F37BE5" w:rsidRPr="005A1F59" w:rsidRDefault="00F37BE5" w:rsidP="00AD0DE9">
      <w:pPr>
        <w:pStyle w:val="Web"/>
        <w:jc w:val="both"/>
        <w:rPr>
          <w:i/>
          <w:iCs/>
        </w:rPr>
      </w:pPr>
      <w:r w:rsidRPr="005A1F59">
        <w:rPr>
          <w:i/>
          <w:iCs/>
        </w:rPr>
        <w:t xml:space="preserve">Opportunity Guide Co., Ltd. (no date) Challenges of Human Resources Management in China. Available at: http://www.opportunityguide.cn/blog/challenges-of-human-resources-management-in-china (Accessed: November 29, 2022). </w:t>
      </w:r>
    </w:p>
    <w:p w14:paraId="4784CF66" w14:textId="70466BBD" w:rsidR="00F37BE5" w:rsidRPr="005A1F59" w:rsidRDefault="00F37BE5" w:rsidP="00AD0DE9">
      <w:pPr>
        <w:pStyle w:val="Web"/>
        <w:jc w:val="both"/>
        <w:rPr>
          <w:i/>
          <w:iCs/>
        </w:rPr>
      </w:pPr>
      <w:r w:rsidRPr="005A1F59">
        <w:rPr>
          <w:i/>
          <w:iCs/>
        </w:rPr>
        <w:t>P</w:t>
      </w:r>
      <w:r w:rsidRPr="005A1F59">
        <w:rPr>
          <w:rFonts w:eastAsia="新細明體"/>
          <w:i/>
          <w:iCs/>
        </w:rPr>
        <w:t>eng,</w:t>
      </w:r>
      <w:r w:rsidRPr="005A1F59">
        <w:rPr>
          <w:i/>
          <w:iCs/>
        </w:rPr>
        <w:t xml:space="preserve"> C. (2021) Meet China's gen Z, Campus </w:t>
      </w:r>
      <w:proofErr w:type="gramStart"/>
      <w:r w:rsidRPr="005A1F59">
        <w:rPr>
          <w:i/>
          <w:iCs/>
        </w:rPr>
        <w:t>Ministry .</w:t>
      </w:r>
      <w:proofErr w:type="gramEnd"/>
      <w:r w:rsidRPr="005A1F59">
        <w:rPr>
          <w:i/>
          <w:iCs/>
        </w:rPr>
        <w:t xml:space="preserve"> </w:t>
      </w:r>
      <w:proofErr w:type="spellStart"/>
      <w:r w:rsidRPr="005A1F59">
        <w:rPr>
          <w:i/>
          <w:iCs/>
        </w:rPr>
        <w:t>ChinaSource</w:t>
      </w:r>
      <w:proofErr w:type="spellEnd"/>
      <w:r w:rsidRPr="005A1F59">
        <w:rPr>
          <w:i/>
          <w:iCs/>
        </w:rPr>
        <w:t xml:space="preserve">. Available at: https://www.chinasource.org/resource-library/articles/meet-chinas-gen-z/ (Accessed: December 9, 2022). </w:t>
      </w:r>
    </w:p>
    <w:p w14:paraId="4D154A6E" w14:textId="77777777" w:rsidR="00F37BE5" w:rsidRPr="005A1F59" w:rsidRDefault="00F37BE5" w:rsidP="00AD0DE9">
      <w:pPr>
        <w:pStyle w:val="Web"/>
        <w:jc w:val="both"/>
        <w:rPr>
          <w:i/>
          <w:iCs/>
        </w:rPr>
      </w:pPr>
      <w:proofErr w:type="spellStart"/>
      <w:r w:rsidRPr="005A1F59">
        <w:rPr>
          <w:i/>
          <w:iCs/>
        </w:rPr>
        <w:t>Pinchas</w:t>
      </w:r>
      <w:proofErr w:type="spellEnd"/>
      <w:r w:rsidRPr="005A1F59">
        <w:rPr>
          <w:i/>
          <w:iCs/>
        </w:rPr>
        <w:t xml:space="preserve">, R. (2021) The consequences of China's One child policy, McGill Policy Association. McGill Policy Association. Available at: https://mcgillpolicyassociation.com/latest-articles/2021/10/27/the-consequences-of-chinas-one-child-policy (Accessed: December 2, 2022). </w:t>
      </w:r>
    </w:p>
    <w:p w14:paraId="44D537A6" w14:textId="77777777" w:rsidR="00F37BE5" w:rsidRPr="005A1F59" w:rsidRDefault="00F37BE5" w:rsidP="00AD0DE9">
      <w:pPr>
        <w:pStyle w:val="Web"/>
        <w:jc w:val="both"/>
        <w:rPr>
          <w:i/>
          <w:iCs/>
        </w:rPr>
      </w:pPr>
      <w:r w:rsidRPr="005A1F59">
        <w:rPr>
          <w:i/>
          <w:iCs/>
        </w:rPr>
        <w:lastRenderedPageBreak/>
        <w:t xml:space="preserve">Singh, B.K. (2021) Financial express, Chinas Demography </w:t>
      </w:r>
      <w:proofErr w:type="gramStart"/>
      <w:r w:rsidRPr="005A1F59">
        <w:rPr>
          <w:i/>
          <w:iCs/>
        </w:rPr>
        <w:t>And</w:t>
      </w:r>
      <w:proofErr w:type="gramEnd"/>
      <w:r w:rsidRPr="005A1F59">
        <w:rPr>
          <w:i/>
          <w:iCs/>
        </w:rPr>
        <w:t xml:space="preserve"> Its Implications. The Financial Express. Available at: https://www.financialexpress.com/defence/chinas-demography-and-its-implications/2243549/ (Accessed: December 1, 2022). </w:t>
      </w:r>
    </w:p>
    <w:p w14:paraId="11D5E20D" w14:textId="0CC33E4F" w:rsidR="00F37BE5" w:rsidRPr="005A1F59" w:rsidRDefault="00F37BE5" w:rsidP="001F1BE3">
      <w:pPr>
        <w:pStyle w:val="Web"/>
        <w:jc w:val="both"/>
      </w:pPr>
      <w:r w:rsidRPr="005A1F59">
        <w:rPr>
          <w:i/>
          <w:iCs/>
        </w:rPr>
        <w:t>The Deloitte Global 2021 millennial and gen Z survey</w:t>
      </w:r>
      <w:r w:rsidRPr="005A1F59">
        <w:t xml:space="preserve"> (2021) </w:t>
      </w:r>
      <w:r w:rsidRPr="005A1F59">
        <w:rPr>
          <w:i/>
          <w:iCs/>
        </w:rPr>
        <w:t>Deloitte</w:t>
      </w:r>
      <w:r w:rsidRPr="005A1F59">
        <w:t xml:space="preserve">. Available at: https://www.deloitte.com/global/en/about/people/social-responsibility/millennialsurvey-2021.html (Accessed: December 9, 2022). </w:t>
      </w:r>
    </w:p>
    <w:p w14:paraId="7DFB967F" w14:textId="26F24F09" w:rsidR="00385C20" w:rsidRPr="005A1F59" w:rsidRDefault="00385C20" w:rsidP="00385C20">
      <w:pPr>
        <w:pStyle w:val="Web"/>
      </w:pPr>
      <w:r w:rsidRPr="005A1F59">
        <w:rPr>
          <w:rFonts w:eastAsia="新細明體"/>
        </w:rPr>
        <w:t>明報</w:t>
      </w:r>
      <w:r w:rsidRPr="005A1F59">
        <w:rPr>
          <w:rFonts w:eastAsia="新細明體"/>
        </w:rPr>
        <w:t xml:space="preserve">, </w:t>
      </w:r>
      <w:r w:rsidRPr="005A1F59">
        <w:t>(2022)</w:t>
      </w:r>
      <w:r w:rsidRPr="005A1F59">
        <w:rPr>
          <w:rFonts w:eastAsia="新細明體"/>
          <w:i/>
          <w:iCs/>
        </w:rPr>
        <w:t>【大灣區就業】港人辦理「五險</w:t>
      </w:r>
      <w:proofErr w:type="gramStart"/>
      <w:r w:rsidRPr="005A1F59">
        <w:rPr>
          <w:rFonts w:eastAsia="新細明體"/>
          <w:i/>
          <w:iCs/>
        </w:rPr>
        <w:t>一</w:t>
      </w:r>
      <w:proofErr w:type="gramEnd"/>
      <w:r w:rsidRPr="005A1F59">
        <w:rPr>
          <w:rFonts w:eastAsia="新細明體"/>
          <w:i/>
          <w:iCs/>
        </w:rPr>
        <w:t>金」常見</w:t>
      </w:r>
      <w:r w:rsidRPr="005A1F59">
        <w:rPr>
          <w:i/>
          <w:iCs/>
        </w:rPr>
        <w:t>8</w:t>
      </w:r>
      <w:r w:rsidRPr="005A1F59">
        <w:rPr>
          <w:rFonts w:eastAsia="新細明體"/>
          <w:i/>
          <w:iCs/>
        </w:rPr>
        <w:t>大問題</w:t>
      </w:r>
      <w:r w:rsidRPr="005A1F59">
        <w:t xml:space="preserve">  </w:t>
      </w:r>
      <w:r w:rsidRPr="005A1F59">
        <w:rPr>
          <w:i/>
          <w:iCs/>
        </w:rPr>
        <w:t xml:space="preserve">JUMP </w:t>
      </w:r>
      <w:r w:rsidRPr="005A1F59">
        <w:rPr>
          <w:rFonts w:eastAsia="新細明體"/>
          <w:i/>
          <w:iCs/>
        </w:rPr>
        <w:t>求職增值</w:t>
      </w:r>
      <w:r w:rsidRPr="005A1F59">
        <w:t xml:space="preserve">. Available at: https://jump.mingpao.com/career-news/daily-news/%E3%80%90%E5%A4%A7%E7%81%A3%E5%8D%80%E5%B0%B1%E6%A5%AD%E3%80%91%E6%B8%AF%E4%BA%BA%E8%BE%A6%E7%90%86%E3%80%8C%E4%BA%94%E9%9A%AA%E4%B8%80%E9%87%91%E3%80%8D%E5%B8%B8%E8%A6%8B8%E5%A4%A7%E5%95%8F%E9%A1%8C/ (Accessed: December 1, 2022). </w:t>
      </w:r>
    </w:p>
    <w:p w14:paraId="393A247B" w14:textId="77777777" w:rsidR="00385C20" w:rsidRPr="005A1F59" w:rsidRDefault="00385C20" w:rsidP="001F1BE3">
      <w:pPr>
        <w:pStyle w:val="Web"/>
        <w:jc w:val="both"/>
      </w:pPr>
    </w:p>
    <w:p w14:paraId="554DDA33" w14:textId="77777777" w:rsidR="00F37BE5" w:rsidRPr="005A1F59" w:rsidRDefault="00F37BE5" w:rsidP="00C40D97">
      <w:pPr>
        <w:pStyle w:val="Web"/>
      </w:pPr>
      <w:r w:rsidRPr="005A1F59">
        <w:rPr>
          <w:rFonts w:eastAsia="新細明體"/>
          <w:i/>
          <w:iCs/>
        </w:rPr>
        <w:t>前程无忧</w:t>
      </w:r>
      <w:r w:rsidRPr="005A1F59">
        <w:rPr>
          <w:rFonts w:eastAsia="新細明體"/>
          <w:i/>
          <w:iCs/>
        </w:rPr>
        <w:t>,</w:t>
      </w:r>
      <w:r w:rsidRPr="005A1F59">
        <w:t xml:space="preserve"> (2017)</w:t>
      </w:r>
      <w:r w:rsidRPr="005A1F59">
        <w:rPr>
          <w:rFonts w:eastAsia="新細明體"/>
          <w:i/>
          <w:iCs/>
        </w:rPr>
        <w:t>【永旺（中国）投资有限公司</w:t>
      </w:r>
      <w:r w:rsidRPr="005A1F59">
        <w:rPr>
          <w:i/>
          <w:iCs/>
        </w:rPr>
        <w:t>2017</w:t>
      </w:r>
      <w:r w:rsidRPr="005A1F59">
        <w:rPr>
          <w:rFonts w:eastAsia="新細明體"/>
          <w:i/>
          <w:iCs/>
        </w:rPr>
        <w:t>校园招聘】前程无忧官方校园招聘网</w:t>
      </w:r>
      <w:r w:rsidRPr="005A1F59">
        <w:t xml:space="preserve">. Available at: http://campus.51job.com/Aeonchina/xyba.htm (Accessed: December 6, 2022). </w:t>
      </w:r>
    </w:p>
    <w:p w14:paraId="26B8A953" w14:textId="77777777" w:rsidR="00F37BE5" w:rsidRPr="005A1F59" w:rsidRDefault="00F37BE5" w:rsidP="00AD0DE9">
      <w:pPr>
        <w:pStyle w:val="Web"/>
        <w:jc w:val="both"/>
        <w:rPr>
          <w:i/>
          <w:iCs/>
        </w:rPr>
      </w:pPr>
      <w:r w:rsidRPr="005A1F59">
        <w:rPr>
          <w:rFonts w:eastAsia="新細明體"/>
          <w:i/>
          <w:iCs/>
        </w:rPr>
        <w:t>前程无忧</w:t>
      </w:r>
      <w:r w:rsidRPr="005A1F59">
        <w:rPr>
          <w:rFonts w:eastAsia="新細明體"/>
          <w:i/>
          <w:iCs/>
        </w:rPr>
        <w:t>, (2022)</w:t>
      </w:r>
      <w:r w:rsidRPr="005A1F59">
        <w:rPr>
          <w:rFonts w:eastAsia="新細明體"/>
          <w:i/>
          <w:iCs/>
        </w:rPr>
        <w:t>【上海环盛商业有限公司招聘</w:t>
      </w:r>
      <w:r w:rsidRPr="005A1F59">
        <w:rPr>
          <w:i/>
          <w:iCs/>
        </w:rPr>
        <w:t>_</w:t>
      </w:r>
      <w:r w:rsidRPr="005A1F59">
        <w:rPr>
          <w:rFonts w:eastAsia="新細明體"/>
          <w:i/>
          <w:iCs/>
        </w:rPr>
        <w:t>招聘信息】</w:t>
      </w:r>
      <w:r w:rsidRPr="005A1F59">
        <w:rPr>
          <w:i/>
          <w:iCs/>
        </w:rPr>
        <w:t>-</w:t>
      </w:r>
      <w:r w:rsidRPr="005A1F59">
        <w:rPr>
          <w:rFonts w:eastAsia="新細明體"/>
          <w:i/>
          <w:iCs/>
        </w:rPr>
        <w:t>前程无忧官方招聘网站</w:t>
      </w:r>
      <w:r w:rsidRPr="005A1F59">
        <w:rPr>
          <w:i/>
          <w:iCs/>
        </w:rPr>
        <w:t xml:space="preserve">,51job, Inc. Available at: https://jobs.51job.com/all/co2348400.html?timestamp__1258=iqfx2DRDBD0iit3DsQEx7qBKvxQqTMLTD&amp;alichlgref=https%3A%2F%2Fjobs.51job.com%2Fshanghai-jaq%2F144001107.html%3Fs%3Dsou_sou_soulb%26t%3D0_0%26timestamp__1258%3Dmqx%253DDv4UxGED%252F7NiQDk8G8IGO7M3GQ%253D4D%26alichlgref%3Dhttps%253A%252F%252Fsearch.51job.com%252F#syzw (Accessed: December 2, 2022). </w:t>
      </w:r>
    </w:p>
    <w:p w14:paraId="6F433276" w14:textId="7E06CCAB" w:rsidR="007F4F20" w:rsidRPr="005A1F59" w:rsidRDefault="007F4F20">
      <w:pPr>
        <w:widowControl/>
        <w:rPr>
          <w:rFonts w:ascii="Times New Roman" w:eastAsia="Times New Roman" w:hAnsi="Times New Roman" w:cs="Times New Roman"/>
          <w:i/>
          <w:iCs/>
          <w:kern w:val="0"/>
          <w:szCs w:val="24"/>
        </w:rPr>
      </w:pPr>
      <w:r w:rsidRPr="005A1F59">
        <w:rPr>
          <w:rFonts w:ascii="Times New Roman" w:hAnsi="Times New Roman" w:cs="Times New Roman"/>
          <w:i/>
          <w:iCs/>
          <w:szCs w:val="24"/>
        </w:rPr>
        <w:br w:type="page"/>
      </w:r>
    </w:p>
    <w:p w14:paraId="65E6BFC5" w14:textId="40807C57" w:rsidR="00606634" w:rsidRPr="005A1F59" w:rsidRDefault="007F4F20" w:rsidP="00AD0DE9">
      <w:pPr>
        <w:pStyle w:val="Web"/>
        <w:jc w:val="both"/>
        <w:rPr>
          <w:rFonts w:eastAsiaTheme="minorEastAsia"/>
          <w:i/>
          <w:iCs/>
        </w:rPr>
      </w:pPr>
      <w:r w:rsidRPr="005A1F59">
        <w:rPr>
          <w:rFonts w:eastAsiaTheme="minorEastAsia"/>
          <w:i/>
          <w:iCs/>
        </w:rPr>
        <w:lastRenderedPageBreak/>
        <w:t>Bibliography</w:t>
      </w:r>
    </w:p>
    <w:p w14:paraId="4FFECF34" w14:textId="77777777" w:rsidR="001515E0" w:rsidRPr="005A1F59" w:rsidRDefault="001515E0" w:rsidP="001515E0">
      <w:pPr>
        <w:pStyle w:val="Web"/>
        <w:jc w:val="both"/>
        <w:rPr>
          <w:i/>
          <w:iCs/>
        </w:rPr>
      </w:pPr>
      <w:r w:rsidRPr="005A1F59">
        <w:rPr>
          <w:i/>
          <w:iCs/>
        </w:rPr>
        <w:t>Henderson, I. (2017) Human Resource Management for MBA Students, London: CIPD, 3rd Edition.</w:t>
      </w:r>
    </w:p>
    <w:p w14:paraId="27A9AFD8" w14:textId="63702741" w:rsidR="007F4F20" w:rsidRPr="005A1F59" w:rsidRDefault="007F4F20" w:rsidP="007F4F20">
      <w:pPr>
        <w:widowControl/>
        <w:shd w:val="clear" w:color="auto" w:fill="FFFFFF"/>
        <w:spacing w:before="100" w:beforeAutospacing="1" w:after="100" w:afterAutospacing="1"/>
        <w:rPr>
          <w:rFonts w:ascii="Times New Roman" w:hAnsi="Times New Roman" w:cs="Times New Roman"/>
          <w:color w:val="212529"/>
          <w:szCs w:val="24"/>
        </w:rPr>
      </w:pPr>
      <w:r w:rsidRPr="005A1F59">
        <w:rPr>
          <w:rFonts w:ascii="Times New Roman" w:hAnsi="Times New Roman" w:cs="Times New Roman"/>
          <w:color w:val="212529"/>
          <w:szCs w:val="24"/>
        </w:rPr>
        <w:t>Human Resources Online. (2017). </w:t>
      </w:r>
      <w:r w:rsidRPr="005A1F59">
        <w:rPr>
          <w:rStyle w:val="ac"/>
          <w:rFonts w:ascii="Times New Roman" w:hAnsi="Times New Roman" w:cs="Times New Roman"/>
          <w:color w:val="212529"/>
          <w:szCs w:val="24"/>
        </w:rPr>
        <w:t>Starbucks to offer health insurance to workers’ parents. </w:t>
      </w:r>
      <w:r w:rsidR="00F37BE5" w:rsidRPr="005A1F59">
        <w:rPr>
          <w:rFonts w:ascii="Times New Roman" w:hAnsi="Times New Roman" w:cs="Times New Roman"/>
          <w:color w:val="212529"/>
          <w:szCs w:val="24"/>
        </w:rPr>
        <w:t>Human Resources Online</w:t>
      </w:r>
      <w:r w:rsidR="00F37BE5" w:rsidRPr="005A1F59">
        <w:rPr>
          <w:rFonts w:ascii="Times New Roman" w:hAnsi="Times New Roman" w:cs="Times New Roman"/>
          <w:color w:val="212529"/>
          <w:szCs w:val="24"/>
        </w:rPr>
        <w:t xml:space="preserve">, </w:t>
      </w:r>
      <w:r w:rsidR="00F37BE5" w:rsidRPr="005A1F59">
        <w:rPr>
          <w:rFonts w:ascii="Times New Roman" w:hAnsi="Times New Roman" w:cs="Times New Roman"/>
          <w:szCs w:val="24"/>
        </w:rPr>
        <w:t xml:space="preserve">Available at: </w:t>
      </w:r>
      <w:r w:rsidRPr="005A1F59">
        <w:rPr>
          <w:rFonts w:ascii="Times New Roman" w:hAnsi="Times New Roman" w:cs="Times New Roman"/>
          <w:color w:val="212529"/>
          <w:szCs w:val="24"/>
        </w:rPr>
        <w:t xml:space="preserve"> </w:t>
      </w:r>
      <w:hyperlink r:id="rId21" w:history="1">
        <w:r w:rsidRPr="005A1F59">
          <w:rPr>
            <w:rFonts w:ascii="Times New Roman" w:hAnsi="Times New Roman" w:cs="Times New Roman"/>
            <w:color w:val="212529"/>
            <w:szCs w:val="24"/>
          </w:rPr>
          <w:t>https://www.humanresourcesonline.net/starbucks-to-offer-health-insurance-to-workers-parents/</w:t>
        </w:r>
      </w:hyperlink>
      <w:r w:rsidR="00F37BE5" w:rsidRPr="005A1F59">
        <w:rPr>
          <w:rFonts w:ascii="Times New Roman" w:hAnsi="Times New Roman" w:cs="Times New Roman"/>
          <w:color w:val="212529"/>
          <w:szCs w:val="24"/>
        </w:rPr>
        <w:t xml:space="preserve"> </w:t>
      </w:r>
      <w:r w:rsidR="00F37BE5" w:rsidRPr="005A1F59">
        <w:rPr>
          <w:rFonts w:ascii="Times New Roman" w:hAnsi="Times New Roman" w:cs="Times New Roman"/>
          <w:szCs w:val="24"/>
        </w:rPr>
        <w:t>(Accessed: December 1, 2022).</w:t>
      </w:r>
    </w:p>
    <w:p w14:paraId="5126C518" w14:textId="77777777" w:rsidR="007F4F20" w:rsidRPr="005A1F59" w:rsidRDefault="007F4F20" w:rsidP="00AD0DE9">
      <w:pPr>
        <w:pStyle w:val="Web"/>
        <w:jc w:val="both"/>
        <w:rPr>
          <w:rFonts w:eastAsiaTheme="minorEastAsia"/>
          <w:i/>
          <w:iCs/>
        </w:rPr>
      </w:pPr>
    </w:p>
    <w:sectPr w:rsidR="007F4F20" w:rsidRPr="005A1F59" w:rsidSect="004F4BBE">
      <w:footerReference w:type="first" r:id="rId22"/>
      <w:pgSz w:w="11906" w:h="16838"/>
      <w:pgMar w:top="1440" w:right="1800" w:bottom="1440" w:left="1800" w:header="851" w:footer="992" w:gutter="0"/>
      <w:pgNumType w:start="1"/>
      <w:cols w:space="425"/>
      <w:titlePg/>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54EB33" w14:textId="77777777" w:rsidR="00482491" w:rsidRDefault="00482491" w:rsidP="0033007E">
      <w:r>
        <w:separator/>
      </w:r>
    </w:p>
  </w:endnote>
  <w:endnote w:type="continuationSeparator" w:id="0">
    <w:p w14:paraId="7340903A" w14:textId="77777777" w:rsidR="00482491" w:rsidRDefault="00482491" w:rsidP="0033007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99898626"/>
      <w:docPartObj>
        <w:docPartGallery w:val="Page Numbers (Bottom of Page)"/>
        <w:docPartUnique/>
      </w:docPartObj>
    </w:sdtPr>
    <w:sdtContent>
      <w:p w14:paraId="620AA8D1" w14:textId="21229954" w:rsidR="004F4BBE" w:rsidRDefault="004F4BBE">
        <w:pPr>
          <w:pStyle w:val="a7"/>
          <w:jc w:val="right"/>
        </w:pPr>
        <w:r>
          <w:fldChar w:fldCharType="begin"/>
        </w:r>
        <w:r>
          <w:instrText>PAGE   \* MERGEFORMAT</w:instrText>
        </w:r>
        <w:r>
          <w:fldChar w:fldCharType="separate"/>
        </w:r>
        <w:r>
          <w:rPr>
            <w:lang w:val="zh-TW"/>
          </w:rPr>
          <w:t>2</w:t>
        </w:r>
        <w:r>
          <w:fldChar w:fldCharType="end"/>
        </w:r>
      </w:p>
    </w:sdtContent>
  </w:sdt>
  <w:p w14:paraId="479BF61C" w14:textId="77777777" w:rsidR="00D455AF" w:rsidRDefault="00D455AF" w:rsidP="00312FD8">
    <w:pPr>
      <w:pStyle w:val="a7"/>
      <w:ind w:right="600"/>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1596488"/>
      <w:docPartObj>
        <w:docPartGallery w:val="Page Numbers (Bottom of Page)"/>
        <w:docPartUnique/>
      </w:docPartObj>
    </w:sdtPr>
    <w:sdtContent>
      <w:p w14:paraId="2A97A5F7" w14:textId="3CA84338" w:rsidR="00312FD8" w:rsidRDefault="00000000">
        <w:pPr>
          <w:pStyle w:val="a7"/>
          <w:jc w:val="right"/>
        </w:pPr>
      </w:p>
    </w:sdtContent>
  </w:sdt>
  <w:p w14:paraId="1FBC54E7" w14:textId="77777777" w:rsidR="00312FD8" w:rsidRDefault="00312FD8">
    <w:pPr>
      <w:pStyle w:val="a7"/>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0EF5DC" w14:textId="04746A61" w:rsidR="003673C0" w:rsidRDefault="003673C0">
    <w:pPr>
      <w:pStyle w:val="a7"/>
      <w:jc w:val="right"/>
    </w:pPr>
  </w:p>
  <w:p w14:paraId="19FAC68D" w14:textId="77777777" w:rsidR="003673C0" w:rsidRDefault="003673C0">
    <w:pPr>
      <w:pStyle w:val="a7"/>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A8B41E" w14:textId="52F91661" w:rsidR="003673C0" w:rsidRDefault="003673C0">
    <w:pPr>
      <w:pStyle w:val="a7"/>
      <w:jc w:val="right"/>
    </w:pPr>
  </w:p>
  <w:p w14:paraId="341289F0" w14:textId="77777777" w:rsidR="003673C0" w:rsidRDefault="003673C0">
    <w:pPr>
      <w:pStyle w:val="a7"/>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84885711"/>
      <w:docPartObj>
        <w:docPartGallery w:val="Page Numbers (Bottom of Page)"/>
        <w:docPartUnique/>
      </w:docPartObj>
    </w:sdtPr>
    <w:sdtContent>
      <w:p w14:paraId="7157ABC3" w14:textId="77777777" w:rsidR="003673C0" w:rsidRDefault="003673C0">
        <w:pPr>
          <w:pStyle w:val="a7"/>
          <w:jc w:val="right"/>
        </w:pPr>
        <w:r>
          <w:fldChar w:fldCharType="begin"/>
        </w:r>
        <w:r>
          <w:instrText>PAGE   \* MERGEFORMAT</w:instrText>
        </w:r>
        <w:r>
          <w:fldChar w:fldCharType="separate"/>
        </w:r>
        <w:r>
          <w:rPr>
            <w:lang w:val="zh-TW"/>
          </w:rPr>
          <w:t>2</w:t>
        </w:r>
        <w:r>
          <w:fldChar w:fldCharType="end"/>
        </w:r>
      </w:p>
    </w:sdtContent>
  </w:sdt>
  <w:p w14:paraId="4B653B6B" w14:textId="77777777" w:rsidR="003673C0" w:rsidRDefault="003673C0">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1B3886" w14:textId="77777777" w:rsidR="00482491" w:rsidRDefault="00482491" w:rsidP="0033007E">
      <w:r>
        <w:separator/>
      </w:r>
    </w:p>
  </w:footnote>
  <w:footnote w:type="continuationSeparator" w:id="0">
    <w:p w14:paraId="578DE548" w14:textId="77777777" w:rsidR="00482491" w:rsidRDefault="00482491" w:rsidP="0033007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667224"/>
    <w:multiLevelType w:val="multilevel"/>
    <w:tmpl w:val="4F7E166A"/>
    <w:lvl w:ilvl="0">
      <w:start w:val="6"/>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595283B"/>
    <w:multiLevelType w:val="multilevel"/>
    <w:tmpl w:val="53CE8114"/>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24173E77"/>
    <w:multiLevelType w:val="hybridMultilevel"/>
    <w:tmpl w:val="5956BDEE"/>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3" w15:restartNumberingAfterBreak="0">
    <w:nsid w:val="5E397CFC"/>
    <w:multiLevelType w:val="multilevel"/>
    <w:tmpl w:val="BB4E361E"/>
    <w:lvl w:ilvl="0">
      <w:start w:val="1"/>
      <w:numFmt w:val="decimal"/>
      <w:lvlText w:val="%1."/>
      <w:lvlJc w:val="left"/>
      <w:pPr>
        <w:ind w:left="36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72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2880" w:hanging="108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3960" w:hanging="1440"/>
      </w:pPr>
      <w:rPr>
        <w:rFonts w:hint="default"/>
      </w:rPr>
    </w:lvl>
    <w:lvl w:ilvl="8">
      <w:start w:val="1"/>
      <w:numFmt w:val="decimal"/>
      <w:isLgl/>
      <w:lvlText w:val="%1.%2.%3.%4.%5.%6.%7.%8.%9"/>
      <w:lvlJc w:val="left"/>
      <w:pPr>
        <w:ind w:left="4680" w:hanging="1800"/>
      </w:pPr>
      <w:rPr>
        <w:rFonts w:hint="default"/>
      </w:rPr>
    </w:lvl>
  </w:abstractNum>
  <w:abstractNum w:abstractNumId="4" w15:restartNumberingAfterBreak="0">
    <w:nsid w:val="5FB918EB"/>
    <w:multiLevelType w:val="hybridMultilevel"/>
    <w:tmpl w:val="5E4AC9AA"/>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5" w15:restartNumberingAfterBreak="0">
    <w:nsid w:val="69965D28"/>
    <w:multiLevelType w:val="hybridMultilevel"/>
    <w:tmpl w:val="90E8A1E6"/>
    <w:lvl w:ilvl="0" w:tplc="1E608E42">
      <w:start w:val="7"/>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6" w15:restartNumberingAfterBreak="0">
    <w:nsid w:val="6AAB0102"/>
    <w:multiLevelType w:val="multilevel"/>
    <w:tmpl w:val="B6CC43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47C09A5"/>
    <w:multiLevelType w:val="hybridMultilevel"/>
    <w:tmpl w:val="721042FA"/>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8" w15:restartNumberingAfterBreak="0">
    <w:nsid w:val="773030D0"/>
    <w:multiLevelType w:val="multilevel"/>
    <w:tmpl w:val="BD1204AA"/>
    <w:lvl w:ilvl="0">
      <w:start w:val="1"/>
      <w:numFmt w:val="decimal"/>
      <w:lvlText w:val="%1."/>
      <w:lvlJc w:val="left"/>
      <w:pPr>
        <w:ind w:left="360" w:hanging="360"/>
      </w:pPr>
      <w:rPr>
        <w:rFonts w:hint="default"/>
      </w:rPr>
    </w:lvl>
    <w:lvl w:ilvl="1">
      <w:start w:val="1"/>
      <w:numFmt w:val="decimal"/>
      <w:isLgl/>
      <w:lvlText w:val="%1.%2"/>
      <w:lvlJc w:val="left"/>
      <w:pPr>
        <w:ind w:left="480" w:hanging="48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num w:numId="1" w16cid:durableId="295844390">
    <w:abstractNumId w:val="3"/>
  </w:num>
  <w:num w:numId="2" w16cid:durableId="848521191">
    <w:abstractNumId w:val="8"/>
  </w:num>
  <w:num w:numId="3" w16cid:durableId="1628390020">
    <w:abstractNumId w:val="7"/>
  </w:num>
  <w:num w:numId="4" w16cid:durableId="301467478">
    <w:abstractNumId w:val="2"/>
  </w:num>
  <w:num w:numId="5" w16cid:durableId="1414664784">
    <w:abstractNumId w:val="6"/>
  </w:num>
  <w:num w:numId="6" w16cid:durableId="769276049">
    <w:abstractNumId w:val="4"/>
  </w:num>
  <w:num w:numId="7" w16cid:durableId="604769655">
    <w:abstractNumId w:val="1"/>
  </w:num>
  <w:num w:numId="8" w16cid:durableId="311297307">
    <w:abstractNumId w:val="0"/>
  </w:num>
  <w:num w:numId="9" w16cid:durableId="65668699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bordersDoNotSurroundHeader/>
  <w:bordersDoNotSurroundFooter/>
  <w:proofState w:spelling="clean" w:grammar="clean"/>
  <w:defaultTabStop w:val="480"/>
  <w:drawingGridHorizontalSpacing w:val="120"/>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152E"/>
    <w:rsid w:val="00027EB5"/>
    <w:rsid w:val="0004033D"/>
    <w:rsid w:val="00043151"/>
    <w:rsid w:val="00050D8D"/>
    <w:rsid w:val="00052A06"/>
    <w:rsid w:val="00054451"/>
    <w:rsid w:val="00082B80"/>
    <w:rsid w:val="00083650"/>
    <w:rsid w:val="00086655"/>
    <w:rsid w:val="000C257D"/>
    <w:rsid w:val="000D28F0"/>
    <w:rsid w:val="001436C8"/>
    <w:rsid w:val="00150C29"/>
    <w:rsid w:val="001515E0"/>
    <w:rsid w:val="00156B33"/>
    <w:rsid w:val="00164BC5"/>
    <w:rsid w:val="00182EF9"/>
    <w:rsid w:val="00183096"/>
    <w:rsid w:val="001E3816"/>
    <w:rsid w:val="001F1BE3"/>
    <w:rsid w:val="002873BE"/>
    <w:rsid w:val="002A47AE"/>
    <w:rsid w:val="002B4E90"/>
    <w:rsid w:val="002F0852"/>
    <w:rsid w:val="00300A6A"/>
    <w:rsid w:val="00312FD8"/>
    <w:rsid w:val="00322F54"/>
    <w:rsid w:val="0033007E"/>
    <w:rsid w:val="00355B2D"/>
    <w:rsid w:val="003637F2"/>
    <w:rsid w:val="003673C0"/>
    <w:rsid w:val="00385C20"/>
    <w:rsid w:val="00396608"/>
    <w:rsid w:val="003A0DC5"/>
    <w:rsid w:val="003D6306"/>
    <w:rsid w:val="00411342"/>
    <w:rsid w:val="004117FD"/>
    <w:rsid w:val="004315A6"/>
    <w:rsid w:val="00432F8C"/>
    <w:rsid w:val="0043479D"/>
    <w:rsid w:val="00453053"/>
    <w:rsid w:val="004558CC"/>
    <w:rsid w:val="00482491"/>
    <w:rsid w:val="00491FCE"/>
    <w:rsid w:val="00492F89"/>
    <w:rsid w:val="004B7A2A"/>
    <w:rsid w:val="004C3B93"/>
    <w:rsid w:val="004F4BBE"/>
    <w:rsid w:val="00505A52"/>
    <w:rsid w:val="00525F92"/>
    <w:rsid w:val="00546858"/>
    <w:rsid w:val="00564094"/>
    <w:rsid w:val="00566998"/>
    <w:rsid w:val="00583E43"/>
    <w:rsid w:val="00585C97"/>
    <w:rsid w:val="005A1F59"/>
    <w:rsid w:val="005B3A40"/>
    <w:rsid w:val="005C3CCB"/>
    <w:rsid w:val="005D4410"/>
    <w:rsid w:val="005F2CFD"/>
    <w:rsid w:val="005F76BF"/>
    <w:rsid w:val="00605906"/>
    <w:rsid w:val="00605BF9"/>
    <w:rsid w:val="00606634"/>
    <w:rsid w:val="00623F43"/>
    <w:rsid w:val="00652AC2"/>
    <w:rsid w:val="0068349D"/>
    <w:rsid w:val="00697EE1"/>
    <w:rsid w:val="006A38BF"/>
    <w:rsid w:val="006C211E"/>
    <w:rsid w:val="006C34D5"/>
    <w:rsid w:val="006C4EC9"/>
    <w:rsid w:val="006F0D42"/>
    <w:rsid w:val="006F661A"/>
    <w:rsid w:val="00700C35"/>
    <w:rsid w:val="00707F29"/>
    <w:rsid w:val="007249AB"/>
    <w:rsid w:val="00727C58"/>
    <w:rsid w:val="00760352"/>
    <w:rsid w:val="00765466"/>
    <w:rsid w:val="007817C7"/>
    <w:rsid w:val="007904F4"/>
    <w:rsid w:val="007916C2"/>
    <w:rsid w:val="00795461"/>
    <w:rsid w:val="007B0DDE"/>
    <w:rsid w:val="007C6FDB"/>
    <w:rsid w:val="007E0695"/>
    <w:rsid w:val="007F14D9"/>
    <w:rsid w:val="007F4F20"/>
    <w:rsid w:val="0081081C"/>
    <w:rsid w:val="008149B1"/>
    <w:rsid w:val="00820B1A"/>
    <w:rsid w:val="008533E0"/>
    <w:rsid w:val="00864402"/>
    <w:rsid w:val="00890525"/>
    <w:rsid w:val="008A01B7"/>
    <w:rsid w:val="008B5266"/>
    <w:rsid w:val="009031F2"/>
    <w:rsid w:val="0092152E"/>
    <w:rsid w:val="00923D7A"/>
    <w:rsid w:val="009348A9"/>
    <w:rsid w:val="00934920"/>
    <w:rsid w:val="00966C07"/>
    <w:rsid w:val="00987CD8"/>
    <w:rsid w:val="009A14B7"/>
    <w:rsid w:val="009C52B6"/>
    <w:rsid w:val="00A034C1"/>
    <w:rsid w:val="00A10B6B"/>
    <w:rsid w:val="00A326BC"/>
    <w:rsid w:val="00A44614"/>
    <w:rsid w:val="00A449AC"/>
    <w:rsid w:val="00A57A78"/>
    <w:rsid w:val="00A6314E"/>
    <w:rsid w:val="00A77CD5"/>
    <w:rsid w:val="00A91530"/>
    <w:rsid w:val="00A92F1F"/>
    <w:rsid w:val="00AA3DAD"/>
    <w:rsid w:val="00AB7A11"/>
    <w:rsid w:val="00AD0DE9"/>
    <w:rsid w:val="00AE48FB"/>
    <w:rsid w:val="00AE684B"/>
    <w:rsid w:val="00B12519"/>
    <w:rsid w:val="00B3078E"/>
    <w:rsid w:val="00B411C0"/>
    <w:rsid w:val="00B4788C"/>
    <w:rsid w:val="00B65855"/>
    <w:rsid w:val="00B70A46"/>
    <w:rsid w:val="00B8039D"/>
    <w:rsid w:val="00B87D64"/>
    <w:rsid w:val="00B942F5"/>
    <w:rsid w:val="00B97EA7"/>
    <w:rsid w:val="00BA0101"/>
    <w:rsid w:val="00BB0298"/>
    <w:rsid w:val="00BC21B8"/>
    <w:rsid w:val="00BD5707"/>
    <w:rsid w:val="00BE364B"/>
    <w:rsid w:val="00BE76F6"/>
    <w:rsid w:val="00BF4FAE"/>
    <w:rsid w:val="00BF52CE"/>
    <w:rsid w:val="00C008B5"/>
    <w:rsid w:val="00C32916"/>
    <w:rsid w:val="00C40AE8"/>
    <w:rsid w:val="00C40D97"/>
    <w:rsid w:val="00C44DED"/>
    <w:rsid w:val="00C551A5"/>
    <w:rsid w:val="00C66FCF"/>
    <w:rsid w:val="00C726C9"/>
    <w:rsid w:val="00C82451"/>
    <w:rsid w:val="00CF1B10"/>
    <w:rsid w:val="00D21CD6"/>
    <w:rsid w:val="00D31793"/>
    <w:rsid w:val="00D3708B"/>
    <w:rsid w:val="00D4250E"/>
    <w:rsid w:val="00D455AF"/>
    <w:rsid w:val="00D479F4"/>
    <w:rsid w:val="00D67F6A"/>
    <w:rsid w:val="00D72D75"/>
    <w:rsid w:val="00D72F32"/>
    <w:rsid w:val="00D74685"/>
    <w:rsid w:val="00DC6FBD"/>
    <w:rsid w:val="00DE2863"/>
    <w:rsid w:val="00E27A3A"/>
    <w:rsid w:val="00E43163"/>
    <w:rsid w:val="00EA7449"/>
    <w:rsid w:val="00EC1759"/>
    <w:rsid w:val="00EE0379"/>
    <w:rsid w:val="00EE4E81"/>
    <w:rsid w:val="00EE4FBF"/>
    <w:rsid w:val="00EF227F"/>
    <w:rsid w:val="00EF3FD4"/>
    <w:rsid w:val="00F030E7"/>
    <w:rsid w:val="00F04210"/>
    <w:rsid w:val="00F22E7C"/>
    <w:rsid w:val="00F263E7"/>
    <w:rsid w:val="00F37BE5"/>
    <w:rsid w:val="00F721D1"/>
    <w:rsid w:val="00F81CD1"/>
    <w:rsid w:val="00FB3F83"/>
    <w:rsid w:val="00FD49B9"/>
    <w:rsid w:val="00FD4C6E"/>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7FFF0E1"/>
  <w15:chartTrackingRefBased/>
  <w15:docId w15:val="{5F1FA690-7AF0-42D8-8887-A7D4CF8A1C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2"/>
        <w:lang w:val="en-US"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pPr>
  </w:style>
  <w:style w:type="paragraph" w:styleId="1">
    <w:name w:val="heading 1"/>
    <w:basedOn w:val="a"/>
    <w:next w:val="a"/>
    <w:link w:val="10"/>
    <w:uiPriority w:val="9"/>
    <w:qFormat/>
    <w:rsid w:val="00083650"/>
    <w:pPr>
      <w:keepNext/>
      <w:spacing w:before="180" w:after="180" w:line="720" w:lineRule="auto"/>
      <w:outlineLvl w:val="0"/>
    </w:pPr>
    <w:rPr>
      <w:rFonts w:asciiTheme="majorHAnsi" w:eastAsiaTheme="majorEastAsia" w:hAnsiTheme="majorHAnsi" w:cstheme="majorBidi"/>
      <w:b/>
      <w:bCs/>
      <w:kern w:val="52"/>
      <w:sz w:val="52"/>
      <w:szCs w:val="52"/>
    </w:rPr>
  </w:style>
  <w:style w:type="paragraph" w:styleId="2">
    <w:name w:val="heading 2"/>
    <w:basedOn w:val="a"/>
    <w:next w:val="a"/>
    <w:link w:val="20"/>
    <w:qFormat/>
    <w:rsid w:val="00083650"/>
    <w:pPr>
      <w:keepNext/>
      <w:widowControl/>
      <w:jc w:val="both"/>
      <w:outlineLvl w:val="1"/>
    </w:pPr>
    <w:rPr>
      <w:rFonts w:ascii="Times New Roman" w:eastAsia="新細明體" w:hAnsi="Times New Roman" w:cs="Times New Roman"/>
      <w:b/>
      <w:kern w:val="0"/>
      <w:szCs w:val="20"/>
      <w:lang w:val="en-GB" w:eastAsia="en-GB"/>
    </w:rPr>
  </w:style>
  <w:style w:type="paragraph" w:styleId="4">
    <w:name w:val="heading 4"/>
    <w:basedOn w:val="a"/>
    <w:next w:val="a"/>
    <w:link w:val="40"/>
    <w:qFormat/>
    <w:rsid w:val="00083650"/>
    <w:pPr>
      <w:keepNext/>
      <w:widowControl/>
      <w:spacing w:before="120" w:after="120"/>
      <w:jc w:val="center"/>
      <w:outlineLvl w:val="3"/>
    </w:pPr>
    <w:rPr>
      <w:rFonts w:ascii="Times New Roman" w:eastAsia="新細明體" w:hAnsi="Times New Roman" w:cs="Times New Roman"/>
      <w:kern w:val="0"/>
      <w:sz w:val="40"/>
      <w:szCs w:val="20"/>
      <w:lang w:val="en-GB" w:eastAsia="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styleId="a3">
    <w:name w:val="Table Grid"/>
    <w:basedOn w:val="a1"/>
    <w:uiPriority w:val="39"/>
    <w:rsid w:val="005D441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Web">
    <w:name w:val="Normal (Web)"/>
    <w:basedOn w:val="a"/>
    <w:uiPriority w:val="99"/>
    <w:unhideWhenUsed/>
    <w:rsid w:val="00AB7A11"/>
    <w:pPr>
      <w:widowControl/>
      <w:spacing w:before="100" w:beforeAutospacing="1" w:after="100" w:afterAutospacing="1"/>
    </w:pPr>
    <w:rPr>
      <w:rFonts w:ascii="Times New Roman" w:eastAsia="Times New Roman" w:hAnsi="Times New Roman" w:cs="Times New Roman"/>
      <w:kern w:val="0"/>
      <w:szCs w:val="24"/>
    </w:rPr>
  </w:style>
  <w:style w:type="character" w:styleId="a4">
    <w:name w:val="Hyperlink"/>
    <w:basedOn w:val="a0"/>
    <w:uiPriority w:val="99"/>
    <w:semiHidden/>
    <w:unhideWhenUsed/>
    <w:rsid w:val="00546858"/>
    <w:rPr>
      <w:color w:val="0000FF"/>
      <w:u w:val="single"/>
    </w:rPr>
  </w:style>
  <w:style w:type="paragraph" w:styleId="a5">
    <w:name w:val="header"/>
    <w:basedOn w:val="a"/>
    <w:link w:val="a6"/>
    <w:unhideWhenUsed/>
    <w:qFormat/>
    <w:rsid w:val="0033007E"/>
    <w:pPr>
      <w:tabs>
        <w:tab w:val="center" w:pos="4153"/>
        <w:tab w:val="right" w:pos="8306"/>
      </w:tabs>
      <w:snapToGrid w:val="0"/>
    </w:pPr>
    <w:rPr>
      <w:sz w:val="20"/>
      <w:szCs w:val="20"/>
    </w:rPr>
  </w:style>
  <w:style w:type="character" w:customStyle="1" w:styleId="a6">
    <w:name w:val="頁首 字元"/>
    <w:basedOn w:val="a0"/>
    <w:link w:val="a5"/>
    <w:qFormat/>
    <w:rsid w:val="0033007E"/>
    <w:rPr>
      <w:sz w:val="20"/>
      <w:szCs w:val="20"/>
    </w:rPr>
  </w:style>
  <w:style w:type="paragraph" w:styleId="a7">
    <w:name w:val="footer"/>
    <w:basedOn w:val="a"/>
    <w:link w:val="a8"/>
    <w:uiPriority w:val="99"/>
    <w:unhideWhenUsed/>
    <w:rsid w:val="0033007E"/>
    <w:pPr>
      <w:tabs>
        <w:tab w:val="center" w:pos="4153"/>
        <w:tab w:val="right" w:pos="8306"/>
      </w:tabs>
      <w:snapToGrid w:val="0"/>
    </w:pPr>
    <w:rPr>
      <w:sz w:val="20"/>
      <w:szCs w:val="20"/>
    </w:rPr>
  </w:style>
  <w:style w:type="character" w:customStyle="1" w:styleId="a8">
    <w:name w:val="頁尾 字元"/>
    <w:basedOn w:val="a0"/>
    <w:link w:val="a7"/>
    <w:uiPriority w:val="99"/>
    <w:rsid w:val="0033007E"/>
    <w:rPr>
      <w:sz w:val="20"/>
      <w:szCs w:val="20"/>
    </w:rPr>
  </w:style>
  <w:style w:type="character" w:customStyle="1" w:styleId="20">
    <w:name w:val="標題 2 字元"/>
    <w:basedOn w:val="a0"/>
    <w:link w:val="2"/>
    <w:rsid w:val="00083650"/>
    <w:rPr>
      <w:rFonts w:ascii="Times New Roman" w:eastAsia="新細明體" w:hAnsi="Times New Roman" w:cs="Times New Roman"/>
      <w:b/>
      <w:kern w:val="0"/>
      <w:szCs w:val="20"/>
      <w:lang w:val="en-GB" w:eastAsia="en-GB"/>
    </w:rPr>
  </w:style>
  <w:style w:type="character" w:customStyle="1" w:styleId="40">
    <w:name w:val="標題 4 字元"/>
    <w:basedOn w:val="a0"/>
    <w:link w:val="4"/>
    <w:rsid w:val="00083650"/>
    <w:rPr>
      <w:rFonts w:ascii="Times New Roman" w:eastAsia="新細明體" w:hAnsi="Times New Roman" w:cs="Times New Roman"/>
      <w:kern w:val="0"/>
      <w:sz w:val="40"/>
      <w:szCs w:val="20"/>
      <w:lang w:val="en-GB" w:eastAsia="en-GB"/>
    </w:rPr>
  </w:style>
  <w:style w:type="character" w:customStyle="1" w:styleId="10">
    <w:name w:val="標題 1 字元"/>
    <w:basedOn w:val="a0"/>
    <w:link w:val="1"/>
    <w:uiPriority w:val="9"/>
    <w:rsid w:val="00083650"/>
    <w:rPr>
      <w:rFonts w:asciiTheme="majorHAnsi" w:eastAsiaTheme="majorEastAsia" w:hAnsiTheme="majorHAnsi" w:cstheme="majorBidi"/>
      <w:b/>
      <w:bCs/>
      <w:kern w:val="52"/>
      <w:sz w:val="52"/>
      <w:szCs w:val="52"/>
    </w:rPr>
  </w:style>
  <w:style w:type="paragraph" w:styleId="a9">
    <w:name w:val="TOC Heading"/>
    <w:basedOn w:val="1"/>
    <w:next w:val="a"/>
    <w:uiPriority w:val="39"/>
    <w:unhideWhenUsed/>
    <w:qFormat/>
    <w:rsid w:val="00083650"/>
    <w:pPr>
      <w:keepLines/>
      <w:widowControl/>
      <w:spacing w:before="240" w:after="0" w:line="259" w:lineRule="auto"/>
      <w:outlineLvl w:val="9"/>
    </w:pPr>
    <w:rPr>
      <w:b w:val="0"/>
      <w:bCs w:val="0"/>
      <w:color w:val="2F5496" w:themeColor="accent1" w:themeShade="BF"/>
      <w:kern w:val="0"/>
      <w:sz w:val="32"/>
      <w:szCs w:val="32"/>
    </w:rPr>
  </w:style>
  <w:style w:type="paragraph" w:styleId="21">
    <w:name w:val="toc 2"/>
    <w:basedOn w:val="a"/>
    <w:next w:val="a"/>
    <w:autoRedefine/>
    <w:uiPriority w:val="39"/>
    <w:unhideWhenUsed/>
    <w:rsid w:val="00083650"/>
    <w:pPr>
      <w:widowControl/>
      <w:spacing w:after="100" w:line="259" w:lineRule="auto"/>
      <w:ind w:left="220"/>
    </w:pPr>
    <w:rPr>
      <w:rFonts w:cs="Times New Roman"/>
      <w:kern w:val="0"/>
      <w:sz w:val="22"/>
    </w:rPr>
  </w:style>
  <w:style w:type="paragraph" w:styleId="11">
    <w:name w:val="toc 1"/>
    <w:basedOn w:val="a"/>
    <w:next w:val="a"/>
    <w:autoRedefine/>
    <w:uiPriority w:val="39"/>
    <w:unhideWhenUsed/>
    <w:rsid w:val="00083650"/>
    <w:pPr>
      <w:widowControl/>
      <w:spacing w:after="100" w:line="259" w:lineRule="auto"/>
    </w:pPr>
    <w:rPr>
      <w:rFonts w:cs="Times New Roman"/>
      <w:kern w:val="0"/>
      <w:sz w:val="22"/>
    </w:rPr>
  </w:style>
  <w:style w:type="paragraph" w:styleId="3">
    <w:name w:val="toc 3"/>
    <w:basedOn w:val="a"/>
    <w:next w:val="a"/>
    <w:autoRedefine/>
    <w:uiPriority w:val="39"/>
    <w:unhideWhenUsed/>
    <w:rsid w:val="00083650"/>
    <w:pPr>
      <w:widowControl/>
      <w:spacing w:after="100" w:line="259" w:lineRule="auto"/>
      <w:ind w:left="440"/>
    </w:pPr>
    <w:rPr>
      <w:rFonts w:cs="Times New Roman"/>
      <w:kern w:val="0"/>
      <w:sz w:val="22"/>
    </w:rPr>
  </w:style>
  <w:style w:type="paragraph" w:styleId="aa">
    <w:name w:val="List Paragraph"/>
    <w:basedOn w:val="a"/>
    <w:uiPriority w:val="34"/>
    <w:qFormat/>
    <w:rsid w:val="00083650"/>
    <w:pPr>
      <w:ind w:leftChars="200" w:left="480"/>
    </w:pPr>
  </w:style>
  <w:style w:type="character" w:styleId="ab">
    <w:name w:val="Strong"/>
    <w:basedOn w:val="a0"/>
    <w:uiPriority w:val="22"/>
    <w:qFormat/>
    <w:rsid w:val="00525F92"/>
    <w:rPr>
      <w:b/>
      <w:bCs/>
    </w:rPr>
  </w:style>
  <w:style w:type="character" w:styleId="ac">
    <w:name w:val="Emphasis"/>
    <w:basedOn w:val="a0"/>
    <w:uiPriority w:val="20"/>
    <w:qFormat/>
    <w:rsid w:val="007F4F2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6711107">
      <w:bodyDiv w:val="1"/>
      <w:marLeft w:val="0"/>
      <w:marRight w:val="0"/>
      <w:marTop w:val="0"/>
      <w:marBottom w:val="0"/>
      <w:divBdr>
        <w:top w:val="none" w:sz="0" w:space="0" w:color="auto"/>
        <w:left w:val="none" w:sz="0" w:space="0" w:color="auto"/>
        <w:bottom w:val="none" w:sz="0" w:space="0" w:color="auto"/>
        <w:right w:val="none" w:sz="0" w:space="0" w:color="auto"/>
      </w:divBdr>
    </w:div>
    <w:div w:id="385447872">
      <w:bodyDiv w:val="1"/>
      <w:marLeft w:val="0"/>
      <w:marRight w:val="0"/>
      <w:marTop w:val="0"/>
      <w:marBottom w:val="0"/>
      <w:divBdr>
        <w:top w:val="none" w:sz="0" w:space="0" w:color="auto"/>
        <w:left w:val="none" w:sz="0" w:space="0" w:color="auto"/>
        <w:bottom w:val="none" w:sz="0" w:space="0" w:color="auto"/>
        <w:right w:val="none" w:sz="0" w:space="0" w:color="auto"/>
      </w:divBdr>
    </w:div>
    <w:div w:id="429130491">
      <w:bodyDiv w:val="1"/>
      <w:marLeft w:val="0"/>
      <w:marRight w:val="0"/>
      <w:marTop w:val="0"/>
      <w:marBottom w:val="0"/>
      <w:divBdr>
        <w:top w:val="none" w:sz="0" w:space="0" w:color="auto"/>
        <w:left w:val="none" w:sz="0" w:space="0" w:color="auto"/>
        <w:bottom w:val="none" w:sz="0" w:space="0" w:color="auto"/>
        <w:right w:val="none" w:sz="0" w:space="0" w:color="auto"/>
      </w:divBdr>
    </w:div>
    <w:div w:id="478574259">
      <w:bodyDiv w:val="1"/>
      <w:marLeft w:val="0"/>
      <w:marRight w:val="0"/>
      <w:marTop w:val="0"/>
      <w:marBottom w:val="0"/>
      <w:divBdr>
        <w:top w:val="none" w:sz="0" w:space="0" w:color="auto"/>
        <w:left w:val="none" w:sz="0" w:space="0" w:color="auto"/>
        <w:bottom w:val="none" w:sz="0" w:space="0" w:color="auto"/>
        <w:right w:val="none" w:sz="0" w:space="0" w:color="auto"/>
      </w:divBdr>
    </w:div>
    <w:div w:id="510722202">
      <w:bodyDiv w:val="1"/>
      <w:marLeft w:val="0"/>
      <w:marRight w:val="0"/>
      <w:marTop w:val="0"/>
      <w:marBottom w:val="0"/>
      <w:divBdr>
        <w:top w:val="none" w:sz="0" w:space="0" w:color="auto"/>
        <w:left w:val="none" w:sz="0" w:space="0" w:color="auto"/>
        <w:bottom w:val="none" w:sz="0" w:space="0" w:color="auto"/>
        <w:right w:val="none" w:sz="0" w:space="0" w:color="auto"/>
      </w:divBdr>
    </w:div>
    <w:div w:id="538082189">
      <w:bodyDiv w:val="1"/>
      <w:marLeft w:val="0"/>
      <w:marRight w:val="0"/>
      <w:marTop w:val="0"/>
      <w:marBottom w:val="0"/>
      <w:divBdr>
        <w:top w:val="none" w:sz="0" w:space="0" w:color="auto"/>
        <w:left w:val="none" w:sz="0" w:space="0" w:color="auto"/>
        <w:bottom w:val="none" w:sz="0" w:space="0" w:color="auto"/>
        <w:right w:val="none" w:sz="0" w:space="0" w:color="auto"/>
      </w:divBdr>
    </w:div>
    <w:div w:id="660351338">
      <w:bodyDiv w:val="1"/>
      <w:marLeft w:val="0"/>
      <w:marRight w:val="0"/>
      <w:marTop w:val="0"/>
      <w:marBottom w:val="0"/>
      <w:divBdr>
        <w:top w:val="none" w:sz="0" w:space="0" w:color="auto"/>
        <w:left w:val="none" w:sz="0" w:space="0" w:color="auto"/>
        <w:bottom w:val="none" w:sz="0" w:space="0" w:color="auto"/>
        <w:right w:val="none" w:sz="0" w:space="0" w:color="auto"/>
      </w:divBdr>
    </w:div>
    <w:div w:id="740834307">
      <w:bodyDiv w:val="1"/>
      <w:marLeft w:val="0"/>
      <w:marRight w:val="0"/>
      <w:marTop w:val="0"/>
      <w:marBottom w:val="0"/>
      <w:divBdr>
        <w:top w:val="none" w:sz="0" w:space="0" w:color="auto"/>
        <w:left w:val="none" w:sz="0" w:space="0" w:color="auto"/>
        <w:bottom w:val="none" w:sz="0" w:space="0" w:color="auto"/>
        <w:right w:val="none" w:sz="0" w:space="0" w:color="auto"/>
      </w:divBdr>
    </w:div>
    <w:div w:id="759448021">
      <w:bodyDiv w:val="1"/>
      <w:marLeft w:val="0"/>
      <w:marRight w:val="0"/>
      <w:marTop w:val="0"/>
      <w:marBottom w:val="0"/>
      <w:divBdr>
        <w:top w:val="none" w:sz="0" w:space="0" w:color="auto"/>
        <w:left w:val="none" w:sz="0" w:space="0" w:color="auto"/>
        <w:bottom w:val="none" w:sz="0" w:space="0" w:color="auto"/>
        <w:right w:val="none" w:sz="0" w:space="0" w:color="auto"/>
      </w:divBdr>
    </w:div>
    <w:div w:id="785780651">
      <w:bodyDiv w:val="1"/>
      <w:marLeft w:val="0"/>
      <w:marRight w:val="0"/>
      <w:marTop w:val="0"/>
      <w:marBottom w:val="0"/>
      <w:divBdr>
        <w:top w:val="none" w:sz="0" w:space="0" w:color="auto"/>
        <w:left w:val="none" w:sz="0" w:space="0" w:color="auto"/>
        <w:bottom w:val="none" w:sz="0" w:space="0" w:color="auto"/>
        <w:right w:val="none" w:sz="0" w:space="0" w:color="auto"/>
      </w:divBdr>
    </w:div>
    <w:div w:id="874462390">
      <w:bodyDiv w:val="1"/>
      <w:marLeft w:val="0"/>
      <w:marRight w:val="0"/>
      <w:marTop w:val="0"/>
      <w:marBottom w:val="0"/>
      <w:divBdr>
        <w:top w:val="none" w:sz="0" w:space="0" w:color="auto"/>
        <w:left w:val="none" w:sz="0" w:space="0" w:color="auto"/>
        <w:bottom w:val="none" w:sz="0" w:space="0" w:color="auto"/>
        <w:right w:val="none" w:sz="0" w:space="0" w:color="auto"/>
      </w:divBdr>
    </w:div>
    <w:div w:id="975918068">
      <w:bodyDiv w:val="1"/>
      <w:marLeft w:val="0"/>
      <w:marRight w:val="0"/>
      <w:marTop w:val="0"/>
      <w:marBottom w:val="0"/>
      <w:divBdr>
        <w:top w:val="none" w:sz="0" w:space="0" w:color="auto"/>
        <w:left w:val="none" w:sz="0" w:space="0" w:color="auto"/>
        <w:bottom w:val="none" w:sz="0" w:space="0" w:color="auto"/>
        <w:right w:val="none" w:sz="0" w:space="0" w:color="auto"/>
      </w:divBdr>
    </w:div>
    <w:div w:id="1017972584">
      <w:bodyDiv w:val="1"/>
      <w:marLeft w:val="0"/>
      <w:marRight w:val="0"/>
      <w:marTop w:val="0"/>
      <w:marBottom w:val="0"/>
      <w:divBdr>
        <w:top w:val="none" w:sz="0" w:space="0" w:color="auto"/>
        <w:left w:val="none" w:sz="0" w:space="0" w:color="auto"/>
        <w:bottom w:val="none" w:sz="0" w:space="0" w:color="auto"/>
        <w:right w:val="none" w:sz="0" w:space="0" w:color="auto"/>
      </w:divBdr>
    </w:div>
    <w:div w:id="1050961946">
      <w:bodyDiv w:val="1"/>
      <w:marLeft w:val="0"/>
      <w:marRight w:val="0"/>
      <w:marTop w:val="0"/>
      <w:marBottom w:val="0"/>
      <w:divBdr>
        <w:top w:val="none" w:sz="0" w:space="0" w:color="auto"/>
        <w:left w:val="none" w:sz="0" w:space="0" w:color="auto"/>
        <w:bottom w:val="none" w:sz="0" w:space="0" w:color="auto"/>
        <w:right w:val="none" w:sz="0" w:space="0" w:color="auto"/>
      </w:divBdr>
      <w:divsChild>
        <w:div w:id="651178122">
          <w:marLeft w:val="0"/>
          <w:marRight w:val="0"/>
          <w:marTop w:val="0"/>
          <w:marBottom w:val="0"/>
          <w:divBdr>
            <w:top w:val="none" w:sz="0" w:space="0" w:color="auto"/>
            <w:left w:val="none" w:sz="0" w:space="0" w:color="auto"/>
            <w:bottom w:val="none" w:sz="0" w:space="0" w:color="auto"/>
            <w:right w:val="none" w:sz="0" w:space="0" w:color="auto"/>
          </w:divBdr>
        </w:div>
      </w:divsChild>
    </w:div>
    <w:div w:id="1070730658">
      <w:bodyDiv w:val="1"/>
      <w:marLeft w:val="0"/>
      <w:marRight w:val="0"/>
      <w:marTop w:val="0"/>
      <w:marBottom w:val="0"/>
      <w:divBdr>
        <w:top w:val="none" w:sz="0" w:space="0" w:color="auto"/>
        <w:left w:val="none" w:sz="0" w:space="0" w:color="auto"/>
        <w:bottom w:val="none" w:sz="0" w:space="0" w:color="auto"/>
        <w:right w:val="none" w:sz="0" w:space="0" w:color="auto"/>
      </w:divBdr>
    </w:div>
    <w:div w:id="1086919705">
      <w:bodyDiv w:val="1"/>
      <w:marLeft w:val="0"/>
      <w:marRight w:val="0"/>
      <w:marTop w:val="0"/>
      <w:marBottom w:val="0"/>
      <w:divBdr>
        <w:top w:val="none" w:sz="0" w:space="0" w:color="auto"/>
        <w:left w:val="none" w:sz="0" w:space="0" w:color="auto"/>
        <w:bottom w:val="none" w:sz="0" w:space="0" w:color="auto"/>
        <w:right w:val="none" w:sz="0" w:space="0" w:color="auto"/>
      </w:divBdr>
    </w:div>
    <w:div w:id="1126849546">
      <w:bodyDiv w:val="1"/>
      <w:marLeft w:val="0"/>
      <w:marRight w:val="0"/>
      <w:marTop w:val="0"/>
      <w:marBottom w:val="0"/>
      <w:divBdr>
        <w:top w:val="none" w:sz="0" w:space="0" w:color="auto"/>
        <w:left w:val="none" w:sz="0" w:space="0" w:color="auto"/>
        <w:bottom w:val="none" w:sz="0" w:space="0" w:color="auto"/>
        <w:right w:val="none" w:sz="0" w:space="0" w:color="auto"/>
      </w:divBdr>
    </w:div>
    <w:div w:id="1368137111">
      <w:bodyDiv w:val="1"/>
      <w:marLeft w:val="0"/>
      <w:marRight w:val="0"/>
      <w:marTop w:val="0"/>
      <w:marBottom w:val="0"/>
      <w:divBdr>
        <w:top w:val="none" w:sz="0" w:space="0" w:color="auto"/>
        <w:left w:val="none" w:sz="0" w:space="0" w:color="auto"/>
        <w:bottom w:val="none" w:sz="0" w:space="0" w:color="auto"/>
        <w:right w:val="none" w:sz="0" w:space="0" w:color="auto"/>
      </w:divBdr>
    </w:div>
    <w:div w:id="1481850004">
      <w:bodyDiv w:val="1"/>
      <w:marLeft w:val="0"/>
      <w:marRight w:val="0"/>
      <w:marTop w:val="0"/>
      <w:marBottom w:val="0"/>
      <w:divBdr>
        <w:top w:val="none" w:sz="0" w:space="0" w:color="auto"/>
        <w:left w:val="none" w:sz="0" w:space="0" w:color="auto"/>
        <w:bottom w:val="none" w:sz="0" w:space="0" w:color="auto"/>
        <w:right w:val="none" w:sz="0" w:space="0" w:color="auto"/>
      </w:divBdr>
    </w:div>
    <w:div w:id="1764837058">
      <w:bodyDiv w:val="1"/>
      <w:marLeft w:val="0"/>
      <w:marRight w:val="0"/>
      <w:marTop w:val="0"/>
      <w:marBottom w:val="0"/>
      <w:divBdr>
        <w:top w:val="none" w:sz="0" w:space="0" w:color="auto"/>
        <w:left w:val="none" w:sz="0" w:space="0" w:color="auto"/>
        <w:bottom w:val="none" w:sz="0" w:space="0" w:color="auto"/>
        <w:right w:val="none" w:sz="0" w:space="0" w:color="auto"/>
      </w:divBdr>
    </w:div>
    <w:div w:id="1813670294">
      <w:bodyDiv w:val="1"/>
      <w:marLeft w:val="0"/>
      <w:marRight w:val="0"/>
      <w:marTop w:val="0"/>
      <w:marBottom w:val="0"/>
      <w:divBdr>
        <w:top w:val="none" w:sz="0" w:space="0" w:color="auto"/>
        <w:left w:val="none" w:sz="0" w:space="0" w:color="auto"/>
        <w:bottom w:val="none" w:sz="0" w:space="0" w:color="auto"/>
        <w:right w:val="none" w:sz="0" w:space="0" w:color="auto"/>
      </w:divBdr>
    </w:div>
    <w:div w:id="1842624110">
      <w:bodyDiv w:val="1"/>
      <w:marLeft w:val="0"/>
      <w:marRight w:val="0"/>
      <w:marTop w:val="0"/>
      <w:marBottom w:val="0"/>
      <w:divBdr>
        <w:top w:val="none" w:sz="0" w:space="0" w:color="auto"/>
        <w:left w:val="none" w:sz="0" w:space="0" w:color="auto"/>
        <w:bottom w:val="none" w:sz="0" w:space="0" w:color="auto"/>
        <w:right w:val="none" w:sz="0" w:space="0" w:color="auto"/>
      </w:divBdr>
    </w:div>
    <w:div w:id="1857108551">
      <w:bodyDiv w:val="1"/>
      <w:marLeft w:val="0"/>
      <w:marRight w:val="0"/>
      <w:marTop w:val="0"/>
      <w:marBottom w:val="0"/>
      <w:divBdr>
        <w:top w:val="none" w:sz="0" w:space="0" w:color="auto"/>
        <w:left w:val="none" w:sz="0" w:space="0" w:color="auto"/>
        <w:bottom w:val="none" w:sz="0" w:space="0" w:color="auto"/>
        <w:right w:val="none" w:sz="0" w:space="0" w:color="auto"/>
      </w:divBdr>
    </w:div>
    <w:div w:id="1952546185">
      <w:bodyDiv w:val="1"/>
      <w:marLeft w:val="0"/>
      <w:marRight w:val="0"/>
      <w:marTop w:val="0"/>
      <w:marBottom w:val="0"/>
      <w:divBdr>
        <w:top w:val="none" w:sz="0" w:space="0" w:color="auto"/>
        <w:left w:val="none" w:sz="0" w:space="0" w:color="auto"/>
        <w:bottom w:val="none" w:sz="0" w:space="0" w:color="auto"/>
        <w:right w:val="none" w:sz="0" w:space="0" w:color="auto"/>
      </w:divBdr>
    </w:div>
    <w:div w:id="2096435435">
      <w:bodyDiv w:val="1"/>
      <w:marLeft w:val="0"/>
      <w:marRight w:val="0"/>
      <w:marTop w:val="0"/>
      <w:marBottom w:val="0"/>
      <w:divBdr>
        <w:top w:val="none" w:sz="0" w:space="0" w:color="auto"/>
        <w:left w:val="none" w:sz="0" w:space="0" w:color="auto"/>
        <w:bottom w:val="none" w:sz="0" w:space="0" w:color="auto"/>
        <w:right w:val="none" w:sz="0" w:space="0" w:color="auto"/>
      </w:divBdr>
    </w:div>
    <w:div w:id="21439581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3.xml"/><Relationship Id="rId18" Type="http://schemas.openxmlformats.org/officeDocument/2006/relationships/image" Target="media/image7.png"/><Relationship Id="rId3" Type="http://schemas.openxmlformats.org/officeDocument/2006/relationships/styles" Target="styles.xml"/><Relationship Id="rId21" Type="http://schemas.openxmlformats.org/officeDocument/2006/relationships/hyperlink" Target="https://www.humanresourcesonline.net/starbucks-to-offer-health-insurance-to-workers-parents/"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fontTable" Target="fontTable.xml"/><Relationship Id="rId10" Type="http://schemas.openxmlformats.org/officeDocument/2006/relationships/footer" Target="footer2.xml"/><Relationship Id="rId19" Type="http://schemas.openxmlformats.org/officeDocument/2006/relationships/image" Target="media/image8.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oter" Target="footer4.xml"/><Relationship Id="rId22" Type="http://schemas.openxmlformats.org/officeDocument/2006/relationships/footer" Target="footer5.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80DFDB8-C744-4C05-A474-A8EE1BD377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TotalTime>
  <Pages>23</Pages>
  <Words>2942</Words>
  <Characters>16772</Characters>
  <Application>Microsoft Office Word</Application>
  <DocSecurity>0</DocSecurity>
  <Lines>139</Lines>
  <Paragraphs>39</Paragraphs>
  <ScaleCrop>false</ScaleCrop>
  <Company/>
  <LinksUpToDate>false</LinksUpToDate>
  <CharactersWithSpaces>19675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Kami Kwok</dc:creator>
  <cp:keywords/>
  <dc:description/>
  <cp:lastModifiedBy>Kami Kwok</cp:lastModifiedBy>
  <cp:revision>3</cp:revision>
  <dcterms:created xsi:type="dcterms:W3CDTF">2022-12-11T02:48:00Z</dcterms:created>
  <dcterms:modified xsi:type="dcterms:W3CDTF">2022-12-11T15:14:00Z</dcterms:modified>
</cp:coreProperties>
</file>