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A48" w:rsidRPr="002B6376" w:rsidRDefault="00825A48" w:rsidP="00825A48">
      <w:pPr>
        <w:spacing w:line="360" w:lineRule="auto"/>
        <w:jc w:val="center"/>
        <w:rPr>
          <w:rFonts w:ascii="Arial" w:hAnsi="Arial"/>
          <w:b/>
          <w:bCs/>
        </w:rPr>
      </w:pPr>
      <w:r>
        <w:rPr>
          <w:rFonts w:ascii="Arial" w:hAnsi="Arial"/>
          <w:b/>
          <w:bCs/>
        </w:rPr>
        <w:t xml:space="preserve">Module Code- </w:t>
      </w:r>
      <w:r w:rsidR="005D45DD">
        <w:rPr>
          <w:rFonts w:ascii="Arial" w:hAnsi="Arial"/>
          <w:b/>
          <w:bCs/>
        </w:rPr>
        <w:t>BMSK4001</w:t>
      </w:r>
    </w:p>
    <w:p w:rsidR="00825A48" w:rsidRDefault="00825A48" w:rsidP="00825A48">
      <w:pPr>
        <w:spacing w:line="360" w:lineRule="auto"/>
        <w:jc w:val="center"/>
        <w:rPr>
          <w:rFonts w:ascii="Arial" w:hAnsi="Arial"/>
          <w:b/>
          <w:bCs/>
        </w:rPr>
      </w:pPr>
    </w:p>
    <w:p w:rsidR="00825A48" w:rsidRDefault="00825A48" w:rsidP="00825A48">
      <w:pPr>
        <w:spacing w:line="360" w:lineRule="auto"/>
        <w:jc w:val="center"/>
        <w:rPr>
          <w:rFonts w:ascii="Arial" w:hAnsi="Arial"/>
          <w:b/>
          <w:bCs/>
        </w:rPr>
      </w:pPr>
    </w:p>
    <w:p w:rsidR="00825A48" w:rsidRPr="00E32591" w:rsidRDefault="00825A48" w:rsidP="00825A48">
      <w:pPr>
        <w:spacing w:line="360" w:lineRule="auto"/>
        <w:jc w:val="center"/>
        <w:rPr>
          <w:rFonts w:ascii="Arial" w:hAnsi="Arial"/>
          <w:b/>
          <w:bCs/>
          <w:sz w:val="24"/>
          <w:szCs w:val="24"/>
          <w:u w:val="single"/>
        </w:rPr>
      </w:pPr>
      <w:r w:rsidRPr="00E32591">
        <w:rPr>
          <w:rFonts w:ascii="Arial" w:hAnsi="Arial"/>
          <w:b/>
          <w:bCs/>
          <w:sz w:val="24"/>
          <w:szCs w:val="24"/>
          <w:u w:val="single"/>
        </w:rPr>
        <w:t>Prepared By:</w:t>
      </w:r>
    </w:p>
    <w:p w:rsidR="00825A48" w:rsidRPr="00CF667F" w:rsidRDefault="00825A48" w:rsidP="00825A48">
      <w:pPr>
        <w:spacing w:line="360" w:lineRule="auto"/>
        <w:jc w:val="center"/>
        <w:rPr>
          <w:rFonts w:ascii="Arial" w:hAnsi="Arial"/>
          <w:b/>
          <w:bCs/>
          <w:sz w:val="28"/>
          <w:szCs w:val="28"/>
        </w:rPr>
      </w:pPr>
      <w:proofErr w:type="spellStart"/>
      <w:r w:rsidRPr="00CF667F">
        <w:rPr>
          <w:rFonts w:ascii="Arial" w:hAnsi="Arial"/>
          <w:b/>
          <w:bCs/>
          <w:sz w:val="28"/>
          <w:szCs w:val="28"/>
        </w:rPr>
        <w:t>Sanzina</w:t>
      </w:r>
      <w:proofErr w:type="spellEnd"/>
      <w:r w:rsidRPr="00CF667F">
        <w:rPr>
          <w:rFonts w:ascii="Arial" w:hAnsi="Arial"/>
          <w:b/>
          <w:bCs/>
          <w:sz w:val="28"/>
          <w:szCs w:val="28"/>
        </w:rPr>
        <w:t xml:space="preserve"> Rahman</w:t>
      </w:r>
    </w:p>
    <w:p w:rsidR="00825A48" w:rsidRPr="002B6376" w:rsidRDefault="00825A48" w:rsidP="00825A48">
      <w:pPr>
        <w:spacing w:line="360" w:lineRule="auto"/>
        <w:jc w:val="center"/>
        <w:rPr>
          <w:rFonts w:ascii="Arial" w:hAnsi="Arial"/>
          <w:b/>
          <w:bCs/>
          <w:sz w:val="32"/>
          <w:szCs w:val="32"/>
        </w:rPr>
      </w:pPr>
      <w:r w:rsidRPr="002B6376">
        <w:rPr>
          <w:rFonts w:ascii="Arial" w:hAnsi="Arial"/>
          <w:b/>
          <w:bCs/>
          <w:sz w:val="24"/>
          <w:szCs w:val="24"/>
        </w:rPr>
        <w:t>Student Number (ID):</w:t>
      </w:r>
      <w:r>
        <w:rPr>
          <w:rFonts w:ascii="Arial" w:hAnsi="Arial"/>
          <w:b/>
          <w:bCs/>
        </w:rPr>
        <w:t xml:space="preserve"> </w:t>
      </w:r>
      <w:r w:rsidRPr="002B6376">
        <w:rPr>
          <w:rFonts w:ascii="Arial" w:hAnsi="Arial"/>
          <w:b/>
          <w:bCs/>
          <w:sz w:val="32"/>
          <w:szCs w:val="32"/>
        </w:rPr>
        <w:t>1812578</w:t>
      </w:r>
    </w:p>
    <w:p w:rsidR="00825A48" w:rsidRPr="002B6376" w:rsidRDefault="00825A48" w:rsidP="00825A48">
      <w:pPr>
        <w:spacing w:line="360" w:lineRule="auto"/>
        <w:jc w:val="center"/>
        <w:rPr>
          <w:rFonts w:ascii="Arial" w:hAnsi="Arial"/>
          <w:b/>
          <w:bCs/>
          <w:sz w:val="28"/>
          <w:szCs w:val="28"/>
        </w:rPr>
      </w:pPr>
      <w:r w:rsidRPr="002B6376">
        <w:rPr>
          <w:rFonts w:ascii="Arial" w:hAnsi="Arial"/>
          <w:b/>
          <w:bCs/>
          <w:sz w:val="28"/>
          <w:szCs w:val="28"/>
        </w:rPr>
        <w:t>Group 3</w:t>
      </w:r>
    </w:p>
    <w:p w:rsidR="00825A48" w:rsidRDefault="00825A48" w:rsidP="00825A48">
      <w:pPr>
        <w:spacing w:line="360" w:lineRule="auto"/>
        <w:rPr>
          <w:rFonts w:ascii="Arial" w:hAnsi="Arial"/>
        </w:rPr>
      </w:pPr>
    </w:p>
    <w:p w:rsidR="00825A48" w:rsidRDefault="00825A48" w:rsidP="00825A48">
      <w:pPr>
        <w:spacing w:line="360" w:lineRule="auto"/>
        <w:jc w:val="center"/>
        <w:rPr>
          <w:rFonts w:ascii="Arial" w:hAnsi="Arial"/>
          <w:b/>
          <w:bCs/>
        </w:rPr>
      </w:pPr>
    </w:p>
    <w:p w:rsidR="00825A48" w:rsidRPr="00E32591" w:rsidRDefault="00825A48" w:rsidP="00825A48">
      <w:pPr>
        <w:spacing w:line="360" w:lineRule="auto"/>
        <w:jc w:val="center"/>
        <w:rPr>
          <w:rFonts w:ascii="Arial" w:hAnsi="Arial"/>
          <w:b/>
          <w:bCs/>
          <w:sz w:val="24"/>
          <w:szCs w:val="24"/>
          <w:u w:val="single"/>
        </w:rPr>
      </w:pPr>
      <w:r w:rsidRPr="00E32591">
        <w:rPr>
          <w:rFonts w:ascii="Arial" w:hAnsi="Arial"/>
          <w:b/>
          <w:bCs/>
          <w:sz w:val="24"/>
          <w:szCs w:val="24"/>
          <w:u w:val="single"/>
        </w:rPr>
        <w:t xml:space="preserve">MODULE Name: </w:t>
      </w:r>
    </w:p>
    <w:p w:rsidR="00825A48" w:rsidRPr="002B6376" w:rsidRDefault="00825A48" w:rsidP="00825A48">
      <w:pPr>
        <w:spacing w:line="360" w:lineRule="auto"/>
        <w:jc w:val="center"/>
        <w:rPr>
          <w:rFonts w:ascii="Arial" w:hAnsi="Arial"/>
          <w:b/>
          <w:bCs/>
          <w:sz w:val="28"/>
          <w:szCs w:val="28"/>
        </w:rPr>
      </w:pPr>
      <w:r w:rsidRPr="002B6376">
        <w:rPr>
          <w:rFonts w:ascii="Arial" w:hAnsi="Arial"/>
          <w:b/>
          <w:bCs/>
          <w:sz w:val="28"/>
          <w:szCs w:val="28"/>
        </w:rPr>
        <w:t xml:space="preserve">Academic and Employability Skills </w:t>
      </w:r>
    </w:p>
    <w:p w:rsidR="00825A48" w:rsidRDefault="00825A48" w:rsidP="00825A48">
      <w:pPr>
        <w:spacing w:line="360" w:lineRule="auto"/>
        <w:jc w:val="center"/>
        <w:rPr>
          <w:rFonts w:ascii="Arial" w:hAnsi="Arial"/>
          <w:b/>
          <w:bCs/>
        </w:rPr>
      </w:pPr>
    </w:p>
    <w:p w:rsidR="00825A48" w:rsidRDefault="00825A48" w:rsidP="00825A48">
      <w:pPr>
        <w:spacing w:line="360" w:lineRule="auto"/>
        <w:jc w:val="center"/>
        <w:rPr>
          <w:rFonts w:ascii="Arial" w:hAnsi="Arial"/>
          <w:b/>
          <w:bCs/>
        </w:rPr>
      </w:pPr>
    </w:p>
    <w:p w:rsidR="00825A48" w:rsidRDefault="00825A48" w:rsidP="00825A48">
      <w:pPr>
        <w:spacing w:line="360" w:lineRule="auto"/>
        <w:jc w:val="center"/>
        <w:rPr>
          <w:rFonts w:ascii="Arial" w:hAnsi="Arial"/>
          <w:b/>
          <w:bCs/>
        </w:rPr>
      </w:pPr>
    </w:p>
    <w:p w:rsidR="00825A48" w:rsidRPr="00D13107" w:rsidRDefault="00825A48" w:rsidP="00825A48">
      <w:pPr>
        <w:spacing w:line="360" w:lineRule="auto"/>
        <w:jc w:val="center"/>
        <w:rPr>
          <w:rFonts w:ascii="Arial" w:hAnsi="Arial"/>
          <w:b/>
          <w:bCs/>
          <w:sz w:val="28"/>
          <w:szCs w:val="28"/>
          <w:u w:val="single"/>
        </w:rPr>
      </w:pPr>
      <w:r w:rsidRPr="00D13107">
        <w:rPr>
          <w:rFonts w:ascii="Arial" w:hAnsi="Arial"/>
          <w:b/>
          <w:bCs/>
          <w:sz w:val="28"/>
          <w:szCs w:val="28"/>
          <w:u w:val="single"/>
        </w:rPr>
        <w:t xml:space="preserve">Prepared for: </w:t>
      </w:r>
    </w:p>
    <w:p w:rsidR="00825A48" w:rsidRPr="002B6376" w:rsidRDefault="00282DE8" w:rsidP="00825A48">
      <w:pPr>
        <w:spacing w:line="360" w:lineRule="auto"/>
        <w:jc w:val="center"/>
        <w:rPr>
          <w:rFonts w:ascii="Arial" w:hAnsi="Arial"/>
          <w:b/>
          <w:bCs/>
          <w:sz w:val="28"/>
          <w:szCs w:val="28"/>
        </w:rPr>
      </w:pPr>
      <w:r>
        <w:rPr>
          <w:rFonts w:ascii="Arial" w:hAnsi="Arial"/>
          <w:b/>
          <w:bCs/>
          <w:sz w:val="28"/>
          <w:szCs w:val="28"/>
        </w:rPr>
        <w:t xml:space="preserve">Lloyd </w:t>
      </w:r>
      <w:proofErr w:type="spellStart"/>
      <w:r>
        <w:rPr>
          <w:rFonts w:ascii="Arial" w:hAnsi="Arial"/>
          <w:b/>
          <w:bCs/>
          <w:sz w:val="28"/>
          <w:szCs w:val="28"/>
        </w:rPr>
        <w:t>Beharry</w:t>
      </w:r>
      <w:proofErr w:type="spellEnd"/>
    </w:p>
    <w:p w:rsidR="00825A48" w:rsidRDefault="00825A48" w:rsidP="00825A48">
      <w:pPr>
        <w:spacing w:line="360" w:lineRule="auto"/>
        <w:jc w:val="center"/>
        <w:rPr>
          <w:rFonts w:ascii="Arial" w:hAnsi="Arial"/>
          <w:b/>
          <w:bCs/>
        </w:rPr>
      </w:pPr>
    </w:p>
    <w:p w:rsidR="00D13107" w:rsidRDefault="00825A48" w:rsidP="00D13107">
      <w:pPr>
        <w:spacing w:line="360" w:lineRule="auto"/>
        <w:jc w:val="center"/>
        <w:rPr>
          <w:u w:val="single"/>
        </w:rPr>
      </w:pPr>
      <w:r w:rsidRPr="00D13107">
        <w:rPr>
          <w:rFonts w:ascii="Arial" w:hAnsi="Arial"/>
          <w:b/>
          <w:bCs/>
          <w:sz w:val="32"/>
          <w:szCs w:val="32"/>
          <w:u w:val="single"/>
        </w:rPr>
        <w:t>Assignment Task</w:t>
      </w:r>
      <w:r w:rsidRPr="00D13107">
        <w:rPr>
          <w:sz w:val="32"/>
          <w:szCs w:val="32"/>
          <w:u w:val="single"/>
        </w:rPr>
        <w:t>:</w:t>
      </w:r>
    </w:p>
    <w:p w:rsidR="00825A48" w:rsidRPr="00D13107" w:rsidRDefault="00825A48" w:rsidP="00825A48">
      <w:pPr>
        <w:spacing w:line="360" w:lineRule="auto"/>
        <w:rPr>
          <w:rFonts w:ascii="Arial" w:hAnsi="Arial" w:cs="Arial"/>
          <w:b/>
          <w:sz w:val="24"/>
          <w:szCs w:val="24"/>
        </w:rPr>
      </w:pPr>
      <w:r>
        <w:t xml:space="preserve"> </w:t>
      </w:r>
      <w:r w:rsidR="00D13107" w:rsidRPr="00D13107">
        <w:rPr>
          <w:rFonts w:ascii="Arial" w:hAnsi="Arial" w:cs="Arial"/>
          <w:b/>
          <w:sz w:val="24"/>
          <w:szCs w:val="24"/>
        </w:rPr>
        <w:t>Produce</w:t>
      </w:r>
      <w:r w:rsidR="005D45DD" w:rsidRPr="00D13107">
        <w:rPr>
          <w:rFonts w:ascii="Arial" w:hAnsi="Arial" w:cs="Arial"/>
          <w:b/>
          <w:sz w:val="24"/>
          <w:szCs w:val="24"/>
        </w:rPr>
        <w:t xml:space="preserve"> a reflective paper</w:t>
      </w:r>
      <w:r w:rsidRPr="00D13107">
        <w:rPr>
          <w:rFonts w:ascii="Arial" w:hAnsi="Arial" w:cs="Arial"/>
          <w:b/>
          <w:sz w:val="24"/>
          <w:szCs w:val="24"/>
        </w:rPr>
        <w:t xml:space="preserve"> of 2,000 words, explaining how the learning in the module</w:t>
      </w:r>
      <w:r w:rsidR="005D45DD" w:rsidRPr="00D13107">
        <w:rPr>
          <w:rFonts w:ascii="Arial" w:hAnsi="Arial" w:cs="Arial"/>
          <w:b/>
          <w:sz w:val="24"/>
          <w:szCs w:val="24"/>
        </w:rPr>
        <w:t xml:space="preserve"> has</w:t>
      </w:r>
      <w:r w:rsidRPr="00D13107">
        <w:rPr>
          <w:rFonts w:ascii="Arial" w:hAnsi="Arial" w:cs="Arial"/>
          <w:b/>
          <w:sz w:val="24"/>
          <w:szCs w:val="24"/>
        </w:rPr>
        <w:t xml:space="preserve"> helped you develop both your academic and employability skills. Reflect also on skills gaps and suggest ways you might improve on these gaps.</w:t>
      </w:r>
    </w:p>
    <w:p w:rsidR="00FB012C" w:rsidRDefault="00FB012C" w:rsidP="00D54F2A">
      <w:pPr>
        <w:spacing w:line="360" w:lineRule="auto"/>
        <w:rPr>
          <w:rFonts w:ascii="Arial" w:hAnsi="Arial" w:cs="Arial"/>
          <w:b/>
          <w:sz w:val="28"/>
          <w:szCs w:val="28"/>
        </w:rPr>
      </w:pPr>
    </w:p>
    <w:p w:rsidR="00825A48" w:rsidRDefault="00825A48" w:rsidP="00D54F2A">
      <w:pPr>
        <w:spacing w:line="360" w:lineRule="auto"/>
        <w:rPr>
          <w:rFonts w:ascii="Arial" w:hAnsi="Arial" w:cs="Arial"/>
          <w:b/>
          <w:sz w:val="28"/>
          <w:szCs w:val="28"/>
        </w:rPr>
      </w:pPr>
    </w:p>
    <w:p w:rsidR="00D13107" w:rsidRPr="00EB5F5F" w:rsidRDefault="00D13107" w:rsidP="00D13107">
      <w:pPr>
        <w:spacing w:line="360" w:lineRule="auto"/>
        <w:jc w:val="center"/>
        <w:rPr>
          <w:rFonts w:ascii="Arial" w:hAnsi="Arial" w:cs="Arial"/>
          <w:b/>
          <w:sz w:val="32"/>
          <w:szCs w:val="32"/>
          <w:u w:val="single"/>
        </w:rPr>
      </w:pPr>
      <w:r w:rsidRPr="00EB5F5F">
        <w:rPr>
          <w:rFonts w:ascii="Arial" w:hAnsi="Arial" w:cs="Arial"/>
          <w:b/>
          <w:sz w:val="32"/>
          <w:szCs w:val="32"/>
          <w:u w:val="single"/>
        </w:rPr>
        <w:t>Table of Content</w:t>
      </w:r>
    </w:p>
    <w:p w:rsidR="00D13107" w:rsidRPr="00A57226" w:rsidRDefault="00D13107" w:rsidP="00D13107">
      <w:pPr>
        <w:spacing w:line="360" w:lineRule="auto"/>
        <w:jc w:val="center"/>
        <w:rPr>
          <w:rFonts w:ascii="Arial" w:hAnsi="Arial" w:cs="Arial"/>
          <w:b/>
          <w:u w:val="single"/>
        </w:rPr>
      </w:pPr>
    </w:p>
    <w:p w:rsidR="002D41E1" w:rsidRPr="002D41E1" w:rsidRDefault="002D41E1" w:rsidP="002D41E1">
      <w:pPr>
        <w:pStyle w:val="ListParagraph"/>
        <w:numPr>
          <w:ilvl w:val="0"/>
          <w:numId w:val="15"/>
        </w:numPr>
        <w:spacing w:line="360" w:lineRule="auto"/>
        <w:rPr>
          <w:rFonts w:ascii="Arial" w:hAnsi="Arial" w:cs="Arial"/>
          <w:b/>
        </w:rPr>
      </w:pPr>
      <w:r w:rsidRPr="002D41E1">
        <w:rPr>
          <w:rFonts w:ascii="Arial" w:hAnsi="Arial" w:cs="Arial"/>
          <w:b/>
        </w:rPr>
        <w:t>Abstract</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Page 2</w:t>
      </w:r>
    </w:p>
    <w:p w:rsidR="00D13107" w:rsidRPr="00A57226" w:rsidRDefault="00D13107" w:rsidP="002D41E1">
      <w:pPr>
        <w:pStyle w:val="ListParagraph"/>
        <w:numPr>
          <w:ilvl w:val="0"/>
          <w:numId w:val="15"/>
        </w:numPr>
        <w:spacing w:line="360" w:lineRule="auto"/>
        <w:rPr>
          <w:rFonts w:ascii="Arial" w:hAnsi="Arial" w:cs="Arial"/>
          <w:b/>
        </w:rPr>
      </w:pPr>
      <w:r w:rsidRPr="00A57226">
        <w:rPr>
          <w:rFonts w:ascii="Arial" w:hAnsi="Arial" w:cs="Arial"/>
          <w:b/>
        </w:rPr>
        <w:t>Introduction</w:t>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002D41E1">
        <w:rPr>
          <w:rFonts w:ascii="Arial" w:hAnsi="Arial" w:cs="Arial"/>
          <w:b/>
        </w:rPr>
        <w:t xml:space="preserve">  Page 2</w:t>
      </w:r>
    </w:p>
    <w:p w:rsidR="00D13107" w:rsidRDefault="002D41E1" w:rsidP="002D41E1">
      <w:pPr>
        <w:pStyle w:val="ListParagraph"/>
        <w:spacing w:line="360" w:lineRule="auto"/>
        <w:ind w:left="1440"/>
        <w:rPr>
          <w:rFonts w:ascii="Arial" w:hAnsi="Arial" w:cs="Arial"/>
          <w:b/>
        </w:rPr>
      </w:pPr>
      <w:proofErr w:type="spellStart"/>
      <w:r>
        <w:rPr>
          <w:rFonts w:ascii="Arial" w:hAnsi="Arial" w:cs="Arial"/>
          <w:b/>
        </w:rPr>
        <w:t>i</w:t>
      </w:r>
      <w:proofErr w:type="spellEnd"/>
      <w:r>
        <w:rPr>
          <w:rFonts w:ascii="Arial" w:hAnsi="Arial" w:cs="Arial"/>
          <w:b/>
        </w:rPr>
        <w:t>. Academic skills</w:t>
      </w:r>
    </w:p>
    <w:p w:rsidR="002D41E1" w:rsidRDefault="002D41E1" w:rsidP="002D41E1">
      <w:pPr>
        <w:pStyle w:val="ListParagraph"/>
        <w:spacing w:line="360" w:lineRule="auto"/>
        <w:ind w:left="1440"/>
        <w:rPr>
          <w:rFonts w:ascii="Arial" w:hAnsi="Arial" w:cs="Arial"/>
          <w:b/>
        </w:rPr>
      </w:pPr>
      <w:r>
        <w:rPr>
          <w:rFonts w:ascii="Arial" w:hAnsi="Arial" w:cs="Arial"/>
          <w:b/>
        </w:rPr>
        <w:t>ii. Employability skills</w:t>
      </w:r>
    </w:p>
    <w:p w:rsidR="002D41E1" w:rsidRPr="00A57226" w:rsidRDefault="002D41E1" w:rsidP="002D41E1">
      <w:pPr>
        <w:pStyle w:val="ListParagraph"/>
        <w:spacing w:line="360" w:lineRule="auto"/>
        <w:ind w:left="1440"/>
        <w:rPr>
          <w:rFonts w:ascii="Arial" w:hAnsi="Arial" w:cs="Arial"/>
          <w:b/>
        </w:rPr>
      </w:pPr>
    </w:p>
    <w:p w:rsidR="00D13107" w:rsidRPr="002D41E1" w:rsidRDefault="00D13107" w:rsidP="002D41E1">
      <w:pPr>
        <w:pStyle w:val="ListParagraph"/>
        <w:numPr>
          <w:ilvl w:val="0"/>
          <w:numId w:val="15"/>
        </w:numPr>
        <w:spacing w:line="360" w:lineRule="auto"/>
        <w:rPr>
          <w:rFonts w:ascii="Arial" w:hAnsi="Arial" w:cs="Arial"/>
          <w:b/>
        </w:rPr>
      </w:pPr>
      <w:r w:rsidRPr="002D41E1">
        <w:rPr>
          <w:rFonts w:ascii="Arial" w:hAnsi="Arial" w:cs="Arial"/>
          <w:b/>
        </w:rPr>
        <w:t>Gibbs Reflective cycle</w:t>
      </w:r>
      <w:r w:rsidRPr="002D41E1">
        <w:rPr>
          <w:rFonts w:ascii="Arial" w:hAnsi="Arial" w:cs="Arial"/>
          <w:b/>
        </w:rPr>
        <w:tab/>
      </w:r>
      <w:r w:rsidRPr="002D41E1">
        <w:rPr>
          <w:rFonts w:ascii="Arial" w:hAnsi="Arial" w:cs="Arial"/>
          <w:b/>
        </w:rPr>
        <w:tab/>
      </w:r>
      <w:r w:rsidRPr="002D41E1">
        <w:rPr>
          <w:rFonts w:ascii="Arial" w:hAnsi="Arial" w:cs="Arial"/>
          <w:b/>
        </w:rPr>
        <w:tab/>
      </w:r>
      <w:r w:rsidRPr="002D41E1">
        <w:rPr>
          <w:rFonts w:ascii="Arial" w:hAnsi="Arial" w:cs="Arial"/>
          <w:b/>
        </w:rPr>
        <w:tab/>
      </w:r>
      <w:r w:rsidRPr="002D41E1">
        <w:rPr>
          <w:rFonts w:ascii="Arial" w:hAnsi="Arial" w:cs="Arial"/>
          <w:b/>
        </w:rPr>
        <w:tab/>
      </w:r>
      <w:r w:rsidRPr="002D41E1">
        <w:rPr>
          <w:rFonts w:ascii="Arial" w:hAnsi="Arial" w:cs="Arial"/>
          <w:b/>
        </w:rPr>
        <w:tab/>
      </w:r>
      <w:r w:rsidR="002D41E1">
        <w:rPr>
          <w:rFonts w:ascii="Arial" w:hAnsi="Arial" w:cs="Arial"/>
          <w:b/>
        </w:rPr>
        <w:t xml:space="preserve">               </w:t>
      </w:r>
      <w:r w:rsidRPr="002D41E1">
        <w:rPr>
          <w:rFonts w:ascii="Arial" w:hAnsi="Arial" w:cs="Arial"/>
          <w:b/>
        </w:rPr>
        <w:t>Page 3</w:t>
      </w:r>
    </w:p>
    <w:p w:rsidR="00D13107" w:rsidRPr="00B6706E" w:rsidRDefault="00D13107" w:rsidP="00B6706E">
      <w:pPr>
        <w:pStyle w:val="ListParagraph"/>
        <w:numPr>
          <w:ilvl w:val="0"/>
          <w:numId w:val="16"/>
        </w:numPr>
        <w:spacing w:line="360" w:lineRule="auto"/>
        <w:rPr>
          <w:rFonts w:ascii="Arial" w:hAnsi="Arial" w:cs="Arial"/>
          <w:b/>
        </w:rPr>
      </w:pPr>
      <w:r w:rsidRPr="00B6706E">
        <w:rPr>
          <w:rFonts w:ascii="Arial" w:hAnsi="Arial" w:cs="Arial"/>
          <w:b/>
        </w:rPr>
        <w:t>Description</w:t>
      </w:r>
      <w:r w:rsidRPr="00B6706E">
        <w:rPr>
          <w:rFonts w:ascii="Arial" w:hAnsi="Arial" w:cs="Arial"/>
          <w:b/>
        </w:rPr>
        <w:tab/>
      </w:r>
      <w:r w:rsidRPr="00B6706E">
        <w:rPr>
          <w:rFonts w:ascii="Arial" w:hAnsi="Arial" w:cs="Arial"/>
          <w:b/>
        </w:rPr>
        <w:tab/>
      </w:r>
      <w:r w:rsidRPr="00B6706E">
        <w:rPr>
          <w:rFonts w:ascii="Arial" w:hAnsi="Arial" w:cs="Arial"/>
          <w:b/>
        </w:rPr>
        <w:tab/>
      </w:r>
      <w:r w:rsidRPr="00B6706E">
        <w:rPr>
          <w:rFonts w:ascii="Arial" w:hAnsi="Arial" w:cs="Arial"/>
          <w:b/>
        </w:rPr>
        <w:tab/>
      </w:r>
      <w:r w:rsidRPr="00B6706E">
        <w:rPr>
          <w:rFonts w:ascii="Arial" w:hAnsi="Arial" w:cs="Arial"/>
          <w:b/>
        </w:rPr>
        <w:tab/>
      </w:r>
      <w:r w:rsidRPr="00B6706E">
        <w:rPr>
          <w:rFonts w:ascii="Arial" w:hAnsi="Arial" w:cs="Arial"/>
          <w:b/>
        </w:rPr>
        <w:tab/>
      </w:r>
      <w:r w:rsidRPr="00B6706E">
        <w:rPr>
          <w:rFonts w:ascii="Arial" w:hAnsi="Arial" w:cs="Arial"/>
          <w:b/>
        </w:rPr>
        <w:tab/>
      </w:r>
      <w:r w:rsidR="00B6706E">
        <w:rPr>
          <w:rFonts w:ascii="Arial" w:hAnsi="Arial" w:cs="Arial"/>
          <w:b/>
        </w:rPr>
        <w:t xml:space="preserve">   </w:t>
      </w:r>
      <w:r w:rsidRPr="00B6706E">
        <w:rPr>
          <w:rFonts w:ascii="Arial" w:hAnsi="Arial" w:cs="Arial"/>
          <w:b/>
        </w:rPr>
        <w:t>Page 4</w:t>
      </w:r>
    </w:p>
    <w:p w:rsidR="002D41E1" w:rsidRPr="00B6706E" w:rsidRDefault="00D13107" w:rsidP="002D41E1">
      <w:pPr>
        <w:pStyle w:val="ListParagraph"/>
        <w:numPr>
          <w:ilvl w:val="0"/>
          <w:numId w:val="16"/>
        </w:numPr>
        <w:spacing w:line="360" w:lineRule="auto"/>
        <w:rPr>
          <w:rFonts w:ascii="Arial" w:hAnsi="Arial" w:cs="Arial"/>
          <w:b/>
        </w:rPr>
      </w:pPr>
      <w:r w:rsidRPr="00B6706E">
        <w:rPr>
          <w:rFonts w:ascii="Arial" w:hAnsi="Arial" w:cs="Arial"/>
          <w:b/>
        </w:rPr>
        <w:t>Feeling</w:t>
      </w:r>
    </w:p>
    <w:p w:rsidR="002D41E1" w:rsidRDefault="002D41E1" w:rsidP="002D41E1">
      <w:pPr>
        <w:pStyle w:val="ListParagraph"/>
        <w:numPr>
          <w:ilvl w:val="0"/>
          <w:numId w:val="19"/>
        </w:numPr>
        <w:spacing w:line="360" w:lineRule="auto"/>
        <w:rPr>
          <w:rFonts w:ascii="Arial" w:hAnsi="Arial" w:cs="Arial"/>
          <w:b/>
        </w:rPr>
      </w:pPr>
      <w:r>
        <w:rPr>
          <w:rFonts w:ascii="Arial" w:hAnsi="Arial" w:cs="Arial"/>
          <w:b/>
        </w:rPr>
        <w:t>Time management</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Page 6</w:t>
      </w:r>
    </w:p>
    <w:p w:rsidR="00D13107" w:rsidRDefault="002D41E1" w:rsidP="002D41E1">
      <w:pPr>
        <w:pStyle w:val="ListParagraph"/>
        <w:numPr>
          <w:ilvl w:val="0"/>
          <w:numId w:val="19"/>
        </w:numPr>
        <w:spacing w:line="360" w:lineRule="auto"/>
        <w:rPr>
          <w:rFonts w:ascii="Arial" w:hAnsi="Arial" w:cs="Arial"/>
          <w:b/>
        </w:rPr>
      </w:pPr>
      <w:r>
        <w:rPr>
          <w:rFonts w:ascii="Arial" w:hAnsi="Arial" w:cs="Arial"/>
          <w:b/>
        </w:rPr>
        <w:t xml:space="preserve">Pareto’s 80-20 rules </w:t>
      </w:r>
      <w:r w:rsidR="00D13107" w:rsidRPr="00A57226">
        <w:rPr>
          <w:rFonts w:ascii="Arial" w:hAnsi="Arial" w:cs="Arial"/>
          <w:b/>
        </w:rPr>
        <w:tab/>
      </w:r>
      <w:r w:rsidR="00D13107" w:rsidRPr="00A57226">
        <w:rPr>
          <w:rFonts w:ascii="Arial" w:hAnsi="Arial" w:cs="Arial"/>
          <w:b/>
        </w:rPr>
        <w:tab/>
      </w:r>
      <w:r w:rsidR="00D13107" w:rsidRPr="00A57226">
        <w:rPr>
          <w:rFonts w:ascii="Arial" w:hAnsi="Arial" w:cs="Arial"/>
          <w:b/>
        </w:rPr>
        <w:tab/>
      </w:r>
      <w:r w:rsidR="00D13107" w:rsidRPr="00A57226">
        <w:rPr>
          <w:rFonts w:ascii="Arial" w:hAnsi="Arial" w:cs="Arial"/>
          <w:b/>
        </w:rPr>
        <w:tab/>
      </w:r>
      <w:r>
        <w:rPr>
          <w:rFonts w:ascii="Arial" w:hAnsi="Arial" w:cs="Arial"/>
          <w:b/>
        </w:rPr>
        <w:t xml:space="preserve">    Page 7</w:t>
      </w:r>
    </w:p>
    <w:p w:rsidR="002D41E1" w:rsidRPr="00A57226" w:rsidRDefault="002D41E1" w:rsidP="002D41E1">
      <w:pPr>
        <w:pStyle w:val="ListParagraph"/>
        <w:numPr>
          <w:ilvl w:val="0"/>
          <w:numId w:val="19"/>
        </w:numPr>
        <w:spacing w:line="360" w:lineRule="auto"/>
        <w:rPr>
          <w:rFonts w:ascii="Arial" w:hAnsi="Arial" w:cs="Arial"/>
          <w:b/>
        </w:rPr>
      </w:pPr>
      <w:r>
        <w:rPr>
          <w:rFonts w:ascii="Arial" w:hAnsi="Arial" w:cs="Arial"/>
          <w:b/>
        </w:rPr>
        <w:t>Eisenhower Chart</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Page 8</w:t>
      </w:r>
    </w:p>
    <w:p w:rsidR="00B6706E" w:rsidRPr="00B6706E" w:rsidRDefault="002D41E1" w:rsidP="00B6706E">
      <w:pPr>
        <w:pStyle w:val="ListParagraph"/>
        <w:numPr>
          <w:ilvl w:val="0"/>
          <w:numId w:val="16"/>
        </w:numPr>
        <w:spacing w:line="360" w:lineRule="auto"/>
        <w:rPr>
          <w:rFonts w:ascii="Arial" w:hAnsi="Arial" w:cs="Arial"/>
          <w:b/>
        </w:rPr>
      </w:pPr>
      <w:r w:rsidRPr="00B6706E">
        <w:rPr>
          <w:rFonts w:ascii="Arial" w:hAnsi="Arial" w:cs="Arial"/>
          <w:b/>
        </w:rPr>
        <w:t>Text</w:t>
      </w:r>
      <w:r w:rsidR="00B6706E">
        <w:rPr>
          <w:rFonts w:ascii="Arial" w:hAnsi="Arial" w:cs="Arial"/>
          <w:b/>
        </w:rPr>
        <w:t xml:space="preserve"> </w:t>
      </w:r>
      <w:r w:rsidR="00B6706E">
        <w:rPr>
          <w:rFonts w:ascii="Arial" w:hAnsi="Arial" w:cs="Arial"/>
          <w:b/>
        </w:rPr>
        <w:tab/>
      </w:r>
      <w:r w:rsidR="00B6706E">
        <w:rPr>
          <w:rFonts w:ascii="Arial" w:hAnsi="Arial" w:cs="Arial"/>
          <w:b/>
        </w:rPr>
        <w:tab/>
      </w:r>
      <w:r w:rsidR="00B6706E">
        <w:rPr>
          <w:rFonts w:ascii="Arial" w:hAnsi="Arial" w:cs="Arial"/>
          <w:b/>
        </w:rPr>
        <w:tab/>
      </w:r>
      <w:r w:rsidR="00B6706E">
        <w:rPr>
          <w:rFonts w:ascii="Arial" w:hAnsi="Arial" w:cs="Arial"/>
          <w:b/>
        </w:rPr>
        <w:tab/>
      </w:r>
      <w:r w:rsidR="00B6706E">
        <w:rPr>
          <w:rFonts w:ascii="Arial" w:hAnsi="Arial" w:cs="Arial"/>
          <w:b/>
        </w:rPr>
        <w:tab/>
      </w:r>
      <w:r w:rsidR="00B6706E">
        <w:rPr>
          <w:rFonts w:ascii="Arial" w:hAnsi="Arial" w:cs="Arial"/>
          <w:b/>
        </w:rPr>
        <w:tab/>
      </w:r>
      <w:r w:rsidR="00B6706E">
        <w:rPr>
          <w:rFonts w:ascii="Arial" w:hAnsi="Arial" w:cs="Arial"/>
          <w:b/>
        </w:rPr>
        <w:tab/>
        <w:t xml:space="preserve">                </w:t>
      </w:r>
      <w:r w:rsidR="00B6706E" w:rsidRPr="00B6706E">
        <w:rPr>
          <w:rFonts w:ascii="Arial" w:hAnsi="Arial" w:cs="Arial"/>
          <w:b/>
        </w:rPr>
        <w:t>Page 9</w:t>
      </w:r>
      <w:r w:rsidRPr="00B6706E">
        <w:rPr>
          <w:rFonts w:ascii="Arial" w:hAnsi="Arial" w:cs="Arial"/>
          <w:b/>
        </w:rPr>
        <w:tab/>
      </w:r>
    </w:p>
    <w:p w:rsidR="002D41E1" w:rsidRPr="00B6706E" w:rsidRDefault="00B6706E" w:rsidP="00B6706E">
      <w:pPr>
        <w:pStyle w:val="ListParagraph"/>
        <w:numPr>
          <w:ilvl w:val="0"/>
          <w:numId w:val="16"/>
        </w:numPr>
        <w:spacing w:line="360" w:lineRule="auto"/>
        <w:rPr>
          <w:rFonts w:ascii="Arial" w:hAnsi="Arial" w:cs="Arial"/>
          <w:b/>
        </w:rPr>
      </w:pPr>
      <w:r w:rsidRPr="00A57226">
        <w:rPr>
          <w:rFonts w:ascii="Arial" w:hAnsi="Arial" w:cs="Arial"/>
          <w:b/>
          <w:i/>
        </w:rPr>
        <w:t>Evaluation and Analysis</w:t>
      </w:r>
      <w:r w:rsidR="002D41E1" w:rsidRPr="00B6706E">
        <w:rPr>
          <w:rFonts w:ascii="Arial" w:hAnsi="Arial" w:cs="Arial"/>
          <w:b/>
        </w:rPr>
        <w:tab/>
      </w:r>
      <w:r>
        <w:rPr>
          <w:rFonts w:ascii="Arial" w:hAnsi="Arial" w:cs="Arial"/>
          <w:b/>
        </w:rPr>
        <w:tab/>
        <w:t xml:space="preserve">                                       Page 10</w:t>
      </w:r>
      <w:r w:rsidR="002D41E1" w:rsidRPr="00B6706E">
        <w:rPr>
          <w:rFonts w:ascii="Arial" w:hAnsi="Arial" w:cs="Arial"/>
          <w:b/>
        </w:rPr>
        <w:tab/>
        <w:t xml:space="preserve">                                                               </w:t>
      </w:r>
    </w:p>
    <w:p w:rsidR="00D13107" w:rsidRPr="00A57226" w:rsidRDefault="00D13107" w:rsidP="00B6706E">
      <w:pPr>
        <w:pStyle w:val="ListParagraph"/>
        <w:numPr>
          <w:ilvl w:val="0"/>
          <w:numId w:val="16"/>
        </w:numPr>
        <w:spacing w:line="360" w:lineRule="auto"/>
        <w:rPr>
          <w:rFonts w:ascii="Arial" w:hAnsi="Arial" w:cs="Arial"/>
          <w:b/>
        </w:rPr>
      </w:pPr>
      <w:r w:rsidRPr="00A57226">
        <w:rPr>
          <w:rFonts w:ascii="Arial" w:hAnsi="Arial" w:cs="Arial"/>
          <w:b/>
          <w:i/>
        </w:rPr>
        <w:t>Action Plan</w:t>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00B6706E">
        <w:rPr>
          <w:rFonts w:ascii="Arial" w:hAnsi="Arial" w:cs="Arial"/>
          <w:b/>
        </w:rPr>
        <w:t xml:space="preserve">    </w:t>
      </w:r>
      <w:r w:rsidRPr="00A57226">
        <w:rPr>
          <w:rFonts w:ascii="Arial" w:hAnsi="Arial" w:cs="Arial"/>
          <w:b/>
        </w:rPr>
        <w:t xml:space="preserve">Page </w:t>
      </w:r>
      <w:r w:rsidR="00B6706E">
        <w:rPr>
          <w:rFonts w:ascii="Arial" w:hAnsi="Arial" w:cs="Arial"/>
          <w:b/>
        </w:rPr>
        <w:t>11</w:t>
      </w:r>
    </w:p>
    <w:p w:rsidR="00D13107" w:rsidRPr="00A57226" w:rsidRDefault="00D13107" w:rsidP="00D13107">
      <w:pPr>
        <w:pStyle w:val="ListParagraph"/>
        <w:spacing w:line="360" w:lineRule="auto"/>
        <w:ind w:left="2160"/>
        <w:jc w:val="center"/>
        <w:rPr>
          <w:rFonts w:ascii="Arial" w:hAnsi="Arial" w:cs="Arial"/>
          <w:b/>
        </w:rPr>
      </w:pPr>
    </w:p>
    <w:p w:rsidR="00D13107" w:rsidRPr="00A57226" w:rsidRDefault="00D13107" w:rsidP="00D13107">
      <w:pPr>
        <w:pStyle w:val="ListParagraph"/>
        <w:numPr>
          <w:ilvl w:val="0"/>
          <w:numId w:val="15"/>
        </w:numPr>
        <w:spacing w:line="360" w:lineRule="auto"/>
        <w:jc w:val="center"/>
        <w:rPr>
          <w:rFonts w:ascii="Arial" w:hAnsi="Arial" w:cs="Arial"/>
          <w:b/>
        </w:rPr>
      </w:pPr>
      <w:r w:rsidRPr="00A57226">
        <w:rPr>
          <w:rFonts w:ascii="Arial" w:hAnsi="Arial" w:cs="Arial"/>
          <w:b/>
        </w:rPr>
        <w:t>Conclusion</w:t>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00B6706E">
        <w:rPr>
          <w:rFonts w:ascii="Arial" w:hAnsi="Arial" w:cs="Arial"/>
          <w:b/>
        </w:rPr>
        <w:t xml:space="preserve">   </w:t>
      </w:r>
      <w:r w:rsidRPr="00A57226">
        <w:rPr>
          <w:rFonts w:ascii="Arial" w:hAnsi="Arial" w:cs="Arial"/>
          <w:b/>
        </w:rPr>
        <w:t xml:space="preserve">Page </w:t>
      </w:r>
      <w:r w:rsidR="00B6706E">
        <w:rPr>
          <w:rFonts w:ascii="Arial" w:hAnsi="Arial" w:cs="Arial"/>
          <w:b/>
        </w:rPr>
        <w:t>11</w:t>
      </w:r>
    </w:p>
    <w:p w:rsidR="00D13107" w:rsidRPr="00A57226" w:rsidRDefault="00D13107" w:rsidP="00D13107">
      <w:pPr>
        <w:pStyle w:val="ListParagraph"/>
        <w:spacing w:line="360" w:lineRule="auto"/>
        <w:jc w:val="center"/>
        <w:rPr>
          <w:rFonts w:ascii="Arial" w:hAnsi="Arial" w:cs="Arial"/>
          <w:b/>
        </w:rPr>
      </w:pPr>
    </w:p>
    <w:p w:rsidR="00D13107" w:rsidRPr="00A57226" w:rsidRDefault="00D13107" w:rsidP="00D13107">
      <w:pPr>
        <w:pStyle w:val="ListParagraph"/>
        <w:numPr>
          <w:ilvl w:val="0"/>
          <w:numId w:val="15"/>
        </w:numPr>
        <w:spacing w:line="360" w:lineRule="auto"/>
        <w:jc w:val="center"/>
        <w:rPr>
          <w:rFonts w:ascii="Arial" w:hAnsi="Arial" w:cs="Arial"/>
          <w:b/>
        </w:rPr>
      </w:pPr>
      <w:r w:rsidRPr="00A57226">
        <w:rPr>
          <w:rFonts w:ascii="Arial" w:hAnsi="Arial" w:cs="Arial"/>
          <w:b/>
        </w:rPr>
        <w:t>References</w:t>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Pr="00A57226">
        <w:rPr>
          <w:rFonts w:ascii="Arial" w:hAnsi="Arial" w:cs="Arial"/>
          <w:b/>
        </w:rPr>
        <w:tab/>
      </w:r>
      <w:r w:rsidR="00B6706E">
        <w:rPr>
          <w:rFonts w:ascii="Arial" w:hAnsi="Arial" w:cs="Arial"/>
          <w:b/>
        </w:rPr>
        <w:t xml:space="preserve">    </w:t>
      </w:r>
      <w:r w:rsidRPr="00A57226">
        <w:rPr>
          <w:rFonts w:ascii="Arial" w:hAnsi="Arial" w:cs="Arial"/>
          <w:b/>
        </w:rPr>
        <w:t xml:space="preserve">Page </w:t>
      </w:r>
      <w:r w:rsidR="00B6706E">
        <w:rPr>
          <w:rFonts w:ascii="Arial" w:hAnsi="Arial" w:cs="Arial"/>
          <w:b/>
        </w:rPr>
        <w:t>12</w:t>
      </w:r>
    </w:p>
    <w:p w:rsidR="00D13107" w:rsidRPr="00A57226" w:rsidRDefault="00D13107" w:rsidP="00D13107">
      <w:pPr>
        <w:pStyle w:val="ListParagraph"/>
        <w:spacing w:line="360" w:lineRule="auto"/>
        <w:rPr>
          <w:rFonts w:ascii="Arial" w:hAnsi="Arial" w:cs="Arial"/>
          <w:b/>
          <w:u w:val="single"/>
        </w:rPr>
      </w:pPr>
    </w:p>
    <w:p w:rsidR="00D13107" w:rsidRPr="00A57226" w:rsidRDefault="00D13107" w:rsidP="00D13107">
      <w:pPr>
        <w:spacing w:line="360" w:lineRule="auto"/>
        <w:rPr>
          <w:rFonts w:ascii="Arial" w:hAnsi="Arial" w:cs="Arial"/>
          <w:b/>
          <w:u w:val="single"/>
        </w:rPr>
      </w:pPr>
    </w:p>
    <w:p w:rsidR="00D13107" w:rsidRDefault="00D13107" w:rsidP="00D54F2A">
      <w:pPr>
        <w:spacing w:line="360" w:lineRule="auto"/>
        <w:rPr>
          <w:rFonts w:ascii="Arial" w:hAnsi="Arial" w:cs="Arial"/>
          <w:b/>
          <w:sz w:val="28"/>
          <w:szCs w:val="28"/>
        </w:rPr>
      </w:pPr>
    </w:p>
    <w:p w:rsidR="00D13107" w:rsidRDefault="00D13107" w:rsidP="00D54F2A">
      <w:pPr>
        <w:spacing w:line="360" w:lineRule="auto"/>
        <w:rPr>
          <w:rFonts w:ascii="Arial" w:hAnsi="Arial" w:cs="Arial"/>
          <w:b/>
          <w:sz w:val="28"/>
          <w:szCs w:val="28"/>
        </w:rPr>
      </w:pPr>
    </w:p>
    <w:p w:rsidR="00D13107" w:rsidRDefault="00D13107" w:rsidP="00D54F2A">
      <w:pPr>
        <w:spacing w:line="360" w:lineRule="auto"/>
        <w:rPr>
          <w:rFonts w:ascii="Arial" w:hAnsi="Arial" w:cs="Arial"/>
          <w:b/>
          <w:sz w:val="28"/>
          <w:szCs w:val="28"/>
        </w:rPr>
      </w:pPr>
    </w:p>
    <w:p w:rsidR="00EB5F5F" w:rsidRDefault="00EB5F5F" w:rsidP="00D54F2A">
      <w:pPr>
        <w:spacing w:line="360" w:lineRule="auto"/>
        <w:rPr>
          <w:rFonts w:ascii="Arial" w:hAnsi="Arial" w:cs="Arial"/>
          <w:b/>
          <w:sz w:val="28"/>
          <w:szCs w:val="28"/>
        </w:rPr>
      </w:pPr>
    </w:p>
    <w:p w:rsidR="00D13107" w:rsidRDefault="00D13107" w:rsidP="00D54F2A">
      <w:pPr>
        <w:spacing w:line="360" w:lineRule="auto"/>
        <w:rPr>
          <w:rFonts w:ascii="Arial" w:hAnsi="Arial" w:cs="Arial"/>
          <w:b/>
          <w:sz w:val="28"/>
          <w:szCs w:val="28"/>
        </w:rPr>
      </w:pPr>
    </w:p>
    <w:p w:rsidR="00EB5F5F" w:rsidRDefault="00EB5F5F" w:rsidP="00D54F2A">
      <w:pPr>
        <w:spacing w:line="360" w:lineRule="auto"/>
        <w:rPr>
          <w:rFonts w:ascii="Arial" w:hAnsi="Arial" w:cs="Arial"/>
          <w:b/>
          <w:sz w:val="28"/>
          <w:szCs w:val="28"/>
        </w:rPr>
      </w:pPr>
    </w:p>
    <w:p w:rsidR="00E462BE" w:rsidRPr="00D54F2A" w:rsidRDefault="009B13F7" w:rsidP="00D54F2A">
      <w:pPr>
        <w:spacing w:line="360" w:lineRule="auto"/>
        <w:rPr>
          <w:rFonts w:ascii="Arial" w:hAnsi="Arial" w:cs="Arial"/>
          <w:b/>
          <w:sz w:val="28"/>
          <w:szCs w:val="28"/>
        </w:rPr>
      </w:pPr>
      <w:r w:rsidRPr="00D54F2A">
        <w:rPr>
          <w:rFonts w:ascii="Arial" w:hAnsi="Arial" w:cs="Arial"/>
          <w:b/>
          <w:sz w:val="28"/>
          <w:szCs w:val="28"/>
        </w:rPr>
        <w:t>Abstract</w:t>
      </w:r>
      <w:r w:rsidR="00E462BE" w:rsidRPr="00D54F2A">
        <w:rPr>
          <w:rFonts w:ascii="Arial" w:hAnsi="Arial" w:cs="Arial"/>
          <w:b/>
          <w:sz w:val="28"/>
          <w:szCs w:val="28"/>
        </w:rPr>
        <w:t>:</w:t>
      </w:r>
    </w:p>
    <w:p w:rsidR="009B13F7" w:rsidRPr="00D54F2A" w:rsidRDefault="00F66A98" w:rsidP="00D54F2A">
      <w:pPr>
        <w:spacing w:line="360" w:lineRule="auto"/>
        <w:rPr>
          <w:rFonts w:ascii="Arial" w:hAnsi="Arial" w:cs="Arial"/>
        </w:rPr>
      </w:pPr>
      <w:r w:rsidRPr="00D54F2A">
        <w:rPr>
          <w:rFonts w:ascii="Arial" w:hAnsi="Arial" w:cs="Arial"/>
        </w:rPr>
        <w:t xml:space="preserve">I will be writing a report here reflecting on my last semester learning about academic and employability skills. At first I will explain the description following by my feelings about the module. I will evaluate and analyse my understanding and performance. And lastly I will try to put together an action plan for myself which will eventually help me to improve my academic and employability skills together. </w:t>
      </w:r>
    </w:p>
    <w:p w:rsidR="009B13F7" w:rsidRPr="00D54F2A" w:rsidRDefault="009B13F7" w:rsidP="00D54F2A">
      <w:pPr>
        <w:spacing w:line="360" w:lineRule="auto"/>
        <w:rPr>
          <w:rFonts w:ascii="Arial" w:hAnsi="Arial" w:cs="Arial"/>
        </w:rPr>
      </w:pPr>
    </w:p>
    <w:p w:rsidR="008E6961" w:rsidRPr="00D54F2A" w:rsidRDefault="004850BB" w:rsidP="00D54F2A">
      <w:pPr>
        <w:spacing w:line="360" w:lineRule="auto"/>
        <w:rPr>
          <w:rFonts w:ascii="Arial" w:hAnsi="Arial" w:cs="Arial"/>
          <w:b/>
          <w:sz w:val="28"/>
          <w:szCs w:val="28"/>
        </w:rPr>
      </w:pPr>
      <w:r w:rsidRPr="00D54F2A">
        <w:rPr>
          <w:rFonts w:ascii="Arial" w:hAnsi="Arial" w:cs="Arial"/>
          <w:b/>
          <w:sz w:val="28"/>
          <w:szCs w:val="28"/>
        </w:rPr>
        <w:t>Introduction:</w:t>
      </w:r>
    </w:p>
    <w:p w:rsidR="00F91CB2" w:rsidRPr="00D54F2A" w:rsidRDefault="008E6961" w:rsidP="00D54F2A">
      <w:pPr>
        <w:spacing w:line="360" w:lineRule="auto"/>
        <w:rPr>
          <w:rFonts w:ascii="Arial" w:hAnsi="Arial" w:cs="Arial"/>
        </w:rPr>
      </w:pPr>
      <w:r w:rsidRPr="00D54F2A">
        <w:rPr>
          <w:rFonts w:ascii="Arial" w:hAnsi="Arial" w:cs="Arial"/>
        </w:rPr>
        <w:t>In today’s world to be successful a combination of academic and employability skill</w:t>
      </w:r>
      <w:r w:rsidR="004850BB" w:rsidRPr="00D54F2A">
        <w:rPr>
          <w:rFonts w:ascii="Arial" w:hAnsi="Arial" w:cs="Arial"/>
        </w:rPr>
        <w:t>s</w:t>
      </w:r>
      <w:r w:rsidRPr="00D54F2A">
        <w:rPr>
          <w:rFonts w:ascii="Arial" w:hAnsi="Arial" w:cs="Arial"/>
        </w:rPr>
        <w:t xml:space="preserve"> are essential. </w:t>
      </w:r>
      <w:r w:rsidR="00AC5604" w:rsidRPr="00D54F2A">
        <w:rPr>
          <w:rFonts w:ascii="Arial" w:hAnsi="Arial" w:cs="Arial"/>
        </w:rPr>
        <w:t xml:space="preserve">Both of them work side by side in the way to achieve success. </w:t>
      </w:r>
    </w:p>
    <w:p w:rsidR="009B4DF8" w:rsidRPr="0087187E" w:rsidRDefault="009B4DF8" w:rsidP="00D54F2A">
      <w:pPr>
        <w:spacing w:line="360" w:lineRule="auto"/>
        <w:rPr>
          <w:rFonts w:ascii="Arial" w:hAnsi="Arial" w:cs="Arial"/>
          <w:sz w:val="28"/>
          <w:szCs w:val="28"/>
        </w:rPr>
      </w:pPr>
      <w:r w:rsidRPr="0087187E">
        <w:rPr>
          <w:rFonts w:ascii="Arial" w:hAnsi="Arial" w:cs="Arial"/>
          <w:sz w:val="28"/>
          <w:szCs w:val="28"/>
        </w:rPr>
        <w:t>Academic skills:</w:t>
      </w:r>
    </w:p>
    <w:p w:rsidR="0055116F" w:rsidRPr="00D13107" w:rsidRDefault="008E6961" w:rsidP="00D54F2A">
      <w:pPr>
        <w:spacing w:line="360" w:lineRule="auto"/>
        <w:rPr>
          <w:rFonts w:ascii="Arial" w:hAnsi="Arial" w:cs="Arial"/>
        </w:rPr>
      </w:pPr>
      <w:r w:rsidRPr="00D54F2A">
        <w:rPr>
          <w:rFonts w:ascii="Arial" w:hAnsi="Arial" w:cs="Arial"/>
        </w:rPr>
        <w:t>Academic skills are those which help anyone to become more effective at developi</w:t>
      </w:r>
      <w:r w:rsidR="004E072B" w:rsidRPr="00D54F2A">
        <w:rPr>
          <w:rFonts w:ascii="Arial" w:hAnsi="Arial" w:cs="Arial"/>
        </w:rPr>
        <w:t>ng communication, interpersonal</w:t>
      </w:r>
      <w:r w:rsidR="00BF0F6D" w:rsidRPr="00D54F2A">
        <w:rPr>
          <w:rFonts w:ascii="Arial" w:hAnsi="Arial" w:cs="Arial"/>
        </w:rPr>
        <w:t>, and time management skill. In this stage we learn</w:t>
      </w:r>
      <w:r w:rsidR="004E072B" w:rsidRPr="00D54F2A">
        <w:rPr>
          <w:rFonts w:ascii="Arial" w:hAnsi="Arial" w:cs="Arial"/>
        </w:rPr>
        <w:t xml:space="preserve"> about</w:t>
      </w:r>
      <w:r w:rsidR="00BF0F6D" w:rsidRPr="00D54F2A">
        <w:rPr>
          <w:rFonts w:ascii="Arial" w:hAnsi="Arial" w:cs="Arial"/>
        </w:rPr>
        <w:t xml:space="preserve"> the academic knowledge which can be use in our everyday life. For example: A degr</w:t>
      </w:r>
      <w:r w:rsidR="00EB6759" w:rsidRPr="00D54F2A">
        <w:rPr>
          <w:rFonts w:ascii="Arial" w:hAnsi="Arial" w:cs="Arial"/>
        </w:rPr>
        <w:t xml:space="preserve">ee in economics </w:t>
      </w:r>
      <w:r w:rsidR="00D54F2A">
        <w:rPr>
          <w:rFonts w:ascii="Arial" w:hAnsi="Arial" w:cs="Arial"/>
        </w:rPr>
        <w:t xml:space="preserve">can </w:t>
      </w:r>
      <w:r w:rsidR="00EB6759" w:rsidRPr="00D54F2A">
        <w:rPr>
          <w:rFonts w:ascii="Arial" w:hAnsi="Arial" w:cs="Arial"/>
        </w:rPr>
        <w:t>m</w:t>
      </w:r>
      <w:r w:rsidR="00D54F2A">
        <w:rPr>
          <w:rFonts w:ascii="Arial" w:hAnsi="Arial" w:cs="Arial"/>
        </w:rPr>
        <w:t xml:space="preserve">ake anyone qualified </w:t>
      </w:r>
      <w:r w:rsidR="00EB6759" w:rsidRPr="00D54F2A">
        <w:rPr>
          <w:rFonts w:ascii="Arial" w:hAnsi="Arial" w:cs="Arial"/>
        </w:rPr>
        <w:t>to apply for a job but to get the job we need to show the employer the connection between the degree</w:t>
      </w:r>
      <w:r w:rsidR="009B4DF8">
        <w:rPr>
          <w:rFonts w:ascii="Arial" w:hAnsi="Arial" w:cs="Arial"/>
        </w:rPr>
        <w:t xml:space="preserve"> and the skills. When we can establish a connection between our academic knowledge and our skills like: time management, decision making, or problem solving then the employer can feel the connection with us through our skills rather that our degree.</w:t>
      </w:r>
      <w:r w:rsidR="00D54F2A">
        <w:rPr>
          <w:rFonts w:ascii="Arial" w:hAnsi="Arial" w:cs="Arial"/>
        </w:rPr>
        <w:t xml:space="preserve"> </w:t>
      </w:r>
    </w:p>
    <w:p w:rsidR="0087187E" w:rsidRPr="0087187E" w:rsidRDefault="0087187E" w:rsidP="00D54F2A">
      <w:pPr>
        <w:spacing w:line="360" w:lineRule="auto"/>
        <w:rPr>
          <w:rFonts w:ascii="Arial" w:hAnsi="Arial" w:cs="Arial"/>
          <w:sz w:val="28"/>
          <w:szCs w:val="28"/>
        </w:rPr>
      </w:pPr>
      <w:r w:rsidRPr="0087187E">
        <w:rPr>
          <w:rFonts w:ascii="Arial" w:hAnsi="Arial" w:cs="Arial"/>
          <w:sz w:val="28"/>
          <w:szCs w:val="28"/>
        </w:rPr>
        <w:t>Employability skills:</w:t>
      </w:r>
    </w:p>
    <w:p w:rsidR="000D1419" w:rsidRPr="00D54F2A" w:rsidRDefault="008E6961" w:rsidP="00D54F2A">
      <w:pPr>
        <w:spacing w:line="360" w:lineRule="auto"/>
        <w:rPr>
          <w:rFonts w:ascii="Arial" w:hAnsi="Arial" w:cs="Arial"/>
        </w:rPr>
      </w:pPr>
      <w:r w:rsidRPr="00D54F2A">
        <w:rPr>
          <w:rFonts w:ascii="Arial" w:hAnsi="Arial" w:cs="Arial"/>
        </w:rPr>
        <w:t>On the other hand employability skills are transferrable skills. They are job readiness or foundational skills. These skills can be shaped depending on the requirements to solve any problems. Employability skills always gives anyone advantage over academic skills.</w:t>
      </w:r>
      <w:r w:rsidR="000D1419" w:rsidRPr="00D54F2A">
        <w:rPr>
          <w:rFonts w:ascii="Arial" w:hAnsi="Arial" w:cs="Arial"/>
        </w:rPr>
        <w:t xml:space="preserve"> This is a soft workplace skill that help employee to use their knowledge to </w:t>
      </w:r>
      <w:r w:rsidR="00BF0F6D" w:rsidRPr="00D54F2A">
        <w:rPr>
          <w:rFonts w:ascii="Arial" w:hAnsi="Arial" w:cs="Arial"/>
        </w:rPr>
        <w:t>re</w:t>
      </w:r>
      <w:r w:rsidR="004E072B" w:rsidRPr="00D54F2A">
        <w:rPr>
          <w:rFonts w:ascii="Arial" w:hAnsi="Arial" w:cs="Arial"/>
        </w:rPr>
        <w:t>search,</w:t>
      </w:r>
      <w:r w:rsidR="00BF0F6D" w:rsidRPr="00D54F2A">
        <w:rPr>
          <w:rFonts w:ascii="Arial" w:hAnsi="Arial" w:cs="Arial"/>
        </w:rPr>
        <w:t xml:space="preserve"> </w:t>
      </w:r>
      <w:r w:rsidR="000D1419" w:rsidRPr="00D54F2A">
        <w:rPr>
          <w:rFonts w:ascii="Arial" w:hAnsi="Arial" w:cs="Arial"/>
        </w:rPr>
        <w:t>t</w:t>
      </w:r>
      <w:r w:rsidR="00BF0F6D" w:rsidRPr="00D54F2A">
        <w:rPr>
          <w:rFonts w:ascii="Arial" w:hAnsi="Arial" w:cs="Arial"/>
        </w:rPr>
        <w:t>hink criticall</w:t>
      </w:r>
      <w:r w:rsidR="004E072B" w:rsidRPr="00D54F2A">
        <w:rPr>
          <w:rFonts w:ascii="Arial" w:hAnsi="Arial" w:cs="Arial"/>
        </w:rPr>
        <w:t xml:space="preserve">y and </w:t>
      </w:r>
      <w:r w:rsidR="00847B0A">
        <w:rPr>
          <w:rFonts w:ascii="Arial" w:hAnsi="Arial" w:cs="Arial"/>
        </w:rPr>
        <w:t xml:space="preserve">also in </w:t>
      </w:r>
      <w:r w:rsidR="004E072B" w:rsidRPr="00D54F2A">
        <w:rPr>
          <w:rFonts w:ascii="Arial" w:hAnsi="Arial" w:cs="Arial"/>
        </w:rPr>
        <w:t>decision making</w:t>
      </w:r>
      <w:r w:rsidR="000D1419" w:rsidRPr="00D54F2A">
        <w:rPr>
          <w:rFonts w:ascii="Arial" w:hAnsi="Arial" w:cs="Arial"/>
        </w:rPr>
        <w:t>. Employability skill can</w:t>
      </w:r>
      <w:r w:rsidR="0087187E">
        <w:rPr>
          <w:rFonts w:ascii="Arial" w:hAnsi="Arial" w:cs="Arial"/>
        </w:rPr>
        <w:t xml:space="preserve"> help me to improve myself in three stages</w:t>
      </w:r>
      <w:r w:rsidR="000D1419" w:rsidRPr="00D54F2A">
        <w:rPr>
          <w:rFonts w:ascii="Arial" w:hAnsi="Arial" w:cs="Arial"/>
        </w:rPr>
        <w:t>:</w:t>
      </w:r>
    </w:p>
    <w:p w:rsidR="004E072B" w:rsidRPr="00D54F2A" w:rsidRDefault="0087187E" w:rsidP="00D54F2A">
      <w:pPr>
        <w:pStyle w:val="ListParagraph"/>
        <w:numPr>
          <w:ilvl w:val="0"/>
          <w:numId w:val="6"/>
        </w:numPr>
        <w:spacing w:line="360" w:lineRule="auto"/>
        <w:rPr>
          <w:rFonts w:ascii="Arial" w:hAnsi="Arial" w:cs="Arial"/>
        </w:rPr>
      </w:pPr>
      <w:r>
        <w:rPr>
          <w:rFonts w:ascii="Arial" w:hAnsi="Arial" w:cs="Arial"/>
        </w:rPr>
        <w:t>Prepare- this stage helps to prepare for</w:t>
      </w:r>
      <w:r w:rsidR="004E072B" w:rsidRPr="00D54F2A">
        <w:rPr>
          <w:rFonts w:ascii="Arial" w:hAnsi="Arial" w:cs="Arial"/>
        </w:rPr>
        <w:t xml:space="preserve"> the job with skills like: attitude, communic</w:t>
      </w:r>
      <w:r>
        <w:rPr>
          <w:rFonts w:ascii="Arial" w:hAnsi="Arial" w:cs="Arial"/>
        </w:rPr>
        <w:t>ation skill and</w:t>
      </w:r>
      <w:r w:rsidR="004E072B" w:rsidRPr="00D54F2A">
        <w:rPr>
          <w:rFonts w:ascii="Arial" w:hAnsi="Arial" w:cs="Arial"/>
        </w:rPr>
        <w:t xml:space="preserve"> team work.</w:t>
      </w:r>
    </w:p>
    <w:p w:rsidR="007D0954" w:rsidRPr="00D54F2A" w:rsidRDefault="0087187E" w:rsidP="00D54F2A">
      <w:pPr>
        <w:pStyle w:val="ListParagraph"/>
        <w:numPr>
          <w:ilvl w:val="0"/>
          <w:numId w:val="6"/>
        </w:numPr>
        <w:spacing w:line="360" w:lineRule="auto"/>
        <w:rPr>
          <w:rStyle w:val="Strong"/>
          <w:rFonts w:ascii="Arial" w:hAnsi="Arial" w:cs="Arial"/>
          <w:b w:val="0"/>
          <w:bCs w:val="0"/>
        </w:rPr>
      </w:pPr>
      <w:r>
        <w:rPr>
          <w:rFonts w:ascii="Arial" w:hAnsi="Arial" w:cs="Arial"/>
        </w:rPr>
        <w:t>Search: This is</w:t>
      </w:r>
      <w:r w:rsidR="004E072B" w:rsidRPr="00D54F2A">
        <w:rPr>
          <w:rFonts w:ascii="Arial" w:hAnsi="Arial" w:cs="Arial"/>
        </w:rPr>
        <w:t xml:space="preserve"> applying</w:t>
      </w:r>
      <w:r>
        <w:rPr>
          <w:rFonts w:ascii="Arial" w:hAnsi="Arial" w:cs="Arial"/>
        </w:rPr>
        <w:t xml:space="preserve"> stage</w:t>
      </w:r>
      <w:r w:rsidR="004E072B" w:rsidRPr="00D54F2A">
        <w:rPr>
          <w:rFonts w:ascii="Arial" w:hAnsi="Arial" w:cs="Arial"/>
        </w:rPr>
        <w:t xml:space="preserve"> with skills like: CV writing, Formal writing, Interview.</w:t>
      </w:r>
      <w:r w:rsidR="007D0954" w:rsidRPr="00D54F2A">
        <w:rPr>
          <w:rStyle w:val="Strong"/>
          <w:rFonts w:ascii="Arial" w:hAnsi="Arial" w:cs="Arial"/>
          <w:b w:val="0"/>
          <w:bCs w:val="0"/>
        </w:rPr>
        <w:t xml:space="preserve"> </w:t>
      </w:r>
    </w:p>
    <w:p w:rsidR="000D1419" w:rsidRPr="00D54F2A" w:rsidRDefault="007D0954" w:rsidP="00D54F2A">
      <w:pPr>
        <w:pStyle w:val="ListParagraph"/>
        <w:numPr>
          <w:ilvl w:val="0"/>
          <w:numId w:val="6"/>
        </w:numPr>
        <w:spacing w:line="360" w:lineRule="auto"/>
        <w:rPr>
          <w:rFonts w:ascii="Arial" w:hAnsi="Arial" w:cs="Arial"/>
        </w:rPr>
      </w:pPr>
      <w:r w:rsidRPr="00D54F2A">
        <w:rPr>
          <w:rStyle w:val="Strong"/>
          <w:rFonts w:ascii="Arial" w:hAnsi="Arial" w:cs="Arial"/>
          <w:b w:val="0"/>
          <w:bCs w:val="0"/>
        </w:rPr>
        <w:lastRenderedPageBreak/>
        <w:t>Secure- Maintaining the job with skills like: self-development, networking, performance review.</w:t>
      </w:r>
    </w:p>
    <w:p w:rsidR="0055116F" w:rsidRDefault="008E6961" w:rsidP="00D54F2A">
      <w:pPr>
        <w:spacing w:line="360" w:lineRule="auto"/>
        <w:rPr>
          <w:rFonts w:ascii="Arial" w:hAnsi="Arial" w:cs="Arial"/>
        </w:rPr>
      </w:pPr>
      <w:r w:rsidRPr="00D54F2A">
        <w:rPr>
          <w:rFonts w:ascii="Arial" w:hAnsi="Arial" w:cs="Arial"/>
        </w:rPr>
        <w:t xml:space="preserve">Here I am going to reflect on </w:t>
      </w:r>
      <w:r w:rsidR="000D1419" w:rsidRPr="00D54F2A">
        <w:rPr>
          <w:rFonts w:ascii="Arial" w:hAnsi="Arial" w:cs="Arial"/>
        </w:rPr>
        <w:t xml:space="preserve">my </w:t>
      </w:r>
      <w:r w:rsidRPr="00D54F2A">
        <w:rPr>
          <w:rFonts w:ascii="Arial" w:hAnsi="Arial" w:cs="Arial"/>
        </w:rPr>
        <w:t>learned skills</w:t>
      </w:r>
      <w:r w:rsidR="000D1419" w:rsidRPr="00D54F2A">
        <w:rPr>
          <w:rFonts w:ascii="Arial" w:hAnsi="Arial" w:cs="Arial"/>
        </w:rPr>
        <w:t xml:space="preserve"> I have acquired in this module</w:t>
      </w:r>
      <w:r w:rsidRPr="00D54F2A">
        <w:rPr>
          <w:rFonts w:ascii="Arial" w:hAnsi="Arial" w:cs="Arial"/>
        </w:rPr>
        <w:t xml:space="preserve"> and evaluate my achievement with one method of reflection. This will be done </w:t>
      </w:r>
      <w:r w:rsidR="0055116F">
        <w:rPr>
          <w:rFonts w:ascii="Arial" w:hAnsi="Arial" w:cs="Arial"/>
        </w:rPr>
        <w:t>by using Gibbs Reflective model.</w:t>
      </w:r>
    </w:p>
    <w:p w:rsidR="0055116F" w:rsidRPr="00D54F2A" w:rsidRDefault="0055116F" w:rsidP="00D54F2A">
      <w:pPr>
        <w:spacing w:line="360" w:lineRule="auto"/>
        <w:rPr>
          <w:rFonts w:ascii="Arial" w:hAnsi="Arial" w:cs="Arial"/>
        </w:rPr>
      </w:pPr>
    </w:p>
    <w:p w:rsidR="001D5E0E" w:rsidRPr="00847B0A" w:rsidRDefault="005B1919" w:rsidP="00FA63E7">
      <w:pPr>
        <w:spacing w:line="360" w:lineRule="auto"/>
        <w:jc w:val="center"/>
        <w:rPr>
          <w:rFonts w:ascii="Arial" w:hAnsi="Arial" w:cs="Arial"/>
          <w:b/>
          <w:sz w:val="28"/>
          <w:szCs w:val="28"/>
        </w:rPr>
      </w:pPr>
      <w:r w:rsidRPr="00847B0A">
        <w:rPr>
          <w:rFonts w:ascii="Arial" w:hAnsi="Arial" w:cs="Arial"/>
          <w:b/>
          <w:sz w:val="28"/>
          <w:szCs w:val="28"/>
        </w:rPr>
        <w:t xml:space="preserve">Gibbs reflective </w:t>
      </w:r>
      <w:r w:rsidR="007D0954" w:rsidRPr="00847B0A">
        <w:rPr>
          <w:rFonts w:ascii="Arial" w:hAnsi="Arial" w:cs="Arial"/>
          <w:b/>
          <w:sz w:val="28"/>
          <w:szCs w:val="28"/>
        </w:rPr>
        <w:t>Cycle:</w:t>
      </w:r>
    </w:p>
    <w:p w:rsidR="00FB012C" w:rsidRDefault="005B1919" w:rsidP="00D54F2A">
      <w:pPr>
        <w:spacing w:line="360" w:lineRule="auto"/>
        <w:rPr>
          <w:rFonts w:ascii="Arial" w:hAnsi="Arial" w:cs="Arial"/>
        </w:rPr>
      </w:pPr>
      <w:r w:rsidRPr="00D54F2A">
        <w:rPr>
          <w:rFonts w:ascii="Arial" w:hAnsi="Arial" w:cs="Arial"/>
        </w:rPr>
        <w:t>Gibbs cycle encourage to think systematically about any specific experiences. This cycle help to reflect on the event asking about the experien</w:t>
      </w:r>
      <w:r w:rsidR="00847B0A">
        <w:rPr>
          <w:rFonts w:ascii="Arial" w:hAnsi="Arial" w:cs="Arial"/>
        </w:rPr>
        <w:t>ce, feelings. For example how/what did you feel before/ during/</w:t>
      </w:r>
      <w:r w:rsidR="00847B0A" w:rsidRPr="00D54F2A">
        <w:rPr>
          <w:rFonts w:ascii="Arial" w:hAnsi="Arial" w:cs="Arial"/>
        </w:rPr>
        <w:t>after?</w:t>
      </w:r>
      <w:r w:rsidRPr="00D54F2A">
        <w:rPr>
          <w:rFonts w:ascii="Arial" w:hAnsi="Arial" w:cs="Arial"/>
        </w:rPr>
        <w:t xml:space="preserve"> Overall share </w:t>
      </w:r>
      <w:r w:rsidR="00BF79EF" w:rsidRPr="00D54F2A">
        <w:rPr>
          <w:rFonts w:ascii="Arial" w:hAnsi="Arial" w:cs="Arial"/>
        </w:rPr>
        <w:t xml:space="preserve">the </w:t>
      </w:r>
      <w:r w:rsidRPr="00D54F2A">
        <w:rPr>
          <w:rFonts w:ascii="Arial" w:hAnsi="Arial" w:cs="Arial"/>
        </w:rPr>
        <w:t>experience.</w:t>
      </w:r>
      <w:r w:rsidR="00BF79EF" w:rsidRPr="00D54F2A">
        <w:rPr>
          <w:rFonts w:ascii="Arial" w:hAnsi="Arial" w:cs="Arial"/>
        </w:rPr>
        <w:t xml:space="preserve"> After discussion of feeling comes evaluation. </w:t>
      </w:r>
      <w:r w:rsidR="007D0954" w:rsidRPr="00D54F2A">
        <w:rPr>
          <w:rFonts w:ascii="Arial" w:hAnsi="Arial" w:cs="Arial"/>
        </w:rPr>
        <w:t xml:space="preserve">Evaluate </w:t>
      </w:r>
      <w:r w:rsidR="00BF79EF" w:rsidRPr="00D54F2A">
        <w:rPr>
          <w:rFonts w:ascii="Arial" w:hAnsi="Arial" w:cs="Arial"/>
        </w:rPr>
        <w:t xml:space="preserve">the whole situation negative and positives way. Then comes the analysis of the learning and </w:t>
      </w:r>
      <w:r w:rsidR="00EB6759" w:rsidRPr="00D54F2A">
        <w:rPr>
          <w:rFonts w:ascii="Arial" w:hAnsi="Arial" w:cs="Arial"/>
        </w:rPr>
        <w:t>lacking’s</w:t>
      </w:r>
      <w:r w:rsidR="00BF79EF" w:rsidRPr="00D54F2A">
        <w:rPr>
          <w:rFonts w:ascii="Arial" w:hAnsi="Arial" w:cs="Arial"/>
        </w:rPr>
        <w:t xml:space="preserve">. At last make a personal </w:t>
      </w:r>
      <w:r w:rsidR="00EB6759" w:rsidRPr="00D54F2A">
        <w:rPr>
          <w:rFonts w:ascii="Arial" w:hAnsi="Arial" w:cs="Arial"/>
        </w:rPr>
        <w:t>development</w:t>
      </w:r>
      <w:r w:rsidR="00BF79EF" w:rsidRPr="00D54F2A">
        <w:rPr>
          <w:rFonts w:ascii="Arial" w:hAnsi="Arial" w:cs="Arial"/>
        </w:rPr>
        <w:t xml:space="preserve"> plan</w:t>
      </w:r>
      <w:r w:rsidR="00847B0A">
        <w:rPr>
          <w:rFonts w:ascii="Arial" w:hAnsi="Arial" w:cs="Arial"/>
        </w:rPr>
        <w:t xml:space="preserve"> to improve the performance and overcome the </w:t>
      </w:r>
      <w:r w:rsidR="00FB012C">
        <w:rPr>
          <w:rFonts w:ascii="Arial" w:hAnsi="Arial" w:cs="Arial"/>
        </w:rPr>
        <w:t>lacking’s</w:t>
      </w:r>
      <w:r w:rsidR="00BF79EF" w:rsidRPr="00D54F2A">
        <w:rPr>
          <w:rFonts w:ascii="Arial" w:hAnsi="Arial" w:cs="Arial"/>
        </w:rPr>
        <w:t>.</w:t>
      </w:r>
    </w:p>
    <w:p w:rsidR="009960D1" w:rsidRPr="00D54F2A" w:rsidRDefault="009960D1" w:rsidP="00D54F2A">
      <w:pPr>
        <w:spacing w:line="360" w:lineRule="auto"/>
        <w:rPr>
          <w:rFonts w:ascii="Arial" w:hAnsi="Arial" w:cs="Arial"/>
        </w:rPr>
      </w:pPr>
    </w:p>
    <w:p w:rsidR="005B1919" w:rsidRPr="00D54F2A" w:rsidRDefault="005B1919" w:rsidP="00D54F2A">
      <w:pPr>
        <w:spacing w:line="360" w:lineRule="auto"/>
        <w:rPr>
          <w:rFonts w:ascii="Arial" w:hAnsi="Arial" w:cs="Arial"/>
        </w:rPr>
      </w:pPr>
    </w:p>
    <w:p w:rsidR="004850BB" w:rsidRPr="00D54F2A" w:rsidRDefault="004850BB" w:rsidP="00D54F2A">
      <w:pPr>
        <w:spacing w:line="360" w:lineRule="auto"/>
        <w:rPr>
          <w:rFonts w:ascii="Arial" w:hAnsi="Arial" w:cs="Arial"/>
        </w:rPr>
      </w:pPr>
      <w:r w:rsidRPr="00D54F2A">
        <w:rPr>
          <w:rFonts w:ascii="Arial" w:hAnsi="Arial" w:cs="Arial"/>
          <w:noProof/>
          <w:lang w:eastAsia="en-GB"/>
        </w:rPr>
        <w:drawing>
          <wp:inline distT="0" distB="0" distL="0" distR="0" wp14:anchorId="64DD138A" wp14:editId="10438F7E">
            <wp:extent cx="5727699" cy="3876675"/>
            <wp:effectExtent l="0" t="0" r="6985" b="0"/>
            <wp:docPr id="38" name="Picture 38" descr="Gibbs Reflective Cycle Model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Model - ToolsHer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79254"/>
                    </a:xfrm>
                    <a:prstGeom prst="rect">
                      <a:avLst/>
                    </a:prstGeom>
                    <a:noFill/>
                    <a:ln>
                      <a:noFill/>
                    </a:ln>
                  </pic:spPr>
                </pic:pic>
              </a:graphicData>
            </a:graphic>
          </wp:inline>
        </w:drawing>
      </w:r>
    </w:p>
    <w:p w:rsidR="00FB012C" w:rsidRDefault="00FB012C" w:rsidP="009B4DF8">
      <w:pPr>
        <w:spacing w:line="360" w:lineRule="auto"/>
        <w:rPr>
          <w:rFonts w:ascii="Arial" w:hAnsi="Arial" w:cs="Arial"/>
          <w:sz w:val="28"/>
          <w:szCs w:val="28"/>
        </w:rPr>
      </w:pPr>
    </w:p>
    <w:p w:rsidR="00D13107" w:rsidRPr="009B4DF8" w:rsidRDefault="00D13107" w:rsidP="009B4DF8">
      <w:pPr>
        <w:spacing w:line="360" w:lineRule="auto"/>
        <w:rPr>
          <w:rFonts w:ascii="Arial" w:hAnsi="Arial" w:cs="Arial"/>
          <w:sz w:val="28"/>
          <w:szCs w:val="28"/>
        </w:rPr>
      </w:pPr>
    </w:p>
    <w:p w:rsidR="00544631" w:rsidRPr="00FA63E7" w:rsidRDefault="00EB6759" w:rsidP="00FA63E7">
      <w:pPr>
        <w:pStyle w:val="ListParagraph"/>
        <w:numPr>
          <w:ilvl w:val="0"/>
          <w:numId w:val="10"/>
        </w:numPr>
        <w:spacing w:line="360" w:lineRule="auto"/>
        <w:rPr>
          <w:rFonts w:ascii="Arial" w:hAnsi="Arial" w:cs="Arial"/>
          <w:sz w:val="28"/>
          <w:szCs w:val="28"/>
        </w:rPr>
      </w:pPr>
      <w:r w:rsidRPr="00FA63E7">
        <w:rPr>
          <w:rFonts w:ascii="Arial" w:hAnsi="Arial" w:cs="Arial"/>
          <w:sz w:val="28"/>
          <w:szCs w:val="28"/>
        </w:rPr>
        <w:t>Description:</w:t>
      </w:r>
    </w:p>
    <w:p w:rsidR="00347062" w:rsidRDefault="001E6AB1" w:rsidP="00D54F2A">
      <w:pPr>
        <w:spacing w:line="360" w:lineRule="auto"/>
        <w:rPr>
          <w:rFonts w:ascii="Arial" w:hAnsi="Arial" w:cs="Arial"/>
        </w:rPr>
      </w:pPr>
      <w:r w:rsidRPr="00D54F2A">
        <w:rPr>
          <w:rFonts w:ascii="Arial" w:hAnsi="Arial" w:cs="Arial"/>
        </w:rPr>
        <w:t>I came to do this course for my personal development. I started this module to improve my academic and employability skill</w:t>
      </w:r>
      <w:r w:rsidR="007D0954" w:rsidRPr="00D54F2A">
        <w:rPr>
          <w:rFonts w:ascii="Arial" w:hAnsi="Arial" w:cs="Arial"/>
        </w:rPr>
        <w:t>s</w:t>
      </w:r>
      <w:r w:rsidRPr="00D54F2A">
        <w:rPr>
          <w:rFonts w:ascii="Arial" w:hAnsi="Arial" w:cs="Arial"/>
        </w:rPr>
        <w:t>. When I started this course I found myself conf</w:t>
      </w:r>
      <w:r w:rsidR="00847B0A">
        <w:rPr>
          <w:rFonts w:ascii="Arial" w:hAnsi="Arial" w:cs="Arial"/>
        </w:rPr>
        <w:t xml:space="preserve">used. I thought I knew about these skills before. </w:t>
      </w:r>
      <w:r w:rsidRPr="00D54F2A">
        <w:rPr>
          <w:rFonts w:ascii="Arial" w:hAnsi="Arial" w:cs="Arial"/>
        </w:rPr>
        <w:t xml:space="preserve">Then slowly I realised that knowing about something and doing that work practically is very different thing. For </w:t>
      </w:r>
      <w:r w:rsidR="00347062" w:rsidRPr="00D54F2A">
        <w:rPr>
          <w:rFonts w:ascii="Arial" w:hAnsi="Arial" w:cs="Arial"/>
        </w:rPr>
        <w:t>example, memorizing the instruction book of how to fly a plane and act</w:t>
      </w:r>
      <w:r w:rsidR="007D0954" w:rsidRPr="00D54F2A">
        <w:rPr>
          <w:rFonts w:ascii="Arial" w:hAnsi="Arial" w:cs="Arial"/>
        </w:rPr>
        <w:t>ually flying a plan in real</w:t>
      </w:r>
      <w:r w:rsidR="00347062" w:rsidRPr="00D54F2A">
        <w:rPr>
          <w:rFonts w:ascii="Arial" w:hAnsi="Arial" w:cs="Arial"/>
        </w:rPr>
        <w:t xml:space="preserve"> life are two very different things. My situation was like this. I had a degree which helped me to arrange a job but the lacking of practical knowledge made it harder for me to progress in my workplace. But after this module now I know how to combine both of my academic and employability knowledge to achieve my expected progress in the workplace.</w:t>
      </w:r>
    </w:p>
    <w:p w:rsidR="0055116F" w:rsidRPr="00D54F2A" w:rsidRDefault="0055116F" w:rsidP="00D54F2A">
      <w:pPr>
        <w:spacing w:line="360" w:lineRule="auto"/>
        <w:rPr>
          <w:rFonts w:ascii="Arial" w:hAnsi="Arial" w:cs="Arial"/>
        </w:rPr>
      </w:pPr>
    </w:p>
    <w:p w:rsidR="00347062" w:rsidRPr="00FA63E7" w:rsidRDefault="00347062" w:rsidP="00FA63E7">
      <w:pPr>
        <w:pStyle w:val="ListParagraph"/>
        <w:numPr>
          <w:ilvl w:val="0"/>
          <w:numId w:val="10"/>
        </w:numPr>
        <w:spacing w:line="360" w:lineRule="auto"/>
        <w:rPr>
          <w:rFonts w:ascii="Arial" w:hAnsi="Arial" w:cs="Arial"/>
          <w:sz w:val="28"/>
          <w:szCs w:val="28"/>
        </w:rPr>
      </w:pPr>
      <w:r w:rsidRPr="00FA63E7">
        <w:rPr>
          <w:rFonts w:ascii="Arial" w:hAnsi="Arial" w:cs="Arial"/>
          <w:sz w:val="28"/>
          <w:szCs w:val="28"/>
        </w:rPr>
        <w:t>Feelings:</w:t>
      </w:r>
    </w:p>
    <w:p w:rsidR="00347062" w:rsidRPr="00D54F2A" w:rsidRDefault="00347062" w:rsidP="00D54F2A">
      <w:pPr>
        <w:spacing w:line="360" w:lineRule="auto"/>
        <w:rPr>
          <w:rFonts w:ascii="Arial" w:hAnsi="Arial" w:cs="Arial"/>
        </w:rPr>
      </w:pPr>
      <w:r w:rsidRPr="00D54F2A">
        <w:rPr>
          <w:rFonts w:ascii="Arial" w:hAnsi="Arial" w:cs="Arial"/>
        </w:rPr>
        <w:t>At the beginning of this course I felt lost</w:t>
      </w:r>
      <w:r w:rsidR="00020BDA" w:rsidRPr="00D54F2A">
        <w:rPr>
          <w:rFonts w:ascii="Arial" w:hAnsi="Arial" w:cs="Arial"/>
        </w:rPr>
        <w:t xml:space="preserve"> and frustrated. From this module I got to know that our each and every move can define us as a person of character or otherwise as well. I never thought that my communication, leadership, team work ability can affect my performance and the whole teams as well. I felt overwhelmed with all these information. When I was asked to write this report I was little confused. Then I </w:t>
      </w:r>
      <w:r w:rsidR="004E072B" w:rsidRPr="00D54F2A">
        <w:rPr>
          <w:rFonts w:ascii="Arial" w:hAnsi="Arial" w:cs="Arial"/>
        </w:rPr>
        <w:t xml:space="preserve">started to </w:t>
      </w:r>
      <w:r w:rsidR="00020BDA" w:rsidRPr="00D54F2A">
        <w:rPr>
          <w:rFonts w:ascii="Arial" w:hAnsi="Arial" w:cs="Arial"/>
        </w:rPr>
        <w:t>write</w:t>
      </w:r>
      <w:r w:rsidR="004E072B" w:rsidRPr="00D54F2A">
        <w:rPr>
          <w:rFonts w:ascii="Arial" w:hAnsi="Arial" w:cs="Arial"/>
        </w:rPr>
        <w:t xml:space="preserve"> and</w:t>
      </w:r>
      <w:r w:rsidR="00020BDA" w:rsidRPr="00D54F2A">
        <w:rPr>
          <w:rFonts w:ascii="Arial" w:hAnsi="Arial" w:cs="Arial"/>
        </w:rPr>
        <w:t xml:space="preserve"> I realised that I knew exactly what I should or shouldn’t do in my workplace now.  I realised that in the ba</w:t>
      </w:r>
      <w:r w:rsidR="00847B0A">
        <w:rPr>
          <w:rFonts w:ascii="Arial" w:hAnsi="Arial" w:cs="Arial"/>
        </w:rPr>
        <w:t>ck of my head I have already dra</w:t>
      </w:r>
      <w:r w:rsidR="00020BDA" w:rsidRPr="00D54F2A">
        <w:rPr>
          <w:rFonts w:ascii="Arial" w:hAnsi="Arial" w:cs="Arial"/>
        </w:rPr>
        <w:t xml:space="preserve">wn a plan of my “to do” improvement list. I learned </w:t>
      </w:r>
      <w:r w:rsidR="004E072B" w:rsidRPr="00D54F2A">
        <w:rPr>
          <w:rFonts w:ascii="Arial" w:hAnsi="Arial" w:cs="Arial"/>
        </w:rPr>
        <w:t xml:space="preserve">all of these </w:t>
      </w:r>
      <w:r w:rsidR="00020BDA" w:rsidRPr="00D54F2A">
        <w:rPr>
          <w:rFonts w:ascii="Arial" w:hAnsi="Arial" w:cs="Arial"/>
        </w:rPr>
        <w:t>from this module. This is now helping me immensely in my everyday life.</w:t>
      </w:r>
    </w:p>
    <w:p w:rsidR="00FB012C" w:rsidRPr="00D54F2A" w:rsidRDefault="007D0954" w:rsidP="00D54F2A">
      <w:pPr>
        <w:spacing w:line="360" w:lineRule="auto"/>
        <w:rPr>
          <w:rFonts w:ascii="Arial" w:hAnsi="Arial" w:cs="Arial"/>
        </w:rPr>
      </w:pPr>
      <w:r w:rsidRPr="00D54F2A">
        <w:rPr>
          <w:rFonts w:ascii="Arial" w:hAnsi="Arial" w:cs="Arial"/>
        </w:rPr>
        <w:t>The skills that we learned from here are:</w:t>
      </w:r>
      <w:r w:rsidR="00347062" w:rsidRPr="00D54F2A">
        <w:rPr>
          <w:rFonts w:ascii="Arial" w:hAnsi="Arial" w:cs="Arial"/>
        </w:rPr>
        <w:t xml:space="preserve">  </w:t>
      </w:r>
    </w:p>
    <w:p w:rsidR="007D0954" w:rsidRPr="001F39B0" w:rsidRDefault="007D0954" w:rsidP="001F39B0">
      <w:pPr>
        <w:pStyle w:val="ListParagraph"/>
        <w:numPr>
          <w:ilvl w:val="0"/>
          <w:numId w:val="7"/>
        </w:numPr>
        <w:spacing w:line="360" w:lineRule="auto"/>
        <w:rPr>
          <w:rFonts w:ascii="Arial" w:hAnsi="Arial" w:cs="Arial"/>
          <w:b/>
          <w:sz w:val="24"/>
          <w:szCs w:val="24"/>
        </w:rPr>
      </w:pPr>
      <w:r w:rsidRPr="001F39B0">
        <w:rPr>
          <w:rFonts w:ascii="Arial" w:hAnsi="Arial" w:cs="Arial"/>
          <w:b/>
          <w:sz w:val="24"/>
          <w:szCs w:val="24"/>
        </w:rPr>
        <w:t>Employability skills:</w:t>
      </w:r>
    </w:p>
    <w:p w:rsidR="00544631" w:rsidRPr="00D54F2A" w:rsidRDefault="00B45331" w:rsidP="00D54F2A">
      <w:pPr>
        <w:spacing w:line="360" w:lineRule="auto"/>
        <w:rPr>
          <w:rFonts w:ascii="Arial" w:hAnsi="Arial" w:cs="Arial"/>
        </w:rPr>
      </w:pPr>
      <w:r w:rsidRPr="00D54F2A">
        <w:rPr>
          <w:rFonts w:ascii="Arial" w:hAnsi="Arial" w:cs="Arial"/>
        </w:rPr>
        <w:t>Employability skills are</w:t>
      </w:r>
      <w:r w:rsidR="00544631" w:rsidRPr="00D54F2A">
        <w:rPr>
          <w:rFonts w:ascii="Arial" w:hAnsi="Arial" w:cs="Arial"/>
        </w:rPr>
        <w:t xml:space="preserve"> a combination of transferable skill along with technical understanding </w:t>
      </w:r>
      <w:r w:rsidR="000F20B4" w:rsidRPr="00D54F2A">
        <w:rPr>
          <w:rFonts w:ascii="Arial" w:hAnsi="Arial" w:cs="Arial"/>
        </w:rPr>
        <w:t>subject attributes</w:t>
      </w:r>
      <w:r w:rsidR="00544631" w:rsidRPr="00D54F2A">
        <w:rPr>
          <w:rFonts w:ascii="Arial" w:hAnsi="Arial" w:cs="Arial"/>
        </w:rPr>
        <w:t xml:space="preserve"> and overall knowledge.</w:t>
      </w:r>
    </w:p>
    <w:p w:rsidR="00825A48" w:rsidRPr="00825A48" w:rsidRDefault="00544631" w:rsidP="00D54F2A">
      <w:pPr>
        <w:spacing w:line="360" w:lineRule="auto"/>
        <w:rPr>
          <w:rFonts w:ascii="Arial" w:hAnsi="Arial" w:cs="Arial"/>
        </w:rPr>
      </w:pPr>
      <w:r w:rsidRPr="00D54F2A">
        <w:rPr>
          <w:rFonts w:ascii="Arial" w:hAnsi="Arial" w:cs="Arial"/>
        </w:rPr>
        <w:t>There are several kind</w:t>
      </w:r>
      <w:r w:rsidR="000F20B4" w:rsidRPr="00D54F2A">
        <w:rPr>
          <w:rFonts w:ascii="Arial" w:hAnsi="Arial" w:cs="Arial"/>
        </w:rPr>
        <w:t>s</w:t>
      </w:r>
      <w:r w:rsidRPr="00D54F2A">
        <w:rPr>
          <w:rFonts w:ascii="Arial" w:hAnsi="Arial" w:cs="Arial"/>
        </w:rPr>
        <w:t xml:space="preserve"> of employability skills like</w:t>
      </w:r>
      <w:r w:rsidR="000F20B4" w:rsidRPr="00D54F2A">
        <w:rPr>
          <w:rFonts w:ascii="Arial" w:hAnsi="Arial" w:cs="Arial"/>
        </w:rPr>
        <w:t>;</w:t>
      </w:r>
    </w:p>
    <w:p w:rsidR="000F20B4" w:rsidRPr="00EB5F5F" w:rsidRDefault="000F20B4" w:rsidP="00EB5F5F">
      <w:pPr>
        <w:pStyle w:val="ListParagraph"/>
        <w:numPr>
          <w:ilvl w:val="0"/>
          <w:numId w:val="20"/>
        </w:numPr>
        <w:spacing w:line="360" w:lineRule="auto"/>
        <w:rPr>
          <w:rFonts w:ascii="Arial" w:hAnsi="Arial" w:cs="Arial"/>
          <w:b/>
        </w:rPr>
      </w:pPr>
      <w:r w:rsidRPr="00EB5F5F">
        <w:rPr>
          <w:rFonts w:ascii="Arial" w:hAnsi="Arial" w:cs="Arial"/>
          <w:b/>
        </w:rPr>
        <w:t>Communication Skill –</w:t>
      </w:r>
    </w:p>
    <w:p w:rsidR="000F20B4" w:rsidRPr="00D54F2A" w:rsidRDefault="000F20B4" w:rsidP="00D54F2A">
      <w:pPr>
        <w:spacing w:line="360" w:lineRule="auto"/>
        <w:rPr>
          <w:rFonts w:ascii="Arial" w:hAnsi="Arial" w:cs="Arial"/>
        </w:rPr>
      </w:pPr>
      <w:r w:rsidRPr="00D54F2A">
        <w:rPr>
          <w:rFonts w:ascii="Arial" w:hAnsi="Arial" w:cs="Arial"/>
        </w:rPr>
        <w:t xml:space="preserve">This is the ability to explain </w:t>
      </w:r>
      <w:r w:rsidR="00AD7DFE" w:rsidRPr="00D54F2A">
        <w:rPr>
          <w:rFonts w:ascii="Arial" w:hAnsi="Arial" w:cs="Arial"/>
        </w:rPr>
        <w:t>you</w:t>
      </w:r>
      <w:r w:rsidRPr="00D54F2A">
        <w:rPr>
          <w:rFonts w:ascii="Arial" w:hAnsi="Arial" w:cs="Arial"/>
        </w:rPr>
        <w:t xml:space="preserve"> clearly to the other person with all the </w:t>
      </w:r>
      <w:r w:rsidR="003F0FF8" w:rsidRPr="00D54F2A">
        <w:rPr>
          <w:rFonts w:ascii="Arial" w:hAnsi="Arial" w:cs="Arial"/>
        </w:rPr>
        <w:t>necessary</w:t>
      </w:r>
      <w:r w:rsidRPr="00D54F2A">
        <w:rPr>
          <w:rFonts w:ascii="Arial" w:hAnsi="Arial" w:cs="Arial"/>
        </w:rPr>
        <w:t xml:space="preserve"> information available.</w:t>
      </w:r>
    </w:p>
    <w:p w:rsidR="000F20B4" w:rsidRPr="00D54F2A" w:rsidRDefault="000F20B4" w:rsidP="00D54F2A">
      <w:pPr>
        <w:spacing w:line="360" w:lineRule="auto"/>
        <w:rPr>
          <w:rFonts w:ascii="Arial" w:hAnsi="Arial" w:cs="Arial"/>
        </w:rPr>
      </w:pPr>
      <w:r w:rsidRPr="00D54F2A">
        <w:rPr>
          <w:rFonts w:ascii="Arial" w:hAnsi="Arial" w:cs="Arial"/>
        </w:rPr>
        <w:lastRenderedPageBreak/>
        <w:t>From here I learnt about the importance of communication skill, verbal, non-</w:t>
      </w:r>
      <w:r w:rsidR="003F0FF8" w:rsidRPr="00D54F2A">
        <w:rPr>
          <w:rFonts w:ascii="Arial" w:hAnsi="Arial" w:cs="Arial"/>
        </w:rPr>
        <w:t>verbal or</w:t>
      </w:r>
      <w:r w:rsidRPr="00D54F2A">
        <w:rPr>
          <w:rFonts w:ascii="Arial" w:hAnsi="Arial" w:cs="Arial"/>
        </w:rPr>
        <w:t xml:space="preserve"> in physical way. As I work in a care home; clear communication between the staff is very important to carry on a smooth service in the organization. For example we as a care worker have a responsibility to manage the dietary chart and medical chart of our resident. If there is any miscommunication between staff then it could affect our </w:t>
      </w:r>
      <w:r w:rsidR="003F0FF8" w:rsidRPr="00D54F2A">
        <w:rPr>
          <w:rFonts w:ascii="Arial" w:hAnsi="Arial" w:cs="Arial"/>
        </w:rPr>
        <w:t>residents.</w:t>
      </w:r>
    </w:p>
    <w:p w:rsidR="00544631" w:rsidRPr="00EB5F5F" w:rsidRDefault="00AD7DFE" w:rsidP="00EB5F5F">
      <w:pPr>
        <w:pStyle w:val="ListParagraph"/>
        <w:numPr>
          <w:ilvl w:val="0"/>
          <w:numId w:val="20"/>
        </w:numPr>
        <w:spacing w:line="360" w:lineRule="auto"/>
        <w:rPr>
          <w:rFonts w:ascii="Arial" w:hAnsi="Arial" w:cs="Arial"/>
          <w:b/>
        </w:rPr>
      </w:pPr>
      <w:r w:rsidRPr="00EB5F5F">
        <w:rPr>
          <w:rFonts w:ascii="Arial" w:hAnsi="Arial" w:cs="Arial"/>
          <w:b/>
        </w:rPr>
        <w:t>Inter personal skills –</w:t>
      </w:r>
    </w:p>
    <w:p w:rsidR="008F7FA8" w:rsidRPr="00D54F2A" w:rsidRDefault="00AD7DFE" w:rsidP="00D54F2A">
      <w:pPr>
        <w:spacing w:line="360" w:lineRule="auto"/>
        <w:rPr>
          <w:rFonts w:ascii="Arial" w:hAnsi="Arial" w:cs="Arial"/>
        </w:rPr>
      </w:pPr>
      <w:r w:rsidRPr="00D54F2A">
        <w:rPr>
          <w:rFonts w:ascii="Arial" w:hAnsi="Arial" w:cs="Arial"/>
        </w:rPr>
        <w:t>Human being is a social creature. We can’t survive alone. Inter personal skills helps us to be socialite with other people. As a care home worker it is an essential skill for me to be socialite with my colleagues. In this way I can gather more knowledge and experience from them which can help me to become more confid</w:t>
      </w:r>
      <w:r w:rsidR="007D0954" w:rsidRPr="00D54F2A">
        <w:rPr>
          <w:rFonts w:ascii="Arial" w:hAnsi="Arial" w:cs="Arial"/>
        </w:rPr>
        <w:t xml:space="preserve">ent and effective team player. </w:t>
      </w:r>
    </w:p>
    <w:p w:rsidR="00AD7DFE" w:rsidRPr="00EB5F5F" w:rsidRDefault="00AD7DFE" w:rsidP="00EB5F5F">
      <w:pPr>
        <w:pStyle w:val="ListParagraph"/>
        <w:numPr>
          <w:ilvl w:val="0"/>
          <w:numId w:val="20"/>
        </w:numPr>
        <w:spacing w:line="360" w:lineRule="auto"/>
        <w:rPr>
          <w:rFonts w:ascii="Arial" w:hAnsi="Arial" w:cs="Arial"/>
          <w:b/>
        </w:rPr>
      </w:pPr>
      <w:r w:rsidRPr="00EB5F5F">
        <w:rPr>
          <w:rFonts w:ascii="Arial" w:hAnsi="Arial" w:cs="Arial"/>
          <w:b/>
        </w:rPr>
        <w:t xml:space="preserve">Personal skills- </w:t>
      </w:r>
    </w:p>
    <w:p w:rsidR="00EB6759" w:rsidRDefault="00AD7DFE" w:rsidP="00D54F2A">
      <w:pPr>
        <w:spacing w:line="360" w:lineRule="auto"/>
        <w:rPr>
          <w:rFonts w:ascii="Arial" w:hAnsi="Arial" w:cs="Arial"/>
        </w:rPr>
      </w:pPr>
      <w:r w:rsidRPr="00D54F2A">
        <w:rPr>
          <w:rFonts w:ascii="Arial" w:hAnsi="Arial" w:cs="Arial"/>
        </w:rPr>
        <w:t>Personal skills are your personal attributes or character. This is something you are born with or achieve it with continuous practice. In my profession sy</w:t>
      </w:r>
      <w:r w:rsidR="006F018D" w:rsidRPr="00D54F2A">
        <w:rPr>
          <w:rFonts w:ascii="Arial" w:hAnsi="Arial" w:cs="Arial"/>
        </w:rPr>
        <w:t xml:space="preserve">mpathy and empathy is very important. Nobody </w:t>
      </w:r>
      <w:r w:rsidR="003D07CB" w:rsidRPr="00D54F2A">
        <w:rPr>
          <w:rFonts w:ascii="Arial" w:hAnsi="Arial" w:cs="Arial"/>
        </w:rPr>
        <w:t xml:space="preserve">except you to feel the pain </w:t>
      </w:r>
      <w:r w:rsidR="001F39B0">
        <w:rPr>
          <w:rFonts w:ascii="Arial" w:hAnsi="Arial" w:cs="Arial"/>
        </w:rPr>
        <w:t>of other’s but at least</w:t>
      </w:r>
      <w:r w:rsidR="006F018D" w:rsidRPr="00D54F2A">
        <w:rPr>
          <w:rFonts w:ascii="Arial" w:hAnsi="Arial" w:cs="Arial"/>
        </w:rPr>
        <w:t xml:space="preserve"> can sympathise with the person who is in pain. This is how</w:t>
      </w:r>
      <w:r w:rsidR="003D07CB" w:rsidRPr="00D54F2A">
        <w:rPr>
          <w:rFonts w:ascii="Arial" w:hAnsi="Arial" w:cs="Arial"/>
        </w:rPr>
        <w:t xml:space="preserve"> I should practice sympathy. Putting</w:t>
      </w:r>
      <w:r w:rsidR="001F39B0">
        <w:rPr>
          <w:rFonts w:ascii="Arial" w:hAnsi="Arial" w:cs="Arial"/>
        </w:rPr>
        <w:t xml:space="preserve"> me</w:t>
      </w:r>
      <w:r w:rsidR="006F018D" w:rsidRPr="00D54F2A">
        <w:rPr>
          <w:rFonts w:ascii="Arial" w:hAnsi="Arial" w:cs="Arial"/>
        </w:rPr>
        <w:t xml:space="preserve"> in other’s shoe is the way for me to practice empathy.</w:t>
      </w:r>
    </w:p>
    <w:p w:rsidR="00FB012C" w:rsidRPr="00D54F2A" w:rsidRDefault="00FB012C" w:rsidP="00D54F2A">
      <w:pPr>
        <w:spacing w:line="360" w:lineRule="auto"/>
        <w:rPr>
          <w:rFonts w:ascii="Arial" w:hAnsi="Arial" w:cs="Arial"/>
        </w:rPr>
      </w:pPr>
    </w:p>
    <w:p w:rsidR="003D07CB" w:rsidRPr="001F39B0" w:rsidRDefault="003D07CB" w:rsidP="001F39B0">
      <w:pPr>
        <w:pStyle w:val="ListParagraph"/>
        <w:numPr>
          <w:ilvl w:val="0"/>
          <w:numId w:val="7"/>
        </w:numPr>
        <w:spacing w:line="360" w:lineRule="auto"/>
        <w:rPr>
          <w:rFonts w:ascii="Arial" w:hAnsi="Arial" w:cs="Arial"/>
          <w:b/>
          <w:sz w:val="24"/>
          <w:szCs w:val="24"/>
        </w:rPr>
      </w:pPr>
      <w:r w:rsidRPr="001F39B0">
        <w:rPr>
          <w:rFonts w:ascii="Arial" w:hAnsi="Arial" w:cs="Arial"/>
          <w:b/>
          <w:sz w:val="24"/>
          <w:szCs w:val="24"/>
        </w:rPr>
        <w:t>Academic skills:</w:t>
      </w:r>
    </w:p>
    <w:p w:rsidR="006F018D" w:rsidRDefault="006F018D" w:rsidP="00D54F2A">
      <w:pPr>
        <w:spacing w:line="360" w:lineRule="auto"/>
        <w:rPr>
          <w:rFonts w:ascii="Arial" w:hAnsi="Arial" w:cs="Arial"/>
        </w:rPr>
      </w:pPr>
      <w:r w:rsidRPr="00D54F2A">
        <w:rPr>
          <w:rFonts w:ascii="Arial" w:hAnsi="Arial" w:cs="Arial"/>
        </w:rPr>
        <w:t xml:space="preserve"> With all these employability skill I also learn couple of academic skills from this course. There are few academic skills which helped me to improve myself in my work place. For example;</w:t>
      </w:r>
    </w:p>
    <w:p w:rsidR="00FB012C" w:rsidRPr="00D54F2A" w:rsidRDefault="00FB012C" w:rsidP="00D54F2A">
      <w:pPr>
        <w:spacing w:line="360" w:lineRule="auto"/>
        <w:rPr>
          <w:rFonts w:ascii="Arial" w:hAnsi="Arial" w:cs="Arial"/>
        </w:rPr>
      </w:pPr>
    </w:p>
    <w:p w:rsidR="006F018D" w:rsidRPr="00EB5F5F" w:rsidRDefault="006F018D" w:rsidP="00EB5F5F">
      <w:pPr>
        <w:pStyle w:val="ListParagraph"/>
        <w:numPr>
          <w:ilvl w:val="0"/>
          <w:numId w:val="20"/>
        </w:numPr>
        <w:spacing w:line="360" w:lineRule="auto"/>
        <w:rPr>
          <w:rFonts w:ascii="Arial" w:hAnsi="Arial" w:cs="Arial"/>
          <w:b/>
        </w:rPr>
      </w:pPr>
      <w:r w:rsidRPr="00EB5F5F">
        <w:rPr>
          <w:rFonts w:ascii="Arial" w:hAnsi="Arial" w:cs="Arial"/>
          <w:b/>
        </w:rPr>
        <w:t>Research ability-</w:t>
      </w:r>
    </w:p>
    <w:p w:rsidR="00FB012C" w:rsidRPr="00D54F2A" w:rsidRDefault="001F39B0" w:rsidP="00D54F2A">
      <w:pPr>
        <w:spacing w:line="360" w:lineRule="auto"/>
        <w:rPr>
          <w:rFonts w:ascii="Arial" w:hAnsi="Arial" w:cs="Arial"/>
        </w:rPr>
      </w:pPr>
      <w:r w:rsidRPr="00D54F2A">
        <w:rPr>
          <w:rFonts w:ascii="Arial" w:hAnsi="Arial" w:cs="Arial"/>
        </w:rPr>
        <w:t>To be resourceful you need to do research. From this course I learned about this skill.</w:t>
      </w:r>
      <w:r w:rsidR="006F018D" w:rsidRPr="00D54F2A">
        <w:rPr>
          <w:rFonts w:ascii="Arial" w:hAnsi="Arial" w:cs="Arial"/>
        </w:rPr>
        <w:t xml:space="preserve"> This is the</w:t>
      </w:r>
      <w:r>
        <w:rPr>
          <w:rFonts w:ascii="Arial" w:hAnsi="Arial" w:cs="Arial"/>
        </w:rPr>
        <w:t xml:space="preserve"> ability to organize, evaluate, </w:t>
      </w:r>
      <w:r w:rsidRPr="00D54F2A">
        <w:rPr>
          <w:rFonts w:ascii="Arial" w:hAnsi="Arial" w:cs="Arial"/>
        </w:rPr>
        <w:t>investigate</w:t>
      </w:r>
      <w:r>
        <w:rPr>
          <w:rFonts w:ascii="Arial" w:hAnsi="Arial" w:cs="Arial"/>
        </w:rPr>
        <w:t xml:space="preserve"> and analyse</w:t>
      </w:r>
      <w:r w:rsidR="006F018D" w:rsidRPr="00D54F2A">
        <w:rPr>
          <w:rFonts w:ascii="Arial" w:hAnsi="Arial" w:cs="Arial"/>
        </w:rPr>
        <w:t>.</w:t>
      </w:r>
      <w:r w:rsidR="00025C63" w:rsidRPr="00D54F2A">
        <w:rPr>
          <w:rFonts w:ascii="Arial" w:hAnsi="Arial" w:cs="Arial"/>
        </w:rPr>
        <w:t xml:space="preserve"> In 21</w:t>
      </w:r>
      <w:r w:rsidR="00025C63" w:rsidRPr="00D54F2A">
        <w:rPr>
          <w:rFonts w:ascii="Arial" w:hAnsi="Arial" w:cs="Arial"/>
          <w:vertAlign w:val="superscript"/>
        </w:rPr>
        <w:t>st</w:t>
      </w:r>
      <w:r w:rsidR="00025C63" w:rsidRPr="00D54F2A">
        <w:rPr>
          <w:rFonts w:ascii="Arial" w:hAnsi="Arial" w:cs="Arial"/>
        </w:rPr>
        <w:t xml:space="preserve"> century everyth</w:t>
      </w:r>
      <w:r w:rsidR="003D07CB" w:rsidRPr="00D54F2A">
        <w:rPr>
          <w:rFonts w:ascii="Arial" w:hAnsi="Arial" w:cs="Arial"/>
        </w:rPr>
        <w:t>ing is changing in a blink of an</w:t>
      </w:r>
      <w:r w:rsidR="00025C63" w:rsidRPr="00D54F2A">
        <w:rPr>
          <w:rFonts w:ascii="Arial" w:hAnsi="Arial" w:cs="Arial"/>
        </w:rPr>
        <w:t xml:space="preserve"> eye. It is essential to keep yourself up do date all the time. Research and note taking skills are those which helped me to search for the proper resources to improve my knowledge. As a care home worker </w:t>
      </w:r>
      <w:r w:rsidR="006F018D" w:rsidRPr="00D54F2A">
        <w:rPr>
          <w:rFonts w:ascii="Arial" w:hAnsi="Arial" w:cs="Arial"/>
        </w:rPr>
        <w:t>I applied it in my workplace</w:t>
      </w:r>
      <w:r w:rsidR="00B90FA9" w:rsidRPr="00D54F2A">
        <w:rPr>
          <w:rFonts w:ascii="Arial" w:hAnsi="Arial" w:cs="Arial"/>
        </w:rPr>
        <w:t xml:space="preserve">. For example if any resident is feeling unwell, I need to search for the best option and support to provide for him immediately.  In other case recently we had got complain about our food service. To improve our food service I had to research about the nutrition and </w:t>
      </w:r>
      <w:r>
        <w:rPr>
          <w:rFonts w:ascii="Arial" w:hAnsi="Arial" w:cs="Arial"/>
        </w:rPr>
        <w:t xml:space="preserve">medical fact of </w:t>
      </w:r>
      <w:r>
        <w:rPr>
          <w:rFonts w:ascii="Arial" w:hAnsi="Arial" w:cs="Arial"/>
        </w:rPr>
        <w:lastRenderedPageBreak/>
        <w:t xml:space="preserve">our resident. </w:t>
      </w:r>
      <w:r w:rsidR="00B90FA9" w:rsidRPr="00D54F2A">
        <w:rPr>
          <w:rFonts w:ascii="Arial" w:hAnsi="Arial" w:cs="Arial"/>
        </w:rPr>
        <w:t xml:space="preserve">Then make a clear decision about the changes </w:t>
      </w:r>
      <w:r>
        <w:rPr>
          <w:rFonts w:ascii="Arial" w:hAnsi="Arial" w:cs="Arial"/>
        </w:rPr>
        <w:t>we need to make into our</w:t>
      </w:r>
      <w:r w:rsidR="00B90FA9" w:rsidRPr="00D54F2A">
        <w:rPr>
          <w:rFonts w:ascii="Arial" w:hAnsi="Arial" w:cs="Arial"/>
        </w:rPr>
        <w:t xml:space="preserve"> system.</w:t>
      </w:r>
    </w:p>
    <w:p w:rsidR="00D261F2" w:rsidRPr="00EB5F5F" w:rsidRDefault="00D261F2" w:rsidP="00EB5F5F">
      <w:pPr>
        <w:pStyle w:val="ListParagraph"/>
        <w:numPr>
          <w:ilvl w:val="0"/>
          <w:numId w:val="20"/>
        </w:numPr>
        <w:spacing w:line="360" w:lineRule="auto"/>
        <w:rPr>
          <w:rFonts w:ascii="Arial" w:hAnsi="Arial" w:cs="Arial"/>
          <w:b/>
        </w:rPr>
      </w:pPr>
      <w:r w:rsidRPr="00EB5F5F">
        <w:rPr>
          <w:rFonts w:ascii="Arial" w:hAnsi="Arial" w:cs="Arial"/>
          <w:b/>
        </w:rPr>
        <w:t>Formal writing:</w:t>
      </w:r>
    </w:p>
    <w:p w:rsidR="00D261F2" w:rsidRDefault="00D261F2" w:rsidP="00D54F2A">
      <w:pPr>
        <w:spacing w:line="360" w:lineRule="auto"/>
        <w:rPr>
          <w:rFonts w:ascii="Arial" w:hAnsi="Arial" w:cs="Arial"/>
        </w:rPr>
      </w:pPr>
      <w:r w:rsidRPr="00D54F2A">
        <w:rPr>
          <w:rFonts w:ascii="Arial" w:hAnsi="Arial" w:cs="Arial"/>
        </w:rPr>
        <w:t xml:space="preserve">This </w:t>
      </w:r>
      <w:r w:rsidR="00480E64">
        <w:rPr>
          <w:rFonts w:ascii="Arial" w:hAnsi="Arial" w:cs="Arial"/>
        </w:rPr>
        <w:t xml:space="preserve">learning </w:t>
      </w:r>
      <w:r w:rsidRPr="00D54F2A">
        <w:rPr>
          <w:rFonts w:ascii="Arial" w:hAnsi="Arial" w:cs="Arial"/>
        </w:rPr>
        <w:t>helped</w:t>
      </w:r>
      <w:r w:rsidR="001F39B0">
        <w:rPr>
          <w:rFonts w:ascii="Arial" w:hAnsi="Arial" w:cs="Arial"/>
        </w:rPr>
        <w:t xml:space="preserve"> me a lot in my everyday life. </w:t>
      </w:r>
      <w:r w:rsidRPr="00D54F2A">
        <w:rPr>
          <w:rFonts w:ascii="Arial" w:hAnsi="Arial" w:cs="Arial"/>
        </w:rPr>
        <w:t>In my job I have to write formal letter every day to the food supplier, Medicine supplier, different cleaning company, GP practice and also the pharmacy. To do so it is necessary to have knowledge about the formal language. This model helped me to improve my formal writing skills as well as my academic skills, which are essential to maintain th</w:t>
      </w:r>
      <w:r w:rsidR="00480E64">
        <w:rPr>
          <w:rFonts w:ascii="Arial" w:hAnsi="Arial" w:cs="Arial"/>
        </w:rPr>
        <w:t>e professional etiquette,</w:t>
      </w:r>
      <w:r w:rsidRPr="00D54F2A">
        <w:rPr>
          <w:rFonts w:ascii="Arial" w:hAnsi="Arial" w:cs="Arial"/>
        </w:rPr>
        <w:t xml:space="preserve"> c</w:t>
      </w:r>
      <w:r w:rsidR="00480E64">
        <w:rPr>
          <w:rFonts w:ascii="Arial" w:hAnsi="Arial" w:cs="Arial"/>
        </w:rPr>
        <w:t>redibility, and accuracy</w:t>
      </w:r>
      <w:r w:rsidRPr="00D54F2A">
        <w:rPr>
          <w:rFonts w:ascii="Arial" w:hAnsi="Arial" w:cs="Arial"/>
        </w:rPr>
        <w:t>.</w:t>
      </w:r>
    </w:p>
    <w:p w:rsidR="00480E64" w:rsidRPr="00D54F2A" w:rsidRDefault="00480E64" w:rsidP="00D54F2A">
      <w:pPr>
        <w:spacing w:line="360" w:lineRule="auto"/>
        <w:rPr>
          <w:rFonts w:ascii="Arial" w:hAnsi="Arial" w:cs="Arial"/>
        </w:rPr>
      </w:pPr>
    </w:p>
    <w:p w:rsidR="00B90FA9" w:rsidRPr="00EB5F5F" w:rsidRDefault="00B90FA9" w:rsidP="00EB5F5F">
      <w:pPr>
        <w:pStyle w:val="ListParagraph"/>
        <w:numPr>
          <w:ilvl w:val="0"/>
          <w:numId w:val="20"/>
        </w:numPr>
        <w:spacing w:line="360" w:lineRule="auto"/>
        <w:rPr>
          <w:rFonts w:ascii="Arial" w:hAnsi="Arial" w:cs="Arial"/>
          <w:b/>
        </w:rPr>
      </w:pPr>
      <w:r w:rsidRPr="00EB5F5F">
        <w:rPr>
          <w:rFonts w:ascii="Arial" w:hAnsi="Arial" w:cs="Arial"/>
          <w:b/>
        </w:rPr>
        <w:t xml:space="preserve">Time management- </w:t>
      </w:r>
    </w:p>
    <w:p w:rsidR="00B90FA9" w:rsidRPr="00D54F2A" w:rsidRDefault="00B90FA9" w:rsidP="00D54F2A">
      <w:pPr>
        <w:spacing w:line="360" w:lineRule="auto"/>
        <w:rPr>
          <w:rFonts w:ascii="Arial" w:hAnsi="Arial" w:cs="Arial"/>
        </w:rPr>
      </w:pPr>
      <w:r w:rsidRPr="00D54F2A">
        <w:rPr>
          <w:rFonts w:ascii="Arial" w:hAnsi="Arial" w:cs="Arial"/>
        </w:rPr>
        <w:t>I le</w:t>
      </w:r>
      <w:r w:rsidR="00DF782D" w:rsidRPr="00D54F2A">
        <w:rPr>
          <w:rFonts w:ascii="Arial" w:hAnsi="Arial" w:cs="Arial"/>
        </w:rPr>
        <w:t>arned time management skill from</w:t>
      </w:r>
      <w:r w:rsidRPr="00D54F2A">
        <w:rPr>
          <w:rFonts w:ascii="Arial" w:hAnsi="Arial" w:cs="Arial"/>
        </w:rPr>
        <w:t xml:space="preserve"> this course. Time management is </w:t>
      </w:r>
      <w:r w:rsidR="00D80AF1" w:rsidRPr="00D54F2A">
        <w:rPr>
          <w:rFonts w:ascii="Arial" w:hAnsi="Arial" w:cs="Arial"/>
        </w:rPr>
        <w:t>organising,</w:t>
      </w:r>
      <w:r w:rsidRPr="00D54F2A">
        <w:rPr>
          <w:rFonts w:ascii="Arial" w:hAnsi="Arial" w:cs="Arial"/>
        </w:rPr>
        <w:t xml:space="preserve"> planning and distributing task depending on their priorities.</w:t>
      </w:r>
    </w:p>
    <w:p w:rsidR="00B90FA9" w:rsidRPr="00D54F2A" w:rsidRDefault="00B90FA9" w:rsidP="00D54F2A">
      <w:pPr>
        <w:spacing w:line="360" w:lineRule="auto"/>
        <w:rPr>
          <w:rFonts w:ascii="Arial" w:hAnsi="Arial" w:cs="Arial"/>
        </w:rPr>
      </w:pPr>
      <w:r w:rsidRPr="00D54F2A">
        <w:rPr>
          <w:rFonts w:ascii="Arial" w:hAnsi="Arial" w:cs="Arial"/>
        </w:rPr>
        <w:t xml:space="preserve">Time management helps us to prioritise our most urgent work than the </w:t>
      </w:r>
      <w:r w:rsidR="00DF782D" w:rsidRPr="00D54F2A">
        <w:rPr>
          <w:rFonts w:ascii="Arial" w:hAnsi="Arial" w:cs="Arial"/>
        </w:rPr>
        <w:t>non-urgent</w:t>
      </w:r>
      <w:r w:rsidRPr="00D54F2A">
        <w:rPr>
          <w:rFonts w:ascii="Arial" w:hAnsi="Arial" w:cs="Arial"/>
        </w:rPr>
        <w:t xml:space="preserve"> work. Good time management help</w:t>
      </w:r>
      <w:r w:rsidR="00D80AF1" w:rsidRPr="00D54F2A">
        <w:rPr>
          <w:rFonts w:ascii="Arial" w:hAnsi="Arial" w:cs="Arial"/>
        </w:rPr>
        <w:t xml:space="preserve"> to work smarter not harder. It helps</w:t>
      </w:r>
      <w:r w:rsidR="00B02C29">
        <w:rPr>
          <w:rFonts w:ascii="Arial" w:hAnsi="Arial" w:cs="Arial"/>
        </w:rPr>
        <w:t xml:space="preserve"> us</w:t>
      </w:r>
      <w:r w:rsidR="00D80AF1" w:rsidRPr="00D54F2A">
        <w:rPr>
          <w:rFonts w:ascii="Arial" w:hAnsi="Arial" w:cs="Arial"/>
        </w:rPr>
        <w:t xml:space="preserve"> to get more work done in less time.</w:t>
      </w:r>
    </w:p>
    <w:p w:rsidR="00D80AF1" w:rsidRPr="00D54F2A" w:rsidRDefault="00AC5604" w:rsidP="00D54F2A">
      <w:pPr>
        <w:spacing w:line="360" w:lineRule="auto"/>
        <w:rPr>
          <w:rFonts w:ascii="Arial" w:hAnsi="Arial" w:cs="Arial"/>
        </w:rPr>
      </w:pPr>
      <w:r w:rsidRPr="00D54F2A">
        <w:rPr>
          <w:rFonts w:ascii="Arial" w:hAnsi="Arial" w:cs="Arial"/>
          <w:noProof/>
          <w:lang w:eastAsia="en-GB"/>
        </w:rPr>
        <w:drawing>
          <wp:inline distT="0" distB="0" distL="0" distR="0" wp14:anchorId="0AE4A001" wp14:editId="7FDB07EC">
            <wp:extent cx="2686050" cy="2571750"/>
            <wp:effectExtent l="0" t="0" r="0" b="0"/>
            <wp:docPr id="1" name="Picture 1" descr="Stephen Covey's Four Quadrants | the late stephen covey s time mat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en Covey's Four Quadrants | the late stephen covey s time matr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6050" cy="2571750"/>
                    </a:xfrm>
                    <a:prstGeom prst="rect">
                      <a:avLst/>
                    </a:prstGeom>
                    <a:noFill/>
                    <a:ln>
                      <a:noFill/>
                    </a:ln>
                  </pic:spPr>
                </pic:pic>
              </a:graphicData>
            </a:graphic>
          </wp:inline>
        </w:drawing>
      </w:r>
    </w:p>
    <w:p w:rsidR="00FB012C" w:rsidRPr="00825A48" w:rsidRDefault="00B02C29" w:rsidP="00825A48">
      <w:pPr>
        <w:spacing w:line="360" w:lineRule="auto"/>
        <w:rPr>
          <w:rFonts w:ascii="Arial" w:hAnsi="Arial" w:cs="Arial"/>
        </w:rPr>
      </w:pPr>
      <w:r>
        <w:rPr>
          <w:rFonts w:ascii="Arial" w:hAnsi="Arial" w:cs="Arial"/>
        </w:rPr>
        <w:t xml:space="preserve">In my work place </w:t>
      </w:r>
      <w:r w:rsidR="00D80AF1" w:rsidRPr="00D54F2A">
        <w:rPr>
          <w:rFonts w:ascii="Arial" w:hAnsi="Arial" w:cs="Arial"/>
        </w:rPr>
        <w:t>I have t</w:t>
      </w:r>
      <w:r>
        <w:rPr>
          <w:rFonts w:ascii="Arial" w:hAnsi="Arial" w:cs="Arial"/>
        </w:rPr>
        <w:t>o do several tasks like distributing work</w:t>
      </w:r>
      <w:r w:rsidR="00D80AF1" w:rsidRPr="00D54F2A">
        <w:rPr>
          <w:rFonts w:ascii="Arial" w:hAnsi="Arial" w:cs="Arial"/>
        </w:rPr>
        <w:t>, make food menu, fix</w:t>
      </w:r>
      <w:r>
        <w:rPr>
          <w:rFonts w:ascii="Arial" w:hAnsi="Arial" w:cs="Arial"/>
        </w:rPr>
        <w:t xml:space="preserve">ing </w:t>
      </w:r>
      <w:r w:rsidR="00D80AF1" w:rsidRPr="00D54F2A">
        <w:rPr>
          <w:rFonts w:ascii="Arial" w:hAnsi="Arial" w:cs="Arial"/>
        </w:rPr>
        <w:t>doctor’s appointment</w:t>
      </w:r>
      <w:r>
        <w:rPr>
          <w:rFonts w:ascii="Arial" w:hAnsi="Arial" w:cs="Arial"/>
        </w:rPr>
        <w:t xml:space="preserve"> and many more</w:t>
      </w:r>
      <w:r w:rsidR="00D80AF1" w:rsidRPr="00D54F2A">
        <w:rPr>
          <w:rFonts w:ascii="Arial" w:hAnsi="Arial" w:cs="Arial"/>
        </w:rPr>
        <w:t xml:space="preserve"> for the resident</w:t>
      </w:r>
      <w:r w:rsidR="002D6A58" w:rsidRPr="00D54F2A">
        <w:rPr>
          <w:rFonts w:ascii="Arial" w:hAnsi="Arial" w:cs="Arial"/>
        </w:rPr>
        <w:t>s</w:t>
      </w:r>
      <w:r w:rsidR="00D80AF1" w:rsidRPr="00D54F2A">
        <w:rPr>
          <w:rFonts w:ascii="Arial" w:hAnsi="Arial" w:cs="Arial"/>
        </w:rPr>
        <w:t>. I feel this</w:t>
      </w:r>
      <w:r w:rsidR="002D6A58" w:rsidRPr="00D54F2A">
        <w:rPr>
          <w:rFonts w:ascii="Arial" w:hAnsi="Arial" w:cs="Arial"/>
        </w:rPr>
        <w:t xml:space="preserve"> time management</w:t>
      </w:r>
      <w:r w:rsidR="00D80AF1" w:rsidRPr="00D54F2A">
        <w:rPr>
          <w:rFonts w:ascii="Arial" w:hAnsi="Arial" w:cs="Arial"/>
        </w:rPr>
        <w:t xml:space="preserve"> skill helped me a lot in my everyday work. </w:t>
      </w:r>
      <w:r w:rsidRPr="00D54F2A">
        <w:rPr>
          <w:rFonts w:ascii="Arial" w:hAnsi="Arial" w:cs="Arial"/>
        </w:rPr>
        <w:t>Now before</w:t>
      </w:r>
      <w:r w:rsidR="00D80AF1" w:rsidRPr="00D54F2A">
        <w:rPr>
          <w:rFonts w:ascii="Arial" w:hAnsi="Arial" w:cs="Arial"/>
        </w:rPr>
        <w:t xml:space="preserve"> I start my day, I make a clear picture of my work </w:t>
      </w:r>
      <w:r w:rsidR="00572A28" w:rsidRPr="00D54F2A">
        <w:rPr>
          <w:rFonts w:ascii="Arial" w:hAnsi="Arial" w:cs="Arial"/>
        </w:rPr>
        <w:t>schedule and decide which one task is most important, difficult,</w:t>
      </w:r>
      <w:r w:rsidR="00FC2F88" w:rsidRPr="00D54F2A">
        <w:rPr>
          <w:rFonts w:ascii="Arial" w:hAnsi="Arial" w:cs="Arial"/>
        </w:rPr>
        <w:t xml:space="preserve"> </w:t>
      </w:r>
      <w:r w:rsidR="002D6A58" w:rsidRPr="00D54F2A">
        <w:rPr>
          <w:rFonts w:ascii="Arial" w:hAnsi="Arial" w:cs="Arial"/>
        </w:rPr>
        <w:t>and time</w:t>
      </w:r>
      <w:r>
        <w:rPr>
          <w:rFonts w:ascii="Arial" w:hAnsi="Arial" w:cs="Arial"/>
        </w:rPr>
        <w:t xml:space="preserve"> consuming</w:t>
      </w:r>
      <w:r w:rsidR="00572A28" w:rsidRPr="00D54F2A">
        <w:rPr>
          <w:rFonts w:ascii="Arial" w:hAnsi="Arial" w:cs="Arial"/>
        </w:rPr>
        <w:t xml:space="preserve">. I tend to do that job done at </w:t>
      </w:r>
      <w:r w:rsidR="00FC2F88" w:rsidRPr="00D54F2A">
        <w:rPr>
          <w:rFonts w:ascii="Arial" w:hAnsi="Arial" w:cs="Arial"/>
        </w:rPr>
        <w:t>first cause</w:t>
      </w:r>
      <w:r w:rsidR="00572A28" w:rsidRPr="00D54F2A">
        <w:rPr>
          <w:rFonts w:ascii="Arial" w:hAnsi="Arial" w:cs="Arial"/>
        </w:rPr>
        <w:t xml:space="preserve"> this way I become stress free for the rest of my </w:t>
      </w:r>
      <w:r w:rsidR="00FC2F88" w:rsidRPr="00D54F2A">
        <w:rPr>
          <w:rFonts w:ascii="Arial" w:hAnsi="Arial" w:cs="Arial"/>
        </w:rPr>
        <w:t>day. For example making menu chart fo</w:t>
      </w:r>
      <w:r>
        <w:rPr>
          <w:rFonts w:ascii="Arial" w:hAnsi="Arial" w:cs="Arial"/>
        </w:rPr>
        <w:t xml:space="preserve">r the resident or </w:t>
      </w:r>
      <w:r w:rsidR="00FC2F88" w:rsidRPr="00D54F2A">
        <w:rPr>
          <w:rFonts w:ascii="Arial" w:hAnsi="Arial" w:cs="Arial"/>
        </w:rPr>
        <w:t xml:space="preserve">work schedule for the worker is the </w:t>
      </w:r>
      <w:r w:rsidR="00FC2F88" w:rsidRPr="00D54F2A">
        <w:rPr>
          <w:rFonts w:ascii="Arial" w:hAnsi="Arial" w:cs="Arial"/>
        </w:rPr>
        <w:lastRenderedPageBreak/>
        <w:t xml:space="preserve">biggest stressful work I have to do in a daily basis. After this course now I start my day with this difficult one. Then I can move </w:t>
      </w:r>
      <w:r w:rsidR="002D6A58" w:rsidRPr="00D54F2A">
        <w:rPr>
          <w:rFonts w:ascii="Arial" w:hAnsi="Arial" w:cs="Arial"/>
        </w:rPr>
        <w:t>myself</w:t>
      </w:r>
      <w:r w:rsidR="00FC2F88" w:rsidRPr="00D54F2A">
        <w:rPr>
          <w:rFonts w:ascii="Arial" w:hAnsi="Arial" w:cs="Arial"/>
        </w:rPr>
        <w:t xml:space="preserve"> on to the second stage of the model. </w:t>
      </w:r>
      <w:r w:rsidR="006A742D">
        <w:rPr>
          <w:rFonts w:ascii="Arial" w:hAnsi="Arial" w:cs="Arial"/>
        </w:rPr>
        <w:t xml:space="preserve">Prioritising is now always </w:t>
      </w:r>
      <w:r w:rsidR="002D6A58" w:rsidRPr="00D54F2A">
        <w:rPr>
          <w:rFonts w:ascii="Arial" w:hAnsi="Arial" w:cs="Arial"/>
        </w:rPr>
        <w:t>in</w:t>
      </w:r>
      <w:r w:rsidR="00D80AF1" w:rsidRPr="00D54F2A">
        <w:rPr>
          <w:rFonts w:ascii="Arial" w:hAnsi="Arial" w:cs="Arial"/>
        </w:rPr>
        <w:t xml:space="preserve"> my mind which helps me to complete more </w:t>
      </w:r>
      <w:r w:rsidR="002D6A58" w:rsidRPr="00D54F2A">
        <w:rPr>
          <w:rFonts w:ascii="Arial" w:hAnsi="Arial" w:cs="Arial"/>
        </w:rPr>
        <w:t>tasks</w:t>
      </w:r>
      <w:r w:rsidR="00D80AF1" w:rsidRPr="00D54F2A">
        <w:rPr>
          <w:rFonts w:ascii="Arial" w:hAnsi="Arial" w:cs="Arial"/>
        </w:rPr>
        <w:t xml:space="preserve"> in less time.</w:t>
      </w:r>
    </w:p>
    <w:p w:rsidR="00D80AF1" w:rsidRPr="00EB5F5F" w:rsidRDefault="00D80AF1" w:rsidP="00EB5F5F">
      <w:pPr>
        <w:pStyle w:val="ListParagraph"/>
        <w:numPr>
          <w:ilvl w:val="0"/>
          <w:numId w:val="21"/>
        </w:numPr>
        <w:spacing w:line="360" w:lineRule="auto"/>
        <w:jc w:val="center"/>
        <w:rPr>
          <w:rFonts w:ascii="Arial" w:hAnsi="Arial" w:cs="Arial"/>
          <w:b/>
          <w:i/>
          <w:sz w:val="28"/>
          <w:szCs w:val="28"/>
        </w:rPr>
      </w:pPr>
      <w:r w:rsidRPr="00EB5F5F">
        <w:rPr>
          <w:rFonts w:ascii="Arial" w:hAnsi="Arial" w:cs="Arial"/>
          <w:b/>
          <w:i/>
          <w:sz w:val="28"/>
          <w:szCs w:val="28"/>
        </w:rPr>
        <w:t xml:space="preserve">Pareto’s 80-20 </w:t>
      </w:r>
      <w:r w:rsidR="00B02C29" w:rsidRPr="00EB5F5F">
        <w:rPr>
          <w:rFonts w:ascii="Arial" w:hAnsi="Arial" w:cs="Arial"/>
          <w:b/>
          <w:i/>
          <w:sz w:val="28"/>
          <w:szCs w:val="28"/>
        </w:rPr>
        <w:t>rules:</w:t>
      </w:r>
    </w:p>
    <w:p w:rsidR="00D80AF1" w:rsidRPr="00D54F2A" w:rsidRDefault="00D80AF1" w:rsidP="00D54F2A">
      <w:pPr>
        <w:spacing w:line="360" w:lineRule="auto"/>
        <w:rPr>
          <w:rFonts w:ascii="Arial" w:hAnsi="Arial" w:cs="Arial"/>
        </w:rPr>
      </w:pPr>
      <w:r w:rsidRPr="00D54F2A">
        <w:rPr>
          <w:rFonts w:ascii="Arial" w:hAnsi="Arial" w:cs="Arial"/>
        </w:rPr>
        <w:t xml:space="preserve">Pareto’s </w:t>
      </w:r>
      <w:r w:rsidR="008E6961" w:rsidRPr="00D54F2A">
        <w:rPr>
          <w:rFonts w:ascii="Arial" w:hAnsi="Arial" w:cs="Arial"/>
        </w:rPr>
        <w:t>principle suggests</w:t>
      </w:r>
      <w:r w:rsidRPr="00D54F2A">
        <w:rPr>
          <w:rFonts w:ascii="Arial" w:hAnsi="Arial" w:cs="Arial"/>
        </w:rPr>
        <w:t xml:space="preserve"> that 20 percent of your activities will account for 80 percent of your result.</w:t>
      </w:r>
    </w:p>
    <w:p w:rsidR="00D80AF1" w:rsidRPr="00D54F2A" w:rsidRDefault="00D80AF1" w:rsidP="00D54F2A">
      <w:pPr>
        <w:spacing w:line="360" w:lineRule="auto"/>
        <w:rPr>
          <w:rFonts w:ascii="Arial" w:hAnsi="Arial" w:cs="Arial"/>
        </w:rPr>
      </w:pPr>
      <w:r w:rsidRPr="00D54F2A">
        <w:rPr>
          <w:rFonts w:ascii="Arial" w:hAnsi="Arial" w:cs="Arial"/>
        </w:rPr>
        <w:t xml:space="preserve">It’s like </w:t>
      </w:r>
      <w:r w:rsidR="00161152" w:rsidRPr="00D54F2A">
        <w:rPr>
          <w:rFonts w:ascii="Arial" w:hAnsi="Arial" w:cs="Arial"/>
        </w:rPr>
        <w:t>eat the biggest frog first. For exam</w:t>
      </w:r>
      <w:r w:rsidR="00FA63E7">
        <w:rPr>
          <w:rFonts w:ascii="Arial" w:hAnsi="Arial" w:cs="Arial"/>
        </w:rPr>
        <w:t>ple, now every morning I</w:t>
      </w:r>
      <w:r w:rsidR="00161152" w:rsidRPr="00D54F2A">
        <w:rPr>
          <w:rFonts w:ascii="Arial" w:hAnsi="Arial" w:cs="Arial"/>
        </w:rPr>
        <w:t xml:space="preserve"> decide which task I should do first. Then, I target to complete that task first. After that I move to</w:t>
      </w:r>
      <w:r w:rsidR="00FA63E7">
        <w:rPr>
          <w:rFonts w:ascii="Arial" w:hAnsi="Arial" w:cs="Arial"/>
        </w:rPr>
        <w:t xml:space="preserve"> the</w:t>
      </w:r>
      <w:r w:rsidR="00161152" w:rsidRPr="00D54F2A">
        <w:rPr>
          <w:rFonts w:ascii="Arial" w:hAnsi="Arial" w:cs="Arial"/>
        </w:rPr>
        <w:t xml:space="preserve"> second most important task. In </w:t>
      </w:r>
      <w:r w:rsidR="002D6A58" w:rsidRPr="00D54F2A">
        <w:rPr>
          <w:rFonts w:ascii="Arial" w:hAnsi="Arial" w:cs="Arial"/>
        </w:rPr>
        <w:t>this way</w:t>
      </w:r>
      <w:r w:rsidR="00FA63E7">
        <w:rPr>
          <w:rFonts w:ascii="Arial" w:hAnsi="Arial" w:cs="Arial"/>
        </w:rPr>
        <w:t xml:space="preserve"> I try to finish</w:t>
      </w:r>
      <w:r w:rsidR="00161152" w:rsidRPr="00D54F2A">
        <w:rPr>
          <w:rFonts w:ascii="Arial" w:hAnsi="Arial" w:cs="Arial"/>
        </w:rPr>
        <w:t xml:space="preserve"> all the task priority wise. </w:t>
      </w:r>
    </w:p>
    <w:p w:rsidR="00161152" w:rsidRPr="00D54F2A" w:rsidRDefault="00AC5604" w:rsidP="00D54F2A">
      <w:pPr>
        <w:spacing w:line="360" w:lineRule="auto"/>
        <w:rPr>
          <w:rFonts w:ascii="Arial" w:hAnsi="Arial" w:cs="Arial"/>
        </w:rPr>
      </w:pPr>
      <w:r w:rsidRPr="00D54F2A">
        <w:rPr>
          <w:rFonts w:ascii="Arial" w:hAnsi="Arial" w:cs="Arial"/>
          <w:noProof/>
          <w:lang w:eastAsia="en-GB"/>
        </w:rPr>
        <w:drawing>
          <wp:inline distT="0" distB="0" distL="0" distR="0" wp14:anchorId="10CBE678" wp14:editId="79553520">
            <wp:extent cx="5731510" cy="3223974"/>
            <wp:effectExtent l="0" t="0" r="2540" b="0"/>
            <wp:docPr id="2" name="Picture 2" descr="https://helix.northwestern.edu/sites/helix/files/styles/16by9/public/wp-content/uploads/2012/10/ParetosLaw.png?itok=UES7TD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elix.northwestern.edu/sites/helix/files/styles/16by9/public/wp-content/uploads/2012/10/ParetosLaw.png?itok=UES7TDi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rsidR="00AC5604" w:rsidRPr="002D78B9" w:rsidRDefault="00AC5604" w:rsidP="00D54F2A">
      <w:pPr>
        <w:spacing w:line="360" w:lineRule="auto"/>
        <w:rPr>
          <w:rFonts w:ascii="Arial" w:hAnsi="Arial" w:cs="Arial"/>
          <w:sz w:val="18"/>
          <w:szCs w:val="18"/>
        </w:rPr>
      </w:pPr>
      <w:r w:rsidRPr="002D78B9">
        <w:rPr>
          <w:rFonts w:ascii="Arial" w:hAnsi="Arial" w:cs="Arial"/>
          <w:sz w:val="18"/>
          <w:szCs w:val="18"/>
        </w:rPr>
        <w:t xml:space="preserve">Source: </w:t>
      </w:r>
      <w:hyperlink r:id="rId12" w:history="1">
        <w:r w:rsidRPr="002D78B9">
          <w:rPr>
            <w:rStyle w:val="Hyperlink"/>
            <w:rFonts w:ascii="Arial" w:hAnsi="Arial" w:cs="Arial"/>
            <w:sz w:val="18"/>
            <w:szCs w:val="18"/>
          </w:rPr>
          <w:t>https://helix.northwestern.edu/blog/2012/11/paretos-law-dummies</w:t>
        </w:r>
      </w:hyperlink>
    </w:p>
    <w:p w:rsidR="00962F23" w:rsidRPr="00D54F2A" w:rsidRDefault="00962F23" w:rsidP="00D54F2A">
      <w:pPr>
        <w:spacing w:line="360" w:lineRule="auto"/>
        <w:rPr>
          <w:rFonts w:ascii="Arial" w:hAnsi="Arial" w:cs="Arial"/>
        </w:rPr>
      </w:pPr>
    </w:p>
    <w:p w:rsidR="00FB012C" w:rsidRDefault="00FB012C" w:rsidP="00FA63E7">
      <w:pPr>
        <w:pStyle w:val="ListParagraph"/>
        <w:spacing w:line="360" w:lineRule="auto"/>
        <w:jc w:val="center"/>
        <w:rPr>
          <w:rFonts w:ascii="Arial" w:hAnsi="Arial" w:cs="Arial"/>
          <w:b/>
          <w:i/>
          <w:sz w:val="24"/>
          <w:szCs w:val="24"/>
        </w:rPr>
      </w:pPr>
    </w:p>
    <w:p w:rsidR="00962F23" w:rsidRPr="00EB5F5F" w:rsidRDefault="00962F23" w:rsidP="00EB5F5F">
      <w:pPr>
        <w:pStyle w:val="ListParagraph"/>
        <w:numPr>
          <w:ilvl w:val="0"/>
          <w:numId w:val="22"/>
        </w:numPr>
        <w:spacing w:line="360" w:lineRule="auto"/>
        <w:jc w:val="center"/>
        <w:rPr>
          <w:rFonts w:ascii="Arial" w:hAnsi="Arial" w:cs="Arial"/>
          <w:b/>
          <w:i/>
          <w:sz w:val="28"/>
          <w:szCs w:val="28"/>
        </w:rPr>
      </w:pPr>
      <w:r w:rsidRPr="00EB5F5F">
        <w:rPr>
          <w:rFonts w:ascii="Arial" w:hAnsi="Arial" w:cs="Arial"/>
          <w:b/>
          <w:i/>
          <w:sz w:val="28"/>
          <w:szCs w:val="28"/>
        </w:rPr>
        <w:t>Eisenhower Method</w:t>
      </w:r>
      <w:r w:rsidR="00FA63E7" w:rsidRPr="00EB5F5F">
        <w:rPr>
          <w:rFonts w:ascii="Arial" w:hAnsi="Arial" w:cs="Arial"/>
          <w:b/>
          <w:i/>
          <w:sz w:val="28"/>
          <w:szCs w:val="28"/>
        </w:rPr>
        <w:t>:</w:t>
      </w:r>
    </w:p>
    <w:p w:rsidR="00161152" w:rsidRPr="00D54F2A" w:rsidRDefault="00161152" w:rsidP="00D54F2A">
      <w:pPr>
        <w:spacing w:line="360" w:lineRule="auto"/>
        <w:rPr>
          <w:rFonts w:ascii="Arial" w:hAnsi="Arial" w:cs="Arial"/>
        </w:rPr>
      </w:pPr>
      <w:r w:rsidRPr="00D54F2A">
        <w:rPr>
          <w:rFonts w:ascii="Arial" w:hAnsi="Arial" w:cs="Arial"/>
        </w:rPr>
        <w:t>There is another way we can organize our task that is Eisenhower’s method. In here we organize our entire task based on</w:t>
      </w:r>
      <w:r w:rsidR="00FA63E7">
        <w:rPr>
          <w:rFonts w:ascii="Arial" w:hAnsi="Arial" w:cs="Arial"/>
        </w:rPr>
        <w:t xml:space="preserve"> their importance or urgency-</w:t>
      </w:r>
      <w:r w:rsidRPr="00D54F2A">
        <w:rPr>
          <w:rFonts w:ascii="Arial" w:hAnsi="Arial" w:cs="Arial"/>
        </w:rPr>
        <w:t xml:space="preserve"> non-urgency.</w:t>
      </w:r>
      <w:r w:rsidR="001C5401" w:rsidRPr="00D54F2A">
        <w:rPr>
          <w:rFonts w:ascii="Arial" w:hAnsi="Arial" w:cs="Arial"/>
        </w:rPr>
        <w:t xml:space="preserve"> Eisenhower Matrix is a time management tool which can help to categorize and prioritize the tasks in hand.</w:t>
      </w:r>
    </w:p>
    <w:p w:rsidR="001C5401" w:rsidRPr="00D54F2A" w:rsidRDefault="001C5401" w:rsidP="00D54F2A">
      <w:pPr>
        <w:spacing w:line="360" w:lineRule="auto"/>
        <w:rPr>
          <w:rFonts w:ascii="Arial" w:hAnsi="Arial" w:cs="Arial"/>
          <w:i/>
        </w:rPr>
      </w:pPr>
      <w:r w:rsidRPr="00D54F2A">
        <w:rPr>
          <w:rFonts w:ascii="Arial" w:hAnsi="Arial" w:cs="Arial"/>
          <w:i/>
        </w:rPr>
        <w:lastRenderedPageBreak/>
        <w:t>“What is important is seldom urgent and what is urgent is seldom important.”- Dwight D. Eisenhower.</w:t>
      </w:r>
    </w:p>
    <w:p w:rsidR="00FA63E7" w:rsidRDefault="00FA63E7" w:rsidP="00FB012C">
      <w:pPr>
        <w:spacing w:line="360" w:lineRule="auto"/>
        <w:rPr>
          <w:rFonts w:ascii="Arial" w:hAnsi="Arial" w:cs="Arial"/>
          <w:b/>
        </w:rPr>
      </w:pPr>
    </w:p>
    <w:p w:rsidR="00825A48" w:rsidRDefault="00825A48" w:rsidP="00FA63E7">
      <w:pPr>
        <w:spacing w:line="360" w:lineRule="auto"/>
        <w:jc w:val="center"/>
        <w:rPr>
          <w:rFonts w:ascii="Arial" w:hAnsi="Arial" w:cs="Arial"/>
          <w:b/>
        </w:rPr>
      </w:pPr>
    </w:p>
    <w:p w:rsidR="00161152" w:rsidRPr="00FA63E7" w:rsidRDefault="00FA63E7" w:rsidP="00FA63E7">
      <w:pPr>
        <w:spacing w:line="360" w:lineRule="auto"/>
        <w:jc w:val="center"/>
        <w:rPr>
          <w:rFonts w:ascii="Arial" w:hAnsi="Arial" w:cs="Arial"/>
          <w:b/>
        </w:rPr>
      </w:pPr>
      <w:r>
        <w:rPr>
          <w:rFonts w:ascii="Arial" w:hAnsi="Arial" w:cs="Arial"/>
          <w:b/>
        </w:rPr>
        <w:t>Eisenhower chart:</w:t>
      </w:r>
    </w:p>
    <w:p w:rsidR="00AC5604" w:rsidRPr="00D54F2A" w:rsidRDefault="00AC5604" w:rsidP="00D54F2A">
      <w:pPr>
        <w:spacing w:line="360" w:lineRule="auto"/>
        <w:rPr>
          <w:rFonts w:ascii="Arial" w:hAnsi="Arial" w:cs="Arial"/>
        </w:rPr>
      </w:pPr>
      <w:r w:rsidRPr="00D54F2A">
        <w:rPr>
          <w:rFonts w:ascii="Arial" w:hAnsi="Arial" w:cs="Arial"/>
          <w:noProof/>
          <w:lang w:eastAsia="en-GB"/>
        </w:rPr>
        <w:drawing>
          <wp:inline distT="0" distB="0" distL="0" distR="0" wp14:anchorId="54E3FAEB" wp14:editId="491DF199">
            <wp:extent cx="5731510" cy="4477742"/>
            <wp:effectExtent l="0" t="0" r="2540" b="0"/>
            <wp:docPr id="3" name="Picture 3" descr="The Eisenhower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Eisenhower Matr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477742"/>
                    </a:xfrm>
                    <a:prstGeom prst="rect">
                      <a:avLst/>
                    </a:prstGeom>
                    <a:noFill/>
                    <a:ln>
                      <a:noFill/>
                    </a:ln>
                  </pic:spPr>
                </pic:pic>
              </a:graphicData>
            </a:graphic>
          </wp:inline>
        </w:drawing>
      </w:r>
    </w:p>
    <w:p w:rsidR="00AC5604" w:rsidRPr="002D78B9" w:rsidRDefault="00AC5604" w:rsidP="00D54F2A">
      <w:pPr>
        <w:spacing w:line="360" w:lineRule="auto"/>
        <w:rPr>
          <w:rFonts w:ascii="Arial" w:hAnsi="Arial" w:cs="Arial"/>
          <w:sz w:val="18"/>
          <w:szCs w:val="18"/>
        </w:rPr>
      </w:pPr>
      <w:r w:rsidRPr="002D78B9">
        <w:rPr>
          <w:rFonts w:ascii="Arial" w:hAnsi="Arial" w:cs="Arial"/>
          <w:sz w:val="18"/>
          <w:szCs w:val="18"/>
        </w:rPr>
        <w:t xml:space="preserve">Source: </w:t>
      </w:r>
      <w:hyperlink r:id="rId14" w:history="1">
        <w:r w:rsidRPr="002D78B9">
          <w:rPr>
            <w:rStyle w:val="Hyperlink"/>
            <w:rFonts w:ascii="Arial" w:hAnsi="Arial" w:cs="Arial"/>
            <w:sz w:val="18"/>
            <w:szCs w:val="18"/>
          </w:rPr>
          <w:t>https://expertprogrammanagement.com/2017/07/the-eisenhower-matrix/</w:t>
        </w:r>
      </w:hyperlink>
    </w:p>
    <w:p w:rsidR="001C5401" w:rsidRPr="00D54F2A" w:rsidRDefault="001C5401" w:rsidP="00D54F2A">
      <w:pPr>
        <w:spacing w:line="360" w:lineRule="auto"/>
        <w:rPr>
          <w:rFonts w:ascii="Arial" w:hAnsi="Arial" w:cs="Arial"/>
        </w:rPr>
      </w:pPr>
      <w:r w:rsidRPr="00D54F2A">
        <w:rPr>
          <w:rFonts w:ascii="Arial" w:hAnsi="Arial" w:cs="Arial"/>
        </w:rPr>
        <w:t>From the chart we can see that Eisenhower segment task in four categories:</w:t>
      </w:r>
    </w:p>
    <w:p w:rsidR="001C5401" w:rsidRPr="00D54F2A" w:rsidRDefault="001C5401" w:rsidP="00D54F2A">
      <w:pPr>
        <w:pStyle w:val="ListParagraph"/>
        <w:numPr>
          <w:ilvl w:val="0"/>
          <w:numId w:val="4"/>
        </w:numPr>
        <w:spacing w:line="360" w:lineRule="auto"/>
        <w:rPr>
          <w:rFonts w:ascii="Arial" w:hAnsi="Arial" w:cs="Arial"/>
        </w:rPr>
      </w:pPr>
      <w:r w:rsidRPr="00D54F2A">
        <w:rPr>
          <w:rFonts w:ascii="Arial" w:hAnsi="Arial" w:cs="Arial"/>
        </w:rPr>
        <w:t>Urgent</w:t>
      </w:r>
      <w:r w:rsidR="00DF782D" w:rsidRPr="00D54F2A">
        <w:rPr>
          <w:rFonts w:ascii="Arial" w:hAnsi="Arial" w:cs="Arial"/>
        </w:rPr>
        <w:t xml:space="preserve"> and important- do</w:t>
      </w:r>
      <w:r w:rsidRPr="00D54F2A">
        <w:rPr>
          <w:rFonts w:ascii="Arial" w:hAnsi="Arial" w:cs="Arial"/>
        </w:rPr>
        <w:t xml:space="preserve"> immediately.</w:t>
      </w:r>
    </w:p>
    <w:p w:rsidR="001C5401" w:rsidRPr="00D54F2A" w:rsidRDefault="001C5401" w:rsidP="00D54F2A">
      <w:pPr>
        <w:pStyle w:val="ListParagraph"/>
        <w:numPr>
          <w:ilvl w:val="0"/>
          <w:numId w:val="4"/>
        </w:numPr>
        <w:spacing w:line="360" w:lineRule="auto"/>
        <w:rPr>
          <w:rFonts w:ascii="Arial" w:hAnsi="Arial" w:cs="Arial"/>
        </w:rPr>
      </w:pPr>
      <w:r w:rsidRPr="00D54F2A">
        <w:rPr>
          <w:rFonts w:ascii="Arial" w:hAnsi="Arial" w:cs="Arial"/>
        </w:rPr>
        <w:t>Important but not urgent</w:t>
      </w:r>
      <w:r w:rsidR="00DF782D" w:rsidRPr="00D54F2A">
        <w:rPr>
          <w:rFonts w:ascii="Arial" w:hAnsi="Arial" w:cs="Arial"/>
        </w:rPr>
        <w:t>- schedule for later.</w:t>
      </w:r>
    </w:p>
    <w:p w:rsidR="001C5401" w:rsidRPr="00D54F2A" w:rsidRDefault="00DF782D" w:rsidP="00D54F2A">
      <w:pPr>
        <w:pStyle w:val="ListParagraph"/>
        <w:numPr>
          <w:ilvl w:val="0"/>
          <w:numId w:val="4"/>
        </w:numPr>
        <w:spacing w:line="360" w:lineRule="auto"/>
        <w:rPr>
          <w:rFonts w:ascii="Arial" w:hAnsi="Arial" w:cs="Arial"/>
        </w:rPr>
      </w:pPr>
      <w:r w:rsidRPr="00D54F2A">
        <w:rPr>
          <w:rFonts w:ascii="Arial" w:hAnsi="Arial" w:cs="Arial"/>
        </w:rPr>
        <w:t>Urgent but not important- delegate if possible.</w:t>
      </w:r>
    </w:p>
    <w:p w:rsidR="001C5401" w:rsidRPr="00D54F2A" w:rsidRDefault="00DF782D" w:rsidP="00D54F2A">
      <w:pPr>
        <w:pStyle w:val="ListParagraph"/>
        <w:numPr>
          <w:ilvl w:val="0"/>
          <w:numId w:val="4"/>
        </w:numPr>
        <w:spacing w:line="360" w:lineRule="auto"/>
        <w:rPr>
          <w:rFonts w:ascii="Arial" w:hAnsi="Arial" w:cs="Arial"/>
        </w:rPr>
      </w:pPr>
      <w:r w:rsidRPr="00D54F2A">
        <w:rPr>
          <w:rFonts w:ascii="Arial" w:hAnsi="Arial" w:cs="Arial"/>
        </w:rPr>
        <w:t>Neither important nor urgent- leave it if possible.</w:t>
      </w:r>
    </w:p>
    <w:p w:rsidR="003A787D" w:rsidRDefault="00DF782D" w:rsidP="00D54F2A">
      <w:pPr>
        <w:spacing w:line="360" w:lineRule="auto"/>
        <w:rPr>
          <w:rFonts w:ascii="Arial" w:hAnsi="Arial" w:cs="Arial"/>
        </w:rPr>
      </w:pPr>
      <w:r w:rsidRPr="00D54F2A">
        <w:rPr>
          <w:rFonts w:ascii="Arial" w:hAnsi="Arial" w:cs="Arial"/>
        </w:rPr>
        <w:t>From this m</w:t>
      </w:r>
      <w:r w:rsidR="00FA63E7">
        <w:rPr>
          <w:rFonts w:ascii="Arial" w:hAnsi="Arial" w:cs="Arial"/>
        </w:rPr>
        <w:t>odel my learning regarding time management helped me to understanding the concept of time and work</w:t>
      </w:r>
      <w:r w:rsidRPr="00D54F2A">
        <w:rPr>
          <w:rFonts w:ascii="Arial" w:hAnsi="Arial" w:cs="Arial"/>
        </w:rPr>
        <w:t xml:space="preserve"> distribution depending on their priority. </w:t>
      </w:r>
    </w:p>
    <w:p w:rsidR="003A787D" w:rsidRPr="00D54F2A" w:rsidRDefault="003A787D" w:rsidP="00D54F2A">
      <w:pPr>
        <w:spacing w:line="360" w:lineRule="auto"/>
        <w:rPr>
          <w:rFonts w:ascii="Arial" w:hAnsi="Arial" w:cs="Arial"/>
        </w:rPr>
      </w:pPr>
    </w:p>
    <w:p w:rsidR="00161152" w:rsidRDefault="00161152" w:rsidP="00D54F2A">
      <w:pPr>
        <w:pStyle w:val="ListParagraph"/>
        <w:numPr>
          <w:ilvl w:val="0"/>
          <w:numId w:val="11"/>
        </w:numPr>
        <w:spacing w:line="360" w:lineRule="auto"/>
        <w:rPr>
          <w:rFonts w:ascii="Arial" w:hAnsi="Arial" w:cs="Arial"/>
          <w:b/>
          <w:sz w:val="28"/>
          <w:szCs w:val="28"/>
        </w:rPr>
      </w:pPr>
      <w:r w:rsidRPr="00FA63E7">
        <w:rPr>
          <w:rFonts w:ascii="Arial" w:hAnsi="Arial" w:cs="Arial"/>
          <w:b/>
          <w:sz w:val="28"/>
          <w:szCs w:val="28"/>
        </w:rPr>
        <w:t>Text –</w:t>
      </w:r>
    </w:p>
    <w:p w:rsidR="003A787D" w:rsidRPr="003A787D" w:rsidRDefault="003A787D" w:rsidP="003A787D">
      <w:r w:rsidRPr="00D54F2A">
        <w:t xml:space="preserve">From this module I </w:t>
      </w:r>
      <w:r>
        <w:t xml:space="preserve">also </w:t>
      </w:r>
      <w:r w:rsidRPr="00D54F2A">
        <w:t>gained the ability to do referencing, paraphrasing and summarising</w:t>
      </w:r>
      <w:r>
        <w:t>. What is referencing mean?</w:t>
      </w:r>
    </w:p>
    <w:p w:rsidR="00CC0787" w:rsidRPr="002D78B9" w:rsidRDefault="00D261F2" w:rsidP="00D54F2A">
      <w:pPr>
        <w:spacing w:line="360" w:lineRule="auto"/>
        <w:rPr>
          <w:rFonts w:ascii="Arial" w:hAnsi="Arial" w:cs="Arial"/>
          <w:b/>
        </w:rPr>
      </w:pPr>
      <w:r w:rsidRPr="002D78B9">
        <w:rPr>
          <w:rFonts w:ascii="Arial" w:hAnsi="Arial" w:cs="Arial"/>
          <w:b/>
        </w:rPr>
        <w:t>Referencing skill:</w:t>
      </w:r>
      <w:r w:rsidR="002D78B9">
        <w:rPr>
          <w:rFonts w:ascii="Arial" w:hAnsi="Arial" w:cs="Arial"/>
          <w:b/>
        </w:rPr>
        <w:t xml:space="preserve"> </w:t>
      </w:r>
      <w:r w:rsidR="00CC0787" w:rsidRPr="00D54F2A">
        <w:rPr>
          <w:rFonts w:ascii="Arial" w:hAnsi="Arial" w:cs="Arial"/>
        </w:rPr>
        <w:t xml:space="preserve">This is a basis for academic writing. Referencing is very important </w:t>
      </w:r>
      <w:r w:rsidR="001C6360" w:rsidRPr="00D54F2A">
        <w:rPr>
          <w:rFonts w:ascii="Arial" w:hAnsi="Arial" w:cs="Arial"/>
        </w:rPr>
        <w:t>because</w:t>
      </w:r>
      <w:r w:rsidR="00CC0787" w:rsidRPr="00D54F2A">
        <w:rPr>
          <w:rFonts w:ascii="Arial" w:hAnsi="Arial" w:cs="Arial"/>
        </w:rPr>
        <w:t xml:space="preserve"> it adds to the shared knowledge of all involved in an academic area. Referencing improve the quality of any writing. It shows the depth of the writer’s research. </w:t>
      </w:r>
    </w:p>
    <w:p w:rsidR="00CC0787" w:rsidRPr="00D54F2A" w:rsidRDefault="00CC0787" w:rsidP="00D54F2A">
      <w:pPr>
        <w:spacing w:line="360" w:lineRule="auto"/>
        <w:rPr>
          <w:rFonts w:ascii="Arial" w:hAnsi="Arial" w:cs="Arial"/>
        </w:rPr>
      </w:pPr>
      <w:r w:rsidRPr="00D54F2A">
        <w:rPr>
          <w:rFonts w:ascii="Arial" w:hAnsi="Arial" w:cs="Arial"/>
        </w:rPr>
        <w:t>Reason of referencing is:</w:t>
      </w:r>
    </w:p>
    <w:p w:rsidR="00CC0787" w:rsidRPr="00D54F2A" w:rsidRDefault="00CC0787" w:rsidP="00D54F2A">
      <w:pPr>
        <w:pStyle w:val="ListParagraph"/>
        <w:numPr>
          <w:ilvl w:val="0"/>
          <w:numId w:val="3"/>
        </w:numPr>
        <w:spacing w:line="360" w:lineRule="auto"/>
        <w:rPr>
          <w:rFonts w:ascii="Arial" w:hAnsi="Arial" w:cs="Arial"/>
        </w:rPr>
      </w:pPr>
      <w:r w:rsidRPr="00D54F2A">
        <w:rPr>
          <w:rFonts w:ascii="Arial" w:hAnsi="Arial" w:cs="Arial"/>
        </w:rPr>
        <w:t>To avoid plagiarism</w:t>
      </w:r>
    </w:p>
    <w:p w:rsidR="00CC0787" w:rsidRPr="00D54F2A" w:rsidRDefault="00CC0787" w:rsidP="00D54F2A">
      <w:pPr>
        <w:pStyle w:val="ListParagraph"/>
        <w:numPr>
          <w:ilvl w:val="0"/>
          <w:numId w:val="3"/>
        </w:numPr>
        <w:spacing w:line="360" w:lineRule="auto"/>
        <w:rPr>
          <w:rFonts w:ascii="Arial" w:hAnsi="Arial" w:cs="Arial"/>
        </w:rPr>
      </w:pPr>
      <w:r w:rsidRPr="00D54F2A">
        <w:rPr>
          <w:rFonts w:ascii="Arial" w:hAnsi="Arial" w:cs="Arial"/>
        </w:rPr>
        <w:t xml:space="preserve">To lend credibility/ evidence of your </w:t>
      </w:r>
      <w:r w:rsidR="001C6360" w:rsidRPr="00D54F2A">
        <w:rPr>
          <w:rFonts w:ascii="Arial" w:hAnsi="Arial" w:cs="Arial"/>
        </w:rPr>
        <w:t>argument</w:t>
      </w:r>
    </w:p>
    <w:p w:rsidR="00453F02" w:rsidRDefault="00453F02" w:rsidP="00D54F2A">
      <w:pPr>
        <w:spacing w:line="360" w:lineRule="auto"/>
        <w:rPr>
          <w:rFonts w:ascii="Arial" w:hAnsi="Arial" w:cs="Arial"/>
        </w:rPr>
      </w:pPr>
      <w:r w:rsidRPr="00D54F2A">
        <w:rPr>
          <w:rFonts w:ascii="Arial" w:hAnsi="Arial" w:cs="Arial"/>
        </w:rPr>
        <w:t>For example, to write this reflective report I used two secondary text books along with other resources to explain my understandings. I apply my learning of paraphrasing to summarise a particular topic. And I also applied the referencing skill taught in this model to make my report authentic and to avoid any kind of plagiarism.</w:t>
      </w:r>
      <w:r w:rsidR="002D78B9">
        <w:rPr>
          <w:rFonts w:ascii="Arial" w:hAnsi="Arial" w:cs="Arial"/>
        </w:rPr>
        <w:t xml:space="preserve"> Books I have used here to support my work are:</w:t>
      </w:r>
    </w:p>
    <w:p w:rsidR="002D78B9" w:rsidRPr="00D54F2A" w:rsidRDefault="002D78B9" w:rsidP="002D78B9">
      <w:pPr>
        <w:pStyle w:val="ListParagraph"/>
        <w:numPr>
          <w:ilvl w:val="0"/>
          <w:numId w:val="2"/>
        </w:numPr>
        <w:spacing w:line="360" w:lineRule="auto"/>
        <w:rPr>
          <w:rFonts w:ascii="Arial" w:hAnsi="Arial" w:cs="Arial"/>
        </w:rPr>
      </w:pPr>
      <w:r w:rsidRPr="00D54F2A">
        <w:rPr>
          <w:rFonts w:ascii="Arial" w:hAnsi="Arial" w:cs="Arial"/>
        </w:rPr>
        <w:t>Eat the frog - which helped me to learn about time management.</w:t>
      </w:r>
    </w:p>
    <w:p w:rsidR="002D78B9" w:rsidRDefault="002D78B9" w:rsidP="00D54F2A">
      <w:pPr>
        <w:pStyle w:val="ListParagraph"/>
        <w:numPr>
          <w:ilvl w:val="0"/>
          <w:numId w:val="2"/>
        </w:numPr>
        <w:spacing w:line="360" w:lineRule="auto"/>
        <w:rPr>
          <w:rFonts w:ascii="Arial" w:hAnsi="Arial" w:cs="Arial"/>
        </w:rPr>
      </w:pPr>
      <w:r w:rsidRPr="00D54F2A">
        <w:rPr>
          <w:rFonts w:ascii="Arial" w:hAnsi="Arial" w:cs="Arial"/>
        </w:rPr>
        <w:t>7 habits of highly effective people. From here I learned how to work effectively.</w:t>
      </w:r>
    </w:p>
    <w:p w:rsidR="003A787D" w:rsidRPr="00D13107" w:rsidRDefault="003A787D" w:rsidP="00D13107">
      <w:pPr>
        <w:spacing w:line="360" w:lineRule="auto"/>
        <w:rPr>
          <w:rFonts w:ascii="Arial" w:hAnsi="Arial" w:cs="Arial"/>
        </w:rPr>
      </w:pPr>
      <w:r w:rsidRPr="00D13107">
        <w:rPr>
          <w:rFonts w:ascii="Arial" w:hAnsi="Arial" w:cs="Arial"/>
        </w:rPr>
        <w:t xml:space="preserve">This skill is going to help me in my workplace as well. In the time of making the yearly report regarding the care home performance </w:t>
      </w:r>
      <w:r w:rsidR="00C204A4" w:rsidRPr="00D13107">
        <w:rPr>
          <w:rFonts w:ascii="Arial" w:hAnsi="Arial" w:cs="Arial"/>
        </w:rPr>
        <w:t xml:space="preserve">and resident I can use my ability of paraphrasing and summarising. Also in case of </w:t>
      </w:r>
      <w:r w:rsidR="0072163B" w:rsidRPr="00D13107">
        <w:rPr>
          <w:rFonts w:ascii="Arial" w:hAnsi="Arial" w:cs="Arial"/>
        </w:rPr>
        <w:t>putting</w:t>
      </w:r>
      <w:r w:rsidR="00C204A4" w:rsidRPr="00D13107">
        <w:rPr>
          <w:rFonts w:ascii="Arial" w:hAnsi="Arial" w:cs="Arial"/>
        </w:rPr>
        <w:t xml:space="preserve"> any previous theory in the </w:t>
      </w:r>
      <w:r w:rsidR="00D13107" w:rsidRPr="00D13107">
        <w:rPr>
          <w:rFonts w:ascii="Arial" w:hAnsi="Arial" w:cs="Arial"/>
        </w:rPr>
        <w:t>report,</w:t>
      </w:r>
      <w:r w:rsidR="00C204A4" w:rsidRPr="00D13107">
        <w:rPr>
          <w:rFonts w:ascii="Arial" w:hAnsi="Arial" w:cs="Arial"/>
        </w:rPr>
        <w:t xml:space="preserve"> now I know how to give reference for the sake of credibility.</w:t>
      </w:r>
    </w:p>
    <w:p w:rsidR="0007269E" w:rsidRPr="00D13107" w:rsidRDefault="0007269E" w:rsidP="00D13107">
      <w:pPr>
        <w:spacing w:line="360" w:lineRule="auto"/>
        <w:rPr>
          <w:rFonts w:ascii="Arial" w:hAnsi="Arial" w:cs="Arial"/>
        </w:rPr>
      </w:pPr>
    </w:p>
    <w:p w:rsidR="0007269E" w:rsidRDefault="0007269E" w:rsidP="003A787D"/>
    <w:p w:rsidR="0007269E" w:rsidRDefault="0007269E" w:rsidP="003A787D"/>
    <w:p w:rsidR="0007269E" w:rsidRDefault="0007269E" w:rsidP="003A787D"/>
    <w:p w:rsidR="0007269E" w:rsidRDefault="0007269E" w:rsidP="003A787D"/>
    <w:p w:rsidR="0007269E" w:rsidRDefault="0007269E" w:rsidP="003A787D"/>
    <w:p w:rsidR="0007269E" w:rsidRDefault="0007269E" w:rsidP="003A787D"/>
    <w:p w:rsidR="0007269E" w:rsidRPr="003A787D" w:rsidRDefault="0007269E" w:rsidP="003A787D"/>
    <w:p w:rsidR="00825A48" w:rsidRDefault="00825A48" w:rsidP="00825A48">
      <w:pPr>
        <w:pStyle w:val="ListParagraph"/>
        <w:spacing w:line="360" w:lineRule="auto"/>
        <w:ind w:left="1215"/>
        <w:rPr>
          <w:rFonts w:ascii="Arial" w:hAnsi="Arial" w:cs="Arial"/>
        </w:rPr>
      </w:pPr>
    </w:p>
    <w:p w:rsidR="00FB012C" w:rsidRPr="00FB012C" w:rsidRDefault="00FB012C" w:rsidP="00FB012C">
      <w:pPr>
        <w:pStyle w:val="ListParagraph"/>
        <w:spacing w:line="360" w:lineRule="auto"/>
        <w:ind w:left="1215"/>
        <w:rPr>
          <w:rFonts w:ascii="Arial" w:hAnsi="Arial" w:cs="Arial"/>
        </w:rPr>
      </w:pPr>
    </w:p>
    <w:p w:rsidR="004B69E2" w:rsidRPr="002D78B9" w:rsidRDefault="002D78B9" w:rsidP="002D78B9">
      <w:pPr>
        <w:pStyle w:val="ListParagraph"/>
        <w:numPr>
          <w:ilvl w:val="0"/>
          <w:numId w:val="12"/>
        </w:numPr>
        <w:spacing w:line="360" w:lineRule="auto"/>
        <w:rPr>
          <w:rFonts w:ascii="Arial" w:hAnsi="Arial" w:cs="Arial"/>
          <w:b/>
          <w:sz w:val="28"/>
          <w:szCs w:val="28"/>
        </w:rPr>
      </w:pPr>
      <w:r w:rsidRPr="002D78B9">
        <w:rPr>
          <w:rFonts w:ascii="Arial" w:hAnsi="Arial" w:cs="Arial"/>
          <w:b/>
          <w:sz w:val="28"/>
          <w:szCs w:val="28"/>
        </w:rPr>
        <w:t>Analysis:</w:t>
      </w:r>
    </w:p>
    <w:p w:rsidR="0007269E" w:rsidRPr="00D54F2A" w:rsidRDefault="004B69E2" w:rsidP="00D54F2A">
      <w:pPr>
        <w:spacing w:line="360" w:lineRule="auto"/>
        <w:rPr>
          <w:rFonts w:ascii="Arial" w:hAnsi="Arial" w:cs="Arial"/>
        </w:rPr>
      </w:pPr>
      <w:r w:rsidRPr="00D54F2A">
        <w:rPr>
          <w:rFonts w:ascii="Arial" w:hAnsi="Arial" w:cs="Arial"/>
        </w:rPr>
        <w:t>I am going to explain my learning and skills gaps here in the form of SWOT analysis</w:t>
      </w:r>
      <w:r w:rsidR="005946D6" w:rsidRPr="00D54F2A">
        <w:rPr>
          <w:rFonts w:ascii="Arial" w:hAnsi="Arial" w:cs="Arial"/>
        </w:rPr>
        <w:t>;</w:t>
      </w:r>
    </w:p>
    <w:p w:rsidR="00825A48" w:rsidRPr="00D54F2A" w:rsidRDefault="00825A48" w:rsidP="00D54F2A">
      <w:pPr>
        <w:spacing w:line="360" w:lineRule="auto"/>
        <w:rPr>
          <w:rFonts w:ascii="Arial" w:hAnsi="Arial" w:cs="Arial"/>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621"/>
        <w:gridCol w:w="4621"/>
      </w:tblGrid>
      <w:tr w:rsidR="005946D6" w:rsidRPr="00D54F2A" w:rsidTr="006A0B7D">
        <w:tc>
          <w:tcPr>
            <w:tcW w:w="4621" w:type="dxa"/>
          </w:tcPr>
          <w:p w:rsidR="005946D6" w:rsidRPr="008C116C" w:rsidRDefault="005946D6" w:rsidP="008C116C">
            <w:pPr>
              <w:spacing w:line="360" w:lineRule="auto"/>
              <w:jc w:val="center"/>
              <w:rPr>
                <w:rFonts w:ascii="Arial" w:hAnsi="Arial" w:cs="Arial"/>
                <w:b/>
                <w:sz w:val="32"/>
                <w:szCs w:val="32"/>
              </w:rPr>
            </w:pPr>
            <w:r w:rsidRPr="008C116C">
              <w:rPr>
                <w:rFonts w:ascii="Arial" w:hAnsi="Arial" w:cs="Arial"/>
                <w:b/>
                <w:sz w:val="32"/>
                <w:szCs w:val="32"/>
              </w:rPr>
              <w:t>Strength</w:t>
            </w:r>
          </w:p>
        </w:tc>
        <w:tc>
          <w:tcPr>
            <w:tcW w:w="4621" w:type="dxa"/>
          </w:tcPr>
          <w:p w:rsidR="005946D6" w:rsidRPr="008C116C" w:rsidRDefault="005946D6" w:rsidP="008C116C">
            <w:pPr>
              <w:spacing w:line="360" w:lineRule="auto"/>
              <w:jc w:val="center"/>
              <w:rPr>
                <w:rFonts w:ascii="Arial" w:hAnsi="Arial" w:cs="Arial"/>
                <w:b/>
                <w:sz w:val="32"/>
                <w:szCs w:val="32"/>
              </w:rPr>
            </w:pPr>
            <w:r w:rsidRPr="008C116C">
              <w:rPr>
                <w:rFonts w:ascii="Arial" w:hAnsi="Arial" w:cs="Arial"/>
                <w:b/>
                <w:sz w:val="32"/>
                <w:szCs w:val="32"/>
              </w:rPr>
              <w:t>Opportunity</w:t>
            </w:r>
          </w:p>
        </w:tc>
      </w:tr>
      <w:tr w:rsidR="005946D6" w:rsidRPr="00D54F2A" w:rsidTr="008C116C">
        <w:trPr>
          <w:trHeight w:val="1731"/>
        </w:trPr>
        <w:tc>
          <w:tcPr>
            <w:tcW w:w="4621" w:type="dxa"/>
            <w:shd w:val="clear" w:color="auto" w:fill="FF0000"/>
            <w:vAlign w:val="center"/>
          </w:tcPr>
          <w:p w:rsidR="00D97D65" w:rsidRPr="008C116C" w:rsidRDefault="005946D6" w:rsidP="008C116C">
            <w:pPr>
              <w:spacing w:line="360" w:lineRule="auto"/>
              <w:jc w:val="center"/>
              <w:rPr>
                <w:rFonts w:ascii="Arial" w:hAnsi="Arial" w:cs="Arial"/>
                <w:b/>
                <w:color w:val="FFFFFF" w:themeColor="background1"/>
              </w:rPr>
            </w:pPr>
            <w:r w:rsidRPr="008C116C">
              <w:rPr>
                <w:rFonts w:ascii="Arial" w:hAnsi="Arial" w:cs="Arial"/>
                <w:b/>
                <w:color w:val="FFFFFF" w:themeColor="background1"/>
              </w:rPr>
              <w:t xml:space="preserve">This </w:t>
            </w:r>
            <w:r w:rsidR="002D78B9" w:rsidRPr="008C116C">
              <w:rPr>
                <w:rFonts w:ascii="Arial" w:hAnsi="Arial" w:cs="Arial"/>
                <w:b/>
                <w:color w:val="FFFFFF" w:themeColor="background1"/>
              </w:rPr>
              <w:t xml:space="preserve">module helped me to </w:t>
            </w:r>
            <w:r w:rsidR="002C483A" w:rsidRPr="008C116C">
              <w:rPr>
                <w:rFonts w:ascii="Arial" w:hAnsi="Arial" w:cs="Arial"/>
                <w:b/>
                <w:color w:val="FFFFFF" w:themeColor="background1"/>
              </w:rPr>
              <w:t>identify my strength:</w:t>
            </w:r>
          </w:p>
          <w:p w:rsidR="00D97D65" w:rsidRPr="008C116C" w:rsidRDefault="00D97D65" w:rsidP="008C116C">
            <w:pPr>
              <w:tabs>
                <w:tab w:val="left" w:pos="2865"/>
              </w:tabs>
              <w:spacing w:line="360" w:lineRule="auto"/>
              <w:jc w:val="center"/>
              <w:rPr>
                <w:rFonts w:ascii="Arial" w:hAnsi="Arial" w:cs="Arial"/>
                <w:b/>
                <w:color w:val="FFFFFF" w:themeColor="background1"/>
              </w:rPr>
            </w:pPr>
            <w:r w:rsidRPr="008C116C">
              <w:rPr>
                <w:rFonts w:ascii="Arial" w:hAnsi="Arial" w:cs="Arial"/>
                <w:b/>
                <w:color w:val="FFFFFF" w:themeColor="background1"/>
              </w:rPr>
              <w:t>Team work</w:t>
            </w:r>
          </w:p>
          <w:p w:rsidR="00D97D65" w:rsidRPr="008C116C" w:rsidRDefault="00D97D65" w:rsidP="008C116C">
            <w:pPr>
              <w:spacing w:line="360" w:lineRule="auto"/>
              <w:jc w:val="center"/>
              <w:rPr>
                <w:rFonts w:ascii="Arial" w:hAnsi="Arial" w:cs="Arial"/>
                <w:b/>
                <w:color w:val="FFFFFF" w:themeColor="background1"/>
              </w:rPr>
            </w:pPr>
            <w:r w:rsidRPr="008C116C">
              <w:rPr>
                <w:rFonts w:ascii="Arial" w:hAnsi="Arial" w:cs="Arial"/>
                <w:b/>
                <w:color w:val="FFFFFF" w:themeColor="background1"/>
              </w:rPr>
              <w:t>Time managemen</w:t>
            </w:r>
            <w:r w:rsidR="002D78B9" w:rsidRPr="008C116C">
              <w:rPr>
                <w:rFonts w:ascii="Arial" w:hAnsi="Arial" w:cs="Arial"/>
                <w:b/>
                <w:color w:val="FFFFFF" w:themeColor="background1"/>
              </w:rPr>
              <w:t>t</w:t>
            </w:r>
          </w:p>
          <w:p w:rsidR="005946D6" w:rsidRPr="00D54F2A" w:rsidRDefault="00D97D65" w:rsidP="008C116C">
            <w:pPr>
              <w:spacing w:line="360" w:lineRule="auto"/>
              <w:jc w:val="center"/>
              <w:rPr>
                <w:rFonts w:ascii="Arial" w:hAnsi="Arial" w:cs="Arial"/>
              </w:rPr>
            </w:pPr>
            <w:r w:rsidRPr="008C116C">
              <w:rPr>
                <w:rFonts w:ascii="Arial" w:hAnsi="Arial" w:cs="Arial"/>
                <w:b/>
                <w:color w:val="FFFFFF" w:themeColor="background1"/>
              </w:rPr>
              <w:t>R</w:t>
            </w:r>
            <w:r w:rsidR="005946D6" w:rsidRPr="008C116C">
              <w:rPr>
                <w:rFonts w:ascii="Arial" w:hAnsi="Arial" w:cs="Arial"/>
                <w:b/>
                <w:color w:val="FFFFFF" w:themeColor="background1"/>
              </w:rPr>
              <w:t>esearching skills.</w:t>
            </w:r>
          </w:p>
        </w:tc>
        <w:tc>
          <w:tcPr>
            <w:tcW w:w="4621" w:type="dxa"/>
            <w:shd w:val="clear" w:color="auto" w:fill="548DD4" w:themeFill="text2" w:themeFillTint="99"/>
            <w:vAlign w:val="center"/>
          </w:tcPr>
          <w:p w:rsidR="005946D6" w:rsidRPr="008C116C" w:rsidRDefault="008C116C" w:rsidP="008C116C">
            <w:pPr>
              <w:spacing w:line="360" w:lineRule="auto"/>
              <w:jc w:val="center"/>
              <w:rPr>
                <w:rFonts w:ascii="Arial" w:hAnsi="Arial" w:cs="Arial"/>
                <w:b/>
              </w:rPr>
            </w:pPr>
            <w:r w:rsidRPr="008C116C">
              <w:rPr>
                <w:rFonts w:ascii="Arial" w:hAnsi="Arial" w:cs="Arial"/>
                <w:b/>
                <w:color w:val="FFFFFF" w:themeColor="background1"/>
              </w:rPr>
              <w:t>Produce opportunity by networking/ socialising.</w:t>
            </w:r>
          </w:p>
        </w:tc>
      </w:tr>
      <w:tr w:rsidR="005946D6" w:rsidRPr="00D54F2A" w:rsidTr="008C116C">
        <w:tc>
          <w:tcPr>
            <w:tcW w:w="4621" w:type="dxa"/>
            <w:vAlign w:val="center"/>
          </w:tcPr>
          <w:p w:rsidR="005946D6" w:rsidRPr="008C116C" w:rsidRDefault="005946D6" w:rsidP="008C116C">
            <w:pPr>
              <w:spacing w:line="360" w:lineRule="auto"/>
              <w:jc w:val="center"/>
              <w:rPr>
                <w:rFonts w:ascii="Arial" w:hAnsi="Arial" w:cs="Arial"/>
                <w:b/>
                <w:sz w:val="32"/>
                <w:szCs w:val="32"/>
              </w:rPr>
            </w:pPr>
            <w:r w:rsidRPr="008C116C">
              <w:rPr>
                <w:rFonts w:ascii="Arial" w:hAnsi="Arial" w:cs="Arial"/>
                <w:b/>
                <w:sz w:val="32"/>
                <w:szCs w:val="32"/>
              </w:rPr>
              <w:t>Weakness</w:t>
            </w:r>
          </w:p>
        </w:tc>
        <w:tc>
          <w:tcPr>
            <w:tcW w:w="4621" w:type="dxa"/>
            <w:vAlign w:val="center"/>
          </w:tcPr>
          <w:p w:rsidR="005946D6" w:rsidRPr="008C116C" w:rsidRDefault="005946D6" w:rsidP="008C116C">
            <w:pPr>
              <w:spacing w:line="360" w:lineRule="auto"/>
              <w:jc w:val="center"/>
              <w:rPr>
                <w:rFonts w:ascii="Arial" w:hAnsi="Arial" w:cs="Arial"/>
                <w:b/>
                <w:sz w:val="32"/>
                <w:szCs w:val="32"/>
              </w:rPr>
            </w:pPr>
            <w:r w:rsidRPr="008C116C">
              <w:rPr>
                <w:rFonts w:ascii="Arial" w:hAnsi="Arial" w:cs="Arial"/>
                <w:b/>
                <w:sz w:val="32"/>
                <w:szCs w:val="32"/>
              </w:rPr>
              <w:t>Threats</w:t>
            </w:r>
          </w:p>
        </w:tc>
      </w:tr>
      <w:tr w:rsidR="005946D6" w:rsidRPr="00D54F2A" w:rsidTr="008C116C">
        <w:trPr>
          <w:trHeight w:val="2063"/>
        </w:trPr>
        <w:tc>
          <w:tcPr>
            <w:tcW w:w="4621" w:type="dxa"/>
            <w:shd w:val="clear" w:color="auto" w:fill="00B050"/>
            <w:vAlign w:val="center"/>
          </w:tcPr>
          <w:p w:rsidR="005946D6" w:rsidRPr="008C116C" w:rsidRDefault="005946D6" w:rsidP="008C116C">
            <w:pPr>
              <w:spacing w:line="360" w:lineRule="auto"/>
              <w:jc w:val="center"/>
              <w:rPr>
                <w:rFonts w:ascii="Arial" w:hAnsi="Arial" w:cs="Arial"/>
                <w:b/>
              </w:rPr>
            </w:pPr>
            <w:r w:rsidRPr="008C116C">
              <w:rPr>
                <w:rFonts w:ascii="Arial" w:hAnsi="Arial" w:cs="Arial"/>
                <w:b/>
                <w:color w:val="FFFFFF" w:themeColor="background1"/>
              </w:rPr>
              <w:t>Lack of prioritising ability affected my performance.</w:t>
            </w:r>
          </w:p>
        </w:tc>
        <w:tc>
          <w:tcPr>
            <w:tcW w:w="4621" w:type="dxa"/>
            <w:shd w:val="clear" w:color="auto" w:fill="5F497A" w:themeFill="accent4" w:themeFillShade="BF"/>
            <w:vAlign w:val="center"/>
          </w:tcPr>
          <w:p w:rsidR="005946D6" w:rsidRPr="008C116C" w:rsidRDefault="006A0B7D" w:rsidP="008C116C">
            <w:pPr>
              <w:spacing w:line="360" w:lineRule="auto"/>
              <w:jc w:val="center"/>
              <w:rPr>
                <w:rFonts w:ascii="Arial" w:hAnsi="Arial" w:cs="Arial"/>
                <w:b/>
              </w:rPr>
            </w:pPr>
            <w:r w:rsidRPr="008C116C">
              <w:rPr>
                <w:rFonts w:ascii="Arial" w:hAnsi="Arial" w:cs="Arial"/>
                <w:b/>
                <w:color w:val="FFFFFF" w:themeColor="background1"/>
              </w:rPr>
              <w:t>Lack of clear communication or instruct</w:t>
            </w:r>
            <w:r w:rsidR="008C116C" w:rsidRPr="008C116C">
              <w:rPr>
                <w:rFonts w:ascii="Arial" w:hAnsi="Arial" w:cs="Arial"/>
                <w:b/>
                <w:color w:val="FFFFFF" w:themeColor="background1"/>
              </w:rPr>
              <w:t>ion can become a threat for me.</w:t>
            </w:r>
          </w:p>
        </w:tc>
      </w:tr>
    </w:tbl>
    <w:p w:rsidR="00161152" w:rsidRPr="00D54F2A" w:rsidRDefault="00161152" w:rsidP="00D54F2A">
      <w:pPr>
        <w:spacing w:line="360" w:lineRule="auto"/>
        <w:rPr>
          <w:rFonts w:ascii="Arial" w:hAnsi="Arial" w:cs="Arial"/>
        </w:rPr>
      </w:pPr>
    </w:p>
    <w:p w:rsidR="0007269E" w:rsidRPr="002D78B9" w:rsidRDefault="0007269E" w:rsidP="0007269E">
      <w:pPr>
        <w:spacing w:line="360" w:lineRule="auto"/>
        <w:rPr>
          <w:rFonts w:ascii="Arial" w:hAnsi="Arial" w:cs="Arial"/>
          <w:color w:val="222222"/>
          <w:sz w:val="18"/>
          <w:szCs w:val="18"/>
          <w:shd w:val="clear" w:color="auto" w:fill="FFFFFF"/>
        </w:rPr>
      </w:pPr>
      <w:r w:rsidRPr="002D78B9">
        <w:rPr>
          <w:rFonts w:ascii="Arial" w:hAnsi="Arial" w:cs="Arial"/>
          <w:color w:val="222222"/>
          <w:sz w:val="18"/>
          <w:szCs w:val="18"/>
          <w:shd w:val="clear" w:color="auto" w:fill="FFFFFF"/>
        </w:rPr>
        <w:t>Source: Albert Humphrey (1960s and 1970s)</w:t>
      </w:r>
    </w:p>
    <w:p w:rsidR="00240AE6" w:rsidRPr="002D78B9" w:rsidRDefault="00240AE6" w:rsidP="00D54F2A">
      <w:pPr>
        <w:spacing w:line="360" w:lineRule="auto"/>
        <w:rPr>
          <w:rFonts w:ascii="Arial" w:hAnsi="Arial" w:cs="Arial"/>
          <w:b/>
          <w:sz w:val="28"/>
          <w:szCs w:val="28"/>
        </w:rPr>
      </w:pPr>
    </w:p>
    <w:p w:rsidR="00161152" w:rsidRPr="002D78B9" w:rsidRDefault="00AB5FF1" w:rsidP="002D78B9">
      <w:pPr>
        <w:pStyle w:val="ListParagraph"/>
        <w:numPr>
          <w:ilvl w:val="0"/>
          <w:numId w:val="13"/>
        </w:numPr>
        <w:spacing w:line="360" w:lineRule="auto"/>
        <w:rPr>
          <w:rFonts w:ascii="Arial" w:hAnsi="Arial" w:cs="Arial"/>
          <w:b/>
          <w:sz w:val="28"/>
          <w:szCs w:val="28"/>
        </w:rPr>
      </w:pPr>
      <w:r w:rsidRPr="002D78B9">
        <w:rPr>
          <w:rFonts w:ascii="Arial" w:hAnsi="Arial" w:cs="Arial"/>
          <w:b/>
          <w:sz w:val="28"/>
          <w:szCs w:val="28"/>
        </w:rPr>
        <w:t>Evaluation:</w:t>
      </w:r>
    </w:p>
    <w:p w:rsidR="008630E8" w:rsidRDefault="008630E8" w:rsidP="00D54F2A">
      <w:pPr>
        <w:spacing w:line="360" w:lineRule="auto"/>
        <w:rPr>
          <w:rFonts w:ascii="Arial" w:hAnsi="Arial" w:cs="Arial"/>
        </w:rPr>
      </w:pPr>
      <w:r w:rsidRPr="00D54F2A">
        <w:rPr>
          <w:rFonts w:ascii="Arial" w:hAnsi="Arial" w:cs="Arial"/>
        </w:rPr>
        <w:t xml:space="preserve">Here I am going to evaluate my learning in this module. Before starting this course I ask myself </w:t>
      </w:r>
      <w:r w:rsidRPr="0072163B">
        <w:rPr>
          <w:rFonts w:ascii="Arial" w:hAnsi="Arial" w:cs="Arial"/>
          <w:b/>
        </w:rPr>
        <w:t>what I am going to learn from here and how it is going to help me in my workplace.</w:t>
      </w:r>
      <w:r w:rsidRPr="00D54F2A">
        <w:rPr>
          <w:rFonts w:ascii="Arial" w:hAnsi="Arial" w:cs="Arial"/>
        </w:rPr>
        <w:t xml:space="preserve"> </w:t>
      </w:r>
      <w:r w:rsidR="0055116F">
        <w:rPr>
          <w:rFonts w:ascii="Arial" w:hAnsi="Arial" w:cs="Arial"/>
        </w:rPr>
        <w:t>I learned two important element of success</w:t>
      </w:r>
      <w:r w:rsidR="00EB5F5F">
        <w:rPr>
          <w:rFonts w:ascii="Arial" w:hAnsi="Arial" w:cs="Arial"/>
        </w:rPr>
        <w:t xml:space="preserve"> from this course</w:t>
      </w:r>
      <w:r w:rsidR="0055116F">
        <w:rPr>
          <w:rFonts w:ascii="Arial" w:hAnsi="Arial" w:cs="Arial"/>
        </w:rPr>
        <w:t>, academic and employability skills. Without these</w:t>
      </w:r>
      <w:r w:rsidR="00EB5F5F">
        <w:rPr>
          <w:rFonts w:ascii="Arial" w:hAnsi="Arial" w:cs="Arial"/>
        </w:rPr>
        <w:t>,</w:t>
      </w:r>
      <w:r w:rsidR="0055116F">
        <w:rPr>
          <w:rFonts w:ascii="Arial" w:hAnsi="Arial" w:cs="Arial"/>
        </w:rPr>
        <w:t xml:space="preserve"> success cannot be </w:t>
      </w:r>
      <w:r w:rsidR="00EB5F5F">
        <w:rPr>
          <w:rFonts w:ascii="Arial" w:hAnsi="Arial" w:cs="Arial"/>
        </w:rPr>
        <w:t>obtained</w:t>
      </w:r>
      <w:r w:rsidR="0055116F">
        <w:rPr>
          <w:rFonts w:ascii="Arial" w:hAnsi="Arial" w:cs="Arial"/>
        </w:rPr>
        <w:t>. From the learning of this course I have planned a personal development plan to improve my performance. I am going to explain it down below with an action plan. For my self-development I have follow my action plan strictly. I need to set up my target than try to achieve the target. I need to regularly review my own progress and try to overcome my lacking’s cautiously.</w:t>
      </w:r>
    </w:p>
    <w:p w:rsidR="0055116F" w:rsidRDefault="0055116F" w:rsidP="00D54F2A">
      <w:pPr>
        <w:spacing w:line="360" w:lineRule="auto"/>
        <w:rPr>
          <w:rFonts w:ascii="Arial" w:hAnsi="Arial" w:cs="Arial"/>
        </w:rPr>
      </w:pPr>
    </w:p>
    <w:p w:rsidR="0055116F" w:rsidRDefault="0055116F" w:rsidP="00D54F2A">
      <w:pPr>
        <w:spacing w:line="360" w:lineRule="auto"/>
        <w:rPr>
          <w:rFonts w:ascii="Arial" w:hAnsi="Arial" w:cs="Arial"/>
        </w:rPr>
      </w:pPr>
    </w:p>
    <w:p w:rsidR="000A607A" w:rsidRPr="000A607A" w:rsidRDefault="000A607A" w:rsidP="0055116F">
      <w:pPr>
        <w:spacing w:line="360" w:lineRule="auto"/>
        <w:jc w:val="center"/>
        <w:rPr>
          <w:rFonts w:ascii="Arial" w:hAnsi="Arial" w:cs="Arial"/>
          <w:b/>
          <w:sz w:val="28"/>
          <w:szCs w:val="28"/>
        </w:rPr>
      </w:pPr>
      <w:r w:rsidRPr="000A607A">
        <w:rPr>
          <w:rFonts w:ascii="Arial" w:hAnsi="Arial" w:cs="Arial"/>
          <w:b/>
          <w:sz w:val="28"/>
          <w:szCs w:val="28"/>
        </w:rPr>
        <w:t>Action plan:</w:t>
      </w:r>
    </w:p>
    <w:p w:rsidR="003734C0" w:rsidRDefault="003734C0" w:rsidP="00D54F2A">
      <w:pPr>
        <w:spacing w:line="360" w:lineRule="auto"/>
        <w:rPr>
          <w:rFonts w:ascii="Arial" w:hAnsi="Arial" w:cs="Arial"/>
        </w:rPr>
      </w:pPr>
    </w:p>
    <w:tbl>
      <w:tblPr>
        <w:tblStyle w:val="TableGrid"/>
        <w:tblW w:w="0" w:type="auto"/>
        <w:jc w:val="center"/>
        <w:tblLook w:val="04A0" w:firstRow="1" w:lastRow="0" w:firstColumn="1" w:lastColumn="0" w:noHBand="0" w:noVBand="1"/>
      </w:tblPr>
      <w:tblGrid>
        <w:gridCol w:w="3080"/>
        <w:gridCol w:w="3974"/>
        <w:gridCol w:w="2188"/>
      </w:tblGrid>
      <w:tr w:rsidR="000A607A" w:rsidTr="00456D8F">
        <w:trPr>
          <w:jc w:val="center"/>
        </w:trPr>
        <w:tc>
          <w:tcPr>
            <w:tcW w:w="9242" w:type="dxa"/>
            <w:gridSpan w:val="3"/>
            <w:tcBorders>
              <w:bottom w:val="single" w:sz="4" w:space="0" w:color="auto"/>
            </w:tcBorders>
          </w:tcPr>
          <w:p w:rsidR="000A607A" w:rsidRPr="000A607A" w:rsidRDefault="000A607A" w:rsidP="000A607A">
            <w:pPr>
              <w:spacing w:line="360" w:lineRule="auto"/>
              <w:jc w:val="center"/>
              <w:rPr>
                <w:rFonts w:ascii="Arial" w:hAnsi="Arial" w:cs="Arial"/>
                <w:b/>
                <w:sz w:val="28"/>
                <w:szCs w:val="28"/>
              </w:rPr>
            </w:pPr>
            <w:r w:rsidRPr="000A607A">
              <w:rPr>
                <w:rFonts w:ascii="Arial" w:hAnsi="Arial" w:cs="Arial"/>
                <w:b/>
                <w:sz w:val="28"/>
                <w:szCs w:val="28"/>
              </w:rPr>
              <w:t>Academic</w:t>
            </w:r>
          </w:p>
        </w:tc>
      </w:tr>
      <w:tr w:rsidR="000A607A" w:rsidTr="00456D8F">
        <w:trPr>
          <w:jc w:val="center"/>
        </w:trPr>
        <w:tc>
          <w:tcPr>
            <w:tcW w:w="3080" w:type="dxa"/>
            <w:shd w:val="clear" w:color="auto" w:fill="D9D9D9" w:themeFill="background1" w:themeFillShade="D9"/>
            <w:vAlign w:val="center"/>
          </w:tcPr>
          <w:p w:rsidR="000A607A" w:rsidRDefault="000A607A" w:rsidP="000A607A">
            <w:pPr>
              <w:spacing w:line="360" w:lineRule="auto"/>
              <w:jc w:val="center"/>
              <w:rPr>
                <w:rFonts w:ascii="Arial" w:hAnsi="Arial" w:cs="Arial"/>
                <w:b/>
              </w:rPr>
            </w:pPr>
            <w:r>
              <w:rPr>
                <w:rFonts w:ascii="Arial" w:hAnsi="Arial" w:cs="Arial"/>
                <w:b/>
              </w:rPr>
              <w:t>Skills</w:t>
            </w:r>
          </w:p>
        </w:tc>
        <w:tc>
          <w:tcPr>
            <w:tcW w:w="3974" w:type="dxa"/>
            <w:shd w:val="clear" w:color="auto" w:fill="D9D9D9" w:themeFill="background1" w:themeFillShade="D9"/>
            <w:vAlign w:val="center"/>
          </w:tcPr>
          <w:p w:rsidR="000A607A" w:rsidRDefault="000A607A" w:rsidP="000A607A">
            <w:pPr>
              <w:spacing w:line="360" w:lineRule="auto"/>
              <w:jc w:val="center"/>
              <w:rPr>
                <w:rFonts w:ascii="Arial" w:hAnsi="Arial" w:cs="Arial"/>
                <w:b/>
              </w:rPr>
            </w:pPr>
            <w:r>
              <w:rPr>
                <w:rFonts w:ascii="Arial" w:hAnsi="Arial" w:cs="Arial"/>
                <w:b/>
              </w:rPr>
              <w:t>How to achieve them</w:t>
            </w:r>
          </w:p>
        </w:tc>
        <w:tc>
          <w:tcPr>
            <w:tcW w:w="2188" w:type="dxa"/>
            <w:shd w:val="clear" w:color="auto" w:fill="D9D9D9" w:themeFill="background1" w:themeFillShade="D9"/>
            <w:vAlign w:val="center"/>
          </w:tcPr>
          <w:p w:rsidR="000A607A" w:rsidRDefault="000A607A" w:rsidP="000A607A">
            <w:pPr>
              <w:spacing w:line="360" w:lineRule="auto"/>
              <w:jc w:val="center"/>
              <w:rPr>
                <w:rFonts w:ascii="Arial" w:hAnsi="Arial" w:cs="Arial"/>
                <w:b/>
              </w:rPr>
            </w:pPr>
            <w:r>
              <w:rPr>
                <w:rFonts w:ascii="Arial" w:hAnsi="Arial" w:cs="Arial"/>
                <w:b/>
              </w:rPr>
              <w:t>Time frame</w:t>
            </w:r>
          </w:p>
        </w:tc>
      </w:tr>
      <w:tr w:rsidR="000A607A" w:rsidTr="00456D8F">
        <w:trPr>
          <w:jc w:val="center"/>
        </w:trPr>
        <w:tc>
          <w:tcPr>
            <w:tcW w:w="3080" w:type="dxa"/>
            <w:vAlign w:val="center"/>
          </w:tcPr>
          <w:p w:rsidR="000A607A" w:rsidRDefault="000A607A" w:rsidP="000A607A">
            <w:pPr>
              <w:spacing w:line="360" w:lineRule="auto"/>
              <w:jc w:val="center"/>
              <w:rPr>
                <w:rFonts w:ascii="Arial" w:hAnsi="Arial" w:cs="Arial"/>
                <w:b/>
              </w:rPr>
            </w:pPr>
            <w:r>
              <w:rPr>
                <w:rFonts w:ascii="Arial" w:hAnsi="Arial" w:cs="Arial"/>
                <w:b/>
              </w:rPr>
              <w:t>Time management</w:t>
            </w:r>
          </w:p>
          <w:p w:rsidR="000A607A" w:rsidRDefault="000A607A" w:rsidP="000A607A">
            <w:pPr>
              <w:spacing w:line="360" w:lineRule="auto"/>
              <w:jc w:val="center"/>
              <w:rPr>
                <w:rFonts w:ascii="Arial" w:hAnsi="Arial" w:cs="Arial"/>
                <w:b/>
              </w:rPr>
            </w:pPr>
          </w:p>
        </w:tc>
        <w:tc>
          <w:tcPr>
            <w:tcW w:w="3974" w:type="dxa"/>
            <w:vAlign w:val="center"/>
          </w:tcPr>
          <w:p w:rsidR="000A607A" w:rsidRDefault="000A607A" w:rsidP="000A607A">
            <w:pPr>
              <w:spacing w:line="360" w:lineRule="auto"/>
              <w:jc w:val="center"/>
              <w:rPr>
                <w:rFonts w:ascii="Arial" w:hAnsi="Arial" w:cs="Arial"/>
                <w:b/>
              </w:rPr>
            </w:pPr>
            <w:r>
              <w:rPr>
                <w:rFonts w:ascii="Arial" w:hAnsi="Arial" w:cs="Arial"/>
                <w:b/>
              </w:rPr>
              <w:t>I have to practice prioritizing my daily activities to achieve maximum output in minimum time.</w:t>
            </w:r>
          </w:p>
        </w:tc>
        <w:tc>
          <w:tcPr>
            <w:tcW w:w="2188" w:type="dxa"/>
            <w:vAlign w:val="center"/>
          </w:tcPr>
          <w:p w:rsidR="000A607A" w:rsidRDefault="000A607A" w:rsidP="000A607A">
            <w:pPr>
              <w:spacing w:line="360" w:lineRule="auto"/>
              <w:jc w:val="center"/>
              <w:rPr>
                <w:rFonts w:ascii="Arial" w:hAnsi="Arial" w:cs="Arial"/>
                <w:b/>
              </w:rPr>
            </w:pPr>
            <w:r>
              <w:rPr>
                <w:rFonts w:ascii="Arial" w:hAnsi="Arial" w:cs="Arial"/>
                <w:b/>
              </w:rPr>
              <w:t>3 months</w:t>
            </w:r>
          </w:p>
        </w:tc>
      </w:tr>
      <w:tr w:rsidR="000A607A" w:rsidTr="00456D8F">
        <w:trPr>
          <w:jc w:val="center"/>
        </w:trPr>
        <w:tc>
          <w:tcPr>
            <w:tcW w:w="3080" w:type="dxa"/>
            <w:vAlign w:val="center"/>
          </w:tcPr>
          <w:p w:rsidR="000A607A" w:rsidRDefault="002C483A" w:rsidP="000A607A">
            <w:pPr>
              <w:spacing w:line="360" w:lineRule="auto"/>
              <w:jc w:val="center"/>
              <w:rPr>
                <w:rFonts w:ascii="Arial" w:hAnsi="Arial" w:cs="Arial"/>
                <w:b/>
              </w:rPr>
            </w:pPr>
            <w:r>
              <w:rPr>
                <w:rFonts w:ascii="Arial" w:hAnsi="Arial" w:cs="Arial"/>
                <w:b/>
              </w:rPr>
              <w:t>IT knowledge</w:t>
            </w:r>
          </w:p>
        </w:tc>
        <w:tc>
          <w:tcPr>
            <w:tcW w:w="3974" w:type="dxa"/>
            <w:vAlign w:val="center"/>
          </w:tcPr>
          <w:p w:rsidR="000A607A" w:rsidRDefault="002C483A" w:rsidP="002C483A">
            <w:pPr>
              <w:spacing w:line="360" w:lineRule="auto"/>
              <w:jc w:val="center"/>
              <w:rPr>
                <w:rFonts w:ascii="Arial" w:hAnsi="Arial" w:cs="Arial"/>
                <w:b/>
              </w:rPr>
            </w:pPr>
            <w:r>
              <w:rPr>
                <w:rFonts w:ascii="Arial" w:hAnsi="Arial" w:cs="Arial"/>
                <w:b/>
              </w:rPr>
              <w:t>I have to practise my IT knowledge more to make it more polish.</w:t>
            </w:r>
          </w:p>
        </w:tc>
        <w:tc>
          <w:tcPr>
            <w:tcW w:w="2188" w:type="dxa"/>
            <w:vAlign w:val="center"/>
          </w:tcPr>
          <w:p w:rsidR="000A607A" w:rsidRDefault="000A607A" w:rsidP="000A607A">
            <w:pPr>
              <w:spacing w:line="360" w:lineRule="auto"/>
              <w:jc w:val="center"/>
              <w:rPr>
                <w:rFonts w:ascii="Arial" w:hAnsi="Arial" w:cs="Arial"/>
                <w:b/>
              </w:rPr>
            </w:pPr>
            <w:r>
              <w:rPr>
                <w:rFonts w:ascii="Arial" w:hAnsi="Arial" w:cs="Arial"/>
                <w:b/>
              </w:rPr>
              <w:t>2 months</w:t>
            </w:r>
          </w:p>
        </w:tc>
      </w:tr>
    </w:tbl>
    <w:p w:rsidR="000A607A" w:rsidRDefault="000A607A" w:rsidP="000A607A">
      <w:pPr>
        <w:spacing w:line="360" w:lineRule="auto"/>
        <w:jc w:val="center"/>
        <w:rPr>
          <w:rFonts w:ascii="Arial" w:hAnsi="Arial" w:cs="Arial"/>
          <w:b/>
        </w:rPr>
      </w:pPr>
    </w:p>
    <w:tbl>
      <w:tblPr>
        <w:tblStyle w:val="TableGrid"/>
        <w:tblW w:w="0" w:type="auto"/>
        <w:jc w:val="center"/>
        <w:tblLook w:val="04A0" w:firstRow="1" w:lastRow="0" w:firstColumn="1" w:lastColumn="0" w:noHBand="0" w:noVBand="1"/>
      </w:tblPr>
      <w:tblGrid>
        <w:gridCol w:w="3080"/>
        <w:gridCol w:w="3974"/>
        <w:gridCol w:w="2188"/>
      </w:tblGrid>
      <w:tr w:rsidR="00456D8F" w:rsidTr="00030F21">
        <w:trPr>
          <w:jc w:val="center"/>
        </w:trPr>
        <w:tc>
          <w:tcPr>
            <w:tcW w:w="9242" w:type="dxa"/>
            <w:gridSpan w:val="3"/>
            <w:tcBorders>
              <w:bottom w:val="single" w:sz="4" w:space="0" w:color="auto"/>
            </w:tcBorders>
          </w:tcPr>
          <w:p w:rsidR="00456D8F" w:rsidRPr="000A607A" w:rsidRDefault="00456D8F" w:rsidP="00030F21">
            <w:pPr>
              <w:spacing w:line="360" w:lineRule="auto"/>
              <w:jc w:val="center"/>
              <w:rPr>
                <w:rFonts w:ascii="Arial" w:hAnsi="Arial" w:cs="Arial"/>
                <w:b/>
                <w:sz w:val="28"/>
                <w:szCs w:val="28"/>
              </w:rPr>
            </w:pPr>
            <w:r>
              <w:rPr>
                <w:rFonts w:ascii="Arial" w:hAnsi="Arial" w:cs="Arial"/>
                <w:b/>
                <w:sz w:val="28"/>
                <w:szCs w:val="28"/>
              </w:rPr>
              <w:t>Employability</w:t>
            </w:r>
          </w:p>
        </w:tc>
      </w:tr>
      <w:tr w:rsidR="00456D8F" w:rsidTr="00030F21">
        <w:trPr>
          <w:jc w:val="center"/>
        </w:trPr>
        <w:tc>
          <w:tcPr>
            <w:tcW w:w="3080" w:type="dxa"/>
            <w:shd w:val="clear" w:color="auto" w:fill="D9D9D9" w:themeFill="background1" w:themeFillShade="D9"/>
            <w:vAlign w:val="center"/>
          </w:tcPr>
          <w:p w:rsidR="00456D8F" w:rsidRDefault="00456D8F" w:rsidP="00030F21">
            <w:pPr>
              <w:spacing w:line="360" w:lineRule="auto"/>
              <w:jc w:val="center"/>
              <w:rPr>
                <w:rFonts w:ascii="Arial" w:hAnsi="Arial" w:cs="Arial"/>
                <w:b/>
              </w:rPr>
            </w:pPr>
            <w:r>
              <w:rPr>
                <w:rFonts w:ascii="Arial" w:hAnsi="Arial" w:cs="Arial"/>
                <w:b/>
              </w:rPr>
              <w:t>Skills</w:t>
            </w:r>
          </w:p>
        </w:tc>
        <w:tc>
          <w:tcPr>
            <w:tcW w:w="3974" w:type="dxa"/>
            <w:shd w:val="clear" w:color="auto" w:fill="D9D9D9" w:themeFill="background1" w:themeFillShade="D9"/>
            <w:vAlign w:val="center"/>
          </w:tcPr>
          <w:p w:rsidR="00456D8F" w:rsidRDefault="00456D8F" w:rsidP="00030F21">
            <w:pPr>
              <w:spacing w:line="360" w:lineRule="auto"/>
              <w:jc w:val="center"/>
              <w:rPr>
                <w:rFonts w:ascii="Arial" w:hAnsi="Arial" w:cs="Arial"/>
                <w:b/>
              </w:rPr>
            </w:pPr>
            <w:r>
              <w:rPr>
                <w:rFonts w:ascii="Arial" w:hAnsi="Arial" w:cs="Arial"/>
                <w:b/>
              </w:rPr>
              <w:t>How to achieve them</w:t>
            </w:r>
          </w:p>
        </w:tc>
        <w:tc>
          <w:tcPr>
            <w:tcW w:w="2188" w:type="dxa"/>
            <w:shd w:val="clear" w:color="auto" w:fill="D9D9D9" w:themeFill="background1" w:themeFillShade="D9"/>
            <w:vAlign w:val="center"/>
          </w:tcPr>
          <w:p w:rsidR="00456D8F" w:rsidRDefault="00456D8F" w:rsidP="00030F21">
            <w:pPr>
              <w:spacing w:line="360" w:lineRule="auto"/>
              <w:jc w:val="center"/>
              <w:rPr>
                <w:rFonts w:ascii="Arial" w:hAnsi="Arial" w:cs="Arial"/>
                <w:b/>
              </w:rPr>
            </w:pPr>
            <w:r>
              <w:rPr>
                <w:rFonts w:ascii="Arial" w:hAnsi="Arial" w:cs="Arial"/>
                <w:b/>
              </w:rPr>
              <w:t>Time frame</w:t>
            </w:r>
          </w:p>
        </w:tc>
      </w:tr>
      <w:tr w:rsidR="00456D8F" w:rsidTr="00030F21">
        <w:trPr>
          <w:jc w:val="center"/>
        </w:trPr>
        <w:tc>
          <w:tcPr>
            <w:tcW w:w="3080" w:type="dxa"/>
            <w:vAlign w:val="center"/>
          </w:tcPr>
          <w:p w:rsidR="00456D8F" w:rsidRDefault="00456D8F" w:rsidP="00030F21">
            <w:pPr>
              <w:spacing w:line="360" w:lineRule="auto"/>
              <w:jc w:val="center"/>
              <w:rPr>
                <w:rFonts w:ascii="Arial" w:hAnsi="Arial" w:cs="Arial"/>
                <w:b/>
              </w:rPr>
            </w:pPr>
            <w:r>
              <w:rPr>
                <w:rFonts w:ascii="Arial" w:hAnsi="Arial" w:cs="Arial"/>
                <w:b/>
              </w:rPr>
              <w:t>Accept Diversity</w:t>
            </w:r>
          </w:p>
          <w:p w:rsidR="00456D8F" w:rsidRDefault="00456D8F" w:rsidP="00030F21">
            <w:pPr>
              <w:spacing w:line="360" w:lineRule="auto"/>
              <w:jc w:val="center"/>
              <w:rPr>
                <w:rFonts w:ascii="Arial" w:hAnsi="Arial" w:cs="Arial"/>
                <w:b/>
              </w:rPr>
            </w:pPr>
          </w:p>
        </w:tc>
        <w:tc>
          <w:tcPr>
            <w:tcW w:w="3974" w:type="dxa"/>
            <w:vAlign w:val="center"/>
          </w:tcPr>
          <w:p w:rsidR="00456D8F" w:rsidRDefault="002C483A" w:rsidP="002C483A">
            <w:pPr>
              <w:spacing w:line="360" w:lineRule="auto"/>
              <w:jc w:val="center"/>
              <w:rPr>
                <w:rFonts w:ascii="Arial" w:hAnsi="Arial" w:cs="Arial"/>
                <w:b/>
              </w:rPr>
            </w:pPr>
            <w:r>
              <w:rPr>
                <w:rFonts w:ascii="Arial" w:hAnsi="Arial" w:cs="Arial"/>
                <w:b/>
              </w:rPr>
              <w:t xml:space="preserve">Respect everyone despite of the difference of culture, language, experience. </w:t>
            </w:r>
          </w:p>
        </w:tc>
        <w:tc>
          <w:tcPr>
            <w:tcW w:w="2188" w:type="dxa"/>
            <w:vAlign w:val="center"/>
          </w:tcPr>
          <w:p w:rsidR="00456D8F" w:rsidRDefault="002C483A" w:rsidP="00030F21">
            <w:pPr>
              <w:spacing w:line="360" w:lineRule="auto"/>
              <w:jc w:val="center"/>
              <w:rPr>
                <w:rFonts w:ascii="Arial" w:hAnsi="Arial" w:cs="Arial"/>
                <w:b/>
              </w:rPr>
            </w:pPr>
            <w:r>
              <w:rPr>
                <w:rFonts w:ascii="Arial" w:hAnsi="Arial" w:cs="Arial"/>
                <w:b/>
              </w:rPr>
              <w:t>6</w:t>
            </w:r>
            <w:r w:rsidR="00456D8F">
              <w:rPr>
                <w:rFonts w:ascii="Arial" w:hAnsi="Arial" w:cs="Arial"/>
                <w:b/>
              </w:rPr>
              <w:t xml:space="preserve"> months</w:t>
            </w:r>
          </w:p>
        </w:tc>
      </w:tr>
      <w:tr w:rsidR="00456D8F" w:rsidTr="00030F21">
        <w:trPr>
          <w:jc w:val="center"/>
        </w:trPr>
        <w:tc>
          <w:tcPr>
            <w:tcW w:w="3080" w:type="dxa"/>
            <w:vAlign w:val="center"/>
          </w:tcPr>
          <w:p w:rsidR="00456D8F" w:rsidRDefault="00456D8F" w:rsidP="00030F21">
            <w:pPr>
              <w:spacing w:line="360" w:lineRule="auto"/>
              <w:jc w:val="center"/>
              <w:rPr>
                <w:rFonts w:ascii="Arial" w:hAnsi="Arial" w:cs="Arial"/>
                <w:b/>
              </w:rPr>
            </w:pPr>
            <w:r>
              <w:rPr>
                <w:rFonts w:ascii="Arial" w:hAnsi="Arial" w:cs="Arial"/>
                <w:b/>
              </w:rPr>
              <w:t>Practicing VARK</w:t>
            </w:r>
          </w:p>
        </w:tc>
        <w:tc>
          <w:tcPr>
            <w:tcW w:w="3974" w:type="dxa"/>
            <w:vAlign w:val="center"/>
          </w:tcPr>
          <w:p w:rsidR="00456D8F" w:rsidRDefault="002C483A" w:rsidP="002C483A">
            <w:pPr>
              <w:spacing w:line="360" w:lineRule="auto"/>
              <w:jc w:val="center"/>
              <w:rPr>
                <w:rFonts w:ascii="Arial" w:hAnsi="Arial" w:cs="Arial"/>
                <w:b/>
              </w:rPr>
            </w:pPr>
            <w:r>
              <w:rPr>
                <w:rFonts w:ascii="Arial" w:hAnsi="Arial" w:cs="Arial"/>
                <w:b/>
              </w:rPr>
              <w:t>I have to practice all</w:t>
            </w:r>
            <w:r w:rsidR="00456D8F">
              <w:rPr>
                <w:rFonts w:ascii="Arial" w:hAnsi="Arial" w:cs="Arial"/>
                <w:b/>
              </w:rPr>
              <w:t xml:space="preserve"> elements of VARK rather than depending on only visual. For example listing to news regarding any changes in care law</w:t>
            </w:r>
            <w:r>
              <w:rPr>
                <w:rFonts w:ascii="Arial" w:hAnsi="Arial" w:cs="Arial"/>
                <w:b/>
              </w:rPr>
              <w:t xml:space="preserve"> or reading any NHS news latter.</w:t>
            </w:r>
          </w:p>
        </w:tc>
        <w:tc>
          <w:tcPr>
            <w:tcW w:w="2188" w:type="dxa"/>
            <w:vAlign w:val="center"/>
          </w:tcPr>
          <w:p w:rsidR="00456D8F" w:rsidRDefault="00456D8F" w:rsidP="00030F21">
            <w:pPr>
              <w:spacing w:line="360" w:lineRule="auto"/>
              <w:jc w:val="center"/>
              <w:rPr>
                <w:rFonts w:ascii="Arial" w:hAnsi="Arial" w:cs="Arial"/>
                <w:b/>
              </w:rPr>
            </w:pPr>
            <w:r>
              <w:rPr>
                <w:rFonts w:ascii="Arial" w:hAnsi="Arial" w:cs="Arial"/>
                <w:b/>
              </w:rPr>
              <w:t>2 months</w:t>
            </w:r>
          </w:p>
        </w:tc>
      </w:tr>
    </w:tbl>
    <w:p w:rsidR="000A607A" w:rsidRPr="000A607A" w:rsidRDefault="000A607A" w:rsidP="0055116F">
      <w:pPr>
        <w:spacing w:line="360" w:lineRule="auto"/>
        <w:rPr>
          <w:rFonts w:ascii="Arial" w:hAnsi="Arial" w:cs="Arial"/>
          <w:b/>
        </w:rPr>
      </w:pPr>
    </w:p>
    <w:p w:rsidR="003734C0" w:rsidRPr="003734C0" w:rsidRDefault="003734C0" w:rsidP="00D54F2A">
      <w:pPr>
        <w:spacing w:line="360" w:lineRule="auto"/>
        <w:rPr>
          <w:rFonts w:ascii="Arial" w:hAnsi="Arial" w:cs="Arial"/>
        </w:rPr>
      </w:pPr>
    </w:p>
    <w:p w:rsidR="00B45331" w:rsidRPr="003A0879" w:rsidRDefault="00962F23" w:rsidP="003A0879">
      <w:pPr>
        <w:pStyle w:val="ListParagraph"/>
        <w:numPr>
          <w:ilvl w:val="0"/>
          <w:numId w:val="14"/>
        </w:numPr>
        <w:spacing w:line="360" w:lineRule="auto"/>
        <w:rPr>
          <w:rFonts w:ascii="Arial" w:hAnsi="Arial" w:cs="Arial"/>
          <w:b/>
          <w:sz w:val="28"/>
          <w:szCs w:val="28"/>
        </w:rPr>
      </w:pPr>
      <w:r w:rsidRPr="003A0879">
        <w:rPr>
          <w:rFonts w:ascii="Arial" w:hAnsi="Arial" w:cs="Arial"/>
          <w:b/>
          <w:sz w:val="28"/>
          <w:szCs w:val="28"/>
        </w:rPr>
        <w:t>Conclusion:</w:t>
      </w:r>
    </w:p>
    <w:p w:rsidR="00FB012C" w:rsidRPr="00D54F2A" w:rsidRDefault="00B45331" w:rsidP="00D54F2A">
      <w:pPr>
        <w:spacing w:line="360" w:lineRule="auto"/>
        <w:rPr>
          <w:rFonts w:ascii="Arial" w:hAnsi="Arial" w:cs="Arial"/>
        </w:rPr>
      </w:pPr>
      <w:r w:rsidRPr="00D54F2A">
        <w:rPr>
          <w:rFonts w:ascii="Arial" w:hAnsi="Arial" w:cs="Arial"/>
        </w:rPr>
        <w:t>I decided to do this course for my</w:t>
      </w:r>
      <w:r w:rsidR="003A0879">
        <w:rPr>
          <w:rFonts w:ascii="Arial" w:hAnsi="Arial" w:cs="Arial"/>
        </w:rPr>
        <w:t xml:space="preserve"> academic and</w:t>
      </w:r>
      <w:r w:rsidRPr="00D54F2A">
        <w:rPr>
          <w:rFonts w:ascii="Arial" w:hAnsi="Arial" w:cs="Arial"/>
        </w:rPr>
        <w:t xml:space="preserve"> </w:t>
      </w:r>
      <w:r w:rsidR="003A0879">
        <w:rPr>
          <w:rFonts w:ascii="Arial" w:hAnsi="Arial" w:cs="Arial"/>
        </w:rPr>
        <w:t xml:space="preserve">personal </w:t>
      </w:r>
      <w:r w:rsidR="0072163B">
        <w:rPr>
          <w:rFonts w:ascii="Arial" w:hAnsi="Arial" w:cs="Arial"/>
        </w:rPr>
        <w:t>development. I have a</w:t>
      </w:r>
      <w:r w:rsidRPr="00D54F2A">
        <w:rPr>
          <w:rFonts w:ascii="Arial" w:hAnsi="Arial" w:cs="Arial"/>
        </w:rPr>
        <w:t xml:space="preserve"> job which I am doing for last 4 years. But not been able to climb up to higher position</w:t>
      </w:r>
      <w:r w:rsidR="003A0879">
        <w:rPr>
          <w:rFonts w:ascii="Arial" w:hAnsi="Arial" w:cs="Arial"/>
        </w:rPr>
        <w:t xml:space="preserve"> yet</w:t>
      </w:r>
      <w:r w:rsidRPr="00D54F2A">
        <w:rPr>
          <w:rFonts w:ascii="Arial" w:hAnsi="Arial" w:cs="Arial"/>
        </w:rPr>
        <w:t>. This module gave me idea of self-</w:t>
      </w:r>
      <w:r w:rsidR="004D1689" w:rsidRPr="00D54F2A">
        <w:rPr>
          <w:rFonts w:ascii="Arial" w:hAnsi="Arial" w:cs="Arial"/>
        </w:rPr>
        <w:t>development through</w:t>
      </w:r>
      <w:r w:rsidRPr="00D54F2A">
        <w:rPr>
          <w:rFonts w:ascii="Arial" w:hAnsi="Arial" w:cs="Arial"/>
        </w:rPr>
        <w:t xml:space="preserve"> practicing academic and employability skills. T</w:t>
      </w:r>
      <w:r w:rsidR="00AB5FF1" w:rsidRPr="00D54F2A">
        <w:rPr>
          <w:rFonts w:ascii="Arial" w:hAnsi="Arial" w:cs="Arial"/>
        </w:rPr>
        <w:t>h</w:t>
      </w:r>
      <w:r w:rsidRPr="00D54F2A">
        <w:rPr>
          <w:rFonts w:ascii="Arial" w:hAnsi="Arial" w:cs="Arial"/>
        </w:rPr>
        <w:t>is module helped me to see through my personal and professional lacking.</w:t>
      </w:r>
      <w:r w:rsidR="0072163B">
        <w:rPr>
          <w:rFonts w:ascii="Arial" w:hAnsi="Arial" w:cs="Arial"/>
        </w:rPr>
        <w:t xml:space="preserve"> When I finish this course and leave from here I wish </w:t>
      </w:r>
      <w:r w:rsidRPr="00D54F2A">
        <w:rPr>
          <w:rFonts w:ascii="Arial" w:hAnsi="Arial" w:cs="Arial"/>
        </w:rPr>
        <w:t xml:space="preserve">to overcome my </w:t>
      </w:r>
      <w:r w:rsidR="0072163B" w:rsidRPr="00D54F2A">
        <w:rPr>
          <w:rFonts w:ascii="Arial" w:hAnsi="Arial" w:cs="Arial"/>
        </w:rPr>
        <w:t>lacking</w:t>
      </w:r>
      <w:r w:rsidR="0072163B">
        <w:rPr>
          <w:rFonts w:ascii="Arial" w:hAnsi="Arial" w:cs="Arial"/>
        </w:rPr>
        <w:t xml:space="preserve"> within the planned time period</w:t>
      </w:r>
      <w:r w:rsidR="00AB5FF1" w:rsidRPr="00D54F2A">
        <w:rPr>
          <w:rFonts w:ascii="Arial" w:hAnsi="Arial" w:cs="Arial"/>
        </w:rPr>
        <w:t xml:space="preserve"> and hoping to convert them</w:t>
      </w:r>
      <w:r w:rsidRPr="00D54F2A">
        <w:rPr>
          <w:rFonts w:ascii="Arial" w:hAnsi="Arial" w:cs="Arial"/>
        </w:rPr>
        <w:t xml:space="preserve"> as my strength. </w:t>
      </w:r>
      <w:bookmarkStart w:id="0" w:name="_GoBack"/>
      <w:bookmarkEnd w:id="0"/>
    </w:p>
    <w:p w:rsidR="00D23851" w:rsidRPr="00FB012C" w:rsidRDefault="00D23851" w:rsidP="00FB012C">
      <w:pPr>
        <w:pStyle w:val="TableContents"/>
        <w:spacing w:line="360" w:lineRule="auto"/>
        <w:jc w:val="center"/>
        <w:rPr>
          <w:rFonts w:ascii="Arial" w:hAnsi="Arial" w:cs="Arial"/>
          <w:b/>
          <w:bCs/>
          <w:sz w:val="28"/>
          <w:szCs w:val="28"/>
          <w:u w:val="double"/>
        </w:rPr>
      </w:pPr>
      <w:r w:rsidRPr="00FB012C">
        <w:rPr>
          <w:rFonts w:ascii="Arial" w:hAnsi="Arial" w:cs="Arial"/>
          <w:b/>
          <w:bCs/>
          <w:sz w:val="28"/>
          <w:szCs w:val="28"/>
          <w:u w:val="double"/>
        </w:rPr>
        <w:lastRenderedPageBreak/>
        <w:t>Reference:</w:t>
      </w:r>
    </w:p>
    <w:p w:rsidR="00D23851" w:rsidRPr="00D54F2A" w:rsidRDefault="00D23851" w:rsidP="00D54F2A">
      <w:pPr>
        <w:pStyle w:val="TableContents"/>
        <w:spacing w:line="360" w:lineRule="auto"/>
        <w:rPr>
          <w:rFonts w:ascii="Arial" w:hAnsi="Arial" w:cs="Arial"/>
          <w:b/>
          <w:bCs/>
          <w:sz w:val="22"/>
          <w:szCs w:val="22"/>
          <w:u w:val="double"/>
        </w:rPr>
      </w:pPr>
    </w:p>
    <w:p w:rsidR="00A235AA" w:rsidRPr="00D54F2A" w:rsidRDefault="00D23851" w:rsidP="00D54F2A">
      <w:pPr>
        <w:pStyle w:val="TableContents"/>
        <w:numPr>
          <w:ilvl w:val="0"/>
          <w:numId w:val="5"/>
        </w:numPr>
        <w:spacing w:line="360" w:lineRule="auto"/>
        <w:rPr>
          <w:rFonts w:ascii="Arial" w:hAnsi="Arial" w:cs="Arial"/>
          <w:bCs/>
          <w:sz w:val="22"/>
          <w:szCs w:val="22"/>
        </w:rPr>
      </w:pPr>
      <w:proofErr w:type="spellStart"/>
      <w:r w:rsidRPr="00D54F2A">
        <w:rPr>
          <w:rFonts w:ascii="Arial" w:hAnsi="Arial" w:cs="Arial"/>
          <w:bCs/>
          <w:sz w:val="22"/>
          <w:szCs w:val="22"/>
        </w:rPr>
        <w:t>Covey</w:t>
      </w:r>
      <w:proofErr w:type="gramStart"/>
      <w:r w:rsidRPr="00D54F2A">
        <w:rPr>
          <w:rFonts w:ascii="Arial" w:hAnsi="Arial" w:cs="Arial"/>
          <w:bCs/>
          <w:sz w:val="22"/>
          <w:szCs w:val="22"/>
        </w:rPr>
        <w:t>,S</w:t>
      </w:r>
      <w:proofErr w:type="spellEnd"/>
      <w:proofErr w:type="gramEnd"/>
      <w:r w:rsidRPr="00D54F2A">
        <w:rPr>
          <w:rFonts w:ascii="Arial" w:hAnsi="Arial" w:cs="Arial"/>
          <w:bCs/>
          <w:sz w:val="22"/>
          <w:szCs w:val="22"/>
        </w:rPr>
        <w:t>.(1989). The 7 Habits of Highly Effective People. USA.</w:t>
      </w:r>
    </w:p>
    <w:p w:rsidR="00D23851" w:rsidRPr="00D54F2A" w:rsidRDefault="00D23851" w:rsidP="00D54F2A">
      <w:pPr>
        <w:pStyle w:val="TableContents"/>
        <w:numPr>
          <w:ilvl w:val="0"/>
          <w:numId w:val="5"/>
        </w:numPr>
        <w:spacing w:line="360" w:lineRule="auto"/>
        <w:rPr>
          <w:rFonts w:ascii="Arial" w:hAnsi="Arial" w:cs="Arial"/>
          <w:bCs/>
          <w:sz w:val="22"/>
          <w:szCs w:val="22"/>
        </w:rPr>
      </w:pPr>
      <w:proofErr w:type="spellStart"/>
      <w:r w:rsidRPr="00D54F2A">
        <w:rPr>
          <w:rFonts w:ascii="Arial" w:hAnsi="Arial" w:cs="Arial"/>
          <w:bCs/>
          <w:sz w:val="22"/>
          <w:szCs w:val="22"/>
        </w:rPr>
        <w:t>Dweck</w:t>
      </w:r>
      <w:proofErr w:type="gramStart"/>
      <w:r w:rsidRPr="00D54F2A">
        <w:rPr>
          <w:rFonts w:ascii="Arial" w:hAnsi="Arial" w:cs="Arial"/>
          <w:bCs/>
          <w:sz w:val="22"/>
          <w:szCs w:val="22"/>
        </w:rPr>
        <w:t>,C</w:t>
      </w:r>
      <w:proofErr w:type="spellEnd"/>
      <w:proofErr w:type="gramEnd"/>
      <w:r w:rsidRPr="00D54F2A">
        <w:rPr>
          <w:rFonts w:ascii="Arial" w:hAnsi="Arial" w:cs="Arial"/>
          <w:bCs/>
          <w:sz w:val="22"/>
          <w:szCs w:val="22"/>
        </w:rPr>
        <w:t>.(2006). Mind Set: The New Psychology of Success. New York: Ballantine Books.</w:t>
      </w:r>
    </w:p>
    <w:p w:rsidR="006524A5" w:rsidRPr="009960D1" w:rsidRDefault="003D53A6" w:rsidP="009960D1">
      <w:pPr>
        <w:pStyle w:val="TableContents"/>
        <w:numPr>
          <w:ilvl w:val="0"/>
          <w:numId w:val="5"/>
        </w:numPr>
        <w:spacing w:line="360" w:lineRule="auto"/>
        <w:rPr>
          <w:rFonts w:ascii="Arial" w:hAnsi="Arial" w:cs="Arial"/>
          <w:bCs/>
          <w:sz w:val="22"/>
          <w:szCs w:val="22"/>
        </w:rPr>
      </w:pPr>
      <w:r w:rsidRPr="00D54F2A">
        <w:rPr>
          <w:rFonts w:ascii="Arial" w:hAnsi="Arial" w:cs="Arial"/>
          <w:sz w:val="22"/>
          <w:szCs w:val="22"/>
        </w:rPr>
        <w:t>Dye, V. (2011) ‘Reflection, Reflection, Reflection. I’m thinking all the time, why do I need a theory or model of reflection?</w:t>
      </w:r>
      <w:proofErr w:type="gramStart"/>
      <w:r w:rsidRPr="00D54F2A">
        <w:rPr>
          <w:rFonts w:ascii="Arial" w:hAnsi="Arial" w:cs="Arial"/>
          <w:sz w:val="22"/>
          <w:szCs w:val="22"/>
        </w:rPr>
        <w:t>’,</w:t>
      </w:r>
      <w:proofErr w:type="gramEnd"/>
      <w:r w:rsidRPr="00D54F2A">
        <w:rPr>
          <w:rFonts w:ascii="Arial" w:hAnsi="Arial" w:cs="Arial"/>
          <w:sz w:val="22"/>
          <w:szCs w:val="22"/>
        </w:rPr>
        <w:t xml:space="preserve"> in McGregor, D. and Cartwright, L. (ed.) Developing Reflective Practice: A guide for beginning teachers. Maidenhead: McGraw-Hill Education (pp. 217-234).</w:t>
      </w:r>
      <w:r w:rsidR="006524A5" w:rsidRPr="00D54F2A">
        <w:rPr>
          <w:rFonts w:ascii="Arial" w:hAnsi="Arial" w:cs="Arial"/>
          <w:sz w:val="22"/>
          <w:szCs w:val="22"/>
        </w:rPr>
        <w:t xml:space="preserve"> </w:t>
      </w:r>
      <w:hyperlink r:id="rId15" w:history="1">
        <w:r w:rsidR="006524A5" w:rsidRPr="00D54F2A">
          <w:rPr>
            <w:rStyle w:val="Hyperlink"/>
            <w:rFonts w:ascii="Arial" w:hAnsi="Arial" w:cs="Arial"/>
            <w:sz w:val="22"/>
            <w:szCs w:val="22"/>
          </w:rPr>
          <w:t>https://my.cumbria.ac.uk/media/MyCumbria/Documents/ReflectiveCycleGibbs.pdf</w:t>
        </w:r>
      </w:hyperlink>
    </w:p>
    <w:p w:rsidR="006524A5" w:rsidRPr="009960D1" w:rsidRDefault="006524A5" w:rsidP="009960D1">
      <w:pPr>
        <w:pStyle w:val="ListParagraph"/>
        <w:numPr>
          <w:ilvl w:val="0"/>
          <w:numId w:val="5"/>
        </w:numPr>
        <w:spacing w:line="360" w:lineRule="auto"/>
        <w:rPr>
          <w:rFonts w:ascii="Arial" w:hAnsi="Arial" w:cs="Arial"/>
          <w:b/>
          <w:u w:val="single"/>
        </w:rPr>
      </w:pPr>
      <w:r w:rsidRPr="00D54F2A">
        <w:rPr>
          <w:rFonts w:ascii="Arial" w:hAnsi="Arial" w:cs="Arial"/>
          <w:color w:val="000000"/>
          <w:shd w:val="clear" w:color="auto" w:fill="FFFFFF"/>
        </w:rPr>
        <w:t>Expert Program Management. (</w:t>
      </w:r>
      <w:proofErr w:type="spellStart"/>
      <w:r w:rsidRPr="00D54F2A">
        <w:rPr>
          <w:rFonts w:ascii="Arial" w:hAnsi="Arial" w:cs="Arial"/>
          <w:color w:val="000000"/>
          <w:shd w:val="clear" w:color="auto" w:fill="FFFFFF"/>
        </w:rPr>
        <w:t>n.d.</w:t>
      </w:r>
      <w:proofErr w:type="spellEnd"/>
      <w:r w:rsidRPr="00D54F2A">
        <w:rPr>
          <w:rFonts w:ascii="Arial" w:hAnsi="Arial" w:cs="Arial"/>
          <w:color w:val="000000"/>
          <w:shd w:val="clear" w:color="auto" w:fill="FFFFFF"/>
        </w:rPr>
        <w:t>). </w:t>
      </w:r>
      <w:r w:rsidRPr="00D54F2A">
        <w:rPr>
          <w:rFonts w:ascii="Arial" w:hAnsi="Arial" w:cs="Arial"/>
          <w:i/>
          <w:iCs/>
          <w:color w:val="000000"/>
          <w:shd w:val="clear" w:color="auto" w:fill="FFFFFF"/>
        </w:rPr>
        <w:t>Expert Program Management</w:t>
      </w:r>
      <w:r w:rsidRPr="00D54F2A">
        <w:rPr>
          <w:rFonts w:ascii="Arial" w:hAnsi="Arial" w:cs="Arial"/>
          <w:color w:val="000000"/>
          <w:shd w:val="clear" w:color="auto" w:fill="FFFFFF"/>
        </w:rPr>
        <w:t xml:space="preserve">. [online] Available at: https://expertprogrammanagement.com/2017/07/the-eisenhower-matrix/ [Accessed 18 Aug. 2019]. </w:t>
      </w:r>
      <w:hyperlink r:id="rId16" w:history="1">
        <w:r w:rsidRPr="00D54F2A">
          <w:rPr>
            <w:rStyle w:val="Hyperlink"/>
            <w:rFonts w:ascii="Arial" w:hAnsi="Arial" w:cs="Arial"/>
          </w:rPr>
          <w:t>https://expertprogrammanagement.com/2017/07/the-eisenhower-matrix/</w:t>
        </w:r>
      </w:hyperlink>
    </w:p>
    <w:p w:rsidR="00A235AA" w:rsidRPr="00D54F2A" w:rsidRDefault="006524A5" w:rsidP="00D54F2A">
      <w:pPr>
        <w:pStyle w:val="TableContents"/>
        <w:numPr>
          <w:ilvl w:val="0"/>
          <w:numId w:val="5"/>
        </w:numPr>
        <w:spacing w:line="360" w:lineRule="auto"/>
        <w:rPr>
          <w:rFonts w:ascii="Arial" w:hAnsi="Arial" w:cs="Arial"/>
          <w:bCs/>
          <w:sz w:val="22"/>
          <w:szCs w:val="22"/>
        </w:rPr>
      </w:pPr>
      <w:r w:rsidRPr="00D54F2A">
        <w:rPr>
          <w:rFonts w:ascii="Arial" w:hAnsi="Arial" w:cs="Arial"/>
          <w:color w:val="000000"/>
          <w:sz w:val="22"/>
          <w:szCs w:val="22"/>
          <w:shd w:val="clear" w:color="auto" w:fill="FFFFFF"/>
        </w:rPr>
        <w:t>Felipe, V. (2013). </w:t>
      </w:r>
      <w:r w:rsidRPr="00D54F2A">
        <w:rPr>
          <w:rFonts w:ascii="Arial" w:hAnsi="Arial" w:cs="Arial"/>
          <w:i/>
          <w:iCs/>
          <w:color w:val="000000"/>
          <w:sz w:val="22"/>
          <w:szCs w:val="22"/>
          <w:shd w:val="clear" w:color="auto" w:fill="FFFFFF"/>
        </w:rPr>
        <w:t xml:space="preserve">Using Academic Skills in the Workplace | </w:t>
      </w:r>
      <w:proofErr w:type="spellStart"/>
      <w:r w:rsidRPr="00D54F2A">
        <w:rPr>
          <w:rFonts w:ascii="Arial" w:hAnsi="Arial" w:cs="Arial"/>
          <w:i/>
          <w:iCs/>
          <w:color w:val="000000"/>
          <w:sz w:val="22"/>
          <w:szCs w:val="22"/>
          <w:shd w:val="clear" w:color="auto" w:fill="FFFFFF"/>
        </w:rPr>
        <w:t>Braathe</w:t>
      </w:r>
      <w:proofErr w:type="spellEnd"/>
      <w:r w:rsidRPr="00D54F2A">
        <w:rPr>
          <w:rFonts w:ascii="Arial" w:hAnsi="Arial" w:cs="Arial"/>
          <w:i/>
          <w:iCs/>
          <w:color w:val="000000"/>
          <w:sz w:val="22"/>
          <w:szCs w:val="22"/>
          <w:shd w:val="clear" w:color="auto" w:fill="FFFFFF"/>
        </w:rPr>
        <w:t xml:space="preserve"> Enterprises Virtual Blog Project</w:t>
      </w:r>
      <w:r w:rsidRPr="00D54F2A">
        <w:rPr>
          <w:rFonts w:ascii="Arial" w:hAnsi="Arial" w:cs="Arial"/>
          <w:color w:val="000000"/>
          <w:sz w:val="22"/>
          <w:szCs w:val="22"/>
          <w:shd w:val="clear" w:color="auto" w:fill="FFFFFF"/>
        </w:rPr>
        <w:t xml:space="preserve">. [online] Braatheenterprises.com. Available at: http://www.braatheenterprises.com/virtualproject/college/using-academic-skills-in-the-workplace/ [Accessed 18 Aug. 2019]. </w:t>
      </w:r>
      <w:hyperlink r:id="rId17" w:history="1">
        <w:r w:rsidRPr="00D54F2A">
          <w:rPr>
            <w:rStyle w:val="Hyperlink"/>
            <w:rFonts w:ascii="Arial" w:hAnsi="Arial" w:cs="Arial"/>
            <w:sz w:val="22"/>
            <w:szCs w:val="22"/>
          </w:rPr>
          <w:t>http://www.braatheenterprises.com/virtualproject/college/using-academic-skills-in-the-workplace/</w:t>
        </w:r>
      </w:hyperlink>
    </w:p>
    <w:p w:rsidR="00A235AA" w:rsidRPr="00D54F2A" w:rsidRDefault="00A235AA" w:rsidP="00D54F2A">
      <w:pPr>
        <w:pStyle w:val="TableContents"/>
        <w:numPr>
          <w:ilvl w:val="0"/>
          <w:numId w:val="5"/>
        </w:numPr>
        <w:spacing w:line="360" w:lineRule="auto"/>
        <w:rPr>
          <w:rFonts w:ascii="Arial" w:hAnsi="Arial" w:cs="Arial"/>
          <w:bCs/>
          <w:sz w:val="22"/>
          <w:szCs w:val="22"/>
        </w:rPr>
      </w:pPr>
      <w:r w:rsidRPr="00D54F2A">
        <w:rPr>
          <w:rFonts w:ascii="Arial" w:hAnsi="Arial" w:cs="Arial"/>
          <w:bCs/>
          <w:sz w:val="22"/>
          <w:szCs w:val="22"/>
        </w:rPr>
        <w:t xml:space="preserve">Gibbs, G. (1988).’ Learning </w:t>
      </w:r>
      <w:proofErr w:type="gramStart"/>
      <w:r w:rsidRPr="00D54F2A">
        <w:rPr>
          <w:rFonts w:ascii="Arial" w:hAnsi="Arial" w:cs="Arial"/>
          <w:bCs/>
          <w:sz w:val="22"/>
          <w:szCs w:val="22"/>
        </w:rPr>
        <w:t>By</w:t>
      </w:r>
      <w:proofErr w:type="gramEnd"/>
      <w:r w:rsidRPr="00D54F2A">
        <w:rPr>
          <w:rFonts w:ascii="Arial" w:hAnsi="Arial" w:cs="Arial"/>
          <w:bCs/>
          <w:sz w:val="22"/>
          <w:szCs w:val="22"/>
        </w:rPr>
        <w:t xml:space="preserve"> Doing’, Oxford: FEU.</w:t>
      </w:r>
    </w:p>
    <w:p w:rsidR="003D53A6" w:rsidRPr="009960D1" w:rsidRDefault="006524A5" w:rsidP="009960D1">
      <w:pPr>
        <w:pStyle w:val="ListParagraph"/>
        <w:numPr>
          <w:ilvl w:val="0"/>
          <w:numId w:val="5"/>
        </w:numPr>
        <w:spacing w:line="360" w:lineRule="auto"/>
        <w:rPr>
          <w:rFonts w:ascii="Arial" w:hAnsi="Arial" w:cs="Arial"/>
          <w:b/>
          <w:u w:val="single"/>
        </w:rPr>
      </w:pPr>
      <w:r w:rsidRPr="00D54F2A">
        <w:rPr>
          <w:rFonts w:ascii="Arial" w:hAnsi="Arial" w:cs="Arial"/>
          <w:color w:val="222222"/>
          <w:shd w:val="clear" w:color="auto" w:fill="FFFFFF"/>
        </w:rPr>
        <w:t>Humphrey, A. (1960s and 1970s). SWOT Analysis.</w:t>
      </w:r>
      <w:r w:rsidR="006D1E8E" w:rsidRPr="00D54F2A">
        <w:rPr>
          <w:rFonts w:ascii="Arial" w:hAnsi="Arial" w:cs="Arial"/>
          <w:color w:val="222222"/>
          <w:shd w:val="clear" w:color="auto" w:fill="FFFFFF"/>
        </w:rPr>
        <w:t xml:space="preserve"> </w:t>
      </w:r>
      <w:r w:rsidR="006D1E8E" w:rsidRPr="00D54F2A">
        <w:rPr>
          <w:rFonts w:ascii="Arial" w:hAnsi="Arial" w:cs="Arial"/>
          <w:color w:val="000000"/>
          <w:shd w:val="clear" w:color="auto" w:fill="FFFFFF"/>
        </w:rPr>
        <w:t>Professionalacademy.com. (</w:t>
      </w:r>
      <w:proofErr w:type="spellStart"/>
      <w:r w:rsidR="006D1E8E" w:rsidRPr="00D54F2A">
        <w:rPr>
          <w:rFonts w:ascii="Arial" w:hAnsi="Arial" w:cs="Arial"/>
          <w:color w:val="000000"/>
          <w:shd w:val="clear" w:color="auto" w:fill="FFFFFF"/>
        </w:rPr>
        <w:t>n.d.</w:t>
      </w:r>
      <w:proofErr w:type="spellEnd"/>
      <w:r w:rsidR="006D1E8E" w:rsidRPr="00D54F2A">
        <w:rPr>
          <w:rFonts w:ascii="Arial" w:hAnsi="Arial" w:cs="Arial"/>
          <w:color w:val="000000"/>
          <w:shd w:val="clear" w:color="auto" w:fill="FFFFFF"/>
        </w:rPr>
        <w:t>). </w:t>
      </w:r>
      <w:r w:rsidR="006D1E8E" w:rsidRPr="00D54F2A">
        <w:rPr>
          <w:rFonts w:ascii="Arial" w:hAnsi="Arial" w:cs="Arial"/>
          <w:i/>
          <w:iCs/>
          <w:color w:val="000000"/>
          <w:shd w:val="clear" w:color="auto" w:fill="FFFFFF"/>
        </w:rPr>
        <w:t>Marketing Theories - SWOT Analysis</w:t>
      </w:r>
      <w:r w:rsidR="006D1E8E" w:rsidRPr="00D54F2A">
        <w:rPr>
          <w:rFonts w:ascii="Arial" w:hAnsi="Arial" w:cs="Arial"/>
          <w:color w:val="000000"/>
          <w:shd w:val="clear" w:color="auto" w:fill="FFFFFF"/>
        </w:rPr>
        <w:t xml:space="preserve">. [online] Available at: https://www.professionalacademy.com/blogs-and-advice/marketing-theories---swot-analysis [Accessed 18 Aug. 2019]. </w:t>
      </w:r>
    </w:p>
    <w:p w:rsidR="006524A5" w:rsidRPr="009960D1" w:rsidRDefault="003D53A6" w:rsidP="009960D1">
      <w:pPr>
        <w:pStyle w:val="TableContents"/>
        <w:numPr>
          <w:ilvl w:val="0"/>
          <w:numId w:val="5"/>
        </w:numPr>
        <w:spacing w:line="360" w:lineRule="auto"/>
        <w:rPr>
          <w:rFonts w:ascii="Arial" w:hAnsi="Arial" w:cs="Arial"/>
          <w:bCs/>
          <w:sz w:val="22"/>
          <w:szCs w:val="22"/>
        </w:rPr>
      </w:pPr>
      <w:r w:rsidRPr="00D54F2A">
        <w:rPr>
          <w:rFonts w:ascii="Arial" w:hAnsi="Arial" w:cs="Arial"/>
          <w:color w:val="000000"/>
          <w:sz w:val="22"/>
          <w:szCs w:val="22"/>
          <w:shd w:val="clear" w:color="auto" w:fill="FFFFFF"/>
        </w:rPr>
        <w:t>My.cumbria.ac.uk. (2016). </w:t>
      </w:r>
      <w:r w:rsidRPr="00D54F2A">
        <w:rPr>
          <w:rFonts w:ascii="Arial" w:hAnsi="Arial" w:cs="Arial"/>
          <w:i/>
          <w:iCs/>
          <w:color w:val="000000"/>
          <w:sz w:val="22"/>
          <w:szCs w:val="22"/>
          <w:shd w:val="clear" w:color="auto" w:fill="FFFFFF"/>
        </w:rPr>
        <w:t>Academic Services &amp; Retention Team</w:t>
      </w:r>
      <w:r w:rsidRPr="00D54F2A">
        <w:rPr>
          <w:rFonts w:ascii="Arial" w:hAnsi="Arial" w:cs="Arial"/>
          <w:color w:val="000000"/>
          <w:sz w:val="22"/>
          <w:szCs w:val="22"/>
          <w:shd w:val="clear" w:color="auto" w:fill="FFFFFF"/>
        </w:rPr>
        <w:t>. [online] Available at: https://my.cumbria.ac.uk/media/MyCumbria/Documents/ReflectiveCycleGibbs.pdf [Accessed 18 Aug. 2019].</w:t>
      </w:r>
      <w:hyperlink r:id="rId18" w:history="1">
        <w:r w:rsidRPr="00D54F2A">
          <w:rPr>
            <w:rStyle w:val="Hyperlink"/>
            <w:rFonts w:ascii="Arial" w:hAnsi="Arial" w:cs="Arial"/>
            <w:sz w:val="22"/>
            <w:szCs w:val="22"/>
          </w:rPr>
          <w:t>https://my.cumbria.ac.uk/media/MyCumbria/Documents/ReflectiveCycleGibbs.pdf</w:t>
        </w:r>
      </w:hyperlink>
    </w:p>
    <w:p w:rsidR="006524A5" w:rsidRPr="00D54F2A" w:rsidRDefault="006524A5" w:rsidP="00D54F2A">
      <w:pPr>
        <w:pStyle w:val="TableContents"/>
        <w:numPr>
          <w:ilvl w:val="0"/>
          <w:numId w:val="5"/>
        </w:numPr>
        <w:spacing w:line="360" w:lineRule="auto"/>
        <w:rPr>
          <w:rFonts w:ascii="Arial" w:hAnsi="Arial" w:cs="Arial"/>
          <w:bCs/>
          <w:sz w:val="22"/>
          <w:szCs w:val="22"/>
        </w:rPr>
      </w:pPr>
      <w:r w:rsidRPr="00D54F2A">
        <w:rPr>
          <w:rFonts w:ascii="Arial" w:hAnsi="Arial" w:cs="Arial"/>
          <w:color w:val="000000"/>
          <w:sz w:val="22"/>
          <w:szCs w:val="22"/>
          <w:shd w:val="clear" w:color="auto" w:fill="FFFFFF"/>
        </w:rPr>
        <w:t>Mindtools.com. (</w:t>
      </w:r>
      <w:proofErr w:type="spellStart"/>
      <w:r w:rsidRPr="00D54F2A">
        <w:rPr>
          <w:rFonts w:ascii="Arial" w:hAnsi="Arial" w:cs="Arial"/>
          <w:color w:val="000000"/>
          <w:sz w:val="22"/>
          <w:szCs w:val="22"/>
          <w:shd w:val="clear" w:color="auto" w:fill="FFFFFF"/>
        </w:rPr>
        <w:t>n.d.</w:t>
      </w:r>
      <w:proofErr w:type="spellEnd"/>
      <w:r w:rsidRPr="00D54F2A">
        <w:rPr>
          <w:rFonts w:ascii="Arial" w:hAnsi="Arial" w:cs="Arial"/>
          <w:color w:val="000000"/>
          <w:sz w:val="22"/>
          <w:szCs w:val="22"/>
          <w:shd w:val="clear" w:color="auto" w:fill="FFFFFF"/>
        </w:rPr>
        <w:t>). </w:t>
      </w:r>
      <w:r w:rsidRPr="00D54F2A">
        <w:rPr>
          <w:rFonts w:ascii="Arial" w:hAnsi="Arial" w:cs="Arial"/>
          <w:i/>
          <w:iCs/>
          <w:color w:val="000000"/>
          <w:sz w:val="22"/>
          <w:szCs w:val="22"/>
          <w:shd w:val="clear" w:color="auto" w:fill="FFFFFF"/>
        </w:rPr>
        <w:t>Gibbs' Reflective Cycle: Helping People Learn From Experience</w:t>
      </w:r>
      <w:r w:rsidRPr="00D54F2A">
        <w:rPr>
          <w:rFonts w:ascii="Arial" w:hAnsi="Arial" w:cs="Arial"/>
          <w:color w:val="000000"/>
          <w:sz w:val="22"/>
          <w:szCs w:val="22"/>
          <w:shd w:val="clear" w:color="auto" w:fill="FFFFFF"/>
        </w:rPr>
        <w:t xml:space="preserve">. [online] Available at: https://www.mindtools.com/pages/article/reflective-cycle.htm [Accessed 19 Aug. 2019]. </w:t>
      </w:r>
      <w:hyperlink r:id="rId19" w:history="1">
        <w:r w:rsidRPr="00D54F2A">
          <w:rPr>
            <w:rStyle w:val="Hyperlink"/>
            <w:rFonts w:ascii="Arial" w:hAnsi="Arial" w:cs="Arial"/>
            <w:sz w:val="22"/>
            <w:szCs w:val="22"/>
          </w:rPr>
          <w:t>https://www.mindtools.com/pages/article/reflective-cycle.htm</w:t>
        </w:r>
      </w:hyperlink>
    </w:p>
    <w:p w:rsidR="006524A5" w:rsidRPr="00D54F2A" w:rsidRDefault="006524A5" w:rsidP="00D54F2A">
      <w:pPr>
        <w:pStyle w:val="ListParagraph"/>
        <w:spacing w:line="360" w:lineRule="auto"/>
        <w:rPr>
          <w:rFonts w:ascii="Arial" w:hAnsi="Arial" w:cs="Arial"/>
          <w:bCs/>
        </w:rPr>
      </w:pPr>
    </w:p>
    <w:p w:rsidR="003D53A6" w:rsidRPr="009960D1" w:rsidRDefault="006524A5" w:rsidP="009960D1">
      <w:pPr>
        <w:pStyle w:val="TableContents"/>
        <w:numPr>
          <w:ilvl w:val="0"/>
          <w:numId w:val="5"/>
        </w:numPr>
        <w:spacing w:line="360" w:lineRule="auto"/>
        <w:rPr>
          <w:rFonts w:ascii="Arial" w:hAnsi="Arial" w:cs="Arial"/>
          <w:bCs/>
          <w:sz w:val="22"/>
          <w:szCs w:val="22"/>
        </w:rPr>
      </w:pPr>
      <w:r w:rsidRPr="00D54F2A">
        <w:rPr>
          <w:rFonts w:ascii="Arial" w:hAnsi="Arial" w:cs="Arial"/>
          <w:color w:val="535353"/>
          <w:sz w:val="22"/>
          <w:szCs w:val="22"/>
          <w:shd w:val="clear" w:color="auto" w:fill="F8F8F8"/>
        </w:rPr>
        <w:lastRenderedPageBreak/>
        <w:t>Mulder, P. (2018). </w:t>
      </w:r>
      <w:r w:rsidRPr="00D54F2A">
        <w:rPr>
          <w:rStyle w:val="Emphasis"/>
          <w:rFonts w:ascii="Arial" w:hAnsi="Arial" w:cs="Arial"/>
          <w:color w:val="535353"/>
          <w:sz w:val="22"/>
          <w:szCs w:val="22"/>
        </w:rPr>
        <w:t>Gibbs Reflective Cycle by Graham Gibbs</w:t>
      </w:r>
      <w:r w:rsidRPr="00D54F2A">
        <w:rPr>
          <w:rFonts w:ascii="Arial" w:hAnsi="Arial" w:cs="Arial"/>
          <w:color w:val="535353"/>
          <w:sz w:val="22"/>
          <w:szCs w:val="22"/>
          <w:shd w:val="clear" w:color="auto" w:fill="F8F8F8"/>
        </w:rPr>
        <w:t xml:space="preserve">. Retrieved [insert date] from </w:t>
      </w:r>
      <w:proofErr w:type="spellStart"/>
      <w:r w:rsidRPr="00D54F2A">
        <w:rPr>
          <w:rFonts w:ascii="Arial" w:hAnsi="Arial" w:cs="Arial"/>
          <w:color w:val="535353"/>
          <w:sz w:val="22"/>
          <w:szCs w:val="22"/>
          <w:shd w:val="clear" w:color="auto" w:fill="F8F8F8"/>
        </w:rPr>
        <w:t>ToolsHero</w:t>
      </w:r>
      <w:proofErr w:type="spellEnd"/>
      <w:r w:rsidRPr="00D54F2A">
        <w:rPr>
          <w:rFonts w:ascii="Arial" w:hAnsi="Arial" w:cs="Arial"/>
          <w:color w:val="535353"/>
          <w:sz w:val="22"/>
          <w:szCs w:val="22"/>
          <w:shd w:val="clear" w:color="auto" w:fill="F8F8F8"/>
        </w:rPr>
        <w:t xml:space="preserve">: </w:t>
      </w:r>
      <w:hyperlink r:id="rId20" w:history="1">
        <w:r w:rsidR="006D1E8E" w:rsidRPr="00D54F2A">
          <w:rPr>
            <w:rStyle w:val="Hyperlink"/>
            <w:rFonts w:ascii="Arial" w:hAnsi="Arial" w:cs="Arial"/>
            <w:sz w:val="22"/>
            <w:szCs w:val="22"/>
            <w:shd w:val="clear" w:color="auto" w:fill="F8F8F8"/>
          </w:rPr>
          <w:t>https://www.toolshero.com/management/gibbs-reflective-cycle-graham-gibbs/</w:t>
        </w:r>
      </w:hyperlink>
      <w:r w:rsidR="006D1E8E" w:rsidRPr="00D54F2A">
        <w:rPr>
          <w:rFonts w:ascii="Arial" w:hAnsi="Arial" w:cs="Arial"/>
          <w:color w:val="535353"/>
          <w:sz w:val="22"/>
          <w:szCs w:val="22"/>
          <w:shd w:val="clear" w:color="auto" w:fill="F8F8F8"/>
        </w:rPr>
        <w:t xml:space="preserve">. </w:t>
      </w:r>
    </w:p>
    <w:p w:rsidR="00D23851" w:rsidRPr="00D54F2A" w:rsidRDefault="003D53A6" w:rsidP="00D54F2A">
      <w:pPr>
        <w:pStyle w:val="TableContents"/>
        <w:numPr>
          <w:ilvl w:val="0"/>
          <w:numId w:val="5"/>
        </w:numPr>
        <w:spacing w:line="360" w:lineRule="auto"/>
        <w:rPr>
          <w:rStyle w:val="Hyperlink"/>
          <w:rFonts w:ascii="Arial" w:hAnsi="Arial" w:cs="Arial"/>
          <w:bCs/>
          <w:color w:val="auto"/>
          <w:sz w:val="22"/>
          <w:szCs w:val="22"/>
          <w:u w:val="none"/>
        </w:rPr>
      </w:pPr>
      <w:r w:rsidRPr="00D54F2A">
        <w:rPr>
          <w:rFonts w:ascii="Arial" w:hAnsi="Arial" w:cs="Arial"/>
          <w:color w:val="000000"/>
          <w:sz w:val="22"/>
          <w:szCs w:val="22"/>
          <w:shd w:val="clear" w:color="auto" w:fill="FFFFFF"/>
        </w:rPr>
        <w:t>Staff, C. (2017). </w:t>
      </w:r>
      <w:r w:rsidRPr="00D54F2A">
        <w:rPr>
          <w:rFonts w:ascii="Arial" w:hAnsi="Arial" w:cs="Arial"/>
          <w:i/>
          <w:iCs/>
          <w:color w:val="000000"/>
          <w:sz w:val="22"/>
          <w:szCs w:val="22"/>
          <w:shd w:val="clear" w:color="auto" w:fill="FFFFFF"/>
        </w:rPr>
        <w:t>Developing Academic Skills That Transfer to the Workplace</w:t>
      </w:r>
      <w:r w:rsidRPr="00D54F2A">
        <w:rPr>
          <w:rFonts w:ascii="Arial" w:hAnsi="Arial" w:cs="Arial"/>
          <w:color w:val="000000"/>
          <w:sz w:val="22"/>
          <w:szCs w:val="22"/>
          <w:shd w:val="clear" w:color="auto" w:fill="FFFFFF"/>
        </w:rPr>
        <w:t xml:space="preserve">. [online] Collegeforamerica.org. Available at: https://collegeforamerica.org/developing-academic-skills-workplace/ [Accessed 18 Aug. 2019]. </w:t>
      </w:r>
      <w:hyperlink r:id="rId21" w:history="1">
        <w:r w:rsidRPr="00D54F2A">
          <w:rPr>
            <w:rStyle w:val="Hyperlink"/>
            <w:rFonts w:ascii="Arial" w:hAnsi="Arial" w:cs="Arial"/>
            <w:sz w:val="22"/>
            <w:szCs w:val="22"/>
          </w:rPr>
          <w:t>https://collegeforamerica.org/developing-academic-skills-workplace/</w:t>
        </w:r>
      </w:hyperlink>
    </w:p>
    <w:p w:rsidR="00D23851" w:rsidRPr="009960D1" w:rsidRDefault="00D23851" w:rsidP="00D54F2A">
      <w:pPr>
        <w:pStyle w:val="ListParagraph"/>
        <w:numPr>
          <w:ilvl w:val="0"/>
          <w:numId w:val="5"/>
        </w:numPr>
        <w:spacing w:line="360" w:lineRule="auto"/>
        <w:rPr>
          <w:rFonts w:ascii="Arial" w:hAnsi="Arial" w:cs="Arial"/>
          <w:b/>
          <w:u w:val="single"/>
        </w:rPr>
      </w:pPr>
      <w:r w:rsidRPr="00D54F2A">
        <w:rPr>
          <w:rFonts w:ascii="Arial" w:hAnsi="Arial" w:cs="Arial"/>
          <w:color w:val="000000"/>
          <w:shd w:val="clear" w:color="auto" w:fill="FFFFFF"/>
        </w:rPr>
        <w:t>Schmitz, T. (2016). </w:t>
      </w:r>
      <w:r w:rsidRPr="00D54F2A">
        <w:rPr>
          <w:rFonts w:ascii="Arial" w:hAnsi="Arial" w:cs="Arial"/>
          <w:i/>
          <w:iCs/>
          <w:color w:val="000000"/>
          <w:shd w:val="clear" w:color="auto" w:fill="FFFFFF"/>
        </w:rPr>
        <w:t xml:space="preserve">The Three Types of Soft Skills | </w:t>
      </w:r>
      <w:proofErr w:type="gramStart"/>
      <w:r w:rsidRPr="00D54F2A">
        <w:rPr>
          <w:rFonts w:ascii="Arial" w:hAnsi="Arial" w:cs="Arial"/>
          <w:i/>
          <w:iCs/>
          <w:color w:val="000000"/>
          <w:shd w:val="clear" w:color="auto" w:fill="FFFFFF"/>
        </w:rPr>
        <w:t>The</w:t>
      </w:r>
      <w:proofErr w:type="gramEnd"/>
      <w:r w:rsidRPr="00D54F2A">
        <w:rPr>
          <w:rFonts w:ascii="Arial" w:hAnsi="Arial" w:cs="Arial"/>
          <w:i/>
          <w:iCs/>
          <w:color w:val="000000"/>
          <w:shd w:val="clear" w:color="auto" w:fill="FFFFFF"/>
        </w:rPr>
        <w:t xml:space="preserve"> Conover Company</w:t>
      </w:r>
      <w:r w:rsidRPr="00D54F2A">
        <w:rPr>
          <w:rFonts w:ascii="Arial" w:hAnsi="Arial" w:cs="Arial"/>
          <w:color w:val="000000"/>
          <w:shd w:val="clear" w:color="auto" w:fill="FFFFFF"/>
        </w:rPr>
        <w:t>. [online] The Conover Company. Available at: https://www.conovercompany.com/the-three-types-of-soft-skills/ [Accessed 18 Aug. 2019].</w:t>
      </w:r>
      <w:r w:rsidR="006524A5" w:rsidRPr="00D54F2A">
        <w:rPr>
          <w:rFonts w:ascii="Arial" w:hAnsi="Arial" w:cs="Arial"/>
          <w:color w:val="000000"/>
          <w:shd w:val="clear" w:color="auto" w:fill="FFFFFF"/>
        </w:rPr>
        <w:t xml:space="preserve"> </w:t>
      </w:r>
      <w:hyperlink r:id="rId22" w:history="1">
        <w:r w:rsidR="006524A5" w:rsidRPr="00D54F2A">
          <w:rPr>
            <w:rStyle w:val="Hyperlink"/>
            <w:rFonts w:ascii="Arial" w:hAnsi="Arial" w:cs="Arial"/>
          </w:rPr>
          <w:t>https://www.conovercompany.com/the-three-types-of-soft-skills/</w:t>
        </w:r>
      </w:hyperlink>
    </w:p>
    <w:p w:rsidR="006524A5" w:rsidRPr="00D54F2A" w:rsidRDefault="006524A5" w:rsidP="00D54F2A">
      <w:pPr>
        <w:pStyle w:val="TableContents"/>
        <w:numPr>
          <w:ilvl w:val="0"/>
          <w:numId w:val="5"/>
        </w:numPr>
        <w:spacing w:line="360" w:lineRule="auto"/>
        <w:rPr>
          <w:rFonts w:ascii="Arial" w:hAnsi="Arial" w:cs="Arial"/>
          <w:bCs/>
          <w:sz w:val="22"/>
          <w:szCs w:val="22"/>
        </w:rPr>
      </w:pPr>
      <w:proofErr w:type="spellStart"/>
      <w:r w:rsidRPr="00D54F2A">
        <w:rPr>
          <w:rFonts w:ascii="Arial" w:hAnsi="Arial" w:cs="Arial"/>
          <w:bCs/>
          <w:sz w:val="22"/>
          <w:szCs w:val="22"/>
        </w:rPr>
        <w:t>Tracy</w:t>
      </w:r>
      <w:proofErr w:type="gramStart"/>
      <w:r w:rsidRPr="00D54F2A">
        <w:rPr>
          <w:rFonts w:ascii="Arial" w:hAnsi="Arial" w:cs="Arial"/>
          <w:bCs/>
          <w:sz w:val="22"/>
          <w:szCs w:val="22"/>
        </w:rPr>
        <w:t>,B</w:t>
      </w:r>
      <w:proofErr w:type="spellEnd"/>
      <w:proofErr w:type="gramEnd"/>
      <w:r w:rsidRPr="00D54F2A">
        <w:rPr>
          <w:rFonts w:ascii="Arial" w:hAnsi="Arial" w:cs="Arial"/>
          <w:bCs/>
          <w:sz w:val="22"/>
          <w:szCs w:val="22"/>
        </w:rPr>
        <w:t>. (2008). Eat that Frog. 2</w:t>
      </w:r>
      <w:r w:rsidRPr="00D54F2A">
        <w:rPr>
          <w:rFonts w:ascii="Arial" w:hAnsi="Arial" w:cs="Arial"/>
          <w:bCs/>
          <w:sz w:val="22"/>
          <w:szCs w:val="22"/>
          <w:vertAlign w:val="superscript"/>
        </w:rPr>
        <w:t>nd</w:t>
      </w:r>
      <w:r w:rsidRPr="00D54F2A">
        <w:rPr>
          <w:rFonts w:ascii="Arial" w:hAnsi="Arial" w:cs="Arial"/>
          <w:bCs/>
          <w:sz w:val="22"/>
          <w:szCs w:val="22"/>
        </w:rPr>
        <w:t xml:space="preserve"> </w:t>
      </w:r>
      <w:proofErr w:type="spellStart"/>
      <w:r w:rsidRPr="00D54F2A">
        <w:rPr>
          <w:rFonts w:ascii="Arial" w:hAnsi="Arial" w:cs="Arial"/>
          <w:bCs/>
          <w:sz w:val="22"/>
          <w:szCs w:val="22"/>
        </w:rPr>
        <w:t>ed.USA</w:t>
      </w:r>
      <w:proofErr w:type="spellEnd"/>
      <w:r w:rsidRPr="00D54F2A">
        <w:rPr>
          <w:rFonts w:ascii="Arial" w:hAnsi="Arial" w:cs="Arial"/>
          <w:bCs/>
          <w:sz w:val="22"/>
          <w:szCs w:val="22"/>
        </w:rPr>
        <w:t>.</w:t>
      </w:r>
    </w:p>
    <w:p w:rsidR="00D23851" w:rsidRPr="00D54F2A" w:rsidRDefault="00D23851" w:rsidP="00D54F2A">
      <w:pPr>
        <w:spacing w:line="360" w:lineRule="auto"/>
        <w:rPr>
          <w:rFonts w:ascii="Arial" w:hAnsi="Arial" w:cs="Arial"/>
        </w:rPr>
      </w:pPr>
    </w:p>
    <w:sectPr w:rsidR="00D23851" w:rsidRPr="00D54F2A" w:rsidSect="0087187E">
      <w:footerReference w:type="default" r:id="rId2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E7C" w:rsidRDefault="00E56E7C" w:rsidP="0087187E">
      <w:pPr>
        <w:spacing w:after="0" w:line="240" w:lineRule="auto"/>
      </w:pPr>
      <w:r>
        <w:separator/>
      </w:r>
    </w:p>
  </w:endnote>
  <w:endnote w:type="continuationSeparator" w:id="0">
    <w:p w:rsidR="00E56E7C" w:rsidRDefault="00E56E7C" w:rsidP="00871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A1002AEF" w:usb1="8000787B" w:usb2="00000008" w:usb3="00000000" w:csb0="000100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6316297"/>
      <w:docPartObj>
        <w:docPartGallery w:val="Page Numbers (Bottom of Page)"/>
        <w:docPartUnique/>
      </w:docPartObj>
    </w:sdtPr>
    <w:sdtEndPr>
      <w:rPr>
        <w:noProof/>
      </w:rPr>
    </w:sdtEndPr>
    <w:sdtContent>
      <w:p w:rsidR="0087187E" w:rsidRDefault="0087187E">
        <w:pPr>
          <w:pStyle w:val="Footer"/>
          <w:jc w:val="right"/>
        </w:pPr>
        <w:r>
          <w:fldChar w:fldCharType="begin"/>
        </w:r>
        <w:r>
          <w:instrText xml:space="preserve"> PAGE   \* MERGEFORMAT </w:instrText>
        </w:r>
        <w:r>
          <w:fldChar w:fldCharType="separate"/>
        </w:r>
        <w:r w:rsidR="00D362E7">
          <w:rPr>
            <w:noProof/>
          </w:rPr>
          <w:t>0</w:t>
        </w:r>
        <w:r>
          <w:rPr>
            <w:noProof/>
          </w:rPr>
          <w:fldChar w:fldCharType="end"/>
        </w:r>
      </w:p>
    </w:sdtContent>
  </w:sdt>
  <w:p w:rsidR="0087187E" w:rsidRDefault="008718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E7C" w:rsidRDefault="00E56E7C" w:rsidP="0087187E">
      <w:pPr>
        <w:spacing w:after="0" w:line="240" w:lineRule="auto"/>
      </w:pPr>
      <w:r>
        <w:separator/>
      </w:r>
    </w:p>
  </w:footnote>
  <w:footnote w:type="continuationSeparator" w:id="0">
    <w:p w:rsidR="00E56E7C" w:rsidRDefault="00E56E7C" w:rsidP="008718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C7491"/>
    <w:multiLevelType w:val="hybridMultilevel"/>
    <w:tmpl w:val="380A6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F25EA5"/>
    <w:multiLevelType w:val="hybridMultilevel"/>
    <w:tmpl w:val="701662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6026D8"/>
    <w:multiLevelType w:val="hybridMultilevel"/>
    <w:tmpl w:val="1D3A7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0C0842"/>
    <w:multiLevelType w:val="hybridMultilevel"/>
    <w:tmpl w:val="60A88DAA"/>
    <w:lvl w:ilvl="0" w:tplc="33E64E54">
      <w:start w:val="2"/>
      <w:numFmt w:val="bullet"/>
      <w:lvlText w:val="-"/>
      <w:lvlJc w:val="left"/>
      <w:pPr>
        <w:ind w:left="3240" w:hanging="360"/>
      </w:pPr>
      <w:rPr>
        <w:rFonts w:ascii="Arial" w:eastAsiaTheme="minorHAnsi"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4">
    <w:nsid w:val="1ABE256B"/>
    <w:multiLevelType w:val="hybridMultilevel"/>
    <w:tmpl w:val="A82E97B8"/>
    <w:lvl w:ilvl="0" w:tplc="94B0A03C">
      <w:start w:val="1"/>
      <w:numFmt w:val="lowerRoman"/>
      <w:lvlText w:val="%1."/>
      <w:lvlJc w:val="left"/>
      <w:pPr>
        <w:ind w:left="1215" w:hanging="720"/>
      </w:pPr>
      <w:rPr>
        <w:rFonts w:hint="default"/>
      </w:rPr>
    </w:lvl>
    <w:lvl w:ilvl="1" w:tplc="08090019" w:tentative="1">
      <w:start w:val="1"/>
      <w:numFmt w:val="lowerLetter"/>
      <w:lvlText w:val="%2."/>
      <w:lvlJc w:val="left"/>
      <w:pPr>
        <w:ind w:left="1575" w:hanging="360"/>
      </w:pPr>
    </w:lvl>
    <w:lvl w:ilvl="2" w:tplc="0809001B" w:tentative="1">
      <w:start w:val="1"/>
      <w:numFmt w:val="lowerRoman"/>
      <w:lvlText w:val="%3."/>
      <w:lvlJc w:val="right"/>
      <w:pPr>
        <w:ind w:left="2295" w:hanging="180"/>
      </w:pPr>
    </w:lvl>
    <w:lvl w:ilvl="3" w:tplc="0809000F" w:tentative="1">
      <w:start w:val="1"/>
      <w:numFmt w:val="decimal"/>
      <w:lvlText w:val="%4."/>
      <w:lvlJc w:val="left"/>
      <w:pPr>
        <w:ind w:left="3015" w:hanging="360"/>
      </w:pPr>
    </w:lvl>
    <w:lvl w:ilvl="4" w:tplc="08090019" w:tentative="1">
      <w:start w:val="1"/>
      <w:numFmt w:val="lowerLetter"/>
      <w:lvlText w:val="%5."/>
      <w:lvlJc w:val="left"/>
      <w:pPr>
        <w:ind w:left="3735" w:hanging="360"/>
      </w:pPr>
    </w:lvl>
    <w:lvl w:ilvl="5" w:tplc="0809001B" w:tentative="1">
      <w:start w:val="1"/>
      <w:numFmt w:val="lowerRoman"/>
      <w:lvlText w:val="%6."/>
      <w:lvlJc w:val="right"/>
      <w:pPr>
        <w:ind w:left="4455" w:hanging="180"/>
      </w:pPr>
    </w:lvl>
    <w:lvl w:ilvl="6" w:tplc="0809000F" w:tentative="1">
      <w:start w:val="1"/>
      <w:numFmt w:val="decimal"/>
      <w:lvlText w:val="%7."/>
      <w:lvlJc w:val="left"/>
      <w:pPr>
        <w:ind w:left="5175" w:hanging="360"/>
      </w:pPr>
    </w:lvl>
    <w:lvl w:ilvl="7" w:tplc="08090019" w:tentative="1">
      <w:start w:val="1"/>
      <w:numFmt w:val="lowerLetter"/>
      <w:lvlText w:val="%8."/>
      <w:lvlJc w:val="left"/>
      <w:pPr>
        <w:ind w:left="5895" w:hanging="360"/>
      </w:pPr>
    </w:lvl>
    <w:lvl w:ilvl="8" w:tplc="0809001B" w:tentative="1">
      <w:start w:val="1"/>
      <w:numFmt w:val="lowerRoman"/>
      <w:lvlText w:val="%9."/>
      <w:lvlJc w:val="right"/>
      <w:pPr>
        <w:ind w:left="6615" w:hanging="180"/>
      </w:pPr>
    </w:lvl>
  </w:abstractNum>
  <w:abstractNum w:abstractNumId="5">
    <w:nsid w:val="27440AB2"/>
    <w:multiLevelType w:val="hybridMultilevel"/>
    <w:tmpl w:val="0604421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285876D4"/>
    <w:multiLevelType w:val="hybridMultilevel"/>
    <w:tmpl w:val="87265690"/>
    <w:lvl w:ilvl="0" w:tplc="68AC09B8">
      <w:start w:val="1"/>
      <w:numFmt w:val="lowerRoman"/>
      <w:lvlText w:val="%1."/>
      <w:lvlJc w:val="left"/>
      <w:pPr>
        <w:ind w:left="2160" w:hanging="720"/>
      </w:pPr>
      <w:rPr>
        <w:rFonts w:ascii="Arial" w:eastAsiaTheme="minorHAnsi" w:hAnsi="Arial" w:cs="Arial"/>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nsid w:val="2C445E5F"/>
    <w:multiLevelType w:val="hybridMultilevel"/>
    <w:tmpl w:val="66B82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4E5E53"/>
    <w:multiLevelType w:val="hybridMultilevel"/>
    <w:tmpl w:val="E45E64E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DC465A6"/>
    <w:multiLevelType w:val="hybridMultilevel"/>
    <w:tmpl w:val="2A8EE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FBD258E"/>
    <w:multiLevelType w:val="hybridMultilevel"/>
    <w:tmpl w:val="ED567B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AB6B43"/>
    <w:multiLevelType w:val="hybridMultilevel"/>
    <w:tmpl w:val="4762CE56"/>
    <w:lvl w:ilvl="0" w:tplc="8A68300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3B2123B1"/>
    <w:multiLevelType w:val="hybridMultilevel"/>
    <w:tmpl w:val="3FAAD0F2"/>
    <w:lvl w:ilvl="0" w:tplc="14AA0B7E">
      <w:start w:val="2"/>
      <w:numFmt w:val="bullet"/>
      <w:lvlText w:val=""/>
      <w:lvlJc w:val="left"/>
      <w:pPr>
        <w:ind w:left="3600" w:hanging="360"/>
      </w:pPr>
      <w:rPr>
        <w:rFonts w:ascii="Wingdings" w:eastAsiaTheme="minorHAnsi" w:hAnsi="Wingdings" w:cs="Aria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nsid w:val="43461F2B"/>
    <w:multiLevelType w:val="hybridMultilevel"/>
    <w:tmpl w:val="D7FC75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CEE14B6"/>
    <w:multiLevelType w:val="hybridMultilevel"/>
    <w:tmpl w:val="941EDF3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5A856F77"/>
    <w:multiLevelType w:val="hybridMultilevel"/>
    <w:tmpl w:val="E0B4FA4C"/>
    <w:lvl w:ilvl="0" w:tplc="203E46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D106F95"/>
    <w:multiLevelType w:val="hybridMultilevel"/>
    <w:tmpl w:val="582627E0"/>
    <w:lvl w:ilvl="0" w:tplc="3B2685A2">
      <w:start w:val="1"/>
      <w:numFmt w:val="decimal"/>
      <w:lvlText w:val="%1."/>
      <w:lvlJc w:val="left"/>
      <w:pPr>
        <w:ind w:left="1080" w:hanging="360"/>
      </w:pPr>
      <w:rPr>
        <w:rFonts w:ascii="Arial" w:eastAsiaTheme="minorHAnsi"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5DD45B6A"/>
    <w:multiLevelType w:val="hybridMultilevel"/>
    <w:tmpl w:val="806C0EA8"/>
    <w:lvl w:ilvl="0" w:tplc="8A6245E2">
      <w:start w:val="1"/>
      <w:numFmt w:val="bullet"/>
      <w:lvlText w:val=""/>
      <w:lvlJc w:val="left"/>
      <w:pPr>
        <w:ind w:left="1080" w:hanging="720"/>
      </w:pPr>
      <w:rPr>
        <w:rFonts w:ascii="Symbol" w:hAnsi="Symbol"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1B11459"/>
    <w:multiLevelType w:val="hybridMultilevel"/>
    <w:tmpl w:val="A8BEF3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CF549BA"/>
    <w:multiLevelType w:val="hybridMultilevel"/>
    <w:tmpl w:val="8A740D3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D896F7D"/>
    <w:multiLevelType w:val="hybridMultilevel"/>
    <w:tmpl w:val="E1FC05A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3AF3F1E"/>
    <w:multiLevelType w:val="hybridMultilevel"/>
    <w:tmpl w:val="EB4A1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7"/>
  </w:num>
  <w:num w:numId="4">
    <w:abstractNumId w:val="7"/>
  </w:num>
  <w:num w:numId="5">
    <w:abstractNumId w:val="0"/>
  </w:num>
  <w:num w:numId="6">
    <w:abstractNumId w:val="9"/>
  </w:num>
  <w:num w:numId="7">
    <w:abstractNumId w:val="21"/>
  </w:num>
  <w:num w:numId="8">
    <w:abstractNumId w:val="8"/>
  </w:num>
  <w:num w:numId="9">
    <w:abstractNumId w:val="10"/>
  </w:num>
  <w:num w:numId="10">
    <w:abstractNumId w:val="19"/>
  </w:num>
  <w:num w:numId="11">
    <w:abstractNumId w:val="20"/>
  </w:num>
  <w:num w:numId="12">
    <w:abstractNumId w:val="1"/>
  </w:num>
  <w:num w:numId="13">
    <w:abstractNumId w:val="18"/>
  </w:num>
  <w:num w:numId="14">
    <w:abstractNumId w:val="13"/>
  </w:num>
  <w:num w:numId="15">
    <w:abstractNumId w:val="16"/>
  </w:num>
  <w:num w:numId="16">
    <w:abstractNumId w:val="6"/>
  </w:num>
  <w:num w:numId="17">
    <w:abstractNumId w:val="11"/>
  </w:num>
  <w:num w:numId="18">
    <w:abstractNumId w:val="3"/>
  </w:num>
  <w:num w:numId="19">
    <w:abstractNumId w:val="12"/>
  </w:num>
  <w:num w:numId="20">
    <w:abstractNumId w:val="2"/>
  </w:num>
  <w:num w:numId="21">
    <w:abstractNumId w:val="1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631"/>
    <w:rsid w:val="00011421"/>
    <w:rsid w:val="00020BDA"/>
    <w:rsid w:val="00025C63"/>
    <w:rsid w:val="0007269E"/>
    <w:rsid w:val="000A0993"/>
    <w:rsid w:val="000A607A"/>
    <w:rsid w:val="000B263F"/>
    <w:rsid w:val="000D1419"/>
    <w:rsid w:val="000F034C"/>
    <w:rsid w:val="000F20B4"/>
    <w:rsid w:val="00161152"/>
    <w:rsid w:val="001C5401"/>
    <w:rsid w:val="001C6360"/>
    <w:rsid w:val="001D5E0E"/>
    <w:rsid w:val="001E6AB1"/>
    <w:rsid w:val="001F39B0"/>
    <w:rsid w:val="00240AE6"/>
    <w:rsid w:val="00282DE8"/>
    <w:rsid w:val="002C483A"/>
    <w:rsid w:val="002D41E1"/>
    <w:rsid w:val="002D6A58"/>
    <w:rsid w:val="002D78B9"/>
    <w:rsid w:val="00347062"/>
    <w:rsid w:val="003734C0"/>
    <w:rsid w:val="003A0879"/>
    <w:rsid w:val="003A787D"/>
    <w:rsid w:val="003D07CB"/>
    <w:rsid w:val="003D53A6"/>
    <w:rsid w:val="003F0FF8"/>
    <w:rsid w:val="00453F02"/>
    <w:rsid w:val="00456D8F"/>
    <w:rsid w:val="00480E64"/>
    <w:rsid w:val="004850BB"/>
    <w:rsid w:val="004B69E2"/>
    <w:rsid w:val="004D1689"/>
    <w:rsid w:val="004E072B"/>
    <w:rsid w:val="00544631"/>
    <w:rsid w:val="0055116F"/>
    <w:rsid w:val="00572A28"/>
    <w:rsid w:val="005946D6"/>
    <w:rsid w:val="005B1919"/>
    <w:rsid w:val="005D45DD"/>
    <w:rsid w:val="006524A5"/>
    <w:rsid w:val="006A0B7D"/>
    <w:rsid w:val="006A3CCD"/>
    <w:rsid w:val="006A742D"/>
    <w:rsid w:val="006D1E8E"/>
    <w:rsid w:val="006D3879"/>
    <w:rsid w:val="006F018D"/>
    <w:rsid w:val="006F366A"/>
    <w:rsid w:val="0072163B"/>
    <w:rsid w:val="007D0954"/>
    <w:rsid w:val="007F7C3E"/>
    <w:rsid w:val="00825A48"/>
    <w:rsid w:val="00847B0A"/>
    <w:rsid w:val="008630E8"/>
    <w:rsid w:val="0087187E"/>
    <w:rsid w:val="008C116C"/>
    <w:rsid w:val="008E6961"/>
    <w:rsid w:val="008F7FA8"/>
    <w:rsid w:val="00962F23"/>
    <w:rsid w:val="009664C3"/>
    <w:rsid w:val="009960D1"/>
    <w:rsid w:val="009B13F7"/>
    <w:rsid w:val="009B4DF8"/>
    <w:rsid w:val="009F4EDC"/>
    <w:rsid w:val="009F664E"/>
    <w:rsid w:val="00A235AA"/>
    <w:rsid w:val="00AB24DE"/>
    <w:rsid w:val="00AB5FF1"/>
    <w:rsid w:val="00AC5604"/>
    <w:rsid w:val="00AD7DFE"/>
    <w:rsid w:val="00B02C29"/>
    <w:rsid w:val="00B35503"/>
    <w:rsid w:val="00B45331"/>
    <w:rsid w:val="00B614F8"/>
    <w:rsid w:val="00B6706E"/>
    <w:rsid w:val="00B90FA9"/>
    <w:rsid w:val="00BF0F6D"/>
    <w:rsid w:val="00BF79EF"/>
    <w:rsid w:val="00C204A4"/>
    <w:rsid w:val="00CC0787"/>
    <w:rsid w:val="00D13107"/>
    <w:rsid w:val="00D23851"/>
    <w:rsid w:val="00D261F2"/>
    <w:rsid w:val="00D32A90"/>
    <w:rsid w:val="00D362E7"/>
    <w:rsid w:val="00D53C08"/>
    <w:rsid w:val="00D54F2A"/>
    <w:rsid w:val="00D601F3"/>
    <w:rsid w:val="00D80AF1"/>
    <w:rsid w:val="00D92AE0"/>
    <w:rsid w:val="00D97D65"/>
    <w:rsid w:val="00DF782D"/>
    <w:rsid w:val="00E44A46"/>
    <w:rsid w:val="00E462BE"/>
    <w:rsid w:val="00E50017"/>
    <w:rsid w:val="00E56E7C"/>
    <w:rsid w:val="00EB5F5F"/>
    <w:rsid w:val="00EB6759"/>
    <w:rsid w:val="00F66A98"/>
    <w:rsid w:val="00F7041C"/>
    <w:rsid w:val="00F91CB2"/>
    <w:rsid w:val="00FA4961"/>
    <w:rsid w:val="00FA63E7"/>
    <w:rsid w:val="00FB012C"/>
    <w:rsid w:val="00FC2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18D"/>
    <w:pPr>
      <w:ind w:left="720"/>
      <w:contextualSpacing/>
    </w:pPr>
  </w:style>
  <w:style w:type="table" w:styleId="TableGrid">
    <w:name w:val="Table Grid"/>
    <w:basedOn w:val="TableNormal"/>
    <w:uiPriority w:val="59"/>
    <w:rsid w:val="005946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50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0BB"/>
    <w:rPr>
      <w:rFonts w:ascii="Tahoma" w:hAnsi="Tahoma" w:cs="Tahoma"/>
      <w:sz w:val="16"/>
      <w:szCs w:val="16"/>
    </w:rPr>
  </w:style>
  <w:style w:type="character" w:styleId="Hyperlink">
    <w:name w:val="Hyperlink"/>
    <w:basedOn w:val="DefaultParagraphFont"/>
    <w:uiPriority w:val="99"/>
    <w:unhideWhenUsed/>
    <w:rsid w:val="004850BB"/>
    <w:rPr>
      <w:color w:val="0000FF"/>
      <w:u w:val="single"/>
    </w:rPr>
  </w:style>
  <w:style w:type="paragraph" w:styleId="NormalWeb">
    <w:name w:val="Normal (Web)"/>
    <w:basedOn w:val="Normal"/>
    <w:uiPriority w:val="99"/>
    <w:semiHidden/>
    <w:unhideWhenUsed/>
    <w:rsid w:val="000D14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1419"/>
    <w:rPr>
      <w:b/>
      <w:bCs/>
    </w:rPr>
  </w:style>
  <w:style w:type="paragraph" w:customStyle="1" w:styleId="TableContents">
    <w:name w:val="Table Contents"/>
    <w:basedOn w:val="Normal"/>
    <w:rsid w:val="00D23851"/>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 w:type="character" w:styleId="Emphasis">
    <w:name w:val="Emphasis"/>
    <w:basedOn w:val="DefaultParagraphFont"/>
    <w:uiPriority w:val="20"/>
    <w:qFormat/>
    <w:rsid w:val="006524A5"/>
    <w:rPr>
      <w:i/>
      <w:iCs/>
    </w:rPr>
  </w:style>
  <w:style w:type="paragraph" w:styleId="Header">
    <w:name w:val="header"/>
    <w:basedOn w:val="Normal"/>
    <w:link w:val="HeaderChar"/>
    <w:uiPriority w:val="99"/>
    <w:unhideWhenUsed/>
    <w:rsid w:val="00871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87E"/>
  </w:style>
  <w:style w:type="paragraph" w:styleId="Footer">
    <w:name w:val="footer"/>
    <w:basedOn w:val="Normal"/>
    <w:link w:val="FooterChar"/>
    <w:uiPriority w:val="99"/>
    <w:unhideWhenUsed/>
    <w:rsid w:val="00871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8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18D"/>
    <w:pPr>
      <w:ind w:left="720"/>
      <w:contextualSpacing/>
    </w:pPr>
  </w:style>
  <w:style w:type="table" w:styleId="TableGrid">
    <w:name w:val="Table Grid"/>
    <w:basedOn w:val="TableNormal"/>
    <w:uiPriority w:val="59"/>
    <w:rsid w:val="005946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50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0BB"/>
    <w:rPr>
      <w:rFonts w:ascii="Tahoma" w:hAnsi="Tahoma" w:cs="Tahoma"/>
      <w:sz w:val="16"/>
      <w:szCs w:val="16"/>
    </w:rPr>
  </w:style>
  <w:style w:type="character" w:styleId="Hyperlink">
    <w:name w:val="Hyperlink"/>
    <w:basedOn w:val="DefaultParagraphFont"/>
    <w:uiPriority w:val="99"/>
    <w:unhideWhenUsed/>
    <w:rsid w:val="004850BB"/>
    <w:rPr>
      <w:color w:val="0000FF"/>
      <w:u w:val="single"/>
    </w:rPr>
  </w:style>
  <w:style w:type="paragraph" w:styleId="NormalWeb">
    <w:name w:val="Normal (Web)"/>
    <w:basedOn w:val="Normal"/>
    <w:uiPriority w:val="99"/>
    <w:semiHidden/>
    <w:unhideWhenUsed/>
    <w:rsid w:val="000D14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1419"/>
    <w:rPr>
      <w:b/>
      <w:bCs/>
    </w:rPr>
  </w:style>
  <w:style w:type="paragraph" w:customStyle="1" w:styleId="TableContents">
    <w:name w:val="Table Contents"/>
    <w:basedOn w:val="Normal"/>
    <w:rsid w:val="00D23851"/>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 w:type="character" w:styleId="Emphasis">
    <w:name w:val="Emphasis"/>
    <w:basedOn w:val="DefaultParagraphFont"/>
    <w:uiPriority w:val="20"/>
    <w:qFormat/>
    <w:rsid w:val="006524A5"/>
    <w:rPr>
      <w:i/>
      <w:iCs/>
    </w:rPr>
  </w:style>
  <w:style w:type="paragraph" w:styleId="Header">
    <w:name w:val="header"/>
    <w:basedOn w:val="Normal"/>
    <w:link w:val="HeaderChar"/>
    <w:uiPriority w:val="99"/>
    <w:unhideWhenUsed/>
    <w:rsid w:val="00871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87E"/>
  </w:style>
  <w:style w:type="paragraph" w:styleId="Footer">
    <w:name w:val="footer"/>
    <w:basedOn w:val="Normal"/>
    <w:link w:val="FooterChar"/>
    <w:uiPriority w:val="99"/>
    <w:unhideWhenUsed/>
    <w:rsid w:val="00871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155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my.cumbria.ac.uk/media/MyCumbria/Documents/ReflectiveCycleGibbs.pdf" TargetMode="External"/><Relationship Id="rId3" Type="http://schemas.openxmlformats.org/officeDocument/2006/relationships/styles" Target="styles.xml"/><Relationship Id="rId21" Type="http://schemas.openxmlformats.org/officeDocument/2006/relationships/hyperlink" Target="https://collegeforamerica.org/developing-academic-skills-workplace/" TargetMode="External"/><Relationship Id="rId7" Type="http://schemas.openxmlformats.org/officeDocument/2006/relationships/footnotes" Target="footnotes.xml"/><Relationship Id="rId12" Type="http://schemas.openxmlformats.org/officeDocument/2006/relationships/hyperlink" Target="https://helix.northwestern.edu/blog/2012/11/paretos-law-dummies" TargetMode="External"/><Relationship Id="rId17" Type="http://schemas.openxmlformats.org/officeDocument/2006/relationships/hyperlink" Target="http://www.braatheenterprises.com/virtualproject/college/using-academic-skills-in-the-workplac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xpertprogrammanagement.com/2017/07/the-eisenhower-matrix/" TargetMode="External"/><Relationship Id="rId20" Type="http://schemas.openxmlformats.org/officeDocument/2006/relationships/hyperlink" Target="https://www.toolshero.com/management/gibbs-reflective-cycle-graham-gibb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y.cumbria.ac.uk/media/MyCumbria/Documents/ReflectiveCycleGibbs.pdf"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www.mindtools.com/pages/article/reflective-cycle.ht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xpertprogrammanagement.com/2017/07/the-eisenhower-matrix/" TargetMode="External"/><Relationship Id="rId22" Type="http://schemas.openxmlformats.org/officeDocument/2006/relationships/hyperlink" Target="https://www.conovercompany.com/the-three-types-of-soft-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F15A9-1593-4BBE-8E2F-1D7D42C9C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1172</TotalTime>
  <Pages>14</Pages>
  <Words>2709</Words>
  <Characters>15444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EKAZREZ</dc:creator>
  <cp:lastModifiedBy>EKAZREZ</cp:lastModifiedBy>
  <cp:revision>31</cp:revision>
  <dcterms:created xsi:type="dcterms:W3CDTF">2019-08-15T12:35:00Z</dcterms:created>
  <dcterms:modified xsi:type="dcterms:W3CDTF">2019-08-23T22:44:00Z</dcterms:modified>
</cp:coreProperties>
</file>