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01E3" w14:textId="77777777" w:rsidR="00142873" w:rsidRDefault="00E517B2" w:rsidP="006D3502">
      <w:r w:rsidRPr="00A84468">
        <w:rPr>
          <w:noProof/>
        </w:rPr>
        <w:drawing>
          <wp:inline distT="0" distB="0" distL="0" distR="0" wp14:anchorId="511F39B3" wp14:editId="3617603F">
            <wp:extent cx="1709250" cy="550545"/>
            <wp:effectExtent l="0" t="0" r="0" b="0"/>
            <wp:docPr id="4"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730998" cy="557550"/>
                    </a:xfrm>
                    <a:prstGeom prst="rect">
                      <a:avLst/>
                    </a:prstGeom>
                  </pic:spPr>
                </pic:pic>
              </a:graphicData>
            </a:graphic>
          </wp:inline>
        </w:drawing>
      </w:r>
    </w:p>
    <w:p w14:paraId="0DBCF20C" w14:textId="77777777" w:rsidR="00142873" w:rsidRDefault="00142873" w:rsidP="006D3502"/>
    <w:p w14:paraId="6B6ED280" w14:textId="77777777" w:rsidR="00142873" w:rsidRDefault="00142873" w:rsidP="006D3502"/>
    <w:p w14:paraId="12160D0B" w14:textId="77777777" w:rsidR="00142873" w:rsidRDefault="00142873" w:rsidP="006D3502"/>
    <w:p w14:paraId="3E4F1F4F" w14:textId="77777777" w:rsidR="00142873" w:rsidRDefault="00142873" w:rsidP="006D3502"/>
    <w:p w14:paraId="1674ED33" w14:textId="77777777" w:rsidR="00142873" w:rsidRDefault="00142873" w:rsidP="006D3502"/>
    <w:p w14:paraId="1C75C184" w14:textId="77777777" w:rsidR="002A0228" w:rsidRDefault="002A0228" w:rsidP="006D3502"/>
    <w:p w14:paraId="13C39018" w14:textId="77777777" w:rsidR="002A0228" w:rsidRDefault="002A0228" w:rsidP="006D3502"/>
    <w:p w14:paraId="341AD9B2" w14:textId="77777777" w:rsidR="002A0228" w:rsidRDefault="002A0228" w:rsidP="006D3502"/>
    <w:p w14:paraId="76870E1B" w14:textId="77777777" w:rsidR="002A0228" w:rsidRDefault="002A0228" w:rsidP="006D3502"/>
    <w:p w14:paraId="5CCF3355" w14:textId="77777777" w:rsidR="002A0228" w:rsidRPr="00E27997" w:rsidRDefault="002A0228" w:rsidP="00E27997">
      <w:pPr>
        <w:jc w:val="center"/>
        <w:rPr>
          <w:rFonts w:ascii="Arial" w:hAnsi="Arial" w:cs="Arial"/>
          <w:b/>
          <w:bCs/>
        </w:rPr>
      </w:pPr>
      <w:r w:rsidRPr="00E27997">
        <w:rPr>
          <w:rFonts w:ascii="Arial" w:hAnsi="Arial" w:cs="Arial"/>
          <w:b/>
          <w:bCs/>
        </w:rPr>
        <w:t>STUDENT LEARNING LOG</w:t>
      </w:r>
    </w:p>
    <w:p w14:paraId="2BF146AC" w14:textId="77777777" w:rsidR="002A0228" w:rsidRPr="00E27997" w:rsidRDefault="002A0228" w:rsidP="00E27997">
      <w:pPr>
        <w:rPr>
          <w:rFonts w:ascii="Arial" w:hAnsi="Arial" w:cs="Arial"/>
        </w:rPr>
      </w:pPr>
    </w:p>
    <w:p w14:paraId="0AB8291A" w14:textId="77777777" w:rsidR="002A0228" w:rsidRPr="00E27997" w:rsidRDefault="002A0228" w:rsidP="00E27997">
      <w:pPr>
        <w:rPr>
          <w:rFonts w:ascii="Arial" w:hAnsi="Arial" w:cs="Arial"/>
        </w:rPr>
      </w:pPr>
    </w:p>
    <w:p w14:paraId="5E28FDF7" w14:textId="77777777" w:rsidR="002A0228" w:rsidRPr="00E27997" w:rsidRDefault="002A0228" w:rsidP="00E27997">
      <w:pPr>
        <w:rPr>
          <w:rFonts w:ascii="Arial" w:hAnsi="Arial" w:cs="Arial"/>
        </w:rPr>
      </w:pPr>
    </w:p>
    <w:p w14:paraId="5A83987D" w14:textId="77777777" w:rsidR="002A0228" w:rsidRPr="00E27997" w:rsidRDefault="002A0228" w:rsidP="00E27997">
      <w:pPr>
        <w:rPr>
          <w:rFonts w:ascii="Arial" w:hAnsi="Arial" w:cs="Arial"/>
        </w:rPr>
      </w:pPr>
    </w:p>
    <w:p w14:paraId="498D9B83" w14:textId="77777777" w:rsidR="002A0228" w:rsidRPr="00E27997" w:rsidRDefault="002A0228" w:rsidP="00E27997">
      <w:pPr>
        <w:rPr>
          <w:rFonts w:ascii="Arial" w:hAnsi="Arial" w:cs="Arial"/>
        </w:rPr>
      </w:pPr>
    </w:p>
    <w:p w14:paraId="39454A13" w14:textId="77777777" w:rsidR="002A0228" w:rsidRPr="00E27997" w:rsidRDefault="002A0228" w:rsidP="00E27997">
      <w:pPr>
        <w:rPr>
          <w:rFonts w:ascii="Arial" w:hAnsi="Arial" w:cs="Arial"/>
        </w:rPr>
      </w:pPr>
    </w:p>
    <w:p w14:paraId="15B19878" w14:textId="77777777" w:rsidR="002A0228" w:rsidRPr="00E27997" w:rsidRDefault="002A0228" w:rsidP="00E27997">
      <w:pPr>
        <w:rPr>
          <w:rFonts w:ascii="Arial" w:hAnsi="Arial" w:cs="Arial"/>
        </w:rPr>
      </w:pPr>
    </w:p>
    <w:p w14:paraId="14C861D2" w14:textId="77777777" w:rsidR="002A0228" w:rsidRPr="00E27997" w:rsidRDefault="002A0228" w:rsidP="00E27997">
      <w:pPr>
        <w:rPr>
          <w:rFonts w:ascii="Arial" w:hAnsi="Arial" w:cs="Arial"/>
        </w:rPr>
      </w:pPr>
    </w:p>
    <w:p w14:paraId="2A29C620" w14:textId="77777777" w:rsidR="002A0228" w:rsidRPr="00E27997" w:rsidRDefault="002A0228" w:rsidP="00E27997">
      <w:pPr>
        <w:rPr>
          <w:rFonts w:ascii="Arial" w:hAnsi="Arial" w:cs="Arial"/>
        </w:rPr>
      </w:pPr>
    </w:p>
    <w:p w14:paraId="379ED4D5" w14:textId="77777777" w:rsidR="002A0228" w:rsidRPr="00E27997" w:rsidRDefault="002A0228" w:rsidP="00E27997">
      <w:pPr>
        <w:rPr>
          <w:rFonts w:ascii="Arial" w:hAnsi="Arial" w:cs="Arial"/>
        </w:rPr>
      </w:pPr>
    </w:p>
    <w:p w14:paraId="323467AA" w14:textId="77777777" w:rsidR="00142873" w:rsidRPr="00E27997" w:rsidRDefault="00142873" w:rsidP="00E27997">
      <w:pPr>
        <w:rPr>
          <w:rFonts w:ascii="Arial" w:hAnsi="Arial" w:cs="Arial"/>
        </w:rPr>
      </w:pPr>
    </w:p>
    <w:p w14:paraId="692624E8" w14:textId="0D61C53C" w:rsidR="00A50037" w:rsidRPr="00E27997" w:rsidRDefault="00A50037" w:rsidP="00E27997">
      <w:pPr>
        <w:ind w:firstLine="720"/>
        <w:rPr>
          <w:rFonts w:ascii="Arial" w:hAnsi="Arial" w:cs="Arial"/>
          <w:b/>
          <w:iCs/>
        </w:rPr>
      </w:pPr>
      <w:r w:rsidRPr="00E27997">
        <w:rPr>
          <w:rFonts w:ascii="Arial" w:hAnsi="Arial" w:cs="Arial"/>
          <w:b/>
          <w:iCs/>
        </w:rPr>
        <w:t xml:space="preserve">Module: Level 6 Placement – </w:t>
      </w:r>
      <w:r w:rsidR="006F5C05" w:rsidRPr="00E27997">
        <w:rPr>
          <w:rFonts w:ascii="Arial" w:hAnsi="Arial" w:cs="Arial"/>
          <w:b/>
          <w:iCs/>
        </w:rPr>
        <w:t>Managing Guest Services Operations</w:t>
      </w:r>
    </w:p>
    <w:p w14:paraId="7762D735" w14:textId="1A2CB00F" w:rsidR="00A50037" w:rsidRPr="00E27997" w:rsidRDefault="00A50037" w:rsidP="00E27997">
      <w:pPr>
        <w:ind w:firstLine="720"/>
        <w:rPr>
          <w:rFonts w:ascii="Arial" w:hAnsi="Arial" w:cs="Arial"/>
          <w:b/>
          <w:iCs/>
        </w:rPr>
      </w:pPr>
      <w:r w:rsidRPr="00E27997">
        <w:rPr>
          <w:rFonts w:ascii="Arial" w:hAnsi="Arial" w:cs="Arial"/>
          <w:b/>
          <w:iCs/>
        </w:rPr>
        <w:t>Module Code: BMIH600</w:t>
      </w:r>
      <w:r w:rsidR="00803B33" w:rsidRPr="00E27997">
        <w:rPr>
          <w:rFonts w:ascii="Arial" w:hAnsi="Arial" w:cs="Arial"/>
          <w:b/>
          <w:iCs/>
        </w:rPr>
        <w:t>3</w:t>
      </w:r>
    </w:p>
    <w:p w14:paraId="25E700EB" w14:textId="77777777" w:rsidR="00A50037" w:rsidRPr="00E27997" w:rsidRDefault="00A50037" w:rsidP="00E27997">
      <w:pPr>
        <w:ind w:firstLine="720"/>
        <w:rPr>
          <w:rFonts w:ascii="Arial" w:hAnsi="Arial" w:cs="Arial"/>
          <w:b/>
          <w:iCs/>
        </w:rPr>
      </w:pPr>
      <w:r w:rsidRPr="00E27997">
        <w:rPr>
          <w:rFonts w:ascii="Arial" w:hAnsi="Arial" w:cs="Arial"/>
          <w:b/>
          <w:iCs/>
        </w:rPr>
        <w:t>Lecturer Name: Jessica Newport</w:t>
      </w:r>
    </w:p>
    <w:p w14:paraId="2A1B0A2B" w14:textId="77777777" w:rsidR="00A50037" w:rsidRPr="00E27997" w:rsidRDefault="00A50037" w:rsidP="00E27997">
      <w:pPr>
        <w:ind w:firstLine="720"/>
        <w:rPr>
          <w:rFonts w:ascii="Arial" w:hAnsi="Arial" w:cs="Arial"/>
          <w:b/>
          <w:iCs/>
        </w:rPr>
      </w:pPr>
      <w:r w:rsidRPr="00E27997">
        <w:rPr>
          <w:rFonts w:ascii="Arial" w:hAnsi="Arial" w:cs="Arial"/>
          <w:b/>
          <w:iCs/>
        </w:rPr>
        <w:t>Student name: Petre Chiriac</w:t>
      </w:r>
    </w:p>
    <w:p w14:paraId="6A61E272" w14:textId="77777777" w:rsidR="00A50037" w:rsidRPr="00E27997" w:rsidRDefault="00A50037" w:rsidP="00E27997">
      <w:pPr>
        <w:ind w:firstLine="720"/>
        <w:rPr>
          <w:rFonts w:ascii="Arial" w:hAnsi="Arial" w:cs="Arial"/>
          <w:b/>
          <w:iCs/>
        </w:rPr>
      </w:pPr>
      <w:r w:rsidRPr="00E27997">
        <w:rPr>
          <w:rFonts w:ascii="Arial" w:hAnsi="Arial" w:cs="Arial"/>
          <w:b/>
          <w:iCs/>
        </w:rPr>
        <w:t>Student ID: 2246594</w:t>
      </w:r>
    </w:p>
    <w:p w14:paraId="48390C8D" w14:textId="309414CC" w:rsidR="00A50037" w:rsidRPr="00E27997" w:rsidRDefault="00A50037" w:rsidP="00E27997">
      <w:pPr>
        <w:ind w:firstLine="720"/>
        <w:rPr>
          <w:rFonts w:ascii="Arial" w:hAnsi="Arial" w:cs="Arial"/>
          <w:b/>
          <w:iCs/>
        </w:rPr>
      </w:pPr>
      <w:r w:rsidRPr="00E27997">
        <w:rPr>
          <w:rFonts w:ascii="Arial" w:hAnsi="Arial" w:cs="Arial"/>
          <w:b/>
          <w:iCs/>
        </w:rPr>
        <w:t xml:space="preserve">Word count: </w:t>
      </w:r>
      <w:r w:rsidR="002A0228" w:rsidRPr="00E27997">
        <w:rPr>
          <w:rFonts w:ascii="Arial" w:hAnsi="Arial" w:cs="Arial"/>
          <w:b/>
          <w:iCs/>
        </w:rPr>
        <w:t>1295</w:t>
      </w:r>
    </w:p>
    <w:p w14:paraId="511F3974" w14:textId="00FE2DEC" w:rsidR="003B213A" w:rsidRPr="00E27997" w:rsidRDefault="003B213A" w:rsidP="00E27997">
      <w:pPr>
        <w:rPr>
          <w:rFonts w:ascii="Arial" w:hAnsi="Arial" w:cs="Arial"/>
        </w:rPr>
      </w:pPr>
      <w:r w:rsidRPr="00E27997">
        <w:rPr>
          <w:rFonts w:ascii="Arial" w:hAnsi="Arial" w:cs="Arial"/>
        </w:rPr>
        <w:br w:type="page"/>
      </w:r>
    </w:p>
    <w:p w14:paraId="589B8D0F" w14:textId="56193333" w:rsidR="00E27997" w:rsidRPr="00E27997" w:rsidRDefault="00E27997" w:rsidP="00E27997">
      <w:pPr>
        <w:ind w:right="109"/>
        <w:jc w:val="left"/>
        <w:rPr>
          <w:rFonts w:ascii="Arial" w:hAnsi="Arial" w:cs="Arial"/>
          <w:bCs/>
        </w:rPr>
      </w:pPr>
      <w:r w:rsidRPr="00E27997">
        <w:rPr>
          <w:rFonts w:ascii="Arial" w:hAnsi="Arial" w:cs="Arial"/>
          <w:bCs/>
        </w:rPr>
        <w:lastRenderedPageBreak/>
        <w:t xml:space="preserve">I acknowledge the use of Grammarly (https://www.grammarly.com/) on </w:t>
      </w:r>
      <w:r w:rsidR="007135BD">
        <w:rPr>
          <w:rFonts w:ascii="Arial" w:hAnsi="Arial" w:cs="Arial"/>
          <w:bCs/>
        </w:rPr>
        <w:t>9 Nove</w:t>
      </w:r>
      <w:r w:rsidR="00D451F1">
        <w:rPr>
          <w:rFonts w:ascii="Arial" w:hAnsi="Arial" w:cs="Arial"/>
          <w:bCs/>
        </w:rPr>
        <w:t>mber</w:t>
      </w:r>
      <w:r w:rsidR="007135BD">
        <w:rPr>
          <w:rFonts w:ascii="Arial" w:hAnsi="Arial" w:cs="Arial"/>
          <w:bCs/>
        </w:rPr>
        <w:t xml:space="preserve"> 2025</w:t>
      </w:r>
      <w:r w:rsidRPr="00E27997">
        <w:rPr>
          <w:rFonts w:ascii="Arial" w:hAnsi="Arial" w:cs="Arial"/>
          <w:bCs/>
        </w:rPr>
        <w:t xml:space="preserve"> to check my work using the prompt(s):</w:t>
      </w:r>
    </w:p>
    <w:p w14:paraId="627F69E4" w14:textId="77777777" w:rsidR="00E27997" w:rsidRPr="00E27997" w:rsidRDefault="00E27997" w:rsidP="00E27997">
      <w:pPr>
        <w:numPr>
          <w:ilvl w:val="0"/>
          <w:numId w:val="1"/>
        </w:numPr>
        <w:spacing w:after="160"/>
        <w:ind w:right="109"/>
        <w:jc w:val="left"/>
        <w:rPr>
          <w:rFonts w:ascii="Arial" w:hAnsi="Arial" w:cs="Arial"/>
          <w:bCs/>
        </w:rPr>
      </w:pPr>
      <w:r w:rsidRPr="00E27997">
        <w:rPr>
          <w:rFonts w:ascii="Arial" w:hAnsi="Arial" w:cs="Arial"/>
          <w:bCs/>
        </w:rPr>
        <w:t xml:space="preserve">Please check the following text for readability, grammar and syntax. </w:t>
      </w:r>
    </w:p>
    <w:p w14:paraId="4D0E29D1" w14:textId="77777777" w:rsidR="00E27997" w:rsidRPr="00E27997" w:rsidRDefault="00E27997" w:rsidP="00E27997">
      <w:pPr>
        <w:ind w:right="109"/>
        <w:jc w:val="left"/>
        <w:rPr>
          <w:rFonts w:ascii="Arial" w:hAnsi="Arial" w:cs="Arial"/>
          <w:bCs/>
        </w:rPr>
      </w:pPr>
      <w:r w:rsidRPr="00E27997">
        <w:rPr>
          <w:rFonts w:ascii="Arial" w:hAnsi="Arial" w:cs="Arial"/>
          <w:bCs/>
        </w:rPr>
        <w:t>I confirm that I have not presented any AI generated text as my own work. I confirm I have copies of my drafts, notes, and other resources I used before, and after the use of AI tools which I may be asked to provide in evidence.</w:t>
      </w:r>
    </w:p>
    <w:p w14:paraId="3A9B6E72" w14:textId="77777777" w:rsidR="00E27997" w:rsidRPr="00E27997" w:rsidRDefault="00E27997" w:rsidP="00E27997">
      <w:pPr>
        <w:rPr>
          <w:rFonts w:ascii="Arial" w:hAnsi="Arial" w:cs="Arial"/>
        </w:rPr>
      </w:pPr>
    </w:p>
    <w:p w14:paraId="3D0E9C05" w14:textId="77777777" w:rsidR="00E27997" w:rsidRPr="00E27997" w:rsidRDefault="00E27997" w:rsidP="00E27997">
      <w:pPr>
        <w:rPr>
          <w:rFonts w:ascii="Arial" w:hAnsi="Arial" w:cs="Arial"/>
        </w:rPr>
      </w:pPr>
    </w:p>
    <w:p w14:paraId="0E40B46F" w14:textId="77777777" w:rsidR="00E27997" w:rsidRPr="00E27997" w:rsidRDefault="00E27997" w:rsidP="00E27997">
      <w:pPr>
        <w:rPr>
          <w:rFonts w:ascii="Arial" w:hAnsi="Arial" w:cs="Arial"/>
        </w:rPr>
      </w:pPr>
    </w:p>
    <w:p w14:paraId="14029E0A" w14:textId="77777777" w:rsidR="00E27997" w:rsidRPr="00E27997" w:rsidRDefault="00E27997" w:rsidP="00E27997">
      <w:pPr>
        <w:rPr>
          <w:rFonts w:ascii="Arial" w:hAnsi="Arial" w:cs="Arial"/>
        </w:rPr>
      </w:pPr>
    </w:p>
    <w:p w14:paraId="144E3884" w14:textId="77777777" w:rsidR="00E27997" w:rsidRPr="00E27997" w:rsidRDefault="00E27997" w:rsidP="00E27997">
      <w:pPr>
        <w:rPr>
          <w:rFonts w:ascii="Arial" w:hAnsi="Arial" w:cs="Arial"/>
        </w:rPr>
      </w:pPr>
    </w:p>
    <w:p w14:paraId="41B16BD7" w14:textId="77777777" w:rsidR="00E27997" w:rsidRPr="00E27997" w:rsidRDefault="00E27997" w:rsidP="00E27997">
      <w:pPr>
        <w:rPr>
          <w:rFonts w:ascii="Arial" w:hAnsi="Arial" w:cs="Arial"/>
        </w:rPr>
      </w:pPr>
    </w:p>
    <w:p w14:paraId="0E909A8A" w14:textId="77777777" w:rsidR="00E27997" w:rsidRPr="00E27997" w:rsidRDefault="00E27997" w:rsidP="00E27997">
      <w:pPr>
        <w:rPr>
          <w:rFonts w:ascii="Arial" w:hAnsi="Arial" w:cs="Arial"/>
        </w:rPr>
      </w:pPr>
    </w:p>
    <w:p w14:paraId="04243F7C" w14:textId="77777777" w:rsidR="00E27997" w:rsidRPr="00E27997" w:rsidRDefault="00E27997" w:rsidP="00E27997">
      <w:pPr>
        <w:rPr>
          <w:rFonts w:ascii="Arial" w:hAnsi="Arial" w:cs="Arial"/>
        </w:rPr>
      </w:pPr>
    </w:p>
    <w:p w14:paraId="1B4C6634" w14:textId="77777777" w:rsidR="00E27997" w:rsidRPr="00E27997" w:rsidRDefault="00E27997" w:rsidP="00E27997">
      <w:pPr>
        <w:rPr>
          <w:rFonts w:ascii="Arial" w:hAnsi="Arial" w:cs="Arial"/>
        </w:rPr>
      </w:pPr>
    </w:p>
    <w:p w14:paraId="6E1D31B6" w14:textId="77777777" w:rsidR="00E27997" w:rsidRPr="00E27997" w:rsidRDefault="00E27997" w:rsidP="00E27997">
      <w:pPr>
        <w:rPr>
          <w:rFonts w:ascii="Arial" w:hAnsi="Arial" w:cs="Arial"/>
        </w:rPr>
      </w:pPr>
    </w:p>
    <w:p w14:paraId="03EC45E7" w14:textId="77777777" w:rsidR="00E27997" w:rsidRPr="00E27997" w:rsidRDefault="00E27997" w:rsidP="00E27997">
      <w:pPr>
        <w:rPr>
          <w:rFonts w:ascii="Arial" w:hAnsi="Arial" w:cs="Arial"/>
        </w:rPr>
      </w:pPr>
    </w:p>
    <w:p w14:paraId="7F91D0B0" w14:textId="77777777" w:rsidR="00E27997" w:rsidRPr="00E27997" w:rsidRDefault="00E27997" w:rsidP="00E27997">
      <w:pPr>
        <w:rPr>
          <w:rFonts w:ascii="Arial" w:hAnsi="Arial" w:cs="Arial"/>
        </w:rPr>
      </w:pPr>
    </w:p>
    <w:p w14:paraId="50396BFF" w14:textId="77777777" w:rsidR="00E27997" w:rsidRPr="00E27997" w:rsidRDefault="00E27997" w:rsidP="00E27997">
      <w:pPr>
        <w:rPr>
          <w:rFonts w:ascii="Arial" w:hAnsi="Arial" w:cs="Arial"/>
        </w:rPr>
      </w:pPr>
    </w:p>
    <w:p w14:paraId="49CEEE15" w14:textId="77777777" w:rsidR="00E27997" w:rsidRPr="00E27997" w:rsidRDefault="00E27997" w:rsidP="00E27997">
      <w:pPr>
        <w:rPr>
          <w:rFonts w:ascii="Arial" w:hAnsi="Arial" w:cs="Arial"/>
        </w:rPr>
      </w:pPr>
    </w:p>
    <w:p w14:paraId="1CC61972" w14:textId="77777777" w:rsidR="00E27997" w:rsidRPr="00E27997" w:rsidRDefault="00E27997" w:rsidP="00E27997">
      <w:pPr>
        <w:rPr>
          <w:rFonts w:ascii="Arial" w:hAnsi="Arial" w:cs="Arial"/>
        </w:rPr>
      </w:pPr>
    </w:p>
    <w:p w14:paraId="63ABB796" w14:textId="77777777" w:rsidR="00E27997" w:rsidRPr="00E27997" w:rsidRDefault="00E27997" w:rsidP="00E27997">
      <w:pPr>
        <w:rPr>
          <w:rFonts w:ascii="Arial" w:hAnsi="Arial" w:cs="Arial"/>
        </w:rPr>
      </w:pPr>
    </w:p>
    <w:p w14:paraId="4B3FC8E8" w14:textId="77777777" w:rsidR="00E27997" w:rsidRPr="00E27997" w:rsidRDefault="00E27997" w:rsidP="00E27997">
      <w:pPr>
        <w:rPr>
          <w:rFonts w:ascii="Arial" w:hAnsi="Arial" w:cs="Arial"/>
        </w:rPr>
      </w:pPr>
    </w:p>
    <w:p w14:paraId="7031E912" w14:textId="77777777" w:rsidR="00E27997" w:rsidRPr="00E27997" w:rsidRDefault="00E27997" w:rsidP="00E27997">
      <w:pPr>
        <w:rPr>
          <w:rFonts w:ascii="Arial" w:hAnsi="Arial" w:cs="Arial"/>
        </w:rPr>
      </w:pPr>
    </w:p>
    <w:p w14:paraId="0830CBCC" w14:textId="77777777" w:rsidR="00E27997" w:rsidRPr="00E27997" w:rsidRDefault="00E27997" w:rsidP="00E27997">
      <w:pPr>
        <w:rPr>
          <w:rFonts w:ascii="Arial" w:hAnsi="Arial" w:cs="Arial"/>
        </w:rPr>
      </w:pPr>
    </w:p>
    <w:p w14:paraId="4DDAB097" w14:textId="77777777" w:rsidR="00E27997" w:rsidRPr="00E27997" w:rsidRDefault="00E27997" w:rsidP="00E27997">
      <w:pPr>
        <w:rPr>
          <w:rFonts w:ascii="Arial" w:hAnsi="Arial" w:cs="Arial"/>
        </w:rPr>
      </w:pPr>
    </w:p>
    <w:p w14:paraId="1DABB8C8" w14:textId="77777777" w:rsidR="00E27997" w:rsidRPr="00E27997" w:rsidRDefault="00E27997" w:rsidP="00E27997">
      <w:pPr>
        <w:rPr>
          <w:rFonts w:ascii="Arial" w:hAnsi="Arial" w:cs="Arial"/>
        </w:rPr>
      </w:pPr>
    </w:p>
    <w:p w14:paraId="2B722AC1" w14:textId="77777777" w:rsidR="00E27997" w:rsidRPr="00E27997" w:rsidRDefault="00E27997" w:rsidP="00E27997">
      <w:pPr>
        <w:rPr>
          <w:rFonts w:ascii="Arial" w:hAnsi="Arial" w:cs="Arial"/>
        </w:rPr>
      </w:pPr>
    </w:p>
    <w:p w14:paraId="68270E79" w14:textId="77777777" w:rsidR="00E27997" w:rsidRPr="00E27997" w:rsidRDefault="00E27997" w:rsidP="00E27997">
      <w:pPr>
        <w:rPr>
          <w:rFonts w:ascii="Arial" w:hAnsi="Arial" w:cs="Arial"/>
        </w:rPr>
      </w:pPr>
    </w:p>
    <w:p w14:paraId="222C318B" w14:textId="77777777" w:rsidR="00E27997" w:rsidRPr="00E27997" w:rsidRDefault="00E27997" w:rsidP="00E27997">
      <w:pPr>
        <w:rPr>
          <w:rFonts w:ascii="Arial" w:hAnsi="Arial" w:cs="Arial"/>
        </w:rPr>
      </w:pPr>
    </w:p>
    <w:p w14:paraId="4A56304C" w14:textId="77777777" w:rsidR="00E27997" w:rsidRPr="00E27997" w:rsidRDefault="00E27997" w:rsidP="00E27997">
      <w:pPr>
        <w:rPr>
          <w:rFonts w:ascii="Arial" w:hAnsi="Arial" w:cs="Arial"/>
        </w:rPr>
      </w:pPr>
    </w:p>
    <w:p w14:paraId="174F33C1" w14:textId="77777777" w:rsidR="00E27997" w:rsidRPr="00E27997" w:rsidRDefault="00E27997" w:rsidP="00E27997">
      <w:pPr>
        <w:rPr>
          <w:rFonts w:ascii="Arial" w:hAnsi="Arial" w:cs="Arial"/>
        </w:rPr>
      </w:pPr>
    </w:p>
    <w:sdt>
      <w:sdtPr>
        <w:rPr>
          <w:rFonts w:ascii="Arial" w:hAnsi="Arial" w:cs="Arial"/>
          <w:b/>
        </w:rPr>
        <w:id w:val="422079329"/>
        <w:docPartObj>
          <w:docPartGallery w:val="Table of Contents"/>
          <w:docPartUnique/>
        </w:docPartObj>
      </w:sdtPr>
      <w:sdtEndPr>
        <w:rPr>
          <w:bCs/>
          <w:noProof/>
        </w:rPr>
      </w:sdtEndPr>
      <w:sdtContent>
        <w:p w14:paraId="511F3975" w14:textId="77777777" w:rsidR="006E791C" w:rsidRPr="00E27997" w:rsidRDefault="006E791C" w:rsidP="00E27997">
          <w:pPr>
            <w:jc w:val="center"/>
            <w:rPr>
              <w:rFonts w:ascii="Arial" w:hAnsi="Arial" w:cs="Arial"/>
              <w:b/>
            </w:rPr>
          </w:pPr>
          <w:r w:rsidRPr="00E27997">
            <w:rPr>
              <w:rFonts w:ascii="Arial" w:hAnsi="Arial" w:cs="Arial"/>
              <w:b/>
            </w:rPr>
            <w:t>Table of Contents</w:t>
          </w:r>
        </w:p>
        <w:p w14:paraId="146791DB" w14:textId="0FB344FD" w:rsidR="00DB7E45" w:rsidRPr="00DB7E45" w:rsidRDefault="00FE3E4C">
          <w:pPr>
            <w:pStyle w:val="TOC1"/>
            <w:tabs>
              <w:tab w:val="right" w:leader="dot" w:pos="9350"/>
            </w:tabs>
            <w:rPr>
              <w:rFonts w:ascii="Arial" w:eastAsiaTheme="minorEastAsia" w:hAnsi="Arial" w:cs="Arial"/>
              <w:i/>
              <w:iCs/>
              <w:noProof/>
              <w:lang w:eastAsia="en-GB"/>
              <w14:ligatures w14:val="standardContextual"/>
            </w:rPr>
          </w:pPr>
          <w:r w:rsidRPr="00E27997">
            <w:rPr>
              <w:rFonts w:ascii="Arial" w:hAnsi="Arial" w:cs="Arial"/>
            </w:rPr>
            <w:fldChar w:fldCharType="begin"/>
          </w:r>
          <w:r w:rsidR="006E791C" w:rsidRPr="00E27997">
            <w:rPr>
              <w:rFonts w:ascii="Arial" w:hAnsi="Arial" w:cs="Arial"/>
            </w:rPr>
            <w:instrText xml:space="preserve"> TOC \o "1-3" \h \z \u </w:instrText>
          </w:r>
          <w:r w:rsidRPr="00E27997">
            <w:rPr>
              <w:rFonts w:ascii="Arial" w:hAnsi="Arial" w:cs="Arial"/>
            </w:rPr>
            <w:fldChar w:fldCharType="separate"/>
          </w:r>
          <w:hyperlink w:anchor="_Toc214018308" w:history="1">
            <w:r w:rsidR="00DB7E45" w:rsidRPr="00DB7E45">
              <w:rPr>
                <w:rStyle w:val="Hyperlink"/>
                <w:rFonts w:ascii="Arial" w:hAnsi="Arial" w:cs="Arial"/>
                <w:i/>
                <w:iCs/>
                <w:noProof/>
              </w:rPr>
              <w:t>Introduction</w:t>
            </w:r>
            <w:r w:rsidR="00DB7E45" w:rsidRPr="00DB7E45">
              <w:rPr>
                <w:rFonts w:ascii="Arial" w:hAnsi="Arial" w:cs="Arial"/>
                <w:i/>
                <w:iCs/>
                <w:noProof/>
                <w:webHidden/>
              </w:rPr>
              <w:tab/>
            </w:r>
            <w:r w:rsidR="00DB7E45" w:rsidRPr="00DB7E45">
              <w:rPr>
                <w:rFonts w:ascii="Arial" w:hAnsi="Arial" w:cs="Arial"/>
                <w:i/>
                <w:iCs/>
                <w:noProof/>
                <w:webHidden/>
              </w:rPr>
              <w:fldChar w:fldCharType="begin"/>
            </w:r>
            <w:r w:rsidR="00DB7E45" w:rsidRPr="00DB7E45">
              <w:rPr>
                <w:rFonts w:ascii="Arial" w:hAnsi="Arial" w:cs="Arial"/>
                <w:i/>
                <w:iCs/>
                <w:noProof/>
                <w:webHidden/>
              </w:rPr>
              <w:instrText xml:space="preserve"> PAGEREF _Toc214018308 \h </w:instrText>
            </w:r>
            <w:r w:rsidR="00DB7E45" w:rsidRPr="00DB7E45">
              <w:rPr>
                <w:rFonts w:ascii="Arial" w:hAnsi="Arial" w:cs="Arial"/>
                <w:i/>
                <w:iCs/>
                <w:noProof/>
                <w:webHidden/>
              </w:rPr>
            </w:r>
            <w:r w:rsidR="00DB7E45" w:rsidRPr="00DB7E45">
              <w:rPr>
                <w:rFonts w:ascii="Arial" w:hAnsi="Arial" w:cs="Arial"/>
                <w:i/>
                <w:iCs/>
                <w:noProof/>
                <w:webHidden/>
              </w:rPr>
              <w:fldChar w:fldCharType="separate"/>
            </w:r>
            <w:r w:rsidR="00DB7E45" w:rsidRPr="00DB7E45">
              <w:rPr>
                <w:rFonts w:ascii="Arial" w:hAnsi="Arial" w:cs="Arial"/>
                <w:i/>
                <w:iCs/>
                <w:noProof/>
                <w:webHidden/>
              </w:rPr>
              <w:t>4</w:t>
            </w:r>
            <w:r w:rsidR="00DB7E45" w:rsidRPr="00DB7E45">
              <w:rPr>
                <w:rFonts w:ascii="Arial" w:hAnsi="Arial" w:cs="Arial"/>
                <w:i/>
                <w:iCs/>
                <w:noProof/>
                <w:webHidden/>
              </w:rPr>
              <w:fldChar w:fldCharType="end"/>
            </w:r>
          </w:hyperlink>
        </w:p>
        <w:p w14:paraId="645342AB" w14:textId="6964ED43" w:rsidR="00DB7E45" w:rsidRPr="00DB7E45" w:rsidRDefault="00DB7E45">
          <w:pPr>
            <w:pStyle w:val="TOC1"/>
            <w:tabs>
              <w:tab w:val="right" w:leader="dot" w:pos="9350"/>
            </w:tabs>
            <w:rPr>
              <w:rFonts w:ascii="Arial" w:eastAsiaTheme="minorEastAsia" w:hAnsi="Arial" w:cs="Arial"/>
              <w:i/>
              <w:iCs/>
              <w:noProof/>
              <w:lang w:eastAsia="en-GB"/>
              <w14:ligatures w14:val="standardContextual"/>
            </w:rPr>
          </w:pPr>
          <w:hyperlink w:anchor="_Toc214018309" w:history="1">
            <w:r w:rsidRPr="00DB7E45">
              <w:rPr>
                <w:rStyle w:val="Hyperlink"/>
                <w:rFonts w:ascii="Arial" w:hAnsi="Arial" w:cs="Arial"/>
                <w:i/>
                <w:iCs/>
                <w:noProof/>
              </w:rPr>
              <w:t>Department reflection</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_Toc214018309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5</w:t>
            </w:r>
            <w:r w:rsidRPr="00DB7E45">
              <w:rPr>
                <w:rFonts w:ascii="Arial" w:hAnsi="Arial" w:cs="Arial"/>
                <w:i/>
                <w:iCs/>
                <w:noProof/>
                <w:webHidden/>
              </w:rPr>
              <w:fldChar w:fldCharType="end"/>
            </w:r>
          </w:hyperlink>
        </w:p>
        <w:p w14:paraId="6931783B" w14:textId="736FE5F6" w:rsidR="00DB7E45" w:rsidRPr="00DB7E45" w:rsidRDefault="00DB7E45">
          <w:pPr>
            <w:pStyle w:val="TOC2"/>
            <w:tabs>
              <w:tab w:val="right" w:leader="dot" w:pos="9350"/>
            </w:tabs>
            <w:rPr>
              <w:rFonts w:ascii="Arial" w:eastAsiaTheme="minorEastAsia" w:hAnsi="Arial" w:cs="Arial"/>
              <w:i/>
              <w:iCs/>
              <w:noProof/>
              <w:lang w:eastAsia="en-GB"/>
              <w14:ligatures w14:val="standardContextual"/>
            </w:rPr>
          </w:pPr>
          <w:hyperlink w:anchor="_Toc214018310" w:history="1">
            <w:r w:rsidRPr="00DB7E45">
              <w:rPr>
                <w:rStyle w:val="Hyperlink"/>
                <w:rFonts w:ascii="Arial" w:hAnsi="Arial" w:cs="Arial"/>
                <w:i/>
                <w:iCs/>
                <w:noProof/>
              </w:rPr>
              <w:t>Management styles in the Maintenance Department using Gibbs</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_Toc214018310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5</w:t>
            </w:r>
            <w:r w:rsidRPr="00DB7E45">
              <w:rPr>
                <w:rFonts w:ascii="Arial" w:hAnsi="Arial" w:cs="Arial"/>
                <w:i/>
                <w:iCs/>
                <w:noProof/>
                <w:webHidden/>
              </w:rPr>
              <w:fldChar w:fldCharType="end"/>
            </w:r>
          </w:hyperlink>
        </w:p>
        <w:p w14:paraId="29DE4EAB" w14:textId="78E93799" w:rsidR="00DB7E45" w:rsidRPr="00DB7E45" w:rsidRDefault="00DB7E45">
          <w:pPr>
            <w:pStyle w:val="TOC2"/>
            <w:tabs>
              <w:tab w:val="right" w:leader="dot" w:pos="9350"/>
            </w:tabs>
            <w:rPr>
              <w:rFonts w:ascii="Arial" w:eastAsiaTheme="minorEastAsia" w:hAnsi="Arial" w:cs="Arial"/>
              <w:i/>
              <w:iCs/>
              <w:noProof/>
              <w:lang w:eastAsia="en-GB"/>
              <w14:ligatures w14:val="standardContextual"/>
            </w:rPr>
          </w:pPr>
          <w:hyperlink w:anchor="_Toc214018311" w:history="1">
            <w:r w:rsidRPr="00DB7E45">
              <w:rPr>
                <w:rStyle w:val="Hyperlink"/>
                <w:rFonts w:ascii="Arial" w:hAnsi="Arial" w:cs="Arial"/>
                <w:i/>
                <w:iCs/>
                <w:noProof/>
              </w:rPr>
              <w:t>Significance of the Issue</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_Toc214018311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8</w:t>
            </w:r>
            <w:r w:rsidRPr="00DB7E45">
              <w:rPr>
                <w:rFonts w:ascii="Arial" w:hAnsi="Arial" w:cs="Arial"/>
                <w:i/>
                <w:iCs/>
                <w:noProof/>
                <w:webHidden/>
              </w:rPr>
              <w:fldChar w:fldCharType="end"/>
            </w:r>
          </w:hyperlink>
        </w:p>
        <w:p w14:paraId="507CCACA" w14:textId="727094F0" w:rsidR="00DB7E45" w:rsidRPr="00DB7E45" w:rsidRDefault="00DB7E45">
          <w:pPr>
            <w:pStyle w:val="TOC2"/>
            <w:tabs>
              <w:tab w:val="right" w:leader="dot" w:pos="9350"/>
            </w:tabs>
            <w:rPr>
              <w:rFonts w:ascii="Arial" w:eastAsiaTheme="minorEastAsia" w:hAnsi="Arial" w:cs="Arial"/>
              <w:i/>
              <w:iCs/>
              <w:noProof/>
              <w:lang w:eastAsia="en-GB"/>
              <w14:ligatures w14:val="standardContextual"/>
            </w:rPr>
          </w:pPr>
          <w:hyperlink w:anchor="_Toc214018312" w:history="1">
            <w:r w:rsidRPr="00DB7E45">
              <w:rPr>
                <w:rStyle w:val="Hyperlink"/>
                <w:rFonts w:ascii="Arial" w:hAnsi="Arial" w:cs="Arial"/>
                <w:i/>
                <w:iCs/>
                <w:noProof/>
              </w:rPr>
              <w:t>Three-Step Improvement Plan</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_Toc214018312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9</w:t>
            </w:r>
            <w:r w:rsidRPr="00DB7E45">
              <w:rPr>
                <w:rFonts w:ascii="Arial" w:hAnsi="Arial" w:cs="Arial"/>
                <w:i/>
                <w:iCs/>
                <w:noProof/>
                <w:webHidden/>
              </w:rPr>
              <w:fldChar w:fldCharType="end"/>
            </w:r>
          </w:hyperlink>
        </w:p>
        <w:p w14:paraId="5E7C8AF6" w14:textId="237CE58F" w:rsidR="00DB7E45" w:rsidRPr="00DB7E45" w:rsidRDefault="00DB7E45">
          <w:pPr>
            <w:pStyle w:val="TOC1"/>
            <w:tabs>
              <w:tab w:val="right" w:leader="dot" w:pos="9350"/>
            </w:tabs>
            <w:rPr>
              <w:rFonts w:ascii="Arial" w:eastAsiaTheme="minorEastAsia" w:hAnsi="Arial" w:cs="Arial"/>
              <w:i/>
              <w:iCs/>
              <w:noProof/>
              <w:lang w:eastAsia="en-GB"/>
              <w14:ligatures w14:val="standardContextual"/>
            </w:rPr>
          </w:pPr>
          <w:hyperlink w:anchor="_Toc214018313" w:history="1">
            <w:r w:rsidRPr="00DB7E45">
              <w:rPr>
                <w:rStyle w:val="Hyperlink"/>
                <w:rFonts w:ascii="Arial" w:hAnsi="Arial" w:cs="Arial"/>
                <w:i/>
                <w:iCs/>
                <w:noProof/>
              </w:rPr>
              <w:t>Conclusion</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_Toc214018313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10</w:t>
            </w:r>
            <w:r w:rsidRPr="00DB7E45">
              <w:rPr>
                <w:rFonts w:ascii="Arial" w:hAnsi="Arial" w:cs="Arial"/>
                <w:i/>
                <w:iCs/>
                <w:noProof/>
                <w:webHidden/>
              </w:rPr>
              <w:fldChar w:fldCharType="end"/>
            </w:r>
          </w:hyperlink>
        </w:p>
        <w:p w14:paraId="6AEBE890" w14:textId="76757B27" w:rsidR="00DB7E45" w:rsidRPr="00DB7E45" w:rsidRDefault="00DB7E45">
          <w:pPr>
            <w:pStyle w:val="TOC1"/>
            <w:tabs>
              <w:tab w:val="right" w:leader="dot" w:pos="9350"/>
            </w:tabs>
            <w:rPr>
              <w:rFonts w:ascii="Arial" w:eastAsiaTheme="minorEastAsia" w:hAnsi="Arial" w:cs="Arial"/>
              <w:i/>
              <w:iCs/>
              <w:noProof/>
              <w:lang w:eastAsia="en-GB"/>
              <w14:ligatures w14:val="standardContextual"/>
            </w:rPr>
          </w:pPr>
          <w:hyperlink w:anchor="_Toc214018314" w:history="1">
            <w:r w:rsidRPr="00DB7E45">
              <w:rPr>
                <w:rStyle w:val="Hyperlink"/>
                <w:rFonts w:ascii="Arial" w:hAnsi="Arial" w:cs="Arial"/>
                <w:i/>
                <w:iCs/>
                <w:noProof/>
              </w:rPr>
              <w:t>References</w:t>
            </w:r>
            <w:r w:rsidRPr="00DB7E45">
              <w:rPr>
                <w:rFonts w:ascii="Arial" w:hAnsi="Arial" w:cs="Arial"/>
                <w:i/>
                <w:iCs/>
                <w:noProof/>
                <w:webHidden/>
              </w:rPr>
              <w:tab/>
            </w:r>
            <w:r w:rsidRPr="00DB7E45">
              <w:rPr>
                <w:rFonts w:ascii="Arial" w:hAnsi="Arial" w:cs="Arial"/>
                <w:i/>
                <w:iCs/>
                <w:noProof/>
                <w:webHidden/>
              </w:rPr>
              <w:fldChar w:fldCharType="begin"/>
            </w:r>
            <w:r w:rsidRPr="00DB7E45">
              <w:rPr>
                <w:rFonts w:ascii="Arial" w:hAnsi="Arial" w:cs="Arial"/>
                <w:i/>
                <w:iCs/>
                <w:noProof/>
                <w:webHidden/>
              </w:rPr>
              <w:instrText xml:space="preserve"> PAGEREF _Toc214018314 \h </w:instrText>
            </w:r>
            <w:r w:rsidRPr="00DB7E45">
              <w:rPr>
                <w:rFonts w:ascii="Arial" w:hAnsi="Arial" w:cs="Arial"/>
                <w:i/>
                <w:iCs/>
                <w:noProof/>
                <w:webHidden/>
              </w:rPr>
            </w:r>
            <w:r w:rsidRPr="00DB7E45">
              <w:rPr>
                <w:rFonts w:ascii="Arial" w:hAnsi="Arial" w:cs="Arial"/>
                <w:i/>
                <w:iCs/>
                <w:noProof/>
                <w:webHidden/>
              </w:rPr>
              <w:fldChar w:fldCharType="separate"/>
            </w:r>
            <w:r w:rsidRPr="00DB7E45">
              <w:rPr>
                <w:rFonts w:ascii="Arial" w:hAnsi="Arial" w:cs="Arial"/>
                <w:i/>
                <w:iCs/>
                <w:noProof/>
                <w:webHidden/>
              </w:rPr>
              <w:t>11</w:t>
            </w:r>
            <w:r w:rsidRPr="00DB7E45">
              <w:rPr>
                <w:rFonts w:ascii="Arial" w:hAnsi="Arial" w:cs="Arial"/>
                <w:i/>
                <w:iCs/>
                <w:noProof/>
                <w:webHidden/>
              </w:rPr>
              <w:fldChar w:fldCharType="end"/>
            </w:r>
          </w:hyperlink>
        </w:p>
        <w:p w14:paraId="511F397E" w14:textId="7745DD69" w:rsidR="006E791C" w:rsidRPr="00E27997" w:rsidRDefault="00FE3E4C" w:rsidP="00E27997">
          <w:pPr>
            <w:rPr>
              <w:rFonts w:ascii="Arial" w:hAnsi="Arial" w:cs="Arial"/>
            </w:rPr>
          </w:pPr>
          <w:r w:rsidRPr="00E27997">
            <w:rPr>
              <w:rFonts w:ascii="Arial" w:hAnsi="Arial" w:cs="Arial"/>
              <w:b/>
              <w:bCs/>
              <w:noProof/>
            </w:rPr>
            <w:fldChar w:fldCharType="end"/>
          </w:r>
        </w:p>
      </w:sdtContent>
    </w:sdt>
    <w:p w14:paraId="511F397F" w14:textId="77777777" w:rsidR="006E791C" w:rsidRPr="00E27997" w:rsidRDefault="006E791C" w:rsidP="00E27997">
      <w:pPr>
        <w:spacing w:after="160"/>
        <w:jc w:val="left"/>
        <w:rPr>
          <w:rFonts w:ascii="Arial" w:hAnsi="Arial" w:cs="Arial"/>
          <w:b/>
        </w:rPr>
      </w:pPr>
      <w:r w:rsidRPr="00E27997">
        <w:rPr>
          <w:rFonts w:ascii="Arial" w:hAnsi="Arial" w:cs="Arial"/>
        </w:rPr>
        <w:br w:type="page"/>
      </w:r>
    </w:p>
    <w:p w14:paraId="511F3980" w14:textId="77777777" w:rsidR="002734AF" w:rsidRPr="00E27997" w:rsidRDefault="009E3DA7" w:rsidP="00E27997">
      <w:pPr>
        <w:pStyle w:val="Heading1"/>
        <w:rPr>
          <w:rFonts w:ascii="Arial" w:hAnsi="Arial" w:cs="Arial"/>
        </w:rPr>
      </w:pPr>
      <w:bookmarkStart w:id="0" w:name="_Toc214018308"/>
      <w:r w:rsidRPr="00E27997">
        <w:rPr>
          <w:rFonts w:ascii="Arial" w:hAnsi="Arial" w:cs="Arial"/>
        </w:rPr>
        <w:lastRenderedPageBreak/>
        <w:t>Introduction</w:t>
      </w:r>
      <w:bookmarkEnd w:id="0"/>
    </w:p>
    <w:p w14:paraId="511F3981" w14:textId="77777777" w:rsidR="009119D3" w:rsidRPr="00E27997" w:rsidRDefault="00C757A8" w:rsidP="00E27997">
      <w:pPr>
        <w:rPr>
          <w:rFonts w:ascii="Arial" w:hAnsi="Arial" w:cs="Arial"/>
        </w:rPr>
      </w:pPr>
      <w:r w:rsidRPr="00E27997">
        <w:rPr>
          <w:rFonts w:ascii="Arial" w:hAnsi="Arial" w:cs="Arial"/>
        </w:rPr>
        <w:t xml:space="preserve">Management of guest service operations has been identified as a key aspect </w:t>
      </w:r>
      <w:r w:rsidR="00A751C6" w:rsidRPr="00E27997">
        <w:rPr>
          <w:rFonts w:ascii="Arial" w:hAnsi="Arial" w:cs="Arial"/>
        </w:rPr>
        <w:t xml:space="preserve">within hotels in terms of improving the experience and satisfaction level of guests. </w:t>
      </w:r>
      <w:r w:rsidR="00B04389" w:rsidRPr="00E27997">
        <w:rPr>
          <w:rFonts w:ascii="Arial" w:hAnsi="Arial" w:cs="Arial"/>
        </w:rPr>
        <w:t xml:space="preserve">As per the comment of </w:t>
      </w:r>
      <w:r w:rsidR="00702751" w:rsidRPr="00E27997">
        <w:rPr>
          <w:rFonts w:ascii="Arial" w:hAnsi="Arial" w:cs="Arial"/>
        </w:rPr>
        <w:t>Ali</w:t>
      </w:r>
      <w:r w:rsidR="004F3372" w:rsidRPr="00E27997">
        <w:rPr>
          <w:rFonts w:ascii="Arial" w:hAnsi="Arial" w:cs="Arial"/>
        </w:rPr>
        <w:t xml:space="preserve"> </w:t>
      </w:r>
      <w:r w:rsidR="00702751" w:rsidRPr="00E27997">
        <w:rPr>
          <w:rFonts w:ascii="Arial" w:hAnsi="Arial" w:cs="Arial"/>
          <w:i/>
        </w:rPr>
        <w:t>et al.</w:t>
      </w:r>
      <w:r w:rsidR="00702751" w:rsidRPr="00E27997">
        <w:rPr>
          <w:rFonts w:ascii="Arial" w:hAnsi="Arial" w:cs="Arial"/>
        </w:rPr>
        <w:t xml:space="preserve"> (2021)</w:t>
      </w:r>
      <w:r w:rsidR="00B04389" w:rsidRPr="00E27997">
        <w:rPr>
          <w:rFonts w:ascii="Arial" w:hAnsi="Arial" w:cs="Arial"/>
        </w:rPr>
        <w:t xml:space="preserve">, service quality is responsible </w:t>
      </w:r>
      <w:r w:rsidR="00B167E0" w:rsidRPr="00E27997">
        <w:rPr>
          <w:rFonts w:ascii="Arial" w:hAnsi="Arial" w:cs="Arial"/>
        </w:rPr>
        <w:t xml:space="preserve">for managing the satisfaction level of customers. </w:t>
      </w:r>
      <w:r w:rsidR="00A414B8" w:rsidRPr="00E27997">
        <w:rPr>
          <w:rFonts w:ascii="Arial" w:hAnsi="Arial" w:cs="Arial"/>
        </w:rPr>
        <w:t xml:space="preserve">The report is going to be developed with the selection of the department of </w:t>
      </w:r>
      <w:r w:rsidR="00A414B8" w:rsidRPr="00E27997">
        <w:rPr>
          <w:rFonts w:ascii="Arial" w:hAnsi="Arial" w:cs="Arial"/>
          <w:bCs/>
        </w:rPr>
        <w:t>housekeeping.</w:t>
      </w:r>
      <w:r w:rsidR="00A414B8" w:rsidRPr="00E27997">
        <w:rPr>
          <w:rFonts w:ascii="Arial" w:hAnsi="Arial" w:cs="Arial"/>
        </w:rPr>
        <w:t xml:space="preserve"> There are some critical responsibilities of the department, including maintaining hygiene, cleanliness and aesthetic appeal of a property. </w:t>
      </w:r>
      <w:r w:rsidR="003F2228" w:rsidRPr="00E27997">
        <w:rPr>
          <w:rFonts w:ascii="Arial" w:hAnsi="Arial" w:cs="Arial"/>
        </w:rPr>
        <w:t xml:space="preserve">I have worked in this department </w:t>
      </w:r>
      <w:r w:rsidR="00D449B7" w:rsidRPr="00E27997">
        <w:rPr>
          <w:rFonts w:ascii="Arial" w:hAnsi="Arial" w:cs="Arial"/>
        </w:rPr>
        <w:t>at</w:t>
      </w:r>
      <w:r w:rsidR="004F3372" w:rsidRPr="00E27997">
        <w:rPr>
          <w:rFonts w:ascii="Arial" w:hAnsi="Arial" w:cs="Arial"/>
        </w:rPr>
        <w:t xml:space="preserve"> </w:t>
      </w:r>
      <w:r w:rsidR="003F2228" w:rsidRPr="00E27997">
        <w:rPr>
          <w:rFonts w:ascii="Arial" w:hAnsi="Arial" w:cs="Arial"/>
          <w:bCs/>
        </w:rPr>
        <w:t xml:space="preserve">Leonardo Hotel East Midlands Airport in terms of gaining experience. </w:t>
      </w:r>
      <w:r w:rsidR="00D449B7" w:rsidRPr="00E27997">
        <w:rPr>
          <w:rFonts w:ascii="Arial" w:hAnsi="Arial" w:cs="Arial"/>
          <w:bCs/>
        </w:rPr>
        <w:t>I have gained hands-on experience, along with</w:t>
      </w:r>
      <w:r w:rsidR="00D449B7" w:rsidRPr="00E27997">
        <w:rPr>
          <w:rFonts w:ascii="Arial" w:hAnsi="Arial" w:cs="Arial"/>
        </w:rPr>
        <w:t xml:space="preserve"> </w:t>
      </w:r>
      <w:r w:rsidR="006A07D0" w:rsidRPr="00E27997">
        <w:rPr>
          <w:rFonts w:ascii="Arial" w:hAnsi="Arial" w:cs="Arial"/>
        </w:rPr>
        <w:t xml:space="preserve">an </w:t>
      </w:r>
      <w:r w:rsidR="004C1633" w:rsidRPr="00E27997">
        <w:rPr>
          <w:rFonts w:ascii="Arial" w:hAnsi="Arial" w:cs="Arial"/>
        </w:rPr>
        <w:t>understanding</w:t>
      </w:r>
      <w:r w:rsidR="00D449B7" w:rsidRPr="00E27997">
        <w:rPr>
          <w:rFonts w:ascii="Arial" w:hAnsi="Arial" w:cs="Arial"/>
        </w:rPr>
        <w:t xml:space="preserve"> of manage</w:t>
      </w:r>
      <w:r w:rsidR="004C1633" w:rsidRPr="00E27997">
        <w:rPr>
          <w:rFonts w:ascii="Arial" w:hAnsi="Arial" w:cs="Arial"/>
        </w:rPr>
        <w:t xml:space="preserve">rial and operational aspects within the organisation. </w:t>
      </w:r>
      <w:r w:rsidR="006341B4" w:rsidRPr="00E27997">
        <w:rPr>
          <w:rFonts w:ascii="Arial" w:hAnsi="Arial" w:cs="Arial"/>
        </w:rPr>
        <w:t xml:space="preserve">From this department, I was responsible for maintaining the cleanliness of the property, along with managing inventory and supplies with my </w:t>
      </w:r>
      <w:r w:rsidR="00432A2A" w:rsidRPr="00E27997">
        <w:rPr>
          <w:rFonts w:ascii="Arial" w:hAnsi="Arial" w:cs="Arial"/>
        </w:rPr>
        <w:t>co-workers</w:t>
      </w:r>
      <w:r w:rsidR="006341B4" w:rsidRPr="00E27997">
        <w:rPr>
          <w:rFonts w:ascii="Arial" w:hAnsi="Arial" w:cs="Arial"/>
        </w:rPr>
        <w:t xml:space="preserve">. The report is going to be </w:t>
      </w:r>
      <w:r w:rsidR="006A07D0" w:rsidRPr="00E27997">
        <w:rPr>
          <w:rFonts w:ascii="Arial" w:hAnsi="Arial" w:cs="Arial"/>
        </w:rPr>
        <w:t>developed</w:t>
      </w:r>
      <w:r w:rsidR="006341B4" w:rsidRPr="00E27997">
        <w:rPr>
          <w:rFonts w:ascii="Arial" w:hAnsi="Arial" w:cs="Arial"/>
        </w:rPr>
        <w:t xml:space="preserve"> based on the evaluation of my experience gained from the property, along with the identification of a m</w:t>
      </w:r>
      <w:r w:rsidR="008141DE" w:rsidRPr="00E27997">
        <w:rPr>
          <w:rFonts w:ascii="Arial" w:hAnsi="Arial" w:cs="Arial"/>
        </w:rPr>
        <w:t>ajor issue in the organisation.</w:t>
      </w:r>
    </w:p>
    <w:p w14:paraId="511F3982" w14:textId="77777777" w:rsidR="007B6836" w:rsidRPr="00E27997" w:rsidRDefault="007B6836" w:rsidP="00E27997">
      <w:pPr>
        <w:spacing w:after="160"/>
        <w:jc w:val="left"/>
        <w:rPr>
          <w:rFonts w:ascii="Arial" w:hAnsi="Arial" w:cs="Arial"/>
          <w:b/>
        </w:rPr>
      </w:pPr>
      <w:r w:rsidRPr="00E27997">
        <w:rPr>
          <w:rFonts w:ascii="Arial" w:hAnsi="Arial" w:cs="Arial"/>
        </w:rPr>
        <w:br w:type="page"/>
      </w:r>
    </w:p>
    <w:p w14:paraId="511F3983" w14:textId="77777777" w:rsidR="009E3DA7" w:rsidRPr="00E27997" w:rsidRDefault="009E3DA7" w:rsidP="00E27997">
      <w:pPr>
        <w:pStyle w:val="Heading1"/>
        <w:rPr>
          <w:rFonts w:ascii="Arial" w:hAnsi="Arial" w:cs="Arial"/>
        </w:rPr>
      </w:pPr>
      <w:bookmarkStart w:id="1" w:name="_Toc214018309"/>
      <w:r w:rsidRPr="00E27997">
        <w:rPr>
          <w:rFonts w:ascii="Arial" w:hAnsi="Arial" w:cs="Arial"/>
        </w:rPr>
        <w:lastRenderedPageBreak/>
        <w:t>Department reflection</w:t>
      </w:r>
      <w:bookmarkEnd w:id="1"/>
    </w:p>
    <w:p w14:paraId="511F3984" w14:textId="77777777" w:rsidR="009E3DA7" w:rsidRPr="00E27997" w:rsidRDefault="009E3DA7" w:rsidP="00E27997">
      <w:pPr>
        <w:pStyle w:val="Heading2"/>
        <w:rPr>
          <w:rFonts w:ascii="Arial" w:hAnsi="Arial" w:cs="Arial"/>
          <w:b w:val="0"/>
        </w:rPr>
      </w:pPr>
      <w:bookmarkStart w:id="2" w:name="_Toc214018310"/>
      <w:r w:rsidRPr="00E27997">
        <w:rPr>
          <w:rFonts w:ascii="Arial" w:hAnsi="Arial" w:cs="Arial"/>
        </w:rPr>
        <w:t>Management styles in th</w:t>
      </w:r>
      <w:r w:rsidR="00C553C8" w:rsidRPr="00E27997">
        <w:rPr>
          <w:rFonts w:ascii="Arial" w:hAnsi="Arial" w:cs="Arial"/>
        </w:rPr>
        <w:t>e Maintenance Department using G</w:t>
      </w:r>
      <w:r w:rsidRPr="00E27997">
        <w:rPr>
          <w:rFonts w:ascii="Arial" w:hAnsi="Arial" w:cs="Arial"/>
        </w:rPr>
        <w:t>ibbs</w:t>
      </w:r>
      <w:bookmarkEnd w:id="2"/>
    </w:p>
    <w:p w14:paraId="511F3985" w14:textId="77777777" w:rsidR="006A07D0" w:rsidRPr="00E27997" w:rsidRDefault="006A07D0" w:rsidP="00E27997">
      <w:pPr>
        <w:rPr>
          <w:rFonts w:ascii="Arial" w:hAnsi="Arial" w:cs="Arial"/>
        </w:rPr>
      </w:pPr>
      <w:r w:rsidRPr="00E27997">
        <w:rPr>
          <w:rFonts w:ascii="Arial" w:hAnsi="Arial" w:cs="Arial"/>
          <w:b/>
          <w:i/>
        </w:rPr>
        <w:t>Description</w:t>
      </w:r>
    </w:p>
    <w:p w14:paraId="511F3986" w14:textId="230073BC" w:rsidR="006A07D0" w:rsidRDefault="006A07D0" w:rsidP="00E27997">
      <w:pPr>
        <w:rPr>
          <w:rFonts w:ascii="Arial" w:hAnsi="Arial" w:cs="Arial"/>
        </w:rPr>
      </w:pPr>
      <w:r w:rsidRPr="00E27997">
        <w:rPr>
          <w:rFonts w:ascii="Arial" w:hAnsi="Arial" w:cs="Arial"/>
        </w:rPr>
        <w:t xml:space="preserve">I have worked </w:t>
      </w:r>
      <w:r w:rsidR="00844E60" w:rsidRPr="00E27997">
        <w:rPr>
          <w:rFonts w:ascii="Arial" w:hAnsi="Arial" w:cs="Arial"/>
        </w:rPr>
        <w:t>at</w:t>
      </w:r>
      <w:r w:rsidR="004F3372" w:rsidRPr="00E27997">
        <w:rPr>
          <w:rFonts w:ascii="Arial" w:hAnsi="Arial" w:cs="Arial"/>
        </w:rPr>
        <w:t xml:space="preserve"> </w:t>
      </w:r>
      <w:r w:rsidR="00E2461D" w:rsidRPr="00E27997">
        <w:rPr>
          <w:rFonts w:ascii="Arial" w:hAnsi="Arial" w:cs="Arial"/>
        </w:rPr>
        <w:t xml:space="preserve">Leonardo Hotel East Midlands Airport as a worker </w:t>
      </w:r>
      <w:r w:rsidR="000C57F0" w:rsidRPr="00E27997">
        <w:rPr>
          <w:rFonts w:ascii="Arial" w:hAnsi="Arial" w:cs="Arial"/>
        </w:rPr>
        <w:t xml:space="preserve">experience </w:t>
      </w:r>
      <w:r w:rsidR="00623342" w:rsidRPr="00E27997">
        <w:rPr>
          <w:rFonts w:ascii="Arial" w:hAnsi="Arial" w:cs="Arial"/>
        </w:rPr>
        <w:t xml:space="preserve">as part of the </w:t>
      </w:r>
      <w:r w:rsidR="00A521D3" w:rsidRPr="00E27997">
        <w:rPr>
          <w:rFonts w:ascii="Arial" w:hAnsi="Arial" w:cs="Arial"/>
        </w:rPr>
        <w:t xml:space="preserve">hotel </w:t>
      </w:r>
      <w:r w:rsidR="00623342" w:rsidRPr="00E27997">
        <w:rPr>
          <w:rFonts w:ascii="Arial" w:hAnsi="Arial" w:cs="Arial"/>
        </w:rPr>
        <w:t xml:space="preserve">placement </w:t>
      </w:r>
      <w:r w:rsidR="00702751" w:rsidRPr="00E27997">
        <w:rPr>
          <w:rFonts w:ascii="Arial" w:hAnsi="Arial" w:cs="Arial"/>
        </w:rPr>
        <w:t>for</w:t>
      </w:r>
      <w:r w:rsidR="004F3372" w:rsidRPr="00E27997">
        <w:rPr>
          <w:rFonts w:ascii="Arial" w:hAnsi="Arial" w:cs="Arial"/>
        </w:rPr>
        <w:t xml:space="preserve"> </w:t>
      </w:r>
      <w:r w:rsidR="00C365CA" w:rsidRPr="00E27997">
        <w:rPr>
          <w:rFonts w:ascii="Arial" w:hAnsi="Arial" w:cs="Arial"/>
        </w:rPr>
        <w:t xml:space="preserve">a </w:t>
      </w:r>
      <w:r w:rsidR="00623342" w:rsidRPr="00E27997">
        <w:rPr>
          <w:rFonts w:ascii="Arial" w:hAnsi="Arial" w:cs="Arial"/>
        </w:rPr>
        <w:t>10-week Level 6</w:t>
      </w:r>
      <w:r w:rsidR="00E2461D" w:rsidRPr="00E27997">
        <w:rPr>
          <w:rFonts w:ascii="Arial" w:hAnsi="Arial" w:cs="Arial"/>
        </w:rPr>
        <w:t>. In this organisation</w:t>
      </w:r>
      <w:r w:rsidR="00844E60" w:rsidRPr="00E27997">
        <w:rPr>
          <w:rFonts w:ascii="Arial" w:hAnsi="Arial" w:cs="Arial"/>
        </w:rPr>
        <w:t>,</w:t>
      </w:r>
      <w:r w:rsidR="00E2461D" w:rsidRPr="00E27997">
        <w:rPr>
          <w:rFonts w:ascii="Arial" w:hAnsi="Arial" w:cs="Arial"/>
        </w:rPr>
        <w:t xml:space="preserve"> I have gained experience </w:t>
      </w:r>
      <w:r w:rsidR="00844E60" w:rsidRPr="00E27997">
        <w:rPr>
          <w:rFonts w:ascii="Arial" w:hAnsi="Arial" w:cs="Arial"/>
        </w:rPr>
        <w:t>in</w:t>
      </w:r>
      <w:r w:rsidR="00E2461D" w:rsidRPr="00E27997">
        <w:rPr>
          <w:rFonts w:ascii="Arial" w:hAnsi="Arial" w:cs="Arial"/>
        </w:rPr>
        <w:t xml:space="preserve"> maintaining cleanliness and hygiene and its importance for the improvement of the experience of </w:t>
      </w:r>
      <w:r w:rsidR="00844E60" w:rsidRPr="00E27997">
        <w:rPr>
          <w:rFonts w:ascii="Arial" w:hAnsi="Arial" w:cs="Arial"/>
        </w:rPr>
        <w:t xml:space="preserve">guests. </w:t>
      </w:r>
      <w:r w:rsidR="00702751" w:rsidRPr="00E27997">
        <w:rPr>
          <w:rFonts w:ascii="Arial" w:hAnsi="Arial" w:cs="Arial"/>
        </w:rPr>
        <w:t xml:space="preserve">As per the statement of </w:t>
      </w:r>
      <w:r w:rsidR="00E73A62" w:rsidRPr="00E27997">
        <w:rPr>
          <w:rFonts w:ascii="Arial" w:hAnsi="Arial" w:cs="Arial"/>
        </w:rPr>
        <w:t>Rodríguez and Puertas (2023)</w:t>
      </w:r>
      <w:r w:rsidR="00702751" w:rsidRPr="00E27997">
        <w:rPr>
          <w:rFonts w:ascii="Arial" w:hAnsi="Arial" w:cs="Arial"/>
        </w:rPr>
        <w:t xml:space="preserve">, hygiene </w:t>
      </w:r>
      <w:r w:rsidR="00D64F67" w:rsidRPr="00E27997">
        <w:rPr>
          <w:rFonts w:ascii="Arial" w:hAnsi="Arial" w:cs="Arial"/>
        </w:rPr>
        <w:t xml:space="preserve">management has been identified as a crucial aspect for organisations, along with the management of </w:t>
      </w:r>
      <w:r w:rsidR="000A6F24" w:rsidRPr="00E27997">
        <w:rPr>
          <w:rFonts w:ascii="Arial" w:hAnsi="Arial" w:cs="Arial"/>
        </w:rPr>
        <w:t xml:space="preserve">the </w:t>
      </w:r>
      <w:r w:rsidR="00D64F67" w:rsidRPr="00E27997">
        <w:rPr>
          <w:rFonts w:ascii="Arial" w:hAnsi="Arial" w:cs="Arial"/>
        </w:rPr>
        <w:t xml:space="preserve">quality of services. </w:t>
      </w:r>
      <w:r w:rsidR="00477242" w:rsidRPr="00E27997">
        <w:rPr>
          <w:rFonts w:ascii="Arial" w:hAnsi="Arial" w:cs="Arial"/>
        </w:rPr>
        <w:t xml:space="preserve">There was a key issue in the organisational management, such as inefficient decision-making. </w:t>
      </w:r>
      <w:r w:rsidR="00844E60" w:rsidRPr="00E27997">
        <w:rPr>
          <w:rFonts w:ascii="Arial" w:hAnsi="Arial" w:cs="Arial"/>
        </w:rPr>
        <w:t xml:space="preserve">I was also responsible for the improvement of service quality within the organisation </w:t>
      </w:r>
      <w:r w:rsidR="00623342" w:rsidRPr="00E27997">
        <w:rPr>
          <w:rFonts w:ascii="Arial" w:hAnsi="Arial" w:cs="Arial"/>
        </w:rPr>
        <w:t>and meeting the needs of guests by managing inventories.</w:t>
      </w:r>
    </w:p>
    <w:p w14:paraId="3C99E55E" w14:textId="77777777" w:rsidR="00D451F1" w:rsidRPr="00E27997" w:rsidRDefault="00D451F1" w:rsidP="00E27997">
      <w:pPr>
        <w:rPr>
          <w:rFonts w:ascii="Arial" w:hAnsi="Arial" w:cs="Arial"/>
        </w:rPr>
      </w:pPr>
    </w:p>
    <w:p w14:paraId="511F3987" w14:textId="77777777" w:rsidR="006A07D0" w:rsidRPr="00E27997" w:rsidRDefault="006A07D0" w:rsidP="00E27997">
      <w:pPr>
        <w:rPr>
          <w:rFonts w:ascii="Arial" w:hAnsi="Arial" w:cs="Arial"/>
        </w:rPr>
      </w:pPr>
      <w:r w:rsidRPr="00E27997">
        <w:rPr>
          <w:rFonts w:ascii="Arial" w:hAnsi="Arial" w:cs="Arial"/>
          <w:b/>
          <w:i/>
        </w:rPr>
        <w:t>Feelings</w:t>
      </w:r>
    </w:p>
    <w:p w14:paraId="511F3988" w14:textId="4ADF4A47" w:rsidR="00A521D3" w:rsidRDefault="00A521D3" w:rsidP="00E27997">
      <w:pPr>
        <w:rPr>
          <w:rFonts w:ascii="Arial" w:hAnsi="Arial" w:cs="Arial"/>
        </w:rPr>
      </w:pPr>
      <w:r w:rsidRPr="00E27997">
        <w:rPr>
          <w:rFonts w:ascii="Arial" w:hAnsi="Arial" w:cs="Arial"/>
        </w:rPr>
        <w:t xml:space="preserve">At the start of the session, I was </w:t>
      </w:r>
      <w:r w:rsidR="004F3372" w:rsidRPr="00E27997">
        <w:rPr>
          <w:rFonts w:ascii="Arial" w:hAnsi="Arial" w:cs="Arial"/>
        </w:rPr>
        <w:t>nervous,</w:t>
      </w:r>
      <w:r w:rsidRPr="00E27997">
        <w:rPr>
          <w:rFonts w:ascii="Arial" w:hAnsi="Arial" w:cs="Arial"/>
        </w:rPr>
        <w:t xml:space="preserve"> as I had no </w:t>
      </w:r>
      <w:r w:rsidR="00CE4786" w:rsidRPr="00E27997">
        <w:rPr>
          <w:rFonts w:ascii="Arial" w:hAnsi="Arial" w:cs="Arial"/>
        </w:rPr>
        <w:t xml:space="preserve">very big </w:t>
      </w:r>
      <w:r w:rsidR="00C365CA" w:rsidRPr="00E27997">
        <w:rPr>
          <w:rFonts w:ascii="Arial" w:hAnsi="Arial" w:cs="Arial"/>
        </w:rPr>
        <w:t>experience of this kind</w:t>
      </w:r>
      <w:r w:rsidR="004F3372" w:rsidRPr="00E27997">
        <w:rPr>
          <w:rFonts w:ascii="Arial" w:hAnsi="Arial" w:cs="Arial"/>
        </w:rPr>
        <w:t xml:space="preserve"> </w:t>
      </w:r>
      <w:r w:rsidR="00C365CA" w:rsidRPr="00E27997">
        <w:rPr>
          <w:rFonts w:ascii="Arial" w:hAnsi="Arial" w:cs="Arial"/>
        </w:rPr>
        <w:t xml:space="preserve">of </w:t>
      </w:r>
      <w:r w:rsidRPr="00E27997">
        <w:rPr>
          <w:rFonts w:ascii="Arial" w:hAnsi="Arial" w:cs="Arial"/>
        </w:rPr>
        <w:t xml:space="preserve">practical </w:t>
      </w:r>
      <w:r w:rsidR="00C365CA" w:rsidRPr="00E27997">
        <w:rPr>
          <w:rFonts w:ascii="Arial" w:hAnsi="Arial" w:cs="Arial"/>
        </w:rPr>
        <w:t>work</w:t>
      </w:r>
      <w:r w:rsidRPr="00E27997">
        <w:rPr>
          <w:rFonts w:ascii="Arial" w:hAnsi="Arial" w:cs="Arial"/>
        </w:rPr>
        <w:t xml:space="preserve">. I was confused about what to do or what not to within the organisation, and I took time to understand all the </w:t>
      </w:r>
      <w:r w:rsidR="00CE0DD8" w:rsidRPr="00E27997">
        <w:rPr>
          <w:rFonts w:ascii="Arial" w:hAnsi="Arial" w:cs="Arial"/>
        </w:rPr>
        <w:t xml:space="preserve">perspectives and responsibilities.   </w:t>
      </w:r>
    </w:p>
    <w:p w14:paraId="7DF462C4" w14:textId="77777777" w:rsidR="00D451F1" w:rsidRPr="00E27997" w:rsidRDefault="00D451F1" w:rsidP="00E27997">
      <w:pPr>
        <w:rPr>
          <w:rFonts w:ascii="Arial" w:hAnsi="Arial" w:cs="Arial"/>
        </w:rPr>
      </w:pPr>
    </w:p>
    <w:p w14:paraId="511F3989" w14:textId="77777777" w:rsidR="006A07D0" w:rsidRPr="00E27997" w:rsidRDefault="006A07D0" w:rsidP="00E27997">
      <w:pPr>
        <w:rPr>
          <w:rFonts w:ascii="Arial" w:hAnsi="Arial" w:cs="Arial"/>
        </w:rPr>
      </w:pPr>
      <w:r w:rsidRPr="00E27997">
        <w:rPr>
          <w:rFonts w:ascii="Arial" w:hAnsi="Arial" w:cs="Arial"/>
          <w:b/>
          <w:i/>
        </w:rPr>
        <w:t>Evaluation</w:t>
      </w:r>
    </w:p>
    <w:p w14:paraId="511F398A" w14:textId="77777777" w:rsidR="00383C2C" w:rsidRDefault="00383C2C" w:rsidP="00E27997">
      <w:pPr>
        <w:rPr>
          <w:rFonts w:ascii="Arial" w:hAnsi="Arial" w:cs="Arial"/>
        </w:rPr>
      </w:pPr>
      <w:r w:rsidRPr="00E27997">
        <w:rPr>
          <w:rFonts w:ascii="Arial" w:hAnsi="Arial" w:cs="Arial"/>
        </w:rPr>
        <w:t>With time, I started to enjoy the working process, as I started to interact with new people and work in a coll</w:t>
      </w:r>
      <w:r w:rsidR="006F7B81" w:rsidRPr="00E27997">
        <w:rPr>
          <w:rFonts w:ascii="Arial" w:hAnsi="Arial" w:cs="Arial"/>
        </w:rPr>
        <w:t xml:space="preserve">aborative business environment. </w:t>
      </w:r>
      <w:r w:rsidRPr="00E27997">
        <w:rPr>
          <w:rFonts w:ascii="Arial" w:hAnsi="Arial" w:cs="Arial"/>
        </w:rPr>
        <w:t xml:space="preserve">It was </w:t>
      </w:r>
      <w:r w:rsidR="004F3372" w:rsidRPr="00E27997">
        <w:rPr>
          <w:rFonts w:ascii="Arial" w:hAnsi="Arial" w:cs="Arial"/>
        </w:rPr>
        <w:t>enjoyable</w:t>
      </w:r>
      <w:r w:rsidR="00F87E50" w:rsidRPr="00E27997">
        <w:rPr>
          <w:rFonts w:ascii="Arial" w:hAnsi="Arial" w:cs="Arial"/>
        </w:rPr>
        <w:t xml:space="preserve"> for me to work collaboratively and learn new things for future development. </w:t>
      </w:r>
      <w:r w:rsidR="006F7B81" w:rsidRPr="00E27997">
        <w:rPr>
          <w:rFonts w:ascii="Arial" w:hAnsi="Arial" w:cs="Arial"/>
        </w:rPr>
        <w:t xml:space="preserve">As per my </w:t>
      </w:r>
      <w:r w:rsidR="004F3372" w:rsidRPr="00E27997">
        <w:rPr>
          <w:rFonts w:ascii="Arial" w:hAnsi="Arial" w:cs="Arial"/>
        </w:rPr>
        <w:t>opinion,</w:t>
      </w:r>
      <w:r w:rsidR="006F7B81" w:rsidRPr="00E27997">
        <w:rPr>
          <w:rFonts w:ascii="Arial" w:hAnsi="Arial" w:cs="Arial"/>
        </w:rPr>
        <w:t xml:space="preserve"> the lack of efficiency in management-decision-making is affecting guest services within the organisation. </w:t>
      </w:r>
      <w:r w:rsidR="00F87E50" w:rsidRPr="00E27997">
        <w:rPr>
          <w:rFonts w:ascii="Arial" w:hAnsi="Arial" w:cs="Arial"/>
        </w:rPr>
        <w:t xml:space="preserve">However, I have faced challenges with my lack of </w:t>
      </w:r>
      <w:r w:rsidR="007940A2" w:rsidRPr="00E27997">
        <w:rPr>
          <w:rFonts w:ascii="Arial" w:hAnsi="Arial" w:cs="Arial"/>
        </w:rPr>
        <w:t xml:space="preserve">adaptive nature, which created issues for me, such as taking </w:t>
      </w:r>
      <w:r w:rsidR="009B559D" w:rsidRPr="00E27997">
        <w:rPr>
          <w:rFonts w:ascii="Arial" w:hAnsi="Arial" w:cs="Arial"/>
        </w:rPr>
        <w:t xml:space="preserve">a </w:t>
      </w:r>
      <w:r w:rsidR="007940A2" w:rsidRPr="00E27997">
        <w:rPr>
          <w:rFonts w:ascii="Arial" w:hAnsi="Arial" w:cs="Arial"/>
        </w:rPr>
        <w:t xml:space="preserve">longer time than usual to learn new things. </w:t>
      </w:r>
    </w:p>
    <w:p w14:paraId="4720D4AB" w14:textId="77777777" w:rsidR="00D451F1" w:rsidRPr="00E27997" w:rsidRDefault="00D451F1" w:rsidP="00E27997">
      <w:pPr>
        <w:rPr>
          <w:rFonts w:ascii="Arial" w:hAnsi="Arial" w:cs="Arial"/>
        </w:rPr>
      </w:pPr>
    </w:p>
    <w:p w14:paraId="511F398B" w14:textId="77777777" w:rsidR="006A07D0" w:rsidRPr="00E27997" w:rsidRDefault="006A07D0" w:rsidP="00E27997">
      <w:pPr>
        <w:rPr>
          <w:rFonts w:ascii="Arial" w:hAnsi="Arial" w:cs="Arial"/>
        </w:rPr>
      </w:pPr>
      <w:r w:rsidRPr="00E27997">
        <w:rPr>
          <w:rFonts w:ascii="Arial" w:hAnsi="Arial" w:cs="Arial"/>
          <w:b/>
          <w:i/>
        </w:rPr>
        <w:t>Analysis</w:t>
      </w:r>
    </w:p>
    <w:p w14:paraId="511F398E" w14:textId="444CB498" w:rsidR="00C0481D" w:rsidRDefault="009B559D" w:rsidP="00E27997">
      <w:pPr>
        <w:rPr>
          <w:rFonts w:ascii="Arial" w:hAnsi="Arial" w:cs="Arial"/>
        </w:rPr>
      </w:pPr>
      <w:r w:rsidRPr="00E27997">
        <w:rPr>
          <w:rFonts w:ascii="Arial" w:hAnsi="Arial" w:cs="Arial"/>
        </w:rPr>
        <w:t>From the situation</w:t>
      </w:r>
      <w:r w:rsidR="00D634A2" w:rsidRPr="00E27997">
        <w:rPr>
          <w:rFonts w:ascii="Arial" w:hAnsi="Arial" w:cs="Arial"/>
        </w:rPr>
        <w:t>,</w:t>
      </w:r>
      <w:r w:rsidRPr="00E27997">
        <w:rPr>
          <w:rFonts w:ascii="Arial" w:hAnsi="Arial" w:cs="Arial"/>
        </w:rPr>
        <w:t xml:space="preserve"> I have gained new experience and knowledge, which can be effective for me in my future development. I can </w:t>
      </w:r>
      <w:r w:rsidR="00D634A2" w:rsidRPr="00E27997">
        <w:rPr>
          <w:rFonts w:ascii="Arial" w:hAnsi="Arial" w:cs="Arial"/>
        </w:rPr>
        <w:t xml:space="preserve">get better opportunities in my future for further improvement and get a new and emerging job in the hotel industry. </w:t>
      </w:r>
      <w:r w:rsidR="00096513" w:rsidRPr="00E27997">
        <w:rPr>
          <w:rFonts w:ascii="Arial" w:hAnsi="Arial" w:cs="Arial"/>
        </w:rPr>
        <w:t xml:space="preserve">However, I found that I have </w:t>
      </w:r>
      <w:r w:rsidR="002F5D69" w:rsidRPr="00E27997">
        <w:rPr>
          <w:rFonts w:ascii="Arial" w:hAnsi="Arial" w:cs="Arial"/>
        </w:rPr>
        <w:t xml:space="preserve">a </w:t>
      </w:r>
      <w:r w:rsidR="00096513" w:rsidRPr="00E27997">
        <w:rPr>
          <w:rFonts w:ascii="Arial" w:hAnsi="Arial" w:cs="Arial"/>
        </w:rPr>
        <w:t>lack of adaptability skills</w:t>
      </w:r>
      <w:r w:rsidR="002F5D69" w:rsidRPr="00E27997">
        <w:rPr>
          <w:rFonts w:ascii="Arial" w:hAnsi="Arial" w:cs="Arial"/>
        </w:rPr>
        <w:t>,</w:t>
      </w:r>
      <w:r w:rsidR="00096513" w:rsidRPr="00E27997">
        <w:rPr>
          <w:rFonts w:ascii="Arial" w:hAnsi="Arial" w:cs="Arial"/>
        </w:rPr>
        <w:t xml:space="preserve"> and I struggle to manage time</w:t>
      </w:r>
      <w:r w:rsidR="00511A66" w:rsidRPr="00E27997">
        <w:rPr>
          <w:rFonts w:ascii="Arial" w:hAnsi="Arial" w:cs="Arial"/>
        </w:rPr>
        <w:t>;</w:t>
      </w:r>
      <w:r w:rsidR="00096513" w:rsidRPr="00E27997">
        <w:rPr>
          <w:rFonts w:ascii="Arial" w:hAnsi="Arial" w:cs="Arial"/>
        </w:rPr>
        <w:t xml:space="preserve"> I need to </w:t>
      </w:r>
      <w:r w:rsidR="00096513" w:rsidRPr="00E27997">
        <w:rPr>
          <w:rFonts w:ascii="Arial" w:hAnsi="Arial" w:cs="Arial"/>
        </w:rPr>
        <w:lastRenderedPageBreak/>
        <w:t xml:space="preserve">develop these skills. </w:t>
      </w:r>
      <w:r w:rsidR="00655D7C" w:rsidRPr="00E27997">
        <w:rPr>
          <w:rFonts w:ascii="Arial" w:hAnsi="Arial" w:cs="Arial"/>
        </w:rPr>
        <w:t xml:space="preserve">As per the views of </w:t>
      </w:r>
      <w:r w:rsidR="00A04BAB" w:rsidRPr="00E27997">
        <w:rPr>
          <w:rFonts w:ascii="Arial" w:hAnsi="Arial" w:cs="Arial"/>
        </w:rPr>
        <w:t>van Sluijs and Matzat (2024)</w:t>
      </w:r>
      <w:r w:rsidR="00655D7C" w:rsidRPr="00E27997">
        <w:rPr>
          <w:rFonts w:ascii="Arial" w:hAnsi="Arial" w:cs="Arial"/>
        </w:rPr>
        <w:t xml:space="preserve">, time management is a key predictor of the motivation of students. </w:t>
      </w:r>
      <w:r w:rsidR="002F5D69" w:rsidRPr="00E27997">
        <w:rPr>
          <w:rFonts w:ascii="Arial" w:hAnsi="Arial" w:cs="Arial"/>
        </w:rPr>
        <w:t xml:space="preserve">The learning gained from the hands-on experience can be effective for me in improving my personality and ability to interact with people easily. </w:t>
      </w:r>
      <w:r w:rsidR="00250C15" w:rsidRPr="00E27997">
        <w:rPr>
          <w:rFonts w:ascii="Arial" w:hAnsi="Arial" w:cs="Arial"/>
        </w:rPr>
        <w:t xml:space="preserve">I have also identified my key improvement areas, and </w:t>
      </w:r>
      <w:r w:rsidR="00511A66" w:rsidRPr="00E27997">
        <w:rPr>
          <w:rFonts w:ascii="Arial" w:hAnsi="Arial" w:cs="Arial"/>
        </w:rPr>
        <w:t>addressing</w:t>
      </w:r>
      <w:r w:rsidR="00250C15" w:rsidRPr="00E27997">
        <w:rPr>
          <w:rFonts w:ascii="Arial" w:hAnsi="Arial" w:cs="Arial"/>
        </w:rPr>
        <w:t xml:space="preserve"> these areas can be helpful for my personal development. </w:t>
      </w:r>
    </w:p>
    <w:p w14:paraId="302F7B0D" w14:textId="77777777" w:rsidR="00D451F1" w:rsidRPr="00E27997" w:rsidRDefault="00D451F1" w:rsidP="00E27997">
      <w:pPr>
        <w:rPr>
          <w:rFonts w:ascii="Arial" w:hAnsi="Arial" w:cs="Arial"/>
        </w:rPr>
      </w:pPr>
    </w:p>
    <w:p w14:paraId="511F398F" w14:textId="77777777" w:rsidR="006A07D0" w:rsidRPr="00E27997" w:rsidRDefault="006A07D0" w:rsidP="00E27997">
      <w:pPr>
        <w:rPr>
          <w:rFonts w:ascii="Arial" w:hAnsi="Arial" w:cs="Arial"/>
          <w:b/>
          <w:i/>
        </w:rPr>
      </w:pPr>
      <w:r w:rsidRPr="00E27997">
        <w:rPr>
          <w:rFonts w:ascii="Arial" w:hAnsi="Arial" w:cs="Arial"/>
          <w:b/>
          <w:i/>
        </w:rPr>
        <w:t>Action Plan</w:t>
      </w:r>
    </w:p>
    <w:p w14:paraId="511F3990" w14:textId="77777777" w:rsidR="006A07D0" w:rsidRPr="00E27997" w:rsidRDefault="00511A66" w:rsidP="00E27997">
      <w:pPr>
        <w:rPr>
          <w:rFonts w:ascii="Arial" w:hAnsi="Arial" w:cs="Arial"/>
        </w:rPr>
      </w:pPr>
      <w:r w:rsidRPr="00E27997">
        <w:rPr>
          <w:rFonts w:ascii="Arial" w:hAnsi="Arial" w:cs="Arial"/>
        </w:rPr>
        <w:t xml:space="preserve">I can follow a schedule development method by prioritising tasks based on their deadlines, in terms of </w:t>
      </w:r>
      <w:r w:rsidR="00F149B1" w:rsidRPr="00E27997">
        <w:rPr>
          <w:rFonts w:ascii="Arial" w:hAnsi="Arial" w:cs="Arial"/>
        </w:rPr>
        <w:t xml:space="preserve">improving my time management efficiency. On the other hand, more collaborative work and gaining practical experience can be effective for me to improve </w:t>
      </w:r>
      <w:r w:rsidR="007F533C" w:rsidRPr="00E27997">
        <w:rPr>
          <w:rFonts w:ascii="Arial" w:hAnsi="Arial" w:cs="Arial"/>
        </w:rPr>
        <w:t xml:space="preserve">my adaptability </w:t>
      </w:r>
      <w:r w:rsidR="006D2FEB" w:rsidRPr="00E27997">
        <w:rPr>
          <w:rFonts w:ascii="Arial" w:hAnsi="Arial" w:cs="Arial"/>
        </w:rPr>
        <w:t>skills</w:t>
      </w:r>
      <w:r w:rsidR="007F533C" w:rsidRPr="00E27997">
        <w:rPr>
          <w:rFonts w:ascii="Arial" w:hAnsi="Arial" w:cs="Arial"/>
        </w:rPr>
        <w:t xml:space="preserve">. </w:t>
      </w:r>
    </w:p>
    <w:p w14:paraId="36B0236D" w14:textId="77777777" w:rsidR="00CB5F1A" w:rsidRPr="00E27997" w:rsidRDefault="00CB5F1A" w:rsidP="00E27997">
      <w:pPr>
        <w:rPr>
          <w:rFonts w:ascii="Arial" w:hAnsi="Arial" w:cs="Arial"/>
        </w:rPr>
      </w:pPr>
    </w:p>
    <w:p w14:paraId="511F3992" w14:textId="5E02F025" w:rsidR="00C553C8" w:rsidRPr="00D451F1" w:rsidRDefault="00C553C8" w:rsidP="00E27997">
      <w:pPr>
        <w:spacing w:after="160"/>
        <w:jc w:val="left"/>
        <w:rPr>
          <w:rFonts w:ascii="Arial" w:hAnsi="Arial" w:cs="Arial"/>
          <w:b/>
          <w:bCs/>
          <w:i/>
          <w:iCs/>
        </w:rPr>
      </w:pPr>
      <w:r w:rsidRPr="00D451F1">
        <w:rPr>
          <w:rFonts w:ascii="Arial" w:hAnsi="Arial" w:cs="Arial"/>
          <w:b/>
          <w:bCs/>
          <w:i/>
          <w:iCs/>
        </w:rPr>
        <w:t>Management styles</w:t>
      </w:r>
    </w:p>
    <w:p w14:paraId="511F3993" w14:textId="77777777" w:rsidR="006D2FEB" w:rsidRPr="00E27997" w:rsidRDefault="006D2FEB" w:rsidP="00E27997">
      <w:pPr>
        <w:rPr>
          <w:rFonts w:ascii="Arial" w:hAnsi="Arial" w:cs="Arial"/>
        </w:rPr>
      </w:pPr>
      <w:r w:rsidRPr="00E27997">
        <w:rPr>
          <w:rFonts w:ascii="Arial" w:hAnsi="Arial" w:cs="Arial"/>
        </w:rPr>
        <w:t xml:space="preserve">The leadership approaches of the organisation were effective in terms of improving guest experience, along with managing the satisfaction and motivation levels of employees. This perspective of leadership was effective in terms of increasing the performance efficiency of organisational staff. </w:t>
      </w:r>
      <w:r w:rsidR="00F10985" w:rsidRPr="00E27997">
        <w:rPr>
          <w:rFonts w:ascii="Arial" w:hAnsi="Arial" w:cs="Arial"/>
        </w:rPr>
        <w:t xml:space="preserve">As per the observations of </w:t>
      </w:r>
      <w:proofErr w:type="spellStart"/>
      <w:r w:rsidR="00623E5F" w:rsidRPr="00E27997">
        <w:rPr>
          <w:rFonts w:ascii="Arial" w:hAnsi="Arial" w:cs="Arial"/>
        </w:rPr>
        <w:t>Kalogiannidis</w:t>
      </w:r>
      <w:proofErr w:type="spellEnd"/>
      <w:r w:rsidR="00623E5F" w:rsidRPr="00E27997">
        <w:rPr>
          <w:rFonts w:ascii="Arial" w:hAnsi="Arial" w:cs="Arial"/>
        </w:rPr>
        <w:t xml:space="preserve"> (2021)</w:t>
      </w:r>
      <w:r w:rsidR="00F10985" w:rsidRPr="00E27997">
        <w:rPr>
          <w:rFonts w:ascii="Arial" w:hAnsi="Arial" w:cs="Arial"/>
        </w:rPr>
        <w:t xml:space="preserve">, employee motivation is impactful in terms of managing organisational performance. </w:t>
      </w:r>
      <w:r w:rsidR="00484278" w:rsidRPr="00E27997">
        <w:rPr>
          <w:rFonts w:ascii="Arial" w:hAnsi="Arial" w:cs="Arial"/>
        </w:rPr>
        <w:t xml:space="preserve">The approaches taken by the leaders helped improve the quality of service provided by the staff of the hotel, which was effective in increasing the revisit intentions of guests. However, I have observed that the management was struggling to make appropriate decisions on time, which created challenges for the organisation in terms of dealing with issues </w:t>
      </w:r>
      <w:r w:rsidR="005630A6" w:rsidRPr="00E27997">
        <w:rPr>
          <w:rFonts w:ascii="Arial" w:hAnsi="Arial" w:cs="Arial"/>
        </w:rPr>
        <w:t xml:space="preserve">of </w:t>
      </w:r>
      <w:r w:rsidR="00484278" w:rsidRPr="00E27997">
        <w:rPr>
          <w:rFonts w:ascii="Arial" w:hAnsi="Arial" w:cs="Arial"/>
        </w:rPr>
        <w:t xml:space="preserve">high market competition. </w:t>
      </w:r>
      <w:r w:rsidR="005630A6" w:rsidRPr="00E27997">
        <w:rPr>
          <w:rFonts w:ascii="Arial" w:hAnsi="Arial" w:cs="Arial"/>
        </w:rPr>
        <w:t xml:space="preserve">The lack of efficient decision-making approaches within the organisation was a struggle for the company. For this aspect, the property used to miss market opportunities and faced challenges in terms of identifying market </w:t>
      </w:r>
      <w:r w:rsidR="008550E1" w:rsidRPr="00E27997">
        <w:rPr>
          <w:rFonts w:ascii="Arial" w:hAnsi="Arial" w:cs="Arial"/>
        </w:rPr>
        <w:t xml:space="preserve">trends. </w:t>
      </w:r>
    </w:p>
    <w:p w14:paraId="511F3994" w14:textId="77777777" w:rsidR="00CA6293" w:rsidRPr="00E27997" w:rsidRDefault="00CA6293" w:rsidP="00E27997">
      <w:pPr>
        <w:rPr>
          <w:rFonts w:ascii="Arial" w:hAnsi="Arial" w:cs="Arial"/>
        </w:rPr>
      </w:pPr>
      <w:r w:rsidRPr="00E27997">
        <w:rPr>
          <w:rFonts w:ascii="Arial" w:hAnsi="Arial" w:cs="Arial"/>
        </w:rPr>
        <w:t xml:space="preserve">I have learned that management and organisational behaviour are important for the development of appropriate decision-making within a company. Due to the lack of decision-making, the company was unable to meet market changes. I have also observed that there was a lack of </w:t>
      </w:r>
      <w:r w:rsidR="00432A2A" w:rsidRPr="00E27997">
        <w:rPr>
          <w:rFonts w:ascii="Arial" w:hAnsi="Arial" w:cs="Arial"/>
        </w:rPr>
        <w:t xml:space="preserve">usage of </w:t>
      </w:r>
      <w:r w:rsidRPr="00E27997">
        <w:rPr>
          <w:rFonts w:ascii="Arial" w:hAnsi="Arial" w:cs="Arial"/>
        </w:rPr>
        <w:t xml:space="preserve">digital </w:t>
      </w:r>
      <w:r w:rsidR="00432A2A" w:rsidRPr="00E27997">
        <w:rPr>
          <w:rFonts w:ascii="Arial" w:hAnsi="Arial" w:cs="Arial"/>
        </w:rPr>
        <w:t xml:space="preserve">tools within the hotel, as it is important to incorporate digital tools in terms of improving operational efficiency and guests' </w:t>
      </w:r>
      <w:r w:rsidR="00432A2A" w:rsidRPr="00E27997">
        <w:rPr>
          <w:rFonts w:ascii="Arial" w:hAnsi="Arial" w:cs="Arial"/>
        </w:rPr>
        <w:lastRenderedPageBreak/>
        <w:t xml:space="preserve">experiences. The learning gained from this perspective can be helpful for my future growth. I would like to focus more on making effective decisions in my future workplace for the improvement of both my and the organisational performance. </w:t>
      </w:r>
    </w:p>
    <w:p w14:paraId="511F3995" w14:textId="77777777" w:rsidR="00833DDD" w:rsidRPr="00E27997" w:rsidRDefault="00833DDD" w:rsidP="00E27997">
      <w:pPr>
        <w:spacing w:after="160"/>
        <w:jc w:val="left"/>
        <w:rPr>
          <w:rFonts w:ascii="Arial" w:hAnsi="Arial" w:cs="Arial"/>
          <w:b/>
        </w:rPr>
      </w:pPr>
      <w:r w:rsidRPr="00E27997">
        <w:rPr>
          <w:rFonts w:ascii="Arial" w:hAnsi="Arial" w:cs="Arial"/>
        </w:rPr>
        <w:br w:type="page"/>
      </w:r>
    </w:p>
    <w:p w14:paraId="511F3996" w14:textId="77777777" w:rsidR="00C553C8" w:rsidRPr="00D451F1" w:rsidRDefault="00C553C8" w:rsidP="00E27997">
      <w:pPr>
        <w:pStyle w:val="Heading2"/>
        <w:rPr>
          <w:rFonts w:ascii="Arial" w:hAnsi="Arial" w:cs="Arial"/>
          <w:b w:val="0"/>
          <w:i/>
          <w:iCs/>
        </w:rPr>
      </w:pPr>
      <w:bookmarkStart w:id="3" w:name="_Toc214018311"/>
      <w:r w:rsidRPr="00D451F1">
        <w:rPr>
          <w:rFonts w:ascii="Arial" w:hAnsi="Arial" w:cs="Arial"/>
          <w:i/>
          <w:iCs/>
        </w:rPr>
        <w:lastRenderedPageBreak/>
        <w:t>Significance of the Issue</w:t>
      </w:r>
      <w:bookmarkEnd w:id="3"/>
    </w:p>
    <w:p w14:paraId="511F3997" w14:textId="77777777" w:rsidR="00432A2A" w:rsidRPr="00E27997" w:rsidRDefault="008E490E" w:rsidP="00E27997">
      <w:pPr>
        <w:rPr>
          <w:rFonts w:ascii="Arial" w:hAnsi="Arial" w:cs="Arial"/>
        </w:rPr>
      </w:pPr>
      <w:r w:rsidRPr="00E27997">
        <w:rPr>
          <w:rFonts w:ascii="Arial" w:hAnsi="Arial" w:cs="Arial"/>
        </w:rPr>
        <w:t xml:space="preserve">The lack of efficient decision-making within an organisation in this current business environment has been identified as </w:t>
      </w:r>
      <w:r w:rsidR="00465310" w:rsidRPr="00E27997">
        <w:rPr>
          <w:rFonts w:ascii="Arial" w:hAnsi="Arial" w:cs="Arial"/>
        </w:rPr>
        <w:t xml:space="preserve">a significant issue for organisational growth. </w:t>
      </w:r>
      <w:r w:rsidR="000B46F5" w:rsidRPr="00E27997">
        <w:rPr>
          <w:rFonts w:ascii="Arial" w:hAnsi="Arial" w:cs="Arial"/>
        </w:rPr>
        <w:t xml:space="preserve">I have seen that the company was struggling to identify a relevant and efficient quality service approach, which has also been identified as </w:t>
      </w:r>
      <w:r w:rsidR="00D50EA8" w:rsidRPr="00E27997">
        <w:rPr>
          <w:rFonts w:ascii="Arial" w:hAnsi="Arial" w:cs="Arial"/>
        </w:rPr>
        <w:t xml:space="preserve">inappropriate for a reputed hotel. </w:t>
      </w:r>
      <w:r w:rsidR="00F819EA" w:rsidRPr="00E27997">
        <w:rPr>
          <w:rFonts w:ascii="Arial" w:hAnsi="Arial" w:cs="Arial"/>
        </w:rPr>
        <w:t xml:space="preserve">As per the opinion of </w:t>
      </w:r>
      <w:proofErr w:type="spellStart"/>
      <w:r w:rsidR="00C53A5D" w:rsidRPr="00E27997">
        <w:rPr>
          <w:rFonts w:ascii="Arial" w:hAnsi="Arial" w:cs="Arial"/>
        </w:rPr>
        <w:t>Canco</w:t>
      </w:r>
      <w:proofErr w:type="spellEnd"/>
      <w:r w:rsidR="00C53A5D" w:rsidRPr="00E27997">
        <w:rPr>
          <w:rFonts w:ascii="Arial" w:hAnsi="Arial" w:cs="Arial"/>
        </w:rPr>
        <w:t>, Kruja and Iancu (2021)</w:t>
      </w:r>
      <w:r w:rsidR="00F819EA" w:rsidRPr="00E27997">
        <w:rPr>
          <w:rFonts w:ascii="Arial" w:hAnsi="Arial" w:cs="Arial"/>
        </w:rPr>
        <w:t xml:space="preserve">, decision-making is a key responsibility of managers, and it is responsible for </w:t>
      </w:r>
      <w:r w:rsidR="004F3372" w:rsidRPr="00E27997">
        <w:rPr>
          <w:rFonts w:ascii="Arial" w:hAnsi="Arial" w:cs="Arial"/>
        </w:rPr>
        <w:t>affecting</w:t>
      </w:r>
      <w:r w:rsidR="00F819EA" w:rsidRPr="00E27997">
        <w:rPr>
          <w:rFonts w:ascii="Arial" w:hAnsi="Arial" w:cs="Arial"/>
        </w:rPr>
        <w:t xml:space="preserve"> organisational performance. </w:t>
      </w:r>
      <w:r w:rsidR="00EF6EF9" w:rsidRPr="00E27997">
        <w:rPr>
          <w:rFonts w:ascii="Arial" w:hAnsi="Arial" w:cs="Arial"/>
        </w:rPr>
        <w:t>The hotel has also failed to adopt new and latest technology within its business operations, which has limited its organisational growth.</w:t>
      </w:r>
      <w:r w:rsidR="00833B63" w:rsidRPr="00E27997">
        <w:rPr>
          <w:rFonts w:ascii="Arial" w:hAnsi="Arial" w:cs="Arial"/>
        </w:rPr>
        <w:t xml:space="preserve"> As stated by </w:t>
      </w:r>
      <w:r w:rsidR="007C01D6" w:rsidRPr="00E27997">
        <w:rPr>
          <w:rFonts w:ascii="Arial" w:hAnsi="Arial" w:cs="Arial"/>
        </w:rPr>
        <w:t xml:space="preserve">Elgendy, </w:t>
      </w:r>
      <w:proofErr w:type="spellStart"/>
      <w:r w:rsidR="007C01D6" w:rsidRPr="00E27997">
        <w:rPr>
          <w:rFonts w:ascii="Arial" w:hAnsi="Arial" w:cs="Arial"/>
        </w:rPr>
        <w:t>Elragal</w:t>
      </w:r>
      <w:proofErr w:type="spellEnd"/>
      <w:r w:rsidR="007C01D6" w:rsidRPr="00E27997">
        <w:rPr>
          <w:rFonts w:ascii="Arial" w:hAnsi="Arial" w:cs="Arial"/>
        </w:rPr>
        <w:t xml:space="preserve"> and Päivärinta (2022)</w:t>
      </w:r>
      <w:r w:rsidR="00833B63" w:rsidRPr="00E27997">
        <w:rPr>
          <w:rFonts w:ascii="Arial" w:hAnsi="Arial" w:cs="Arial"/>
        </w:rPr>
        <w:t xml:space="preserve">, Normative Decision Theory is effective in terms of analysing the process of decision-making. According to the theory decision-making is important for companies and decision-makers </w:t>
      </w:r>
      <w:r w:rsidR="004F3372" w:rsidRPr="00E27997">
        <w:rPr>
          <w:rFonts w:ascii="Arial" w:hAnsi="Arial" w:cs="Arial"/>
        </w:rPr>
        <w:t>play</w:t>
      </w:r>
      <w:r w:rsidR="00833B63" w:rsidRPr="00E27997">
        <w:rPr>
          <w:rFonts w:ascii="Arial" w:hAnsi="Arial" w:cs="Arial"/>
        </w:rPr>
        <w:t xml:space="preserve"> the role in this aspect.</w:t>
      </w:r>
      <w:r w:rsidR="00EF6EF9" w:rsidRPr="00E27997">
        <w:rPr>
          <w:rFonts w:ascii="Arial" w:hAnsi="Arial" w:cs="Arial"/>
        </w:rPr>
        <w:t xml:space="preserve"> Due to the lack of decision-making effectiveness, the firm has faced problems like extra expenses. </w:t>
      </w:r>
      <w:r w:rsidR="00F22B35" w:rsidRPr="00E27997">
        <w:rPr>
          <w:rFonts w:ascii="Arial" w:hAnsi="Arial" w:cs="Arial"/>
        </w:rPr>
        <w:t xml:space="preserve">In my opinion, the management of the hotel needs to focus on this area and take appropriate steps to mitigate the challenges related to inappropriate decision-making. </w:t>
      </w:r>
    </w:p>
    <w:p w14:paraId="511F3998" w14:textId="77777777" w:rsidR="00833DDD" w:rsidRPr="00E27997" w:rsidRDefault="00833DDD" w:rsidP="00E27997">
      <w:pPr>
        <w:spacing w:after="160"/>
        <w:jc w:val="left"/>
        <w:rPr>
          <w:rFonts w:ascii="Arial" w:hAnsi="Arial" w:cs="Arial"/>
          <w:b/>
        </w:rPr>
      </w:pPr>
      <w:r w:rsidRPr="00E27997">
        <w:rPr>
          <w:rFonts w:ascii="Arial" w:hAnsi="Arial" w:cs="Arial"/>
        </w:rPr>
        <w:br w:type="page"/>
      </w:r>
    </w:p>
    <w:p w14:paraId="511F3999" w14:textId="77777777" w:rsidR="00C553C8" w:rsidRPr="00E27997" w:rsidRDefault="00C553C8" w:rsidP="00E27997">
      <w:pPr>
        <w:pStyle w:val="Heading2"/>
        <w:rPr>
          <w:rFonts w:ascii="Arial" w:hAnsi="Arial" w:cs="Arial"/>
          <w:b w:val="0"/>
        </w:rPr>
      </w:pPr>
      <w:bookmarkStart w:id="4" w:name="_Toc214018312"/>
      <w:r w:rsidRPr="00E27997">
        <w:rPr>
          <w:rFonts w:ascii="Arial" w:hAnsi="Arial" w:cs="Arial"/>
        </w:rPr>
        <w:lastRenderedPageBreak/>
        <w:t>Three-Step Improvement Plan</w:t>
      </w:r>
      <w:bookmarkEnd w:id="4"/>
    </w:p>
    <w:tbl>
      <w:tblPr>
        <w:tblStyle w:val="TableGrid"/>
        <w:tblW w:w="0" w:type="auto"/>
        <w:jc w:val="center"/>
        <w:tblLook w:val="04A0" w:firstRow="1" w:lastRow="0" w:firstColumn="1" w:lastColumn="0" w:noHBand="0" w:noVBand="1"/>
      </w:tblPr>
      <w:tblGrid>
        <w:gridCol w:w="2424"/>
        <w:gridCol w:w="7152"/>
      </w:tblGrid>
      <w:tr w:rsidR="00444986" w:rsidRPr="00E27997" w14:paraId="511F399C" w14:textId="77777777" w:rsidTr="006E2B96">
        <w:trPr>
          <w:jc w:val="center"/>
        </w:trPr>
        <w:tc>
          <w:tcPr>
            <w:tcW w:w="0" w:type="auto"/>
          </w:tcPr>
          <w:p w14:paraId="511F399A" w14:textId="77777777" w:rsidR="00444986" w:rsidRPr="00E27997" w:rsidRDefault="00444986" w:rsidP="00E27997">
            <w:pPr>
              <w:rPr>
                <w:rFonts w:ascii="Arial" w:hAnsi="Arial" w:cs="Arial"/>
                <w:b/>
              </w:rPr>
            </w:pPr>
            <w:r w:rsidRPr="00E27997">
              <w:rPr>
                <w:rFonts w:ascii="Arial" w:hAnsi="Arial" w:cs="Arial"/>
                <w:b/>
              </w:rPr>
              <w:t>A specific operational change</w:t>
            </w:r>
          </w:p>
        </w:tc>
        <w:tc>
          <w:tcPr>
            <w:tcW w:w="0" w:type="auto"/>
          </w:tcPr>
          <w:p w14:paraId="511F399B" w14:textId="77777777" w:rsidR="00444986" w:rsidRPr="00E27997" w:rsidRDefault="00444986" w:rsidP="00E27997">
            <w:pPr>
              <w:rPr>
                <w:rFonts w:ascii="Arial" w:hAnsi="Arial" w:cs="Arial"/>
              </w:rPr>
            </w:pPr>
            <w:r w:rsidRPr="00E27997">
              <w:rPr>
                <w:rFonts w:ascii="Arial" w:hAnsi="Arial" w:cs="Arial"/>
              </w:rPr>
              <w:t>Incorporation of in terms of improving the aspect of decision-making perspective.</w:t>
            </w:r>
          </w:p>
        </w:tc>
      </w:tr>
      <w:tr w:rsidR="00444986" w:rsidRPr="00E27997" w14:paraId="511F399F" w14:textId="77777777" w:rsidTr="006E2B96">
        <w:trPr>
          <w:jc w:val="center"/>
        </w:trPr>
        <w:tc>
          <w:tcPr>
            <w:tcW w:w="0" w:type="auto"/>
          </w:tcPr>
          <w:p w14:paraId="511F399D" w14:textId="77777777" w:rsidR="00444986" w:rsidRPr="00E27997" w:rsidRDefault="00444986" w:rsidP="00E27997">
            <w:pPr>
              <w:rPr>
                <w:rFonts w:ascii="Arial" w:hAnsi="Arial" w:cs="Arial"/>
                <w:b/>
              </w:rPr>
            </w:pPr>
            <w:r w:rsidRPr="00E27997">
              <w:rPr>
                <w:rFonts w:ascii="Arial" w:hAnsi="Arial" w:cs="Arial"/>
                <w:b/>
              </w:rPr>
              <w:t>Alignment of the change</w:t>
            </w:r>
          </w:p>
        </w:tc>
        <w:tc>
          <w:tcPr>
            <w:tcW w:w="0" w:type="auto"/>
          </w:tcPr>
          <w:p w14:paraId="511F399E" w14:textId="77777777" w:rsidR="00444986" w:rsidRPr="00E27997" w:rsidRDefault="00AA09C4" w:rsidP="00E27997">
            <w:pPr>
              <w:rPr>
                <w:rFonts w:ascii="Arial" w:hAnsi="Arial" w:cs="Arial"/>
              </w:rPr>
            </w:pPr>
            <w:r w:rsidRPr="00E27997">
              <w:rPr>
                <w:rFonts w:ascii="Arial" w:hAnsi="Arial" w:cs="Arial"/>
              </w:rPr>
              <w:t>The key trend of the industry shifting to digitalisation can be aligned with the change.</w:t>
            </w:r>
          </w:p>
        </w:tc>
      </w:tr>
      <w:tr w:rsidR="00444986" w:rsidRPr="00E27997" w14:paraId="511F39A2" w14:textId="77777777" w:rsidTr="006E2B96">
        <w:trPr>
          <w:jc w:val="center"/>
        </w:trPr>
        <w:tc>
          <w:tcPr>
            <w:tcW w:w="0" w:type="auto"/>
          </w:tcPr>
          <w:p w14:paraId="511F39A0" w14:textId="77777777" w:rsidR="00444986" w:rsidRPr="00E27997" w:rsidRDefault="00444986" w:rsidP="00E27997">
            <w:pPr>
              <w:rPr>
                <w:rFonts w:ascii="Arial" w:hAnsi="Arial" w:cs="Arial"/>
                <w:b/>
              </w:rPr>
            </w:pPr>
            <w:r w:rsidRPr="00E27997">
              <w:rPr>
                <w:rFonts w:ascii="Arial" w:hAnsi="Arial" w:cs="Arial"/>
                <w:b/>
              </w:rPr>
              <w:t>Expected impact</w:t>
            </w:r>
          </w:p>
        </w:tc>
        <w:tc>
          <w:tcPr>
            <w:tcW w:w="0" w:type="auto"/>
          </w:tcPr>
          <w:p w14:paraId="511F39A1" w14:textId="77777777" w:rsidR="00444986" w:rsidRPr="00E27997" w:rsidRDefault="00AA09C4" w:rsidP="00E27997">
            <w:pPr>
              <w:keepNext/>
              <w:rPr>
                <w:rFonts w:ascii="Arial" w:hAnsi="Arial" w:cs="Arial"/>
              </w:rPr>
            </w:pPr>
            <w:r w:rsidRPr="00E27997">
              <w:rPr>
                <w:rFonts w:ascii="Arial" w:hAnsi="Arial" w:cs="Arial"/>
              </w:rPr>
              <w:t>It can be effective for the improvement of guest satisfaction level, along with organisational performance within a competitive market</w:t>
            </w:r>
          </w:p>
        </w:tc>
      </w:tr>
    </w:tbl>
    <w:p w14:paraId="511F39A3" w14:textId="77777777" w:rsidR="00572944" w:rsidRPr="00E27997" w:rsidRDefault="006E2B96" w:rsidP="00E27997">
      <w:pPr>
        <w:jc w:val="center"/>
        <w:rPr>
          <w:rFonts w:ascii="Arial" w:hAnsi="Arial" w:cs="Arial"/>
          <w:b/>
        </w:rPr>
      </w:pPr>
      <w:r w:rsidRPr="00E27997">
        <w:rPr>
          <w:rFonts w:ascii="Arial" w:hAnsi="Arial" w:cs="Arial"/>
          <w:b/>
        </w:rPr>
        <w:t xml:space="preserve">Table </w:t>
      </w:r>
      <w:r w:rsidR="00FE3E4C" w:rsidRPr="00E27997">
        <w:rPr>
          <w:rFonts w:ascii="Arial" w:hAnsi="Arial" w:cs="Arial"/>
          <w:b/>
        </w:rPr>
        <w:fldChar w:fldCharType="begin"/>
      </w:r>
      <w:r w:rsidRPr="00E27997">
        <w:rPr>
          <w:rFonts w:ascii="Arial" w:hAnsi="Arial" w:cs="Arial"/>
          <w:b/>
        </w:rPr>
        <w:instrText xml:space="preserve"> SEQ Table \* ARABIC </w:instrText>
      </w:r>
      <w:r w:rsidR="00FE3E4C" w:rsidRPr="00E27997">
        <w:rPr>
          <w:rFonts w:ascii="Arial" w:hAnsi="Arial" w:cs="Arial"/>
          <w:b/>
        </w:rPr>
        <w:fldChar w:fldCharType="separate"/>
      </w:r>
      <w:r w:rsidRPr="00E27997">
        <w:rPr>
          <w:rFonts w:ascii="Arial" w:hAnsi="Arial" w:cs="Arial"/>
          <w:b/>
          <w:noProof/>
        </w:rPr>
        <w:t>1</w:t>
      </w:r>
      <w:r w:rsidR="00FE3E4C" w:rsidRPr="00E27997">
        <w:rPr>
          <w:rFonts w:ascii="Arial" w:hAnsi="Arial" w:cs="Arial"/>
          <w:b/>
        </w:rPr>
        <w:fldChar w:fldCharType="end"/>
      </w:r>
      <w:r w:rsidRPr="00E27997">
        <w:rPr>
          <w:rFonts w:ascii="Arial" w:hAnsi="Arial" w:cs="Arial"/>
          <w:b/>
        </w:rPr>
        <w:t>: Improvement plan</w:t>
      </w:r>
    </w:p>
    <w:p w14:paraId="511F39A4" w14:textId="77777777" w:rsidR="006E2B96" w:rsidRDefault="006E2B96" w:rsidP="00E27997">
      <w:pPr>
        <w:jc w:val="center"/>
        <w:rPr>
          <w:rFonts w:ascii="Arial" w:hAnsi="Arial" w:cs="Arial"/>
        </w:rPr>
      </w:pPr>
      <w:r w:rsidRPr="00E27997">
        <w:rPr>
          <w:rFonts w:ascii="Arial" w:hAnsi="Arial" w:cs="Arial"/>
        </w:rPr>
        <w:t>(</w:t>
      </w:r>
      <w:r w:rsidR="000C11B3" w:rsidRPr="00E27997">
        <w:rPr>
          <w:rFonts w:ascii="Arial" w:hAnsi="Arial" w:cs="Arial"/>
        </w:rPr>
        <w:t>Source: Created by the learner)</w:t>
      </w:r>
    </w:p>
    <w:p w14:paraId="34159D36" w14:textId="77777777" w:rsidR="00DB7E45" w:rsidRPr="00E27997" w:rsidRDefault="00DB7E45" w:rsidP="00E27997">
      <w:pPr>
        <w:jc w:val="center"/>
        <w:rPr>
          <w:rFonts w:ascii="Arial" w:hAnsi="Arial" w:cs="Arial"/>
        </w:rPr>
      </w:pPr>
    </w:p>
    <w:p w14:paraId="511F39A5" w14:textId="77777777" w:rsidR="0092049F" w:rsidRPr="00E27997" w:rsidRDefault="0092049F" w:rsidP="00E27997">
      <w:pPr>
        <w:rPr>
          <w:rFonts w:ascii="Arial" w:hAnsi="Arial" w:cs="Arial"/>
        </w:rPr>
      </w:pPr>
      <w:r w:rsidRPr="00E27997">
        <w:rPr>
          <w:rFonts w:ascii="Arial" w:hAnsi="Arial" w:cs="Arial"/>
        </w:rPr>
        <w:t>The incorporation of artificial intelligence (AI) can be effective for the organisation to improve the perspective of managerial decision-making.</w:t>
      </w:r>
      <w:r w:rsidR="00D718F4" w:rsidRPr="00E27997">
        <w:rPr>
          <w:rFonts w:ascii="Arial" w:hAnsi="Arial" w:cs="Arial"/>
        </w:rPr>
        <w:t xml:space="preserve"> As per the suggestion of </w:t>
      </w:r>
      <w:r w:rsidR="006703A4" w:rsidRPr="00E27997">
        <w:rPr>
          <w:rFonts w:ascii="Arial" w:hAnsi="Arial" w:cs="Arial"/>
        </w:rPr>
        <w:t>Kaggwa</w:t>
      </w:r>
      <w:r w:rsidR="004F3372" w:rsidRPr="00E27997">
        <w:rPr>
          <w:rFonts w:ascii="Arial" w:hAnsi="Arial" w:cs="Arial"/>
        </w:rPr>
        <w:t xml:space="preserve"> </w:t>
      </w:r>
      <w:r w:rsidR="006703A4" w:rsidRPr="00E27997">
        <w:rPr>
          <w:rFonts w:ascii="Arial" w:hAnsi="Arial" w:cs="Arial"/>
          <w:i/>
        </w:rPr>
        <w:t>et al.</w:t>
      </w:r>
      <w:r w:rsidR="006703A4" w:rsidRPr="00E27997">
        <w:rPr>
          <w:rFonts w:ascii="Arial" w:hAnsi="Arial" w:cs="Arial"/>
        </w:rPr>
        <w:t xml:space="preserve"> (2024)</w:t>
      </w:r>
      <w:r w:rsidR="00D718F4" w:rsidRPr="00E27997">
        <w:rPr>
          <w:rFonts w:ascii="Arial" w:hAnsi="Arial" w:cs="Arial"/>
        </w:rPr>
        <w:t>, the incorporation of AI in strategic decision-making of business organisations are identified as effective.</w:t>
      </w:r>
      <w:r w:rsidRPr="00E27997">
        <w:rPr>
          <w:rFonts w:ascii="Arial" w:hAnsi="Arial" w:cs="Arial"/>
        </w:rPr>
        <w:t xml:space="preserve"> It can be effective</w:t>
      </w:r>
      <w:r w:rsidR="00432A83" w:rsidRPr="00E27997">
        <w:rPr>
          <w:rFonts w:ascii="Arial" w:hAnsi="Arial" w:cs="Arial"/>
        </w:rPr>
        <w:t xml:space="preserve"> for Leonardo Hotel to improve the efficiency of its organisational decisions and reduce errors. </w:t>
      </w:r>
      <w:r w:rsidR="00255E80" w:rsidRPr="00E27997">
        <w:rPr>
          <w:rFonts w:ascii="Arial" w:hAnsi="Arial" w:cs="Arial"/>
        </w:rPr>
        <w:t xml:space="preserve">This </w:t>
      </w:r>
      <w:proofErr w:type="gramStart"/>
      <w:r w:rsidR="00255E80" w:rsidRPr="00E27997">
        <w:rPr>
          <w:rFonts w:ascii="Arial" w:hAnsi="Arial" w:cs="Arial"/>
        </w:rPr>
        <w:t>particular change</w:t>
      </w:r>
      <w:proofErr w:type="gramEnd"/>
      <w:r w:rsidR="00255E80" w:rsidRPr="00E27997">
        <w:rPr>
          <w:rFonts w:ascii="Arial" w:hAnsi="Arial" w:cs="Arial"/>
        </w:rPr>
        <w:t xml:space="preserve"> within the organisation can </w:t>
      </w:r>
      <w:r w:rsidR="00872CEA" w:rsidRPr="00E27997">
        <w:rPr>
          <w:rFonts w:ascii="Arial" w:hAnsi="Arial" w:cs="Arial"/>
        </w:rPr>
        <w:t>help improve</w:t>
      </w:r>
      <w:r w:rsidR="00255E80" w:rsidRPr="00E27997">
        <w:rPr>
          <w:rFonts w:ascii="Arial" w:hAnsi="Arial" w:cs="Arial"/>
        </w:rPr>
        <w:t xml:space="preserve"> the quality of services. However</w:t>
      </w:r>
      <w:r w:rsidR="00662EE7" w:rsidRPr="00E27997">
        <w:rPr>
          <w:rFonts w:ascii="Arial" w:hAnsi="Arial" w:cs="Arial"/>
        </w:rPr>
        <w:t>, there is a</w:t>
      </w:r>
      <w:r w:rsidR="00255E80" w:rsidRPr="00E27997">
        <w:rPr>
          <w:rFonts w:ascii="Arial" w:hAnsi="Arial" w:cs="Arial"/>
        </w:rPr>
        <w:t xml:space="preserve"> significant budget requirement to incorporate t</w:t>
      </w:r>
      <w:r w:rsidR="00662EE7" w:rsidRPr="00E27997">
        <w:rPr>
          <w:rFonts w:ascii="Arial" w:hAnsi="Arial" w:cs="Arial"/>
        </w:rPr>
        <w:t xml:space="preserve">he technology, along with effective knowledge and training to use this technology. </w:t>
      </w:r>
      <w:r w:rsidR="00AA26EE" w:rsidRPr="00E27997">
        <w:rPr>
          <w:rFonts w:ascii="Arial" w:hAnsi="Arial" w:cs="Arial"/>
        </w:rPr>
        <w:t>The incorporation of the technology will be helpful to provide better and smoothe</w:t>
      </w:r>
      <w:r w:rsidR="00AA09C4" w:rsidRPr="00E27997">
        <w:rPr>
          <w:rFonts w:ascii="Arial" w:hAnsi="Arial" w:cs="Arial"/>
        </w:rPr>
        <w:t>r services to guests.</w:t>
      </w:r>
    </w:p>
    <w:p w14:paraId="511F39A6" w14:textId="77777777" w:rsidR="00477242" w:rsidRPr="00E27997" w:rsidRDefault="00477242" w:rsidP="00E27997">
      <w:pPr>
        <w:spacing w:after="160"/>
        <w:jc w:val="left"/>
        <w:rPr>
          <w:rFonts w:ascii="Arial" w:hAnsi="Arial" w:cs="Arial"/>
          <w:b/>
        </w:rPr>
      </w:pPr>
      <w:r w:rsidRPr="00E27997">
        <w:rPr>
          <w:rFonts w:ascii="Arial" w:hAnsi="Arial" w:cs="Arial"/>
        </w:rPr>
        <w:br w:type="page"/>
      </w:r>
    </w:p>
    <w:p w14:paraId="511F39A7" w14:textId="77777777" w:rsidR="00600C91" w:rsidRPr="00D451F1" w:rsidRDefault="009119D3" w:rsidP="00E27997">
      <w:pPr>
        <w:pStyle w:val="Heading1"/>
        <w:rPr>
          <w:rFonts w:ascii="Arial" w:hAnsi="Arial" w:cs="Arial"/>
          <w:b w:val="0"/>
          <w:i/>
          <w:iCs/>
        </w:rPr>
      </w:pPr>
      <w:bookmarkStart w:id="5" w:name="_Toc214018313"/>
      <w:r w:rsidRPr="00D451F1">
        <w:rPr>
          <w:rFonts w:ascii="Arial" w:hAnsi="Arial" w:cs="Arial"/>
          <w:i/>
          <w:iCs/>
        </w:rPr>
        <w:lastRenderedPageBreak/>
        <w:t>Conclusion</w:t>
      </w:r>
      <w:bookmarkEnd w:id="5"/>
    </w:p>
    <w:p w14:paraId="511F39A8" w14:textId="77777777" w:rsidR="00600C91" w:rsidRPr="00A84468" w:rsidRDefault="00872CEA" w:rsidP="00E27997">
      <w:r w:rsidRPr="00E27997">
        <w:rPr>
          <w:rFonts w:ascii="Arial" w:hAnsi="Arial" w:cs="Arial"/>
        </w:rPr>
        <w:t>Based on the above discussion</w:t>
      </w:r>
      <w:r w:rsidR="00275FD9" w:rsidRPr="00E27997">
        <w:rPr>
          <w:rFonts w:ascii="Arial" w:hAnsi="Arial" w:cs="Arial"/>
        </w:rPr>
        <w:t>,</w:t>
      </w:r>
      <w:r w:rsidRPr="00E27997">
        <w:rPr>
          <w:rFonts w:ascii="Arial" w:hAnsi="Arial" w:cs="Arial"/>
        </w:rPr>
        <w:t xml:space="preserve"> it has been concluded that the quality of services </w:t>
      </w:r>
      <w:r w:rsidR="00275FD9" w:rsidRPr="00E27997">
        <w:rPr>
          <w:rFonts w:ascii="Arial" w:hAnsi="Arial" w:cs="Arial"/>
        </w:rPr>
        <w:t>is</w:t>
      </w:r>
      <w:r w:rsidRPr="00E27997">
        <w:rPr>
          <w:rFonts w:ascii="Arial" w:hAnsi="Arial" w:cs="Arial"/>
        </w:rPr>
        <w:t xml:space="preserve"> important within a hotel, which can be effective for organisational efficiency </w:t>
      </w:r>
      <w:r w:rsidR="00275FD9" w:rsidRPr="00E27997">
        <w:rPr>
          <w:rFonts w:ascii="Arial" w:hAnsi="Arial" w:cs="Arial"/>
        </w:rPr>
        <w:t xml:space="preserve">of hotels like Leonardo Hotel. I have worked in the hotel </w:t>
      </w:r>
      <w:r w:rsidR="000A6F24" w:rsidRPr="00E27997">
        <w:rPr>
          <w:rFonts w:ascii="Arial" w:hAnsi="Arial" w:cs="Arial"/>
        </w:rPr>
        <w:t xml:space="preserve">industry </w:t>
      </w:r>
      <w:r w:rsidR="00275FD9" w:rsidRPr="00E27997">
        <w:rPr>
          <w:rFonts w:ascii="Arial" w:hAnsi="Arial" w:cs="Arial"/>
        </w:rPr>
        <w:t xml:space="preserve">and gained </w:t>
      </w:r>
      <w:r w:rsidR="000A6F24" w:rsidRPr="00E27997">
        <w:rPr>
          <w:rFonts w:ascii="Arial" w:hAnsi="Arial" w:cs="Arial"/>
        </w:rPr>
        <w:t>experience</w:t>
      </w:r>
      <w:r w:rsidR="00275FD9" w:rsidRPr="00E27997">
        <w:rPr>
          <w:rFonts w:ascii="Arial" w:hAnsi="Arial" w:cs="Arial"/>
        </w:rPr>
        <w:t xml:space="preserve">, which I have evaluated using the Gibbs reflective cycle. I have found that the management of the hotel is suffering from appropriate decision-making. I have suggested that the company can incorporate AI in terms of making better and efficient </w:t>
      </w:r>
      <w:r w:rsidR="0065298A" w:rsidRPr="00E27997">
        <w:rPr>
          <w:rFonts w:ascii="Arial" w:hAnsi="Arial" w:cs="Arial"/>
        </w:rPr>
        <w:t>decisions</w:t>
      </w:r>
      <w:r w:rsidR="00275FD9" w:rsidRPr="00E27997">
        <w:rPr>
          <w:rFonts w:ascii="Arial" w:hAnsi="Arial" w:cs="Arial"/>
        </w:rPr>
        <w:t xml:space="preserve"> for the improvement of organisational performance.</w:t>
      </w:r>
      <w:r w:rsidR="00275FD9" w:rsidRPr="00A84468">
        <w:t xml:space="preserve"> </w:t>
      </w:r>
      <w:r w:rsidR="00600C91" w:rsidRPr="00A84468">
        <w:br w:type="page"/>
      </w:r>
    </w:p>
    <w:p w14:paraId="511F39A9" w14:textId="77777777" w:rsidR="009119D3" w:rsidRPr="00A84468" w:rsidRDefault="00600C91" w:rsidP="009119D3">
      <w:pPr>
        <w:pStyle w:val="Heading1"/>
      </w:pPr>
      <w:bookmarkStart w:id="6" w:name="_Toc214018314"/>
      <w:r w:rsidRPr="00A84468">
        <w:lastRenderedPageBreak/>
        <w:t>References</w:t>
      </w:r>
      <w:bookmarkEnd w:id="6"/>
    </w:p>
    <w:p w14:paraId="511F39AA" w14:textId="77777777" w:rsidR="00E5111D" w:rsidRPr="00A84468" w:rsidRDefault="00E5111D" w:rsidP="00600C91">
      <w:r w:rsidRPr="00A84468">
        <w:t xml:space="preserve">Ali, B.J., Gardi, B., Othman, B.J., Ahmed, S.A., Ismael, N.B., Hamza, P.A., Aziz, H.M., Sabir, B.Y., </w:t>
      </w:r>
      <w:proofErr w:type="spellStart"/>
      <w:r w:rsidRPr="00A84468">
        <w:t>Sorguli</w:t>
      </w:r>
      <w:proofErr w:type="spellEnd"/>
      <w:r w:rsidRPr="00A84468">
        <w:t xml:space="preserve">, S. and Anwar, </w:t>
      </w:r>
      <w:proofErr w:type="gramStart"/>
      <w:r w:rsidRPr="00A84468">
        <w:t>G.(2021)‘</w:t>
      </w:r>
      <w:proofErr w:type="gramEnd"/>
      <w:r w:rsidRPr="00A84468">
        <w:t>Hotel service quality: The impact of service quality on customer satisfaction in hospitality’, </w:t>
      </w:r>
      <w:r w:rsidRPr="00A84468">
        <w:rPr>
          <w:i/>
          <w:iCs/>
        </w:rPr>
        <w:t>International Journal of Engineering, Business and Management</w:t>
      </w:r>
      <w:r w:rsidRPr="00A84468">
        <w:t>, </w:t>
      </w:r>
      <w:r w:rsidRPr="00A84468">
        <w:rPr>
          <w:iCs/>
        </w:rPr>
        <w:t>5</w:t>
      </w:r>
      <w:r w:rsidRPr="00A84468">
        <w:t>(3), pp.14-28.</w:t>
      </w:r>
    </w:p>
    <w:p w14:paraId="511F39AB" w14:textId="77777777" w:rsidR="00E5111D" w:rsidRPr="00A84468" w:rsidRDefault="00E5111D" w:rsidP="00600C91">
      <w:proofErr w:type="spellStart"/>
      <w:r w:rsidRPr="00A84468">
        <w:t>Canco</w:t>
      </w:r>
      <w:proofErr w:type="spellEnd"/>
      <w:r w:rsidRPr="00A84468">
        <w:t xml:space="preserve">, I., Kruja, D. and Iancu, </w:t>
      </w:r>
      <w:proofErr w:type="gramStart"/>
      <w:r w:rsidRPr="00A84468">
        <w:t>T.(2021)‘</w:t>
      </w:r>
      <w:proofErr w:type="gramEnd"/>
      <w:r w:rsidRPr="00A84468">
        <w:t>AHP, a reliable method for quality decision making: A case study in business’, </w:t>
      </w:r>
      <w:r w:rsidRPr="00A84468">
        <w:rPr>
          <w:i/>
          <w:iCs/>
        </w:rPr>
        <w:t>Sustainability</w:t>
      </w:r>
      <w:r w:rsidRPr="00A84468">
        <w:t>, </w:t>
      </w:r>
      <w:r w:rsidRPr="00A84468">
        <w:rPr>
          <w:i/>
          <w:iCs/>
        </w:rPr>
        <w:t>13</w:t>
      </w:r>
      <w:r w:rsidRPr="00A84468">
        <w:t>(24), p.13932.</w:t>
      </w:r>
    </w:p>
    <w:p w14:paraId="511F39AC" w14:textId="77777777" w:rsidR="00E5111D" w:rsidRPr="00A84468" w:rsidRDefault="00E5111D" w:rsidP="00600C91">
      <w:r w:rsidRPr="00A84468">
        <w:t xml:space="preserve">Elgendy, N., Elragal, A. and Päivärinta, </w:t>
      </w:r>
      <w:proofErr w:type="gramStart"/>
      <w:r w:rsidRPr="00A84468">
        <w:t>T.(2022)‘</w:t>
      </w:r>
      <w:proofErr w:type="gramEnd"/>
      <w:r w:rsidRPr="00A84468">
        <w:t>DECAS: a modern data-driven decision theory for big data and analytics’, </w:t>
      </w:r>
      <w:r w:rsidRPr="00A84468">
        <w:rPr>
          <w:i/>
          <w:iCs/>
        </w:rPr>
        <w:t>Journal of Decision Systems</w:t>
      </w:r>
      <w:r w:rsidRPr="00A84468">
        <w:t>, </w:t>
      </w:r>
      <w:r w:rsidRPr="00A84468">
        <w:rPr>
          <w:iCs/>
        </w:rPr>
        <w:t>31</w:t>
      </w:r>
      <w:r w:rsidRPr="00A84468">
        <w:t>(4), pp.337-373.</w:t>
      </w:r>
    </w:p>
    <w:p w14:paraId="511F39AD" w14:textId="77777777" w:rsidR="00E5111D" w:rsidRPr="00A84468" w:rsidRDefault="00E5111D" w:rsidP="00600C91">
      <w:r w:rsidRPr="00A84468">
        <w:t xml:space="preserve">Kaggwa, S., </w:t>
      </w:r>
      <w:proofErr w:type="spellStart"/>
      <w:r w:rsidRPr="00A84468">
        <w:t>Eleogu</w:t>
      </w:r>
      <w:proofErr w:type="spellEnd"/>
      <w:r w:rsidRPr="00A84468">
        <w:t xml:space="preserve">, T.F., Okonkwo, F., </w:t>
      </w:r>
      <w:proofErr w:type="spellStart"/>
      <w:r w:rsidRPr="00A84468">
        <w:t>Farayola</w:t>
      </w:r>
      <w:proofErr w:type="spellEnd"/>
      <w:r w:rsidRPr="00A84468">
        <w:t xml:space="preserve">, O.A., </w:t>
      </w:r>
      <w:proofErr w:type="spellStart"/>
      <w:r w:rsidRPr="00A84468">
        <w:t>Uwaoma</w:t>
      </w:r>
      <w:proofErr w:type="spellEnd"/>
      <w:r w:rsidRPr="00A84468">
        <w:t xml:space="preserve">, P.U. and Akinoso, </w:t>
      </w:r>
      <w:proofErr w:type="gramStart"/>
      <w:r w:rsidRPr="00A84468">
        <w:t>A.(2024)‘</w:t>
      </w:r>
      <w:proofErr w:type="gramEnd"/>
      <w:r w:rsidRPr="00A84468">
        <w:t>AI in decision making: transforming business strategies’, </w:t>
      </w:r>
      <w:r w:rsidRPr="00A84468">
        <w:rPr>
          <w:i/>
          <w:iCs/>
        </w:rPr>
        <w:t>International Journal of Research and Scientific Innovation</w:t>
      </w:r>
      <w:r w:rsidRPr="00A84468">
        <w:t>, </w:t>
      </w:r>
      <w:r w:rsidRPr="00A84468">
        <w:rPr>
          <w:iCs/>
        </w:rPr>
        <w:t>10</w:t>
      </w:r>
      <w:r w:rsidRPr="00A84468">
        <w:t>(12), pp.423-444.</w:t>
      </w:r>
    </w:p>
    <w:p w14:paraId="511F39AE" w14:textId="77777777" w:rsidR="00E5111D" w:rsidRPr="00A84468" w:rsidRDefault="00E5111D" w:rsidP="00600C91">
      <w:proofErr w:type="spellStart"/>
      <w:r w:rsidRPr="00A84468">
        <w:t>Kalogiannidis</w:t>
      </w:r>
      <w:proofErr w:type="spellEnd"/>
      <w:r w:rsidRPr="00A84468">
        <w:t xml:space="preserve">, </w:t>
      </w:r>
      <w:proofErr w:type="gramStart"/>
      <w:r w:rsidRPr="00A84468">
        <w:t>S.(2021)‘</w:t>
      </w:r>
      <w:proofErr w:type="gramEnd"/>
      <w:r w:rsidRPr="00A84468">
        <w:t>Impact of employee motivation on organizational performance. A scoping review paper for public sector’, </w:t>
      </w:r>
      <w:r w:rsidRPr="00A84468">
        <w:rPr>
          <w:i/>
          <w:iCs/>
        </w:rPr>
        <w:t xml:space="preserve">The Strategic Journal of Business &amp; Change Management, </w:t>
      </w:r>
      <w:r w:rsidRPr="00A84468">
        <w:rPr>
          <w:iCs/>
        </w:rPr>
        <w:t>8 (3), 984</w:t>
      </w:r>
      <w:r w:rsidRPr="00A84468">
        <w:t>, </w:t>
      </w:r>
      <w:r w:rsidRPr="00A84468">
        <w:rPr>
          <w:iCs/>
        </w:rPr>
        <w:t>996</w:t>
      </w:r>
      <w:r w:rsidRPr="00A84468">
        <w:t>(3).</w:t>
      </w:r>
    </w:p>
    <w:p w14:paraId="511F39AF" w14:textId="77777777" w:rsidR="00E5111D" w:rsidRPr="00A84468" w:rsidRDefault="00E5111D" w:rsidP="00600C91">
      <w:r w:rsidRPr="00A84468">
        <w:t xml:space="preserve">Rodríguez, D. and Puertas, </w:t>
      </w:r>
      <w:proofErr w:type="gramStart"/>
      <w:r w:rsidRPr="00A84468">
        <w:t>V.B.S.(2023)‘</w:t>
      </w:r>
      <w:proofErr w:type="gramEnd"/>
      <w:r w:rsidRPr="00A84468">
        <w:t>Hygienic management in hotel facilities, food safety, and service quality’, </w:t>
      </w:r>
      <w:r w:rsidRPr="00A84468">
        <w:rPr>
          <w:i/>
          <w:iCs/>
        </w:rPr>
        <w:t>Journal of Advances in Education</w:t>
      </w:r>
      <w:r w:rsidRPr="00A84468">
        <w:t>, </w:t>
      </w:r>
      <w:r w:rsidRPr="00A84468">
        <w:rPr>
          <w:iCs/>
        </w:rPr>
        <w:t>1</w:t>
      </w:r>
      <w:r w:rsidRPr="00A84468">
        <w:t>(2), pp.26-33.</w:t>
      </w:r>
    </w:p>
    <w:p w14:paraId="511F39B0" w14:textId="77777777" w:rsidR="00E5111D" w:rsidRPr="00A84468" w:rsidRDefault="00E5111D" w:rsidP="00600C91">
      <w:r w:rsidRPr="00A84468">
        <w:t xml:space="preserve">van Sluijs, M. and Matzat, </w:t>
      </w:r>
      <w:proofErr w:type="gramStart"/>
      <w:r w:rsidRPr="00A84468">
        <w:t>U.(2024)‘</w:t>
      </w:r>
      <w:proofErr w:type="gramEnd"/>
      <w:r w:rsidRPr="00A84468">
        <w:t>Predicting time‐management skills from learning analytics’, </w:t>
      </w:r>
      <w:r w:rsidRPr="00A84468">
        <w:rPr>
          <w:i/>
          <w:iCs/>
        </w:rPr>
        <w:t>Journal of Computer Assisted Learning</w:t>
      </w:r>
      <w:r w:rsidRPr="00A84468">
        <w:t>, </w:t>
      </w:r>
      <w:r w:rsidRPr="00A84468">
        <w:rPr>
          <w:iCs/>
        </w:rPr>
        <w:t>40</w:t>
      </w:r>
      <w:r w:rsidRPr="00A84468">
        <w:t>(2), pp.525-537.</w:t>
      </w:r>
    </w:p>
    <w:p w14:paraId="511F39B2" w14:textId="27429B5C" w:rsidR="0090024E" w:rsidRPr="007C6A56" w:rsidRDefault="0090024E" w:rsidP="007C6A56">
      <w:pPr>
        <w:spacing w:after="160" w:line="278" w:lineRule="auto"/>
        <w:jc w:val="left"/>
      </w:pPr>
    </w:p>
    <w:sectPr w:rsidR="0090024E" w:rsidRPr="007C6A56" w:rsidSect="0070515F">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498D3" w14:textId="77777777" w:rsidR="00A07D5F" w:rsidRDefault="00A07D5F" w:rsidP="0065298A">
      <w:pPr>
        <w:spacing w:line="240" w:lineRule="auto"/>
      </w:pPr>
      <w:r>
        <w:separator/>
      </w:r>
    </w:p>
  </w:endnote>
  <w:endnote w:type="continuationSeparator" w:id="0">
    <w:p w14:paraId="7DF9FD74" w14:textId="77777777" w:rsidR="00A07D5F" w:rsidRDefault="00A07D5F" w:rsidP="006529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068391"/>
      <w:docPartObj>
        <w:docPartGallery w:val="Page Numbers (Bottom of Page)"/>
        <w:docPartUnique/>
      </w:docPartObj>
    </w:sdtPr>
    <w:sdtContent>
      <w:p w14:paraId="511F39B9" w14:textId="77777777" w:rsidR="004F3372" w:rsidRDefault="00A84468">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511F39BA" w14:textId="77777777" w:rsidR="0065298A" w:rsidRDefault="00652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0DE0D" w14:textId="77777777" w:rsidR="00A07D5F" w:rsidRDefault="00A07D5F" w:rsidP="0065298A">
      <w:pPr>
        <w:spacing w:line="240" w:lineRule="auto"/>
      </w:pPr>
      <w:r>
        <w:separator/>
      </w:r>
    </w:p>
  </w:footnote>
  <w:footnote w:type="continuationSeparator" w:id="0">
    <w:p w14:paraId="6D583897" w14:textId="77777777" w:rsidR="00A07D5F" w:rsidRDefault="00A07D5F" w:rsidP="006529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10B2F"/>
    <w:multiLevelType w:val="hybridMultilevel"/>
    <w:tmpl w:val="5422FBB4"/>
    <w:lvl w:ilvl="0" w:tplc="AF1AF50E">
      <w:start w:val="1"/>
      <w:numFmt w:val="decimal"/>
      <w:lvlText w:val="%1."/>
      <w:lvlJc w:val="left"/>
      <w:pPr>
        <w:tabs>
          <w:tab w:val="num" w:pos="720"/>
        </w:tabs>
        <w:ind w:left="720" w:hanging="360"/>
      </w:pPr>
    </w:lvl>
    <w:lvl w:ilvl="1" w:tplc="D3285338" w:tentative="1">
      <w:start w:val="1"/>
      <w:numFmt w:val="decimal"/>
      <w:lvlText w:val="%2."/>
      <w:lvlJc w:val="left"/>
      <w:pPr>
        <w:tabs>
          <w:tab w:val="num" w:pos="1440"/>
        </w:tabs>
        <w:ind w:left="1440" w:hanging="360"/>
      </w:pPr>
    </w:lvl>
    <w:lvl w:ilvl="2" w:tplc="0B4E169C" w:tentative="1">
      <w:start w:val="1"/>
      <w:numFmt w:val="decimal"/>
      <w:lvlText w:val="%3."/>
      <w:lvlJc w:val="left"/>
      <w:pPr>
        <w:tabs>
          <w:tab w:val="num" w:pos="2160"/>
        </w:tabs>
        <w:ind w:left="2160" w:hanging="360"/>
      </w:pPr>
    </w:lvl>
    <w:lvl w:ilvl="3" w:tplc="E7009BBC" w:tentative="1">
      <w:start w:val="1"/>
      <w:numFmt w:val="decimal"/>
      <w:lvlText w:val="%4."/>
      <w:lvlJc w:val="left"/>
      <w:pPr>
        <w:tabs>
          <w:tab w:val="num" w:pos="2880"/>
        </w:tabs>
        <w:ind w:left="2880" w:hanging="360"/>
      </w:pPr>
    </w:lvl>
    <w:lvl w:ilvl="4" w:tplc="E19A8046" w:tentative="1">
      <w:start w:val="1"/>
      <w:numFmt w:val="decimal"/>
      <w:lvlText w:val="%5."/>
      <w:lvlJc w:val="left"/>
      <w:pPr>
        <w:tabs>
          <w:tab w:val="num" w:pos="3600"/>
        </w:tabs>
        <w:ind w:left="3600" w:hanging="360"/>
      </w:pPr>
    </w:lvl>
    <w:lvl w:ilvl="5" w:tplc="7FD6A492" w:tentative="1">
      <w:start w:val="1"/>
      <w:numFmt w:val="decimal"/>
      <w:lvlText w:val="%6."/>
      <w:lvlJc w:val="left"/>
      <w:pPr>
        <w:tabs>
          <w:tab w:val="num" w:pos="4320"/>
        </w:tabs>
        <w:ind w:left="4320" w:hanging="360"/>
      </w:pPr>
    </w:lvl>
    <w:lvl w:ilvl="6" w:tplc="1F9852A2" w:tentative="1">
      <w:start w:val="1"/>
      <w:numFmt w:val="decimal"/>
      <w:lvlText w:val="%7."/>
      <w:lvlJc w:val="left"/>
      <w:pPr>
        <w:tabs>
          <w:tab w:val="num" w:pos="5040"/>
        </w:tabs>
        <w:ind w:left="5040" w:hanging="360"/>
      </w:pPr>
    </w:lvl>
    <w:lvl w:ilvl="7" w:tplc="A7F85D76" w:tentative="1">
      <w:start w:val="1"/>
      <w:numFmt w:val="decimal"/>
      <w:lvlText w:val="%8."/>
      <w:lvlJc w:val="left"/>
      <w:pPr>
        <w:tabs>
          <w:tab w:val="num" w:pos="5760"/>
        </w:tabs>
        <w:ind w:left="5760" w:hanging="360"/>
      </w:pPr>
    </w:lvl>
    <w:lvl w:ilvl="8" w:tplc="EF5AFBA6" w:tentative="1">
      <w:start w:val="1"/>
      <w:numFmt w:val="decimal"/>
      <w:lvlText w:val="%9."/>
      <w:lvlJc w:val="left"/>
      <w:pPr>
        <w:tabs>
          <w:tab w:val="num" w:pos="6480"/>
        </w:tabs>
        <w:ind w:left="6480" w:hanging="360"/>
      </w:pPr>
    </w:lvl>
  </w:abstractNum>
  <w:num w:numId="1" w16cid:durableId="1455370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161A"/>
    <w:rsid w:val="0004161A"/>
    <w:rsid w:val="00096513"/>
    <w:rsid w:val="000A6F24"/>
    <w:rsid w:val="000B3E81"/>
    <w:rsid w:val="000B46F5"/>
    <w:rsid w:val="000C11B3"/>
    <w:rsid w:val="000C57F0"/>
    <w:rsid w:val="00142873"/>
    <w:rsid w:val="00162734"/>
    <w:rsid w:val="00181BBD"/>
    <w:rsid w:val="00186BFC"/>
    <w:rsid w:val="0020475F"/>
    <w:rsid w:val="00250C15"/>
    <w:rsid w:val="00255E80"/>
    <w:rsid w:val="002734AF"/>
    <w:rsid w:val="00275FD9"/>
    <w:rsid w:val="00276183"/>
    <w:rsid w:val="002A0228"/>
    <w:rsid w:val="002D48E2"/>
    <w:rsid w:val="002F5D69"/>
    <w:rsid w:val="00356D14"/>
    <w:rsid w:val="003705CD"/>
    <w:rsid w:val="00383C2C"/>
    <w:rsid w:val="003B213A"/>
    <w:rsid w:val="003C1E6E"/>
    <w:rsid w:val="003F1D70"/>
    <w:rsid w:val="003F2228"/>
    <w:rsid w:val="00432A2A"/>
    <w:rsid w:val="00432A83"/>
    <w:rsid w:val="00444986"/>
    <w:rsid w:val="00465310"/>
    <w:rsid w:val="0046614D"/>
    <w:rsid w:val="00477242"/>
    <w:rsid w:val="00484278"/>
    <w:rsid w:val="004C1633"/>
    <w:rsid w:val="004F3372"/>
    <w:rsid w:val="00511A66"/>
    <w:rsid w:val="005630A6"/>
    <w:rsid w:val="00566FF1"/>
    <w:rsid w:val="00572944"/>
    <w:rsid w:val="00600C91"/>
    <w:rsid w:val="00623342"/>
    <w:rsid w:val="00623E5F"/>
    <w:rsid w:val="006341B4"/>
    <w:rsid w:val="0064524C"/>
    <w:rsid w:val="0065298A"/>
    <w:rsid w:val="00655D7C"/>
    <w:rsid w:val="00662EE7"/>
    <w:rsid w:val="006703A4"/>
    <w:rsid w:val="006A07D0"/>
    <w:rsid w:val="006D2FEB"/>
    <w:rsid w:val="006D3502"/>
    <w:rsid w:val="006E2B96"/>
    <w:rsid w:val="006E791C"/>
    <w:rsid w:val="006F5C05"/>
    <w:rsid w:val="006F7B81"/>
    <w:rsid w:val="00702751"/>
    <w:rsid w:val="0070515F"/>
    <w:rsid w:val="007135BD"/>
    <w:rsid w:val="007738C6"/>
    <w:rsid w:val="007940A2"/>
    <w:rsid w:val="007B6836"/>
    <w:rsid w:val="007C01D6"/>
    <w:rsid w:val="007C038A"/>
    <w:rsid w:val="007C3B10"/>
    <w:rsid w:val="007C6A56"/>
    <w:rsid w:val="007F533C"/>
    <w:rsid w:val="00803B33"/>
    <w:rsid w:val="008141DE"/>
    <w:rsid w:val="00833B63"/>
    <w:rsid w:val="00833DDD"/>
    <w:rsid w:val="00844E60"/>
    <w:rsid w:val="008550E1"/>
    <w:rsid w:val="00872CEA"/>
    <w:rsid w:val="00874128"/>
    <w:rsid w:val="008C3556"/>
    <w:rsid w:val="008E490E"/>
    <w:rsid w:val="0090024E"/>
    <w:rsid w:val="009119D3"/>
    <w:rsid w:val="0092049F"/>
    <w:rsid w:val="009372F1"/>
    <w:rsid w:val="009B559D"/>
    <w:rsid w:val="009D226A"/>
    <w:rsid w:val="009E0D37"/>
    <w:rsid w:val="009E3DA7"/>
    <w:rsid w:val="00A04BAB"/>
    <w:rsid w:val="00A07D5F"/>
    <w:rsid w:val="00A23B1A"/>
    <w:rsid w:val="00A414B8"/>
    <w:rsid w:val="00A50037"/>
    <w:rsid w:val="00A521D3"/>
    <w:rsid w:val="00A751C6"/>
    <w:rsid w:val="00A84468"/>
    <w:rsid w:val="00AA09C4"/>
    <w:rsid w:val="00AA26EE"/>
    <w:rsid w:val="00B04389"/>
    <w:rsid w:val="00B167E0"/>
    <w:rsid w:val="00BA4A09"/>
    <w:rsid w:val="00C0481D"/>
    <w:rsid w:val="00C365CA"/>
    <w:rsid w:val="00C53A5D"/>
    <w:rsid w:val="00C553C8"/>
    <w:rsid w:val="00C62DF2"/>
    <w:rsid w:val="00C757A8"/>
    <w:rsid w:val="00CA6293"/>
    <w:rsid w:val="00CB5F1A"/>
    <w:rsid w:val="00CC46DF"/>
    <w:rsid w:val="00CE0DD8"/>
    <w:rsid w:val="00CE4786"/>
    <w:rsid w:val="00D005A6"/>
    <w:rsid w:val="00D449B7"/>
    <w:rsid w:val="00D451F1"/>
    <w:rsid w:val="00D50EA8"/>
    <w:rsid w:val="00D634A2"/>
    <w:rsid w:val="00D64F67"/>
    <w:rsid w:val="00D656A8"/>
    <w:rsid w:val="00D718F4"/>
    <w:rsid w:val="00D72B50"/>
    <w:rsid w:val="00DB7E45"/>
    <w:rsid w:val="00DC7978"/>
    <w:rsid w:val="00DF4E05"/>
    <w:rsid w:val="00E2461D"/>
    <w:rsid w:val="00E27997"/>
    <w:rsid w:val="00E5111D"/>
    <w:rsid w:val="00E517B2"/>
    <w:rsid w:val="00E73A62"/>
    <w:rsid w:val="00EB48A7"/>
    <w:rsid w:val="00EF6EF9"/>
    <w:rsid w:val="00F10985"/>
    <w:rsid w:val="00F149B1"/>
    <w:rsid w:val="00F22B35"/>
    <w:rsid w:val="00F819EA"/>
    <w:rsid w:val="00F873F9"/>
    <w:rsid w:val="00F87E50"/>
    <w:rsid w:val="00FE3E4C"/>
    <w:rsid w:val="00FF5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3953"/>
  <w15:docId w15:val="{8BE94897-ABA5-4653-9312-94AB72206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61A"/>
    <w:pPr>
      <w:spacing w:after="0" w:line="360" w:lineRule="auto"/>
      <w:jc w:val="both"/>
    </w:pPr>
    <w:rPr>
      <w:rFonts w:ascii="Times New Roman" w:hAnsi="Times New Roman" w:cs="Times New Roman"/>
      <w:lang w:val="en-GB"/>
    </w:rPr>
  </w:style>
  <w:style w:type="paragraph" w:styleId="Heading1">
    <w:name w:val="heading 1"/>
    <w:basedOn w:val="Normal"/>
    <w:next w:val="Normal"/>
    <w:link w:val="Heading1Char"/>
    <w:uiPriority w:val="9"/>
    <w:qFormat/>
    <w:rsid w:val="009119D3"/>
    <w:pPr>
      <w:outlineLvl w:val="0"/>
    </w:pPr>
    <w:rPr>
      <w:b/>
    </w:rPr>
  </w:style>
  <w:style w:type="paragraph" w:styleId="Heading2">
    <w:name w:val="heading 2"/>
    <w:basedOn w:val="Normal"/>
    <w:next w:val="Normal"/>
    <w:link w:val="Heading2Char"/>
    <w:uiPriority w:val="9"/>
    <w:unhideWhenUsed/>
    <w:qFormat/>
    <w:rsid w:val="009119D3"/>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9D3"/>
    <w:rPr>
      <w:rFonts w:ascii="Times New Roman" w:hAnsi="Times New Roman" w:cs="Times New Roman"/>
      <w:b/>
    </w:rPr>
  </w:style>
  <w:style w:type="character" w:customStyle="1" w:styleId="Heading2Char">
    <w:name w:val="Heading 2 Char"/>
    <w:basedOn w:val="DefaultParagraphFont"/>
    <w:link w:val="Heading2"/>
    <w:uiPriority w:val="9"/>
    <w:rsid w:val="009119D3"/>
    <w:rPr>
      <w:rFonts w:ascii="Times New Roman" w:hAnsi="Times New Roman" w:cs="Times New Roman"/>
      <w:b/>
    </w:rPr>
  </w:style>
  <w:style w:type="paragraph" w:styleId="Header">
    <w:name w:val="header"/>
    <w:basedOn w:val="Normal"/>
    <w:link w:val="HeaderChar"/>
    <w:uiPriority w:val="99"/>
    <w:unhideWhenUsed/>
    <w:rsid w:val="0065298A"/>
    <w:pPr>
      <w:tabs>
        <w:tab w:val="center" w:pos="4680"/>
        <w:tab w:val="right" w:pos="9360"/>
      </w:tabs>
      <w:spacing w:line="240" w:lineRule="auto"/>
    </w:pPr>
  </w:style>
  <w:style w:type="character" w:customStyle="1" w:styleId="HeaderChar">
    <w:name w:val="Header Char"/>
    <w:basedOn w:val="DefaultParagraphFont"/>
    <w:link w:val="Header"/>
    <w:uiPriority w:val="99"/>
    <w:rsid w:val="0065298A"/>
    <w:rPr>
      <w:rFonts w:ascii="Times New Roman" w:hAnsi="Times New Roman" w:cs="Times New Roman"/>
    </w:rPr>
  </w:style>
  <w:style w:type="paragraph" w:styleId="Footer">
    <w:name w:val="footer"/>
    <w:basedOn w:val="Normal"/>
    <w:link w:val="FooterChar"/>
    <w:uiPriority w:val="99"/>
    <w:unhideWhenUsed/>
    <w:rsid w:val="0065298A"/>
    <w:pPr>
      <w:tabs>
        <w:tab w:val="center" w:pos="4680"/>
        <w:tab w:val="right" w:pos="9360"/>
      </w:tabs>
      <w:spacing w:line="240" w:lineRule="auto"/>
    </w:pPr>
  </w:style>
  <w:style w:type="character" w:customStyle="1" w:styleId="FooterChar">
    <w:name w:val="Footer Char"/>
    <w:basedOn w:val="DefaultParagraphFont"/>
    <w:link w:val="Footer"/>
    <w:uiPriority w:val="99"/>
    <w:rsid w:val="0065298A"/>
    <w:rPr>
      <w:rFonts w:ascii="Times New Roman" w:hAnsi="Times New Roman" w:cs="Times New Roman"/>
    </w:rPr>
  </w:style>
  <w:style w:type="paragraph" w:styleId="TOCHeading">
    <w:name w:val="TOC Heading"/>
    <w:basedOn w:val="Heading1"/>
    <w:next w:val="Normal"/>
    <w:uiPriority w:val="39"/>
    <w:unhideWhenUsed/>
    <w:qFormat/>
    <w:rsid w:val="006E791C"/>
    <w:pPr>
      <w:keepNext/>
      <w:keepLines/>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Normal"/>
    <w:next w:val="Normal"/>
    <w:autoRedefine/>
    <w:uiPriority w:val="39"/>
    <w:unhideWhenUsed/>
    <w:rsid w:val="006E791C"/>
    <w:pPr>
      <w:spacing w:after="100"/>
    </w:pPr>
  </w:style>
  <w:style w:type="paragraph" w:styleId="TOC2">
    <w:name w:val="toc 2"/>
    <w:basedOn w:val="Normal"/>
    <w:next w:val="Normal"/>
    <w:autoRedefine/>
    <w:uiPriority w:val="39"/>
    <w:unhideWhenUsed/>
    <w:rsid w:val="006E791C"/>
    <w:pPr>
      <w:spacing w:after="100"/>
      <w:ind w:left="240"/>
    </w:pPr>
  </w:style>
  <w:style w:type="character" w:styleId="Hyperlink">
    <w:name w:val="Hyperlink"/>
    <w:basedOn w:val="DefaultParagraphFont"/>
    <w:uiPriority w:val="99"/>
    <w:unhideWhenUsed/>
    <w:rsid w:val="006E791C"/>
    <w:rPr>
      <w:color w:val="0563C1" w:themeColor="hyperlink"/>
      <w:u w:val="single"/>
    </w:rPr>
  </w:style>
  <w:style w:type="character" w:styleId="CommentReference">
    <w:name w:val="annotation reference"/>
    <w:basedOn w:val="DefaultParagraphFont"/>
    <w:uiPriority w:val="99"/>
    <w:semiHidden/>
    <w:unhideWhenUsed/>
    <w:rsid w:val="003C1E6E"/>
    <w:rPr>
      <w:sz w:val="16"/>
      <w:szCs w:val="16"/>
    </w:rPr>
  </w:style>
  <w:style w:type="paragraph" w:styleId="CommentText">
    <w:name w:val="annotation text"/>
    <w:basedOn w:val="Normal"/>
    <w:link w:val="CommentTextChar"/>
    <w:uiPriority w:val="99"/>
    <w:semiHidden/>
    <w:unhideWhenUsed/>
    <w:rsid w:val="003C1E6E"/>
    <w:pPr>
      <w:spacing w:line="240" w:lineRule="auto"/>
    </w:pPr>
    <w:rPr>
      <w:sz w:val="20"/>
      <w:szCs w:val="20"/>
    </w:rPr>
  </w:style>
  <w:style w:type="character" w:customStyle="1" w:styleId="CommentTextChar">
    <w:name w:val="Comment Text Char"/>
    <w:basedOn w:val="DefaultParagraphFont"/>
    <w:link w:val="CommentText"/>
    <w:uiPriority w:val="99"/>
    <w:semiHidden/>
    <w:rsid w:val="003C1E6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C1E6E"/>
    <w:rPr>
      <w:b/>
      <w:bCs/>
    </w:rPr>
  </w:style>
  <w:style w:type="character" w:customStyle="1" w:styleId="CommentSubjectChar">
    <w:name w:val="Comment Subject Char"/>
    <w:basedOn w:val="CommentTextChar"/>
    <w:link w:val="CommentSubject"/>
    <w:uiPriority w:val="99"/>
    <w:semiHidden/>
    <w:rsid w:val="003C1E6E"/>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3C1E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6E"/>
    <w:rPr>
      <w:rFonts w:ascii="Tahoma" w:hAnsi="Tahoma" w:cs="Tahoma"/>
      <w:sz w:val="16"/>
      <w:szCs w:val="16"/>
    </w:rPr>
  </w:style>
  <w:style w:type="table" w:styleId="TableGrid">
    <w:name w:val="Table Grid"/>
    <w:basedOn w:val="TableNormal"/>
    <w:uiPriority w:val="39"/>
    <w:rsid w:val="00444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E2B96"/>
    <w:pPr>
      <w:spacing w:after="200" w:line="240" w:lineRule="auto"/>
    </w:pPr>
    <w:rPr>
      <w:i/>
      <w:iCs/>
      <w:color w:val="44546A" w:themeColor="text2"/>
      <w:sz w:val="18"/>
      <w:szCs w:val="18"/>
    </w:rPr>
  </w:style>
  <w:style w:type="paragraph" w:styleId="ListParagraph">
    <w:name w:val="List Paragraph"/>
    <w:basedOn w:val="Normal"/>
    <w:uiPriority w:val="34"/>
    <w:qFormat/>
    <w:rsid w:val="00E51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313720">
      <w:bodyDiv w:val="1"/>
      <w:marLeft w:val="0"/>
      <w:marRight w:val="0"/>
      <w:marTop w:val="0"/>
      <w:marBottom w:val="0"/>
      <w:divBdr>
        <w:top w:val="none" w:sz="0" w:space="0" w:color="auto"/>
        <w:left w:val="none" w:sz="0" w:space="0" w:color="auto"/>
        <w:bottom w:val="none" w:sz="0" w:space="0" w:color="auto"/>
        <w:right w:val="none" w:sz="0" w:space="0" w:color="auto"/>
      </w:divBdr>
    </w:div>
    <w:div w:id="1817532696">
      <w:bodyDiv w:val="1"/>
      <w:marLeft w:val="0"/>
      <w:marRight w:val="0"/>
      <w:marTop w:val="0"/>
      <w:marBottom w:val="0"/>
      <w:divBdr>
        <w:top w:val="none" w:sz="0" w:space="0" w:color="auto"/>
        <w:left w:val="none" w:sz="0" w:space="0" w:color="auto"/>
        <w:bottom w:val="none" w:sz="0" w:space="0" w:color="auto"/>
        <w:right w:val="none" w:sz="0" w:space="0" w:color="auto"/>
      </w:divBdr>
    </w:div>
    <w:div w:id="2032880138">
      <w:bodyDiv w:val="1"/>
      <w:marLeft w:val="0"/>
      <w:marRight w:val="0"/>
      <w:marTop w:val="0"/>
      <w:marBottom w:val="0"/>
      <w:divBdr>
        <w:top w:val="none" w:sz="0" w:space="0" w:color="auto"/>
        <w:left w:val="none" w:sz="0" w:space="0" w:color="auto"/>
        <w:bottom w:val="none" w:sz="0" w:space="0" w:color="auto"/>
        <w:right w:val="none" w:sz="0" w:space="0" w:color="auto"/>
      </w:divBdr>
      <w:divsChild>
        <w:div w:id="1937008463">
          <w:marLeft w:val="0"/>
          <w:marRight w:val="0"/>
          <w:marTop w:val="60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11</Pages>
  <Words>1629</Words>
  <Characters>9598</Characters>
  <Application>Microsoft Office Word</Application>
  <DocSecurity>0</DocSecurity>
  <Lines>213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80</cp:revision>
  <dcterms:created xsi:type="dcterms:W3CDTF">2025-10-17T10:01:00Z</dcterms:created>
  <dcterms:modified xsi:type="dcterms:W3CDTF">2025-11-14T13:11:00Z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fc124ca3-8a8a-4a7d-b6ff-8ac823689626</vt:lpwstr>
  </property>
</Properties>
</file>