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8CDD9" w14:textId="77777777" w:rsidR="00CA4045" w:rsidRDefault="00CA4045" w:rsidP="000A17F0">
      <w:pPr>
        <w:jc w:val="center"/>
        <w:rPr>
          <w:bCs/>
          <w:sz w:val="36"/>
          <w:szCs w:val="36"/>
        </w:rPr>
      </w:pPr>
    </w:p>
    <w:p w14:paraId="1C9F3F0F" w14:textId="77777777" w:rsidR="00CA4045" w:rsidRDefault="00CA4045" w:rsidP="000A17F0">
      <w:pPr>
        <w:jc w:val="center"/>
        <w:rPr>
          <w:bCs/>
          <w:sz w:val="36"/>
          <w:szCs w:val="36"/>
        </w:rPr>
      </w:pPr>
    </w:p>
    <w:p w14:paraId="3257FF4E" w14:textId="77777777" w:rsidR="00CA4045" w:rsidRDefault="00CA4045" w:rsidP="000A17F0">
      <w:pPr>
        <w:jc w:val="center"/>
        <w:rPr>
          <w:bCs/>
          <w:sz w:val="36"/>
          <w:szCs w:val="36"/>
        </w:rPr>
      </w:pPr>
    </w:p>
    <w:p w14:paraId="5746E3D8" w14:textId="77777777" w:rsidR="00CA4045" w:rsidRDefault="00CA4045" w:rsidP="000A17F0">
      <w:pPr>
        <w:jc w:val="center"/>
        <w:rPr>
          <w:bCs/>
          <w:sz w:val="36"/>
          <w:szCs w:val="36"/>
        </w:rPr>
      </w:pPr>
    </w:p>
    <w:p w14:paraId="6E148D54" w14:textId="77777777" w:rsidR="00CA4045" w:rsidRDefault="00CA4045" w:rsidP="000A17F0">
      <w:pPr>
        <w:jc w:val="center"/>
        <w:rPr>
          <w:bCs/>
          <w:sz w:val="36"/>
          <w:szCs w:val="36"/>
        </w:rPr>
      </w:pPr>
    </w:p>
    <w:p w14:paraId="0B7DE868" w14:textId="77777777" w:rsidR="00CA4045" w:rsidRDefault="00CA4045" w:rsidP="000A17F0">
      <w:pPr>
        <w:jc w:val="center"/>
        <w:rPr>
          <w:bCs/>
          <w:sz w:val="36"/>
          <w:szCs w:val="36"/>
        </w:rPr>
      </w:pPr>
    </w:p>
    <w:p w14:paraId="3A1CB9BA" w14:textId="77777777" w:rsidR="00CA4045" w:rsidRDefault="00CA4045" w:rsidP="000A17F0">
      <w:pPr>
        <w:jc w:val="center"/>
        <w:rPr>
          <w:bCs/>
          <w:sz w:val="36"/>
          <w:szCs w:val="36"/>
        </w:rPr>
      </w:pPr>
    </w:p>
    <w:p w14:paraId="5E131FC0" w14:textId="77777777" w:rsidR="00CA4045" w:rsidRDefault="00CA4045" w:rsidP="000A17F0">
      <w:pPr>
        <w:jc w:val="center"/>
        <w:rPr>
          <w:bCs/>
          <w:sz w:val="36"/>
          <w:szCs w:val="36"/>
        </w:rPr>
      </w:pPr>
    </w:p>
    <w:p w14:paraId="43E1FF98" w14:textId="77777777" w:rsidR="00CA4045" w:rsidRDefault="00CA4045" w:rsidP="000A17F0">
      <w:pPr>
        <w:jc w:val="center"/>
        <w:rPr>
          <w:bCs/>
          <w:sz w:val="36"/>
          <w:szCs w:val="36"/>
        </w:rPr>
      </w:pPr>
    </w:p>
    <w:p w14:paraId="1B4947DD" w14:textId="1EB5EA16" w:rsidR="000A17F0" w:rsidRPr="006C2CE4" w:rsidRDefault="000A17F0" w:rsidP="000A17F0">
      <w:pPr>
        <w:jc w:val="center"/>
        <w:rPr>
          <w:bCs/>
          <w:sz w:val="36"/>
          <w:szCs w:val="36"/>
        </w:rPr>
      </w:pPr>
      <w:r w:rsidRPr="006C2CE4">
        <w:rPr>
          <w:bCs/>
          <w:sz w:val="36"/>
          <w:szCs w:val="36"/>
        </w:rPr>
        <w:t>University of Wales</w:t>
      </w:r>
    </w:p>
    <w:p w14:paraId="6556B03E" w14:textId="77777777" w:rsidR="000A17F0" w:rsidRPr="006C2CE4" w:rsidRDefault="000A17F0" w:rsidP="000A17F0">
      <w:pPr>
        <w:jc w:val="center"/>
        <w:rPr>
          <w:bCs/>
          <w:sz w:val="36"/>
          <w:szCs w:val="36"/>
        </w:rPr>
      </w:pPr>
      <w:r w:rsidRPr="006C2CE4">
        <w:rPr>
          <w:bCs/>
          <w:sz w:val="36"/>
          <w:szCs w:val="36"/>
        </w:rPr>
        <w:t>Trinity Saint David</w:t>
      </w:r>
    </w:p>
    <w:p w14:paraId="49B414E3" w14:textId="2F66BE11" w:rsidR="000A17F0" w:rsidRPr="006C2CE4" w:rsidRDefault="000A17F0" w:rsidP="000A17F0">
      <w:pPr>
        <w:jc w:val="center"/>
        <w:rPr>
          <w:bCs/>
          <w:sz w:val="36"/>
          <w:szCs w:val="36"/>
        </w:rPr>
      </w:pPr>
      <w:r w:rsidRPr="000A17F0">
        <w:rPr>
          <w:bCs/>
          <w:sz w:val="36"/>
          <w:szCs w:val="36"/>
        </w:rPr>
        <w:t>Introducing the Modern Workplace</w:t>
      </w:r>
      <w:r>
        <w:rPr>
          <w:bCs/>
          <w:sz w:val="36"/>
          <w:szCs w:val="36"/>
        </w:rPr>
        <w:t xml:space="preserve"> </w:t>
      </w:r>
      <w:r w:rsidRPr="006C2CE4">
        <w:rPr>
          <w:bCs/>
          <w:sz w:val="36"/>
          <w:szCs w:val="36"/>
        </w:rPr>
        <w:t xml:space="preserve">- Assessment </w:t>
      </w:r>
      <w:r>
        <w:rPr>
          <w:bCs/>
          <w:sz w:val="36"/>
          <w:szCs w:val="36"/>
        </w:rPr>
        <w:t>1</w:t>
      </w:r>
    </w:p>
    <w:p w14:paraId="1C92248E" w14:textId="77777777" w:rsidR="000A17F0" w:rsidRPr="006C2CE4" w:rsidRDefault="000A17F0" w:rsidP="000A17F0">
      <w:pPr>
        <w:jc w:val="center"/>
        <w:rPr>
          <w:bCs/>
          <w:sz w:val="36"/>
          <w:szCs w:val="36"/>
        </w:rPr>
      </w:pPr>
      <w:r w:rsidRPr="006C2CE4">
        <w:rPr>
          <w:bCs/>
          <w:sz w:val="36"/>
          <w:szCs w:val="36"/>
        </w:rPr>
        <w:t>Daniel-Florin Lazar</w:t>
      </w:r>
    </w:p>
    <w:p w14:paraId="2D911821" w14:textId="77777777" w:rsidR="000A17F0" w:rsidRPr="006C2CE4" w:rsidRDefault="000A17F0" w:rsidP="000A17F0">
      <w:pPr>
        <w:jc w:val="center"/>
        <w:rPr>
          <w:bCs/>
          <w:sz w:val="36"/>
          <w:szCs w:val="36"/>
        </w:rPr>
      </w:pPr>
      <w:r w:rsidRPr="006C2CE4">
        <w:rPr>
          <w:bCs/>
          <w:sz w:val="36"/>
          <w:szCs w:val="36"/>
        </w:rPr>
        <w:t>Student ID 2009160</w:t>
      </w:r>
    </w:p>
    <w:p w14:paraId="557AB549" w14:textId="4708EF73" w:rsidR="00A53581" w:rsidRDefault="00A53581" w:rsidP="00EF43A1">
      <w:pPr>
        <w:spacing w:line="360" w:lineRule="auto"/>
        <w:jc w:val="left"/>
        <w:rPr>
          <w:rFonts w:ascii="Times New Roman" w:hAnsi="Times New Roman" w:cs="Times New Roman"/>
          <w:szCs w:val="24"/>
        </w:rPr>
      </w:pPr>
    </w:p>
    <w:p w14:paraId="3CD6D669" w14:textId="18EC4680" w:rsidR="000A17F0" w:rsidRDefault="000A17F0" w:rsidP="00EF43A1">
      <w:pPr>
        <w:spacing w:line="360" w:lineRule="auto"/>
        <w:jc w:val="left"/>
        <w:rPr>
          <w:rFonts w:ascii="Times New Roman" w:hAnsi="Times New Roman" w:cs="Times New Roman"/>
          <w:szCs w:val="24"/>
        </w:rPr>
      </w:pPr>
    </w:p>
    <w:p w14:paraId="3B59537F" w14:textId="6CE51569" w:rsidR="000A17F0" w:rsidRDefault="000A17F0" w:rsidP="00EF43A1">
      <w:pPr>
        <w:spacing w:line="360" w:lineRule="auto"/>
        <w:jc w:val="left"/>
        <w:rPr>
          <w:rFonts w:ascii="Times New Roman" w:hAnsi="Times New Roman" w:cs="Times New Roman"/>
          <w:szCs w:val="24"/>
        </w:rPr>
      </w:pPr>
    </w:p>
    <w:p w14:paraId="2B735B07" w14:textId="0377D504" w:rsidR="000A17F0" w:rsidRDefault="000A17F0" w:rsidP="00EF43A1">
      <w:pPr>
        <w:spacing w:line="360" w:lineRule="auto"/>
        <w:jc w:val="left"/>
        <w:rPr>
          <w:rFonts w:ascii="Times New Roman" w:hAnsi="Times New Roman" w:cs="Times New Roman"/>
          <w:szCs w:val="24"/>
        </w:rPr>
      </w:pPr>
    </w:p>
    <w:p w14:paraId="2733BA25" w14:textId="0678E00E" w:rsidR="000A17F0" w:rsidRDefault="000A17F0" w:rsidP="00EF43A1">
      <w:pPr>
        <w:spacing w:line="360" w:lineRule="auto"/>
        <w:jc w:val="left"/>
        <w:rPr>
          <w:rFonts w:ascii="Times New Roman" w:hAnsi="Times New Roman" w:cs="Times New Roman"/>
          <w:szCs w:val="24"/>
        </w:rPr>
      </w:pPr>
    </w:p>
    <w:p w14:paraId="66383EEB" w14:textId="16D2A24D" w:rsidR="000A17F0" w:rsidRDefault="000A17F0" w:rsidP="00EF43A1">
      <w:pPr>
        <w:spacing w:line="360" w:lineRule="auto"/>
        <w:jc w:val="left"/>
        <w:rPr>
          <w:rFonts w:ascii="Times New Roman" w:hAnsi="Times New Roman" w:cs="Times New Roman"/>
          <w:szCs w:val="24"/>
        </w:rPr>
      </w:pPr>
    </w:p>
    <w:p w14:paraId="29A93127" w14:textId="5ACF5C17" w:rsidR="000A17F0" w:rsidRDefault="000A17F0" w:rsidP="00EF43A1">
      <w:pPr>
        <w:spacing w:line="360" w:lineRule="auto"/>
        <w:jc w:val="left"/>
        <w:rPr>
          <w:rFonts w:ascii="Times New Roman" w:hAnsi="Times New Roman" w:cs="Times New Roman"/>
          <w:szCs w:val="24"/>
        </w:rPr>
      </w:pPr>
    </w:p>
    <w:p w14:paraId="0C6A2AC0" w14:textId="50174D80" w:rsidR="000A17F0" w:rsidRDefault="000A17F0" w:rsidP="00EF43A1">
      <w:pPr>
        <w:spacing w:line="360" w:lineRule="auto"/>
        <w:jc w:val="left"/>
        <w:rPr>
          <w:rFonts w:ascii="Times New Roman" w:hAnsi="Times New Roman" w:cs="Times New Roman"/>
          <w:szCs w:val="24"/>
        </w:rPr>
      </w:pPr>
    </w:p>
    <w:p w14:paraId="2904F4D4" w14:textId="77777777" w:rsidR="00CA4045" w:rsidRPr="00EF43A1" w:rsidRDefault="00CA4045" w:rsidP="00EF43A1">
      <w:pPr>
        <w:spacing w:line="360" w:lineRule="auto"/>
        <w:jc w:val="left"/>
        <w:rPr>
          <w:rFonts w:ascii="Times New Roman" w:hAnsi="Times New Roman" w:cs="Times New Roman"/>
          <w:szCs w:val="24"/>
        </w:rPr>
      </w:pPr>
    </w:p>
    <w:sdt>
      <w:sdtPr>
        <w:rPr>
          <w:rFonts w:ascii="Times New Roman" w:eastAsiaTheme="minorHAnsi" w:hAnsi="Times New Roman" w:cs="Times New Roman"/>
          <w:color w:val="000000" w:themeColor="text1"/>
          <w:sz w:val="24"/>
          <w:szCs w:val="24"/>
          <w:lang w:val="en-GB" w:bidi="hi-IN"/>
        </w:rPr>
        <w:id w:val="235978513"/>
        <w:docPartObj>
          <w:docPartGallery w:val="Table of Contents"/>
          <w:docPartUnique/>
        </w:docPartObj>
      </w:sdtPr>
      <w:sdtEndPr>
        <w:rPr>
          <w:b/>
          <w:bCs/>
          <w:noProof/>
        </w:rPr>
      </w:sdtEndPr>
      <w:sdtContent>
        <w:p w14:paraId="5F899998" w14:textId="77777777" w:rsidR="00562820" w:rsidRPr="00EF43A1" w:rsidRDefault="006B308B" w:rsidP="00EF43A1">
          <w:pPr>
            <w:pStyle w:val="TOCHeading"/>
            <w:spacing w:line="360" w:lineRule="auto"/>
            <w:jc w:val="center"/>
            <w:rPr>
              <w:rStyle w:val="Heading1Char"/>
              <w:rFonts w:ascii="Times New Roman" w:hAnsi="Times New Roman" w:cs="Times New Roman"/>
              <w:szCs w:val="24"/>
            </w:rPr>
          </w:pPr>
          <w:r w:rsidRPr="00EF43A1">
            <w:rPr>
              <w:rStyle w:val="Heading1Char"/>
              <w:rFonts w:ascii="Times New Roman" w:hAnsi="Times New Roman" w:cs="Times New Roman"/>
              <w:szCs w:val="24"/>
            </w:rPr>
            <w:t>Table of Contents</w:t>
          </w:r>
        </w:p>
        <w:p w14:paraId="55BB7C9F" w14:textId="02B7189B" w:rsidR="007F4894" w:rsidRPr="00EF43A1" w:rsidRDefault="006B308B" w:rsidP="00EF43A1">
          <w:pPr>
            <w:pStyle w:val="TOC1"/>
            <w:tabs>
              <w:tab w:val="right" w:leader="dot" w:pos="9016"/>
            </w:tabs>
            <w:spacing w:line="360" w:lineRule="auto"/>
            <w:rPr>
              <w:rFonts w:ascii="Times New Roman" w:eastAsiaTheme="minorEastAsia" w:hAnsi="Times New Roman" w:cs="Times New Roman"/>
              <w:noProof/>
              <w:color w:val="auto"/>
              <w:szCs w:val="24"/>
              <w:lang w:val="en-IN" w:eastAsia="en-IN"/>
            </w:rPr>
          </w:pPr>
          <w:r w:rsidRPr="00EF43A1">
            <w:rPr>
              <w:rFonts w:ascii="Times New Roman" w:hAnsi="Times New Roman" w:cs="Times New Roman"/>
              <w:szCs w:val="24"/>
            </w:rPr>
            <w:fldChar w:fldCharType="begin"/>
          </w:r>
          <w:r w:rsidRPr="00EF43A1">
            <w:rPr>
              <w:rFonts w:ascii="Times New Roman" w:hAnsi="Times New Roman" w:cs="Times New Roman"/>
              <w:szCs w:val="24"/>
            </w:rPr>
            <w:instrText xml:space="preserve"> TOC \o "1-3" \h \z \u </w:instrText>
          </w:r>
          <w:r w:rsidRPr="00EF43A1">
            <w:rPr>
              <w:rFonts w:ascii="Times New Roman" w:hAnsi="Times New Roman" w:cs="Times New Roman"/>
              <w:szCs w:val="24"/>
            </w:rPr>
            <w:fldChar w:fldCharType="separate"/>
          </w:r>
          <w:hyperlink w:anchor="_Toc68621767" w:history="1">
            <w:r w:rsidR="007F4894" w:rsidRPr="00EF43A1">
              <w:rPr>
                <w:rStyle w:val="Hyperlink"/>
                <w:rFonts w:ascii="Times New Roman" w:hAnsi="Times New Roman" w:cs="Times New Roman"/>
                <w:noProof/>
                <w:szCs w:val="24"/>
              </w:rPr>
              <w:t>Introduction</w:t>
            </w:r>
            <w:r w:rsidR="007F4894" w:rsidRPr="00EF43A1">
              <w:rPr>
                <w:rFonts w:ascii="Times New Roman" w:hAnsi="Times New Roman" w:cs="Times New Roman"/>
                <w:noProof/>
                <w:webHidden/>
                <w:szCs w:val="24"/>
              </w:rPr>
              <w:tab/>
            </w:r>
            <w:r w:rsidR="007F4894" w:rsidRPr="00EF43A1">
              <w:rPr>
                <w:rFonts w:ascii="Times New Roman" w:hAnsi="Times New Roman" w:cs="Times New Roman"/>
                <w:noProof/>
                <w:webHidden/>
                <w:szCs w:val="24"/>
              </w:rPr>
              <w:fldChar w:fldCharType="begin"/>
            </w:r>
            <w:r w:rsidR="007F4894" w:rsidRPr="00EF43A1">
              <w:rPr>
                <w:rFonts w:ascii="Times New Roman" w:hAnsi="Times New Roman" w:cs="Times New Roman"/>
                <w:noProof/>
                <w:webHidden/>
                <w:szCs w:val="24"/>
              </w:rPr>
              <w:instrText xml:space="preserve"> PAGEREF _Toc68621767 \h </w:instrText>
            </w:r>
            <w:r w:rsidR="007F4894" w:rsidRPr="00EF43A1">
              <w:rPr>
                <w:rFonts w:ascii="Times New Roman" w:hAnsi="Times New Roman" w:cs="Times New Roman"/>
                <w:noProof/>
                <w:webHidden/>
                <w:szCs w:val="24"/>
              </w:rPr>
            </w:r>
            <w:r w:rsidR="007F4894" w:rsidRPr="00EF43A1">
              <w:rPr>
                <w:rFonts w:ascii="Times New Roman" w:hAnsi="Times New Roman" w:cs="Times New Roman"/>
                <w:noProof/>
                <w:webHidden/>
                <w:szCs w:val="24"/>
              </w:rPr>
              <w:fldChar w:fldCharType="separate"/>
            </w:r>
            <w:r w:rsidR="007F4894" w:rsidRPr="00EF43A1">
              <w:rPr>
                <w:rFonts w:ascii="Times New Roman" w:hAnsi="Times New Roman" w:cs="Times New Roman"/>
                <w:noProof/>
                <w:webHidden/>
                <w:szCs w:val="24"/>
              </w:rPr>
              <w:t>3</w:t>
            </w:r>
            <w:r w:rsidR="007F4894" w:rsidRPr="00EF43A1">
              <w:rPr>
                <w:rFonts w:ascii="Times New Roman" w:hAnsi="Times New Roman" w:cs="Times New Roman"/>
                <w:noProof/>
                <w:webHidden/>
                <w:szCs w:val="24"/>
              </w:rPr>
              <w:fldChar w:fldCharType="end"/>
            </w:r>
          </w:hyperlink>
        </w:p>
        <w:p w14:paraId="14A8B52F" w14:textId="58DE124D" w:rsidR="007F4894" w:rsidRPr="00EF43A1" w:rsidRDefault="00686856" w:rsidP="00EF43A1">
          <w:pPr>
            <w:pStyle w:val="TOC1"/>
            <w:tabs>
              <w:tab w:val="right" w:leader="dot" w:pos="9016"/>
            </w:tabs>
            <w:spacing w:line="360" w:lineRule="auto"/>
            <w:rPr>
              <w:rFonts w:ascii="Times New Roman" w:eastAsiaTheme="minorEastAsia" w:hAnsi="Times New Roman" w:cs="Times New Roman"/>
              <w:noProof/>
              <w:color w:val="auto"/>
              <w:szCs w:val="24"/>
              <w:lang w:val="en-IN" w:eastAsia="en-IN"/>
            </w:rPr>
          </w:pPr>
          <w:hyperlink w:anchor="_Toc68621768" w:history="1">
            <w:r w:rsidR="007F4894" w:rsidRPr="00EF43A1">
              <w:rPr>
                <w:rStyle w:val="Hyperlink"/>
                <w:rFonts w:ascii="Times New Roman" w:hAnsi="Times New Roman" w:cs="Times New Roman"/>
                <w:noProof/>
                <w:szCs w:val="24"/>
              </w:rPr>
              <w:t>Main Body</w:t>
            </w:r>
            <w:r w:rsidR="007F4894" w:rsidRPr="00EF43A1">
              <w:rPr>
                <w:rFonts w:ascii="Times New Roman" w:hAnsi="Times New Roman" w:cs="Times New Roman"/>
                <w:noProof/>
                <w:webHidden/>
                <w:szCs w:val="24"/>
              </w:rPr>
              <w:tab/>
            </w:r>
            <w:r w:rsidR="007F4894" w:rsidRPr="00EF43A1">
              <w:rPr>
                <w:rFonts w:ascii="Times New Roman" w:hAnsi="Times New Roman" w:cs="Times New Roman"/>
                <w:noProof/>
                <w:webHidden/>
                <w:szCs w:val="24"/>
              </w:rPr>
              <w:fldChar w:fldCharType="begin"/>
            </w:r>
            <w:r w:rsidR="007F4894" w:rsidRPr="00EF43A1">
              <w:rPr>
                <w:rFonts w:ascii="Times New Roman" w:hAnsi="Times New Roman" w:cs="Times New Roman"/>
                <w:noProof/>
                <w:webHidden/>
                <w:szCs w:val="24"/>
              </w:rPr>
              <w:instrText xml:space="preserve"> PAGEREF _Toc68621768 \h </w:instrText>
            </w:r>
            <w:r w:rsidR="007F4894" w:rsidRPr="00EF43A1">
              <w:rPr>
                <w:rFonts w:ascii="Times New Roman" w:hAnsi="Times New Roman" w:cs="Times New Roman"/>
                <w:noProof/>
                <w:webHidden/>
                <w:szCs w:val="24"/>
              </w:rPr>
            </w:r>
            <w:r w:rsidR="007F4894" w:rsidRPr="00EF43A1">
              <w:rPr>
                <w:rFonts w:ascii="Times New Roman" w:hAnsi="Times New Roman" w:cs="Times New Roman"/>
                <w:noProof/>
                <w:webHidden/>
                <w:szCs w:val="24"/>
              </w:rPr>
              <w:fldChar w:fldCharType="separate"/>
            </w:r>
            <w:r w:rsidR="007F4894" w:rsidRPr="00EF43A1">
              <w:rPr>
                <w:rFonts w:ascii="Times New Roman" w:hAnsi="Times New Roman" w:cs="Times New Roman"/>
                <w:noProof/>
                <w:webHidden/>
                <w:szCs w:val="24"/>
              </w:rPr>
              <w:t>4</w:t>
            </w:r>
            <w:r w:rsidR="007F4894" w:rsidRPr="00EF43A1">
              <w:rPr>
                <w:rFonts w:ascii="Times New Roman" w:hAnsi="Times New Roman" w:cs="Times New Roman"/>
                <w:noProof/>
                <w:webHidden/>
                <w:szCs w:val="24"/>
              </w:rPr>
              <w:fldChar w:fldCharType="end"/>
            </w:r>
          </w:hyperlink>
        </w:p>
        <w:p w14:paraId="273B8240" w14:textId="25395261" w:rsidR="007F4894" w:rsidRPr="00EF43A1" w:rsidRDefault="00686856" w:rsidP="00EF43A1">
          <w:pPr>
            <w:pStyle w:val="TOC1"/>
            <w:tabs>
              <w:tab w:val="right" w:leader="dot" w:pos="9016"/>
            </w:tabs>
            <w:spacing w:line="360" w:lineRule="auto"/>
            <w:rPr>
              <w:rFonts w:ascii="Times New Roman" w:eastAsiaTheme="minorEastAsia" w:hAnsi="Times New Roman" w:cs="Times New Roman"/>
              <w:noProof/>
              <w:color w:val="auto"/>
              <w:szCs w:val="24"/>
              <w:lang w:val="en-IN" w:eastAsia="en-IN"/>
            </w:rPr>
          </w:pPr>
          <w:hyperlink w:anchor="_Toc68621769" w:history="1">
            <w:r w:rsidR="007F4894" w:rsidRPr="00EF43A1">
              <w:rPr>
                <w:rStyle w:val="Hyperlink"/>
                <w:rFonts w:ascii="Times New Roman" w:hAnsi="Times New Roman" w:cs="Times New Roman"/>
                <w:noProof/>
                <w:szCs w:val="24"/>
              </w:rPr>
              <w:t>Conclusion</w:t>
            </w:r>
            <w:r w:rsidR="007F4894" w:rsidRPr="00EF43A1">
              <w:rPr>
                <w:rFonts w:ascii="Times New Roman" w:hAnsi="Times New Roman" w:cs="Times New Roman"/>
                <w:noProof/>
                <w:webHidden/>
                <w:szCs w:val="24"/>
              </w:rPr>
              <w:tab/>
            </w:r>
            <w:r w:rsidR="007F4894" w:rsidRPr="00EF43A1">
              <w:rPr>
                <w:rFonts w:ascii="Times New Roman" w:hAnsi="Times New Roman" w:cs="Times New Roman"/>
                <w:noProof/>
                <w:webHidden/>
                <w:szCs w:val="24"/>
              </w:rPr>
              <w:fldChar w:fldCharType="begin"/>
            </w:r>
            <w:r w:rsidR="007F4894" w:rsidRPr="00EF43A1">
              <w:rPr>
                <w:rFonts w:ascii="Times New Roman" w:hAnsi="Times New Roman" w:cs="Times New Roman"/>
                <w:noProof/>
                <w:webHidden/>
                <w:szCs w:val="24"/>
              </w:rPr>
              <w:instrText xml:space="preserve"> PAGEREF _Toc68621769 \h </w:instrText>
            </w:r>
            <w:r w:rsidR="007F4894" w:rsidRPr="00EF43A1">
              <w:rPr>
                <w:rFonts w:ascii="Times New Roman" w:hAnsi="Times New Roman" w:cs="Times New Roman"/>
                <w:noProof/>
                <w:webHidden/>
                <w:szCs w:val="24"/>
              </w:rPr>
            </w:r>
            <w:r w:rsidR="007F4894" w:rsidRPr="00EF43A1">
              <w:rPr>
                <w:rFonts w:ascii="Times New Roman" w:hAnsi="Times New Roman" w:cs="Times New Roman"/>
                <w:noProof/>
                <w:webHidden/>
                <w:szCs w:val="24"/>
              </w:rPr>
              <w:fldChar w:fldCharType="separate"/>
            </w:r>
            <w:r w:rsidR="007F4894" w:rsidRPr="00EF43A1">
              <w:rPr>
                <w:rFonts w:ascii="Times New Roman" w:hAnsi="Times New Roman" w:cs="Times New Roman"/>
                <w:noProof/>
                <w:webHidden/>
                <w:szCs w:val="24"/>
              </w:rPr>
              <w:t>10</w:t>
            </w:r>
            <w:r w:rsidR="007F4894" w:rsidRPr="00EF43A1">
              <w:rPr>
                <w:rFonts w:ascii="Times New Roman" w:hAnsi="Times New Roman" w:cs="Times New Roman"/>
                <w:noProof/>
                <w:webHidden/>
                <w:szCs w:val="24"/>
              </w:rPr>
              <w:fldChar w:fldCharType="end"/>
            </w:r>
          </w:hyperlink>
        </w:p>
        <w:p w14:paraId="3100913D" w14:textId="4E514BD5" w:rsidR="007F4894" w:rsidRPr="00EF43A1" w:rsidRDefault="00686856" w:rsidP="00EF43A1">
          <w:pPr>
            <w:pStyle w:val="TOC1"/>
            <w:tabs>
              <w:tab w:val="right" w:leader="dot" w:pos="9016"/>
            </w:tabs>
            <w:spacing w:line="360" w:lineRule="auto"/>
            <w:rPr>
              <w:rFonts w:ascii="Times New Roman" w:eastAsiaTheme="minorEastAsia" w:hAnsi="Times New Roman" w:cs="Times New Roman"/>
              <w:noProof/>
              <w:color w:val="auto"/>
              <w:szCs w:val="24"/>
              <w:lang w:val="en-IN" w:eastAsia="en-IN"/>
            </w:rPr>
          </w:pPr>
          <w:hyperlink w:anchor="_Toc68621770" w:history="1">
            <w:r w:rsidR="007F4894" w:rsidRPr="00EF43A1">
              <w:rPr>
                <w:rStyle w:val="Hyperlink"/>
                <w:rFonts w:ascii="Times New Roman" w:hAnsi="Times New Roman" w:cs="Times New Roman"/>
                <w:noProof/>
                <w:szCs w:val="24"/>
              </w:rPr>
              <w:t>Recommendation</w:t>
            </w:r>
            <w:r w:rsidR="007F4894" w:rsidRPr="00EF43A1">
              <w:rPr>
                <w:rFonts w:ascii="Times New Roman" w:hAnsi="Times New Roman" w:cs="Times New Roman"/>
                <w:noProof/>
                <w:webHidden/>
                <w:szCs w:val="24"/>
              </w:rPr>
              <w:tab/>
            </w:r>
            <w:r w:rsidR="007F4894" w:rsidRPr="00EF43A1">
              <w:rPr>
                <w:rFonts w:ascii="Times New Roman" w:hAnsi="Times New Roman" w:cs="Times New Roman"/>
                <w:noProof/>
                <w:webHidden/>
                <w:szCs w:val="24"/>
              </w:rPr>
              <w:fldChar w:fldCharType="begin"/>
            </w:r>
            <w:r w:rsidR="007F4894" w:rsidRPr="00EF43A1">
              <w:rPr>
                <w:rFonts w:ascii="Times New Roman" w:hAnsi="Times New Roman" w:cs="Times New Roman"/>
                <w:noProof/>
                <w:webHidden/>
                <w:szCs w:val="24"/>
              </w:rPr>
              <w:instrText xml:space="preserve"> PAGEREF _Toc68621770 \h </w:instrText>
            </w:r>
            <w:r w:rsidR="007F4894" w:rsidRPr="00EF43A1">
              <w:rPr>
                <w:rFonts w:ascii="Times New Roman" w:hAnsi="Times New Roman" w:cs="Times New Roman"/>
                <w:noProof/>
                <w:webHidden/>
                <w:szCs w:val="24"/>
              </w:rPr>
            </w:r>
            <w:r w:rsidR="007F4894" w:rsidRPr="00EF43A1">
              <w:rPr>
                <w:rFonts w:ascii="Times New Roman" w:hAnsi="Times New Roman" w:cs="Times New Roman"/>
                <w:noProof/>
                <w:webHidden/>
                <w:szCs w:val="24"/>
              </w:rPr>
              <w:fldChar w:fldCharType="separate"/>
            </w:r>
            <w:r w:rsidR="007F4894" w:rsidRPr="00EF43A1">
              <w:rPr>
                <w:rFonts w:ascii="Times New Roman" w:hAnsi="Times New Roman" w:cs="Times New Roman"/>
                <w:noProof/>
                <w:webHidden/>
                <w:szCs w:val="24"/>
              </w:rPr>
              <w:t>11</w:t>
            </w:r>
            <w:r w:rsidR="007F4894" w:rsidRPr="00EF43A1">
              <w:rPr>
                <w:rFonts w:ascii="Times New Roman" w:hAnsi="Times New Roman" w:cs="Times New Roman"/>
                <w:noProof/>
                <w:webHidden/>
                <w:szCs w:val="24"/>
              </w:rPr>
              <w:fldChar w:fldCharType="end"/>
            </w:r>
          </w:hyperlink>
        </w:p>
        <w:p w14:paraId="7DD0AFA4" w14:textId="5969D615" w:rsidR="007F4894" w:rsidRPr="00EF43A1" w:rsidRDefault="00686856" w:rsidP="00EF43A1">
          <w:pPr>
            <w:pStyle w:val="TOC1"/>
            <w:tabs>
              <w:tab w:val="right" w:leader="dot" w:pos="9016"/>
            </w:tabs>
            <w:spacing w:line="360" w:lineRule="auto"/>
            <w:rPr>
              <w:rFonts w:ascii="Times New Roman" w:eastAsiaTheme="minorEastAsia" w:hAnsi="Times New Roman" w:cs="Times New Roman"/>
              <w:noProof/>
              <w:color w:val="auto"/>
              <w:szCs w:val="24"/>
              <w:lang w:val="en-IN" w:eastAsia="en-IN"/>
            </w:rPr>
          </w:pPr>
          <w:hyperlink w:anchor="_Toc68621771" w:history="1">
            <w:r w:rsidR="007F4894" w:rsidRPr="00EF43A1">
              <w:rPr>
                <w:rStyle w:val="Hyperlink"/>
                <w:rFonts w:ascii="Times New Roman" w:hAnsi="Times New Roman" w:cs="Times New Roman"/>
                <w:noProof/>
                <w:szCs w:val="24"/>
              </w:rPr>
              <w:t>Reference List</w:t>
            </w:r>
            <w:r w:rsidR="007F4894" w:rsidRPr="00EF43A1">
              <w:rPr>
                <w:rFonts w:ascii="Times New Roman" w:hAnsi="Times New Roman" w:cs="Times New Roman"/>
                <w:noProof/>
                <w:webHidden/>
                <w:szCs w:val="24"/>
              </w:rPr>
              <w:tab/>
            </w:r>
            <w:r w:rsidR="007F4894" w:rsidRPr="00EF43A1">
              <w:rPr>
                <w:rFonts w:ascii="Times New Roman" w:hAnsi="Times New Roman" w:cs="Times New Roman"/>
                <w:noProof/>
                <w:webHidden/>
                <w:szCs w:val="24"/>
              </w:rPr>
              <w:fldChar w:fldCharType="begin"/>
            </w:r>
            <w:r w:rsidR="007F4894" w:rsidRPr="00EF43A1">
              <w:rPr>
                <w:rFonts w:ascii="Times New Roman" w:hAnsi="Times New Roman" w:cs="Times New Roman"/>
                <w:noProof/>
                <w:webHidden/>
                <w:szCs w:val="24"/>
              </w:rPr>
              <w:instrText xml:space="preserve"> PAGEREF _Toc68621771 \h </w:instrText>
            </w:r>
            <w:r w:rsidR="007F4894" w:rsidRPr="00EF43A1">
              <w:rPr>
                <w:rFonts w:ascii="Times New Roman" w:hAnsi="Times New Roman" w:cs="Times New Roman"/>
                <w:noProof/>
                <w:webHidden/>
                <w:szCs w:val="24"/>
              </w:rPr>
            </w:r>
            <w:r w:rsidR="007F4894" w:rsidRPr="00EF43A1">
              <w:rPr>
                <w:rFonts w:ascii="Times New Roman" w:hAnsi="Times New Roman" w:cs="Times New Roman"/>
                <w:noProof/>
                <w:webHidden/>
                <w:szCs w:val="24"/>
              </w:rPr>
              <w:fldChar w:fldCharType="separate"/>
            </w:r>
            <w:r w:rsidR="007F4894" w:rsidRPr="00EF43A1">
              <w:rPr>
                <w:rFonts w:ascii="Times New Roman" w:hAnsi="Times New Roman" w:cs="Times New Roman"/>
                <w:noProof/>
                <w:webHidden/>
                <w:szCs w:val="24"/>
              </w:rPr>
              <w:t>12</w:t>
            </w:r>
            <w:r w:rsidR="007F4894" w:rsidRPr="00EF43A1">
              <w:rPr>
                <w:rFonts w:ascii="Times New Roman" w:hAnsi="Times New Roman" w:cs="Times New Roman"/>
                <w:noProof/>
                <w:webHidden/>
                <w:szCs w:val="24"/>
              </w:rPr>
              <w:fldChar w:fldCharType="end"/>
            </w:r>
          </w:hyperlink>
        </w:p>
        <w:p w14:paraId="22774868" w14:textId="49EF28A7" w:rsidR="00562820" w:rsidRPr="00EF43A1" w:rsidRDefault="006B308B" w:rsidP="00EF43A1">
          <w:pPr>
            <w:spacing w:line="360" w:lineRule="auto"/>
            <w:rPr>
              <w:rFonts w:ascii="Times New Roman" w:hAnsi="Times New Roman" w:cs="Times New Roman"/>
              <w:szCs w:val="24"/>
            </w:rPr>
          </w:pPr>
          <w:r w:rsidRPr="00EF43A1">
            <w:rPr>
              <w:rFonts w:ascii="Times New Roman" w:hAnsi="Times New Roman" w:cs="Times New Roman"/>
              <w:b/>
              <w:bCs/>
              <w:noProof/>
              <w:szCs w:val="24"/>
            </w:rPr>
            <w:fldChar w:fldCharType="end"/>
          </w:r>
        </w:p>
      </w:sdtContent>
    </w:sdt>
    <w:p w14:paraId="552179DF" w14:textId="77777777" w:rsidR="00562820" w:rsidRPr="00EF43A1" w:rsidRDefault="006B308B" w:rsidP="00EF43A1">
      <w:pPr>
        <w:spacing w:line="360" w:lineRule="auto"/>
        <w:jc w:val="left"/>
        <w:rPr>
          <w:rFonts w:ascii="Times New Roman" w:hAnsi="Times New Roman" w:cs="Times New Roman"/>
          <w:b/>
          <w:bCs/>
          <w:szCs w:val="24"/>
        </w:rPr>
      </w:pPr>
      <w:r w:rsidRPr="00EF43A1">
        <w:rPr>
          <w:rFonts w:ascii="Times New Roman" w:hAnsi="Times New Roman" w:cs="Times New Roman"/>
          <w:b/>
          <w:bCs/>
          <w:szCs w:val="24"/>
        </w:rPr>
        <w:br w:type="page"/>
      </w:r>
    </w:p>
    <w:p w14:paraId="004D53C8" w14:textId="77777777" w:rsidR="003865D0" w:rsidRPr="00EF43A1" w:rsidRDefault="006B308B" w:rsidP="00EF43A1">
      <w:pPr>
        <w:pStyle w:val="Heading1"/>
        <w:rPr>
          <w:rFonts w:ascii="Times New Roman" w:hAnsi="Times New Roman" w:cs="Times New Roman"/>
          <w:szCs w:val="24"/>
        </w:rPr>
      </w:pPr>
      <w:bookmarkStart w:id="0" w:name="_Toc68621767"/>
      <w:r w:rsidRPr="00EF43A1">
        <w:rPr>
          <w:rFonts w:ascii="Times New Roman" w:hAnsi="Times New Roman" w:cs="Times New Roman"/>
          <w:szCs w:val="24"/>
        </w:rPr>
        <w:lastRenderedPageBreak/>
        <w:t>Introduction</w:t>
      </w:r>
      <w:bookmarkEnd w:id="0"/>
    </w:p>
    <w:p w14:paraId="3193C51F" w14:textId="77777777" w:rsidR="003865D0" w:rsidRPr="00EF43A1" w:rsidRDefault="006B308B" w:rsidP="00EF43A1">
      <w:pPr>
        <w:spacing w:line="360" w:lineRule="auto"/>
        <w:rPr>
          <w:rFonts w:ascii="Times New Roman" w:hAnsi="Times New Roman" w:cs="Times New Roman"/>
          <w:b/>
          <w:bCs/>
          <w:szCs w:val="24"/>
        </w:rPr>
      </w:pPr>
      <w:r w:rsidRPr="00EF43A1">
        <w:rPr>
          <w:rFonts w:ascii="Times New Roman" w:hAnsi="Times New Roman" w:cs="Times New Roman"/>
          <w:szCs w:val="24"/>
        </w:rPr>
        <w:t xml:space="preserve">The structure and culture are the most important pillars of an organisation. An organisational structure defines the levels within the company and how tasks are distributed within it. Organisational culture refers to the workplace environment. It is very important to have a very open structure and a culture of innovation, creativeness, and communication within a company. The structure and cultures within an organisation will be discussed briefly in this report. </w:t>
      </w:r>
      <w:r w:rsidRPr="00EF43A1">
        <w:rPr>
          <w:rFonts w:ascii="Times New Roman" w:hAnsi="Times New Roman" w:cs="Times New Roman"/>
          <w:b/>
          <w:bCs/>
          <w:szCs w:val="24"/>
        </w:rPr>
        <w:br w:type="page"/>
      </w:r>
    </w:p>
    <w:p w14:paraId="0CFE0936" w14:textId="77777777" w:rsidR="00C501B5" w:rsidRPr="00EF43A1" w:rsidRDefault="006B308B" w:rsidP="00EF43A1">
      <w:pPr>
        <w:pStyle w:val="Heading1"/>
        <w:rPr>
          <w:rFonts w:ascii="Times New Roman" w:hAnsi="Times New Roman" w:cs="Times New Roman"/>
          <w:szCs w:val="24"/>
        </w:rPr>
      </w:pPr>
      <w:bookmarkStart w:id="1" w:name="_Toc68621768"/>
      <w:r w:rsidRPr="00EF43A1">
        <w:rPr>
          <w:rFonts w:ascii="Times New Roman" w:hAnsi="Times New Roman" w:cs="Times New Roman"/>
          <w:szCs w:val="24"/>
        </w:rPr>
        <w:lastRenderedPageBreak/>
        <w:t>Main Body</w:t>
      </w:r>
      <w:bookmarkEnd w:id="1"/>
    </w:p>
    <w:p w14:paraId="08B42168" w14:textId="68F65D4C" w:rsidR="003865D0" w:rsidRPr="00EF43A1" w:rsidRDefault="008B0D70" w:rsidP="00EF43A1">
      <w:pPr>
        <w:spacing w:line="360" w:lineRule="auto"/>
        <w:rPr>
          <w:rFonts w:ascii="Times New Roman" w:hAnsi="Times New Roman" w:cs="Times New Roman"/>
          <w:b/>
          <w:bCs/>
          <w:szCs w:val="24"/>
        </w:rPr>
      </w:pPr>
      <w:r w:rsidRPr="00EF43A1">
        <w:rPr>
          <w:rFonts w:ascii="Times New Roman" w:hAnsi="Times New Roman" w:cs="Times New Roman"/>
          <w:b/>
          <w:bCs/>
          <w:szCs w:val="24"/>
        </w:rPr>
        <w:t>R</w:t>
      </w:r>
      <w:r w:rsidR="006B308B" w:rsidRPr="00EF43A1">
        <w:rPr>
          <w:rFonts w:ascii="Times New Roman" w:hAnsi="Times New Roman" w:cs="Times New Roman"/>
          <w:b/>
          <w:bCs/>
          <w:szCs w:val="24"/>
        </w:rPr>
        <w:t xml:space="preserve">elationship between structure, </w:t>
      </w:r>
      <w:r w:rsidRPr="00EF43A1">
        <w:rPr>
          <w:rFonts w:ascii="Times New Roman" w:hAnsi="Times New Roman" w:cs="Times New Roman"/>
          <w:b/>
          <w:bCs/>
          <w:szCs w:val="24"/>
        </w:rPr>
        <w:t>culture,</w:t>
      </w:r>
      <w:r w:rsidR="006B308B" w:rsidRPr="00EF43A1">
        <w:rPr>
          <w:rFonts w:ascii="Times New Roman" w:hAnsi="Times New Roman" w:cs="Times New Roman"/>
          <w:b/>
          <w:bCs/>
          <w:szCs w:val="24"/>
        </w:rPr>
        <w:t xml:space="preserve"> and organisational performance.</w:t>
      </w:r>
    </w:p>
    <w:p w14:paraId="01723C85" w14:textId="77777777" w:rsidR="00771C61" w:rsidRPr="00EF43A1" w:rsidRDefault="006B308B" w:rsidP="00EF43A1">
      <w:pPr>
        <w:spacing w:line="360" w:lineRule="auto"/>
        <w:rPr>
          <w:rFonts w:ascii="Times New Roman" w:hAnsi="Times New Roman" w:cs="Times New Roman"/>
          <w:szCs w:val="24"/>
        </w:rPr>
      </w:pPr>
      <w:r w:rsidRPr="00EF43A1">
        <w:rPr>
          <w:rFonts w:ascii="Times New Roman" w:hAnsi="Times New Roman" w:cs="Times New Roman"/>
          <w:szCs w:val="24"/>
        </w:rPr>
        <w:t xml:space="preserve">Every SME, as well as a large organisation, needs to have an organisational structure. An organisational structure defines the distribution of activities within a company. It consists of various levels which include leaders, managers, and employees. </w:t>
      </w:r>
      <w:r w:rsidR="00EA3A42" w:rsidRPr="00EF43A1">
        <w:rPr>
          <w:rFonts w:ascii="Times New Roman" w:hAnsi="Times New Roman" w:cs="Times New Roman"/>
          <w:szCs w:val="24"/>
        </w:rPr>
        <w:t>It is an essential part of the company since it decides how information, tasks, and orders flow in the company. Therefore, there are many types of organisational structure that companies use. Some of the types of organisational structure are hierarchical, functional, matrix, and so on</w:t>
      </w:r>
      <w:r w:rsidR="00F75F4F" w:rsidRPr="00EF43A1">
        <w:rPr>
          <w:rFonts w:ascii="Times New Roman" w:hAnsi="Times New Roman" w:cs="Times New Roman"/>
          <w:szCs w:val="24"/>
        </w:rPr>
        <w:t xml:space="preserve"> (De Guimarães </w:t>
      </w:r>
      <w:r w:rsidR="00F75F4F" w:rsidRPr="00EF43A1">
        <w:rPr>
          <w:rFonts w:ascii="Times New Roman" w:hAnsi="Times New Roman" w:cs="Times New Roman"/>
          <w:i/>
          <w:iCs/>
          <w:szCs w:val="24"/>
        </w:rPr>
        <w:t>et al</w:t>
      </w:r>
      <w:r w:rsidR="00F75F4F" w:rsidRPr="00EF43A1">
        <w:rPr>
          <w:rFonts w:ascii="Times New Roman" w:hAnsi="Times New Roman" w:cs="Times New Roman"/>
          <w:szCs w:val="24"/>
        </w:rPr>
        <w:t>., 2016.)</w:t>
      </w:r>
      <w:r w:rsidR="00EA3A42" w:rsidRPr="00EF43A1">
        <w:rPr>
          <w:rFonts w:ascii="Times New Roman" w:hAnsi="Times New Roman" w:cs="Times New Roman"/>
          <w:szCs w:val="24"/>
        </w:rPr>
        <w:t xml:space="preserve">. </w:t>
      </w:r>
      <w:r w:rsidR="00AC707C" w:rsidRPr="00EF43A1">
        <w:rPr>
          <w:rFonts w:ascii="Times New Roman" w:hAnsi="Times New Roman" w:cs="Times New Roman"/>
          <w:szCs w:val="24"/>
        </w:rPr>
        <w:t xml:space="preserve">A company with an </w:t>
      </w:r>
      <w:r w:rsidR="00A06729" w:rsidRPr="00EF43A1">
        <w:rPr>
          <w:rFonts w:ascii="Times New Roman" w:hAnsi="Times New Roman" w:cs="Times New Roman"/>
          <w:szCs w:val="24"/>
        </w:rPr>
        <w:t xml:space="preserve">effective structure can provide tasks to them at the right time s that there is no delay in their work. Therefore, it can be understood that organisational structure with performance. </w:t>
      </w:r>
    </w:p>
    <w:p w14:paraId="16887477" w14:textId="77777777" w:rsidR="00A53581" w:rsidRPr="00EF43A1" w:rsidRDefault="006B308B" w:rsidP="00EF43A1">
      <w:pPr>
        <w:spacing w:line="360" w:lineRule="auto"/>
        <w:rPr>
          <w:rFonts w:ascii="Times New Roman" w:hAnsi="Times New Roman" w:cs="Times New Roman"/>
          <w:szCs w:val="24"/>
        </w:rPr>
      </w:pPr>
      <w:r w:rsidRPr="00EF43A1">
        <w:rPr>
          <w:rFonts w:ascii="Times New Roman" w:hAnsi="Times New Roman" w:cs="Times New Roman"/>
          <w:szCs w:val="24"/>
        </w:rPr>
        <w:t xml:space="preserve">The employees of the company carry out the most important task which is then sold to the customers. If it is a client-based organisation the work must be provided to the employee at the right time. If there is a constant supply of work to the </w:t>
      </w:r>
      <w:proofErr w:type="gramStart"/>
      <w:r w:rsidRPr="00EF43A1">
        <w:rPr>
          <w:rFonts w:ascii="Times New Roman" w:hAnsi="Times New Roman" w:cs="Times New Roman"/>
          <w:szCs w:val="24"/>
        </w:rPr>
        <w:t>employee</w:t>
      </w:r>
      <w:proofErr w:type="gramEnd"/>
      <w:r w:rsidRPr="00EF43A1">
        <w:rPr>
          <w:rFonts w:ascii="Times New Roman" w:hAnsi="Times New Roman" w:cs="Times New Roman"/>
          <w:szCs w:val="24"/>
        </w:rPr>
        <w:t xml:space="preserve"> it will increase the productivity as well as the performance of the company. The company will be a</w:t>
      </w:r>
      <w:r w:rsidR="00C3352B" w:rsidRPr="00EF43A1">
        <w:rPr>
          <w:rFonts w:ascii="Times New Roman" w:hAnsi="Times New Roman" w:cs="Times New Roman"/>
          <w:szCs w:val="24"/>
        </w:rPr>
        <w:t xml:space="preserve">ble to serve more clients and therefore generate more profits. If the company is using the correct organisational the organisational performance will increase and vice versa. </w:t>
      </w:r>
      <w:r w:rsidR="00771C61" w:rsidRPr="00EF43A1">
        <w:rPr>
          <w:rFonts w:ascii="Times New Roman" w:hAnsi="Times New Roman" w:cs="Times New Roman"/>
          <w:szCs w:val="24"/>
        </w:rPr>
        <w:t xml:space="preserve">Every organisation must align its structure with its mode of operation if there is a need of collaborating between different functions the organisation can make use of a matrix structure that will help to boost the performance of the company. </w:t>
      </w:r>
    </w:p>
    <w:p w14:paraId="0BE8AAEA" w14:textId="77777777" w:rsidR="00771C61" w:rsidRPr="00EF43A1" w:rsidRDefault="006B308B" w:rsidP="00EF43A1">
      <w:pPr>
        <w:spacing w:line="360" w:lineRule="auto"/>
        <w:rPr>
          <w:rFonts w:ascii="Times New Roman" w:hAnsi="Times New Roman" w:cs="Times New Roman"/>
          <w:szCs w:val="24"/>
        </w:rPr>
      </w:pPr>
      <w:r w:rsidRPr="00EF43A1">
        <w:rPr>
          <w:rFonts w:ascii="Times New Roman" w:hAnsi="Times New Roman" w:cs="Times New Roman"/>
          <w:szCs w:val="24"/>
        </w:rPr>
        <w:t xml:space="preserve">Organisational culture refers to the collection of expectation, </w:t>
      </w:r>
      <w:r w:rsidR="00E86CD2" w:rsidRPr="00EF43A1">
        <w:rPr>
          <w:rFonts w:ascii="Times New Roman" w:hAnsi="Times New Roman" w:cs="Times New Roman"/>
          <w:szCs w:val="24"/>
        </w:rPr>
        <w:t>practices,</w:t>
      </w:r>
      <w:r w:rsidRPr="00EF43A1">
        <w:rPr>
          <w:rFonts w:ascii="Times New Roman" w:hAnsi="Times New Roman" w:cs="Times New Roman"/>
          <w:szCs w:val="24"/>
        </w:rPr>
        <w:t xml:space="preserve"> and values. An organisation with positive culture makes sure that employees are getting w</w:t>
      </w:r>
      <w:r w:rsidR="00E86CD2" w:rsidRPr="00EF43A1">
        <w:rPr>
          <w:rFonts w:ascii="Times New Roman" w:hAnsi="Times New Roman" w:cs="Times New Roman"/>
          <w:szCs w:val="24"/>
        </w:rPr>
        <w:t xml:space="preserve">ork on time and are behaving properly with each other. It is essential since it directly affects the people and the organisational performance. The employees of an organisation with healthy culture tend to communicate with each other respectfully. On the other </w:t>
      </w:r>
      <w:r w:rsidR="00A5259C" w:rsidRPr="00EF43A1">
        <w:rPr>
          <w:rFonts w:ascii="Times New Roman" w:hAnsi="Times New Roman" w:cs="Times New Roman"/>
          <w:szCs w:val="24"/>
        </w:rPr>
        <w:t>hand,</w:t>
      </w:r>
      <w:r w:rsidR="00E86CD2" w:rsidRPr="00EF43A1">
        <w:rPr>
          <w:rFonts w:ascii="Times New Roman" w:hAnsi="Times New Roman" w:cs="Times New Roman"/>
          <w:szCs w:val="24"/>
        </w:rPr>
        <w:t xml:space="preserve"> an organisation with bad organisational culture can affect the people of the company</w:t>
      </w:r>
      <w:r w:rsidR="00D0687F" w:rsidRPr="00EF43A1">
        <w:rPr>
          <w:rFonts w:ascii="Times New Roman" w:hAnsi="Times New Roman" w:cs="Times New Roman"/>
          <w:szCs w:val="24"/>
        </w:rPr>
        <w:t xml:space="preserve"> as well as its performance</w:t>
      </w:r>
      <w:r w:rsidR="00F75F4F" w:rsidRPr="00EF43A1">
        <w:rPr>
          <w:rFonts w:ascii="Times New Roman" w:hAnsi="Times New Roman" w:cs="Times New Roman"/>
          <w:szCs w:val="24"/>
        </w:rPr>
        <w:t xml:space="preserve"> (Nazarian </w:t>
      </w:r>
      <w:r w:rsidR="00F75F4F" w:rsidRPr="00EF43A1">
        <w:rPr>
          <w:rFonts w:ascii="Times New Roman" w:hAnsi="Times New Roman" w:cs="Times New Roman"/>
          <w:i/>
          <w:iCs/>
          <w:szCs w:val="24"/>
        </w:rPr>
        <w:t>et al</w:t>
      </w:r>
      <w:r w:rsidR="00F75F4F" w:rsidRPr="00EF43A1">
        <w:rPr>
          <w:rFonts w:ascii="Times New Roman" w:hAnsi="Times New Roman" w:cs="Times New Roman"/>
          <w:szCs w:val="24"/>
        </w:rPr>
        <w:t>., 2017)</w:t>
      </w:r>
      <w:r w:rsidR="00D0687F" w:rsidRPr="00EF43A1">
        <w:rPr>
          <w:rFonts w:ascii="Times New Roman" w:hAnsi="Times New Roman" w:cs="Times New Roman"/>
          <w:szCs w:val="24"/>
        </w:rPr>
        <w:t>. It is the responsibility of a human resource manager to maintain a healthy organisational culture. In order to do so, they must encourage employees to communicate with each other, maintain positive behaviour within the workplace and interact with the workers.</w:t>
      </w:r>
    </w:p>
    <w:p w14:paraId="77F17C07" w14:textId="77777777" w:rsidR="00D0687F" w:rsidRPr="00EF43A1" w:rsidRDefault="006B308B" w:rsidP="00EF43A1">
      <w:pPr>
        <w:spacing w:line="360" w:lineRule="auto"/>
        <w:rPr>
          <w:rFonts w:ascii="Times New Roman" w:hAnsi="Times New Roman" w:cs="Times New Roman"/>
          <w:szCs w:val="24"/>
        </w:rPr>
      </w:pPr>
      <w:r w:rsidRPr="00EF43A1">
        <w:rPr>
          <w:rFonts w:ascii="Times New Roman" w:hAnsi="Times New Roman" w:cs="Times New Roman"/>
          <w:szCs w:val="24"/>
        </w:rPr>
        <w:t xml:space="preserve">People come to work in an organisation from different culture, religion, beliefs, the country as well as colour. Therefore, there is a very high chance that racial acts may happen within the </w:t>
      </w:r>
      <w:r w:rsidRPr="00EF43A1">
        <w:rPr>
          <w:rFonts w:ascii="Times New Roman" w:hAnsi="Times New Roman" w:cs="Times New Roman"/>
          <w:szCs w:val="24"/>
        </w:rPr>
        <w:lastRenderedPageBreak/>
        <w:t xml:space="preserve">company if not intentionally but subconsciously. Every leader must therefore develop policies based on </w:t>
      </w:r>
      <w:r w:rsidR="00A5259C" w:rsidRPr="00EF43A1">
        <w:rPr>
          <w:rFonts w:ascii="Times New Roman" w:hAnsi="Times New Roman" w:cs="Times New Roman"/>
          <w:szCs w:val="24"/>
        </w:rPr>
        <w:t>it;</w:t>
      </w:r>
      <w:r w:rsidRPr="00EF43A1">
        <w:rPr>
          <w:rFonts w:ascii="Times New Roman" w:hAnsi="Times New Roman" w:cs="Times New Roman"/>
          <w:szCs w:val="24"/>
        </w:rPr>
        <w:t xml:space="preserve"> they must also provide training to the employees of the company about how to interact with their colleagues. </w:t>
      </w:r>
      <w:r w:rsidR="00A5259C" w:rsidRPr="00EF43A1">
        <w:rPr>
          <w:rFonts w:ascii="Times New Roman" w:hAnsi="Times New Roman" w:cs="Times New Roman"/>
          <w:szCs w:val="24"/>
        </w:rPr>
        <w:t xml:space="preserve">Culture can also help companies to attract talented people to work for them. Since there is a scarcity of companies that have a healthy organisational culture most of the people and graduates find it very difficult to work for a company whose work is healthy. </w:t>
      </w:r>
      <w:r w:rsidR="003C7926" w:rsidRPr="00EF43A1">
        <w:rPr>
          <w:rFonts w:ascii="Times New Roman" w:hAnsi="Times New Roman" w:cs="Times New Roman"/>
          <w:szCs w:val="24"/>
        </w:rPr>
        <w:t>If the culture is good enough companies may also face issues in retaining their employees.</w:t>
      </w:r>
    </w:p>
    <w:p w14:paraId="063016C3" w14:textId="77777777" w:rsidR="003C7926" w:rsidRPr="00EF43A1" w:rsidRDefault="006B308B" w:rsidP="00EF43A1">
      <w:pPr>
        <w:spacing w:line="360" w:lineRule="auto"/>
        <w:rPr>
          <w:rFonts w:ascii="Times New Roman" w:hAnsi="Times New Roman" w:cs="Times New Roman"/>
          <w:szCs w:val="24"/>
        </w:rPr>
      </w:pPr>
      <w:r w:rsidRPr="00EF43A1">
        <w:rPr>
          <w:rFonts w:ascii="Times New Roman" w:hAnsi="Times New Roman" w:cs="Times New Roman"/>
          <w:szCs w:val="24"/>
        </w:rPr>
        <w:t>Microsoft is a great example of understanding the importance of organisational culture as well as structure. The company's CEO Steve Balmer made sure that learning becomes a process for an employee that joins the organisation</w:t>
      </w:r>
      <w:r w:rsidR="00562820" w:rsidRPr="00EF43A1">
        <w:rPr>
          <w:rFonts w:ascii="Times New Roman" w:hAnsi="Times New Roman" w:cs="Times New Roman"/>
          <w:szCs w:val="24"/>
        </w:rPr>
        <w:t xml:space="preserve"> (Enderle, 2014)</w:t>
      </w:r>
      <w:r w:rsidRPr="00EF43A1">
        <w:rPr>
          <w:rFonts w:ascii="Times New Roman" w:hAnsi="Times New Roman" w:cs="Times New Roman"/>
          <w:szCs w:val="24"/>
        </w:rPr>
        <w:t xml:space="preserve">. The main mote of the company is to improve the skill set or performance of employees simply encouraging them. The company would rather prefer an employee who is focused on continuous improvement rather than one who gets good result but shows no sign of improvement. Some of the qualities of a great organisational culture are alignment, appreciation, trust, resilience, teamwork, performance, integrity, </w:t>
      </w:r>
      <w:r w:rsidR="00E2687C" w:rsidRPr="00EF43A1">
        <w:rPr>
          <w:rFonts w:ascii="Times New Roman" w:hAnsi="Times New Roman" w:cs="Times New Roman"/>
          <w:szCs w:val="24"/>
        </w:rPr>
        <w:t>innovation,</w:t>
      </w:r>
      <w:r w:rsidRPr="00EF43A1">
        <w:rPr>
          <w:rFonts w:ascii="Times New Roman" w:hAnsi="Times New Roman" w:cs="Times New Roman"/>
          <w:szCs w:val="24"/>
        </w:rPr>
        <w:t xml:space="preserve"> and psychological safety</w:t>
      </w:r>
      <w:r w:rsidR="00E2687C" w:rsidRPr="00EF43A1">
        <w:rPr>
          <w:rFonts w:ascii="Times New Roman" w:hAnsi="Times New Roman" w:cs="Times New Roman"/>
          <w:szCs w:val="24"/>
        </w:rPr>
        <w:t>. Alignment is achieved when the objectives of the company and employee performance are matching</w:t>
      </w:r>
      <w:r w:rsidR="00F75F4F" w:rsidRPr="00EF43A1">
        <w:rPr>
          <w:rFonts w:ascii="Times New Roman" w:hAnsi="Times New Roman" w:cs="Times New Roman"/>
          <w:szCs w:val="24"/>
        </w:rPr>
        <w:t xml:space="preserve"> (Rajapathirana and Hui, 2018)</w:t>
      </w:r>
      <w:r w:rsidR="00E2687C" w:rsidRPr="00EF43A1">
        <w:rPr>
          <w:rFonts w:ascii="Times New Roman" w:hAnsi="Times New Roman" w:cs="Times New Roman"/>
          <w:szCs w:val="24"/>
        </w:rPr>
        <w:t xml:space="preserve">. Appreciation takes place through various mediums such as a note of thanks, rewards, recognition on the company website, and so on. Motivation should be given by talented workers to the ones who are not good enough. Resilience is essential due to the continuous changing environment. Teamwork is essential and requires respect, </w:t>
      </w:r>
      <w:r w:rsidR="008660F3" w:rsidRPr="00EF43A1">
        <w:rPr>
          <w:rFonts w:ascii="Times New Roman" w:hAnsi="Times New Roman" w:cs="Times New Roman"/>
          <w:szCs w:val="24"/>
        </w:rPr>
        <w:t>collaboration,</w:t>
      </w:r>
      <w:r w:rsidR="00E2687C" w:rsidRPr="00EF43A1">
        <w:rPr>
          <w:rFonts w:ascii="Times New Roman" w:hAnsi="Times New Roman" w:cs="Times New Roman"/>
          <w:szCs w:val="24"/>
        </w:rPr>
        <w:t xml:space="preserve"> and effective communication. Innovation leads a company to success as it helps the company to compete and stand out in the market. Therefore, a culture of innovation is a must in technical as well as </w:t>
      </w:r>
      <w:r w:rsidR="008660F3" w:rsidRPr="00EF43A1">
        <w:rPr>
          <w:rFonts w:ascii="Times New Roman" w:hAnsi="Times New Roman" w:cs="Times New Roman"/>
          <w:szCs w:val="24"/>
        </w:rPr>
        <w:t>non-technical</w:t>
      </w:r>
      <w:r w:rsidR="00E2687C" w:rsidRPr="00EF43A1">
        <w:rPr>
          <w:rFonts w:ascii="Times New Roman" w:hAnsi="Times New Roman" w:cs="Times New Roman"/>
          <w:szCs w:val="24"/>
        </w:rPr>
        <w:t xml:space="preserve"> organisations. </w:t>
      </w:r>
    </w:p>
    <w:p w14:paraId="7DE5FC98" w14:textId="173E51B5" w:rsidR="008660F3" w:rsidRPr="00EF43A1" w:rsidRDefault="008B0D70" w:rsidP="00EF43A1">
      <w:pPr>
        <w:spacing w:line="360" w:lineRule="auto"/>
        <w:rPr>
          <w:rFonts w:ascii="Times New Roman" w:hAnsi="Times New Roman" w:cs="Times New Roman"/>
          <w:b/>
          <w:bCs/>
          <w:szCs w:val="24"/>
        </w:rPr>
      </w:pPr>
      <w:r w:rsidRPr="00EF43A1">
        <w:rPr>
          <w:rFonts w:ascii="Times New Roman" w:hAnsi="Times New Roman" w:cs="Times New Roman"/>
          <w:b/>
          <w:bCs/>
          <w:szCs w:val="24"/>
        </w:rPr>
        <w:t xml:space="preserve">The Role of Leadership and its Variables </w:t>
      </w:r>
    </w:p>
    <w:p w14:paraId="7B18578A" w14:textId="15B0658B" w:rsidR="00F40D85" w:rsidRPr="00EF43A1" w:rsidRDefault="006B308B" w:rsidP="00EF43A1">
      <w:pPr>
        <w:spacing w:line="360" w:lineRule="auto"/>
        <w:rPr>
          <w:rFonts w:ascii="Times New Roman" w:hAnsi="Times New Roman" w:cs="Times New Roman"/>
          <w:szCs w:val="24"/>
        </w:rPr>
      </w:pPr>
      <w:r w:rsidRPr="00EF43A1">
        <w:rPr>
          <w:rFonts w:ascii="Times New Roman" w:hAnsi="Times New Roman" w:cs="Times New Roman"/>
          <w:szCs w:val="24"/>
        </w:rPr>
        <w:t xml:space="preserve">The activities that a part of the managerial work </w:t>
      </w:r>
      <w:r w:rsidR="008B0D70" w:rsidRPr="00EF43A1">
        <w:rPr>
          <w:rFonts w:ascii="Times New Roman" w:hAnsi="Times New Roman" w:cs="Times New Roman"/>
          <w:szCs w:val="24"/>
        </w:rPr>
        <w:t>is</w:t>
      </w:r>
      <w:r w:rsidRPr="00EF43A1">
        <w:rPr>
          <w:rFonts w:ascii="Times New Roman" w:hAnsi="Times New Roman" w:cs="Times New Roman"/>
          <w:szCs w:val="24"/>
        </w:rPr>
        <w:t xml:space="preserve"> versatile and very essential for ensuring the success of the organisation. The nature of the managerial work is for managing others by providing guidance, planning out their activities as well as taking important decisions that directly affect the efficiency and the profitability of the organisation. They must organise their administrative roles to gather current and appropriate details under the responsibilities. </w:t>
      </w:r>
    </w:p>
    <w:p w14:paraId="6FE340F1" w14:textId="77777777" w:rsidR="00F40D85" w:rsidRPr="00EF43A1" w:rsidRDefault="006B308B" w:rsidP="00EF43A1">
      <w:pPr>
        <w:spacing w:line="360" w:lineRule="auto"/>
        <w:rPr>
          <w:rFonts w:ascii="Times New Roman" w:hAnsi="Times New Roman" w:cs="Times New Roman"/>
          <w:szCs w:val="24"/>
        </w:rPr>
      </w:pPr>
      <w:r w:rsidRPr="00EF43A1">
        <w:rPr>
          <w:rFonts w:ascii="Times New Roman" w:hAnsi="Times New Roman" w:cs="Times New Roman"/>
          <w:szCs w:val="24"/>
        </w:rPr>
        <w:t xml:space="preserve">The time it takes for knowledge to get passed on through the different levels of the organisational structure that is being used, has a direct effect on corporate performance because it affects the Functional Organization structure, leaving the organisation unable to respond to </w:t>
      </w:r>
      <w:r w:rsidRPr="00EF43A1">
        <w:rPr>
          <w:rFonts w:ascii="Times New Roman" w:hAnsi="Times New Roman" w:cs="Times New Roman"/>
          <w:szCs w:val="24"/>
        </w:rPr>
        <w:lastRenderedPageBreak/>
        <w:t xml:space="preserve">new technology, political conditions, reducing the environmental effects, societal changes, social complexities, and legislative issues (Bouty and Drucker-Godard, 2019). If management work is not done correctly, there would be a limited spectrum of authority, which can lead to limitations of individual expression and ability, resulting in a lack of dedication and getting demotivation at work. It also </w:t>
      </w:r>
      <w:r w:rsidR="003865D0" w:rsidRPr="00EF43A1">
        <w:rPr>
          <w:rFonts w:ascii="Times New Roman" w:hAnsi="Times New Roman" w:cs="Times New Roman"/>
          <w:szCs w:val="24"/>
        </w:rPr>
        <w:t>influences</w:t>
      </w:r>
      <w:r w:rsidRPr="00EF43A1">
        <w:rPr>
          <w:rFonts w:ascii="Times New Roman" w:hAnsi="Times New Roman" w:cs="Times New Roman"/>
          <w:szCs w:val="24"/>
        </w:rPr>
        <w:t xml:space="preserve"> processes, as poor staff morale decreases productivity, and has an impact on business performance as well as profitability.  </w:t>
      </w:r>
    </w:p>
    <w:p w14:paraId="7C3F4878" w14:textId="77777777" w:rsidR="00F40D85" w:rsidRPr="00EF43A1" w:rsidRDefault="006B308B" w:rsidP="00EF43A1">
      <w:pPr>
        <w:spacing w:line="360" w:lineRule="auto"/>
        <w:rPr>
          <w:rFonts w:ascii="Times New Roman" w:hAnsi="Times New Roman" w:cs="Times New Roman"/>
          <w:szCs w:val="24"/>
        </w:rPr>
      </w:pPr>
      <w:r w:rsidRPr="00EF43A1">
        <w:rPr>
          <w:rFonts w:ascii="Times New Roman" w:hAnsi="Times New Roman" w:cs="Times New Roman"/>
          <w:szCs w:val="24"/>
        </w:rPr>
        <w:t xml:space="preserve">Some of the roles of leadership are as follows: </w:t>
      </w:r>
    </w:p>
    <w:p w14:paraId="22CC2B97" w14:textId="77777777" w:rsidR="00F40D85" w:rsidRPr="00EF43A1" w:rsidRDefault="006B308B" w:rsidP="00EF43A1">
      <w:pPr>
        <w:spacing w:line="360" w:lineRule="auto"/>
        <w:rPr>
          <w:rFonts w:ascii="Times New Roman" w:hAnsi="Times New Roman" w:cs="Times New Roman"/>
          <w:b/>
          <w:bCs/>
          <w:i/>
          <w:iCs/>
          <w:szCs w:val="24"/>
        </w:rPr>
      </w:pPr>
      <w:r w:rsidRPr="00EF43A1">
        <w:rPr>
          <w:rFonts w:ascii="Times New Roman" w:hAnsi="Times New Roman" w:cs="Times New Roman"/>
          <w:b/>
          <w:bCs/>
          <w:i/>
          <w:iCs/>
          <w:szCs w:val="24"/>
        </w:rPr>
        <w:t xml:space="preserve">Providing a Vision:  </w:t>
      </w:r>
    </w:p>
    <w:p w14:paraId="0DB10D69" w14:textId="77777777" w:rsidR="00F40D85" w:rsidRPr="00EF43A1" w:rsidRDefault="006B308B" w:rsidP="00EF43A1">
      <w:pPr>
        <w:spacing w:line="360" w:lineRule="auto"/>
        <w:rPr>
          <w:rFonts w:ascii="Times New Roman" w:hAnsi="Times New Roman" w:cs="Times New Roman"/>
          <w:szCs w:val="24"/>
        </w:rPr>
      </w:pPr>
      <w:r w:rsidRPr="00EF43A1">
        <w:rPr>
          <w:rFonts w:ascii="Times New Roman" w:hAnsi="Times New Roman" w:cs="Times New Roman"/>
          <w:szCs w:val="24"/>
        </w:rPr>
        <w:t xml:space="preserve">Employees will be unable to take part in the process of achieving the goals of the organisation if they are not clear about the direction in which the organisation is headed in. </w:t>
      </w:r>
    </w:p>
    <w:p w14:paraId="5C5C288B" w14:textId="77777777" w:rsidR="00F40D85" w:rsidRPr="00EF43A1" w:rsidRDefault="006B308B" w:rsidP="00EF43A1">
      <w:pPr>
        <w:spacing w:line="360" w:lineRule="auto"/>
        <w:rPr>
          <w:rFonts w:ascii="Times New Roman" w:hAnsi="Times New Roman" w:cs="Times New Roman"/>
          <w:szCs w:val="24"/>
        </w:rPr>
      </w:pPr>
      <w:r w:rsidRPr="00EF43A1">
        <w:rPr>
          <w:rFonts w:ascii="Times New Roman" w:hAnsi="Times New Roman" w:cs="Times New Roman"/>
          <w:szCs w:val="24"/>
        </w:rPr>
        <w:t xml:space="preserve">Since they are mindful of the organization's mission and goals, group members are more focused and understand the commitment that each role makes to the organization's success.  </w:t>
      </w:r>
    </w:p>
    <w:p w14:paraId="568C4D90" w14:textId="77777777" w:rsidR="003865D0" w:rsidRPr="00EF43A1" w:rsidRDefault="006B308B" w:rsidP="00EF43A1">
      <w:pPr>
        <w:spacing w:line="360" w:lineRule="auto"/>
        <w:rPr>
          <w:rFonts w:ascii="Times New Roman" w:hAnsi="Times New Roman" w:cs="Times New Roman"/>
          <w:b/>
          <w:bCs/>
          <w:i/>
          <w:iCs/>
          <w:szCs w:val="24"/>
        </w:rPr>
      </w:pPr>
      <w:r w:rsidRPr="00EF43A1">
        <w:rPr>
          <w:rFonts w:ascii="Times New Roman" w:hAnsi="Times New Roman" w:cs="Times New Roman"/>
          <w:b/>
          <w:bCs/>
          <w:i/>
          <w:iCs/>
          <w:szCs w:val="24"/>
        </w:rPr>
        <w:t xml:space="preserve">Motivating and inspiring: </w:t>
      </w:r>
    </w:p>
    <w:p w14:paraId="5F886AD2" w14:textId="77777777" w:rsidR="00F40D85" w:rsidRPr="00EF43A1" w:rsidRDefault="006B308B" w:rsidP="00EF43A1">
      <w:pPr>
        <w:spacing w:line="360" w:lineRule="auto"/>
        <w:rPr>
          <w:rFonts w:ascii="Times New Roman" w:hAnsi="Times New Roman" w:cs="Times New Roman"/>
          <w:szCs w:val="24"/>
        </w:rPr>
      </w:pPr>
      <w:r w:rsidRPr="00EF43A1">
        <w:rPr>
          <w:rFonts w:ascii="Times New Roman" w:hAnsi="Times New Roman" w:cs="Times New Roman"/>
          <w:szCs w:val="24"/>
        </w:rPr>
        <w:t xml:space="preserve">“Inspirational, influential, and leading others to participate in a joint effort” is how leaders are defined. A strong leader should not give directives or instructions without first describing them. Instead, they empower their teams by positive networking and motivating techniques (Reunanen and Kaitonen, 2017). Leaders who encourage and inspire their teams, as well as ask for input from them, keep them informed by delivering timely and accurate reviews on outcomes, guaranteeing that development needs are met, and keeping their workers responsive. </w:t>
      </w:r>
    </w:p>
    <w:p w14:paraId="0F76EE82" w14:textId="77777777" w:rsidR="00F40D85" w:rsidRPr="00EF43A1" w:rsidRDefault="006B308B" w:rsidP="00EF43A1">
      <w:pPr>
        <w:spacing w:line="360" w:lineRule="auto"/>
        <w:rPr>
          <w:rFonts w:ascii="Times New Roman" w:hAnsi="Times New Roman" w:cs="Times New Roman"/>
          <w:b/>
          <w:bCs/>
          <w:i/>
          <w:iCs/>
          <w:szCs w:val="24"/>
        </w:rPr>
      </w:pPr>
      <w:r w:rsidRPr="00EF43A1">
        <w:rPr>
          <w:rFonts w:ascii="Times New Roman" w:hAnsi="Times New Roman" w:cs="Times New Roman"/>
          <w:b/>
          <w:bCs/>
          <w:i/>
          <w:iCs/>
          <w:szCs w:val="24"/>
        </w:rPr>
        <w:t xml:space="preserve">Effective Time management:  </w:t>
      </w:r>
    </w:p>
    <w:p w14:paraId="60A89A23" w14:textId="77777777" w:rsidR="00F40D85" w:rsidRPr="00EF43A1" w:rsidRDefault="006B308B" w:rsidP="00EF43A1">
      <w:pPr>
        <w:spacing w:line="360" w:lineRule="auto"/>
        <w:rPr>
          <w:rFonts w:ascii="Times New Roman" w:hAnsi="Times New Roman" w:cs="Times New Roman"/>
          <w:szCs w:val="24"/>
        </w:rPr>
      </w:pPr>
      <w:r w:rsidRPr="00EF43A1">
        <w:rPr>
          <w:rFonts w:ascii="Times New Roman" w:hAnsi="Times New Roman" w:cs="Times New Roman"/>
          <w:szCs w:val="24"/>
        </w:rPr>
        <w:t xml:space="preserve">Being a strong leader means being able to control your time efficiently. If the rest of the time is spent resolving disputes and facing obstacles, it indicates that the representatives are failing to delegate or motivate their workers. </w:t>
      </w:r>
    </w:p>
    <w:p w14:paraId="3F2E114C" w14:textId="77777777" w:rsidR="00F40D85" w:rsidRPr="00EF43A1" w:rsidRDefault="006B308B" w:rsidP="00EF43A1">
      <w:pPr>
        <w:spacing w:line="360" w:lineRule="auto"/>
        <w:rPr>
          <w:rFonts w:ascii="Times New Roman" w:hAnsi="Times New Roman" w:cs="Times New Roman"/>
          <w:b/>
          <w:bCs/>
          <w:i/>
          <w:iCs/>
          <w:szCs w:val="24"/>
        </w:rPr>
      </w:pPr>
      <w:r w:rsidRPr="00EF43A1">
        <w:rPr>
          <w:rFonts w:ascii="Times New Roman" w:hAnsi="Times New Roman" w:cs="Times New Roman"/>
          <w:b/>
          <w:bCs/>
          <w:i/>
          <w:iCs/>
          <w:szCs w:val="24"/>
        </w:rPr>
        <w:t xml:space="preserve">Delegating and empowering: </w:t>
      </w:r>
    </w:p>
    <w:p w14:paraId="655A6F9E" w14:textId="77777777" w:rsidR="00F40D85" w:rsidRPr="00EF43A1" w:rsidRDefault="006B308B" w:rsidP="00EF43A1">
      <w:pPr>
        <w:spacing w:line="360" w:lineRule="auto"/>
        <w:rPr>
          <w:rFonts w:ascii="Times New Roman" w:hAnsi="Times New Roman" w:cs="Times New Roman"/>
          <w:szCs w:val="24"/>
        </w:rPr>
      </w:pPr>
      <w:r w:rsidRPr="00EF43A1">
        <w:rPr>
          <w:rFonts w:ascii="Times New Roman" w:hAnsi="Times New Roman" w:cs="Times New Roman"/>
          <w:szCs w:val="24"/>
        </w:rPr>
        <w:t xml:space="preserve">Members who associate themselves with the appropriate individuals in the right positions are most likely to succeed. This makes it easier to lead instead of the handle. Hiring an appropriate consultant or manager is the first step for business owners. Effectively delegating as well as empowering the employees is an essential role of the leaders and managers. </w:t>
      </w:r>
    </w:p>
    <w:p w14:paraId="5978E686" w14:textId="77777777" w:rsidR="00F40D85" w:rsidRPr="00EF43A1" w:rsidRDefault="006B308B" w:rsidP="00EF43A1">
      <w:pPr>
        <w:spacing w:line="360" w:lineRule="auto"/>
        <w:rPr>
          <w:rFonts w:ascii="Times New Roman" w:hAnsi="Times New Roman" w:cs="Times New Roman"/>
          <w:szCs w:val="24"/>
        </w:rPr>
      </w:pPr>
      <w:r w:rsidRPr="00EF43A1">
        <w:rPr>
          <w:rFonts w:ascii="Times New Roman" w:hAnsi="Times New Roman" w:cs="Times New Roman"/>
          <w:szCs w:val="24"/>
        </w:rPr>
        <w:t xml:space="preserve">The variables that determine the effectiveness of management and leadership are:  </w:t>
      </w:r>
    </w:p>
    <w:p w14:paraId="0E3092A0" w14:textId="77777777" w:rsidR="00F40D85" w:rsidRPr="00EF43A1" w:rsidRDefault="006B308B" w:rsidP="00EF43A1">
      <w:pPr>
        <w:spacing w:line="360" w:lineRule="auto"/>
        <w:rPr>
          <w:rFonts w:ascii="Times New Roman" w:hAnsi="Times New Roman" w:cs="Times New Roman"/>
          <w:szCs w:val="24"/>
        </w:rPr>
      </w:pPr>
      <w:r w:rsidRPr="00EF43A1">
        <w:rPr>
          <w:rFonts w:ascii="Times New Roman" w:hAnsi="Times New Roman" w:cs="Times New Roman"/>
          <w:b/>
          <w:bCs/>
          <w:i/>
          <w:iCs/>
          <w:szCs w:val="24"/>
        </w:rPr>
        <w:lastRenderedPageBreak/>
        <w:t>Time:</w:t>
      </w:r>
      <w:r w:rsidRPr="00EF43A1">
        <w:rPr>
          <w:rFonts w:ascii="Times New Roman" w:hAnsi="Times New Roman" w:cs="Times New Roman"/>
          <w:szCs w:val="24"/>
        </w:rPr>
        <w:t xml:space="preserve">  Successful executives must be able to handle their time wisely to ensure that deadlines are set </w:t>
      </w:r>
      <w:proofErr w:type="gramStart"/>
      <w:r w:rsidRPr="00EF43A1">
        <w:rPr>
          <w:rFonts w:ascii="Times New Roman" w:hAnsi="Times New Roman" w:cs="Times New Roman"/>
          <w:szCs w:val="24"/>
        </w:rPr>
        <w:t>efficiently</w:t>
      </w:r>
      <w:proofErr w:type="gramEnd"/>
      <w:r w:rsidRPr="00EF43A1">
        <w:rPr>
          <w:rFonts w:ascii="Times New Roman" w:hAnsi="Times New Roman" w:cs="Times New Roman"/>
          <w:szCs w:val="24"/>
        </w:rPr>
        <w:t xml:space="preserve"> and that staff follow them.  </w:t>
      </w:r>
    </w:p>
    <w:p w14:paraId="7875C5D6" w14:textId="77777777" w:rsidR="00F40D85" w:rsidRPr="00EF43A1" w:rsidRDefault="006B308B" w:rsidP="00EF43A1">
      <w:pPr>
        <w:spacing w:line="360" w:lineRule="auto"/>
        <w:rPr>
          <w:rFonts w:ascii="Times New Roman" w:hAnsi="Times New Roman" w:cs="Times New Roman"/>
          <w:szCs w:val="24"/>
        </w:rPr>
      </w:pPr>
      <w:r w:rsidRPr="00EF43A1">
        <w:rPr>
          <w:rFonts w:ascii="Times New Roman" w:hAnsi="Times New Roman" w:cs="Times New Roman"/>
          <w:b/>
          <w:bCs/>
          <w:i/>
          <w:iCs/>
          <w:szCs w:val="24"/>
        </w:rPr>
        <w:t>Money:</w:t>
      </w:r>
      <w:r w:rsidRPr="00EF43A1">
        <w:rPr>
          <w:rFonts w:ascii="Times New Roman" w:hAnsi="Times New Roman" w:cs="Times New Roman"/>
          <w:szCs w:val="24"/>
        </w:rPr>
        <w:t xml:space="preserve"> Leaders must ensure that the funds allocated to their departments are invested carefully to achieve </w:t>
      </w:r>
      <w:r w:rsidR="003865D0" w:rsidRPr="00EF43A1">
        <w:rPr>
          <w:rFonts w:ascii="Times New Roman" w:hAnsi="Times New Roman" w:cs="Times New Roman"/>
          <w:szCs w:val="24"/>
        </w:rPr>
        <w:t>all</w:t>
      </w:r>
      <w:r w:rsidRPr="00EF43A1">
        <w:rPr>
          <w:rFonts w:ascii="Times New Roman" w:hAnsi="Times New Roman" w:cs="Times New Roman"/>
          <w:szCs w:val="24"/>
        </w:rPr>
        <w:t xml:space="preserve"> the objectives. </w:t>
      </w:r>
    </w:p>
    <w:p w14:paraId="5933880B" w14:textId="77777777" w:rsidR="00F40D85" w:rsidRPr="00EF43A1" w:rsidRDefault="006B308B" w:rsidP="00EF43A1">
      <w:pPr>
        <w:spacing w:line="360" w:lineRule="auto"/>
        <w:rPr>
          <w:rFonts w:ascii="Times New Roman" w:hAnsi="Times New Roman" w:cs="Times New Roman"/>
          <w:szCs w:val="24"/>
        </w:rPr>
      </w:pPr>
      <w:r w:rsidRPr="00EF43A1">
        <w:rPr>
          <w:rFonts w:ascii="Times New Roman" w:hAnsi="Times New Roman" w:cs="Times New Roman"/>
          <w:b/>
          <w:bCs/>
          <w:i/>
          <w:iCs/>
          <w:szCs w:val="24"/>
        </w:rPr>
        <w:t>Resources:</w:t>
      </w:r>
      <w:r w:rsidRPr="00EF43A1">
        <w:rPr>
          <w:rFonts w:ascii="Times New Roman" w:hAnsi="Times New Roman" w:cs="Times New Roman"/>
          <w:szCs w:val="24"/>
        </w:rPr>
        <w:t xml:space="preserve"> If the human resources are managed properly there is efficiency maintained, as this is the variable that has the most influence on the effectiveness of the management as well as the leadership.</w:t>
      </w:r>
    </w:p>
    <w:p w14:paraId="28F6FE04" w14:textId="7B3F8D18" w:rsidR="007D07C5" w:rsidRPr="00EF43A1" w:rsidRDefault="008B0D70" w:rsidP="00EF43A1">
      <w:pPr>
        <w:spacing w:line="360" w:lineRule="auto"/>
        <w:rPr>
          <w:rFonts w:ascii="Times New Roman" w:hAnsi="Times New Roman" w:cs="Times New Roman"/>
          <w:b/>
          <w:bCs/>
          <w:szCs w:val="24"/>
        </w:rPr>
      </w:pPr>
      <w:r w:rsidRPr="00EF43A1">
        <w:rPr>
          <w:rFonts w:ascii="Times New Roman" w:hAnsi="Times New Roman" w:cs="Times New Roman"/>
          <w:b/>
          <w:bCs/>
          <w:szCs w:val="24"/>
        </w:rPr>
        <w:t>Behavioural Management Theory</w:t>
      </w:r>
    </w:p>
    <w:p w14:paraId="267BA823" w14:textId="77777777" w:rsidR="003B6D60" w:rsidRPr="00EF43A1" w:rsidRDefault="006B308B" w:rsidP="00EF43A1">
      <w:pPr>
        <w:spacing w:line="360" w:lineRule="auto"/>
        <w:rPr>
          <w:rFonts w:ascii="Times New Roman" w:hAnsi="Times New Roman" w:cs="Times New Roman"/>
          <w:szCs w:val="24"/>
        </w:rPr>
      </w:pPr>
      <w:r w:rsidRPr="00EF43A1">
        <w:rPr>
          <w:rFonts w:ascii="Times New Roman" w:hAnsi="Times New Roman" w:cs="Times New Roman"/>
          <w:szCs w:val="24"/>
        </w:rPr>
        <w:t xml:space="preserve">The </w:t>
      </w:r>
      <w:r w:rsidR="00445D81" w:rsidRPr="00EF43A1">
        <w:rPr>
          <w:rFonts w:ascii="Times New Roman" w:hAnsi="Times New Roman" w:cs="Times New Roman"/>
          <w:szCs w:val="24"/>
        </w:rPr>
        <w:t>behavioural</w:t>
      </w:r>
      <w:r w:rsidRPr="00EF43A1">
        <w:rPr>
          <w:rFonts w:ascii="Times New Roman" w:hAnsi="Times New Roman" w:cs="Times New Roman"/>
          <w:szCs w:val="24"/>
        </w:rPr>
        <w:t xml:space="preserve"> </w:t>
      </w:r>
      <w:r w:rsidR="00445D81" w:rsidRPr="00EF43A1">
        <w:rPr>
          <w:rFonts w:ascii="Times New Roman" w:hAnsi="Times New Roman" w:cs="Times New Roman"/>
          <w:szCs w:val="24"/>
        </w:rPr>
        <w:t xml:space="preserve">management theory is based on human behaviour within an organisation. According to the theory, the behaviour of an employee towards their work and colleagues affects their productivity within the organisation. There are various behavioural factors such as motivation, expectations, conflicts, and so on. </w:t>
      </w:r>
    </w:p>
    <w:p w14:paraId="70EE0188" w14:textId="77777777" w:rsidR="00445D81" w:rsidRPr="00EF43A1" w:rsidRDefault="006B308B" w:rsidP="00EF43A1">
      <w:pPr>
        <w:spacing w:line="360" w:lineRule="auto"/>
        <w:rPr>
          <w:rFonts w:ascii="Times New Roman" w:hAnsi="Times New Roman" w:cs="Times New Roman"/>
          <w:szCs w:val="24"/>
        </w:rPr>
      </w:pPr>
      <w:r w:rsidRPr="00EF43A1">
        <w:rPr>
          <w:rFonts w:ascii="Times New Roman" w:hAnsi="Times New Roman" w:cs="Times New Roman"/>
          <w:szCs w:val="24"/>
        </w:rPr>
        <w:t>Many types of behavioural management theory have been developed by theorists. Some of the most popular behavioural management theory has been developed by Hugo Munsterberg, Douglas McGregor, and Abraham Maslow. Abraham Maslow developed his behavioural management theory which is also termed Maslow's hierarchy of needs. According to the theorist employees working in an organisation are motivated by factors such as safety, esteem, love, physiological well as self-actualisation</w:t>
      </w:r>
      <w:r w:rsidR="00562820" w:rsidRPr="00EF43A1">
        <w:rPr>
          <w:rFonts w:ascii="Times New Roman" w:hAnsi="Times New Roman" w:cs="Times New Roman"/>
          <w:szCs w:val="24"/>
        </w:rPr>
        <w:t xml:space="preserve"> (Hopper, 2019)</w:t>
      </w:r>
      <w:r w:rsidRPr="00EF43A1">
        <w:rPr>
          <w:rFonts w:ascii="Times New Roman" w:hAnsi="Times New Roman" w:cs="Times New Roman"/>
          <w:szCs w:val="24"/>
        </w:rPr>
        <w:t xml:space="preserve">. </w:t>
      </w:r>
      <w:r w:rsidR="0092037F" w:rsidRPr="00EF43A1">
        <w:rPr>
          <w:rFonts w:ascii="Times New Roman" w:hAnsi="Times New Roman" w:cs="Times New Roman"/>
          <w:szCs w:val="24"/>
        </w:rPr>
        <w:t xml:space="preserve">The diagram of the theory is provided below for a better understanding. </w:t>
      </w:r>
      <w:r w:rsidR="00562820" w:rsidRPr="00EF43A1">
        <w:rPr>
          <w:rFonts w:ascii="Times New Roman" w:hAnsi="Times New Roman" w:cs="Times New Roman"/>
          <w:szCs w:val="24"/>
        </w:rPr>
        <w:t xml:space="preserve"> </w:t>
      </w:r>
    </w:p>
    <w:p w14:paraId="75BDAECC" w14:textId="77777777" w:rsidR="0092037F" w:rsidRPr="00EF43A1" w:rsidRDefault="006B308B" w:rsidP="00EF43A1">
      <w:pPr>
        <w:spacing w:line="360" w:lineRule="auto"/>
        <w:jc w:val="center"/>
        <w:rPr>
          <w:rFonts w:ascii="Times New Roman" w:hAnsi="Times New Roman" w:cs="Times New Roman"/>
          <w:szCs w:val="24"/>
        </w:rPr>
      </w:pPr>
      <w:r w:rsidRPr="00EF43A1">
        <w:rPr>
          <w:rFonts w:ascii="Times New Roman" w:hAnsi="Times New Roman" w:cs="Times New Roman"/>
          <w:noProof/>
          <w:szCs w:val="24"/>
        </w:rPr>
        <w:lastRenderedPageBreak/>
        <w:drawing>
          <wp:inline distT="0" distB="0" distL="0" distR="0" wp14:anchorId="48233E54" wp14:editId="0B1AE6B3">
            <wp:extent cx="4298052" cy="4389500"/>
            <wp:effectExtent l="76200" t="76200" r="140970" b="12573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4298052" cy="4389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8E7B3A3" w14:textId="77777777" w:rsidR="0092037F" w:rsidRPr="00EF43A1" w:rsidRDefault="006B308B" w:rsidP="00EF43A1">
      <w:pPr>
        <w:spacing w:line="360" w:lineRule="auto"/>
        <w:jc w:val="center"/>
        <w:rPr>
          <w:rFonts w:ascii="Times New Roman" w:hAnsi="Times New Roman" w:cs="Times New Roman"/>
          <w:b/>
          <w:bCs/>
          <w:szCs w:val="24"/>
        </w:rPr>
      </w:pPr>
      <w:r w:rsidRPr="00EF43A1">
        <w:rPr>
          <w:rFonts w:ascii="Times New Roman" w:hAnsi="Times New Roman" w:cs="Times New Roman"/>
          <w:b/>
          <w:bCs/>
          <w:szCs w:val="24"/>
        </w:rPr>
        <w:t xml:space="preserve">Fig: Maslow’s Hierarchy of Needs </w:t>
      </w:r>
    </w:p>
    <w:p w14:paraId="3BE31A81" w14:textId="77777777" w:rsidR="0092037F" w:rsidRPr="00EF43A1" w:rsidRDefault="006B308B" w:rsidP="00EF43A1">
      <w:pPr>
        <w:spacing w:line="360" w:lineRule="auto"/>
        <w:jc w:val="center"/>
        <w:rPr>
          <w:rFonts w:ascii="Times New Roman" w:hAnsi="Times New Roman" w:cs="Times New Roman"/>
          <w:szCs w:val="24"/>
        </w:rPr>
      </w:pPr>
      <w:r w:rsidRPr="00EF43A1">
        <w:rPr>
          <w:rFonts w:ascii="Times New Roman" w:hAnsi="Times New Roman" w:cs="Times New Roman"/>
          <w:szCs w:val="24"/>
        </w:rPr>
        <w:t xml:space="preserve">(Source: </w:t>
      </w:r>
      <w:r w:rsidR="00562820" w:rsidRPr="00EF43A1">
        <w:rPr>
          <w:rFonts w:ascii="Times New Roman" w:hAnsi="Times New Roman" w:cs="Times New Roman"/>
          <w:szCs w:val="24"/>
        </w:rPr>
        <w:t>Hopper, 2019</w:t>
      </w:r>
      <w:r w:rsidRPr="00EF43A1">
        <w:rPr>
          <w:rFonts w:ascii="Times New Roman" w:hAnsi="Times New Roman" w:cs="Times New Roman"/>
          <w:szCs w:val="24"/>
        </w:rPr>
        <w:t>)</w:t>
      </w:r>
    </w:p>
    <w:p w14:paraId="127C99BD" w14:textId="77777777" w:rsidR="0092037F" w:rsidRPr="00EF43A1" w:rsidRDefault="006B308B" w:rsidP="00EF43A1">
      <w:pPr>
        <w:spacing w:line="360" w:lineRule="auto"/>
        <w:rPr>
          <w:rFonts w:ascii="Times New Roman" w:hAnsi="Times New Roman" w:cs="Times New Roman"/>
          <w:szCs w:val="24"/>
        </w:rPr>
      </w:pPr>
      <w:r w:rsidRPr="00EF43A1">
        <w:rPr>
          <w:rFonts w:ascii="Times New Roman" w:hAnsi="Times New Roman" w:cs="Times New Roman"/>
          <w:szCs w:val="24"/>
        </w:rPr>
        <w:t xml:space="preserve">As per the theory, motivation within an employee can be only induced by the formation of needs. If a need of an employee is not satisfied it can motivate him to achieve it by working hard or smart. This theory provides the managers of an organisation a Visual representation of the Needs for employee motivation. The First Stage of the hierarchy of needs is termed physiological needs. In this stage needs such as water, food, shelter, and warmth are included. If an organisation is providing employees with such </w:t>
      </w:r>
      <w:proofErr w:type="gramStart"/>
      <w:r w:rsidRPr="00EF43A1">
        <w:rPr>
          <w:rFonts w:ascii="Times New Roman" w:hAnsi="Times New Roman" w:cs="Times New Roman"/>
          <w:szCs w:val="24"/>
        </w:rPr>
        <w:t>benefits</w:t>
      </w:r>
      <w:proofErr w:type="gramEnd"/>
      <w:r w:rsidRPr="00EF43A1">
        <w:rPr>
          <w:rFonts w:ascii="Times New Roman" w:hAnsi="Times New Roman" w:cs="Times New Roman"/>
          <w:szCs w:val="24"/>
        </w:rPr>
        <w:t xml:space="preserve"> it will motivate their employees to work effectively for the organisation, since it is providing salary as well as such facilities. This can also help the companies to retain their employees.</w:t>
      </w:r>
    </w:p>
    <w:p w14:paraId="51229717" w14:textId="77777777" w:rsidR="003865D0" w:rsidRPr="00EF43A1" w:rsidRDefault="006B308B" w:rsidP="00EF43A1">
      <w:pPr>
        <w:spacing w:line="360" w:lineRule="auto"/>
        <w:rPr>
          <w:rFonts w:ascii="Times New Roman" w:hAnsi="Times New Roman" w:cs="Times New Roman"/>
          <w:szCs w:val="24"/>
        </w:rPr>
      </w:pPr>
      <w:r w:rsidRPr="00EF43A1">
        <w:rPr>
          <w:rFonts w:ascii="Times New Roman" w:hAnsi="Times New Roman" w:cs="Times New Roman"/>
          <w:szCs w:val="24"/>
        </w:rPr>
        <w:t xml:space="preserve">The second stage of Maslow's hierarchy of needs consists of security. This stage includes factors Such as employment, safety, and assets. A company can also motivate their employees by developing policies for their employee's safety. Usually in private companies' job security is very rare, however, if a company can provide job security to their employees for a certain </w:t>
      </w:r>
      <w:r w:rsidRPr="00EF43A1">
        <w:rPr>
          <w:rFonts w:ascii="Times New Roman" w:hAnsi="Times New Roman" w:cs="Times New Roman"/>
          <w:szCs w:val="24"/>
        </w:rPr>
        <w:lastRenderedPageBreak/>
        <w:t>amount of time, they can motivate their workers to work harder for the company</w:t>
      </w:r>
      <w:r w:rsidR="00562820" w:rsidRPr="00EF43A1">
        <w:rPr>
          <w:rFonts w:ascii="Times New Roman" w:hAnsi="Times New Roman" w:cs="Times New Roman"/>
          <w:szCs w:val="24"/>
        </w:rPr>
        <w:t xml:space="preserve"> (Einstein </w:t>
      </w:r>
      <w:r w:rsidR="00562820" w:rsidRPr="00EF43A1">
        <w:rPr>
          <w:rFonts w:ascii="Times New Roman" w:hAnsi="Times New Roman" w:cs="Times New Roman"/>
          <w:i/>
          <w:iCs/>
          <w:szCs w:val="24"/>
        </w:rPr>
        <w:t>et al</w:t>
      </w:r>
      <w:r w:rsidR="00562820" w:rsidRPr="00EF43A1">
        <w:rPr>
          <w:rFonts w:ascii="Times New Roman" w:hAnsi="Times New Roman" w:cs="Times New Roman"/>
          <w:szCs w:val="24"/>
        </w:rPr>
        <w:t>., 2016)</w:t>
      </w:r>
      <w:r w:rsidRPr="00EF43A1">
        <w:rPr>
          <w:rFonts w:ascii="Times New Roman" w:hAnsi="Times New Roman" w:cs="Times New Roman"/>
          <w:szCs w:val="24"/>
        </w:rPr>
        <w:t>.</w:t>
      </w:r>
    </w:p>
    <w:p w14:paraId="370B265F" w14:textId="77777777" w:rsidR="003865D0" w:rsidRPr="00EF43A1" w:rsidRDefault="006B308B" w:rsidP="00EF43A1">
      <w:pPr>
        <w:spacing w:line="360" w:lineRule="auto"/>
        <w:rPr>
          <w:rFonts w:ascii="Times New Roman" w:hAnsi="Times New Roman" w:cs="Times New Roman"/>
          <w:szCs w:val="24"/>
        </w:rPr>
      </w:pPr>
      <w:r w:rsidRPr="00EF43A1">
        <w:rPr>
          <w:rFonts w:ascii="Times New Roman" w:hAnsi="Times New Roman" w:cs="Times New Roman"/>
          <w:szCs w:val="24"/>
        </w:rPr>
        <w:t xml:space="preserve">The third stage of Maslow's hierarchy of needs senses of social factors. Some of the most common social factors that can be included in the state are friendship, family, intimacy, and belongings. There are many instances when employees must travel to different places to work this Creates a gap between their families and friends. This could also affect their productivity of work if </w:t>
      </w:r>
      <w:proofErr w:type="gramStart"/>
      <w:r w:rsidRPr="00EF43A1">
        <w:rPr>
          <w:rFonts w:ascii="Times New Roman" w:hAnsi="Times New Roman" w:cs="Times New Roman"/>
          <w:szCs w:val="24"/>
        </w:rPr>
        <w:t>they're</w:t>
      </w:r>
      <w:proofErr w:type="gramEnd"/>
      <w:r w:rsidRPr="00EF43A1">
        <w:rPr>
          <w:rFonts w:ascii="Times New Roman" w:hAnsi="Times New Roman" w:cs="Times New Roman"/>
          <w:szCs w:val="24"/>
        </w:rPr>
        <w:t xml:space="preserve"> not able to give enough have the time to their friends and family is. Therefore, every company should make sure that it considers such factors and helps the employee to connect with their families by taking leaves, the company can also provide them with special benefits such as free talk time and medical insurance policy for their family.</w:t>
      </w:r>
    </w:p>
    <w:p w14:paraId="41CBDC42" w14:textId="77777777" w:rsidR="003865D0" w:rsidRPr="00EF43A1" w:rsidRDefault="006B308B" w:rsidP="00EF43A1">
      <w:pPr>
        <w:spacing w:line="360" w:lineRule="auto"/>
        <w:rPr>
          <w:rFonts w:ascii="Times New Roman" w:hAnsi="Times New Roman" w:cs="Times New Roman"/>
          <w:szCs w:val="24"/>
        </w:rPr>
      </w:pPr>
      <w:r w:rsidRPr="00EF43A1">
        <w:rPr>
          <w:rFonts w:ascii="Times New Roman" w:hAnsi="Times New Roman" w:cs="Times New Roman"/>
          <w:szCs w:val="24"/>
        </w:rPr>
        <w:t xml:space="preserve">The fourth stage of Maslow’s hierarchy of needs theory </w:t>
      </w:r>
      <w:proofErr w:type="gramStart"/>
      <w:r w:rsidRPr="00EF43A1">
        <w:rPr>
          <w:rFonts w:ascii="Times New Roman" w:hAnsi="Times New Roman" w:cs="Times New Roman"/>
          <w:szCs w:val="24"/>
        </w:rPr>
        <w:t>It’s</w:t>
      </w:r>
      <w:proofErr w:type="gramEnd"/>
      <w:r w:rsidRPr="00EF43A1">
        <w:rPr>
          <w:rFonts w:ascii="Times New Roman" w:hAnsi="Times New Roman" w:cs="Times New Roman"/>
          <w:szCs w:val="24"/>
        </w:rPr>
        <w:t xml:space="preserve"> called Esteem. Every employee has certain accomplishments which they want to achieve in their life or working career. This is a major motivating factor for </w:t>
      </w:r>
      <w:proofErr w:type="gramStart"/>
      <w:r w:rsidRPr="00EF43A1">
        <w:rPr>
          <w:rFonts w:ascii="Times New Roman" w:hAnsi="Times New Roman" w:cs="Times New Roman"/>
          <w:szCs w:val="24"/>
        </w:rPr>
        <w:t>them</w:t>
      </w:r>
      <w:proofErr w:type="gramEnd"/>
      <w:r w:rsidRPr="00EF43A1">
        <w:rPr>
          <w:rFonts w:ascii="Times New Roman" w:hAnsi="Times New Roman" w:cs="Times New Roman"/>
          <w:szCs w:val="24"/>
        </w:rPr>
        <w:t xml:space="preserve"> and the companies must make sure that they help their employees in improving each day. It can be done if the company provides training and development facilities for all their workers. Since everyone is striving to become better day by day in their professional life companies that provide such facilities will be able to attract as well as retain their employees. This can also Induce confidence within </w:t>
      </w:r>
      <w:r w:rsidR="00562820" w:rsidRPr="00EF43A1">
        <w:rPr>
          <w:rFonts w:ascii="Times New Roman" w:hAnsi="Times New Roman" w:cs="Times New Roman"/>
          <w:szCs w:val="24"/>
        </w:rPr>
        <w:t>e</w:t>
      </w:r>
      <w:r w:rsidRPr="00EF43A1">
        <w:rPr>
          <w:rFonts w:ascii="Times New Roman" w:hAnsi="Times New Roman" w:cs="Times New Roman"/>
          <w:szCs w:val="24"/>
        </w:rPr>
        <w:t>mployees</w:t>
      </w:r>
      <w:r w:rsidR="00562820" w:rsidRPr="00EF43A1">
        <w:rPr>
          <w:rFonts w:ascii="Times New Roman" w:hAnsi="Times New Roman" w:cs="Times New Roman"/>
          <w:szCs w:val="24"/>
        </w:rPr>
        <w:t xml:space="preserve"> (Hale </w:t>
      </w:r>
      <w:r w:rsidR="00562820" w:rsidRPr="00EF43A1">
        <w:rPr>
          <w:rFonts w:ascii="Times New Roman" w:hAnsi="Times New Roman" w:cs="Times New Roman"/>
          <w:i/>
          <w:iCs/>
          <w:szCs w:val="24"/>
        </w:rPr>
        <w:t>et al</w:t>
      </w:r>
      <w:r w:rsidR="00562820" w:rsidRPr="00EF43A1">
        <w:rPr>
          <w:rFonts w:ascii="Times New Roman" w:hAnsi="Times New Roman" w:cs="Times New Roman"/>
          <w:szCs w:val="24"/>
        </w:rPr>
        <w:t>., 2019)</w:t>
      </w:r>
      <w:r w:rsidRPr="00EF43A1">
        <w:rPr>
          <w:rFonts w:ascii="Times New Roman" w:hAnsi="Times New Roman" w:cs="Times New Roman"/>
          <w:szCs w:val="24"/>
        </w:rPr>
        <w:t>. Employees should be motivated each time they make mistake instead of being scolded since they are the most important asset of the company.</w:t>
      </w:r>
    </w:p>
    <w:p w14:paraId="44CDB056" w14:textId="77777777" w:rsidR="003865D0" w:rsidRPr="00EF43A1" w:rsidRDefault="006B308B" w:rsidP="00EF43A1">
      <w:pPr>
        <w:spacing w:line="360" w:lineRule="auto"/>
        <w:rPr>
          <w:rFonts w:ascii="Times New Roman" w:hAnsi="Times New Roman" w:cs="Times New Roman"/>
          <w:szCs w:val="24"/>
        </w:rPr>
      </w:pPr>
      <w:r w:rsidRPr="00EF43A1">
        <w:rPr>
          <w:rFonts w:ascii="Times New Roman" w:hAnsi="Times New Roman" w:cs="Times New Roman"/>
          <w:szCs w:val="24"/>
        </w:rPr>
        <w:t>The final stage of Maslow's hierarchy of needs theory is self-actualisation. The inner fulfilment of employees is also a motivating factor. If an employee can achieve Something read it very fulfil their inner needs and may also motivate them further to improve themselves day by day since they have reached this far.</w:t>
      </w:r>
    </w:p>
    <w:p w14:paraId="21F29D59" w14:textId="77777777" w:rsidR="003865D0" w:rsidRPr="00EF43A1" w:rsidRDefault="006B308B" w:rsidP="00EF43A1">
      <w:pPr>
        <w:spacing w:line="360" w:lineRule="auto"/>
        <w:jc w:val="left"/>
        <w:rPr>
          <w:rFonts w:ascii="Times New Roman" w:hAnsi="Times New Roman" w:cs="Times New Roman"/>
          <w:szCs w:val="24"/>
        </w:rPr>
      </w:pPr>
      <w:r w:rsidRPr="00EF43A1">
        <w:rPr>
          <w:rFonts w:ascii="Times New Roman" w:hAnsi="Times New Roman" w:cs="Times New Roman"/>
          <w:szCs w:val="24"/>
        </w:rPr>
        <w:br w:type="page"/>
      </w:r>
    </w:p>
    <w:p w14:paraId="477E96A9" w14:textId="740977AC" w:rsidR="00F75F4F" w:rsidRPr="00EF43A1" w:rsidRDefault="008B0D70" w:rsidP="00EF43A1">
      <w:pPr>
        <w:pStyle w:val="Heading1"/>
        <w:rPr>
          <w:rFonts w:ascii="Times New Roman" w:hAnsi="Times New Roman" w:cs="Times New Roman"/>
          <w:szCs w:val="24"/>
        </w:rPr>
      </w:pPr>
      <w:bookmarkStart w:id="2" w:name="_Toc68621770"/>
      <w:r w:rsidRPr="00EF43A1">
        <w:rPr>
          <w:rFonts w:ascii="Times New Roman" w:hAnsi="Times New Roman" w:cs="Times New Roman"/>
          <w:szCs w:val="24"/>
        </w:rPr>
        <w:lastRenderedPageBreak/>
        <w:t>Recommendation</w:t>
      </w:r>
      <w:bookmarkEnd w:id="2"/>
    </w:p>
    <w:p w14:paraId="017C9081" w14:textId="5603C43F" w:rsidR="008B0D70" w:rsidRPr="00EF43A1" w:rsidRDefault="008B0D70" w:rsidP="00EF43A1">
      <w:pPr>
        <w:spacing w:line="360" w:lineRule="auto"/>
        <w:rPr>
          <w:rFonts w:ascii="Times New Roman" w:hAnsi="Times New Roman" w:cs="Times New Roman"/>
          <w:szCs w:val="24"/>
        </w:rPr>
      </w:pPr>
      <w:r w:rsidRPr="00EF43A1">
        <w:rPr>
          <w:rFonts w:ascii="Times New Roman" w:hAnsi="Times New Roman" w:cs="Times New Roman"/>
          <w:szCs w:val="24"/>
        </w:rPr>
        <w:t xml:space="preserve">It is recommended for many organisations regardless of the industry that it should choose the most effective managerial theory based upon its mode of operation. If a theory does not help a company succeed, they must change the theory and try a different. An effective managerial theory can help an organisation to maintain the culture within it and therefore increase organisational performance. Organisational structure must also be defined in such a way that the flow of work is continuous as it maintains high productivity.  </w:t>
      </w:r>
    </w:p>
    <w:p w14:paraId="4E8D2FBE" w14:textId="77777777" w:rsidR="00EF43A1" w:rsidRPr="00EF43A1" w:rsidRDefault="00EF43A1" w:rsidP="00EF43A1">
      <w:pPr>
        <w:pStyle w:val="Heading1"/>
        <w:rPr>
          <w:rFonts w:ascii="Times New Roman" w:hAnsi="Times New Roman" w:cs="Times New Roman"/>
          <w:szCs w:val="24"/>
        </w:rPr>
      </w:pPr>
      <w:bookmarkStart w:id="3" w:name="_Toc68621769"/>
      <w:r w:rsidRPr="00EF43A1">
        <w:rPr>
          <w:rFonts w:ascii="Times New Roman" w:hAnsi="Times New Roman" w:cs="Times New Roman"/>
          <w:szCs w:val="24"/>
        </w:rPr>
        <w:t>Conclusion</w:t>
      </w:r>
      <w:bookmarkEnd w:id="3"/>
    </w:p>
    <w:p w14:paraId="196D5C93" w14:textId="77777777" w:rsidR="00EF43A1" w:rsidRPr="00EF43A1" w:rsidRDefault="00EF43A1" w:rsidP="00EF43A1">
      <w:pPr>
        <w:spacing w:line="360" w:lineRule="auto"/>
        <w:rPr>
          <w:rFonts w:ascii="Times New Roman" w:hAnsi="Times New Roman" w:cs="Times New Roman"/>
          <w:szCs w:val="24"/>
        </w:rPr>
      </w:pPr>
      <w:r w:rsidRPr="00EF43A1">
        <w:rPr>
          <w:rFonts w:ascii="Times New Roman" w:hAnsi="Times New Roman" w:cs="Times New Roman"/>
          <w:szCs w:val="24"/>
        </w:rPr>
        <w:t xml:space="preserve">It can be understood from the report that organisational structures define a company, its mode of communication and the work distributed within the company. The organisational culture is also very important as it determines the productivity of the organisation. In this report, Maslow's hierarchy of needs theory is discussed to understand the behavioural management theory. </w:t>
      </w:r>
    </w:p>
    <w:p w14:paraId="698C8312" w14:textId="77777777" w:rsidR="00EF43A1" w:rsidRPr="00EF43A1" w:rsidRDefault="00EF43A1" w:rsidP="00EF43A1">
      <w:pPr>
        <w:spacing w:line="360" w:lineRule="auto"/>
        <w:rPr>
          <w:rFonts w:ascii="Times New Roman" w:hAnsi="Times New Roman" w:cs="Times New Roman"/>
          <w:szCs w:val="24"/>
        </w:rPr>
      </w:pPr>
    </w:p>
    <w:p w14:paraId="06D83A82" w14:textId="77777777" w:rsidR="00F75F4F" w:rsidRPr="00EF43A1" w:rsidRDefault="006B308B" w:rsidP="00EF43A1">
      <w:pPr>
        <w:spacing w:line="360" w:lineRule="auto"/>
        <w:jc w:val="left"/>
        <w:rPr>
          <w:rFonts w:ascii="Times New Roman" w:hAnsi="Times New Roman" w:cs="Times New Roman"/>
          <w:szCs w:val="24"/>
        </w:rPr>
      </w:pPr>
      <w:r w:rsidRPr="00EF43A1">
        <w:rPr>
          <w:rFonts w:ascii="Times New Roman" w:hAnsi="Times New Roman" w:cs="Times New Roman"/>
          <w:szCs w:val="24"/>
        </w:rPr>
        <w:br w:type="page"/>
      </w:r>
    </w:p>
    <w:p w14:paraId="3049443A" w14:textId="77777777" w:rsidR="003865D0" w:rsidRPr="00EF43A1" w:rsidRDefault="006B308B" w:rsidP="00EF43A1">
      <w:pPr>
        <w:pStyle w:val="Heading1"/>
        <w:rPr>
          <w:rFonts w:ascii="Times New Roman" w:hAnsi="Times New Roman" w:cs="Times New Roman"/>
          <w:szCs w:val="24"/>
        </w:rPr>
      </w:pPr>
      <w:bookmarkStart w:id="4" w:name="_Toc68621771"/>
      <w:r w:rsidRPr="00EF43A1">
        <w:rPr>
          <w:rFonts w:ascii="Times New Roman" w:hAnsi="Times New Roman" w:cs="Times New Roman"/>
          <w:szCs w:val="24"/>
        </w:rPr>
        <w:lastRenderedPageBreak/>
        <w:t>Reference List</w:t>
      </w:r>
      <w:bookmarkEnd w:id="4"/>
      <w:r w:rsidRPr="00EF43A1">
        <w:rPr>
          <w:rFonts w:ascii="Times New Roman" w:hAnsi="Times New Roman" w:cs="Times New Roman"/>
          <w:szCs w:val="24"/>
        </w:rPr>
        <w:t xml:space="preserve"> </w:t>
      </w:r>
    </w:p>
    <w:p w14:paraId="05CB24FD" w14:textId="77777777" w:rsidR="00562820" w:rsidRPr="00EF43A1" w:rsidRDefault="006B308B" w:rsidP="00EF43A1">
      <w:pPr>
        <w:spacing w:line="360" w:lineRule="auto"/>
        <w:rPr>
          <w:rFonts w:ascii="Times New Roman" w:hAnsi="Times New Roman" w:cs="Times New Roman"/>
          <w:szCs w:val="24"/>
          <w:lang w:val="en-IN"/>
        </w:rPr>
      </w:pPr>
      <w:r w:rsidRPr="00EF43A1">
        <w:rPr>
          <w:rFonts w:ascii="Times New Roman" w:hAnsi="Times New Roman" w:cs="Times New Roman"/>
          <w:szCs w:val="24"/>
          <w:lang w:val="en-IN"/>
        </w:rPr>
        <w:t>Bouty, I. and DruckerGodard, C., (</w:t>
      </w:r>
      <w:proofErr w:type="gramStart"/>
      <w:r w:rsidRPr="00EF43A1">
        <w:rPr>
          <w:rFonts w:ascii="Times New Roman" w:hAnsi="Times New Roman" w:cs="Times New Roman"/>
          <w:szCs w:val="24"/>
          <w:lang w:val="en-IN"/>
        </w:rPr>
        <w:t>2019)Managerial</w:t>
      </w:r>
      <w:proofErr w:type="gramEnd"/>
      <w:r w:rsidRPr="00EF43A1">
        <w:rPr>
          <w:rFonts w:ascii="Times New Roman" w:hAnsi="Times New Roman" w:cs="Times New Roman"/>
          <w:szCs w:val="24"/>
          <w:lang w:val="en-IN"/>
        </w:rPr>
        <w:t> work and coordination: A practice-based approach onboard a racing sailboat. </w:t>
      </w:r>
      <w:r w:rsidRPr="00EF43A1">
        <w:rPr>
          <w:rFonts w:ascii="Times New Roman" w:hAnsi="Times New Roman" w:cs="Times New Roman"/>
          <w:i/>
          <w:iCs/>
          <w:szCs w:val="24"/>
          <w:lang w:val="en-IN"/>
        </w:rPr>
        <w:t>Human Relations</w:t>
      </w:r>
      <w:r w:rsidRPr="00EF43A1">
        <w:rPr>
          <w:rFonts w:ascii="Times New Roman" w:hAnsi="Times New Roman" w:cs="Times New Roman"/>
          <w:szCs w:val="24"/>
          <w:lang w:val="en-IN"/>
        </w:rPr>
        <w:t>, </w:t>
      </w:r>
      <w:r w:rsidRPr="00EF43A1">
        <w:rPr>
          <w:rFonts w:ascii="Times New Roman" w:hAnsi="Times New Roman" w:cs="Times New Roman"/>
          <w:i/>
          <w:iCs/>
          <w:szCs w:val="24"/>
          <w:lang w:val="en-IN"/>
        </w:rPr>
        <w:t>72</w:t>
      </w:r>
      <w:r w:rsidRPr="00EF43A1">
        <w:rPr>
          <w:rFonts w:ascii="Times New Roman" w:hAnsi="Times New Roman" w:cs="Times New Roman"/>
          <w:szCs w:val="24"/>
          <w:lang w:val="en-IN"/>
        </w:rPr>
        <w:t>(3), pp.565-587. </w:t>
      </w:r>
    </w:p>
    <w:p w14:paraId="5D56AF10" w14:textId="77777777" w:rsidR="00562820" w:rsidRPr="00EF43A1" w:rsidRDefault="006B308B" w:rsidP="00EF43A1">
      <w:pPr>
        <w:spacing w:line="360" w:lineRule="auto"/>
        <w:rPr>
          <w:rFonts w:ascii="Times New Roman" w:hAnsi="Times New Roman" w:cs="Times New Roman"/>
          <w:szCs w:val="24"/>
        </w:rPr>
      </w:pPr>
      <w:r w:rsidRPr="00EF43A1">
        <w:rPr>
          <w:rFonts w:ascii="Times New Roman" w:hAnsi="Times New Roman" w:cs="Times New Roman"/>
          <w:szCs w:val="24"/>
        </w:rPr>
        <w:t>De Guimarães, J.C.F., Severo, E.A., Dorion, E.C.H., Coallier, F. and Olea, P.M., (2016) The use of organisational resources for product innovation and organisational performance: a survey of the Brazilian furniture industry. </w:t>
      </w:r>
      <w:r w:rsidRPr="00EF43A1">
        <w:rPr>
          <w:rFonts w:ascii="Times New Roman" w:hAnsi="Times New Roman" w:cs="Times New Roman"/>
          <w:i/>
          <w:iCs/>
          <w:szCs w:val="24"/>
        </w:rPr>
        <w:t>International Journal of Production Economics</w:t>
      </w:r>
      <w:r w:rsidRPr="00EF43A1">
        <w:rPr>
          <w:rFonts w:ascii="Times New Roman" w:hAnsi="Times New Roman" w:cs="Times New Roman"/>
          <w:szCs w:val="24"/>
        </w:rPr>
        <w:t>, </w:t>
      </w:r>
      <w:r w:rsidRPr="00EF43A1">
        <w:rPr>
          <w:rFonts w:ascii="Times New Roman" w:hAnsi="Times New Roman" w:cs="Times New Roman"/>
          <w:i/>
          <w:iCs/>
          <w:szCs w:val="24"/>
        </w:rPr>
        <w:t>180</w:t>
      </w:r>
      <w:r w:rsidRPr="00EF43A1">
        <w:rPr>
          <w:rFonts w:ascii="Times New Roman" w:hAnsi="Times New Roman" w:cs="Times New Roman"/>
          <w:szCs w:val="24"/>
        </w:rPr>
        <w:t>, pp.135-147.</w:t>
      </w:r>
    </w:p>
    <w:p w14:paraId="6186D8A5" w14:textId="77777777" w:rsidR="00562820" w:rsidRPr="00EF43A1" w:rsidRDefault="006B308B" w:rsidP="00EF43A1">
      <w:pPr>
        <w:spacing w:line="360" w:lineRule="auto"/>
        <w:rPr>
          <w:rFonts w:ascii="Times New Roman" w:hAnsi="Times New Roman" w:cs="Times New Roman"/>
          <w:szCs w:val="24"/>
        </w:rPr>
      </w:pPr>
      <w:r w:rsidRPr="00EF43A1">
        <w:rPr>
          <w:rFonts w:ascii="Times New Roman" w:hAnsi="Times New Roman" w:cs="Times New Roman"/>
          <w:szCs w:val="24"/>
        </w:rPr>
        <w:t>Einstein, A., Addams, J. and Roosevelt, E., (2016) Maslow› s hierarchy of needs.</w:t>
      </w:r>
    </w:p>
    <w:p w14:paraId="0D3217FF" w14:textId="77777777" w:rsidR="00562820" w:rsidRPr="00EF43A1" w:rsidRDefault="006B308B" w:rsidP="00EF43A1">
      <w:pPr>
        <w:spacing w:line="360" w:lineRule="auto"/>
        <w:rPr>
          <w:rFonts w:ascii="Times New Roman" w:hAnsi="Times New Roman" w:cs="Times New Roman"/>
          <w:szCs w:val="24"/>
        </w:rPr>
      </w:pPr>
      <w:r w:rsidRPr="00EF43A1">
        <w:rPr>
          <w:rFonts w:ascii="Times New Roman" w:hAnsi="Times New Roman" w:cs="Times New Roman"/>
          <w:szCs w:val="24"/>
        </w:rPr>
        <w:t>Enderle, R., (2014) </w:t>
      </w:r>
      <w:r w:rsidRPr="00EF43A1">
        <w:rPr>
          <w:rFonts w:ascii="Times New Roman" w:hAnsi="Times New Roman" w:cs="Times New Roman"/>
          <w:i/>
          <w:iCs/>
          <w:szCs w:val="24"/>
        </w:rPr>
        <w:t xml:space="preserve">8 Leadership Lessons </w:t>
      </w:r>
      <w:proofErr w:type="gramStart"/>
      <w:r w:rsidRPr="00EF43A1">
        <w:rPr>
          <w:rFonts w:ascii="Times New Roman" w:hAnsi="Times New Roman" w:cs="Times New Roman"/>
          <w:i/>
          <w:iCs/>
          <w:szCs w:val="24"/>
        </w:rPr>
        <w:t>From</w:t>
      </w:r>
      <w:proofErr w:type="gramEnd"/>
      <w:r w:rsidRPr="00EF43A1">
        <w:rPr>
          <w:rFonts w:ascii="Times New Roman" w:hAnsi="Times New Roman" w:cs="Times New Roman"/>
          <w:i/>
          <w:iCs/>
          <w:szCs w:val="24"/>
        </w:rPr>
        <w:t xml:space="preserve"> Steve Ballmer</w:t>
      </w:r>
      <w:r w:rsidRPr="00EF43A1">
        <w:rPr>
          <w:rFonts w:ascii="Times New Roman" w:hAnsi="Times New Roman" w:cs="Times New Roman"/>
          <w:szCs w:val="24"/>
        </w:rPr>
        <w:t>. [online] CIO. Available at: &lt;https://www.cio.com/article/2597543/8-leadership-lessons-from-steve-ballmer.html&gt; [Accessed 6 April 2021].</w:t>
      </w:r>
    </w:p>
    <w:p w14:paraId="55CF543F" w14:textId="77777777" w:rsidR="00562820" w:rsidRPr="00EF43A1" w:rsidRDefault="006B308B" w:rsidP="00EF43A1">
      <w:pPr>
        <w:spacing w:line="360" w:lineRule="auto"/>
        <w:rPr>
          <w:rFonts w:ascii="Times New Roman" w:hAnsi="Times New Roman" w:cs="Times New Roman"/>
          <w:szCs w:val="24"/>
        </w:rPr>
      </w:pPr>
      <w:r w:rsidRPr="00EF43A1">
        <w:rPr>
          <w:rFonts w:ascii="Times New Roman" w:hAnsi="Times New Roman" w:cs="Times New Roman"/>
          <w:szCs w:val="24"/>
        </w:rPr>
        <w:t>Hale, A.J., Ricotta, D.N., Freed, J., Smith, C.C. and Huang, G.C., (2019) Adapting Maslow's hierarchy of needs as a framework for resident wellness. </w:t>
      </w:r>
      <w:r w:rsidRPr="00EF43A1">
        <w:rPr>
          <w:rFonts w:ascii="Times New Roman" w:hAnsi="Times New Roman" w:cs="Times New Roman"/>
          <w:i/>
          <w:iCs/>
          <w:szCs w:val="24"/>
        </w:rPr>
        <w:t>Teaching and learning in medicine</w:t>
      </w:r>
      <w:r w:rsidRPr="00EF43A1">
        <w:rPr>
          <w:rFonts w:ascii="Times New Roman" w:hAnsi="Times New Roman" w:cs="Times New Roman"/>
          <w:szCs w:val="24"/>
        </w:rPr>
        <w:t>, </w:t>
      </w:r>
      <w:r w:rsidRPr="00EF43A1">
        <w:rPr>
          <w:rFonts w:ascii="Times New Roman" w:hAnsi="Times New Roman" w:cs="Times New Roman"/>
          <w:i/>
          <w:iCs/>
          <w:szCs w:val="24"/>
        </w:rPr>
        <w:t>31</w:t>
      </w:r>
      <w:r w:rsidRPr="00EF43A1">
        <w:rPr>
          <w:rFonts w:ascii="Times New Roman" w:hAnsi="Times New Roman" w:cs="Times New Roman"/>
          <w:szCs w:val="24"/>
        </w:rPr>
        <w:t>(1), pp.109-118.</w:t>
      </w:r>
    </w:p>
    <w:p w14:paraId="0DDFE116" w14:textId="77777777" w:rsidR="00562820" w:rsidRPr="00EF43A1" w:rsidRDefault="006B308B" w:rsidP="00EF43A1">
      <w:pPr>
        <w:spacing w:line="360" w:lineRule="auto"/>
        <w:rPr>
          <w:rFonts w:ascii="Times New Roman" w:hAnsi="Times New Roman" w:cs="Times New Roman"/>
          <w:szCs w:val="24"/>
        </w:rPr>
      </w:pPr>
      <w:r w:rsidRPr="00EF43A1">
        <w:rPr>
          <w:rFonts w:ascii="Times New Roman" w:hAnsi="Times New Roman" w:cs="Times New Roman"/>
          <w:szCs w:val="24"/>
        </w:rPr>
        <w:t>Hopper, E., (2019) Maslow's hierarchy of needs explained. </w:t>
      </w:r>
      <w:r w:rsidRPr="00EF43A1">
        <w:rPr>
          <w:rFonts w:ascii="Times New Roman" w:hAnsi="Times New Roman" w:cs="Times New Roman"/>
          <w:i/>
          <w:iCs/>
          <w:szCs w:val="24"/>
        </w:rPr>
        <w:t>Viitattu</w:t>
      </w:r>
      <w:r w:rsidRPr="00EF43A1">
        <w:rPr>
          <w:rFonts w:ascii="Times New Roman" w:hAnsi="Times New Roman" w:cs="Times New Roman"/>
          <w:szCs w:val="24"/>
        </w:rPr>
        <w:t>, </w:t>
      </w:r>
      <w:r w:rsidRPr="00EF43A1">
        <w:rPr>
          <w:rFonts w:ascii="Times New Roman" w:hAnsi="Times New Roman" w:cs="Times New Roman"/>
          <w:i/>
          <w:iCs/>
          <w:szCs w:val="24"/>
        </w:rPr>
        <w:t>12</w:t>
      </w:r>
      <w:r w:rsidRPr="00EF43A1">
        <w:rPr>
          <w:rFonts w:ascii="Times New Roman" w:hAnsi="Times New Roman" w:cs="Times New Roman"/>
          <w:szCs w:val="24"/>
        </w:rPr>
        <w:t>, p.2019.</w:t>
      </w:r>
    </w:p>
    <w:p w14:paraId="60CAC78E" w14:textId="77777777" w:rsidR="00562820" w:rsidRPr="00EF43A1" w:rsidRDefault="006B308B" w:rsidP="00EF43A1">
      <w:pPr>
        <w:spacing w:line="360" w:lineRule="auto"/>
        <w:rPr>
          <w:rFonts w:ascii="Times New Roman" w:hAnsi="Times New Roman" w:cs="Times New Roman"/>
          <w:szCs w:val="24"/>
        </w:rPr>
      </w:pPr>
      <w:r w:rsidRPr="00EF43A1">
        <w:rPr>
          <w:rFonts w:ascii="Times New Roman" w:hAnsi="Times New Roman" w:cs="Times New Roman"/>
          <w:szCs w:val="24"/>
        </w:rPr>
        <w:t>Nazarian, A., Atkinson, P. and Foroudi, P., (2017) Influence of national culture and balanced organizational culture on the hotel industry’s performance. </w:t>
      </w:r>
      <w:r w:rsidRPr="00EF43A1">
        <w:rPr>
          <w:rFonts w:ascii="Times New Roman" w:hAnsi="Times New Roman" w:cs="Times New Roman"/>
          <w:i/>
          <w:iCs/>
          <w:szCs w:val="24"/>
        </w:rPr>
        <w:t>International Journal of Hospitality Management</w:t>
      </w:r>
      <w:r w:rsidRPr="00EF43A1">
        <w:rPr>
          <w:rFonts w:ascii="Times New Roman" w:hAnsi="Times New Roman" w:cs="Times New Roman"/>
          <w:szCs w:val="24"/>
        </w:rPr>
        <w:t>, </w:t>
      </w:r>
      <w:r w:rsidRPr="00EF43A1">
        <w:rPr>
          <w:rFonts w:ascii="Times New Roman" w:hAnsi="Times New Roman" w:cs="Times New Roman"/>
          <w:i/>
          <w:iCs/>
          <w:szCs w:val="24"/>
        </w:rPr>
        <w:t>63</w:t>
      </w:r>
      <w:r w:rsidRPr="00EF43A1">
        <w:rPr>
          <w:rFonts w:ascii="Times New Roman" w:hAnsi="Times New Roman" w:cs="Times New Roman"/>
          <w:szCs w:val="24"/>
        </w:rPr>
        <w:t>, pp.22-32.</w:t>
      </w:r>
    </w:p>
    <w:p w14:paraId="5E568620" w14:textId="77777777" w:rsidR="00562820" w:rsidRPr="00EF43A1" w:rsidRDefault="006B308B" w:rsidP="00EF43A1">
      <w:pPr>
        <w:spacing w:line="360" w:lineRule="auto"/>
        <w:rPr>
          <w:rFonts w:ascii="Times New Roman" w:hAnsi="Times New Roman" w:cs="Times New Roman"/>
          <w:szCs w:val="24"/>
        </w:rPr>
      </w:pPr>
      <w:r w:rsidRPr="00EF43A1">
        <w:rPr>
          <w:rFonts w:ascii="Times New Roman" w:hAnsi="Times New Roman" w:cs="Times New Roman"/>
          <w:szCs w:val="24"/>
        </w:rPr>
        <w:t>Rajapathirana, R.J. and Hui, Y., (2018) Relationship between innovation capability, innovation type, and firm performance. </w:t>
      </w:r>
      <w:r w:rsidRPr="00EF43A1">
        <w:rPr>
          <w:rFonts w:ascii="Times New Roman" w:hAnsi="Times New Roman" w:cs="Times New Roman"/>
          <w:i/>
          <w:iCs/>
          <w:szCs w:val="24"/>
        </w:rPr>
        <w:t>Journal of Innovation &amp; Knowledge</w:t>
      </w:r>
      <w:r w:rsidRPr="00EF43A1">
        <w:rPr>
          <w:rFonts w:ascii="Times New Roman" w:hAnsi="Times New Roman" w:cs="Times New Roman"/>
          <w:szCs w:val="24"/>
        </w:rPr>
        <w:t>, </w:t>
      </w:r>
      <w:r w:rsidRPr="00EF43A1">
        <w:rPr>
          <w:rFonts w:ascii="Times New Roman" w:hAnsi="Times New Roman" w:cs="Times New Roman"/>
          <w:i/>
          <w:iCs/>
          <w:szCs w:val="24"/>
        </w:rPr>
        <w:t>3</w:t>
      </w:r>
      <w:r w:rsidRPr="00EF43A1">
        <w:rPr>
          <w:rFonts w:ascii="Times New Roman" w:hAnsi="Times New Roman" w:cs="Times New Roman"/>
          <w:szCs w:val="24"/>
        </w:rPr>
        <w:t>(1), pp.44-55.</w:t>
      </w:r>
    </w:p>
    <w:p w14:paraId="386456E9" w14:textId="77777777" w:rsidR="00562820" w:rsidRPr="00EF43A1" w:rsidRDefault="006B308B" w:rsidP="00EF43A1">
      <w:pPr>
        <w:spacing w:line="360" w:lineRule="auto"/>
        <w:rPr>
          <w:rFonts w:ascii="Times New Roman" w:hAnsi="Times New Roman" w:cs="Times New Roman"/>
          <w:szCs w:val="24"/>
          <w:lang w:val="en-IN"/>
        </w:rPr>
      </w:pPr>
      <w:r w:rsidRPr="00EF43A1">
        <w:rPr>
          <w:rFonts w:ascii="Times New Roman" w:hAnsi="Times New Roman" w:cs="Times New Roman"/>
          <w:szCs w:val="24"/>
          <w:lang w:val="en-IN"/>
        </w:rPr>
        <w:t xml:space="preserve">Reunanen, T. and Kaitonen, J., (2017) Different roles in leadership styles in the </w:t>
      </w:r>
      <w:proofErr w:type="gramStart"/>
      <w:r w:rsidRPr="00EF43A1">
        <w:rPr>
          <w:rFonts w:ascii="Times New Roman" w:hAnsi="Times New Roman" w:cs="Times New Roman"/>
          <w:szCs w:val="24"/>
          <w:lang w:val="en-IN"/>
        </w:rPr>
        <w:t>modern  organization</w:t>
      </w:r>
      <w:proofErr w:type="gramEnd"/>
      <w:r w:rsidRPr="00EF43A1">
        <w:rPr>
          <w:rFonts w:ascii="Times New Roman" w:hAnsi="Times New Roman" w:cs="Times New Roman"/>
          <w:szCs w:val="24"/>
          <w:lang w:val="en-IN"/>
        </w:rPr>
        <w:t>. In </w:t>
      </w:r>
      <w:r w:rsidRPr="00EF43A1">
        <w:rPr>
          <w:rFonts w:ascii="Times New Roman" w:hAnsi="Times New Roman" w:cs="Times New Roman"/>
          <w:i/>
          <w:iCs/>
          <w:szCs w:val="24"/>
          <w:lang w:val="en-IN"/>
        </w:rPr>
        <w:t>Advances in human factors, business management, training and education</w:t>
      </w:r>
      <w:r w:rsidRPr="00EF43A1">
        <w:rPr>
          <w:rFonts w:ascii="Times New Roman" w:hAnsi="Times New Roman" w:cs="Times New Roman"/>
          <w:szCs w:val="24"/>
          <w:lang w:val="en-IN"/>
        </w:rPr>
        <w:t> (pp. 251-262). Springer, Cham. </w:t>
      </w:r>
    </w:p>
    <w:sectPr w:rsidR="00562820" w:rsidRPr="00EF43A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BEADD" w14:textId="77777777" w:rsidR="00686856" w:rsidRDefault="00686856" w:rsidP="007F4894">
      <w:pPr>
        <w:spacing w:after="0"/>
      </w:pPr>
      <w:r>
        <w:separator/>
      </w:r>
    </w:p>
  </w:endnote>
  <w:endnote w:type="continuationSeparator" w:id="0">
    <w:p w14:paraId="346C6C40" w14:textId="77777777" w:rsidR="00686856" w:rsidRDefault="00686856" w:rsidP="007F48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4273069"/>
      <w:docPartObj>
        <w:docPartGallery w:val="Page Numbers (Bottom of Page)"/>
        <w:docPartUnique/>
      </w:docPartObj>
    </w:sdtPr>
    <w:sdtEndPr>
      <w:rPr>
        <w:noProof/>
      </w:rPr>
    </w:sdtEndPr>
    <w:sdtContent>
      <w:p w14:paraId="7CB94A14" w14:textId="406998F5" w:rsidR="007F4894" w:rsidRDefault="007F489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C41E976" w14:textId="77777777" w:rsidR="007F4894" w:rsidRDefault="007F48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55A496" w14:textId="77777777" w:rsidR="00686856" w:rsidRDefault="00686856" w:rsidP="007F4894">
      <w:pPr>
        <w:spacing w:after="0"/>
      </w:pPr>
      <w:r>
        <w:separator/>
      </w:r>
    </w:p>
  </w:footnote>
  <w:footnote w:type="continuationSeparator" w:id="0">
    <w:p w14:paraId="015C83AC" w14:textId="77777777" w:rsidR="00686856" w:rsidRDefault="00686856" w:rsidP="007F4894">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1B5"/>
    <w:rsid w:val="000A17F0"/>
    <w:rsid w:val="001550E4"/>
    <w:rsid w:val="003865D0"/>
    <w:rsid w:val="00396026"/>
    <w:rsid w:val="003B6D60"/>
    <w:rsid w:val="003C7926"/>
    <w:rsid w:val="003F4C3E"/>
    <w:rsid w:val="00445D81"/>
    <w:rsid w:val="00562820"/>
    <w:rsid w:val="00686856"/>
    <w:rsid w:val="006B308B"/>
    <w:rsid w:val="0072466F"/>
    <w:rsid w:val="00771C61"/>
    <w:rsid w:val="007D07C5"/>
    <w:rsid w:val="007F4894"/>
    <w:rsid w:val="008660F3"/>
    <w:rsid w:val="008A2004"/>
    <w:rsid w:val="008B0D70"/>
    <w:rsid w:val="008D0598"/>
    <w:rsid w:val="0092037F"/>
    <w:rsid w:val="00A06729"/>
    <w:rsid w:val="00A5259C"/>
    <w:rsid w:val="00A53581"/>
    <w:rsid w:val="00AC707C"/>
    <w:rsid w:val="00C3352B"/>
    <w:rsid w:val="00C501B5"/>
    <w:rsid w:val="00CA4045"/>
    <w:rsid w:val="00D0687F"/>
    <w:rsid w:val="00E2687C"/>
    <w:rsid w:val="00E86CD2"/>
    <w:rsid w:val="00EA3A42"/>
    <w:rsid w:val="00EF43A1"/>
    <w:rsid w:val="00F40D85"/>
    <w:rsid w:val="00F75F4F"/>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9B62E"/>
  <w15:chartTrackingRefBased/>
  <w15:docId w15:val="{A25ACBBB-1A5B-4AA0-9BBD-FB07CFF09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2004"/>
    <w:pPr>
      <w:spacing w:line="240" w:lineRule="auto"/>
      <w:jc w:val="both"/>
    </w:pPr>
    <w:rPr>
      <w:rFonts w:ascii="Arial" w:hAnsi="Arial"/>
      <w:color w:val="000000" w:themeColor="text1"/>
      <w:sz w:val="24"/>
      <w:lang w:val="en-GB"/>
    </w:rPr>
  </w:style>
  <w:style w:type="paragraph" w:styleId="Heading1">
    <w:name w:val="heading 1"/>
    <w:basedOn w:val="Normal"/>
    <w:next w:val="Normal"/>
    <w:link w:val="Heading1Char"/>
    <w:uiPriority w:val="9"/>
    <w:qFormat/>
    <w:rsid w:val="008A2004"/>
    <w:pPr>
      <w:keepNext/>
      <w:keepLines/>
      <w:spacing w:before="240" w:after="0" w:line="360" w:lineRule="auto"/>
      <w:outlineLvl w:val="0"/>
    </w:pPr>
    <w:rPr>
      <w:rFonts w:eastAsiaTheme="majorEastAsia" w:cstheme="majorBidi"/>
      <w:b/>
      <w:szCs w:val="2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2004"/>
    <w:rPr>
      <w:rFonts w:ascii="Arial" w:eastAsiaTheme="majorEastAsia" w:hAnsi="Arial" w:cstheme="majorBidi"/>
      <w:b/>
      <w:color w:val="000000" w:themeColor="text1"/>
      <w:sz w:val="24"/>
      <w:szCs w:val="29"/>
      <w:lang w:val="en-GB"/>
    </w:rPr>
  </w:style>
  <w:style w:type="paragraph" w:styleId="Title">
    <w:name w:val="Title"/>
    <w:basedOn w:val="Normal"/>
    <w:next w:val="Normal"/>
    <w:link w:val="TitleChar"/>
    <w:autoRedefine/>
    <w:uiPriority w:val="10"/>
    <w:qFormat/>
    <w:rsid w:val="008D0598"/>
    <w:pPr>
      <w:spacing w:after="0"/>
      <w:contextualSpacing/>
      <w:jc w:val="center"/>
    </w:pPr>
    <w:rPr>
      <w:rFonts w:eastAsiaTheme="majorEastAsia" w:cstheme="majorBidi"/>
      <w:b/>
      <w:spacing w:val="-10"/>
      <w:kern w:val="28"/>
      <w:sz w:val="36"/>
      <w:szCs w:val="50"/>
    </w:rPr>
  </w:style>
  <w:style w:type="character" w:customStyle="1" w:styleId="TitleChar">
    <w:name w:val="Title Char"/>
    <w:basedOn w:val="DefaultParagraphFont"/>
    <w:link w:val="Title"/>
    <w:uiPriority w:val="10"/>
    <w:rsid w:val="008D0598"/>
    <w:rPr>
      <w:rFonts w:ascii="Arial" w:eastAsiaTheme="majorEastAsia" w:hAnsi="Arial" w:cstheme="majorBidi"/>
      <w:b/>
      <w:color w:val="000000" w:themeColor="text1"/>
      <w:spacing w:val="-10"/>
      <w:kern w:val="28"/>
      <w:sz w:val="36"/>
      <w:szCs w:val="50"/>
      <w:lang w:val="en-GB"/>
    </w:rPr>
  </w:style>
  <w:style w:type="paragraph" w:styleId="TOCHeading">
    <w:name w:val="TOC Heading"/>
    <w:basedOn w:val="Heading1"/>
    <w:next w:val="Normal"/>
    <w:uiPriority w:val="39"/>
    <w:unhideWhenUsed/>
    <w:qFormat/>
    <w:rsid w:val="00562820"/>
    <w:pPr>
      <w:spacing w:line="259" w:lineRule="auto"/>
      <w:jc w:val="left"/>
      <w:outlineLvl w:val="9"/>
    </w:pPr>
    <w:rPr>
      <w:rFonts w:asciiTheme="majorHAnsi" w:hAnsiTheme="majorHAnsi"/>
      <w:b w:val="0"/>
      <w:color w:val="2F5496" w:themeColor="accent1" w:themeShade="BF"/>
      <w:sz w:val="32"/>
      <w:szCs w:val="32"/>
      <w:lang w:val="en-US" w:bidi="ar-SA"/>
    </w:rPr>
  </w:style>
  <w:style w:type="paragraph" w:styleId="TOC1">
    <w:name w:val="toc 1"/>
    <w:basedOn w:val="Normal"/>
    <w:next w:val="Normal"/>
    <w:autoRedefine/>
    <w:uiPriority w:val="39"/>
    <w:unhideWhenUsed/>
    <w:rsid w:val="00562820"/>
    <w:pPr>
      <w:spacing w:after="100"/>
    </w:pPr>
  </w:style>
  <w:style w:type="character" w:styleId="Hyperlink">
    <w:name w:val="Hyperlink"/>
    <w:basedOn w:val="DefaultParagraphFont"/>
    <w:uiPriority w:val="99"/>
    <w:unhideWhenUsed/>
    <w:rsid w:val="00562820"/>
    <w:rPr>
      <w:color w:val="0563C1" w:themeColor="hyperlink"/>
      <w:u w:val="single"/>
    </w:rPr>
  </w:style>
  <w:style w:type="paragraph" w:styleId="Header">
    <w:name w:val="header"/>
    <w:basedOn w:val="Normal"/>
    <w:link w:val="HeaderChar"/>
    <w:uiPriority w:val="99"/>
    <w:unhideWhenUsed/>
    <w:rsid w:val="007F4894"/>
    <w:pPr>
      <w:tabs>
        <w:tab w:val="center" w:pos="4513"/>
        <w:tab w:val="right" w:pos="9026"/>
      </w:tabs>
      <w:spacing w:after="0"/>
    </w:pPr>
  </w:style>
  <w:style w:type="character" w:customStyle="1" w:styleId="HeaderChar">
    <w:name w:val="Header Char"/>
    <w:basedOn w:val="DefaultParagraphFont"/>
    <w:link w:val="Header"/>
    <w:uiPriority w:val="99"/>
    <w:rsid w:val="007F4894"/>
    <w:rPr>
      <w:rFonts w:ascii="Arial" w:hAnsi="Arial"/>
      <w:color w:val="000000" w:themeColor="text1"/>
      <w:sz w:val="24"/>
      <w:lang w:val="en-GB"/>
    </w:rPr>
  </w:style>
  <w:style w:type="paragraph" w:styleId="Footer">
    <w:name w:val="footer"/>
    <w:basedOn w:val="Normal"/>
    <w:link w:val="FooterChar"/>
    <w:uiPriority w:val="99"/>
    <w:unhideWhenUsed/>
    <w:rsid w:val="007F4894"/>
    <w:pPr>
      <w:tabs>
        <w:tab w:val="center" w:pos="4513"/>
        <w:tab w:val="right" w:pos="9026"/>
      </w:tabs>
      <w:spacing w:after="0"/>
    </w:pPr>
  </w:style>
  <w:style w:type="character" w:customStyle="1" w:styleId="FooterChar">
    <w:name w:val="Footer Char"/>
    <w:basedOn w:val="DefaultParagraphFont"/>
    <w:link w:val="Footer"/>
    <w:uiPriority w:val="99"/>
    <w:rsid w:val="007F4894"/>
    <w:rPr>
      <w:rFonts w:ascii="Arial" w:hAnsi="Arial"/>
      <w:color w:val="000000" w:themeColor="text1"/>
      <w:sz w:val="24"/>
      <w:lang w:val="en-GB"/>
    </w:rPr>
  </w:style>
  <w:style w:type="paragraph" w:customStyle="1" w:styleId="TableParagraph">
    <w:name w:val="Table Paragraph"/>
    <w:basedOn w:val="Normal"/>
    <w:uiPriority w:val="1"/>
    <w:qFormat/>
    <w:rsid w:val="00EF43A1"/>
    <w:pPr>
      <w:widowControl w:val="0"/>
      <w:autoSpaceDE w:val="0"/>
      <w:autoSpaceDN w:val="0"/>
      <w:spacing w:after="0"/>
      <w:jc w:val="left"/>
    </w:pPr>
    <w:rPr>
      <w:rFonts w:ascii="Arial MT" w:eastAsia="Arial MT" w:hAnsi="Arial MT" w:cs="Arial MT"/>
      <w:color w:val="auto"/>
      <w:sz w:val="22"/>
      <w:szCs w:val="22"/>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744354-3D3A-4247-9566-321B8518A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11</Pages>
  <Words>2356</Words>
  <Characters>13432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 Florin Lazar</cp:lastModifiedBy>
  <cp:revision>8</cp:revision>
  <dcterms:created xsi:type="dcterms:W3CDTF">2021-04-05T09:46:00Z</dcterms:created>
  <dcterms:modified xsi:type="dcterms:W3CDTF">2021-04-09T21:29:00Z</dcterms:modified>
</cp:coreProperties>
</file>