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1ADD7" w14:textId="77777777" w:rsidR="00B53749" w:rsidRDefault="00B53749" w:rsidP="00B53749">
      <w:pPr>
        <w:jc w:val="center"/>
        <w:rPr>
          <w:b/>
          <w:bCs/>
          <w:sz w:val="36"/>
          <w:szCs w:val="36"/>
          <w:lang w:val="en-US"/>
        </w:rPr>
      </w:pPr>
    </w:p>
    <w:p w14:paraId="7E771B1F" w14:textId="77777777" w:rsidR="00B53749" w:rsidRDefault="00B53749" w:rsidP="00B53749">
      <w:pPr>
        <w:jc w:val="center"/>
        <w:rPr>
          <w:b/>
          <w:bCs/>
          <w:sz w:val="36"/>
          <w:szCs w:val="36"/>
          <w:lang w:val="en-US"/>
        </w:rPr>
      </w:pPr>
    </w:p>
    <w:p w14:paraId="3A586494" w14:textId="77777777" w:rsidR="00B53749" w:rsidRDefault="00B53749" w:rsidP="00B53749">
      <w:pPr>
        <w:jc w:val="center"/>
        <w:rPr>
          <w:b/>
          <w:bCs/>
          <w:sz w:val="36"/>
          <w:szCs w:val="36"/>
          <w:lang w:val="en-US"/>
        </w:rPr>
      </w:pPr>
    </w:p>
    <w:p w14:paraId="6C176664" w14:textId="263A2964" w:rsidR="00B53749" w:rsidRDefault="00C30CCE" w:rsidP="00B53749">
      <w:pPr>
        <w:jc w:val="center"/>
        <w:rPr>
          <w:b/>
          <w:bCs/>
          <w:sz w:val="36"/>
          <w:szCs w:val="36"/>
          <w:lang w:val="en-US"/>
        </w:rPr>
      </w:pPr>
      <w:r>
        <w:rPr>
          <w:b/>
          <w:bCs/>
          <w:sz w:val="36"/>
          <w:szCs w:val="36"/>
          <w:lang w:val="en-US"/>
        </w:rPr>
        <w:t>Student Name: Natalia COJOCARU</w:t>
      </w:r>
    </w:p>
    <w:p w14:paraId="2092B5EB" w14:textId="27BB0912" w:rsidR="00C30CCE" w:rsidRDefault="00C30CCE" w:rsidP="00B53749">
      <w:pPr>
        <w:jc w:val="center"/>
        <w:rPr>
          <w:b/>
          <w:bCs/>
          <w:sz w:val="36"/>
          <w:szCs w:val="36"/>
          <w:lang w:val="en-US"/>
        </w:rPr>
      </w:pPr>
      <w:r>
        <w:rPr>
          <w:b/>
          <w:bCs/>
          <w:sz w:val="36"/>
          <w:szCs w:val="36"/>
          <w:lang w:val="en-US"/>
        </w:rPr>
        <w:t>Student ID Number: 211</w:t>
      </w:r>
      <w:r w:rsidR="00921C40">
        <w:rPr>
          <w:b/>
          <w:bCs/>
          <w:sz w:val="36"/>
          <w:szCs w:val="36"/>
          <w:lang w:val="en-US"/>
        </w:rPr>
        <w:t>9063</w:t>
      </w:r>
    </w:p>
    <w:p w14:paraId="58C0085B" w14:textId="2CA0B360" w:rsidR="00D4305E" w:rsidRDefault="00921C40" w:rsidP="00B53749">
      <w:pPr>
        <w:jc w:val="center"/>
        <w:rPr>
          <w:b/>
          <w:bCs/>
          <w:sz w:val="36"/>
          <w:szCs w:val="36"/>
          <w:lang w:val="en-US"/>
        </w:rPr>
      </w:pPr>
      <w:r>
        <w:rPr>
          <w:b/>
          <w:bCs/>
          <w:sz w:val="36"/>
          <w:szCs w:val="36"/>
          <w:lang w:val="en-US"/>
        </w:rPr>
        <w:t xml:space="preserve">Module Code: BMSW6102 </w:t>
      </w:r>
      <w:r w:rsidR="007C1420" w:rsidRPr="007C1420">
        <w:rPr>
          <w:b/>
          <w:bCs/>
          <w:sz w:val="36"/>
          <w:szCs w:val="36"/>
          <w:lang w:val="en-US"/>
        </w:rPr>
        <w:t>Developing Innovation and Creativity for Busines</w:t>
      </w:r>
      <w:r w:rsidR="007C1420">
        <w:rPr>
          <w:b/>
          <w:bCs/>
          <w:sz w:val="36"/>
          <w:szCs w:val="36"/>
          <w:lang w:val="en-US"/>
        </w:rPr>
        <w:t xml:space="preserve">s </w:t>
      </w:r>
      <w:r w:rsidR="007C1420" w:rsidRPr="007C1420">
        <w:rPr>
          <w:b/>
          <w:bCs/>
          <w:sz w:val="36"/>
          <w:szCs w:val="36"/>
          <w:lang w:val="en-US"/>
        </w:rPr>
        <w:t>Advantage</w:t>
      </w:r>
    </w:p>
    <w:p w14:paraId="1028C9D5" w14:textId="4A701B5F" w:rsidR="00921C40" w:rsidRDefault="00921C40" w:rsidP="00B53749">
      <w:pPr>
        <w:jc w:val="center"/>
        <w:rPr>
          <w:b/>
          <w:bCs/>
          <w:sz w:val="36"/>
          <w:szCs w:val="36"/>
          <w:lang w:val="en-US"/>
        </w:rPr>
      </w:pPr>
      <w:r>
        <w:rPr>
          <w:b/>
          <w:bCs/>
          <w:sz w:val="36"/>
          <w:szCs w:val="36"/>
          <w:lang w:val="en-US"/>
        </w:rPr>
        <w:t>Task</w:t>
      </w:r>
      <w:r w:rsidR="006F28DD">
        <w:rPr>
          <w:b/>
          <w:bCs/>
          <w:sz w:val="36"/>
          <w:szCs w:val="36"/>
          <w:lang w:val="en-US"/>
        </w:rPr>
        <w:t xml:space="preserve"> 1: Written Submission</w:t>
      </w:r>
    </w:p>
    <w:p w14:paraId="56FAFEE8" w14:textId="6F087852" w:rsidR="006F28DD" w:rsidRDefault="006F28DD" w:rsidP="00B53749">
      <w:pPr>
        <w:jc w:val="center"/>
        <w:rPr>
          <w:b/>
          <w:bCs/>
          <w:sz w:val="36"/>
          <w:szCs w:val="36"/>
          <w:lang w:val="en-US"/>
        </w:rPr>
      </w:pPr>
      <w:r>
        <w:rPr>
          <w:b/>
          <w:bCs/>
          <w:sz w:val="36"/>
          <w:szCs w:val="36"/>
          <w:lang w:val="en-US"/>
        </w:rPr>
        <w:t>Lecturer’s name: Ivan Rodriguez Her</w:t>
      </w:r>
      <w:r w:rsidR="00A35134">
        <w:rPr>
          <w:b/>
          <w:bCs/>
          <w:sz w:val="36"/>
          <w:szCs w:val="36"/>
          <w:lang w:val="en-US"/>
        </w:rPr>
        <w:t>nandez</w:t>
      </w:r>
    </w:p>
    <w:p w14:paraId="711ADD89" w14:textId="77777777" w:rsidR="00FB2B4E" w:rsidRDefault="00FB2B4E" w:rsidP="00B53749">
      <w:pPr>
        <w:jc w:val="center"/>
        <w:rPr>
          <w:b/>
          <w:bCs/>
          <w:sz w:val="36"/>
          <w:szCs w:val="36"/>
          <w:lang w:val="en-US"/>
        </w:rPr>
      </w:pPr>
    </w:p>
    <w:p w14:paraId="44997284" w14:textId="77777777" w:rsidR="00FB2B4E" w:rsidRDefault="00FB2B4E" w:rsidP="00FB2B4E">
      <w:pPr>
        <w:jc w:val="center"/>
        <w:rPr>
          <w:b/>
          <w:bCs/>
          <w:sz w:val="36"/>
          <w:szCs w:val="36"/>
          <w:lang w:val="en-US"/>
        </w:rPr>
      </w:pPr>
    </w:p>
    <w:p w14:paraId="5A0D78FA" w14:textId="77777777" w:rsidR="00B53749" w:rsidRDefault="00270BF3" w:rsidP="00B53749">
      <w:pPr>
        <w:tabs>
          <w:tab w:val="left" w:pos="5655"/>
        </w:tabs>
        <w:rPr>
          <w:sz w:val="36"/>
          <w:szCs w:val="36"/>
          <w:lang w:val="en-US"/>
        </w:rPr>
      </w:pPr>
      <w:r>
        <w:rPr>
          <w:sz w:val="36"/>
          <w:szCs w:val="36"/>
          <w:lang w:val="en-US"/>
        </w:rPr>
        <w:tab/>
      </w:r>
    </w:p>
    <w:p w14:paraId="51E6FA91" w14:textId="77777777" w:rsidR="00B53749" w:rsidRPr="003F3832" w:rsidRDefault="00270BF3">
      <w:pPr>
        <w:spacing w:line="259" w:lineRule="auto"/>
        <w:jc w:val="left"/>
        <w:rPr>
          <w:sz w:val="36"/>
          <w:szCs w:val="36"/>
        </w:rPr>
      </w:pPr>
      <w:r>
        <w:rPr>
          <w:sz w:val="36"/>
          <w:szCs w:val="36"/>
          <w:lang w:val="en-US"/>
        </w:rPr>
        <w:br w:type="page"/>
      </w:r>
    </w:p>
    <w:bookmarkStart w:id="0" w:name="_Toc160736166" w:displacedByCustomXml="next"/>
    <w:sdt>
      <w:sdtPr>
        <w:rPr>
          <w:rFonts w:eastAsiaTheme="minorHAnsi" w:cstheme="minorBidi"/>
          <w:sz w:val="24"/>
          <w:szCs w:val="22"/>
        </w:rPr>
        <w:id w:val="106936301"/>
        <w:docPartObj>
          <w:docPartGallery w:val="Table of Contents"/>
          <w:docPartUnique/>
        </w:docPartObj>
      </w:sdtPr>
      <w:sdtEndPr>
        <w:rPr>
          <w:b w:val="0"/>
          <w:bCs/>
          <w:noProof/>
        </w:rPr>
      </w:sdtEndPr>
      <w:sdtContent>
        <w:p w14:paraId="0B66D5EA" w14:textId="07C09E07" w:rsidR="00450235" w:rsidRPr="00450235" w:rsidRDefault="00D10BAD" w:rsidP="00450235">
          <w:pPr>
            <w:pStyle w:val="Heading1"/>
          </w:pPr>
          <w:r w:rsidRPr="005111D9">
            <w:t>Table of contents</w:t>
          </w:r>
          <w:bookmarkEnd w:id="0"/>
          <w:r w:rsidR="009A752C">
            <w:rPr>
              <w:b w:val="0"/>
            </w:rPr>
            <w:fldChar w:fldCharType="begin"/>
          </w:r>
          <w:r w:rsidR="009A752C">
            <w:instrText xml:space="preserve"> TOC \o "1-3" \h \z \u </w:instrText>
          </w:r>
          <w:r w:rsidR="009A752C">
            <w:rPr>
              <w:b w:val="0"/>
            </w:rPr>
            <w:fldChar w:fldCharType="separate"/>
          </w:r>
        </w:p>
        <w:p w14:paraId="03293333" w14:textId="5B54156F" w:rsidR="00450235" w:rsidRDefault="00450235">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60736167" w:history="1">
            <w:r w:rsidRPr="00412D6B">
              <w:rPr>
                <w:rStyle w:val="Hyperlink"/>
                <w:noProof/>
              </w:rPr>
              <w:t>Introduction</w:t>
            </w:r>
            <w:r>
              <w:rPr>
                <w:noProof/>
                <w:webHidden/>
              </w:rPr>
              <w:tab/>
            </w:r>
            <w:r>
              <w:rPr>
                <w:noProof/>
                <w:webHidden/>
              </w:rPr>
              <w:fldChar w:fldCharType="begin"/>
            </w:r>
            <w:r>
              <w:rPr>
                <w:noProof/>
                <w:webHidden/>
              </w:rPr>
              <w:instrText xml:space="preserve"> PAGEREF _Toc160736167 \h </w:instrText>
            </w:r>
            <w:r>
              <w:rPr>
                <w:noProof/>
                <w:webHidden/>
              </w:rPr>
            </w:r>
            <w:r>
              <w:rPr>
                <w:noProof/>
                <w:webHidden/>
              </w:rPr>
              <w:fldChar w:fldCharType="separate"/>
            </w:r>
            <w:r>
              <w:rPr>
                <w:noProof/>
                <w:webHidden/>
              </w:rPr>
              <w:t>3</w:t>
            </w:r>
            <w:r>
              <w:rPr>
                <w:noProof/>
                <w:webHidden/>
              </w:rPr>
              <w:fldChar w:fldCharType="end"/>
            </w:r>
          </w:hyperlink>
        </w:p>
        <w:p w14:paraId="5E9DE00D" w14:textId="4B113027" w:rsidR="00450235" w:rsidRDefault="00450235">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60736168" w:history="1">
            <w:r w:rsidRPr="00412D6B">
              <w:rPr>
                <w:rStyle w:val="Hyperlink"/>
                <w:noProof/>
              </w:rPr>
              <w:t>Overview of the products and services offered by Victoria’s Secret</w:t>
            </w:r>
            <w:r>
              <w:rPr>
                <w:noProof/>
                <w:webHidden/>
              </w:rPr>
              <w:tab/>
            </w:r>
            <w:r>
              <w:rPr>
                <w:noProof/>
                <w:webHidden/>
              </w:rPr>
              <w:fldChar w:fldCharType="begin"/>
            </w:r>
            <w:r>
              <w:rPr>
                <w:noProof/>
                <w:webHidden/>
              </w:rPr>
              <w:instrText xml:space="preserve"> PAGEREF _Toc160736168 \h </w:instrText>
            </w:r>
            <w:r>
              <w:rPr>
                <w:noProof/>
                <w:webHidden/>
              </w:rPr>
            </w:r>
            <w:r>
              <w:rPr>
                <w:noProof/>
                <w:webHidden/>
              </w:rPr>
              <w:fldChar w:fldCharType="separate"/>
            </w:r>
            <w:r>
              <w:rPr>
                <w:noProof/>
                <w:webHidden/>
              </w:rPr>
              <w:t>3</w:t>
            </w:r>
            <w:r>
              <w:rPr>
                <w:noProof/>
                <w:webHidden/>
              </w:rPr>
              <w:fldChar w:fldCharType="end"/>
            </w:r>
          </w:hyperlink>
        </w:p>
        <w:p w14:paraId="69A9393A" w14:textId="2EF77E0A" w:rsidR="00450235" w:rsidRDefault="00450235">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60736169" w:history="1">
            <w:r w:rsidRPr="00412D6B">
              <w:rPr>
                <w:rStyle w:val="Hyperlink"/>
                <w:noProof/>
              </w:rPr>
              <w:t>Ways in which innovation has influenced the organisation in a positive and negative manner</w:t>
            </w:r>
            <w:r>
              <w:rPr>
                <w:noProof/>
                <w:webHidden/>
              </w:rPr>
              <w:tab/>
            </w:r>
            <w:r>
              <w:rPr>
                <w:noProof/>
                <w:webHidden/>
              </w:rPr>
              <w:fldChar w:fldCharType="begin"/>
            </w:r>
            <w:r>
              <w:rPr>
                <w:noProof/>
                <w:webHidden/>
              </w:rPr>
              <w:instrText xml:space="preserve"> PAGEREF _Toc160736169 \h </w:instrText>
            </w:r>
            <w:r>
              <w:rPr>
                <w:noProof/>
                <w:webHidden/>
              </w:rPr>
            </w:r>
            <w:r>
              <w:rPr>
                <w:noProof/>
                <w:webHidden/>
              </w:rPr>
              <w:fldChar w:fldCharType="separate"/>
            </w:r>
            <w:r>
              <w:rPr>
                <w:noProof/>
                <w:webHidden/>
              </w:rPr>
              <w:t>4</w:t>
            </w:r>
            <w:r>
              <w:rPr>
                <w:noProof/>
                <w:webHidden/>
              </w:rPr>
              <w:fldChar w:fldCharType="end"/>
            </w:r>
          </w:hyperlink>
        </w:p>
        <w:p w14:paraId="1C054322" w14:textId="151FABAD" w:rsidR="00450235" w:rsidRDefault="00450235">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60736170" w:history="1">
            <w:r w:rsidRPr="00412D6B">
              <w:rPr>
                <w:rStyle w:val="Hyperlink"/>
                <w:noProof/>
              </w:rPr>
              <w:t>Application of the SCAMPER Model to suggest the ways in which innovation can navigate the challenges in the market</w:t>
            </w:r>
            <w:r>
              <w:rPr>
                <w:noProof/>
                <w:webHidden/>
              </w:rPr>
              <w:tab/>
            </w:r>
            <w:r>
              <w:rPr>
                <w:noProof/>
                <w:webHidden/>
              </w:rPr>
              <w:fldChar w:fldCharType="begin"/>
            </w:r>
            <w:r>
              <w:rPr>
                <w:noProof/>
                <w:webHidden/>
              </w:rPr>
              <w:instrText xml:space="preserve"> PAGEREF _Toc160736170 \h </w:instrText>
            </w:r>
            <w:r>
              <w:rPr>
                <w:noProof/>
                <w:webHidden/>
              </w:rPr>
            </w:r>
            <w:r>
              <w:rPr>
                <w:noProof/>
                <w:webHidden/>
              </w:rPr>
              <w:fldChar w:fldCharType="separate"/>
            </w:r>
            <w:r>
              <w:rPr>
                <w:noProof/>
                <w:webHidden/>
              </w:rPr>
              <w:t>6</w:t>
            </w:r>
            <w:r>
              <w:rPr>
                <w:noProof/>
                <w:webHidden/>
              </w:rPr>
              <w:fldChar w:fldCharType="end"/>
            </w:r>
          </w:hyperlink>
        </w:p>
        <w:p w14:paraId="10ED39C2" w14:textId="21F71A23" w:rsidR="00450235" w:rsidRDefault="00450235">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60736171" w:history="1">
            <w:r w:rsidRPr="00412D6B">
              <w:rPr>
                <w:rStyle w:val="Hyperlink"/>
                <w:noProof/>
              </w:rPr>
              <w:t>Conclusion and recommendations</w:t>
            </w:r>
            <w:r>
              <w:rPr>
                <w:noProof/>
                <w:webHidden/>
              </w:rPr>
              <w:tab/>
            </w:r>
            <w:r>
              <w:rPr>
                <w:noProof/>
                <w:webHidden/>
              </w:rPr>
              <w:fldChar w:fldCharType="begin"/>
            </w:r>
            <w:r>
              <w:rPr>
                <w:noProof/>
                <w:webHidden/>
              </w:rPr>
              <w:instrText xml:space="preserve"> PAGEREF _Toc160736171 \h </w:instrText>
            </w:r>
            <w:r>
              <w:rPr>
                <w:noProof/>
                <w:webHidden/>
              </w:rPr>
            </w:r>
            <w:r>
              <w:rPr>
                <w:noProof/>
                <w:webHidden/>
              </w:rPr>
              <w:fldChar w:fldCharType="separate"/>
            </w:r>
            <w:r>
              <w:rPr>
                <w:noProof/>
                <w:webHidden/>
              </w:rPr>
              <w:t>9</w:t>
            </w:r>
            <w:r>
              <w:rPr>
                <w:noProof/>
                <w:webHidden/>
              </w:rPr>
              <w:fldChar w:fldCharType="end"/>
            </w:r>
          </w:hyperlink>
        </w:p>
        <w:p w14:paraId="77CD891C" w14:textId="16A5B4A5" w:rsidR="00450235" w:rsidRDefault="00450235">
          <w:pPr>
            <w:pStyle w:val="TOC1"/>
            <w:tabs>
              <w:tab w:val="right" w:leader="dot" w:pos="9016"/>
            </w:tabs>
            <w:rPr>
              <w:rFonts w:asciiTheme="minorHAnsi" w:eastAsiaTheme="minorEastAsia" w:hAnsiTheme="minorHAnsi"/>
              <w:noProof/>
              <w:color w:val="auto"/>
              <w:kern w:val="2"/>
              <w:sz w:val="22"/>
              <w:lang w:eastAsia="en-GB"/>
              <w14:ligatures w14:val="standardContextual"/>
            </w:rPr>
          </w:pPr>
          <w:hyperlink w:anchor="_Toc160736172" w:history="1">
            <w:r w:rsidRPr="00412D6B">
              <w:rPr>
                <w:rStyle w:val="Hyperlink"/>
                <w:noProof/>
              </w:rPr>
              <w:t>References</w:t>
            </w:r>
            <w:r>
              <w:rPr>
                <w:noProof/>
                <w:webHidden/>
              </w:rPr>
              <w:tab/>
            </w:r>
            <w:r>
              <w:rPr>
                <w:noProof/>
                <w:webHidden/>
              </w:rPr>
              <w:fldChar w:fldCharType="begin"/>
            </w:r>
            <w:r>
              <w:rPr>
                <w:noProof/>
                <w:webHidden/>
              </w:rPr>
              <w:instrText xml:space="preserve"> PAGEREF _Toc160736172 \h </w:instrText>
            </w:r>
            <w:r>
              <w:rPr>
                <w:noProof/>
                <w:webHidden/>
              </w:rPr>
            </w:r>
            <w:r>
              <w:rPr>
                <w:noProof/>
                <w:webHidden/>
              </w:rPr>
              <w:fldChar w:fldCharType="separate"/>
            </w:r>
            <w:r>
              <w:rPr>
                <w:noProof/>
                <w:webHidden/>
              </w:rPr>
              <w:t>11</w:t>
            </w:r>
            <w:r>
              <w:rPr>
                <w:noProof/>
                <w:webHidden/>
              </w:rPr>
              <w:fldChar w:fldCharType="end"/>
            </w:r>
          </w:hyperlink>
        </w:p>
        <w:p w14:paraId="3E113B89" w14:textId="2311FBDF" w:rsidR="009A752C" w:rsidRDefault="009A752C">
          <w:r>
            <w:rPr>
              <w:b/>
              <w:bCs/>
              <w:noProof/>
            </w:rPr>
            <w:fldChar w:fldCharType="end"/>
          </w:r>
        </w:p>
      </w:sdtContent>
    </w:sdt>
    <w:p w14:paraId="4461EE64" w14:textId="77777777" w:rsidR="009A752C" w:rsidRDefault="009A752C">
      <w:pPr>
        <w:spacing w:line="259" w:lineRule="auto"/>
        <w:jc w:val="left"/>
        <w:rPr>
          <w:rFonts w:eastAsiaTheme="majorEastAsia" w:cstheme="majorBidi"/>
          <w:b/>
          <w:sz w:val="28"/>
          <w:szCs w:val="32"/>
        </w:rPr>
      </w:pPr>
      <w:r>
        <w:br w:type="page"/>
      </w:r>
    </w:p>
    <w:p w14:paraId="28858327" w14:textId="779D01BD" w:rsidR="00D32F70" w:rsidRPr="00DF0AF8" w:rsidRDefault="007C1420" w:rsidP="00DF0AF8">
      <w:pPr>
        <w:pStyle w:val="Heading1"/>
      </w:pPr>
      <w:bookmarkStart w:id="1" w:name="_Toc160736167"/>
      <w:r w:rsidRPr="00DF0AF8">
        <w:lastRenderedPageBreak/>
        <w:t>Introduction</w:t>
      </w:r>
      <w:bookmarkEnd w:id="1"/>
    </w:p>
    <w:p w14:paraId="1878E55A" w14:textId="47D57D58" w:rsidR="00397FB7" w:rsidRDefault="00397FB7" w:rsidP="00397FB7">
      <w:r>
        <w:t xml:space="preserve">The organisation which has been selected is </w:t>
      </w:r>
      <w:r w:rsidRPr="00397FB7">
        <w:rPr>
          <w:b/>
          <w:bCs/>
          <w:i/>
          <w:iCs/>
        </w:rPr>
        <w:t>Victoria's Secret</w:t>
      </w:r>
      <w:r>
        <w:t>. This is an American organisation operating in the clothing and beauty retail industry. This organisation was founded in the year 1977 to operate through its 5 different stores. Slowly the organisation was able to expand its activities in different parts of the world and became one of the largest retailers in United States</w:t>
      </w:r>
      <w:r w:rsidR="009A752C">
        <w:t xml:space="preserve"> (Victoria’s Secret, 2020)</w:t>
      </w:r>
      <w:r>
        <w:t>. This organisation is basically a public organisation which is conducting its activities successfully in the apparel industry. The organisation has been established on June 12 1977 and is managed from its head office which is situated in United States. It has been evaluated that the organisation was founded by Roy Raymond and his wife Gaye Raymond. The organisation has been able to conduct its activities successfully by first establishing its store in California</w:t>
      </w:r>
      <w:r w:rsidR="009A752C">
        <w:t xml:space="preserve"> (Victoria’s Secret, 2020)</w:t>
      </w:r>
      <w:r>
        <w:t xml:space="preserve">. The approximate amount of revenue earned by the organisation for the year 2023 was £11.84 billion. A group of instances have effectively indicated that the operating income of the organisation for the year 2023 was £1.58 billion. There are certain discussions </w:t>
      </w:r>
      <w:r w:rsidR="00B94D98">
        <w:t>that</w:t>
      </w:r>
      <w:r>
        <w:t xml:space="preserve"> have indicated that the revenue earned by the organisation for the year 2023 was approximately £11.84 billion</w:t>
      </w:r>
      <w:r w:rsidR="009A752C">
        <w:t xml:space="preserve"> (Victoria’s Secret, 2020)</w:t>
      </w:r>
      <w:r>
        <w:t>.</w:t>
      </w:r>
    </w:p>
    <w:p w14:paraId="4B4BD86C" w14:textId="4BE78282" w:rsidR="00D32F70" w:rsidRDefault="009E199A" w:rsidP="00DF0AF8">
      <w:pPr>
        <w:pStyle w:val="Heading1"/>
      </w:pPr>
      <w:bookmarkStart w:id="2" w:name="_Toc160736168"/>
      <w:r>
        <w:t>Overview of the products and services offered by Victoria’s Secret</w:t>
      </w:r>
      <w:bookmarkEnd w:id="2"/>
      <w:r>
        <w:t xml:space="preserve"> </w:t>
      </w:r>
    </w:p>
    <w:p w14:paraId="0761E1F5" w14:textId="0633E517" w:rsidR="002F17BD" w:rsidRDefault="002F17BD" w:rsidP="002F17BD">
      <w:r w:rsidRPr="002F17BD">
        <w:rPr>
          <w:b/>
          <w:bCs/>
          <w:u w:val="single"/>
        </w:rPr>
        <w:t>Products and services:</w:t>
      </w:r>
      <w:r>
        <w:t xml:space="preserve"> The organisation has been conducting its activities successfully for 46 years. Currently it has been evaluated that the number of locations in which the business activities are conducted are basically 1000 (Victoria’s Secret, 2020). Victoria's Secret had been able to maintain maximum level of engagement with the consumers by creating an effective as well as efficient website. The organisation offers best products to the consumers having best design and quality.  Later on, the business has been able to conduct various market research operations in order to expand its activities in different parts of the world. </w:t>
      </w:r>
    </w:p>
    <w:p w14:paraId="7AC36A36" w14:textId="31412427" w:rsidR="00864062" w:rsidRDefault="00864062" w:rsidP="00864062">
      <w:r>
        <w:t xml:space="preserve">1. Firstly, there are certain perfumes which are offered by Victoria's Secret. These perfumes are very much costlier as well as they are prepared from best quality ingredients. There are a large variety of perfumes which are offered by the business organisation to the consumers in order to </w:t>
      </w:r>
      <w:proofErr w:type="spellStart"/>
      <w:r>
        <w:t>fulfill</w:t>
      </w:r>
      <w:proofErr w:type="spellEnd"/>
      <w:r>
        <w:t xml:space="preserve"> the taste and preferences of the different group of consumers</w:t>
      </w:r>
      <w:r w:rsidR="005D0FEC">
        <w:t xml:space="preserve"> (Drucker, 2007)</w:t>
      </w:r>
      <w:r>
        <w:t>.</w:t>
      </w:r>
    </w:p>
    <w:p w14:paraId="35CE9267" w14:textId="5759E048" w:rsidR="00864062" w:rsidRDefault="00864062" w:rsidP="00864062">
      <w:r>
        <w:lastRenderedPageBreak/>
        <w:t>2. Secondly, the business is very much popular for its women clothing. Best quality clothing materials are used by Victoria's Secret having latest design as well as high level of comfort for the consumers. The major factors which ensure attracting a large group of consumers towards the product of the business organisation is the fact that the product prices are very much convenient and the consumers are highly attracted to the quality as well as the comfort provided by consuming the product</w:t>
      </w:r>
      <w:r w:rsidR="005D0FEC">
        <w:t xml:space="preserve"> (Kremer, </w:t>
      </w:r>
      <w:r w:rsidR="005D0FEC">
        <w:rPr>
          <w:shd w:val="clear" w:color="auto" w:fill="FFFFFF"/>
        </w:rPr>
        <w:t>et al., 2019)</w:t>
      </w:r>
      <w:r>
        <w:t>.</w:t>
      </w:r>
    </w:p>
    <w:p w14:paraId="50D34BC3" w14:textId="22555FDB" w:rsidR="00864062" w:rsidRPr="00FC5F12" w:rsidRDefault="00864062" w:rsidP="00864062">
      <w:pPr>
        <w:rPr>
          <w:shd w:val="clear" w:color="auto" w:fill="FFFFFF"/>
        </w:rPr>
      </w:pPr>
      <w:r>
        <w:t>3. Thirdly, there are a group of beauty products which are offered by Victoria's Secret. High level of priority of the consumers have been identified towards the purchase of the beauty products because of the effectiveness and efficiency associated with the product. Latest techniques of manufacturing are used for producing all the products which ensures high level of product reliability</w:t>
      </w:r>
      <w:r w:rsidR="00FC5F12">
        <w:t xml:space="preserve"> </w:t>
      </w:r>
      <w:r w:rsidR="00FC5F12">
        <w:rPr>
          <w:shd w:val="clear" w:color="auto" w:fill="FFFFFF"/>
        </w:rPr>
        <w:t>(</w:t>
      </w:r>
      <w:proofErr w:type="spellStart"/>
      <w:r w:rsidR="00FC5F12" w:rsidRPr="000615AA">
        <w:rPr>
          <w:shd w:val="clear" w:color="auto" w:fill="FFFFFF"/>
        </w:rPr>
        <w:t>Mariani</w:t>
      </w:r>
      <w:proofErr w:type="spellEnd"/>
      <w:r w:rsidR="00FC5F12" w:rsidRPr="000615AA">
        <w:rPr>
          <w:shd w:val="clear" w:color="auto" w:fill="FFFFFF"/>
        </w:rPr>
        <w:t xml:space="preserve">, </w:t>
      </w:r>
      <w:r w:rsidR="00FC5F12">
        <w:rPr>
          <w:shd w:val="clear" w:color="auto" w:fill="FFFFFF"/>
        </w:rPr>
        <w:t>et al., 2023)</w:t>
      </w:r>
      <w:r>
        <w:t>.</w:t>
      </w:r>
    </w:p>
    <w:p w14:paraId="2BDE5E54" w14:textId="71AE62A4" w:rsidR="009E199A" w:rsidRDefault="009E199A" w:rsidP="00DF0AF8">
      <w:pPr>
        <w:pStyle w:val="Heading1"/>
      </w:pPr>
      <w:bookmarkStart w:id="3" w:name="_Toc160736169"/>
      <w:r>
        <w:t>Ways in which innovation has influenced the organisation in a positive and negative manner</w:t>
      </w:r>
      <w:bookmarkEnd w:id="3"/>
    </w:p>
    <w:p w14:paraId="7682B78D" w14:textId="7FA24A46" w:rsidR="00B9114F" w:rsidRPr="009A752C" w:rsidRDefault="00B9114F" w:rsidP="00B9114F">
      <w:pPr>
        <w:rPr>
          <w:shd w:val="clear" w:color="auto" w:fill="FFFFFF"/>
        </w:rPr>
      </w:pPr>
      <w:r w:rsidRPr="00C75206">
        <w:rPr>
          <w:b/>
          <w:bCs/>
          <w:u w:val="single"/>
        </w:rPr>
        <w:t>Ways in which innovation has positively influenced the activities of Victoria's Secret:</w:t>
      </w:r>
      <w:r>
        <w:t xml:space="preserve"> </w:t>
      </w:r>
      <w:r w:rsidR="00C75206">
        <w:t>T</w:t>
      </w:r>
      <w:r>
        <w:t>here are different innovative practices which have been identified in the conduct of the business activities of Victoria's Secret. This has helped in manufacturing the product of the organisation rapidly and has ensured the business organisation to offer services to a large group of consumers within a very limited period of time</w:t>
      </w:r>
      <w:r w:rsidR="009A752C">
        <w:t xml:space="preserve"> </w:t>
      </w:r>
      <w:r w:rsidR="009A752C">
        <w:rPr>
          <w:shd w:val="clear" w:color="auto" w:fill="FFFFFF"/>
        </w:rPr>
        <w:t>(</w:t>
      </w:r>
      <w:r w:rsidR="009A752C" w:rsidRPr="000615AA">
        <w:rPr>
          <w:shd w:val="clear" w:color="auto" w:fill="FFFFFF"/>
        </w:rPr>
        <w:t>Acemoglu</w:t>
      </w:r>
      <w:r w:rsidR="009A752C">
        <w:rPr>
          <w:shd w:val="clear" w:color="auto" w:fill="FFFFFF"/>
        </w:rPr>
        <w:t>,</w:t>
      </w:r>
      <w:r w:rsidR="009A752C" w:rsidRPr="000615AA">
        <w:rPr>
          <w:shd w:val="clear" w:color="auto" w:fill="FFFFFF"/>
        </w:rPr>
        <w:t xml:space="preserve"> 2023</w:t>
      </w:r>
      <w:r w:rsidR="009A752C">
        <w:rPr>
          <w:shd w:val="clear" w:color="auto" w:fill="FFFFFF"/>
        </w:rPr>
        <w:t>)</w:t>
      </w:r>
      <w:r>
        <w:t>. A list of some of the positive impact of innovation within the business activities are highlighted as follows.</w:t>
      </w:r>
    </w:p>
    <w:p w14:paraId="0FC8A69E" w14:textId="4F34A4BC" w:rsidR="00B9114F" w:rsidRDefault="00C75206" w:rsidP="00B9114F">
      <w:r>
        <w:t xml:space="preserve">1. </w:t>
      </w:r>
      <w:r w:rsidR="00B9114F">
        <w:t xml:space="preserve">With the help of </w:t>
      </w:r>
      <w:r w:rsidR="00397FB7">
        <w:t>innovation,</w:t>
      </w:r>
      <w:r w:rsidR="00B9114F">
        <w:t xml:space="preserve"> it has become easier for Victoria's Secret to promote improvement in the productivity of the organisation as well as the employees working in the organisation. Use of </w:t>
      </w:r>
      <w:r>
        <w:t>t</w:t>
      </w:r>
      <w:r w:rsidR="00B9114F">
        <w:t xml:space="preserve">echnology has contributed towards implementation of all the activities within a very short period of time. This is an effective method with the help of which the business has been able to achieve all its </w:t>
      </w:r>
      <w:r w:rsidR="00397FB7">
        <w:t>long-term</w:t>
      </w:r>
      <w:r w:rsidR="00B9114F">
        <w:t xml:space="preserve"> objectives as well as short term objectives easily.</w:t>
      </w:r>
    </w:p>
    <w:p w14:paraId="1FACC1C2" w14:textId="107F7E21" w:rsidR="00B9114F" w:rsidRPr="009A752C" w:rsidRDefault="00C75206" w:rsidP="00B9114F">
      <w:pPr>
        <w:rPr>
          <w:shd w:val="clear" w:color="auto" w:fill="FFFFFF"/>
        </w:rPr>
      </w:pPr>
      <w:r>
        <w:t xml:space="preserve">2. </w:t>
      </w:r>
      <w:r w:rsidR="00B9114F">
        <w:t xml:space="preserve">As result of </w:t>
      </w:r>
      <w:r w:rsidR="00397FB7">
        <w:t>innovation,</w:t>
      </w:r>
      <w:r w:rsidR="00B9114F">
        <w:t xml:space="preserve"> it has been determined that the cost of the organisation has been reduced to a greater extent. This is an effective indicator of increase in the profit earning potentials of Victoria's Secret</w:t>
      </w:r>
      <w:r w:rsidR="009A752C">
        <w:t xml:space="preserve"> </w:t>
      </w:r>
      <w:r w:rsidR="009A752C">
        <w:rPr>
          <w:shd w:val="clear" w:color="auto" w:fill="FFFFFF"/>
        </w:rPr>
        <w:t>(</w:t>
      </w:r>
      <w:r w:rsidR="009A752C" w:rsidRPr="000615AA">
        <w:rPr>
          <w:shd w:val="clear" w:color="auto" w:fill="FFFFFF"/>
        </w:rPr>
        <w:t xml:space="preserve">Afewerki, </w:t>
      </w:r>
      <w:r w:rsidR="009A752C">
        <w:rPr>
          <w:shd w:val="clear" w:color="auto" w:fill="FFFFFF"/>
        </w:rPr>
        <w:t>et al., 2023)</w:t>
      </w:r>
      <w:r w:rsidR="00B9114F">
        <w:t xml:space="preserve">. Through a group of </w:t>
      </w:r>
      <w:r w:rsidR="00397FB7">
        <w:t>situations,</w:t>
      </w:r>
      <w:r w:rsidR="00B9114F">
        <w:t xml:space="preserve"> it has been effectively detected that use of the latest innovative techniques </w:t>
      </w:r>
      <w:r w:rsidR="00B9114F">
        <w:lastRenderedPageBreak/>
        <w:t>of production has helped in manufacturing a large number of products at a very reduced cost. This has indirectly help</w:t>
      </w:r>
      <w:r>
        <w:t>ed in</w:t>
      </w:r>
      <w:r w:rsidR="00B9114F">
        <w:t xml:space="preserve"> increasing the profit potentials of the business leading to high level of profit maximization.</w:t>
      </w:r>
    </w:p>
    <w:p w14:paraId="4191F875" w14:textId="3AE60264" w:rsidR="00B9114F" w:rsidRPr="009A752C" w:rsidRDefault="00C75206" w:rsidP="00B9114F">
      <w:pPr>
        <w:rPr>
          <w:rFonts w:ascii="Times New Roman" w:hAnsi="Times New Roman"/>
          <w:color w:val="auto"/>
          <w:lang w:val="en-IN"/>
        </w:rPr>
      </w:pPr>
      <w:r>
        <w:t xml:space="preserve">3. </w:t>
      </w:r>
      <w:r w:rsidR="00B9114F">
        <w:t xml:space="preserve">Through the use of </w:t>
      </w:r>
      <w:r w:rsidR="00397FB7">
        <w:t>innovation,</w:t>
      </w:r>
      <w:r w:rsidR="00B9114F">
        <w:t xml:space="preserve"> it has been </w:t>
      </w:r>
      <w:r w:rsidR="00397FB7">
        <w:t>determined</w:t>
      </w:r>
      <w:r w:rsidR="00B9114F">
        <w:t xml:space="preserve"> that the brand reputation as well as the brand value of </w:t>
      </w:r>
      <w:r w:rsidR="00B94D98">
        <w:t>Victoria's</w:t>
      </w:r>
      <w:r w:rsidR="00B9114F">
        <w:t xml:space="preserve"> Secret has been increased to a greater extent. Use of the innovative and creative marketing strategies by the business has helped in</w:t>
      </w:r>
      <w:r>
        <w:t xml:space="preserve"> in</w:t>
      </w:r>
      <w:r w:rsidR="00B9114F">
        <w:t xml:space="preserve">creasing the awareness of the brand among </w:t>
      </w:r>
      <w:r>
        <w:t>a large</w:t>
      </w:r>
      <w:r w:rsidR="00B9114F">
        <w:t xml:space="preserve"> group of consumers in the </w:t>
      </w:r>
      <w:r>
        <w:t>g</w:t>
      </w:r>
      <w:r w:rsidR="00B9114F">
        <w:t>lobal competitive environment</w:t>
      </w:r>
      <w:r w:rsidR="009A752C">
        <w:t xml:space="preserve"> </w:t>
      </w:r>
      <w:r w:rsidR="009A752C">
        <w:rPr>
          <w:shd w:val="clear" w:color="auto" w:fill="FFFFFF"/>
        </w:rPr>
        <w:t>(</w:t>
      </w:r>
      <w:proofErr w:type="spellStart"/>
      <w:r w:rsidR="009A752C" w:rsidRPr="000615AA">
        <w:rPr>
          <w:shd w:val="clear" w:color="auto" w:fill="FFFFFF"/>
        </w:rPr>
        <w:t>Audretsch</w:t>
      </w:r>
      <w:proofErr w:type="spellEnd"/>
      <w:r w:rsidR="009A752C">
        <w:rPr>
          <w:shd w:val="clear" w:color="auto" w:fill="FFFFFF"/>
        </w:rPr>
        <w:t xml:space="preserve"> </w:t>
      </w:r>
      <w:r w:rsidR="009A752C" w:rsidRPr="000615AA">
        <w:rPr>
          <w:shd w:val="clear" w:color="auto" w:fill="FFFFFF"/>
        </w:rPr>
        <w:t xml:space="preserve">and </w:t>
      </w:r>
      <w:proofErr w:type="spellStart"/>
      <w:r w:rsidR="009A752C" w:rsidRPr="000615AA">
        <w:rPr>
          <w:shd w:val="clear" w:color="auto" w:fill="FFFFFF"/>
        </w:rPr>
        <w:t>Belitski</w:t>
      </w:r>
      <w:proofErr w:type="spellEnd"/>
      <w:r w:rsidR="009A752C" w:rsidRPr="000615AA">
        <w:rPr>
          <w:shd w:val="clear" w:color="auto" w:fill="FFFFFF"/>
        </w:rPr>
        <w:t>, 2023</w:t>
      </w:r>
      <w:r w:rsidR="009A752C">
        <w:rPr>
          <w:shd w:val="clear" w:color="auto" w:fill="FFFFFF"/>
        </w:rPr>
        <w:t>)</w:t>
      </w:r>
      <w:r w:rsidR="00B9114F">
        <w:t xml:space="preserve">. This is a major factor which has helped the business to become a market leaders in the </w:t>
      </w:r>
      <w:r w:rsidR="00397FB7">
        <w:t>apparel</w:t>
      </w:r>
      <w:r w:rsidR="00B9114F">
        <w:t xml:space="preserve"> industry of USA. Further innovation in the marketing activities have helped </w:t>
      </w:r>
      <w:r w:rsidR="00E84C4F">
        <w:t xml:space="preserve">in </w:t>
      </w:r>
      <w:r w:rsidR="00B9114F">
        <w:t>increasing the sales volume which have indirectly contributed towards the growth of the organisation.</w:t>
      </w:r>
    </w:p>
    <w:p w14:paraId="17F57733" w14:textId="29384069" w:rsidR="00B9114F" w:rsidRDefault="00B9114F" w:rsidP="00B9114F">
      <w:r w:rsidRPr="00C75206">
        <w:rPr>
          <w:b/>
          <w:bCs/>
          <w:u w:val="single"/>
        </w:rPr>
        <w:t>Ways in which innovation has negatively influence the activities of Victoria's Secret:</w:t>
      </w:r>
      <w:r>
        <w:t xml:space="preserve"> </w:t>
      </w:r>
      <w:r w:rsidR="00E84C4F">
        <w:t>T</w:t>
      </w:r>
      <w:r>
        <w:t>here are situations in which innovation within the business operations have created certain adverse influence on the business activities. These are effectively highlighted as follows.</w:t>
      </w:r>
    </w:p>
    <w:p w14:paraId="3EEA9913" w14:textId="21B7F6C9" w:rsidR="00B9114F" w:rsidRDefault="00E84C4F" w:rsidP="00B9114F">
      <w:r>
        <w:t xml:space="preserve">1. </w:t>
      </w:r>
      <w:r w:rsidR="00B9114F">
        <w:t xml:space="preserve">The use of innovation in the conduct of the business activities of Victoria's Secret </w:t>
      </w:r>
      <w:r w:rsidR="00B94D98">
        <w:t>is</w:t>
      </w:r>
      <w:r w:rsidR="00B9114F">
        <w:t xml:space="preserve"> very much expensive</w:t>
      </w:r>
      <w:r w:rsidR="009A752C">
        <w:t xml:space="preserve"> (</w:t>
      </w:r>
      <w:proofErr w:type="spellStart"/>
      <w:r w:rsidR="009A752C">
        <w:t>Bratnicka</w:t>
      </w:r>
      <w:proofErr w:type="spellEnd"/>
      <w:r w:rsidR="009A752C">
        <w:t>, 2015)</w:t>
      </w:r>
      <w:r w:rsidR="00B9114F">
        <w:t xml:space="preserve">. This has created unnecessary pressure on the organisation to make </w:t>
      </w:r>
      <w:r w:rsidR="009A752C">
        <w:t>huge</w:t>
      </w:r>
      <w:r w:rsidR="00B9114F">
        <w:t xml:space="preserve"> amount of investment leading to a negative impact on the profit of the business organisation. </w:t>
      </w:r>
      <w:r w:rsidR="00397FB7">
        <w:t>However,</w:t>
      </w:r>
      <w:r w:rsidR="00B9114F">
        <w:t xml:space="preserve"> the amount of return expected through the innovation is very less in comparison to the amount of investment m</w:t>
      </w:r>
      <w:r w:rsidR="009A752C">
        <w:t>ade</w:t>
      </w:r>
      <w:r w:rsidR="00B9114F">
        <w:t xml:space="preserve"> by the business organisation.</w:t>
      </w:r>
    </w:p>
    <w:p w14:paraId="48FF348F" w14:textId="1AC4F683" w:rsidR="00B9114F" w:rsidRDefault="00E84C4F" w:rsidP="00B9114F">
      <w:r>
        <w:t xml:space="preserve">2. </w:t>
      </w:r>
      <w:r w:rsidR="00B9114F">
        <w:t xml:space="preserve">The level of complexity is very high in association with the use of innovative practices in the conduct of the business activities of </w:t>
      </w:r>
      <w:r w:rsidR="00B94D98">
        <w:t>Victoria's</w:t>
      </w:r>
      <w:r w:rsidR="00B9114F">
        <w:t xml:space="preserve"> Secret. It has been effectively determined that use of the innovative practices in the conduct of the business activities requires providing training and development facilities to the human resources in order to educate them about the use of innovative techniques in the conduct of the business activities</w:t>
      </w:r>
      <w:r w:rsidR="009A752C">
        <w:t xml:space="preserve"> (Brown, 2016)</w:t>
      </w:r>
      <w:r w:rsidR="00B9114F">
        <w:t>. This is considered to be a very expensive process and requires a lot of time as well as effort. Hence it creates complexity for the business.</w:t>
      </w:r>
    </w:p>
    <w:p w14:paraId="6A60DAF5" w14:textId="1418C850" w:rsidR="00B9114F" w:rsidRPr="00B9114F" w:rsidRDefault="00E84C4F" w:rsidP="00B9114F">
      <w:r>
        <w:t xml:space="preserve">3. </w:t>
      </w:r>
      <w:r w:rsidR="00B9114F">
        <w:t xml:space="preserve">Instances have indicated that certain level of dissatisfaction is generated among the human resources working in Victoria's Secret due to the use of innovation in the </w:t>
      </w:r>
      <w:r w:rsidR="00B9114F">
        <w:lastRenderedPageBreak/>
        <w:t>conduct of the business activities. This can initially create a reduction in efficiency level as well as the productivity level of the human resources working in the organisation.</w:t>
      </w:r>
    </w:p>
    <w:p w14:paraId="3D67A52E" w14:textId="49228224" w:rsidR="009E199A" w:rsidRPr="00D32F70" w:rsidRDefault="009E199A" w:rsidP="00197A4E">
      <w:pPr>
        <w:pStyle w:val="Heading1"/>
      </w:pPr>
      <w:bookmarkStart w:id="4" w:name="_Toc160736170"/>
      <w:r>
        <w:t>Application of the SCAMPER Model to suggest the ways in which innovation can navigate the challenges in the market</w:t>
      </w:r>
      <w:bookmarkEnd w:id="4"/>
      <w:r>
        <w:t xml:space="preserve"> </w:t>
      </w:r>
    </w:p>
    <w:p w14:paraId="264FA101" w14:textId="7F1AE24A" w:rsidR="00864062" w:rsidRDefault="00864062" w:rsidP="00864062">
      <w:r>
        <w:t>SCAMPER Model is identified to be an effective method with the help of which it becomes easier to promote creative ideas for developing a product which is highly innovative in order to prevent all the challenges faced by the business organisation during the conduct of its activities in the competitive market</w:t>
      </w:r>
      <w:r w:rsidR="00FC5F12">
        <w:t xml:space="preserve"> </w:t>
      </w:r>
      <w:r w:rsidR="00FC5F12">
        <w:rPr>
          <w:shd w:val="clear" w:color="auto" w:fill="FFFFFF"/>
        </w:rPr>
        <w:t>(</w:t>
      </w:r>
      <w:proofErr w:type="spellStart"/>
      <w:r w:rsidR="00FC5F12" w:rsidRPr="000615AA">
        <w:rPr>
          <w:shd w:val="clear" w:color="auto" w:fill="FFFFFF"/>
        </w:rPr>
        <w:t>Mariani</w:t>
      </w:r>
      <w:proofErr w:type="spellEnd"/>
      <w:r w:rsidR="00FC5F12" w:rsidRPr="000615AA">
        <w:rPr>
          <w:shd w:val="clear" w:color="auto" w:fill="FFFFFF"/>
        </w:rPr>
        <w:t xml:space="preserve">, </w:t>
      </w:r>
      <w:r w:rsidR="00FC5F12">
        <w:rPr>
          <w:shd w:val="clear" w:color="auto" w:fill="FFFFFF"/>
        </w:rPr>
        <w:t>et al., 2023)</w:t>
      </w:r>
      <w:r>
        <w:t xml:space="preserve">. </w:t>
      </w:r>
    </w:p>
    <w:p w14:paraId="02B2E711" w14:textId="24573BE3" w:rsidR="00822D13" w:rsidRPr="00822D13" w:rsidRDefault="00822D13" w:rsidP="00822D13">
      <w:pPr>
        <w:rPr>
          <w:b/>
          <w:bCs/>
          <w:shd w:val="clear" w:color="auto" w:fill="FFFFFF"/>
        </w:rPr>
      </w:pPr>
      <w:r>
        <w:t>A proper application of this model in the business operations of Victoria's Secret can be effectively provided as follows.</w:t>
      </w:r>
    </w:p>
    <w:p w14:paraId="57E06333" w14:textId="17A4B2D7" w:rsidR="00864062" w:rsidRPr="004E05D2" w:rsidRDefault="0013664C" w:rsidP="00864062">
      <w:r>
        <w:rPr>
          <w:b/>
          <w:bCs/>
        </w:rPr>
        <w:t xml:space="preserve">1. </w:t>
      </w:r>
      <w:r w:rsidR="00864062" w:rsidRPr="0013664C">
        <w:rPr>
          <w:b/>
          <w:bCs/>
        </w:rPr>
        <w:t>Substitute:</w:t>
      </w:r>
      <w:r w:rsidR="004E05D2" w:rsidRPr="004E05D2">
        <w:t xml:space="preserve"> Certain innovative ecofriendly product packaging techniques are used for the purpose of making necessary improvement in the product offered by Victoria's Secret. This is identified to be an effective method with the help of which the existing value as well as the use of the product can be easily ensured. Certain innovative practices have been implemented within the business activities in order to make sure that the product can provide maximum level of satisfaction to the needs and preferences of the consumers</w:t>
      </w:r>
      <w:r w:rsidR="007C5618">
        <w:t xml:space="preserve"> (Tidd and Bessant, 2009)</w:t>
      </w:r>
      <w:r w:rsidR="004E05D2" w:rsidRPr="004E05D2">
        <w:t>. This helps in providing maximum level of satisfaction to the consumers after the product consumption leading to a positive impact in the process of mitigating the challenges faced by the business in conducting the business activities in the competitive business environment.</w:t>
      </w:r>
    </w:p>
    <w:p w14:paraId="564A9270" w14:textId="58803436" w:rsidR="00864062" w:rsidRPr="004E05D2" w:rsidRDefault="0013664C" w:rsidP="00864062">
      <w:r>
        <w:rPr>
          <w:b/>
          <w:bCs/>
        </w:rPr>
        <w:t xml:space="preserve">2. </w:t>
      </w:r>
      <w:r w:rsidR="00864062" w:rsidRPr="0013664C">
        <w:rPr>
          <w:b/>
          <w:bCs/>
        </w:rPr>
        <w:t>Combine:</w:t>
      </w:r>
      <w:r w:rsidR="004E05D2" w:rsidRPr="004E05D2">
        <w:t xml:space="preserve"> Necessary measures are taken into consideration by Victoria's Secret in order to combine two or more of its existing products in order to create something new. This is an effective method which ensures the use of the latest technology in developing a new product which provides high level of satisfaction to the consumers</w:t>
      </w:r>
      <w:r w:rsidR="007C5618">
        <w:t xml:space="preserve"> (Trott, 2008)</w:t>
      </w:r>
      <w:r w:rsidR="004E05D2" w:rsidRPr="004E05D2">
        <w:t xml:space="preserve">. Two or more existing product </w:t>
      </w:r>
      <w:r w:rsidR="005111D9">
        <w:t>lines</w:t>
      </w:r>
      <w:r w:rsidR="004E05D2" w:rsidRPr="004E05D2">
        <w:t xml:space="preserve"> are combined together by the business organisation in order to offer products to the consumers. This ensures promoting easy adaptability of the product in the market. This ensures offering maximum inspiration.</w:t>
      </w:r>
    </w:p>
    <w:p w14:paraId="05E0B6A5" w14:textId="18049426" w:rsidR="00864062" w:rsidRPr="00D66AE2" w:rsidRDefault="0013664C" w:rsidP="00864062">
      <w:pPr>
        <w:rPr>
          <w:shd w:val="clear" w:color="auto" w:fill="FFFFFF"/>
        </w:rPr>
      </w:pPr>
      <w:r>
        <w:rPr>
          <w:b/>
          <w:bCs/>
        </w:rPr>
        <w:t xml:space="preserve">3. </w:t>
      </w:r>
      <w:r w:rsidR="00864062" w:rsidRPr="0013664C">
        <w:rPr>
          <w:b/>
          <w:bCs/>
        </w:rPr>
        <w:t>Adapt:</w:t>
      </w:r>
      <w:r w:rsidR="004E05D2" w:rsidRPr="004E05D2">
        <w:t xml:space="preserve"> </w:t>
      </w:r>
      <w:r w:rsidR="00D66AE2">
        <w:t xml:space="preserve">There are a large variety of perfumes which are offered by the business organisation to the consumers in order to </w:t>
      </w:r>
      <w:r w:rsidR="005111D9">
        <w:t>fulfil</w:t>
      </w:r>
      <w:r w:rsidR="00D66AE2">
        <w:t xml:space="preserve"> the taste and preferences of the different group of consumers. The major factors which ensure attracting a large group of </w:t>
      </w:r>
      <w:r w:rsidR="00D66AE2">
        <w:lastRenderedPageBreak/>
        <w:t xml:space="preserve">consumers towards the product of the business organisation is the fact that the product prices are very much convenient and the consumers are highly attracted to the quality as well as the comfort provided by consuming the product </w:t>
      </w:r>
      <w:r w:rsidR="00D66AE2">
        <w:rPr>
          <w:shd w:val="clear" w:color="auto" w:fill="FFFFFF"/>
        </w:rPr>
        <w:t>(</w:t>
      </w:r>
      <w:proofErr w:type="spellStart"/>
      <w:r w:rsidR="00D66AE2" w:rsidRPr="000615AA">
        <w:rPr>
          <w:shd w:val="clear" w:color="auto" w:fill="FFFFFF"/>
        </w:rPr>
        <w:t>Mariani</w:t>
      </w:r>
      <w:proofErr w:type="spellEnd"/>
      <w:r w:rsidR="00D66AE2" w:rsidRPr="000615AA">
        <w:rPr>
          <w:shd w:val="clear" w:color="auto" w:fill="FFFFFF"/>
        </w:rPr>
        <w:t xml:space="preserve">, </w:t>
      </w:r>
      <w:r w:rsidR="00D66AE2">
        <w:rPr>
          <w:shd w:val="clear" w:color="auto" w:fill="FFFFFF"/>
        </w:rPr>
        <w:t>et al., 2023)</w:t>
      </w:r>
      <w:r w:rsidR="00D66AE2">
        <w:t>. Latest techniques of manufacturing are used for producing all the products which ensures high level of product reliability.</w:t>
      </w:r>
    </w:p>
    <w:p w14:paraId="18CB9742" w14:textId="60B99EB6" w:rsidR="00864062" w:rsidRPr="007C5618" w:rsidRDefault="0013664C" w:rsidP="00864062">
      <w:pPr>
        <w:rPr>
          <w:rFonts w:ascii="Times New Roman" w:hAnsi="Times New Roman"/>
          <w:color w:val="auto"/>
          <w:lang w:val="en-IN"/>
        </w:rPr>
      </w:pPr>
      <w:r>
        <w:rPr>
          <w:b/>
          <w:bCs/>
        </w:rPr>
        <w:t xml:space="preserve">4. </w:t>
      </w:r>
      <w:r w:rsidR="00864062" w:rsidRPr="0013664C">
        <w:rPr>
          <w:b/>
          <w:bCs/>
        </w:rPr>
        <w:t>Modify:</w:t>
      </w:r>
      <w:r w:rsidR="004E05D2" w:rsidRPr="004E05D2">
        <w:t xml:space="preserve"> The use of latest technology and innovation are used for the purpose of making necessary changes in the looks of the products offered by Victoria's Secret. This will help in making the product much more attractive to the audience and will ensure increasing the existing group of consumers towards the business organisation</w:t>
      </w:r>
      <w:r w:rsidR="007C5618">
        <w:t xml:space="preserve"> </w:t>
      </w:r>
      <w:r w:rsidR="007C5618">
        <w:rPr>
          <w:shd w:val="clear" w:color="auto" w:fill="FFFFFF"/>
        </w:rPr>
        <w:t>(</w:t>
      </w:r>
      <w:proofErr w:type="spellStart"/>
      <w:r w:rsidR="007C5618" w:rsidRPr="000615AA">
        <w:rPr>
          <w:shd w:val="clear" w:color="auto" w:fill="FFFFFF"/>
        </w:rPr>
        <w:t>Audretsch</w:t>
      </w:r>
      <w:proofErr w:type="spellEnd"/>
      <w:r w:rsidR="007C5618">
        <w:rPr>
          <w:shd w:val="clear" w:color="auto" w:fill="FFFFFF"/>
        </w:rPr>
        <w:t xml:space="preserve"> </w:t>
      </w:r>
      <w:r w:rsidR="007C5618" w:rsidRPr="000615AA">
        <w:rPr>
          <w:shd w:val="clear" w:color="auto" w:fill="FFFFFF"/>
        </w:rPr>
        <w:t xml:space="preserve">and </w:t>
      </w:r>
      <w:proofErr w:type="spellStart"/>
      <w:r w:rsidR="007C5618" w:rsidRPr="000615AA">
        <w:rPr>
          <w:shd w:val="clear" w:color="auto" w:fill="FFFFFF"/>
        </w:rPr>
        <w:t>Belitski</w:t>
      </w:r>
      <w:proofErr w:type="spellEnd"/>
      <w:r w:rsidR="007C5618" w:rsidRPr="000615AA">
        <w:rPr>
          <w:shd w:val="clear" w:color="auto" w:fill="FFFFFF"/>
        </w:rPr>
        <w:t>, 2023</w:t>
      </w:r>
      <w:r w:rsidR="007C5618">
        <w:rPr>
          <w:shd w:val="clear" w:color="auto" w:fill="FFFFFF"/>
        </w:rPr>
        <w:t>)</w:t>
      </w:r>
      <w:r w:rsidR="004E05D2" w:rsidRPr="004E05D2">
        <w:t>. The most essential element of the product which will help in strengthening the product value as well as will provide maximum level of value to the organisation comprises of making necessary modification in the product through the use of effective innovative techniques of production.</w:t>
      </w:r>
    </w:p>
    <w:p w14:paraId="3B1BDBAC" w14:textId="7A46B3C9" w:rsidR="004E05D2" w:rsidRPr="007C5618" w:rsidRDefault="0013664C" w:rsidP="004E05D2">
      <w:r>
        <w:rPr>
          <w:b/>
          <w:bCs/>
        </w:rPr>
        <w:t xml:space="preserve">5. </w:t>
      </w:r>
      <w:r w:rsidR="00864062" w:rsidRPr="0013664C">
        <w:rPr>
          <w:b/>
          <w:bCs/>
        </w:rPr>
        <w:t>Put to use:</w:t>
      </w:r>
      <w:r w:rsidR="004E05D2">
        <w:rPr>
          <w:b/>
          <w:bCs/>
        </w:rPr>
        <w:t xml:space="preserve"> </w:t>
      </w:r>
      <w:r w:rsidR="004E05D2" w:rsidRPr="004E05D2">
        <w:t>All the use of the products offered by Victoria's Secret will be effectively put into use in the clothing industry</w:t>
      </w:r>
      <w:r w:rsidR="007C5618">
        <w:t xml:space="preserve"> (Brunswicker and Van de </w:t>
      </w:r>
      <w:proofErr w:type="spellStart"/>
      <w:r w:rsidR="007C5618">
        <w:t>Vrande</w:t>
      </w:r>
      <w:proofErr w:type="spellEnd"/>
      <w:r w:rsidR="007C5618">
        <w:t>, 2014)</w:t>
      </w:r>
      <w:r w:rsidR="004E05D2" w:rsidRPr="004E05D2">
        <w:t>. The products offered by the business can be effectively used for product consumption by exporting the products in different parts of the world. Making necessary improvement in the designing of the products will help in promoting effective level of product differentiation. Maximum focus of the business organisation will be put forward in terms of promoting recycling of the materials in order to make something new which is very much acceptable among the consumers. This will help in promoting optimum utilisation of resources to a greater extent.</w:t>
      </w:r>
    </w:p>
    <w:p w14:paraId="3EDD5D9C" w14:textId="79E431EC" w:rsidR="00864062" w:rsidRPr="003C456E" w:rsidRDefault="0013664C" w:rsidP="00864062">
      <w:r>
        <w:rPr>
          <w:b/>
          <w:bCs/>
        </w:rPr>
        <w:t xml:space="preserve">6. </w:t>
      </w:r>
      <w:r w:rsidR="00864062" w:rsidRPr="0013664C">
        <w:rPr>
          <w:b/>
          <w:bCs/>
        </w:rPr>
        <w:t>Eliminate:</w:t>
      </w:r>
      <w:r w:rsidR="003C456E" w:rsidRPr="003C456E">
        <w:t xml:space="preserve"> </w:t>
      </w:r>
      <w:r w:rsidR="003C456E">
        <w:t>The product offered by Victoria's Secret could be simplified by offering various discounts as well as offers for the consumers. This would have helped in increasing the sales volume of the product rapidly. The major elimination which could be made in the product was to prevent the use of any experiment on animals in association with the beauty products offer by the business to the consumers. Measures have been effectively taken into consideration in order to make sure that any form of harm provided to the animals in the production process as well as the manufacturing operations of the business can be effectively mitigated. This is an effective method with the help of which innovation can be effectively applied in the process of making the product simple as well as attractable to the consumers.</w:t>
      </w:r>
    </w:p>
    <w:p w14:paraId="5E151DAB" w14:textId="03CDDC11" w:rsidR="00397FB7" w:rsidRPr="003C456E" w:rsidRDefault="0013664C" w:rsidP="003C456E">
      <w:r>
        <w:rPr>
          <w:b/>
          <w:bCs/>
        </w:rPr>
        <w:lastRenderedPageBreak/>
        <w:t xml:space="preserve">7. </w:t>
      </w:r>
      <w:r w:rsidR="00864062" w:rsidRPr="0013664C">
        <w:rPr>
          <w:b/>
          <w:bCs/>
        </w:rPr>
        <w:t>Reverse:</w:t>
      </w:r>
      <w:r w:rsidR="00864062">
        <w:t xml:space="preserve"> </w:t>
      </w:r>
      <w:r w:rsidR="003C456E">
        <w:t xml:space="preserve"> In case the process of producing the products of Victoria's Secret is reversed or conducted differentially, the rate of improvement in the productivity of the organisation could be increased to a greater extent. Maximum focus could be put forward in terms of reorganising the product in order to enhance the value as well as the quality of the products to a greater extent (</w:t>
      </w:r>
      <w:proofErr w:type="spellStart"/>
      <w:r w:rsidR="003C456E">
        <w:t>Meutia</w:t>
      </w:r>
      <w:proofErr w:type="spellEnd"/>
      <w:r w:rsidR="003C456E">
        <w:t xml:space="preserve"> and Ismail, 2015).</w:t>
      </w:r>
      <w:r w:rsidR="002D3537" w:rsidRPr="002D3537">
        <w:t xml:space="preserve"> </w:t>
      </w:r>
      <w:r w:rsidR="002D3537">
        <w:t xml:space="preserve">Victoria's Secret had been able to maintain maximum level of engagement with the consumers by creating an effective as well as efficient website. The organisation offers best products to the consumers having best design and quality.  </w:t>
      </w:r>
      <w:r w:rsidR="00397FB7">
        <w:br w:type="page"/>
      </w:r>
    </w:p>
    <w:p w14:paraId="51D3F7B6" w14:textId="7E6A5023" w:rsidR="007C1420" w:rsidRDefault="00450235" w:rsidP="00DF0AF8">
      <w:pPr>
        <w:pStyle w:val="Heading1"/>
      </w:pPr>
      <w:bookmarkStart w:id="5" w:name="_Toc160736171"/>
      <w:r>
        <w:lastRenderedPageBreak/>
        <w:t>Conclusion and recommendations</w:t>
      </w:r>
      <w:bookmarkEnd w:id="5"/>
      <w:r>
        <w:t xml:space="preserve"> </w:t>
      </w:r>
    </w:p>
    <w:p w14:paraId="60E778C2" w14:textId="77CCDFDD" w:rsidR="00397FB7" w:rsidRDefault="00397FB7" w:rsidP="00397FB7">
      <w:r>
        <w:t>It can be easily concluded that a proper background description of Victoria's Secret has been effectively discussed. Further an effective level of illustration has been provided about the overview of the product and services offered by the business organisation in order to conduct its business activities in the global business environment. A proper description has been provided in association with the ways in which innovation has influenced the organisation in a positive and negative manners. An effective level of application of the SCAMPER Model have been provided in order to suggest the various ways in which innovation can navigate the challenges in the market. Through effective level of discussion and evaluation it has been evaluated that there are a group of recommendations which have been offered to Victoria's Secret in order to conduct it is activities efficiently and to achieve high level of success in the business activities for the future. These recommendations have been effectively illustrated as follows.</w:t>
      </w:r>
    </w:p>
    <w:p w14:paraId="2B1098FF" w14:textId="39B215C4" w:rsidR="00397FB7" w:rsidRDefault="00397FB7" w:rsidP="00397FB7">
      <w:r>
        <w:t>1. Firstly, the major focus of the organisation should be to promote the use of the technology of robotic in the conduct of the business activities. This is identified to be an effective method with the help of which the level of productivity as well as the efficiency in the activities of the business can be effectively ensured</w:t>
      </w:r>
      <w:r w:rsidR="009A752C">
        <w:t xml:space="preserve"> (Brunswicker and Van de </w:t>
      </w:r>
      <w:proofErr w:type="spellStart"/>
      <w:r w:rsidR="009A752C">
        <w:t>Vrande</w:t>
      </w:r>
      <w:proofErr w:type="spellEnd"/>
      <w:r w:rsidR="009A752C">
        <w:t>, 2014)</w:t>
      </w:r>
      <w:r>
        <w:t>. This is identified to be an effective innovative practice with the help of which productivity of the business can be improved easily.</w:t>
      </w:r>
    </w:p>
    <w:p w14:paraId="36CA4568" w14:textId="1A1F1B0E" w:rsidR="00397FB7" w:rsidRDefault="00397FB7" w:rsidP="00397FB7">
      <w:r>
        <w:t>2. Secondly, it is recommended that Victoria's Secret should try to provide proper training as well as development opportunities to the human resources working in the business organisation. These training facilities should be in terms of educating the existing human resources about the use of the latest technology in the implementation of the business activities. With the help of this effective measures, it will become convenient for the business organisation to enhance the skills as well as efficiency of the human resources easily</w:t>
      </w:r>
      <w:r w:rsidR="009A752C">
        <w:t xml:space="preserve"> (Clegg and Birch, 2002)</w:t>
      </w:r>
      <w:r>
        <w:t>.</w:t>
      </w:r>
    </w:p>
    <w:p w14:paraId="08D5674C" w14:textId="24BCF904" w:rsidR="00397FB7" w:rsidRDefault="00397FB7" w:rsidP="00397FB7">
      <w:r>
        <w:t>3. Thirdly, a major recommendation which is offer</w:t>
      </w:r>
      <w:r w:rsidR="00C75206">
        <w:t>ed</w:t>
      </w:r>
      <w:r>
        <w:t xml:space="preserve"> to Victoria's Secret is the fact that the organisation should focus on the use of artificial intelligence technique in implementing the business activities. With the help of this technique, it will become possible for the business organisation to use machine having human like intelligence in order to conduct the business activities easily</w:t>
      </w:r>
      <w:r w:rsidR="009A752C">
        <w:t xml:space="preserve"> (Cook, 2016)</w:t>
      </w:r>
      <w:r>
        <w:t xml:space="preserve">. This will not only help </w:t>
      </w:r>
      <w:r>
        <w:lastRenderedPageBreak/>
        <w:t xml:space="preserve">in mitigating the human error but will ensure easy attainment of the objectives of the business within a very short period of time. Constant focus can be easily offered to the primary objectives of the business by promoting the use of artificial intelligence </w:t>
      </w:r>
      <w:r w:rsidR="00864062">
        <w:t>technology (</w:t>
      </w:r>
      <w:r w:rsidR="009A752C">
        <w:t xml:space="preserve">Dawson and </w:t>
      </w:r>
      <w:proofErr w:type="spellStart"/>
      <w:r w:rsidR="009A752C">
        <w:t>Andriopoulos</w:t>
      </w:r>
      <w:proofErr w:type="spellEnd"/>
      <w:r w:rsidR="009A752C">
        <w:t>, 2014)</w:t>
      </w:r>
      <w:r>
        <w:t>.</w:t>
      </w:r>
    </w:p>
    <w:p w14:paraId="58C3285E" w14:textId="77777777" w:rsidR="0021314E" w:rsidRDefault="0021314E">
      <w:pPr>
        <w:spacing w:line="259" w:lineRule="auto"/>
        <w:jc w:val="left"/>
        <w:rPr>
          <w:rFonts w:eastAsiaTheme="majorEastAsia" w:cstheme="majorBidi"/>
          <w:b/>
          <w:sz w:val="28"/>
          <w:szCs w:val="32"/>
        </w:rPr>
      </w:pPr>
      <w:r>
        <w:br w:type="page"/>
      </w:r>
    </w:p>
    <w:p w14:paraId="1AB53AF0" w14:textId="663646B2" w:rsidR="007C1420" w:rsidRDefault="00450235" w:rsidP="00DF0AF8">
      <w:pPr>
        <w:pStyle w:val="Heading1"/>
      </w:pPr>
      <w:bookmarkStart w:id="6" w:name="_Toc160736172"/>
      <w:r>
        <w:lastRenderedPageBreak/>
        <w:t>References</w:t>
      </w:r>
      <w:bookmarkEnd w:id="6"/>
    </w:p>
    <w:p w14:paraId="35B88D1C" w14:textId="79A063E0" w:rsidR="000615AA" w:rsidRPr="000615AA" w:rsidRDefault="000615AA" w:rsidP="008A7085">
      <w:pPr>
        <w:ind w:firstLine="720"/>
        <w:rPr>
          <w:shd w:val="clear" w:color="auto" w:fill="FFFFFF"/>
        </w:rPr>
      </w:pPr>
      <w:r w:rsidRPr="000615AA">
        <w:rPr>
          <w:shd w:val="clear" w:color="auto" w:fill="FFFFFF"/>
        </w:rPr>
        <w:t xml:space="preserve">Acemoglu, D., </w:t>
      </w:r>
      <w:r>
        <w:rPr>
          <w:shd w:val="clear" w:color="auto" w:fill="FFFFFF"/>
        </w:rPr>
        <w:t>(2023)</w:t>
      </w:r>
      <w:r w:rsidRPr="000615AA">
        <w:rPr>
          <w:shd w:val="clear" w:color="auto" w:fill="FFFFFF"/>
        </w:rPr>
        <w:t xml:space="preserve">, May. Distorted Innovation: Does the Market Get the Direction of Technology </w:t>
      </w:r>
      <w:proofErr w:type="gramStart"/>
      <w:r w:rsidRPr="000615AA">
        <w:rPr>
          <w:shd w:val="clear" w:color="auto" w:fill="FFFFFF"/>
        </w:rPr>
        <w:t>Right?.</w:t>
      </w:r>
      <w:proofErr w:type="gramEnd"/>
      <w:r w:rsidRPr="000615AA">
        <w:rPr>
          <w:shd w:val="clear" w:color="auto" w:fill="FFFFFF"/>
        </w:rPr>
        <w:t xml:space="preserve"> In </w:t>
      </w:r>
      <w:r w:rsidRPr="000615AA">
        <w:rPr>
          <w:i/>
          <w:iCs/>
          <w:shd w:val="clear" w:color="auto" w:fill="FFFFFF"/>
        </w:rPr>
        <w:t>AEA Papers and Proceedings</w:t>
      </w:r>
      <w:r w:rsidRPr="000615AA">
        <w:rPr>
          <w:shd w:val="clear" w:color="auto" w:fill="FFFFFF"/>
        </w:rPr>
        <w:t> (Vol. 113, pp. 1-28). 2014 Broadway, Suite 305, Nashville, TN 37203: American Economic Association.</w:t>
      </w:r>
    </w:p>
    <w:p w14:paraId="040A3009" w14:textId="28287811" w:rsidR="000615AA" w:rsidRPr="000615AA" w:rsidRDefault="000615AA" w:rsidP="008A7085">
      <w:pPr>
        <w:ind w:firstLine="720"/>
        <w:rPr>
          <w:shd w:val="clear" w:color="auto" w:fill="FFFFFF"/>
        </w:rPr>
      </w:pPr>
      <w:r w:rsidRPr="000615AA">
        <w:rPr>
          <w:shd w:val="clear" w:color="auto" w:fill="FFFFFF"/>
        </w:rPr>
        <w:t xml:space="preserve">Afewerki, S., </w:t>
      </w:r>
      <w:proofErr w:type="spellStart"/>
      <w:r w:rsidRPr="000615AA">
        <w:rPr>
          <w:shd w:val="clear" w:color="auto" w:fill="FFFFFF"/>
        </w:rPr>
        <w:t>Asche</w:t>
      </w:r>
      <w:proofErr w:type="spellEnd"/>
      <w:r w:rsidRPr="000615AA">
        <w:rPr>
          <w:shd w:val="clear" w:color="auto" w:fill="FFFFFF"/>
        </w:rPr>
        <w:t xml:space="preserve">, F., </w:t>
      </w:r>
      <w:proofErr w:type="spellStart"/>
      <w:r w:rsidRPr="000615AA">
        <w:rPr>
          <w:shd w:val="clear" w:color="auto" w:fill="FFFFFF"/>
        </w:rPr>
        <w:t>Misund</w:t>
      </w:r>
      <w:proofErr w:type="spellEnd"/>
      <w:r w:rsidRPr="000615AA">
        <w:rPr>
          <w:shd w:val="clear" w:color="auto" w:fill="FFFFFF"/>
        </w:rPr>
        <w:t xml:space="preserve">, B., Thorvaldsen, T. and </w:t>
      </w:r>
      <w:proofErr w:type="spellStart"/>
      <w:r w:rsidRPr="000615AA">
        <w:rPr>
          <w:shd w:val="clear" w:color="auto" w:fill="FFFFFF"/>
        </w:rPr>
        <w:t>Tveteras</w:t>
      </w:r>
      <w:proofErr w:type="spellEnd"/>
      <w:r w:rsidRPr="000615AA">
        <w:rPr>
          <w:shd w:val="clear" w:color="auto" w:fill="FFFFFF"/>
        </w:rPr>
        <w:t xml:space="preserve">, R., </w:t>
      </w:r>
      <w:r>
        <w:rPr>
          <w:shd w:val="clear" w:color="auto" w:fill="FFFFFF"/>
        </w:rPr>
        <w:t>(2023)</w:t>
      </w:r>
      <w:r w:rsidRPr="000615AA">
        <w:rPr>
          <w:shd w:val="clear" w:color="auto" w:fill="FFFFFF"/>
        </w:rPr>
        <w:t>. Innovation in the Norwegian aquaculture industry. </w:t>
      </w:r>
      <w:r w:rsidRPr="000615AA">
        <w:rPr>
          <w:i/>
          <w:iCs/>
          <w:shd w:val="clear" w:color="auto" w:fill="FFFFFF"/>
        </w:rPr>
        <w:t>Reviews in Aquaculture</w:t>
      </w:r>
      <w:r w:rsidRPr="000615AA">
        <w:rPr>
          <w:shd w:val="clear" w:color="auto" w:fill="FFFFFF"/>
        </w:rPr>
        <w:t>, </w:t>
      </w:r>
      <w:r w:rsidRPr="000615AA">
        <w:rPr>
          <w:i/>
          <w:iCs/>
          <w:shd w:val="clear" w:color="auto" w:fill="FFFFFF"/>
        </w:rPr>
        <w:t>15</w:t>
      </w:r>
      <w:r w:rsidRPr="000615AA">
        <w:rPr>
          <w:shd w:val="clear" w:color="auto" w:fill="FFFFFF"/>
        </w:rPr>
        <w:t>(2), pp.759-771.</w:t>
      </w:r>
    </w:p>
    <w:p w14:paraId="15E179FA" w14:textId="28B1D66E" w:rsidR="000615AA" w:rsidRPr="000615AA" w:rsidRDefault="000615AA" w:rsidP="008A7085">
      <w:pPr>
        <w:ind w:firstLine="720"/>
        <w:rPr>
          <w:rFonts w:ascii="Times New Roman" w:hAnsi="Times New Roman"/>
          <w:color w:val="auto"/>
          <w:lang w:val="en-IN"/>
        </w:rPr>
      </w:pPr>
      <w:proofErr w:type="spellStart"/>
      <w:r w:rsidRPr="000615AA">
        <w:rPr>
          <w:shd w:val="clear" w:color="auto" w:fill="FFFFFF"/>
        </w:rPr>
        <w:t>Audretsch</w:t>
      </w:r>
      <w:proofErr w:type="spellEnd"/>
      <w:r w:rsidRPr="000615AA">
        <w:rPr>
          <w:shd w:val="clear" w:color="auto" w:fill="FFFFFF"/>
        </w:rPr>
        <w:t xml:space="preserve">, B.D. and </w:t>
      </w:r>
      <w:proofErr w:type="spellStart"/>
      <w:r w:rsidRPr="000615AA">
        <w:rPr>
          <w:shd w:val="clear" w:color="auto" w:fill="FFFFFF"/>
        </w:rPr>
        <w:t>Belitski</w:t>
      </w:r>
      <w:proofErr w:type="spellEnd"/>
      <w:r w:rsidRPr="000615AA">
        <w:rPr>
          <w:shd w:val="clear" w:color="auto" w:fill="FFFFFF"/>
        </w:rPr>
        <w:t xml:space="preserve">, M., </w:t>
      </w:r>
      <w:r>
        <w:rPr>
          <w:shd w:val="clear" w:color="auto" w:fill="FFFFFF"/>
        </w:rPr>
        <w:t>(2023)</w:t>
      </w:r>
      <w:r w:rsidRPr="000615AA">
        <w:rPr>
          <w:shd w:val="clear" w:color="auto" w:fill="FFFFFF"/>
        </w:rPr>
        <w:t>. The limits to open innovation and its impact on innovation performance. </w:t>
      </w:r>
      <w:proofErr w:type="spellStart"/>
      <w:r w:rsidRPr="000615AA">
        <w:rPr>
          <w:i/>
          <w:iCs/>
          <w:shd w:val="clear" w:color="auto" w:fill="FFFFFF"/>
        </w:rPr>
        <w:t>Technovation</w:t>
      </w:r>
      <w:proofErr w:type="spellEnd"/>
      <w:r w:rsidRPr="000615AA">
        <w:rPr>
          <w:shd w:val="clear" w:color="auto" w:fill="FFFFFF"/>
        </w:rPr>
        <w:t>, </w:t>
      </w:r>
      <w:r w:rsidRPr="000615AA">
        <w:rPr>
          <w:i/>
          <w:iCs/>
          <w:shd w:val="clear" w:color="auto" w:fill="FFFFFF"/>
        </w:rPr>
        <w:t>119</w:t>
      </w:r>
      <w:r w:rsidRPr="000615AA">
        <w:rPr>
          <w:shd w:val="clear" w:color="auto" w:fill="FFFFFF"/>
        </w:rPr>
        <w:t>, p.102519.</w:t>
      </w:r>
    </w:p>
    <w:p w14:paraId="061121D9" w14:textId="77777777" w:rsidR="000615AA" w:rsidRDefault="000615AA" w:rsidP="008A7085">
      <w:pPr>
        <w:ind w:firstLine="720"/>
      </w:pPr>
      <w:proofErr w:type="spellStart"/>
      <w:r>
        <w:t>Bratnicka</w:t>
      </w:r>
      <w:proofErr w:type="spellEnd"/>
      <w:r>
        <w:t>. (2015). Relationship Between Leadership Styles and Organizational Creativity. Management and Business Administration. Central Europe, (1(128)), Management and Business Administration. Central Europe / Management and Business Administration. Central Europe, 2015, Issue 1(128).</w:t>
      </w:r>
    </w:p>
    <w:p w14:paraId="5A4C33E2" w14:textId="77777777" w:rsidR="000615AA" w:rsidRDefault="000615AA" w:rsidP="008A7085">
      <w:pPr>
        <w:ind w:firstLine="720"/>
      </w:pPr>
      <w:r>
        <w:t xml:space="preserve">Brown, T., (2016). Leaders Can Turn Creativity into a Competitive Advantage. Harvard Business Review Digital Articles, pp.2–6. </w:t>
      </w:r>
      <w:hyperlink r:id="rId8" w:history="1">
        <w:r w:rsidRPr="00D53B0F">
          <w:rPr>
            <w:rStyle w:val="Hyperlink"/>
          </w:rPr>
          <w:t>https://web-a-ebscohost-com.ezproxy.uwtsd.ac.uk/ehost/detail/detail?vid=0&amp;sid=a58e711e-3b57-4803-9bef</w:t>
        </w:r>
      </w:hyperlink>
      <w:r>
        <w:t xml:space="preserve"> bbed42767091%40sessionmgr4007&amp;bdata=JnNpdGU9ZWhvc3QtbGl2ZQ%3d%3d#AN=120582131&amp;db=bth.</w:t>
      </w:r>
    </w:p>
    <w:p w14:paraId="386F4BD4" w14:textId="77777777" w:rsidR="000615AA" w:rsidRDefault="000615AA" w:rsidP="008A7085">
      <w:pPr>
        <w:ind w:firstLine="720"/>
      </w:pPr>
      <w:r>
        <w:t xml:space="preserve">Brunswicker, S., and Van de </w:t>
      </w:r>
      <w:proofErr w:type="spellStart"/>
      <w:r>
        <w:t>Vrande</w:t>
      </w:r>
      <w:proofErr w:type="spellEnd"/>
      <w:r>
        <w:t>, V. (2014). Exploring Open Innovation in Small and Medium-Sized Enterprises. In New Frontiers in Open Innovation (p. New Frontiers in Open Innovation, Chapter 7). Oxford University Press.</w:t>
      </w:r>
    </w:p>
    <w:p w14:paraId="20BCDEFB" w14:textId="77777777" w:rsidR="000615AA" w:rsidRDefault="000615AA" w:rsidP="008A7085">
      <w:pPr>
        <w:ind w:firstLine="720"/>
      </w:pPr>
      <w:r>
        <w:t>Clegg, B. and Birch, P. (2002). Crash Course in Creativity. London: Kogan Page. com.ezproxy.uwtsd.ac.uk/</w:t>
      </w:r>
      <w:proofErr w:type="spellStart"/>
      <w:r>
        <w:t>doi</w:t>
      </w:r>
      <w:proofErr w:type="spellEnd"/>
      <w:r>
        <w:t>/full/10.1177/0008125619841878.</w:t>
      </w:r>
    </w:p>
    <w:p w14:paraId="08C30A4B" w14:textId="77777777" w:rsidR="000615AA" w:rsidRDefault="000615AA" w:rsidP="008A7085">
      <w:pPr>
        <w:ind w:firstLine="720"/>
      </w:pPr>
      <w:r>
        <w:t>Cook, P. (2016). Leading innovation, creativity and enterprise. Industrial and Commercial Training, 48(6), 294-299.</w:t>
      </w:r>
    </w:p>
    <w:p w14:paraId="3D6EA12F" w14:textId="77777777" w:rsidR="000615AA" w:rsidRDefault="000615AA" w:rsidP="008A7085">
      <w:pPr>
        <w:ind w:firstLine="720"/>
      </w:pPr>
      <w:r>
        <w:t xml:space="preserve">Dawson, P., and </w:t>
      </w:r>
      <w:proofErr w:type="spellStart"/>
      <w:r>
        <w:t>Andriopoulos</w:t>
      </w:r>
      <w:proofErr w:type="spellEnd"/>
      <w:r>
        <w:t>, C. (2014). Managing change, creativity &amp; innovation (Second ed.).</w:t>
      </w:r>
    </w:p>
    <w:p w14:paraId="582A5BEB" w14:textId="77777777" w:rsidR="000615AA" w:rsidRDefault="000615AA" w:rsidP="008A7085">
      <w:pPr>
        <w:ind w:firstLine="720"/>
      </w:pPr>
      <w:r>
        <w:t>Drucker, P. (2007). Innovation and Entrepreneurship: practice and principles. (Online) Amsterdam; London: Butterworth- Heinemann.</w:t>
      </w:r>
    </w:p>
    <w:p w14:paraId="6C152A06" w14:textId="77777777" w:rsidR="000615AA" w:rsidRDefault="000615AA" w:rsidP="008A7085">
      <w:pPr>
        <w:ind w:firstLine="720"/>
      </w:pPr>
      <w:r>
        <w:lastRenderedPageBreak/>
        <w:t xml:space="preserve">Kremer, Villamor and </w:t>
      </w:r>
      <w:proofErr w:type="spellStart"/>
      <w:r>
        <w:t>Aguinis</w:t>
      </w:r>
      <w:proofErr w:type="spellEnd"/>
      <w:r>
        <w:t>, (2019). Innovation leadership: Best-practice recommendations for promoting employee creativity, voice, and knowledge sharing. Business Horizons, 62(1), pp.65–74. https://www-sciencedirect com.ezproxy.uwtsd.ac.uk/science/article/</w:t>
      </w:r>
      <w:proofErr w:type="spellStart"/>
      <w:r>
        <w:t>pii</w:t>
      </w:r>
      <w:proofErr w:type="spellEnd"/>
      <w:r>
        <w:t>/S0007681318301459.</w:t>
      </w:r>
    </w:p>
    <w:p w14:paraId="02FA185A" w14:textId="3492795E" w:rsidR="000615AA" w:rsidRPr="000615AA" w:rsidRDefault="000615AA" w:rsidP="008A7085">
      <w:pPr>
        <w:ind w:firstLine="720"/>
        <w:rPr>
          <w:shd w:val="clear" w:color="auto" w:fill="FFFFFF"/>
        </w:rPr>
      </w:pPr>
      <w:proofErr w:type="spellStart"/>
      <w:r w:rsidRPr="000615AA">
        <w:rPr>
          <w:shd w:val="clear" w:color="auto" w:fill="FFFFFF"/>
        </w:rPr>
        <w:t>Mariani</w:t>
      </w:r>
      <w:proofErr w:type="spellEnd"/>
      <w:r w:rsidRPr="000615AA">
        <w:rPr>
          <w:shd w:val="clear" w:color="auto" w:fill="FFFFFF"/>
        </w:rPr>
        <w:t xml:space="preserve">, M.M., Machado, I. and Nambisan, S., </w:t>
      </w:r>
      <w:r>
        <w:rPr>
          <w:shd w:val="clear" w:color="auto" w:fill="FFFFFF"/>
        </w:rPr>
        <w:t>(2023)</w:t>
      </w:r>
      <w:r w:rsidRPr="000615AA">
        <w:rPr>
          <w:shd w:val="clear" w:color="auto" w:fill="FFFFFF"/>
        </w:rPr>
        <w:t>. Types of innovation and artificial intelligence: A systematic quantitative literature review and research agenda. </w:t>
      </w:r>
      <w:r w:rsidRPr="000615AA">
        <w:rPr>
          <w:i/>
          <w:iCs/>
          <w:shd w:val="clear" w:color="auto" w:fill="FFFFFF"/>
        </w:rPr>
        <w:t>Journal of Business Research</w:t>
      </w:r>
      <w:r w:rsidRPr="000615AA">
        <w:rPr>
          <w:shd w:val="clear" w:color="auto" w:fill="FFFFFF"/>
        </w:rPr>
        <w:t>, </w:t>
      </w:r>
      <w:r w:rsidRPr="000615AA">
        <w:rPr>
          <w:i/>
          <w:iCs/>
          <w:shd w:val="clear" w:color="auto" w:fill="FFFFFF"/>
        </w:rPr>
        <w:t>155</w:t>
      </w:r>
      <w:r w:rsidRPr="000615AA">
        <w:rPr>
          <w:shd w:val="clear" w:color="auto" w:fill="FFFFFF"/>
        </w:rPr>
        <w:t>, p.113364.</w:t>
      </w:r>
    </w:p>
    <w:p w14:paraId="4F84E506" w14:textId="2153578C" w:rsidR="000615AA" w:rsidRPr="000615AA" w:rsidRDefault="000615AA" w:rsidP="008A7085">
      <w:pPr>
        <w:ind w:firstLine="720"/>
        <w:rPr>
          <w:shd w:val="clear" w:color="auto" w:fill="FFFFFF"/>
        </w:rPr>
      </w:pPr>
      <w:proofErr w:type="spellStart"/>
      <w:r w:rsidRPr="000615AA">
        <w:rPr>
          <w:shd w:val="clear" w:color="auto" w:fill="FFFFFF"/>
        </w:rPr>
        <w:t>Mariani</w:t>
      </w:r>
      <w:proofErr w:type="spellEnd"/>
      <w:r w:rsidRPr="000615AA">
        <w:rPr>
          <w:shd w:val="clear" w:color="auto" w:fill="FFFFFF"/>
        </w:rPr>
        <w:t xml:space="preserve">, M.M., Machado, I., </w:t>
      </w:r>
      <w:proofErr w:type="spellStart"/>
      <w:r w:rsidRPr="000615AA">
        <w:rPr>
          <w:shd w:val="clear" w:color="auto" w:fill="FFFFFF"/>
        </w:rPr>
        <w:t>Magrelli</w:t>
      </w:r>
      <w:proofErr w:type="spellEnd"/>
      <w:r w:rsidRPr="000615AA">
        <w:rPr>
          <w:shd w:val="clear" w:color="auto" w:fill="FFFFFF"/>
        </w:rPr>
        <w:t xml:space="preserve">, V. and Dwivedi, Y.K., </w:t>
      </w:r>
      <w:r>
        <w:rPr>
          <w:shd w:val="clear" w:color="auto" w:fill="FFFFFF"/>
        </w:rPr>
        <w:t>(2023)</w:t>
      </w:r>
      <w:r w:rsidRPr="000615AA">
        <w:rPr>
          <w:shd w:val="clear" w:color="auto" w:fill="FFFFFF"/>
        </w:rPr>
        <w:t>. Artificial intelligence in innovation research: A systematic review, conceptual framework, and future research directions. </w:t>
      </w:r>
      <w:proofErr w:type="spellStart"/>
      <w:r w:rsidRPr="000615AA">
        <w:rPr>
          <w:i/>
          <w:iCs/>
          <w:shd w:val="clear" w:color="auto" w:fill="FFFFFF"/>
        </w:rPr>
        <w:t>Technovation</w:t>
      </w:r>
      <w:proofErr w:type="spellEnd"/>
      <w:r w:rsidRPr="000615AA">
        <w:rPr>
          <w:shd w:val="clear" w:color="auto" w:fill="FFFFFF"/>
        </w:rPr>
        <w:t>, </w:t>
      </w:r>
      <w:r w:rsidRPr="000615AA">
        <w:rPr>
          <w:i/>
          <w:iCs/>
          <w:shd w:val="clear" w:color="auto" w:fill="FFFFFF"/>
        </w:rPr>
        <w:t>122</w:t>
      </w:r>
      <w:r w:rsidRPr="000615AA">
        <w:rPr>
          <w:shd w:val="clear" w:color="auto" w:fill="FFFFFF"/>
        </w:rPr>
        <w:t>, p.102623.</w:t>
      </w:r>
    </w:p>
    <w:p w14:paraId="3852F717" w14:textId="77777777" w:rsidR="000615AA" w:rsidRDefault="000615AA" w:rsidP="008A7085">
      <w:pPr>
        <w:ind w:firstLine="720"/>
      </w:pPr>
      <w:proofErr w:type="spellStart"/>
      <w:r>
        <w:t>Meutia</w:t>
      </w:r>
      <w:proofErr w:type="spellEnd"/>
      <w:r>
        <w:t xml:space="preserve"> and Ismail, (2015). THE INFLUENCE OF COMPETITIVE PRESSURE ON INNOVATIVE CREATIVITY. Academy of Strategic Management Journal, 14(2), pp.117–127. </w:t>
      </w:r>
      <w:hyperlink r:id="rId9" w:history="1">
        <w:r w:rsidRPr="00D53B0F">
          <w:rPr>
            <w:rStyle w:val="Hyperlink"/>
          </w:rPr>
          <w:t>https://search-proquest-com.ezproxy.uwtsd.ac.uk/docview/1760495358?accountid=130472&amp;rfr_id=info%3Axri%2Fsid%3Aprimo</w:t>
        </w:r>
      </w:hyperlink>
      <w:r>
        <w:t>.</w:t>
      </w:r>
    </w:p>
    <w:p w14:paraId="61DE0B04" w14:textId="77777777" w:rsidR="000615AA" w:rsidRDefault="000615AA" w:rsidP="008A7085">
      <w:pPr>
        <w:ind w:firstLine="720"/>
      </w:pPr>
      <w:r>
        <w:t>Tidd, J. and Bessant, J. (2009). Managing Innovation: Integrating Technological, Market and Organizational Change, 2nd ed, Chichester: John Wiley.</w:t>
      </w:r>
    </w:p>
    <w:p w14:paraId="1E59743E" w14:textId="77777777" w:rsidR="000615AA" w:rsidRDefault="000615AA" w:rsidP="008A7085">
      <w:pPr>
        <w:ind w:firstLine="720"/>
      </w:pPr>
      <w:r>
        <w:t>Trott, P. (2008). Innovation Management and New Product Development, 4th ed, Harlow: FT Prentice Hall.</w:t>
      </w:r>
    </w:p>
    <w:p w14:paraId="68CD358E" w14:textId="7D7A6356" w:rsidR="000615AA" w:rsidRDefault="000615AA" w:rsidP="008A7085">
      <w:pPr>
        <w:ind w:firstLine="720"/>
      </w:pPr>
      <w:r>
        <w:t xml:space="preserve">Victoria’s Secret. (2020). </w:t>
      </w:r>
      <w:r w:rsidRPr="000615AA">
        <w:rPr>
          <w:i/>
          <w:iCs/>
        </w:rPr>
        <w:t>Victoria’s Secret: Shop Lingerie, Bras &amp; Swim in All Sizes</w:t>
      </w:r>
      <w:r>
        <w:t>. [online] Available at: https://www.victoriassecret.com/in/ [Accessed 2024].</w:t>
      </w:r>
    </w:p>
    <w:sectPr w:rsidR="000615AA" w:rsidSect="007C643F">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D85B2" w14:textId="77777777" w:rsidR="00270BF3" w:rsidRDefault="00270BF3">
      <w:pPr>
        <w:spacing w:after="0" w:line="240" w:lineRule="auto"/>
      </w:pPr>
      <w:r>
        <w:separator/>
      </w:r>
    </w:p>
  </w:endnote>
  <w:endnote w:type="continuationSeparator" w:id="0">
    <w:p w14:paraId="54939133" w14:textId="77777777" w:rsidR="00270BF3" w:rsidRDefault="00270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079078"/>
      <w:docPartObj>
        <w:docPartGallery w:val="Page Numbers (Bottom of Page)"/>
        <w:docPartUnique/>
      </w:docPartObj>
    </w:sdtPr>
    <w:sdtEndPr/>
    <w:sdtContent>
      <w:sdt>
        <w:sdtPr>
          <w:id w:val="-1769616900"/>
          <w:docPartObj>
            <w:docPartGallery w:val="Page Numbers (Top of Page)"/>
            <w:docPartUnique/>
          </w:docPartObj>
        </w:sdtPr>
        <w:sdtEndPr/>
        <w:sdtContent>
          <w:p w14:paraId="4190D18F" w14:textId="46AE1E72" w:rsidR="00B53749" w:rsidRDefault="00270BF3" w:rsidP="00B94D98">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8F1EC" w14:textId="77777777" w:rsidR="00270BF3" w:rsidRDefault="00270BF3">
      <w:pPr>
        <w:spacing w:after="0" w:line="240" w:lineRule="auto"/>
      </w:pPr>
      <w:r>
        <w:separator/>
      </w:r>
    </w:p>
  </w:footnote>
  <w:footnote w:type="continuationSeparator" w:id="0">
    <w:p w14:paraId="5D49E7E0" w14:textId="77777777" w:rsidR="00270BF3" w:rsidRDefault="00270B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E5CCC"/>
    <w:multiLevelType w:val="hybridMultilevel"/>
    <w:tmpl w:val="A8904F14"/>
    <w:lvl w:ilvl="0" w:tplc="B100BCE8">
      <w:start w:val="1"/>
      <w:numFmt w:val="bullet"/>
      <w:lvlText w:val=""/>
      <w:lvlJc w:val="left"/>
      <w:pPr>
        <w:ind w:left="720" w:hanging="360"/>
      </w:pPr>
      <w:rPr>
        <w:rFonts w:ascii="Symbol" w:hAnsi="Symbol" w:hint="default"/>
      </w:rPr>
    </w:lvl>
    <w:lvl w:ilvl="1" w:tplc="AF1657B0" w:tentative="1">
      <w:start w:val="1"/>
      <w:numFmt w:val="bullet"/>
      <w:lvlText w:val="o"/>
      <w:lvlJc w:val="left"/>
      <w:pPr>
        <w:ind w:left="1440" w:hanging="360"/>
      </w:pPr>
      <w:rPr>
        <w:rFonts w:ascii="Courier New" w:hAnsi="Courier New" w:cs="Courier New" w:hint="default"/>
      </w:rPr>
    </w:lvl>
    <w:lvl w:ilvl="2" w:tplc="8D22E036" w:tentative="1">
      <w:start w:val="1"/>
      <w:numFmt w:val="bullet"/>
      <w:lvlText w:val=""/>
      <w:lvlJc w:val="left"/>
      <w:pPr>
        <w:ind w:left="2160" w:hanging="360"/>
      </w:pPr>
      <w:rPr>
        <w:rFonts w:ascii="Wingdings" w:hAnsi="Wingdings" w:hint="default"/>
      </w:rPr>
    </w:lvl>
    <w:lvl w:ilvl="3" w:tplc="0A6C1A1A" w:tentative="1">
      <w:start w:val="1"/>
      <w:numFmt w:val="bullet"/>
      <w:lvlText w:val=""/>
      <w:lvlJc w:val="left"/>
      <w:pPr>
        <w:ind w:left="2880" w:hanging="360"/>
      </w:pPr>
      <w:rPr>
        <w:rFonts w:ascii="Symbol" w:hAnsi="Symbol" w:hint="default"/>
      </w:rPr>
    </w:lvl>
    <w:lvl w:ilvl="4" w:tplc="D2FCC6D4" w:tentative="1">
      <w:start w:val="1"/>
      <w:numFmt w:val="bullet"/>
      <w:lvlText w:val="o"/>
      <w:lvlJc w:val="left"/>
      <w:pPr>
        <w:ind w:left="3600" w:hanging="360"/>
      </w:pPr>
      <w:rPr>
        <w:rFonts w:ascii="Courier New" w:hAnsi="Courier New" w:cs="Courier New" w:hint="default"/>
      </w:rPr>
    </w:lvl>
    <w:lvl w:ilvl="5" w:tplc="409C0D08" w:tentative="1">
      <w:start w:val="1"/>
      <w:numFmt w:val="bullet"/>
      <w:lvlText w:val=""/>
      <w:lvlJc w:val="left"/>
      <w:pPr>
        <w:ind w:left="4320" w:hanging="360"/>
      </w:pPr>
      <w:rPr>
        <w:rFonts w:ascii="Wingdings" w:hAnsi="Wingdings" w:hint="default"/>
      </w:rPr>
    </w:lvl>
    <w:lvl w:ilvl="6" w:tplc="62E203D0" w:tentative="1">
      <w:start w:val="1"/>
      <w:numFmt w:val="bullet"/>
      <w:lvlText w:val=""/>
      <w:lvlJc w:val="left"/>
      <w:pPr>
        <w:ind w:left="5040" w:hanging="360"/>
      </w:pPr>
      <w:rPr>
        <w:rFonts w:ascii="Symbol" w:hAnsi="Symbol" w:hint="default"/>
      </w:rPr>
    </w:lvl>
    <w:lvl w:ilvl="7" w:tplc="AA4A4B92" w:tentative="1">
      <w:start w:val="1"/>
      <w:numFmt w:val="bullet"/>
      <w:lvlText w:val="o"/>
      <w:lvlJc w:val="left"/>
      <w:pPr>
        <w:ind w:left="5760" w:hanging="360"/>
      </w:pPr>
      <w:rPr>
        <w:rFonts w:ascii="Courier New" w:hAnsi="Courier New" w:cs="Courier New" w:hint="default"/>
      </w:rPr>
    </w:lvl>
    <w:lvl w:ilvl="8" w:tplc="AABA3434" w:tentative="1">
      <w:start w:val="1"/>
      <w:numFmt w:val="bullet"/>
      <w:lvlText w:val=""/>
      <w:lvlJc w:val="left"/>
      <w:pPr>
        <w:ind w:left="6480" w:hanging="360"/>
      </w:pPr>
      <w:rPr>
        <w:rFonts w:ascii="Wingdings" w:hAnsi="Wingdings" w:hint="default"/>
      </w:rPr>
    </w:lvl>
  </w:abstractNum>
  <w:abstractNum w:abstractNumId="1" w15:restartNumberingAfterBreak="0">
    <w:nsid w:val="093F75A1"/>
    <w:multiLevelType w:val="hybridMultilevel"/>
    <w:tmpl w:val="D242CA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1922FEC"/>
    <w:multiLevelType w:val="hybridMultilevel"/>
    <w:tmpl w:val="510CA38C"/>
    <w:lvl w:ilvl="0" w:tplc="4F9A4DEA">
      <w:start w:val="1"/>
      <w:numFmt w:val="bullet"/>
      <w:lvlText w:val=""/>
      <w:lvlJc w:val="left"/>
      <w:pPr>
        <w:ind w:left="720" w:hanging="360"/>
      </w:pPr>
      <w:rPr>
        <w:rFonts w:ascii="Symbol" w:hAnsi="Symbol" w:hint="default"/>
      </w:rPr>
    </w:lvl>
    <w:lvl w:ilvl="1" w:tplc="9A74F7C8" w:tentative="1">
      <w:start w:val="1"/>
      <w:numFmt w:val="bullet"/>
      <w:lvlText w:val="o"/>
      <w:lvlJc w:val="left"/>
      <w:pPr>
        <w:ind w:left="1440" w:hanging="360"/>
      </w:pPr>
      <w:rPr>
        <w:rFonts w:ascii="Courier New" w:hAnsi="Courier New" w:cs="Courier New" w:hint="default"/>
      </w:rPr>
    </w:lvl>
    <w:lvl w:ilvl="2" w:tplc="5BF8CE2E" w:tentative="1">
      <w:start w:val="1"/>
      <w:numFmt w:val="bullet"/>
      <w:lvlText w:val=""/>
      <w:lvlJc w:val="left"/>
      <w:pPr>
        <w:ind w:left="2160" w:hanging="360"/>
      </w:pPr>
      <w:rPr>
        <w:rFonts w:ascii="Wingdings" w:hAnsi="Wingdings" w:hint="default"/>
      </w:rPr>
    </w:lvl>
    <w:lvl w:ilvl="3" w:tplc="6F74409E" w:tentative="1">
      <w:start w:val="1"/>
      <w:numFmt w:val="bullet"/>
      <w:lvlText w:val=""/>
      <w:lvlJc w:val="left"/>
      <w:pPr>
        <w:ind w:left="2880" w:hanging="360"/>
      </w:pPr>
      <w:rPr>
        <w:rFonts w:ascii="Symbol" w:hAnsi="Symbol" w:hint="default"/>
      </w:rPr>
    </w:lvl>
    <w:lvl w:ilvl="4" w:tplc="6B16B39C" w:tentative="1">
      <w:start w:val="1"/>
      <w:numFmt w:val="bullet"/>
      <w:lvlText w:val="o"/>
      <w:lvlJc w:val="left"/>
      <w:pPr>
        <w:ind w:left="3600" w:hanging="360"/>
      </w:pPr>
      <w:rPr>
        <w:rFonts w:ascii="Courier New" w:hAnsi="Courier New" w:cs="Courier New" w:hint="default"/>
      </w:rPr>
    </w:lvl>
    <w:lvl w:ilvl="5" w:tplc="DDF0F93A" w:tentative="1">
      <w:start w:val="1"/>
      <w:numFmt w:val="bullet"/>
      <w:lvlText w:val=""/>
      <w:lvlJc w:val="left"/>
      <w:pPr>
        <w:ind w:left="4320" w:hanging="360"/>
      </w:pPr>
      <w:rPr>
        <w:rFonts w:ascii="Wingdings" w:hAnsi="Wingdings" w:hint="default"/>
      </w:rPr>
    </w:lvl>
    <w:lvl w:ilvl="6" w:tplc="B7ACCDC0" w:tentative="1">
      <w:start w:val="1"/>
      <w:numFmt w:val="bullet"/>
      <w:lvlText w:val=""/>
      <w:lvlJc w:val="left"/>
      <w:pPr>
        <w:ind w:left="5040" w:hanging="360"/>
      </w:pPr>
      <w:rPr>
        <w:rFonts w:ascii="Symbol" w:hAnsi="Symbol" w:hint="default"/>
      </w:rPr>
    </w:lvl>
    <w:lvl w:ilvl="7" w:tplc="ED1CD9E4" w:tentative="1">
      <w:start w:val="1"/>
      <w:numFmt w:val="bullet"/>
      <w:lvlText w:val="o"/>
      <w:lvlJc w:val="left"/>
      <w:pPr>
        <w:ind w:left="5760" w:hanging="360"/>
      </w:pPr>
      <w:rPr>
        <w:rFonts w:ascii="Courier New" w:hAnsi="Courier New" w:cs="Courier New" w:hint="default"/>
      </w:rPr>
    </w:lvl>
    <w:lvl w:ilvl="8" w:tplc="95B2765E" w:tentative="1">
      <w:start w:val="1"/>
      <w:numFmt w:val="bullet"/>
      <w:lvlText w:val=""/>
      <w:lvlJc w:val="left"/>
      <w:pPr>
        <w:ind w:left="6480" w:hanging="360"/>
      </w:pPr>
      <w:rPr>
        <w:rFonts w:ascii="Wingdings" w:hAnsi="Wingdings" w:hint="default"/>
      </w:rPr>
    </w:lvl>
  </w:abstractNum>
  <w:abstractNum w:abstractNumId="3" w15:restartNumberingAfterBreak="0">
    <w:nsid w:val="176A7A8F"/>
    <w:multiLevelType w:val="hybridMultilevel"/>
    <w:tmpl w:val="B95C8238"/>
    <w:lvl w:ilvl="0" w:tplc="8F6486E8">
      <w:start w:val="1"/>
      <w:numFmt w:val="decimal"/>
      <w:lvlText w:val="%1."/>
      <w:lvlJc w:val="left"/>
      <w:pPr>
        <w:ind w:left="720" w:hanging="360"/>
      </w:pPr>
      <w:rPr>
        <w:rFonts w:hint="default"/>
      </w:rPr>
    </w:lvl>
    <w:lvl w:ilvl="1" w:tplc="D7382D8E" w:tentative="1">
      <w:start w:val="1"/>
      <w:numFmt w:val="lowerLetter"/>
      <w:lvlText w:val="%2."/>
      <w:lvlJc w:val="left"/>
      <w:pPr>
        <w:ind w:left="1440" w:hanging="360"/>
      </w:pPr>
    </w:lvl>
    <w:lvl w:ilvl="2" w:tplc="F8BE3224" w:tentative="1">
      <w:start w:val="1"/>
      <w:numFmt w:val="lowerRoman"/>
      <w:lvlText w:val="%3."/>
      <w:lvlJc w:val="right"/>
      <w:pPr>
        <w:ind w:left="2160" w:hanging="180"/>
      </w:pPr>
    </w:lvl>
    <w:lvl w:ilvl="3" w:tplc="18F23F12" w:tentative="1">
      <w:start w:val="1"/>
      <w:numFmt w:val="decimal"/>
      <w:lvlText w:val="%4."/>
      <w:lvlJc w:val="left"/>
      <w:pPr>
        <w:ind w:left="2880" w:hanging="360"/>
      </w:pPr>
    </w:lvl>
    <w:lvl w:ilvl="4" w:tplc="277E9226" w:tentative="1">
      <w:start w:val="1"/>
      <w:numFmt w:val="lowerLetter"/>
      <w:lvlText w:val="%5."/>
      <w:lvlJc w:val="left"/>
      <w:pPr>
        <w:ind w:left="3600" w:hanging="360"/>
      </w:pPr>
    </w:lvl>
    <w:lvl w:ilvl="5" w:tplc="42A8833E" w:tentative="1">
      <w:start w:val="1"/>
      <w:numFmt w:val="lowerRoman"/>
      <w:lvlText w:val="%6."/>
      <w:lvlJc w:val="right"/>
      <w:pPr>
        <w:ind w:left="4320" w:hanging="180"/>
      </w:pPr>
    </w:lvl>
    <w:lvl w:ilvl="6" w:tplc="809094FC" w:tentative="1">
      <w:start w:val="1"/>
      <w:numFmt w:val="decimal"/>
      <w:lvlText w:val="%7."/>
      <w:lvlJc w:val="left"/>
      <w:pPr>
        <w:ind w:left="5040" w:hanging="360"/>
      </w:pPr>
    </w:lvl>
    <w:lvl w:ilvl="7" w:tplc="ECEA8D22" w:tentative="1">
      <w:start w:val="1"/>
      <w:numFmt w:val="lowerLetter"/>
      <w:lvlText w:val="%8."/>
      <w:lvlJc w:val="left"/>
      <w:pPr>
        <w:ind w:left="5760" w:hanging="360"/>
      </w:pPr>
    </w:lvl>
    <w:lvl w:ilvl="8" w:tplc="E64A238A" w:tentative="1">
      <w:start w:val="1"/>
      <w:numFmt w:val="lowerRoman"/>
      <w:lvlText w:val="%9."/>
      <w:lvlJc w:val="right"/>
      <w:pPr>
        <w:ind w:left="6480" w:hanging="180"/>
      </w:pPr>
    </w:lvl>
  </w:abstractNum>
  <w:abstractNum w:abstractNumId="4" w15:restartNumberingAfterBreak="0">
    <w:nsid w:val="20771E7F"/>
    <w:multiLevelType w:val="hybridMultilevel"/>
    <w:tmpl w:val="3A124CF2"/>
    <w:lvl w:ilvl="0" w:tplc="480457E0">
      <w:start w:val="1"/>
      <w:numFmt w:val="decimal"/>
      <w:lvlText w:val="%1."/>
      <w:lvlJc w:val="left"/>
      <w:pPr>
        <w:ind w:left="720" w:hanging="360"/>
      </w:pPr>
    </w:lvl>
    <w:lvl w:ilvl="1" w:tplc="8E54A24C" w:tentative="1">
      <w:start w:val="1"/>
      <w:numFmt w:val="lowerLetter"/>
      <w:lvlText w:val="%2."/>
      <w:lvlJc w:val="left"/>
      <w:pPr>
        <w:ind w:left="1440" w:hanging="360"/>
      </w:pPr>
    </w:lvl>
    <w:lvl w:ilvl="2" w:tplc="B0960C6C" w:tentative="1">
      <w:start w:val="1"/>
      <w:numFmt w:val="lowerRoman"/>
      <w:lvlText w:val="%3."/>
      <w:lvlJc w:val="right"/>
      <w:pPr>
        <w:ind w:left="2160" w:hanging="180"/>
      </w:pPr>
    </w:lvl>
    <w:lvl w:ilvl="3" w:tplc="EFDEDDDE" w:tentative="1">
      <w:start w:val="1"/>
      <w:numFmt w:val="decimal"/>
      <w:lvlText w:val="%4."/>
      <w:lvlJc w:val="left"/>
      <w:pPr>
        <w:ind w:left="2880" w:hanging="360"/>
      </w:pPr>
    </w:lvl>
    <w:lvl w:ilvl="4" w:tplc="34588EB4" w:tentative="1">
      <w:start w:val="1"/>
      <w:numFmt w:val="lowerLetter"/>
      <w:lvlText w:val="%5."/>
      <w:lvlJc w:val="left"/>
      <w:pPr>
        <w:ind w:left="3600" w:hanging="360"/>
      </w:pPr>
    </w:lvl>
    <w:lvl w:ilvl="5" w:tplc="00ECC63C" w:tentative="1">
      <w:start w:val="1"/>
      <w:numFmt w:val="lowerRoman"/>
      <w:lvlText w:val="%6."/>
      <w:lvlJc w:val="right"/>
      <w:pPr>
        <w:ind w:left="4320" w:hanging="180"/>
      </w:pPr>
    </w:lvl>
    <w:lvl w:ilvl="6" w:tplc="A4E6A316" w:tentative="1">
      <w:start w:val="1"/>
      <w:numFmt w:val="decimal"/>
      <w:lvlText w:val="%7."/>
      <w:lvlJc w:val="left"/>
      <w:pPr>
        <w:ind w:left="5040" w:hanging="360"/>
      </w:pPr>
    </w:lvl>
    <w:lvl w:ilvl="7" w:tplc="33F22E04" w:tentative="1">
      <w:start w:val="1"/>
      <w:numFmt w:val="lowerLetter"/>
      <w:lvlText w:val="%8."/>
      <w:lvlJc w:val="left"/>
      <w:pPr>
        <w:ind w:left="5760" w:hanging="360"/>
      </w:pPr>
    </w:lvl>
    <w:lvl w:ilvl="8" w:tplc="D7F44D3C" w:tentative="1">
      <w:start w:val="1"/>
      <w:numFmt w:val="lowerRoman"/>
      <w:lvlText w:val="%9."/>
      <w:lvlJc w:val="right"/>
      <w:pPr>
        <w:ind w:left="6480" w:hanging="180"/>
      </w:pPr>
    </w:lvl>
  </w:abstractNum>
  <w:abstractNum w:abstractNumId="5" w15:restartNumberingAfterBreak="0">
    <w:nsid w:val="243950D4"/>
    <w:multiLevelType w:val="hybridMultilevel"/>
    <w:tmpl w:val="32AEA5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4AF0471"/>
    <w:multiLevelType w:val="hybridMultilevel"/>
    <w:tmpl w:val="C8B45B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AE304C0"/>
    <w:multiLevelType w:val="hybridMultilevel"/>
    <w:tmpl w:val="B0C4F65E"/>
    <w:lvl w:ilvl="0" w:tplc="D550032C">
      <w:start w:val="1"/>
      <w:numFmt w:val="decimal"/>
      <w:lvlText w:val="%1."/>
      <w:lvlJc w:val="left"/>
      <w:pPr>
        <w:ind w:left="720" w:hanging="360"/>
      </w:pPr>
    </w:lvl>
    <w:lvl w:ilvl="1" w:tplc="F0326FEA" w:tentative="1">
      <w:start w:val="1"/>
      <w:numFmt w:val="lowerLetter"/>
      <w:lvlText w:val="%2."/>
      <w:lvlJc w:val="left"/>
      <w:pPr>
        <w:ind w:left="1440" w:hanging="360"/>
      </w:pPr>
    </w:lvl>
    <w:lvl w:ilvl="2" w:tplc="02245734" w:tentative="1">
      <w:start w:val="1"/>
      <w:numFmt w:val="lowerRoman"/>
      <w:lvlText w:val="%3."/>
      <w:lvlJc w:val="right"/>
      <w:pPr>
        <w:ind w:left="2160" w:hanging="180"/>
      </w:pPr>
    </w:lvl>
    <w:lvl w:ilvl="3" w:tplc="E5EADB3A" w:tentative="1">
      <w:start w:val="1"/>
      <w:numFmt w:val="decimal"/>
      <w:lvlText w:val="%4."/>
      <w:lvlJc w:val="left"/>
      <w:pPr>
        <w:ind w:left="2880" w:hanging="360"/>
      </w:pPr>
    </w:lvl>
    <w:lvl w:ilvl="4" w:tplc="EDDE12BC" w:tentative="1">
      <w:start w:val="1"/>
      <w:numFmt w:val="lowerLetter"/>
      <w:lvlText w:val="%5."/>
      <w:lvlJc w:val="left"/>
      <w:pPr>
        <w:ind w:left="3600" w:hanging="360"/>
      </w:pPr>
    </w:lvl>
    <w:lvl w:ilvl="5" w:tplc="153C0434" w:tentative="1">
      <w:start w:val="1"/>
      <w:numFmt w:val="lowerRoman"/>
      <w:lvlText w:val="%6."/>
      <w:lvlJc w:val="right"/>
      <w:pPr>
        <w:ind w:left="4320" w:hanging="180"/>
      </w:pPr>
    </w:lvl>
    <w:lvl w:ilvl="6" w:tplc="9CF8673E" w:tentative="1">
      <w:start w:val="1"/>
      <w:numFmt w:val="decimal"/>
      <w:lvlText w:val="%7."/>
      <w:lvlJc w:val="left"/>
      <w:pPr>
        <w:ind w:left="5040" w:hanging="360"/>
      </w:pPr>
    </w:lvl>
    <w:lvl w:ilvl="7" w:tplc="43965BF2" w:tentative="1">
      <w:start w:val="1"/>
      <w:numFmt w:val="lowerLetter"/>
      <w:lvlText w:val="%8."/>
      <w:lvlJc w:val="left"/>
      <w:pPr>
        <w:ind w:left="5760" w:hanging="360"/>
      </w:pPr>
    </w:lvl>
    <w:lvl w:ilvl="8" w:tplc="B7BC2960" w:tentative="1">
      <w:start w:val="1"/>
      <w:numFmt w:val="lowerRoman"/>
      <w:lvlText w:val="%9."/>
      <w:lvlJc w:val="right"/>
      <w:pPr>
        <w:ind w:left="6480" w:hanging="180"/>
      </w:pPr>
    </w:lvl>
  </w:abstractNum>
  <w:abstractNum w:abstractNumId="8" w15:restartNumberingAfterBreak="0">
    <w:nsid w:val="3F1F4FF9"/>
    <w:multiLevelType w:val="hybridMultilevel"/>
    <w:tmpl w:val="B5EA52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BD5649C"/>
    <w:multiLevelType w:val="hybridMultilevel"/>
    <w:tmpl w:val="DFF8CD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0EE02F8"/>
    <w:multiLevelType w:val="hybridMultilevel"/>
    <w:tmpl w:val="1020FC3A"/>
    <w:lvl w:ilvl="0" w:tplc="EA36DA0E">
      <w:start w:val="1"/>
      <w:numFmt w:val="bullet"/>
      <w:lvlText w:val=""/>
      <w:lvlJc w:val="left"/>
      <w:pPr>
        <w:ind w:left="720" w:hanging="360"/>
      </w:pPr>
      <w:rPr>
        <w:rFonts w:ascii="Symbol" w:hAnsi="Symbol" w:hint="default"/>
      </w:rPr>
    </w:lvl>
    <w:lvl w:ilvl="1" w:tplc="E98E794A" w:tentative="1">
      <w:start w:val="1"/>
      <w:numFmt w:val="bullet"/>
      <w:lvlText w:val="o"/>
      <w:lvlJc w:val="left"/>
      <w:pPr>
        <w:ind w:left="1440" w:hanging="360"/>
      </w:pPr>
      <w:rPr>
        <w:rFonts w:ascii="Courier New" w:hAnsi="Courier New" w:cs="Courier New" w:hint="default"/>
      </w:rPr>
    </w:lvl>
    <w:lvl w:ilvl="2" w:tplc="82B25640" w:tentative="1">
      <w:start w:val="1"/>
      <w:numFmt w:val="bullet"/>
      <w:lvlText w:val=""/>
      <w:lvlJc w:val="left"/>
      <w:pPr>
        <w:ind w:left="2160" w:hanging="360"/>
      </w:pPr>
      <w:rPr>
        <w:rFonts w:ascii="Wingdings" w:hAnsi="Wingdings" w:hint="default"/>
      </w:rPr>
    </w:lvl>
    <w:lvl w:ilvl="3" w:tplc="3D404270" w:tentative="1">
      <w:start w:val="1"/>
      <w:numFmt w:val="bullet"/>
      <w:lvlText w:val=""/>
      <w:lvlJc w:val="left"/>
      <w:pPr>
        <w:ind w:left="2880" w:hanging="360"/>
      </w:pPr>
      <w:rPr>
        <w:rFonts w:ascii="Symbol" w:hAnsi="Symbol" w:hint="default"/>
      </w:rPr>
    </w:lvl>
    <w:lvl w:ilvl="4" w:tplc="1CC87E06" w:tentative="1">
      <w:start w:val="1"/>
      <w:numFmt w:val="bullet"/>
      <w:lvlText w:val="o"/>
      <w:lvlJc w:val="left"/>
      <w:pPr>
        <w:ind w:left="3600" w:hanging="360"/>
      </w:pPr>
      <w:rPr>
        <w:rFonts w:ascii="Courier New" w:hAnsi="Courier New" w:cs="Courier New" w:hint="default"/>
      </w:rPr>
    </w:lvl>
    <w:lvl w:ilvl="5" w:tplc="4E60350A" w:tentative="1">
      <w:start w:val="1"/>
      <w:numFmt w:val="bullet"/>
      <w:lvlText w:val=""/>
      <w:lvlJc w:val="left"/>
      <w:pPr>
        <w:ind w:left="4320" w:hanging="360"/>
      </w:pPr>
      <w:rPr>
        <w:rFonts w:ascii="Wingdings" w:hAnsi="Wingdings" w:hint="default"/>
      </w:rPr>
    </w:lvl>
    <w:lvl w:ilvl="6" w:tplc="50261E4C" w:tentative="1">
      <w:start w:val="1"/>
      <w:numFmt w:val="bullet"/>
      <w:lvlText w:val=""/>
      <w:lvlJc w:val="left"/>
      <w:pPr>
        <w:ind w:left="5040" w:hanging="360"/>
      </w:pPr>
      <w:rPr>
        <w:rFonts w:ascii="Symbol" w:hAnsi="Symbol" w:hint="default"/>
      </w:rPr>
    </w:lvl>
    <w:lvl w:ilvl="7" w:tplc="A4BEBEEC" w:tentative="1">
      <w:start w:val="1"/>
      <w:numFmt w:val="bullet"/>
      <w:lvlText w:val="o"/>
      <w:lvlJc w:val="left"/>
      <w:pPr>
        <w:ind w:left="5760" w:hanging="360"/>
      </w:pPr>
      <w:rPr>
        <w:rFonts w:ascii="Courier New" w:hAnsi="Courier New" w:cs="Courier New" w:hint="default"/>
      </w:rPr>
    </w:lvl>
    <w:lvl w:ilvl="8" w:tplc="EEFE3ED2" w:tentative="1">
      <w:start w:val="1"/>
      <w:numFmt w:val="bullet"/>
      <w:lvlText w:val=""/>
      <w:lvlJc w:val="left"/>
      <w:pPr>
        <w:ind w:left="6480" w:hanging="360"/>
      </w:pPr>
      <w:rPr>
        <w:rFonts w:ascii="Wingdings" w:hAnsi="Wingdings" w:hint="default"/>
      </w:rPr>
    </w:lvl>
  </w:abstractNum>
  <w:abstractNum w:abstractNumId="11" w15:restartNumberingAfterBreak="0">
    <w:nsid w:val="5E1F02DA"/>
    <w:multiLevelType w:val="hybridMultilevel"/>
    <w:tmpl w:val="103E77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3812744"/>
    <w:multiLevelType w:val="hybridMultilevel"/>
    <w:tmpl w:val="185252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D70294C"/>
    <w:multiLevelType w:val="hybridMultilevel"/>
    <w:tmpl w:val="DC9CDC86"/>
    <w:lvl w:ilvl="0" w:tplc="F6D4D066">
      <w:start w:val="1"/>
      <w:numFmt w:val="decimal"/>
      <w:lvlText w:val="%1."/>
      <w:lvlJc w:val="left"/>
      <w:pPr>
        <w:ind w:left="720" w:hanging="360"/>
      </w:pPr>
      <w:rPr>
        <w:rFonts w:hint="default"/>
      </w:rPr>
    </w:lvl>
    <w:lvl w:ilvl="1" w:tplc="7C762D0A" w:tentative="1">
      <w:start w:val="1"/>
      <w:numFmt w:val="lowerLetter"/>
      <w:lvlText w:val="%2."/>
      <w:lvlJc w:val="left"/>
      <w:pPr>
        <w:ind w:left="1440" w:hanging="360"/>
      </w:pPr>
    </w:lvl>
    <w:lvl w:ilvl="2" w:tplc="50CAB782" w:tentative="1">
      <w:start w:val="1"/>
      <w:numFmt w:val="lowerRoman"/>
      <w:lvlText w:val="%3."/>
      <w:lvlJc w:val="right"/>
      <w:pPr>
        <w:ind w:left="2160" w:hanging="180"/>
      </w:pPr>
    </w:lvl>
    <w:lvl w:ilvl="3" w:tplc="7F56938E" w:tentative="1">
      <w:start w:val="1"/>
      <w:numFmt w:val="decimal"/>
      <w:lvlText w:val="%4."/>
      <w:lvlJc w:val="left"/>
      <w:pPr>
        <w:ind w:left="2880" w:hanging="360"/>
      </w:pPr>
    </w:lvl>
    <w:lvl w:ilvl="4" w:tplc="53FA1CB2" w:tentative="1">
      <w:start w:val="1"/>
      <w:numFmt w:val="lowerLetter"/>
      <w:lvlText w:val="%5."/>
      <w:lvlJc w:val="left"/>
      <w:pPr>
        <w:ind w:left="3600" w:hanging="360"/>
      </w:pPr>
    </w:lvl>
    <w:lvl w:ilvl="5" w:tplc="2F2C366E" w:tentative="1">
      <w:start w:val="1"/>
      <w:numFmt w:val="lowerRoman"/>
      <w:lvlText w:val="%6."/>
      <w:lvlJc w:val="right"/>
      <w:pPr>
        <w:ind w:left="4320" w:hanging="180"/>
      </w:pPr>
    </w:lvl>
    <w:lvl w:ilvl="6" w:tplc="64580774" w:tentative="1">
      <w:start w:val="1"/>
      <w:numFmt w:val="decimal"/>
      <w:lvlText w:val="%7."/>
      <w:lvlJc w:val="left"/>
      <w:pPr>
        <w:ind w:left="5040" w:hanging="360"/>
      </w:pPr>
    </w:lvl>
    <w:lvl w:ilvl="7" w:tplc="6B3696FC" w:tentative="1">
      <w:start w:val="1"/>
      <w:numFmt w:val="lowerLetter"/>
      <w:lvlText w:val="%8."/>
      <w:lvlJc w:val="left"/>
      <w:pPr>
        <w:ind w:left="5760" w:hanging="360"/>
      </w:pPr>
    </w:lvl>
    <w:lvl w:ilvl="8" w:tplc="B91E4BF2" w:tentative="1">
      <w:start w:val="1"/>
      <w:numFmt w:val="lowerRoman"/>
      <w:lvlText w:val="%9."/>
      <w:lvlJc w:val="right"/>
      <w:pPr>
        <w:ind w:left="6480" w:hanging="180"/>
      </w:pPr>
    </w:lvl>
  </w:abstractNum>
  <w:abstractNum w:abstractNumId="14" w15:restartNumberingAfterBreak="0">
    <w:nsid w:val="792B458C"/>
    <w:multiLevelType w:val="hybridMultilevel"/>
    <w:tmpl w:val="867471F4"/>
    <w:lvl w:ilvl="0" w:tplc="4F70EDE2">
      <w:start w:val="1"/>
      <w:numFmt w:val="bullet"/>
      <w:lvlText w:val=""/>
      <w:lvlJc w:val="left"/>
      <w:pPr>
        <w:ind w:left="720" w:hanging="360"/>
      </w:pPr>
      <w:rPr>
        <w:rFonts w:ascii="Symbol" w:hAnsi="Symbol" w:hint="default"/>
      </w:rPr>
    </w:lvl>
    <w:lvl w:ilvl="1" w:tplc="83782414" w:tentative="1">
      <w:start w:val="1"/>
      <w:numFmt w:val="bullet"/>
      <w:lvlText w:val="o"/>
      <w:lvlJc w:val="left"/>
      <w:pPr>
        <w:ind w:left="1440" w:hanging="360"/>
      </w:pPr>
      <w:rPr>
        <w:rFonts w:ascii="Courier New" w:hAnsi="Courier New" w:cs="Courier New" w:hint="default"/>
      </w:rPr>
    </w:lvl>
    <w:lvl w:ilvl="2" w:tplc="9F10BC56" w:tentative="1">
      <w:start w:val="1"/>
      <w:numFmt w:val="bullet"/>
      <w:lvlText w:val=""/>
      <w:lvlJc w:val="left"/>
      <w:pPr>
        <w:ind w:left="2160" w:hanging="360"/>
      </w:pPr>
      <w:rPr>
        <w:rFonts w:ascii="Wingdings" w:hAnsi="Wingdings" w:hint="default"/>
      </w:rPr>
    </w:lvl>
    <w:lvl w:ilvl="3" w:tplc="C0E82208" w:tentative="1">
      <w:start w:val="1"/>
      <w:numFmt w:val="bullet"/>
      <w:lvlText w:val=""/>
      <w:lvlJc w:val="left"/>
      <w:pPr>
        <w:ind w:left="2880" w:hanging="360"/>
      </w:pPr>
      <w:rPr>
        <w:rFonts w:ascii="Symbol" w:hAnsi="Symbol" w:hint="default"/>
      </w:rPr>
    </w:lvl>
    <w:lvl w:ilvl="4" w:tplc="E8AEDCE8" w:tentative="1">
      <w:start w:val="1"/>
      <w:numFmt w:val="bullet"/>
      <w:lvlText w:val="o"/>
      <w:lvlJc w:val="left"/>
      <w:pPr>
        <w:ind w:left="3600" w:hanging="360"/>
      </w:pPr>
      <w:rPr>
        <w:rFonts w:ascii="Courier New" w:hAnsi="Courier New" w:cs="Courier New" w:hint="default"/>
      </w:rPr>
    </w:lvl>
    <w:lvl w:ilvl="5" w:tplc="6F8A6132" w:tentative="1">
      <w:start w:val="1"/>
      <w:numFmt w:val="bullet"/>
      <w:lvlText w:val=""/>
      <w:lvlJc w:val="left"/>
      <w:pPr>
        <w:ind w:left="4320" w:hanging="360"/>
      </w:pPr>
      <w:rPr>
        <w:rFonts w:ascii="Wingdings" w:hAnsi="Wingdings" w:hint="default"/>
      </w:rPr>
    </w:lvl>
    <w:lvl w:ilvl="6" w:tplc="587AADAA" w:tentative="1">
      <w:start w:val="1"/>
      <w:numFmt w:val="bullet"/>
      <w:lvlText w:val=""/>
      <w:lvlJc w:val="left"/>
      <w:pPr>
        <w:ind w:left="5040" w:hanging="360"/>
      </w:pPr>
      <w:rPr>
        <w:rFonts w:ascii="Symbol" w:hAnsi="Symbol" w:hint="default"/>
      </w:rPr>
    </w:lvl>
    <w:lvl w:ilvl="7" w:tplc="05365C4A" w:tentative="1">
      <w:start w:val="1"/>
      <w:numFmt w:val="bullet"/>
      <w:lvlText w:val="o"/>
      <w:lvlJc w:val="left"/>
      <w:pPr>
        <w:ind w:left="5760" w:hanging="360"/>
      </w:pPr>
      <w:rPr>
        <w:rFonts w:ascii="Courier New" w:hAnsi="Courier New" w:cs="Courier New" w:hint="default"/>
      </w:rPr>
    </w:lvl>
    <w:lvl w:ilvl="8" w:tplc="ED8EEBEC" w:tentative="1">
      <w:start w:val="1"/>
      <w:numFmt w:val="bullet"/>
      <w:lvlText w:val=""/>
      <w:lvlJc w:val="left"/>
      <w:pPr>
        <w:ind w:left="6480" w:hanging="360"/>
      </w:pPr>
      <w:rPr>
        <w:rFonts w:ascii="Wingdings" w:hAnsi="Wingdings" w:hint="default"/>
      </w:rPr>
    </w:lvl>
  </w:abstractNum>
  <w:num w:numId="1" w16cid:durableId="868681198">
    <w:abstractNumId w:val="13"/>
  </w:num>
  <w:num w:numId="2" w16cid:durableId="1627392443">
    <w:abstractNumId w:val="3"/>
  </w:num>
  <w:num w:numId="3" w16cid:durableId="18556773">
    <w:abstractNumId w:val="7"/>
  </w:num>
  <w:num w:numId="4" w16cid:durableId="639774402">
    <w:abstractNumId w:val="4"/>
  </w:num>
  <w:num w:numId="5" w16cid:durableId="1798716064">
    <w:abstractNumId w:val="10"/>
  </w:num>
  <w:num w:numId="6" w16cid:durableId="1657102571">
    <w:abstractNumId w:val="0"/>
  </w:num>
  <w:num w:numId="7" w16cid:durableId="163403591">
    <w:abstractNumId w:val="2"/>
  </w:num>
  <w:num w:numId="8" w16cid:durableId="151526423">
    <w:abstractNumId w:val="14"/>
  </w:num>
  <w:num w:numId="9" w16cid:durableId="1417826242">
    <w:abstractNumId w:val="11"/>
  </w:num>
  <w:num w:numId="10" w16cid:durableId="1122042825">
    <w:abstractNumId w:val="5"/>
  </w:num>
  <w:num w:numId="11" w16cid:durableId="1080255275">
    <w:abstractNumId w:val="12"/>
  </w:num>
  <w:num w:numId="12" w16cid:durableId="2099400210">
    <w:abstractNumId w:val="8"/>
  </w:num>
  <w:num w:numId="13" w16cid:durableId="422530259">
    <w:abstractNumId w:val="9"/>
  </w:num>
  <w:num w:numId="14" w16cid:durableId="101415686">
    <w:abstractNumId w:val="6"/>
  </w:num>
  <w:num w:numId="15" w16cid:durableId="515382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330D0"/>
    <w:rsid w:val="000578A3"/>
    <w:rsid w:val="000615AA"/>
    <w:rsid w:val="00073940"/>
    <w:rsid w:val="000A6A58"/>
    <w:rsid w:val="000B0926"/>
    <w:rsid w:val="000F2294"/>
    <w:rsid w:val="0013664C"/>
    <w:rsid w:val="00145F74"/>
    <w:rsid w:val="00160486"/>
    <w:rsid w:val="00197A4E"/>
    <w:rsid w:val="001C7370"/>
    <w:rsid w:val="002046C8"/>
    <w:rsid w:val="0021314E"/>
    <w:rsid w:val="00270BF3"/>
    <w:rsid w:val="002D3537"/>
    <w:rsid w:val="002F17BD"/>
    <w:rsid w:val="00340659"/>
    <w:rsid w:val="00397FB7"/>
    <w:rsid w:val="003A2D06"/>
    <w:rsid w:val="003C305E"/>
    <w:rsid w:val="003C456E"/>
    <w:rsid w:val="003F3832"/>
    <w:rsid w:val="004147BF"/>
    <w:rsid w:val="0042046C"/>
    <w:rsid w:val="00446647"/>
    <w:rsid w:val="00450235"/>
    <w:rsid w:val="00452F25"/>
    <w:rsid w:val="004C3B3D"/>
    <w:rsid w:val="004D6794"/>
    <w:rsid w:val="004E05D2"/>
    <w:rsid w:val="005111D9"/>
    <w:rsid w:val="00521D77"/>
    <w:rsid w:val="00523E26"/>
    <w:rsid w:val="00547986"/>
    <w:rsid w:val="005779FC"/>
    <w:rsid w:val="005A037C"/>
    <w:rsid w:val="005D0FEC"/>
    <w:rsid w:val="005D7134"/>
    <w:rsid w:val="005F4037"/>
    <w:rsid w:val="00631B08"/>
    <w:rsid w:val="006339A8"/>
    <w:rsid w:val="00652AF3"/>
    <w:rsid w:val="0067647D"/>
    <w:rsid w:val="00686C50"/>
    <w:rsid w:val="006B2B21"/>
    <w:rsid w:val="006B37C3"/>
    <w:rsid w:val="006C1A2A"/>
    <w:rsid w:val="006D0C5D"/>
    <w:rsid w:val="006E42A5"/>
    <w:rsid w:val="006E5BDB"/>
    <w:rsid w:val="006F28DD"/>
    <w:rsid w:val="006F5A10"/>
    <w:rsid w:val="00701A86"/>
    <w:rsid w:val="00707710"/>
    <w:rsid w:val="0071452A"/>
    <w:rsid w:val="00761268"/>
    <w:rsid w:val="0076649C"/>
    <w:rsid w:val="00794E97"/>
    <w:rsid w:val="007B04FC"/>
    <w:rsid w:val="007C1420"/>
    <w:rsid w:val="007C5618"/>
    <w:rsid w:val="007C643F"/>
    <w:rsid w:val="007E3814"/>
    <w:rsid w:val="007F43BD"/>
    <w:rsid w:val="00822D13"/>
    <w:rsid w:val="00826234"/>
    <w:rsid w:val="00857499"/>
    <w:rsid w:val="00864062"/>
    <w:rsid w:val="00870A49"/>
    <w:rsid w:val="00871EA9"/>
    <w:rsid w:val="008A7085"/>
    <w:rsid w:val="00921C40"/>
    <w:rsid w:val="00990593"/>
    <w:rsid w:val="009A752C"/>
    <w:rsid w:val="009E199A"/>
    <w:rsid w:val="009F0D02"/>
    <w:rsid w:val="00A04146"/>
    <w:rsid w:val="00A10701"/>
    <w:rsid w:val="00A251E1"/>
    <w:rsid w:val="00A35134"/>
    <w:rsid w:val="00A947A1"/>
    <w:rsid w:val="00AA7579"/>
    <w:rsid w:val="00AB3A66"/>
    <w:rsid w:val="00AE28F3"/>
    <w:rsid w:val="00B27240"/>
    <w:rsid w:val="00B40A16"/>
    <w:rsid w:val="00B4681A"/>
    <w:rsid w:val="00B53749"/>
    <w:rsid w:val="00B9114F"/>
    <w:rsid w:val="00B94D98"/>
    <w:rsid w:val="00B96E03"/>
    <w:rsid w:val="00BC334D"/>
    <w:rsid w:val="00BC6DC0"/>
    <w:rsid w:val="00BD52FA"/>
    <w:rsid w:val="00C15F0A"/>
    <w:rsid w:val="00C25EC5"/>
    <w:rsid w:val="00C30CCE"/>
    <w:rsid w:val="00C33680"/>
    <w:rsid w:val="00C736C6"/>
    <w:rsid w:val="00C75206"/>
    <w:rsid w:val="00CC0CBD"/>
    <w:rsid w:val="00D10BAD"/>
    <w:rsid w:val="00D32F70"/>
    <w:rsid w:val="00D4305E"/>
    <w:rsid w:val="00D57C0B"/>
    <w:rsid w:val="00D66AE2"/>
    <w:rsid w:val="00DB6CCA"/>
    <w:rsid w:val="00DD5E01"/>
    <w:rsid w:val="00DE01EE"/>
    <w:rsid w:val="00DF0AF8"/>
    <w:rsid w:val="00E42669"/>
    <w:rsid w:val="00E84C4F"/>
    <w:rsid w:val="00EB6D64"/>
    <w:rsid w:val="00F041D5"/>
    <w:rsid w:val="00F202DB"/>
    <w:rsid w:val="00F52AD2"/>
    <w:rsid w:val="00F73E69"/>
    <w:rsid w:val="00F87894"/>
    <w:rsid w:val="00FB1983"/>
    <w:rsid w:val="00FB2B4E"/>
    <w:rsid w:val="00FC5F12"/>
    <w:rsid w:val="00FF3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77A16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F70"/>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DF0AF8"/>
    <w:pPr>
      <w:keepNext/>
      <w:keepLines/>
      <w:spacing w:before="240" w:after="240"/>
      <w:outlineLvl w:val="0"/>
    </w:pPr>
    <w:rPr>
      <w:rFonts w:eastAsiaTheme="majorEastAsia" w:cstheme="majorBidi"/>
      <w:b/>
      <w:sz w:val="28"/>
      <w:szCs w:val="28"/>
    </w:rPr>
  </w:style>
  <w:style w:type="paragraph" w:styleId="Heading2">
    <w:name w:val="heading 2"/>
    <w:basedOn w:val="Normal"/>
    <w:next w:val="Normal"/>
    <w:link w:val="Heading2Char"/>
    <w:uiPriority w:val="9"/>
    <w:unhideWhenUsed/>
    <w:qFormat/>
    <w:rsid w:val="00B94D98"/>
    <w:pPr>
      <w:keepNext/>
      <w:keepLines/>
      <w:spacing w:before="240" w:after="240"/>
      <w:outlineLvl w:val="1"/>
    </w:pPr>
    <w:rPr>
      <w:rFonts w:eastAsiaTheme="majorEastAsia" w:cstheme="majorBidi"/>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AF8"/>
    <w:rPr>
      <w:rFonts w:ascii="Arial" w:eastAsiaTheme="majorEastAsia" w:hAnsi="Arial" w:cstheme="majorBidi"/>
      <w:b/>
      <w:color w:val="000000" w:themeColor="text1"/>
      <w:sz w:val="28"/>
      <w:szCs w:val="28"/>
      <w:lang w:val="en-GB"/>
    </w:rPr>
  </w:style>
  <w:style w:type="character" w:customStyle="1" w:styleId="Heading2Char">
    <w:name w:val="Heading 2 Char"/>
    <w:basedOn w:val="DefaultParagraphFont"/>
    <w:link w:val="Heading2"/>
    <w:uiPriority w:val="9"/>
    <w:rsid w:val="00B94D98"/>
    <w:rPr>
      <w:rFonts w:ascii="Arial" w:eastAsiaTheme="majorEastAsia" w:hAnsi="Arial" w:cstheme="majorBidi"/>
      <w:b/>
      <w:color w:val="000000" w:themeColor="text1"/>
      <w:sz w:val="28"/>
      <w:szCs w:val="28"/>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794E97"/>
    <w:pPr>
      <w:ind w:left="720"/>
      <w:contextualSpacing/>
    </w:pPr>
  </w:style>
  <w:style w:type="paragraph" w:styleId="Caption">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leGrid">
    <w:name w:val="Table Grid"/>
    <w:basedOn w:val="Table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1EA9"/>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71EA9"/>
    <w:pPr>
      <w:spacing w:after="100"/>
    </w:pPr>
  </w:style>
  <w:style w:type="character" w:styleId="Hyperlink">
    <w:name w:val="Hyperlink"/>
    <w:basedOn w:val="DefaultParagraphFont"/>
    <w:uiPriority w:val="99"/>
    <w:unhideWhenUsed/>
    <w:rsid w:val="00871EA9"/>
    <w:rPr>
      <w:color w:val="0563C1" w:themeColor="hyperlink"/>
      <w:u w:val="single"/>
    </w:rPr>
  </w:style>
  <w:style w:type="character" w:styleId="UnresolvedMention">
    <w:name w:val="Unresolved Mention"/>
    <w:basedOn w:val="DefaultParagraphFont"/>
    <w:uiPriority w:val="99"/>
    <w:semiHidden/>
    <w:unhideWhenUsed/>
    <w:rsid w:val="007C1420"/>
    <w:rPr>
      <w:color w:val="605E5C"/>
      <w:shd w:val="clear" w:color="auto" w:fill="E1DFDD"/>
    </w:rPr>
  </w:style>
  <w:style w:type="paragraph" w:styleId="NormalWeb">
    <w:name w:val="Normal (Web)"/>
    <w:basedOn w:val="Normal"/>
    <w:uiPriority w:val="99"/>
    <w:semiHidden/>
    <w:unhideWhenUsed/>
    <w:rsid w:val="00C25EC5"/>
    <w:pPr>
      <w:spacing w:before="100" w:beforeAutospacing="1" w:after="100" w:afterAutospacing="1" w:line="240" w:lineRule="auto"/>
      <w:jc w:val="left"/>
    </w:pPr>
    <w:rPr>
      <w:rFonts w:ascii="Times New Roman" w:eastAsia="Times New Roman" w:hAnsi="Times New Roman" w:cs="Times New Roman"/>
      <w:color w:val="auto"/>
      <w:szCs w:val="24"/>
      <w:lang w:val="en-IN" w:eastAsia="en-IN"/>
    </w:rPr>
  </w:style>
  <w:style w:type="paragraph" w:styleId="TOC2">
    <w:name w:val="toc 2"/>
    <w:basedOn w:val="Normal"/>
    <w:next w:val="Normal"/>
    <w:autoRedefine/>
    <w:uiPriority w:val="39"/>
    <w:unhideWhenUsed/>
    <w:rsid w:val="009A752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603243">
      <w:bodyDiv w:val="1"/>
      <w:marLeft w:val="0"/>
      <w:marRight w:val="0"/>
      <w:marTop w:val="0"/>
      <w:marBottom w:val="0"/>
      <w:divBdr>
        <w:top w:val="none" w:sz="0" w:space="0" w:color="auto"/>
        <w:left w:val="none" w:sz="0" w:space="0" w:color="auto"/>
        <w:bottom w:val="none" w:sz="0" w:space="0" w:color="auto"/>
        <w:right w:val="none" w:sz="0" w:space="0" w:color="auto"/>
      </w:divBdr>
      <w:divsChild>
        <w:div w:id="61132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zproxy.uwtsd.ac.uk/ehost/detail/detail?vid=0&amp;sid=a58e711e-3b57-4803-9be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arch-proquest-com.ezproxy.uwtsd.ac.uk/docview/1760495358?accountid=130472&amp;rfr_id=info%3Axri%2Fsid%3A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29ADE-F16B-4EF9-BC4C-4C9348969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3016</Words>
  <Characters>17197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Victoria's secret</vt:lpstr>
    </vt:vector>
  </TitlesOfParts>
  <Company/>
  <LinksUpToDate>false</LinksUpToDate>
  <CharactersWithSpaces>20173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Victoria's secret</dc:title>
  <dc:creator/>
  <cp:lastModifiedBy/>
  <cp:revision>1</cp:revision>
  <dcterms:created xsi:type="dcterms:W3CDTF">2024-03-07T20:40:00Z</dcterms:created>
  <dcterms:modified xsi:type="dcterms:W3CDTF">2024-03-07T20:40:00Z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65ba7247642c3dbf62e252fd01e846336b4bd450237aae50a242519c7ea7eb6b</vt:lpwstr>
  </property>
</Properties>
</file>