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D6642" w14:textId="68425FD6" w:rsidR="008C7DCE" w:rsidRDefault="00D04EDF" w:rsidP="008C7DCE">
      <w:pPr>
        <w:pStyle w:val="heading30"/>
        <w:jc w:val="center"/>
      </w:pPr>
      <w:r>
        <w:t xml:space="preserve">  </w:t>
      </w:r>
    </w:p>
    <w:p w14:paraId="6A62B810" w14:textId="77777777" w:rsidR="008C7DCE" w:rsidRDefault="008C7DCE" w:rsidP="008C7DCE">
      <w:pPr>
        <w:pStyle w:val="heading30"/>
        <w:jc w:val="center"/>
      </w:pPr>
    </w:p>
    <w:p w14:paraId="691B9406" w14:textId="77777777" w:rsidR="008C7DCE" w:rsidRDefault="008C7DCE" w:rsidP="008C7DCE">
      <w:pPr>
        <w:pStyle w:val="heading30"/>
        <w:jc w:val="center"/>
      </w:pPr>
    </w:p>
    <w:p w14:paraId="4C1DBB75" w14:textId="77777777" w:rsidR="008C7DCE" w:rsidRDefault="008C7DCE" w:rsidP="008C7DCE">
      <w:pPr>
        <w:pStyle w:val="heading30"/>
        <w:jc w:val="center"/>
      </w:pPr>
    </w:p>
    <w:p w14:paraId="33868999" w14:textId="77777777" w:rsidR="008C7DCE" w:rsidRDefault="008C7DCE" w:rsidP="008C7DCE">
      <w:pPr>
        <w:pStyle w:val="heading30"/>
        <w:jc w:val="center"/>
      </w:pPr>
    </w:p>
    <w:p w14:paraId="37F1958E" w14:textId="46097AB2" w:rsidR="00A45836" w:rsidRPr="008C5C8C" w:rsidRDefault="008C5C8C" w:rsidP="008C7DCE">
      <w:pPr>
        <w:pStyle w:val="heading30"/>
        <w:jc w:val="center"/>
        <w:rPr>
          <w:b/>
          <w:bCs/>
          <w:i/>
          <w:iCs/>
          <w:sz w:val="36"/>
          <w:szCs w:val="36"/>
        </w:rPr>
      </w:pPr>
      <w:r>
        <w:rPr>
          <w:b/>
          <w:bCs/>
          <w:i/>
          <w:iCs/>
          <w:sz w:val="36"/>
          <w:szCs w:val="36"/>
        </w:rPr>
        <w:t xml:space="preserve">MODULE: </w:t>
      </w:r>
      <w:r w:rsidR="00DA7C3F" w:rsidRPr="008C5C8C">
        <w:rPr>
          <w:b/>
          <w:bCs/>
          <w:i/>
          <w:iCs/>
          <w:sz w:val="36"/>
          <w:szCs w:val="36"/>
        </w:rPr>
        <w:t>MANAGEMENT ECONOMICS</w:t>
      </w:r>
      <w:r>
        <w:rPr>
          <w:b/>
          <w:bCs/>
          <w:i/>
          <w:iCs/>
          <w:sz w:val="36"/>
          <w:szCs w:val="36"/>
        </w:rPr>
        <w:t xml:space="preserve"> (LCBB</w:t>
      </w:r>
      <w:r w:rsidR="00C45DCB">
        <w:rPr>
          <w:b/>
          <w:bCs/>
          <w:i/>
          <w:iCs/>
          <w:sz w:val="36"/>
          <w:szCs w:val="36"/>
        </w:rPr>
        <w:t>5008)</w:t>
      </w:r>
      <w:r w:rsidR="00C45DCB">
        <w:rPr>
          <w:b/>
          <w:bCs/>
          <w:i/>
          <w:iCs/>
          <w:sz w:val="36"/>
          <w:szCs w:val="36"/>
        </w:rPr>
        <w:tab/>
      </w:r>
    </w:p>
    <w:p w14:paraId="497FCF1B" w14:textId="42483203" w:rsidR="008C7DCE" w:rsidRPr="008C5C8C" w:rsidRDefault="008C7DCE" w:rsidP="008C7DCE">
      <w:pPr>
        <w:pStyle w:val="heading30"/>
        <w:jc w:val="center"/>
        <w:rPr>
          <w:b/>
          <w:bCs/>
          <w:i/>
          <w:iCs/>
          <w:sz w:val="36"/>
          <w:szCs w:val="36"/>
        </w:rPr>
      </w:pPr>
      <w:r w:rsidRPr="008C5C8C">
        <w:rPr>
          <w:b/>
          <w:bCs/>
          <w:i/>
          <w:iCs/>
          <w:sz w:val="36"/>
          <w:szCs w:val="36"/>
        </w:rPr>
        <w:t xml:space="preserve">Name </w:t>
      </w:r>
      <w:r w:rsidR="00C45DCB">
        <w:rPr>
          <w:b/>
          <w:bCs/>
          <w:i/>
          <w:iCs/>
          <w:sz w:val="36"/>
          <w:szCs w:val="36"/>
        </w:rPr>
        <w:t xml:space="preserve">and ID </w:t>
      </w:r>
      <w:r w:rsidRPr="008C5C8C">
        <w:rPr>
          <w:b/>
          <w:bCs/>
          <w:i/>
          <w:iCs/>
          <w:sz w:val="36"/>
          <w:szCs w:val="36"/>
        </w:rPr>
        <w:t>of the Student</w:t>
      </w:r>
      <w:r w:rsidR="00C45DCB">
        <w:rPr>
          <w:b/>
          <w:bCs/>
          <w:i/>
          <w:iCs/>
          <w:sz w:val="36"/>
          <w:szCs w:val="36"/>
        </w:rPr>
        <w:t>: Ivan Hristov Stoyanov (2111872)</w:t>
      </w:r>
    </w:p>
    <w:p w14:paraId="3DF114D3" w14:textId="46F17281" w:rsidR="008C7DCE" w:rsidRPr="00C45DCB" w:rsidRDefault="008C7DCE" w:rsidP="00C45DCB">
      <w:pPr>
        <w:pStyle w:val="heading30"/>
        <w:jc w:val="center"/>
        <w:rPr>
          <w:b/>
          <w:bCs/>
          <w:i/>
          <w:iCs/>
          <w:sz w:val="36"/>
          <w:szCs w:val="36"/>
        </w:rPr>
      </w:pPr>
      <w:r w:rsidRPr="008C5C8C">
        <w:rPr>
          <w:b/>
          <w:bCs/>
          <w:i/>
          <w:iCs/>
          <w:sz w:val="36"/>
          <w:szCs w:val="36"/>
        </w:rPr>
        <w:t>Name of the Universit</w:t>
      </w:r>
      <w:r w:rsidR="00C45DCB">
        <w:rPr>
          <w:b/>
          <w:bCs/>
          <w:i/>
          <w:iCs/>
          <w:sz w:val="36"/>
          <w:szCs w:val="36"/>
        </w:rPr>
        <w:t xml:space="preserve">y: University </w:t>
      </w:r>
      <w:proofErr w:type="gramStart"/>
      <w:r w:rsidR="00C45DCB">
        <w:rPr>
          <w:b/>
          <w:bCs/>
          <w:i/>
          <w:iCs/>
          <w:sz w:val="36"/>
          <w:szCs w:val="36"/>
        </w:rPr>
        <w:t>Of</w:t>
      </w:r>
      <w:proofErr w:type="gramEnd"/>
      <w:r w:rsidR="00C45DCB">
        <w:rPr>
          <w:b/>
          <w:bCs/>
          <w:i/>
          <w:iCs/>
          <w:sz w:val="36"/>
          <w:szCs w:val="36"/>
        </w:rPr>
        <w:t xml:space="preserve"> Wales Trinity Saint David</w:t>
      </w:r>
      <w:r>
        <w:br w:type="page"/>
      </w:r>
    </w:p>
    <w:sdt>
      <w:sdtPr>
        <w:rPr>
          <w:rFonts w:ascii="Times New Roman" w:eastAsiaTheme="minorHAnsi" w:hAnsi="Times New Roman" w:cstheme="minorBidi"/>
          <w:color w:val="000000" w:themeColor="text1"/>
          <w:sz w:val="24"/>
          <w:szCs w:val="22"/>
          <w:lang w:val="en-GB"/>
        </w:rPr>
        <w:id w:val="1475419322"/>
        <w:docPartObj>
          <w:docPartGallery w:val="Table of Contents"/>
          <w:docPartUnique/>
        </w:docPartObj>
      </w:sdtPr>
      <w:sdtEndPr>
        <w:rPr>
          <w:b/>
          <w:bCs/>
          <w:noProof/>
        </w:rPr>
      </w:sdtEndPr>
      <w:sdtContent>
        <w:p w14:paraId="2AEE8170" w14:textId="28CE008D" w:rsidR="00D80D52" w:rsidRPr="00D80D52" w:rsidRDefault="00D80D52" w:rsidP="00D80D52">
          <w:pPr>
            <w:pStyle w:val="TOCHeading"/>
            <w:jc w:val="center"/>
            <w:rPr>
              <w:rFonts w:ascii="Times New Roman" w:hAnsi="Times New Roman" w:cs="Times New Roman"/>
              <w:b/>
              <w:bCs/>
              <w:color w:val="000000" w:themeColor="text1"/>
            </w:rPr>
          </w:pPr>
          <w:r w:rsidRPr="00D80D52">
            <w:rPr>
              <w:rFonts w:ascii="Times New Roman" w:hAnsi="Times New Roman" w:cs="Times New Roman"/>
              <w:b/>
              <w:bCs/>
              <w:color w:val="000000" w:themeColor="text1"/>
            </w:rPr>
            <w:t>Table of Contents</w:t>
          </w:r>
        </w:p>
        <w:p w14:paraId="3A83283F" w14:textId="51083A9D" w:rsidR="00FC6F50" w:rsidRDefault="00D80D52">
          <w:pPr>
            <w:pStyle w:val="TOC1"/>
            <w:tabs>
              <w:tab w:val="right" w:leader="dot" w:pos="9016"/>
            </w:tabs>
            <w:rPr>
              <w:rFonts w:asciiTheme="minorHAnsi" w:eastAsiaTheme="minorEastAsia" w:hAnsiTheme="minorHAnsi"/>
              <w:noProof/>
              <w:color w:val="auto"/>
              <w:kern w:val="2"/>
              <w:sz w:val="22"/>
              <w:lang w:eastAsia="en-GB"/>
              <w14:ligatures w14:val="standardContextual"/>
            </w:rPr>
          </w:pPr>
          <w:r>
            <w:fldChar w:fldCharType="begin"/>
          </w:r>
          <w:r>
            <w:instrText xml:space="preserve"> TOC \o "1-3" \h \z \u </w:instrText>
          </w:r>
          <w:r>
            <w:fldChar w:fldCharType="separate"/>
          </w:r>
          <w:hyperlink w:anchor="_Toc140504190" w:history="1">
            <w:r w:rsidR="00FC6F50" w:rsidRPr="00D65F61">
              <w:rPr>
                <w:rStyle w:val="Hyperlink"/>
                <w:noProof/>
              </w:rPr>
              <w:t>Business description</w:t>
            </w:r>
            <w:r w:rsidR="00FC6F50">
              <w:rPr>
                <w:noProof/>
                <w:webHidden/>
              </w:rPr>
              <w:tab/>
            </w:r>
            <w:r w:rsidR="00FC6F50">
              <w:rPr>
                <w:noProof/>
                <w:webHidden/>
              </w:rPr>
              <w:fldChar w:fldCharType="begin"/>
            </w:r>
            <w:r w:rsidR="00FC6F50">
              <w:rPr>
                <w:noProof/>
                <w:webHidden/>
              </w:rPr>
              <w:instrText xml:space="preserve"> PAGEREF _Toc140504190 \h </w:instrText>
            </w:r>
            <w:r w:rsidR="00FC6F50">
              <w:rPr>
                <w:noProof/>
                <w:webHidden/>
              </w:rPr>
            </w:r>
            <w:r w:rsidR="00FC6F50">
              <w:rPr>
                <w:noProof/>
                <w:webHidden/>
              </w:rPr>
              <w:fldChar w:fldCharType="separate"/>
            </w:r>
            <w:r w:rsidR="00FC6F50">
              <w:rPr>
                <w:noProof/>
                <w:webHidden/>
              </w:rPr>
              <w:t>2</w:t>
            </w:r>
            <w:r w:rsidR="00FC6F50">
              <w:rPr>
                <w:noProof/>
                <w:webHidden/>
              </w:rPr>
              <w:fldChar w:fldCharType="end"/>
            </w:r>
          </w:hyperlink>
        </w:p>
        <w:p w14:paraId="54ABC922" w14:textId="563E2F71" w:rsidR="00FC6F50" w:rsidRDefault="005E6729">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0504191" w:history="1">
            <w:r w:rsidR="00FC6F50" w:rsidRPr="00D65F61">
              <w:rPr>
                <w:rStyle w:val="Hyperlink"/>
                <w:noProof/>
              </w:rPr>
              <w:t>Demand and market equilibrium</w:t>
            </w:r>
            <w:r w:rsidR="00FC6F50">
              <w:rPr>
                <w:noProof/>
                <w:webHidden/>
              </w:rPr>
              <w:tab/>
            </w:r>
            <w:r w:rsidR="00FC6F50">
              <w:rPr>
                <w:noProof/>
                <w:webHidden/>
              </w:rPr>
              <w:fldChar w:fldCharType="begin"/>
            </w:r>
            <w:r w:rsidR="00FC6F50">
              <w:rPr>
                <w:noProof/>
                <w:webHidden/>
              </w:rPr>
              <w:instrText xml:space="preserve"> PAGEREF _Toc140504191 \h </w:instrText>
            </w:r>
            <w:r w:rsidR="00FC6F50">
              <w:rPr>
                <w:noProof/>
                <w:webHidden/>
              </w:rPr>
            </w:r>
            <w:r w:rsidR="00FC6F50">
              <w:rPr>
                <w:noProof/>
                <w:webHidden/>
              </w:rPr>
              <w:fldChar w:fldCharType="separate"/>
            </w:r>
            <w:r w:rsidR="00FC6F50">
              <w:rPr>
                <w:noProof/>
                <w:webHidden/>
              </w:rPr>
              <w:t>3</w:t>
            </w:r>
            <w:r w:rsidR="00FC6F50">
              <w:rPr>
                <w:noProof/>
                <w:webHidden/>
              </w:rPr>
              <w:fldChar w:fldCharType="end"/>
            </w:r>
          </w:hyperlink>
        </w:p>
        <w:p w14:paraId="5D500BCB" w14:textId="238E289A"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2" w:history="1">
            <w:r w:rsidR="00FC6F50" w:rsidRPr="00D65F61">
              <w:rPr>
                <w:rStyle w:val="Hyperlink"/>
                <w:noProof/>
              </w:rPr>
              <w:t>Price of Substitutes</w:t>
            </w:r>
            <w:r w:rsidR="00FC6F50">
              <w:rPr>
                <w:noProof/>
                <w:webHidden/>
              </w:rPr>
              <w:tab/>
            </w:r>
            <w:r w:rsidR="00FC6F50">
              <w:rPr>
                <w:noProof/>
                <w:webHidden/>
              </w:rPr>
              <w:fldChar w:fldCharType="begin"/>
            </w:r>
            <w:r w:rsidR="00FC6F50">
              <w:rPr>
                <w:noProof/>
                <w:webHidden/>
              </w:rPr>
              <w:instrText xml:space="preserve"> PAGEREF _Toc140504192 \h </w:instrText>
            </w:r>
            <w:r w:rsidR="00FC6F50">
              <w:rPr>
                <w:noProof/>
                <w:webHidden/>
              </w:rPr>
            </w:r>
            <w:r w:rsidR="00FC6F50">
              <w:rPr>
                <w:noProof/>
                <w:webHidden/>
              </w:rPr>
              <w:fldChar w:fldCharType="separate"/>
            </w:r>
            <w:r w:rsidR="00FC6F50">
              <w:rPr>
                <w:noProof/>
                <w:webHidden/>
              </w:rPr>
              <w:t>4</w:t>
            </w:r>
            <w:r w:rsidR="00FC6F50">
              <w:rPr>
                <w:noProof/>
                <w:webHidden/>
              </w:rPr>
              <w:fldChar w:fldCharType="end"/>
            </w:r>
          </w:hyperlink>
        </w:p>
        <w:p w14:paraId="62E160E8" w14:textId="4735E824"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3" w:history="1">
            <w:r w:rsidR="00FC6F50" w:rsidRPr="00D65F61">
              <w:rPr>
                <w:rStyle w:val="Hyperlink"/>
                <w:noProof/>
              </w:rPr>
              <w:t>Price of complements</w:t>
            </w:r>
            <w:r w:rsidR="00FC6F50">
              <w:rPr>
                <w:noProof/>
                <w:webHidden/>
              </w:rPr>
              <w:tab/>
            </w:r>
            <w:r w:rsidR="00FC6F50">
              <w:rPr>
                <w:noProof/>
                <w:webHidden/>
              </w:rPr>
              <w:fldChar w:fldCharType="begin"/>
            </w:r>
            <w:r w:rsidR="00FC6F50">
              <w:rPr>
                <w:noProof/>
                <w:webHidden/>
              </w:rPr>
              <w:instrText xml:space="preserve"> PAGEREF _Toc140504193 \h </w:instrText>
            </w:r>
            <w:r w:rsidR="00FC6F50">
              <w:rPr>
                <w:noProof/>
                <w:webHidden/>
              </w:rPr>
            </w:r>
            <w:r w:rsidR="00FC6F50">
              <w:rPr>
                <w:noProof/>
                <w:webHidden/>
              </w:rPr>
              <w:fldChar w:fldCharType="separate"/>
            </w:r>
            <w:r w:rsidR="00FC6F50">
              <w:rPr>
                <w:noProof/>
                <w:webHidden/>
              </w:rPr>
              <w:t>5</w:t>
            </w:r>
            <w:r w:rsidR="00FC6F50">
              <w:rPr>
                <w:noProof/>
                <w:webHidden/>
              </w:rPr>
              <w:fldChar w:fldCharType="end"/>
            </w:r>
          </w:hyperlink>
        </w:p>
        <w:p w14:paraId="7B4F8F47" w14:textId="7A2798BB"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4" w:history="1">
            <w:r w:rsidR="00FC6F50" w:rsidRPr="00D65F61">
              <w:rPr>
                <w:rStyle w:val="Hyperlink"/>
                <w:noProof/>
              </w:rPr>
              <w:t>Consumer Income</w:t>
            </w:r>
            <w:r w:rsidR="00FC6F50">
              <w:rPr>
                <w:noProof/>
                <w:webHidden/>
              </w:rPr>
              <w:tab/>
            </w:r>
            <w:r w:rsidR="00FC6F50">
              <w:rPr>
                <w:noProof/>
                <w:webHidden/>
              </w:rPr>
              <w:fldChar w:fldCharType="begin"/>
            </w:r>
            <w:r w:rsidR="00FC6F50">
              <w:rPr>
                <w:noProof/>
                <w:webHidden/>
              </w:rPr>
              <w:instrText xml:space="preserve"> PAGEREF _Toc140504194 \h </w:instrText>
            </w:r>
            <w:r w:rsidR="00FC6F50">
              <w:rPr>
                <w:noProof/>
                <w:webHidden/>
              </w:rPr>
            </w:r>
            <w:r w:rsidR="00FC6F50">
              <w:rPr>
                <w:noProof/>
                <w:webHidden/>
              </w:rPr>
              <w:fldChar w:fldCharType="separate"/>
            </w:r>
            <w:r w:rsidR="00FC6F50">
              <w:rPr>
                <w:noProof/>
                <w:webHidden/>
              </w:rPr>
              <w:t>6</w:t>
            </w:r>
            <w:r w:rsidR="00FC6F50">
              <w:rPr>
                <w:noProof/>
                <w:webHidden/>
              </w:rPr>
              <w:fldChar w:fldCharType="end"/>
            </w:r>
          </w:hyperlink>
        </w:p>
        <w:p w14:paraId="36387F52" w14:textId="3E1A08A7"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5" w:history="1">
            <w:r w:rsidR="00FC6F50" w:rsidRPr="00D65F61">
              <w:rPr>
                <w:rStyle w:val="Hyperlink"/>
                <w:noProof/>
              </w:rPr>
              <w:t>Consumer Taste and Preferences</w:t>
            </w:r>
            <w:r w:rsidR="00FC6F50">
              <w:rPr>
                <w:noProof/>
                <w:webHidden/>
              </w:rPr>
              <w:tab/>
            </w:r>
            <w:r w:rsidR="00FC6F50">
              <w:rPr>
                <w:noProof/>
                <w:webHidden/>
              </w:rPr>
              <w:fldChar w:fldCharType="begin"/>
            </w:r>
            <w:r w:rsidR="00FC6F50">
              <w:rPr>
                <w:noProof/>
                <w:webHidden/>
              </w:rPr>
              <w:instrText xml:space="preserve"> PAGEREF _Toc140504195 \h </w:instrText>
            </w:r>
            <w:r w:rsidR="00FC6F50">
              <w:rPr>
                <w:noProof/>
                <w:webHidden/>
              </w:rPr>
            </w:r>
            <w:r w:rsidR="00FC6F50">
              <w:rPr>
                <w:noProof/>
                <w:webHidden/>
              </w:rPr>
              <w:fldChar w:fldCharType="separate"/>
            </w:r>
            <w:r w:rsidR="00FC6F50">
              <w:rPr>
                <w:noProof/>
                <w:webHidden/>
              </w:rPr>
              <w:t>9</w:t>
            </w:r>
            <w:r w:rsidR="00FC6F50">
              <w:rPr>
                <w:noProof/>
                <w:webHidden/>
              </w:rPr>
              <w:fldChar w:fldCharType="end"/>
            </w:r>
          </w:hyperlink>
        </w:p>
        <w:p w14:paraId="30792F40" w14:textId="28345917"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6" w:history="1">
            <w:r w:rsidR="00FC6F50" w:rsidRPr="00D65F61">
              <w:rPr>
                <w:rStyle w:val="Hyperlink"/>
                <w:noProof/>
              </w:rPr>
              <w:t>Consumer expectation of price</w:t>
            </w:r>
            <w:r w:rsidR="00FC6F50">
              <w:rPr>
                <w:noProof/>
                <w:webHidden/>
              </w:rPr>
              <w:tab/>
            </w:r>
            <w:r w:rsidR="00FC6F50">
              <w:rPr>
                <w:noProof/>
                <w:webHidden/>
              </w:rPr>
              <w:fldChar w:fldCharType="begin"/>
            </w:r>
            <w:r w:rsidR="00FC6F50">
              <w:rPr>
                <w:noProof/>
                <w:webHidden/>
              </w:rPr>
              <w:instrText xml:space="preserve"> PAGEREF _Toc140504196 \h </w:instrText>
            </w:r>
            <w:r w:rsidR="00FC6F50">
              <w:rPr>
                <w:noProof/>
                <w:webHidden/>
              </w:rPr>
            </w:r>
            <w:r w:rsidR="00FC6F50">
              <w:rPr>
                <w:noProof/>
                <w:webHidden/>
              </w:rPr>
              <w:fldChar w:fldCharType="separate"/>
            </w:r>
            <w:r w:rsidR="00FC6F50">
              <w:rPr>
                <w:noProof/>
                <w:webHidden/>
              </w:rPr>
              <w:t>10</w:t>
            </w:r>
            <w:r w:rsidR="00FC6F50">
              <w:rPr>
                <w:noProof/>
                <w:webHidden/>
              </w:rPr>
              <w:fldChar w:fldCharType="end"/>
            </w:r>
          </w:hyperlink>
        </w:p>
        <w:p w14:paraId="34168883" w14:textId="244236F1"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7" w:history="1">
            <w:r w:rsidR="00FC6F50" w:rsidRPr="00D65F61">
              <w:rPr>
                <w:rStyle w:val="Hyperlink"/>
                <w:noProof/>
              </w:rPr>
              <w:t>Demographics</w:t>
            </w:r>
            <w:r w:rsidR="00FC6F50">
              <w:rPr>
                <w:noProof/>
                <w:webHidden/>
              </w:rPr>
              <w:tab/>
            </w:r>
            <w:r w:rsidR="00FC6F50">
              <w:rPr>
                <w:noProof/>
                <w:webHidden/>
              </w:rPr>
              <w:fldChar w:fldCharType="begin"/>
            </w:r>
            <w:r w:rsidR="00FC6F50">
              <w:rPr>
                <w:noProof/>
                <w:webHidden/>
              </w:rPr>
              <w:instrText xml:space="preserve"> PAGEREF _Toc140504197 \h </w:instrText>
            </w:r>
            <w:r w:rsidR="00FC6F50">
              <w:rPr>
                <w:noProof/>
                <w:webHidden/>
              </w:rPr>
            </w:r>
            <w:r w:rsidR="00FC6F50">
              <w:rPr>
                <w:noProof/>
                <w:webHidden/>
              </w:rPr>
              <w:fldChar w:fldCharType="separate"/>
            </w:r>
            <w:r w:rsidR="00FC6F50">
              <w:rPr>
                <w:noProof/>
                <w:webHidden/>
              </w:rPr>
              <w:t>11</w:t>
            </w:r>
            <w:r w:rsidR="00FC6F50">
              <w:rPr>
                <w:noProof/>
                <w:webHidden/>
              </w:rPr>
              <w:fldChar w:fldCharType="end"/>
            </w:r>
          </w:hyperlink>
        </w:p>
        <w:p w14:paraId="5F7FD065" w14:textId="57D55FB6" w:rsidR="00FC6F50" w:rsidRDefault="005E6729">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0504198" w:history="1">
            <w:r w:rsidR="00FC6F50" w:rsidRPr="00D65F61">
              <w:rPr>
                <w:rStyle w:val="Hyperlink"/>
                <w:noProof/>
              </w:rPr>
              <w:t>Elasticity of demand</w:t>
            </w:r>
            <w:r w:rsidR="00FC6F50">
              <w:rPr>
                <w:noProof/>
                <w:webHidden/>
              </w:rPr>
              <w:tab/>
            </w:r>
            <w:r w:rsidR="00FC6F50">
              <w:rPr>
                <w:noProof/>
                <w:webHidden/>
              </w:rPr>
              <w:fldChar w:fldCharType="begin"/>
            </w:r>
            <w:r w:rsidR="00FC6F50">
              <w:rPr>
                <w:noProof/>
                <w:webHidden/>
              </w:rPr>
              <w:instrText xml:space="preserve"> PAGEREF _Toc140504198 \h </w:instrText>
            </w:r>
            <w:r w:rsidR="00FC6F50">
              <w:rPr>
                <w:noProof/>
                <w:webHidden/>
              </w:rPr>
            </w:r>
            <w:r w:rsidR="00FC6F50">
              <w:rPr>
                <w:noProof/>
                <w:webHidden/>
              </w:rPr>
              <w:fldChar w:fldCharType="separate"/>
            </w:r>
            <w:r w:rsidR="00FC6F50">
              <w:rPr>
                <w:noProof/>
                <w:webHidden/>
              </w:rPr>
              <w:t>13</w:t>
            </w:r>
            <w:r w:rsidR="00FC6F50">
              <w:rPr>
                <w:noProof/>
                <w:webHidden/>
              </w:rPr>
              <w:fldChar w:fldCharType="end"/>
            </w:r>
          </w:hyperlink>
        </w:p>
        <w:p w14:paraId="456AA57B" w14:textId="538D73EC"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199" w:history="1">
            <w:r w:rsidR="00FC6F50" w:rsidRPr="00D65F61">
              <w:rPr>
                <w:rStyle w:val="Hyperlink"/>
                <w:noProof/>
              </w:rPr>
              <w:t>Substitute effect</w:t>
            </w:r>
            <w:r w:rsidR="00FC6F50">
              <w:rPr>
                <w:noProof/>
                <w:webHidden/>
              </w:rPr>
              <w:tab/>
            </w:r>
            <w:r w:rsidR="00FC6F50">
              <w:rPr>
                <w:noProof/>
                <w:webHidden/>
              </w:rPr>
              <w:fldChar w:fldCharType="begin"/>
            </w:r>
            <w:r w:rsidR="00FC6F50">
              <w:rPr>
                <w:noProof/>
                <w:webHidden/>
              </w:rPr>
              <w:instrText xml:space="preserve"> PAGEREF _Toc140504199 \h </w:instrText>
            </w:r>
            <w:r w:rsidR="00FC6F50">
              <w:rPr>
                <w:noProof/>
                <w:webHidden/>
              </w:rPr>
            </w:r>
            <w:r w:rsidR="00FC6F50">
              <w:rPr>
                <w:noProof/>
                <w:webHidden/>
              </w:rPr>
              <w:fldChar w:fldCharType="separate"/>
            </w:r>
            <w:r w:rsidR="00FC6F50">
              <w:rPr>
                <w:noProof/>
                <w:webHidden/>
              </w:rPr>
              <w:t>14</w:t>
            </w:r>
            <w:r w:rsidR="00FC6F50">
              <w:rPr>
                <w:noProof/>
                <w:webHidden/>
              </w:rPr>
              <w:fldChar w:fldCharType="end"/>
            </w:r>
          </w:hyperlink>
        </w:p>
        <w:p w14:paraId="275B4404" w14:textId="251CE2C4"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200" w:history="1">
            <w:r w:rsidR="00FC6F50" w:rsidRPr="00D65F61">
              <w:rPr>
                <w:rStyle w:val="Hyperlink"/>
                <w:noProof/>
              </w:rPr>
              <w:t>Necessary vs luxury</w:t>
            </w:r>
            <w:r w:rsidR="00FC6F50">
              <w:rPr>
                <w:noProof/>
                <w:webHidden/>
              </w:rPr>
              <w:tab/>
            </w:r>
            <w:r w:rsidR="00FC6F50">
              <w:rPr>
                <w:noProof/>
                <w:webHidden/>
              </w:rPr>
              <w:fldChar w:fldCharType="begin"/>
            </w:r>
            <w:r w:rsidR="00FC6F50">
              <w:rPr>
                <w:noProof/>
                <w:webHidden/>
              </w:rPr>
              <w:instrText xml:space="preserve"> PAGEREF _Toc140504200 \h </w:instrText>
            </w:r>
            <w:r w:rsidR="00FC6F50">
              <w:rPr>
                <w:noProof/>
                <w:webHidden/>
              </w:rPr>
            </w:r>
            <w:r w:rsidR="00FC6F50">
              <w:rPr>
                <w:noProof/>
                <w:webHidden/>
              </w:rPr>
              <w:fldChar w:fldCharType="separate"/>
            </w:r>
            <w:r w:rsidR="00FC6F50">
              <w:rPr>
                <w:noProof/>
                <w:webHidden/>
              </w:rPr>
              <w:t>15</w:t>
            </w:r>
            <w:r w:rsidR="00FC6F50">
              <w:rPr>
                <w:noProof/>
                <w:webHidden/>
              </w:rPr>
              <w:fldChar w:fldCharType="end"/>
            </w:r>
          </w:hyperlink>
        </w:p>
        <w:p w14:paraId="734D093E" w14:textId="56506690" w:rsidR="00FC6F50" w:rsidRDefault="005E6729">
          <w:pPr>
            <w:pStyle w:val="TOC3"/>
            <w:tabs>
              <w:tab w:val="right" w:leader="dot" w:pos="9016"/>
            </w:tabs>
            <w:rPr>
              <w:rFonts w:asciiTheme="minorHAnsi" w:eastAsiaTheme="minorEastAsia" w:hAnsiTheme="minorHAnsi"/>
              <w:noProof/>
              <w:color w:val="auto"/>
              <w:kern w:val="2"/>
              <w:sz w:val="22"/>
              <w:lang w:eastAsia="en-GB"/>
              <w14:ligatures w14:val="standardContextual"/>
            </w:rPr>
          </w:pPr>
          <w:hyperlink w:anchor="_Toc140504201" w:history="1">
            <w:r w:rsidR="00FC6F50" w:rsidRPr="00D65F61">
              <w:rPr>
                <w:rStyle w:val="Hyperlink"/>
                <w:noProof/>
              </w:rPr>
              <w:t>Consumer income proportion</w:t>
            </w:r>
            <w:r w:rsidR="00FC6F50">
              <w:rPr>
                <w:noProof/>
                <w:webHidden/>
              </w:rPr>
              <w:tab/>
            </w:r>
            <w:r w:rsidR="00FC6F50">
              <w:rPr>
                <w:noProof/>
                <w:webHidden/>
              </w:rPr>
              <w:fldChar w:fldCharType="begin"/>
            </w:r>
            <w:r w:rsidR="00FC6F50">
              <w:rPr>
                <w:noProof/>
                <w:webHidden/>
              </w:rPr>
              <w:instrText xml:space="preserve"> PAGEREF _Toc140504201 \h </w:instrText>
            </w:r>
            <w:r w:rsidR="00FC6F50">
              <w:rPr>
                <w:noProof/>
                <w:webHidden/>
              </w:rPr>
            </w:r>
            <w:r w:rsidR="00FC6F50">
              <w:rPr>
                <w:noProof/>
                <w:webHidden/>
              </w:rPr>
              <w:fldChar w:fldCharType="separate"/>
            </w:r>
            <w:r w:rsidR="00FC6F50">
              <w:rPr>
                <w:noProof/>
                <w:webHidden/>
              </w:rPr>
              <w:t>16</w:t>
            </w:r>
            <w:r w:rsidR="00FC6F50">
              <w:rPr>
                <w:noProof/>
                <w:webHidden/>
              </w:rPr>
              <w:fldChar w:fldCharType="end"/>
            </w:r>
          </w:hyperlink>
        </w:p>
        <w:p w14:paraId="6D688DC6" w14:textId="45D0B0C2" w:rsidR="00FC6F50" w:rsidRDefault="005E6729">
          <w:pPr>
            <w:pStyle w:val="TOC2"/>
            <w:tabs>
              <w:tab w:val="right" w:leader="dot" w:pos="9016"/>
            </w:tabs>
            <w:rPr>
              <w:rFonts w:asciiTheme="minorHAnsi" w:eastAsiaTheme="minorEastAsia" w:hAnsiTheme="minorHAnsi"/>
              <w:noProof/>
              <w:color w:val="auto"/>
              <w:kern w:val="2"/>
              <w:sz w:val="22"/>
              <w:lang w:eastAsia="en-GB"/>
              <w14:ligatures w14:val="standardContextual"/>
            </w:rPr>
          </w:pPr>
          <w:hyperlink w:anchor="_Toc140504202" w:history="1">
            <w:r w:rsidR="00FC6F50" w:rsidRPr="00D65F61">
              <w:rPr>
                <w:rStyle w:val="Hyperlink"/>
                <w:noProof/>
              </w:rPr>
              <w:t>Pricing strategy</w:t>
            </w:r>
            <w:r w:rsidR="00FC6F50">
              <w:rPr>
                <w:noProof/>
                <w:webHidden/>
              </w:rPr>
              <w:tab/>
            </w:r>
            <w:r w:rsidR="00FC6F50">
              <w:rPr>
                <w:noProof/>
                <w:webHidden/>
              </w:rPr>
              <w:fldChar w:fldCharType="begin"/>
            </w:r>
            <w:r w:rsidR="00FC6F50">
              <w:rPr>
                <w:noProof/>
                <w:webHidden/>
              </w:rPr>
              <w:instrText xml:space="preserve"> PAGEREF _Toc140504202 \h </w:instrText>
            </w:r>
            <w:r w:rsidR="00FC6F50">
              <w:rPr>
                <w:noProof/>
                <w:webHidden/>
              </w:rPr>
            </w:r>
            <w:r w:rsidR="00FC6F50">
              <w:rPr>
                <w:noProof/>
                <w:webHidden/>
              </w:rPr>
              <w:fldChar w:fldCharType="separate"/>
            </w:r>
            <w:r w:rsidR="00FC6F50">
              <w:rPr>
                <w:noProof/>
                <w:webHidden/>
              </w:rPr>
              <w:t>16</w:t>
            </w:r>
            <w:r w:rsidR="00FC6F50">
              <w:rPr>
                <w:noProof/>
                <w:webHidden/>
              </w:rPr>
              <w:fldChar w:fldCharType="end"/>
            </w:r>
          </w:hyperlink>
        </w:p>
        <w:p w14:paraId="5F13E7AE" w14:textId="41C857C2" w:rsidR="00FC6F50" w:rsidRDefault="005E6729">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40504203" w:history="1">
            <w:r w:rsidR="00FC6F50" w:rsidRPr="00D65F61">
              <w:rPr>
                <w:rStyle w:val="Hyperlink"/>
                <w:noProof/>
              </w:rPr>
              <w:t>References</w:t>
            </w:r>
            <w:r w:rsidR="00FC6F50">
              <w:rPr>
                <w:noProof/>
                <w:webHidden/>
              </w:rPr>
              <w:tab/>
            </w:r>
            <w:r w:rsidR="00FC6F50">
              <w:rPr>
                <w:noProof/>
                <w:webHidden/>
              </w:rPr>
              <w:fldChar w:fldCharType="begin"/>
            </w:r>
            <w:r w:rsidR="00FC6F50">
              <w:rPr>
                <w:noProof/>
                <w:webHidden/>
              </w:rPr>
              <w:instrText xml:space="preserve"> PAGEREF _Toc140504203 \h </w:instrText>
            </w:r>
            <w:r w:rsidR="00FC6F50">
              <w:rPr>
                <w:noProof/>
                <w:webHidden/>
              </w:rPr>
            </w:r>
            <w:r w:rsidR="00FC6F50">
              <w:rPr>
                <w:noProof/>
                <w:webHidden/>
              </w:rPr>
              <w:fldChar w:fldCharType="separate"/>
            </w:r>
            <w:r w:rsidR="00FC6F50">
              <w:rPr>
                <w:noProof/>
                <w:webHidden/>
              </w:rPr>
              <w:t>18</w:t>
            </w:r>
            <w:r w:rsidR="00FC6F50">
              <w:rPr>
                <w:noProof/>
                <w:webHidden/>
              </w:rPr>
              <w:fldChar w:fldCharType="end"/>
            </w:r>
          </w:hyperlink>
        </w:p>
        <w:p w14:paraId="1AE87EB4" w14:textId="19ABD6B4" w:rsidR="00D80D52" w:rsidRDefault="00D80D52">
          <w:r>
            <w:rPr>
              <w:b/>
              <w:bCs/>
              <w:noProof/>
            </w:rPr>
            <w:fldChar w:fldCharType="end"/>
          </w:r>
        </w:p>
      </w:sdtContent>
    </w:sdt>
    <w:p w14:paraId="521D4128" w14:textId="1EAAEE04" w:rsidR="00D80D52" w:rsidRDefault="00D80D52">
      <w:pPr>
        <w:spacing w:line="259" w:lineRule="auto"/>
        <w:jc w:val="left"/>
      </w:pPr>
      <w:r>
        <w:br w:type="page"/>
      </w:r>
    </w:p>
    <w:p w14:paraId="1E79C9D3" w14:textId="09482BD2" w:rsidR="00D80D52" w:rsidRDefault="00DA7C3F" w:rsidP="00D80D52">
      <w:pPr>
        <w:pStyle w:val="Heading1"/>
      </w:pPr>
      <w:bookmarkStart w:id="0" w:name="_Toc140504190"/>
      <w:r>
        <w:lastRenderedPageBreak/>
        <w:t>Business description</w:t>
      </w:r>
      <w:bookmarkEnd w:id="0"/>
    </w:p>
    <w:p w14:paraId="44F5A591" w14:textId="7CB9389D" w:rsidR="0040118B" w:rsidRDefault="00A40C0C" w:rsidP="0040118B">
      <w:r>
        <w:tab/>
      </w:r>
      <w:r w:rsidR="009A1331">
        <w:t xml:space="preserve">This report </w:t>
      </w:r>
      <w:r w:rsidR="001356F8">
        <w:t>aims to demonstrate</w:t>
      </w:r>
      <w:r w:rsidR="009A1331">
        <w:t xml:space="preserve"> the microeconomic notion of demand, equilibrium and elasticity. In the study of economics, these concepts create the base of the entire </w:t>
      </w:r>
      <w:r w:rsidR="00CA229E">
        <w:t>subject</w:t>
      </w:r>
      <w:r w:rsidR="001356F8" w:rsidRPr="001356F8">
        <w:t>. If the situation of a company or industry is considered, then understanding</w:t>
      </w:r>
      <w:r w:rsidR="00732E21">
        <w:t xml:space="preserve"> how the market for the product operates</w:t>
      </w:r>
      <w:r w:rsidR="009A1331">
        <w:t xml:space="preserve"> calls for </w:t>
      </w:r>
      <w:r w:rsidR="00CA229E">
        <w:t>knowledge gaining on the mentioned subject matter</w:t>
      </w:r>
      <w:r w:rsidR="00F04881">
        <w:t xml:space="preserve"> (Besanko and Braeutigam 2020)</w:t>
      </w:r>
      <w:r w:rsidR="00CA229E">
        <w:t>.</w:t>
      </w:r>
      <w:r w:rsidR="00732E21">
        <w:t xml:space="preserve"> For the analysis of businesses through lenses of demand, equilibrium and elasticity, this paper has chosen the company Apple Inc, the largest consumer electronic gadgets production company globally. Also, as the company has a diversified product range, it will be more feasible if</w:t>
      </w:r>
      <w:r w:rsidR="00F9358E">
        <w:t xml:space="preserve"> any particular product range is taken under </w:t>
      </w:r>
      <w:r w:rsidR="00AD34AC">
        <w:t>consideration</w:t>
      </w:r>
      <w:r w:rsidR="00F9358E">
        <w:t xml:space="preserve"> for the analysis </w:t>
      </w:r>
      <w:r w:rsidR="00FD220F">
        <w:t>formation,</w:t>
      </w:r>
      <w:r w:rsidR="00F9358E">
        <w:t xml:space="preserve"> then that will depict better </w:t>
      </w:r>
      <w:r w:rsidR="00AD34AC">
        <w:t>results</w:t>
      </w:r>
      <w:r w:rsidR="00EB5095">
        <w:t xml:space="preserve"> (Podolny and Hansen 2020)</w:t>
      </w:r>
      <w:r w:rsidR="00F9358E">
        <w:t>.</w:t>
      </w:r>
    </w:p>
    <w:p w14:paraId="4E84E132" w14:textId="4E8BC911" w:rsidR="009D6410" w:rsidRDefault="00A749AD" w:rsidP="0040118B">
      <w:r>
        <w:tab/>
      </w:r>
      <w:r w:rsidR="00FD220F">
        <w:t>Generated from California, USA, Apple Inc is identified as</w:t>
      </w:r>
      <w:r w:rsidR="00B928C2">
        <w:t xml:space="preserve"> a </w:t>
      </w:r>
      <w:r w:rsidR="00FD220F">
        <w:t xml:space="preserve">technology company that has </w:t>
      </w:r>
      <w:r w:rsidR="00B928C2">
        <w:t>inflicted</w:t>
      </w:r>
      <w:r w:rsidR="00FD220F">
        <w:t xml:space="preserve"> its market dominance with </w:t>
      </w:r>
      <w:r w:rsidR="004200F0">
        <w:t>its</w:t>
      </w:r>
      <w:r w:rsidR="00FD220F">
        <w:t xml:space="preserve"> </w:t>
      </w:r>
      <w:r w:rsidR="00B928C2">
        <w:t>products</w:t>
      </w:r>
      <w:r w:rsidR="00FD220F">
        <w:t xml:space="preserve"> on a global level.</w:t>
      </w:r>
      <w:r w:rsidR="00B928C2">
        <w:t xml:space="preserve"> </w:t>
      </w:r>
      <w:r w:rsidR="003D5104">
        <w:t xml:space="preserve">Apple experienced net sales of $394.33 billion during the year 2022, all over </w:t>
      </w:r>
      <w:r w:rsidR="004325C1">
        <w:t xml:space="preserve">the </w:t>
      </w:r>
      <w:r w:rsidR="003D5104">
        <w:t>world</w:t>
      </w:r>
      <w:r w:rsidR="00F04881">
        <w:t xml:space="preserve"> (</w:t>
      </w:r>
      <w:r w:rsidR="00F04881" w:rsidRPr="00F04881">
        <w:t>Laricchia</w:t>
      </w:r>
      <w:r w:rsidR="00F04881">
        <w:t xml:space="preserve"> 2023)</w:t>
      </w:r>
      <w:r w:rsidR="003D5104">
        <w:t>.</w:t>
      </w:r>
    </w:p>
    <w:p w14:paraId="180C2C51" w14:textId="29D31422" w:rsidR="009D6410" w:rsidRDefault="009D6410" w:rsidP="009D6410">
      <w:pPr>
        <w:jc w:val="center"/>
      </w:pPr>
      <w:r w:rsidRPr="009D6410">
        <w:rPr>
          <w:noProof/>
        </w:rPr>
        <w:drawing>
          <wp:inline distT="0" distB="0" distL="0" distR="0" wp14:anchorId="21B837C4" wp14:editId="10F0F826">
            <wp:extent cx="4543425" cy="3913205"/>
            <wp:effectExtent l="0" t="0" r="0" b="0"/>
            <wp:docPr id="2028659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59983" name=""/>
                    <pic:cNvPicPr/>
                  </pic:nvPicPr>
                  <pic:blipFill>
                    <a:blip r:embed="rId8"/>
                    <a:stretch>
                      <a:fillRect/>
                    </a:stretch>
                  </pic:blipFill>
                  <pic:spPr>
                    <a:xfrm>
                      <a:off x="0" y="0"/>
                      <a:ext cx="4543425" cy="3913205"/>
                    </a:xfrm>
                    <a:prstGeom prst="rect">
                      <a:avLst/>
                    </a:prstGeom>
                  </pic:spPr>
                </pic:pic>
              </a:graphicData>
            </a:graphic>
          </wp:inline>
        </w:drawing>
      </w:r>
    </w:p>
    <w:p w14:paraId="101A3CAE" w14:textId="23A1B878" w:rsidR="00F04881" w:rsidRDefault="00F04881" w:rsidP="009D6410">
      <w:pPr>
        <w:jc w:val="center"/>
      </w:pPr>
      <w:r>
        <w:lastRenderedPageBreak/>
        <w:t>Source: (</w:t>
      </w:r>
      <w:r w:rsidRPr="00F04881">
        <w:t>Laricchia</w:t>
      </w:r>
      <w:r>
        <w:t xml:space="preserve"> 2023)</w:t>
      </w:r>
    </w:p>
    <w:p w14:paraId="4485754C" w14:textId="638601C9" w:rsidR="00A749AD" w:rsidRPr="0040118B" w:rsidRDefault="00721CB9" w:rsidP="009D6410">
      <w:pPr>
        <w:ind w:firstLine="720"/>
      </w:pPr>
      <w:r>
        <w:t xml:space="preserve">The company emerged to sell personal computers initially. Later on, Apple extended its product domain to </w:t>
      </w:r>
      <w:r w:rsidR="009D6410">
        <w:t>i</w:t>
      </w:r>
      <w:r>
        <w:t>OS, iPhone, iMac, iPod and iPad</w:t>
      </w:r>
      <w:r w:rsidR="00C42690">
        <w:t xml:space="preserve"> (MA, Sehrawat and PK 2019)</w:t>
      </w:r>
      <w:r>
        <w:t>.</w:t>
      </w:r>
      <w:r w:rsidR="004C2414">
        <w:t xml:space="preserve"> In other words, for consumer electronic gadgets Apple </w:t>
      </w:r>
      <w:r w:rsidR="00A34967">
        <w:t>created</w:t>
      </w:r>
      <w:r w:rsidR="004C2414">
        <w:t xml:space="preserve"> a completely new ecosystem with </w:t>
      </w:r>
      <w:r w:rsidR="00A34967">
        <w:t xml:space="preserve">the </w:t>
      </w:r>
      <w:r w:rsidR="004C2414">
        <w:t>highest efficiency as well as with extremely efficient security features.</w:t>
      </w:r>
      <w:r w:rsidR="00A34967">
        <w:t xml:space="preserve"> </w:t>
      </w:r>
      <w:r w:rsidR="00900A0C">
        <w:t>In the advanced years</w:t>
      </w:r>
      <w:r w:rsidR="0076235A">
        <w:t>,</w:t>
      </w:r>
      <w:r w:rsidR="00900A0C">
        <w:t xml:space="preserve"> Apple opened its independent retail stores </w:t>
      </w:r>
      <w:r w:rsidR="0077038E">
        <w:t xml:space="preserve">and </w:t>
      </w:r>
      <w:r w:rsidR="006A1476">
        <w:t>acquired numerous small companies for organizational portfolio expansion.</w:t>
      </w:r>
      <w:r w:rsidR="006E2D34">
        <w:t xml:space="preserve"> Currently, Apple has created a statement </w:t>
      </w:r>
      <w:r w:rsidR="003A1FA1">
        <w:t>in</w:t>
      </w:r>
      <w:r w:rsidR="006E2D34">
        <w:t xml:space="preserve"> the market with its iPhones and there is a huge demand for the same witnessed</w:t>
      </w:r>
      <w:r w:rsidR="00257A02">
        <w:t xml:space="preserve"> (Krishnan and Krishnan 2022)</w:t>
      </w:r>
      <w:r w:rsidR="006E2D34">
        <w:t>.</w:t>
      </w:r>
      <w:r w:rsidR="003A1FA1">
        <w:t xml:space="preserve"> </w:t>
      </w:r>
      <w:r w:rsidR="00B92CA3">
        <w:t xml:space="preserve">The reason behind choosing this product range is that Apple is an ‘essential’ luxury brand where the product ranges are high priced but give value </w:t>
      </w:r>
      <w:r w:rsidR="00284B84">
        <w:t>for</w:t>
      </w:r>
      <w:r w:rsidR="00B92CA3">
        <w:t xml:space="preserve"> money</w:t>
      </w:r>
      <w:r w:rsidR="008B275A">
        <w:t xml:space="preserve"> (Moslehpour et al. 2019)</w:t>
      </w:r>
      <w:r w:rsidR="00B92CA3">
        <w:t xml:space="preserve">. iPhone is the </w:t>
      </w:r>
      <w:r w:rsidR="00284B84">
        <w:t>product</w:t>
      </w:r>
      <w:r w:rsidR="00B92CA3">
        <w:t xml:space="preserve"> range </w:t>
      </w:r>
      <w:r w:rsidR="00284B84">
        <w:t>that</w:t>
      </w:r>
      <w:r w:rsidR="00B92CA3">
        <w:t xml:space="preserve"> is comparatively the most affordable for being a necessary product type.</w:t>
      </w:r>
      <w:r w:rsidR="00284B84">
        <w:t xml:space="preserve"> Hence, </w:t>
      </w:r>
      <w:r w:rsidR="001356F8" w:rsidRPr="001356F8">
        <w:t>this product range will be most feasible to demonstrate the market situation of demand, equilibrium and elasticity</w:t>
      </w:r>
      <w:r w:rsidR="00284B84">
        <w:t>.</w:t>
      </w:r>
    </w:p>
    <w:p w14:paraId="5DB118EB" w14:textId="6EC06505" w:rsidR="00D80D52" w:rsidRDefault="00DA7C3F" w:rsidP="00D80D52">
      <w:pPr>
        <w:pStyle w:val="Heading1"/>
      </w:pPr>
      <w:bookmarkStart w:id="1" w:name="_Toc140504191"/>
      <w:r>
        <w:t>Demand and market equilibrium</w:t>
      </w:r>
      <w:bookmarkEnd w:id="1"/>
    </w:p>
    <w:p w14:paraId="01004EFA" w14:textId="5B245D81" w:rsidR="00D15A89" w:rsidRDefault="00F63714" w:rsidP="00D15A89">
      <w:r>
        <w:tab/>
      </w:r>
      <w:r w:rsidR="008B0592">
        <w:t xml:space="preserve">Demand is the concept </w:t>
      </w:r>
      <w:r w:rsidR="001356F8">
        <w:t>that</w:t>
      </w:r>
      <w:r w:rsidR="008B0592">
        <w:t xml:space="preserve"> is considered the root of economics. The </w:t>
      </w:r>
      <w:r w:rsidR="00080926">
        <w:t>desirability</w:t>
      </w:r>
      <w:r w:rsidR="008B0592">
        <w:t xml:space="preserve"> of every product by the consumers at a determined level of price and quantity is known as the demand for that product.</w:t>
      </w:r>
      <w:r w:rsidR="00C34326">
        <w:t xml:space="preserve"> When the price of the product changes, its quantity demanded changes and when other factors like </w:t>
      </w:r>
      <w:r w:rsidR="005411C6">
        <w:t>substitute</w:t>
      </w:r>
      <w:r w:rsidR="00C34326">
        <w:t xml:space="preserve"> product pricing, consumer income, taste and preference, expectation of </w:t>
      </w:r>
      <w:r w:rsidR="005411C6">
        <w:t>future</w:t>
      </w:r>
      <w:r w:rsidR="00C34326">
        <w:t xml:space="preserve"> price and demographics get </w:t>
      </w:r>
      <w:r w:rsidR="005411C6">
        <w:t>altered</w:t>
      </w:r>
      <w:r w:rsidR="00C34326">
        <w:t xml:space="preserve">, </w:t>
      </w:r>
      <w:r w:rsidR="00B70A93">
        <w:t xml:space="preserve">then the overall demand </w:t>
      </w:r>
      <w:r w:rsidR="00080926">
        <w:t>for</w:t>
      </w:r>
      <w:r w:rsidR="00B70A93">
        <w:t xml:space="preserve"> the product changes</w:t>
      </w:r>
      <w:r w:rsidR="00D1784E">
        <w:t xml:space="preserve"> (Cowen, Tabarrok and Tabarrok 2021)</w:t>
      </w:r>
      <w:r w:rsidR="00B70A93">
        <w:t>.</w:t>
      </w:r>
    </w:p>
    <w:p w14:paraId="72DFC3AB" w14:textId="4AE4A93A" w:rsidR="005261B4" w:rsidRDefault="005261B4" w:rsidP="00D15A89">
      <w:r>
        <w:tab/>
      </w:r>
      <w:r w:rsidRPr="005261B4">
        <w:t>On the other hand, equilibrium refers to the situation of a market when the demand and supply of a product equate with each other. As the following diagram depicts, the demand curve shows the total requirement of people for the iPhone and the supply curve denotes the productivity and capability of the company to make it available in the market</w:t>
      </w:r>
      <w:r w:rsidR="00972356">
        <w:t xml:space="preserve"> (Kreps 2019)</w:t>
      </w:r>
      <w:r w:rsidRPr="005261B4">
        <w:t xml:space="preserve">. </w:t>
      </w:r>
      <w:r w:rsidRPr="005261B4">
        <w:lastRenderedPageBreak/>
        <w:t>The conjunction point of these 2 curves is the equilibrium because the demand is completely getting satisfied by the supply.</w:t>
      </w:r>
    </w:p>
    <w:p w14:paraId="5FBE96CF" w14:textId="77777777" w:rsidR="00600288" w:rsidRPr="00600288" w:rsidRDefault="00600288" w:rsidP="00600288">
      <w:r w:rsidRPr="00600288">
        <w:rPr>
          <w:noProof/>
        </w:rPr>
        <mc:AlternateContent>
          <mc:Choice Requires="wpc">
            <w:drawing>
              <wp:inline distT="0" distB="0" distL="0" distR="0" wp14:anchorId="2DAC5D90" wp14:editId="194399F8">
                <wp:extent cx="5648325" cy="3486151"/>
                <wp:effectExtent l="0" t="0" r="28575" b="1905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2" name="Straight Connector 2"/>
                        <wps:cNvCnPr/>
                        <wps:spPr>
                          <a:xfrm>
                            <a:off x="733425" y="430468"/>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3" name="Straight Connector 3"/>
                        <wps:cNvCnPr/>
                        <wps:spPr>
                          <a:xfrm>
                            <a:off x="742950" y="2649793"/>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4" name="Straight Connector 4"/>
                        <wps:cNvCnPr/>
                        <wps:spPr>
                          <a:xfrm>
                            <a:off x="752475" y="830518"/>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flipV="1">
                            <a:off x="762000" y="840043"/>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971675" y="1659193"/>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flipH="1">
                            <a:off x="742950" y="1668718"/>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8" name="Text Box 8"/>
                        <wps:cNvSpPr txBox="1"/>
                        <wps:spPr>
                          <a:xfrm>
                            <a:off x="4467225" y="2745043"/>
                            <a:ext cx="1104900" cy="285750"/>
                          </a:xfrm>
                          <a:prstGeom prst="rect">
                            <a:avLst/>
                          </a:prstGeom>
                          <a:noFill/>
                          <a:ln w="6350">
                            <a:noFill/>
                          </a:ln>
                        </wps:spPr>
                        <wps:txbx>
                          <w:txbxContent>
                            <w:p w14:paraId="32D36A62" w14:textId="77777777" w:rsidR="00600288" w:rsidRDefault="00600288" w:rsidP="00600288">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8"/>
                        <wps:cNvSpPr txBox="1"/>
                        <wps:spPr>
                          <a:xfrm>
                            <a:off x="332400" y="191368"/>
                            <a:ext cx="1104900" cy="285750"/>
                          </a:xfrm>
                          <a:prstGeom prst="rect">
                            <a:avLst/>
                          </a:prstGeom>
                          <a:noFill/>
                          <a:ln w="6350">
                            <a:noFill/>
                          </a:ln>
                        </wps:spPr>
                        <wps:txbx>
                          <w:txbxContent>
                            <w:p w14:paraId="73A5048B" w14:textId="77777777" w:rsidR="00600288" w:rsidRDefault="00600288" w:rsidP="00600288">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9" name="Text Box 8"/>
                        <wps:cNvSpPr txBox="1"/>
                        <wps:spPr>
                          <a:xfrm>
                            <a:off x="3094650" y="648568"/>
                            <a:ext cx="1104900" cy="285750"/>
                          </a:xfrm>
                          <a:prstGeom prst="rect">
                            <a:avLst/>
                          </a:prstGeom>
                          <a:noFill/>
                          <a:ln w="6350">
                            <a:noFill/>
                          </a:ln>
                        </wps:spPr>
                        <wps:txbx>
                          <w:txbxContent>
                            <w:p w14:paraId="1CAC4BA0" w14:textId="77777777" w:rsidR="00600288" w:rsidRDefault="00600288" w:rsidP="00600288">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 name="Text Box 8"/>
                        <wps:cNvSpPr txBox="1"/>
                        <wps:spPr>
                          <a:xfrm>
                            <a:off x="3428025" y="2363068"/>
                            <a:ext cx="1104900" cy="285750"/>
                          </a:xfrm>
                          <a:prstGeom prst="rect">
                            <a:avLst/>
                          </a:prstGeom>
                          <a:noFill/>
                          <a:ln w="6350">
                            <a:noFill/>
                          </a:ln>
                        </wps:spPr>
                        <wps:txbx>
                          <w:txbxContent>
                            <w:p w14:paraId="18DDE7CF" w14:textId="77777777" w:rsidR="00600288" w:rsidRDefault="00600288" w:rsidP="00600288">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Text Box 8"/>
                        <wps:cNvSpPr txBox="1"/>
                        <wps:spPr>
                          <a:xfrm>
                            <a:off x="1694475" y="2763118"/>
                            <a:ext cx="572475" cy="296250"/>
                          </a:xfrm>
                          <a:prstGeom prst="rect">
                            <a:avLst/>
                          </a:prstGeom>
                          <a:noFill/>
                          <a:ln w="6350">
                            <a:noFill/>
                          </a:ln>
                        </wps:spPr>
                        <wps:txbx>
                          <w:txbxContent>
                            <w:p w14:paraId="1412A9E6" w14:textId="77777777" w:rsidR="00600288" w:rsidRDefault="00600288" w:rsidP="00600288">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 name="Text Box 8"/>
                        <wps:cNvSpPr txBox="1"/>
                        <wps:spPr>
                          <a:xfrm>
                            <a:off x="351450" y="1524868"/>
                            <a:ext cx="572135" cy="295910"/>
                          </a:xfrm>
                          <a:prstGeom prst="rect">
                            <a:avLst/>
                          </a:prstGeom>
                          <a:noFill/>
                          <a:ln w="6350">
                            <a:noFill/>
                          </a:ln>
                        </wps:spPr>
                        <wps:txbx>
                          <w:txbxContent>
                            <w:p w14:paraId="2B0C8AC9" w14:textId="77777777" w:rsidR="00600288" w:rsidRDefault="00600288" w:rsidP="00600288">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1532550" y="3162299"/>
                            <a:ext cx="2600325" cy="323851"/>
                          </a:xfrm>
                          <a:prstGeom prst="rect">
                            <a:avLst/>
                          </a:prstGeom>
                          <a:noFill/>
                          <a:ln w="6350">
                            <a:noFill/>
                          </a:ln>
                        </wps:spPr>
                        <wps:txbx>
                          <w:txbxContent>
                            <w:p w14:paraId="1B351DA2" w14:textId="4455A582" w:rsidR="00600288" w:rsidRDefault="00600288" w:rsidP="00600288">
                              <w:pPr>
                                <w:spacing w:line="240" w:lineRule="auto"/>
                                <w:jc w:val="center"/>
                              </w:pPr>
                              <w:r>
                                <w:t>Figure 1: Demand-Supply equilibrium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DAC5D90" id="Canvas 1" o:spid="_x0000_s1026" editas="canvas" style="width:444.75pt;height:274.5pt;mso-position-horizontal-relative:char;mso-position-vertical-relative:line" coordsize="56483,34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483;height:34861;visibility:visible;mso-wrap-style:square" filled="t" stroked="t" strokecolor="black [3213]">
                  <v:fill o:detectmouseclick="t"/>
                  <v:path o:connecttype="none"/>
                </v:shape>
                <v:line id="Straight Connector 2" o:spid="_x0000_s1028" style="position:absolute;visibility:visible;mso-wrap-style:square" from="7334,4304" to="7334,2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" strokecolor="black [3200]" strokeweight="2.25pt">
                  <v:stroke joinstyle="miter"/>
                </v:line>
                <v:line id="Straight Connector 3" o:spid="_x0000_s1029" style="position:absolute;visibility:visible;mso-wrap-style:square" from="7429,26497" to="51625,2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" strokecolor="black [3200]" strokeweight="2.25pt">
                  <v:stroke joinstyle="miter"/>
                </v:line>
                <v:line id="Straight Connector 4" o:spid="_x0000_s1030" style="position:absolute;visibility:visible;mso-wrap-style:square" from="7524,8305" to="34004,26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" strokecolor="black [3200]" strokeweight=".5pt">
                  <v:stroke joinstyle="miter"/>
                </v:line>
                <v:line id="Straight Connector 5" o:spid="_x0000_s1031" style="position:absolute;flip:y;visibility:visible;mso-wrap-style:square" from="7620,8400" to="30194,26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" strokecolor="black [3200]" strokeweight=".5pt">
                  <v:stroke joinstyle="miter"/>
                </v:line>
                <v:line id="Straight Connector 6" o:spid="_x0000_s1032" style="position:absolute;visibility:visible;mso-wrap-style:square" from="19716,16591" to="19716,2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" strokecolor="black [3200]" strokeweight=".5pt">
                  <v:stroke dashstyle="longDashDot" joinstyle="miter"/>
                </v:line>
                <v:line id="Straight Connector 7" o:spid="_x0000_s1033" style="position:absolute;flip:x;visibility:visible;mso-wrap-style:square" from="7429,16687" to="19812,1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" strokecolor="black [3200]" strokeweight=".5pt">
                  <v:stroke dashstyle="longDashDot" joinstyle="miter"/>
                </v:line>
                <v:shapetype id="_x0000_t202" coordsize="21600,21600" o:spt="202" path="m,l,21600r21600,l21600,xe">
                  <v:stroke joinstyle="miter"/>
                  <v:path gradientshapeok="t" o:connecttype="rect"/>
                </v:shapetype>
                <v:shape id="Text Box 8" o:spid="_x0000_s1034" type="#_x0000_t202" style="position:absolute;left:44672;top:27450;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32D36A62" w14:textId="77777777" w:rsidR="00600288" w:rsidRDefault="00600288" w:rsidP="00600288">
                        <w:r>
                          <w:t>Quantity</w:t>
                        </w:r>
                      </w:p>
                    </w:txbxContent>
                  </v:textbox>
                </v:shape>
                <v:shape id="Text Box 8" o:spid="_x0000_s1035" type="#_x0000_t202" style="position:absolute;left:3324;top:1913;width:1104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73A5048B" w14:textId="77777777" w:rsidR="00600288" w:rsidRDefault="00600288" w:rsidP="00600288">
                        <w:pPr>
                          <w:rPr>
                            <w:rFonts w:eastAsia="Calibri"/>
                            <w:color w:val="000000"/>
                            <w:szCs w:val="24"/>
                          </w:rPr>
                        </w:pPr>
                        <w:r>
                          <w:rPr>
                            <w:rFonts w:eastAsia="Calibri"/>
                            <w:color w:val="000000"/>
                          </w:rPr>
                          <w:t>Price</w:t>
                        </w:r>
                      </w:p>
                    </w:txbxContent>
                  </v:textbox>
                </v:shape>
                <v:shape id="Text Box 8" o:spid="_x0000_s1036" type="#_x0000_t202" style="position:absolute;left:30946;top:6485;width:1104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1CAC4BA0" w14:textId="77777777" w:rsidR="00600288" w:rsidRDefault="00600288" w:rsidP="00600288">
                        <w:pPr>
                          <w:rPr>
                            <w:rFonts w:eastAsia="Calibri"/>
                            <w:color w:val="000000"/>
                            <w:szCs w:val="24"/>
                          </w:rPr>
                        </w:pPr>
                        <w:r>
                          <w:rPr>
                            <w:rFonts w:eastAsia="Calibri"/>
                            <w:color w:val="000000"/>
                          </w:rPr>
                          <w:t>Supply</w:t>
                        </w:r>
                      </w:p>
                    </w:txbxContent>
                  </v:textbox>
                </v:shape>
                <v:shape id="Text Box 8" o:spid="_x0000_s1037" type="#_x0000_t202" style="position:absolute;left:34280;top:23630;width:1104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18DDE7CF" w14:textId="77777777" w:rsidR="00600288" w:rsidRDefault="00600288" w:rsidP="00600288">
                        <w:pPr>
                          <w:rPr>
                            <w:rFonts w:eastAsia="Calibri"/>
                            <w:color w:val="000000"/>
                            <w:szCs w:val="24"/>
                          </w:rPr>
                        </w:pPr>
                        <w:r>
                          <w:rPr>
                            <w:rFonts w:eastAsia="Calibri"/>
                            <w:color w:val="000000"/>
                          </w:rPr>
                          <w:t>Demand</w:t>
                        </w:r>
                      </w:p>
                    </w:txbxContent>
                  </v:textbox>
                </v:shape>
                <v:shape id="Text Box 8" o:spid="_x0000_s1038" type="#_x0000_t202" style="position:absolute;left:16944;top:27631;width:5725;height:2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412A9E6" w14:textId="77777777" w:rsidR="00600288" w:rsidRDefault="00600288" w:rsidP="00600288">
                        <w:pPr>
                          <w:rPr>
                            <w:rFonts w:eastAsia="Calibri"/>
                            <w:color w:val="000000"/>
                            <w:szCs w:val="24"/>
                          </w:rPr>
                        </w:pPr>
                        <w:r>
                          <w:rPr>
                            <w:rFonts w:eastAsia="Calibri"/>
                            <w:color w:val="000000"/>
                          </w:rPr>
                          <w:t>Q0</w:t>
                        </w:r>
                      </w:p>
                    </w:txbxContent>
                  </v:textbox>
                </v:shape>
                <v:shape id="Text Box 8" o:spid="_x0000_s1039" type="#_x0000_t202" style="position:absolute;left:3514;top:15248;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2B0C8AC9" w14:textId="77777777" w:rsidR="00600288" w:rsidRDefault="00600288" w:rsidP="00600288">
                        <w:pPr>
                          <w:rPr>
                            <w:rFonts w:eastAsia="Calibri"/>
                            <w:color w:val="000000"/>
                            <w:szCs w:val="24"/>
                          </w:rPr>
                        </w:pPr>
                        <w:r>
                          <w:rPr>
                            <w:rFonts w:eastAsia="Calibri"/>
                            <w:color w:val="000000"/>
                          </w:rPr>
                          <w:t>P0</w:t>
                        </w:r>
                      </w:p>
                    </w:txbxContent>
                  </v:textbox>
                </v:shape>
                <v:shape id="Text Box 24" o:spid="_x0000_s1040" type="#_x0000_t202" style="position:absolute;left:15325;top:31622;width:26003;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NYxxQAAANsAAAAPAAAAZHJzL2Rvd25yZXYueG1sRI9Pi8Iw&#10;FMTvC/sdwlvwtqYWFe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BlQNYxxQAAANsAAAAP&#10;AAAAAAAAAAAAAAAAAAcCAABkcnMvZG93bnJldi54bWxQSwUGAAAAAAMAAwC3AAAA+QIAAAAA&#10;" filled="f" stroked="f" strokeweight=".5pt">
                  <v:textbox>
                    <w:txbxContent>
                      <w:p w14:paraId="1B351DA2" w14:textId="4455A582" w:rsidR="00600288" w:rsidRDefault="00600288" w:rsidP="00600288">
                        <w:pPr>
                          <w:spacing w:line="240" w:lineRule="auto"/>
                          <w:jc w:val="center"/>
                        </w:pPr>
                        <w:r>
                          <w:t>Figure 1: Demand-Supply equilibrium</w:t>
                        </w:r>
                      </w:p>
                    </w:txbxContent>
                  </v:textbox>
                </v:shape>
                <w10:anchorlock/>
              </v:group>
            </w:pict>
          </mc:Fallback>
        </mc:AlternateContent>
      </w:r>
    </w:p>
    <w:p w14:paraId="00672678" w14:textId="413D0111" w:rsidR="00600288" w:rsidRDefault="00600288" w:rsidP="00D15A89">
      <w:r>
        <w:tab/>
      </w:r>
      <w:r w:rsidRPr="00600288">
        <w:t>In this section, the influence of each factor will be described to identify if the demand increases or decreases due to those forces when the product under consideration is the iPhone.</w:t>
      </w:r>
    </w:p>
    <w:p w14:paraId="260A85CA" w14:textId="68AC33FE" w:rsidR="00600288" w:rsidRDefault="00600288" w:rsidP="00600288">
      <w:pPr>
        <w:pStyle w:val="Heading3"/>
      </w:pPr>
      <w:bookmarkStart w:id="2" w:name="_Toc140504192"/>
      <w:r>
        <w:t>Price of Substitutes</w:t>
      </w:r>
      <w:bookmarkEnd w:id="2"/>
    </w:p>
    <w:p w14:paraId="00631DC7" w14:textId="40ACA4FA" w:rsidR="00600288" w:rsidRPr="00600288" w:rsidRDefault="00E81679" w:rsidP="00600288">
      <w:r>
        <w:tab/>
      </w:r>
      <w:r w:rsidR="00355793" w:rsidRPr="00355793">
        <w:t>If the market for consumer handsets is to be considered then it can be said that Apple has a strong threat in its iPhone product range from the handsets produced by other companies like Samsung, Sony, Google, Redmi and many more</w:t>
      </w:r>
      <w:r w:rsidR="005C79B0">
        <w:t xml:space="preserve"> (Sun and Fah 2020)</w:t>
      </w:r>
      <w:r w:rsidR="00355793" w:rsidRPr="00355793">
        <w:t xml:space="preserve">. The pressure of substitutes is more because all of the companies produce consumer smartphones with the Android ecosystem but charge lesser prices than iPhones. Although the Apple operating system is extremely attractive, still as here the factor under consideration is the price of the substitutes, the impact on iPhone demand is more. If the present market domain for consumer handsets is to be considered, then it can be identified that the price of smartphones that are substitutes for iPhone is not much less. Also, financial experts are suggesting that as per their forecast in future </w:t>
      </w:r>
      <w:r w:rsidR="00355793" w:rsidRPr="00355793">
        <w:lastRenderedPageBreak/>
        <w:t>these prices are less likely to go down</w:t>
      </w:r>
      <w:r w:rsidR="008337C6">
        <w:t xml:space="preserve"> (Sinka et al. 2021)</w:t>
      </w:r>
      <w:r w:rsidR="00355793" w:rsidRPr="00355793">
        <w:t>. Now then, for those handsets which have a price range similar to iPhone, demand will be consistent towards Apple or even increase by a slight amount. People will prefer iPhones when they are willing to spend a higher price because Apple has the best reputation in the market in terms of producing handsets. On the other hand, smartphones that have a price range significantly lesser than iPhones will still be demanded by customers. Hence, even if their price increases, the demand for iPhones will remain the same because people will be less likely to shift to Apple as the vast price gap exists.</w:t>
      </w:r>
    </w:p>
    <w:p w14:paraId="6E96789C" w14:textId="75F733BB" w:rsidR="00600288" w:rsidRDefault="00600288" w:rsidP="00600288">
      <w:pPr>
        <w:pStyle w:val="Heading3"/>
      </w:pPr>
      <w:bookmarkStart w:id="3" w:name="_Toc140504193"/>
      <w:r>
        <w:t>Price of complements</w:t>
      </w:r>
      <w:bookmarkEnd w:id="3"/>
    </w:p>
    <w:p w14:paraId="467BEA33" w14:textId="6A227C34" w:rsidR="003D40E5" w:rsidRDefault="003D40E5" w:rsidP="003D40E5">
      <w:r>
        <w:tab/>
      </w:r>
      <w:r w:rsidR="001356F8" w:rsidRPr="001356F8">
        <w:t>Multiple complementary products of the iPhone are</w:t>
      </w:r>
      <w:r w:rsidRPr="003D40E5">
        <w:t xml:space="preserve"> essential for people planning to buy the same. Some of these products are, the charging adapter and phone cases. Usually, the recent versions of the product require the consumers to buy a charging adapter separately which makes it a necessary complementary product</w:t>
      </w:r>
      <w:r w:rsidR="003E2972">
        <w:t xml:space="preserve"> (</w:t>
      </w:r>
      <w:r w:rsidR="003E2972" w:rsidRPr="003E2972">
        <w:t>Apple</w:t>
      </w:r>
      <w:r w:rsidR="003E2972">
        <w:t xml:space="preserve"> 2023)</w:t>
      </w:r>
      <w:r w:rsidRPr="003D40E5">
        <w:t>. On the other hand, as a huge amount is spent on buying an iPhone every individual seeks to purchase a cover to guarantee the safety of the handset. Market research and product ideas signified that both of these complimentary items have a significant price attached to them. As the entire world is going through an intensity of inflationary pressure, it is assumed that the price of mobile accessories is also increasing which makes the complimentary items more expensive</w:t>
      </w:r>
      <w:r w:rsidR="000A22AF">
        <w:t xml:space="preserve"> (Mukherjee and Ouattara 2021)</w:t>
      </w:r>
      <w:r w:rsidRPr="003D40E5">
        <w:t>. As these are necessary items, the total package of an iPhone and the complimentary products will be costing a higher price now. This might decrease the demand for iPhones as people will want to wait for a decrease in any of the products so that the product bundle becomes less expensive.</w:t>
      </w:r>
    </w:p>
    <w:p w14:paraId="68651745" w14:textId="300C1841" w:rsidR="00B35893" w:rsidRPr="003D40E5" w:rsidRDefault="00B35893" w:rsidP="003D40E5">
      <w:r w:rsidRPr="00B35893">
        <w:rPr>
          <w:noProof/>
        </w:rPr>
        <w:lastRenderedPageBreak/>
        <mc:AlternateContent>
          <mc:Choice Requires="wpc">
            <w:drawing>
              <wp:inline distT="0" distB="0" distL="0" distR="0" wp14:anchorId="342A549D" wp14:editId="2FD596EF">
                <wp:extent cx="5486400" cy="3476625"/>
                <wp:effectExtent l="0" t="0" r="19050" b="28575"/>
                <wp:docPr id="231" name="Canvas 23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11" name="Straight Connector 11"/>
                        <wps:cNvCnPr/>
                        <wps:spPr>
                          <a:xfrm>
                            <a:off x="571500" y="275124"/>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2" name="Straight Connector 12"/>
                        <wps:cNvCnPr/>
                        <wps:spPr>
                          <a:xfrm>
                            <a:off x="581025" y="2494449"/>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3" name="Straight Connector 13"/>
                        <wps:cNvCnPr/>
                        <wps:spPr>
                          <a:xfrm>
                            <a:off x="590550" y="675174"/>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flipV="1">
                            <a:off x="600075" y="684699"/>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1809750" y="1503849"/>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flipH="1">
                            <a:off x="581025" y="1513374"/>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7" name="Text Box 17"/>
                        <wps:cNvSpPr txBox="1"/>
                        <wps:spPr>
                          <a:xfrm>
                            <a:off x="4305300" y="2589699"/>
                            <a:ext cx="1104900" cy="285750"/>
                          </a:xfrm>
                          <a:prstGeom prst="rect">
                            <a:avLst/>
                          </a:prstGeom>
                          <a:noFill/>
                          <a:ln w="6350">
                            <a:noFill/>
                          </a:ln>
                        </wps:spPr>
                        <wps:txbx>
                          <w:txbxContent>
                            <w:p w14:paraId="60064CF0" w14:textId="77777777" w:rsidR="00B35893" w:rsidRDefault="00B35893" w:rsidP="00B35893">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8"/>
                        <wps:cNvSpPr txBox="1"/>
                        <wps:spPr>
                          <a:xfrm>
                            <a:off x="170475" y="36024"/>
                            <a:ext cx="1104900" cy="285750"/>
                          </a:xfrm>
                          <a:prstGeom prst="rect">
                            <a:avLst/>
                          </a:prstGeom>
                          <a:noFill/>
                          <a:ln w="6350">
                            <a:noFill/>
                          </a:ln>
                        </wps:spPr>
                        <wps:txbx>
                          <w:txbxContent>
                            <w:p w14:paraId="6CC27B7C" w14:textId="77777777" w:rsidR="00B35893" w:rsidRDefault="00B35893" w:rsidP="00B35893">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 name="Text Box 8"/>
                        <wps:cNvSpPr txBox="1"/>
                        <wps:spPr>
                          <a:xfrm>
                            <a:off x="2932725" y="493224"/>
                            <a:ext cx="1104900" cy="285750"/>
                          </a:xfrm>
                          <a:prstGeom prst="rect">
                            <a:avLst/>
                          </a:prstGeom>
                          <a:noFill/>
                          <a:ln w="6350">
                            <a:noFill/>
                          </a:ln>
                        </wps:spPr>
                        <wps:txbx>
                          <w:txbxContent>
                            <w:p w14:paraId="7C083E40" w14:textId="77777777" w:rsidR="00B35893" w:rsidRDefault="00B35893" w:rsidP="00B35893">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7" name="Text Box 8"/>
                        <wps:cNvSpPr txBox="1"/>
                        <wps:spPr>
                          <a:xfrm>
                            <a:off x="3266100" y="2207724"/>
                            <a:ext cx="1104900" cy="285750"/>
                          </a:xfrm>
                          <a:prstGeom prst="rect">
                            <a:avLst/>
                          </a:prstGeom>
                          <a:noFill/>
                          <a:ln w="6350">
                            <a:noFill/>
                          </a:ln>
                        </wps:spPr>
                        <wps:txbx>
                          <w:txbxContent>
                            <w:p w14:paraId="63492757" w14:textId="64815F6C" w:rsidR="00B35893" w:rsidRDefault="00B35893" w:rsidP="00B35893">
                              <w:pPr>
                                <w:rPr>
                                  <w:rFonts w:eastAsia="Calibri"/>
                                  <w:color w:val="000000"/>
                                  <w:szCs w:val="24"/>
                                </w:rPr>
                              </w:pPr>
                              <w:r>
                                <w:rPr>
                                  <w:rFonts w:eastAsia="Calibri"/>
                                  <w:color w:val="000000"/>
                                </w:rPr>
                                <w:t>Demand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8" name="Text Box 8"/>
                        <wps:cNvSpPr txBox="1"/>
                        <wps:spPr>
                          <a:xfrm>
                            <a:off x="1532550" y="2607774"/>
                            <a:ext cx="572475" cy="296250"/>
                          </a:xfrm>
                          <a:prstGeom prst="rect">
                            <a:avLst/>
                          </a:prstGeom>
                          <a:noFill/>
                          <a:ln w="6350">
                            <a:noFill/>
                          </a:ln>
                        </wps:spPr>
                        <wps:txbx>
                          <w:txbxContent>
                            <w:p w14:paraId="08772BD2" w14:textId="7290678C" w:rsidR="00B35893" w:rsidRDefault="00B35893" w:rsidP="00B35893">
                              <w:pPr>
                                <w:rPr>
                                  <w:rFonts w:eastAsia="Calibri"/>
                                  <w:color w:val="000000"/>
                                  <w:szCs w:val="24"/>
                                </w:rPr>
                              </w:pPr>
                              <w:r>
                                <w:rPr>
                                  <w:rFonts w:eastAsia="Calibri"/>
                                  <w:color w:val="000000"/>
                                </w:rPr>
                                <w:t>Q1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9" name="Text Box 8"/>
                        <wps:cNvSpPr txBox="1"/>
                        <wps:spPr>
                          <a:xfrm>
                            <a:off x="189525" y="1369524"/>
                            <a:ext cx="572135" cy="295910"/>
                          </a:xfrm>
                          <a:prstGeom prst="rect">
                            <a:avLst/>
                          </a:prstGeom>
                          <a:noFill/>
                          <a:ln w="6350">
                            <a:noFill/>
                          </a:ln>
                        </wps:spPr>
                        <wps:txbx>
                          <w:txbxContent>
                            <w:p w14:paraId="5ED8CA63" w14:textId="7611F5C6" w:rsidR="00B35893" w:rsidRDefault="00B35893" w:rsidP="00B35893">
                              <w:pPr>
                                <w:rPr>
                                  <w:rFonts w:eastAsia="Calibri"/>
                                  <w:color w:val="000000"/>
                                  <w:szCs w:val="24"/>
                                </w:rPr>
                              </w:pPr>
                              <w:r>
                                <w:rPr>
                                  <w:rFonts w:eastAsia="Calibri"/>
                                  <w:color w:val="000000"/>
                                </w:rPr>
                                <w:t>P1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0" name="Text Box 230"/>
                        <wps:cNvSpPr txBox="1"/>
                        <wps:spPr>
                          <a:xfrm>
                            <a:off x="1484925" y="3094388"/>
                            <a:ext cx="2600325" cy="382237"/>
                          </a:xfrm>
                          <a:prstGeom prst="rect">
                            <a:avLst/>
                          </a:prstGeom>
                          <a:noFill/>
                          <a:ln w="6350">
                            <a:noFill/>
                          </a:ln>
                        </wps:spPr>
                        <wps:txbx>
                          <w:txbxContent>
                            <w:p w14:paraId="3DD93386" w14:textId="1946CCC9" w:rsidR="00B35893" w:rsidRDefault="00B35893" w:rsidP="00B35893">
                              <w:pPr>
                                <w:spacing w:line="240" w:lineRule="auto"/>
                                <w:jc w:val="center"/>
                              </w:pPr>
                              <w:r>
                                <w:t>Figure 2: Decrease in the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2" name="Straight Connector 232"/>
                        <wps:cNvCnPr/>
                        <wps:spPr>
                          <a:xfrm>
                            <a:off x="1019972" y="309148"/>
                            <a:ext cx="2647950" cy="1828165"/>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flipH="1" flipV="1">
                            <a:off x="571500" y="1149873"/>
                            <a:ext cx="1651059" cy="1103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234" name="Straight Connector 234"/>
                        <wps:cNvCnPr/>
                        <wps:spPr>
                          <a:xfrm>
                            <a:off x="2255564" y="1149753"/>
                            <a:ext cx="0" cy="1343294"/>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235" name="Text Box 8"/>
                        <wps:cNvSpPr txBox="1"/>
                        <wps:spPr>
                          <a:xfrm>
                            <a:off x="3763172" y="1922305"/>
                            <a:ext cx="1104900" cy="285115"/>
                          </a:xfrm>
                          <a:prstGeom prst="rect">
                            <a:avLst/>
                          </a:prstGeom>
                          <a:noFill/>
                          <a:ln w="6350">
                            <a:noFill/>
                          </a:ln>
                        </wps:spPr>
                        <wps:txbx>
                          <w:txbxContent>
                            <w:p w14:paraId="509A634F" w14:textId="159F38ED" w:rsidR="00B35893" w:rsidRDefault="00B35893" w:rsidP="00B35893">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6" name="Text Box 8"/>
                        <wps:cNvSpPr txBox="1"/>
                        <wps:spPr>
                          <a:xfrm>
                            <a:off x="170475" y="1021529"/>
                            <a:ext cx="572135" cy="295275"/>
                          </a:xfrm>
                          <a:prstGeom prst="rect">
                            <a:avLst/>
                          </a:prstGeom>
                          <a:noFill/>
                          <a:ln w="6350">
                            <a:noFill/>
                          </a:ln>
                        </wps:spPr>
                        <wps:txbx>
                          <w:txbxContent>
                            <w:p w14:paraId="4DE0C06A" w14:textId="02C0F9D3" w:rsidR="00B35893" w:rsidRDefault="00B35893" w:rsidP="00B35893">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7" name="Text Box 8"/>
                        <wps:cNvSpPr txBox="1"/>
                        <wps:spPr>
                          <a:xfrm>
                            <a:off x="2105025" y="2607358"/>
                            <a:ext cx="572135" cy="295910"/>
                          </a:xfrm>
                          <a:prstGeom prst="rect">
                            <a:avLst/>
                          </a:prstGeom>
                          <a:noFill/>
                          <a:ln w="6350">
                            <a:noFill/>
                          </a:ln>
                        </wps:spPr>
                        <wps:txbx>
                          <w:txbxContent>
                            <w:p w14:paraId="42427FDE" w14:textId="65A5D891" w:rsidR="00B35893" w:rsidRDefault="00B35893" w:rsidP="00B35893">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66" name="Straight Arrow Connector 266"/>
                        <wps:cNvCnPr/>
                        <wps:spPr>
                          <a:xfrm flipH="1">
                            <a:off x="2575632" y="1712181"/>
                            <a:ext cx="357093" cy="2957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5432408" name="Straight Arrow Connector 125432408"/>
                        <wps:cNvCnPr/>
                        <wps:spPr>
                          <a:xfrm flipH="1">
                            <a:off x="1857375" y="2274049"/>
                            <a:ext cx="34613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6531952" name="Straight Arrow Connector 256531952"/>
                        <wps:cNvCnPr/>
                        <wps:spPr>
                          <a:xfrm>
                            <a:off x="917870" y="1210374"/>
                            <a:ext cx="0" cy="2395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42A549D" id="Canvas 231" o:spid="_x0000_s1041" editas="canvas" style="width:6in;height:273.75pt;mso-position-horizontal-relative:char;mso-position-vertical-relative:line" coordsize="54864,34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">
                <v:shape id="_x0000_s1042" type="#_x0000_t75" style="position:absolute;width:54864;height:34766;visibility:visible;mso-wrap-style:square" filled="t" stroked="t" strokecolor="black [3213]">
                  <v:fill o:detectmouseclick="t"/>
                  <v:path o:connecttype="none"/>
                </v:shape>
                <v:line id="Straight Connector 11" o:spid="_x0000_s1043" style="position:absolute;visibility:visible;mso-wrap-style:square" from="5715,2751" to="5715,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" strokecolor="black [3200]" strokeweight="2.25pt">
                  <v:stroke joinstyle="miter"/>
                </v:line>
                <v:line id="Straight Connector 12" o:spid="_x0000_s1044" style="position:absolute;visibility:visible;mso-wrap-style:square" from="5810,24944" to="50006,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" strokecolor="black [3200]" strokeweight="2.25pt">
                  <v:stroke joinstyle="miter"/>
                </v:line>
                <v:line id="Straight Connector 13" o:spid="_x0000_s1045" style="position:absolute;visibility:visible;mso-wrap-style:square" from="5905,6751" to="32385,25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line id="Straight Connector 14" o:spid="_x0000_s1046" style="position:absolute;flip:y;visibility:visible;mso-wrap-style:square" from="6000,6846" to="28575,24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" strokecolor="black [3200]" strokeweight=".5pt">
                  <v:stroke joinstyle="miter"/>
                </v:line>
                <v:line id="Straight Connector 15" o:spid="_x0000_s1047" style="position:absolute;visibility:visible;mso-wrap-style:square" from="18097,15038" to="18097,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" strokecolor="black [3200]" strokeweight=".5pt">
                  <v:stroke dashstyle="longDashDot" joinstyle="miter"/>
                </v:line>
                <v:line id="Straight Connector 16" o:spid="_x0000_s1048" style="position:absolute;flip:x;visibility:visible;mso-wrap-style:square" from="5810,15133" to="18192,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" strokecolor="black [3200]" strokeweight=".5pt">
                  <v:stroke dashstyle="longDashDot" joinstyle="miter"/>
                </v:line>
                <v:shape id="Text Box 17" o:spid="_x0000_s1049" type="#_x0000_t202" style="position:absolute;left:43053;top:25896;width:1104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60064CF0" w14:textId="77777777" w:rsidR="00B35893" w:rsidRDefault="00B35893" w:rsidP="00B35893">
                        <w:r>
                          <w:t>Quantity</w:t>
                        </w:r>
                      </w:p>
                    </w:txbxContent>
                  </v:textbox>
                </v:shape>
                <v:shape id="Text Box 8" o:spid="_x0000_s1050" type="#_x0000_t202" style="position:absolute;left:1704;top:360;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6CC27B7C" w14:textId="77777777" w:rsidR="00B35893" w:rsidRDefault="00B35893" w:rsidP="00B35893">
                        <w:pPr>
                          <w:rPr>
                            <w:rFonts w:eastAsia="Calibri"/>
                            <w:color w:val="000000"/>
                            <w:szCs w:val="24"/>
                          </w:rPr>
                        </w:pPr>
                        <w:r>
                          <w:rPr>
                            <w:rFonts w:eastAsia="Calibri"/>
                            <w:color w:val="000000"/>
                          </w:rPr>
                          <w:t>Price</w:t>
                        </w:r>
                      </w:p>
                    </w:txbxContent>
                  </v:textbox>
                </v:shape>
                <v:shape id="Text Box 8" o:spid="_x0000_s1051" type="#_x0000_t202" style="position:absolute;left:29327;top:4932;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7C083E40" w14:textId="77777777" w:rsidR="00B35893" w:rsidRDefault="00B35893" w:rsidP="00B35893">
                        <w:pPr>
                          <w:rPr>
                            <w:rFonts w:eastAsia="Calibri"/>
                            <w:color w:val="000000"/>
                            <w:szCs w:val="24"/>
                          </w:rPr>
                        </w:pPr>
                        <w:r>
                          <w:rPr>
                            <w:rFonts w:eastAsia="Calibri"/>
                            <w:color w:val="000000"/>
                          </w:rPr>
                          <w:t>Supply</w:t>
                        </w:r>
                      </w:p>
                    </w:txbxContent>
                  </v:textbox>
                </v:shape>
                <v:shape id="Text Box 8" o:spid="_x0000_s1052" type="#_x0000_t202" style="position:absolute;left:32661;top:22077;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" filled="f" stroked="f" strokeweight=".5pt">
                  <v:textbox>
                    <w:txbxContent>
                      <w:p w14:paraId="63492757" w14:textId="64815F6C" w:rsidR="00B35893" w:rsidRDefault="00B35893" w:rsidP="00B35893">
                        <w:pPr>
                          <w:rPr>
                            <w:rFonts w:eastAsia="Calibri"/>
                            <w:color w:val="000000"/>
                            <w:szCs w:val="24"/>
                          </w:rPr>
                        </w:pPr>
                        <w:r>
                          <w:rPr>
                            <w:rFonts w:eastAsia="Calibri"/>
                            <w:color w:val="000000"/>
                          </w:rPr>
                          <w:t>Demand 1</w:t>
                        </w:r>
                      </w:p>
                    </w:txbxContent>
                  </v:textbox>
                </v:shape>
                <v:shape id="Text Box 8" o:spid="_x0000_s1053" type="#_x0000_t202" style="position:absolute;left:15325;top:26077;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" filled="f" stroked="f" strokeweight=".5pt">
                  <v:textbox>
                    <w:txbxContent>
                      <w:p w14:paraId="08772BD2" w14:textId="7290678C" w:rsidR="00B35893" w:rsidRDefault="00B35893" w:rsidP="00B35893">
                        <w:pPr>
                          <w:rPr>
                            <w:rFonts w:eastAsia="Calibri"/>
                            <w:color w:val="000000"/>
                            <w:szCs w:val="24"/>
                          </w:rPr>
                        </w:pPr>
                        <w:r>
                          <w:rPr>
                            <w:rFonts w:eastAsia="Calibri"/>
                            <w:color w:val="000000"/>
                          </w:rPr>
                          <w:t>Q1</w:t>
                        </w:r>
                      </w:p>
                    </w:txbxContent>
                  </v:textbox>
                </v:shape>
                <v:shape id="Text Box 8" o:spid="_x0000_s1054" type="#_x0000_t202" style="position:absolute;left:1895;top:13695;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" filled="f" stroked="f" strokeweight=".5pt">
                  <v:textbox>
                    <w:txbxContent>
                      <w:p w14:paraId="5ED8CA63" w14:textId="7611F5C6" w:rsidR="00B35893" w:rsidRDefault="00B35893" w:rsidP="00B35893">
                        <w:pPr>
                          <w:rPr>
                            <w:rFonts w:eastAsia="Calibri"/>
                            <w:color w:val="000000"/>
                            <w:szCs w:val="24"/>
                          </w:rPr>
                        </w:pPr>
                        <w:r>
                          <w:rPr>
                            <w:rFonts w:eastAsia="Calibri"/>
                            <w:color w:val="000000"/>
                          </w:rPr>
                          <w:t>P1</w:t>
                        </w:r>
                      </w:p>
                    </w:txbxContent>
                  </v:textbox>
                </v:shape>
                <v:shape id="Text Box 230" o:spid="_x0000_s1055" type="#_x0000_t202" style="position:absolute;left:14849;top:30943;width:26003;height:3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" filled="f" stroked="f" strokeweight=".5pt">
                  <v:textbox>
                    <w:txbxContent>
                      <w:p w14:paraId="3DD93386" w14:textId="1946CCC9" w:rsidR="00B35893" w:rsidRDefault="00B35893" w:rsidP="00B35893">
                        <w:pPr>
                          <w:spacing w:line="240" w:lineRule="auto"/>
                          <w:jc w:val="center"/>
                        </w:pPr>
                        <w:r>
                          <w:t>Figure 2: Decrease in the Demand</w:t>
                        </w:r>
                      </w:p>
                    </w:txbxContent>
                  </v:textbox>
                </v:shape>
                <v:line id="Straight Connector 232" o:spid="_x0000_s1056" style="position:absolute;visibility:visible;mso-wrap-style:square" from="10199,3091" to="36679,2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" strokecolor="black [3200]" strokeweight=".5pt">
                  <v:stroke joinstyle="miter"/>
                </v:line>
                <v:line id="Straight Connector 233" o:spid="_x0000_s1057" style="position:absolute;flip:x y;visibility:visible;mso-wrap-style:square" from="5715,11498" to="22225,11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" strokecolor="black [3200]" strokeweight=".5pt">
                  <v:stroke dashstyle="longDashDot" joinstyle="miter"/>
                </v:line>
                <v:line id="Straight Connector 234" o:spid="_x0000_s1058" style="position:absolute;visibility:visible;mso-wrap-style:square" from="22555,11497" to="22555,24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" strokecolor="black [3200]" strokeweight=".5pt">
                  <v:stroke dashstyle="longDashDot" joinstyle="miter"/>
                </v:line>
                <v:shape id="Text Box 8" o:spid="_x0000_s1059" type="#_x0000_t202" style="position:absolute;left:37631;top:19223;width:11049;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" filled="f" stroked="f" strokeweight=".5pt">
                  <v:textbox>
                    <w:txbxContent>
                      <w:p w14:paraId="509A634F" w14:textId="159F38ED" w:rsidR="00B35893" w:rsidRDefault="00B35893" w:rsidP="00B35893">
                        <w:pPr>
                          <w:rPr>
                            <w:rFonts w:eastAsia="Calibri"/>
                            <w:color w:val="000000"/>
                            <w:szCs w:val="24"/>
                          </w:rPr>
                        </w:pPr>
                        <w:r>
                          <w:rPr>
                            <w:rFonts w:eastAsia="Calibri"/>
                            <w:color w:val="000000"/>
                          </w:rPr>
                          <w:t>Demand</w:t>
                        </w:r>
                      </w:p>
                    </w:txbxContent>
                  </v:textbox>
                </v:shape>
                <v:shape id="Text Box 8" o:spid="_x0000_s1060" type="#_x0000_t202" style="position:absolute;left:1704;top:10215;width:572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" filled="f" stroked="f" strokeweight=".5pt">
                  <v:textbox>
                    <w:txbxContent>
                      <w:p w14:paraId="4DE0C06A" w14:textId="02C0F9D3" w:rsidR="00B35893" w:rsidRDefault="00B35893" w:rsidP="00B35893">
                        <w:pPr>
                          <w:rPr>
                            <w:rFonts w:eastAsia="Calibri"/>
                            <w:color w:val="000000"/>
                            <w:szCs w:val="24"/>
                          </w:rPr>
                        </w:pPr>
                        <w:r>
                          <w:rPr>
                            <w:rFonts w:eastAsia="Calibri"/>
                            <w:color w:val="000000"/>
                          </w:rPr>
                          <w:t>P0</w:t>
                        </w:r>
                      </w:p>
                    </w:txbxContent>
                  </v:textbox>
                </v:shape>
                <v:shape id="Text Box 8" o:spid="_x0000_s1061" type="#_x0000_t202" style="position:absolute;left:21050;top:26073;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" filled="f" stroked="f" strokeweight=".5pt">
                  <v:textbox>
                    <w:txbxContent>
                      <w:p w14:paraId="42427FDE" w14:textId="65A5D891" w:rsidR="00B35893" w:rsidRDefault="00B35893" w:rsidP="00B35893">
                        <w:pPr>
                          <w:rPr>
                            <w:rFonts w:eastAsia="Calibri"/>
                            <w:color w:val="000000"/>
                            <w:szCs w:val="24"/>
                          </w:rPr>
                        </w:pPr>
                        <w:r>
                          <w:rPr>
                            <w:rFonts w:eastAsia="Calibri"/>
                            <w:color w:val="000000"/>
                          </w:rPr>
                          <w:t>Q0</w:t>
                        </w:r>
                      </w:p>
                    </w:txbxContent>
                  </v:textbox>
                </v:shape>
                <v:shapetype id="_x0000_t32" coordsize="21600,21600" o:spt="32" o:oned="t" path="m,l21600,21600e" filled="f">
                  <v:path arrowok="t" fillok="f" o:connecttype="none"/>
                  <o:lock v:ext="edit" shapetype="t"/>
                </v:shapetype>
                <v:shape id="Straight Arrow Connector 266" o:spid="_x0000_s1062" type="#_x0000_t32" style="position:absolute;left:25756;top:17121;width:3571;height:29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" strokecolor="black [3200]" strokeweight=".5pt">
                  <v:stroke endarrow="block" joinstyle="miter"/>
                </v:shape>
                <v:shape id="Straight Arrow Connector 125432408" o:spid="_x0000_s1063" type="#_x0000_t32" style="position:absolute;left:18573;top:22740;width:346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" strokecolor="black [3200]" strokeweight=".5pt">
                  <v:stroke endarrow="block" joinstyle="miter"/>
                </v:shape>
                <v:shape id="Straight Arrow Connector 256531952" o:spid="_x0000_s1064" type="#_x0000_t32" style="position:absolute;left:9178;top:12103;width:0;height:23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" strokecolor="black [3200]" strokeweight=".5pt">
                  <v:stroke endarrow="block" joinstyle="miter"/>
                </v:shape>
                <w10:anchorlock/>
              </v:group>
            </w:pict>
          </mc:Fallback>
        </mc:AlternateContent>
      </w:r>
    </w:p>
    <w:p w14:paraId="4B64A48D" w14:textId="77777777" w:rsidR="00600288" w:rsidRDefault="00600288" w:rsidP="00600288">
      <w:pPr>
        <w:pStyle w:val="Heading3"/>
      </w:pPr>
      <w:bookmarkStart w:id="4" w:name="_Toc140504194"/>
      <w:r>
        <w:t>Consumer Income</w:t>
      </w:r>
      <w:bookmarkEnd w:id="4"/>
    </w:p>
    <w:p w14:paraId="33D7EF22" w14:textId="207BC5D4" w:rsidR="003D40E5" w:rsidRDefault="003D40E5" w:rsidP="003D40E5">
      <w:r>
        <w:tab/>
      </w:r>
      <w:r w:rsidRPr="003D40E5">
        <w:t>Consumer income is the most significant factor that can clearly state if the demand for an iPhone will increase or decrease. In the study of economics, it is strongly suggested that the more a consumer starts to earn, the more they shift towards products that are expensive and high quality</w:t>
      </w:r>
      <w:r w:rsidR="001F1AC3">
        <w:t xml:space="preserve"> (Mankiw 2021)</w:t>
      </w:r>
      <w:r w:rsidRPr="003D40E5">
        <w:t>. That means the demand will increase for a luxury but necessary item like an iPhone. As the cost of living is increasing due to inflationary pressure, the wage and income of the consumers are also increasing. This signifies a higher purchasing power for them when it is assumed that the increasing purchasing power is more intense than the increase in the cost of living. In such a situation, the demand for the iPhone will surely increase.</w:t>
      </w:r>
    </w:p>
    <w:p w14:paraId="1254F862" w14:textId="72026147" w:rsidR="000D08FE" w:rsidRDefault="000D08FE" w:rsidP="000D08FE">
      <w:pPr>
        <w:jc w:val="center"/>
      </w:pPr>
      <w:r w:rsidRPr="000D08FE">
        <w:rPr>
          <w:noProof/>
        </w:rPr>
        <w:lastRenderedPageBreak/>
        <w:drawing>
          <wp:inline distT="0" distB="0" distL="0" distR="0" wp14:anchorId="605ACC04" wp14:editId="743B552F">
            <wp:extent cx="4460958" cy="3533775"/>
            <wp:effectExtent l="0" t="0" r="0" b="0"/>
            <wp:docPr id="1530249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49916" name=""/>
                    <pic:cNvPicPr/>
                  </pic:nvPicPr>
                  <pic:blipFill>
                    <a:blip r:embed="rId9"/>
                    <a:stretch>
                      <a:fillRect/>
                    </a:stretch>
                  </pic:blipFill>
                  <pic:spPr>
                    <a:xfrm>
                      <a:off x="0" y="0"/>
                      <a:ext cx="4471351" cy="3542008"/>
                    </a:xfrm>
                    <a:prstGeom prst="rect">
                      <a:avLst/>
                    </a:prstGeom>
                  </pic:spPr>
                </pic:pic>
              </a:graphicData>
            </a:graphic>
          </wp:inline>
        </w:drawing>
      </w:r>
    </w:p>
    <w:p w14:paraId="664F8093" w14:textId="6BF2A920" w:rsidR="00172A47" w:rsidRDefault="00172A47" w:rsidP="000D08FE">
      <w:pPr>
        <w:jc w:val="center"/>
      </w:pPr>
      <w:r w:rsidRPr="00172A47">
        <w:t>Source: (data.worldbank.org 2023)</w:t>
      </w:r>
    </w:p>
    <w:p w14:paraId="48BF6642" w14:textId="77777777" w:rsidR="00F66A9E" w:rsidRDefault="00F66A9E" w:rsidP="000D08FE">
      <w:pPr>
        <w:jc w:val="center"/>
      </w:pPr>
    </w:p>
    <w:p w14:paraId="7D51C1FC" w14:textId="042F41D6" w:rsidR="0067145D" w:rsidRDefault="0067145D" w:rsidP="00F66A9E">
      <w:pPr>
        <w:jc w:val="center"/>
      </w:pPr>
      <w:r w:rsidRPr="0067145D">
        <w:rPr>
          <w:noProof/>
        </w:rPr>
        <mc:AlternateContent>
          <mc:Choice Requires="wpc">
            <w:drawing>
              <wp:inline distT="0" distB="0" distL="0" distR="0" wp14:anchorId="41E3DF1B" wp14:editId="4AF1CBCC">
                <wp:extent cx="5486400" cy="3876674"/>
                <wp:effectExtent l="0" t="0" r="19050" b="10160"/>
                <wp:docPr id="1624363454" name="Canvas 162436345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595991080" name="Straight Connector 595991080"/>
                        <wps:cNvCnPr/>
                        <wps:spPr>
                          <a:xfrm>
                            <a:off x="571500" y="390525"/>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2028285312" name="Straight Connector 2028285312"/>
                        <wps:cNvCnPr/>
                        <wps:spPr>
                          <a:xfrm>
                            <a:off x="581025" y="2609850"/>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827231948" name="Straight Connector 827231948"/>
                        <wps:cNvCnPr/>
                        <wps:spPr>
                          <a:xfrm>
                            <a:off x="590550" y="790575"/>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1143642632" name="Straight Connector 1143642632"/>
                        <wps:cNvCnPr/>
                        <wps:spPr>
                          <a:xfrm flipV="1">
                            <a:off x="600075" y="800100"/>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1264859096" name="Straight Connector 1264859096"/>
                        <wps:cNvCnPr/>
                        <wps:spPr>
                          <a:xfrm>
                            <a:off x="1809750" y="1619250"/>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409534063" name="Straight Connector 1409534063"/>
                        <wps:cNvCnPr/>
                        <wps:spPr>
                          <a:xfrm flipH="1">
                            <a:off x="581025" y="1628775"/>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965108815" name="Text Box 965108815"/>
                        <wps:cNvSpPr txBox="1"/>
                        <wps:spPr>
                          <a:xfrm>
                            <a:off x="4305300" y="2705100"/>
                            <a:ext cx="1104900" cy="285750"/>
                          </a:xfrm>
                          <a:prstGeom prst="rect">
                            <a:avLst/>
                          </a:prstGeom>
                          <a:noFill/>
                          <a:ln w="6350">
                            <a:noFill/>
                          </a:ln>
                        </wps:spPr>
                        <wps:txbx>
                          <w:txbxContent>
                            <w:p w14:paraId="14018A50" w14:textId="77777777" w:rsidR="0067145D" w:rsidRDefault="0067145D" w:rsidP="0067145D">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0914993" name="Text Box 8"/>
                        <wps:cNvSpPr txBox="1"/>
                        <wps:spPr>
                          <a:xfrm>
                            <a:off x="170475" y="151425"/>
                            <a:ext cx="1104900" cy="285750"/>
                          </a:xfrm>
                          <a:prstGeom prst="rect">
                            <a:avLst/>
                          </a:prstGeom>
                          <a:noFill/>
                          <a:ln w="6350">
                            <a:noFill/>
                          </a:ln>
                        </wps:spPr>
                        <wps:txbx>
                          <w:txbxContent>
                            <w:p w14:paraId="1A23EDBD" w14:textId="77777777" w:rsidR="0067145D" w:rsidRDefault="0067145D" w:rsidP="0067145D">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41536251" name="Text Box 8"/>
                        <wps:cNvSpPr txBox="1"/>
                        <wps:spPr>
                          <a:xfrm>
                            <a:off x="2932725" y="608625"/>
                            <a:ext cx="1104900" cy="285750"/>
                          </a:xfrm>
                          <a:prstGeom prst="rect">
                            <a:avLst/>
                          </a:prstGeom>
                          <a:noFill/>
                          <a:ln w="6350">
                            <a:noFill/>
                          </a:ln>
                        </wps:spPr>
                        <wps:txbx>
                          <w:txbxContent>
                            <w:p w14:paraId="6F643ADB" w14:textId="77777777" w:rsidR="0067145D" w:rsidRDefault="0067145D" w:rsidP="0067145D">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5348052" name="Text Box 8"/>
                        <wps:cNvSpPr txBox="1"/>
                        <wps:spPr>
                          <a:xfrm>
                            <a:off x="3266100" y="2323125"/>
                            <a:ext cx="1104900" cy="285750"/>
                          </a:xfrm>
                          <a:prstGeom prst="rect">
                            <a:avLst/>
                          </a:prstGeom>
                          <a:noFill/>
                          <a:ln w="6350">
                            <a:noFill/>
                          </a:ln>
                        </wps:spPr>
                        <wps:txbx>
                          <w:txbxContent>
                            <w:p w14:paraId="7332E389" w14:textId="77777777" w:rsidR="0067145D" w:rsidRDefault="0067145D" w:rsidP="0067145D">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08597227" name="Text Box 8"/>
                        <wps:cNvSpPr txBox="1"/>
                        <wps:spPr>
                          <a:xfrm>
                            <a:off x="1532550" y="2723175"/>
                            <a:ext cx="572475" cy="296250"/>
                          </a:xfrm>
                          <a:prstGeom prst="rect">
                            <a:avLst/>
                          </a:prstGeom>
                          <a:noFill/>
                          <a:ln w="6350">
                            <a:noFill/>
                          </a:ln>
                        </wps:spPr>
                        <wps:txbx>
                          <w:txbxContent>
                            <w:p w14:paraId="024FE1E7" w14:textId="77777777" w:rsidR="0067145D" w:rsidRDefault="0067145D" w:rsidP="0067145D">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45577347" name="Text Box 8"/>
                        <wps:cNvSpPr txBox="1"/>
                        <wps:spPr>
                          <a:xfrm>
                            <a:off x="189525" y="1484925"/>
                            <a:ext cx="572135" cy="295910"/>
                          </a:xfrm>
                          <a:prstGeom prst="rect">
                            <a:avLst/>
                          </a:prstGeom>
                          <a:noFill/>
                          <a:ln w="6350">
                            <a:noFill/>
                          </a:ln>
                        </wps:spPr>
                        <wps:txbx>
                          <w:txbxContent>
                            <w:p w14:paraId="4D9A1A62" w14:textId="77777777" w:rsidR="0067145D" w:rsidRDefault="0067145D" w:rsidP="0067145D">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43300927" name="Text Box 2143300927"/>
                        <wps:cNvSpPr txBox="1"/>
                        <wps:spPr>
                          <a:xfrm>
                            <a:off x="1437300" y="3342640"/>
                            <a:ext cx="2600325" cy="533400"/>
                          </a:xfrm>
                          <a:prstGeom prst="rect">
                            <a:avLst/>
                          </a:prstGeom>
                          <a:noFill/>
                          <a:ln w="6350">
                            <a:noFill/>
                          </a:ln>
                        </wps:spPr>
                        <wps:txbx>
                          <w:txbxContent>
                            <w:p w14:paraId="2BF2F5AD" w14:textId="610FCA17" w:rsidR="0067145D" w:rsidRDefault="00214C90" w:rsidP="0067145D">
                              <w:pPr>
                                <w:spacing w:line="240" w:lineRule="auto"/>
                                <w:jc w:val="center"/>
                              </w:pPr>
                              <w:r>
                                <w:t>Figure 3</w:t>
                              </w:r>
                              <w:r w:rsidR="0067145D">
                                <w:t xml:space="preserve">: </w:t>
                              </w:r>
                              <w:r>
                                <w:t>Increase in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93248255" name="Straight Connector 2093248255"/>
                        <wps:cNvCnPr/>
                        <wps:spPr>
                          <a:xfrm>
                            <a:off x="1019972" y="424549"/>
                            <a:ext cx="2647950" cy="1828165"/>
                          </a:xfrm>
                          <a:prstGeom prst="line">
                            <a:avLst/>
                          </a:prstGeom>
                        </wps:spPr>
                        <wps:style>
                          <a:lnRef idx="1">
                            <a:schemeClr val="dk1"/>
                          </a:lnRef>
                          <a:fillRef idx="0">
                            <a:schemeClr val="dk1"/>
                          </a:fillRef>
                          <a:effectRef idx="0">
                            <a:schemeClr val="dk1"/>
                          </a:effectRef>
                          <a:fontRef idx="minor">
                            <a:schemeClr val="tx1"/>
                          </a:fontRef>
                        </wps:style>
                        <wps:bodyPr/>
                      </wps:wsp>
                      <wps:wsp>
                        <wps:cNvPr id="1330745288" name="Straight Connector 1330745288"/>
                        <wps:cNvCnPr/>
                        <wps:spPr>
                          <a:xfrm flipH="1" flipV="1">
                            <a:off x="571500" y="1265274"/>
                            <a:ext cx="1651059" cy="1103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372868002" name="Straight Connector 1372868002"/>
                        <wps:cNvCnPr/>
                        <wps:spPr>
                          <a:xfrm>
                            <a:off x="2255564" y="1265154"/>
                            <a:ext cx="0" cy="1343294"/>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478547978" name="Text Box 8"/>
                        <wps:cNvSpPr txBox="1"/>
                        <wps:spPr>
                          <a:xfrm>
                            <a:off x="3763172" y="2037706"/>
                            <a:ext cx="1104900" cy="285115"/>
                          </a:xfrm>
                          <a:prstGeom prst="rect">
                            <a:avLst/>
                          </a:prstGeom>
                          <a:noFill/>
                          <a:ln w="6350">
                            <a:noFill/>
                          </a:ln>
                        </wps:spPr>
                        <wps:txbx>
                          <w:txbxContent>
                            <w:p w14:paraId="22C7B0B0" w14:textId="77777777" w:rsidR="0067145D" w:rsidRDefault="0067145D" w:rsidP="0067145D">
                              <w:pPr>
                                <w:rPr>
                                  <w:rFonts w:eastAsia="Calibri"/>
                                  <w:color w:val="000000"/>
                                  <w:szCs w:val="24"/>
                                </w:rPr>
                              </w:pPr>
                              <w:r>
                                <w:rPr>
                                  <w:rFonts w:eastAsia="Calibri"/>
                                  <w:color w:val="000000"/>
                                </w:rPr>
                                <w:t>Demand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04517991" name="Text Box 8"/>
                        <wps:cNvSpPr txBox="1"/>
                        <wps:spPr>
                          <a:xfrm>
                            <a:off x="170475" y="1136930"/>
                            <a:ext cx="572135" cy="295275"/>
                          </a:xfrm>
                          <a:prstGeom prst="rect">
                            <a:avLst/>
                          </a:prstGeom>
                          <a:noFill/>
                          <a:ln w="6350">
                            <a:noFill/>
                          </a:ln>
                        </wps:spPr>
                        <wps:txbx>
                          <w:txbxContent>
                            <w:p w14:paraId="61D20450" w14:textId="77777777" w:rsidR="0067145D" w:rsidRDefault="0067145D" w:rsidP="0067145D">
                              <w:pPr>
                                <w:rPr>
                                  <w:rFonts w:eastAsia="Calibri"/>
                                  <w:color w:val="000000"/>
                                  <w:szCs w:val="24"/>
                                </w:rPr>
                              </w:pPr>
                              <w:r>
                                <w:rPr>
                                  <w:rFonts w:eastAsia="Calibri"/>
                                  <w:color w:val="000000"/>
                                </w:rPr>
                                <w:t>P1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48086311" name="Text Box 8"/>
                        <wps:cNvSpPr txBox="1"/>
                        <wps:spPr>
                          <a:xfrm>
                            <a:off x="2105025" y="2722759"/>
                            <a:ext cx="572135" cy="295910"/>
                          </a:xfrm>
                          <a:prstGeom prst="rect">
                            <a:avLst/>
                          </a:prstGeom>
                          <a:noFill/>
                          <a:ln w="6350">
                            <a:noFill/>
                          </a:ln>
                        </wps:spPr>
                        <wps:txbx>
                          <w:txbxContent>
                            <w:p w14:paraId="50FC49A1" w14:textId="77777777" w:rsidR="0067145D" w:rsidRDefault="0067145D" w:rsidP="0067145D">
                              <w:pPr>
                                <w:rPr>
                                  <w:rFonts w:eastAsia="Calibri"/>
                                  <w:color w:val="000000"/>
                                  <w:szCs w:val="24"/>
                                </w:rPr>
                              </w:pPr>
                              <w:r>
                                <w:rPr>
                                  <w:rFonts w:eastAsia="Calibri"/>
                                  <w:color w:val="000000"/>
                                </w:rPr>
                                <w:t>Q1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2407337" name="Straight Arrow Connector 222407337"/>
                        <wps:cNvCnPr/>
                        <wps:spPr>
                          <a:xfrm flipV="1">
                            <a:off x="2509283" y="1780685"/>
                            <a:ext cx="381649" cy="2986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93938811" name="Straight Arrow Connector 1393938811"/>
                        <wps:cNvCnPr/>
                        <wps:spPr>
                          <a:xfrm>
                            <a:off x="1873929" y="2354490"/>
                            <a:ext cx="3644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4473873" name="Straight Arrow Connector 404473873"/>
                        <wps:cNvCnPr/>
                        <wps:spPr>
                          <a:xfrm flipV="1">
                            <a:off x="903900" y="1265067"/>
                            <a:ext cx="0" cy="3275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41E3DF1B" id="Canvas 1624363454" o:spid="_x0000_s1065" editas="canvas" style="width:6in;height:305.25pt;mso-position-horizontal-relative:char;mso-position-vertical-relative:line" coordsize="54864,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">
                <v:shape id="_x0000_s1066" type="#_x0000_t75" style="position:absolute;width:54864;height:38760;visibility:visible;mso-wrap-style:square" filled="t" stroked="t" strokecolor="black [3213]">
                  <v:fill o:detectmouseclick="t"/>
                  <v:path o:connecttype="none"/>
                </v:shape>
                <v:line id="Straight Connector 595991080" o:spid="_x0000_s1067" style="position:absolute;visibility:visible;mso-wrap-style:square" from="5715,3905" to="5715,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" strokecolor="black [3200]" strokeweight="2.25pt">
                  <v:stroke joinstyle="miter"/>
                </v:line>
                <v:line id="Straight Connector 2028285312" o:spid="_x0000_s1068" style="position:absolute;visibility:visible;mso-wrap-style:square" from="5810,26098" to="50006,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" strokecolor="black [3200]" strokeweight="2.25pt">
                  <v:stroke joinstyle="miter"/>
                </v:line>
                <v:line id="Straight Connector 827231948" o:spid="_x0000_s1069" style="position:absolute;visibility:visible;mso-wrap-style:square" from="5905,7905" to="32385,26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" strokecolor="black [3200]" strokeweight=".5pt">
                  <v:stroke joinstyle="miter"/>
                </v:line>
                <v:line id="Straight Connector 1143642632" o:spid="_x0000_s1070" style="position:absolute;flip:y;visibility:visible;mso-wrap-style:square" from="6000,8001" to="28575,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" strokecolor="black [3200]" strokeweight=".5pt">
                  <v:stroke joinstyle="miter"/>
                </v:line>
                <v:line id="Straight Connector 1264859096" o:spid="_x0000_s1071" style="position:absolute;visibility:visible;mso-wrap-style:square" from="18097,16192" to="18097,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" strokecolor="black [3200]" strokeweight=".5pt">
                  <v:stroke dashstyle="longDashDot" joinstyle="miter"/>
                </v:line>
                <v:line id="Straight Connector 1409534063" o:spid="_x0000_s1072" style="position:absolute;flip:x;visibility:visible;mso-wrap-style:square" from="5810,16287" to="18192,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" strokecolor="black [3200]" strokeweight=".5pt">
                  <v:stroke dashstyle="longDashDot" joinstyle="miter"/>
                </v:line>
                <v:shape id="Text Box 965108815" o:spid="_x0000_s1073" type="#_x0000_t202" style="position:absolute;left:43053;top:2705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" filled="f" stroked="f" strokeweight=".5pt">
                  <v:textbox>
                    <w:txbxContent>
                      <w:p w14:paraId="14018A50" w14:textId="77777777" w:rsidR="0067145D" w:rsidRDefault="0067145D" w:rsidP="0067145D">
                        <w:r>
                          <w:t>Quantity</w:t>
                        </w:r>
                      </w:p>
                    </w:txbxContent>
                  </v:textbox>
                </v:shape>
                <v:shape id="Text Box 8" o:spid="_x0000_s1074" type="#_x0000_t202" style="position:absolute;left:1704;top:1514;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" filled="f" stroked="f" strokeweight=".5pt">
                  <v:textbox>
                    <w:txbxContent>
                      <w:p w14:paraId="1A23EDBD" w14:textId="77777777" w:rsidR="0067145D" w:rsidRDefault="0067145D" w:rsidP="0067145D">
                        <w:pPr>
                          <w:rPr>
                            <w:rFonts w:eastAsia="Calibri"/>
                            <w:color w:val="000000"/>
                            <w:szCs w:val="24"/>
                          </w:rPr>
                        </w:pPr>
                        <w:r>
                          <w:rPr>
                            <w:rFonts w:eastAsia="Calibri"/>
                            <w:color w:val="000000"/>
                          </w:rPr>
                          <w:t>Price</w:t>
                        </w:r>
                      </w:p>
                    </w:txbxContent>
                  </v:textbox>
                </v:shape>
                <v:shape id="Text Box 8" o:spid="_x0000_s1075" type="#_x0000_t202" style="position:absolute;left:29327;top:6086;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" filled="f" stroked="f" strokeweight=".5pt">
                  <v:textbox>
                    <w:txbxContent>
                      <w:p w14:paraId="6F643ADB" w14:textId="77777777" w:rsidR="0067145D" w:rsidRDefault="0067145D" w:rsidP="0067145D">
                        <w:pPr>
                          <w:rPr>
                            <w:rFonts w:eastAsia="Calibri"/>
                            <w:color w:val="000000"/>
                            <w:szCs w:val="24"/>
                          </w:rPr>
                        </w:pPr>
                        <w:r>
                          <w:rPr>
                            <w:rFonts w:eastAsia="Calibri"/>
                            <w:color w:val="000000"/>
                          </w:rPr>
                          <w:t>Supply</w:t>
                        </w:r>
                      </w:p>
                    </w:txbxContent>
                  </v:textbox>
                </v:shape>
                <v:shape id="Text Box 8" o:spid="_x0000_s1076" type="#_x0000_t202" style="position:absolute;left:32661;top:2323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" filled="f" stroked="f" strokeweight=".5pt">
                  <v:textbox>
                    <w:txbxContent>
                      <w:p w14:paraId="7332E389" w14:textId="77777777" w:rsidR="0067145D" w:rsidRDefault="0067145D" w:rsidP="0067145D">
                        <w:pPr>
                          <w:rPr>
                            <w:rFonts w:eastAsia="Calibri"/>
                            <w:color w:val="000000"/>
                            <w:szCs w:val="24"/>
                          </w:rPr>
                        </w:pPr>
                        <w:r>
                          <w:rPr>
                            <w:rFonts w:eastAsia="Calibri"/>
                            <w:color w:val="000000"/>
                          </w:rPr>
                          <w:t>Demand</w:t>
                        </w:r>
                      </w:p>
                    </w:txbxContent>
                  </v:textbox>
                </v:shape>
                <v:shape id="Text Box 8" o:spid="_x0000_s1077" type="#_x0000_t202" style="position:absolute;left:15325;top:27231;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" filled="f" stroked="f" strokeweight=".5pt">
                  <v:textbox>
                    <w:txbxContent>
                      <w:p w14:paraId="024FE1E7" w14:textId="77777777" w:rsidR="0067145D" w:rsidRDefault="0067145D" w:rsidP="0067145D">
                        <w:pPr>
                          <w:rPr>
                            <w:rFonts w:eastAsia="Calibri"/>
                            <w:color w:val="000000"/>
                            <w:szCs w:val="24"/>
                          </w:rPr>
                        </w:pPr>
                        <w:r>
                          <w:rPr>
                            <w:rFonts w:eastAsia="Calibri"/>
                            <w:color w:val="000000"/>
                          </w:rPr>
                          <w:t>Q0</w:t>
                        </w:r>
                      </w:p>
                    </w:txbxContent>
                  </v:textbox>
                </v:shape>
                <v:shape id="Text Box 8" o:spid="_x0000_s1078" type="#_x0000_t202" style="position:absolute;left:1895;top:14849;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" filled="f" stroked="f" strokeweight=".5pt">
                  <v:textbox>
                    <w:txbxContent>
                      <w:p w14:paraId="4D9A1A62" w14:textId="77777777" w:rsidR="0067145D" w:rsidRDefault="0067145D" w:rsidP="0067145D">
                        <w:pPr>
                          <w:rPr>
                            <w:rFonts w:eastAsia="Calibri"/>
                            <w:color w:val="000000"/>
                            <w:szCs w:val="24"/>
                          </w:rPr>
                        </w:pPr>
                        <w:r>
                          <w:rPr>
                            <w:rFonts w:eastAsia="Calibri"/>
                            <w:color w:val="000000"/>
                          </w:rPr>
                          <w:t>P0</w:t>
                        </w:r>
                      </w:p>
                    </w:txbxContent>
                  </v:textbox>
                </v:shape>
                <v:shape id="Text Box 2143300927" o:spid="_x0000_s1079" type="#_x0000_t202" style="position:absolute;left:14373;top:33426;width:26003;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" filled="f" stroked="f" strokeweight=".5pt">
                  <v:textbox>
                    <w:txbxContent>
                      <w:p w14:paraId="2BF2F5AD" w14:textId="610FCA17" w:rsidR="0067145D" w:rsidRDefault="00214C90" w:rsidP="0067145D">
                        <w:pPr>
                          <w:spacing w:line="240" w:lineRule="auto"/>
                          <w:jc w:val="center"/>
                        </w:pPr>
                        <w:r>
                          <w:t>Figure 3</w:t>
                        </w:r>
                        <w:r w:rsidR="0067145D">
                          <w:t xml:space="preserve">: </w:t>
                        </w:r>
                        <w:r>
                          <w:t>Increase in demand</w:t>
                        </w:r>
                      </w:p>
                    </w:txbxContent>
                  </v:textbox>
                </v:shape>
                <v:line id="Straight Connector 2093248255" o:spid="_x0000_s1080" style="position:absolute;visibility:visible;mso-wrap-style:square" from="10199,4245" to="36679,2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" strokecolor="black [3200]" strokeweight=".5pt">
                  <v:stroke joinstyle="miter"/>
                </v:line>
                <v:line id="Straight Connector 1330745288" o:spid="_x0000_s1081" style="position:absolute;flip:x y;visibility:visible;mso-wrap-style:square" from="5715,12652" to="22225,12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" strokecolor="black [3200]" strokeweight=".5pt">
                  <v:stroke dashstyle="longDashDot" joinstyle="miter"/>
                </v:line>
                <v:line id="Straight Connector 1372868002" o:spid="_x0000_s1082" style="position:absolute;visibility:visible;mso-wrap-style:square" from="22555,12651" to="22555,26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" strokecolor="black [3200]" strokeweight=".5pt">
                  <v:stroke dashstyle="longDashDot" joinstyle="miter"/>
                </v:line>
                <v:shape id="Text Box 8" o:spid="_x0000_s1083" type="#_x0000_t202" style="position:absolute;left:37631;top:20377;width:11049;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" filled="f" stroked="f" strokeweight=".5pt">
                  <v:textbox>
                    <w:txbxContent>
                      <w:p w14:paraId="22C7B0B0" w14:textId="77777777" w:rsidR="0067145D" w:rsidRDefault="0067145D" w:rsidP="0067145D">
                        <w:pPr>
                          <w:rPr>
                            <w:rFonts w:eastAsia="Calibri"/>
                            <w:color w:val="000000"/>
                            <w:szCs w:val="24"/>
                          </w:rPr>
                        </w:pPr>
                        <w:r>
                          <w:rPr>
                            <w:rFonts w:eastAsia="Calibri"/>
                            <w:color w:val="000000"/>
                          </w:rPr>
                          <w:t>Demand 1</w:t>
                        </w:r>
                      </w:p>
                    </w:txbxContent>
                  </v:textbox>
                </v:shape>
                <v:shape id="Text Box 8" o:spid="_x0000_s1084" type="#_x0000_t202" style="position:absolute;left:1704;top:11369;width:572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" filled="f" stroked="f" strokeweight=".5pt">
                  <v:textbox>
                    <w:txbxContent>
                      <w:p w14:paraId="61D20450" w14:textId="77777777" w:rsidR="0067145D" w:rsidRDefault="0067145D" w:rsidP="0067145D">
                        <w:pPr>
                          <w:rPr>
                            <w:rFonts w:eastAsia="Calibri"/>
                            <w:color w:val="000000"/>
                            <w:szCs w:val="24"/>
                          </w:rPr>
                        </w:pPr>
                        <w:r>
                          <w:rPr>
                            <w:rFonts w:eastAsia="Calibri"/>
                            <w:color w:val="000000"/>
                          </w:rPr>
                          <w:t>P1</w:t>
                        </w:r>
                      </w:p>
                    </w:txbxContent>
                  </v:textbox>
                </v:shape>
                <v:shape id="Text Box 8" o:spid="_x0000_s1085" type="#_x0000_t202" style="position:absolute;left:21050;top:27227;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" filled="f" stroked="f" strokeweight=".5pt">
                  <v:textbox>
                    <w:txbxContent>
                      <w:p w14:paraId="50FC49A1" w14:textId="77777777" w:rsidR="0067145D" w:rsidRDefault="0067145D" w:rsidP="0067145D">
                        <w:pPr>
                          <w:rPr>
                            <w:rFonts w:eastAsia="Calibri"/>
                            <w:color w:val="000000"/>
                            <w:szCs w:val="24"/>
                          </w:rPr>
                        </w:pPr>
                        <w:r>
                          <w:rPr>
                            <w:rFonts w:eastAsia="Calibri"/>
                            <w:color w:val="000000"/>
                          </w:rPr>
                          <w:t>Q1</w:t>
                        </w:r>
                      </w:p>
                    </w:txbxContent>
                  </v:textbox>
                </v:shape>
                <v:shape id="Straight Arrow Connector 222407337" o:spid="_x0000_s1086" type="#_x0000_t32" style="position:absolute;left:25092;top:17806;width:3817;height:29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" strokecolor="black [3200]" strokeweight=".5pt">
                  <v:stroke endarrow="block" joinstyle="miter"/>
                </v:shape>
                <v:shape id="Straight Arrow Connector 1393938811" o:spid="_x0000_s1087" type="#_x0000_t32" style="position:absolute;left:18739;top:23544;width:3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" strokecolor="black [3200]" strokeweight=".5pt">
                  <v:stroke endarrow="block" joinstyle="miter"/>
                </v:shape>
                <v:shape id="Straight Arrow Connector 404473873" o:spid="_x0000_s1088" type="#_x0000_t32" style="position:absolute;left:9039;top:12650;width:0;height:32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" strokecolor="black [3200]" strokeweight=".5pt">
                  <v:stroke endarrow="block" joinstyle="miter"/>
                </v:shape>
                <w10:anchorlock/>
              </v:group>
            </w:pict>
          </mc:Fallback>
        </mc:AlternateContent>
      </w:r>
    </w:p>
    <w:p w14:paraId="5970254C" w14:textId="5C5ED1B3" w:rsidR="003D40E5" w:rsidRDefault="003D40E5" w:rsidP="003D40E5">
      <w:r>
        <w:lastRenderedPageBreak/>
        <w:tab/>
      </w:r>
      <w:r w:rsidR="000D08FE" w:rsidRPr="000D08FE">
        <w:t>However, another perception also needs to be considered here. Several market reports suggest that the purchasing power parity of people has decreased</w:t>
      </w:r>
      <w:r w:rsidR="00F66A9E">
        <w:t xml:space="preserve"> (Stewart 2023)</w:t>
      </w:r>
      <w:r w:rsidR="000D08FE" w:rsidRPr="000D08FE">
        <w:t>. This signifies their affordability has declined despite an income rise because of the inflationary pressure. This is known as a reduction in the consumers' real income. If that is the case, then the demand for iPhones will surely decrease or it can stay at its previous levels as no new demand will be generated despite the income increase of the consumers.</w:t>
      </w:r>
    </w:p>
    <w:p w14:paraId="6310D74D" w14:textId="3605DC13" w:rsidR="000D08FE" w:rsidRDefault="000D08FE" w:rsidP="000D08FE">
      <w:pPr>
        <w:jc w:val="center"/>
      </w:pPr>
      <w:r w:rsidRPr="000D08FE">
        <w:rPr>
          <w:noProof/>
        </w:rPr>
        <w:drawing>
          <wp:inline distT="0" distB="0" distL="0" distR="0" wp14:anchorId="19D8953A" wp14:editId="009E6C63">
            <wp:extent cx="4512310" cy="3685436"/>
            <wp:effectExtent l="0" t="0" r="2540" b="0"/>
            <wp:docPr id="1234072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72898" name=""/>
                    <pic:cNvPicPr/>
                  </pic:nvPicPr>
                  <pic:blipFill>
                    <a:blip r:embed="rId10"/>
                    <a:stretch>
                      <a:fillRect/>
                    </a:stretch>
                  </pic:blipFill>
                  <pic:spPr>
                    <a:xfrm>
                      <a:off x="0" y="0"/>
                      <a:ext cx="4517545" cy="3689712"/>
                    </a:xfrm>
                    <a:prstGeom prst="rect">
                      <a:avLst/>
                    </a:prstGeom>
                  </pic:spPr>
                </pic:pic>
              </a:graphicData>
            </a:graphic>
          </wp:inline>
        </w:drawing>
      </w:r>
    </w:p>
    <w:p w14:paraId="3DAB206C" w14:textId="7B301547" w:rsidR="00172A47" w:rsidRDefault="00172A47" w:rsidP="000D08FE">
      <w:pPr>
        <w:jc w:val="center"/>
      </w:pPr>
      <w:r w:rsidRPr="00172A47">
        <w:t>Source: (data.worldbank.org 2023)</w:t>
      </w:r>
    </w:p>
    <w:p w14:paraId="06E952A6" w14:textId="1739FA0D" w:rsidR="007C30A2" w:rsidRPr="003D40E5" w:rsidRDefault="007C30A2" w:rsidP="007C30A2">
      <w:pPr>
        <w:jc w:val="center"/>
      </w:pPr>
      <w:r w:rsidRPr="007C30A2">
        <w:rPr>
          <w:noProof/>
        </w:rPr>
        <w:lastRenderedPageBreak/>
        <mc:AlternateContent>
          <mc:Choice Requires="wpc">
            <w:drawing>
              <wp:inline distT="0" distB="0" distL="0" distR="0" wp14:anchorId="793E9B8A" wp14:editId="71E1EBA6">
                <wp:extent cx="5486400" cy="3476625"/>
                <wp:effectExtent l="0" t="0" r="19050" b="28575"/>
                <wp:docPr id="82041236" name="Canvas 8204123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1687584438" name="Straight Connector 1687584438"/>
                        <wps:cNvCnPr/>
                        <wps:spPr>
                          <a:xfrm>
                            <a:off x="571500" y="275124"/>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693627300" name="Straight Connector 1693627300"/>
                        <wps:cNvCnPr/>
                        <wps:spPr>
                          <a:xfrm>
                            <a:off x="581025" y="2494449"/>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666290040" name="Straight Connector 1666290040"/>
                        <wps:cNvCnPr/>
                        <wps:spPr>
                          <a:xfrm>
                            <a:off x="590550" y="675174"/>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1336833648" name="Straight Connector 1336833648"/>
                        <wps:cNvCnPr/>
                        <wps:spPr>
                          <a:xfrm flipV="1">
                            <a:off x="600075" y="684699"/>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1860911125" name="Straight Connector 1860911125"/>
                        <wps:cNvCnPr/>
                        <wps:spPr>
                          <a:xfrm>
                            <a:off x="1809750" y="1503849"/>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934664661" name="Straight Connector 1934664661"/>
                        <wps:cNvCnPr/>
                        <wps:spPr>
                          <a:xfrm flipH="1">
                            <a:off x="581025" y="1513374"/>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928842225" name="Text Box 928842225"/>
                        <wps:cNvSpPr txBox="1"/>
                        <wps:spPr>
                          <a:xfrm>
                            <a:off x="4305300" y="2589699"/>
                            <a:ext cx="1104900" cy="285750"/>
                          </a:xfrm>
                          <a:prstGeom prst="rect">
                            <a:avLst/>
                          </a:prstGeom>
                          <a:noFill/>
                          <a:ln w="6350">
                            <a:noFill/>
                          </a:ln>
                        </wps:spPr>
                        <wps:txbx>
                          <w:txbxContent>
                            <w:p w14:paraId="4718D3B4" w14:textId="77777777" w:rsidR="007C30A2" w:rsidRDefault="007C30A2" w:rsidP="007C30A2">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1639643" name="Text Box 8"/>
                        <wps:cNvSpPr txBox="1"/>
                        <wps:spPr>
                          <a:xfrm>
                            <a:off x="170475" y="36024"/>
                            <a:ext cx="1104900" cy="285750"/>
                          </a:xfrm>
                          <a:prstGeom prst="rect">
                            <a:avLst/>
                          </a:prstGeom>
                          <a:noFill/>
                          <a:ln w="6350">
                            <a:noFill/>
                          </a:ln>
                        </wps:spPr>
                        <wps:txbx>
                          <w:txbxContent>
                            <w:p w14:paraId="1E7E8B9E" w14:textId="77777777" w:rsidR="007C30A2" w:rsidRDefault="007C30A2" w:rsidP="007C30A2">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6093627" name="Text Box 8"/>
                        <wps:cNvSpPr txBox="1"/>
                        <wps:spPr>
                          <a:xfrm>
                            <a:off x="2932725" y="493224"/>
                            <a:ext cx="1104900" cy="285750"/>
                          </a:xfrm>
                          <a:prstGeom prst="rect">
                            <a:avLst/>
                          </a:prstGeom>
                          <a:noFill/>
                          <a:ln w="6350">
                            <a:noFill/>
                          </a:ln>
                        </wps:spPr>
                        <wps:txbx>
                          <w:txbxContent>
                            <w:p w14:paraId="77BEDD19" w14:textId="77777777" w:rsidR="007C30A2" w:rsidRDefault="007C30A2" w:rsidP="007C30A2">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33620473" name="Text Box 8"/>
                        <wps:cNvSpPr txBox="1"/>
                        <wps:spPr>
                          <a:xfrm>
                            <a:off x="3266100" y="2207724"/>
                            <a:ext cx="1104900" cy="285750"/>
                          </a:xfrm>
                          <a:prstGeom prst="rect">
                            <a:avLst/>
                          </a:prstGeom>
                          <a:noFill/>
                          <a:ln w="6350">
                            <a:noFill/>
                          </a:ln>
                        </wps:spPr>
                        <wps:txbx>
                          <w:txbxContent>
                            <w:p w14:paraId="70350AD4" w14:textId="77777777" w:rsidR="007C30A2" w:rsidRDefault="007C30A2" w:rsidP="007C30A2">
                              <w:pPr>
                                <w:rPr>
                                  <w:rFonts w:eastAsia="Calibri"/>
                                  <w:color w:val="000000"/>
                                  <w:szCs w:val="24"/>
                                </w:rPr>
                              </w:pPr>
                              <w:r>
                                <w:rPr>
                                  <w:rFonts w:eastAsia="Calibri"/>
                                  <w:color w:val="000000"/>
                                </w:rPr>
                                <w:t>Demand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90056466" name="Text Box 8"/>
                        <wps:cNvSpPr txBox="1"/>
                        <wps:spPr>
                          <a:xfrm>
                            <a:off x="1532550" y="2607774"/>
                            <a:ext cx="572475" cy="296250"/>
                          </a:xfrm>
                          <a:prstGeom prst="rect">
                            <a:avLst/>
                          </a:prstGeom>
                          <a:noFill/>
                          <a:ln w="6350">
                            <a:noFill/>
                          </a:ln>
                        </wps:spPr>
                        <wps:txbx>
                          <w:txbxContent>
                            <w:p w14:paraId="3DED65DF" w14:textId="77777777" w:rsidR="007C30A2" w:rsidRDefault="007C30A2" w:rsidP="007C30A2">
                              <w:pPr>
                                <w:rPr>
                                  <w:rFonts w:eastAsia="Calibri"/>
                                  <w:color w:val="000000"/>
                                  <w:szCs w:val="24"/>
                                </w:rPr>
                              </w:pPr>
                              <w:r>
                                <w:rPr>
                                  <w:rFonts w:eastAsia="Calibri"/>
                                  <w:color w:val="000000"/>
                                </w:rPr>
                                <w:t>Q1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927004974" name="Text Box 8"/>
                        <wps:cNvSpPr txBox="1"/>
                        <wps:spPr>
                          <a:xfrm>
                            <a:off x="189525" y="1369524"/>
                            <a:ext cx="572135" cy="295910"/>
                          </a:xfrm>
                          <a:prstGeom prst="rect">
                            <a:avLst/>
                          </a:prstGeom>
                          <a:noFill/>
                          <a:ln w="6350">
                            <a:noFill/>
                          </a:ln>
                        </wps:spPr>
                        <wps:txbx>
                          <w:txbxContent>
                            <w:p w14:paraId="5769E36B" w14:textId="77777777" w:rsidR="007C30A2" w:rsidRDefault="007C30A2" w:rsidP="007C30A2">
                              <w:pPr>
                                <w:rPr>
                                  <w:rFonts w:eastAsia="Calibri"/>
                                  <w:color w:val="000000"/>
                                  <w:szCs w:val="24"/>
                                </w:rPr>
                              </w:pPr>
                              <w:r>
                                <w:rPr>
                                  <w:rFonts w:eastAsia="Calibri"/>
                                  <w:color w:val="000000"/>
                                </w:rPr>
                                <w:t>P1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16491990" name="Text Box 416491990"/>
                        <wps:cNvSpPr txBox="1"/>
                        <wps:spPr>
                          <a:xfrm>
                            <a:off x="1484925" y="3094388"/>
                            <a:ext cx="2600325" cy="382237"/>
                          </a:xfrm>
                          <a:prstGeom prst="rect">
                            <a:avLst/>
                          </a:prstGeom>
                          <a:noFill/>
                          <a:ln w="6350">
                            <a:noFill/>
                          </a:ln>
                        </wps:spPr>
                        <wps:txbx>
                          <w:txbxContent>
                            <w:p w14:paraId="14465DAF" w14:textId="2862663C" w:rsidR="007C30A2" w:rsidRDefault="007C30A2" w:rsidP="007C30A2">
                              <w:pPr>
                                <w:spacing w:line="240" w:lineRule="auto"/>
                                <w:jc w:val="center"/>
                              </w:pPr>
                              <w:r>
                                <w:t>Figure 4: Decrease in the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3592665" name="Straight Connector 903592665"/>
                        <wps:cNvCnPr/>
                        <wps:spPr>
                          <a:xfrm>
                            <a:off x="1019972" y="309148"/>
                            <a:ext cx="2647950" cy="1828165"/>
                          </a:xfrm>
                          <a:prstGeom prst="line">
                            <a:avLst/>
                          </a:prstGeom>
                        </wps:spPr>
                        <wps:style>
                          <a:lnRef idx="1">
                            <a:schemeClr val="dk1"/>
                          </a:lnRef>
                          <a:fillRef idx="0">
                            <a:schemeClr val="dk1"/>
                          </a:fillRef>
                          <a:effectRef idx="0">
                            <a:schemeClr val="dk1"/>
                          </a:effectRef>
                          <a:fontRef idx="minor">
                            <a:schemeClr val="tx1"/>
                          </a:fontRef>
                        </wps:style>
                        <wps:bodyPr/>
                      </wps:wsp>
                      <wps:wsp>
                        <wps:cNvPr id="689410089" name="Straight Connector 689410089"/>
                        <wps:cNvCnPr/>
                        <wps:spPr>
                          <a:xfrm flipH="1" flipV="1">
                            <a:off x="571500" y="1149873"/>
                            <a:ext cx="1651059" cy="1103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541761124" name="Straight Connector 541761124"/>
                        <wps:cNvCnPr/>
                        <wps:spPr>
                          <a:xfrm>
                            <a:off x="2255564" y="1149753"/>
                            <a:ext cx="0" cy="1343294"/>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921272555" name="Text Box 8"/>
                        <wps:cNvSpPr txBox="1"/>
                        <wps:spPr>
                          <a:xfrm>
                            <a:off x="3763172" y="1922305"/>
                            <a:ext cx="1104900" cy="285115"/>
                          </a:xfrm>
                          <a:prstGeom prst="rect">
                            <a:avLst/>
                          </a:prstGeom>
                          <a:noFill/>
                          <a:ln w="6350">
                            <a:noFill/>
                          </a:ln>
                        </wps:spPr>
                        <wps:txbx>
                          <w:txbxContent>
                            <w:p w14:paraId="6A84C5EF" w14:textId="77777777" w:rsidR="007C30A2" w:rsidRDefault="007C30A2" w:rsidP="007C30A2">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39161052" name="Text Box 8"/>
                        <wps:cNvSpPr txBox="1"/>
                        <wps:spPr>
                          <a:xfrm>
                            <a:off x="170475" y="1021529"/>
                            <a:ext cx="572135" cy="295275"/>
                          </a:xfrm>
                          <a:prstGeom prst="rect">
                            <a:avLst/>
                          </a:prstGeom>
                          <a:noFill/>
                          <a:ln w="6350">
                            <a:noFill/>
                          </a:ln>
                        </wps:spPr>
                        <wps:txbx>
                          <w:txbxContent>
                            <w:p w14:paraId="02AA46FB" w14:textId="77777777" w:rsidR="007C30A2" w:rsidRDefault="007C30A2" w:rsidP="007C30A2">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3775071" name="Text Box 8"/>
                        <wps:cNvSpPr txBox="1"/>
                        <wps:spPr>
                          <a:xfrm>
                            <a:off x="2105025" y="2607358"/>
                            <a:ext cx="572135" cy="295910"/>
                          </a:xfrm>
                          <a:prstGeom prst="rect">
                            <a:avLst/>
                          </a:prstGeom>
                          <a:noFill/>
                          <a:ln w="6350">
                            <a:noFill/>
                          </a:ln>
                        </wps:spPr>
                        <wps:txbx>
                          <w:txbxContent>
                            <w:p w14:paraId="5971C6E6" w14:textId="77777777" w:rsidR="007C30A2" w:rsidRDefault="007C30A2" w:rsidP="007C30A2">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10383642" name="Straight Arrow Connector 2110383642"/>
                        <wps:cNvCnPr/>
                        <wps:spPr>
                          <a:xfrm flipH="1">
                            <a:off x="2575632" y="1712181"/>
                            <a:ext cx="357093" cy="2957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03500691" name="Straight Arrow Connector 1003500691"/>
                        <wps:cNvCnPr/>
                        <wps:spPr>
                          <a:xfrm flipH="1">
                            <a:off x="1857375" y="2274049"/>
                            <a:ext cx="34613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96826461" name="Straight Arrow Connector 1096826461"/>
                        <wps:cNvCnPr/>
                        <wps:spPr>
                          <a:xfrm>
                            <a:off x="917870" y="1210374"/>
                            <a:ext cx="0" cy="2395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793E9B8A" id="Canvas 82041236" o:spid="_x0000_s1089" editas="canvas" style="width:6in;height:273.75pt;mso-position-horizontal-relative:char;mso-position-vertical-relative:line" coordsize="54864,34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">
                <v:shape id="_x0000_s1090" type="#_x0000_t75" style="position:absolute;width:54864;height:34766;visibility:visible;mso-wrap-style:square" filled="t" stroked="t" strokecolor="black [3213]">
                  <v:fill o:detectmouseclick="t"/>
                  <v:path o:connecttype="none"/>
                </v:shape>
                <v:line id="Straight Connector 1687584438" o:spid="_x0000_s1091" style="position:absolute;visibility:visible;mso-wrap-style:square" from="5715,2751" to="5715,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" strokecolor="black [3200]" strokeweight="2.25pt">
                  <v:stroke joinstyle="miter"/>
                </v:line>
                <v:line id="Straight Connector 1693627300" o:spid="_x0000_s1092" style="position:absolute;visibility:visible;mso-wrap-style:square" from="5810,24944" to="50006,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" strokecolor="black [3200]" strokeweight="2.25pt">
                  <v:stroke joinstyle="miter"/>
                </v:line>
                <v:line id="Straight Connector 1666290040" o:spid="_x0000_s1093" style="position:absolute;visibility:visible;mso-wrap-style:square" from="5905,6751" to="32385,25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" strokecolor="black [3200]" strokeweight=".5pt">
                  <v:stroke joinstyle="miter"/>
                </v:line>
                <v:line id="Straight Connector 1336833648" o:spid="_x0000_s1094" style="position:absolute;flip:y;visibility:visible;mso-wrap-style:square" from="6000,6846" to="28575,24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" strokecolor="black [3200]" strokeweight=".5pt">
                  <v:stroke joinstyle="miter"/>
                </v:line>
                <v:line id="Straight Connector 1860911125" o:spid="_x0000_s1095" style="position:absolute;visibility:visible;mso-wrap-style:square" from="18097,15038" to="18097,2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" strokecolor="black [3200]" strokeweight=".5pt">
                  <v:stroke dashstyle="longDashDot" joinstyle="miter"/>
                </v:line>
                <v:line id="Straight Connector 1934664661" o:spid="_x0000_s1096" style="position:absolute;flip:x;visibility:visible;mso-wrap-style:square" from="5810,15133" to="18192,1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" strokecolor="black [3200]" strokeweight=".5pt">
                  <v:stroke dashstyle="longDashDot" joinstyle="miter"/>
                </v:line>
                <v:shape id="Text Box 928842225" o:spid="_x0000_s1097" type="#_x0000_t202" style="position:absolute;left:43053;top:25896;width:1104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" filled="f" stroked="f" strokeweight=".5pt">
                  <v:textbox>
                    <w:txbxContent>
                      <w:p w14:paraId="4718D3B4" w14:textId="77777777" w:rsidR="007C30A2" w:rsidRDefault="007C30A2" w:rsidP="007C30A2">
                        <w:r>
                          <w:t>Quantity</w:t>
                        </w:r>
                      </w:p>
                    </w:txbxContent>
                  </v:textbox>
                </v:shape>
                <v:shape id="Text Box 8" o:spid="_x0000_s1098" type="#_x0000_t202" style="position:absolute;left:1704;top:360;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" filled="f" stroked="f" strokeweight=".5pt">
                  <v:textbox>
                    <w:txbxContent>
                      <w:p w14:paraId="1E7E8B9E" w14:textId="77777777" w:rsidR="007C30A2" w:rsidRDefault="007C30A2" w:rsidP="007C30A2">
                        <w:pPr>
                          <w:rPr>
                            <w:rFonts w:eastAsia="Calibri"/>
                            <w:color w:val="000000"/>
                            <w:szCs w:val="24"/>
                          </w:rPr>
                        </w:pPr>
                        <w:r>
                          <w:rPr>
                            <w:rFonts w:eastAsia="Calibri"/>
                            <w:color w:val="000000"/>
                          </w:rPr>
                          <w:t>Price</w:t>
                        </w:r>
                      </w:p>
                    </w:txbxContent>
                  </v:textbox>
                </v:shape>
                <v:shape id="Text Box 8" o:spid="_x0000_s1099" type="#_x0000_t202" style="position:absolute;left:29327;top:4932;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" filled="f" stroked="f" strokeweight=".5pt">
                  <v:textbox>
                    <w:txbxContent>
                      <w:p w14:paraId="77BEDD19" w14:textId="77777777" w:rsidR="007C30A2" w:rsidRDefault="007C30A2" w:rsidP="007C30A2">
                        <w:pPr>
                          <w:rPr>
                            <w:rFonts w:eastAsia="Calibri"/>
                            <w:color w:val="000000"/>
                            <w:szCs w:val="24"/>
                          </w:rPr>
                        </w:pPr>
                        <w:r>
                          <w:rPr>
                            <w:rFonts w:eastAsia="Calibri"/>
                            <w:color w:val="000000"/>
                          </w:rPr>
                          <w:t>Supply</w:t>
                        </w:r>
                      </w:p>
                    </w:txbxContent>
                  </v:textbox>
                </v:shape>
                <v:shape id="Text Box 8" o:spid="_x0000_s1100" type="#_x0000_t202" style="position:absolute;left:32661;top:22077;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" filled="f" stroked="f" strokeweight=".5pt">
                  <v:textbox>
                    <w:txbxContent>
                      <w:p w14:paraId="70350AD4" w14:textId="77777777" w:rsidR="007C30A2" w:rsidRDefault="007C30A2" w:rsidP="007C30A2">
                        <w:pPr>
                          <w:rPr>
                            <w:rFonts w:eastAsia="Calibri"/>
                            <w:color w:val="000000"/>
                            <w:szCs w:val="24"/>
                          </w:rPr>
                        </w:pPr>
                        <w:r>
                          <w:rPr>
                            <w:rFonts w:eastAsia="Calibri"/>
                            <w:color w:val="000000"/>
                          </w:rPr>
                          <w:t>Demand 1</w:t>
                        </w:r>
                      </w:p>
                    </w:txbxContent>
                  </v:textbox>
                </v:shape>
                <v:shape id="Text Box 8" o:spid="_x0000_s1101" type="#_x0000_t202" style="position:absolute;left:15325;top:26077;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" filled="f" stroked="f" strokeweight=".5pt">
                  <v:textbox>
                    <w:txbxContent>
                      <w:p w14:paraId="3DED65DF" w14:textId="77777777" w:rsidR="007C30A2" w:rsidRDefault="007C30A2" w:rsidP="007C30A2">
                        <w:pPr>
                          <w:rPr>
                            <w:rFonts w:eastAsia="Calibri"/>
                            <w:color w:val="000000"/>
                            <w:szCs w:val="24"/>
                          </w:rPr>
                        </w:pPr>
                        <w:r>
                          <w:rPr>
                            <w:rFonts w:eastAsia="Calibri"/>
                            <w:color w:val="000000"/>
                          </w:rPr>
                          <w:t>Q1</w:t>
                        </w:r>
                      </w:p>
                    </w:txbxContent>
                  </v:textbox>
                </v:shape>
                <v:shape id="Text Box 8" o:spid="_x0000_s1102" type="#_x0000_t202" style="position:absolute;left:1895;top:13695;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" filled="f" stroked="f" strokeweight=".5pt">
                  <v:textbox>
                    <w:txbxContent>
                      <w:p w14:paraId="5769E36B" w14:textId="77777777" w:rsidR="007C30A2" w:rsidRDefault="007C30A2" w:rsidP="007C30A2">
                        <w:pPr>
                          <w:rPr>
                            <w:rFonts w:eastAsia="Calibri"/>
                            <w:color w:val="000000"/>
                            <w:szCs w:val="24"/>
                          </w:rPr>
                        </w:pPr>
                        <w:r>
                          <w:rPr>
                            <w:rFonts w:eastAsia="Calibri"/>
                            <w:color w:val="000000"/>
                          </w:rPr>
                          <w:t>P1</w:t>
                        </w:r>
                      </w:p>
                    </w:txbxContent>
                  </v:textbox>
                </v:shape>
                <v:shape id="Text Box 416491990" o:spid="_x0000_s1103" type="#_x0000_t202" style="position:absolute;left:14849;top:30943;width:26003;height:3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" filled="f" stroked="f" strokeweight=".5pt">
                  <v:textbox>
                    <w:txbxContent>
                      <w:p w14:paraId="14465DAF" w14:textId="2862663C" w:rsidR="007C30A2" w:rsidRDefault="007C30A2" w:rsidP="007C30A2">
                        <w:pPr>
                          <w:spacing w:line="240" w:lineRule="auto"/>
                          <w:jc w:val="center"/>
                        </w:pPr>
                        <w:r>
                          <w:t>Figure 4: Decrease in the Demand</w:t>
                        </w:r>
                      </w:p>
                    </w:txbxContent>
                  </v:textbox>
                </v:shape>
                <v:line id="Straight Connector 903592665" o:spid="_x0000_s1104" style="position:absolute;visibility:visible;mso-wrap-style:square" from="10199,3091" to="36679,21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" strokecolor="black [3200]" strokeweight=".5pt">
                  <v:stroke joinstyle="miter"/>
                </v:line>
                <v:line id="Straight Connector 689410089" o:spid="_x0000_s1105" style="position:absolute;flip:x y;visibility:visible;mso-wrap-style:square" from="5715,11498" to="22225,11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" strokecolor="black [3200]" strokeweight=".5pt">
                  <v:stroke dashstyle="longDashDot" joinstyle="miter"/>
                </v:line>
                <v:line id="Straight Connector 541761124" o:spid="_x0000_s1106" style="position:absolute;visibility:visible;mso-wrap-style:square" from="22555,11497" to="22555,24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" strokecolor="black [3200]" strokeweight=".5pt">
                  <v:stroke dashstyle="longDashDot" joinstyle="miter"/>
                </v:line>
                <v:shape id="Text Box 8" o:spid="_x0000_s1107" type="#_x0000_t202" style="position:absolute;left:37631;top:19223;width:11049;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" filled="f" stroked="f" strokeweight=".5pt">
                  <v:textbox>
                    <w:txbxContent>
                      <w:p w14:paraId="6A84C5EF" w14:textId="77777777" w:rsidR="007C30A2" w:rsidRDefault="007C30A2" w:rsidP="007C30A2">
                        <w:pPr>
                          <w:rPr>
                            <w:rFonts w:eastAsia="Calibri"/>
                            <w:color w:val="000000"/>
                            <w:szCs w:val="24"/>
                          </w:rPr>
                        </w:pPr>
                        <w:r>
                          <w:rPr>
                            <w:rFonts w:eastAsia="Calibri"/>
                            <w:color w:val="000000"/>
                          </w:rPr>
                          <w:t>Demand</w:t>
                        </w:r>
                      </w:p>
                    </w:txbxContent>
                  </v:textbox>
                </v:shape>
                <v:shape id="Text Box 8" o:spid="_x0000_s1108" type="#_x0000_t202" style="position:absolute;left:1704;top:10215;width:572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" filled="f" stroked="f" strokeweight=".5pt">
                  <v:textbox>
                    <w:txbxContent>
                      <w:p w14:paraId="02AA46FB" w14:textId="77777777" w:rsidR="007C30A2" w:rsidRDefault="007C30A2" w:rsidP="007C30A2">
                        <w:pPr>
                          <w:rPr>
                            <w:rFonts w:eastAsia="Calibri"/>
                            <w:color w:val="000000"/>
                            <w:szCs w:val="24"/>
                          </w:rPr>
                        </w:pPr>
                        <w:r>
                          <w:rPr>
                            <w:rFonts w:eastAsia="Calibri"/>
                            <w:color w:val="000000"/>
                          </w:rPr>
                          <w:t>P0</w:t>
                        </w:r>
                      </w:p>
                    </w:txbxContent>
                  </v:textbox>
                </v:shape>
                <v:shape id="Text Box 8" o:spid="_x0000_s1109" type="#_x0000_t202" style="position:absolute;left:21050;top:26073;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" filled="f" stroked="f" strokeweight=".5pt">
                  <v:textbox>
                    <w:txbxContent>
                      <w:p w14:paraId="5971C6E6" w14:textId="77777777" w:rsidR="007C30A2" w:rsidRDefault="007C30A2" w:rsidP="007C30A2">
                        <w:pPr>
                          <w:rPr>
                            <w:rFonts w:eastAsia="Calibri"/>
                            <w:color w:val="000000"/>
                            <w:szCs w:val="24"/>
                          </w:rPr>
                        </w:pPr>
                        <w:r>
                          <w:rPr>
                            <w:rFonts w:eastAsia="Calibri"/>
                            <w:color w:val="000000"/>
                          </w:rPr>
                          <w:t>Q0</w:t>
                        </w:r>
                      </w:p>
                    </w:txbxContent>
                  </v:textbox>
                </v:shape>
                <v:shape id="Straight Arrow Connector 2110383642" o:spid="_x0000_s1110" type="#_x0000_t32" style="position:absolute;left:25756;top:17121;width:3571;height:29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" strokecolor="black [3200]" strokeweight=".5pt">
                  <v:stroke endarrow="block" joinstyle="miter"/>
                </v:shape>
                <v:shape id="Straight Arrow Connector 1003500691" o:spid="_x0000_s1111" type="#_x0000_t32" style="position:absolute;left:18573;top:22740;width:346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" strokecolor="black [3200]" strokeweight=".5pt">
                  <v:stroke endarrow="block" joinstyle="miter"/>
                </v:shape>
                <v:shape id="Straight Arrow Connector 1096826461" o:spid="_x0000_s1112" type="#_x0000_t32" style="position:absolute;left:9178;top:12103;width:0;height:23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" strokecolor="black [3200]" strokeweight=".5pt">
                  <v:stroke endarrow="block" joinstyle="miter"/>
                </v:shape>
                <w10:anchorlock/>
              </v:group>
            </w:pict>
          </mc:Fallback>
        </mc:AlternateContent>
      </w:r>
    </w:p>
    <w:p w14:paraId="0F665CD9" w14:textId="77777777" w:rsidR="00600288" w:rsidRDefault="00600288" w:rsidP="00600288">
      <w:pPr>
        <w:pStyle w:val="Heading3"/>
      </w:pPr>
      <w:bookmarkStart w:id="5" w:name="_Toc140504195"/>
      <w:r>
        <w:t>Consumer Taste and Preferences</w:t>
      </w:r>
      <w:bookmarkEnd w:id="5"/>
    </w:p>
    <w:p w14:paraId="2016D72B" w14:textId="6D0C4112" w:rsidR="0042760D" w:rsidRDefault="0042760D" w:rsidP="0042760D">
      <w:r>
        <w:tab/>
      </w:r>
      <w:r w:rsidRPr="0042760D">
        <w:t>Consumer taste and preferences are known as their specific choices of a product or a brand. Apple with their extremely good marketing strategy as well as brand equity has created the position of trustworthiness among the consumers</w:t>
      </w:r>
      <w:r w:rsidR="008A5C19">
        <w:t xml:space="preserve"> (De Guzman et al. 2022)</w:t>
      </w:r>
      <w:r w:rsidRPr="0042760D">
        <w:t xml:space="preserve">. At present, most people try to buy an iPhone and those who are unable to do the same mainly have the reason for non-affordability. That means, a consumer’s preference can be noticed </w:t>
      </w:r>
      <w:r w:rsidR="008A5C19" w:rsidRPr="0042760D">
        <w:t>in</w:t>
      </w:r>
      <w:r w:rsidRPr="0042760D">
        <w:t xml:space="preserve"> favour of the iPhone. Although there are exceptions, the proportion is significantly low. It can also be identified that the taste and preference of the consumers regarding choosing their handsets have created a loyal consumer base for iPhone and kept the demand steady so far. </w:t>
      </w:r>
      <w:r w:rsidR="006B140A">
        <w:t>S</w:t>
      </w:r>
      <w:r w:rsidRPr="0042760D">
        <w:t>ecurity can be identified as one of the main issues</w:t>
      </w:r>
      <w:r w:rsidR="006B140A">
        <w:t xml:space="preserve"> in smartphone industry</w:t>
      </w:r>
      <w:r w:rsidRPr="0042760D">
        <w:t xml:space="preserve"> because personal data breach and hacking ha</w:t>
      </w:r>
      <w:r w:rsidR="006B140A">
        <w:t>ve</w:t>
      </w:r>
      <w:r w:rsidRPr="0042760D">
        <w:t xml:space="preserve"> created a challenge for cyber security</w:t>
      </w:r>
      <w:r w:rsidR="006F1759">
        <w:t xml:space="preserve"> (Srivastava et al. 2019)</w:t>
      </w:r>
      <w:r w:rsidRPr="0042760D">
        <w:t xml:space="preserve">. Positively, Apple with its operating system provides the best cyber security to its consumers. As a result, to have stress-free smartphone usage and a secure cyber life, the taste and preference of consumers </w:t>
      </w:r>
      <w:r w:rsidRPr="0042760D">
        <w:lastRenderedPageBreak/>
        <w:t>regarding their choice of handset is tilting more towards iPhone. This is increasing the demand for the product.</w:t>
      </w:r>
    </w:p>
    <w:p w14:paraId="2CDFC5AA" w14:textId="02DBB253" w:rsidR="007C30A2" w:rsidRPr="0042760D" w:rsidRDefault="007C30A2" w:rsidP="0042760D">
      <w:r w:rsidRPr="007C30A2">
        <w:rPr>
          <w:noProof/>
        </w:rPr>
        <mc:AlternateContent>
          <mc:Choice Requires="wpc">
            <w:drawing>
              <wp:inline distT="0" distB="0" distL="0" distR="0" wp14:anchorId="0C32169E" wp14:editId="789A585A">
                <wp:extent cx="5486400" cy="3876674"/>
                <wp:effectExtent l="0" t="0" r="19050" b="10160"/>
                <wp:docPr id="931525113" name="Canvas 9315251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1709561805" name="Straight Connector 1709561805"/>
                        <wps:cNvCnPr/>
                        <wps:spPr>
                          <a:xfrm>
                            <a:off x="571500" y="390525"/>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453474183" name="Straight Connector 1453474183"/>
                        <wps:cNvCnPr/>
                        <wps:spPr>
                          <a:xfrm>
                            <a:off x="581025" y="2609850"/>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940792278" name="Straight Connector 940792278"/>
                        <wps:cNvCnPr/>
                        <wps:spPr>
                          <a:xfrm>
                            <a:off x="590550" y="790575"/>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323774863" name="Straight Connector 323774863"/>
                        <wps:cNvCnPr/>
                        <wps:spPr>
                          <a:xfrm flipV="1">
                            <a:off x="600075" y="800100"/>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2089370442" name="Straight Connector 2089370442"/>
                        <wps:cNvCnPr/>
                        <wps:spPr>
                          <a:xfrm>
                            <a:off x="1809750" y="1619250"/>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82907599" name="Straight Connector 82907599"/>
                        <wps:cNvCnPr/>
                        <wps:spPr>
                          <a:xfrm flipH="1">
                            <a:off x="581025" y="1628775"/>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204654609" name="Text Box 1204654609"/>
                        <wps:cNvSpPr txBox="1"/>
                        <wps:spPr>
                          <a:xfrm>
                            <a:off x="4305300" y="2705100"/>
                            <a:ext cx="1104900" cy="285750"/>
                          </a:xfrm>
                          <a:prstGeom prst="rect">
                            <a:avLst/>
                          </a:prstGeom>
                          <a:noFill/>
                          <a:ln w="6350">
                            <a:noFill/>
                          </a:ln>
                        </wps:spPr>
                        <wps:txbx>
                          <w:txbxContent>
                            <w:p w14:paraId="696910D8" w14:textId="77777777" w:rsidR="007C30A2" w:rsidRDefault="007C30A2" w:rsidP="007C30A2">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2669952" name="Text Box 8"/>
                        <wps:cNvSpPr txBox="1"/>
                        <wps:spPr>
                          <a:xfrm>
                            <a:off x="170475" y="151425"/>
                            <a:ext cx="1104900" cy="285750"/>
                          </a:xfrm>
                          <a:prstGeom prst="rect">
                            <a:avLst/>
                          </a:prstGeom>
                          <a:noFill/>
                          <a:ln w="6350">
                            <a:noFill/>
                          </a:ln>
                        </wps:spPr>
                        <wps:txbx>
                          <w:txbxContent>
                            <w:p w14:paraId="7EB81B56" w14:textId="77777777" w:rsidR="007C30A2" w:rsidRDefault="007C30A2" w:rsidP="007C30A2">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910394064" name="Text Box 8"/>
                        <wps:cNvSpPr txBox="1"/>
                        <wps:spPr>
                          <a:xfrm>
                            <a:off x="2932725" y="608625"/>
                            <a:ext cx="1104900" cy="285750"/>
                          </a:xfrm>
                          <a:prstGeom prst="rect">
                            <a:avLst/>
                          </a:prstGeom>
                          <a:noFill/>
                          <a:ln w="6350">
                            <a:noFill/>
                          </a:ln>
                        </wps:spPr>
                        <wps:txbx>
                          <w:txbxContent>
                            <w:p w14:paraId="77FDAF85" w14:textId="77777777" w:rsidR="007C30A2" w:rsidRDefault="007C30A2" w:rsidP="007C30A2">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47329452" name="Text Box 8"/>
                        <wps:cNvSpPr txBox="1"/>
                        <wps:spPr>
                          <a:xfrm>
                            <a:off x="3266100" y="2323125"/>
                            <a:ext cx="1104900" cy="285750"/>
                          </a:xfrm>
                          <a:prstGeom prst="rect">
                            <a:avLst/>
                          </a:prstGeom>
                          <a:noFill/>
                          <a:ln w="6350">
                            <a:noFill/>
                          </a:ln>
                        </wps:spPr>
                        <wps:txbx>
                          <w:txbxContent>
                            <w:p w14:paraId="5A437621" w14:textId="77777777" w:rsidR="007C30A2" w:rsidRDefault="007C30A2" w:rsidP="007C30A2">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51602986" name="Text Box 8"/>
                        <wps:cNvSpPr txBox="1"/>
                        <wps:spPr>
                          <a:xfrm>
                            <a:off x="1532550" y="2723175"/>
                            <a:ext cx="572475" cy="296250"/>
                          </a:xfrm>
                          <a:prstGeom prst="rect">
                            <a:avLst/>
                          </a:prstGeom>
                          <a:noFill/>
                          <a:ln w="6350">
                            <a:noFill/>
                          </a:ln>
                        </wps:spPr>
                        <wps:txbx>
                          <w:txbxContent>
                            <w:p w14:paraId="6917B0B8" w14:textId="77777777" w:rsidR="007C30A2" w:rsidRDefault="007C30A2" w:rsidP="007C30A2">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58821642" name="Text Box 8"/>
                        <wps:cNvSpPr txBox="1"/>
                        <wps:spPr>
                          <a:xfrm>
                            <a:off x="189525" y="1484925"/>
                            <a:ext cx="572135" cy="295910"/>
                          </a:xfrm>
                          <a:prstGeom prst="rect">
                            <a:avLst/>
                          </a:prstGeom>
                          <a:noFill/>
                          <a:ln w="6350">
                            <a:noFill/>
                          </a:ln>
                        </wps:spPr>
                        <wps:txbx>
                          <w:txbxContent>
                            <w:p w14:paraId="4CE36FCA" w14:textId="77777777" w:rsidR="007C30A2" w:rsidRDefault="007C30A2" w:rsidP="007C30A2">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01587410" name="Text Box 1501587410"/>
                        <wps:cNvSpPr txBox="1"/>
                        <wps:spPr>
                          <a:xfrm>
                            <a:off x="1437300" y="3342640"/>
                            <a:ext cx="2600325" cy="533400"/>
                          </a:xfrm>
                          <a:prstGeom prst="rect">
                            <a:avLst/>
                          </a:prstGeom>
                          <a:noFill/>
                          <a:ln w="6350">
                            <a:noFill/>
                          </a:ln>
                        </wps:spPr>
                        <wps:txbx>
                          <w:txbxContent>
                            <w:p w14:paraId="4C447644" w14:textId="350102F8" w:rsidR="007C30A2" w:rsidRDefault="007C30A2" w:rsidP="007C30A2">
                              <w:pPr>
                                <w:spacing w:line="240" w:lineRule="auto"/>
                                <w:jc w:val="center"/>
                              </w:pPr>
                              <w:r>
                                <w:t>Figure 5: Increase in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4354472" name="Straight Connector 464354472"/>
                        <wps:cNvCnPr/>
                        <wps:spPr>
                          <a:xfrm>
                            <a:off x="1019972" y="424549"/>
                            <a:ext cx="2647950" cy="1828165"/>
                          </a:xfrm>
                          <a:prstGeom prst="line">
                            <a:avLst/>
                          </a:prstGeom>
                        </wps:spPr>
                        <wps:style>
                          <a:lnRef idx="1">
                            <a:schemeClr val="dk1"/>
                          </a:lnRef>
                          <a:fillRef idx="0">
                            <a:schemeClr val="dk1"/>
                          </a:fillRef>
                          <a:effectRef idx="0">
                            <a:schemeClr val="dk1"/>
                          </a:effectRef>
                          <a:fontRef idx="minor">
                            <a:schemeClr val="tx1"/>
                          </a:fontRef>
                        </wps:style>
                        <wps:bodyPr/>
                      </wps:wsp>
                      <wps:wsp>
                        <wps:cNvPr id="700049129" name="Straight Connector 700049129"/>
                        <wps:cNvCnPr/>
                        <wps:spPr>
                          <a:xfrm flipH="1" flipV="1">
                            <a:off x="571500" y="1265274"/>
                            <a:ext cx="1651059" cy="1103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864271818" name="Straight Connector 864271818"/>
                        <wps:cNvCnPr/>
                        <wps:spPr>
                          <a:xfrm>
                            <a:off x="2255564" y="1265154"/>
                            <a:ext cx="0" cy="1343294"/>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648420680" name="Text Box 8"/>
                        <wps:cNvSpPr txBox="1"/>
                        <wps:spPr>
                          <a:xfrm>
                            <a:off x="3763172" y="2037706"/>
                            <a:ext cx="1104900" cy="285115"/>
                          </a:xfrm>
                          <a:prstGeom prst="rect">
                            <a:avLst/>
                          </a:prstGeom>
                          <a:noFill/>
                          <a:ln w="6350">
                            <a:noFill/>
                          </a:ln>
                        </wps:spPr>
                        <wps:txbx>
                          <w:txbxContent>
                            <w:p w14:paraId="7979FF64" w14:textId="77777777" w:rsidR="007C30A2" w:rsidRDefault="007C30A2" w:rsidP="007C30A2">
                              <w:pPr>
                                <w:rPr>
                                  <w:rFonts w:eastAsia="Calibri"/>
                                  <w:color w:val="000000"/>
                                  <w:szCs w:val="24"/>
                                </w:rPr>
                              </w:pPr>
                              <w:r>
                                <w:rPr>
                                  <w:rFonts w:eastAsia="Calibri"/>
                                  <w:color w:val="000000"/>
                                </w:rPr>
                                <w:t>Demand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60509536" name="Text Box 8"/>
                        <wps:cNvSpPr txBox="1"/>
                        <wps:spPr>
                          <a:xfrm>
                            <a:off x="170475" y="1136930"/>
                            <a:ext cx="572135" cy="295275"/>
                          </a:xfrm>
                          <a:prstGeom prst="rect">
                            <a:avLst/>
                          </a:prstGeom>
                          <a:noFill/>
                          <a:ln w="6350">
                            <a:noFill/>
                          </a:ln>
                        </wps:spPr>
                        <wps:txbx>
                          <w:txbxContent>
                            <w:p w14:paraId="5847A6B9" w14:textId="77777777" w:rsidR="007C30A2" w:rsidRDefault="007C30A2" w:rsidP="007C30A2">
                              <w:pPr>
                                <w:rPr>
                                  <w:rFonts w:eastAsia="Calibri"/>
                                  <w:color w:val="000000"/>
                                  <w:szCs w:val="24"/>
                                </w:rPr>
                              </w:pPr>
                              <w:r>
                                <w:rPr>
                                  <w:rFonts w:eastAsia="Calibri"/>
                                  <w:color w:val="000000"/>
                                </w:rPr>
                                <w:t>P1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60699149" name="Text Box 8"/>
                        <wps:cNvSpPr txBox="1"/>
                        <wps:spPr>
                          <a:xfrm>
                            <a:off x="2105025" y="2722759"/>
                            <a:ext cx="572135" cy="295910"/>
                          </a:xfrm>
                          <a:prstGeom prst="rect">
                            <a:avLst/>
                          </a:prstGeom>
                          <a:noFill/>
                          <a:ln w="6350">
                            <a:noFill/>
                          </a:ln>
                        </wps:spPr>
                        <wps:txbx>
                          <w:txbxContent>
                            <w:p w14:paraId="4FD3E9BD" w14:textId="77777777" w:rsidR="007C30A2" w:rsidRDefault="007C30A2" w:rsidP="007C30A2">
                              <w:pPr>
                                <w:rPr>
                                  <w:rFonts w:eastAsia="Calibri"/>
                                  <w:color w:val="000000"/>
                                  <w:szCs w:val="24"/>
                                </w:rPr>
                              </w:pPr>
                              <w:r>
                                <w:rPr>
                                  <w:rFonts w:eastAsia="Calibri"/>
                                  <w:color w:val="000000"/>
                                </w:rPr>
                                <w:t>Q1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44497351" name="Straight Arrow Connector 2044497351"/>
                        <wps:cNvCnPr/>
                        <wps:spPr>
                          <a:xfrm flipV="1">
                            <a:off x="2509283" y="1780685"/>
                            <a:ext cx="381649" cy="2986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3100397" name="Straight Arrow Connector 1083100397"/>
                        <wps:cNvCnPr/>
                        <wps:spPr>
                          <a:xfrm>
                            <a:off x="1873929" y="2354490"/>
                            <a:ext cx="3644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9606780" name="Straight Arrow Connector 1179606780"/>
                        <wps:cNvCnPr/>
                        <wps:spPr>
                          <a:xfrm flipV="1">
                            <a:off x="903900" y="1265067"/>
                            <a:ext cx="0" cy="3275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0C32169E" id="Canvas 931525113" o:spid="_x0000_s1113" editas="canvas" style="width:6in;height:305.25pt;mso-position-horizontal-relative:char;mso-position-vertical-relative:line" coordsize="54864,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">
                <v:shape id="_x0000_s1114" type="#_x0000_t75" style="position:absolute;width:54864;height:38760;visibility:visible;mso-wrap-style:square" filled="t" stroked="t" strokecolor="black [3213]">
                  <v:fill o:detectmouseclick="t"/>
                  <v:path o:connecttype="none"/>
                </v:shape>
                <v:line id="Straight Connector 1709561805" o:spid="_x0000_s1115" style="position:absolute;visibility:visible;mso-wrap-style:square" from="5715,3905" to="5715,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" strokecolor="black [3200]" strokeweight="2.25pt">
                  <v:stroke joinstyle="miter"/>
                </v:line>
                <v:line id="Straight Connector 1453474183" o:spid="_x0000_s1116" style="position:absolute;visibility:visible;mso-wrap-style:square" from="5810,26098" to="50006,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" strokecolor="black [3200]" strokeweight="2.25pt">
                  <v:stroke joinstyle="miter"/>
                </v:line>
                <v:line id="Straight Connector 940792278" o:spid="_x0000_s1117" style="position:absolute;visibility:visible;mso-wrap-style:square" from="5905,7905" to="32385,26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" strokecolor="black [3200]" strokeweight=".5pt">
                  <v:stroke joinstyle="miter"/>
                </v:line>
                <v:line id="Straight Connector 323774863" o:spid="_x0000_s1118" style="position:absolute;flip:y;visibility:visible;mso-wrap-style:square" from="6000,8001" to="28575,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" strokecolor="black [3200]" strokeweight=".5pt">
                  <v:stroke joinstyle="miter"/>
                </v:line>
                <v:line id="Straight Connector 2089370442" o:spid="_x0000_s1119" style="position:absolute;visibility:visible;mso-wrap-style:square" from="18097,16192" to="18097,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" strokecolor="black [3200]" strokeweight=".5pt">
                  <v:stroke dashstyle="longDashDot" joinstyle="miter"/>
                </v:line>
                <v:line id="Straight Connector 82907599" o:spid="_x0000_s1120" style="position:absolute;flip:x;visibility:visible;mso-wrap-style:square" from="5810,16287" to="18192,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" strokecolor="black [3200]" strokeweight=".5pt">
                  <v:stroke dashstyle="longDashDot" joinstyle="miter"/>
                </v:line>
                <v:shape id="Text Box 1204654609" o:spid="_x0000_s1121" type="#_x0000_t202" style="position:absolute;left:43053;top:2705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" filled="f" stroked="f" strokeweight=".5pt">
                  <v:textbox>
                    <w:txbxContent>
                      <w:p w14:paraId="696910D8" w14:textId="77777777" w:rsidR="007C30A2" w:rsidRDefault="007C30A2" w:rsidP="007C30A2">
                        <w:r>
                          <w:t>Quantity</w:t>
                        </w:r>
                      </w:p>
                    </w:txbxContent>
                  </v:textbox>
                </v:shape>
                <v:shape id="Text Box 8" o:spid="_x0000_s1122" type="#_x0000_t202" style="position:absolute;left:1704;top:1514;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" filled="f" stroked="f" strokeweight=".5pt">
                  <v:textbox>
                    <w:txbxContent>
                      <w:p w14:paraId="7EB81B56" w14:textId="77777777" w:rsidR="007C30A2" w:rsidRDefault="007C30A2" w:rsidP="007C30A2">
                        <w:pPr>
                          <w:rPr>
                            <w:rFonts w:eastAsia="Calibri"/>
                            <w:color w:val="000000"/>
                            <w:szCs w:val="24"/>
                          </w:rPr>
                        </w:pPr>
                        <w:r>
                          <w:rPr>
                            <w:rFonts w:eastAsia="Calibri"/>
                            <w:color w:val="000000"/>
                          </w:rPr>
                          <w:t>Price</w:t>
                        </w:r>
                      </w:p>
                    </w:txbxContent>
                  </v:textbox>
                </v:shape>
                <v:shape id="Text Box 8" o:spid="_x0000_s1123" type="#_x0000_t202" style="position:absolute;left:29327;top:6086;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" filled="f" stroked="f" strokeweight=".5pt">
                  <v:textbox>
                    <w:txbxContent>
                      <w:p w14:paraId="77FDAF85" w14:textId="77777777" w:rsidR="007C30A2" w:rsidRDefault="007C30A2" w:rsidP="007C30A2">
                        <w:pPr>
                          <w:rPr>
                            <w:rFonts w:eastAsia="Calibri"/>
                            <w:color w:val="000000"/>
                            <w:szCs w:val="24"/>
                          </w:rPr>
                        </w:pPr>
                        <w:r>
                          <w:rPr>
                            <w:rFonts w:eastAsia="Calibri"/>
                            <w:color w:val="000000"/>
                          </w:rPr>
                          <w:t>Supply</w:t>
                        </w:r>
                      </w:p>
                    </w:txbxContent>
                  </v:textbox>
                </v:shape>
                <v:shape id="Text Box 8" o:spid="_x0000_s1124" type="#_x0000_t202" style="position:absolute;left:32661;top:2323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" filled="f" stroked="f" strokeweight=".5pt">
                  <v:textbox>
                    <w:txbxContent>
                      <w:p w14:paraId="5A437621" w14:textId="77777777" w:rsidR="007C30A2" w:rsidRDefault="007C30A2" w:rsidP="007C30A2">
                        <w:pPr>
                          <w:rPr>
                            <w:rFonts w:eastAsia="Calibri"/>
                            <w:color w:val="000000"/>
                            <w:szCs w:val="24"/>
                          </w:rPr>
                        </w:pPr>
                        <w:r>
                          <w:rPr>
                            <w:rFonts w:eastAsia="Calibri"/>
                            <w:color w:val="000000"/>
                          </w:rPr>
                          <w:t>Demand</w:t>
                        </w:r>
                      </w:p>
                    </w:txbxContent>
                  </v:textbox>
                </v:shape>
                <v:shape id="Text Box 8" o:spid="_x0000_s1125" type="#_x0000_t202" style="position:absolute;left:15325;top:27231;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" filled="f" stroked="f" strokeweight=".5pt">
                  <v:textbox>
                    <w:txbxContent>
                      <w:p w14:paraId="6917B0B8" w14:textId="77777777" w:rsidR="007C30A2" w:rsidRDefault="007C30A2" w:rsidP="007C30A2">
                        <w:pPr>
                          <w:rPr>
                            <w:rFonts w:eastAsia="Calibri"/>
                            <w:color w:val="000000"/>
                            <w:szCs w:val="24"/>
                          </w:rPr>
                        </w:pPr>
                        <w:r>
                          <w:rPr>
                            <w:rFonts w:eastAsia="Calibri"/>
                            <w:color w:val="000000"/>
                          </w:rPr>
                          <w:t>Q0</w:t>
                        </w:r>
                      </w:p>
                    </w:txbxContent>
                  </v:textbox>
                </v:shape>
                <v:shape id="Text Box 8" o:spid="_x0000_s1126" type="#_x0000_t202" style="position:absolute;left:1895;top:14849;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" filled="f" stroked="f" strokeweight=".5pt">
                  <v:textbox>
                    <w:txbxContent>
                      <w:p w14:paraId="4CE36FCA" w14:textId="77777777" w:rsidR="007C30A2" w:rsidRDefault="007C30A2" w:rsidP="007C30A2">
                        <w:pPr>
                          <w:rPr>
                            <w:rFonts w:eastAsia="Calibri"/>
                            <w:color w:val="000000"/>
                            <w:szCs w:val="24"/>
                          </w:rPr>
                        </w:pPr>
                        <w:r>
                          <w:rPr>
                            <w:rFonts w:eastAsia="Calibri"/>
                            <w:color w:val="000000"/>
                          </w:rPr>
                          <w:t>P0</w:t>
                        </w:r>
                      </w:p>
                    </w:txbxContent>
                  </v:textbox>
                </v:shape>
                <v:shape id="Text Box 1501587410" o:spid="_x0000_s1127" type="#_x0000_t202" style="position:absolute;left:14373;top:33426;width:26003;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" filled="f" stroked="f" strokeweight=".5pt">
                  <v:textbox>
                    <w:txbxContent>
                      <w:p w14:paraId="4C447644" w14:textId="350102F8" w:rsidR="007C30A2" w:rsidRDefault="007C30A2" w:rsidP="007C30A2">
                        <w:pPr>
                          <w:spacing w:line="240" w:lineRule="auto"/>
                          <w:jc w:val="center"/>
                        </w:pPr>
                        <w:r>
                          <w:t>Figure 5: Increase in demand</w:t>
                        </w:r>
                      </w:p>
                    </w:txbxContent>
                  </v:textbox>
                </v:shape>
                <v:line id="Straight Connector 464354472" o:spid="_x0000_s1128" style="position:absolute;visibility:visible;mso-wrap-style:square" from="10199,4245" to="36679,2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" strokecolor="black [3200]" strokeweight=".5pt">
                  <v:stroke joinstyle="miter"/>
                </v:line>
                <v:line id="Straight Connector 700049129" o:spid="_x0000_s1129" style="position:absolute;flip:x y;visibility:visible;mso-wrap-style:square" from="5715,12652" to="22225,12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" strokecolor="black [3200]" strokeweight=".5pt">
                  <v:stroke dashstyle="longDashDot" joinstyle="miter"/>
                </v:line>
                <v:line id="Straight Connector 864271818" o:spid="_x0000_s1130" style="position:absolute;visibility:visible;mso-wrap-style:square" from="22555,12651" to="22555,26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" strokecolor="black [3200]" strokeweight=".5pt">
                  <v:stroke dashstyle="longDashDot" joinstyle="miter"/>
                </v:line>
                <v:shape id="Text Box 8" o:spid="_x0000_s1131" type="#_x0000_t202" style="position:absolute;left:37631;top:20377;width:11049;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" filled="f" stroked="f" strokeweight=".5pt">
                  <v:textbox>
                    <w:txbxContent>
                      <w:p w14:paraId="7979FF64" w14:textId="77777777" w:rsidR="007C30A2" w:rsidRDefault="007C30A2" w:rsidP="007C30A2">
                        <w:pPr>
                          <w:rPr>
                            <w:rFonts w:eastAsia="Calibri"/>
                            <w:color w:val="000000"/>
                            <w:szCs w:val="24"/>
                          </w:rPr>
                        </w:pPr>
                        <w:r>
                          <w:rPr>
                            <w:rFonts w:eastAsia="Calibri"/>
                            <w:color w:val="000000"/>
                          </w:rPr>
                          <w:t>Demand 1</w:t>
                        </w:r>
                      </w:p>
                    </w:txbxContent>
                  </v:textbox>
                </v:shape>
                <v:shape id="Text Box 8" o:spid="_x0000_s1132" type="#_x0000_t202" style="position:absolute;left:1704;top:11369;width:572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" filled="f" stroked="f" strokeweight=".5pt">
                  <v:textbox>
                    <w:txbxContent>
                      <w:p w14:paraId="5847A6B9" w14:textId="77777777" w:rsidR="007C30A2" w:rsidRDefault="007C30A2" w:rsidP="007C30A2">
                        <w:pPr>
                          <w:rPr>
                            <w:rFonts w:eastAsia="Calibri"/>
                            <w:color w:val="000000"/>
                            <w:szCs w:val="24"/>
                          </w:rPr>
                        </w:pPr>
                        <w:r>
                          <w:rPr>
                            <w:rFonts w:eastAsia="Calibri"/>
                            <w:color w:val="000000"/>
                          </w:rPr>
                          <w:t>P1</w:t>
                        </w:r>
                      </w:p>
                    </w:txbxContent>
                  </v:textbox>
                </v:shape>
                <v:shape id="Text Box 8" o:spid="_x0000_s1133" type="#_x0000_t202" style="position:absolute;left:21050;top:27227;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" filled="f" stroked="f" strokeweight=".5pt">
                  <v:textbox>
                    <w:txbxContent>
                      <w:p w14:paraId="4FD3E9BD" w14:textId="77777777" w:rsidR="007C30A2" w:rsidRDefault="007C30A2" w:rsidP="007C30A2">
                        <w:pPr>
                          <w:rPr>
                            <w:rFonts w:eastAsia="Calibri"/>
                            <w:color w:val="000000"/>
                            <w:szCs w:val="24"/>
                          </w:rPr>
                        </w:pPr>
                        <w:r>
                          <w:rPr>
                            <w:rFonts w:eastAsia="Calibri"/>
                            <w:color w:val="000000"/>
                          </w:rPr>
                          <w:t>Q1</w:t>
                        </w:r>
                      </w:p>
                    </w:txbxContent>
                  </v:textbox>
                </v:shape>
                <v:shape id="Straight Arrow Connector 2044497351" o:spid="_x0000_s1134" type="#_x0000_t32" style="position:absolute;left:25092;top:17806;width:3817;height:29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" strokecolor="black [3200]" strokeweight=".5pt">
                  <v:stroke endarrow="block" joinstyle="miter"/>
                </v:shape>
                <v:shape id="Straight Arrow Connector 1083100397" o:spid="_x0000_s1135" type="#_x0000_t32" style="position:absolute;left:18739;top:23544;width:3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" strokecolor="black [3200]" strokeweight=".5pt">
                  <v:stroke endarrow="block" joinstyle="miter"/>
                </v:shape>
                <v:shape id="Straight Arrow Connector 1179606780" o:spid="_x0000_s1136" type="#_x0000_t32" style="position:absolute;left:9039;top:12650;width:0;height:32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" strokecolor="black [3200]" strokeweight=".5pt">
                  <v:stroke endarrow="block" joinstyle="miter"/>
                </v:shape>
                <w10:anchorlock/>
              </v:group>
            </w:pict>
          </mc:Fallback>
        </mc:AlternateContent>
      </w:r>
    </w:p>
    <w:p w14:paraId="7D529C8E" w14:textId="77777777" w:rsidR="00600288" w:rsidRDefault="00600288" w:rsidP="00600288">
      <w:pPr>
        <w:pStyle w:val="Heading3"/>
      </w:pPr>
      <w:bookmarkStart w:id="6" w:name="_Toc140504196"/>
      <w:r>
        <w:t>Consumer expectation of price</w:t>
      </w:r>
      <w:bookmarkEnd w:id="6"/>
    </w:p>
    <w:p w14:paraId="3E773913" w14:textId="1E294751" w:rsidR="0042760D" w:rsidRDefault="0042760D" w:rsidP="0042760D">
      <w:r>
        <w:tab/>
      </w:r>
      <w:r w:rsidRPr="0042760D">
        <w:t>As iPhones are expensive, the decision of buying one is highly dependent on the future expectation of price</w:t>
      </w:r>
      <w:r w:rsidR="0085561C">
        <w:t xml:space="preserve"> (Hadi 2021)</w:t>
      </w:r>
      <w:r w:rsidRPr="0042760D">
        <w:t xml:space="preserve">. Recently, the prices of the last released iPhone models decreased to significantly low levels. However, as of now it has again increased and marketing reports regarding smartphones are also suggesting that it is less likely that the price will decrease in the future. On the other hand, the latest model of the iPhone 15 is set to launch shortly. Hence, one group of people are expecting that when the new model will be entering the market, the price of the existing models will decrease. That is why they are saving up for buying the product in the coming days. However, another group believes that to draw the demand more towards the newly launched products Apple will increase the existing iPhone </w:t>
      </w:r>
      <w:r w:rsidRPr="0042760D">
        <w:lastRenderedPageBreak/>
        <w:t>models’ prices. That means they are expecting a higher price range in the future. This is influencing them to buy the product at present and the demand is rising.</w:t>
      </w:r>
    </w:p>
    <w:p w14:paraId="6B450379" w14:textId="3742E015" w:rsidR="007C30A2" w:rsidRPr="0042760D" w:rsidRDefault="007C30A2" w:rsidP="0042760D">
      <w:r w:rsidRPr="007C30A2">
        <w:rPr>
          <w:noProof/>
        </w:rPr>
        <mc:AlternateContent>
          <mc:Choice Requires="wpc">
            <w:drawing>
              <wp:inline distT="0" distB="0" distL="0" distR="0" wp14:anchorId="360C67E3" wp14:editId="1E89A16E">
                <wp:extent cx="5486400" cy="3876674"/>
                <wp:effectExtent l="0" t="0" r="19050" b="10160"/>
                <wp:docPr id="1998827854" name="Canvas 199882785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246513184" name="Straight Connector 246513184"/>
                        <wps:cNvCnPr/>
                        <wps:spPr>
                          <a:xfrm>
                            <a:off x="571500" y="390525"/>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2104008304" name="Straight Connector 2104008304"/>
                        <wps:cNvCnPr/>
                        <wps:spPr>
                          <a:xfrm>
                            <a:off x="581025" y="2609850"/>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71340382" name="Straight Connector 71340382"/>
                        <wps:cNvCnPr/>
                        <wps:spPr>
                          <a:xfrm>
                            <a:off x="590550" y="790575"/>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1873687867" name="Straight Connector 1873687867"/>
                        <wps:cNvCnPr/>
                        <wps:spPr>
                          <a:xfrm flipV="1">
                            <a:off x="600075" y="800100"/>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1009352754" name="Straight Connector 1009352754"/>
                        <wps:cNvCnPr/>
                        <wps:spPr>
                          <a:xfrm>
                            <a:off x="1809750" y="1619250"/>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589219020" name="Straight Connector 589219020"/>
                        <wps:cNvCnPr/>
                        <wps:spPr>
                          <a:xfrm flipH="1">
                            <a:off x="581025" y="1628775"/>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14931872" name="Text Box 114931872"/>
                        <wps:cNvSpPr txBox="1"/>
                        <wps:spPr>
                          <a:xfrm>
                            <a:off x="4305300" y="2705100"/>
                            <a:ext cx="1104900" cy="285750"/>
                          </a:xfrm>
                          <a:prstGeom prst="rect">
                            <a:avLst/>
                          </a:prstGeom>
                          <a:noFill/>
                          <a:ln w="6350">
                            <a:noFill/>
                          </a:ln>
                        </wps:spPr>
                        <wps:txbx>
                          <w:txbxContent>
                            <w:p w14:paraId="34C7F4CF" w14:textId="77777777" w:rsidR="007C30A2" w:rsidRDefault="007C30A2" w:rsidP="007C30A2">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1240303" name="Text Box 8"/>
                        <wps:cNvSpPr txBox="1"/>
                        <wps:spPr>
                          <a:xfrm>
                            <a:off x="170475" y="151425"/>
                            <a:ext cx="1104900" cy="285750"/>
                          </a:xfrm>
                          <a:prstGeom prst="rect">
                            <a:avLst/>
                          </a:prstGeom>
                          <a:noFill/>
                          <a:ln w="6350">
                            <a:noFill/>
                          </a:ln>
                        </wps:spPr>
                        <wps:txbx>
                          <w:txbxContent>
                            <w:p w14:paraId="76076A02" w14:textId="77777777" w:rsidR="007C30A2" w:rsidRDefault="007C30A2" w:rsidP="007C30A2">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76141915" name="Text Box 8"/>
                        <wps:cNvSpPr txBox="1"/>
                        <wps:spPr>
                          <a:xfrm>
                            <a:off x="2932725" y="608625"/>
                            <a:ext cx="1104900" cy="285750"/>
                          </a:xfrm>
                          <a:prstGeom prst="rect">
                            <a:avLst/>
                          </a:prstGeom>
                          <a:noFill/>
                          <a:ln w="6350">
                            <a:noFill/>
                          </a:ln>
                        </wps:spPr>
                        <wps:txbx>
                          <w:txbxContent>
                            <w:p w14:paraId="157AD381" w14:textId="77777777" w:rsidR="007C30A2" w:rsidRDefault="007C30A2" w:rsidP="007C30A2">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45254652" name="Text Box 8"/>
                        <wps:cNvSpPr txBox="1"/>
                        <wps:spPr>
                          <a:xfrm>
                            <a:off x="3266100" y="2323125"/>
                            <a:ext cx="1104900" cy="285750"/>
                          </a:xfrm>
                          <a:prstGeom prst="rect">
                            <a:avLst/>
                          </a:prstGeom>
                          <a:noFill/>
                          <a:ln w="6350">
                            <a:noFill/>
                          </a:ln>
                        </wps:spPr>
                        <wps:txbx>
                          <w:txbxContent>
                            <w:p w14:paraId="2410AA3F" w14:textId="77777777" w:rsidR="007C30A2" w:rsidRDefault="007C30A2" w:rsidP="007C30A2">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27598410" name="Text Box 8"/>
                        <wps:cNvSpPr txBox="1"/>
                        <wps:spPr>
                          <a:xfrm>
                            <a:off x="1532550" y="2723175"/>
                            <a:ext cx="572475" cy="296250"/>
                          </a:xfrm>
                          <a:prstGeom prst="rect">
                            <a:avLst/>
                          </a:prstGeom>
                          <a:noFill/>
                          <a:ln w="6350">
                            <a:noFill/>
                          </a:ln>
                        </wps:spPr>
                        <wps:txbx>
                          <w:txbxContent>
                            <w:p w14:paraId="2E5FF713" w14:textId="77777777" w:rsidR="007C30A2" w:rsidRDefault="007C30A2" w:rsidP="007C30A2">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25422422" name="Text Box 8"/>
                        <wps:cNvSpPr txBox="1"/>
                        <wps:spPr>
                          <a:xfrm>
                            <a:off x="189525" y="1484925"/>
                            <a:ext cx="572135" cy="295910"/>
                          </a:xfrm>
                          <a:prstGeom prst="rect">
                            <a:avLst/>
                          </a:prstGeom>
                          <a:noFill/>
                          <a:ln w="6350">
                            <a:noFill/>
                          </a:ln>
                        </wps:spPr>
                        <wps:txbx>
                          <w:txbxContent>
                            <w:p w14:paraId="3296529E" w14:textId="77777777" w:rsidR="007C30A2" w:rsidRDefault="007C30A2" w:rsidP="007C30A2">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83963697" name="Text Box 2083963697"/>
                        <wps:cNvSpPr txBox="1"/>
                        <wps:spPr>
                          <a:xfrm>
                            <a:off x="1437300" y="3342640"/>
                            <a:ext cx="2600325" cy="533400"/>
                          </a:xfrm>
                          <a:prstGeom prst="rect">
                            <a:avLst/>
                          </a:prstGeom>
                          <a:noFill/>
                          <a:ln w="6350">
                            <a:noFill/>
                          </a:ln>
                        </wps:spPr>
                        <wps:txbx>
                          <w:txbxContent>
                            <w:p w14:paraId="4BEC5283" w14:textId="5CDA13B9" w:rsidR="007C30A2" w:rsidRDefault="007C30A2" w:rsidP="007C30A2">
                              <w:pPr>
                                <w:spacing w:line="240" w:lineRule="auto"/>
                                <w:jc w:val="center"/>
                              </w:pPr>
                              <w:r>
                                <w:t>Figure 6: Increase and decrease in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1648942" name="Straight Connector 1101648942"/>
                        <wps:cNvCnPr/>
                        <wps:spPr>
                          <a:xfrm>
                            <a:off x="1019972" y="424549"/>
                            <a:ext cx="2647950" cy="1828165"/>
                          </a:xfrm>
                          <a:prstGeom prst="line">
                            <a:avLst/>
                          </a:prstGeom>
                        </wps:spPr>
                        <wps:style>
                          <a:lnRef idx="1">
                            <a:schemeClr val="dk1"/>
                          </a:lnRef>
                          <a:fillRef idx="0">
                            <a:schemeClr val="dk1"/>
                          </a:fillRef>
                          <a:effectRef idx="0">
                            <a:schemeClr val="dk1"/>
                          </a:effectRef>
                          <a:fontRef idx="minor">
                            <a:schemeClr val="tx1"/>
                          </a:fontRef>
                        </wps:style>
                        <wps:bodyPr/>
                      </wps:wsp>
                      <wps:wsp>
                        <wps:cNvPr id="1389797302" name="Straight Connector 1389797302"/>
                        <wps:cNvCnPr/>
                        <wps:spPr>
                          <a:xfrm flipH="1" flipV="1">
                            <a:off x="571500" y="1265274"/>
                            <a:ext cx="1651059" cy="1103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2091079637" name="Straight Connector 2091079637"/>
                        <wps:cNvCnPr/>
                        <wps:spPr>
                          <a:xfrm>
                            <a:off x="2255564" y="1265154"/>
                            <a:ext cx="0" cy="1343294"/>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859701239" name="Text Box 8"/>
                        <wps:cNvSpPr txBox="1"/>
                        <wps:spPr>
                          <a:xfrm>
                            <a:off x="3763172" y="2037706"/>
                            <a:ext cx="1104900" cy="285115"/>
                          </a:xfrm>
                          <a:prstGeom prst="rect">
                            <a:avLst/>
                          </a:prstGeom>
                          <a:noFill/>
                          <a:ln w="6350">
                            <a:noFill/>
                          </a:ln>
                        </wps:spPr>
                        <wps:txbx>
                          <w:txbxContent>
                            <w:p w14:paraId="442640A2" w14:textId="77777777" w:rsidR="007C30A2" w:rsidRDefault="007C30A2" w:rsidP="007C30A2">
                              <w:pPr>
                                <w:rPr>
                                  <w:rFonts w:eastAsia="Calibri"/>
                                  <w:color w:val="000000"/>
                                  <w:szCs w:val="24"/>
                                </w:rPr>
                              </w:pPr>
                              <w:r>
                                <w:rPr>
                                  <w:rFonts w:eastAsia="Calibri"/>
                                  <w:color w:val="000000"/>
                                </w:rPr>
                                <w:t>Demand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01149175" name="Text Box 8"/>
                        <wps:cNvSpPr txBox="1"/>
                        <wps:spPr>
                          <a:xfrm>
                            <a:off x="170475" y="1136930"/>
                            <a:ext cx="572135" cy="295275"/>
                          </a:xfrm>
                          <a:prstGeom prst="rect">
                            <a:avLst/>
                          </a:prstGeom>
                          <a:noFill/>
                          <a:ln w="6350">
                            <a:noFill/>
                          </a:ln>
                        </wps:spPr>
                        <wps:txbx>
                          <w:txbxContent>
                            <w:p w14:paraId="0A8A66EA" w14:textId="77777777" w:rsidR="007C30A2" w:rsidRDefault="007C30A2" w:rsidP="007C30A2">
                              <w:pPr>
                                <w:rPr>
                                  <w:rFonts w:eastAsia="Calibri"/>
                                  <w:color w:val="000000"/>
                                  <w:szCs w:val="24"/>
                                </w:rPr>
                              </w:pPr>
                              <w:r>
                                <w:rPr>
                                  <w:rFonts w:eastAsia="Calibri"/>
                                  <w:color w:val="000000"/>
                                </w:rPr>
                                <w:t>P1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3882630" name="Text Box 8"/>
                        <wps:cNvSpPr txBox="1"/>
                        <wps:spPr>
                          <a:xfrm>
                            <a:off x="2105025" y="2722759"/>
                            <a:ext cx="572135" cy="295910"/>
                          </a:xfrm>
                          <a:prstGeom prst="rect">
                            <a:avLst/>
                          </a:prstGeom>
                          <a:noFill/>
                          <a:ln w="6350">
                            <a:noFill/>
                          </a:ln>
                        </wps:spPr>
                        <wps:txbx>
                          <w:txbxContent>
                            <w:p w14:paraId="7A9ACD3C" w14:textId="77777777" w:rsidR="007C30A2" w:rsidRDefault="007C30A2" w:rsidP="007C30A2">
                              <w:pPr>
                                <w:rPr>
                                  <w:rFonts w:eastAsia="Calibri"/>
                                  <w:color w:val="000000"/>
                                  <w:szCs w:val="24"/>
                                </w:rPr>
                              </w:pPr>
                              <w:r>
                                <w:rPr>
                                  <w:rFonts w:eastAsia="Calibri"/>
                                  <w:color w:val="000000"/>
                                </w:rPr>
                                <w:t>Q1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13304622" name="Straight Arrow Connector 1813304622"/>
                        <wps:cNvCnPr/>
                        <wps:spPr>
                          <a:xfrm flipV="1">
                            <a:off x="2509283" y="1780685"/>
                            <a:ext cx="381649" cy="2986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9786773" name="Straight Arrow Connector 1239786773"/>
                        <wps:cNvCnPr/>
                        <wps:spPr>
                          <a:xfrm>
                            <a:off x="1873929" y="2354490"/>
                            <a:ext cx="3644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05867232" name="Straight Arrow Connector 1105867232"/>
                        <wps:cNvCnPr/>
                        <wps:spPr>
                          <a:xfrm flipV="1">
                            <a:off x="903900" y="1265067"/>
                            <a:ext cx="0" cy="3275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3811117" name="Straight Connector 303811117"/>
                        <wps:cNvCnPr/>
                        <wps:spPr>
                          <a:xfrm>
                            <a:off x="571500" y="1171383"/>
                            <a:ext cx="2181225" cy="1457517"/>
                          </a:xfrm>
                          <a:prstGeom prst="line">
                            <a:avLst/>
                          </a:prstGeom>
                        </wps:spPr>
                        <wps:style>
                          <a:lnRef idx="1">
                            <a:schemeClr val="dk1"/>
                          </a:lnRef>
                          <a:fillRef idx="0">
                            <a:schemeClr val="dk1"/>
                          </a:fillRef>
                          <a:effectRef idx="0">
                            <a:schemeClr val="dk1"/>
                          </a:effectRef>
                          <a:fontRef idx="minor">
                            <a:schemeClr val="tx1"/>
                          </a:fontRef>
                        </wps:style>
                        <wps:bodyPr/>
                      </wps:wsp>
                      <wps:wsp>
                        <wps:cNvPr id="867354154" name="Straight Arrow Connector 867354154"/>
                        <wps:cNvCnPr/>
                        <wps:spPr>
                          <a:xfrm flipH="1">
                            <a:off x="2609510" y="2343150"/>
                            <a:ext cx="143215" cy="1403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67159168" name="Text Box 8"/>
                        <wps:cNvSpPr txBox="1"/>
                        <wps:spPr>
                          <a:xfrm>
                            <a:off x="2723175" y="2685075"/>
                            <a:ext cx="1104900" cy="284480"/>
                          </a:xfrm>
                          <a:prstGeom prst="rect">
                            <a:avLst/>
                          </a:prstGeom>
                          <a:noFill/>
                          <a:ln w="6350">
                            <a:noFill/>
                          </a:ln>
                        </wps:spPr>
                        <wps:txbx>
                          <w:txbxContent>
                            <w:p w14:paraId="224F5268" w14:textId="657FD7AF" w:rsidR="007C30A2" w:rsidRDefault="007C30A2" w:rsidP="007C30A2">
                              <w:pPr>
                                <w:rPr>
                                  <w:rFonts w:eastAsia="Calibri"/>
                                  <w:color w:val="000000"/>
                                  <w:szCs w:val="24"/>
                                </w:rPr>
                              </w:pPr>
                              <w:r>
                                <w:rPr>
                                  <w:rFonts w:eastAsia="Calibri"/>
                                  <w:color w:val="000000"/>
                                </w:rPr>
                                <w:t>Demand 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62607471" name="Straight Connector 1862607471"/>
                        <wps:cNvCnPr/>
                        <wps:spPr>
                          <a:xfrm>
                            <a:off x="1551600" y="1798027"/>
                            <a:ext cx="10500" cy="811396"/>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92741602" name="Straight Connector 92741602"/>
                        <wps:cNvCnPr/>
                        <wps:spPr>
                          <a:xfrm flipH="1">
                            <a:off x="571500" y="1826891"/>
                            <a:ext cx="98010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2061405424" name="Text Box 8"/>
                        <wps:cNvSpPr txBox="1"/>
                        <wps:spPr>
                          <a:xfrm>
                            <a:off x="1218225" y="2370750"/>
                            <a:ext cx="572135" cy="295910"/>
                          </a:xfrm>
                          <a:prstGeom prst="rect">
                            <a:avLst/>
                          </a:prstGeom>
                          <a:noFill/>
                          <a:ln w="6350">
                            <a:noFill/>
                          </a:ln>
                        </wps:spPr>
                        <wps:txbx>
                          <w:txbxContent>
                            <w:p w14:paraId="732320CA" w14:textId="172A79DE" w:rsidR="00B522FA" w:rsidRDefault="00B522FA" w:rsidP="00B522FA">
                              <w:pPr>
                                <w:rPr>
                                  <w:rFonts w:eastAsia="Calibri"/>
                                  <w:color w:val="000000"/>
                                  <w:szCs w:val="24"/>
                                </w:rPr>
                              </w:pPr>
                              <w:r>
                                <w:rPr>
                                  <w:rFonts w:eastAsia="Calibri"/>
                                  <w:color w:val="000000"/>
                                </w:rPr>
                                <w:t>Q2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63463619" name="Text Box 8"/>
                        <wps:cNvSpPr txBox="1"/>
                        <wps:spPr>
                          <a:xfrm>
                            <a:off x="199050" y="1704000"/>
                            <a:ext cx="572135" cy="295910"/>
                          </a:xfrm>
                          <a:prstGeom prst="rect">
                            <a:avLst/>
                          </a:prstGeom>
                          <a:noFill/>
                          <a:ln w="6350">
                            <a:noFill/>
                          </a:ln>
                        </wps:spPr>
                        <wps:txbx>
                          <w:txbxContent>
                            <w:p w14:paraId="61B929AA" w14:textId="0B05D8AC" w:rsidR="00B522FA" w:rsidRDefault="00B522FA" w:rsidP="00B522FA">
                              <w:pPr>
                                <w:rPr>
                                  <w:rFonts w:eastAsia="Calibri"/>
                                  <w:color w:val="000000"/>
                                  <w:szCs w:val="24"/>
                                </w:rPr>
                              </w:pPr>
                              <w:r>
                                <w:rPr>
                                  <w:rFonts w:eastAsia="Calibri"/>
                                  <w:color w:val="000000"/>
                                </w:rPr>
                                <w:t>P2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78437094" name="Straight Arrow Connector 1878437094"/>
                        <wps:cNvCnPr/>
                        <wps:spPr>
                          <a:xfrm>
                            <a:off x="771185" y="1628661"/>
                            <a:ext cx="0" cy="2389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51906924" name="Straight Arrow Connector 1851906924"/>
                        <wps:cNvCnPr/>
                        <wps:spPr>
                          <a:xfrm flipH="1">
                            <a:off x="1559855" y="2162056"/>
                            <a:ext cx="2594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60C67E3" id="Canvas 1998827854" o:spid="_x0000_s1137" editas="canvas" style="width:6in;height:305.25pt;mso-position-horizontal-relative:char;mso-position-vertical-relative:line" coordsize="54864,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">
                <v:shape id="_x0000_s1138" type="#_x0000_t75" style="position:absolute;width:54864;height:38760;visibility:visible;mso-wrap-style:square" filled="t" stroked="t" strokecolor="black [3213]">
                  <v:fill o:detectmouseclick="t"/>
                  <v:path o:connecttype="none"/>
                </v:shape>
                <v:line id="Straight Connector 246513184" o:spid="_x0000_s1139" style="position:absolute;visibility:visible;mso-wrap-style:square" from="5715,3905" to="5715,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" strokecolor="black [3200]" strokeweight="2.25pt">
                  <v:stroke joinstyle="miter"/>
                </v:line>
                <v:line id="Straight Connector 2104008304" o:spid="_x0000_s1140" style="position:absolute;visibility:visible;mso-wrap-style:square" from="5810,26098" to="50006,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" strokecolor="black [3200]" strokeweight="2.25pt">
                  <v:stroke joinstyle="miter"/>
                </v:line>
                <v:line id="Straight Connector 71340382" o:spid="_x0000_s1141" style="position:absolute;visibility:visible;mso-wrap-style:square" from="5905,7905" to="32385,26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" strokecolor="black [3200]" strokeweight=".5pt">
                  <v:stroke joinstyle="miter"/>
                </v:line>
                <v:line id="Straight Connector 1873687867" o:spid="_x0000_s1142" style="position:absolute;flip:y;visibility:visible;mso-wrap-style:square" from="6000,8001" to="28575,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" strokecolor="black [3200]" strokeweight=".5pt">
                  <v:stroke joinstyle="miter"/>
                </v:line>
                <v:line id="Straight Connector 1009352754" o:spid="_x0000_s1143" style="position:absolute;visibility:visible;mso-wrap-style:square" from="18097,16192" to="18097,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" strokecolor="black [3200]" strokeweight=".5pt">
                  <v:stroke dashstyle="longDashDot" joinstyle="miter"/>
                </v:line>
                <v:line id="Straight Connector 589219020" o:spid="_x0000_s1144" style="position:absolute;flip:x;visibility:visible;mso-wrap-style:square" from="5810,16287" to="18192,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" strokecolor="black [3200]" strokeweight=".5pt">
                  <v:stroke dashstyle="longDashDot" joinstyle="miter"/>
                </v:line>
                <v:shape id="Text Box 114931872" o:spid="_x0000_s1145" type="#_x0000_t202" style="position:absolute;left:43053;top:2705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" filled="f" stroked="f" strokeweight=".5pt">
                  <v:textbox>
                    <w:txbxContent>
                      <w:p w14:paraId="34C7F4CF" w14:textId="77777777" w:rsidR="007C30A2" w:rsidRDefault="007C30A2" w:rsidP="007C30A2">
                        <w:r>
                          <w:t>Quantity</w:t>
                        </w:r>
                      </w:p>
                    </w:txbxContent>
                  </v:textbox>
                </v:shape>
                <v:shape id="Text Box 8" o:spid="_x0000_s1146" type="#_x0000_t202" style="position:absolute;left:1704;top:1514;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" filled="f" stroked="f" strokeweight=".5pt">
                  <v:textbox>
                    <w:txbxContent>
                      <w:p w14:paraId="76076A02" w14:textId="77777777" w:rsidR="007C30A2" w:rsidRDefault="007C30A2" w:rsidP="007C30A2">
                        <w:pPr>
                          <w:rPr>
                            <w:rFonts w:eastAsia="Calibri"/>
                            <w:color w:val="000000"/>
                            <w:szCs w:val="24"/>
                          </w:rPr>
                        </w:pPr>
                        <w:r>
                          <w:rPr>
                            <w:rFonts w:eastAsia="Calibri"/>
                            <w:color w:val="000000"/>
                          </w:rPr>
                          <w:t>Price</w:t>
                        </w:r>
                      </w:p>
                    </w:txbxContent>
                  </v:textbox>
                </v:shape>
                <v:shape id="Text Box 8" o:spid="_x0000_s1147" type="#_x0000_t202" style="position:absolute;left:29327;top:6086;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" filled="f" stroked="f" strokeweight=".5pt">
                  <v:textbox>
                    <w:txbxContent>
                      <w:p w14:paraId="157AD381" w14:textId="77777777" w:rsidR="007C30A2" w:rsidRDefault="007C30A2" w:rsidP="007C30A2">
                        <w:pPr>
                          <w:rPr>
                            <w:rFonts w:eastAsia="Calibri"/>
                            <w:color w:val="000000"/>
                            <w:szCs w:val="24"/>
                          </w:rPr>
                        </w:pPr>
                        <w:r>
                          <w:rPr>
                            <w:rFonts w:eastAsia="Calibri"/>
                            <w:color w:val="000000"/>
                          </w:rPr>
                          <w:t>Supply</w:t>
                        </w:r>
                      </w:p>
                    </w:txbxContent>
                  </v:textbox>
                </v:shape>
                <v:shape id="Text Box 8" o:spid="_x0000_s1148" type="#_x0000_t202" style="position:absolute;left:32661;top:2323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" filled="f" stroked="f" strokeweight=".5pt">
                  <v:textbox>
                    <w:txbxContent>
                      <w:p w14:paraId="2410AA3F" w14:textId="77777777" w:rsidR="007C30A2" w:rsidRDefault="007C30A2" w:rsidP="007C30A2">
                        <w:pPr>
                          <w:rPr>
                            <w:rFonts w:eastAsia="Calibri"/>
                            <w:color w:val="000000"/>
                            <w:szCs w:val="24"/>
                          </w:rPr>
                        </w:pPr>
                        <w:r>
                          <w:rPr>
                            <w:rFonts w:eastAsia="Calibri"/>
                            <w:color w:val="000000"/>
                          </w:rPr>
                          <w:t>Demand</w:t>
                        </w:r>
                      </w:p>
                    </w:txbxContent>
                  </v:textbox>
                </v:shape>
                <v:shape id="Text Box 8" o:spid="_x0000_s1149" type="#_x0000_t202" style="position:absolute;left:15325;top:27231;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" filled="f" stroked="f" strokeweight=".5pt">
                  <v:textbox>
                    <w:txbxContent>
                      <w:p w14:paraId="2E5FF713" w14:textId="77777777" w:rsidR="007C30A2" w:rsidRDefault="007C30A2" w:rsidP="007C30A2">
                        <w:pPr>
                          <w:rPr>
                            <w:rFonts w:eastAsia="Calibri"/>
                            <w:color w:val="000000"/>
                            <w:szCs w:val="24"/>
                          </w:rPr>
                        </w:pPr>
                        <w:r>
                          <w:rPr>
                            <w:rFonts w:eastAsia="Calibri"/>
                            <w:color w:val="000000"/>
                          </w:rPr>
                          <w:t>Q0</w:t>
                        </w:r>
                      </w:p>
                    </w:txbxContent>
                  </v:textbox>
                </v:shape>
                <v:shape id="Text Box 8" o:spid="_x0000_s1150" type="#_x0000_t202" style="position:absolute;left:1895;top:14849;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" filled="f" stroked="f" strokeweight=".5pt">
                  <v:textbox>
                    <w:txbxContent>
                      <w:p w14:paraId="3296529E" w14:textId="77777777" w:rsidR="007C30A2" w:rsidRDefault="007C30A2" w:rsidP="007C30A2">
                        <w:pPr>
                          <w:rPr>
                            <w:rFonts w:eastAsia="Calibri"/>
                            <w:color w:val="000000"/>
                            <w:szCs w:val="24"/>
                          </w:rPr>
                        </w:pPr>
                        <w:r>
                          <w:rPr>
                            <w:rFonts w:eastAsia="Calibri"/>
                            <w:color w:val="000000"/>
                          </w:rPr>
                          <w:t>P0</w:t>
                        </w:r>
                      </w:p>
                    </w:txbxContent>
                  </v:textbox>
                </v:shape>
                <v:shape id="Text Box 2083963697" o:spid="_x0000_s1151" type="#_x0000_t202" style="position:absolute;left:14373;top:33426;width:26003;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" filled="f" stroked="f" strokeweight=".5pt">
                  <v:textbox>
                    <w:txbxContent>
                      <w:p w14:paraId="4BEC5283" w14:textId="5CDA13B9" w:rsidR="007C30A2" w:rsidRDefault="007C30A2" w:rsidP="007C30A2">
                        <w:pPr>
                          <w:spacing w:line="240" w:lineRule="auto"/>
                          <w:jc w:val="center"/>
                        </w:pPr>
                        <w:r>
                          <w:t>Figure 6: Increase and decrease in demand</w:t>
                        </w:r>
                      </w:p>
                    </w:txbxContent>
                  </v:textbox>
                </v:shape>
                <v:line id="Straight Connector 1101648942" o:spid="_x0000_s1152" style="position:absolute;visibility:visible;mso-wrap-style:square" from="10199,4245" to="36679,2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" strokecolor="black [3200]" strokeweight=".5pt">
                  <v:stroke joinstyle="miter"/>
                </v:line>
                <v:line id="Straight Connector 1389797302" o:spid="_x0000_s1153" style="position:absolute;flip:x y;visibility:visible;mso-wrap-style:square" from="5715,12652" to="22225,12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" strokecolor="black [3200]" strokeweight=".5pt">
                  <v:stroke dashstyle="longDashDot" joinstyle="miter"/>
                </v:line>
                <v:line id="Straight Connector 2091079637" o:spid="_x0000_s1154" style="position:absolute;visibility:visible;mso-wrap-style:square" from="22555,12651" to="22555,26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" strokecolor="black [3200]" strokeweight=".5pt">
                  <v:stroke dashstyle="longDashDot" joinstyle="miter"/>
                </v:line>
                <v:shape id="Text Box 8" o:spid="_x0000_s1155" type="#_x0000_t202" style="position:absolute;left:37631;top:20377;width:11049;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" filled="f" stroked="f" strokeweight=".5pt">
                  <v:textbox>
                    <w:txbxContent>
                      <w:p w14:paraId="442640A2" w14:textId="77777777" w:rsidR="007C30A2" w:rsidRDefault="007C30A2" w:rsidP="007C30A2">
                        <w:pPr>
                          <w:rPr>
                            <w:rFonts w:eastAsia="Calibri"/>
                            <w:color w:val="000000"/>
                            <w:szCs w:val="24"/>
                          </w:rPr>
                        </w:pPr>
                        <w:r>
                          <w:rPr>
                            <w:rFonts w:eastAsia="Calibri"/>
                            <w:color w:val="000000"/>
                          </w:rPr>
                          <w:t>Demand 1</w:t>
                        </w:r>
                      </w:p>
                    </w:txbxContent>
                  </v:textbox>
                </v:shape>
                <v:shape id="Text Box 8" o:spid="_x0000_s1156" type="#_x0000_t202" style="position:absolute;left:1704;top:11369;width:572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" filled="f" stroked="f" strokeweight=".5pt">
                  <v:textbox>
                    <w:txbxContent>
                      <w:p w14:paraId="0A8A66EA" w14:textId="77777777" w:rsidR="007C30A2" w:rsidRDefault="007C30A2" w:rsidP="007C30A2">
                        <w:pPr>
                          <w:rPr>
                            <w:rFonts w:eastAsia="Calibri"/>
                            <w:color w:val="000000"/>
                            <w:szCs w:val="24"/>
                          </w:rPr>
                        </w:pPr>
                        <w:r>
                          <w:rPr>
                            <w:rFonts w:eastAsia="Calibri"/>
                            <w:color w:val="000000"/>
                          </w:rPr>
                          <w:t>P1</w:t>
                        </w:r>
                      </w:p>
                    </w:txbxContent>
                  </v:textbox>
                </v:shape>
                <v:shape id="Text Box 8" o:spid="_x0000_s1157" type="#_x0000_t202" style="position:absolute;left:21050;top:27227;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" filled="f" stroked="f" strokeweight=".5pt">
                  <v:textbox>
                    <w:txbxContent>
                      <w:p w14:paraId="7A9ACD3C" w14:textId="77777777" w:rsidR="007C30A2" w:rsidRDefault="007C30A2" w:rsidP="007C30A2">
                        <w:pPr>
                          <w:rPr>
                            <w:rFonts w:eastAsia="Calibri"/>
                            <w:color w:val="000000"/>
                            <w:szCs w:val="24"/>
                          </w:rPr>
                        </w:pPr>
                        <w:r>
                          <w:rPr>
                            <w:rFonts w:eastAsia="Calibri"/>
                            <w:color w:val="000000"/>
                          </w:rPr>
                          <w:t>Q1</w:t>
                        </w:r>
                      </w:p>
                    </w:txbxContent>
                  </v:textbox>
                </v:shape>
                <v:shape id="Straight Arrow Connector 1813304622" o:spid="_x0000_s1158" type="#_x0000_t32" style="position:absolute;left:25092;top:17806;width:3817;height:29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" strokecolor="black [3200]" strokeweight=".5pt">
                  <v:stroke endarrow="block" joinstyle="miter"/>
                </v:shape>
                <v:shape id="Straight Arrow Connector 1239786773" o:spid="_x0000_s1159" type="#_x0000_t32" style="position:absolute;left:18739;top:23544;width:3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" strokecolor="black [3200]" strokeweight=".5pt">
                  <v:stroke endarrow="block" joinstyle="miter"/>
                </v:shape>
                <v:shape id="Straight Arrow Connector 1105867232" o:spid="_x0000_s1160" type="#_x0000_t32" style="position:absolute;left:9039;top:12650;width:0;height:32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" strokecolor="black [3200]" strokeweight=".5pt">
                  <v:stroke endarrow="block" joinstyle="miter"/>
                </v:shape>
                <v:line id="Straight Connector 303811117" o:spid="_x0000_s1161" style="position:absolute;visibility:visible;mso-wrap-style:square" from="5715,11713" to="27527,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" strokecolor="black [3200]" strokeweight=".5pt">
                  <v:stroke joinstyle="miter"/>
                </v:line>
                <v:shape id="Straight Arrow Connector 867354154" o:spid="_x0000_s1162" type="#_x0000_t32" style="position:absolute;left:26095;top:23431;width:1432;height:14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" strokecolor="black [3200]" strokeweight=".5pt">
                  <v:stroke endarrow="block" joinstyle="miter"/>
                </v:shape>
                <v:shape id="Text Box 8" o:spid="_x0000_s1163" type="#_x0000_t202" style="position:absolute;left:27231;top:26850;width:11049;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" filled="f" stroked="f" strokeweight=".5pt">
                  <v:textbox>
                    <w:txbxContent>
                      <w:p w14:paraId="224F5268" w14:textId="657FD7AF" w:rsidR="007C30A2" w:rsidRDefault="007C30A2" w:rsidP="007C30A2">
                        <w:pPr>
                          <w:rPr>
                            <w:rFonts w:eastAsia="Calibri"/>
                            <w:color w:val="000000"/>
                            <w:szCs w:val="24"/>
                          </w:rPr>
                        </w:pPr>
                        <w:r>
                          <w:rPr>
                            <w:rFonts w:eastAsia="Calibri"/>
                            <w:color w:val="000000"/>
                          </w:rPr>
                          <w:t>Demand 2</w:t>
                        </w:r>
                      </w:p>
                    </w:txbxContent>
                  </v:textbox>
                </v:shape>
                <v:line id="Straight Connector 1862607471" o:spid="_x0000_s1164" style="position:absolute;visibility:visible;mso-wrap-style:square" from="15516,17980" to="15621,26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" strokecolor="black [3200]" strokeweight=".5pt">
                  <v:stroke dashstyle="longDashDot" joinstyle="miter"/>
                </v:line>
                <v:line id="Straight Connector 92741602" o:spid="_x0000_s1165" style="position:absolute;flip:x;visibility:visible;mso-wrap-style:square" from="5715,18268" to="15516,18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" strokecolor="black [3200]" strokeweight=".5pt">
                  <v:stroke dashstyle="longDashDot" joinstyle="miter"/>
                </v:line>
                <v:shape id="Text Box 8" o:spid="_x0000_s1166" type="#_x0000_t202" style="position:absolute;left:12182;top:23707;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" filled="f" stroked="f" strokeweight=".5pt">
                  <v:textbox>
                    <w:txbxContent>
                      <w:p w14:paraId="732320CA" w14:textId="172A79DE" w:rsidR="00B522FA" w:rsidRDefault="00B522FA" w:rsidP="00B522FA">
                        <w:pPr>
                          <w:rPr>
                            <w:rFonts w:eastAsia="Calibri"/>
                            <w:color w:val="000000"/>
                            <w:szCs w:val="24"/>
                          </w:rPr>
                        </w:pPr>
                        <w:r>
                          <w:rPr>
                            <w:rFonts w:eastAsia="Calibri"/>
                            <w:color w:val="000000"/>
                          </w:rPr>
                          <w:t>Q2</w:t>
                        </w:r>
                      </w:p>
                    </w:txbxContent>
                  </v:textbox>
                </v:shape>
                <v:shape id="Text Box 8" o:spid="_x0000_s1167" type="#_x0000_t202" style="position:absolute;left:1990;top:17040;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" filled="f" stroked="f" strokeweight=".5pt">
                  <v:textbox>
                    <w:txbxContent>
                      <w:p w14:paraId="61B929AA" w14:textId="0B05D8AC" w:rsidR="00B522FA" w:rsidRDefault="00B522FA" w:rsidP="00B522FA">
                        <w:pPr>
                          <w:rPr>
                            <w:rFonts w:eastAsia="Calibri"/>
                            <w:color w:val="000000"/>
                            <w:szCs w:val="24"/>
                          </w:rPr>
                        </w:pPr>
                        <w:r>
                          <w:rPr>
                            <w:rFonts w:eastAsia="Calibri"/>
                            <w:color w:val="000000"/>
                          </w:rPr>
                          <w:t>P2</w:t>
                        </w:r>
                      </w:p>
                    </w:txbxContent>
                  </v:textbox>
                </v:shape>
                <v:shape id="Straight Arrow Connector 1878437094" o:spid="_x0000_s1168" type="#_x0000_t32" style="position:absolute;left:7711;top:16286;width:0;height:2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" strokecolor="black [3200]" strokeweight=".5pt">
                  <v:stroke endarrow="block" joinstyle="miter"/>
                </v:shape>
                <v:shape id="Straight Arrow Connector 1851906924" o:spid="_x0000_s1169" type="#_x0000_t32" style="position:absolute;left:15598;top:21620;width:259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" strokecolor="black [3200]" strokeweight=".5pt">
                  <v:stroke endarrow="block" joinstyle="miter"/>
                </v:shape>
                <w10:anchorlock/>
              </v:group>
            </w:pict>
          </mc:Fallback>
        </mc:AlternateContent>
      </w:r>
    </w:p>
    <w:p w14:paraId="3B7BD665" w14:textId="76A23E43" w:rsidR="00600288" w:rsidRDefault="00600288" w:rsidP="00600288">
      <w:pPr>
        <w:pStyle w:val="Heading3"/>
      </w:pPr>
      <w:bookmarkStart w:id="7" w:name="_Toc140504197"/>
      <w:r>
        <w:t>Demographics</w:t>
      </w:r>
      <w:bookmarkEnd w:id="7"/>
      <w:r>
        <w:t xml:space="preserve"> </w:t>
      </w:r>
    </w:p>
    <w:p w14:paraId="6C0F83C8" w14:textId="3C9FA8C7" w:rsidR="0042760D" w:rsidRPr="0042760D" w:rsidRDefault="0042760D" w:rsidP="0042760D">
      <w:r>
        <w:tab/>
      </w:r>
      <w:r w:rsidRPr="0042760D">
        <w:t>The number of consumers will increase when more people are employed. If the demographic trend of the world is seen as the below diagram shows, then it will be found that there was a steep decrease in employment during 2020 as an impact of the COVID-19 pandemic</w:t>
      </w:r>
      <w:r w:rsidR="00675FEC">
        <w:t xml:space="preserve"> (Montenovo et al. 2022)</w:t>
      </w:r>
      <w:r w:rsidRPr="0042760D">
        <w:t xml:space="preserve">. However, this statistic has picked up its pace and the employment proportion has reached almost the pre-pandemic levels. This means more people are getting jobs and gaining a significant amount of purchasing power. This implies an expansion in the consumer base for the iPhone due to an increase in the number of buyers. This incident has the potential to increase the demand for iPhones further </w:t>
      </w:r>
      <w:r w:rsidR="001356F8">
        <w:t>shortly</w:t>
      </w:r>
      <w:r w:rsidRPr="0042760D">
        <w:t>.</w:t>
      </w:r>
    </w:p>
    <w:p w14:paraId="7AC7B663" w14:textId="4EBF053B" w:rsidR="0042760D" w:rsidRDefault="0042760D" w:rsidP="0042760D">
      <w:pPr>
        <w:jc w:val="center"/>
      </w:pPr>
      <w:r w:rsidRPr="0042760D">
        <w:rPr>
          <w:noProof/>
        </w:rPr>
        <w:lastRenderedPageBreak/>
        <w:drawing>
          <wp:inline distT="0" distB="0" distL="0" distR="0" wp14:anchorId="11389A7A" wp14:editId="332816AE">
            <wp:extent cx="4572000" cy="4572000"/>
            <wp:effectExtent l="0" t="0" r="0" b="0"/>
            <wp:docPr id="455838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38578" name=""/>
                    <pic:cNvPicPr/>
                  </pic:nvPicPr>
                  <pic:blipFill>
                    <a:blip r:embed="rId11"/>
                    <a:stretch>
                      <a:fillRect/>
                    </a:stretch>
                  </pic:blipFill>
                  <pic:spPr>
                    <a:xfrm>
                      <a:off x="0" y="0"/>
                      <a:ext cx="4572000" cy="4572000"/>
                    </a:xfrm>
                    <a:prstGeom prst="rect">
                      <a:avLst/>
                    </a:prstGeom>
                  </pic:spPr>
                </pic:pic>
              </a:graphicData>
            </a:graphic>
          </wp:inline>
        </w:drawing>
      </w:r>
    </w:p>
    <w:p w14:paraId="13C55E42" w14:textId="2EF0A43B" w:rsidR="00B70786" w:rsidRDefault="00B70786" w:rsidP="0042760D">
      <w:pPr>
        <w:jc w:val="center"/>
      </w:pPr>
      <w:r>
        <w:t>Source: (</w:t>
      </w:r>
      <w:r w:rsidRPr="00B70786">
        <w:t>data.worldbank.org</w:t>
      </w:r>
      <w:r>
        <w:t xml:space="preserve"> 2023)</w:t>
      </w:r>
    </w:p>
    <w:p w14:paraId="4EEFB0E1" w14:textId="38646680" w:rsidR="00AE0CBF" w:rsidRPr="0042760D" w:rsidRDefault="00AE0CBF" w:rsidP="00AE0CBF">
      <w:pPr>
        <w:jc w:val="center"/>
      </w:pPr>
      <w:r w:rsidRPr="00AE0CBF">
        <w:rPr>
          <w:noProof/>
        </w:rPr>
        <w:lastRenderedPageBreak/>
        <mc:AlternateContent>
          <mc:Choice Requires="wpc">
            <w:drawing>
              <wp:inline distT="0" distB="0" distL="0" distR="0" wp14:anchorId="186A326D" wp14:editId="3D1D4A9A">
                <wp:extent cx="5486400" cy="3876674"/>
                <wp:effectExtent l="0" t="0" r="19050" b="10160"/>
                <wp:docPr id="428379956" name="Canvas 42837995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2084220743" name="Straight Connector 2084220743"/>
                        <wps:cNvCnPr/>
                        <wps:spPr>
                          <a:xfrm>
                            <a:off x="571500" y="390525"/>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822294409" name="Straight Connector 1822294409"/>
                        <wps:cNvCnPr/>
                        <wps:spPr>
                          <a:xfrm>
                            <a:off x="581025" y="2609850"/>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923888150" name="Straight Connector 923888150"/>
                        <wps:cNvCnPr/>
                        <wps:spPr>
                          <a:xfrm>
                            <a:off x="590550" y="790575"/>
                            <a:ext cx="2647950" cy="1828800"/>
                          </a:xfrm>
                          <a:prstGeom prst="line">
                            <a:avLst/>
                          </a:prstGeom>
                        </wps:spPr>
                        <wps:style>
                          <a:lnRef idx="1">
                            <a:schemeClr val="dk1"/>
                          </a:lnRef>
                          <a:fillRef idx="0">
                            <a:schemeClr val="dk1"/>
                          </a:fillRef>
                          <a:effectRef idx="0">
                            <a:schemeClr val="dk1"/>
                          </a:effectRef>
                          <a:fontRef idx="minor">
                            <a:schemeClr val="tx1"/>
                          </a:fontRef>
                        </wps:style>
                        <wps:bodyPr/>
                      </wps:wsp>
                      <wps:wsp>
                        <wps:cNvPr id="1574063930" name="Straight Connector 1574063930"/>
                        <wps:cNvCnPr/>
                        <wps:spPr>
                          <a:xfrm flipV="1">
                            <a:off x="600075" y="800100"/>
                            <a:ext cx="2257425" cy="1790700"/>
                          </a:xfrm>
                          <a:prstGeom prst="line">
                            <a:avLst/>
                          </a:prstGeom>
                        </wps:spPr>
                        <wps:style>
                          <a:lnRef idx="1">
                            <a:schemeClr val="dk1"/>
                          </a:lnRef>
                          <a:fillRef idx="0">
                            <a:schemeClr val="dk1"/>
                          </a:fillRef>
                          <a:effectRef idx="0">
                            <a:schemeClr val="dk1"/>
                          </a:effectRef>
                          <a:fontRef idx="minor">
                            <a:schemeClr val="tx1"/>
                          </a:fontRef>
                        </wps:style>
                        <wps:bodyPr/>
                      </wps:wsp>
                      <wps:wsp>
                        <wps:cNvPr id="1956515516" name="Straight Connector 1956515516"/>
                        <wps:cNvCnPr/>
                        <wps:spPr>
                          <a:xfrm>
                            <a:off x="1809750" y="1619250"/>
                            <a:ext cx="0" cy="99060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011744788" name="Straight Connector 1011744788"/>
                        <wps:cNvCnPr/>
                        <wps:spPr>
                          <a:xfrm flipH="1">
                            <a:off x="581025" y="1628775"/>
                            <a:ext cx="1238250"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571370826" name="Text Box 571370826"/>
                        <wps:cNvSpPr txBox="1"/>
                        <wps:spPr>
                          <a:xfrm>
                            <a:off x="4305300" y="2705100"/>
                            <a:ext cx="1104900" cy="285750"/>
                          </a:xfrm>
                          <a:prstGeom prst="rect">
                            <a:avLst/>
                          </a:prstGeom>
                          <a:noFill/>
                          <a:ln w="6350">
                            <a:noFill/>
                          </a:ln>
                        </wps:spPr>
                        <wps:txbx>
                          <w:txbxContent>
                            <w:p w14:paraId="0D8D717A" w14:textId="77777777" w:rsidR="00AE0CBF" w:rsidRDefault="00AE0CBF" w:rsidP="00AE0CBF">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4513722" name="Text Box 8"/>
                        <wps:cNvSpPr txBox="1"/>
                        <wps:spPr>
                          <a:xfrm>
                            <a:off x="170475" y="151425"/>
                            <a:ext cx="1104900" cy="285750"/>
                          </a:xfrm>
                          <a:prstGeom prst="rect">
                            <a:avLst/>
                          </a:prstGeom>
                          <a:noFill/>
                          <a:ln w="6350">
                            <a:noFill/>
                          </a:ln>
                        </wps:spPr>
                        <wps:txbx>
                          <w:txbxContent>
                            <w:p w14:paraId="0646FC83" w14:textId="77777777" w:rsidR="00AE0CBF" w:rsidRDefault="00AE0CBF" w:rsidP="00AE0CBF">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95017008" name="Text Box 8"/>
                        <wps:cNvSpPr txBox="1"/>
                        <wps:spPr>
                          <a:xfrm>
                            <a:off x="2932725" y="608625"/>
                            <a:ext cx="1104900" cy="285750"/>
                          </a:xfrm>
                          <a:prstGeom prst="rect">
                            <a:avLst/>
                          </a:prstGeom>
                          <a:noFill/>
                          <a:ln w="6350">
                            <a:noFill/>
                          </a:ln>
                        </wps:spPr>
                        <wps:txbx>
                          <w:txbxContent>
                            <w:p w14:paraId="6C51E0FD" w14:textId="77777777" w:rsidR="00AE0CBF" w:rsidRDefault="00AE0CBF" w:rsidP="00AE0CBF">
                              <w:pPr>
                                <w:rPr>
                                  <w:rFonts w:eastAsia="Calibri"/>
                                  <w:color w:val="000000"/>
                                  <w:szCs w:val="24"/>
                                </w:rPr>
                              </w:pPr>
                              <w:r>
                                <w:rPr>
                                  <w:rFonts w:eastAsia="Calibri"/>
                                  <w:color w:val="000000"/>
                                </w:rPr>
                                <w:t>Supply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7125944" name="Text Box 8"/>
                        <wps:cNvSpPr txBox="1"/>
                        <wps:spPr>
                          <a:xfrm>
                            <a:off x="3266100" y="2323125"/>
                            <a:ext cx="1104900" cy="285750"/>
                          </a:xfrm>
                          <a:prstGeom prst="rect">
                            <a:avLst/>
                          </a:prstGeom>
                          <a:noFill/>
                          <a:ln w="6350">
                            <a:noFill/>
                          </a:ln>
                        </wps:spPr>
                        <wps:txbx>
                          <w:txbxContent>
                            <w:p w14:paraId="1C313AFB" w14:textId="77777777" w:rsidR="00AE0CBF" w:rsidRDefault="00AE0CBF" w:rsidP="00AE0CBF">
                              <w:pPr>
                                <w:rPr>
                                  <w:rFonts w:eastAsia="Calibri"/>
                                  <w:color w:val="000000"/>
                                  <w:szCs w:val="24"/>
                                </w:rPr>
                              </w:pPr>
                              <w:r>
                                <w:rPr>
                                  <w:rFonts w:eastAsia="Calibri"/>
                                  <w:color w:val="000000"/>
                                </w:rPr>
                                <w:t>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4839131" name="Text Box 8"/>
                        <wps:cNvSpPr txBox="1"/>
                        <wps:spPr>
                          <a:xfrm>
                            <a:off x="1532550" y="2723175"/>
                            <a:ext cx="572475" cy="296250"/>
                          </a:xfrm>
                          <a:prstGeom prst="rect">
                            <a:avLst/>
                          </a:prstGeom>
                          <a:noFill/>
                          <a:ln w="6350">
                            <a:noFill/>
                          </a:ln>
                        </wps:spPr>
                        <wps:txbx>
                          <w:txbxContent>
                            <w:p w14:paraId="27B06668" w14:textId="77777777" w:rsidR="00AE0CBF" w:rsidRDefault="00AE0CBF" w:rsidP="00AE0CBF">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6319041" name="Text Box 8"/>
                        <wps:cNvSpPr txBox="1"/>
                        <wps:spPr>
                          <a:xfrm>
                            <a:off x="189525" y="1484925"/>
                            <a:ext cx="572135" cy="295910"/>
                          </a:xfrm>
                          <a:prstGeom prst="rect">
                            <a:avLst/>
                          </a:prstGeom>
                          <a:noFill/>
                          <a:ln w="6350">
                            <a:noFill/>
                          </a:ln>
                        </wps:spPr>
                        <wps:txbx>
                          <w:txbxContent>
                            <w:p w14:paraId="3555789A" w14:textId="77777777" w:rsidR="00AE0CBF" w:rsidRDefault="00AE0CBF" w:rsidP="00AE0CBF">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17081516" name="Text Box 717081516"/>
                        <wps:cNvSpPr txBox="1"/>
                        <wps:spPr>
                          <a:xfrm>
                            <a:off x="1437300" y="3342640"/>
                            <a:ext cx="2600325" cy="533400"/>
                          </a:xfrm>
                          <a:prstGeom prst="rect">
                            <a:avLst/>
                          </a:prstGeom>
                          <a:noFill/>
                          <a:ln w="6350">
                            <a:noFill/>
                          </a:ln>
                        </wps:spPr>
                        <wps:txbx>
                          <w:txbxContent>
                            <w:p w14:paraId="2B00771A" w14:textId="36BE2A2A" w:rsidR="00AE0CBF" w:rsidRDefault="00AE0CBF" w:rsidP="00AE0CBF">
                              <w:pPr>
                                <w:spacing w:line="240" w:lineRule="auto"/>
                                <w:jc w:val="center"/>
                              </w:pPr>
                              <w:r>
                                <w:t>Figure 7: Increase in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16169602" name="Straight Connector 1916169602"/>
                        <wps:cNvCnPr/>
                        <wps:spPr>
                          <a:xfrm>
                            <a:off x="1019972" y="424549"/>
                            <a:ext cx="2647950" cy="1828165"/>
                          </a:xfrm>
                          <a:prstGeom prst="line">
                            <a:avLst/>
                          </a:prstGeom>
                        </wps:spPr>
                        <wps:style>
                          <a:lnRef idx="1">
                            <a:schemeClr val="dk1"/>
                          </a:lnRef>
                          <a:fillRef idx="0">
                            <a:schemeClr val="dk1"/>
                          </a:fillRef>
                          <a:effectRef idx="0">
                            <a:schemeClr val="dk1"/>
                          </a:effectRef>
                          <a:fontRef idx="minor">
                            <a:schemeClr val="tx1"/>
                          </a:fontRef>
                        </wps:style>
                        <wps:bodyPr/>
                      </wps:wsp>
                      <wps:wsp>
                        <wps:cNvPr id="1604645199" name="Straight Connector 1604645199"/>
                        <wps:cNvCnPr/>
                        <wps:spPr>
                          <a:xfrm flipH="1" flipV="1">
                            <a:off x="571500" y="1265274"/>
                            <a:ext cx="1651059" cy="1103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810528493" name="Straight Connector 810528493"/>
                        <wps:cNvCnPr/>
                        <wps:spPr>
                          <a:xfrm>
                            <a:off x="2255564" y="1265154"/>
                            <a:ext cx="0" cy="1343294"/>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871114548" name="Text Box 8"/>
                        <wps:cNvSpPr txBox="1"/>
                        <wps:spPr>
                          <a:xfrm>
                            <a:off x="3763172" y="2037706"/>
                            <a:ext cx="1104900" cy="285115"/>
                          </a:xfrm>
                          <a:prstGeom prst="rect">
                            <a:avLst/>
                          </a:prstGeom>
                          <a:noFill/>
                          <a:ln w="6350">
                            <a:noFill/>
                          </a:ln>
                        </wps:spPr>
                        <wps:txbx>
                          <w:txbxContent>
                            <w:p w14:paraId="4BE5DB0A" w14:textId="77777777" w:rsidR="00AE0CBF" w:rsidRDefault="00AE0CBF" w:rsidP="00AE0CBF">
                              <w:pPr>
                                <w:rPr>
                                  <w:rFonts w:eastAsia="Calibri"/>
                                  <w:color w:val="000000"/>
                                  <w:szCs w:val="24"/>
                                </w:rPr>
                              </w:pPr>
                              <w:r>
                                <w:rPr>
                                  <w:rFonts w:eastAsia="Calibri"/>
                                  <w:color w:val="000000"/>
                                </w:rPr>
                                <w:t>Demand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13703695" name="Text Box 8"/>
                        <wps:cNvSpPr txBox="1"/>
                        <wps:spPr>
                          <a:xfrm>
                            <a:off x="170475" y="1136930"/>
                            <a:ext cx="572135" cy="295275"/>
                          </a:xfrm>
                          <a:prstGeom prst="rect">
                            <a:avLst/>
                          </a:prstGeom>
                          <a:noFill/>
                          <a:ln w="6350">
                            <a:noFill/>
                          </a:ln>
                        </wps:spPr>
                        <wps:txbx>
                          <w:txbxContent>
                            <w:p w14:paraId="4C10EA1F" w14:textId="77777777" w:rsidR="00AE0CBF" w:rsidRDefault="00AE0CBF" w:rsidP="00AE0CBF">
                              <w:pPr>
                                <w:rPr>
                                  <w:rFonts w:eastAsia="Calibri"/>
                                  <w:color w:val="000000"/>
                                  <w:szCs w:val="24"/>
                                </w:rPr>
                              </w:pPr>
                              <w:r>
                                <w:rPr>
                                  <w:rFonts w:eastAsia="Calibri"/>
                                  <w:color w:val="000000"/>
                                </w:rPr>
                                <w:t>P1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99821681" name="Text Box 8"/>
                        <wps:cNvSpPr txBox="1"/>
                        <wps:spPr>
                          <a:xfrm>
                            <a:off x="2105025" y="2722759"/>
                            <a:ext cx="572135" cy="295910"/>
                          </a:xfrm>
                          <a:prstGeom prst="rect">
                            <a:avLst/>
                          </a:prstGeom>
                          <a:noFill/>
                          <a:ln w="6350">
                            <a:noFill/>
                          </a:ln>
                        </wps:spPr>
                        <wps:txbx>
                          <w:txbxContent>
                            <w:p w14:paraId="3FF278C9" w14:textId="77777777" w:rsidR="00AE0CBF" w:rsidRDefault="00AE0CBF" w:rsidP="00AE0CBF">
                              <w:pPr>
                                <w:rPr>
                                  <w:rFonts w:eastAsia="Calibri"/>
                                  <w:color w:val="000000"/>
                                  <w:szCs w:val="24"/>
                                </w:rPr>
                              </w:pPr>
                              <w:r>
                                <w:rPr>
                                  <w:rFonts w:eastAsia="Calibri"/>
                                  <w:color w:val="000000"/>
                                </w:rPr>
                                <w:t>Q1</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81673273" name="Straight Arrow Connector 681673273"/>
                        <wps:cNvCnPr/>
                        <wps:spPr>
                          <a:xfrm flipV="1">
                            <a:off x="2509283" y="1780685"/>
                            <a:ext cx="381649" cy="2986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45779416" name="Straight Arrow Connector 845779416"/>
                        <wps:cNvCnPr/>
                        <wps:spPr>
                          <a:xfrm>
                            <a:off x="1873929" y="2354490"/>
                            <a:ext cx="3644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74244039" name="Straight Arrow Connector 374244039"/>
                        <wps:cNvCnPr/>
                        <wps:spPr>
                          <a:xfrm flipV="1">
                            <a:off x="903900" y="1265067"/>
                            <a:ext cx="0" cy="32754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186A326D" id="Canvas 428379956" o:spid="_x0000_s1170" editas="canvas" style="width:6in;height:305.25pt;mso-position-horizontal-relative:char;mso-position-vertical-relative:line" coordsize="54864,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">
                <v:shape id="_x0000_s1171" type="#_x0000_t75" style="position:absolute;width:54864;height:38760;visibility:visible;mso-wrap-style:square" filled="t" stroked="t" strokecolor="black [3213]">
                  <v:fill o:detectmouseclick="t"/>
                  <v:path o:connecttype="none"/>
                </v:shape>
                <v:line id="Straight Connector 2084220743" o:spid="_x0000_s1172" style="position:absolute;visibility:visible;mso-wrap-style:square" from="5715,3905" to="5715,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" strokecolor="black [3200]" strokeweight="2.25pt">
                  <v:stroke joinstyle="miter"/>
                </v:line>
                <v:line id="Straight Connector 1822294409" o:spid="_x0000_s1173" style="position:absolute;visibility:visible;mso-wrap-style:square" from="5810,26098" to="50006,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" strokecolor="black [3200]" strokeweight="2.25pt">
                  <v:stroke joinstyle="miter"/>
                </v:line>
                <v:line id="Straight Connector 923888150" o:spid="_x0000_s1174" style="position:absolute;visibility:visible;mso-wrap-style:square" from="5905,7905" to="32385,26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" strokecolor="black [3200]" strokeweight=".5pt">
                  <v:stroke joinstyle="miter"/>
                </v:line>
                <v:line id="Straight Connector 1574063930" o:spid="_x0000_s1175" style="position:absolute;flip:y;visibility:visible;mso-wrap-style:square" from="6000,8001" to="28575,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" strokecolor="black [3200]" strokeweight=".5pt">
                  <v:stroke joinstyle="miter"/>
                </v:line>
                <v:line id="Straight Connector 1956515516" o:spid="_x0000_s1176" style="position:absolute;visibility:visible;mso-wrap-style:square" from="18097,16192" to="18097,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" strokecolor="black [3200]" strokeweight=".5pt">
                  <v:stroke dashstyle="longDashDot" joinstyle="miter"/>
                </v:line>
                <v:line id="Straight Connector 1011744788" o:spid="_x0000_s1177" style="position:absolute;flip:x;visibility:visible;mso-wrap-style:square" from="5810,16287" to="18192,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" strokecolor="black [3200]" strokeweight=".5pt">
                  <v:stroke dashstyle="longDashDot" joinstyle="miter"/>
                </v:line>
                <v:shape id="Text Box 571370826" o:spid="_x0000_s1178" type="#_x0000_t202" style="position:absolute;left:43053;top:2705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" filled="f" stroked="f" strokeweight=".5pt">
                  <v:textbox>
                    <w:txbxContent>
                      <w:p w14:paraId="0D8D717A" w14:textId="77777777" w:rsidR="00AE0CBF" w:rsidRDefault="00AE0CBF" w:rsidP="00AE0CBF">
                        <w:r>
                          <w:t>Quantity</w:t>
                        </w:r>
                      </w:p>
                    </w:txbxContent>
                  </v:textbox>
                </v:shape>
                <v:shape id="Text Box 8" o:spid="_x0000_s1179" type="#_x0000_t202" style="position:absolute;left:1704;top:1514;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" filled="f" stroked="f" strokeweight=".5pt">
                  <v:textbox>
                    <w:txbxContent>
                      <w:p w14:paraId="0646FC83" w14:textId="77777777" w:rsidR="00AE0CBF" w:rsidRDefault="00AE0CBF" w:rsidP="00AE0CBF">
                        <w:pPr>
                          <w:rPr>
                            <w:rFonts w:eastAsia="Calibri"/>
                            <w:color w:val="000000"/>
                            <w:szCs w:val="24"/>
                          </w:rPr>
                        </w:pPr>
                        <w:r>
                          <w:rPr>
                            <w:rFonts w:eastAsia="Calibri"/>
                            <w:color w:val="000000"/>
                          </w:rPr>
                          <w:t>Price</w:t>
                        </w:r>
                      </w:p>
                    </w:txbxContent>
                  </v:textbox>
                </v:shape>
                <v:shape id="Text Box 8" o:spid="_x0000_s1180" type="#_x0000_t202" style="position:absolute;left:29327;top:6086;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" filled="f" stroked="f" strokeweight=".5pt">
                  <v:textbox>
                    <w:txbxContent>
                      <w:p w14:paraId="6C51E0FD" w14:textId="77777777" w:rsidR="00AE0CBF" w:rsidRDefault="00AE0CBF" w:rsidP="00AE0CBF">
                        <w:pPr>
                          <w:rPr>
                            <w:rFonts w:eastAsia="Calibri"/>
                            <w:color w:val="000000"/>
                            <w:szCs w:val="24"/>
                          </w:rPr>
                        </w:pPr>
                        <w:r>
                          <w:rPr>
                            <w:rFonts w:eastAsia="Calibri"/>
                            <w:color w:val="000000"/>
                          </w:rPr>
                          <w:t>Supply</w:t>
                        </w:r>
                      </w:p>
                    </w:txbxContent>
                  </v:textbox>
                </v:shape>
                <v:shape id="Text Box 8" o:spid="_x0000_s1181" type="#_x0000_t202" style="position:absolute;left:32661;top:2323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" filled="f" stroked="f" strokeweight=".5pt">
                  <v:textbox>
                    <w:txbxContent>
                      <w:p w14:paraId="1C313AFB" w14:textId="77777777" w:rsidR="00AE0CBF" w:rsidRDefault="00AE0CBF" w:rsidP="00AE0CBF">
                        <w:pPr>
                          <w:rPr>
                            <w:rFonts w:eastAsia="Calibri"/>
                            <w:color w:val="000000"/>
                            <w:szCs w:val="24"/>
                          </w:rPr>
                        </w:pPr>
                        <w:r>
                          <w:rPr>
                            <w:rFonts w:eastAsia="Calibri"/>
                            <w:color w:val="000000"/>
                          </w:rPr>
                          <w:t>Demand</w:t>
                        </w:r>
                      </w:p>
                    </w:txbxContent>
                  </v:textbox>
                </v:shape>
                <v:shape id="Text Box 8" o:spid="_x0000_s1182" type="#_x0000_t202" style="position:absolute;left:15325;top:27231;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" filled="f" stroked="f" strokeweight=".5pt">
                  <v:textbox>
                    <w:txbxContent>
                      <w:p w14:paraId="27B06668" w14:textId="77777777" w:rsidR="00AE0CBF" w:rsidRDefault="00AE0CBF" w:rsidP="00AE0CBF">
                        <w:pPr>
                          <w:rPr>
                            <w:rFonts w:eastAsia="Calibri"/>
                            <w:color w:val="000000"/>
                            <w:szCs w:val="24"/>
                          </w:rPr>
                        </w:pPr>
                        <w:r>
                          <w:rPr>
                            <w:rFonts w:eastAsia="Calibri"/>
                            <w:color w:val="000000"/>
                          </w:rPr>
                          <w:t>Q0</w:t>
                        </w:r>
                      </w:p>
                    </w:txbxContent>
                  </v:textbox>
                </v:shape>
                <v:shape id="Text Box 8" o:spid="_x0000_s1183" type="#_x0000_t202" style="position:absolute;left:1895;top:14849;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" filled="f" stroked="f" strokeweight=".5pt">
                  <v:textbox>
                    <w:txbxContent>
                      <w:p w14:paraId="3555789A" w14:textId="77777777" w:rsidR="00AE0CBF" w:rsidRDefault="00AE0CBF" w:rsidP="00AE0CBF">
                        <w:pPr>
                          <w:rPr>
                            <w:rFonts w:eastAsia="Calibri"/>
                            <w:color w:val="000000"/>
                            <w:szCs w:val="24"/>
                          </w:rPr>
                        </w:pPr>
                        <w:r>
                          <w:rPr>
                            <w:rFonts w:eastAsia="Calibri"/>
                            <w:color w:val="000000"/>
                          </w:rPr>
                          <w:t>P0</w:t>
                        </w:r>
                      </w:p>
                    </w:txbxContent>
                  </v:textbox>
                </v:shape>
                <v:shape id="Text Box 717081516" o:spid="_x0000_s1184" type="#_x0000_t202" style="position:absolute;left:14373;top:33426;width:26003;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" filled="f" stroked="f" strokeweight=".5pt">
                  <v:textbox>
                    <w:txbxContent>
                      <w:p w14:paraId="2B00771A" w14:textId="36BE2A2A" w:rsidR="00AE0CBF" w:rsidRDefault="00AE0CBF" w:rsidP="00AE0CBF">
                        <w:pPr>
                          <w:spacing w:line="240" w:lineRule="auto"/>
                          <w:jc w:val="center"/>
                        </w:pPr>
                        <w:r>
                          <w:t>Figure 7: Increase in demand</w:t>
                        </w:r>
                      </w:p>
                    </w:txbxContent>
                  </v:textbox>
                </v:shape>
                <v:line id="Straight Connector 1916169602" o:spid="_x0000_s1185" style="position:absolute;visibility:visible;mso-wrap-style:square" from="10199,4245" to="36679,2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" strokecolor="black [3200]" strokeweight=".5pt">
                  <v:stroke joinstyle="miter"/>
                </v:line>
                <v:line id="Straight Connector 1604645199" o:spid="_x0000_s1186" style="position:absolute;flip:x y;visibility:visible;mso-wrap-style:square" from="5715,12652" to="22225,12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" strokecolor="black [3200]" strokeweight=".5pt">
                  <v:stroke dashstyle="longDashDot" joinstyle="miter"/>
                </v:line>
                <v:line id="Straight Connector 810528493" o:spid="_x0000_s1187" style="position:absolute;visibility:visible;mso-wrap-style:square" from="22555,12651" to="22555,26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" strokecolor="black [3200]" strokeweight=".5pt">
                  <v:stroke dashstyle="longDashDot" joinstyle="miter"/>
                </v:line>
                <v:shape id="Text Box 8" o:spid="_x0000_s1188" type="#_x0000_t202" style="position:absolute;left:37631;top:20377;width:11049;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" filled="f" stroked="f" strokeweight=".5pt">
                  <v:textbox>
                    <w:txbxContent>
                      <w:p w14:paraId="4BE5DB0A" w14:textId="77777777" w:rsidR="00AE0CBF" w:rsidRDefault="00AE0CBF" w:rsidP="00AE0CBF">
                        <w:pPr>
                          <w:rPr>
                            <w:rFonts w:eastAsia="Calibri"/>
                            <w:color w:val="000000"/>
                            <w:szCs w:val="24"/>
                          </w:rPr>
                        </w:pPr>
                        <w:r>
                          <w:rPr>
                            <w:rFonts w:eastAsia="Calibri"/>
                            <w:color w:val="000000"/>
                          </w:rPr>
                          <w:t>Demand 1</w:t>
                        </w:r>
                      </w:p>
                    </w:txbxContent>
                  </v:textbox>
                </v:shape>
                <v:shape id="Text Box 8" o:spid="_x0000_s1189" type="#_x0000_t202" style="position:absolute;left:1704;top:11369;width:5722;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" filled="f" stroked="f" strokeweight=".5pt">
                  <v:textbox>
                    <w:txbxContent>
                      <w:p w14:paraId="4C10EA1F" w14:textId="77777777" w:rsidR="00AE0CBF" w:rsidRDefault="00AE0CBF" w:rsidP="00AE0CBF">
                        <w:pPr>
                          <w:rPr>
                            <w:rFonts w:eastAsia="Calibri"/>
                            <w:color w:val="000000"/>
                            <w:szCs w:val="24"/>
                          </w:rPr>
                        </w:pPr>
                        <w:r>
                          <w:rPr>
                            <w:rFonts w:eastAsia="Calibri"/>
                            <w:color w:val="000000"/>
                          </w:rPr>
                          <w:t>P1</w:t>
                        </w:r>
                      </w:p>
                    </w:txbxContent>
                  </v:textbox>
                </v:shape>
                <v:shape id="Text Box 8" o:spid="_x0000_s1190" type="#_x0000_t202" style="position:absolute;left:21050;top:27227;width:5721;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" filled="f" stroked="f" strokeweight=".5pt">
                  <v:textbox>
                    <w:txbxContent>
                      <w:p w14:paraId="3FF278C9" w14:textId="77777777" w:rsidR="00AE0CBF" w:rsidRDefault="00AE0CBF" w:rsidP="00AE0CBF">
                        <w:pPr>
                          <w:rPr>
                            <w:rFonts w:eastAsia="Calibri"/>
                            <w:color w:val="000000"/>
                            <w:szCs w:val="24"/>
                          </w:rPr>
                        </w:pPr>
                        <w:r>
                          <w:rPr>
                            <w:rFonts w:eastAsia="Calibri"/>
                            <w:color w:val="000000"/>
                          </w:rPr>
                          <w:t>Q1</w:t>
                        </w:r>
                      </w:p>
                    </w:txbxContent>
                  </v:textbox>
                </v:shape>
                <v:shape id="Straight Arrow Connector 681673273" o:spid="_x0000_s1191" type="#_x0000_t32" style="position:absolute;left:25092;top:17806;width:3817;height:29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" strokecolor="black [3200]" strokeweight=".5pt">
                  <v:stroke endarrow="block" joinstyle="miter"/>
                </v:shape>
                <v:shape id="Straight Arrow Connector 845779416" o:spid="_x0000_s1192" type="#_x0000_t32" style="position:absolute;left:18739;top:23544;width:3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" strokecolor="black [3200]" strokeweight=".5pt">
                  <v:stroke endarrow="block" joinstyle="miter"/>
                </v:shape>
                <v:shape id="Straight Arrow Connector 374244039" o:spid="_x0000_s1193" type="#_x0000_t32" style="position:absolute;left:9039;top:12650;width:0;height:32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" strokecolor="black [3200]" strokeweight=".5pt">
                  <v:stroke endarrow="block" joinstyle="miter"/>
                </v:shape>
                <w10:anchorlock/>
              </v:group>
            </w:pict>
          </mc:Fallback>
        </mc:AlternateContent>
      </w:r>
    </w:p>
    <w:p w14:paraId="5752AD7A" w14:textId="6E8441EE" w:rsidR="00D80D52" w:rsidRDefault="00DA7C3F" w:rsidP="00D80D52">
      <w:pPr>
        <w:pStyle w:val="Heading1"/>
      </w:pPr>
      <w:bookmarkStart w:id="8" w:name="_Toc140504198"/>
      <w:r>
        <w:t>Elasticity of demand</w:t>
      </w:r>
      <w:bookmarkEnd w:id="8"/>
    </w:p>
    <w:p w14:paraId="630D7909" w14:textId="46163767" w:rsidR="00D8447D" w:rsidRDefault="00D8447D" w:rsidP="00D8447D">
      <w:r>
        <w:tab/>
      </w:r>
      <w:r w:rsidRPr="00D8447D">
        <w:t>Elasticity in the most straightforward words is identified as the percentage proportion of change in the quantity demanded of a product when either the price or income of the consumer or the price of related goods change. Here, this paper will work with only price elasticity of demand which is the responsiveness of change in the quantity demanded as per the percentage proportion when there is a percentage change in the price of the product</w:t>
      </w:r>
      <w:r w:rsidR="00675FEC">
        <w:t xml:space="preserve"> (Nicholson and Snyder 2021)</w:t>
      </w:r>
      <w:r w:rsidRPr="00D8447D">
        <w:t xml:space="preserve">. From this conception, it can be said that the demand for any product can be either inelastic or elastic. When it is observed that the </w:t>
      </w:r>
      <w:r w:rsidR="001356F8">
        <w:t>price change</w:t>
      </w:r>
      <w:r w:rsidRPr="00D8447D">
        <w:t xml:space="preserve"> creates a more than proportional alteration in the quantity demanded, then it is known as an elastic commodity. On the other hand, when the change in price does alter the quantity demanded by a lesser proportion, then the demand is known to be inelastic</w:t>
      </w:r>
      <w:r w:rsidR="00BA2A95">
        <w:t xml:space="preserve"> (Brewer 2021)</w:t>
      </w:r>
      <w:r w:rsidRPr="00D8447D">
        <w:t xml:space="preserve">. That means for products that are identified as elastic commodities the producers are skittish about increasing the price as they know it will decrease the quantity demanded by a huge proportion which will ultimately </w:t>
      </w:r>
      <w:r w:rsidRPr="00D8447D">
        <w:lastRenderedPageBreak/>
        <w:t>result in a revenue loss for the company. Whereas, for inelastic products, there is no such restriction or fear. There are mainly 4 factors that can influence the price elasticity of demand. These factors are the availability of substitute products, segregation of the commodity as a luxury or a necessity item, the proportion of income that gets invested in the product purchasing and time elapse calculated from the price change</w:t>
      </w:r>
      <w:r w:rsidR="00D40D9D">
        <w:t xml:space="preserve"> (Petri 2021)</w:t>
      </w:r>
      <w:r w:rsidRPr="00D8447D">
        <w:t>.</w:t>
      </w:r>
    </w:p>
    <w:p w14:paraId="512AE7DD" w14:textId="396BC372" w:rsidR="00145671" w:rsidRDefault="00145671" w:rsidP="00145671">
      <w:pPr>
        <w:pStyle w:val="Heading3"/>
      </w:pPr>
      <w:bookmarkStart w:id="9" w:name="_Toc140504199"/>
      <w:r>
        <w:t>Substitute effect</w:t>
      </w:r>
      <w:bookmarkEnd w:id="9"/>
    </w:p>
    <w:p w14:paraId="48EC95D5" w14:textId="541AB195" w:rsidR="00145671" w:rsidRDefault="00145671" w:rsidP="00145671">
      <w:r>
        <w:tab/>
      </w:r>
      <w:r w:rsidRPr="00145671">
        <w:t>As per the demand elasticity concept, when there is an availability of a massive number of substitute products, the substitution effect is stronger. That means for a slight price hike, the consumers can shift to the substitute commodities. This makes the product an elastic one. From this argument, the iPhone can be identified as an elastic commodity. If the iPhone models become expensive further, the consumers will switch to Samsung or Google or any other company products. Critically analysing a crucial aspect can be identified which is the quality superiority of iPhones</w:t>
      </w:r>
      <w:r w:rsidR="006244D4">
        <w:t xml:space="preserve"> (Sun et al. 2021)</w:t>
      </w:r>
      <w:r w:rsidRPr="00145671">
        <w:t>. Consumers are always focused on their value for money and the iPhone has been providing the same for decades. That means, despite the price increase, there will be a significant proportion of consumers who will prefer not to switch to substitute commodities. However, this also needs identification, this notion does not change the fact that iPhone is an elastic commodity. The only difference is that the intensity of elasticity might be less when the value for money of the product is considered. That means, although some people will decide to focus on purchasing iPhones due to their quality, there will be a significant proportion of the consumer base who will shift to substitute commodities and make the net demand lower and turn the commodity into an elastic one because the switching proportion is usually higher than the staying proportion.</w:t>
      </w:r>
    </w:p>
    <w:p w14:paraId="08FE0F9A" w14:textId="25D8D3A9" w:rsidR="0068605B" w:rsidRDefault="0068605B" w:rsidP="00145671">
      <w:r w:rsidRPr="0068605B">
        <w:rPr>
          <w:noProof/>
        </w:rPr>
        <w:lastRenderedPageBreak/>
        <mc:AlternateContent>
          <mc:Choice Requires="wpc">
            <w:drawing>
              <wp:inline distT="0" distB="0" distL="0" distR="0" wp14:anchorId="6BDE0C0F" wp14:editId="4094011A">
                <wp:extent cx="5486400" cy="3876674"/>
                <wp:effectExtent l="0" t="0" r="19050" b="10160"/>
                <wp:docPr id="897802509" name="Canvas 89780250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753714280" name="Straight Connector 753714280"/>
                        <wps:cNvCnPr/>
                        <wps:spPr>
                          <a:xfrm>
                            <a:off x="571500" y="390525"/>
                            <a:ext cx="0" cy="2219325"/>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240395585" name="Straight Connector 240395585"/>
                        <wps:cNvCnPr/>
                        <wps:spPr>
                          <a:xfrm>
                            <a:off x="581025" y="2609850"/>
                            <a:ext cx="4419600" cy="0"/>
                          </a:xfrm>
                          <a:prstGeom prst="line">
                            <a:avLst/>
                          </a:prstGeom>
                          <a:ln w="28575"/>
                        </wps:spPr>
                        <wps:style>
                          <a:lnRef idx="3">
                            <a:schemeClr val="dk1"/>
                          </a:lnRef>
                          <a:fillRef idx="0">
                            <a:schemeClr val="dk1"/>
                          </a:fillRef>
                          <a:effectRef idx="2">
                            <a:schemeClr val="dk1"/>
                          </a:effectRef>
                          <a:fontRef idx="minor">
                            <a:schemeClr val="tx1"/>
                          </a:fontRef>
                        </wps:style>
                        <wps:bodyPr/>
                      </wps:wsp>
                      <wps:wsp>
                        <wps:cNvPr id="1631267977" name="Text Box 1631267977"/>
                        <wps:cNvSpPr txBox="1"/>
                        <wps:spPr>
                          <a:xfrm>
                            <a:off x="4305300" y="2705100"/>
                            <a:ext cx="1104900" cy="285750"/>
                          </a:xfrm>
                          <a:prstGeom prst="rect">
                            <a:avLst/>
                          </a:prstGeom>
                          <a:noFill/>
                          <a:ln w="6350">
                            <a:noFill/>
                          </a:ln>
                        </wps:spPr>
                        <wps:txbx>
                          <w:txbxContent>
                            <w:p w14:paraId="5D3BC88C" w14:textId="77777777" w:rsidR="0068605B" w:rsidRDefault="0068605B" w:rsidP="0068605B">
                              <w:r>
                                <w:t>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6544993" name="Text Box 8"/>
                        <wps:cNvSpPr txBox="1"/>
                        <wps:spPr>
                          <a:xfrm>
                            <a:off x="170475" y="151425"/>
                            <a:ext cx="1104900" cy="285750"/>
                          </a:xfrm>
                          <a:prstGeom prst="rect">
                            <a:avLst/>
                          </a:prstGeom>
                          <a:noFill/>
                          <a:ln w="6350">
                            <a:noFill/>
                          </a:ln>
                        </wps:spPr>
                        <wps:txbx>
                          <w:txbxContent>
                            <w:p w14:paraId="59897B80" w14:textId="77777777" w:rsidR="0068605B" w:rsidRDefault="0068605B" w:rsidP="0068605B">
                              <w:pPr>
                                <w:rPr>
                                  <w:rFonts w:eastAsia="Calibri"/>
                                  <w:color w:val="000000"/>
                                  <w:szCs w:val="24"/>
                                </w:rPr>
                              </w:pPr>
                              <w:r>
                                <w:rPr>
                                  <w:rFonts w:eastAsia="Calibri"/>
                                  <w:color w:val="000000"/>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8781997" name="Text Box 8"/>
                        <wps:cNvSpPr txBox="1"/>
                        <wps:spPr>
                          <a:xfrm>
                            <a:off x="3751874" y="2141770"/>
                            <a:ext cx="1410675" cy="285750"/>
                          </a:xfrm>
                          <a:prstGeom prst="rect">
                            <a:avLst/>
                          </a:prstGeom>
                          <a:noFill/>
                          <a:ln w="6350">
                            <a:noFill/>
                          </a:ln>
                        </wps:spPr>
                        <wps:txbx>
                          <w:txbxContent>
                            <w:p w14:paraId="47FDFE2B" w14:textId="6B0B8230" w:rsidR="0068605B" w:rsidRDefault="0068605B" w:rsidP="0068605B">
                              <w:pPr>
                                <w:rPr>
                                  <w:rFonts w:eastAsia="Calibri"/>
                                  <w:color w:val="000000"/>
                                  <w:szCs w:val="24"/>
                                </w:rPr>
                              </w:pPr>
                              <w:r>
                                <w:rPr>
                                  <w:rFonts w:eastAsia="Calibri"/>
                                  <w:color w:val="000000"/>
                                </w:rPr>
                                <w:t>Elastic Demand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72414792" name="Text Box 8"/>
                        <wps:cNvSpPr txBox="1"/>
                        <wps:spPr>
                          <a:xfrm>
                            <a:off x="1532550" y="2723175"/>
                            <a:ext cx="572475" cy="296250"/>
                          </a:xfrm>
                          <a:prstGeom prst="rect">
                            <a:avLst/>
                          </a:prstGeom>
                          <a:noFill/>
                          <a:ln w="6350">
                            <a:noFill/>
                          </a:ln>
                        </wps:spPr>
                        <wps:txbx>
                          <w:txbxContent>
                            <w:p w14:paraId="760C7FD9" w14:textId="77777777" w:rsidR="0068605B" w:rsidRDefault="0068605B" w:rsidP="0068605B">
                              <w:pPr>
                                <w:rPr>
                                  <w:rFonts w:eastAsia="Calibri"/>
                                  <w:color w:val="000000"/>
                                  <w:szCs w:val="24"/>
                                </w:rPr>
                              </w:pPr>
                              <w:r>
                                <w:rPr>
                                  <w:rFonts w:eastAsia="Calibri"/>
                                  <w:color w:val="000000"/>
                                </w:rPr>
                                <w:t>Q0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04339988" name="Text Box 604339988"/>
                        <wps:cNvSpPr txBox="1"/>
                        <wps:spPr>
                          <a:xfrm>
                            <a:off x="1437300" y="3342640"/>
                            <a:ext cx="2600325" cy="533400"/>
                          </a:xfrm>
                          <a:prstGeom prst="rect">
                            <a:avLst/>
                          </a:prstGeom>
                          <a:noFill/>
                          <a:ln w="6350">
                            <a:noFill/>
                          </a:ln>
                        </wps:spPr>
                        <wps:txbx>
                          <w:txbxContent>
                            <w:p w14:paraId="677DAC4A" w14:textId="482E1479" w:rsidR="0068605B" w:rsidRDefault="0068605B" w:rsidP="0068605B">
                              <w:pPr>
                                <w:spacing w:line="240" w:lineRule="auto"/>
                                <w:jc w:val="center"/>
                              </w:pPr>
                              <w:r>
                                <w:t xml:space="preserve">Figure </w:t>
                              </w:r>
                              <w:r w:rsidR="004F3910">
                                <w:t>8</w:t>
                              </w:r>
                              <w:r>
                                <w:t xml:space="preserve">: </w:t>
                              </w:r>
                              <w:r w:rsidR="004F3910">
                                <w:t>Elastic</w:t>
                              </w:r>
                              <w:r>
                                <w:t xml:space="preserve"> demand</w:t>
                              </w:r>
                              <w:r w:rsidR="004F3910">
                                <w:t xml:space="preserve"> of iPhone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9907964" name="Straight Connector 389907964"/>
                        <wps:cNvCnPr>
                          <a:endCxn id="278781997" idx="1"/>
                        </wps:cNvCnPr>
                        <wps:spPr>
                          <a:xfrm>
                            <a:off x="914400" y="1047750"/>
                            <a:ext cx="2837474" cy="1236522"/>
                          </a:xfrm>
                          <a:prstGeom prst="line">
                            <a:avLst/>
                          </a:prstGeom>
                        </wps:spPr>
                        <wps:style>
                          <a:lnRef idx="1">
                            <a:schemeClr val="dk1"/>
                          </a:lnRef>
                          <a:fillRef idx="0">
                            <a:schemeClr val="dk1"/>
                          </a:fillRef>
                          <a:effectRef idx="0">
                            <a:schemeClr val="dk1"/>
                          </a:effectRef>
                          <a:fontRef idx="minor">
                            <a:schemeClr val="tx1"/>
                          </a:fontRef>
                        </wps:style>
                        <wps:bodyPr/>
                      </wps:wsp>
                      <wps:wsp>
                        <wps:cNvPr id="1348325098" name="Straight Connector 1348325098"/>
                        <wps:cNvCnPr/>
                        <wps:spPr>
                          <a:xfrm>
                            <a:off x="1781175" y="1438275"/>
                            <a:ext cx="0" cy="1171148"/>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924545094" name="Straight Connector 924545094"/>
                        <wps:cNvCnPr/>
                        <wps:spPr>
                          <a:xfrm flipH="1">
                            <a:off x="590550" y="1438040"/>
                            <a:ext cx="1209675" cy="0"/>
                          </a:xfrm>
                          <a:prstGeom prst="line">
                            <a:avLst/>
                          </a:prstGeom>
                          <a:ln>
                            <a:prstDash val="lgDashDot"/>
                          </a:ln>
                        </wps:spPr>
                        <wps:style>
                          <a:lnRef idx="1">
                            <a:schemeClr val="dk1"/>
                          </a:lnRef>
                          <a:fillRef idx="0">
                            <a:schemeClr val="dk1"/>
                          </a:fillRef>
                          <a:effectRef idx="0">
                            <a:schemeClr val="dk1"/>
                          </a:effectRef>
                          <a:fontRef idx="minor">
                            <a:schemeClr val="tx1"/>
                          </a:fontRef>
                        </wps:style>
                        <wps:bodyPr/>
                      </wps:wsp>
                      <wps:wsp>
                        <wps:cNvPr id="1702065730" name="Text Box 8"/>
                        <wps:cNvSpPr txBox="1"/>
                        <wps:spPr>
                          <a:xfrm>
                            <a:off x="170475" y="1294425"/>
                            <a:ext cx="572135" cy="295910"/>
                          </a:xfrm>
                          <a:prstGeom prst="rect">
                            <a:avLst/>
                          </a:prstGeom>
                          <a:noFill/>
                          <a:ln w="6350">
                            <a:noFill/>
                          </a:ln>
                        </wps:spPr>
                        <wps:txbx>
                          <w:txbxContent>
                            <w:p w14:paraId="32086C3A" w14:textId="0454E206" w:rsidR="0068605B" w:rsidRDefault="0068605B" w:rsidP="0068605B">
                              <w:pPr>
                                <w:rPr>
                                  <w:rFonts w:eastAsia="Calibri"/>
                                  <w:color w:val="000000"/>
                                  <w:szCs w:val="24"/>
                                </w:rPr>
                              </w:pPr>
                              <w:r>
                                <w:rPr>
                                  <w:rFonts w:eastAsia="Calibri"/>
                                  <w:color w:val="000000"/>
                                </w:rPr>
                                <w:t>P0</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6BDE0C0F" id="Canvas 897802509" o:spid="_x0000_s1194" editas="canvas" style="width:6in;height:305.25pt;mso-position-horizontal-relative:char;mso-position-vertical-relative:line" coordsize="54864,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">
                <v:shape id="_x0000_s1195" type="#_x0000_t75" style="position:absolute;width:54864;height:38760;visibility:visible;mso-wrap-style:square" filled="t" stroked="t" strokecolor="black [3213]">
                  <v:fill o:detectmouseclick="t"/>
                  <v:path o:connecttype="none"/>
                </v:shape>
                <v:line id="Straight Connector 753714280" o:spid="_x0000_s1196" style="position:absolute;visibility:visible;mso-wrap-style:square" from="5715,3905" to="5715,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" strokecolor="black [3200]" strokeweight="2.25pt">
                  <v:stroke joinstyle="miter"/>
                </v:line>
                <v:line id="Straight Connector 240395585" o:spid="_x0000_s1197" style="position:absolute;visibility:visible;mso-wrap-style:square" from="5810,26098" to="50006,26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" strokecolor="black [3200]" strokeweight="2.25pt">
                  <v:stroke joinstyle="miter"/>
                </v:line>
                <v:shape id="Text Box 1631267977" o:spid="_x0000_s1198" type="#_x0000_t202" style="position:absolute;left:43053;top:27051;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" filled="f" stroked="f" strokeweight=".5pt">
                  <v:textbox>
                    <w:txbxContent>
                      <w:p w14:paraId="5D3BC88C" w14:textId="77777777" w:rsidR="0068605B" w:rsidRDefault="0068605B" w:rsidP="0068605B">
                        <w:r>
                          <w:t>Quantity</w:t>
                        </w:r>
                      </w:p>
                    </w:txbxContent>
                  </v:textbox>
                </v:shape>
                <v:shape id="Text Box 8" o:spid="_x0000_s1199" type="#_x0000_t202" style="position:absolute;left:1704;top:1514;width:1104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" filled="f" stroked="f" strokeweight=".5pt">
                  <v:textbox>
                    <w:txbxContent>
                      <w:p w14:paraId="59897B80" w14:textId="77777777" w:rsidR="0068605B" w:rsidRDefault="0068605B" w:rsidP="0068605B">
                        <w:pPr>
                          <w:rPr>
                            <w:rFonts w:eastAsia="Calibri"/>
                            <w:color w:val="000000"/>
                            <w:szCs w:val="24"/>
                          </w:rPr>
                        </w:pPr>
                        <w:r>
                          <w:rPr>
                            <w:rFonts w:eastAsia="Calibri"/>
                            <w:color w:val="000000"/>
                          </w:rPr>
                          <w:t>Price</w:t>
                        </w:r>
                      </w:p>
                    </w:txbxContent>
                  </v:textbox>
                </v:shape>
                <v:shape id="Text Box 8" o:spid="_x0000_s1200" type="#_x0000_t202" style="position:absolute;left:37518;top:21417;width:1410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" filled="f" stroked="f" strokeweight=".5pt">
                  <v:textbox>
                    <w:txbxContent>
                      <w:p w14:paraId="47FDFE2B" w14:textId="6B0B8230" w:rsidR="0068605B" w:rsidRDefault="0068605B" w:rsidP="0068605B">
                        <w:pPr>
                          <w:rPr>
                            <w:rFonts w:eastAsia="Calibri"/>
                            <w:color w:val="000000"/>
                            <w:szCs w:val="24"/>
                          </w:rPr>
                        </w:pPr>
                        <w:r>
                          <w:rPr>
                            <w:rFonts w:eastAsia="Calibri"/>
                            <w:color w:val="000000"/>
                          </w:rPr>
                          <w:t>Elastic Demand</w:t>
                        </w:r>
                      </w:p>
                    </w:txbxContent>
                  </v:textbox>
                </v:shape>
                <v:shape id="Text Box 8" o:spid="_x0000_s1201" type="#_x0000_t202" style="position:absolute;left:15325;top:27231;width:5725;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" filled="f" stroked="f" strokeweight=".5pt">
                  <v:textbox>
                    <w:txbxContent>
                      <w:p w14:paraId="760C7FD9" w14:textId="77777777" w:rsidR="0068605B" w:rsidRDefault="0068605B" w:rsidP="0068605B">
                        <w:pPr>
                          <w:rPr>
                            <w:rFonts w:eastAsia="Calibri"/>
                            <w:color w:val="000000"/>
                            <w:szCs w:val="24"/>
                          </w:rPr>
                        </w:pPr>
                        <w:r>
                          <w:rPr>
                            <w:rFonts w:eastAsia="Calibri"/>
                            <w:color w:val="000000"/>
                          </w:rPr>
                          <w:t>Q0</w:t>
                        </w:r>
                      </w:p>
                    </w:txbxContent>
                  </v:textbox>
                </v:shape>
                <v:shape id="Text Box 604339988" o:spid="_x0000_s1202" type="#_x0000_t202" style="position:absolute;left:14373;top:33426;width:26003;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" filled="f" stroked="f" strokeweight=".5pt">
                  <v:textbox>
                    <w:txbxContent>
                      <w:p w14:paraId="677DAC4A" w14:textId="482E1479" w:rsidR="0068605B" w:rsidRDefault="0068605B" w:rsidP="0068605B">
                        <w:pPr>
                          <w:spacing w:line="240" w:lineRule="auto"/>
                          <w:jc w:val="center"/>
                        </w:pPr>
                        <w:r>
                          <w:t xml:space="preserve">Figure </w:t>
                        </w:r>
                        <w:r w:rsidR="004F3910">
                          <w:t>8</w:t>
                        </w:r>
                        <w:r>
                          <w:t xml:space="preserve">: </w:t>
                        </w:r>
                        <w:r w:rsidR="004F3910">
                          <w:t>Elastic</w:t>
                        </w:r>
                        <w:r>
                          <w:t xml:space="preserve"> demand</w:t>
                        </w:r>
                        <w:r w:rsidR="004F3910">
                          <w:t xml:space="preserve"> of iPhone</w:t>
                        </w:r>
                      </w:p>
                    </w:txbxContent>
                  </v:textbox>
                </v:shape>
                <v:line id="Straight Connector 389907964" o:spid="_x0000_s1203" style="position:absolute;visibility:visible;mso-wrap-style:square" from="9144,10477" to="37518,228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" strokecolor="black [3200]" strokeweight=".5pt">
                  <v:stroke joinstyle="miter"/>
                </v:line>
                <v:line id="Straight Connector 1348325098" o:spid="_x0000_s1204" style="position:absolute;visibility:visible;mso-wrap-style:square" from="17811,14382" to="17811,26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" strokecolor="black [3200]" strokeweight=".5pt">
                  <v:stroke dashstyle="longDashDot" joinstyle="miter"/>
                </v:line>
                <v:line id="Straight Connector 924545094" o:spid="_x0000_s1205" style="position:absolute;flip:x;visibility:visible;mso-wrap-style:square" from="5905,14380" to="18002,14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" strokecolor="black [3200]" strokeweight=".5pt">
                  <v:stroke dashstyle="longDashDot" joinstyle="miter"/>
                </v:line>
                <v:shape id="Text Box 8" o:spid="_x0000_s1206" type="#_x0000_t202" style="position:absolute;left:1704;top:12944;width:5722;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" filled="f" stroked="f" strokeweight=".5pt">
                  <v:textbox>
                    <w:txbxContent>
                      <w:p w14:paraId="32086C3A" w14:textId="0454E206" w:rsidR="0068605B" w:rsidRDefault="0068605B" w:rsidP="0068605B">
                        <w:pPr>
                          <w:rPr>
                            <w:rFonts w:eastAsia="Calibri"/>
                            <w:color w:val="000000"/>
                            <w:szCs w:val="24"/>
                          </w:rPr>
                        </w:pPr>
                        <w:r>
                          <w:rPr>
                            <w:rFonts w:eastAsia="Calibri"/>
                            <w:color w:val="000000"/>
                          </w:rPr>
                          <w:t>P0</w:t>
                        </w:r>
                      </w:p>
                    </w:txbxContent>
                  </v:textbox>
                </v:shape>
                <w10:anchorlock/>
              </v:group>
            </w:pict>
          </mc:Fallback>
        </mc:AlternateContent>
      </w:r>
    </w:p>
    <w:p w14:paraId="28DAFA81" w14:textId="1DA4B231" w:rsidR="00145671" w:rsidRDefault="00145671" w:rsidP="00145671">
      <w:pPr>
        <w:pStyle w:val="Heading3"/>
      </w:pPr>
      <w:bookmarkStart w:id="10" w:name="_Toc140504200"/>
      <w:r>
        <w:t>Necessary vs luxury</w:t>
      </w:r>
      <w:bookmarkEnd w:id="10"/>
    </w:p>
    <w:p w14:paraId="73EECA18" w14:textId="51C8FC54" w:rsidR="00392193" w:rsidRPr="00392193" w:rsidRDefault="00392193" w:rsidP="00392193">
      <w:r>
        <w:tab/>
      </w:r>
      <w:r w:rsidRPr="00392193">
        <w:t xml:space="preserve">When the segregation of the iPhone into either the luxury or necessary genre is considered, then that creates a situation of confusion. If the price segment of iPhones </w:t>
      </w:r>
      <w:r w:rsidR="001356F8" w:rsidRPr="00392193">
        <w:t>is</w:t>
      </w:r>
      <w:r w:rsidRPr="00392193">
        <w:t xml:space="preserve"> to be taken under </w:t>
      </w:r>
      <w:r w:rsidR="00E919AD" w:rsidRPr="00392193">
        <w:t>consideration,</w:t>
      </w:r>
      <w:r w:rsidRPr="00392193">
        <w:t xml:space="preserve"> then the commodity will be listed as a luxury product. However, if the product domain and its usage are considered, then iPhones are necessary consumer goods. Therefore, they are labelled as necessary expensive items. Now then, the elasticity of demand concept states that, for luxury items, demand is highly elastic because a slight decrease in the price will influence more people to purchase the product just like the iPhone</w:t>
      </w:r>
      <w:r w:rsidR="00C31987">
        <w:t xml:space="preserve"> (Rumapea, Tumbuan and Tielung 2022)</w:t>
      </w:r>
      <w:r w:rsidRPr="00392193">
        <w:t xml:space="preserve">. On the other hand, the demand for necessary products is usually inelastic because as those are required for the basic livelihood, price alteration does not matter much for the demand to alter. After specifying the demand elasticity for both commodities types, it can be said that the iPhone has more similarities to being listed as a luxury item because people do not need it to survive on this planet. Consequently, this makes the product highly </w:t>
      </w:r>
      <w:r w:rsidRPr="00392193">
        <w:lastRenderedPageBreak/>
        <w:t>elastic and the producers as well as the company will be benefited from a demand increase if they even decrease the price by a slight amount.</w:t>
      </w:r>
    </w:p>
    <w:p w14:paraId="172591AF" w14:textId="2364E9AA" w:rsidR="00145671" w:rsidRDefault="00145671" w:rsidP="00145671">
      <w:pPr>
        <w:pStyle w:val="Heading3"/>
      </w:pPr>
      <w:bookmarkStart w:id="11" w:name="_Toc140504201"/>
      <w:r>
        <w:t>Consumer income proportion</w:t>
      </w:r>
      <w:bookmarkEnd w:id="11"/>
    </w:p>
    <w:p w14:paraId="74D566EE" w14:textId="6C7E720F" w:rsidR="00392193" w:rsidRDefault="00392193" w:rsidP="00392193">
      <w:r>
        <w:tab/>
      </w:r>
      <w:r w:rsidRPr="00392193">
        <w:t>Usually, a handset does not cover much of the proportion of consumer income. However, this is not the same in the case of the iPhone. Due to the price range of this product, low and middle-class people spend a significant portion of their income to purchase this product</w:t>
      </w:r>
      <w:r w:rsidR="001D11EB">
        <w:t xml:space="preserve"> (Bhorat et al. 2023)</w:t>
      </w:r>
      <w:r w:rsidRPr="00392193">
        <w:t xml:space="preserve">. When spending on a </w:t>
      </w:r>
      <w:r w:rsidR="00B35893" w:rsidRPr="00392193">
        <w:t>commodity account</w:t>
      </w:r>
      <w:r w:rsidRPr="00392193">
        <w:t xml:space="preserve"> for a higher proportion of the income, the demand naturally becomes elastic because a slight change in the price will help the consumers to relocate their budget on spending. If the demographic of this world is considered then researchers numerous times have strongly emphasised that the world population consisted </w:t>
      </w:r>
      <w:r w:rsidR="001356F8">
        <w:t xml:space="preserve">of </w:t>
      </w:r>
      <w:r w:rsidRPr="00392193">
        <w:t>more middle-class people and the proportion of high-class people with high affordability is significantly low</w:t>
      </w:r>
      <w:r w:rsidR="003E3771">
        <w:t xml:space="preserve"> (Kotkin 2023)</w:t>
      </w:r>
      <w:r w:rsidRPr="00392193">
        <w:t>. Hence, if the total consumer base is considered, it will be said that on average, a higher proportion of the income is spent when a consumer wants to buy an iPhone. This indicates the demand to be more elastic. Hence according to this factor also iPhone is an elastic commodity.</w:t>
      </w:r>
    </w:p>
    <w:p w14:paraId="41FC79FC" w14:textId="257EA20C" w:rsidR="00392193" w:rsidRDefault="00392193" w:rsidP="00392193">
      <w:pPr>
        <w:pStyle w:val="Heading2"/>
      </w:pPr>
      <w:bookmarkStart w:id="12" w:name="_Toc140504202"/>
      <w:r>
        <w:t>Pricing strategy</w:t>
      </w:r>
      <w:bookmarkEnd w:id="12"/>
    </w:p>
    <w:p w14:paraId="6579F412" w14:textId="7B55E41F" w:rsidR="00392193" w:rsidRPr="00392193" w:rsidRDefault="00B35893" w:rsidP="00392193">
      <w:r>
        <w:tab/>
      </w:r>
      <w:r w:rsidRPr="00B35893">
        <w:t>Based on the analysis done so far this paper argues that Apple presently follows value-based pricing</w:t>
      </w:r>
      <w:r w:rsidR="00135ADA">
        <w:t xml:space="preserve"> (Nagle, Muller and Gruyaert 2023)</w:t>
      </w:r>
      <w:r w:rsidRPr="00B35893">
        <w:t>. Although to gain a high proportion of the market share Apple has been alleged to follow the minimum advertised price, but as throughout the years the company has successfully kept the expense of the iPhone product range at a significantly high level, the notion of value-based pricing goes better with their strategy of setting the final price</w:t>
      </w:r>
      <w:r w:rsidR="0010608F">
        <w:t xml:space="preserve"> (Sarkar, Omair and Kim 2020)</w:t>
      </w:r>
      <w:r w:rsidRPr="00B35893">
        <w:t xml:space="preserve">. Consumers prefer the iPhone despite the high price solely because of the quality and value for money it presents. When deciding to spend nearly $1000, a consumer will most likely choose an iPhone than a Samsung Galaxy flip model. Hence, value-based pricing is assumed to be working well for </w:t>
      </w:r>
      <w:r w:rsidR="006B140A">
        <w:t>iPhones</w:t>
      </w:r>
      <w:r w:rsidRPr="00B35893">
        <w:t xml:space="preserve">. Alongside, this </w:t>
      </w:r>
      <w:r w:rsidRPr="00B35893">
        <w:lastRenderedPageBreak/>
        <w:t xml:space="preserve">report also suggests that the company should continue to follow this pricing strategy only. Critically, if Apple decides to take up a competitive pricing strategy for its iPhone product range, then there might generate a notion that the quality of the product is lacking for which the manufacturing cost might be lower and the company is successful in decreasing the final price. Also, taking up cost plus pricing will decrease the expense of the iPhones resulting in the same notion. This can create adverse effects such as </w:t>
      </w:r>
      <w:r w:rsidR="00DB68A4">
        <w:t xml:space="preserve">a </w:t>
      </w:r>
      <w:r w:rsidRPr="00B35893">
        <w:t>fear of quality assurance and people might tend to demand less of the product. Therefore, it will be better for Apple to keep using value-based pricing for their iPhone product range.</w:t>
      </w:r>
    </w:p>
    <w:p w14:paraId="1969D5C1" w14:textId="43BDDF31" w:rsidR="00D80D52" w:rsidRDefault="00D80D52">
      <w:pPr>
        <w:spacing w:line="259" w:lineRule="auto"/>
        <w:jc w:val="left"/>
      </w:pPr>
      <w:r>
        <w:br w:type="page"/>
      </w:r>
    </w:p>
    <w:p w14:paraId="66283FF4" w14:textId="5FC0B238" w:rsidR="00D80D52" w:rsidRDefault="00D80D52" w:rsidP="00D80D52">
      <w:pPr>
        <w:pStyle w:val="Heading1"/>
      </w:pPr>
      <w:bookmarkStart w:id="13" w:name="_Toc140504203"/>
      <w:r>
        <w:lastRenderedPageBreak/>
        <w:t>References</w:t>
      </w:r>
      <w:bookmarkEnd w:id="13"/>
    </w:p>
    <w:p w14:paraId="0188C0AE" w14:textId="77777777" w:rsidR="004A08AF" w:rsidRPr="003E2972" w:rsidRDefault="004A08AF" w:rsidP="004A08AF">
      <w:r w:rsidRPr="003E2972">
        <w:t xml:space="preserve">Apple (2023) </w:t>
      </w:r>
      <w:r w:rsidRPr="004A08AF">
        <w:rPr>
          <w:i/>
          <w:iCs/>
        </w:rPr>
        <w:t>Power adapters for iPhone</w:t>
      </w:r>
      <w:r w:rsidRPr="003E2972">
        <w:t xml:space="preserve">, </w:t>
      </w:r>
      <w:r w:rsidRPr="004A08AF">
        <w:rPr>
          <w:i/>
          <w:iCs/>
        </w:rPr>
        <w:t>Apple Support</w:t>
      </w:r>
      <w:r w:rsidRPr="003E2972">
        <w:t xml:space="preserve">. Available at: https://support.apple.com/en-in/guide/iphone/iph8c1e31583/ios (Accessed: 17 July 2023). </w:t>
      </w:r>
    </w:p>
    <w:p w14:paraId="76548243" w14:textId="77777777" w:rsidR="004A08AF" w:rsidRDefault="004A08AF" w:rsidP="004A08AF">
      <w:r w:rsidRPr="00F04881">
        <w:t>Besanko, D. and Braeutigam, R., 2020. </w:t>
      </w:r>
      <w:r w:rsidRPr="004A08AF">
        <w:rPr>
          <w:i/>
          <w:iCs/>
        </w:rPr>
        <w:t>Microeconomics</w:t>
      </w:r>
      <w:r w:rsidRPr="00F04881">
        <w:t>. John Wiley &amp; Sons.</w:t>
      </w:r>
    </w:p>
    <w:p w14:paraId="2316473E" w14:textId="77777777" w:rsidR="004A08AF" w:rsidRDefault="004A08AF" w:rsidP="004A08AF">
      <w:r w:rsidRPr="001D11EB">
        <w:t>Bhorat, H., Kimani, M.E., Lappeman, J. and Egan, P., 2023. Characterisation, definition, and measurement issues of the middle class in sub-Saharan Africa. </w:t>
      </w:r>
      <w:r w:rsidRPr="004A08AF">
        <w:rPr>
          <w:i/>
          <w:iCs/>
        </w:rPr>
        <w:t>Development Southern Africa</w:t>
      </w:r>
      <w:r w:rsidRPr="001D11EB">
        <w:t>, </w:t>
      </w:r>
      <w:r w:rsidRPr="004A08AF">
        <w:rPr>
          <w:i/>
          <w:iCs/>
        </w:rPr>
        <w:t>40</w:t>
      </w:r>
      <w:r w:rsidRPr="001D11EB">
        <w:t>(1), pp.39-56.</w:t>
      </w:r>
    </w:p>
    <w:p w14:paraId="28B7E121" w14:textId="77777777" w:rsidR="004A08AF" w:rsidRDefault="004A08AF" w:rsidP="004A08AF">
      <w:r w:rsidRPr="00BA2A95">
        <w:t>Brewer, D., 2021. </w:t>
      </w:r>
      <w:r w:rsidRPr="004A08AF">
        <w:rPr>
          <w:i/>
          <w:iCs/>
        </w:rPr>
        <w:t>Household responses to winter heating costs: The remarkably inelastic demand for space heating</w:t>
      </w:r>
      <w:r w:rsidRPr="00BA2A95">
        <w:t>. Working paper.</w:t>
      </w:r>
    </w:p>
    <w:p w14:paraId="31446D08" w14:textId="77777777" w:rsidR="004A08AF" w:rsidRDefault="004A08AF" w:rsidP="004A08AF">
      <w:r w:rsidRPr="00D1784E">
        <w:t>Cowen, T., Tabarrok, A. and Tabarrok, A., 2021. </w:t>
      </w:r>
      <w:r w:rsidRPr="004A08AF">
        <w:rPr>
          <w:i/>
          <w:iCs/>
        </w:rPr>
        <w:t>Modern principles: microeconomics</w:t>
      </w:r>
      <w:r w:rsidRPr="00D1784E">
        <w:t> (p. 474). New York: Worth Publishers.</w:t>
      </w:r>
    </w:p>
    <w:p w14:paraId="29178EAB" w14:textId="77777777" w:rsidR="004A08AF" w:rsidRPr="0019715D" w:rsidRDefault="004A08AF" w:rsidP="004A08AF">
      <w:r w:rsidRPr="0019715D">
        <w:t xml:space="preserve">data.worldbank.org (2023) </w:t>
      </w:r>
      <w:r w:rsidRPr="004A08AF">
        <w:rPr>
          <w:i/>
          <w:iCs/>
        </w:rPr>
        <w:t>Employment to population ratio, 15+, total (%) (modeled ILO estimate)</w:t>
      </w:r>
      <w:r w:rsidRPr="0019715D">
        <w:t xml:space="preserve">, </w:t>
      </w:r>
      <w:r w:rsidRPr="004A08AF">
        <w:rPr>
          <w:i/>
          <w:iCs/>
        </w:rPr>
        <w:t>World Bank Open Data</w:t>
      </w:r>
      <w:r w:rsidRPr="0019715D">
        <w:t xml:space="preserve">. Available at: </w:t>
      </w:r>
      <w:r w:rsidRPr="007834AD">
        <w:t>https://data.worldbank.org/indicator/SL.EMP.TOTL.SP.ZS</w:t>
      </w:r>
      <w:r w:rsidRPr="0019715D">
        <w:t xml:space="preserve"> (Accessed: 17 July 2023). </w:t>
      </w:r>
    </w:p>
    <w:p w14:paraId="07C909E5" w14:textId="77777777" w:rsidR="004A08AF" w:rsidRPr="00F04881" w:rsidRDefault="004A08AF" w:rsidP="004A08AF">
      <w:r w:rsidRPr="00194584">
        <w:t xml:space="preserve">data.worldbank.org (2023) </w:t>
      </w:r>
      <w:r w:rsidRPr="004A08AF">
        <w:rPr>
          <w:i/>
          <w:iCs/>
        </w:rPr>
        <w:t>GDP, PPP (current international $)</w:t>
      </w:r>
      <w:r w:rsidRPr="00194584">
        <w:t xml:space="preserve">, </w:t>
      </w:r>
      <w:r w:rsidRPr="004A08AF">
        <w:rPr>
          <w:i/>
          <w:iCs/>
        </w:rPr>
        <w:t>World Bank Open Data</w:t>
      </w:r>
      <w:r w:rsidRPr="00194584">
        <w:t xml:space="preserve">. Available at: https://data.worldbank.org/indicator/NY.GDP.MKTP.PP.CD (Accessed: 17 July 2023). </w:t>
      </w:r>
    </w:p>
    <w:p w14:paraId="468D4C84" w14:textId="77777777" w:rsidR="004A08AF" w:rsidRPr="0019715D" w:rsidRDefault="004A08AF" w:rsidP="004A08AF">
      <w:r w:rsidRPr="0019715D">
        <w:t xml:space="preserve">data.worldbank.org (2023) </w:t>
      </w:r>
      <w:r w:rsidRPr="004A08AF">
        <w:rPr>
          <w:i/>
          <w:iCs/>
        </w:rPr>
        <w:t>Inflation, consumer prices (annual %)</w:t>
      </w:r>
      <w:r w:rsidRPr="0019715D">
        <w:t xml:space="preserve">, </w:t>
      </w:r>
      <w:r w:rsidRPr="004A08AF">
        <w:rPr>
          <w:i/>
          <w:iCs/>
        </w:rPr>
        <w:t>World Bank Open Data</w:t>
      </w:r>
      <w:r w:rsidRPr="0019715D">
        <w:t xml:space="preserve">. Available at: https://data.worldbank.org/indicator/FP.CPI.TOTL.ZG (Accessed: 17 July 2023). </w:t>
      </w:r>
    </w:p>
    <w:p w14:paraId="35BD31E1" w14:textId="77777777" w:rsidR="004A08AF" w:rsidRDefault="004A08AF" w:rsidP="004A08AF">
      <w:r w:rsidRPr="008A5C19">
        <w:t>De Guzman, M., Tabaquin, K.L., Dimaunahan, P.J. and Dimaculangan, E., 2022. Impact of Apple’s Brand Equity Towards Purchase Intentions of Gen Z Thomasians on Secondhand Apple Products. </w:t>
      </w:r>
      <w:r w:rsidRPr="004A08AF">
        <w:rPr>
          <w:i/>
          <w:iCs/>
        </w:rPr>
        <w:t>International Journal of Social and Management Studies</w:t>
      </w:r>
      <w:r w:rsidRPr="008A5C19">
        <w:t>, </w:t>
      </w:r>
      <w:r w:rsidRPr="004A08AF">
        <w:rPr>
          <w:i/>
          <w:iCs/>
        </w:rPr>
        <w:t>3</w:t>
      </w:r>
      <w:r w:rsidRPr="008A5C19">
        <w:t>(5), pp.116-124.</w:t>
      </w:r>
    </w:p>
    <w:p w14:paraId="362F5AFB" w14:textId="77777777" w:rsidR="004A08AF" w:rsidRDefault="004A08AF" w:rsidP="004A08AF">
      <w:r w:rsidRPr="0085561C">
        <w:lastRenderedPageBreak/>
        <w:t>Hadi, A.S., 2021. The influence of product attribute, promotion mix, distribution channel, and price toward repurchase intention on iPhone. </w:t>
      </w:r>
      <w:r w:rsidRPr="004A08AF">
        <w:rPr>
          <w:i/>
          <w:iCs/>
        </w:rPr>
        <w:t>Asian Management and Business Review</w:t>
      </w:r>
      <w:r w:rsidRPr="0085561C">
        <w:t>, pp.95-104.</w:t>
      </w:r>
    </w:p>
    <w:p w14:paraId="51C22BA5" w14:textId="77777777" w:rsidR="004A08AF" w:rsidRDefault="004A08AF" w:rsidP="004A08AF">
      <w:r w:rsidRPr="003E3771">
        <w:t>Kotkin, J., 2023. </w:t>
      </w:r>
      <w:r w:rsidRPr="004A08AF">
        <w:rPr>
          <w:i/>
          <w:iCs/>
        </w:rPr>
        <w:t>The coming of neo-feudalism: A warning to the global middle class</w:t>
      </w:r>
      <w:r w:rsidRPr="003E3771">
        <w:t>. Encounter Books.</w:t>
      </w:r>
    </w:p>
    <w:p w14:paraId="21113854" w14:textId="77777777" w:rsidR="004A08AF" w:rsidRDefault="004A08AF" w:rsidP="004A08AF">
      <w:r w:rsidRPr="00972356">
        <w:t>Kreps, D.M., 2019. </w:t>
      </w:r>
      <w:r w:rsidRPr="004A08AF">
        <w:rPr>
          <w:i/>
          <w:iCs/>
        </w:rPr>
        <w:t>Microeconomics for managers</w:t>
      </w:r>
      <w:r w:rsidRPr="00972356">
        <w:t>. Princeton University Press.</w:t>
      </w:r>
    </w:p>
    <w:p w14:paraId="2CAAAAC2" w14:textId="77777777" w:rsidR="004A08AF" w:rsidRDefault="004A08AF" w:rsidP="004A08AF">
      <w:r w:rsidRPr="00257A02">
        <w:t>Krishnan, L.R.K. and Krishnan, D., 2022. Employment Practices at Apple; Social and Legal Issues Disrupting India's Industrial Relations Landscape. </w:t>
      </w:r>
      <w:r w:rsidRPr="004A08AF">
        <w:rPr>
          <w:i/>
          <w:iCs/>
        </w:rPr>
        <w:t>Journal of the International Academy for Case Studies</w:t>
      </w:r>
      <w:r w:rsidRPr="00257A02">
        <w:t>, </w:t>
      </w:r>
      <w:r w:rsidRPr="004A08AF">
        <w:rPr>
          <w:i/>
          <w:iCs/>
        </w:rPr>
        <w:t>28</w:t>
      </w:r>
      <w:r w:rsidRPr="00257A02">
        <w:t>(4).</w:t>
      </w:r>
    </w:p>
    <w:p w14:paraId="2A65AFD1" w14:textId="77777777" w:rsidR="004A08AF" w:rsidRDefault="004A08AF" w:rsidP="004A08AF">
      <w:r w:rsidRPr="00C42690">
        <w:t>MA, S., Sehrawat, A. and PK, S.K., 2019. iPhone as a proxy indicator of adaptive narcissism: An empirical investigation. </w:t>
      </w:r>
      <w:r w:rsidRPr="004A08AF">
        <w:rPr>
          <w:i/>
          <w:iCs/>
        </w:rPr>
        <w:t>Psychology &amp; Marketing</w:t>
      </w:r>
      <w:r w:rsidRPr="00C42690">
        <w:t>, </w:t>
      </w:r>
      <w:r w:rsidRPr="004A08AF">
        <w:rPr>
          <w:i/>
          <w:iCs/>
        </w:rPr>
        <w:t>36</w:t>
      </w:r>
      <w:r w:rsidRPr="00C42690">
        <w:t>(10), pp.895-904.</w:t>
      </w:r>
    </w:p>
    <w:p w14:paraId="1A16A884" w14:textId="77777777" w:rsidR="004A08AF" w:rsidRDefault="004A08AF" w:rsidP="004A08AF">
      <w:r w:rsidRPr="001F1AC3">
        <w:t>Mankiw, N.G., 2021. </w:t>
      </w:r>
      <w:r w:rsidRPr="004A08AF">
        <w:rPr>
          <w:i/>
          <w:iCs/>
        </w:rPr>
        <w:t>Principles of Microeconomics 9e</w:t>
      </w:r>
      <w:r w:rsidRPr="001F1AC3">
        <w:t>. Cengage Learning Asia Pte Limited.</w:t>
      </w:r>
    </w:p>
    <w:p w14:paraId="724B7D48" w14:textId="77777777" w:rsidR="004A08AF" w:rsidRDefault="004A08AF" w:rsidP="004A08AF">
      <w:r w:rsidRPr="00675FEC">
        <w:t>Montenovo, L., Jiang, X., Lozano-Rojas, F., Schmutte, I., Simon, K., Weinberg, B.A. and Wing, C., 2022. Determinants of disparities in early COVID-19 job losses. </w:t>
      </w:r>
      <w:r w:rsidRPr="004A08AF">
        <w:rPr>
          <w:i/>
          <w:iCs/>
        </w:rPr>
        <w:t>Demography</w:t>
      </w:r>
      <w:r w:rsidRPr="00675FEC">
        <w:t>, </w:t>
      </w:r>
      <w:r w:rsidRPr="004A08AF">
        <w:rPr>
          <w:i/>
          <w:iCs/>
        </w:rPr>
        <w:t>59</w:t>
      </w:r>
      <w:r w:rsidRPr="00675FEC">
        <w:t>(3), pp.827-855.</w:t>
      </w:r>
    </w:p>
    <w:p w14:paraId="55122F3D" w14:textId="77777777" w:rsidR="004A08AF" w:rsidRDefault="004A08AF" w:rsidP="004A08AF">
      <w:r w:rsidRPr="008B275A">
        <w:t>Moslehpour, M., Chau, K.Y., Dadvari, A., Do, B.R. and Seitz, V., 2019. What killed HTC and kept Apple alive? Brand sustainability comparison of two Asian countries. </w:t>
      </w:r>
      <w:r w:rsidRPr="004A08AF">
        <w:rPr>
          <w:i/>
          <w:iCs/>
        </w:rPr>
        <w:t>Sustainability</w:t>
      </w:r>
      <w:r w:rsidRPr="008B275A">
        <w:t>, </w:t>
      </w:r>
      <w:r w:rsidRPr="004A08AF">
        <w:rPr>
          <w:i/>
          <w:iCs/>
        </w:rPr>
        <w:t>11</w:t>
      </w:r>
      <w:r w:rsidRPr="008B275A">
        <w:t>(24), p.6973.</w:t>
      </w:r>
    </w:p>
    <w:p w14:paraId="35AB0935" w14:textId="77777777" w:rsidR="004A08AF" w:rsidRDefault="004A08AF" w:rsidP="004A08AF">
      <w:r w:rsidRPr="000A22AF">
        <w:t xml:space="preserve">Mukherjee, K. and Ouattara, B., 2021. Climate and monetary policy: do temperature shocks lead to inflationary </w:t>
      </w:r>
      <w:proofErr w:type="gramStart"/>
      <w:r w:rsidRPr="000A22AF">
        <w:t>pressures?.</w:t>
      </w:r>
      <w:proofErr w:type="gramEnd"/>
      <w:r w:rsidRPr="000A22AF">
        <w:t> </w:t>
      </w:r>
      <w:r w:rsidRPr="004A08AF">
        <w:rPr>
          <w:i/>
          <w:iCs/>
        </w:rPr>
        <w:t>Climatic change</w:t>
      </w:r>
      <w:r w:rsidRPr="000A22AF">
        <w:t>, </w:t>
      </w:r>
      <w:r w:rsidRPr="004A08AF">
        <w:rPr>
          <w:i/>
          <w:iCs/>
        </w:rPr>
        <w:t>167</w:t>
      </w:r>
      <w:r w:rsidRPr="000A22AF">
        <w:t>(3-4), p.32.</w:t>
      </w:r>
    </w:p>
    <w:p w14:paraId="7D8D0C1E" w14:textId="77777777" w:rsidR="004A08AF" w:rsidRDefault="004A08AF" w:rsidP="004A08AF">
      <w:r w:rsidRPr="00135ADA">
        <w:t>Nagle, T.T., Müller, G. and Gruyaert, E., 2023. </w:t>
      </w:r>
      <w:r w:rsidRPr="004A08AF">
        <w:rPr>
          <w:i/>
          <w:iCs/>
        </w:rPr>
        <w:t>The strategy and tactics of pricing: A guide to growing more profitably</w:t>
      </w:r>
      <w:r w:rsidRPr="00135ADA">
        <w:t>. Taylor &amp; Francis.</w:t>
      </w:r>
    </w:p>
    <w:p w14:paraId="2716E13F" w14:textId="77777777" w:rsidR="004A08AF" w:rsidRDefault="004A08AF" w:rsidP="004A08AF">
      <w:r w:rsidRPr="00675FEC">
        <w:lastRenderedPageBreak/>
        <w:t>Nicholson, W. and Snyder, C.M., 2021. </w:t>
      </w:r>
      <w:r w:rsidRPr="004A08AF">
        <w:rPr>
          <w:i/>
          <w:iCs/>
        </w:rPr>
        <w:t>Intermediate microeconomics and its application</w:t>
      </w:r>
      <w:r w:rsidRPr="00675FEC">
        <w:t>. Cengage Learning.</w:t>
      </w:r>
    </w:p>
    <w:p w14:paraId="33CBFB97" w14:textId="77777777" w:rsidR="004A08AF" w:rsidRDefault="004A08AF" w:rsidP="004A08AF">
      <w:r w:rsidRPr="00D40D9D">
        <w:t>Petri, F., 2021. </w:t>
      </w:r>
      <w:r w:rsidRPr="004A08AF">
        <w:rPr>
          <w:i/>
          <w:iCs/>
        </w:rPr>
        <w:t>Microeconomics for the critical mind: mainstream and heterodox analyses</w:t>
      </w:r>
      <w:r w:rsidRPr="00D40D9D">
        <w:t>. Springer Nature.</w:t>
      </w:r>
    </w:p>
    <w:p w14:paraId="337F9132" w14:textId="77777777" w:rsidR="004A08AF" w:rsidRDefault="004A08AF" w:rsidP="004A08AF">
      <w:r w:rsidRPr="00EB5095">
        <w:t>Podolny, J.M. and Hansen, M.T., 2020. How Apple is organized for innovation. </w:t>
      </w:r>
      <w:r w:rsidRPr="004A08AF">
        <w:rPr>
          <w:i/>
          <w:iCs/>
        </w:rPr>
        <w:t>Harvard Business Review</w:t>
      </w:r>
      <w:r w:rsidRPr="00EB5095">
        <w:t>, </w:t>
      </w:r>
      <w:r w:rsidRPr="004A08AF">
        <w:rPr>
          <w:i/>
          <w:iCs/>
        </w:rPr>
        <w:t>98</w:t>
      </w:r>
      <w:r w:rsidRPr="00EB5095">
        <w:t>(6), pp.86-95.</w:t>
      </w:r>
    </w:p>
    <w:p w14:paraId="3FF1EDA0" w14:textId="77777777" w:rsidR="004A08AF" w:rsidRDefault="004A08AF" w:rsidP="004A08AF">
      <w:r w:rsidRPr="00C31987">
        <w:t>Rumapea, A.E., Tumbuan, W.A. and Tielung, M., 2022. The influence of brand luxury, brand awareness, and perceived quality on purchase intention of Iphone in Manado. </w:t>
      </w:r>
      <w:r w:rsidRPr="004A08AF">
        <w:rPr>
          <w:i/>
          <w:iCs/>
        </w:rPr>
        <w:t>Jurnal EMBA: Jurnal Riset Ekonomi, Manajemen, Bisnis dan Akuntansi</w:t>
      </w:r>
      <w:r w:rsidRPr="00C31987">
        <w:t>, </w:t>
      </w:r>
      <w:r w:rsidRPr="004A08AF">
        <w:rPr>
          <w:i/>
          <w:iCs/>
        </w:rPr>
        <w:t>10</w:t>
      </w:r>
      <w:r w:rsidRPr="00C31987">
        <w:t>(3), pp.215-224.</w:t>
      </w:r>
    </w:p>
    <w:p w14:paraId="3F35F163" w14:textId="77777777" w:rsidR="004A08AF" w:rsidRDefault="004A08AF" w:rsidP="004A08AF">
      <w:r w:rsidRPr="0010608F">
        <w:t>Sarkar, B., Omair, M. and Kim, N., 2020. A cooperative advertising collaboration policy in supply chain management under uncertain conditions. </w:t>
      </w:r>
      <w:r w:rsidRPr="004A08AF">
        <w:rPr>
          <w:i/>
          <w:iCs/>
        </w:rPr>
        <w:t>Applied Soft Computing</w:t>
      </w:r>
      <w:r w:rsidRPr="0010608F">
        <w:t>, </w:t>
      </w:r>
      <w:r w:rsidRPr="004A08AF">
        <w:rPr>
          <w:i/>
          <w:iCs/>
        </w:rPr>
        <w:t>88</w:t>
      </w:r>
      <w:r w:rsidRPr="0010608F">
        <w:t>, p.105948.</w:t>
      </w:r>
    </w:p>
    <w:p w14:paraId="137A29C6" w14:textId="77777777" w:rsidR="004A08AF" w:rsidRDefault="004A08AF" w:rsidP="004A08AF">
      <w:r w:rsidRPr="008337C6">
        <w:t>Sinka, M.E., Zilli, D., Li, Y., Kiskin, I., Msaky, D., Kihonda, J., Mkandawile, G., Kaindoa, E., Killeen, G., Zanga, J. and Metelo, E., 2021. HumBug–an acoustic mosquito monitoring tool for use on budget smartphones. </w:t>
      </w:r>
      <w:r w:rsidRPr="004A08AF">
        <w:rPr>
          <w:i/>
          <w:iCs/>
        </w:rPr>
        <w:t>Methods in Ecology and Evolution</w:t>
      </w:r>
      <w:r w:rsidRPr="008337C6">
        <w:t>, </w:t>
      </w:r>
      <w:r w:rsidRPr="004A08AF">
        <w:rPr>
          <w:i/>
          <w:iCs/>
        </w:rPr>
        <w:t>12</w:t>
      </w:r>
      <w:r w:rsidRPr="008337C6">
        <w:t>(10), pp.1848-1859.</w:t>
      </w:r>
    </w:p>
    <w:p w14:paraId="50A15D5B" w14:textId="77777777" w:rsidR="004A08AF" w:rsidRDefault="004A08AF" w:rsidP="004A08AF">
      <w:r w:rsidRPr="006F1759">
        <w:t>Srivastava, S.R., Dube, S., Shrivastaya, G. and Sharma, K., 2019. Smartphone triggered security challenges—Issues, case studies and prevention. </w:t>
      </w:r>
      <w:r w:rsidRPr="004A08AF">
        <w:rPr>
          <w:i/>
          <w:iCs/>
        </w:rPr>
        <w:t>Cyber Security in Parallel and Distributed Computing: Concepts, Techniques, Applications and Case Studies</w:t>
      </w:r>
      <w:r w:rsidRPr="006F1759">
        <w:t>, pp.187-206.</w:t>
      </w:r>
    </w:p>
    <w:p w14:paraId="59875063" w14:textId="77777777" w:rsidR="004A08AF" w:rsidRDefault="004A08AF" w:rsidP="004A08AF">
      <w:r w:rsidRPr="00F66A9E">
        <w:t>Stewart, C., 2023. Re-evaluating whether absolute or relative purchasing power parity is being tested when using price indices.</w:t>
      </w:r>
    </w:p>
    <w:p w14:paraId="3723C81F" w14:textId="77777777" w:rsidR="004A08AF" w:rsidRDefault="004A08AF" w:rsidP="004A08AF">
      <w:r w:rsidRPr="006244D4">
        <w:t>Sun, G., Li, J., Cheng, Z., D'Alessandro, S. and Johnson, L., 2021. Consumer personality factors and iPhone consumption in China. </w:t>
      </w:r>
      <w:r w:rsidRPr="004A08AF">
        <w:rPr>
          <w:i/>
          <w:iCs/>
        </w:rPr>
        <w:t>Journal of Consumer Behaviour</w:t>
      </w:r>
      <w:r w:rsidRPr="006244D4">
        <w:t>, </w:t>
      </w:r>
      <w:r w:rsidRPr="004A08AF">
        <w:rPr>
          <w:i/>
          <w:iCs/>
        </w:rPr>
        <w:t>20</w:t>
      </w:r>
      <w:r w:rsidRPr="006244D4">
        <w:t>(4), pp.862-870.</w:t>
      </w:r>
    </w:p>
    <w:p w14:paraId="72C12526" w14:textId="77777777" w:rsidR="004A08AF" w:rsidRDefault="004A08AF" w:rsidP="004A08AF">
      <w:r w:rsidRPr="005C79B0">
        <w:t>Sun, L. and Fah, C.T., 2020. Xiaomi-transforming the competitive smartphone market to become a major player. </w:t>
      </w:r>
      <w:r w:rsidRPr="004A08AF">
        <w:rPr>
          <w:i/>
          <w:iCs/>
        </w:rPr>
        <w:t>Eurasian journal of social sciences</w:t>
      </w:r>
      <w:r w:rsidRPr="005C79B0">
        <w:t>, </w:t>
      </w:r>
      <w:r w:rsidRPr="004A08AF">
        <w:rPr>
          <w:i/>
          <w:iCs/>
        </w:rPr>
        <w:t>8</w:t>
      </w:r>
      <w:r w:rsidRPr="005C79B0">
        <w:t>(3), pp.96-110.</w:t>
      </w:r>
    </w:p>
    <w:sectPr w:rsidR="004A08AF" w:rsidSect="008C7DCE">
      <w:headerReference w:type="default" r:id="rId12"/>
      <w:headerReference w:type="first" r:id="rId13"/>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4E2E3" w14:textId="77777777" w:rsidR="00E861CC" w:rsidRDefault="00E861CC" w:rsidP="008A1E88">
      <w:pPr>
        <w:spacing w:after="0" w:line="240" w:lineRule="auto"/>
      </w:pPr>
      <w:r>
        <w:separator/>
      </w:r>
    </w:p>
  </w:endnote>
  <w:endnote w:type="continuationSeparator" w:id="0">
    <w:p w14:paraId="2AA0CF0B" w14:textId="77777777" w:rsidR="00E861CC" w:rsidRDefault="00E861CC" w:rsidP="008A1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1CE3E" w14:textId="77777777" w:rsidR="00E861CC" w:rsidRDefault="00E861CC" w:rsidP="008A1E88">
      <w:pPr>
        <w:spacing w:after="0" w:line="240" w:lineRule="auto"/>
      </w:pPr>
      <w:r>
        <w:separator/>
      </w:r>
    </w:p>
  </w:footnote>
  <w:footnote w:type="continuationSeparator" w:id="0">
    <w:p w14:paraId="0312FF2C" w14:textId="77777777" w:rsidR="00E861CC" w:rsidRDefault="00E861CC" w:rsidP="008A1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F9794" w14:textId="4A8C215A" w:rsidR="008C7DCE" w:rsidRDefault="008C7DCE">
    <w:pPr>
      <w:pStyle w:val="Header"/>
    </w:pPr>
    <w:r>
      <w:rPr>
        <w:noProof/>
      </w:rPr>
      <mc:AlternateContent>
        <mc:Choice Requires="wps">
          <w:drawing>
            <wp:anchor distT="0" distB="0" distL="114300" distR="114300" simplePos="0" relativeHeight="251660288" behindDoc="0" locked="0" layoutInCell="0" allowOverlap="1" wp14:anchorId="7CE852B5" wp14:editId="77B9E1DC">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3498F" w14:textId="5055EB19" w:rsidR="008C7DCE" w:rsidRDefault="00DA7C3F" w:rsidP="008C7DCE">
                          <w:pPr>
                            <w:spacing w:after="0" w:line="240" w:lineRule="auto"/>
                            <w:rPr>
                              <w:noProof/>
                            </w:rPr>
                          </w:pPr>
                          <w:r w:rsidRPr="00DA7C3F">
                            <w:rPr>
                              <w:noProof/>
                            </w:rPr>
                            <w:t>MANAGEMENT ECONOMICS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CE852B5" id="_x0000_t202" coordsize="21600,21600" o:spt="202" path="m,l,21600r21600,l21600,xe">
              <v:stroke joinstyle="miter"/>
              <v:path gradientshapeok="t" o:connecttype="rect"/>
            </v:shapetype>
            <v:shape id="Text Box 220" o:spid="_x0000_s1207"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1CA3498F" w14:textId="5055EB19" w:rsidR="008C7DCE" w:rsidRDefault="00DA7C3F" w:rsidP="008C7DCE">
                    <w:pPr>
                      <w:spacing w:after="0" w:line="240" w:lineRule="auto"/>
                      <w:rPr>
                        <w:noProof/>
                      </w:rPr>
                    </w:pPr>
                    <w:r w:rsidRPr="00DA7C3F">
                      <w:rPr>
                        <w:noProof/>
                      </w:rPr>
                      <w:t>MANAGEMENT ECONOMICS</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311ABBB8" wp14:editId="69A052FD">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A09382D" w14:textId="77777777" w:rsidR="008C7DCE" w:rsidRDefault="008C7DCE">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11ABBB8" id="Text Box 221" o:spid="_x0000_s1208"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0A09382D" w14:textId="77777777" w:rsidR="008C7DCE" w:rsidRDefault="008C7DCE">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64845" w14:textId="6876B458" w:rsidR="008A1E88" w:rsidRDefault="008A1E88">
    <w:pPr>
      <w:pStyle w:val="Header"/>
    </w:pPr>
    <w:r>
      <w:t xml:space="preserve">Running head: </w:t>
    </w:r>
    <w:r w:rsidR="00DA7C3F" w:rsidRPr="00DA7C3F">
      <w:t>MANAGEMENT ECONOMICS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26EBE"/>
    <w:multiLevelType w:val="hybridMultilevel"/>
    <w:tmpl w:val="83D28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5096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MjMytTQztzAzNjFV0lEKTi0uzszPAykwrAUAtiAM/CwAAAA="/>
  </w:docVars>
  <w:rsids>
    <w:rsidRoot w:val="008A1E88"/>
    <w:rsid w:val="00080926"/>
    <w:rsid w:val="000A22AF"/>
    <w:rsid w:val="000D08FE"/>
    <w:rsid w:val="000F2C69"/>
    <w:rsid w:val="00102813"/>
    <w:rsid w:val="0010608F"/>
    <w:rsid w:val="001356F8"/>
    <w:rsid w:val="00135ADA"/>
    <w:rsid w:val="00145671"/>
    <w:rsid w:val="00172A47"/>
    <w:rsid w:val="00194584"/>
    <w:rsid w:val="0019715D"/>
    <w:rsid w:val="001A6A85"/>
    <w:rsid w:val="001C6395"/>
    <w:rsid w:val="001D11EB"/>
    <w:rsid w:val="001F1AC3"/>
    <w:rsid w:val="00214C90"/>
    <w:rsid w:val="00257A02"/>
    <w:rsid w:val="00284B84"/>
    <w:rsid w:val="002A65C0"/>
    <w:rsid w:val="00355793"/>
    <w:rsid w:val="00386410"/>
    <w:rsid w:val="00392193"/>
    <w:rsid w:val="003A1FA1"/>
    <w:rsid w:val="003D40E5"/>
    <w:rsid w:val="003D5104"/>
    <w:rsid w:val="003E2972"/>
    <w:rsid w:val="003E3771"/>
    <w:rsid w:val="0040118B"/>
    <w:rsid w:val="00417B01"/>
    <w:rsid w:val="004200F0"/>
    <w:rsid w:val="0042760D"/>
    <w:rsid w:val="004325C1"/>
    <w:rsid w:val="004A08AF"/>
    <w:rsid w:val="004C2414"/>
    <w:rsid w:val="004D0E5A"/>
    <w:rsid w:val="004F3910"/>
    <w:rsid w:val="005261B4"/>
    <w:rsid w:val="005411C6"/>
    <w:rsid w:val="005C79B0"/>
    <w:rsid w:val="00600288"/>
    <w:rsid w:val="006244D4"/>
    <w:rsid w:val="0067145D"/>
    <w:rsid w:val="00675FEC"/>
    <w:rsid w:val="0068605B"/>
    <w:rsid w:val="006A1476"/>
    <w:rsid w:val="006B140A"/>
    <w:rsid w:val="006C16E8"/>
    <w:rsid w:val="006E2D34"/>
    <w:rsid w:val="006F1759"/>
    <w:rsid w:val="00721CB9"/>
    <w:rsid w:val="00732E21"/>
    <w:rsid w:val="0076235A"/>
    <w:rsid w:val="0077038E"/>
    <w:rsid w:val="007834AD"/>
    <w:rsid w:val="007A0B48"/>
    <w:rsid w:val="007C30A2"/>
    <w:rsid w:val="008337C6"/>
    <w:rsid w:val="00843607"/>
    <w:rsid w:val="0085561C"/>
    <w:rsid w:val="008A1E88"/>
    <w:rsid w:val="008A5C19"/>
    <w:rsid w:val="008B0592"/>
    <w:rsid w:val="008B275A"/>
    <w:rsid w:val="008C5C8C"/>
    <w:rsid w:val="008C7DCE"/>
    <w:rsid w:val="00900A0C"/>
    <w:rsid w:val="00924F65"/>
    <w:rsid w:val="00972356"/>
    <w:rsid w:val="009A1331"/>
    <w:rsid w:val="009A33C8"/>
    <w:rsid w:val="009D6410"/>
    <w:rsid w:val="00A34967"/>
    <w:rsid w:val="00A40C0C"/>
    <w:rsid w:val="00A45836"/>
    <w:rsid w:val="00A749AD"/>
    <w:rsid w:val="00AC416A"/>
    <w:rsid w:val="00AD34AC"/>
    <w:rsid w:val="00AE0CBF"/>
    <w:rsid w:val="00B35893"/>
    <w:rsid w:val="00B522FA"/>
    <w:rsid w:val="00B625A7"/>
    <w:rsid w:val="00B70786"/>
    <w:rsid w:val="00B70A93"/>
    <w:rsid w:val="00B928C2"/>
    <w:rsid w:val="00B92CA3"/>
    <w:rsid w:val="00BA2A95"/>
    <w:rsid w:val="00BD6152"/>
    <w:rsid w:val="00C20911"/>
    <w:rsid w:val="00C31987"/>
    <w:rsid w:val="00C34326"/>
    <w:rsid w:val="00C42690"/>
    <w:rsid w:val="00C45DCB"/>
    <w:rsid w:val="00CA229E"/>
    <w:rsid w:val="00D04EDF"/>
    <w:rsid w:val="00D155A8"/>
    <w:rsid w:val="00D15A89"/>
    <w:rsid w:val="00D1784E"/>
    <w:rsid w:val="00D40D9D"/>
    <w:rsid w:val="00D80D52"/>
    <w:rsid w:val="00D8447D"/>
    <w:rsid w:val="00DA7C3F"/>
    <w:rsid w:val="00DB68A4"/>
    <w:rsid w:val="00E81679"/>
    <w:rsid w:val="00E861CC"/>
    <w:rsid w:val="00E919AD"/>
    <w:rsid w:val="00EB5095"/>
    <w:rsid w:val="00F04881"/>
    <w:rsid w:val="00F63714"/>
    <w:rsid w:val="00F66A9E"/>
    <w:rsid w:val="00F9358E"/>
    <w:rsid w:val="00FC6F50"/>
    <w:rsid w:val="00FD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2D380"/>
  <w15:chartTrackingRefBased/>
  <w15:docId w15:val="{82A132E4-005E-4DCF-BB99-08711DE98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E8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A1E88"/>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A1E88"/>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D80D52"/>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E8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A1E88"/>
    <w:rPr>
      <w:rFonts w:ascii="Times New Roman" w:eastAsiaTheme="majorEastAsia" w:hAnsi="Times New Roman" w:cstheme="majorBidi"/>
      <w:b/>
      <w:color w:val="000000" w:themeColor="text1"/>
      <w:sz w:val="26"/>
      <w:szCs w:val="26"/>
    </w:rPr>
  </w:style>
  <w:style w:type="paragraph" w:customStyle="1" w:styleId="heading30">
    <w:name w:val="heading3"/>
    <w:basedOn w:val="Normal"/>
    <w:link w:val="heading3Char0"/>
    <w:rsid w:val="008A1E88"/>
  </w:style>
  <w:style w:type="paragraph" w:styleId="Header">
    <w:name w:val="header"/>
    <w:basedOn w:val="Normal"/>
    <w:link w:val="HeaderChar"/>
    <w:uiPriority w:val="99"/>
    <w:unhideWhenUsed/>
    <w:rsid w:val="008A1E88"/>
    <w:pPr>
      <w:tabs>
        <w:tab w:val="center" w:pos="4513"/>
        <w:tab w:val="right" w:pos="9026"/>
      </w:tabs>
      <w:spacing w:after="0" w:line="240" w:lineRule="auto"/>
    </w:pPr>
  </w:style>
  <w:style w:type="character" w:customStyle="1" w:styleId="heading3Char0">
    <w:name w:val="heading3 Char"/>
    <w:basedOn w:val="DefaultParagraphFont"/>
    <w:link w:val="heading30"/>
    <w:rsid w:val="008A1E88"/>
    <w:rPr>
      <w:rFonts w:ascii="Times New Roman" w:hAnsi="Times New Roman"/>
      <w:color w:val="000000" w:themeColor="text1"/>
      <w:sz w:val="24"/>
    </w:rPr>
  </w:style>
  <w:style w:type="character" w:customStyle="1" w:styleId="HeaderChar">
    <w:name w:val="Header Char"/>
    <w:basedOn w:val="DefaultParagraphFont"/>
    <w:link w:val="Header"/>
    <w:uiPriority w:val="99"/>
    <w:rsid w:val="008A1E88"/>
    <w:rPr>
      <w:rFonts w:ascii="Times New Roman" w:hAnsi="Times New Roman"/>
      <w:color w:val="000000" w:themeColor="text1"/>
      <w:sz w:val="24"/>
    </w:rPr>
  </w:style>
  <w:style w:type="paragraph" w:styleId="Footer">
    <w:name w:val="footer"/>
    <w:basedOn w:val="Normal"/>
    <w:link w:val="FooterChar"/>
    <w:uiPriority w:val="99"/>
    <w:unhideWhenUsed/>
    <w:rsid w:val="008A1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E88"/>
    <w:rPr>
      <w:rFonts w:ascii="Times New Roman" w:hAnsi="Times New Roman"/>
      <w:color w:val="000000" w:themeColor="text1"/>
      <w:sz w:val="24"/>
    </w:rPr>
  </w:style>
  <w:style w:type="paragraph" w:styleId="TOCHeading">
    <w:name w:val="TOC Heading"/>
    <w:basedOn w:val="Heading1"/>
    <w:next w:val="Normal"/>
    <w:uiPriority w:val="39"/>
    <w:unhideWhenUsed/>
    <w:qFormat/>
    <w:rsid w:val="00D80D52"/>
    <w:pPr>
      <w:spacing w:line="259" w:lineRule="auto"/>
      <w:outlineLvl w:val="9"/>
    </w:pPr>
    <w:rPr>
      <w:rFonts w:asciiTheme="majorHAnsi" w:hAnsiTheme="majorHAnsi"/>
      <w:b w:val="0"/>
      <w:color w:val="2F5496" w:themeColor="accent1" w:themeShade="BF"/>
      <w:sz w:val="32"/>
      <w:lang w:val="en-US"/>
    </w:rPr>
  </w:style>
  <w:style w:type="character" w:customStyle="1" w:styleId="Heading3Char">
    <w:name w:val="Heading 3 Char"/>
    <w:basedOn w:val="DefaultParagraphFont"/>
    <w:link w:val="Heading3"/>
    <w:uiPriority w:val="9"/>
    <w:rsid w:val="00D80D52"/>
    <w:rPr>
      <w:rFonts w:ascii="Times New Roman" w:eastAsiaTheme="majorEastAsia" w:hAnsi="Times New Roman" w:cstheme="majorBidi"/>
      <w:b/>
      <w:color w:val="000000" w:themeColor="text1"/>
      <w:sz w:val="24"/>
      <w:szCs w:val="24"/>
    </w:rPr>
  </w:style>
  <w:style w:type="paragraph" w:styleId="TOC1">
    <w:name w:val="toc 1"/>
    <w:basedOn w:val="Normal"/>
    <w:next w:val="Normal"/>
    <w:autoRedefine/>
    <w:uiPriority w:val="39"/>
    <w:unhideWhenUsed/>
    <w:rsid w:val="00D80D52"/>
    <w:pPr>
      <w:spacing w:after="100"/>
    </w:pPr>
  </w:style>
  <w:style w:type="paragraph" w:styleId="TOC2">
    <w:name w:val="toc 2"/>
    <w:basedOn w:val="Normal"/>
    <w:next w:val="Normal"/>
    <w:autoRedefine/>
    <w:uiPriority w:val="39"/>
    <w:unhideWhenUsed/>
    <w:rsid w:val="00D80D52"/>
    <w:pPr>
      <w:spacing w:after="100"/>
      <w:ind w:left="240"/>
    </w:pPr>
  </w:style>
  <w:style w:type="paragraph" w:styleId="TOC3">
    <w:name w:val="toc 3"/>
    <w:basedOn w:val="Normal"/>
    <w:next w:val="Normal"/>
    <w:autoRedefine/>
    <w:uiPriority w:val="39"/>
    <w:unhideWhenUsed/>
    <w:rsid w:val="00D80D52"/>
    <w:pPr>
      <w:spacing w:after="100"/>
      <w:ind w:left="480"/>
    </w:pPr>
  </w:style>
  <w:style w:type="character" w:styleId="Hyperlink">
    <w:name w:val="Hyperlink"/>
    <w:basedOn w:val="DefaultParagraphFont"/>
    <w:uiPriority w:val="99"/>
    <w:unhideWhenUsed/>
    <w:rsid w:val="00D80D52"/>
    <w:rPr>
      <w:color w:val="0563C1" w:themeColor="hyperlink"/>
      <w:u w:val="single"/>
    </w:rPr>
  </w:style>
  <w:style w:type="character" w:styleId="UnresolvedMention">
    <w:name w:val="Unresolved Mention"/>
    <w:basedOn w:val="DefaultParagraphFont"/>
    <w:uiPriority w:val="99"/>
    <w:semiHidden/>
    <w:unhideWhenUsed/>
    <w:rsid w:val="0019715D"/>
    <w:rPr>
      <w:color w:val="605E5C"/>
      <w:shd w:val="clear" w:color="auto" w:fill="E1DFDD"/>
    </w:rPr>
  </w:style>
  <w:style w:type="paragraph" w:styleId="ListParagraph">
    <w:name w:val="List Paragraph"/>
    <w:basedOn w:val="Normal"/>
    <w:uiPriority w:val="34"/>
    <w:qFormat/>
    <w:rsid w:val="004A0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763900">
      <w:bodyDiv w:val="1"/>
      <w:marLeft w:val="0"/>
      <w:marRight w:val="0"/>
      <w:marTop w:val="0"/>
      <w:marBottom w:val="0"/>
      <w:divBdr>
        <w:top w:val="none" w:sz="0" w:space="0" w:color="auto"/>
        <w:left w:val="none" w:sz="0" w:space="0" w:color="auto"/>
        <w:bottom w:val="none" w:sz="0" w:space="0" w:color="auto"/>
        <w:right w:val="none" w:sz="0" w:space="0" w:color="auto"/>
      </w:divBdr>
    </w:div>
    <w:div w:id="757482113">
      <w:bodyDiv w:val="1"/>
      <w:marLeft w:val="0"/>
      <w:marRight w:val="0"/>
      <w:marTop w:val="0"/>
      <w:marBottom w:val="0"/>
      <w:divBdr>
        <w:top w:val="none" w:sz="0" w:space="0" w:color="auto"/>
        <w:left w:val="none" w:sz="0" w:space="0" w:color="auto"/>
        <w:bottom w:val="none" w:sz="0" w:space="0" w:color="auto"/>
        <w:right w:val="none" w:sz="0" w:space="0" w:color="auto"/>
      </w:divBdr>
    </w:div>
    <w:div w:id="765542129">
      <w:bodyDiv w:val="1"/>
      <w:marLeft w:val="0"/>
      <w:marRight w:val="0"/>
      <w:marTop w:val="0"/>
      <w:marBottom w:val="0"/>
      <w:divBdr>
        <w:top w:val="none" w:sz="0" w:space="0" w:color="auto"/>
        <w:left w:val="none" w:sz="0" w:space="0" w:color="auto"/>
        <w:bottom w:val="none" w:sz="0" w:space="0" w:color="auto"/>
        <w:right w:val="none" w:sz="0" w:space="0" w:color="auto"/>
      </w:divBdr>
    </w:div>
    <w:div w:id="789133773">
      <w:bodyDiv w:val="1"/>
      <w:marLeft w:val="0"/>
      <w:marRight w:val="0"/>
      <w:marTop w:val="0"/>
      <w:marBottom w:val="0"/>
      <w:divBdr>
        <w:top w:val="none" w:sz="0" w:space="0" w:color="auto"/>
        <w:left w:val="none" w:sz="0" w:space="0" w:color="auto"/>
        <w:bottom w:val="none" w:sz="0" w:space="0" w:color="auto"/>
        <w:right w:val="none" w:sz="0" w:space="0" w:color="auto"/>
      </w:divBdr>
    </w:div>
    <w:div w:id="1134519551">
      <w:bodyDiv w:val="1"/>
      <w:marLeft w:val="0"/>
      <w:marRight w:val="0"/>
      <w:marTop w:val="0"/>
      <w:marBottom w:val="0"/>
      <w:divBdr>
        <w:top w:val="none" w:sz="0" w:space="0" w:color="auto"/>
        <w:left w:val="none" w:sz="0" w:space="0" w:color="auto"/>
        <w:bottom w:val="none" w:sz="0" w:space="0" w:color="auto"/>
        <w:right w:val="none" w:sz="0" w:space="0" w:color="auto"/>
      </w:divBdr>
    </w:div>
    <w:div w:id="1406107595">
      <w:bodyDiv w:val="1"/>
      <w:marLeft w:val="0"/>
      <w:marRight w:val="0"/>
      <w:marTop w:val="0"/>
      <w:marBottom w:val="0"/>
      <w:divBdr>
        <w:top w:val="none" w:sz="0" w:space="0" w:color="auto"/>
        <w:left w:val="none" w:sz="0" w:space="0" w:color="auto"/>
        <w:bottom w:val="none" w:sz="0" w:space="0" w:color="auto"/>
        <w:right w:val="none" w:sz="0" w:space="0" w:color="auto"/>
      </w:divBdr>
    </w:div>
    <w:div w:id="1490831690">
      <w:bodyDiv w:val="1"/>
      <w:marLeft w:val="0"/>
      <w:marRight w:val="0"/>
      <w:marTop w:val="0"/>
      <w:marBottom w:val="0"/>
      <w:divBdr>
        <w:top w:val="none" w:sz="0" w:space="0" w:color="auto"/>
        <w:left w:val="none" w:sz="0" w:space="0" w:color="auto"/>
        <w:bottom w:val="none" w:sz="0" w:space="0" w:color="auto"/>
        <w:right w:val="none" w:sz="0" w:space="0" w:color="auto"/>
      </w:divBdr>
    </w:div>
    <w:div w:id="1629316833">
      <w:bodyDiv w:val="1"/>
      <w:marLeft w:val="0"/>
      <w:marRight w:val="0"/>
      <w:marTop w:val="0"/>
      <w:marBottom w:val="0"/>
      <w:divBdr>
        <w:top w:val="none" w:sz="0" w:space="0" w:color="auto"/>
        <w:left w:val="none" w:sz="0" w:space="0" w:color="auto"/>
        <w:bottom w:val="none" w:sz="0" w:space="0" w:color="auto"/>
        <w:right w:val="none" w:sz="0" w:space="0" w:color="auto"/>
      </w:divBdr>
    </w:div>
    <w:div w:id="172925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2F090-057D-4567-8EE2-692B95FA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3526</Words>
  <Characters>20100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msofc19-0091</dc:creator>
  <cp:keywords/>
  <dc:description/>
  <cp:lastModifiedBy>Ivan Stoyanov</cp:lastModifiedBy>
  <cp:revision>2</cp:revision>
  <dcterms:created xsi:type="dcterms:W3CDTF">2023-09-01T05:57:00Z</dcterms:created>
  <dcterms:modified xsi:type="dcterms:W3CDTF">2023-09-01T05:57:00Z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e9330153e1118f56e76c6706d93657c614f1544bb4d78ced5031307dc8016963</vt:lpwstr>
  </property>
</Properties>
</file>