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3B98B7" w14:textId="13AA55B4" w:rsidR="008C01BD" w:rsidRPr="008C01BD" w:rsidRDefault="008C01BD" w:rsidP="001E1335">
      <w:pPr>
        <w:spacing w:after="0" w:line="360" w:lineRule="auto"/>
        <w:jc w:val="both"/>
        <w:rPr>
          <w:rFonts w:ascii="Times New Roman" w:hAnsi="Times New Roman" w:cs="Times New Roman"/>
          <w:b/>
          <w:sz w:val="24"/>
          <w:szCs w:val="24"/>
          <w:u w:val="single"/>
        </w:rPr>
      </w:pPr>
      <w:r w:rsidRPr="008C01BD">
        <w:rPr>
          <w:rFonts w:ascii="Times New Roman" w:hAnsi="Times New Roman" w:cs="Times New Roman"/>
          <w:b/>
          <w:sz w:val="24"/>
          <w:szCs w:val="24"/>
          <w:u w:val="single"/>
        </w:rPr>
        <w:t>Introduction</w:t>
      </w:r>
      <w:r w:rsidR="001B1DBF" w:rsidRPr="008C01BD">
        <w:rPr>
          <w:rFonts w:ascii="Times New Roman" w:hAnsi="Times New Roman" w:cs="Times New Roman"/>
          <w:b/>
          <w:sz w:val="24"/>
          <w:szCs w:val="24"/>
          <w:u w:val="single"/>
        </w:rPr>
        <w:t xml:space="preserve">                       </w:t>
      </w:r>
    </w:p>
    <w:p w14:paraId="58C0C8EC" w14:textId="77777777" w:rsidR="008C01BD" w:rsidRDefault="008C01BD" w:rsidP="001E1335">
      <w:pPr>
        <w:spacing w:after="0" w:line="360" w:lineRule="auto"/>
        <w:jc w:val="both"/>
      </w:pPr>
    </w:p>
    <w:p w14:paraId="05959E9F" w14:textId="785121BD" w:rsidR="007A5549" w:rsidRDefault="008C01BD" w:rsidP="001E1335">
      <w:pPr>
        <w:spacing w:after="0" w:line="360" w:lineRule="auto"/>
        <w:jc w:val="both"/>
        <w:rPr>
          <w:rFonts w:ascii="Times New Roman" w:hAnsi="Times New Roman" w:cs="Times New Roman"/>
          <w:sz w:val="24"/>
          <w:szCs w:val="24"/>
        </w:rPr>
      </w:pPr>
      <w:r>
        <w:t xml:space="preserve">                      </w:t>
      </w:r>
      <w:r w:rsidR="00BB761D">
        <w:rPr>
          <w:rFonts w:ascii="Times New Roman" w:hAnsi="Times New Roman" w:cs="Times New Roman"/>
          <w:sz w:val="24"/>
          <w:szCs w:val="24"/>
        </w:rPr>
        <w:t xml:space="preserve">Do </w:t>
      </w:r>
      <w:r w:rsidR="007A5549">
        <w:rPr>
          <w:rFonts w:ascii="Times New Roman" w:hAnsi="Times New Roman" w:cs="Times New Roman"/>
          <w:sz w:val="24"/>
          <w:szCs w:val="24"/>
        </w:rPr>
        <w:t>the academic demands of secondary school exacerbate mental ill</w:t>
      </w:r>
      <w:r w:rsidR="001167FE">
        <w:rPr>
          <w:rFonts w:ascii="Times New Roman" w:hAnsi="Times New Roman" w:cs="Times New Roman"/>
          <w:sz w:val="24"/>
          <w:szCs w:val="24"/>
        </w:rPr>
        <w:t>-</w:t>
      </w:r>
      <w:r w:rsidR="007A5549">
        <w:rPr>
          <w:rFonts w:ascii="Times New Roman" w:hAnsi="Times New Roman" w:cs="Times New Roman"/>
          <w:sz w:val="24"/>
          <w:szCs w:val="24"/>
        </w:rPr>
        <w:t>health in a boy with visual impairment?</w:t>
      </w:r>
      <w:r w:rsidR="00BB761D">
        <w:rPr>
          <w:rFonts w:ascii="Times New Roman" w:hAnsi="Times New Roman" w:cs="Times New Roman"/>
          <w:sz w:val="24"/>
          <w:szCs w:val="24"/>
        </w:rPr>
        <w:t xml:space="preserve"> That is the question being discussed in this case study. </w:t>
      </w:r>
      <w:r w:rsidR="007A5549">
        <w:rPr>
          <w:rFonts w:ascii="Times New Roman" w:hAnsi="Times New Roman" w:cs="Times New Roman"/>
          <w:sz w:val="24"/>
          <w:szCs w:val="24"/>
        </w:rPr>
        <w:t xml:space="preserve"> </w:t>
      </w:r>
    </w:p>
    <w:p w14:paraId="56ACD393" w14:textId="70218A1B" w:rsidR="001B1DBF" w:rsidRDefault="007A5549" w:rsidP="001E133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B761D">
        <w:rPr>
          <w:rFonts w:ascii="Times New Roman" w:hAnsi="Times New Roman" w:cs="Times New Roman"/>
          <w:sz w:val="24"/>
          <w:szCs w:val="24"/>
        </w:rPr>
        <w:t xml:space="preserve">         </w:t>
      </w:r>
      <w:r w:rsidR="001B1DBF">
        <w:rPr>
          <w:rFonts w:ascii="Times New Roman" w:hAnsi="Times New Roman" w:cs="Times New Roman"/>
          <w:sz w:val="24"/>
          <w:szCs w:val="24"/>
        </w:rPr>
        <w:t>The Free Dictionary</w:t>
      </w:r>
      <w:r w:rsidR="002E77FF">
        <w:rPr>
          <w:rFonts w:ascii="Times New Roman" w:hAnsi="Times New Roman" w:cs="Times New Roman"/>
          <w:sz w:val="24"/>
          <w:szCs w:val="24"/>
        </w:rPr>
        <w:t xml:space="preserve"> (2019)</w:t>
      </w:r>
      <w:r w:rsidR="001B1DBF">
        <w:rPr>
          <w:rFonts w:ascii="Times New Roman" w:hAnsi="Times New Roman" w:cs="Times New Roman"/>
          <w:sz w:val="24"/>
          <w:szCs w:val="24"/>
        </w:rPr>
        <w:t xml:space="preserve"> defines Visual Impairment as a severe deduction in vision that cannot be corrected with standard glasses or contact lenses and reduces a person’s ability to function at certain or all tasks.        </w:t>
      </w:r>
    </w:p>
    <w:p w14:paraId="3F3D96A1" w14:textId="3ACA7105" w:rsidR="001B1DBF" w:rsidRDefault="001B1DBF" w:rsidP="001E133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Anxiety is define</w:t>
      </w:r>
      <w:r w:rsidR="00C03BFB">
        <w:rPr>
          <w:rFonts w:ascii="Times New Roman" w:hAnsi="Times New Roman" w:cs="Times New Roman"/>
          <w:sz w:val="24"/>
          <w:szCs w:val="24"/>
        </w:rPr>
        <w:t>d</w:t>
      </w:r>
      <w:r>
        <w:rPr>
          <w:rFonts w:ascii="Times New Roman" w:hAnsi="Times New Roman" w:cs="Times New Roman"/>
          <w:sz w:val="24"/>
          <w:szCs w:val="24"/>
        </w:rPr>
        <w:t xml:space="preserve"> as an emotion characterized by feelings of tension, worried thoughts and physical changes by Medical News Today</w:t>
      </w:r>
      <w:r w:rsidR="002E77FF">
        <w:rPr>
          <w:rFonts w:ascii="Times New Roman" w:hAnsi="Times New Roman" w:cs="Times New Roman"/>
          <w:sz w:val="24"/>
          <w:szCs w:val="24"/>
        </w:rPr>
        <w:t>, (2018).</w:t>
      </w:r>
      <w:r>
        <w:rPr>
          <w:rFonts w:ascii="Times New Roman" w:hAnsi="Times New Roman" w:cs="Times New Roman"/>
          <w:sz w:val="24"/>
          <w:szCs w:val="24"/>
        </w:rPr>
        <w:t xml:space="preserve"> </w:t>
      </w:r>
    </w:p>
    <w:p w14:paraId="114F6371" w14:textId="4025C828" w:rsidR="00807B70" w:rsidRPr="00807B70" w:rsidRDefault="00807B70" w:rsidP="001E133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Mencap </w:t>
      </w:r>
      <w:r w:rsidR="002E77FF">
        <w:rPr>
          <w:rFonts w:ascii="Times New Roman" w:hAnsi="Times New Roman" w:cs="Times New Roman"/>
          <w:sz w:val="24"/>
          <w:szCs w:val="24"/>
        </w:rPr>
        <w:t xml:space="preserve">(2019) </w:t>
      </w:r>
      <w:r>
        <w:rPr>
          <w:rFonts w:ascii="Times New Roman" w:hAnsi="Times New Roman" w:cs="Times New Roman"/>
          <w:sz w:val="24"/>
          <w:szCs w:val="24"/>
        </w:rPr>
        <w:t xml:space="preserve">defines </w:t>
      </w:r>
      <w:r w:rsidR="005B367B">
        <w:rPr>
          <w:rFonts w:ascii="Times New Roman" w:hAnsi="Times New Roman" w:cs="Times New Roman"/>
          <w:sz w:val="24"/>
          <w:szCs w:val="24"/>
        </w:rPr>
        <w:t>L</w:t>
      </w:r>
      <w:r>
        <w:rPr>
          <w:rFonts w:ascii="Times New Roman" w:hAnsi="Times New Roman" w:cs="Times New Roman"/>
          <w:sz w:val="24"/>
          <w:szCs w:val="24"/>
        </w:rPr>
        <w:t xml:space="preserve">earning </w:t>
      </w:r>
      <w:r w:rsidR="005B367B">
        <w:rPr>
          <w:rFonts w:ascii="Times New Roman" w:hAnsi="Times New Roman" w:cs="Times New Roman"/>
          <w:sz w:val="24"/>
          <w:szCs w:val="24"/>
        </w:rPr>
        <w:t>D</w:t>
      </w:r>
      <w:r>
        <w:rPr>
          <w:rFonts w:ascii="Times New Roman" w:hAnsi="Times New Roman" w:cs="Times New Roman"/>
          <w:sz w:val="24"/>
          <w:szCs w:val="24"/>
        </w:rPr>
        <w:t>i</w:t>
      </w:r>
      <w:r w:rsidR="005B367B">
        <w:rPr>
          <w:rFonts w:ascii="Times New Roman" w:hAnsi="Times New Roman" w:cs="Times New Roman"/>
          <w:sz w:val="24"/>
          <w:szCs w:val="24"/>
        </w:rPr>
        <w:t xml:space="preserve">sabilities </w:t>
      </w:r>
      <w:r>
        <w:rPr>
          <w:rFonts w:ascii="Times New Roman" w:hAnsi="Times New Roman" w:cs="Times New Roman"/>
          <w:sz w:val="24"/>
          <w:szCs w:val="24"/>
        </w:rPr>
        <w:t xml:space="preserve">as </w:t>
      </w:r>
      <w:r w:rsidRPr="00807B70">
        <w:rPr>
          <w:rFonts w:ascii="Times New Roman" w:hAnsi="Times New Roman" w:cs="Times New Roman"/>
          <w:sz w:val="24"/>
          <w:szCs w:val="24"/>
          <w:shd w:val="clear" w:color="auto" w:fill="FFFFFF"/>
        </w:rPr>
        <w:t>a reduced intellectual ability and difficulty with everyday activities</w:t>
      </w:r>
      <w:r>
        <w:rPr>
          <w:rFonts w:ascii="Times New Roman" w:hAnsi="Times New Roman" w:cs="Times New Roman"/>
          <w:sz w:val="24"/>
          <w:szCs w:val="24"/>
          <w:shd w:val="clear" w:color="auto" w:fill="FFFFFF"/>
        </w:rPr>
        <w:t>, such as managing money.</w:t>
      </w:r>
    </w:p>
    <w:p w14:paraId="1184542C" w14:textId="30F578A8" w:rsidR="00527EA2" w:rsidRDefault="001B1DBF" w:rsidP="001E133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The case study that is being written about is on a </w:t>
      </w:r>
      <w:r w:rsidR="00C03BFB">
        <w:rPr>
          <w:rFonts w:ascii="Times New Roman" w:hAnsi="Times New Roman" w:cs="Times New Roman"/>
          <w:sz w:val="24"/>
          <w:szCs w:val="24"/>
        </w:rPr>
        <w:t>13-year-old</w:t>
      </w:r>
      <w:r>
        <w:rPr>
          <w:rFonts w:ascii="Times New Roman" w:hAnsi="Times New Roman" w:cs="Times New Roman"/>
          <w:sz w:val="24"/>
          <w:szCs w:val="24"/>
        </w:rPr>
        <w:t xml:space="preserve"> boy. </w:t>
      </w:r>
      <w:r w:rsidR="00C03BFB">
        <w:rPr>
          <w:rFonts w:ascii="Times New Roman" w:hAnsi="Times New Roman" w:cs="Times New Roman"/>
          <w:sz w:val="24"/>
          <w:szCs w:val="24"/>
        </w:rPr>
        <w:t xml:space="preserve">He has a visual impairment, anxiety and has learning disabilities. </w:t>
      </w:r>
      <w:r>
        <w:rPr>
          <w:rFonts w:ascii="Times New Roman" w:hAnsi="Times New Roman" w:cs="Times New Roman"/>
          <w:sz w:val="24"/>
          <w:szCs w:val="24"/>
        </w:rPr>
        <w:t>The boy, known as Child T lives with his mother, father, brother and sister, who are 11year old twins. Child T is a very popular child with many friends inside and outside of school. He is a busy and active 13</w:t>
      </w:r>
      <w:r w:rsidR="00C03BFB">
        <w:rPr>
          <w:rFonts w:ascii="Times New Roman" w:hAnsi="Times New Roman" w:cs="Times New Roman"/>
          <w:sz w:val="24"/>
          <w:szCs w:val="24"/>
        </w:rPr>
        <w:t>-</w:t>
      </w:r>
      <w:r>
        <w:rPr>
          <w:rFonts w:ascii="Times New Roman" w:hAnsi="Times New Roman" w:cs="Times New Roman"/>
          <w:sz w:val="24"/>
          <w:szCs w:val="24"/>
        </w:rPr>
        <w:t>year</w:t>
      </w:r>
      <w:r w:rsidR="00C03BFB">
        <w:rPr>
          <w:rFonts w:ascii="Times New Roman" w:hAnsi="Times New Roman" w:cs="Times New Roman"/>
          <w:sz w:val="24"/>
          <w:szCs w:val="24"/>
        </w:rPr>
        <w:t>-</w:t>
      </w:r>
      <w:r>
        <w:rPr>
          <w:rFonts w:ascii="Times New Roman" w:hAnsi="Times New Roman" w:cs="Times New Roman"/>
          <w:sz w:val="24"/>
          <w:szCs w:val="24"/>
        </w:rPr>
        <w:t>old. He takes part in many activities</w:t>
      </w:r>
      <w:r w:rsidR="002E77FF">
        <w:rPr>
          <w:rFonts w:ascii="Times New Roman" w:hAnsi="Times New Roman" w:cs="Times New Roman"/>
          <w:sz w:val="24"/>
          <w:szCs w:val="24"/>
        </w:rPr>
        <w:t xml:space="preserve"> outside school</w:t>
      </w:r>
      <w:r>
        <w:rPr>
          <w:rFonts w:ascii="Times New Roman" w:hAnsi="Times New Roman" w:cs="Times New Roman"/>
          <w:sz w:val="24"/>
          <w:szCs w:val="24"/>
        </w:rPr>
        <w:t>,</w:t>
      </w:r>
      <w:r w:rsidR="002E77FF">
        <w:rPr>
          <w:rFonts w:ascii="Times New Roman" w:hAnsi="Times New Roman" w:cs="Times New Roman"/>
          <w:sz w:val="24"/>
          <w:szCs w:val="24"/>
        </w:rPr>
        <w:t xml:space="preserve"> </w:t>
      </w:r>
      <w:r>
        <w:rPr>
          <w:rFonts w:ascii="Times New Roman" w:hAnsi="Times New Roman" w:cs="Times New Roman"/>
          <w:sz w:val="24"/>
          <w:szCs w:val="24"/>
        </w:rPr>
        <w:t xml:space="preserve">swimming every Sunday, football training every Monday and a game on Saturdays. </w:t>
      </w:r>
      <w:r w:rsidR="002E77FF">
        <w:rPr>
          <w:rFonts w:ascii="Times New Roman" w:hAnsi="Times New Roman" w:cs="Times New Roman"/>
          <w:sz w:val="24"/>
          <w:szCs w:val="24"/>
        </w:rPr>
        <w:t>He is also a member of the school Year 8 football team that train once a week and have a game every 2 weeks.</w:t>
      </w:r>
      <w:r>
        <w:rPr>
          <w:rFonts w:ascii="Times New Roman" w:hAnsi="Times New Roman" w:cs="Times New Roman"/>
          <w:sz w:val="24"/>
          <w:szCs w:val="24"/>
        </w:rPr>
        <w:t xml:space="preserve"> Every day after school Child T plays on his X-box Live and communicates with his friends. During school hours, Child T plays football with his friends during break time and lunch times every day. The barriers that Child T has is visual impairment</w:t>
      </w:r>
      <w:r w:rsidR="00807B70">
        <w:rPr>
          <w:rFonts w:ascii="Times New Roman" w:hAnsi="Times New Roman" w:cs="Times New Roman"/>
          <w:sz w:val="24"/>
          <w:szCs w:val="24"/>
        </w:rPr>
        <w:t xml:space="preserve">, </w:t>
      </w:r>
      <w:r>
        <w:rPr>
          <w:rFonts w:ascii="Times New Roman" w:hAnsi="Times New Roman" w:cs="Times New Roman"/>
          <w:sz w:val="24"/>
          <w:szCs w:val="24"/>
        </w:rPr>
        <w:t>anxiety</w:t>
      </w:r>
      <w:r w:rsidR="00807B70">
        <w:rPr>
          <w:rFonts w:ascii="Times New Roman" w:hAnsi="Times New Roman" w:cs="Times New Roman"/>
          <w:sz w:val="24"/>
          <w:szCs w:val="24"/>
        </w:rPr>
        <w:t xml:space="preserve"> and learning disabilities</w:t>
      </w:r>
      <w:r>
        <w:rPr>
          <w:rFonts w:ascii="Times New Roman" w:hAnsi="Times New Roman" w:cs="Times New Roman"/>
          <w:sz w:val="24"/>
          <w:szCs w:val="24"/>
        </w:rPr>
        <w:t xml:space="preserve">. When Child T plays any physical sports such as football or rugby, he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wear special adapted glasses to protect his eyes from damage. Without his special glasses he would not be allowed to play any sports. As Child T has visual impairment, his work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be enlarged to a Font 22 to enable him to see the words and pictures clearly. This work is done by a </w:t>
      </w:r>
      <w:r w:rsidR="00C03BFB">
        <w:rPr>
          <w:rFonts w:ascii="Times New Roman" w:hAnsi="Times New Roman" w:cs="Times New Roman"/>
          <w:sz w:val="24"/>
          <w:szCs w:val="24"/>
        </w:rPr>
        <w:t>member of staff</w:t>
      </w:r>
      <w:r>
        <w:rPr>
          <w:rFonts w:ascii="Times New Roman" w:hAnsi="Times New Roman" w:cs="Times New Roman"/>
          <w:sz w:val="24"/>
          <w:szCs w:val="24"/>
        </w:rPr>
        <w:t xml:space="preserve"> who has 6 pupils in all to have work enlarged for them due to visual impairment.</w:t>
      </w:r>
      <w:r w:rsidR="00807B70">
        <w:rPr>
          <w:rFonts w:ascii="Times New Roman" w:hAnsi="Times New Roman" w:cs="Times New Roman"/>
          <w:sz w:val="24"/>
          <w:szCs w:val="24"/>
        </w:rPr>
        <w:t xml:space="preserve"> Regarding his anxiety, Child T worries about his schoolwork and his ability to understand </w:t>
      </w:r>
      <w:r w:rsidR="00B1477C">
        <w:rPr>
          <w:rFonts w:ascii="Times New Roman" w:hAnsi="Times New Roman" w:cs="Times New Roman"/>
          <w:sz w:val="24"/>
          <w:szCs w:val="24"/>
        </w:rPr>
        <w:t xml:space="preserve">and </w:t>
      </w:r>
      <w:r w:rsidR="00807B70">
        <w:rPr>
          <w:rFonts w:ascii="Times New Roman" w:hAnsi="Times New Roman" w:cs="Times New Roman"/>
          <w:sz w:val="24"/>
          <w:szCs w:val="24"/>
        </w:rPr>
        <w:t>complete the work, but when going over the work and breaking the work down, he understands the work better. Child T has a Learning Support Assistant (LSA) that works full-time with him. When in lessons the LSA sits next to Child T and can read for him as him reading age has been tested when they start secondary school and w</w:t>
      </w:r>
      <w:r w:rsidR="00527EA2">
        <w:rPr>
          <w:rFonts w:ascii="Times New Roman" w:hAnsi="Times New Roman" w:cs="Times New Roman"/>
          <w:sz w:val="24"/>
          <w:szCs w:val="24"/>
        </w:rPr>
        <w:t>as low for his age</w:t>
      </w:r>
      <w:r w:rsidR="00807B70">
        <w:rPr>
          <w:rFonts w:ascii="Times New Roman" w:hAnsi="Times New Roman" w:cs="Times New Roman"/>
          <w:sz w:val="24"/>
          <w:szCs w:val="24"/>
        </w:rPr>
        <w:t xml:space="preserve">. He comes out </w:t>
      </w:r>
      <w:r w:rsidR="00992319">
        <w:rPr>
          <w:rFonts w:ascii="Times New Roman" w:hAnsi="Times New Roman" w:cs="Times New Roman"/>
          <w:sz w:val="24"/>
          <w:szCs w:val="24"/>
        </w:rPr>
        <w:t xml:space="preserve">once </w:t>
      </w:r>
      <w:r w:rsidR="00807B70">
        <w:rPr>
          <w:rFonts w:ascii="Times New Roman" w:hAnsi="Times New Roman" w:cs="Times New Roman"/>
          <w:sz w:val="24"/>
          <w:szCs w:val="24"/>
        </w:rPr>
        <w:t xml:space="preserve">a week to </w:t>
      </w:r>
      <w:r w:rsidR="00171EA7">
        <w:rPr>
          <w:rFonts w:ascii="Times New Roman" w:hAnsi="Times New Roman" w:cs="Times New Roman"/>
          <w:sz w:val="24"/>
          <w:szCs w:val="24"/>
        </w:rPr>
        <w:t>take part in</w:t>
      </w:r>
      <w:r w:rsidR="00807B70">
        <w:rPr>
          <w:rFonts w:ascii="Times New Roman" w:hAnsi="Times New Roman" w:cs="Times New Roman"/>
          <w:sz w:val="24"/>
          <w:szCs w:val="24"/>
        </w:rPr>
        <w:t xml:space="preserve"> Social Stories to try and </w:t>
      </w:r>
      <w:r w:rsidR="001167FE">
        <w:rPr>
          <w:rFonts w:ascii="Times New Roman" w:hAnsi="Times New Roman" w:cs="Times New Roman"/>
          <w:sz w:val="24"/>
          <w:szCs w:val="24"/>
        </w:rPr>
        <w:t xml:space="preserve">increase his peer interaction and </w:t>
      </w:r>
      <w:r w:rsidR="00807B70">
        <w:rPr>
          <w:rFonts w:ascii="Times New Roman" w:hAnsi="Times New Roman" w:cs="Times New Roman"/>
          <w:sz w:val="24"/>
          <w:szCs w:val="24"/>
        </w:rPr>
        <w:t xml:space="preserve">decrease his anxieties and sees a Learning Coach to try and improve his reading age.  </w:t>
      </w:r>
    </w:p>
    <w:p w14:paraId="206EF4EB" w14:textId="77777777" w:rsidR="007A14C0" w:rsidRDefault="00527EA2" w:rsidP="007A14C0">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807B70">
        <w:rPr>
          <w:rFonts w:ascii="Times New Roman" w:hAnsi="Times New Roman" w:cs="Times New Roman"/>
          <w:sz w:val="24"/>
          <w:szCs w:val="24"/>
        </w:rPr>
        <w:t xml:space="preserve"> </w:t>
      </w:r>
      <w:r>
        <w:rPr>
          <w:rFonts w:ascii="Times New Roman" w:hAnsi="Times New Roman" w:cs="Times New Roman"/>
          <w:sz w:val="24"/>
          <w:szCs w:val="24"/>
        </w:rPr>
        <w:t>Even though Child T likes different sports, his favourite is football, and the team he supports is Liverpool Football Club, (LFC). The LSA that works with Child T also likes football and her favourite team is Manchester United Football Club (MUFC). They have a rapport with each other as they talk about football and how the teams are doing in the league. This is a good way of getting Child T to talk and try and lessen his anxiety about things and to create a bond between the LSA and Child T</w:t>
      </w:r>
      <w:r w:rsidR="007A14C0">
        <w:rPr>
          <w:rFonts w:ascii="Times New Roman" w:hAnsi="Times New Roman" w:cs="Times New Roman"/>
          <w:sz w:val="24"/>
          <w:szCs w:val="24"/>
        </w:rPr>
        <w:t xml:space="preserve">. </w:t>
      </w:r>
    </w:p>
    <w:p w14:paraId="45816D22" w14:textId="5422A47D" w:rsidR="001249B6" w:rsidRDefault="007A14C0" w:rsidP="007A14C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A2296" w:rsidRPr="00DA2296">
        <w:rPr>
          <w:rFonts w:ascii="Times New Roman" w:hAnsi="Times New Roman" w:cs="Times New Roman"/>
          <w:sz w:val="24"/>
          <w:szCs w:val="24"/>
        </w:rPr>
        <w:t xml:space="preserve">The setting </w:t>
      </w:r>
      <w:r w:rsidR="00DA2296">
        <w:rPr>
          <w:rFonts w:ascii="Times New Roman" w:hAnsi="Times New Roman" w:cs="Times New Roman"/>
          <w:sz w:val="24"/>
          <w:szCs w:val="24"/>
        </w:rPr>
        <w:t>for this case study is a Welsh medium secondary school with over 1,100 pupils registered there to attend.</w:t>
      </w:r>
      <w:r w:rsidR="00B12087">
        <w:rPr>
          <w:rFonts w:ascii="Times New Roman" w:hAnsi="Times New Roman" w:cs="Times New Roman"/>
          <w:sz w:val="24"/>
          <w:szCs w:val="24"/>
        </w:rPr>
        <w:t xml:space="preserve"> (School S).</w:t>
      </w:r>
      <w:r w:rsidR="00DA2296">
        <w:rPr>
          <w:rFonts w:ascii="Times New Roman" w:hAnsi="Times New Roman" w:cs="Times New Roman"/>
          <w:sz w:val="24"/>
          <w:szCs w:val="24"/>
        </w:rPr>
        <w:t xml:space="preserve"> </w:t>
      </w:r>
      <w:r w:rsidR="00E91F27">
        <w:rPr>
          <w:rFonts w:ascii="Times New Roman" w:hAnsi="Times New Roman" w:cs="Times New Roman"/>
          <w:sz w:val="24"/>
          <w:szCs w:val="24"/>
        </w:rPr>
        <w:t xml:space="preserve">The setting has an Integration Approach to learning, which means that all students have the right to be taught in mainstream school but for one reason or another some may have to get taught in another room for a part of their learning. This could be due to </w:t>
      </w:r>
      <w:proofErr w:type="gramStart"/>
      <w:r w:rsidR="00E91F27">
        <w:rPr>
          <w:rFonts w:ascii="Times New Roman" w:hAnsi="Times New Roman" w:cs="Times New Roman"/>
          <w:sz w:val="24"/>
          <w:szCs w:val="24"/>
        </w:rPr>
        <w:t>a number of</w:t>
      </w:r>
      <w:proofErr w:type="gramEnd"/>
      <w:r w:rsidR="00E91F27">
        <w:rPr>
          <w:rFonts w:ascii="Times New Roman" w:hAnsi="Times New Roman" w:cs="Times New Roman"/>
          <w:sz w:val="24"/>
          <w:szCs w:val="24"/>
        </w:rPr>
        <w:t xml:space="preserve"> factors, which include: a child with Special Education </w:t>
      </w:r>
      <w:r w:rsidR="002475BE">
        <w:rPr>
          <w:rFonts w:ascii="Times New Roman" w:hAnsi="Times New Roman" w:cs="Times New Roman"/>
          <w:sz w:val="24"/>
          <w:szCs w:val="24"/>
        </w:rPr>
        <w:t>N</w:t>
      </w:r>
      <w:r w:rsidR="00E91F27">
        <w:rPr>
          <w:rFonts w:ascii="Times New Roman" w:hAnsi="Times New Roman" w:cs="Times New Roman"/>
          <w:sz w:val="24"/>
          <w:szCs w:val="24"/>
        </w:rPr>
        <w:t>eeds (SEN) or a child with learning difficulties. According to the Crisis Prevention Institute (2019) integration will help to improve social skills</w:t>
      </w:r>
      <w:r w:rsidR="00B945BB">
        <w:rPr>
          <w:rFonts w:ascii="Times New Roman" w:hAnsi="Times New Roman" w:cs="Times New Roman"/>
          <w:sz w:val="24"/>
          <w:szCs w:val="24"/>
        </w:rPr>
        <w:t xml:space="preserve"> and </w:t>
      </w:r>
      <w:r w:rsidR="00E91F27">
        <w:rPr>
          <w:rFonts w:ascii="Times New Roman" w:hAnsi="Times New Roman" w:cs="Times New Roman"/>
          <w:sz w:val="24"/>
          <w:szCs w:val="24"/>
        </w:rPr>
        <w:t xml:space="preserve">would help the child </w:t>
      </w:r>
      <w:r w:rsidR="00B945BB">
        <w:rPr>
          <w:rFonts w:ascii="Times New Roman" w:hAnsi="Times New Roman" w:cs="Times New Roman"/>
          <w:sz w:val="24"/>
          <w:szCs w:val="24"/>
        </w:rPr>
        <w:t>when back in the classroom with their peers</w:t>
      </w:r>
      <w:r w:rsidR="00841818">
        <w:rPr>
          <w:rFonts w:ascii="Times New Roman" w:hAnsi="Times New Roman" w:cs="Times New Roman"/>
          <w:sz w:val="24"/>
          <w:szCs w:val="24"/>
        </w:rPr>
        <w:t xml:space="preserve"> and a step towards Inclusion. </w:t>
      </w:r>
    </w:p>
    <w:p w14:paraId="7B501FFE" w14:textId="6365F708" w:rsidR="00B90790" w:rsidRDefault="001249B6" w:rsidP="001E133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School S is committed to providing an inclusive education for all. The objective of the policy is to ensure equality of opportunity for all; monitor the progress of all children</w:t>
      </w:r>
      <w:r w:rsidR="00B90790">
        <w:rPr>
          <w:rFonts w:ascii="Times New Roman" w:hAnsi="Times New Roman" w:cs="Times New Roman"/>
          <w:sz w:val="24"/>
          <w:szCs w:val="24"/>
        </w:rPr>
        <w:t>; identify the role and responsibilities of staff in the inclusion of children and to involve children and parents in planning and decisions that affect them. (School Policy, 2019).</w:t>
      </w:r>
    </w:p>
    <w:p w14:paraId="1D7EE6B0" w14:textId="77777777" w:rsidR="00B90790" w:rsidRDefault="00B90790" w:rsidP="001E1335">
      <w:pPr>
        <w:spacing w:after="0" w:line="360" w:lineRule="auto"/>
        <w:jc w:val="both"/>
        <w:rPr>
          <w:rFonts w:ascii="Times New Roman" w:hAnsi="Times New Roman" w:cs="Times New Roman"/>
          <w:sz w:val="24"/>
          <w:szCs w:val="24"/>
        </w:rPr>
      </w:pPr>
    </w:p>
    <w:p w14:paraId="35931147" w14:textId="70F90D44" w:rsidR="008C01BD" w:rsidRPr="00B90790" w:rsidRDefault="008C01BD" w:rsidP="001E1335">
      <w:pPr>
        <w:spacing w:after="0" w:line="360" w:lineRule="auto"/>
        <w:jc w:val="both"/>
        <w:rPr>
          <w:rFonts w:ascii="Times New Roman" w:hAnsi="Times New Roman" w:cs="Times New Roman"/>
          <w:sz w:val="24"/>
          <w:szCs w:val="24"/>
        </w:rPr>
      </w:pPr>
      <w:r w:rsidRPr="008C01BD">
        <w:rPr>
          <w:rFonts w:ascii="Times New Roman" w:hAnsi="Times New Roman" w:cs="Times New Roman"/>
          <w:b/>
          <w:sz w:val="24"/>
          <w:szCs w:val="24"/>
          <w:u w:val="single"/>
        </w:rPr>
        <w:t>Methodology Used</w:t>
      </w:r>
      <w:r w:rsidR="002D053E" w:rsidRPr="008C01BD">
        <w:rPr>
          <w:rFonts w:ascii="Times New Roman" w:hAnsi="Times New Roman" w:cs="Times New Roman"/>
          <w:b/>
          <w:sz w:val="24"/>
          <w:szCs w:val="24"/>
          <w:u w:val="single"/>
        </w:rPr>
        <w:t xml:space="preserve">                </w:t>
      </w:r>
    </w:p>
    <w:p w14:paraId="3FAE9824" w14:textId="77777777" w:rsidR="008C01BD" w:rsidRDefault="008C01BD" w:rsidP="001E1335">
      <w:pPr>
        <w:spacing w:after="0" w:line="360" w:lineRule="auto"/>
        <w:jc w:val="both"/>
        <w:rPr>
          <w:rFonts w:ascii="Times New Roman" w:hAnsi="Times New Roman" w:cs="Times New Roman"/>
          <w:sz w:val="24"/>
          <w:szCs w:val="24"/>
        </w:rPr>
      </w:pPr>
    </w:p>
    <w:p w14:paraId="7E763D41" w14:textId="6C97BDFE" w:rsidR="0008674A" w:rsidRDefault="008C01BD" w:rsidP="001E133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A5549">
        <w:rPr>
          <w:rFonts w:ascii="Times New Roman" w:hAnsi="Times New Roman" w:cs="Times New Roman"/>
          <w:sz w:val="24"/>
          <w:szCs w:val="24"/>
        </w:rPr>
        <w:t xml:space="preserve">  Before Child T started secondary school</w:t>
      </w:r>
      <w:r w:rsidR="002475BE">
        <w:rPr>
          <w:rFonts w:ascii="Times New Roman" w:hAnsi="Times New Roman" w:cs="Times New Roman"/>
          <w:sz w:val="24"/>
          <w:szCs w:val="24"/>
        </w:rPr>
        <w:t>,</w:t>
      </w:r>
      <w:r w:rsidR="007A5549">
        <w:rPr>
          <w:rFonts w:ascii="Times New Roman" w:hAnsi="Times New Roman" w:cs="Times New Roman"/>
          <w:sz w:val="24"/>
          <w:szCs w:val="24"/>
        </w:rPr>
        <w:t xml:space="preserve"> he along with 3 others with SEN came to the school in Year 6 to be shown around the school and to meet other pupils that were starting the same time as him. His LSA at that time came up to the school with him and to tell the LSA’s working in the secondary school of his likes and dislikes. This was </w:t>
      </w:r>
      <w:proofErr w:type="gramStart"/>
      <w:r w:rsidR="007A5549">
        <w:rPr>
          <w:rFonts w:ascii="Times New Roman" w:hAnsi="Times New Roman" w:cs="Times New Roman"/>
          <w:sz w:val="24"/>
          <w:szCs w:val="24"/>
        </w:rPr>
        <w:t>really useful</w:t>
      </w:r>
      <w:proofErr w:type="gramEnd"/>
      <w:r w:rsidR="007A5549">
        <w:rPr>
          <w:rFonts w:ascii="Times New Roman" w:hAnsi="Times New Roman" w:cs="Times New Roman"/>
          <w:sz w:val="24"/>
          <w:szCs w:val="24"/>
        </w:rPr>
        <w:t xml:space="preserve"> to know and in order to get a rapport with him to help him ease his anxieties.</w:t>
      </w:r>
    </w:p>
    <w:p w14:paraId="616840C7" w14:textId="6C4FDEEE" w:rsidR="00CB02DF" w:rsidRDefault="007A5549" w:rsidP="001E133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B02DF">
        <w:rPr>
          <w:rFonts w:ascii="Times New Roman" w:hAnsi="Times New Roman" w:cs="Times New Roman"/>
          <w:sz w:val="24"/>
          <w:szCs w:val="24"/>
        </w:rPr>
        <w:t>Child T had a Statement when he started secondary school, which stated that he needed full-time support with a</w:t>
      </w:r>
      <w:r w:rsidR="002475BE">
        <w:rPr>
          <w:rFonts w:ascii="Times New Roman" w:hAnsi="Times New Roman" w:cs="Times New Roman"/>
          <w:sz w:val="24"/>
          <w:szCs w:val="24"/>
        </w:rPr>
        <w:t>n</w:t>
      </w:r>
      <w:r w:rsidR="00CB02DF">
        <w:rPr>
          <w:rFonts w:ascii="Times New Roman" w:hAnsi="Times New Roman" w:cs="Times New Roman"/>
          <w:sz w:val="24"/>
          <w:szCs w:val="24"/>
        </w:rPr>
        <w:t xml:space="preserve"> LSA for 2</w:t>
      </w:r>
      <w:r w:rsidR="002475BE">
        <w:rPr>
          <w:rFonts w:ascii="Times New Roman" w:hAnsi="Times New Roman" w:cs="Times New Roman"/>
          <w:sz w:val="24"/>
          <w:szCs w:val="24"/>
        </w:rPr>
        <w:t>7</w:t>
      </w:r>
      <w:r w:rsidR="00CB02DF">
        <w:rPr>
          <w:rFonts w:ascii="Times New Roman" w:hAnsi="Times New Roman" w:cs="Times New Roman"/>
          <w:sz w:val="24"/>
          <w:szCs w:val="24"/>
        </w:rPr>
        <w:t xml:space="preserve">.5 hours a week. By law that </w:t>
      </w:r>
      <w:proofErr w:type="gramStart"/>
      <w:r w:rsidR="00CB02DF">
        <w:rPr>
          <w:rFonts w:ascii="Times New Roman" w:hAnsi="Times New Roman" w:cs="Times New Roman"/>
          <w:sz w:val="24"/>
          <w:szCs w:val="24"/>
        </w:rPr>
        <w:t>has to</w:t>
      </w:r>
      <w:proofErr w:type="gramEnd"/>
      <w:r w:rsidR="00CB02DF">
        <w:rPr>
          <w:rFonts w:ascii="Times New Roman" w:hAnsi="Times New Roman" w:cs="Times New Roman"/>
          <w:sz w:val="24"/>
          <w:szCs w:val="24"/>
        </w:rPr>
        <w:t xml:space="preserve"> be followed and is the child’s right to have the correct support. </w:t>
      </w:r>
    </w:p>
    <w:p w14:paraId="5F9E429C" w14:textId="18E6F43D" w:rsidR="002D053E" w:rsidRDefault="00CB02DF" w:rsidP="001E133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A5549">
        <w:rPr>
          <w:rFonts w:ascii="Times New Roman" w:hAnsi="Times New Roman" w:cs="Times New Roman"/>
          <w:sz w:val="24"/>
          <w:szCs w:val="24"/>
        </w:rPr>
        <w:t xml:space="preserve"> </w:t>
      </w:r>
      <w:r w:rsidR="001E1335">
        <w:rPr>
          <w:rFonts w:ascii="Times New Roman" w:hAnsi="Times New Roman" w:cs="Times New Roman"/>
          <w:sz w:val="24"/>
          <w:szCs w:val="24"/>
        </w:rPr>
        <w:t xml:space="preserve"> </w:t>
      </w:r>
      <w:r>
        <w:rPr>
          <w:rFonts w:ascii="Times New Roman" w:hAnsi="Times New Roman" w:cs="Times New Roman"/>
          <w:sz w:val="24"/>
          <w:szCs w:val="24"/>
        </w:rPr>
        <w:t>H</w:t>
      </w:r>
      <w:r w:rsidR="001E1335">
        <w:rPr>
          <w:rFonts w:ascii="Times New Roman" w:hAnsi="Times New Roman" w:cs="Times New Roman"/>
          <w:sz w:val="24"/>
          <w:szCs w:val="24"/>
        </w:rPr>
        <w:t>e was observed when going from lesson to lesson, outside at break times and at lunch times. It was soon seen that Child T did not need anyone to walk with him when going from lesson to lesson, as he has many friends that walked with him and he knew where to what classrooms he was going. When outside, he was observed with his friends, but he was popular and had no problem with them, even whilst playing sports.</w:t>
      </w:r>
      <w:r>
        <w:rPr>
          <w:rFonts w:ascii="Times New Roman" w:hAnsi="Times New Roman" w:cs="Times New Roman"/>
          <w:sz w:val="24"/>
          <w:szCs w:val="24"/>
        </w:rPr>
        <w:t xml:space="preserve"> </w:t>
      </w:r>
    </w:p>
    <w:p w14:paraId="6F348752" w14:textId="3C8D6544" w:rsidR="007A5549" w:rsidRDefault="007A5549" w:rsidP="001E1335">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Every lunch hour there are LSA’s on duty to observe the children outside playing. They observe not only Child T but all other children outside also. If there is a problem, then the LSA’s on duty will come into the school and communicate   </w:t>
      </w:r>
    </w:p>
    <w:p w14:paraId="3DB3D118" w14:textId="0F4C5F28" w:rsidR="002475BE" w:rsidRDefault="007A5549" w:rsidP="001E133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Every year, the children with Statements or Individual Development Plans (IDP) have an Annual Review which tells the child, parents, LSAs and teachers of how best to help a child in the class and outside also. </w:t>
      </w:r>
      <w:r w:rsidR="00F55BE0">
        <w:rPr>
          <w:rFonts w:ascii="Times New Roman" w:hAnsi="Times New Roman" w:cs="Times New Roman"/>
          <w:sz w:val="24"/>
          <w:szCs w:val="24"/>
        </w:rPr>
        <w:t xml:space="preserve">This helps everyone that works with Child T to see what helps him and what support he needs to further his education to the best of his ability. </w:t>
      </w:r>
    </w:p>
    <w:p w14:paraId="73F9FCE4" w14:textId="77777777" w:rsidR="008C24AA" w:rsidRDefault="002475BE" w:rsidP="001E133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1B819C0" w14:textId="681475D9" w:rsidR="008C01BD" w:rsidRPr="008C24AA" w:rsidRDefault="008C01BD" w:rsidP="001E1335">
      <w:pPr>
        <w:spacing w:after="0" w:line="360" w:lineRule="auto"/>
        <w:jc w:val="both"/>
        <w:rPr>
          <w:rFonts w:ascii="Times New Roman" w:hAnsi="Times New Roman" w:cs="Times New Roman"/>
          <w:sz w:val="24"/>
          <w:szCs w:val="24"/>
        </w:rPr>
      </w:pPr>
      <w:r w:rsidRPr="008C01BD">
        <w:rPr>
          <w:rFonts w:ascii="Times New Roman" w:hAnsi="Times New Roman" w:cs="Times New Roman"/>
          <w:b/>
          <w:sz w:val="24"/>
          <w:szCs w:val="24"/>
          <w:u w:val="single"/>
        </w:rPr>
        <w:t>Findings</w:t>
      </w:r>
    </w:p>
    <w:p w14:paraId="75F66506" w14:textId="77777777" w:rsidR="008C24AA" w:rsidRPr="008C24AA" w:rsidRDefault="008C24AA" w:rsidP="001E1335">
      <w:pPr>
        <w:spacing w:after="0" w:line="360" w:lineRule="auto"/>
        <w:jc w:val="both"/>
        <w:rPr>
          <w:rFonts w:ascii="Times New Roman" w:hAnsi="Times New Roman" w:cs="Times New Roman"/>
          <w:sz w:val="24"/>
          <w:szCs w:val="24"/>
        </w:rPr>
      </w:pPr>
    </w:p>
    <w:p w14:paraId="3B86BB0F" w14:textId="372D5A29" w:rsidR="00E60214" w:rsidRDefault="00CB02DF" w:rsidP="00E602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344F1">
        <w:rPr>
          <w:rFonts w:ascii="Times New Roman" w:hAnsi="Times New Roman" w:cs="Times New Roman"/>
          <w:sz w:val="24"/>
          <w:szCs w:val="24"/>
        </w:rPr>
        <w:t xml:space="preserve"> </w:t>
      </w:r>
      <w:r w:rsidR="008C24AA">
        <w:rPr>
          <w:rFonts w:ascii="Times New Roman" w:hAnsi="Times New Roman" w:cs="Times New Roman"/>
          <w:sz w:val="24"/>
          <w:szCs w:val="24"/>
        </w:rPr>
        <w:t xml:space="preserve">   </w:t>
      </w:r>
      <w:r w:rsidR="008C01BD">
        <w:rPr>
          <w:rFonts w:ascii="Times New Roman" w:hAnsi="Times New Roman" w:cs="Times New Roman"/>
          <w:sz w:val="24"/>
          <w:szCs w:val="24"/>
        </w:rPr>
        <w:t>According to the BMJ, (2012), across the world visual impairment is increasing, with around 80,000 people in the UK alone,</w:t>
      </w:r>
      <w:r w:rsidR="0008674A">
        <w:rPr>
          <w:rFonts w:ascii="Times New Roman" w:hAnsi="Times New Roman" w:cs="Times New Roman"/>
          <w:sz w:val="24"/>
          <w:szCs w:val="24"/>
        </w:rPr>
        <w:t xml:space="preserve"> with</w:t>
      </w:r>
      <w:r w:rsidR="008C01BD">
        <w:rPr>
          <w:rFonts w:ascii="Times New Roman" w:hAnsi="Times New Roman" w:cs="Times New Roman"/>
          <w:sz w:val="24"/>
          <w:szCs w:val="24"/>
        </w:rPr>
        <w:t xml:space="preserve"> 25,000 children. It is stated that when a visual impairment is i</w:t>
      </w:r>
      <w:r w:rsidR="008C01BD" w:rsidRPr="00A44169">
        <w:rPr>
          <w:rFonts w:ascii="Times New Roman" w:hAnsi="Times New Roman" w:cs="Times New Roman"/>
          <w:sz w:val="24"/>
          <w:szCs w:val="24"/>
        </w:rPr>
        <w:t>mmediate from birth,</w:t>
      </w:r>
      <w:r w:rsidR="008C01BD">
        <w:rPr>
          <w:rFonts w:ascii="Times New Roman" w:hAnsi="Times New Roman" w:cs="Times New Roman"/>
          <w:sz w:val="24"/>
          <w:szCs w:val="24"/>
        </w:rPr>
        <w:t xml:space="preserve"> there will not be good on development and learning than if visual impairment happens later in life It can affect all areas of development, such as social development and language. Some children have trouble with making eye-contact with others and could appear that they are not interested or not motivated with activities, when that is not the cas</w:t>
      </w:r>
      <w:r w:rsidR="006D7412">
        <w:rPr>
          <w:rFonts w:ascii="Times New Roman" w:hAnsi="Times New Roman" w:cs="Times New Roman"/>
          <w:sz w:val="24"/>
          <w:szCs w:val="24"/>
        </w:rPr>
        <w:t>e. Due to their anxieties they cannot use eye-contact.</w:t>
      </w:r>
      <w:r w:rsidR="008C01BD">
        <w:rPr>
          <w:rFonts w:ascii="Times New Roman" w:hAnsi="Times New Roman" w:cs="Times New Roman"/>
          <w:sz w:val="24"/>
          <w:szCs w:val="24"/>
        </w:rPr>
        <w:t xml:space="preserve"> Interaction with others is very important when developing language, and with a child with visual impairment it can affected by the impairment they have and by others completing tasks and activities as if the child is not able to complete the work</w:t>
      </w:r>
      <w:r w:rsidR="008C24AA">
        <w:rPr>
          <w:rFonts w:ascii="Times New Roman" w:hAnsi="Times New Roman" w:cs="Times New Roman"/>
          <w:sz w:val="24"/>
          <w:szCs w:val="24"/>
        </w:rPr>
        <w:t xml:space="preserve">, which could increase their anxieties as others are completing their work for them. </w:t>
      </w:r>
    </w:p>
    <w:p w14:paraId="7D997F88" w14:textId="3FD6374E" w:rsidR="00E60214" w:rsidRDefault="00E60214" w:rsidP="00E602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E60214">
        <w:rPr>
          <w:rFonts w:ascii="Times New Roman" w:hAnsi="Times New Roman" w:cs="Times New Roman"/>
          <w:sz w:val="24"/>
          <w:szCs w:val="24"/>
        </w:rPr>
        <w:t>If there is a student in education with ALN then outside agencies may become involved regarding the needs of the student. This is known as ‘multi – agency’ working. They could include: Counsellor; Youth Worker; Educational Psychologist; Visual/Hearing Impairment Team or a Speech and Language Therapist. They are different agencies and teams of professionals working together in order to meet the needs of the student and their parents. Some students may not like education in school</w:t>
      </w:r>
      <w:r>
        <w:rPr>
          <w:rFonts w:ascii="Times New Roman" w:hAnsi="Times New Roman" w:cs="Times New Roman"/>
          <w:sz w:val="24"/>
          <w:szCs w:val="24"/>
        </w:rPr>
        <w:t xml:space="preserve"> </w:t>
      </w:r>
      <w:r w:rsidRPr="00E60214">
        <w:rPr>
          <w:rFonts w:ascii="Times New Roman" w:hAnsi="Times New Roman" w:cs="Times New Roman"/>
          <w:sz w:val="24"/>
          <w:szCs w:val="24"/>
        </w:rPr>
        <w:t xml:space="preserve">but may want to be educated part-time in college or do work experience over </w:t>
      </w:r>
      <w:proofErr w:type="gramStart"/>
      <w:r w:rsidRPr="00E60214">
        <w:rPr>
          <w:rFonts w:ascii="Times New Roman" w:hAnsi="Times New Roman" w:cs="Times New Roman"/>
          <w:sz w:val="24"/>
          <w:szCs w:val="24"/>
        </w:rPr>
        <w:t>a period of time</w:t>
      </w:r>
      <w:proofErr w:type="gramEnd"/>
      <w:r w:rsidRPr="00E60214">
        <w:rPr>
          <w:rFonts w:ascii="Times New Roman" w:hAnsi="Times New Roman" w:cs="Times New Roman"/>
          <w:sz w:val="24"/>
          <w:szCs w:val="24"/>
        </w:rPr>
        <w:t>. (Welsh European Funding Office, 2015).</w:t>
      </w:r>
      <w:r>
        <w:rPr>
          <w:rFonts w:ascii="Times New Roman" w:hAnsi="Times New Roman" w:cs="Times New Roman"/>
          <w:sz w:val="24"/>
          <w:szCs w:val="24"/>
        </w:rPr>
        <w:t xml:space="preserve">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these agencies are in place to help the child achieve the best that they can and to the best of their ability. They are there for the parents</w:t>
      </w:r>
      <w:r w:rsidR="00C3667C">
        <w:rPr>
          <w:rFonts w:ascii="Times New Roman" w:hAnsi="Times New Roman" w:cs="Times New Roman"/>
          <w:sz w:val="24"/>
          <w:szCs w:val="24"/>
        </w:rPr>
        <w:t xml:space="preserve"> also</w:t>
      </w:r>
      <w:r>
        <w:rPr>
          <w:rFonts w:ascii="Times New Roman" w:hAnsi="Times New Roman" w:cs="Times New Roman"/>
          <w:sz w:val="24"/>
          <w:szCs w:val="24"/>
        </w:rPr>
        <w:t xml:space="preserve"> in order to give them support and to help with the </w:t>
      </w:r>
      <w:r w:rsidR="00C3667C">
        <w:rPr>
          <w:rFonts w:ascii="Times New Roman" w:hAnsi="Times New Roman" w:cs="Times New Roman"/>
          <w:sz w:val="24"/>
          <w:szCs w:val="24"/>
        </w:rPr>
        <w:t xml:space="preserve">well-being </w:t>
      </w:r>
      <w:r>
        <w:rPr>
          <w:rFonts w:ascii="Times New Roman" w:hAnsi="Times New Roman" w:cs="Times New Roman"/>
          <w:sz w:val="24"/>
          <w:szCs w:val="24"/>
        </w:rPr>
        <w:t xml:space="preserve">of the child. </w:t>
      </w:r>
    </w:p>
    <w:p w14:paraId="61F609DE" w14:textId="5A6E33EC" w:rsidR="008413BD" w:rsidRDefault="00567676" w:rsidP="00E310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Child T works with </w:t>
      </w:r>
      <w:r w:rsidR="006C3FA5">
        <w:rPr>
          <w:rFonts w:ascii="Times New Roman" w:hAnsi="Times New Roman" w:cs="Times New Roman"/>
          <w:sz w:val="24"/>
          <w:szCs w:val="24"/>
        </w:rPr>
        <w:t xml:space="preserve">a few outside agencies which include, The Visual Impairment Team, Mobility Officer and Educational Psychologist. Child T has regular appointments to see </w:t>
      </w:r>
      <w:r w:rsidR="006C3FA5">
        <w:rPr>
          <w:rFonts w:ascii="Times New Roman" w:hAnsi="Times New Roman" w:cs="Times New Roman"/>
          <w:sz w:val="24"/>
          <w:szCs w:val="24"/>
        </w:rPr>
        <w:lastRenderedPageBreak/>
        <w:t>if there are any changes to his eyesight and if there are what actions need to be done. The Mobility Officer comes into school and takes Child T out on walks and about crossing the roads.</w:t>
      </w:r>
      <w:r w:rsidR="00C3667C">
        <w:rPr>
          <w:rFonts w:ascii="Times New Roman" w:hAnsi="Times New Roman" w:cs="Times New Roman"/>
          <w:sz w:val="24"/>
          <w:szCs w:val="24"/>
        </w:rPr>
        <w:t xml:space="preserve"> This is </w:t>
      </w:r>
      <w:proofErr w:type="gramStart"/>
      <w:r w:rsidR="00C3667C">
        <w:rPr>
          <w:rFonts w:ascii="Times New Roman" w:hAnsi="Times New Roman" w:cs="Times New Roman"/>
          <w:sz w:val="24"/>
          <w:szCs w:val="24"/>
        </w:rPr>
        <w:t>due to the fact that</w:t>
      </w:r>
      <w:proofErr w:type="gramEnd"/>
      <w:r w:rsidR="00C3667C">
        <w:rPr>
          <w:rFonts w:ascii="Times New Roman" w:hAnsi="Times New Roman" w:cs="Times New Roman"/>
          <w:sz w:val="24"/>
          <w:szCs w:val="24"/>
        </w:rPr>
        <w:t xml:space="preserve"> Child T </w:t>
      </w:r>
      <w:r w:rsidR="00DF199B">
        <w:rPr>
          <w:rFonts w:ascii="Times New Roman" w:hAnsi="Times New Roman" w:cs="Times New Roman"/>
          <w:sz w:val="24"/>
          <w:szCs w:val="24"/>
        </w:rPr>
        <w:t>has no sense of danger when crossing the road. (Mobility Officer, 2018).</w:t>
      </w:r>
      <w:r w:rsidR="006C3FA5">
        <w:rPr>
          <w:rFonts w:ascii="Times New Roman" w:hAnsi="Times New Roman" w:cs="Times New Roman"/>
          <w:sz w:val="24"/>
          <w:szCs w:val="24"/>
        </w:rPr>
        <w:t xml:space="preserve"> The Educational Psychologist comes into the school to support Child T with his emotional and social wellbeing. </w:t>
      </w:r>
      <w:r w:rsidR="008413BD">
        <w:rPr>
          <w:rFonts w:ascii="Times New Roman" w:hAnsi="Times New Roman" w:cs="Times New Roman"/>
          <w:sz w:val="24"/>
          <w:szCs w:val="24"/>
        </w:rPr>
        <w:t xml:space="preserve">Prospects </w:t>
      </w:r>
      <w:r w:rsidR="00DF199B">
        <w:rPr>
          <w:rFonts w:ascii="Times New Roman" w:hAnsi="Times New Roman" w:cs="Times New Roman"/>
          <w:sz w:val="24"/>
          <w:szCs w:val="24"/>
        </w:rPr>
        <w:t xml:space="preserve">(2019) </w:t>
      </w:r>
      <w:r w:rsidR="008413BD">
        <w:rPr>
          <w:rFonts w:ascii="Times New Roman" w:hAnsi="Times New Roman" w:cs="Times New Roman"/>
          <w:sz w:val="24"/>
          <w:szCs w:val="24"/>
        </w:rPr>
        <w:t>state that they work with children and young people that are experiencing problems that prevent their learning and their participation in school. While working with these agencies, it is hoped that Child T can overcome some anxieties and carry on with his educati</w:t>
      </w:r>
      <w:r w:rsidR="008C24AA">
        <w:rPr>
          <w:rFonts w:ascii="Times New Roman" w:hAnsi="Times New Roman" w:cs="Times New Roman"/>
          <w:sz w:val="24"/>
          <w:szCs w:val="24"/>
        </w:rPr>
        <w:t>on.</w:t>
      </w:r>
      <w:r w:rsidR="007A14C0">
        <w:rPr>
          <w:rFonts w:ascii="Times New Roman" w:hAnsi="Times New Roman" w:cs="Times New Roman"/>
          <w:sz w:val="24"/>
          <w:szCs w:val="24"/>
        </w:rPr>
        <w:t>, even though he has a learning disability and a visual impairment, to which his work needs to be enlarged.</w:t>
      </w:r>
    </w:p>
    <w:p w14:paraId="1C85904B" w14:textId="77777777" w:rsidR="00B51113" w:rsidRDefault="008413BD" w:rsidP="00B12087">
      <w:pPr>
        <w:spacing w:line="360" w:lineRule="auto"/>
        <w:jc w:val="both"/>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                  </w:t>
      </w:r>
      <w:r w:rsidR="00E60214">
        <w:rPr>
          <w:rFonts w:ascii="Times New Roman" w:hAnsi="Times New Roman" w:cs="Times New Roman"/>
          <w:sz w:val="24"/>
          <w:szCs w:val="24"/>
        </w:rPr>
        <w:t>In secondary schools in Wales, there is a qualification that they try to</w:t>
      </w:r>
      <w:r w:rsidR="00E31085">
        <w:rPr>
          <w:rFonts w:ascii="Times New Roman" w:hAnsi="Times New Roman" w:cs="Times New Roman"/>
          <w:sz w:val="24"/>
          <w:szCs w:val="24"/>
        </w:rPr>
        <w:t xml:space="preserve"> </w:t>
      </w:r>
      <w:r w:rsidR="00E60214">
        <w:rPr>
          <w:rFonts w:ascii="Times New Roman" w:hAnsi="Times New Roman" w:cs="Times New Roman"/>
          <w:sz w:val="24"/>
          <w:szCs w:val="24"/>
        </w:rPr>
        <w:t>achieve, which is the Welsh Baccalaureate</w:t>
      </w:r>
      <w:r w:rsidR="00E31085">
        <w:rPr>
          <w:rFonts w:ascii="Times New Roman" w:hAnsi="Times New Roman" w:cs="Times New Roman"/>
          <w:sz w:val="24"/>
          <w:szCs w:val="24"/>
        </w:rPr>
        <w:t xml:space="preserve"> (Welsh Bac). When pupils are in Year 10 of secondary school, the Welsh Bac is made available to them in the National Curriculum. According to WJEC, everyone is expected to undertake this qualification, which combines personal development skills, A levels, NVQs and GCSEs. When completed, the Welsh Bac counts as 120 UCAS tariff points which is equal to A Grade at A level. The WJEC also stated that the aim of the Welsh </w:t>
      </w:r>
      <w:r w:rsidR="00E31085" w:rsidRPr="00E31085">
        <w:rPr>
          <w:rFonts w:ascii="Times New Roman" w:hAnsi="Times New Roman" w:cs="Times New Roman"/>
          <w:sz w:val="24"/>
          <w:szCs w:val="24"/>
        </w:rPr>
        <w:t xml:space="preserve">Bac is to </w:t>
      </w:r>
      <w:r w:rsidR="00E60214" w:rsidRPr="00E60214">
        <w:rPr>
          <w:rFonts w:ascii="Times New Roman" w:eastAsia="Times New Roman" w:hAnsi="Times New Roman" w:cs="Times New Roman"/>
          <w:sz w:val="24"/>
          <w:szCs w:val="24"/>
          <w:lang w:eastAsia="en-GB"/>
        </w:rPr>
        <w:t>achieve a broader, more balanced curriculum for 14</w:t>
      </w:r>
      <w:r w:rsidR="00E31085">
        <w:rPr>
          <w:rFonts w:ascii="Times New Roman" w:eastAsia="Times New Roman" w:hAnsi="Times New Roman" w:cs="Times New Roman"/>
          <w:sz w:val="24"/>
          <w:szCs w:val="24"/>
          <w:lang w:eastAsia="en-GB"/>
        </w:rPr>
        <w:t xml:space="preserve"> – </w:t>
      </w:r>
      <w:r w:rsidR="00E60214" w:rsidRPr="00E60214">
        <w:rPr>
          <w:rFonts w:ascii="Times New Roman" w:eastAsia="Times New Roman" w:hAnsi="Times New Roman" w:cs="Times New Roman"/>
          <w:sz w:val="24"/>
          <w:szCs w:val="24"/>
          <w:lang w:eastAsia="en-GB"/>
        </w:rPr>
        <w:t>19</w:t>
      </w:r>
      <w:r w:rsidR="00E31085">
        <w:rPr>
          <w:rFonts w:ascii="Times New Roman" w:eastAsia="Times New Roman" w:hAnsi="Times New Roman" w:cs="Times New Roman"/>
          <w:sz w:val="24"/>
          <w:szCs w:val="24"/>
          <w:lang w:eastAsia="en-GB"/>
        </w:rPr>
        <w:t>-</w:t>
      </w:r>
      <w:r w:rsidR="00E60214" w:rsidRPr="00E60214">
        <w:rPr>
          <w:rFonts w:ascii="Times New Roman" w:eastAsia="Times New Roman" w:hAnsi="Times New Roman" w:cs="Times New Roman"/>
          <w:sz w:val="24"/>
          <w:szCs w:val="24"/>
          <w:lang w:eastAsia="en-GB"/>
        </w:rPr>
        <w:t>year olds, helping students to develop knowledge and skills that higher education institutions and employers want them to have when they leave school. </w:t>
      </w:r>
    </w:p>
    <w:p w14:paraId="5A36FD75" w14:textId="7F95BC8C" w:rsidR="006532DF" w:rsidRDefault="00B51113" w:rsidP="00B12087">
      <w:p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E31085">
        <w:rPr>
          <w:rFonts w:ascii="Times New Roman" w:eastAsia="Times New Roman" w:hAnsi="Times New Roman" w:cs="Times New Roman"/>
          <w:sz w:val="24"/>
          <w:szCs w:val="24"/>
          <w:lang w:eastAsia="en-GB"/>
        </w:rPr>
        <w:t>But w</w:t>
      </w:r>
      <w:r w:rsidR="00567676">
        <w:rPr>
          <w:rFonts w:ascii="Times New Roman" w:eastAsia="Times New Roman" w:hAnsi="Times New Roman" w:cs="Times New Roman"/>
          <w:sz w:val="24"/>
          <w:szCs w:val="24"/>
          <w:lang w:eastAsia="en-GB"/>
        </w:rPr>
        <w:t>hat about the children with anxieties</w:t>
      </w:r>
      <w:r w:rsidR="008C24AA">
        <w:rPr>
          <w:rFonts w:ascii="Times New Roman" w:eastAsia="Times New Roman" w:hAnsi="Times New Roman" w:cs="Times New Roman"/>
          <w:sz w:val="24"/>
          <w:szCs w:val="24"/>
          <w:lang w:eastAsia="en-GB"/>
        </w:rPr>
        <w:t>, impairments</w:t>
      </w:r>
      <w:r w:rsidR="00567676">
        <w:rPr>
          <w:rFonts w:ascii="Times New Roman" w:eastAsia="Times New Roman" w:hAnsi="Times New Roman" w:cs="Times New Roman"/>
          <w:sz w:val="24"/>
          <w:szCs w:val="24"/>
          <w:lang w:eastAsia="en-GB"/>
        </w:rPr>
        <w:t xml:space="preserve"> and learning difficulties? They would not be able to complete this qualification as the emphasis is on gaining the qualification and going to Further Education and to University with the points that they achieve. These children would not think of going onto Further Education as they struggle with reading, writing and with most subjects they are expected to undertake in the National Curriculum. Some children come out of languages, such as French or Spanish as they struggle with Welsh and English, therefore they would find it increasingly difficult with </w:t>
      </w:r>
      <w:r w:rsidR="00DF199B">
        <w:rPr>
          <w:rFonts w:ascii="Times New Roman" w:eastAsia="Times New Roman" w:hAnsi="Times New Roman" w:cs="Times New Roman"/>
          <w:sz w:val="24"/>
          <w:szCs w:val="24"/>
          <w:lang w:eastAsia="en-GB"/>
        </w:rPr>
        <w:t xml:space="preserve">the </w:t>
      </w:r>
      <w:r w:rsidR="00567676">
        <w:rPr>
          <w:rFonts w:ascii="Times New Roman" w:eastAsia="Times New Roman" w:hAnsi="Times New Roman" w:cs="Times New Roman"/>
          <w:sz w:val="24"/>
          <w:szCs w:val="24"/>
          <w:lang w:eastAsia="en-GB"/>
        </w:rPr>
        <w:t>other languages. Child T does not partake in French lesson</w:t>
      </w:r>
      <w:r w:rsidR="00890AC5">
        <w:rPr>
          <w:rFonts w:ascii="Times New Roman" w:eastAsia="Times New Roman" w:hAnsi="Times New Roman" w:cs="Times New Roman"/>
          <w:sz w:val="24"/>
          <w:szCs w:val="24"/>
          <w:lang w:eastAsia="en-GB"/>
        </w:rPr>
        <w:t>s</w:t>
      </w:r>
      <w:r w:rsidR="00567676">
        <w:rPr>
          <w:rFonts w:ascii="Times New Roman" w:eastAsia="Times New Roman" w:hAnsi="Times New Roman" w:cs="Times New Roman"/>
          <w:sz w:val="24"/>
          <w:szCs w:val="24"/>
          <w:lang w:eastAsia="en-GB"/>
        </w:rPr>
        <w:t xml:space="preserve"> as he comes out of the lessons to work with a Learning Coach for him to increase his knowledge and understanding of the Welsh and English language.</w:t>
      </w:r>
      <w:r w:rsidR="00DF199B">
        <w:rPr>
          <w:rFonts w:ascii="Times New Roman" w:eastAsia="Times New Roman" w:hAnsi="Times New Roman" w:cs="Times New Roman"/>
          <w:sz w:val="24"/>
          <w:szCs w:val="24"/>
          <w:lang w:eastAsia="en-GB"/>
        </w:rPr>
        <w:t xml:space="preserve"> With the emphasis on </w:t>
      </w:r>
      <w:r w:rsidR="0063535F">
        <w:rPr>
          <w:rFonts w:ascii="Times New Roman" w:eastAsia="Times New Roman" w:hAnsi="Times New Roman" w:cs="Times New Roman"/>
          <w:sz w:val="24"/>
          <w:szCs w:val="24"/>
          <w:lang w:eastAsia="en-GB"/>
        </w:rPr>
        <w:t xml:space="preserve">completing the Welsh Bac, </w:t>
      </w:r>
      <w:r w:rsidR="00DF199B">
        <w:rPr>
          <w:rFonts w:ascii="Times New Roman" w:eastAsia="Times New Roman" w:hAnsi="Times New Roman" w:cs="Times New Roman"/>
          <w:sz w:val="24"/>
          <w:szCs w:val="24"/>
          <w:lang w:eastAsia="en-GB"/>
        </w:rPr>
        <w:t xml:space="preserve">getting good grades and going to University, Child T’s anxieties could be worsened by the academic demands as he would not be confident carrying out the work due to his learning difficulties.  </w:t>
      </w:r>
    </w:p>
    <w:p w14:paraId="073D7232" w14:textId="7F64288B" w:rsidR="00C0515E" w:rsidRDefault="006532DF" w:rsidP="00B12087">
      <w:pPr>
        <w:pStyle w:val="HTMLPreformatted"/>
        <w:shd w:val="clear" w:color="auto" w:fill="FFFFFF"/>
        <w:spacing w:line="360" w:lineRule="auto"/>
        <w:rPr>
          <w:rFonts w:ascii="Times New Roman" w:eastAsia="Times New Roman" w:hAnsi="Times New Roman" w:cs="Times New Roman"/>
          <w:sz w:val="24"/>
          <w:szCs w:val="24"/>
          <w:lang w:val="en" w:eastAsia="en-GB"/>
        </w:rPr>
      </w:pPr>
      <w:r w:rsidRPr="00B12087">
        <w:rPr>
          <w:rFonts w:ascii="Times New Roman" w:eastAsia="Times New Roman" w:hAnsi="Times New Roman" w:cs="Times New Roman"/>
          <w:sz w:val="24"/>
          <w:szCs w:val="24"/>
          <w:lang w:eastAsia="en-GB"/>
        </w:rPr>
        <w:t xml:space="preserve">                  The Equalities Policy in </w:t>
      </w:r>
      <w:r w:rsidR="006138EE">
        <w:rPr>
          <w:rFonts w:ascii="Times New Roman" w:eastAsia="Times New Roman" w:hAnsi="Times New Roman" w:cs="Times New Roman"/>
          <w:sz w:val="24"/>
          <w:szCs w:val="24"/>
          <w:lang w:eastAsia="en-GB"/>
        </w:rPr>
        <w:t>Child T’s</w:t>
      </w:r>
      <w:r w:rsidRPr="00B12087">
        <w:rPr>
          <w:rFonts w:ascii="Times New Roman" w:eastAsia="Times New Roman" w:hAnsi="Times New Roman" w:cs="Times New Roman"/>
          <w:sz w:val="24"/>
          <w:szCs w:val="24"/>
          <w:lang w:eastAsia="en-GB"/>
        </w:rPr>
        <w:t xml:space="preserve"> secondary school states that</w:t>
      </w:r>
      <w:r w:rsidR="00B12087">
        <w:rPr>
          <w:rFonts w:ascii="Times New Roman" w:eastAsia="Times New Roman" w:hAnsi="Times New Roman" w:cs="Times New Roman"/>
          <w:sz w:val="24"/>
          <w:szCs w:val="24"/>
          <w:lang w:eastAsia="en-GB"/>
        </w:rPr>
        <w:t xml:space="preserve"> the intent of the school is to offer equal </w:t>
      </w:r>
      <w:r w:rsidR="00B12087" w:rsidRPr="00B12087">
        <w:rPr>
          <w:rFonts w:ascii="Times New Roman" w:eastAsia="Times New Roman" w:hAnsi="Times New Roman" w:cs="Times New Roman"/>
          <w:sz w:val="24"/>
          <w:szCs w:val="24"/>
          <w:lang w:val="en" w:eastAsia="en-GB"/>
        </w:rPr>
        <w:t xml:space="preserve">opportunities for all pupils in all aspects of school life without </w:t>
      </w:r>
      <w:r w:rsidR="00B12087" w:rsidRPr="00B12087">
        <w:rPr>
          <w:rFonts w:ascii="Times New Roman" w:eastAsia="Times New Roman" w:hAnsi="Times New Roman" w:cs="Times New Roman"/>
          <w:sz w:val="24"/>
          <w:szCs w:val="24"/>
          <w:lang w:val="en" w:eastAsia="en-GB"/>
        </w:rPr>
        <w:lastRenderedPageBreak/>
        <w:t>discriminating on grounds of gender, race, religion, disability or social class.</w:t>
      </w:r>
      <w:r w:rsidR="00B12087">
        <w:rPr>
          <w:rFonts w:ascii="Times New Roman" w:eastAsia="Times New Roman" w:hAnsi="Times New Roman" w:cs="Times New Roman"/>
          <w:sz w:val="24"/>
          <w:szCs w:val="24"/>
          <w:lang w:val="en" w:eastAsia="en-GB"/>
        </w:rPr>
        <w:t xml:space="preserve"> Its aims to include equality of </w:t>
      </w:r>
      <w:r w:rsidR="00B12087" w:rsidRPr="00B12087">
        <w:rPr>
          <w:rFonts w:ascii="Times New Roman" w:eastAsia="Times New Roman" w:hAnsi="Times New Roman" w:cs="Times New Roman"/>
          <w:sz w:val="24"/>
          <w:szCs w:val="24"/>
          <w:lang w:val="en" w:eastAsia="en-GB"/>
        </w:rPr>
        <w:t>opportunity</w:t>
      </w:r>
      <w:r w:rsidR="00B12087">
        <w:rPr>
          <w:rFonts w:ascii="Times New Roman" w:eastAsia="Times New Roman" w:hAnsi="Times New Roman" w:cs="Times New Roman"/>
          <w:sz w:val="24"/>
          <w:szCs w:val="24"/>
          <w:lang w:val="en" w:eastAsia="en-GB"/>
        </w:rPr>
        <w:t xml:space="preserve"> in all aspects of the school’s work and monitor and review performance regularly. </w:t>
      </w:r>
      <w:r w:rsidR="006138EE">
        <w:rPr>
          <w:rFonts w:ascii="Times New Roman" w:eastAsia="Times New Roman" w:hAnsi="Times New Roman" w:cs="Times New Roman"/>
          <w:sz w:val="24"/>
          <w:szCs w:val="24"/>
          <w:lang w:val="en" w:eastAsia="en-GB"/>
        </w:rPr>
        <w:t>With this policy, all children have the possibility of being included within the school and with keeping track of the child’s performance, the teacher and child can see what support is needed for that specific child. W</w:t>
      </w:r>
      <w:r w:rsidR="001D73D9">
        <w:rPr>
          <w:rFonts w:ascii="Times New Roman" w:eastAsia="Times New Roman" w:hAnsi="Times New Roman" w:cs="Times New Roman"/>
          <w:sz w:val="24"/>
          <w:szCs w:val="24"/>
          <w:lang w:val="en" w:eastAsia="en-GB"/>
        </w:rPr>
        <w:t xml:space="preserve">ith the </w:t>
      </w:r>
      <w:r w:rsidR="00887B07">
        <w:rPr>
          <w:rFonts w:ascii="Times New Roman" w:eastAsia="Times New Roman" w:hAnsi="Times New Roman" w:cs="Times New Roman"/>
          <w:sz w:val="24"/>
          <w:szCs w:val="24"/>
          <w:lang w:val="en" w:eastAsia="en-GB"/>
        </w:rPr>
        <w:t xml:space="preserve">correct </w:t>
      </w:r>
      <w:r w:rsidR="001D73D9">
        <w:rPr>
          <w:rFonts w:ascii="Times New Roman" w:eastAsia="Times New Roman" w:hAnsi="Times New Roman" w:cs="Times New Roman"/>
          <w:sz w:val="24"/>
          <w:szCs w:val="24"/>
          <w:lang w:val="en" w:eastAsia="en-GB"/>
        </w:rPr>
        <w:t xml:space="preserve">support it is hoped that the anxieties that Child T has will decrease and the academic demands of the school will not worsen </w:t>
      </w:r>
      <w:r w:rsidR="00C0515E">
        <w:rPr>
          <w:rFonts w:ascii="Times New Roman" w:eastAsia="Times New Roman" w:hAnsi="Times New Roman" w:cs="Times New Roman"/>
          <w:sz w:val="24"/>
          <w:szCs w:val="24"/>
          <w:lang w:val="en" w:eastAsia="en-GB"/>
        </w:rPr>
        <w:t>his anxieties</w:t>
      </w:r>
      <w:r w:rsidR="001D73D9">
        <w:rPr>
          <w:rFonts w:ascii="Times New Roman" w:eastAsia="Times New Roman" w:hAnsi="Times New Roman" w:cs="Times New Roman"/>
          <w:sz w:val="24"/>
          <w:szCs w:val="24"/>
          <w:lang w:val="en" w:eastAsia="en-GB"/>
        </w:rPr>
        <w:t xml:space="preserve"> and he will do his utmost to the best of his ability. </w:t>
      </w:r>
      <w:r w:rsidR="00B12087">
        <w:rPr>
          <w:rFonts w:ascii="Times New Roman" w:eastAsia="Times New Roman" w:hAnsi="Times New Roman" w:cs="Times New Roman"/>
          <w:sz w:val="24"/>
          <w:szCs w:val="24"/>
          <w:lang w:val="en" w:eastAsia="en-GB"/>
        </w:rPr>
        <w:t xml:space="preserve"> </w:t>
      </w:r>
    </w:p>
    <w:p w14:paraId="66E458DF" w14:textId="77777777" w:rsidR="00FD38D2" w:rsidRPr="000F0D4E" w:rsidRDefault="00841818" w:rsidP="000F0D4E">
      <w:pPr>
        <w:pStyle w:val="HTMLPreformatted"/>
        <w:shd w:val="clear" w:color="auto" w:fill="FFFFFF"/>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val="en" w:eastAsia="en-GB"/>
        </w:rPr>
        <w:t xml:space="preserve">                 </w:t>
      </w:r>
      <w:r w:rsidRPr="000F0D4E">
        <w:rPr>
          <w:rFonts w:ascii="Times New Roman" w:eastAsia="Times New Roman" w:hAnsi="Times New Roman" w:cs="Times New Roman"/>
          <w:sz w:val="24"/>
          <w:szCs w:val="24"/>
          <w:lang w:val="en" w:eastAsia="en-GB"/>
        </w:rPr>
        <w:t xml:space="preserve">   The </w:t>
      </w:r>
      <w:r w:rsidR="00C0515E" w:rsidRPr="000F0D4E">
        <w:rPr>
          <w:rFonts w:ascii="Times New Roman" w:eastAsia="Times New Roman" w:hAnsi="Times New Roman" w:cs="Times New Roman"/>
          <w:sz w:val="24"/>
          <w:szCs w:val="24"/>
          <w:lang w:val="en" w:eastAsia="en-GB"/>
        </w:rPr>
        <w:t>Special Educational Needs Policy</w:t>
      </w:r>
      <w:r w:rsidRPr="000F0D4E">
        <w:rPr>
          <w:rFonts w:ascii="Times New Roman" w:eastAsia="Times New Roman" w:hAnsi="Times New Roman" w:cs="Times New Roman"/>
          <w:sz w:val="24"/>
          <w:szCs w:val="24"/>
          <w:lang w:val="en" w:eastAsia="en-GB"/>
        </w:rPr>
        <w:t xml:space="preserve"> states that</w:t>
      </w:r>
      <w:r w:rsidR="00FD38D2" w:rsidRPr="000F0D4E">
        <w:rPr>
          <w:rFonts w:ascii="Times New Roman" w:eastAsia="Times New Roman" w:hAnsi="Times New Roman" w:cs="Times New Roman"/>
          <w:sz w:val="24"/>
          <w:szCs w:val="24"/>
          <w:lang w:val="en" w:eastAsia="en-GB"/>
        </w:rPr>
        <w:t xml:space="preserve"> the school's ALN policy aims</w:t>
      </w:r>
    </w:p>
    <w:p w14:paraId="7D908EED" w14:textId="0E6E90E9" w:rsidR="00D65754" w:rsidRDefault="00FD38D2" w:rsidP="00B12087">
      <w:pPr>
        <w:pStyle w:val="HTMLPreformatted"/>
        <w:shd w:val="clear" w:color="auto" w:fill="FFFFFF"/>
        <w:spacing w:line="360" w:lineRule="auto"/>
        <w:rPr>
          <w:rFonts w:ascii="Times New Roman" w:hAnsi="Times New Roman" w:cs="Times New Roman"/>
          <w:sz w:val="24"/>
          <w:szCs w:val="24"/>
          <w:shd w:val="clear" w:color="auto" w:fill="FFFFFF"/>
        </w:rPr>
      </w:pPr>
      <w:r w:rsidRPr="000F0D4E">
        <w:rPr>
          <w:rFonts w:ascii="Times New Roman" w:hAnsi="Times New Roman" w:cs="Times New Roman"/>
          <w:sz w:val="24"/>
          <w:szCs w:val="24"/>
          <w:shd w:val="clear" w:color="auto" w:fill="FFFFFF"/>
        </w:rPr>
        <w:t>teach pupils with ALN alongside their peers in the mainstream, where appropriate, and considering the wishes of parents and the pupil</w:t>
      </w:r>
      <w:r w:rsidR="000F0D4E">
        <w:rPr>
          <w:rFonts w:ascii="Times New Roman" w:hAnsi="Times New Roman" w:cs="Times New Roman"/>
          <w:sz w:val="24"/>
          <w:szCs w:val="24"/>
          <w:shd w:val="clear" w:color="auto" w:fill="FFFFFF"/>
        </w:rPr>
        <w:t xml:space="preserve">. It also ensures that the </w:t>
      </w:r>
      <w:r w:rsidR="000F0D4E" w:rsidRPr="000F0D4E">
        <w:rPr>
          <w:rFonts w:ascii="Times New Roman" w:hAnsi="Times New Roman" w:cs="Times New Roman"/>
          <w:sz w:val="24"/>
          <w:szCs w:val="24"/>
          <w:shd w:val="clear" w:color="auto" w:fill="FFFFFF"/>
        </w:rPr>
        <w:t xml:space="preserve">pupil receives as wide and balanced education experience as possible, </w:t>
      </w:r>
      <w:r w:rsidR="000F0D4E">
        <w:rPr>
          <w:rFonts w:ascii="Times New Roman" w:hAnsi="Times New Roman" w:cs="Times New Roman"/>
          <w:sz w:val="24"/>
          <w:szCs w:val="24"/>
          <w:shd w:val="clear" w:color="auto" w:fill="FFFFFF"/>
        </w:rPr>
        <w:t xml:space="preserve">with the </w:t>
      </w:r>
      <w:r w:rsidR="000F0D4E" w:rsidRPr="000F0D4E">
        <w:rPr>
          <w:rFonts w:ascii="Times New Roman" w:hAnsi="Times New Roman" w:cs="Times New Roman"/>
          <w:sz w:val="24"/>
          <w:szCs w:val="24"/>
          <w:shd w:val="clear" w:color="auto" w:fill="FFFFFF"/>
        </w:rPr>
        <w:t>entitlement to the fullest possible access to the national curriculum</w:t>
      </w:r>
      <w:r w:rsidR="000F0D4E">
        <w:rPr>
          <w:rFonts w:ascii="Times New Roman" w:hAnsi="Times New Roman" w:cs="Times New Roman"/>
          <w:sz w:val="24"/>
          <w:szCs w:val="24"/>
          <w:shd w:val="clear" w:color="auto" w:fill="FFFFFF"/>
        </w:rPr>
        <w:t>. This means that Child T would get the opportunity to be taught in mainstream school and have the extra support needed from a Learning Coach to try and</w:t>
      </w:r>
      <w:r w:rsidR="00F5222C">
        <w:rPr>
          <w:rFonts w:ascii="Times New Roman" w:hAnsi="Times New Roman" w:cs="Times New Roman"/>
          <w:sz w:val="24"/>
          <w:szCs w:val="24"/>
          <w:shd w:val="clear" w:color="auto" w:fill="FFFFFF"/>
        </w:rPr>
        <w:t xml:space="preserve"> improve his reading age but would have to come out of lessons in order to do this. By having the extra support, it is hoped that Child T would not be as anxious regarding his work.</w:t>
      </w:r>
    </w:p>
    <w:p w14:paraId="5D6407D5" w14:textId="77777777" w:rsidR="0096399A" w:rsidRDefault="00D65754" w:rsidP="00B12087">
      <w:pPr>
        <w:pStyle w:val="HTMLPreformatted"/>
        <w:shd w:val="clear" w:color="auto" w:fill="FFFFFF"/>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The United</w:t>
      </w:r>
      <w:r w:rsidR="00273829">
        <w:rPr>
          <w:rFonts w:ascii="Times New Roman" w:hAnsi="Times New Roman" w:cs="Times New Roman"/>
          <w:sz w:val="24"/>
          <w:szCs w:val="24"/>
          <w:shd w:val="clear" w:color="auto" w:fill="FFFFFF"/>
        </w:rPr>
        <w:t xml:space="preserve"> Nations Convention on the Rights of the Child (</w:t>
      </w:r>
      <w:r w:rsidR="00FD38D2">
        <w:rPr>
          <w:rFonts w:ascii="Times New Roman" w:hAnsi="Times New Roman" w:cs="Times New Roman"/>
          <w:sz w:val="24"/>
          <w:szCs w:val="24"/>
          <w:shd w:val="clear" w:color="auto" w:fill="FFFFFF"/>
        </w:rPr>
        <w:t>UNCRC</w:t>
      </w:r>
      <w:r w:rsidR="00273829">
        <w:rPr>
          <w:rFonts w:ascii="Times New Roman" w:hAnsi="Times New Roman" w:cs="Times New Roman"/>
          <w:sz w:val="24"/>
          <w:szCs w:val="24"/>
          <w:shd w:val="clear" w:color="auto" w:fill="FFFFFF"/>
        </w:rPr>
        <w:t>, no date) is an international agreement that set out the civil, political, economic, social and cultural rights of every child, no matter their race, religion or their abilities. It states that every child has the right to survival, protection and education. The child’s basic needs are needed to be met which will help them reach their full potential. Rights that every child has include: an education that enables children to fulfil their potential and to express their opinions and be listened to.</w:t>
      </w:r>
      <w:r w:rsidR="00687CDC">
        <w:rPr>
          <w:rFonts w:ascii="Times New Roman" w:hAnsi="Times New Roman" w:cs="Times New Roman"/>
          <w:sz w:val="24"/>
          <w:szCs w:val="24"/>
          <w:shd w:val="clear" w:color="auto" w:fill="FFFFFF"/>
        </w:rPr>
        <w:t xml:space="preserve"> This means that every child has the right to be educated, and in whatever school that the child and the parents choose</w:t>
      </w:r>
      <w:r w:rsidR="0096399A">
        <w:rPr>
          <w:rFonts w:ascii="Times New Roman" w:hAnsi="Times New Roman" w:cs="Times New Roman"/>
          <w:sz w:val="24"/>
          <w:szCs w:val="24"/>
          <w:shd w:val="clear" w:color="auto" w:fill="FFFFFF"/>
        </w:rPr>
        <w:t xml:space="preserve">. Even if the child has a learning disability, the child can come out of lessons and have extra tuition which could decrease their anxiety and get the best results to the best of their ability. </w:t>
      </w:r>
      <w:r w:rsidR="00687CDC">
        <w:rPr>
          <w:rFonts w:ascii="Times New Roman" w:hAnsi="Times New Roman" w:cs="Times New Roman"/>
          <w:sz w:val="24"/>
          <w:szCs w:val="24"/>
          <w:shd w:val="clear" w:color="auto" w:fill="FFFFFF"/>
        </w:rPr>
        <w:t xml:space="preserve"> </w:t>
      </w:r>
    </w:p>
    <w:p w14:paraId="3BFE5B58" w14:textId="77777777" w:rsidR="008C24AA" w:rsidRDefault="0096399A" w:rsidP="008C24AA">
      <w:pPr>
        <w:pStyle w:val="HTMLPreformatted"/>
        <w:shd w:val="clear" w:color="auto" w:fill="FFFFFF"/>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p>
    <w:p w14:paraId="23A21E5D" w14:textId="5CDA3807" w:rsidR="00055BA0" w:rsidRDefault="008C01BD" w:rsidP="008C24AA">
      <w:pPr>
        <w:pStyle w:val="HTMLPreformatted"/>
        <w:shd w:val="clear" w:color="auto" w:fill="FFFFFF"/>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Conclusion</w:t>
      </w:r>
    </w:p>
    <w:p w14:paraId="3AA444C0" w14:textId="4AEE5C48" w:rsidR="008C24AA" w:rsidRDefault="008C24AA" w:rsidP="008C24AA">
      <w:pPr>
        <w:pStyle w:val="HTMLPreformatted"/>
        <w:shd w:val="clear" w:color="auto" w:fill="FFFFFF"/>
        <w:spacing w:line="360" w:lineRule="auto"/>
        <w:rPr>
          <w:rFonts w:ascii="Times New Roman" w:hAnsi="Times New Roman" w:cs="Times New Roman"/>
          <w:b/>
          <w:sz w:val="24"/>
          <w:szCs w:val="24"/>
          <w:u w:val="single"/>
        </w:rPr>
      </w:pPr>
    </w:p>
    <w:p w14:paraId="35570A87" w14:textId="0E20368E" w:rsidR="008C24AA" w:rsidRDefault="008C24AA" w:rsidP="008C24AA">
      <w:pPr>
        <w:pStyle w:val="HTMLPreformatted"/>
        <w:shd w:val="clear" w:color="auto" w:fill="FFFFFF"/>
        <w:spacing w:line="360" w:lineRule="auto"/>
        <w:rPr>
          <w:rFonts w:ascii="Times New Roman" w:hAnsi="Times New Roman" w:cs="Times New Roman"/>
          <w:sz w:val="24"/>
          <w:szCs w:val="24"/>
        </w:rPr>
      </w:pPr>
      <w:r w:rsidRPr="008C24AA">
        <w:rPr>
          <w:rFonts w:ascii="Times New Roman" w:hAnsi="Times New Roman" w:cs="Times New Roman"/>
          <w:sz w:val="24"/>
          <w:szCs w:val="24"/>
        </w:rPr>
        <w:t xml:space="preserve">                  To conclude,</w:t>
      </w:r>
      <w:r w:rsidR="00890AC5">
        <w:rPr>
          <w:rFonts w:ascii="Times New Roman" w:hAnsi="Times New Roman" w:cs="Times New Roman"/>
          <w:sz w:val="24"/>
          <w:szCs w:val="24"/>
        </w:rPr>
        <w:t xml:space="preserve"> even though Child T comes out of lessons to have extra tuition from a Learning Coach, he </w:t>
      </w:r>
      <w:r w:rsidR="00171EA7">
        <w:rPr>
          <w:rFonts w:ascii="Times New Roman" w:hAnsi="Times New Roman" w:cs="Times New Roman"/>
          <w:sz w:val="24"/>
          <w:szCs w:val="24"/>
        </w:rPr>
        <w:t xml:space="preserve">misses the work that is done in those </w:t>
      </w:r>
      <w:proofErr w:type="gramStart"/>
      <w:r w:rsidR="00171EA7">
        <w:rPr>
          <w:rFonts w:ascii="Times New Roman" w:hAnsi="Times New Roman" w:cs="Times New Roman"/>
          <w:sz w:val="24"/>
          <w:szCs w:val="24"/>
        </w:rPr>
        <w:t>particular lessons</w:t>
      </w:r>
      <w:proofErr w:type="gramEnd"/>
      <w:r w:rsidR="00171EA7">
        <w:rPr>
          <w:rFonts w:ascii="Times New Roman" w:hAnsi="Times New Roman" w:cs="Times New Roman"/>
          <w:sz w:val="24"/>
          <w:szCs w:val="24"/>
        </w:rPr>
        <w:t xml:space="preserve">. With missing the lessons, Child T could get more anxious as he </w:t>
      </w:r>
      <w:proofErr w:type="gramStart"/>
      <w:r w:rsidR="00171EA7">
        <w:rPr>
          <w:rFonts w:ascii="Times New Roman" w:hAnsi="Times New Roman" w:cs="Times New Roman"/>
          <w:sz w:val="24"/>
          <w:szCs w:val="24"/>
        </w:rPr>
        <w:t>has to</w:t>
      </w:r>
      <w:proofErr w:type="gramEnd"/>
      <w:r w:rsidR="00171EA7">
        <w:rPr>
          <w:rFonts w:ascii="Times New Roman" w:hAnsi="Times New Roman" w:cs="Times New Roman"/>
          <w:sz w:val="24"/>
          <w:szCs w:val="24"/>
        </w:rPr>
        <w:t xml:space="preserve"> copy up the work that he has missed</w:t>
      </w:r>
      <w:r w:rsidR="00B51113">
        <w:rPr>
          <w:rFonts w:ascii="Times New Roman" w:hAnsi="Times New Roman" w:cs="Times New Roman"/>
          <w:sz w:val="24"/>
          <w:szCs w:val="24"/>
        </w:rPr>
        <w:t xml:space="preserve"> and understand the work also. </w:t>
      </w:r>
      <w:r w:rsidR="00171EA7">
        <w:rPr>
          <w:rFonts w:ascii="Times New Roman" w:hAnsi="Times New Roman" w:cs="Times New Roman"/>
          <w:sz w:val="24"/>
          <w:szCs w:val="24"/>
        </w:rPr>
        <w:t>Also, Child T comes out for Social Stories</w:t>
      </w:r>
      <w:r w:rsidR="001167FE">
        <w:rPr>
          <w:rFonts w:ascii="Times New Roman" w:hAnsi="Times New Roman" w:cs="Times New Roman"/>
          <w:sz w:val="24"/>
          <w:szCs w:val="24"/>
        </w:rPr>
        <w:t xml:space="preserve"> to increase his peer interaction</w:t>
      </w:r>
      <w:r w:rsidR="00171EA7">
        <w:rPr>
          <w:rFonts w:ascii="Times New Roman" w:hAnsi="Times New Roman" w:cs="Times New Roman"/>
          <w:sz w:val="24"/>
          <w:szCs w:val="24"/>
        </w:rPr>
        <w:t>. He also misses lessons for this, even if it helps</w:t>
      </w:r>
      <w:r w:rsidR="001167FE">
        <w:rPr>
          <w:rFonts w:ascii="Times New Roman" w:hAnsi="Times New Roman" w:cs="Times New Roman"/>
          <w:sz w:val="24"/>
          <w:szCs w:val="24"/>
        </w:rPr>
        <w:t xml:space="preserve"> him. I</w:t>
      </w:r>
      <w:r w:rsidR="00171EA7">
        <w:rPr>
          <w:rFonts w:ascii="Times New Roman" w:hAnsi="Times New Roman" w:cs="Times New Roman"/>
          <w:sz w:val="24"/>
          <w:szCs w:val="24"/>
        </w:rPr>
        <w:t xml:space="preserve">nstead of missing lessons that he might like, then he could have extra tuition in the lessons that he does not take, such </w:t>
      </w:r>
      <w:r w:rsidR="00171EA7">
        <w:rPr>
          <w:rFonts w:ascii="Times New Roman" w:hAnsi="Times New Roman" w:cs="Times New Roman"/>
          <w:sz w:val="24"/>
          <w:szCs w:val="24"/>
        </w:rPr>
        <w:lastRenderedPageBreak/>
        <w:t xml:space="preserve">as the French lessons. The only problem is that the Learning Coach and the Social Stories are given to Years 7, 8 and 9. </w:t>
      </w:r>
      <w:r w:rsidR="001167FE">
        <w:rPr>
          <w:rFonts w:ascii="Times New Roman" w:hAnsi="Times New Roman" w:cs="Times New Roman"/>
          <w:sz w:val="24"/>
          <w:szCs w:val="24"/>
        </w:rPr>
        <w:t xml:space="preserve">They </w:t>
      </w:r>
      <w:proofErr w:type="gramStart"/>
      <w:r w:rsidR="001167FE">
        <w:rPr>
          <w:rFonts w:ascii="Times New Roman" w:hAnsi="Times New Roman" w:cs="Times New Roman"/>
          <w:sz w:val="24"/>
          <w:szCs w:val="24"/>
        </w:rPr>
        <w:t>have to</w:t>
      </w:r>
      <w:proofErr w:type="gramEnd"/>
      <w:r w:rsidR="001167FE">
        <w:rPr>
          <w:rFonts w:ascii="Times New Roman" w:hAnsi="Times New Roman" w:cs="Times New Roman"/>
          <w:sz w:val="24"/>
          <w:szCs w:val="24"/>
        </w:rPr>
        <w:t xml:space="preserve"> create a time-table for them all to attend, where some children would miss lessons they like and also dislike.</w:t>
      </w:r>
      <w:r w:rsidR="0054458C">
        <w:rPr>
          <w:rFonts w:ascii="Times New Roman" w:hAnsi="Times New Roman" w:cs="Times New Roman"/>
          <w:sz w:val="24"/>
          <w:szCs w:val="24"/>
        </w:rPr>
        <w:t xml:space="preserve"> If the Social Stories didn’t increase Child </w:t>
      </w:r>
      <w:r w:rsidR="00F52A92">
        <w:rPr>
          <w:rFonts w:ascii="Times New Roman" w:hAnsi="Times New Roman" w:cs="Times New Roman"/>
          <w:sz w:val="24"/>
          <w:szCs w:val="24"/>
        </w:rPr>
        <w:t>T</w:t>
      </w:r>
      <w:r w:rsidR="0054458C">
        <w:rPr>
          <w:rFonts w:ascii="Times New Roman" w:hAnsi="Times New Roman" w:cs="Times New Roman"/>
          <w:sz w:val="24"/>
          <w:szCs w:val="24"/>
        </w:rPr>
        <w:t xml:space="preserve">’s peer interaction and </w:t>
      </w:r>
      <w:r w:rsidR="00F52A92">
        <w:rPr>
          <w:rFonts w:ascii="Times New Roman" w:hAnsi="Times New Roman" w:cs="Times New Roman"/>
          <w:sz w:val="24"/>
          <w:szCs w:val="24"/>
        </w:rPr>
        <w:t xml:space="preserve">he </w:t>
      </w:r>
      <w:r w:rsidR="0054458C">
        <w:rPr>
          <w:rFonts w:ascii="Times New Roman" w:hAnsi="Times New Roman" w:cs="Times New Roman"/>
          <w:sz w:val="24"/>
          <w:szCs w:val="24"/>
        </w:rPr>
        <w:t>was missing out on lessons, then maybe he should not come out of the lessons as he has a lot of friends inside the classroom</w:t>
      </w:r>
      <w:r w:rsidR="00F52A92">
        <w:rPr>
          <w:rFonts w:ascii="Times New Roman" w:hAnsi="Times New Roman" w:cs="Times New Roman"/>
          <w:sz w:val="24"/>
          <w:szCs w:val="24"/>
        </w:rPr>
        <w:t xml:space="preserve">. </w:t>
      </w:r>
      <w:r w:rsidR="0054458C">
        <w:rPr>
          <w:rFonts w:ascii="Times New Roman" w:hAnsi="Times New Roman" w:cs="Times New Roman"/>
          <w:sz w:val="24"/>
          <w:szCs w:val="24"/>
        </w:rPr>
        <w:t>He should still have extra tuition</w:t>
      </w:r>
      <w:r w:rsidR="00F52A92">
        <w:rPr>
          <w:rFonts w:ascii="Times New Roman" w:hAnsi="Times New Roman" w:cs="Times New Roman"/>
          <w:sz w:val="24"/>
          <w:szCs w:val="24"/>
        </w:rPr>
        <w:t xml:space="preserve"> with a Learning Coach but only out of the French lessons that he does not go to</w:t>
      </w:r>
      <w:r w:rsidR="009A5AB5">
        <w:rPr>
          <w:rFonts w:ascii="Times New Roman" w:hAnsi="Times New Roman" w:cs="Times New Roman"/>
          <w:sz w:val="24"/>
          <w:szCs w:val="24"/>
        </w:rPr>
        <w:t>, this way he would not be so anxious about missing the lessons.</w:t>
      </w:r>
      <w:r w:rsidR="0054458C">
        <w:rPr>
          <w:rFonts w:ascii="Times New Roman" w:hAnsi="Times New Roman" w:cs="Times New Roman"/>
          <w:sz w:val="24"/>
          <w:szCs w:val="24"/>
        </w:rPr>
        <w:t xml:space="preserve">  </w:t>
      </w:r>
    </w:p>
    <w:p w14:paraId="1199B518" w14:textId="77777777" w:rsidR="005B367B" w:rsidRDefault="00AE51A8" w:rsidP="008C24AA">
      <w:pPr>
        <w:pStyle w:val="HTMLPreformatted"/>
        <w:shd w:val="clear" w:color="auto" w:fill="FFFFFF"/>
        <w:spacing w:line="360" w:lineRule="auto"/>
        <w:rPr>
          <w:rFonts w:ascii="Times New Roman" w:hAnsi="Times New Roman" w:cs="Times New Roman"/>
          <w:sz w:val="24"/>
          <w:szCs w:val="24"/>
        </w:rPr>
      </w:pPr>
      <w:r>
        <w:rPr>
          <w:rFonts w:ascii="Times New Roman" w:hAnsi="Times New Roman" w:cs="Times New Roman"/>
          <w:sz w:val="24"/>
          <w:szCs w:val="24"/>
        </w:rPr>
        <w:t xml:space="preserve">                    When the children with SEN </w:t>
      </w:r>
      <w:r w:rsidR="0054458C">
        <w:rPr>
          <w:rFonts w:ascii="Times New Roman" w:hAnsi="Times New Roman" w:cs="Times New Roman"/>
          <w:sz w:val="24"/>
          <w:szCs w:val="24"/>
        </w:rPr>
        <w:t>come up to a secondary school, it is always a good idea for them to have come to see the school and meet the members of staff before the start of the school year. This way the children and the staff can learn of any interests or hobbies that they may have and form a rapport with each other. This way the children can see that the staff are showing an interest, and this could help with their anxieties in the school and get a smooth transfer to the school.</w:t>
      </w:r>
    </w:p>
    <w:p w14:paraId="7CBDCCF3" w14:textId="7A496F82" w:rsidR="00AE51A8" w:rsidRDefault="005B367B" w:rsidP="008C24AA">
      <w:pPr>
        <w:pStyle w:val="HTMLPreformatted"/>
        <w:shd w:val="clear" w:color="auto" w:fill="FFFFFF"/>
        <w:spacing w:line="360" w:lineRule="auto"/>
        <w:rPr>
          <w:rFonts w:ascii="Times New Roman" w:hAnsi="Times New Roman" w:cs="Times New Roman"/>
          <w:sz w:val="24"/>
          <w:szCs w:val="24"/>
        </w:rPr>
      </w:pPr>
      <w:r>
        <w:rPr>
          <w:rFonts w:ascii="Times New Roman" w:hAnsi="Times New Roman" w:cs="Times New Roman"/>
          <w:sz w:val="24"/>
          <w:szCs w:val="24"/>
        </w:rPr>
        <w:t xml:space="preserve">                      Having a rapport with a child with learning disabilities and anxieties will help the child fit in the school, and will help the child to know that there is some one there that they can talk to and confide in. This could help to decrease his anxieties, but he will still have a learning disability and a visual impairment</w:t>
      </w:r>
      <w:r w:rsidR="00B51113">
        <w:rPr>
          <w:rFonts w:ascii="Times New Roman" w:hAnsi="Times New Roman" w:cs="Times New Roman"/>
          <w:sz w:val="24"/>
          <w:szCs w:val="24"/>
        </w:rPr>
        <w:t xml:space="preserve"> to contend with.</w:t>
      </w:r>
      <w:r>
        <w:rPr>
          <w:rFonts w:ascii="Times New Roman" w:hAnsi="Times New Roman" w:cs="Times New Roman"/>
          <w:sz w:val="24"/>
          <w:szCs w:val="24"/>
        </w:rPr>
        <w:t xml:space="preserve"> </w:t>
      </w:r>
    </w:p>
    <w:p w14:paraId="33419782" w14:textId="5C4566C9" w:rsidR="0054458C" w:rsidRPr="005B367B" w:rsidRDefault="005B367B" w:rsidP="005B367B">
      <w:pPr>
        <w:pStyle w:val="HTMLPreformatted"/>
        <w:shd w:val="clear" w:color="auto" w:fill="FFFFFF"/>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00B2D">
        <w:rPr>
          <w:rFonts w:ascii="Times New Roman" w:hAnsi="Times New Roman" w:cs="Times New Roman"/>
          <w:sz w:val="24"/>
          <w:szCs w:val="24"/>
        </w:rPr>
        <w:t xml:space="preserve">Literature does not say if the academic demands of secondary school exacerbate mental ill-health in a boy with visual impairment. Further research would have to be </w:t>
      </w:r>
      <w:proofErr w:type="gramStart"/>
      <w:r w:rsidR="00400B2D">
        <w:rPr>
          <w:rFonts w:ascii="Times New Roman" w:hAnsi="Times New Roman" w:cs="Times New Roman"/>
          <w:sz w:val="24"/>
          <w:szCs w:val="24"/>
        </w:rPr>
        <w:t>looked into</w:t>
      </w:r>
      <w:proofErr w:type="gramEnd"/>
      <w:r w:rsidR="00400B2D">
        <w:rPr>
          <w:rFonts w:ascii="Times New Roman" w:hAnsi="Times New Roman" w:cs="Times New Roman"/>
          <w:sz w:val="24"/>
          <w:szCs w:val="24"/>
        </w:rPr>
        <w:t xml:space="preserve"> in order for the statement to be answered completely. </w:t>
      </w:r>
      <w:r>
        <w:rPr>
          <w:rFonts w:ascii="Times New Roman" w:hAnsi="Times New Roman" w:cs="Times New Roman"/>
          <w:sz w:val="24"/>
          <w:szCs w:val="24"/>
        </w:rPr>
        <w:t>But the writer believes that with Child T’s anxieties towards the lessons and the work, his visual impairment and learning difficulties, he does worry about coping in the lessons and in school overall</w:t>
      </w:r>
      <w:r w:rsidR="001249B6">
        <w:rPr>
          <w:rFonts w:ascii="Times New Roman" w:hAnsi="Times New Roman" w:cs="Times New Roman"/>
          <w:sz w:val="24"/>
          <w:szCs w:val="24"/>
        </w:rPr>
        <w:t>. B</w:t>
      </w:r>
      <w:r w:rsidR="00642E25">
        <w:rPr>
          <w:rFonts w:ascii="Times New Roman" w:hAnsi="Times New Roman" w:cs="Times New Roman"/>
          <w:sz w:val="24"/>
          <w:szCs w:val="24"/>
        </w:rPr>
        <w:t>ut</w:t>
      </w:r>
      <w:r w:rsidR="001249B6">
        <w:rPr>
          <w:rFonts w:ascii="Times New Roman" w:hAnsi="Times New Roman" w:cs="Times New Roman"/>
          <w:sz w:val="24"/>
          <w:szCs w:val="24"/>
        </w:rPr>
        <w:t>,</w:t>
      </w:r>
      <w:r w:rsidR="00642E25">
        <w:rPr>
          <w:rFonts w:ascii="Times New Roman" w:hAnsi="Times New Roman" w:cs="Times New Roman"/>
          <w:sz w:val="24"/>
          <w:szCs w:val="24"/>
        </w:rPr>
        <w:t xml:space="preserve"> with extra tuition he can cope with</w:t>
      </w:r>
      <w:r w:rsidR="001249B6">
        <w:rPr>
          <w:rFonts w:ascii="Times New Roman" w:hAnsi="Times New Roman" w:cs="Times New Roman"/>
          <w:sz w:val="24"/>
          <w:szCs w:val="24"/>
        </w:rPr>
        <w:t xml:space="preserve"> the lessons</w:t>
      </w:r>
      <w:r w:rsidR="00203200">
        <w:rPr>
          <w:rFonts w:ascii="Times New Roman" w:hAnsi="Times New Roman" w:cs="Times New Roman"/>
          <w:sz w:val="24"/>
          <w:szCs w:val="24"/>
        </w:rPr>
        <w:t xml:space="preserve"> in</w:t>
      </w:r>
      <w:r w:rsidR="001249B6">
        <w:rPr>
          <w:rFonts w:ascii="Times New Roman" w:hAnsi="Times New Roman" w:cs="Times New Roman"/>
          <w:sz w:val="24"/>
          <w:szCs w:val="24"/>
        </w:rPr>
        <w:t xml:space="preserve"> the school</w:t>
      </w:r>
      <w:r w:rsidR="004E29BA">
        <w:rPr>
          <w:rFonts w:ascii="Times New Roman" w:hAnsi="Times New Roman" w:cs="Times New Roman"/>
          <w:sz w:val="24"/>
          <w:szCs w:val="24"/>
        </w:rPr>
        <w:t xml:space="preserve"> and do </w:t>
      </w:r>
      <w:r w:rsidR="00203200">
        <w:rPr>
          <w:rFonts w:ascii="Times New Roman" w:hAnsi="Times New Roman" w:cs="Times New Roman"/>
          <w:sz w:val="24"/>
          <w:szCs w:val="24"/>
        </w:rPr>
        <w:t xml:space="preserve">so to </w:t>
      </w:r>
      <w:r w:rsidR="004E29BA">
        <w:rPr>
          <w:rFonts w:ascii="Times New Roman" w:hAnsi="Times New Roman" w:cs="Times New Roman"/>
          <w:sz w:val="24"/>
          <w:szCs w:val="24"/>
        </w:rPr>
        <w:t xml:space="preserve">the best </w:t>
      </w:r>
      <w:r w:rsidR="00203200">
        <w:rPr>
          <w:rFonts w:ascii="Times New Roman" w:hAnsi="Times New Roman" w:cs="Times New Roman"/>
          <w:sz w:val="24"/>
          <w:szCs w:val="24"/>
        </w:rPr>
        <w:t>of</w:t>
      </w:r>
      <w:r w:rsidR="004E29BA">
        <w:rPr>
          <w:rFonts w:ascii="Times New Roman" w:hAnsi="Times New Roman" w:cs="Times New Roman"/>
          <w:sz w:val="24"/>
          <w:szCs w:val="24"/>
        </w:rPr>
        <w:t xml:space="preserve"> his ability.</w:t>
      </w:r>
      <w:r w:rsidR="00642E25">
        <w:rPr>
          <w:rFonts w:ascii="Times New Roman" w:hAnsi="Times New Roman" w:cs="Times New Roman"/>
          <w:sz w:val="24"/>
          <w:szCs w:val="24"/>
        </w:rPr>
        <w:t xml:space="preserve"> </w:t>
      </w:r>
      <w:r>
        <w:rPr>
          <w:rFonts w:ascii="Times New Roman" w:hAnsi="Times New Roman" w:cs="Times New Roman"/>
          <w:sz w:val="24"/>
          <w:szCs w:val="24"/>
        </w:rPr>
        <w:t xml:space="preserve"> </w:t>
      </w:r>
      <w:r w:rsidR="0054458C">
        <w:rPr>
          <w:rFonts w:ascii="Times New Roman" w:hAnsi="Times New Roman" w:cs="Times New Roman"/>
          <w:sz w:val="24"/>
          <w:szCs w:val="24"/>
        </w:rPr>
        <w:t xml:space="preserve">                    </w:t>
      </w:r>
    </w:p>
    <w:p w14:paraId="75DB1B5C" w14:textId="3E26902C" w:rsidR="0054458C" w:rsidRDefault="0054458C" w:rsidP="008C24AA">
      <w:pPr>
        <w:pStyle w:val="HTMLPreformatted"/>
        <w:shd w:val="clear" w:color="auto" w:fill="FFFFFF"/>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0D9261F6" w14:textId="77777777" w:rsidR="0054458C" w:rsidRPr="008C24AA" w:rsidRDefault="0054458C" w:rsidP="008C24AA">
      <w:pPr>
        <w:pStyle w:val="HTMLPreformatted"/>
        <w:shd w:val="clear" w:color="auto" w:fill="FFFFFF"/>
        <w:spacing w:line="360" w:lineRule="auto"/>
        <w:rPr>
          <w:rFonts w:ascii="Times New Roman" w:hAnsi="Times New Roman" w:cs="Times New Roman"/>
          <w:sz w:val="24"/>
          <w:szCs w:val="24"/>
        </w:rPr>
      </w:pPr>
    </w:p>
    <w:p w14:paraId="190C982F" w14:textId="13371247" w:rsidR="008C24AA" w:rsidRPr="008C24AA" w:rsidRDefault="008C24AA" w:rsidP="008C24AA">
      <w:pPr>
        <w:pStyle w:val="HTMLPreformatted"/>
        <w:shd w:val="clear" w:color="auto" w:fill="FFFFFF"/>
        <w:spacing w:line="360" w:lineRule="auto"/>
        <w:rPr>
          <w:rFonts w:ascii="Helvetica" w:eastAsia="Times New Roman" w:hAnsi="Helvetica" w:cs="Times New Roman"/>
          <w:color w:val="000000"/>
          <w:lang w:eastAsia="en-GB"/>
        </w:rPr>
      </w:pPr>
      <w:r>
        <w:rPr>
          <w:rFonts w:ascii="Times New Roman" w:hAnsi="Times New Roman" w:cs="Times New Roman"/>
          <w:b/>
          <w:sz w:val="24"/>
          <w:szCs w:val="24"/>
          <w:u w:val="single"/>
        </w:rPr>
        <w:t xml:space="preserve"> </w:t>
      </w:r>
    </w:p>
    <w:p w14:paraId="79CF22AC" w14:textId="77777777" w:rsidR="00055BA0" w:rsidRDefault="00055BA0" w:rsidP="00992319">
      <w:pPr>
        <w:jc w:val="center"/>
        <w:rPr>
          <w:rFonts w:ascii="Times New Roman" w:hAnsi="Times New Roman" w:cs="Times New Roman"/>
          <w:b/>
          <w:sz w:val="24"/>
          <w:szCs w:val="24"/>
          <w:u w:val="single"/>
        </w:rPr>
      </w:pPr>
    </w:p>
    <w:p w14:paraId="3EBA0808" w14:textId="77777777" w:rsidR="004E29BA" w:rsidRDefault="004E29BA" w:rsidP="00992319">
      <w:pPr>
        <w:jc w:val="center"/>
        <w:rPr>
          <w:rFonts w:ascii="Times New Roman" w:hAnsi="Times New Roman" w:cs="Times New Roman"/>
          <w:b/>
          <w:sz w:val="24"/>
          <w:szCs w:val="24"/>
          <w:u w:val="single"/>
        </w:rPr>
      </w:pPr>
    </w:p>
    <w:p w14:paraId="133829C1" w14:textId="77777777" w:rsidR="004E29BA" w:rsidRDefault="004E29BA" w:rsidP="00992319">
      <w:pPr>
        <w:jc w:val="center"/>
        <w:rPr>
          <w:rFonts w:ascii="Times New Roman" w:hAnsi="Times New Roman" w:cs="Times New Roman"/>
          <w:b/>
          <w:sz w:val="24"/>
          <w:szCs w:val="24"/>
          <w:u w:val="single"/>
        </w:rPr>
      </w:pPr>
    </w:p>
    <w:p w14:paraId="4C3C31E4" w14:textId="77777777" w:rsidR="004E29BA" w:rsidRDefault="004E29BA" w:rsidP="00992319">
      <w:pPr>
        <w:jc w:val="center"/>
        <w:rPr>
          <w:rFonts w:ascii="Times New Roman" w:hAnsi="Times New Roman" w:cs="Times New Roman"/>
          <w:b/>
          <w:sz w:val="24"/>
          <w:szCs w:val="24"/>
          <w:u w:val="single"/>
        </w:rPr>
      </w:pPr>
    </w:p>
    <w:p w14:paraId="0F52F043" w14:textId="77777777" w:rsidR="00B0136C" w:rsidRDefault="00B0136C" w:rsidP="00992319">
      <w:pPr>
        <w:jc w:val="center"/>
        <w:rPr>
          <w:rFonts w:ascii="Times New Roman" w:hAnsi="Times New Roman" w:cs="Times New Roman"/>
          <w:b/>
          <w:sz w:val="24"/>
          <w:szCs w:val="24"/>
          <w:u w:val="single"/>
        </w:rPr>
      </w:pPr>
    </w:p>
    <w:p w14:paraId="2575007B" w14:textId="77777777" w:rsidR="00B0136C" w:rsidRDefault="00B0136C" w:rsidP="00992319">
      <w:pPr>
        <w:jc w:val="center"/>
        <w:rPr>
          <w:rFonts w:ascii="Times New Roman" w:hAnsi="Times New Roman" w:cs="Times New Roman"/>
          <w:b/>
          <w:sz w:val="24"/>
          <w:szCs w:val="24"/>
          <w:u w:val="single"/>
        </w:rPr>
      </w:pPr>
    </w:p>
    <w:p w14:paraId="5F81C299" w14:textId="77777777" w:rsidR="00B0136C" w:rsidRDefault="00B0136C" w:rsidP="00992319">
      <w:pPr>
        <w:jc w:val="center"/>
        <w:rPr>
          <w:rFonts w:ascii="Times New Roman" w:hAnsi="Times New Roman" w:cs="Times New Roman"/>
          <w:b/>
          <w:sz w:val="24"/>
          <w:szCs w:val="24"/>
          <w:u w:val="single"/>
        </w:rPr>
      </w:pPr>
    </w:p>
    <w:p w14:paraId="28A4B30D" w14:textId="14A02A41" w:rsidR="00DA2296" w:rsidRPr="00DA2296" w:rsidRDefault="00DA2296" w:rsidP="00992319">
      <w:pPr>
        <w:jc w:val="center"/>
        <w:rPr>
          <w:rFonts w:ascii="Times New Roman" w:hAnsi="Times New Roman" w:cs="Times New Roman"/>
          <w:b/>
          <w:sz w:val="24"/>
          <w:szCs w:val="24"/>
          <w:u w:val="single"/>
        </w:rPr>
      </w:pPr>
      <w:bookmarkStart w:id="0" w:name="_GoBack"/>
      <w:bookmarkEnd w:id="0"/>
      <w:r w:rsidRPr="00DA2296">
        <w:rPr>
          <w:rFonts w:ascii="Times New Roman" w:hAnsi="Times New Roman" w:cs="Times New Roman"/>
          <w:b/>
          <w:sz w:val="24"/>
          <w:szCs w:val="24"/>
          <w:u w:val="single"/>
        </w:rPr>
        <w:lastRenderedPageBreak/>
        <w:t>References</w:t>
      </w:r>
    </w:p>
    <w:p w14:paraId="2DF4C77F" w14:textId="77777777" w:rsidR="00DA2296" w:rsidRDefault="00DA2296"/>
    <w:p w14:paraId="033157E2" w14:textId="34D4D3FD" w:rsidR="00DA2296" w:rsidRPr="001249B6" w:rsidRDefault="00DA2296">
      <w:pPr>
        <w:rPr>
          <w:rFonts w:ascii="Times New Roman" w:hAnsi="Times New Roman" w:cs="Times New Roman"/>
          <w:sz w:val="24"/>
          <w:szCs w:val="24"/>
        </w:rPr>
      </w:pPr>
      <w:r w:rsidRPr="001249B6">
        <w:rPr>
          <w:rFonts w:ascii="Times New Roman" w:hAnsi="Times New Roman" w:cs="Times New Roman"/>
          <w:sz w:val="24"/>
          <w:szCs w:val="24"/>
        </w:rPr>
        <w:t xml:space="preserve">Crisis Prevention Institute (2019) </w:t>
      </w:r>
      <w:r w:rsidRPr="001249B6">
        <w:rPr>
          <w:rFonts w:ascii="Times New Roman" w:hAnsi="Times New Roman" w:cs="Times New Roman"/>
          <w:i/>
          <w:sz w:val="24"/>
          <w:szCs w:val="24"/>
        </w:rPr>
        <w:t>Building more inclusive schools starts with integrating classrooms</w:t>
      </w:r>
      <w:r w:rsidRPr="001249B6">
        <w:rPr>
          <w:rFonts w:ascii="Times New Roman" w:hAnsi="Times New Roman" w:cs="Times New Roman"/>
          <w:sz w:val="24"/>
          <w:szCs w:val="24"/>
        </w:rPr>
        <w:t xml:space="preserve"> </w:t>
      </w:r>
      <w:hyperlink r:id="rId8" w:history="1">
        <w:r w:rsidRPr="001249B6">
          <w:rPr>
            <w:rStyle w:val="Hyperlink"/>
            <w:rFonts w:ascii="Times New Roman" w:hAnsi="Times New Roman" w:cs="Times New Roman"/>
            <w:sz w:val="24"/>
            <w:szCs w:val="24"/>
          </w:rPr>
          <w:t>https://www.crisisprevention.com/Blog/June-2018/Integration-and-Inclusion-in-Classrooms</w:t>
        </w:r>
      </w:hyperlink>
      <w:r w:rsidRPr="001249B6">
        <w:rPr>
          <w:rFonts w:ascii="Times New Roman" w:hAnsi="Times New Roman" w:cs="Times New Roman"/>
          <w:sz w:val="24"/>
          <w:szCs w:val="24"/>
        </w:rPr>
        <w:t xml:space="preserve"> (Accessed: 24</w:t>
      </w:r>
      <w:r w:rsidRPr="001249B6">
        <w:rPr>
          <w:rFonts w:ascii="Times New Roman" w:hAnsi="Times New Roman" w:cs="Times New Roman"/>
          <w:sz w:val="24"/>
          <w:szCs w:val="24"/>
          <w:vertAlign w:val="superscript"/>
        </w:rPr>
        <w:t>tt</w:t>
      </w:r>
      <w:r w:rsidRPr="001249B6">
        <w:rPr>
          <w:rFonts w:ascii="Times New Roman" w:hAnsi="Times New Roman" w:cs="Times New Roman"/>
          <w:sz w:val="24"/>
          <w:szCs w:val="24"/>
        </w:rPr>
        <w:t xml:space="preserve"> February, 2019).</w:t>
      </w:r>
    </w:p>
    <w:p w14:paraId="01EBD4D2" w14:textId="77777777" w:rsidR="000344F1" w:rsidRPr="001249B6" w:rsidRDefault="000344F1">
      <w:pPr>
        <w:rPr>
          <w:rFonts w:ascii="Times New Roman" w:hAnsi="Times New Roman" w:cs="Times New Roman"/>
          <w:sz w:val="24"/>
          <w:szCs w:val="24"/>
        </w:rPr>
      </w:pPr>
    </w:p>
    <w:p w14:paraId="0069E10F" w14:textId="65FC9471" w:rsidR="000344F1" w:rsidRPr="001249B6" w:rsidRDefault="000344F1">
      <w:pPr>
        <w:rPr>
          <w:rFonts w:ascii="Times New Roman" w:hAnsi="Times New Roman" w:cs="Times New Roman"/>
          <w:sz w:val="24"/>
          <w:szCs w:val="24"/>
        </w:rPr>
      </w:pPr>
      <w:r w:rsidRPr="001249B6">
        <w:rPr>
          <w:rFonts w:ascii="Times New Roman" w:hAnsi="Times New Roman" w:cs="Times New Roman"/>
          <w:sz w:val="24"/>
          <w:szCs w:val="24"/>
        </w:rPr>
        <w:t xml:space="preserve">Department for Education (2015) </w:t>
      </w:r>
      <w:r w:rsidRPr="001249B6">
        <w:rPr>
          <w:rFonts w:ascii="Times New Roman" w:hAnsi="Times New Roman" w:cs="Times New Roman"/>
          <w:i/>
          <w:sz w:val="24"/>
          <w:szCs w:val="24"/>
        </w:rPr>
        <w:t>Special educational needs and disability code of practice: 0 to 25 years</w:t>
      </w:r>
      <w:r w:rsidRPr="001249B6">
        <w:rPr>
          <w:rFonts w:ascii="Times New Roman" w:hAnsi="Times New Roman" w:cs="Times New Roman"/>
          <w:sz w:val="24"/>
          <w:szCs w:val="24"/>
        </w:rPr>
        <w:t xml:space="preserve"> </w:t>
      </w:r>
      <w:hyperlink r:id="rId9" w:history="1">
        <w:r w:rsidRPr="001249B6">
          <w:rPr>
            <w:rStyle w:val="Hyperlink"/>
            <w:rFonts w:ascii="Times New Roman" w:hAnsi="Times New Roman" w:cs="Times New Roman"/>
            <w:sz w:val="24"/>
            <w:szCs w:val="24"/>
          </w:rPr>
          <w:t>https://assets.publishing.service.gov.uk/government/uploads/system/uploads/attachment_data/file/398815/SEND_Code_of_Practice_January_2015.pdf</w:t>
        </w:r>
      </w:hyperlink>
      <w:r w:rsidRPr="001249B6">
        <w:rPr>
          <w:rFonts w:ascii="Times New Roman" w:hAnsi="Times New Roman" w:cs="Times New Roman"/>
          <w:sz w:val="24"/>
          <w:szCs w:val="24"/>
        </w:rPr>
        <w:t xml:space="preserve"> (Accessed: 27</w:t>
      </w:r>
      <w:r w:rsidRPr="001249B6">
        <w:rPr>
          <w:rFonts w:ascii="Times New Roman" w:hAnsi="Times New Roman" w:cs="Times New Roman"/>
          <w:sz w:val="24"/>
          <w:szCs w:val="24"/>
          <w:vertAlign w:val="superscript"/>
        </w:rPr>
        <w:t>th</w:t>
      </w:r>
      <w:r w:rsidRPr="001249B6">
        <w:rPr>
          <w:rFonts w:ascii="Times New Roman" w:hAnsi="Times New Roman" w:cs="Times New Roman"/>
          <w:sz w:val="24"/>
          <w:szCs w:val="24"/>
        </w:rPr>
        <w:t xml:space="preserve"> February, 2019).</w:t>
      </w:r>
    </w:p>
    <w:p w14:paraId="039B165B" w14:textId="77777777" w:rsidR="000344F1" w:rsidRPr="001249B6" w:rsidRDefault="000344F1">
      <w:pPr>
        <w:rPr>
          <w:rFonts w:ascii="Times New Roman" w:hAnsi="Times New Roman" w:cs="Times New Roman"/>
          <w:sz w:val="24"/>
          <w:szCs w:val="24"/>
        </w:rPr>
      </w:pPr>
    </w:p>
    <w:p w14:paraId="7D70160A" w14:textId="76D2F200" w:rsidR="002656B8" w:rsidRPr="001249B6" w:rsidRDefault="002656B8">
      <w:pPr>
        <w:rPr>
          <w:rFonts w:ascii="Times New Roman" w:hAnsi="Times New Roman" w:cs="Times New Roman"/>
          <w:sz w:val="24"/>
          <w:szCs w:val="24"/>
        </w:rPr>
      </w:pPr>
      <w:r w:rsidRPr="001249B6">
        <w:rPr>
          <w:rFonts w:ascii="Times New Roman" w:hAnsi="Times New Roman" w:cs="Times New Roman"/>
          <w:sz w:val="24"/>
          <w:szCs w:val="24"/>
        </w:rPr>
        <w:t xml:space="preserve">Department for Education (2017) SEN support: </w:t>
      </w:r>
      <w:r w:rsidRPr="001249B6">
        <w:rPr>
          <w:rFonts w:ascii="Times New Roman" w:hAnsi="Times New Roman" w:cs="Times New Roman"/>
          <w:i/>
          <w:sz w:val="24"/>
          <w:szCs w:val="24"/>
        </w:rPr>
        <w:t>A rapid evidence assessment</w:t>
      </w:r>
      <w:r w:rsidRPr="001249B6">
        <w:rPr>
          <w:rFonts w:ascii="Times New Roman" w:hAnsi="Times New Roman" w:cs="Times New Roman"/>
          <w:sz w:val="24"/>
          <w:szCs w:val="24"/>
        </w:rPr>
        <w:t xml:space="preserve"> </w:t>
      </w:r>
      <w:hyperlink r:id="rId10" w:history="1">
        <w:r w:rsidRPr="001249B6">
          <w:rPr>
            <w:rStyle w:val="Hyperlink"/>
            <w:rFonts w:ascii="Times New Roman" w:hAnsi="Times New Roman" w:cs="Times New Roman"/>
            <w:sz w:val="24"/>
            <w:szCs w:val="24"/>
          </w:rPr>
          <w:t>https://assets.publishing.service.gov.uk/government/uploads/system/uploads/attachment_data/file/628630/DfE_SEN_Support_REA_Report.pdf</w:t>
        </w:r>
      </w:hyperlink>
      <w:r w:rsidRPr="001249B6">
        <w:rPr>
          <w:rFonts w:ascii="Times New Roman" w:hAnsi="Times New Roman" w:cs="Times New Roman"/>
          <w:sz w:val="24"/>
          <w:szCs w:val="24"/>
        </w:rPr>
        <w:t xml:space="preserve"> (Accessed: 27</w:t>
      </w:r>
      <w:r w:rsidRPr="001249B6">
        <w:rPr>
          <w:rFonts w:ascii="Times New Roman" w:hAnsi="Times New Roman" w:cs="Times New Roman"/>
          <w:sz w:val="24"/>
          <w:szCs w:val="24"/>
          <w:vertAlign w:val="superscript"/>
        </w:rPr>
        <w:t>th</w:t>
      </w:r>
      <w:r w:rsidRPr="001249B6">
        <w:rPr>
          <w:rFonts w:ascii="Times New Roman" w:hAnsi="Times New Roman" w:cs="Times New Roman"/>
          <w:sz w:val="24"/>
          <w:szCs w:val="24"/>
        </w:rPr>
        <w:t xml:space="preserve"> February, 2019).</w:t>
      </w:r>
    </w:p>
    <w:p w14:paraId="3A31B307" w14:textId="77777777" w:rsidR="002656B8" w:rsidRPr="001249B6" w:rsidRDefault="002656B8">
      <w:pPr>
        <w:rPr>
          <w:rFonts w:ascii="Times New Roman" w:hAnsi="Times New Roman" w:cs="Times New Roman"/>
          <w:sz w:val="24"/>
          <w:szCs w:val="24"/>
        </w:rPr>
      </w:pPr>
    </w:p>
    <w:p w14:paraId="55F0DD5E" w14:textId="146936E4" w:rsidR="00837C6D" w:rsidRPr="001249B6" w:rsidRDefault="00837C6D" w:rsidP="00837C6D">
      <w:pPr>
        <w:pStyle w:val="Heading3"/>
        <w:shd w:val="clear" w:color="auto" w:fill="FFFFFF"/>
        <w:spacing w:before="0"/>
        <w:rPr>
          <w:rFonts w:ascii="Times New Roman" w:eastAsia="Times New Roman" w:hAnsi="Times New Roman" w:cs="Times New Roman"/>
          <w:i/>
          <w:color w:val="auto"/>
          <w:lang w:eastAsia="en-GB"/>
        </w:rPr>
      </w:pPr>
      <w:r w:rsidRPr="001249B6">
        <w:rPr>
          <w:rFonts w:ascii="Times New Roman" w:hAnsi="Times New Roman" w:cs="Times New Roman"/>
          <w:color w:val="auto"/>
        </w:rPr>
        <w:t>Disability Nottinghamshire (2019)</w:t>
      </w:r>
      <w:r w:rsidRPr="001249B6">
        <w:rPr>
          <w:rFonts w:ascii="Times New Roman" w:eastAsia="Times New Roman" w:hAnsi="Times New Roman" w:cs="Times New Roman"/>
          <w:color w:val="auto"/>
          <w:lang w:eastAsia="en-GB"/>
        </w:rPr>
        <w:t xml:space="preserve"> </w:t>
      </w:r>
      <w:r w:rsidRPr="001249B6">
        <w:rPr>
          <w:rFonts w:ascii="Times New Roman" w:eastAsia="Times New Roman" w:hAnsi="Times New Roman" w:cs="Times New Roman"/>
          <w:i/>
          <w:color w:val="auto"/>
          <w:lang w:eastAsia="en-GB"/>
        </w:rPr>
        <w:t>The Social Model vs The Medical Model of Disability</w:t>
      </w:r>
    </w:p>
    <w:p w14:paraId="7C1549C8" w14:textId="7EB229B1" w:rsidR="00837C6D" w:rsidRPr="001249B6" w:rsidRDefault="00837C6D">
      <w:pPr>
        <w:rPr>
          <w:rFonts w:ascii="Times New Roman" w:hAnsi="Times New Roman" w:cs="Times New Roman"/>
          <w:sz w:val="24"/>
          <w:szCs w:val="24"/>
        </w:rPr>
      </w:pPr>
      <w:r w:rsidRPr="001249B6">
        <w:rPr>
          <w:rFonts w:ascii="Times New Roman" w:hAnsi="Times New Roman" w:cs="Times New Roman"/>
          <w:sz w:val="24"/>
          <w:szCs w:val="24"/>
        </w:rPr>
        <w:t xml:space="preserve"> </w:t>
      </w:r>
      <w:hyperlink r:id="rId11" w:history="1">
        <w:r w:rsidRPr="001249B6">
          <w:rPr>
            <w:rStyle w:val="Hyperlink"/>
            <w:rFonts w:ascii="Times New Roman" w:hAnsi="Times New Roman" w:cs="Times New Roman"/>
            <w:sz w:val="24"/>
            <w:szCs w:val="24"/>
          </w:rPr>
          <w:t>http://www.disabilitynottinghamshire.org.uk/about/social-model-vs-medical-model-of-disability/</w:t>
        </w:r>
      </w:hyperlink>
      <w:r w:rsidRPr="001249B6">
        <w:rPr>
          <w:rFonts w:ascii="Times New Roman" w:hAnsi="Times New Roman" w:cs="Times New Roman"/>
          <w:sz w:val="24"/>
          <w:szCs w:val="24"/>
        </w:rPr>
        <w:t xml:space="preserve"> (Accessed: 27</w:t>
      </w:r>
      <w:r w:rsidRPr="001249B6">
        <w:rPr>
          <w:rFonts w:ascii="Times New Roman" w:hAnsi="Times New Roman" w:cs="Times New Roman"/>
          <w:sz w:val="24"/>
          <w:szCs w:val="24"/>
          <w:vertAlign w:val="superscript"/>
        </w:rPr>
        <w:t>th</w:t>
      </w:r>
      <w:r w:rsidRPr="001249B6">
        <w:rPr>
          <w:rFonts w:ascii="Times New Roman" w:hAnsi="Times New Roman" w:cs="Times New Roman"/>
          <w:sz w:val="24"/>
          <w:szCs w:val="24"/>
        </w:rPr>
        <w:t xml:space="preserve"> </w:t>
      </w:r>
      <w:proofErr w:type="gramStart"/>
      <w:r w:rsidRPr="001249B6">
        <w:rPr>
          <w:rFonts w:ascii="Times New Roman" w:hAnsi="Times New Roman" w:cs="Times New Roman"/>
          <w:sz w:val="24"/>
          <w:szCs w:val="24"/>
        </w:rPr>
        <w:t>February,</w:t>
      </w:r>
      <w:proofErr w:type="gramEnd"/>
      <w:r w:rsidRPr="001249B6">
        <w:rPr>
          <w:rFonts w:ascii="Times New Roman" w:hAnsi="Times New Roman" w:cs="Times New Roman"/>
          <w:sz w:val="24"/>
          <w:szCs w:val="24"/>
        </w:rPr>
        <w:t xml:space="preserve"> 2019).</w:t>
      </w:r>
    </w:p>
    <w:p w14:paraId="772F1BE7" w14:textId="77777777" w:rsidR="00837C6D" w:rsidRPr="001249B6" w:rsidRDefault="00837C6D">
      <w:pPr>
        <w:rPr>
          <w:rFonts w:ascii="Times New Roman" w:hAnsi="Times New Roman" w:cs="Times New Roman"/>
          <w:sz w:val="24"/>
          <w:szCs w:val="24"/>
        </w:rPr>
      </w:pPr>
    </w:p>
    <w:p w14:paraId="662775DB" w14:textId="57BC8B0B" w:rsidR="001B1DBF" w:rsidRPr="001249B6" w:rsidRDefault="001B1DBF">
      <w:pPr>
        <w:rPr>
          <w:rFonts w:ascii="Times New Roman" w:hAnsi="Times New Roman" w:cs="Times New Roman"/>
          <w:sz w:val="24"/>
          <w:szCs w:val="24"/>
        </w:rPr>
      </w:pPr>
      <w:r w:rsidRPr="001249B6">
        <w:rPr>
          <w:rFonts w:ascii="Times New Roman" w:hAnsi="Times New Roman" w:cs="Times New Roman"/>
          <w:sz w:val="24"/>
          <w:szCs w:val="24"/>
        </w:rPr>
        <w:t xml:space="preserve">Medical News today (2018) </w:t>
      </w:r>
      <w:r w:rsidRPr="001249B6">
        <w:rPr>
          <w:rFonts w:ascii="Times New Roman" w:hAnsi="Times New Roman" w:cs="Times New Roman"/>
          <w:i/>
          <w:sz w:val="24"/>
          <w:szCs w:val="24"/>
        </w:rPr>
        <w:t>What to know about anxiety</w:t>
      </w:r>
      <w:r w:rsidRPr="001249B6">
        <w:rPr>
          <w:rFonts w:ascii="Times New Roman" w:hAnsi="Times New Roman" w:cs="Times New Roman"/>
          <w:sz w:val="24"/>
          <w:szCs w:val="24"/>
        </w:rPr>
        <w:t xml:space="preserve"> </w:t>
      </w:r>
      <w:hyperlink r:id="rId12" w:history="1">
        <w:r w:rsidRPr="001249B6">
          <w:rPr>
            <w:rStyle w:val="Hyperlink"/>
            <w:rFonts w:ascii="Times New Roman" w:hAnsi="Times New Roman" w:cs="Times New Roman"/>
            <w:sz w:val="24"/>
            <w:szCs w:val="24"/>
          </w:rPr>
          <w:t>https://www.medicalnewstoday.com/articles/323454.php</w:t>
        </w:r>
      </w:hyperlink>
      <w:r w:rsidRPr="001249B6">
        <w:rPr>
          <w:rFonts w:ascii="Times New Roman" w:hAnsi="Times New Roman" w:cs="Times New Roman"/>
          <w:sz w:val="24"/>
          <w:szCs w:val="24"/>
        </w:rPr>
        <w:t xml:space="preserve"> (Accessed: 26</w:t>
      </w:r>
      <w:r w:rsidRPr="001249B6">
        <w:rPr>
          <w:rFonts w:ascii="Times New Roman" w:hAnsi="Times New Roman" w:cs="Times New Roman"/>
          <w:sz w:val="24"/>
          <w:szCs w:val="24"/>
          <w:vertAlign w:val="superscript"/>
        </w:rPr>
        <w:t>th</w:t>
      </w:r>
      <w:r w:rsidRPr="001249B6">
        <w:rPr>
          <w:rFonts w:ascii="Times New Roman" w:hAnsi="Times New Roman" w:cs="Times New Roman"/>
          <w:sz w:val="24"/>
          <w:szCs w:val="24"/>
        </w:rPr>
        <w:t xml:space="preserve"> February, 2019).</w:t>
      </w:r>
    </w:p>
    <w:p w14:paraId="68EBD79D" w14:textId="0F6746FC" w:rsidR="001B1DBF" w:rsidRPr="001249B6" w:rsidRDefault="001B1DBF">
      <w:pPr>
        <w:rPr>
          <w:rFonts w:ascii="Times New Roman" w:hAnsi="Times New Roman" w:cs="Times New Roman"/>
          <w:sz w:val="24"/>
          <w:szCs w:val="24"/>
        </w:rPr>
      </w:pPr>
    </w:p>
    <w:p w14:paraId="081AD883" w14:textId="2417B3EE" w:rsidR="00807B70" w:rsidRPr="001249B6" w:rsidRDefault="00807B70">
      <w:pPr>
        <w:rPr>
          <w:rFonts w:ascii="Times New Roman" w:hAnsi="Times New Roman" w:cs="Times New Roman"/>
          <w:sz w:val="24"/>
          <w:szCs w:val="24"/>
        </w:rPr>
      </w:pPr>
      <w:r w:rsidRPr="001249B6">
        <w:rPr>
          <w:rFonts w:ascii="Times New Roman" w:hAnsi="Times New Roman" w:cs="Times New Roman"/>
          <w:sz w:val="24"/>
          <w:szCs w:val="24"/>
        </w:rPr>
        <w:t xml:space="preserve">Mencap (2019) </w:t>
      </w:r>
      <w:r w:rsidRPr="001249B6">
        <w:rPr>
          <w:rFonts w:ascii="Times New Roman" w:hAnsi="Times New Roman" w:cs="Times New Roman"/>
          <w:i/>
          <w:sz w:val="24"/>
          <w:szCs w:val="24"/>
        </w:rPr>
        <w:t>What is a Learning Disability?</w:t>
      </w:r>
      <w:r w:rsidRPr="001249B6">
        <w:rPr>
          <w:rFonts w:ascii="Times New Roman" w:hAnsi="Times New Roman" w:cs="Times New Roman"/>
          <w:sz w:val="24"/>
          <w:szCs w:val="24"/>
        </w:rPr>
        <w:t xml:space="preserve"> </w:t>
      </w:r>
      <w:hyperlink r:id="rId13" w:history="1">
        <w:r w:rsidRPr="001249B6">
          <w:rPr>
            <w:rStyle w:val="Hyperlink"/>
            <w:rFonts w:ascii="Times New Roman" w:hAnsi="Times New Roman" w:cs="Times New Roman"/>
            <w:sz w:val="24"/>
            <w:szCs w:val="24"/>
          </w:rPr>
          <w:t>https://www.mencap.org.uk/learning-disability-explained/what-learning-disability</w:t>
        </w:r>
      </w:hyperlink>
      <w:r w:rsidRPr="001249B6">
        <w:rPr>
          <w:rFonts w:ascii="Times New Roman" w:hAnsi="Times New Roman" w:cs="Times New Roman"/>
          <w:sz w:val="24"/>
          <w:szCs w:val="24"/>
        </w:rPr>
        <w:t xml:space="preserve"> (Accessed: 26</w:t>
      </w:r>
      <w:r w:rsidRPr="001249B6">
        <w:rPr>
          <w:rFonts w:ascii="Times New Roman" w:hAnsi="Times New Roman" w:cs="Times New Roman"/>
          <w:sz w:val="24"/>
          <w:szCs w:val="24"/>
          <w:vertAlign w:val="superscript"/>
        </w:rPr>
        <w:t>th</w:t>
      </w:r>
      <w:r w:rsidRPr="001249B6">
        <w:rPr>
          <w:rFonts w:ascii="Times New Roman" w:hAnsi="Times New Roman" w:cs="Times New Roman"/>
          <w:sz w:val="24"/>
          <w:szCs w:val="24"/>
        </w:rPr>
        <w:t xml:space="preserve"> </w:t>
      </w:r>
      <w:proofErr w:type="gramStart"/>
      <w:r w:rsidRPr="001249B6">
        <w:rPr>
          <w:rFonts w:ascii="Times New Roman" w:hAnsi="Times New Roman" w:cs="Times New Roman"/>
          <w:sz w:val="24"/>
          <w:szCs w:val="24"/>
        </w:rPr>
        <w:t>February,</w:t>
      </w:r>
      <w:proofErr w:type="gramEnd"/>
      <w:r w:rsidRPr="001249B6">
        <w:rPr>
          <w:rFonts w:ascii="Times New Roman" w:hAnsi="Times New Roman" w:cs="Times New Roman"/>
          <w:sz w:val="24"/>
          <w:szCs w:val="24"/>
        </w:rPr>
        <w:t xml:space="preserve"> 2019).</w:t>
      </w:r>
    </w:p>
    <w:p w14:paraId="1B92B8D9" w14:textId="77777777" w:rsidR="00807B70" w:rsidRPr="001249B6" w:rsidRDefault="00807B70">
      <w:pPr>
        <w:rPr>
          <w:rFonts w:ascii="Times New Roman" w:hAnsi="Times New Roman" w:cs="Times New Roman"/>
          <w:sz w:val="24"/>
          <w:szCs w:val="24"/>
        </w:rPr>
      </w:pPr>
    </w:p>
    <w:p w14:paraId="7AE9EDFF" w14:textId="59306142" w:rsidR="00B945BB" w:rsidRPr="001249B6" w:rsidRDefault="00B945BB">
      <w:pPr>
        <w:rPr>
          <w:rFonts w:ascii="Times New Roman" w:hAnsi="Times New Roman" w:cs="Times New Roman"/>
          <w:sz w:val="24"/>
          <w:szCs w:val="24"/>
        </w:rPr>
      </w:pPr>
      <w:r w:rsidRPr="001249B6">
        <w:rPr>
          <w:rFonts w:ascii="Times New Roman" w:hAnsi="Times New Roman" w:cs="Times New Roman"/>
          <w:sz w:val="24"/>
          <w:szCs w:val="24"/>
        </w:rPr>
        <w:t xml:space="preserve">NHS (2019) </w:t>
      </w:r>
      <w:r w:rsidRPr="001249B6">
        <w:rPr>
          <w:rFonts w:ascii="Times New Roman" w:hAnsi="Times New Roman" w:cs="Times New Roman"/>
          <w:i/>
          <w:sz w:val="24"/>
          <w:szCs w:val="24"/>
        </w:rPr>
        <w:t>Blindness and Vision loss</w:t>
      </w:r>
      <w:r w:rsidRPr="001249B6">
        <w:rPr>
          <w:rFonts w:ascii="Times New Roman" w:hAnsi="Times New Roman" w:cs="Times New Roman"/>
          <w:sz w:val="24"/>
          <w:szCs w:val="24"/>
        </w:rPr>
        <w:t xml:space="preserve"> </w:t>
      </w:r>
      <w:hyperlink r:id="rId14" w:history="1">
        <w:r w:rsidRPr="001249B6">
          <w:rPr>
            <w:rStyle w:val="Hyperlink"/>
            <w:rFonts w:ascii="Times New Roman" w:hAnsi="Times New Roman" w:cs="Times New Roman"/>
            <w:sz w:val="24"/>
            <w:szCs w:val="24"/>
          </w:rPr>
          <w:t>https://www.nhs.uk/conditions/vision-loss/</w:t>
        </w:r>
      </w:hyperlink>
      <w:r w:rsidRPr="001249B6">
        <w:rPr>
          <w:rFonts w:ascii="Times New Roman" w:hAnsi="Times New Roman" w:cs="Times New Roman"/>
          <w:sz w:val="24"/>
          <w:szCs w:val="24"/>
        </w:rPr>
        <w:t xml:space="preserve"> (Accessed: 24</w:t>
      </w:r>
      <w:r w:rsidRPr="001249B6">
        <w:rPr>
          <w:rFonts w:ascii="Times New Roman" w:hAnsi="Times New Roman" w:cs="Times New Roman"/>
          <w:sz w:val="24"/>
          <w:szCs w:val="24"/>
          <w:vertAlign w:val="superscript"/>
        </w:rPr>
        <w:t>th</w:t>
      </w:r>
      <w:r w:rsidRPr="001249B6">
        <w:rPr>
          <w:rFonts w:ascii="Times New Roman" w:hAnsi="Times New Roman" w:cs="Times New Roman"/>
          <w:sz w:val="24"/>
          <w:szCs w:val="24"/>
        </w:rPr>
        <w:t xml:space="preserve"> </w:t>
      </w:r>
      <w:proofErr w:type="gramStart"/>
      <w:r w:rsidRPr="001249B6">
        <w:rPr>
          <w:rFonts w:ascii="Times New Roman" w:hAnsi="Times New Roman" w:cs="Times New Roman"/>
          <w:sz w:val="24"/>
          <w:szCs w:val="24"/>
        </w:rPr>
        <w:t>February,</w:t>
      </w:r>
      <w:proofErr w:type="gramEnd"/>
      <w:r w:rsidRPr="001249B6">
        <w:rPr>
          <w:rFonts w:ascii="Times New Roman" w:hAnsi="Times New Roman" w:cs="Times New Roman"/>
          <w:sz w:val="24"/>
          <w:szCs w:val="24"/>
        </w:rPr>
        <w:t xml:space="preserve"> 2019) </w:t>
      </w:r>
    </w:p>
    <w:p w14:paraId="30101318" w14:textId="73B94BB1" w:rsidR="00B945BB" w:rsidRPr="001249B6" w:rsidRDefault="00B945BB">
      <w:pPr>
        <w:rPr>
          <w:rFonts w:ascii="Times New Roman" w:hAnsi="Times New Roman" w:cs="Times New Roman"/>
          <w:sz w:val="24"/>
          <w:szCs w:val="24"/>
        </w:rPr>
      </w:pPr>
    </w:p>
    <w:p w14:paraId="0255365C" w14:textId="708D0DCE" w:rsidR="006C3FA5" w:rsidRPr="001249B6" w:rsidRDefault="006C3FA5" w:rsidP="000344F1">
      <w:pPr>
        <w:rPr>
          <w:rFonts w:ascii="Times New Roman" w:hAnsi="Times New Roman" w:cs="Times New Roman"/>
          <w:sz w:val="24"/>
          <w:szCs w:val="24"/>
        </w:rPr>
      </w:pPr>
      <w:r w:rsidRPr="001249B6">
        <w:rPr>
          <w:rFonts w:ascii="Times New Roman" w:hAnsi="Times New Roman" w:cs="Times New Roman"/>
          <w:sz w:val="24"/>
          <w:szCs w:val="24"/>
        </w:rPr>
        <w:t xml:space="preserve">Prospects (2019) </w:t>
      </w:r>
      <w:r w:rsidRPr="001249B6">
        <w:rPr>
          <w:rFonts w:ascii="Times New Roman" w:hAnsi="Times New Roman" w:cs="Times New Roman"/>
          <w:i/>
          <w:sz w:val="24"/>
          <w:szCs w:val="24"/>
        </w:rPr>
        <w:t>Educational Psychologist</w:t>
      </w:r>
      <w:r w:rsidRPr="001249B6">
        <w:rPr>
          <w:rFonts w:ascii="Times New Roman" w:hAnsi="Times New Roman" w:cs="Times New Roman"/>
          <w:sz w:val="24"/>
          <w:szCs w:val="24"/>
        </w:rPr>
        <w:t xml:space="preserve"> </w:t>
      </w:r>
      <w:hyperlink r:id="rId15" w:history="1">
        <w:r w:rsidR="008413BD" w:rsidRPr="001249B6">
          <w:rPr>
            <w:rStyle w:val="Hyperlink"/>
            <w:rFonts w:ascii="Times New Roman" w:hAnsi="Times New Roman" w:cs="Times New Roman"/>
            <w:sz w:val="24"/>
            <w:szCs w:val="24"/>
          </w:rPr>
          <w:t>https://www.prospects.ac.uk/job-profiles/educational-psychologist</w:t>
        </w:r>
      </w:hyperlink>
      <w:r w:rsidR="008413BD" w:rsidRPr="001249B6">
        <w:rPr>
          <w:rFonts w:ascii="Times New Roman" w:hAnsi="Times New Roman" w:cs="Times New Roman"/>
          <w:sz w:val="24"/>
          <w:szCs w:val="24"/>
        </w:rPr>
        <w:t xml:space="preserve"> (Accessed: 25</w:t>
      </w:r>
      <w:r w:rsidR="008413BD" w:rsidRPr="001249B6">
        <w:rPr>
          <w:rFonts w:ascii="Times New Roman" w:hAnsi="Times New Roman" w:cs="Times New Roman"/>
          <w:sz w:val="24"/>
          <w:szCs w:val="24"/>
          <w:vertAlign w:val="superscript"/>
        </w:rPr>
        <w:t>TH</w:t>
      </w:r>
      <w:r w:rsidR="008413BD" w:rsidRPr="001249B6">
        <w:rPr>
          <w:rFonts w:ascii="Times New Roman" w:hAnsi="Times New Roman" w:cs="Times New Roman"/>
          <w:sz w:val="24"/>
          <w:szCs w:val="24"/>
        </w:rPr>
        <w:t xml:space="preserve"> February, 2019).</w:t>
      </w:r>
    </w:p>
    <w:p w14:paraId="2B5A8EA3" w14:textId="77777777" w:rsidR="006138EE" w:rsidRPr="001249B6" w:rsidRDefault="006138EE" w:rsidP="000344F1">
      <w:pPr>
        <w:rPr>
          <w:rFonts w:ascii="Times New Roman" w:hAnsi="Times New Roman" w:cs="Times New Roman"/>
          <w:sz w:val="24"/>
          <w:szCs w:val="24"/>
        </w:rPr>
      </w:pPr>
    </w:p>
    <w:p w14:paraId="3308D5B0" w14:textId="77777777" w:rsidR="00D65754" w:rsidRPr="001249B6" w:rsidRDefault="00D65754" w:rsidP="000344F1">
      <w:pPr>
        <w:rPr>
          <w:rFonts w:ascii="Times New Roman" w:hAnsi="Times New Roman" w:cs="Times New Roman"/>
          <w:sz w:val="24"/>
          <w:szCs w:val="24"/>
        </w:rPr>
      </w:pPr>
    </w:p>
    <w:p w14:paraId="4DEB0C23" w14:textId="7375DAD5" w:rsidR="00D65754" w:rsidRPr="001249B6" w:rsidRDefault="00D65754" w:rsidP="000344F1">
      <w:pPr>
        <w:rPr>
          <w:rFonts w:ascii="Times New Roman" w:hAnsi="Times New Roman" w:cs="Times New Roman"/>
          <w:sz w:val="24"/>
          <w:szCs w:val="24"/>
        </w:rPr>
      </w:pPr>
      <w:r w:rsidRPr="001249B6">
        <w:rPr>
          <w:rFonts w:ascii="Times New Roman" w:hAnsi="Times New Roman" w:cs="Times New Roman"/>
          <w:sz w:val="24"/>
          <w:szCs w:val="24"/>
        </w:rPr>
        <w:t xml:space="preserve">Save the Children (no date) </w:t>
      </w:r>
      <w:r w:rsidRPr="001249B6">
        <w:rPr>
          <w:rFonts w:ascii="Times New Roman" w:hAnsi="Times New Roman" w:cs="Times New Roman"/>
          <w:i/>
          <w:sz w:val="24"/>
          <w:szCs w:val="24"/>
        </w:rPr>
        <w:t xml:space="preserve">UN Convention on the Rights of the Child </w:t>
      </w:r>
      <w:hyperlink r:id="rId16" w:history="1">
        <w:r w:rsidRPr="001249B6">
          <w:rPr>
            <w:rStyle w:val="Hyperlink"/>
            <w:rFonts w:ascii="Times New Roman" w:hAnsi="Times New Roman" w:cs="Times New Roman"/>
            <w:sz w:val="24"/>
            <w:szCs w:val="24"/>
          </w:rPr>
          <w:t>https://www.savethechildren.org.uk/what-we-do/childrens-rights/united-nations-convention-of-the-rights-of-the-child</w:t>
        </w:r>
      </w:hyperlink>
      <w:r w:rsidRPr="001249B6">
        <w:rPr>
          <w:rFonts w:ascii="Times New Roman" w:hAnsi="Times New Roman" w:cs="Times New Roman"/>
          <w:sz w:val="24"/>
          <w:szCs w:val="24"/>
        </w:rPr>
        <w:t xml:space="preserve"> (Accessed: 27</w:t>
      </w:r>
      <w:r w:rsidRPr="001249B6">
        <w:rPr>
          <w:rFonts w:ascii="Times New Roman" w:hAnsi="Times New Roman" w:cs="Times New Roman"/>
          <w:sz w:val="24"/>
          <w:szCs w:val="24"/>
          <w:vertAlign w:val="superscript"/>
        </w:rPr>
        <w:t>th</w:t>
      </w:r>
      <w:r w:rsidRPr="001249B6">
        <w:rPr>
          <w:rFonts w:ascii="Times New Roman" w:hAnsi="Times New Roman" w:cs="Times New Roman"/>
          <w:sz w:val="24"/>
          <w:szCs w:val="24"/>
        </w:rPr>
        <w:t xml:space="preserve"> February, 2019).</w:t>
      </w:r>
    </w:p>
    <w:p w14:paraId="48B048A3" w14:textId="77777777" w:rsidR="00D65754" w:rsidRPr="001249B6" w:rsidRDefault="00D65754" w:rsidP="000344F1">
      <w:pPr>
        <w:rPr>
          <w:rFonts w:ascii="Times New Roman" w:hAnsi="Times New Roman" w:cs="Times New Roman"/>
          <w:sz w:val="24"/>
          <w:szCs w:val="24"/>
        </w:rPr>
      </w:pPr>
    </w:p>
    <w:p w14:paraId="6874CCD1" w14:textId="4D3D6DF6" w:rsidR="006C3FA5" w:rsidRPr="001249B6" w:rsidRDefault="00B12087" w:rsidP="000344F1">
      <w:pPr>
        <w:rPr>
          <w:rFonts w:ascii="Times New Roman" w:hAnsi="Times New Roman" w:cs="Times New Roman"/>
          <w:sz w:val="24"/>
          <w:szCs w:val="24"/>
        </w:rPr>
      </w:pPr>
      <w:r w:rsidRPr="001249B6">
        <w:rPr>
          <w:rFonts w:ascii="Times New Roman" w:hAnsi="Times New Roman" w:cs="Times New Roman"/>
          <w:sz w:val="24"/>
          <w:szCs w:val="24"/>
        </w:rPr>
        <w:lastRenderedPageBreak/>
        <w:t>School S (no dat</w:t>
      </w:r>
      <w:r w:rsidR="006138EE" w:rsidRPr="001249B6">
        <w:rPr>
          <w:rFonts w:ascii="Times New Roman" w:hAnsi="Times New Roman" w:cs="Times New Roman"/>
          <w:sz w:val="24"/>
          <w:szCs w:val="24"/>
        </w:rPr>
        <w:t>e</w:t>
      </w:r>
      <w:r w:rsidRPr="001249B6">
        <w:rPr>
          <w:rFonts w:ascii="Times New Roman" w:hAnsi="Times New Roman" w:cs="Times New Roman"/>
          <w:sz w:val="24"/>
          <w:szCs w:val="24"/>
        </w:rPr>
        <w:t xml:space="preserve">) </w:t>
      </w:r>
      <w:r w:rsidRPr="001249B6">
        <w:rPr>
          <w:rFonts w:ascii="Times New Roman" w:hAnsi="Times New Roman" w:cs="Times New Roman"/>
          <w:i/>
          <w:sz w:val="24"/>
          <w:szCs w:val="24"/>
        </w:rPr>
        <w:t>Equalities Policy</w:t>
      </w:r>
      <w:r w:rsidRPr="001249B6">
        <w:rPr>
          <w:rFonts w:ascii="Times New Roman" w:hAnsi="Times New Roman" w:cs="Times New Roman"/>
          <w:sz w:val="24"/>
          <w:szCs w:val="24"/>
        </w:rPr>
        <w:t xml:space="preserve"> (Accessed: 24</w:t>
      </w:r>
      <w:r w:rsidRPr="001249B6">
        <w:rPr>
          <w:rFonts w:ascii="Times New Roman" w:hAnsi="Times New Roman" w:cs="Times New Roman"/>
          <w:sz w:val="24"/>
          <w:szCs w:val="24"/>
          <w:vertAlign w:val="superscript"/>
        </w:rPr>
        <w:t>th</w:t>
      </w:r>
      <w:r w:rsidRPr="001249B6">
        <w:rPr>
          <w:rFonts w:ascii="Times New Roman" w:hAnsi="Times New Roman" w:cs="Times New Roman"/>
          <w:sz w:val="24"/>
          <w:szCs w:val="24"/>
        </w:rPr>
        <w:t xml:space="preserve"> </w:t>
      </w:r>
      <w:proofErr w:type="gramStart"/>
      <w:r w:rsidR="006138EE" w:rsidRPr="001249B6">
        <w:rPr>
          <w:rFonts w:ascii="Times New Roman" w:hAnsi="Times New Roman" w:cs="Times New Roman"/>
          <w:sz w:val="24"/>
          <w:szCs w:val="24"/>
        </w:rPr>
        <w:t>February,</w:t>
      </w:r>
      <w:proofErr w:type="gramEnd"/>
      <w:r w:rsidR="006138EE" w:rsidRPr="001249B6">
        <w:rPr>
          <w:rFonts w:ascii="Times New Roman" w:hAnsi="Times New Roman" w:cs="Times New Roman"/>
          <w:sz w:val="24"/>
          <w:szCs w:val="24"/>
        </w:rPr>
        <w:t xml:space="preserve"> </w:t>
      </w:r>
      <w:r w:rsidRPr="001249B6">
        <w:rPr>
          <w:rFonts w:ascii="Times New Roman" w:hAnsi="Times New Roman" w:cs="Times New Roman"/>
          <w:sz w:val="24"/>
          <w:szCs w:val="24"/>
        </w:rPr>
        <w:t>2019).</w:t>
      </w:r>
    </w:p>
    <w:p w14:paraId="55920516" w14:textId="5DDA0584" w:rsidR="006138EE" w:rsidRPr="001249B6" w:rsidRDefault="006138EE" w:rsidP="000344F1">
      <w:pPr>
        <w:rPr>
          <w:rFonts w:ascii="Times New Roman" w:hAnsi="Times New Roman" w:cs="Times New Roman"/>
          <w:sz w:val="24"/>
          <w:szCs w:val="24"/>
        </w:rPr>
      </w:pPr>
    </w:p>
    <w:p w14:paraId="101281B5" w14:textId="0A93575A" w:rsidR="006138EE" w:rsidRPr="001249B6" w:rsidRDefault="006138EE" w:rsidP="000344F1">
      <w:pPr>
        <w:rPr>
          <w:rFonts w:ascii="Times New Roman" w:hAnsi="Times New Roman" w:cs="Times New Roman"/>
          <w:sz w:val="24"/>
          <w:szCs w:val="24"/>
        </w:rPr>
      </w:pPr>
      <w:r w:rsidRPr="001249B6">
        <w:rPr>
          <w:rFonts w:ascii="Times New Roman" w:hAnsi="Times New Roman" w:cs="Times New Roman"/>
          <w:sz w:val="24"/>
          <w:szCs w:val="24"/>
        </w:rPr>
        <w:t xml:space="preserve">School </w:t>
      </w:r>
      <w:r w:rsidR="001249B6" w:rsidRPr="001249B6">
        <w:rPr>
          <w:rFonts w:ascii="Times New Roman" w:hAnsi="Times New Roman" w:cs="Times New Roman"/>
          <w:sz w:val="24"/>
          <w:szCs w:val="24"/>
        </w:rPr>
        <w:t>S</w:t>
      </w:r>
      <w:r w:rsidRPr="001249B6">
        <w:rPr>
          <w:rFonts w:ascii="Times New Roman" w:hAnsi="Times New Roman" w:cs="Times New Roman"/>
          <w:sz w:val="24"/>
          <w:szCs w:val="24"/>
        </w:rPr>
        <w:t xml:space="preserve"> (no date) </w:t>
      </w:r>
      <w:r w:rsidRPr="001249B6">
        <w:rPr>
          <w:rFonts w:ascii="Times New Roman" w:hAnsi="Times New Roman" w:cs="Times New Roman"/>
          <w:i/>
          <w:sz w:val="24"/>
          <w:szCs w:val="24"/>
        </w:rPr>
        <w:t>Special Educational Needs Policy</w:t>
      </w:r>
      <w:r w:rsidRPr="001249B6">
        <w:rPr>
          <w:rFonts w:ascii="Times New Roman" w:hAnsi="Times New Roman" w:cs="Times New Roman"/>
          <w:sz w:val="24"/>
          <w:szCs w:val="24"/>
        </w:rPr>
        <w:t xml:space="preserve"> (Accessed: 24</w:t>
      </w:r>
      <w:r w:rsidRPr="001249B6">
        <w:rPr>
          <w:rFonts w:ascii="Times New Roman" w:hAnsi="Times New Roman" w:cs="Times New Roman"/>
          <w:sz w:val="24"/>
          <w:szCs w:val="24"/>
          <w:vertAlign w:val="superscript"/>
        </w:rPr>
        <w:t>th</w:t>
      </w:r>
      <w:r w:rsidRPr="001249B6">
        <w:rPr>
          <w:rFonts w:ascii="Times New Roman" w:hAnsi="Times New Roman" w:cs="Times New Roman"/>
          <w:sz w:val="24"/>
          <w:szCs w:val="24"/>
        </w:rPr>
        <w:t xml:space="preserve"> </w:t>
      </w:r>
      <w:proofErr w:type="gramStart"/>
      <w:r w:rsidRPr="001249B6">
        <w:rPr>
          <w:rFonts w:ascii="Times New Roman" w:hAnsi="Times New Roman" w:cs="Times New Roman"/>
          <w:sz w:val="24"/>
          <w:szCs w:val="24"/>
        </w:rPr>
        <w:t>February,</w:t>
      </w:r>
      <w:proofErr w:type="gramEnd"/>
      <w:r w:rsidRPr="001249B6">
        <w:rPr>
          <w:rFonts w:ascii="Times New Roman" w:hAnsi="Times New Roman" w:cs="Times New Roman"/>
          <w:sz w:val="24"/>
          <w:szCs w:val="24"/>
        </w:rPr>
        <w:t xml:space="preserve"> 2019).</w:t>
      </w:r>
    </w:p>
    <w:p w14:paraId="09D8675B" w14:textId="77777777" w:rsidR="00B12087" w:rsidRPr="001249B6" w:rsidRDefault="00B12087" w:rsidP="000344F1">
      <w:pPr>
        <w:rPr>
          <w:rFonts w:ascii="Times New Roman" w:hAnsi="Times New Roman" w:cs="Times New Roman"/>
          <w:sz w:val="24"/>
          <w:szCs w:val="24"/>
        </w:rPr>
      </w:pPr>
    </w:p>
    <w:p w14:paraId="5616D7D8" w14:textId="1D863AC5" w:rsidR="001249B6" w:rsidRPr="001249B6" w:rsidRDefault="001249B6" w:rsidP="000344F1">
      <w:pPr>
        <w:rPr>
          <w:rFonts w:ascii="Times New Roman" w:hAnsi="Times New Roman" w:cs="Times New Roman"/>
          <w:sz w:val="24"/>
          <w:szCs w:val="24"/>
        </w:rPr>
      </w:pPr>
      <w:r w:rsidRPr="001249B6">
        <w:rPr>
          <w:rFonts w:ascii="Times New Roman" w:hAnsi="Times New Roman" w:cs="Times New Roman"/>
          <w:sz w:val="24"/>
          <w:szCs w:val="24"/>
        </w:rPr>
        <w:t xml:space="preserve">School S (2019) </w:t>
      </w:r>
      <w:r w:rsidRPr="001249B6">
        <w:rPr>
          <w:rFonts w:ascii="Times New Roman" w:hAnsi="Times New Roman" w:cs="Times New Roman"/>
          <w:i/>
          <w:sz w:val="24"/>
          <w:szCs w:val="24"/>
        </w:rPr>
        <w:t xml:space="preserve">Inclusions Policy </w:t>
      </w:r>
      <w:r w:rsidRPr="001249B6">
        <w:rPr>
          <w:rFonts w:ascii="Times New Roman" w:hAnsi="Times New Roman" w:cs="Times New Roman"/>
          <w:sz w:val="24"/>
          <w:szCs w:val="24"/>
        </w:rPr>
        <w:t>(Accessed: 24</w:t>
      </w:r>
      <w:r w:rsidRPr="001249B6">
        <w:rPr>
          <w:rFonts w:ascii="Times New Roman" w:hAnsi="Times New Roman" w:cs="Times New Roman"/>
          <w:sz w:val="24"/>
          <w:szCs w:val="24"/>
          <w:vertAlign w:val="superscript"/>
        </w:rPr>
        <w:t>th</w:t>
      </w:r>
      <w:r w:rsidRPr="001249B6">
        <w:rPr>
          <w:rFonts w:ascii="Times New Roman" w:hAnsi="Times New Roman" w:cs="Times New Roman"/>
          <w:sz w:val="24"/>
          <w:szCs w:val="24"/>
        </w:rPr>
        <w:t xml:space="preserve"> </w:t>
      </w:r>
      <w:proofErr w:type="gramStart"/>
      <w:r w:rsidRPr="001249B6">
        <w:rPr>
          <w:rFonts w:ascii="Times New Roman" w:hAnsi="Times New Roman" w:cs="Times New Roman"/>
          <w:sz w:val="24"/>
          <w:szCs w:val="24"/>
        </w:rPr>
        <w:t>February,</w:t>
      </w:r>
      <w:proofErr w:type="gramEnd"/>
      <w:r w:rsidRPr="001249B6">
        <w:rPr>
          <w:rFonts w:ascii="Times New Roman" w:hAnsi="Times New Roman" w:cs="Times New Roman"/>
          <w:sz w:val="24"/>
          <w:szCs w:val="24"/>
        </w:rPr>
        <w:t xml:space="preserve"> 2019).</w:t>
      </w:r>
    </w:p>
    <w:p w14:paraId="0EA24DD3" w14:textId="77777777" w:rsidR="001249B6" w:rsidRPr="001249B6" w:rsidRDefault="001249B6" w:rsidP="000344F1">
      <w:pPr>
        <w:rPr>
          <w:rFonts w:ascii="Times New Roman" w:hAnsi="Times New Roman" w:cs="Times New Roman"/>
          <w:sz w:val="24"/>
          <w:szCs w:val="24"/>
        </w:rPr>
      </w:pPr>
    </w:p>
    <w:p w14:paraId="0D10602B" w14:textId="5E077FF4" w:rsidR="000344F1" w:rsidRPr="001249B6" w:rsidRDefault="000344F1" w:rsidP="000344F1">
      <w:pPr>
        <w:rPr>
          <w:rFonts w:ascii="Times New Roman" w:hAnsi="Times New Roman" w:cs="Times New Roman"/>
          <w:sz w:val="24"/>
          <w:szCs w:val="24"/>
        </w:rPr>
      </w:pPr>
      <w:r w:rsidRPr="001249B6">
        <w:rPr>
          <w:rFonts w:ascii="Times New Roman" w:hAnsi="Times New Roman" w:cs="Times New Roman"/>
          <w:sz w:val="24"/>
          <w:szCs w:val="24"/>
        </w:rPr>
        <w:t xml:space="preserve">Teaching Students with Visual Impairments (2017) </w:t>
      </w:r>
      <w:r w:rsidRPr="001249B6">
        <w:rPr>
          <w:rFonts w:ascii="Times New Roman" w:hAnsi="Times New Roman" w:cs="Times New Roman"/>
          <w:i/>
          <w:sz w:val="24"/>
          <w:szCs w:val="24"/>
        </w:rPr>
        <w:t>Impact on Development and Learning</w:t>
      </w:r>
      <w:r w:rsidRPr="001249B6">
        <w:rPr>
          <w:rFonts w:ascii="Times New Roman" w:hAnsi="Times New Roman" w:cs="Times New Roman"/>
          <w:sz w:val="24"/>
          <w:szCs w:val="24"/>
        </w:rPr>
        <w:t xml:space="preserve"> </w:t>
      </w:r>
      <w:hyperlink r:id="rId17" w:history="1">
        <w:r w:rsidRPr="001249B6">
          <w:rPr>
            <w:rStyle w:val="Hyperlink"/>
            <w:rFonts w:ascii="Times New Roman" w:hAnsi="Times New Roman" w:cs="Times New Roman"/>
            <w:sz w:val="24"/>
            <w:szCs w:val="24"/>
          </w:rPr>
          <w:t>https://www.teachingvisuallyimpaired.com/impact-on-development--learning.html</w:t>
        </w:r>
      </w:hyperlink>
      <w:r w:rsidRPr="001249B6">
        <w:rPr>
          <w:rFonts w:ascii="Times New Roman" w:hAnsi="Times New Roman" w:cs="Times New Roman"/>
          <w:sz w:val="24"/>
          <w:szCs w:val="24"/>
        </w:rPr>
        <w:t xml:space="preserve"> (Accessed: 26</w:t>
      </w:r>
      <w:r w:rsidRPr="001249B6">
        <w:rPr>
          <w:rFonts w:ascii="Times New Roman" w:hAnsi="Times New Roman" w:cs="Times New Roman"/>
          <w:sz w:val="24"/>
          <w:szCs w:val="24"/>
          <w:vertAlign w:val="superscript"/>
        </w:rPr>
        <w:t>th</w:t>
      </w:r>
      <w:r w:rsidRPr="001249B6">
        <w:rPr>
          <w:rFonts w:ascii="Times New Roman" w:hAnsi="Times New Roman" w:cs="Times New Roman"/>
          <w:sz w:val="24"/>
          <w:szCs w:val="24"/>
        </w:rPr>
        <w:t xml:space="preserve"> February, 2019).</w:t>
      </w:r>
    </w:p>
    <w:p w14:paraId="3F7B160F" w14:textId="77777777" w:rsidR="000344F1" w:rsidRPr="001249B6" w:rsidRDefault="000344F1" w:rsidP="00055BA0">
      <w:pPr>
        <w:pStyle w:val="Heading1"/>
        <w:shd w:val="clear" w:color="auto" w:fill="FFFFFF"/>
        <w:spacing w:before="180" w:after="180"/>
        <w:textAlignment w:val="baseline"/>
        <w:rPr>
          <w:rFonts w:ascii="Times New Roman" w:hAnsi="Times New Roman" w:cs="Times New Roman"/>
          <w:color w:val="auto"/>
          <w:sz w:val="24"/>
          <w:szCs w:val="24"/>
        </w:rPr>
      </w:pPr>
    </w:p>
    <w:p w14:paraId="2699CC8C" w14:textId="4845F955" w:rsidR="00B945BB" w:rsidRPr="001249B6" w:rsidRDefault="00B945BB" w:rsidP="00055BA0">
      <w:pPr>
        <w:pStyle w:val="Heading1"/>
        <w:shd w:val="clear" w:color="auto" w:fill="FFFFFF"/>
        <w:spacing w:before="180" w:after="180"/>
        <w:textAlignment w:val="baseline"/>
        <w:rPr>
          <w:rFonts w:ascii="Times New Roman" w:eastAsia="Times New Roman" w:hAnsi="Times New Roman" w:cs="Times New Roman"/>
          <w:bCs/>
          <w:color w:val="auto"/>
          <w:kern w:val="36"/>
          <w:sz w:val="24"/>
          <w:szCs w:val="24"/>
          <w:lang w:eastAsia="en-GB"/>
        </w:rPr>
      </w:pPr>
      <w:r w:rsidRPr="001249B6">
        <w:rPr>
          <w:rFonts w:ascii="Times New Roman" w:hAnsi="Times New Roman" w:cs="Times New Roman"/>
          <w:color w:val="auto"/>
          <w:sz w:val="24"/>
          <w:szCs w:val="24"/>
        </w:rPr>
        <w:t xml:space="preserve">The BMJ (2012) </w:t>
      </w:r>
      <w:r w:rsidR="00055BA0" w:rsidRPr="001249B6">
        <w:rPr>
          <w:rFonts w:ascii="Times New Roman" w:eastAsia="Times New Roman" w:hAnsi="Times New Roman" w:cs="Times New Roman"/>
          <w:bCs/>
          <w:i/>
          <w:color w:val="auto"/>
          <w:kern w:val="36"/>
          <w:sz w:val="24"/>
          <w:szCs w:val="24"/>
          <w:lang w:eastAsia="en-GB"/>
        </w:rPr>
        <w:t xml:space="preserve">Improving healthcare access for people with visual impairment and blindness </w:t>
      </w:r>
      <w:hyperlink r:id="rId18" w:history="1">
        <w:r w:rsidR="00055BA0" w:rsidRPr="001249B6">
          <w:rPr>
            <w:rStyle w:val="Hyperlink"/>
            <w:rFonts w:ascii="Times New Roman" w:hAnsi="Times New Roman" w:cs="Times New Roman"/>
            <w:sz w:val="24"/>
            <w:szCs w:val="24"/>
          </w:rPr>
          <w:t>https://www.bmj.com/content/344/bmj.e542</w:t>
        </w:r>
      </w:hyperlink>
      <w:r w:rsidR="00055BA0" w:rsidRPr="001249B6">
        <w:rPr>
          <w:rFonts w:ascii="Times New Roman" w:hAnsi="Times New Roman" w:cs="Times New Roman"/>
          <w:sz w:val="24"/>
          <w:szCs w:val="24"/>
        </w:rPr>
        <w:t xml:space="preserve"> </w:t>
      </w:r>
      <w:r w:rsidR="00055BA0" w:rsidRPr="001249B6">
        <w:rPr>
          <w:rFonts w:ascii="Times New Roman" w:hAnsi="Times New Roman" w:cs="Times New Roman"/>
          <w:color w:val="auto"/>
          <w:sz w:val="24"/>
          <w:szCs w:val="24"/>
        </w:rPr>
        <w:t>(Accessed: 25</w:t>
      </w:r>
      <w:r w:rsidR="00055BA0" w:rsidRPr="001249B6">
        <w:rPr>
          <w:rFonts w:ascii="Times New Roman" w:hAnsi="Times New Roman" w:cs="Times New Roman"/>
          <w:color w:val="auto"/>
          <w:sz w:val="24"/>
          <w:szCs w:val="24"/>
          <w:vertAlign w:val="superscript"/>
        </w:rPr>
        <w:t>th</w:t>
      </w:r>
      <w:r w:rsidR="00055BA0" w:rsidRPr="001249B6">
        <w:rPr>
          <w:rFonts w:ascii="Times New Roman" w:hAnsi="Times New Roman" w:cs="Times New Roman"/>
          <w:color w:val="auto"/>
          <w:sz w:val="24"/>
          <w:szCs w:val="24"/>
        </w:rPr>
        <w:t xml:space="preserve"> </w:t>
      </w:r>
      <w:proofErr w:type="gramStart"/>
      <w:r w:rsidR="00055BA0" w:rsidRPr="001249B6">
        <w:rPr>
          <w:rFonts w:ascii="Times New Roman" w:hAnsi="Times New Roman" w:cs="Times New Roman"/>
          <w:color w:val="auto"/>
          <w:sz w:val="24"/>
          <w:szCs w:val="24"/>
        </w:rPr>
        <w:t>February,</w:t>
      </w:r>
      <w:proofErr w:type="gramEnd"/>
      <w:r w:rsidR="00055BA0" w:rsidRPr="001249B6">
        <w:rPr>
          <w:rFonts w:ascii="Times New Roman" w:hAnsi="Times New Roman" w:cs="Times New Roman"/>
          <w:color w:val="auto"/>
          <w:sz w:val="24"/>
          <w:szCs w:val="24"/>
        </w:rPr>
        <w:t xml:space="preserve"> 2019).</w:t>
      </w:r>
    </w:p>
    <w:p w14:paraId="097D9DC1" w14:textId="3319BC12" w:rsidR="00B945BB" w:rsidRPr="001249B6" w:rsidRDefault="00B945BB">
      <w:pPr>
        <w:rPr>
          <w:rFonts w:ascii="Times New Roman" w:hAnsi="Times New Roman" w:cs="Times New Roman"/>
          <w:sz w:val="24"/>
          <w:szCs w:val="24"/>
        </w:rPr>
      </w:pPr>
    </w:p>
    <w:p w14:paraId="2382B929" w14:textId="34A47353" w:rsidR="00025528" w:rsidRPr="001249B6" w:rsidRDefault="00025528">
      <w:pPr>
        <w:rPr>
          <w:rFonts w:ascii="Times New Roman" w:hAnsi="Times New Roman" w:cs="Times New Roman"/>
          <w:sz w:val="24"/>
          <w:szCs w:val="24"/>
        </w:rPr>
      </w:pPr>
      <w:r w:rsidRPr="001249B6">
        <w:rPr>
          <w:rFonts w:ascii="Times New Roman" w:hAnsi="Times New Roman" w:cs="Times New Roman"/>
          <w:sz w:val="24"/>
          <w:szCs w:val="24"/>
        </w:rPr>
        <w:t xml:space="preserve">The Free Dictionary (2019) </w:t>
      </w:r>
      <w:r w:rsidRPr="001249B6">
        <w:rPr>
          <w:rFonts w:ascii="Times New Roman" w:hAnsi="Times New Roman" w:cs="Times New Roman"/>
          <w:i/>
          <w:sz w:val="24"/>
          <w:szCs w:val="24"/>
        </w:rPr>
        <w:t>Visual Impairment</w:t>
      </w:r>
      <w:r w:rsidR="00E60214" w:rsidRPr="001249B6">
        <w:rPr>
          <w:rFonts w:ascii="Times New Roman" w:hAnsi="Times New Roman" w:cs="Times New Roman"/>
          <w:sz w:val="24"/>
          <w:szCs w:val="24"/>
        </w:rPr>
        <w:t xml:space="preserve"> </w:t>
      </w:r>
      <w:r w:rsidRPr="001249B6">
        <w:rPr>
          <w:rFonts w:ascii="Times New Roman" w:hAnsi="Times New Roman" w:cs="Times New Roman"/>
          <w:sz w:val="24"/>
          <w:szCs w:val="24"/>
        </w:rPr>
        <w:t xml:space="preserve"> </w:t>
      </w:r>
      <w:hyperlink r:id="rId19" w:history="1">
        <w:r w:rsidRPr="001249B6">
          <w:rPr>
            <w:rStyle w:val="Hyperlink"/>
            <w:rFonts w:ascii="Times New Roman" w:hAnsi="Times New Roman" w:cs="Times New Roman"/>
            <w:sz w:val="24"/>
            <w:szCs w:val="24"/>
          </w:rPr>
          <w:t>https://medical-dictionary.thefreedictionary.com/Visual+Impairment</w:t>
        </w:r>
      </w:hyperlink>
      <w:r w:rsidRPr="001249B6">
        <w:rPr>
          <w:rFonts w:ascii="Times New Roman" w:hAnsi="Times New Roman" w:cs="Times New Roman"/>
          <w:sz w:val="24"/>
          <w:szCs w:val="24"/>
        </w:rPr>
        <w:t xml:space="preserve"> (Accessed: 25</w:t>
      </w:r>
      <w:r w:rsidRPr="001249B6">
        <w:rPr>
          <w:rFonts w:ascii="Times New Roman" w:hAnsi="Times New Roman" w:cs="Times New Roman"/>
          <w:sz w:val="24"/>
          <w:szCs w:val="24"/>
          <w:vertAlign w:val="superscript"/>
        </w:rPr>
        <w:t>th</w:t>
      </w:r>
      <w:r w:rsidRPr="001249B6">
        <w:rPr>
          <w:rFonts w:ascii="Times New Roman" w:hAnsi="Times New Roman" w:cs="Times New Roman"/>
          <w:sz w:val="24"/>
          <w:szCs w:val="24"/>
        </w:rPr>
        <w:t xml:space="preserve"> February, 2019).</w:t>
      </w:r>
    </w:p>
    <w:p w14:paraId="70FE9AF7" w14:textId="77777777" w:rsidR="007C5F8A" w:rsidRPr="001249B6" w:rsidRDefault="007C5F8A" w:rsidP="00E60214">
      <w:pPr>
        <w:tabs>
          <w:tab w:val="left" w:pos="3240"/>
        </w:tabs>
        <w:rPr>
          <w:rFonts w:ascii="Times New Roman" w:hAnsi="Times New Roman" w:cs="Times New Roman"/>
          <w:sz w:val="24"/>
          <w:szCs w:val="24"/>
        </w:rPr>
      </w:pPr>
    </w:p>
    <w:p w14:paraId="7EC57F3A" w14:textId="77777777" w:rsidR="007C5F8A" w:rsidRPr="001249B6" w:rsidRDefault="007C5F8A" w:rsidP="00E60214">
      <w:pPr>
        <w:tabs>
          <w:tab w:val="left" w:pos="3240"/>
        </w:tabs>
        <w:rPr>
          <w:rFonts w:ascii="Times New Roman" w:hAnsi="Times New Roman" w:cs="Times New Roman"/>
          <w:sz w:val="24"/>
          <w:szCs w:val="24"/>
        </w:rPr>
      </w:pPr>
    </w:p>
    <w:p w14:paraId="1868AF16" w14:textId="79AEBEFD" w:rsidR="00E60214" w:rsidRPr="001249B6" w:rsidRDefault="00E60214" w:rsidP="00E60214">
      <w:pPr>
        <w:tabs>
          <w:tab w:val="left" w:pos="3240"/>
        </w:tabs>
        <w:rPr>
          <w:rFonts w:ascii="Times New Roman" w:hAnsi="Times New Roman" w:cs="Times New Roman"/>
          <w:sz w:val="24"/>
          <w:szCs w:val="24"/>
        </w:rPr>
      </w:pPr>
      <w:r w:rsidRPr="001249B6">
        <w:rPr>
          <w:rFonts w:ascii="Times New Roman" w:hAnsi="Times New Roman" w:cs="Times New Roman"/>
          <w:sz w:val="24"/>
          <w:szCs w:val="24"/>
        </w:rPr>
        <w:t xml:space="preserve">Welsh European Funding Office (2015) </w:t>
      </w:r>
      <w:proofErr w:type="spellStart"/>
      <w:r w:rsidRPr="001249B6">
        <w:rPr>
          <w:rFonts w:ascii="Times New Roman" w:hAnsi="Times New Roman" w:cs="Times New Roman"/>
          <w:i/>
          <w:sz w:val="24"/>
          <w:szCs w:val="24"/>
        </w:rPr>
        <w:t>Cynnydd</w:t>
      </w:r>
      <w:proofErr w:type="spellEnd"/>
      <w:r w:rsidRPr="001249B6">
        <w:rPr>
          <w:rFonts w:ascii="Times New Roman" w:hAnsi="Times New Roman" w:cs="Times New Roman"/>
          <w:i/>
          <w:sz w:val="24"/>
          <w:szCs w:val="24"/>
        </w:rPr>
        <w:t xml:space="preserve"> Project</w:t>
      </w:r>
      <w:r w:rsidRPr="001249B6">
        <w:rPr>
          <w:rFonts w:ascii="Times New Roman" w:hAnsi="Times New Roman" w:cs="Times New Roman"/>
          <w:sz w:val="24"/>
          <w:szCs w:val="24"/>
        </w:rPr>
        <w:t xml:space="preserve"> </w:t>
      </w:r>
      <w:hyperlink r:id="rId20" w:history="1">
        <w:r w:rsidRPr="001249B6">
          <w:rPr>
            <w:rStyle w:val="Hyperlink"/>
            <w:rFonts w:ascii="Times New Roman" w:hAnsi="Times New Roman" w:cs="Times New Roman"/>
            <w:sz w:val="24"/>
            <w:szCs w:val="24"/>
          </w:rPr>
          <w:t>http://www.erw.wales/media/75800/item-no-2-section-1-business-plan.pdf</w:t>
        </w:r>
      </w:hyperlink>
      <w:r w:rsidRPr="001249B6">
        <w:rPr>
          <w:rFonts w:ascii="Times New Roman" w:hAnsi="Times New Roman" w:cs="Times New Roman"/>
          <w:sz w:val="24"/>
          <w:szCs w:val="24"/>
        </w:rPr>
        <w:t xml:space="preserve"> (Accessed: 8th January 2019).</w:t>
      </w:r>
    </w:p>
    <w:p w14:paraId="4454C981" w14:textId="07E17050" w:rsidR="0008674A" w:rsidRPr="001249B6" w:rsidRDefault="0008674A">
      <w:pPr>
        <w:rPr>
          <w:rFonts w:ascii="Times New Roman" w:hAnsi="Times New Roman" w:cs="Times New Roman"/>
          <w:sz w:val="24"/>
          <w:szCs w:val="24"/>
        </w:rPr>
      </w:pPr>
    </w:p>
    <w:p w14:paraId="4E33B533" w14:textId="77777777" w:rsidR="001249B6" w:rsidRDefault="00E60214" w:rsidP="001249B6">
      <w:pPr>
        <w:pStyle w:val="Heading1"/>
        <w:shd w:val="clear" w:color="auto" w:fill="FFFFFF"/>
        <w:spacing w:before="120" w:after="120" w:line="288" w:lineRule="atLeast"/>
        <w:rPr>
          <w:rFonts w:ascii="Times New Roman" w:eastAsia="Times New Roman" w:hAnsi="Times New Roman" w:cs="Times New Roman"/>
          <w:i/>
          <w:color w:val="auto"/>
          <w:kern w:val="36"/>
          <w:sz w:val="24"/>
          <w:szCs w:val="24"/>
          <w:lang w:eastAsia="en-GB"/>
        </w:rPr>
      </w:pPr>
      <w:r w:rsidRPr="001249B6">
        <w:rPr>
          <w:rFonts w:ascii="Times New Roman" w:hAnsi="Times New Roman" w:cs="Times New Roman"/>
          <w:color w:val="auto"/>
          <w:sz w:val="24"/>
          <w:szCs w:val="24"/>
        </w:rPr>
        <w:t xml:space="preserve">WJEC (2019) </w:t>
      </w:r>
      <w:r w:rsidRPr="001249B6">
        <w:rPr>
          <w:rFonts w:ascii="Times New Roman" w:eastAsia="Times New Roman" w:hAnsi="Times New Roman" w:cs="Times New Roman"/>
          <w:i/>
          <w:color w:val="auto"/>
          <w:kern w:val="36"/>
          <w:sz w:val="24"/>
          <w:szCs w:val="24"/>
          <w:lang w:eastAsia="en-GB"/>
        </w:rPr>
        <w:t>Welsh Baccalaureate</w:t>
      </w:r>
    </w:p>
    <w:p w14:paraId="6E9E6209" w14:textId="3DA2830D" w:rsidR="00E60214" w:rsidRPr="001249B6" w:rsidRDefault="00B0136C" w:rsidP="001249B6">
      <w:pPr>
        <w:pStyle w:val="Heading1"/>
        <w:shd w:val="clear" w:color="auto" w:fill="FFFFFF"/>
        <w:spacing w:before="120" w:after="120" w:line="288" w:lineRule="atLeast"/>
        <w:rPr>
          <w:rFonts w:ascii="Times New Roman" w:eastAsia="Times New Roman" w:hAnsi="Times New Roman" w:cs="Times New Roman"/>
          <w:color w:val="auto"/>
          <w:kern w:val="36"/>
          <w:sz w:val="24"/>
          <w:szCs w:val="24"/>
          <w:lang w:eastAsia="en-GB"/>
        </w:rPr>
      </w:pPr>
      <w:hyperlink r:id="rId21" w:history="1">
        <w:r w:rsidR="001249B6" w:rsidRPr="00DA4F14">
          <w:rPr>
            <w:rStyle w:val="Hyperlink"/>
            <w:rFonts w:ascii="Times New Roman" w:hAnsi="Times New Roman" w:cs="Times New Roman"/>
            <w:sz w:val="24"/>
            <w:szCs w:val="24"/>
          </w:rPr>
          <w:t>https://www.wjec.co.uk/qualifications/levels/welsh-baccalaureate.html</w:t>
        </w:r>
      </w:hyperlink>
      <w:r w:rsidR="00E60214" w:rsidRPr="001249B6">
        <w:rPr>
          <w:rFonts w:ascii="Times New Roman" w:hAnsi="Times New Roman" w:cs="Times New Roman"/>
          <w:sz w:val="24"/>
          <w:szCs w:val="24"/>
        </w:rPr>
        <w:t xml:space="preserve"> (Accessed: 26</w:t>
      </w:r>
      <w:r w:rsidR="00E60214" w:rsidRPr="001249B6">
        <w:rPr>
          <w:rFonts w:ascii="Times New Roman" w:hAnsi="Times New Roman" w:cs="Times New Roman"/>
          <w:sz w:val="24"/>
          <w:szCs w:val="24"/>
          <w:vertAlign w:val="superscript"/>
        </w:rPr>
        <w:t>th</w:t>
      </w:r>
      <w:r w:rsidR="00E60214" w:rsidRPr="001249B6">
        <w:rPr>
          <w:rFonts w:ascii="Times New Roman" w:hAnsi="Times New Roman" w:cs="Times New Roman"/>
          <w:sz w:val="24"/>
          <w:szCs w:val="24"/>
        </w:rPr>
        <w:t xml:space="preserve"> </w:t>
      </w:r>
      <w:proofErr w:type="gramStart"/>
      <w:r w:rsidR="00E60214" w:rsidRPr="001249B6">
        <w:rPr>
          <w:rFonts w:ascii="Times New Roman" w:hAnsi="Times New Roman" w:cs="Times New Roman"/>
          <w:sz w:val="24"/>
          <w:szCs w:val="24"/>
        </w:rPr>
        <w:t>February,</w:t>
      </w:r>
      <w:proofErr w:type="gramEnd"/>
      <w:r w:rsidR="00E60214" w:rsidRPr="001249B6">
        <w:rPr>
          <w:rFonts w:ascii="Times New Roman" w:hAnsi="Times New Roman" w:cs="Times New Roman"/>
          <w:sz w:val="24"/>
          <w:szCs w:val="24"/>
        </w:rPr>
        <w:t xml:space="preserve"> 2019).</w:t>
      </w:r>
    </w:p>
    <w:sectPr w:rsidR="00E60214" w:rsidRPr="001249B6">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EB347D" w14:textId="77777777" w:rsidR="009E2390" w:rsidRDefault="009E2390" w:rsidP="009E2390">
      <w:pPr>
        <w:spacing w:after="0" w:line="240" w:lineRule="auto"/>
      </w:pPr>
      <w:r>
        <w:separator/>
      </w:r>
    </w:p>
  </w:endnote>
  <w:endnote w:type="continuationSeparator" w:id="0">
    <w:p w14:paraId="185A3F62" w14:textId="77777777" w:rsidR="009E2390" w:rsidRDefault="009E2390" w:rsidP="009E23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1689828"/>
      <w:docPartObj>
        <w:docPartGallery w:val="Page Numbers (Bottom of Page)"/>
        <w:docPartUnique/>
      </w:docPartObj>
    </w:sdtPr>
    <w:sdtEndPr>
      <w:rPr>
        <w:noProof/>
      </w:rPr>
    </w:sdtEndPr>
    <w:sdtContent>
      <w:p w14:paraId="321D5618" w14:textId="0D15498C" w:rsidR="009E2390" w:rsidRDefault="009E23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410BFD" w14:textId="77777777" w:rsidR="009E2390" w:rsidRDefault="009E23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437A8F" w14:textId="77777777" w:rsidR="009E2390" w:rsidRDefault="009E2390" w:rsidP="009E2390">
      <w:pPr>
        <w:spacing w:after="0" w:line="240" w:lineRule="auto"/>
      </w:pPr>
      <w:r>
        <w:separator/>
      </w:r>
    </w:p>
  </w:footnote>
  <w:footnote w:type="continuationSeparator" w:id="0">
    <w:p w14:paraId="625703CE" w14:textId="77777777" w:rsidR="009E2390" w:rsidRDefault="009E2390" w:rsidP="009E23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9809A9"/>
    <w:multiLevelType w:val="multilevel"/>
    <w:tmpl w:val="83189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8175F3"/>
    <w:multiLevelType w:val="multilevel"/>
    <w:tmpl w:val="7C740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0D441B"/>
    <w:multiLevelType w:val="multilevel"/>
    <w:tmpl w:val="EE98F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084EEB"/>
    <w:multiLevelType w:val="multilevel"/>
    <w:tmpl w:val="937A5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697179"/>
    <w:multiLevelType w:val="multilevel"/>
    <w:tmpl w:val="DF9AC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296"/>
    <w:rsid w:val="00025528"/>
    <w:rsid w:val="000344F1"/>
    <w:rsid w:val="00055BA0"/>
    <w:rsid w:val="0008674A"/>
    <w:rsid w:val="000F0D4E"/>
    <w:rsid w:val="001167FE"/>
    <w:rsid w:val="001249B6"/>
    <w:rsid w:val="00171EA7"/>
    <w:rsid w:val="001B1DBF"/>
    <w:rsid w:val="001D73D9"/>
    <w:rsid w:val="001E1335"/>
    <w:rsid w:val="00203200"/>
    <w:rsid w:val="002475BE"/>
    <w:rsid w:val="002656B8"/>
    <w:rsid w:val="00273829"/>
    <w:rsid w:val="002D053E"/>
    <w:rsid w:val="002E77FF"/>
    <w:rsid w:val="00367546"/>
    <w:rsid w:val="00400B2D"/>
    <w:rsid w:val="004749E1"/>
    <w:rsid w:val="004D55F2"/>
    <w:rsid w:val="004E29BA"/>
    <w:rsid w:val="00527EA2"/>
    <w:rsid w:val="0054458C"/>
    <w:rsid w:val="00567676"/>
    <w:rsid w:val="005B367B"/>
    <w:rsid w:val="005D197D"/>
    <w:rsid w:val="006138EE"/>
    <w:rsid w:val="0063535F"/>
    <w:rsid w:val="00642E25"/>
    <w:rsid w:val="006532DF"/>
    <w:rsid w:val="00687CDC"/>
    <w:rsid w:val="006C3FA5"/>
    <w:rsid w:val="006D7412"/>
    <w:rsid w:val="007A14C0"/>
    <w:rsid w:val="007A5549"/>
    <w:rsid w:val="007C5F8A"/>
    <w:rsid w:val="00807B70"/>
    <w:rsid w:val="00837C6D"/>
    <w:rsid w:val="008413BD"/>
    <w:rsid w:val="00841818"/>
    <w:rsid w:val="00880D1C"/>
    <w:rsid w:val="00887B07"/>
    <w:rsid w:val="00890AC5"/>
    <w:rsid w:val="008C01BD"/>
    <w:rsid w:val="008C24AA"/>
    <w:rsid w:val="0096399A"/>
    <w:rsid w:val="00992319"/>
    <w:rsid w:val="009A5AB5"/>
    <w:rsid w:val="009E2390"/>
    <w:rsid w:val="00A44169"/>
    <w:rsid w:val="00AE51A8"/>
    <w:rsid w:val="00B0136C"/>
    <w:rsid w:val="00B12087"/>
    <w:rsid w:val="00B1477C"/>
    <w:rsid w:val="00B51113"/>
    <w:rsid w:val="00B52E7E"/>
    <w:rsid w:val="00B90790"/>
    <w:rsid w:val="00B945BB"/>
    <w:rsid w:val="00BB761D"/>
    <w:rsid w:val="00C03BFB"/>
    <w:rsid w:val="00C0515E"/>
    <w:rsid w:val="00C3667C"/>
    <w:rsid w:val="00CB02DF"/>
    <w:rsid w:val="00D65754"/>
    <w:rsid w:val="00DA2296"/>
    <w:rsid w:val="00DF199B"/>
    <w:rsid w:val="00DF37A0"/>
    <w:rsid w:val="00E31085"/>
    <w:rsid w:val="00E56D9A"/>
    <w:rsid w:val="00E60214"/>
    <w:rsid w:val="00E91F27"/>
    <w:rsid w:val="00EE3414"/>
    <w:rsid w:val="00F5222C"/>
    <w:rsid w:val="00F52A92"/>
    <w:rsid w:val="00F55BE0"/>
    <w:rsid w:val="00FD38D2"/>
    <w:rsid w:val="00FF1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5EE29"/>
  <w15:chartTrackingRefBased/>
  <w15:docId w15:val="{5EEAB770-1B69-46B9-AAAA-349C7B3F3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B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A22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7382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DA229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A2296"/>
    <w:rPr>
      <w:color w:val="0563C1" w:themeColor="hyperlink"/>
      <w:u w:val="single"/>
    </w:rPr>
  </w:style>
  <w:style w:type="character" w:styleId="UnresolvedMention">
    <w:name w:val="Unresolved Mention"/>
    <w:basedOn w:val="DefaultParagraphFont"/>
    <w:uiPriority w:val="99"/>
    <w:semiHidden/>
    <w:unhideWhenUsed/>
    <w:rsid w:val="00DA2296"/>
    <w:rPr>
      <w:color w:val="605E5C"/>
      <w:shd w:val="clear" w:color="auto" w:fill="E1DFDD"/>
    </w:rPr>
  </w:style>
  <w:style w:type="character" w:customStyle="1" w:styleId="xref-bibr">
    <w:name w:val="xref-bibr"/>
    <w:basedOn w:val="DefaultParagraphFont"/>
    <w:rsid w:val="00B945BB"/>
  </w:style>
  <w:style w:type="character" w:customStyle="1" w:styleId="Heading1Char">
    <w:name w:val="Heading 1 Char"/>
    <w:basedOn w:val="DefaultParagraphFont"/>
    <w:link w:val="Heading1"/>
    <w:uiPriority w:val="9"/>
    <w:rsid w:val="00055BA0"/>
    <w:rPr>
      <w:rFonts w:asciiTheme="majorHAnsi" w:eastAsiaTheme="majorEastAsia" w:hAnsiTheme="majorHAnsi" w:cstheme="majorBidi"/>
      <w:color w:val="2F5496" w:themeColor="accent1" w:themeShade="BF"/>
      <w:sz w:val="32"/>
      <w:szCs w:val="32"/>
    </w:rPr>
  </w:style>
  <w:style w:type="character" w:customStyle="1" w:styleId="hvr">
    <w:name w:val="hvr"/>
    <w:basedOn w:val="DefaultParagraphFont"/>
    <w:rsid w:val="001B1DBF"/>
  </w:style>
  <w:style w:type="paragraph" w:styleId="NormalWeb">
    <w:name w:val="Normal (Web)"/>
    <w:basedOn w:val="Normal"/>
    <w:uiPriority w:val="99"/>
    <w:unhideWhenUsed/>
    <w:rsid w:val="00E60214"/>
    <w:rPr>
      <w:rFonts w:ascii="Times New Roman" w:hAnsi="Times New Roman" w:cs="Times New Roman"/>
      <w:sz w:val="24"/>
      <w:szCs w:val="24"/>
    </w:rPr>
  </w:style>
  <w:style w:type="paragraph" w:styleId="HTMLPreformatted">
    <w:name w:val="HTML Preformatted"/>
    <w:basedOn w:val="Normal"/>
    <w:link w:val="HTMLPreformattedChar"/>
    <w:uiPriority w:val="99"/>
    <w:unhideWhenUsed/>
    <w:rsid w:val="00B12087"/>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B12087"/>
    <w:rPr>
      <w:rFonts w:ascii="Consolas" w:hAnsi="Consolas"/>
      <w:sz w:val="20"/>
      <w:szCs w:val="20"/>
    </w:rPr>
  </w:style>
  <w:style w:type="character" w:customStyle="1" w:styleId="Heading3Char">
    <w:name w:val="Heading 3 Char"/>
    <w:basedOn w:val="DefaultParagraphFont"/>
    <w:link w:val="Heading3"/>
    <w:uiPriority w:val="9"/>
    <w:semiHidden/>
    <w:rsid w:val="00273829"/>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9E23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390"/>
  </w:style>
  <w:style w:type="paragraph" w:styleId="Footer">
    <w:name w:val="footer"/>
    <w:basedOn w:val="Normal"/>
    <w:link w:val="FooterChar"/>
    <w:uiPriority w:val="99"/>
    <w:unhideWhenUsed/>
    <w:rsid w:val="009E23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3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7519">
      <w:bodyDiv w:val="1"/>
      <w:marLeft w:val="0"/>
      <w:marRight w:val="0"/>
      <w:marTop w:val="0"/>
      <w:marBottom w:val="0"/>
      <w:divBdr>
        <w:top w:val="none" w:sz="0" w:space="0" w:color="auto"/>
        <w:left w:val="none" w:sz="0" w:space="0" w:color="auto"/>
        <w:bottom w:val="none" w:sz="0" w:space="0" w:color="auto"/>
        <w:right w:val="none" w:sz="0" w:space="0" w:color="auto"/>
      </w:divBdr>
    </w:div>
    <w:div w:id="51932077">
      <w:bodyDiv w:val="1"/>
      <w:marLeft w:val="0"/>
      <w:marRight w:val="0"/>
      <w:marTop w:val="0"/>
      <w:marBottom w:val="0"/>
      <w:divBdr>
        <w:top w:val="none" w:sz="0" w:space="0" w:color="auto"/>
        <w:left w:val="none" w:sz="0" w:space="0" w:color="auto"/>
        <w:bottom w:val="none" w:sz="0" w:space="0" w:color="auto"/>
        <w:right w:val="none" w:sz="0" w:space="0" w:color="auto"/>
      </w:divBdr>
      <w:divsChild>
        <w:div w:id="1141534289">
          <w:marLeft w:val="0"/>
          <w:marRight w:val="0"/>
          <w:marTop w:val="0"/>
          <w:marBottom w:val="0"/>
          <w:divBdr>
            <w:top w:val="none" w:sz="0" w:space="0" w:color="auto"/>
            <w:left w:val="none" w:sz="0" w:space="0" w:color="auto"/>
            <w:bottom w:val="none" w:sz="0" w:space="0" w:color="auto"/>
            <w:right w:val="none" w:sz="0" w:space="0" w:color="auto"/>
          </w:divBdr>
          <w:divsChild>
            <w:div w:id="186602120">
              <w:marLeft w:val="0"/>
              <w:marRight w:val="0"/>
              <w:marTop w:val="0"/>
              <w:marBottom w:val="0"/>
              <w:divBdr>
                <w:top w:val="none" w:sz="0" w:space="0" w:color="auto"/>
                <w:left w:val="none" w:sz="0" w:space="0" w:color="auto"/>
                <w:bottom w:val="none" w:sz="0" w:space="0" w:color="auto"/>
                <w:right w:val="none" w:sz="0" w:space="0" w:color="auto"/>
              </w:divBdr>
              <w:divsChild>
                <w:div w:id="1586917127">
                  <w:marLeft w:val="0"/>
                  <w:marRight w:val="0"/>
                  <w:marTop w:val="0"/>
                  <w:marBottom w:val="0"/>
                  <w:divBdr>
                    <w:top w:val="none" w:sz="0" w:space="0" w:color="auto"/>
                    <w:left w:val="none" w:sz="0" w:space="0" w:color="auto"/>
                    <w:bottom w:val="none" w:sz="0" w:space="0" w:color="auto"/>
                    <w:right w:val="none" w:sz="0" w:space="0" w:color="auto"/>
                  </w:divBdr>
                  <w:divsChild>
                    <w:div w:id="1705669002">
                      <w:marLeft w:val="0"/>
                      <w:marRight w:val="0"/>
                      <w:marTop w:val="0"/>
                      <w:marBottom w:val="750"/>
                      <w:divBdr>
                        <w:top w:val="none" w:sz="0" w:space="0" w:color="auto"/>
                        <w:left w:val="none" w:sz="0" w:space="0" w:color="auto"/>
                        <w:bottom w:val="none" w:sz="0" w:space="0" w:color="auto"/>
                        <w:right w:val="none" w:sz="0" w:space="0" w:color="auto"/>
                      </w:divBdr>
                    </w:div>
                  </w:divsChild>
                </w:div>
              </w:divsChild>
            </w:div>
          </w:divsChild>
        </w:div>
        <w:div w:id="1076126640">
          <w:marLeft w:val="0"/>
          <w:marRight w:val="0"/>
          <w:marTop w:val="0"/>
          <w:marBottom w:val="0"/>
          <w:divBdr>
            <w:top w:val="none" w:sz="0" w:space="0" w:color="auto"/>
            <w:left w:val="none" w:sz="0" w:space="0" w:color="auto"/>
            <w:bottom w:val="none" w:sz="0" w:space="0" w:color="auto"/>
            <w:right w:val="none" w:sz="0" w:space="0" w:color="auto"/>
          </w:divBdr>
          <w:divsChild>
            <w:div w:id="469900582">
              <w:marLeft w:val="0"/>
              <w:marRight w:val="0"/>
              <w:marTop w:val="0"/>
              <w:marBottom w:val="0"/>
              <w:divBdr>
                <w:top w:val="none" w:sz="0" w:space="0" w:color="auto"/>
                <w:left w:val="none" w:sz="0" w:space="0" w:color="auto"/>
                <w:bottom w:val="none" w:sz="0" w:space="0" w:color="auto"/>
                <w:right w:val="none" w:sz="0" w:space="0" w:color="auto"/>
              </w:divBdr>
              <w:divsChild>
                <w:div w:id="1216352932">
                  <w:marLeft w:val="0"/>
                  <w:marRight w:val="0"/>
                  <w:marTop w:val="0"/>
                  <w:marBottom w:val="0"/>
                  <w:divBdr>
                    <w:top w:val="none" w:sz="0" w:space="0" w:color="auto"/>
                    <w:left w:val="none" w:sz="0" w:space="0" w:color="auto"/>
                    <w:bottom w:val="none" w:sz="0" w:space="0" w:color="auto"/>
                    <w:right w:val="none" w:sz="0" w:space="0" w:color="auto"/>
                  </w:divBdr>
                  <w:divsChild>
                    <w:div w:id="101280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19348">
      <w:bodyDiv w:val="1"/>
      <w:marLeft w:val="0"/>
      <w:marRight w:val="0"/>
      <w:marTop w:val="0"/>
      <w:marBottom w:val="0"/>
      <w:divBdr>
        <w:top w:val="none" w:sz="0" w:space="0" w:color="auto"/>
        <w:left w:val="none" w:sz="0" w:space="0" w:color="auto"/>
        <w:bottom w:val="none" w:sz="0" w:space="0" w:color="auto"/>
        <w:right w:val="none" w:sz="0" w:space="0" w:color="auto"/>
      </w:divBdr>
    </w:div>
    <w:div w:id="108166733">
      <w:bodyDiv w:val="1"/>
      <w:marLeft w:val="0"/>
      <w:marRight w:val="0"/>
      <w:marTop w:val="0"/>
      <w:marBottom w:val="0"/>
      <w:divBdr>
        <w:top w:val="none" w:sz="0" w:space="0" w:color="auto"/>
        <w:left w:val="none" w:sz="0" w:space="0" w:color="auto"/>
        <w:bottom w:val="none" w:sz="0" w:space="0" w:color="auto"/>
        <w:right w:val="none" w:sz="0" w:space="0" w:color="auto"/>
      </w:divBdr>
    </w:div>
    <w:div w:id="209725959">
      <w:bodyDiv w:val="1"/>
      <w:marLeft w:val="0"/>
      <w:marRight w:val="0"/>
      <w:marTop w:val="0"/>
      <w:marBottom w:val="0"/>
      <w:divBdr>
        <w:top w:val="none" w:sz="0" w:space="0" w:color="auto"/>
        <w:left w:val="none" w:sz="0" w:space="0" w:color="auto"/>
        <w:bottom w:val="none" w:sz="0" w:space="0" w:color="auto"/>
        <w:right w:val="none" w:sz="0" w:space="0" w:color="auto"/>
      </w:divBdr>
    </w:div>
    <w:div w:id="405147593">
      <w:bodyDiv w:val="1"/>
      <w:marLeft w:val="0"/>
      <w:marRight w:val="0"/>
      <w:marTop w:val="0"/>
      <w:marBottom w:val="0"/>
      <w:divBdr>
        <w:top w:val="none" w:sz="0" w:space="0" w:color="auto"/>
        <w:left w:val="none" w:sz="0" w:space="0" w:color="auto"/>
        <w:bottom w:val="none" w:sz="0" w:space="0" w:color="auto"/>
        <w:right w:val="none" w:sz="0" w:space="0" w:color="auto"/>
      </w:divBdr>
    </w:div>
    <w:div w:id="814568141">
      <w:bodyDiv w:val="1"/>
      <w:marLeft w:val="0"/>
      <w:marRight w:val="0"/>
      <w:marTop w:val="0"/>
      <w:marBottom w:val="0"/>
      <w:divBdr>
        <w:top w:val="none" w:sz="0" w:space="0" w:color="auto"/>
        <w:left w:val="none" w:sz="0" w:space="0" w:color="auto"/>
        <w:bottom w:val="none" w:sz="0" w:space="0" w:color="auto"/>
        <w:right w:val="none" w:sz="0" w:space="0" w:color="auto"/>
      </w:divBdr>
      <w:divsChild>
        <w:div w:id="1539318105">
          <w:marLeft w:val="0"/>
          <w:marRight w:val="0"/>
          <w:marTop w:val="0"/>
          <w:marBottom w:val="450"/>
          <w:divBdr>
            <w:top w:val="none" w:sz="0" w:space="0" w:color="auto"/>
            <w:left w:val="none" w:sz="0" w:space="0" w:color="auto"/>
            <w:bottom w:val="none" w:sz="0" w:space="0" w:color="auto"/>
            <w:right w:val="none" w:sz="0" w:space="0" w:color="auto"/>
          </w:divBdr>
        </w:div>
        <w:div w:id="1992362509">
          <w:marLeft w:val="0"/>
          <w:marRight w:val="0"/>
          <w:marTop w:val="0"/>
          <w:marBottom w:val="450"/>
          <w:divBdr>
            <w:top w:val="none" w:sz="0" w:space="0" w:color="auto"/>
            <w:left w:val="none" w:sz="0" w:space="0" w:color="auto"/>
            <w:bottom w:val="none" w:sz="0" w:space="0" w:color="auto"/>
            <w:right w:val="none" w:sz="0" w:space="0" w:color="auto"/>
          </w:divBdr>
        </w:div>
      </w:divsChild>
    </w:div>
    <w:div w:id="1396584190">
      <w:bodyDiv w:val="1"/>
      <w:marLeft w:val="0"/>
      <w:marRight w:val="0"/>
      <w:marTop w:val="0"/>
      <w:marBottom w:val="0"/>
      <w:divBdr>
        <w:top w:val="none" w:sz="0" w:space="0" w:color="auto"/>
        <w:left w:val="none" w:sz="0" w:space="0" w:color="auto"/>
        <w:bottom w:val="none" w:sz="0" w:space="0" w:color="auto"/>
        <w:right w:val="none" w:sz="0" w:space="0" w:color="auto"/>
      </w:divBdr>
    </w:div>
    <w:div w:id="1467702974">
      <w:bodyDiv w:val="1"/>
      <w:marLeft w:val="0"/>
      <w:marRight w:val="0"/>
      <w:marTop w:val="0"/>
      <w:marBottom w:val="0"/>
      <w:divBdr>
        <w:top w:val="none" w:sz="0" w:space="0" w:color="auto"/>
        <w:left w:val="none" w:sz="0" w:space="0" w:color="auto"/>
        <w:bottom w:val="none" w:sz="0" w:space="0" w:color="auto"/>
        <w:right w:val="none" w:sz="0" w:space="0" w:color="auto"/>
      </w:divBdr>
    </w:div>
    <w:div w:id="1531607915">
      <w:bodyDiv w:val="1"/>
      <w:marLeft w:val="0"/>
      <w:marRight w:val="0"/>
      <w:marTop w:val="0"/>
      <w:marBottom w:val="0"/>
      <w:divBdr>
        <w:top w:val="none" w:sz="0" w:space="0" w:color="auto"/>
        <w:left w:val="none" w:sz="0" w:space="0" w:color="auto"/>
        <w:bottom w:val="none" w:sz="0" w:space="0" w:color="auto"/>
        <w:right w:val="none" w:sz="0" w:space="0" w:color="auto"/>
      </w:divBdr>
    </w:div>
    <w:div w:id="1690179703">
      <w:bodyDiv w:val="1"/>
      <w:marLeft w:val="0"/>
      <w:marRight w:val="0"/>
      <w:marTop w:val="0"/>
      <w:marBottom w:val="0"/>
      <w:divBdr>
        <w:top w:val="none" w:sz="0" w:space="0" w:color="auto"/>
        <w:left w:val="none" w:sz="0" w:space="0" w:color="auto"/>
        <w:bottom w:val="none" w:sz="0" w:space="0" w:color="auto"/>
        <w:right w:val="none" w:sz="0" w:space="0" w:color="auto"/>
      </w:divBdr>
    </w:div>
    <w:div w:id="1855996223">
      <w:bodyDiv w:val="1"/>
      <w:marLeft w:val="0"/>
      <w:marRight w:val="0"/>
      <w:marTop w:val="0"/>
      <w:marBottom w:val="0"/>
      <w:divBdr>
        <w:top w:val="none" w:sz="0" w:space="0" w:color="auto"/>
        <w:left w:val="none" w:sz="0" w:space="0" w:color="auto"/>
        <w:bottom w:val="none" w:sz="0" w:space="0" w:color="auto"/>
        <w:right w:val="none" w:sz="0" w:space="0" w:color="auto"/>
      </w:divBdr>
    </w:div>
    <w:div w:id="1906840624">
      <w:bodyDiv w:val="1"/>
      <w:marLeft w:val="0"/>
      <w:marRight w:val="0"/>
      <w:marTop w:val="0"/>
      <w:marBottom w:val="0"/>
      <w:divBdr>
        <w:top w:val="none" w:sz="0" w:space="0" w:color="auto"/>
        <w:left w:val="none" w:sz="0" w:space="0" w:color="auto"/>
        <w:bottom w:val="none" w:sz="0" w:space="0" w:color="auto"/>
        <w:right w:val="none" w:sz="0" w:space="0" w:color="auto"/>
      </w:divBdr>
    </w:div>
    <w:div w:id="2033796977">
      <w:bodyDiv w:val="1"/>
      <w:marLeft w:val="0"/>
      <w:marRight w:val="0"/>
      <w:marTop w:val="0"/>
      <w:marBottom w:val="0"/>
      <w:divBdr>
        <w:top w:val="none" w:sz="0" w:space="0" w:color="auto"/>
        <w:left w:val="none" w:sz="0" w:space="0" w:color="auto"/>
        <w:bottom w:val="none" w:sz="0" w:space="0" w:color="auto"/>
        <w:right w:val="none" w:sz="0" w:space="0" w:color="auto"/>
      </w:divBdr>
    </w:div>
    <w:div w:id="2056006181">
      <w:bodyDiv w:val="1"/>
      <w:marLeft w:val="0"/>
      <w:marRight w:val="0"/>
      <w:marTop w:val="0"/>
      <w:marBottom w:val="0"/>
      <w:divBdr>
        <w:top w:val="none" w:sz="0" w:space="0" w:color="auto"/>
        <w:left w:val="none" w:sz="0" w:space="0" w:color="auto"/>
        <w:bottom w:val="none" w:sz="0" w:space="0" w:color="auto"/>
        <w:right w:val="none" w:sz="0" w:space="0" w:color="auto"/>
      </w:divBdr>
    </w:div>
    <w:div w:id="2096050851">
      <w:bodyDiv w:val="1"/>
      <w:marLeft w:val="0"/>
      <w:marRight w:val="0"/>
      <w:marTop w:val="0"/>
      <w:marBottom w:val="0"/>
      <w:divBdr>
        <w:top w:val="none" w:sz="0" w:space="0" w:color="auto"/>
        <w:left w:val="none" w:sz="0" w:space="0" w:color="auto"/>
        <w:bottom w:val="none" w:sz="0" w:space="0" w:color="auto"/>
        <w:right w:val="none" w:sz="0" w:space="0" w:color="auto"/>
      </w:divBdr>
    </w:div>
    <w:div w:id="2104304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isisprevention.com/Blog/June-2018/Integration-and-Inclusion-in-Classrooms" TargetMode="External"/><Relationship Id="rId13" Type="http://schemas.openxmlformats.org/officeDocument/2006/relationships/hyperlink" Target="https://www.mencap.org.uk/learning-disability-explained/what-learning-disability" TargetMode="External"/><Relationship Id="rId18" Type="http://schemas.openxmlformats.org/officeDocument/2006/relationships/hyperlink" Target="https://www.bmj.com/content/344/bmj.e542" TargetMode="External"/><Relationship Id="rId3" Type="http://schemas.openxmlformats.org/officeDocument/2006/relationships/styles" Target="styles.xml"/><Relationship Id="rId21" Type="http://schemas.openxmlformats.org/officeDocument/2006/relationships/hyperlink" Target="https://www.wjec.co.uk/qualifications/levels/welsh-baccalaureate.html" TargetMode="External"/><Relationship Id="rId7" Type="http://schemas.openxmlformats.org/officeDocument/2006/relationships/endnotes" Target="endnotes.xml"/><Relationship Id="rId12" Type="http://schemas.openxmlformats.org/officeDocument/2006/relationships/hyperlink" Target="https://www.medicalnewstoday.com/articles/323454.php" TargetMode="External"/><Relationship Id="rId17" Type="http://schemas.openxmlformats.org/officeDocument/2006/relationships/hyperlink" Target="https://www.teachingvisuallyimpaired.com/impact-on-development--learning.html" TargetMode="External"/><Relationship Id="rId2" Type="http://schemas.openxmlformats.org/officeDocument/2006/relationships/numbering" Target="numbering.xml"/><Relationship Id="rId16" Type="http://schemas.openxmlformats.org/officeDocument/2006/relationships/hyperlink" Target="https://www.savethechildren.org.uk/what-we-do/childrens-rights/united-nations-convention-of-the-rights-of-the-child" TargetMode="External"/><Relationship Id="rId20" Type="http://schemas.openxmlformats.org/officeDocument/2006/relationships/hyperlink" Target="http://www.erw.wales/media/75800/item-no-2-section-1-business-pla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isabilitynottinghamshire.org.uk/about/social-model-vs-medical-model-of-disabilit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rospects.ac.uk/job-profiles/educational-psychologist" TargetMode="External"/><Relationship Id="rId23" Type="http://schemas.openxmlformats.org/officeDocument/2006/relationships/fontTable" Target="fontTable.xml"/><Relationship Id="rId10" Type="http://schemas.openxmlformats.org/officeDocument/2006/relationships/hyperlink" Target="https://assets.publishing.service.gov.uk/government/uploads/system/uploads/attachment_data/file/628630/DfE_SEN_Support_REA_Report.pdf" TargetMode="External"/><Relationship Id="rId19" Type="http://schemas.openxmlformats.org/officeDocument/2006/relationships/hyperlink" Target="https://medical-dictionary.thefreedictionary.com/Visual+Impairment"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398815/SEND_Code_of_Practice_January_2015.pdf" TargetMode="External"/><Relationship Id="rId14" Type="http://schemas.openxmlformats.org/officeDocument/2006/relationships/hyperlink" Target="https://www.nhs.uk/conditions/vision-los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D9E7D2-E79F-413C-B4C8-50557FD08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TotalTime>
  <Pages>8</Pages>
  <Words>3014</Words>
  <Characters>17186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John</dc:creator>
  <cp:keywords/>
  <dc:description/>
  <cp:lastModifiedBy>Heather John</cp:lastModifiedBy>
  <cp:revision>35</cp:revision>
  <dcterms:created xsi:type="dcterms:W3CDTF">2019-02-27T13:43:00Z</dcterms:created>
  <dcterms:modified xsi:type="dcterms:W3CDTF">2019-03-03T18:06:00Z</dcterms:modified>
</cp:coreProperties>
</file>