
<file path=[Content_Types].xml><?xml version="1.0" encoding="utf-8"?>
<Types xmlns="http://schemas.openxmlformats.org/package/2006/content-types">
  <Default Extension="jpeg" ContentType="image/jpeg"/>
  <Default Extension="png" ContentType="image/png"/>
  <Default Extension="ppm"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6857605"/>
        <w:docPartObj>
          <w:docPartGallery w:val="Cover Pages"/>
          <w:docPartUnique/>
        </w:docPartObj>
      </w:sdtPr>
      <w:sdtContent>
        <w:p w14:paraId="7C70C8B9" w14:textId="44CB06C4" w:rsidR="00C412F0" w:rsidRDefault="00C412F0">
          <w:r>
            <w:rPr>
              <w:noProof/>
            </w:rPr>
            <mc:AlternateContent>
              <mc:Choice Requires="wpg">
                <w:drawing>
                  <wp:anchor distT="0" distB="0" distL="114300" distR="114300" simplePos="0" relativeHeight="251662336" behindDoc="0" locked="0" layoutInCell="1" allowOverlap="1" wp14:anchorId="0DD16AA1" wp14:editId="35F45B0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A9EDBB"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A562D9B" wp14:editId="40B52C5D">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698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51182D3" w14:textId="1EFE11E5" w:rsidR="00C412F0" w:rsidRDefault="00C412F0">
                                    <w:pPr>
                                      <w:pStyle w:val="NoSpacing"/>
                                      <w:jc w:val="right"/>
                                      <w:rPr>
                                        <w:color w:val="595959" w:themeColor="text1" w:themeTint="A6"/>
                                        <w:sz w:val="28"/>
                                        <w:szCs w:val="28"/>
                                      </w:rPr>
                                    </w:pPr>
                                    <w:r>
                                      <w:rPr>
                                        <w:color w:val="595959" w:themeColor="text1" w:themeTint="A6"/>
                                        <w:sz w:val="28"/>
                                        <w:szCs w:val="28"/>
                                      </w:rPr>
                                      <w:t>Ioan Davies</w:t>
                                    </w:r>
                                  </w:p>
                                </w:sdtContent>
                              </w:sdt>
                              <w:p w14:paraId="4BD4B749" w14:textId="7137BB9F" w:rsidR="00C412F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412F0">
                                      <w:rPr>
                                        <w:color w:val="595959" w:themeColor="text1" w:themeTint="A6"/>
                                        <w:sz w:val="18"/>
                                        <w:szCs w:val="18"/>
                                      </w:rPr>
                                      <w:t>2115169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562D9B"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51182D3" w14:textId="1EFE11E5" w:rsidR="00C412F0" w:rsidRDefault="00C412F0">
                              <w:pPr>
                                <w:pStyle w:val="NoSpacing"/>
                                <w:jc w:val="right"/>
                                <w:rPr>
                                  <w:color w:val="595959" w:themeColor="text1" w:themeTint="A6"/>
                                  <w:sz w:val="28"/>
                                  <w:szCs w:val="28"/>
                                </w:rPr>
                              </w:pPr>
                              <w:r>
                                <w:rPr>
                                  <w:color w:val="595959" w:themeColor="text1" w:themeTint="A6"/>
                                  <w:sz w:val="28"/>
                                  <w:szCs w:val="28"/>
                                </w:rPr>
                                <w:t>Ioan Davies</w:t>
                              </w:r>
                            </w:p>
                          </w:sdtContent>
                        </w:sdt>
                        <w:p w14:paraId="4BD4B749" w14:textId="7137BB9F" w:rsidR="00C412F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412F0">
                                <w:rPr>
                                  <w:color w:val="595959" w:themeColor="text1" w:themeTint="A6"/>
                                  <w:sz w:val="18"/>
                                  <w:szCs w:val="18"/>
                                </w:rPr>
                                <w:t>2115169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5F62F4A" wp14:editId="2080F351">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3830CF" w14:textId="7646A139" w:rsidR="00C412F0" w:rsidRDefault="00C412F0">
                                <w:pPr>
                                  <w:pStyle w:val="NoSpacing"/>
                                  <w:jc w:val="right"/>
                                  <w:rPr>
                                    <w:color w:val="4472C4" w:themeColor="accent1"/>
                                    <w:sz w:val="28"/>
                                    <w:szCs w:val="28"/>
                                  </w:rPr>
                                </w:pPr>
                                <w:r>
                                  <w:rPr>
                                    <w:color w:val="4472C4" w:themeColor="accent1"/>
                                    <w:sz w:val="28"/>
                                    <w:szCs w:val="28"/>
                                  </w:rPr>
                                  <w:t>ACMA6010</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5B5350A" w14:textId="18BA3A22" w:rsidR="00C412F0" w:rsidRDefault="00C412F0">
                                    <w:pPr>
                                      <w:pStyle w:val="NoSpacing"/>
                                      <w:jc w:val="right"/>
                                      <w:rPr>
                                        <w:color w:val="595959" w:themeColor="text1" w:themeTint="A6"/>
                                        <w:sz w:val="20"/>
                                        <w:szCs w:val="20"/>
                                      </w:rPr>
                                    </w:pPr>
                                    <w:r>
                                      <w:rPr>
                                        <w:color w:val="595959" w:themeColor="text1" w:themeTint="A6"/>
                                        <w:sz w:val="20"/>
                                        <w:szCs w:val="20"/>
                                      </w:rPr>
                                      <w:t>Written Assessment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F62F4A" id="Text Box 10"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1B3830CF" w14:textId="7646A139" w:rsidR="00C412F0" w:rsidRDefault="00C412F0">
                          <w:pPr>
                            <w:pStyle w:val="NoSpacing"/>
                            <w:jc w:val="right"/>
                            <w:rPr>
                              <w:color w:val="4472C4" w:themeColor="accent1"/>
                              <w:sz w:val="28"/>
                              <w:szCs w:val="28"/>
                            </w:rPr>
                          </w:pPr>
                          <w:r>
                            <w:rPr>
                              <w:color w:val="4472C4" w:themeColor="accent1"/>
                              <w:sz w:val="28"/>
                              <w:szCs w:val="28"/>
                            </w:rPr>
                            <w:t>ACMA6010</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5B5350A" w14:textId="18BA3A22" w:rsidR="00C412F0" w:rsidRDefault="00C412F0">
                              <w:pPr>
                                <w:pStyle w:val="NoSpacing"/>
                                <w:jc w:val="right"/>
                                <w:rPr>
                                  <w:color w:val="595959" w:themeColor="text1" w:themeTint="A6"/>
                                  <w:sz w:val="20"/>
                                  <w:szCs w:val="20"/>
                                </w:rPr>
                              </w:pPr>
                              <w:r>
                                <w:rPr>
                                  <w:color w:val="595959" w:themeColor="text1" w:themeTint="A6"/>
                                  <w:sz w:val="20"/>
                                  <w:szCs w:val="20"/>
                                </w:rPr>
                                <w:t>Written Assessment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E031E34" wp14:editId="28AA7813">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8E75AB" w14:textId="1FAFF3B2" w:rsidR="00C412F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412F0">
                                      <w:rPr>
                                        <w:caps/>
                                        <w:color w:val="4472C4" w:themeColor="accent1"/>
                                        <w:sz w:val="64"/>
                                        <w:szCs w:val="64"/>
                                      </w:rPr>
                                      <w:t>Designing a race car rear wing: fluid flow assessment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44E06F" w14:textId="62CC27A4" w:rsidR="00C412F0" w:rsidRDefault="00790D46">
                                    <w:pPr>
                                      <w:jc w:val="right"/>
                                      <w:rPr>
                                        <w:smallCaps/>
                                        <w:color w:val="404040" w:themeColor="text1" w:themeTint="BF"/>
                                        <w:sz w:val="36"/>
                                        <w:szCs w:val="36"/>
                                      </w:rPr>
                                    </w:pPr>
                                    <w:r>
                                      <w:rPr>
                                        <w:color w:val="404040" w:themeColor="text1" w:themeTint="BF"/>
                                        <w:sz w:val="36"/>
                                        <w:szCs w:val="36"/>
                                      </w:rPr>
                                      <w:t>Structural &amp; Fluid Analysis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E031E34" id="Text Box 11"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2D8E75AB" w14:textId="1FAFF3B2" w:rsidR="00C412F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412F0">
                                <w:rPr>
                                  <w:caps/>
                                  <w:color w:val="4472C4" w:themeColor="accent1"/>
                                  <w:sz w:val="64"/>
                                  <w:szCs w:val="64"/>
                                </w:rPr>
                                <w:t>Designing a race car rear wing: fluid flow assessment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44E06F" w14:textId="62CC27A4" w:rsidR="00C412F0" w:rsidRDefault="00790D46">
                              <w:pPr>
                                <w:jc w:val="right"/>
                                <w:rPr>
                                  <w:smallCaps/>
                                  <w:color w:val="404040" w:themeColor="text1" w:themeTint="BF"/>
                                  <w:sz w:val="36"/>
                                  <w:szCs w:val="36"/>
                                </w:rPr>
                              </w:pPr>
                              <w:r>
                                <w:rPr>
                                  <w:color w:val="404040" w:themeColor="text1" w:themeTint="BF"/>
                                  <w:sz w:val="36"/>
                                  <w:szCs w:val="36"/>
                                </w:rPr>
                                <w:t>Structural &amp; Fluid Analysis</w:t>
                              </w:r>
                            </w:p>
                          </w:sdtContent>
                        </w:sdt>
                      </w:txbxContent>
                    </v:textbox>
                    <w10:wrap type="square" anchorx="page" anchory="page"/>
                  </v:shape>
                </w:pict>
              </mc:Fallback>
            </mc:AlternateContent>
          </w:r>
        </w:p>
        <w:p w14:paraId="2D2ED515" w14:textId="2ECD39CF" w:rsidR="00C412F0" w:rsidRDefault="00C412F0">
          <w:r>
            <w:br w:type="page"/>
          </w:r>
        </w:p>
      </w:sdtContent>
    </w:sdt>
    <w:sdt>
      <w:sdtPr>
        <w:rPr>
          <w:rFonts w:asciiTheme="minorHAnsi" w:eastAsiaTheme="minorHAnsi" w:hAnsiTheme="minorHAnsi" w:cstheme="minorBidi"/>
          <w:b w:val="0"/>
          <w:bCs w:val="0"/>
          <w:color w:val="auto"/>
          <w:sz w:val="24"/>
          <w:szCs w:val="24"/>
          <w:lang w:val="en-GB"/>
        </w:rPr>
        <w:id w:val="-1106423141"/>
        <w:docPartObj>
          <w:docPartGallery w:val="Table of Contents"/>
          <w:docPartUnique/>
        </w:docPartObj>
      </w:sdtPr>
      <w:sdtEndPr>
        <w:rPr>
          <w:noProof/>
        </w:rPr>
      </w:sdtEndPr>
      <w:sdtContent>
        <w:p w14:paraId="0C791C68" w14:textId="082A6F92" w:rsidR="00D916E6" w:rsidRDefault="00D916E6">
          <w:pPr>
            <w:pStyle w:val="TOCHeading"/>
          </w:pPr>
          <w:r>
            <w:t>Table of Contents</w:t>
          </w:r>
        </w:p>
        <w:p w14:paraId="032E3F3A" w14:textId="50245244" w:rsidR="00F85198" w:rsidRDefault="00D916E6">
          <w:pPr>
            <w:pStyle w:val="TOC1"/>
            <w:tabs>
              <w:tab w:val="right" w:leader="dot" w:pos="9010"/>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9217974" w:history="1">
            <w:r w:rsidR="00F85198" w:rsidRPr="00D347CB">
              <w:rPr>
                <w:rStyle w:val="Hyperlink"/>
                <w:noProof/>
              </w:rPr>
              <w:t>Introduction</w:t>
            </w:r>
            <w:r w:rsidR="00F85198">
              <w:rPr>
                <w:noProof/>
                <w:webHidden/>
              </w:rPr>
              <w:tab/>
            </w:r>
            <w:r w:rsidR="00F85198">
              <w:rPr>
                <w:noProof/>
                <w:webHidden/>
              </w:rPr>
              <w:fldChar w:fldCharType="begin"/>
            </w:r>
            <w:r w:rsidR="00F85198">
              <w:rPr>
                <w:noProof/>
                <w:webHidden/>
              </w:rPr>
              <w:instrText xml:space="preserve"> PAGEREF _Toc139217974 \h </w:instrText>
            </w:r>
            <w:r w:rsidR="00F85198">
              <w:rPr>
                <w:noProof/>
                <w:webHidden/>
              </w:rPr>
            </w:r>
            <w:r w:rsidR="00F85198">
              <w:rPr>
                <w:noProof/>
                <w:webHidden/>
              </w:rPr>
              <w:fldChar w:fldCharType="separate"/>
            </w:r>
            <w:r w:rsidR="00F85198">
              <w:rPr>
                <w:noProof/>
                <w:webHidden/>
              </w:rPr>
              <w:t>2</w:t>
            </w:r>
            <w:r w:rsidR="00F85198">
              <w:rPr>
                <w:noProof/>
                <w:webHidden/>
              </w:rPr>
              <w:fldChar w:fldCharType="end"/>
            </w:r>
          </w:hyperlink>
        </w:p>
        <w:p w14:paraId="203C3365" w14:textId="2182907F" w:rsidR="00F85198" w:rsidRDefault="00F85198">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39217975" w:history="1">
            <w:r w:rsidRPr="00D347CB">
              <w:rPr>
                <w:rStyle w:val="Hyperlink"/>
                <w:noProof/>
              </w:rPr>
              <w:t>Reynolds Number</w:t>
            </w:r>
            <w:r>
              <w:rPr>
                <w:noProof/>
                <w:webHidden/>
              </w:rPr>
              <w:tab/>
            </w:r>
            <w:r>
              <w:rPr>
                <w:noProof/>
                <w:webHidden/>
              </w:rPr>
              <w:fldChar w:fldCharType="begin"/>
            </w:r>
            <w:r>
              <w:rPr>
                <w:noProof/>
                <w:webHidden/>
              </w:rPr>
              <w:instrText xml:space="preserve"> PAGEREF _Toc139217975 \h </w:instrText>
            </w:r>
            <w:r>
              <w:rPr>
                <w:noProof/>
                <w:webHidden/>
              </w:rPr>
            </w:r>
            <w:r>
              <w:rPr>
                <w:noProof/>
                <w:webHidden/>
              </w:rPr>
              <w:fldChar w:fldCharType="separate"/>
            </w:r>
            <w:r>
              <w:rPr>
                <w:noProof/>
                <w:webHidden/>
              </w:rPr>
              <w:t>2</w:t>
            </w:r>
            <w:r>
              <w:rPr>
                <w:noProof/>
                <w:webHidden/>
              </w:rPr>
              <w:fldChar w:fldCharType="end"/>
            </w:r>
          </w:hyperlink>
        </w:p>
        <w:p w14:paraId="408C5A53" w14:textId="4444D089" w:rsidR="00F85198" w:rsidRDefault="00F85198">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39217976" w:history="1">
            <w:r w:rsidRPr="00D347CB">
              <w:rPr>
                <w:rStyle w:val="Hyperlink"/>
                <w:noProof/>
              </w:rPr>
              <w:t>Boundary Flow</w:t>
            </w:r>
            <w:r>
              <w:rPr>
                <w:noProof/>
                <w:webHidden/>
              </w:rPr>
              <w:tab/>
            </w:r>
            <w:r>
              <w:rPr>
                <w:noProof/>
                <w:webHidden/>
              </w:rPr>
              <w:fldChar w:fldCharType="begin"/>
            </w:r>
            <w:r>
              <w:rPr>
                <w:noProof/>
                <w:webHidden/>
              </w:rPr>
              <w:instrText xml:space="preserve"> PAGEREF _Toc139217976 \h </w:instrText>
            </w:r>
            <w:r>
              <w:rPr>
                <w:noProof/>
                <w:webHidden/>
              </w:rPr>
            </w:r>
            <w:r>
              <w:rPr>
                <w:noProof/>
                <w:webHidden/>
              </w:rPr>
              <w:fldChar w:fldCharType="separate"/>
            </w:r>
            <w:r>
              <w:rPr>
                <w:noProof/>
                <w:webHidden/>
              </w:rPr>
              <w:t>4</w:t>
            </w:r>
            <w:r>
              <w:rPr>
                <w:noProof/>
                <w:webHidden/>
              </w:rPr>
              <w:fldChar w:fldCharType="end"/>
            </w:r>
          </w:hyperlink>
        </w:p>
        <w:p w14:paraId="6371E835" w14:textId="50855D31" w:rsidR="00F85198" w:rsidRDefault="00F85198">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39217977" w:history="1">
            <w:r w:rsidRPr="00D347CB">
              <w:rPr>
                <w:rStyle w:val="Hyperlink"/>
                <w:noProof/>
                <w:shd w:val="clear" w:color="auto" w:fill="FAF9F8"/>
              </w:rPr>
              <w:t>Performance of Carbon Fibre Reinforced Polymer Rear Wings</w:t>
            </w:r>
            <w:r>
              <w:rPr>
                <w:noProof/>
                <w:webHidden/>
              </w:rPr>
              <w:tab/>
            </w:r>
            <w:r>
              <w:rPr>
                <w:noProof/>
                <w:webHidden/>
              </w:rPr>
              <w:fldChar w:fldCharType="begin"/>
            </w:r>
            <w:r>
              <w:rPr>
                <w:noProof/>
                <w:webHidden/>
              </w:rPr>
              <w:instrText xml:space="preserve"> PAGEREF _Toc139217977 \h </w:instrText>
            </w:r>
            <w:r>
              <w:rPr>
                <w:noProof/>
                <w:webHidden/>
              </w:rPr>
            </w:r>
            <w:r>
              <w:rPr>
                <w:noProof/>
                <w:webHidden/>
              </w:rPr>
              <w:fldChar w:fldCharType="separate"/>
            </w:r>
            <w:r>
              <w:rPr>
                <w:noProof/>
                <w:webHidden/>
              </w:rPr>
              <w:t>6</w:t>
            </w:r>
            <w:r>
              <w:rPr>
                <w:noProof/>
                <w:webHidden/>
              </w:rPr>
              <w:fldChar w:fldCharType="end"/>
            </w:r>
          </w:hyperlink>
        </w:p>
        <w:p w14:paraId="23E63317" w14:textId="7D693ABC" w:rsidR="00F85198" w:rsidRDefault="00F85198">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39217978" w:history="1">
            <w:r w:rsidRPr="00D347CB">
              <w:rPr>
                <w:rStyle w:val="Hyperlink"/>
                <w:noProof/>
              </w:rPr>
              <w:t>Simulating Fluid Flow</w:t>
            </w:r>
            <w:r>
              <w:rPr>
                <w:noProof/>
                <w:webHidden/>
              </w:rPr>
              <w:tab/>
            </w:r>
            <w:r>
              <w:rPr>
                <w:noProof/>
                <w:webHidden/>
              </w:rPr>
              <w:fldChar w:fldCharType="begin"/>
            </w:r>
            <w:r>
              <w:rPr>
                <w:noProof/>
                <w:webHidden/>
              </w:rPr>
              <w:instrText xml:space="preserve"> PAGEREF _Toc139217978 \h </w:instrText>
            </w:r>
            <w:r>
              <w:rPr>
                <w:noProof/>
                <w:webHidden/>
              </w:rPr>
            </w:r>
            <w:r>
              <w:rPr>
                <w:noProof/>
                <w:webHidden/>
              </w:rPr>
              <w:fldChar w:fldCharType="separate"/>
            </w:r>
            <w:r>
              <w:rPr>
                <w:noProof/>
                <w:webHidden/>
              </w:rPr>
              <w:t>7</w:t>
            </w:r>
            <w:r>
              <w:rPr>
                <w:noProof/>
                <w:webHidden/>
              </w:rPr>
              <w:fldChar w:fldCharType="end"/>
            </w:r>
          </w:hyperlink>
        </w:p>
        <w:p w14:paraId="5142BA2B" w14:textId="0DB9058A" w:rsidR="00F85198" w:rsidRDefault="00F85198">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39217979" w:history="1">
            <w:r w:rsidRPr="00D347CB">
              <w:rPr>
                <w:rStyle w:val="Hyperlink"/>
                <w:noProof/>
              </w:rPr>
              <w:t>Understanding Fluid Flow Using a Wind tunnel</w:t>
            </w:r>
            <w:r>
              <w:rPr>
                <w:noProof/>
                <w:webHidden/>
              </w:rPr>
              <w:tab/>
            </w:r>
            <w:r>
              <w:rPr>
                <w:noProof/>
                <w:webHidden/>
              </w:rPr>
              <w:fldChar w:fldCharType="begin"/>
            </w:r>
            <w:r>
              <w:rPr>
                <w:noProof/>
                <w:webHidden/>
              </w:rPr>
              <w:instrText xml:space="preserve"> PAGEREF _Toc139217979 \h </w:instrText>
            </w:r>
            <w:r>
              <w:rPr>
                <w:noProof/>
                <w:webHidden/>
              </w:rPr>
            </w:r>
            <w:r>
              <w:rPr>
                <w:noProof/>
                <w:webHidden/>
              </w:rPr>
              <w:fldChar w:fldCharType="separate"/>
            </w:r>
            <w:r>
              <w:rPr>
                <w:noProof/>
                <w:webHidden/>
              </w:rPr>
              <w:t>9</w:t>
            </w:r>
            <w:r>
              <w:rPr>
                <w:noProof/>
                <w:webHidden/>
              </w:rPr>
              <w:fldChar w:fldCharType="end"/>
            </w:r>
          </w:hyperlink>
        </w:p>
        <w:p w14:paraId="07ECE209" w14:textId="2880D8BF" w:rsidR="00F85198" w:rsidRDefault="00F85198">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39217980" w:history="1">
            <w:r w:rsidRPr="00D347CB">
              <w:rPr>
                <w:rStyle w:val="Hyperlink"/>
                <w:noProof/>
              </w:rPr>
              <w:t>Bibliography</w:t>
            </w:r>
            <w:r>
              <w:rPr>
                <w:noProof/>
                <w:webHidden/>
              </w:rPr>
              <w:tab/>
            </w:r>
            <w:r>
              <w:rPr>
                <w:noProof/>
                <w:webHidden/>
              </w:rPr>
              <w:fldChar w:fldCharType="begin"/>
            </w:r>
            <w:r>
              <w:rPr>
                <w:noProof/>
                <w:webHidden/>
              </w:rPr>
              <w:instrText xml:space="preserve"> PAGEREF _Toc139217980 \h </w:instrText>
            </w:r>
            <w:r>
              <w:rPr>
                <w:noProof/>
                <w:webHidden/>
              </w:rPr>
            </w:r>
            <w:r>
              <w:rPr>
                <w:noProof/>
                <w:webHidden/>
              </w:rPr>
              <w:fldChar w:fldCharType="separate"/>
            </w:r>
            <w:r>
              <w:rPr>
                <w:noProof/>
                <w:webHidden/>
              </w:rPr>
              <w:t>11</w:t>
            </w:r>
            <w:r>
              <w:rPr>
                <w:noProof/>
                <w:webHidden/>
              </w:rPr>
              <w:fldChar w:fldCharType="end"/>
            </w:r>
          </w:hyperlink>
        </w:p>
        <w:p w14:paraId="1D437675" w14:textId="25A821A7" w:rsidR="00D916E6" w:rsidRDefault="00D916E6">
          <w:r>
            <w:rPr>
              <w:b/>
              <w:bCs/>
              <w:noProof/>
            </w:rPr>
            <w:fldChar w:fldCharType="end"/>
          </w:r>
        </w:p>
      </w:sdtContent>
    </w:sdt>
    <w:p w14:paraId="03644802" w14:textId="77777777" w:rsidR="00096057" w:rsidRDefault="00096057"/>
    <w:p w14:paraId="641E4F6A" w14:textId="77777777" w:rsidR="00D758D2" w:rsidRDefault="00D758D2"/>
    <w:p w14:paraId="2A150704" w14:textId="77777777" w:rsidR="00D758D2" w:rsidRDefault="00D758D2"/>
    <w:p w14:paraId="369AE1DA" w14:textId="77777777" w:rsidR="00D758D2" w:rsidRDefault="00D758D2"/>
    <w:p w14:paraId="518076CA" w14:textId="77777777" w:rsidR="00D758D2" w:rsidRDefault="00D758D2"/>
    <w:p w14:paraId="3E4051CB" w14:textId="77777777" w:rsidR="00D758D2" w:rsidRDefault="00D758D2"/>
    <w:p w14:paraId="3320A240" w14:textId="77777777" w:rsidR="00D758D2" w:rsidRDefault="00D758D2"/>
    <w:p w14:paraId="5E0627C1" w14:textId="77777777" w:rsidR="00D758D2" w:rsidRDefault="00D758D2"/>
    <w:p w14:paraId="2615B177" w14:textId="77777777" w:rsidR="00D758D2" w:rsidRDefault="00D758D2"/>
    <w:p w14:paraId="7B2F23DD" w14:textId="77777777" w:rsidR="00D758D2" w:rsidRDefault="00D758D2"/>
    <w:p w14:paraId="76FF9934" w14:textId="77777777" w:rsidR="00D758D2" w:rsidRDefault="00D758D2"/>
    <w:p w14:paraId="500E39C8" w14:textId="77777777" w:rsidR="00D758D2" w:rsidRDefault="00D758D2"/>
    <w:p w14:paraId="35C993F1" w14:textId="77777777" w:rsidR="00D758D2" w:rsidRDefault="00D758D2"/>
    <w:p w14:paraId="77CE715B" w14:textId="77777777" w:rsidR="00D758D2" w:rsidRDefault="00D758D2"/>
    <w:p w14:paraId="2DDF15AD" w14:textId="77777777" w:rsidR="00D758D2" w:rsidRDefault="00D758D2"/>
    <w:p w14:paraId="1A55479B" w14:textId="77777777" w:rsidR="00D758D2" w:rsidRDefault="00D758D2"/>
    <w:p w14:paraId="687520CD" w14:textId="77777777" w:rsidR="00D758D2" w:rsidRDefault="00D758D2"/>
    <w:p w14:paraId="50AFFBE5" w14:textId="77777777" w:rsidR="00D758D2" w:rsidRDefault="00D758D2"/>
    <w:p w14:paraId="07417441" w14:textId="77777777" w:rsidR="00D758D2" w:rsidRDefault="00D758D2"/>
    <w:p w14:paraId="5855E168" w14:textId="77777777" w:rsidR="00D758D2" w:rsidRDefault="00D758D2"/>
    <w:p w14:paraId="4E66A278" w14:textId="77777777" w:rsidR="00D758D2" w:rsidRDefault="00D758D2"/>
    <w:p w14:paraId="3A4390D3" w14:textId="77777777" w:rsidR="00D758D2" w:rsidRDefault="00D758D2"/>
    <w:p w14:paraId="2553915C" w14:textId="77777777" w:rsidR="00D758D2" w:rsidRDefault="00D758D2"/>
    <w:p w14:paraId="156105E1" w14:textId="77777777" w:rsidR="00D758D2" w:rsidRDefault="00D758D2"/>
    <w:p w14:paraId="06697C5C" w14:textId="77777777" w:rsidR="00D758D2" w:rsidRDefault="00D758D2"/>
    <w:p w14:paraId="4F8931BE" w14:textId="77777777" w:rsidR="00D758D2" w:rsidRDefault="00D758D2"/>
    <w:p w14:paraId="68A85747" w14:textId="77777777" w:rsidR="00D758D2" w:rsidRDefault="00D758D2"/>
    <w:p w14:paraId="52628E4F" w14:textId="77777777" w:rsidR="00D758D2" w:rsidRDefault="00D758D2"/>
    <w:p w14:paraId="015FAE96" w14:textId="77777777" w:rsidR="00D758D2" w:rsidRDefault="00D758D2"/>
    <w:p w14:paraId="37208B15" w14:textId="77777777" w:rsidR="00D758D2" w:rsidRDefault="00D758D2"/>
    <w:p w14:paraId="50FAD589" w14:textId="77777777" w:rsidR="00D758D2" w:rsidRDefault="00D758D2"/>
    <w:p w14:paraId="1C7D4E15" w14:textId="77777777" w:rsidR="00D758D2" w:rsidRDefault="00D758D2"/>
    <w:p w14:paraId="61E63818" w14:textId="77777777" w:rsidR="00D758D2" w:rsidRDefault="00D758D2"/>
    <w:p w14:paraId="7F01D788" w14:textId="77777777" w:rsidR="00D758D2" w:rsidRDefault="00D758D2"/>
    <w:p w14:paraId="45584E9C" w14:textId="77777777" w:rsidR="00D758D2" w:rsidRDefault="00D758D2"/>
    <w:p w14:paraId="5A971092" w14:textId="1AB5E810" w:rsidR="002B43B4" w:rsidRDefault="00E4329A" w:rsidP="00490871">
      <w:pPr>
        <w:pStyle w:val="Heading1"/>
      </w:pPr>
      <w:bookmarkStart w:id="0" w:name="_Toc139217974"/>
      <w:r>
        <w:lastRenderedPageBreak/>
        <w:t>Introduc</w:t>
      </w:r>
      <w:r w:rsidR="002B43B4">
        <w:t>tion</w:t>
      </w:r>
      <w:bookmarkEnd w:id="0"/>
    </w:p>
    <w:p w14:paraId="5D18D5E6" w14:textId="46D8F76C" w:rsidR="00D758D2" w:rsidRDefault="001E1540">
      <w:r>
        <w:t>Through this report I will be discussing the influence of the Reynolds number in the aerodynamics of a race car rear wing</w:t>
      </w:r>
      <w:r w:rsidR="00932929">
        <w:t xml:space="preserve">. This relates to the boundary layer around the wing and how the design of the wing attempts to prevent airflow separation and turbulent flow. </w:t>
      </w:r>
      <w:r w:rsidR="00E95B2C">
        <w:t>I will</w:t>
      </w:r>
      <w:r w:rsidR="008F3CCE">
        <w:t xml:space="preserve"> also analyse the performance benefits of using Carbon fibre reinforced polymers materials for the rear wing and how race technical regulations effect this. The report concludes with a discussion on potential modelling techniques and physical testing to simulate the fluid flow around the rear wing. </w:t>
      </w:r>
    </w:p>
    <w:p w14:paraId="298FCA7D" w14:textId="57708724" w:rsidR="00BE0F1B" w:rsidRDefault="00BE0F1B" w:rsidP="00BE0F1B">
      <w:pPr>
        <w:pStyle w:val="Heading1"/>
      </w:pPr>
      <w:bookmarkStart w:id="1" w:name="_Toc139217975"/>
      <w:r>
        <w:t>Reynolds Number</w:t>
      </w:r>
      <w:bookmarkEnd w:id="1"/>
    </w:p>
    <w:p w14:paraId="5DE6F594" w14:textId="23A5845A" w:rsidR="00BE0F1B" w:rsidRDefault="002A603D" w:rsidP="00BE0F1B">
      <w:r>
        <w:t xml:space="preserve">The Reynolds number is the “ratio of inertial forces to viscous forces” </w:t>
      </w:r>
      <w:sdt>
        <w:sdtPr>
          <w:id w:val="-2055140363"/>
          <w:citation/>
        </w:sdtPr>
        <w:sdtContent>
          <w:r>
            <w:fldChar w:fldCharType="begin"/>
          </w:r>
          <w:r>
            <w:instrText xml:space="preserve"> CITATION Reh08 \l 2057 </w:instrText>
          </w:r>
          <w:r>
            <w:fldChar w:fldCharType="separate"/>
          </w:r>
          <w:r w:rsidR="00F85198" w:rsidRPr="00F85198">
            <w:rPr>
              <w:noProof/>
            </w:rPr>
            <w:t>(Rehm, et al., 2008)</w:t>
          </w:r>
          <w:r>
            <w:fldChar w:fldCharType="end"/>
          </w:r>
        </w:sdtContent>
      </w:sdt>
      <w:r>
        <w:t xml:space="preserve">. Inertial forces are a force opposite in direction to an accelerating force acting on a body which is equal to the accelerating force and mass of the body </w:t>
      </w:r>
      <w:sdt>
        <w:sdtPr>
          <w:id w:val="79416315"/>
          <w:citation/>
        </w:sdtPr>
        <w:sdtContent>
          <w:r>
            <w:fldChar w:fldCharType="begin"/>
          </w:r>
          <w:r>
            <w:instrText xml:space="preserve"> CITATION Bel23 \l 2057 </w:instrText>
          </w:r>
          <w:r>
            <w:fldChar w:fldCharType="separate"/>
          </w:r>
          <w:r w:rsidR="00F85198" w:rsidRPr="00F85198">
            <w:rPr>
              <w:noProof/>
            </w:rPr>
            <w:t>(Belhaj, 2023)</w:t>
          </w:r>
          <w:r>
            <w:fldChar w:fldCharType="end"/>
          </w:r>
        </w:sdtContent>
      </w:sdt>
      <w:r>
        <w:t xml:space="preserve">. </w:t>
      </w:r>
      <w:r w:rsidR="00E32394">
        <w:t xml:space="preserve">A viscous force is a measure of a </w:t>
      </w:r>
      <w:r w:rsidR="001F7F2C">
        <w:t>fluid’s</w:t>
      </w:r>
      <w:r w:rsidR="00E32394">
        <w:t xml:space="preserve"> resistance to flow. </w:t>
      </w:r>
      <w:r w:rsidR="001F7F2C">
        <w:t xml:space="preserve">Reynolds number is a dimensionless number used to predict the fluid flow patterns in different situations. It helps to </w:t>
      </w:r>
      <w:r w:rsidR="004F0AC4">
        <w:t>differentiate</w:t>
      </w:r>
      <w:r w:rsidR="001F7F2C">
        <w:t xml:space="preserve"> between </w:t>
      </w:r>
      <w:r w:rsidR="004F0AC4">
        <w:t xml:space="preserve">turbulent and laminar flow of a pattern. </w:t>
      </w:r>
    </w:p>
    <w:p w14:paraId="056A2911" w14:textId="77777777" w:rsidR="004F0AC4" w:rsidRDefault="004F0AC4" w:rsidP="00BE0F1B"/>
    <w:p w14:paraId="6BD3DEE3" w14:textId="2F7485DF" w:rsidR="004F0AC4" w:rsidRDefault="00F22A51" w:rsidP="00BE0F1B">
      <w:r>
        <w:t xml:space="preserve">Determining the </w:t>
      </w:r>
      <w:r w:rsidR="00E00D75">
        <w:t>type of fluid flow is very important in aerodynamics as when fluid flow becomes turbulent frictional drag will increase</w:t>
      </w:r>
      <w:r w:rsidR="003F45A5">
        <w:t xml:space="preserve">. </w:t>
      </w:r>
      <w:r w:rsidR="00E00D75">
        <w:t xml:space="preserve">Therefore, calculating the Reynolds number is very important as it gives insight into the type of flow (turbulent, laminar, or transitional) and at what point they change. This is supported by </w:t>
      </w:r>
      <w:sdt>
        <w:sdtPr>
          <w:id w:val="1909800863"/>
          <w:citation/>
        </w:sdtPr>
        <w:sdtContent>
          <w:r w:rsidR="00E00D75">
            <w:fldChar w:fldCharType="begin"/>
          </w:r>
          <w:r w:rsidR="00E00D75">
            <w:instrText xml:space="preserve"> CITATION Cad23 \l 2057 </w:instrText>
          </w:r>
          <w:r w:rsidR="00E00D75">
            <w:fldChar w:fldCharType="separate"/>
          </w:r>
          <w:r w:rsidR="00F85198" w:rsidRPr="00F85198">
            <w:rPr>
              <w:noProof/>
            </w:rPr>
            <w:t>(Cadence CFD Solutions, 2023)</w:t>
          </w:r>
          <w:r w:rsidR="00E00D75">
            <w:fldChar w:fldCharType="end"/>
          </w:r>
        </w:sdtContent>
      </w:sdt>
      <w:r w:rsidR="00FD418A">
        <w:t xml:space="preserve"> that states Reynolds number describes the effect of fluid </w:t>
      </w:r>
      <w:r w:rsidR="003C308E">
        <w:t xml:space="preserve">viscosity in controlling the flow pattern and velocity of fluid. </w:t>
      </w:r>
      <w:r w:rsidR="009F15DA">
        <w:t xml:space="preserve">A high Reynolds number indicates a turbulent </w:t>
      </w:r>
      <w:r w:rsidR="006812BA">
        <w:t>flow,</w:t>
      </w:r>
      <w:r w:rsidR="009F15DA">
        <w:t xml:space="preserve"> and a low Reynolds number indicates a laminar flow. </w:t>
      </w:r>
    </w:p>
    <w:p w14:paraId="11922454" w14:textId="77777777" w:rsidR="000912D1" w:rsidRDefault="000912D1" w:rsidP="00BE0F1B"/>
    <w:p w14:paraId="28250C08" w14:textId="5C93EDAD" w:rsidR="004B3033" w:rsidRDefault="009D2EC0" w:rsidP="00BE0F1B">
      <w:r>
        <w:t xml:space="preserve">Understanding where turbulent air is </w:t>
      </w:r>
      <w:r w:rsidR="009C4AB2">
        <w:t>formed is particularly important for race cars. Race cars are designed to generate a lot of downforce which is a downward vertical aerodynamic force created by air moving over the cars body, pushing the car down to the ground</w:t>
      </w:r>
      <w:r w:rsidR="004B3033">
        <w:t xml:space="preserve"> </w:t>
      </w:r>
      <w:sdt>
        <w:sdtPr>
          <w:id w:val="1618327262"/>
          <w:citation/>
        </w:sdtPr>
        <w:sdtContent>
          <w:r w:rsidR="004B3033">
            <w:fldChar w:fldCharType="begin"/>
          </w:r>
          <w:r w:rsidR="004B3033">
            <w:instrText xml:space="preserve"> CITATION Hol22 \l 2057 </w:instrText>
          </w:r>
          <w:r w:rsidR="004B3033">
            <w:fldChar w:fldCharType="separate"/>
          </w:r>
          <w:r w:rsidR="00F85198" w:rsidRPr="00F85198">
            <w:rPr>
              <w:noProof/>
            </w:rPr>
            <w:t>(Holm, 2022)</w:t>
          </w:r>
          <w:r w:rsidR="004B3033">
            <w:fldChar w:fldCharType="end"/>
          </w:r>
        </w:sdtContent>
      </w:sdt>
      <w:r w:rsidR="004B3033">
        <w:t xml:space="preserve">. This allows </w:t>
      </w:r>
      <w:r w:rsidR="009C4AB2">
        <w:t>drivers to maintain high speed</w:t>
      </w:r>
      <w:r w:rsidR="00245E62">
        <w:t xml:space="preserve"> with good grip,</w:t>
      </w:r>
      <w:r w:rsidR="009C4AB2">
        <w:t xml:space="preserve"> through corners without the risk of lift</w:t>
      </w:r>
      <w:r w:rsidR="004B3033">
        <w:t>.</w:t>
      </w:r>
      <w:r w:rsidR="007F5C48">
        <w:t xml:space="preserve"> </w:t>
      </w:r>
      <w:r w:rsidR="005C2D75">
        <w:t>R</w:t>
      </w:r>
      <w:r w:rsidR="00F35C24">
        <w:t xml:space="preserve">ace cars generate downforce using aerofoils in the front and rear </w:t>
      </w:r>
      <w:r w:rsidR="007F5C3E">
        <w:t>wings.</w:t>
      </w:r>
      <w:r w:rsidR="00F35C24">
        <w:t xml:space="preserve"> </w:t>
      </w:r>
      <w:r w:rsidR="007314B3">
        <w:t xml:space="preserve">Downforce </w:t>
      </w:r>
      <w:r w:rsidR="003F45A5">
        <w:t>is generated when</w:t>
      </w:r>
      <w:r w:rsidR="00777607">
        <w:t xml:space="preserve"> the air pressure on top of the wing is </w:t>
      </w:r>
      <w:r w:rsidR="008302AB">
        <w:t>higher</w:t>
      </w:r>
      <w:r w:rsidR="00777607">
        <w:t xml:space="preserve"> than the standard atmospheric air pressure underneath the wing</w:t>
      </w:r>
      <w:r w:rsidR="000E4D00">
        <w:t xml:space="preserve"> </w:t>
      </w:r>
      <w:sdt>
        <w:sdtPr>
          <w:id w:val="1233199410"/>
          <w:citation/>
        </w:sdtPr>
        <w:sdtContent>
          <w:r w:rsidR="000E4D00">
            <w:fldChar w:fldCharType="begin"/>
          </w:r>
          <w:r w:rsidR="000E4D00">
            <w:instrText xml:space="preserve"> CITATION Mer23 \l 2057 </w:instrText>
          </w:r>
          <w:r w:rsidR="000E4D00">
            <w:fldChar w:fldCharType="separate"/>
          </w:r>
          <w:r w:rsidR="00F85198" w:rsidRPr="00F85198">
            <w:rPr>
              <w:noProof/>
            </w:rPr>
            <w:t>(Mercedes AMG Petronas F1, 2023)</w:t>
          </w:r>
          <w:r w:rsidR="000E4D00">
            <w:fldChar w:fldCharType="end"/>
          </w:r>
        </w:sdtContent>
      </w:sdt>
      <w:r w:rsidR="00777607">
        <w:t xml:space="preserve">. The wings shape is designed to allow the air velocity to </w:t>
      </w:r>
      <w:r w:rsidR="008302AB">
        <w:t>be lower</w:t>
      </w:r>
      <w:r w:rsidR="00777607">
        <w:t xml:space="preserve"> over the top of the wing but </w:t>
      </w:r>
      <w:r w:rsidR="008302AB">
        <w:t>higher</w:t>
      </w:r>
      <w:r w:rsidR="00777607">
        <w:t xml:space="preserve"> underneath the wing</w:t>
      </w:r>
      <w:r w:rsidR="008302AB">
        <w:t xml:space="preserve"> as </w:t>
      </w:r>
      <w:r w:rsidR="004B3033">
        <w:t>the air is</w:t>
      </w:r>
      <w:r w:rsidR="008302AB">
        <w:t xml:space="preserve"> squeezed underneath the aerofoil</w:t>
      </w:r>
      <w:r w:rsidR="00777607">
        <w:t xml:space="preserve">, creating downforce. </w:t>
      </w:r>
    </w:p>
    <w:p w14:paraId="6A8F9F61" w14:textId="77777777" w:rsidR="004B3033" w:rsidRDefault="004B3033" w:rsidP="00BE0F1B"/>
    <w:p w14:paraId="57F87951" w14:textId="2DECA63E" w:rsidR="004B3033" w:rsidRDefault="004B3033" w:rsidP="00BE0F1B">
      <w:r>
        <w:lastRenderedPageBreak/>
        <w:fldChar w:fldCharType="begin"/>
      </w:r>
      <w:r>
        <w:instrText xml:space="preserve"> INCLUDEPICTURE "/Users/ioandavies/Library/Group Containers/UBF8T346G9.ms/WebArchiveCopyPasteTempFiles/com.microsoft.Word/images?q=tbnANd9GcRoAPaPPxtqlEz4XU8RU8ptzjXQ_Ig89Eq3Z2feJh_xoHMabPuVFVaL6Cqwk5UCqlUnNyM&amp;usqp=CAU" \* MERGEFORMATINET </w:instrText>
      </w:r>
      <w:r>
        <w:fldChar w:fldCharType="separate"/>
      </w:r>
      <w:r>
        <w:rPr>
          <w:noProof/>
        </w:rPr>
        <w:drawing>
          <wp:inline distT="0" distB="0" distL="0" distR="0" wp14:anchorId="6AB26686" wp14:editId="5913FFE4">
            <wp:extent cx="2442210" cy="2966224"/>
            <wp:effectExtent l="0" t="0" r="0" b="5715"/>
            <wp:docPr id="171982966" name="Picture 171982966" descr="rear wing – Franky F1 Aerodyna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ar wing – Franky F1 Aerodynamics"/>
                    <pic:cNvPicPr>
                      <a:picLocks noChangeAspect="1" noChangeArrowheads="1"/>
                    </pic:cNvPicPr>
                  </pic:nvPicPr>
                  <pic:blipFill rotWithShape="1">
                    <a:blip r:embed="rId11">
                      <a:extLst>
                        <a:ext uri="{28A0092B-C50C-407E-A947-70E740481C1C}">
                          <a14:useLocalDpi xmlns:a14="http://schemas.microsoft.com/office/drawing/2010/main" val="0"/>
                        </a:ext>
                      </a:extLst>
                    </a:blip>
                    <a:srcRect b="10735"/>
                    <a:stretch/>
                  </pic:blipFill>
                  <pic:spPr bwMode="auto">
                    <a:xfrm>
                      <a:off x="0" y="0"/>
                      <a:ext cx="2442210" cy="2966224"/>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22040399" w14:textId="77777777" w:rsidR="004B3033" w:rsidRDefault="004B3033" w:rsidP="00BE0F1B"/>
    <w:p w14:paraId="3816ACE3" w14:textId="2D10960D" w:rsidR="004B3033" w:rsidRPr="000912D1" w:rsidRDefault="004B3033" w:rsidP="004B3033">
      <w:pPr>
        <w:rPr>
          <w:rFonts w:eastAsia="Times New Roman" w:cstheme="minorHAnsi"/>
          <w:lang w:eastAsia="en-GB"/>
        </w:rPr>
      </w:pPr>
      <w:r w:rsidRPr="004A3662">
        <w:rPr>
          <w:rFonts w:eastAsia="Times New Roman" w:cstheme="minorHAnsi"/>
          <w:b/>
          <w:bCs/>
          <w:lang w:eastAsia="en-GB"/>
        </w:rPr>
        <w:t>Figure 1:</w:t>
      </w:r>
      <w:r w:rsidRPr="004A3662">
        <w:rPr>
          <w:rFonts w:eastAsia="Times New Roman" w:cstheme="minorHAnsi"/>
          <w:lang w:eastAsia="en-GB"/>
        </w:rPr>
        <w:t xml:space="preserve"> </w:t>
      </w:r>
      <w:r>
        <w:rPr>
          <w:rFonts w:eastAsia="Times New Roman" w:cstheme="minorHAnsi"/>
          <w:lang w:eastAsia="en-GB"/>
        </w:rPr>
        <w:t xml:space="preserve">Effect of air flow when increasing the angle of attack on a race car rear wing </w:t>
      </w:r>
      <w:sdt>
        <w:sdtPr>
          <w:rPr>
            <w:rFonts w:eastAsia="Times New Roman" w:cstheme="minorHAnsi"/>
            <w:lang w:eastAsia="en-GB"/>
          </w:rPr>
          <w:id w:val="-76129275"/>
          <w:citation/>
        </w:sdtPr>
        <w:sdtContent>
          <w:r>
            <w:rPr>
              <w:rFonts w:eastAsia="Times New Roman" w:cstheme="minorHAnsi"/>
              <w:lang w:eastAsia="en-GB"/>
            </w:rPr>
            <w:fldChar w:fldCharType="begin"/>
          </w:r>
          <w:r>
            <w:rPr>
              <w:rFonts w:eastAsia="Times New Roman" w:cstheme="minorHAnsi"/>
              <w:lang w:eastAsia="en-GB"/>
            </w:rPr>
            <w:instrText xml:space="preserve"> CITATION Fra13 \l 2057 </w:instrText>
          </w:r>
          <w:r>
            <w:rPr>
              <w:rFonts w:eastAsia="Times New Roman" w:cstheme="minorHAnsi"/>
              <w:lang w:eastAsia="en-GB"/>
            </w:rPr>
            <w:fldChar w:fldCharType="separate"/>
          </w:r>
          <w:r w:rsidR="00F85198" w:rsidRPr="00F85198">
            <w:rPr>
              <w:rFonts w:eastAsia="Times New Roman" w:cstheme="minorHAnsi"/>
              <w:noProof/>
              <w:lang w:eastAsia="en-GB"/>
            </w:rPr>
            <w:t>(Franky, 2013)</w:t>
          </w:r>
          <w:r>
            <w:rPr>
              <w:rFonts w:eastAsia="Times New Roman" w:cstheme="minorHAnsi"/>
              <w:lang w:eastAsia="en-GB"/>
            </w:rPr>
            <w:fldChar w:fldCharType="end"/>
          </w:r>
        </w:sdtContent>
      </w:sdt>
      <w:r>
        <w:rPr>
          <w:rFonts w:eastAsia="Times New Roman" w:cstheme="minorHAnsi"/>
          <w:lang w:eastAsia="en-GB"/>
        </w:rPr>
        <w:t xml:space="preserve">. </w:t>
      </w:r>
    </w:p>
    <w:p w14:paraId="2B3DD25C" w14:textId="77777777" w:rsidR="004B3033" w:rsidRDefault="004B3033" w:rsidP="00BE0F1B"/>
    <w:p w14:paraId="6CF7D3C9" w14:textId="357820ED" w:rsidR="007314B3" w:rsidRDefault="006F5F3E" w:rsidP="00BE0F1B">
      <w:r>
        <w:t>Increasing the angle in which the aerofoil is positioned will produce more downforce</w:t>
      </w:r>
      <w:r w:rsidR="001F2DB4">
        <w:t>. H</w:t>
      </w:r>
      <w:r>
        <w:t>owever, if the angle is too high then it will begin to reduce the downforce</w:t>
      </w:r>
      <w:r w:rsidR="00A2439E">
        <w:t xml:space="preserve"> </w:t>
      </w:r>
      <w:sdt>
        <w:sdtPr>
          <w:id w:val="1996066569"/>
          <w:citation/>
        </w:sdtPr>
        <w:sdtContent>
          <w:r w:rsidR="00A2439E">
            <w:fldChar w:fldCharType="begin"/>
          </w:r>
          <w:r w:rsidR="00A2439E">
            <w:instrText xml:space="preserve"> CITATION Kat06 \l 2057 </w:instrText>
          </w:r>
          <w:r w:rsidR="00A2439E">
            <w:fldChar w:fldCharType="separate"/>
          </w:r>
          <w:r w:rsidR="00F85198" w:rsidRPr="00F85198">
            <w:rPr>
              <w:noProof/>
            </w:rPr>
            <w:t>(Katz, 2006)</w:t>
          </w:r>
          <w:r w:rsidR="00A2439E">
            <w:fldChar w:fldCharType="end"/>
          </w:r>
        </w:sdtContent>
      </w:sdt>
      <w:r>
        <w:t xml:space="preserve">. </w:t>
      </w:r>
      <w:r w:rsidR="00A2439E">
        <w:t xml:space="preserve">This </w:t>
      </w:r>
      <w:r w:rsidR="003F45A5">
        <w:t>is due to air flow separation around the rear wing</w:t>
      </w:r>
      <w:r w:rsidR="00993FB7">
        <w:t xml:space="preserve"> </w:t>
      </w:r>
      <w:sdt>
        <w:sdtPr>
          <w:id w:val="-1629240206"/>
          <w:citation/>
        </w:sdtPr>
        <w:sdtContent>
          <w:r w:rsidR="00993FB7">
            <w:fldChar w:fldCharType="begin"/>
          </w:r>
          <w:r w:rsidR="00993FB7">
            <w:instrText xml:space="preserve"> CITATION Reh23 \l 2057 </w:instrText>
          </w:r>
          <w:r w:rsidR="00993FB7">
            <w:fldChar w:fldCharType="separate"/>
          </w:r>
          <w:r w:rsidR="00F85198" w:rsidRPr="00F85198">
            <w:rPr>
              <w:noProof/>
            </w:rPr>
            <w:t>(Rehman, 2023)</w:t>
          </w:r>
          <w:r w:rsidR="00993FB7">
            <w:fldChar w:fldCharType="end"/>
          </w:r>
        </w:sdtContent>
      </w:sdt>
      <w:r w:rsidR="00A2439E">
        <w:t xml:space="preserve">. This scenario is the same for the entire body of the car as turbulent air flow produces drag and reduces downforce. Therefore, using Reynolds number to determine where turbulent flow is produced is very important in the design of aerodynamic components. </w:t>
      </w:r>
    </w:p>
    <w:p w14:paraId="6701F3BD" w14:textId="77777777" w:rsidR="002D300B" w:rsidRDefault="002D300B" w:rsidP="00BE0F1B"/>
    <w:p w14:paraId="34DEF7EA" w14:textId="48A4D1F9" w:rsidR="002D300B" w:rsidRDefault="008D03ED" w:rsidP="00BE0F1B">
      <w:r>
        <w:t>Reynolds Number can be calculated using the following equation:</w:t>
      </w:r>
    </w:p>
    <w:p w14:paraId="1456DAE4" w14:textId="77777777" w:rsidR="008D03ED" w:rsidRDefault="008D03ED" w:rsidP="00BE0F1B"/>
    <w:p w14:paraId="40EBB98A" w14:textId="2409ACE4" w:rsidR="002D300B" w:rsidRPr="008B5E9A" w:rsidRDefault="0079692A" w:rsidP="00BE0F1B">
      <m:oMathPara>
        <m:oMathParaPr>
          <m:jc m:val="left"/>
        </m:oMathParaPr>
        <m:oMath>
          <m:r>
            <w:rPr>
              <w:rFonts w:ascii="Cambria Math" w:hAnsi="Cambria Math"/>
            </w:rPr>
            <m:t xml:space="preserve">Reynolds Number= </m:t>
          </m:r>
          <m:f>
            <m:fPr>
              <m:ctrlPr>
                <w:rPr>
                  <w:rFonts w:ascii="Cambria Math" w:hAnsi="Cambria Math"/>
                  <w:i/>
                </w:rPr>
              </m:ctrlPr>
            </m:fPr>
            <m:num>
              <m:r>
                <w:rPr>
                  <w:rFonts w:ascii="Cambria Math" w:hAnsi="Cambria Math"/>
                </w:rPr>
                <m:t>ρ</m:t>
              </m:r>
              <m:sSub>
                <m:sSubPr>
                  <m:ctrlPr>
                    <w:rPr>
                      <w:rFonts w:ascii="Cambria Math" w:hAnsi="Cambria Math"/>
                      <w:i/>
                    </w:rPr>
                  </m:ctrlPr>
                </m:sSubPr>
                <m:e>
                  <m:r>
                    <w:rPr>
                      <w:rFonts w:ascii="Cambria Math" w:hAnsi="Cambria Math"/>
                    </w:rPr>
                    <m:t>V</m:t>
                  </m:r>
                </m:e>
                <m:sub>
                  <m:r>
                    <w:rPr>
                      <w:rFonts w:ascii="Cambria Math" w:hAnsi="Cambria Math"/>
                    </w:rPr>
                    <m:t>∞</m:t>
                  </m:r>
                </m:sub>
              </m:sSub>
              <m:r>
                <w:rPr>
                  <w:rFonts w:ascii="Cambria Math" w:hAnsi="Cambria Math"/>
                </w:rPr>
                <m:t>L</m:t>
              </m:r>
            </m:num>
            <m:den>
              <m:r>
                <w:rPr>
                  <w:rFonts w:ascii="Cambria Math" w:hAnsi="Cambria Math"/>
                </w:rPr>
                <m:t>μ</m:t>
              </m:r>
            </m:den>
          </m:f>
        </m:oMath>
      </m:oMathPara>
    </w:p>
    <w:p w14:paraId="78CE45B8" w14:textId="77777777" w:rsidR="002D300B" w:rsidRDefault="002D300B" w:rsidP="00BE0F1B"/>
    <w:p w14:paraId="19DD7DB4" w14:textId="44DBD5BC" w:rsidR="00563A34" w:rsidRPr="00563A34" w:rsidRDefault="00563A34" w:rsidP="00BE0F1B">
      <w:pPr>
        <w:rPr>
          <w:rFonts w:eastAsiaTheme="minorEastAsia"/>
        </w:rPr>
      </w:pPr>
      <w:r>
        <w:t xml:space="preserve">Where </w:t>
      </w:r>
      <m:oMath>
        <m:r>
          <w:rPr>
            <w:rFonts w:ascii="Cambria Math" w:hAnsi="Cambria Math"/>
          </w:rPr>
          <m:t>ρ</m:t>
        </m:r>
      </m:oMath>
      <w:r>
        <w:rPr>
          <w:rFonts w:eastAsiaTheme="minorEastAsia"/>
        </w:rPr>
        <w:t xml:space="preserve">, is the density of the fluid, </w:t>
      </w:r>
      <m:oMath>
        <m:r>
          <w:rPr>
            <w:rFonts w:ascii="Cambria Math" w:eastAsiaTheme="minorEastAsia" w:hAnsi="Cambria Math"/>
          </w:rPr>
          <m:t>V</m:t>
        </m:r>
      </m:oMath>
      <w:r>
        <w:rPr>
          <w:rFonts w:eastAsiaTheme="minorEastAsia"/>
        </w:rPr>
        <w:t xml:space="preserve"> is the </w:t>
      </w:r>
      <w:r w:rsidR="00BA63E5">
        <w:rPr>
          <w:rFonts w:eastAsiaTheme="minorEastAsia"/>
        </w:rPr>
        <w:t>velocity</w:t>
      </w:r>
      <w:r>
        <w:rPr>
          <w:rFonts w:eastAsiaTheme="minorEastAsia"/>
        </w:rPr>
        <w:t xml:space="preserve">, L is the linear dimension and </w:t>
      </w:r>
      <m:oMath>
        <m:r>
          <w:rPr>
            <w:rFonts w:ascii="Cambria Math" w:hAnsi="Cambria Math"/>
          </w:rPr>
          <m:t>μ</m:t>
        </m:r>
      </m:oMath>
      <w:r>
        <w:rPr>
          <w:rFonts w:eastAsiaTheme="minorEastAsia"/>
        </w:rPr>
        <w:t xml:space="preserve"> is the </w:t>
      </w:r>
      <w:r w:rsidR="003D6A1B">
        <w:rPr>
          <w:rFonts w:eastAsiaTheme="minorEastAsia"/>
        </w:rPr>
        <w:t xml:space="preserve">dynamic </w:t>
      </w:r>
      <w:r>
        <w:rPr>
          <w:rFonts w:eastAsiaTheme="minorEastAsia"/>
        </w:rPr>
        <w:t xml:space="preserve">viscosity of the fluid. </w:t>
      </w:r>
    </w:p>
    <w:p w14:paraId="78589439" w14:textId="77777777" w:rsidR="002D300B" w:rsidRDefault="002D300B" w:rsidP="00BE0F1B"/>
    <w:p w14:paraId="7FE49719" w14:textId="1110243D" w:rsidR="00BA63E5" w:rsidRDefault="00BA63E5" w:rsidP="00BE0F1B">
      <w:r>
        <w:t xml:space="preserve">Therefore, to estimate a Reynolds number for the </w:t>
      </w:r>
      <w:r w:rsidR="00652080">
        <w:t>rear wing we can input the following values:</w:t>
      </w:r>
    </w:p>
    <w:p w14:paraId="5E3E46DD" w14:textId="77777777" w:rsidR="00652080" w:rsidRDefault="00652080" w:rsidP="00BE0F1B"/>
    <w:p w14:paraId="62C2879D" w14:textId="507B62F3" w:rsidR="004C168F" w:rsidRPr="004C168F" w:rsidRDefault="004C168F" w:rsidP="00BE0F1B">
      <w:pPr>
        <w:rPr>
          <w:rFonts w:eastAsiaTheme="minorEastAsia"/>
        </w:rPr>
      </w:pPr>
      <m:oMath>
        <m:r>
          <w:rPr>
            <w:rFonts w:ascii="Cambria Math" w:hAnsi="Cambria Math"/>
          </w:rPr>
          <m:t>Air density, ρ=1.204 kg/</m:t>
        </m:r>
        <m:sSup>
          <m:sSupPr>
            <m:ctrlPr>
              <w:rPr>
                <w:rFonts w:ascii="Cambria Math" w:hAnsi="Cambria Math"/>
                <w:i/>
              </w:rPr>
            </m:ctrlPr>
          </m:sSupPr>
          <m:e>
            <m:r>
              <w:rPr>
                <w:rFonts w:ascii="Cambria Math" w:hAnsi="Cambria Math"/>
              </w:rPr>
              <m:t>m</m:t>
            </m:r>
          </m:e>
          <m:sup>
            <m:r>
              <w:rPr>
                <w:rFonts w:ascii="Cambria Math" w:hAnsi="Cambria Math"/>
              </w:rPr>
              <m:t>-3</m:t>
            </m:r>
          </m:sup>
        </m:sSup>
      </m:oMath>
      <w:r>
        <w:rPr>
          <w:rFonts w:eastAsiaTheme="minorEastAsia"/>
        </w:rPr>
        <w:t xml:space="preserve"> </w:t>
      </w:r>
      <w:sdt>
        <w:sdtPr>
          <w:rPr>
            <w:rFonts w:eastAsiaTheme="minorEastAsia"/>
          </w:rPr>
          <w:id w:val="705219905"/>
          <w:citation/>
        </w:sdtPr>
        <w:sdtContent>
          <w:r>
            <w:rPr>
              <w:rFonts w:eastAsiaTheme="minorEastAsia"/>
            </w:rPr>
            <w:fldChar w:fldCharType="begin"/>
          </w:r>
          <w:r>
            <w:rPr>
              <w:rFonts w:eastAsiaTheme="minorEastAsia"/>
            </w:rPr>
            <w:instrText xml:space="preserve"> CITATION Ear23 \l 2057 </w:instrText>
          </w:r>
          <w:r>
            <w:rPr>
              <w:rFonts w:eastAsiaTheme="minorEastAsia"/>
            </w:rPr>
            <w:fldChar w:fldCharType="separate"/>
          </w:r>
          <w:r w:rsidR="00F85198" w:rsidRPr="00F85198">
            <w:rPr>
              <w:rFonts w:eastAsiaTheme="minorEastAsia"/>
              <w:noProof/>
            </w:rPr>
            <w:t>(Earthdata NASA, 2023)</w:t>
          </w:r>
          <w:r>
            <w:rPr>
              <w:rFonts w:eastAsiaTheme="minorEastAsia"/>
            </w:rPr>
            <w:fldChar w:fldCharType="end"/>
          </w:r>
        </w:sdtContent>
      </w:sdt>
    </w:p>
    <w:p w14:paraId="3AEEA07E" w14:textId="7E0176CA" w:rsidR="004C168F" w:rsidRPr="004C168F" w:rsidRDefault="004C168F" w:rsidP="00BE0F1B">
      <w:pPr>
        <w:rPr>
          <w:rFonts w:eastAsiaTheme="minorEastAsia"/>
        </w:rPr>
      </w:pPr>
      <m:oMath>
        <m:r>
          <w:rPr>
            <w:rFonts w:ascii="Cambria Math" w:hAnsi="Cambria Math"/>
          </w:rPr>
          <m:t>Velocity, V=</m:t>
        </m:r>
      </m:oMath>
      <w:r w:rsidR="00B17585">
        <w:rPr>
          <w:rFonts w:eastAsiaTheme="minorEastAsia"/>
        </w:rPr>
        <w:t xml:space="preserve"> </w:t>
      </w:r>
      <w:r w:rsidR="0055049F">
        <w:rPr>
          <w:rFonts w:eastAsiaTheme="minorEastAsia"/>
        </w:rPr>
        <w:t>62 m/s</w:t>
      </w:r>
    </w:p>
    <w:p w14:paraId="73966143" w14:textId="5C633A44" w:rsidR="004C168F" w:rsidRPr="004C168F" w:rsidRDefault="004C168F" w:rsidP="00BE0F1B">
      <w:pPr>
        <w:rPr>
          <w:rFonts w:eastAsiaTheme="minorEastAsia"/>
        </w:rPr>
      </w:pPr>
      <m:oMath>
        <m:r>
          <w:rPr>
            <w:rFonts w:ascii="Cambria Math" w:hAnsi="Cambria Math"/>
          </w:rPr>
          <m:t>Length, L=0.35m</m:t>
        </m:r>
      </m:oMath>
      <w:r w:rsidR="00790D46">
        <w:rPr>
          <w:rFonts w:eastAsiaTheme="minorEastAsia"/>
        </w:rPr>
        <w:t xml:space="preserve"> </w:t>
      </w:r>
      <w:sdt>
        <w:sdtPr>
          <w:rPr>
            <w:rFonts w:eastAsiaTheme="minorEastAsia"/>
          </w:rPr>
          <w:id w:val="994991943"/>
          <w:citation/>
        </w:sdtPr>
        <w:sdtContent>
          <w:r w:rsidR="00790D46">
            <w:rPr>
              <w:rFonts w:eastAsiaTheme="minorEastAsia"/>
            </w:rPr>
            <w:fldChar w:fldCharType="begin"/>
          </w:r>
          <w:r w:rsidR="00790D46">
            <w:rPr>
              <w:rFonts w:eastAsiaTheme="minorEastAsia"/>
            </w:rPr>
            <w:instrText xml:space="preserve">CITATION 20119 \l 2057 </w:instrText>
          </w:r>
          <w:r w:rsidR="00790D46">
            <w:rPr>
              <w:rFonts w:eastAsiaTheme="minorEastAsia"/>
            </w:rPr>
            <w:fldChar w:fldCharType="separate"/>
          </w:r>
          <w:r w:rsidR="00F85198" w:rsidRPr="00F85198">
            <w:rPr>
              <w:rFonts w:eastAsiaTheme="minorEastAsia"/>
              <w:noProof/>
            </w:rPr>
            <w:t>(Federation Internationale de l'Automobile, 2019)</w:t>
          </w:r>
          <w:r w:rsidR="00790D46">
            <w:rPr>
              <w:rFonts w:eastAsiaTheme="minorEastAsia"/>
            </w:rPr>
            <w:fldChar w:fldCharType="end"/>
          </w:r>
        </w:sdtContent>
      </w:sdt>
    </w:p>
    <w:p w14:paraId="667ADDE7" w14:textId="78529AAC" w:rsidR="004C168F" w:rsidRPr="004C168F" w:rsidRDefault="003D6A1B" w:rsidP="004C168F">
      <w:pPr>
        <w:rPr>
          <w:rFonts w:eastAsiaTheme="minorEastAsia"/>
        </w:rPr>
      </w:pPr>
      <m:oMathPara>
        <m:oMathParaPr>
          <m:jc m:val="left"/>
        </m:oMathParaPr>
        <m:oMath>
          <m:r>
            <w:rPr>
              <w:rFonts w:ascii="Cambria Math" w:hAnsi="Cambria Math"/>
            </w:rPr>
            <m:t xml:space="preserve">Dynamic viscosity of air at 20°C, μ=1.825 × </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kg/ms </m:t>
          </m:r>
        </m:oMath>
      </m:oMathPara>
    </w:p>
    <w:p w14:paraId="70A96CB8" w14:textId="77777777" w:rsidR="004C168F" w:rsidRPr="004C168F" w:rsidRDefault="004C168F" w:rsidP="00BE0F1B">
      <w:pPr>
        <w:rPr>
          <w:rFonts w:eastAsiaTheme="minorEastAsia"/>
        </w:rPr>
      </w:pPr>
    </w:p>
    <w:p w14:paraId="0523F1E1" w14:textId="40782BB9" w:rsidR="00652080" w:rsidRPr="0079692A" w:rsidRDefault="0079692A" w:rsidP="00BE0F1B">
      <w:pPr>
        <w:rPr>
          <w:rFonts w:eastAsiaTheme="minorEastAsia"/>
        </w:rPr>
      </w:pPr>
      <m:oMathPara>
        <m:oMathParaPr>
          <m:jc m:val="left"/>
        </m:oMathParaPr>
        <m:oMath>
          <m:r>
            <w:rPr>
              <w:rFonts w:ascii="Cambria Math" w:hAnsi="Cambria Math"/>
            </w:rPr>
            <m:t xml:space="preserve">= </m:t>
          </m:r>
          <m:f>
            <m:fPr>
              <m:ctrlPr>
                <w:rPr>
                  <w:rFonts w:ascii="Cambria Math" w:hAnsi="Cambria Math"/>
                  <w:i/>
                </w:rPr>
              </m:ctrlPr>
            </m:fPr>
            <m:num>
              <m:r>
                <w:rPr>
                  <w:rFonts w:ascii="Cambria Math" w:hAnsi="Cambria Math"/>
                </w:rPr>
                <m:t>1.204 × 62 × 0.35</m:t>
              </m:r>
            </m:num>
            <m:den>
              <m:r>
                <w:rPr>
                  <w:rFonts w:ascii="Cambria Math" w:hAnsi="Cambria Math"/>
                </w:rPr>
                <m:t>1.825×</m:t>
              </m:r>
              <m:sSup>
                <m:sSupPr>
                  <m:ctrlPr>
                    <w:rPr>
                      <w:rFonts w:ascii="Cambria Math" w:hAnsi="Cambria Math"/>
                      <w:i/>
                    </w:rPr>
                  </m:ctrlPr>
                </m:sSupPr>
                <m:e>
                  <m:r>
                    <w:rPr>
                      <w:rFonts w:ascii="Cambria Math" w:hAnsi="Cambria Math"/>
                    </w:rPr>
                    <m:t>10</m:t>
                  </m:r>
                </m:e>
                <m:sup>
                  <m:r>
                    <w:rPr>
                      <w:rFonts w:ascii="Cambria Math" w:hAnsi="Cambria Math"/>
                    </w:rPr>
                    <m:t>-5</m:t>
                  </m:r>
                </m:sup>
              </m:sSup>
            </m:den>
          </m:f>
        </m:oMath>
      </m:oMathPara>
    </w:p>
    <w:p w14:paraId="3891F181" w14:textId="77777777" w:rsidR="0079692A" w:rsidRDefault="0079692A" w:rsidP="00BE0F1B">
      <w:pPr>
        <w:rPr>
          <w:rFonts w:eastAsiaTheme="minorEastAsia"/>
        </w:rPr>
      </w:pPr>
    </w:p>
    <w:p w14:paraId="32CE557B" w14:textId="0ECF698C" w:rsidR="0079692A" w:rsidRPr="00412C7F" w:rsidRDefault="0079692A" w:rsidP="00BE0F1B">
      <m:oMathPara>
        <m:oMathParaPr>
          <m:jc m:val="left"/>
        </m:oMathParaPr>
        <m:oMath>
          <m:r>
            <w:rPr>
              <w:rFonts w:ascii="Cambria Math" w:hAnsi="Cambria Math"/>
            </w:rPr>
            <m:t xml:space="preserve">Reynolds Number=1431605.479 </m:t>
          </m:r>
        </m:oMath>
      </m:oMathPara>
    </w:p>
    <w:p w14:paraId="63F1BD6A" w14:textId="3211EDED" w:rsidR="002D300B" w:rsidRDefault="00B2505C" w:rsidP="00BE0F1B">
      <w:r>
        <w:lastRenderedPageBreak/>
        <w:t xml:space="preserve">The length of the rear wing was taken from the </w:t>
      </w:r>
      <w:sdt>
        <w:sdtPr>
          <w:id w:val="-354653909"/>
          <w:citation/>
        </w:sdtPr>
        <w:sdtContent>
          <w:r>
            <w:fldChar w:fldCharType="begin"/>
          </w:r>
          <w:r>
            <w:instrText xml:space="preserve"> CITATION 20119 \l 2057 </w:instrText>
          </w:r>
          <w:r>
            <w:fldChar w:fldCharType="separate"/>
          </w:r>
          <w:r w:rsidR="00F85198" w:rsidRPr="00F85198">
            <w:rPr>
              <w:noProof/>
            </w:rPr>
            <w:t>(Federation Internationale de l'Automobile, 2019)</w:t>
          </w:r>
          <w:r>
            <w:fldChar w:fldCharType="end"/>
          </w:r>
        </w:sdtContent>
      </w:sdt>
      <w:r>
        <w:t xml:space="preserve"> which states “must lie in an area when viewed from the side of the car that is situated between 150mm and 500mm rearward of the rear wheel centre line”. Therefore, the rear wing has a maximum length of 350mm. The velocity of the air was defined from the average speed of a Formula one race car, which is 138MPH or 62m/s according to </w:t>
      </w:r>
      <w:sdt>
        <w:sdtPr>
          <w:id w:val="-998109738"/>
          <w:citation/>
        </w:sdtPr>
        <w:sdtContent>
          <w:r w:rsidR="005D6F2D">
            <w:fldChar w:fldCharType="begin"/>
          </w:r>
          <w:r w:rsidR="005D6F2D">
            <w:instrText xml:space="preserve"> CITATION Pro231 \l 2057 </w:instrText>
          </w:r>
          <w:r w:rsidR="005D6F2D">
            <w:fldChar w:fldCharType="separate"/>
          </w:r>
          <w:r w:rsidR="00F85198" w:rsidRPr="00F85198">
            <w:rPr>
              <w:noProof/>
            </w:rPr>
            <w:t>(Professionals HQ, 2023)</w:t>
          </w:r>
          <w:r w:rsidR="005D6F2D">
            <w:fldChar w:fldCharType="end"/>
          </w:r>
        </w:sdtContent>
      </w:sdt>
      <w:r w:rsidR="005D6F2D">
        <w:t>.</w:t>
      </w:r>
    </w:p>
    <w:p w14:paraId="2CBA79A7" w14:textId="77777777" w:rsidR="002D300B" w:rsidRDefault="002D300B" w:rsidP="00BE0F1B"/>
    <w:p w14:paraId="21F1D5DE" w14:textId="2182DCDD" w:rsidR="002D300B" w:rsidRDefault="00632FB1" w:rsidP="00BE0F1B">
      <w:r>
        <w:t xml:space="preserve">The estimated Reynolds number calculated for the rear wing is high. This demonstrates a turbulent air flow in which the air velocity is very high around the wing, due to the high speeds in which the car is travelling. </w:t>
      </w:r>
    </w:p>
    <w:p w14:paraId="70D91854" w14:textId="77777777" w:rsidR="008C66B3" w:rsidRDefault="008C66B3" w:rsidP="00BE0F1B"/>
    <w:p w14:paraId="6F1C9417" w14:textId="3AD1E675" w:rsidR="002D300B" w:rsidRDefault="0046298A" w:rsidP="0046298A">
      <w:pPr>
        <w:pStyle w:val="Heading1"/>
      </w:pPr>
      <w:bookmarkStart w:id="2" w:name="_Toc139217976"/>
      <w:r>
        <w:t>Boundary Flow</w:t>
      </w:r>
      <w:bookmarkEnd w:id="2"/>
    </w:p>
    <w:p w14:paraId="1FD0AAE8" w14:textId="202CE416" w:rsidR="002D300B" w:rsidRDefault="00DE04E5" w:rsidP="00BE0F1B">
      <w:r>
        <w:t xml:space="preserve">The Boundary layer can be defined as the air flow directly in contact with the aerofoils (wing) surface. The Boundary layers flow may be laminar, turbulent or in transition from laminar to turbulent and can be determined using the Reynolds Number </w:t>
      </w:r>
      <w:sdt>
        <w:sdtPr>
          <w:id w:val="-1134164366"/>
          <w:citation/>
        </w:sdtPr>
        <w:sdtContent>
          <w:r w:rsidR="00290333">
            <w:fldChar w:fldCharType="begin"/>
          </w:r>
          <w:r w:rsidR="00290333">
            <w:instrText xml:space="preserve"> CITATION Cad232 \l 2057 </w:instrText>
          </w:r>
          <w:r w:rsidR="00290333">
            <w:fldChar w:fldCharType="separate"/>
          </w:r>
          <w:r w:rsidR="00F85198" w:rsidRPr="00F85198">
            <w:rPr>
              <w:noProof/>
            </w:rPr>
            <w:t>(Cadence CFD, 2023)</w:t>
          </w:r>
          <w:r w:rsidR="00290333">
            <w:fldChar w:fldCharType="end"/>
          </w:r>
        </w:sdtContent>
      </w:sdt>
      <w:r w:rsidR="00290333">
        <w:t>. When fluid flows over a stationary surface such as the aerofoil of a rear wing, the fluid that contacts the surface is brought to rest by shear stress. The boundary layer will remain as a laminar flow at a low Reynolds number and transition into turbulent flow at a high Reynolds number</w:t>
      </w:r>
      <w:r w:rsidR="00E3462B">
        <w:t xml:space="preserve">. The transition point may alter depending on the surface roughness of </w:t>
      </w:r>
      <w:r w:rsidR="005D1BA0">
        <w:t xml:space="preserve">the </w:t>
      </w:r>
      <w:r w:rsidR="00E3462B">
        <w:t xml:space="preserve">aerofoil. </w:t>
      </w:r>
      <w:sdt>
        <w:sdtPr>
          <w:id w:val="-353576722"/>
          <w:citation/>
        </w:sdtPr>
        <w:sdtContent>
          <w:r w:rsidR="00D50DA6">
            <w:fldChar w:fldCharType="begin"/>
          </w:r>
          <w:r w:rsidR="00D50DA6">
            <w:instrText xml:space="preserve"> CITATION Sch171 \l 2057 </w:instrText>
          </w:r>
          <w:r w:rsidR="00D50DA6">
            <w:fldChar w:fldCharType="separate"/>
          </w:r>
          <w:r w:rsidR="00F85198" w:rsidRPr="00F85198">
            <w:rPr>
              <w:noProof/>
            </w:rPr>
            <w:t>(Schlichting &amp; Gersten, 2017)</w:t>
          </w:r>
          <w:r w:rsidR="00D50DA6">
            <w:fldChar w:fldCharType="end"/>
          </w:r>
        </w:sdtContent>
      </w:sdt>
      <w:r w:rsidR="00D50DA6">
        <w:t xml:space="preserve"> explains that the boundary layers external flow gives an object an effective shape which is slightly different from the physical shape. The thickness of the Boundary layer can be defined as the distance from the objects surface to the point in which velocity is 99% of the unrestricted flow velocity</w:t>
      </w:r>
      <w:r w:rsidR="0085182A">
        <w:t xml:space="preserve"> </w:t>
      </w:r>
      <w:sdt>
        <w:sdtPr>
          <w:id w:val="-652527072"/>
          <w:citation/>
        </w:sdtPr>
        <w:sdtContent>
          <w:r w:rsidR="0085182A">
            <w:fldChar w:fldCharType="begin"/>
          </w:r>
          <w:r w:rsidR="0085182A">
            <w:instrText xml:space="preserve"> CITATION Nuc231 \l 2057 </w:instrText>
          </w:r>
          <w:r w:rsidR="0085182A">
            <w:fldChar w:fldCharType="separate"/>
          </w:r>
          <w:r w:rsidR="00F85198" w:rsidRPr="00F85198">
            <w:rPr>
              <w:noProof/>
            </w:rPr>
            <w:t>(Nuclear Power, 2023)</w:t>
          </w:r>
          <w:r w:rsidR="0085182A">
            <w:fldChar w:fldCharType="end"/>
          </w:r>
        </w:sdtContent>
      </w:sdt>
      <w:r w:rsidR="0085182A">
        <w:t>.</w:t>
      </w:r>
    </w:p>
    <w:p w14:paraId="6A408168" w14:textId="77777777" w:rsidR="002D300B" w:rsidRDefault="002D300B" w:rsidP="00BE0F1B"/>
    <w:p w14:paraId="7BCBF3C7" w14:textId="58B92FE3" w:rsidR="002D300B" w:rsidRDefault="00E95AAA" w:rsidP="00BE0F1B">
      <w:r>
        <w:t>The first layer of air flowing past the aerofoil is static due to molecular forces holding it against the surface. Between the static layer of air and the full velocity layer of air, each layer moves with slightly more velocity due to the friction between each individual layer of air</w:t>
      </w:r>
      <w:sdt>
        <w:sdtPr>
          <w:id w:val="-769239708"/>
          <w:citation/>
        </w:sdtPr>
        <w:sdtContent>
          <w:r w:rsidR="00651F8F">
            <w:fldChar w:fldCharType="begin"/>
          </w:r>
          <w:r w:rsidR="00651F8F">
            <w:instrText xml:space="preserve"> CITATION Sch171 \l 2057 </w:instrText>
          </w:r>
          <w:r w:rsidR="00651F8F">
            <w:fldChar w:fldCharType="separate"/>
          </w:r>
          <w:r w:rsidR="00F85198">
            <w:rPr>
              <w:noProof/>
            </w:rPr>
            <w:t xml:space="preserve"> </w:t>
          </w:r>
          <w:r w:rsidR="00F85198" w:rsidRPr="00F85198">
            <w:rPr>
              <w:noProof/>
            </w:rPr>
            <w:t>(Schlichting &amp; Gersten, 2017)</w:t>
          </w:r>
          <w:r w:rsidR="00651F8F">
            <w:fldChar w:fldCharType="end"/>
          </w:r>
        </w:sdtContent>
      </w:sdt>
      <w:r>
        <w:t xml:space="preserve">. The area between these two points is known as the Boundary layer. The amount </w:t>
      </w:r>
      <w:r w:rsidR="00651F8F">
        <w:t>of friction between each layer is known as viscosity</w:t>
      </w:r>
      <w:r w:rsidR="00625F79">
        <w:t xml:space="preserve"> and is a measurement of its internal resistance to motion or deformation </w:t>
      </w:r>
      <w:sdt>
        <w:sdtPr>
          <w:id w:val="1866412117"/>
          <w:citation/>
        </w:sdtPr>
        <w:sdtContent>
          <w:r w:rsidR="00625F79">
            <w:fldChar w:fldCharType="begin"/>
          </w:r>
          <w:r w:rsidR="00625F79">
            <w:instrText xml:space="preserve"> CITATION Sim23 \l 2057 </w:instrText>
          </w:r>
          <w:r w:rsidR="00625F79">
            <w:fldChar w:fldCharType="separate"/>
          </w:r>
          <w:r w:rsidR="00F85198" w:rsidRPr="00F85198">
            <w:rPr>
              <w:noProof/>
            </w:rPr>
            <w:t>(SimScale, 2023)</w:t>
          </w:r>
          <w:r w:rsidR="00625F79">
            <w:fldChar w:fldCharType="end"/>
          </w:r>
        </w:sdtContent>
      </w:sdt>
      <w:r w:rsidR="00651F8F">
        <w:t>.</w:t>
      </w:r>
    </w:p>
    <w:p w14:paraId="67C78A6E" w14:textId="77777777" w:rsidR="002D300B" w:rsidRDefault="002D300B" w:rsidP="00BE0F1B"/>
    <w:p w14:paraId="7AB5B95A" w14:textId="0F7FFD24" w:rsidR="00212B6E" w:rsidRDefault="005D1BA0" w:rsidP="00BE0F1B">
      <w:r>
        <w:t>If</w:t>
      </w:r>
      <w:r w:rsidR="00625F79">
        <w:t xml:space="preserve"> the aerofoils angle of attack is increased too far</w:t>
      </w:r>
      <w:r w:rsidR="006E577A">
        <w:t xml:space="preserve"> </w:t>
      </w:r>
      <w:r w:rsidR="00625F79">
        <w:t xml:space="preserve">it will reduce the downforce generated </w:t>
      </w:r>
      <w:sdt>
        <w:sdtPr>
          <w:id w:val="1349904583"/>
          <w:citation/>
        </w:sdtPr>
        <w:sdtContent>
          <w:r w:rsidR="00625F79">
            <w:fldChar w:fldCharType="begin"/>
          </w:r>
          <w:r w:rsidR="00625F79">
            <w:instrText xml:space="preserve"> CITATION Kat06 \l 2057 </w:instrText>
          </w:r>
          <w:r w:rsidR="00625F79">
            <w:fldChar w:fldCharType="separate"/>
          </w:r>
          <w:r w:rsidR="00F85198" w:rsidRPr="00F85198">
            <w:rPr>
              <w:noProof/>
            </w:rPr>
            <w:t>(Katz, 2006)</w:t>
          </w:r>
          <w:r w:rsidR="00625F79">
            <w:fldChar w:fldCharType="end"/>
          </w:r>
        </w:sdtContent>
      </w:sdt>
      <w:r w:rsidR="00625F79">
        <w:t>.</w:t>
      </w:r>
      <w:r w:rsidR="00782840">
        <w:t xml:space="preserve"> If the velocity of the air is high enough, then its momentum will be greater than the pull of low pressure underneath the aerofoil. Therefore, the airflow will only be slightly deflected upwards over the </w:t>
      </w:r>
      <w:r w:rsidR="0082202B">
        <w:t>wing,</w:t>
      </w:r>
      <w:r w:rsidR="00782840">
        <w:t xml:space="preserve"> which is needed to generate downforce and instead continue, also known as airflow separation </w:t>
      </w:r>
      <w:sdt>
        <w:sdtPr>
          <w:id w:val="-1170639341"/>
          <w:citation/>
        </w:sdtPr>
        <w:sdtContent>
          <w:r w:rsidR="00782840">
            <w:fldChar w:fldCharType="begin"/>
          </w:r>
          <w:r w:rsidR="00782840">
            <w:instrText xml:space="preserve"> CITATION Kor031 \l 2057 </w:instrText>
          </w:r>
          <w:r w:rsidR="00782840">
            <w:fldChar w:fldCharType="separate"/>
          </w:r>
          <w:r w:rsidR="00F85198" w:rsidRPr="00F85198">
            <w:rPr>
              <w:noProof/>
            </w:rPr>
            <w:t>(Korvin-Kroukovsky, 2003)</w:t>
          </w:r>
          <w:r w:rsidR="00782840">
            <w:fldChar w:fldCharType="end"/>
          </w:r>
        </w:sdtContent>
      </w:sdt>
      <w:r w:rsidR="00782840">
        <w:t xml:space="preserve">. The Boundary layer </w:t>
      </w:r>
      <w:r w:rsidR="0082202B">
        <w:t xml:space="preserve">will also become detached from the aerofoils surface and begin to flow turbulent. At the point </w:t>
      </w:r>
      <w:r w:rsidR="00212B6E">
        <w:t xml:space="preserve">in which the air flow separates the downforce will reduce dramatically and the drag will increase, this is called stall </w:t>
      </w:r>
      <w:sdt>
        <w:sdtPr>
          <w:id w:val="-547602920"/>
          <w:citation/>
        </w:sdtPr>
        <w:sdtContent>
          <w:r w:rsidR="00212B6E">
            <w:fldChar w:fldCharType="begin"/>
          </w:r>
          <w:r w:rsidR="00063CAB">
            <w:instrText xml:space="preserve">CITATION SKY231 \l 2057 </w:instrText>
          </w:r>
          <w:r w:rsidR="00212B6E">
            <w:fldChar w:fldCharType="separate"/>
          </w:r>
          <w:r w:rsidR="00F85198" w:rsidRPr="00F85198">
            <w:rPr>
              <w:noProof/>
            </w:rPr>
            <w:t>(SKYbrary, 2023)</w:t>
          </w:r>
          <w:r w:rsidR="00212B6E">
            <w:fldChar w:fldCharType="end"/>
          </w:r>
        </w:sdtContent>
      </w:sdt>
      <w:r w:rsidR="00212B6E">
        <w:t>.</w:t>
      </w:r>
    </w:p>
    <w:p w14:paraId="213757D8" w14:textId="69C01624" w:rsidR="004943D9" w:rsidRDefault="004943D9" w:rsidP="00BE0F1B">
      <w:r>
        <w:rPr>
          <w:noProof/>
        </w:rPr>
        <w:lastRenderedPageBreak/>
        <w:drawing>
          <wp:inline distT="0" distB="0" distL="0" distR="0" wp14:anchorId="091E5C8A" wp14:editId="315FBD20">
            <wp:extent cx="4036741" cy="2823765"/>
            <wp:effectExtent l="0" t="0" r="1905" b="0"/>
            <wp:docPr id="1311842546" name="Picture 1" descr="A picture containing text, graphics, colorfulness, pur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842546" name="Picture 1" descr="A picture containing text, graphics, colorfulness, purple&#10;&#10;Description automatically generated"/>
                    <pic:cNvPicPr/>
                  </pic:nvPicPr>
                  <pic:blipFill rotWithShape="1">
                    <a:blip r:embed="rId12">
                      <a:extLst>
                        <a:ext uri="{28A0092B-C50C-407E-A947-70E740481C1C}">
                          <a14:useLocalDpi xmlns:a14="http://schemas.microsoft.com/office/drawing/2010/main" val="0"/>
                        </a:ext>
                      </a:extLst>
                    </a:blip>
                    <a:srcRect l="11879" t="2262" r="7131" b="3712"/>
                    <a:stretch/>
                  </pic:blipFill>
                  <pic:spPr bwMode="auto">
                    <a:xfrm>
                      <a:off x="0" y="0"/>
                      <a:ext cx="4053766" cy="2835674"/>
                    </a:xfrm>
                    <a:prstGeom prst="rect">
                      <a:avLst/>
                    </a:prstGeom>
                    <a:ln>
                      <a:noFill/>
                    </a:ln>
                    <a:extLst>
                      <a:ext uri="{53640926-AAD7-44D8-BBD7-CCE9431645EC}">
                        <a14:shadowObscured xmlns:a14="http://schemas.microsoft.com/office/drawing/2010/main"/>
                      </a:ext>
                    </a:extLst>
                  </pic:spPr>
                </pic:pic>
              </a:graphicData>
            </a:graphic>
          </wp:inline>
        </w:drawing>
      </w:r>
    </w:p>
    <w:p w14:paraId="04E124C9" w14:textId="77777777" w:rsidR="004943D9" w:rsidRDefault="004943D9" w:rsidP="00BE0F1B"/>
    <w:p w14:paraId="3F3BB067" w14:textId="348B4A86" w:rsidR="004943D9" w:rsidRPr="002954AC" w:rsidRDefault="002954AC" w:rsidP="00BE0F1B">
      <w:r w:rsidRPr="002954AC">
        <w:rPr>
          <w:b/>
          <w:bCs/>
        </w:rPr>
        <w:t xml:space="preserve">Figure 2: </w:t>
      </w:r>
      <w:r>
        <w:t xml:space="preserve">Air separation of a rear wing aerofoil due to increased angle of attack </w:t>
      </w:r>
      <w:sdt>
        <w:sdtPr>
          <w:id w:val="-1823115165"/>
          <w:citation/>
        </w:sdtPr>
        <w:sdtContent>
          <w:r>
            <w:fldChar w:fldCharType="begin"/>
          </w:r>
          <w:r>
            <w:instrText xml:space="preserve"> CITATION Cha18 \l 2057 </w:instrText>
          </w:r>
          <w:r>
            <w:fldChar w:fldCharType="separate"/>
          </w:r>
          <w:r w:rsidR="00F85198" w:rsidRPr="00F85198">
            <w:rPr>
              <w:noProof/>
            </w:rPr>
            <w:t>(Chain Bear, 2018)</w:t>
          </w:r>
          <w:r>
            <w:fldChar w:fldCharType="end"/>
          </w:r>
        </w:sdtContent>
      </w:sdt>
      <w:r>
        <w:t>.</w:t>
      </w:r>
    </w:p>
    <w:p w14:paraId="077A3114" w14:textId="77777777" w:rsidR="004943D9" w:rsidRDefault="004943D9" w:rsidP="00BE0F1B"/>
    <w:p w14:paraId="69DBA8EC" w14:textId="26F0845E" w:rsidR="00212B6E" w:rsidRDefault="00212B6E" w:rsidP="00BE0F1B">
      <w:r>
        <w:t xml:space="preserve">To resolve the issue of separated airflow and maintain efficient downforce the design of the rear wing incorporates vortex generation. A vortex is a spiral of air that spins like a screw as it flows and can be used </w:t>
      </w:r>
      <w:r w:rsidR="00F24362">
        <w:t>to prevent airflow separation, by pulling the high velocity detached airflow back towards the Boundary layer, smoothing out the disturbances and reducing turbulent flow</w:t>
      </w:r>
      <w:r w:rsidR="00DD6C57">
        <w:t xml:space="preserve"> </w:t>
      </w:r>
      <w:sdt>
        <w:sdtPr>
          <w:id w:val="1141076579"/>
          <w:citation/>
        </w:sdtPr>
        <w:sdtContent>
          <w:r w:rsidR="00320657">
            <w:fldChar w:fldCharType="begin"/>
          </w:r>
          <w:r w:rsidR="00320657">
            <w:instrText xml:space="preserve"> CITATION Dec221 \l 2057 </w:instrText>
          </w:r>
          <w:r w:rsidR="00320657">
            <w:fldChar w:fldCharType="separate"/>
          </w:r>
          <w:r w:rsidR="00F85198" w:rsidRPr="00F85198">
            <w:rPr>
              <w:noProof/>
            </w:rPr>
            <w:t>(Decher, 2022)</w:t>
          </w:r>
          <w:r w:rsidR="00320657">
            <w:fldChar w:fldCharType="end"/>
          </w:r>
        </w:sdtContent>
      </w:sdt>
      <w:r w:rsidR="00320657">
        <w:t>. Therefore, vortices will keep airflow attached to the aerofoils surface to reduce turbulent flow, increase downforce, and reduce drag.</w:t>
      </w:r>
    </w:p>
    <w:p w14:paraId="7EA33006" w14:textId="77777777" w:rsidR="00320657" w:rsidRDefault="00320657" w:rsidP="00BE0F1B"/>
    <w:p w14:paraId="6CDDF26C" w14:textId="2C0BED9C" w:rsidR="002954AC" w:rsidRDefault="002E4963" w:rsidP="00BE0F1B">
      <w:r>
        <w:t>The complex design of a race car rear wing is based on small vortex creation to help prevent airflow separation and large vortices from forming.</w:t>
      </w:r>
      <w:r w:rsidR="00F0012D">
        <w:t xml:space="preserve"> The high-pressure air above the aerofoil will flow into the low-pressure air beneath the aerofoil around its </w:t>
      </w:r>
      <w:r w:rsidR="008D7274">
        <w:t>ends</w:t>
      </w:r>
      <w:r w:rsidR="00F0012D">
        <w:t xml:space="preserve"> and begin to form vortices. To prevent </w:t>
      </w:r>
      <w:r w:rsidR="00BA7B4F">
        <w:t xml:space="preserve">this endplates </w:t>
      </w:r>
      <w:r w:rsidR="00F0012D">
        <w:t>are fitted to the rear wing to reduce the effects of the pressure difference</w:t>
      </w:r>
      <w:r w:rsidR="00CC1D08">
        <w:t xml:space="preserve"> and therefore, large vortices from forming </w:t>
      </w:r>
      <w:sdt>
        <w:sdtPr>
          <w:id w:val="-2003189954"/>
          <w:citation/>
        </w:sdtPr>
        <w:sdtContent>
          <w:r w:rsidR="00BA7B4F">
            <w:fldChar w:fldCharType="begin"/>
          </w:r>
          <w:r w:rsidR="00BA7B4F">
            <w:instrText xml:space="preserve"> CITATION Car161 \l 2057 </w:instrText>
          </w:r>
          <w:r w:rsidR="00BA7B4F">
            <w:fldChar w:fldCharType="separate"/>
          </w:r>
          <w:r w:rsidR="00F85198" w:rsidRPr="00F85198">
            <w:rPr>
              <w:noProof/>
            </w:rPr>
            <w:t>(CarThrottle, 2016)</w:t>
          </w:r>
          <w:r w:rsidR="00BA7B4F">
            <w:fldChar w:fldCharType="end"/>
          </w:r>
        </w:sdtContent>
      </w:sdt>
      <w:r w:rsidR="008D7274">
        <w:t xml:space="preserve">. However, the air pressure on the outside of the endplates is much lower than the inside, which creates a pressure difference where large vortices can generate over the wing tips. To prevent </w:t>
      </w:r>
      <w:r w:rsidR="005D1BA0">
        <w:t>this</w:t>
      </w:r>
      <w:r w:rsidR="008D7274">
        <w:t xml:space="preserve"> Louvres are installed on the endplates to smooth out the pressure difference, resulting in small vortices and less drag </w:t>
      </w:r>
      <w:sdt>
        <w:sdtPr>
          <w:id w:val="-480386081"/>
          <w:citation/>
        </w:sdtPr>
        <w:sdtContent>
          <w:r w:rsidR="008D7274">
            <w:fldChar w:fldCharType="begin"/>
          </w:r>
          <w:r w:rsidR="008D7274">
            <w:instrText xml:space="preserve"> CITATION Url161 \l 2057 </w:instrText>
          </w:r>
          <w:r w:rsidR="008D7274">
            <w:fldChar w:fldCharType="separate"/>
          </w:r>
          <w:r w:rsidR="00F85198" w:rsidRPr="00F85198">
            <w:rPr>
              <w:noProof/>
            </w:rPr>
            <w:t>(Urlings, 2016)</w:t>
          </w:r>
          <w:r w:rsidR="008D7274">
            <w:fldChar w:fldCharType="end"/>
          </w:r>
        </w:sdtContent>
      </w:sdt>
      <w:r w:rsidR="008D7274">
        <w:t xml:space="preserve">. The air pressure outside the endplates is now higher than the air pressure flowing under the wing inside the endplates, due to the Louvres forming small vortices. Therefore, a small cut-out at the back </w:t>
      </w:r>
      <w:r w:rsidR="00360935">
        <w:t xml:space="preserve">of the endplates is used to allow the wing tip vortices spinning in the opposite direction to neutralise the louvres vortices and reduce its effects </w:t>
      </w:r>
      <w:sdt>
        <w:sdtPr>
          <w:id w:val="-677886258"/>
          <w:citation/>
        </w:sdtPr>
        <w:sdtContent>
          <w:r w:rsidR="00D0717D">
            <w:fldChar w:fldCharType="begin"/>
          </w:r>
          <w:r w:rsidR="00D0717D">
            <w:instrText xml:space="preserve"> CITATION Pre23 \l 2057 </w:instrText>
          </w:r>
          <w:r w:rsidR="00D0717D">
            <w:fldChar w:fldCharType="separate"/>
          </w:r>
          <w:r w:rsidR="00F85198" w:rsidRPr="00F85198">
            <w:rPr>
              <w:noProof/>
            </w:rPr>
            <w:t>(PresticeBDT, 2023)</w:t>
          </w:r>
          <w:r w:rsidR="00D0717D">
            <w:fldChar w:fldCharType="end"/>
          </w:r>
        </w:sdtContent>
      </w:sdt>
      <w:r w:rsidR="00D0717D">
        <w:t>.</w:t>
      </w:r>
    </w:p>
    <w:p w14:paraId="360C3B47" w14:textId="77777777" w:rsidR="002954AC" w:rsidRDefault="002954AC" w:rsidP="00BE0F1B"/>
    <w:p w14:paraId="09CEEAA6" w14:textId="20F76583" w:rsidR="002D300B" w:rsidRDefault="00080B07" w:rsidP="00080B07">
      <w:pPr>
        <w:pStyle w:val="Heading1"/>
      </w:pPr>
      <w:bookmarkStart w:id="3" w:name="_Toc139217977"/>
      <w:r>
        <w:rPr>
          <w:shd w:val="clear" w:color="auto" w:fill="FAF9F8"/>
        </w:rPr>
        <w:t xml:space="preserve">Performance of </w:t>
      </w:r>
      <w:r w:rsidRPr="00911D3B">
        <w:rPr>
          <w:shd w:val="clear" w:color="auto" w:fill="FAF9F8"/>
        </w:rPr>
        <w:t xml:space="preserve">Carbon </w:t>
      </w:r>
      <w:r>
        <w:rPr>
          <w:shd w:val="clear" w:color="auto" w:fill="FAF9F8"/>
        </w:rPr>
        <w:t>F</w:t>
      </w:r>
      <w:r w:rsidRPr="00911D3B">
        <w:rPr>
          <w:shd w:val="clear" w:color="auto" w:fill="FAF9F8"/>
        </w:rPr>
        <w:t xml:space="preserve">ibre </w:t>
      </w:r>
      <w:r>
        <w:rPr>
          <w:shd w:val="clear" w:color="auto" w:fill="FAF9F8"/>
        </w:rPr>
        <w:t>R</w:t>
      </w:r>
      <w:r w:rsidRPr="00911D3B">
        <w:rPr>
          <w:shd w:val="clear" w:color="auto" w:fill="FAF9F8"/>
        </w:rPr>
        <w:t xml:space="preserve">einforced </w:t>
      </w:r>
      <w:r>
        <w:rPr>
          <w:shd w:val="clear" w:color="auto" w:fill="FAF9F8"/>
        </w:rPr>
        <w:t>Polymer Rear Wings</w:t>
      </w:r>
      <w:bookmarkEnd w:id="3"/>
    </w:p>
    <w:p w14:paraId="31A40146" w14:textId="089A0FE5" w:rsidR="002D300B" w:rsidRDefault="00080B07" w:rsidP="00BE0F1B">
      <w:r>
        <w:t xml:space="preserve">Carbon fibre reinforced polymers are composite materials which are made up of a polymer resin matrix reinforced with carbon fibres. The polymer protects and holds the fibres together while the carbon fibres provide strength and </w:t>
      </w:r>
      <w:r w:rsidR="0089575D">
        <w:t xml:space="preserve">stiffness </w:t>
      </w:r>
      <w:sdt>
        <w:sdtPr>
          <w:id w:val="-841541801"/>
          <w:citation/>
        </w:sdtPr>
        <w:sdtContent>
          <w:r w:rsidR="0089575D">
            <w:fldChar w:fldCharType="begin"/>
          </w:r>
          <w:r w:rsidR="0089575D">
            <w:instrText xml:space="preserve"> CITATION Fek171 \l 2057 </w:instrText>
          </w:r>
          <w:r w:rsidR="0089575D">
            <w:fldChar w:fldCharType="separate"/>
          </w:r>
          <w:r w:rsidR="00F85198" w:rsidRPr="00F85198">
            <w:rPr>
              <w:noProof/>
            </w:rPr>
            <w:t>(Fekete &amp; Hall, 2017)</w:t>
          </w:r>
          <w:r w:rsidR="0089575D">
            <w:fldChar w:fldCharType="end"/>
          </w:r>
        </w:sdtContent>
      </w:sdt>
      <w:r w:rsidR="0089575D">
        <w:t>.</w:t>
      </w:r>
      <w:r w:rsidR="000F0045">
        <w:t xml:space="preserve"> </w:t>
      </w:r>
      <w:r w:rsidR="00372FD1">
        <w:t xml:space="preserve">The fibres carry any mechanical loads applied to the material and the resin matrix distributes the </w:t>
      </w:r>
      <w:r w:rsidR="00372FD1">
        <w:lastRenderedPageBreak/>
        <w:t xml:space="preserve">load to the fibres and binds them together. This produces a material with a high strength to weight ratio that is also ductile </w:t>
      </w:r>
      <w:sdt>
        <w:sdtPr>
          <w:id w:val="-313490513"/>
          <w:citation/>
        </w:sdtPr>
        <w:sdtContent>
          <w:r w:rsidR="00E675F0">
            <w:fldChar w:fldCharType="begin"/>
          </w:r>
          <w:r w:rsidR="00C21776">
            <w:instrText xml:space="preserve">CITATION Ash131 \l 2057 </w:instrText>
          </w:r>
          <w:r w:rsidR="00E675F0">
            <w:fldChar w:fldCharType="separate"/>
          </w:r>
          <w:r w:rsidR="00F85198" w:rsidRPr="00F85198">
            <w:rPr>
              <w:noProof/>
            </w:rPr>
            <w:t>(Ashby, 2013)</w:t>
          </w:r>
          <w:r w:rsidR="00E675F0">
            <w:fldChar w:fldCharType="end"/>
          </w:r>
        </w:sdtContent>
      </w:sdt>
      <w:r w:rsidR="00E675F0">
        <w:t>.</w:t>
      </w:r>
    </w:p>
    <w:p w14:paraId="626FF218" w14:textId="77777777" w:rsidR="0085182A" w:rsidRDefault="0085182A" w:rsidP="00BE0F1B"/>
    <w:p w14:paraId="5E742D2C" w14:textId="53634F96" w:rsidR="0085182A" w:rsidRDefault="00511AA3" w:rsidP="00BE0F1B">
      <w:r>
        <w:t xml:space="preserve">The main requirement of a race car rear wing is to produce downforce with minimal drag. </w:t>
      </w:r>
      <w:r w:rsidR="005D1BA0">
        <w:t>Downforce provides</w:t>
      </w:r>
      <w:r>
        <w:t xml:space="preserve"> grip</w:t>
      </w:r>
      <w:r w:rsidR="005D1BA0">
        <w:t xml:space="preserve"> to</w:t>
      </w:r>
      <w:r>
        <w:t xml:space="preserve"> the tyres, </w:t>
      </w:r>
      <w:r w:rsidR="001E1D4D">
        <w:t>which</w:t>
      </w:r>
      <w:r>
        <w:t xml:space="preserve"> </w:t>
      </w:r>
      <w:r w:rsidR="001E1D4D">
        <w:t>improves</w:t>
      </w:r>
      <w:r>
        <w:t xml:space="preserve"> handling and </w:t>
      </w:r>
      <w:r w:rsidR="005D1BA0">
        <w:t xml:space="preserve">increases </w:t>
      </w:r>
      <w:r>
        <w:t xml:space="preserve">cornering speeds. </w:t>
      </w:r>
      <w:r w:rsidR="008C78A8">
        <w:t>The first rear wings were implemented onto race</w:t>
      </w:r>
      <w:r w:rsidR="005D1BA0">
        <w:t xml:space="preserve"> cars</w:t>
      </w:r>
      <w:r w:rsidR="008C78A8">
        <w:t xml:space="preserve"> in the 1960s</w:t>
      </w:r>
      <w:r w:rsidR="008163ED">
        <w:t xml:space="preserve">. In 1968 Ferrari implemented the first full high mounted, inverted aerofoil design rear wing of Formula One </w:t>
      </w:r>
      <w:sdt>
        <w:sdtPr>
          <w:id w:val="712232124"/>
          <w:citation/>
        </w:sdtPr>
        <w:sdtContent>
          <w:r w:rsidR="00DC18D0">
            <w:fldChar w:fldCharType="begin"/>
          </w:r>
          <w:r w:rsidR="00DC18D0">
            <w:instrText xml:space="preserve"> CITATION Fag181 \l 2057 </w:instrText>
          </w:r>
          <w:r w:rsidR="00DC18D0">
            <w:fldChar w:fldCharType="separate"/>
          </w:r>
          <w:r w:rsidR="00F85198" w:rsidRPr="00F85198">
            <w:rPr>
              <w:noProof/>
            </w:rPr>
            <w:t>(Fagnan, 2018)</w:t>
          </w:r>
          <w:r w:rsidR="00DC18D0">
            <w:fldChar w:fldCharType="end"/>
          </w:r>
        </w:sdtContent>
      </w:sdt>
      <w:r w:rsidR="00DC18D0">
        <w:t xml:space="preserve">. </w:t>
      </w:r>
      <w:r w:rsidR="00021161">
        <w:t>However, due to the high mounting rigid aluminium design of the wing it was prone to failure therefore, due to safety concerns was banned by the FIA and height restrictions</w:t>
      </w:r>
      <w:r w:rsidR="005D1BA0">
        <w:t xml:space="preserve"> were</w:t>
      </w:r>
      <w:r w:rsidR="00021161">
        <w:t xml:space="preserve"> set in place. </w:t>
      </w:r>
    </w:p>
    <w:p w14:paraId="55823701" w14:textId="77777777" w:rsidR="00DE696D" w:rsidRDefault="00DE696D" w:rsidP="00BE0F1B"/>
    <w:p w14:paraId="740857BC" w14:textId="6450F75F" w:rsidR="00B61D0C" w:rsidRDefault="00DE696D" w:rsidP="00BE0F1B">
      <w:r>
        <w:t xml:space="preserve">To accelerate at the speeds required in Formula One the components of the car must be strong enough to withstand the downforce applied and light weight as possible, not to effect handling or reduce acceleration. CFRP is five times stronger than steel however, it is also much lighter </w:t>
      </w:r>
      <w:sdt>
        <w:sdtPr>
          <w:id w:val="-1095713724"/>
          <w:citation/>
        </w:sdtPr>
        <w:sdtContent>
          <w:r>
            <w:fldChar w:fldCharType="begin"/>
          </w:r>
          <w:r>
            <w:instrText xml:space="preserve"> CITATION SMI23 \l 2057 </w:instrText>
          </w:r>
          <w:r>
            <w:fldChar w:fldCharType="separate"/>
          </w:r>
          <w:r w:rsidR="00F85198" w:rsidRPr="00F85198">
            <w:rPr>
              <w:noProof/>
            </w:rPr>
            <w:t>(SMI Composites, 2023)</w:t>
          </w:r>
          <w:r>
            <w:fldChar w:fldCharType="end"/>
          </w:r>
        </w:sdtContent>
      </w:sdt>
      <w:r>
        <w:t xml:space="preserve">. This makes CFRP a suitable material for race car components such as a rear wing. </w:t>
      </w:r>
      <w:r w:rsidR="00B61D0C">
        <w:t xml:space="preserve">Since 1980 when McLaren first introduced Carbon fibre composite chassis, CFRP materials have been used in the manufacturing of rear wings in Formula One </w:t>
      </w:r>
      <w:sdt>
        <w:sdtPr>
          <w:id w:val="-1989393237"/>
          <w:citation/>
        </w:sdtPr>
        <w:sdtContent>
          <w:r w:rsidR="00B61D0C">
            <w:fldChar w:fldCharType="begin"/>
          </w:r>
          <w:r w:rsidR="00B61D0C">
            <w:instrText xml:space="preserve"> CITATION Tho131 \l 2057 </w:instrText>
          </w:r>
          <w:r w:rsidR="00B61D0C">
            <w:fldChar w:fldCharType="separate"/>
          </w:r>
          <w:r w:rsidR="00F85198" w:rsidRPr="00F85198">
            <w:rPr>
              <w:noProof/>
            </w:rPr>
            <w:t>(Thomas, 2013)</w:t>
          </w:r>
          <w:r w:rsidR="00B61D0C">
            <w:fldChar w:fldCharType="end"/>
          </w:r>
        </w:sdtContent>
      </w:sdt>
      <w:r w:rsidR="00A47BF7">
        <w:t xml:space="preserve">. In addition to improved mechanical properties such as increased strength and reduced weight, damage caused by collisions are locally constrained due to CFRP’s energy absorbing properties. As </w:t>
      </w:r>
      <w:sdt>
        <w:sdtPr>
          <w:id w:val="1736889317"/>
          <w:citation/>
        </w:sdtPr>
        <w:sdtContent>
          <w:r w:rsidR="00A47BF7">
            <w:fldChar w:fldCharType="begin"/>
          </w:r>
          <w:r w:rsidR="00A47BF7">
            <w:instrText xml:space="preserve"> CITATION Hig13 \l 2057 </w:instrText>
          </w:r>
          <w:r w:rsidR="00A47BF7">
            <w:fldChar w:fldCharType="separate"/>
          </w:r>
          <w:r w:rsidR="00F85198" w:rsidRPr="00F85198">
            <w:rPr>
              <w:noProof/>
            </w:rPr>
            <w:t>(High Power Media, 2013)</w:t>
          </w:r>
          <w:r w:rsidR="00A47BF7">
            <w:fldChar w:fldCharType="end"/>
          </w:r>
        </w:sdtContent>
      </w:sdt>
      <w:r w:rsidR="00A47BF7">
        <w:t xml:space="preserve"> explains, CFRP absorbs impact energy by fracturing instead of deforming. This is much safer for the drivers as CFRP can absorb more than five times as much impact energy than steels. Locally constrained damage also enables repairs to be carried out quickly with little if any loss of performance. </w:t>
      </w:r>
    </w:p>
    <w:p w14:paraId="0C1640A9" w14:textId="77777777" w:rsidR="00A47BF7" w:rsidRDefault="00A47BF7" w:rsidP="00BE0F1B"/>
    <w:p w14:paraId="46951674" w14:textId="6D128DAF" w:rsidR="00A47BF7" w:rsidRDefault="00693668" w:rsidP="00BE0F1B">
      <w:r>
        <w:t xml:space="preserve">Another performance benefit of a CFRP rear wing is the ability for it to </w:t>
      </w:r>
      <w:r w:rsidR="004A75F4">
        <w:t>flex</w:t>
      </w:r>
      <w:r w:rsidR="00E345AC">
        <w:t>. A large rear wing generates a lot of downforce with the negative effect of producing drag</w:t>
      </w:r>
      <w:r w:rsidR="00DC6F6D">
        <w:t xml:space="preserve">, which reduces the race cars top speed and acceleration. </w:t>
      </w:r>
      <w:r w:rsidR="00684281">
        <w:t>Therefore, the wing design must be balanced correctly to generate optimum downforce with minimal drag. However, if the material of the wing allows for some flex, the downforce at high speeds will rotate the wing so that the planes are flattened against the airflow, lowering the angle of attack, and reducing drag as the car accelerates. As the car slows down into corners the wing will move back to its original position, increasing drag and downforce</w:t>
      </w:r>
      <w:r w:rsidR="004A75F4">
        <w:t xml:space="preserve"> as explained by</w:t>
      </w:r>
      <w:r w:rsidR="00684281">
        <w:t xml:space="preserve"> </w:t>
      </w:r>
      <w:sdt>
        <w:sdtPr>
          <w:id w:val="564841620"/>
          <w:citation/>
        </w:sdtPr>
        <w:sdtContent>
          <w:r w:rsidR="00684281">
            <w:fldChar w:fldCharType="begin"/>
          </w:r>
          <w:r w:rsidR="00684281">
            <w:instrText xml:space="preserve"> CITATION Som21 \l 2057 </w:instrText>
          </w:r>
          <w:r w:rsidR="00684281">
            <w:fldChar w:fldCharType="separate"/>
          </w:r>
          <w:r w:rsidR="00F85198" w:rsidRPr="00F85198">
            <w:rPr>
              <w:noProof/>
            </w:rPr>
            <w:t>(Somerfield, 2021)</w:t>
          </w:r>
          <w:r w:rsidR="00684281">
            <w:fldChar w:fldCharType="end"/>
          </w:r>
        </w:sdtContent>
      </w:sdt>
      <w:r w:rsidR="00684281">
        <w:t xml:space="preserve">. </w:t>
      </w:r>
      <w:r w:rsidR="00994667">
        <w:t>However,</w:t>
      </w:r>
      <w:r w:rsidR="001551A3">
        <w:t xml:space="preserve"> to prevent any advantage gained by flexible rear wings the FIA has implemented load test requirements on the rear wings of Formula One cars</w:t>
      </w:r>
      <w:r w:rsidR="003120AA">
        <w:t xml:space="preserve"> in its technical regulations</w:t>
      </w:r>
      <w:r w:rsidR="001551A3">
        <w:t xml:space="preserve">. </w:t>
      </w:r>
      <w:sdt>
        <w:sdtPr>
          <w:id w:val="-1724522771"/>
          <w:citation/>
        </w:sdtPr>
        <w:sdtContent>
          <w:r w:rsidR="003120AA">
            <w:fldChar w:fldCharType="begin"/>
          </w:r>
          <w:r w:rsidR="003120AA">
            <w:instrText xml:space="preserve"> CITATION Féd221 \l 2057 </w:instrText>
          </w:r>
          <w:r w:rsidR="003120AA">
            <w:fldChar w:fldCharType="separate"/>
          </w:r>
          <w:r w:rsidR="00F85198" w:rsidRPr="00F85198">
            <w:rPr>
              <w:noProof/>
            </w:rPr>
            <w:t>(Fédération Internationale de l'Automobile, 2022)</w:t>
          </w:r>
          <w:r w:rsidR="003120AA">
            <w:fldChar w:fldCharType="end"/>
          </w:r>
        </w:sdtContent>
      </w:sdt>
      <w:r w:rsidR="003120AA">
        <w:t xml:space="preserve"> states that “The rear wing mainplane may not deflect more than 6mm along the loading axis and 1.0</w:t>
      </w:r>
      <w:r w:rsidR="003120AA">
        <w:sym w:font="Symbol" w:char="F0B0"/>
      </w:r>
      <w:r w:rsidR="003120AA">
        <w:t xml:space="preserve"> in a Y-plane, when two loads of [0, 0, -1000]N each, applied simultaneously to the rear wing</w:t>
      </w:r>
      <w:r w:rsidR="0036166F">
        <w:t xml:space="preserve"> profiles</w:t>
      </w:r>
      <w:r w:rsidR="003120AA">
        <w:t xml:space="preserve">”. </w:t>
      </w:r>
    </w:p>
    <w:p w14:paraId="71AFF136" w14:textId="77777777" w:rsidR="00B83DD4" w:rsidRDefault="00B83DD4" w:rsidP="00BE0F1B"/>
    <w:p w14:paraId="09738813" w14:textId="77777777" w:rsidR="00B83DD4" w:rsidRDefault="00B83DD4" w:rsidP="00BE0F1B"/>
    <w:p w14:paraId="6B7C37DE" w14:textId="77777777" w:rsidR="00B83DD4" w:rsidRDefault="00B83DD4" w:rsidP="00BE0F1B"/>
    <w:p w14:paraId="799B525C" w14:textId="77777777" w:rsidR="00B83DD4" w:rsidRDefault="00B83DD4" w:rsidP="00BE0F1B"/>
    <w:p w14:paraId="3E75FE03" w14:textId="787FD3A3" w:rsidR="00B83DD4" w:rsidRDefault="00B83DD4" w:rsidP="00BE0F1B">
      <w:r>
        <w:lastRenderedPageBreak/>
        <w:fldChar w:fldCharType="begin"/>
      </w:r>
      <w:r>
        <w:instrText xml:space="preserve"> INCLUDEPICTURE "/Users/ioandavies/Library/Group Containers/UBF8T346G9.ms/WebArchiveCopyPasteTempFiles/com.microsoft.Word/rear-wing-load-test-1.jpg" \* MERGEFORMATINET </w:instrText>
      </w:r>
      <w:r>
        <w:fldChar w:fldCharType="separate"/>
      </w:r>
      <w:r>
        <w:rPr>
          <w:noProof/>
        </w:rPr>
        <w:drawing>
          <wp:inline distT="0" distB="0" distL="0" distR="0" wp14:anchorId="0F185FD8" wp14:editId="354F4163">
            <wp:extent cx="4034744" cy="2687444"/>
            <wp:effectExtent l="0" t="0" r="4445" b="5080"/>
            <wp:docPr id="452489345" name="Picture 2" descr="Rear wing load 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ar wing load tes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51259" cy="2698445"/>
                    </a:xfrm>
                    <a:prstGeom prst="rect">
                      <a:avLst/>
                    </a:prstGeom>
                    <a:noFill/>
                    <a:ln>
                      <a:noFill/>
                    </a:ln>
                  </pic:spPr>
                </pic:pic>
              </a:graphicData>
            </a:graphic>
          </wp:inline>
        </w:drawing>
      </w:r>
      <w:r>
        <w:fldChar w:fldCharType="end"/>
      </w:r>
    </w:p>
    <w:p w14:paraId="122C9DFD" w14:textId="7E37D1FE" w:rsidR="00B83DD4" w:rsidRPr="00B83DD4" w:rsidRDefault="00B83DD4" w:rsidP="00BE0F1B">
      <w:r w:rsidRPr="00B83DD4">
        <w:rPr>
          <w:b/>
          <w:bCs/>
        </w:rPr>
        <w:t>Figure 3:</w:t>
      </w:r>
      <w:r>
        <w:t xml:space="preserve"> Example of how a Rear wing flexibility test is conducted </w:t>
      </w:r>
      <w:sdt>
        <w:sdtPr>
          <w:id w:val="1138528597"/>
          <w:citation/>
        </w:sdtPr>
        <w:sdtContent>
          <w:r>
            <w:fldChar w:fldCharType="begin"/>
          </w:r>
          <w:r>
            <w:instrText xml:space="preserve"> CITATION Som21 \l 2057 </w:instrText>
          </w:r>
          <w:r>
            <w:fldChar w:fldCharType="separate"/>
          </w:r>
          <w:r w:rsidR="00F85198" w:rsidRPr="00F85198">
            <w:rPr>
              <w:noProof/>
            </w:rPr>
            <w:t>(Somerfield, 2021)</w:t>
          </w:r>
          <w:r>
            <w:fldChar w:fldCharType="end"/>
          </w:r>
        </w:sdtContent>
      </w:sdt>
      <w:r>
        <w:t>.</w:t>
      </w:r>
    </w:p>
    <w:p w14:paraId="4873F338" w14:textId="77777777" w:rsidR="004F174B" w:rsidRDefault="004F174B" w:rsidP="00BE0F1B"/>
    <w:p w14:paraId="120232A5" w14:textId="6F5EF867" w:rsidR="0085182A" w:rsidRDefault="004F174B" w:rsidP="00BE0F1B">
      <w:r>
        <w:t xml:space="preserve">Future developments are being made by multiple Formula One teams to meet the requirements of the FIA load testing but also maintain the ability for the wings to flex under higher loads. Therefore, designers are beginning to implement aero elasticity techniques to improve the performance of their rear wings. </w:t>
      </w:r>
      <w:r w:rsidR="00796B25">
        <w:t xml:space="preserve">Aero elasticity is a phenomenon in which the bodywork flex to alter their aerodynamic characteristics </w:t>
      </w:r>
      <w:sdt>
        <w:sdtPr>
          <w:id w:val="-957108137"/>
          <w:citation/>
        </w:sdtPr>
        <w:sdtContent>
          <w:r w:rsidR="00796B25">
            <w:fldChar w:fldCharType="begin"/>
          </w:r>
          <w:r w:rsidR="00796B25">
            <w:instrText xml:space="preserve"> CITATION Sca10 \l 2057 </w:instrText>
          </w:r>
          <w:r w:rsidR="00796B25">
            <w:fldChar w:fldCharType="separate"/>
          </w:r>
          <w:r w:rsidR="00F85198" w:rsidRPr="00F85198">
            <w:rPr>
              <w:noProof/>
            </w:rPr>
            <w:t>(ScarbsF1, 2010)</w:t>
          </w:r>
          <w:r w:rsidR="00796B25">
            <w:fldChar w:fldCharType="end"/>
          </w:r>
        </w:sdtContent>
      </w:sdt>
      <w:r w:rsidR="00796B25">
        <w:t>.</w:t>
      </w:r>
    </w:p>
    <w:p w14:paraId="6E73C38A" w14:textId="77777777" w:rsidR="00B96059" w:rsidRDefault="00B96059" w:rsidP="00BE0F1B"/>
    <w:p w14:paraId="6707954D" w14:textId="600F90B8" w:rsidR="0085182A" w:rsidRDefault="00B96059" w:rsidP="00B96059">
      <w:pPr>
        <w:pStyle w:val="Heading1"/>
      </w:pPr>
      <w:bookmarkStart w:id="4" w:name="_Toc139217978"/>
      <w:r>
        <w:t>Simulating Fluid Flow</w:t>
      </w:r>
      <w:bookmarkEnd w:id="4"/>
    </w:p>
    <w:p w14:paraId="2F9E6454" w14:textId="71B83C9A" w:rsidR="0085182A" w:rsidRDefault="00895169" w:rsidP="00BE0F1B">
      <w:r>
        <w:t xml:space="preserve">The most advanced and technical modelling technique used to simulate fluid flow </w:t>
      </w:r>
      <w:r w:rsidR="001717AB">
        <w:t xml:space="preserve">around the wing is CFD. Computational fluid dynamics uses computers to produce quantitative predictions of fluid flow based on the conservation laws such as conservation of mass, </w:t>
      </w:r>
      <w:r w:rsidR="00AF7892">
        <w:t>momentum,</w:t>
      </w:r>
      <w:r w:rsidR="001717AB">
        <w:t xml:space="preserve"> and energy </w:t>
      </w:r>
      <w:sdt>
        <w:sdtPr>
          <w:id w:val="-1907057933"/>
          <w:citation/>
        </w:sdtPr>
        <w:sdtContent>
          <w:r w:rsidR="001717AB">
            <w:fldChar w:fldCharType="begin"/>
          </w:r>
          <w:r w:rsidR="001717AB">
            <w:instrText xml:space="preserve"> CITATION HuH12 \l 2057 </w:instrText>
          </w:r>
          <w:r w:rsidR="001717AB">
            <w:fldChar w:fldCharType="separate"/>
          </w:r>
          <w:r w:rsidR="00F85198" w:rsidRPr="00F85198">
            <w:rPr>
              <w:noProof/>
            </w:rPr>
            <w:t>(Hu, 2012)</w:t>
          </w:r>
          <w:r w:rsidR="001717AB">
            <w:fldChar w:fldCharType="end"/>
          </w:r>
        </w:sdtContent>
      </w:sdt>
      <w:r w:rsidR="001717AB">
        <w:t>.</w:t>
      </w:r>
      <w:r w:rsidR="003004E1">
        <w:t xml:space="preserve"> CFD uses a mathematical model to predict the physics of a fluid</w:t>
      </w:r>
      <w:r w:rsidR="001C3878">
        <w:t xml:space="preserve"> based on the Navier-Stokes equations with additional input terms added where necessary. As </w:t>
      </w:r>
      <w:sdt>
        <w:sdtPr>
          <w:id w:val="-1926799469"/>
          <w:citation/>
        </w:sdtPr>
        <w:sdtContent>
          <w:r w:rsidR="001C3878">
            <w:fldChar w:fldCharType="begin"/>
          </w:r>
          <w:r w:rsidR="001C3878">
            <w:instrText xml:space="preserve"> CITATION Sim231 \l 2057 </w:instrText>
          </w:r>
          <w:r w:rsidR="001C3878">
            <w:fldChar w:fldCharType="separate"/>
          </w:r>
          <w:r w:rsidR="00F85198" w:rsidRPr="00F85198">
            <w:rPr>
              <w:noProof/>
            </w:rPr>
            <w:t>(SimScale, 2023)</w:t>
          </w:r>
          <w:r w:rsidR="001C3878">
            <w:fldChar w:fldCharType="end"/>
          </w:r>
        </w:sdtContent>
      </w:sdt>
      <w:r w:rsidR="001C3878">
        <w:t xml:space="preserve"> suggests that the proper operating conditions, numerical </w:t>
      </w:r>
      <w:r w:rsidR="00B92BF1">
        <w:t>methods,</w:t>
      </w:r>
      <w:r w:rsidR="001C3878">
        <w:t xml:space="preserve"> and physics should be considered to obtain accurate results efficiently. </w:t>
      </w:r>
      <w:sdt>
        <w:sdtPr>
          <w:id w:val="1025748046"/>
          <w:citation/>
        </w:sdtPr>
        <w:sdtContent>
          <w:r w:rsidR="00F05301">
            <w:fldChar w:fldCharType="begin"/>
          </w:r>
          <w:r w:rsidR="00F05301">
            <w:instrText xml:space="preserve"> CITATION Cad233 \l 2057 </w:instrText>
          </w:r>
          <w:r w:rsidR="00F05301">
            <w:fldChar w:fldCharType="separate"/>
          </w:r>
          <w:r w:rsidR="00F85198" w:rsidRPr="00F85198">
            <w:rPr>
              <w:noProof/>
            </w:rPr>
            <w:t>(Cadence, 2023)</w:t>
          </w:r>
          <w:r w:rsidR="00F05301">
            <w:fldChar w:fldCharType="end"/>
          </w:r>
        </w:sdtContent>
      </w:sdt>
      <w:r w:rsidR="00F05301">
        <w:t xml:space="preserve"> explains that CFD is one of the most cost-effective methods for simulating automotive aerodynamics and fluid flow, as computer models and data </w:t>
      </w:r>
      <w:r w:rsidR="00110B5A">
        <w:t>are used to</w:t>
      </w:r>
      <w:r w:rsidR="00F05301">
        <w:t xml:space="preserve"> run simulations without the need for expensive prototypes</w:t>
      </w:r>
      <w:r w:rsidR="00110B5A">
        <w:t xml:space="preserve"> or equipment</w:t>
      </w:r>
      <w:r w:rsidR="00F05301">
        <w:t xml:space="preserve">. </w:t>
      </w:r>
    </w:p>
    <w:p w14:paraId="7181EB6D" w14:textId="77777777" w:rsidR="00F415F9" w:rsidRDefault="00F415F9" w:rsidP="00BE0F1B"/>
    <w:p w14:paraId="73768346" w14:textId="7312E26E" w:rsidR="00EE238E" w:rsidRDefault="00617436" w:rsidP="00BE0F1B">
      <w:r>
        <w:t xml:space="preserve">The CFD simulation process involves three main steps to generate results. Firstly, there is a pre-processing stage that involves generating 3D geometry of the object that is to be simulated, in this case the rear wing. The geometry is then broken up into small cells in a process called meshing. Due to the complex geometry of the rear wing </w:t>
      </w:r>
      <w:r w:rsidR="00871266">
        <w:t xml:space="preserve">a numerical method is required to simulate the fluid flow, which requires a grid of points to define the solution space in which a system of partial differential equations can be solved </w:t>
      </w:r>
      <w:sdt>
        <w:sdtPr>
          <w:id w:val="1275602212"/>
          <w:citation/>
        </w:sdtPr>
        <w:sdtContent>
          <w:r w:rsidR="00871266">
            <w:fldChar w:fldCharType="begin"/>
          </w:r>
          <w:r w:rsidR="00871266">
            <w:instrText xml:space="preserve"> CITATION Cad234 \l 2057 </w:instrText>
          </w:r>
          <w:r w:rsidR="00871266">
            <w:fldChar w:fldCharType="separate"/>
          </w:r>
          <w:r w:rsidR="00F85198" w:rsidRPr="00F85198">
            <w:rPr>
              <w:noProof/>
            </w:rPr>
            <w:t>(Cadence, 2023)</w:t>
          </w:r>
          <w:r w:rsidR="00871266">
            <w:fldChar w:fldCharType="end"/>
          </w:r>
        </w:sdtContent>
      </w:sdt>
      <w:r w:rsidR="00871266">
        <w:t>.</w:t>
      </w:r>
      <w:r w:rsidR="00E14E5E">
        <w:t xml:space="preserve"> The meshing is applied to both the body and boundary. The meshing grid density </w:t>
      </w:r>
      <w:r w:rsidR="00D34D3F">
        <w:t xml:space="preserve">determines the accuracy however, the greater density of meshing the greater the accuracy of the fluid flow but will also require more computation time. Therefore, a balance between accuracy and time to compute must be achieved by adjusting the mesh density </w:t>
      </w:r>
      <w:sdt>
        <w:sdtPr>
          <w:id w:val="31089282"/>
          <w:citation/>
        </w:sdtPr>
        <w:sdtContent>
          <w:r w:rsidR="00D34D3F">
            <w:fldChar w:fldCharType="begin"/>
          </w:r>
          <w:r w:rsidR="00D34D3F">
            <w:instrText xml:space="preserve"> CITATION Spa22 \l 2057 </w:instrText>
          </w:r>
          <w:r w:rsidR="00D34D3F">
            <w:fldChar w:fldCharType="separate"/>
          </w:r>
          <w:r w:rsidR="00F85198" w:rsidRPr="00F85198">
            <w:rPr>
              <w:noProof/>
            </w:rPr>
            <w:t>(Spatial, 2022)</w:t>
          </w:r>
          <w:r w:rsidR="00D34D3F">
            <w:fldChar w:fldCharType="end"/>
          </w:r>
        </w:sdtContent>
      </w:sdt>
      <w:r w:rsidR="00D34D3F">
        <w:t xml:space="preserve">. </w:t>
      </w:r>
      <w:r w:rsidR="00B11B96">
        <w:t xml:space="preserve">The CFD software will then begin to solve the numerical equations using the meshing and any environmental inputs, this may take significant time for large complex geometries. </w:t>
      </w:r>
      <w:r w:rsidR="00A769CB">
        <w:t xml:space="preserve">The </w:t>
      </w:r>
      <w:r w:rsidR="00A769CB">
        <w:lastRenderedPageBreak/>
        <w:t xml:space="preserve">results of the processing can then be analysed visually, qualitatively, and quantitatively using reports and 3D images. For example, </w:t>
      </w:r>
      <w:sdt>
        <w:sdtPr>
          <w:id w:val="1703904124"/>
          <w:citation/>
        </w:sdtPr>
        <w:sdtContent>
          <w:r w:rsidR="00A769CB">
            <w:fldChar w:fldCharType="begin"/>
          </w:r>
          <w:r w:rsidR="00A769CB">
            <w:instrText xml:space="preserve"> CITATION Aut18 \l 2057 </w:instrText>
          </w:r>
          <w:r w:rsidR="00A769CB">
            <w:fldChar w:fldCharType="separate"/>
          </w:r>
          <w:r w:rsidR="00F85198" w:rsidRPr="00F85198">
            <w:rPr>
              <w:noProof/>
            </w:rPr>
            <w:t>(Autodesk, 2018)</w:t>
          </w:r>
          <w:r w:rsidR="00A769CB">
            <w:fldChar w:fldCharType="end"/>
          </w:r>
        </w:sdtContent>
      </w:sdt>
      <w:r w:rsidR="00A769CB">
        <w:t xml:space="preserve"> CFD software offers visualisation outputs that can display output quantities such as velocity or pressure of the fluid and run animations of the fluid flow around the object.</w:t>
      </w:r>
    </w:p>
    <w:p w14:paraId="5314D07A" w14:textId="77777777" w:rsidR="00EA320D" w:rsidRDefault="00EA320D" w:rsidP="00BE0F1B"/>
    <w:p w14:paraId="5E80931D" w14:textId="3CB064E1" w:rsidR="00EA320D" w:rsidRDefault="00684823" w:rsidP="00BE0F1B">
      <w:r>
        <w:rPr>
          <w:noProof/>
        </w:rPr>
        <w:drawing>
          <wp:inline distT="0" distB="0" distL="0" distR="0" wp14:anchorId="561ACF2C" wp14:editId="62F61DDF">
            <wp:extent cx="2856086" cy="3646449"/>
            <wp:effectExtent l="0" t="0" r="1905" b="0"/>
            <wp:docPr id="728506263" name="Picture 4" descr="A picture containing screenshot, colorfulness,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06263" name="Picture 4" descr="A picture containing screenshot, colorfulness, text, vector graphic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883096" cy="3680933"/>
                    </a:xfrm>
                    <a:prstGeom prst="rect">
                      <a:avLst/>
                    </a:prstGeom>
                  </pic:spPr>
                </pic:pic>
              </a:graphicData>
            </a:graphic>
          </wp:inline>
        </w:drawing>
      </w:r>
      <w:r w:rsidR="00EA320D">
        <w:fldChar w:fldCharType="begin"/>
      </w:r>
      <w:r w:rsidR="00EA320D">
        <w:instrText xml:space="preserve"> INCLUDEPICTURE "https://www.researchgate.net/figure/publication/337120805/figure/fig6/AS:823137344180224@1573262644059/Comparison-of-the-flow-fields-around-the-spoiler-at-various-driving-speeds-a.ppm" \* MERGEFORMATINET </w:instrText>
      </w:r>
      <w:r w:rsidR="00EA320D">
        <w:fldChar w:fldCharType="separate"/>
      </w:r>
      <w:r w:rsidR="00EA320D">
        <w:fldChar w:fldCharType="end"/>
      </w:r>
    </w:p>
    <w:p w14:paraId="4EF2537D" w14:textId="77777777" w:rsidR="00EA320D" w:rsidRDefault="00EA320D" w:rsidP="00BE0F1B"/>
    <w:p w14:paraId="76B62F3A" w14:textId="3340400C" w:rsidR="00EA320D" w:rsidRDefault="00684823" w:rsidP="00BE0F1B">
      <w:r w:rsidRPr="00684823">
        <w:rPr>
          <w:b/>
          <w:bCs/>
        </w:rPr>
        <w:t>Figure 4:</w:t>
      </w:r>
      <w:r>
        <w:t xml:space="preserve"> Comparison of air flow around a rear wing aerofoil when the car is travelling at different speeds using CFD software </w:t>
      </w:r>
      <w:sdt>
        <w:sdtPr>
          <w:id w:val="-1141803627"/>
          <w:citation/>
        </w:sdtPr>
        <w:sdtContent>
          <w:r>
            <w:fldChar w:fldCharType="begin"/>
          </w:r>
          <w:r>
            <w:instrText xml:space="preserve"> CITATION Lee19 \l 2057 </w:instrText>
          </w:r>
          <w:r>
            <w:fldChar w:fldCharType="separate"/>
          </w:r>
          <w:r w:rsidR="00F85198" w:rsidRPr="00F85198">
            <w:rPr>
              <w:noProof/>
            </w:rPr>
            <w:t>(Lee, 2019)</w:t>
          </w:r>
          <w:r>
            <w:fldChar w:fldCharType="end"/>
          </w:r>
        </w:sdtContent>
      </w:sdt>
      <w:r>
        <w:t>.</w:t>
      </w:r>
    </w:p>
    <w:p w14:paraId="727DB1D8" w14:textId="77777777" w:rsidR="00EA320D" w:rsidRDefault="00EA320D" w:rsidP="00BE0F1B"/>
    <w:p w14:paraId="6EBDB16C" w14:textId="3D73E59F" w:rsidR="00D37721" w:rsidRDefault="009437BE" w:rsidP="00BE0F1B">
      <w:r>
        <w:t xml:space="preserve">There are many advantages of using CFD to simulate the fluid flow around the wing. Firstly, CFD has a relatively low cost especially when compared to physical testing which can be very expensive. </w:t>
      </w:r>
      <w:r w:rsidR="00885F89">
        <w:t xml:space="preserve">CFD is also faster to conduct as simulations can be executed in a short amount of time. Fast processing allows engineering data from CFD such as fluid flow around the wing to be introduced early in the design process. </w:t>
      </w:r>
      <w:r>
        <w:t xml:space="preserve">This is supported by </w:t>
      </w:r>
      <w:sdt>
        <w:sdtPr>
          <w:id w:val="-1858419345"/>
          <w:citation/>
        </w:sdtPr>
        <w:sdtContent>
          <w:r>
            <w:fldChar w:fldCharType="begin"/>
          </w:r>
          <w:r>
            <w:instrText xml:space="preserve"> CITATION Jiy23 \l 2057 </w:instrText>
          </w:r>
          <w:r>
            <w:fldChar w:fldCharType="separate"/>
          </w:r>
          <w:r w:rsidR="00F85198" w:rsidRPr="00F85198">
            <w:rPr>
              <w:noProof/>
            </w:rPr>
            <w:t>(Jiyuan, et al., 2023)</w:t>
          </w:r>
          <w:r>
            <w:fldChar w:fldCharType="end"/>
          </w:r>
        </w:sdtContent>
      </w:sdt>
      <w:r>
        <w:t xml:space="preserve"> </w:t>
      </w:r>
      <w:r w:rsidR="004439A6">
        <w:t xml:space="preserve">that states CFD is a cost-effective method of simulating real fluid flow and substantially reduces lead times and costs during the design phase. </w:t>
      </w:r>
      <w:r w:rsidR="00413EC0">
        <w:t>Another advantage of CFD is the ability to simulate real life and ideal conditions. Many real-life fluid flow processes cannot be easily tested physically or allow the ability to isolate specific phenomena for study such as very high temperatures, velocities</w:t>
      </w:r>
      <w:r w:rsidR="00E64FFE">
        <w:t xml:space="preserve"> </w:t>
      </w:r>
      <w:r w:rsidR="00413EC0">
        <w:t xml:space="preserve">for example, hypersonic flow. With the use of CFD any physical condition can be theoretically simulated. </w:t>
      </w:r>
      <w:sdt>
        <w:sdtPr>
          <w:id w:val="664129991"/>
          <w:citation/>
        </w:sdtPr>
        <w:sdtContent>
          <w:r w:rsidR="00800485">
            <w:fldChar w:fldCharType="begin"/>
          </w:r>
          <w:r w:rsidR="00800485">
            <w:instrText xml:space="preserve"> CITATION Bak01 \l 2057 </w:instrText>
          </w:r>
          <w:r w:rsidR="00800485">
            <w:fldChar w:fldCharType="separate"/>
          </w:r>
          <w:r w:rsidR="00F85198" w:rsidRPr="00F85198">
            <w:rPr>
              <w:noProof/>
            </w:rPr>
            <w:t>(Bakker, et al., 2001)</w:t>
          </w:r>
          <w:r w:rsidR="00800485">
            <w:fldChar w:fldCharType="end"/>
          </w:r>
        </w:sdtContent>
      </w:sdt>
      <w:r w:rsidR="00800485">
        <w:t xml:space="preserve"> supports this by stating CFD can be used when little or no current experimental data is available to provide comprehensive data that would otherwise not be easily attained from experimental tests.</w:t>
      </w:r>
    </w:p>
    <w:p w14:paraId="6D390D56" w14:textId="77777777" w:rsidR="00800485" w:rsidRDefault="00800485" w:rsidP="00BE0F1B"/>
    <w:p w14:paraId="5A7F827E" w14:textId="49FF2111" w:rsidR="00800485" w:rsidRDefault="00BB17E4" w:rsidP="00BE0F1B">
      <w:r>
        <w:t xml:space="preserve">There are also some </w:t>
      </w:r>
      <w:r w:rsidR="00EC6603">
        <w:t>disadvantages</w:t>
      </w:r>
      <w:r>
        <w:t xml:space="preserve"> to consider when using CFD to simulate fluid flow. Firstly, CFD relies on physical models of real-world processes such as turbulence and chemistry. Therefore, they are only as accurate as the models they are based on.</w:t>
      </w:r>
      <w:r w:rsidR="00CA3FA6">
        <w:t xml:space="preserve"> </w:t>
      </w:r>
      <w:sdt>
        <w:sdtPr>
          <w:id w:val="1976639881"/>
          <w:citation/>
        </w:sdtPr>
        <w:sdtContent>
          <w:r w:rsidR="00CA3FA6">
            <w:fldChar w:fldCharType="begin"/>
          </w:r>
          <w:r w:rsidR="00CA3FA6">
            <w:instrText xml:space="preserve"> CITATION And12 \l 2057 </w:instrText>
          </w:r>
          <w:r w:rsidR="00CA3FA6">
            <w:fldChar w:fldCharType="separate"/>
          </w:r>
          <w:r w:rsidR="00F85198" w:rsidRPr="00F85198">
            <w:rPr>
              <w:noProof/>
            </w:rPr>
            <w:t>(Andersson, et al., 2012)</w:t>
          </w:r>
          <w:r w:rsidR="00CA3FA6">
            <w:fldChar w:fldCharType="end"/>
          </w:r>
        </w:sdtContent>
      </w:sdt>
      <w:r>
        <w:t xml:space="preserve"> </w:t>
      </w:r>
      <w:r w:rsidR="004B5A06">
        <w:t xml:space="preserve"> states that CFD can be a very uncertain tool as the results of </w:t>
      </w:r>
      <w:r w:rsidR="004B5A06">
        <w:lastRenderedPageBreak/>
        <w:t xml:space="preserve">simulations are based on physical models and therefore, to obtain reliable results a model must be chosen with </w:t>
      </w:r>
      <w:r w:rsidR="00571967">
        <w:t>logical methodology.</w:t>
      </w:r>
      <w:r w:rsidR="00EA78B9">
        <w:t xml:space="preserve"> Another disadvantage of CFD is the inevitability of numerical errors. </w:t>
      </w:r>
      <w:r w:rsidR="00D42F56">
        <w:t xml:space="preserve">Solving equations on a computer will introduce numerical errors </w:t>
      </w:r>
      <w:r w:rsidR="004A72CA">
        <w:t>such as round-off errors.</w:t>
      </w:r>
      <w:r w:rsidR="00FF776A">
        <w:t xml:space="preserve"> </w:t>
      </w:r>
      <w:r w:rsidR="00BD125B">
        <w:t xml:space="preserve">Computer round-off errors develop due to the finite accuracy and computational power of computers and are impossible to avoid. However, they can be small they will still present an error </w:t>
      </w:r>
      <w:sdt>
        <w:sdtPr>
          <w:id w:val="-442307738"/>
          <w:citation/>
        </w:sdtPr>
        <w:sdtContent>
          <w:r w:rsidR="00BD125B">
            <w:fldChar w:fldCharType="begin"/>
          </w:r>
          <w:r w:rsidR="00BD125B">
            <w:instrText xml:space="preserve"> CITATION Wal14 \l 2057 </w:instrText>
          </w:r>
          <w:r w:rsidR="00BD125B">
            <w:fldChar w:fldCharType="separate"/>
          </w:r>
          <w:r w:rsidR="00F85198" w:rsidRPr="00F85198">
            <w:rPr>
              <w:noProof/>
            </w:rPr>
            <w:t>(Wallevik, et al., 2014)</w:t>
          </w:r>
          <w:r w:rsidR="00BD125B">
            <w:fldChar w:fldCharType="end"/>
          </w:r>
        </w:sdtContent>
      </w:sdt>
      <w:r w:rsidR="00BD125B">
        <w:t>.</w:t>
      </w:r>
    </w:p>
    <w:p w14:paraId="4F0B8A1F" w14:textId="77777777" w:rsidR="00EE238E" w:rsidRDefault="00EE238E" w:rsidP="00BE0F1B"/>
    <w:p w14:paraId="2E5564B7" w14:textId="6880B39F" w:rsidR="00F415F9" w:rsidRDefault="00FB61B3" w:rsidP="00FB61B3">
      <w:pPr>
        <w:pStyle w:val="Heading1"/>
      </w:pPr>
      <w:bookmarkStart w:id="5" w:name="_Toc139217979"/>
      <w:r>
        <w:t>Understanding Fluid Flow Using a Wind tunnel</w:t>
      </w:r>
      <w:bookmarkEnd w:id="5"/>
    </w:p>
    <w:p w14:paraId="00C3C9C4" w14:textId="4890D8A9" w:rsidR="0031251F" w:rsidRDefault="00FB61B3" w:rsidP="00BE0F1B">
      <w:r>
        <w:t xml:space="preserve">To understand the fluid flow around the rear wing a physical experiment can be carried out using a wind tunnel. </w:t>
      </w:r>
      <w:r w:rsidR="00C10C43">
        <w:t xml:space="preserve">A wind tunnel produces a controlled stream of air which can be used to study the effects of the rear wings resistance to moving air </w:t>
      </w:r>
      <w:sdt>
        <w:sdtPr>
          <w:id w:val="-1396807527"/>
          <w:citation/>
        </w:sdtPr>
        <w:sdtContent>
          <w:r w:rsidR="00C10C43">
            <w:fldChar w:fldCharType="begin"/>
          </w:r>
          <w:r w:rsidR="00C10C43">
            <w:instrText xml:space="preserve"> CITATION Bri231 \l 2057 </w:instrText>
          </w:r>
          <w:r w:rsidR="00C10C43">
            <w:fldChar w:fldCharType="separate"/>
          </w:r>
          <w:r w:rsidR="00F85198" w:rsidRPr="00F85198">
            <w:rPr>
              <w:noProof/>
            </w:rPr>
            <w:t>(Britannica, 2023)</w:t>
          </w:r>
          <w:r w:rsidR="00C10C43">
            <w:fldChar w:fldCharType="end"/>
          </w:r>
        </w:sdtContent>
      </w:sdt>
      <w:r w:rsidR="00C10C43">
        <w:t xml:space="preserve">. </w:t>
      </w:r>
      <w:r w:rsidR="009C3F8D">
        <w:t>Formula One teams use closed loop wind tunnels to analyse fluid flow.</w:t>
      </w:r>
      <w:r w:rsidR="00FF3A2E">
        <w:t xml:space="preserve"> A closed loop wind tunnel is a continuous circular system</w:t>
      </w:r>
      <w:r w:rsidR="00A269CE">
        <w:t xml:space="preserve"> that generates air flow using a drive fan</w:t>
      </w:r>
      <w:r w:rsidR="00FF3A2E">
        <w:t xml:space="preserve">, that </w:t>
      </w:r>
      <w:r w:rsidR="00A269CE">
        <w:t xml:space="preserve">directs and </w:t>
      </w:r>
      <w:r w:rsidR="00FF3A2E">
        <w:t xml:space="preserve">maintains smooth and steady airflow around the race car. The wind tunnel is designed to maintain laminar flow by utilising smooth tunnel walls, turning vanes as it bends and a settling chamber. The tunnel also expands </w:t>
      </w:r>
      <w:r w:rsidR="00F07DA3">
        <w:t>before gradually</w:t>
      </w:r>
      <w:r w:rsidR="00FF3A2E">
        <w:t xml:space="preserve"> contract</w:t>
      </w:r>
      <w:r w:rsidR="00F07DA3">
        <w:t>ing</w:t>
      </w:r>
      <w:r w:rsidR="00FF3A2E">
        <w:t xml:space="preserve"> </w:t>
      </w:r>
      <w:r w:rsidR="00F07DA3">
        <w:t>to</w:t>
      </w:r>
      <w:r w:rsidR="00FF3A2E">
        <w:t xml:space="preserve"> the testing chamber to increase the velocity of the air around the race car</w:t>
      </w:r>
      <w:r w:rsidR="007005DB">
        <w:t xml:space="preserve"> </w:t>
      </w:r>
      <w:sdt>
        <w:sdtPr>
          <w:id w:val="1171219627"/>
          <w:citation/>
        </w:sdtPr>
        <w:sdtContent>
          <w:r w:rsidR="007005DB">
            <w:fldChar w:fldCharType="begin"/>
          </w:r>
          <w:r w:rsidR="007005DB">
            <w:instrText xml:space="preserve"> CITATION Str22 \l 2057 </w:instrText>
          </w:r>
          <w:r w:rsidR="007005DB">
            <w:fldChar w:fldCharType="separate"/>
          </w:r>
          <w:r w:rsidR="00F85198" w:rsidRPr="00F85198">
            <w:rPr>
              <w:noProof/>
            </w:rPr>
            <w:t>(Straw, 2022)</w:t>
          </w:r>
          <w:r w:rsidR="007005DB">
            <w:fldChar w:fldCharType="end"/>
          </w:r>
        </w:sdtContent>
      </w:sdt>
      <w:r w:rsidR="00FF3A2E">
        <w:t>.</w:t>
      </w:r>
    </w:p>
    <w:p w14:paraId="551F3589" w14:textId="77777777" w:rsidR="0031251F" w:rsidRDefault="0031251F" w:rsidP="00BE0F1B"/>
    <w:p w14:paraId="516AFBB2" w14:textId="425238D0" w:rsidR="00942533" w:rsidRDefault="00FF3B25" w:rsidP="00BE0F1B">
      <w:r>
        <w:t xml:space="preserve">According to the </w:t>
      </w:r>
      <w:sdt>
        <w:sdtPr>
          <w:id w:val="-1232930060"/>
          <w:citation/>
        </w:sdtPr>
        <w:sdtContent>
          <w:r>
            <w:fldChar w:fldCharType="begin"/>
          </w:r>
          <w:r>
            <w:instrText xml:space="preserve"> CITATION Féd222 \l 2057 </w:instrText>
          </w:r>
          <w:r>
            <w:fldChar w:fldCharType="separate"/>
          </w:r>
          <w:r w:rsidR="00F85198" w:rsidRPr="00F85198">
            <w:rPr>
              <w:noProof/>
            </w:rPr>
            <w:t>(Fédération Internationale de l'Automobile, 2022)</w:t>
          </w:r>
          <w:r>
            <w:fldChar w:fldCharType="end"/>
          </w:r>
        </w:sdtContent>
      </w:sdt>
      <w:r w:rsidR="0031251F">
        <w:t xml:space="preserve"> all wind tunnel testing must not be carried out using a “scale model and RATG which is greater than 60% of full size” and “a wind tunnel air speed exceeding 50m/s”. </w:t>
      </w:r>
      <w:r w:rsidR="008873EF">
        <w:t xml:space="preserve">Therefore, a scale model of 60% or even 50% of the rear wing would be required. </w:t>
      </w:r>
      <w:r w:rsidR="009461AC">
        <w:t xml:space="preserve">For a more accurate analyse of the fluid flow around the rear wing it would be necessary to assemble it to a full car assembly. </w:t>
      </w:r>
      <w:r w:rsidR="002F34DB">
        <w:t>The car will be held in place with a long vertical and horizontal arms at wheels, with the wheels rotating freely on a rolling road. This is used to simulate the track moving under the car so that the windspeed is matched, if not the airflow would be inaccurate and stick to the floor instead of the body of the car</w:t>
      </w:r>
      <w:r w:rsidR="00F96D4C">
        <w:t xml:space="preserve"> </w:t>
      </w:r>
      <w:sdt>
        <w:sdtPr>
          <w:id w:val="-820809268"/>
          <w:citation/>
        </w:sdtPr>
        <w:sdtContent>
          <w:r w:rsidR="00F96D4C">
            <w:fldChar w:fldCharType="begin"/>
          </w:r>
          <w:r w:rsidR="00F96D4C">
            <w:instrText xml:space="preserve"> CITATION MTS21 \l 2057 </w:instrText>
          </w:r>
          <w:r w:rsidR="00F96D4C">
            <w:fldChar w:fldCharType="separate"/>
          </w:r>
          <w:r w:rsidR="00F85198" w:rsidRPr="00F85198">
            <w:rPr>
              <w:noProof/>
            </w:rPr>
            <w:t>(MTS Systems, 2021)</w:t>
          </w:r>
          <w:r w:rsidR="00F96D4C">
            <w:fldChar w:fldCharType="end"/>
          </w:r>
        </w:sdtContent>
      </w:sdt>
      <w:r w:rsidR="002F34DB">
        <w:t xml:space="preserve">. </w:t>
      </w:r>
    </w:p>
    <w:p w14:paraId="03F2E46F" w14:textId="77777777" w:rsidR="00942533" w:rsidRDefault="00942533" w:rsidP="00BE0F1B"/>
    <w:p w14:paraId="71ECC1A8" w14:textId="41DDCD3A" w:rsidR="0022222E" w:rsidRDefault="0022222E" w:rsidP="00BE0F1B">
      <w:r>
        <w:t xml:space="preserve">There are many methods that can be used to obtain results regarding the airflow in a wind tunnel such as </w:t>
      </w:r>
      <w:r w:rsidR="003E24D2">
        <w:t>smoke visualisation. This involves introducing smoke upstream of the tunnel to observe the airflow over the rear wing using high speed cameras. Although this gives a quick and easy way of observing the behaviours of the boundary layers, it is difficult to conduct with introducing turbulent flow and therefore, inaccuracies</w:t>
      </w:r>
      <w:r w:rsidR="006977E3">
        <w:t xml:space="preserve"> </w:t>
      </w:r>
      <w:sdt>
        <w:sdtPr>
          <w:id w:val="64163195"/>
          <w:citation/>
        </w:sdtPr>
        <w:sdtContent>
          <w:r w:rsidR="006977E3">
            <w:fldChar w:fldCharType="begin"/>
          </w:r>
          <w:r w:rsidR="006977E3">
            <w:instrText xml:space="preserve"> CITATION Mah11 \l 2057 </w:instrText>
          </w:r>
          <w:r w:rsidR="006977E3">
            <w:fldChar w:fldCharType="separate"/>
          </w:r>
          <w:r w:rsidR="00F85198" w:rsidRPr="00F85198">
            <w:rPr>
              <w:noProof/>
            </w:rPr>
            <w:t>(Mahmood, 2011)</w:t>
          </w:r>
          <w:r w:rsidR="006977E3">
            <w:fldChar w:fldCharType="end"/>
          </w:r>
        </w:sdtContent>
      </w:sdt>
      <w:r w:rsidR="003E24D2">
        <w:t xml:space="preserve">. </w:t>
      </w:r>
      <w:r w:rsidR="006977E3">
        <w:t>However, there is a more accurate less disturbing method called particle image velocimetry</w:t>
      </w:r>
      <w:r w:rsidR="00CD4F84">
        <w:t>. This</w:t>
      </w:r>
      <w:r w:rsidR="006977E3">
        <w:t xml:space="preserve"> involves introducing light smoke into the wind tunnel </w:t>
      </w:r>
      <w:r w:rsidR="00CD4F84">
        <w:t>with the same density as the air, so it flows accurately. Once the smoke particles are fully circulated as laminar flow, the air flow over the car can then be strobed using laser light and photos taken. A computer algorithm is then used to track the particles movement between the images, which can then display the air movement as an image of air velocity and direction around the rear wing</w:t>
      </w:r>
      <w:r w:rsidR="004B3205">
        <w:t xml:space="preserve"> </w:t>
      </w:r>
      <w:sdt>
        <w:sdtPr>
          <w:id w:val="1216083216"/>
          <w:citation/>
        </w:sdtPr>
        <w:sdtContent>
          <w:r w:rsidR="004B3205">
            <w:fldChar w:fldCharType="begin"/>
          </w:r>
          <w:r w:rsidR="004B3205">
            <w:instrText xml:space="preserve"> CITATION Kel23 \l 2057 </w:instrText>
          </w:r>
          <w:r w:rsidR="004B3205">
            <w:fldChar w:fldCharType="separate"/>
          </w:r>
          <w:r w:rsidR="00F85198" w:rsidRPr="00F85198">
            <w:rPr>
              <w:noProof/>
            </w:rPr>
            <w:t>(Kelnberger &amp; Schwitzgebel, 2023)</w:t>
          </w:r>
          <w:r w:rsidR="004B3205">
            <w:fldChar w:fldCharType="end"/>
          </w:r>
        </w:sdtContent>
      </w:sdt>
      <w:r w:rsidR="00CD4F84">
        <w:t xml:space="preserve">. </w:t>
      </w:r>
    </w:p>
    <w:p w14:paraId="4E729F97" w14:textId="77777777" w:rsidR="00F415F9" w:rsidRDefault="00F415F9" w:rsidP="00BE0F1B">
      <w:pPr>
        <w:rPr>
          <w:color w:val="FF0000"/>
        </w:rPr>
      </w:pPr>
    </w:p>
    <w:p w14:paraId="49C1F2F1" w14:textId="1EE16841" w:rsidR="00FF3B25" w:rsidRPr="00223766" w:rsidRDefault="00223766" w:rsidP="00BE0F1B">
      <w:pPr>
        <w:rPr>
          <w:color w:val="000000" w:themeColor="text1"/>
        </w:rPr>
      </w:pPr>
      <w:r w:rsidRPr="00223766">
        <w:rPr>
          <w:color w:val="000000" w:themeColor="text1"/>
        </w:rPr>
        <w:t>PIV will also allow for easier comparisons from the physical wind tunnel tests to the CFD simulation results.</w:t>
      </w:r>
      <w:r w:rsidR="00B53994">
        <w:rPr>
          <w:color w:val="000000" w:themeColor="text1"/>
        </w:rPr>
        <w:t xml:space="preserve"> As </w:t>
      </w:r>
      <w:sdt>
        <w:sdtPr>
          <w:rPr>
            <w:color w:val="000000" w:themeColor="text1"/>
          </w:rPr>
          <w:id w:val="2067608220"/>
          <w:citation/>
        </w:sdtPr>
        <w:sdtContent>
          <w:r w:rsidR="00B53994">
            <w:rPr>
              <w:color w:val="000000" w:themeColor="text1"/>
            </w:rPr>
            <w:fldChar w:fldCharType="begin"/>
          </w:r>
          <w:r w:rsidR="00B53994">
            <w:rPr>
              <w:color w:val="000000" w:themeColor="text1"/>
            </w:rPr>
            <w:instrText xml:space="preserve"> CITATION DeG11 \l 2057 </w:instrText>
          </w:r>
          <w:r w:rsidR="00B53994">
            <w:rPr>
              <w:color w:val="000000" w:themeColor="text1"/>
            </w:rPr>
            <w:fldChar w:fldCharType="separate"/>
          </w:r>
          <w:r w:rsidR="00F85198" w:rsidRPr="00F85198">
            <w:rPr>
              <w:noProof/>
              <w:color w:val="000000" w:themeColor="text1"/>
            </w:rPr>
            <w:t>(De Groote, 2011)</w:t>
          </w:r>
          <w:r w:rsidR="00B53994">
            <w:rPr>
              <w:color w:val="000000" w:themeColor="text1"/>
            </w:rPr>
            <w:fldChar w:fldCharType="end"/>
          </w:r>
        </w:sdtContent>
      </w:sdt>
      <w:r w:rsidR="00B53994">
        <w:rPr>
          <w:color w:val="000000" w:themeColor="text1"/>
        </w:rPr>
        <w:t xml:space="preserve"> explains that the velocity, </w:t>
      </w:r>
      <w:r w:rsidR="00185D14">
        <w:rPr>
          <w:color w:val="000000" w:themeColor="text1"/>
        </w:rPr>
        <w:t>magnitude,</w:t>
      </w:r>
      <w:r w:rsidR="00B53994">
        <w:rPr>
          <w:color w:val="000000" w:themeColor="text1"/>
        </w:rPr>
        <w:t xml:space="preserve"> and vortices from PIV measurements can be plotted onto visual </w:t>
      </w:r>
      <w:r w:rsidR="00185D14">
        <w:rPr>
          <w:color w:val="000000" w:themeColor="text1"/>
        </w:rPr>
        <w:t>tecplot software</w:t>
      </w:r>
      <w:r w:rsidR="00B53994">
        <w:rPr>
          <w:color w:val="000000" w:themeColor="text1"/>
        </w:rPr>
        <w:t xml:space="preserve"> and then compared to the CFD results</w:t>
      </w:r>
      <w:r w:rsidR="00185D14">
        <w:rPr>
          <w:color w:val="000000" w:themeColor="text1"/>
        </w:rPr>
        <w:t xml:space="preserve"> that can be exported and plotted onto the same software. Therefore, providing direct visual and statistical comparisons </w:t>
      </w:r>
      <w:r w:rsidR="00492743">
        <w:rPr>
          <w:color w:val="000000" w:themeColor="text1"/>
        </w:rPr>
        <w:t>to</w:t>
      </w:r>
      <w:r w:rsidR="00185D14">
        <w:rPr>
          <w:color w:val="000000" w:themeColor="text1"/>
        </w:rPr>
        <w:t xml:space="preserve"> both methods. </w:t>
      </w:r>
    </w:p>
    <w:p w14:paraId="67FF054F" w14:textId="11ABC562" w:rsidR="00FF3B25" w:rsidRDefault="00303E9B" w:rsidP="00BE0F1B">
      <w:pPr>
        <w:rPr>
          <w:color w:val="FF0000"/>
        </w:rPr>
      </w:pPr>
      <w:r>
        <w:lastRenderedPageBreak/>
        <w:fldChar w:fldCharType="begin"/>
      </w:r>
      <w:r>
        <w:instrText xml:space="preserve"> INCLUDEPICTURE "/Users/ioandavies/Library/Group Containers/UBF8T346G9.ms/WebArchiveCopyPasteTempFiles/com.microsoft.Word/csm_GS_Z%20195_90c2ddc4b2.jpg" \* MERGEFORMATINET </w:instrText>
      </w:r>
      <w:r>
        <w:fldChar w:fldCharType="separate"/>
      </w:r>
      <w:r>
        <w:rPr>
          <w:noProof/>
        </w:rPr>
        <w:drawing>
          <wp:inline distT="0" distB="0" distL="0" distR="0" wp14:anchorId="0ADC2B51" wp14:editId="09155007">
            <wp:extent cx="5727700" cy="1639570"/>
            <wp:effectExtent l="0" t="0" r="0" b="0"/>
            <wp:docPr id="1584195788" name="Picture 5" descr="Facil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ciliti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1639570"/>
                    </a:xfrm>
                    <a:prstGeom prst="rect">
                      <a:avLst/>
                    </a:prstGeom>
                    <a:noFill/>
                    <a:ln>
                      <a:noFill/>
                    </a:ln>
                  </pic:spPr>
                </pic:pic>
              </a:graphicData>
            </a:graphic>
          </wp:inline>
        </w:drawing>
      </w:r>
      <w:r>
        <w:fldChar w:fldCharType="end"/>
      </w:r>
    </w:p>
    <w:p w14:paraId="15D12E58" w14:textId="59D613FC" w:rsidR="00836E65" w:rsidRDefault="00836E65" w:rsidP="00BE0F1B">
      <w:pPr>
        <w:rPr>
          <w:color w:val="FF0000"/>
        </w:rPr>
      </w:pPr>
    </w:p>
    <w:p w14:paraId="70354795" w14:textId="6173780B" w:rsidR="00342885" w:rsidRPr="00CD6E8B" w:rsidRDefault="00CD6E8B" w:rsidP="00BE0F1B">
      <w:pPr>
        <w:rPr>
          <w:color w:val="000000" w:themeColor="text1"/>
        </w:rPr>
      </w:pPr>
      <w:r w:rsidRPr="00CD6E8B">
        <w:rPr>
          <w:b/>
          <w:bCs/>
          <w:color w:val="000000" w:themeColor="text1"/>
        </w:rPr>
        <w:t xml:space="preserve">Figure 5: </w:t>
      </w:r>
      <w:r>
        <w:rPr>
          <w:color w:val="000000" w:themeColor="text1"/>
        </w:rPr>
        <w:t xml:space="preserve">Particle Image Velocimetry testing in a wind tunnel for a wing profile </w:t>
      </w:r>
      <w:sdt>
        <w:sdtPr>
          <w:rPr>
            <w:color w:val="000000" w:themeColor="text1"/>
          </w:rPr>
          <w:id w:val="1327474744"/>
          <w:citation/>
        </w:sdtPr>
        <w:sdtContent>
          <w:r>
            <w:rPr>
              <w:color w:val="000000" w:themeColor="text1"/>
            </w:rPr>
            <w:fldChar w:fldCharType="begin"/>
          </w:r>
          <w:r>
            <w:rPr>
              <w:color w:val="000000" w:themeColor="text1"/>
            </w:rPr>
            <w:instrText xml:space="preserve"> CITATION TUD23 \l 2057 </w:instrText>
          </w:r>
          <w:r>
            <w:rPr>
              <w:color w:val="000000" w:themeColor="text1"/>
            </w:rPr>
            <w:fldChar w:fldCharType="separate"/>
          </w:r>
          <w:r w:rsidR="00F85198" w:rsidRPr="00F85198">
            <w:rPr>
              <w:noProof/>
              <w:color w:val="000000" w:themeColor="text1"/>
            </w:rPr>
            <w:t>(TUDelft, 2023)</w:t>
          </w:r>
          <w:r>
            <w:rPr>
              <w:color w:val="000000" w:themeColor="text1"/>
            </w:rPr>
            <w:fldChar w:fldCharType="end"/>
          </w:r>
        </w:sdtContent>
      </w:sdt>
      <w:r>
        <w:rPr>
          <w:color w:val="000000" w:themeColor="text1"/>
        </w:rPr>
        <w:t xml:space="preserve">. </w:t>
      </w:r>
    </w:p>
    <w:p w14:paraId="5F3D9213" w14:textId="77777777" w:rsidR="00342885" w:rsidRDefault="00342885" w:rsidP="00BE0F1B">
      <w:pPr>
        <w:rPr>
          <w:color w:val="FF0000"/>
        </w:rPr>
      </w:pPr>
    </w:p>
    <w:p w14:paraId="6DDE509A" w14:textId="77777777" w:rsidR="00342885" w:rsidRDefault="00342885" w:rsidP="00BE0F1B">
      <w:pPr>
        <w:rPr>
          <w:color w:val="FF0000"/>
        </w:rPr>
      </w:pPr>
    </w:p>
    <w:p w14:paraId="48543859" w14:textId="77777777" w:rsidR="00342885" w:rsidRDefault="00342885" w:rsidP="00BE0F1B">
      <w:pPr>
        <w:rPr>
          <w:color w:val="FF0000"/>
        </w:rPr>
      </w:pPr>
    </w:p>
    <w:p w14:paraId="4930FAB8" w14:textId="77777777" w:rsidR="0085182A" w:rsidRDefault="0085182A" w:rsidP="00BE0F1B"/>
    <w:p w14:paraId="138373D3" w14:textId="77777777" w:rsidR="0085182A" w:rsidRDefault="0085182A" w:rsidP="00BE0F1B"/>
    <w:p w14:paraId="32196D6C" w14:textId="77777777" w:rsidR="0085182A" w:rsidRDefault="0085182A" w:rsidP="00BE0F1B"/>
    <w:p w14:paraId="731483FC" w14:textId="77777777" w:rsidR="0085182A" w:rsidRDefault="0085182A" w:rsidP="00BE0F1B"/>
    <w:p w14:paraId="7E1227AD" w14:textId="77777777" w:rsidR="0085182A" w:rsidRDefault="0085182A" w:rsidP="00BE0F1B"/>
    <w:p w14:paraId="4F6E05ED" w14:textId="77777777" w:rsidR="0085182A" w:rsidRDefault="0085182A" w:rsidP="00BE0F1B"/>
    <w:p w14:paraId="7FD62CA2" w14:textId="77777777" w:rsidR="0085182A" w:rsidRDefault="0085182A" w:rsidP="00BE0F1B"/>
    <w:p w14:paraId="6A5F37DB" w14:textId="77777777" w:rsidR="0085182A" w:rsidRDefault="0085182A" w:rsidP="00BE0F1B"/>
    <w:p w14:paraId="66DDD76F" w14:textId="77777777" w:rsidR="0085182A" w:rsidRDefault="0085182A" w:rsidP="00BE0F1B"/>
    <w:p w14:paraId="19A87DD3" w14:textId="77777777" w:rsidR="0085182A" w:rsidRDefault="0085182A" w:rsidP="00BE0F1B"/>
    <w:p w14:paraId="290C587D" w14:textId="77777777" w:rsidR="0085182A" w:rsidRDefault="0085182A" w:rsidP="00BE0F1B"/>
    <w:p w14:paraId="3A7A4233" w14:textId="77777777" w:rsidR="0085182A" w:rsidRDefault="0085182A" w:rsidP="00BE0F1B"/>
    <w:p w14:paraId="658C0999" w14:textId="77777777" w:rsidR="00116FD3" w:rsidRDefault="00116FD3" w:rsidP="00BE0F1B"/>
    <w:p w14:paraId="1DE1DE84" w14:textId="77777777" w:rsidR="00116FD3" w:rsidRDefault="00116FD3" w:rsidP="00BE0F1B"/>
    <w:p w14:paraId="00611C73" w14:textId="77777777" w:rsidR="00116FD3" w:rsidRDefault="00116FD3" w:rsidP="00BE0F1B"/>
    <w:p w14:paraId="638EE331" w14:textId="77777777" w:rsidR="00116FD3" w:rsidRDefault="00116FD3" w:rsidP="00BE0F1B"/>
    <w:p w14:paraId="64A74412" w14:textId="77777777" w:rsidR="00116FD3" w:rsidRDefault="00116FD3" w:rsidP="00BE0F1B"/>
    <w:p w14:paraId="0D922EEF" w14:textId="77777777" w:rsidR="00116FD3" w:rsidRDefault="00116FD3" w:rsidP="00BE0F1B"/>
    <w:p w14:paraId="5505D861" w14:textId="77777777" w:rsidR="00116FD3" w:rsidRDefault="00116FD3" w:rsidP="00BE0F1B"/>
    <w:p w14:paraId="39476035" w14:textId="77777777" w:rsidR="00116FD3" w:rsidRDefault="00116FD3" w:rsidP="00BE0F1B"/>
    <w:p w14:paraId="13750B6E" w14:textId="77777777" w:rsidR="00116FD3" w:rsidRDefault="00116FD3" w:rsidP="00BE0F1B"/>
    <w:p w14:paraId="1F2B38E8" w14:textId="77777777" w:rsidR="00116FD3" w:rsidRDefault="00116FD3" w:rsidP="00BE0F1B"/>
    <w:p w14:paraId="6CC5DB40" w14:textId="77777777" w:rsidR="00116FD3" w:rsidRDefault="00116FD3" w:rsidP="00BE0F1B"/>
    <w:p w14:paraId="43FF3C98" w14:textId="77777777" w:rsidR="00116FD3" w:rsidRDefault="00116FD3" w:rsidP="00BE0F1B"/>
    <w:p w14:paraId="25A48D69" w14:textId="77777777" w:rsidR="00116FD3" w:rsidRDefault="00116FD3" w:rsidP="00BE0F1B"/>
    <w:p w14:paraId="5240A323" w14:textId="77777777" w:rsidR="00116FD3" w:rsidRDefault="00116FD3" w:rsidP="00BE0F1B"/>
    <w:p w14:paraId="77144434" w14:textId="77777777" w:rsidR="00116FD3" w:rsidRDefault="00116FD3" w:rsidP="00BE0F1B"/>
    <w:p w14:paraId="5729DA93" w14:textId="77777777" w:rsidR="00116FD3" w:rsidRDefault="00116FD3" w:rsidP="00BE0F1B"/>
    <w:p w14:paraId="5F526243" w14:textId="77777777" w:rsidR="00116FD3" w:rsidRDefault="00116FD3" w:rsidP="00BE0F1B"/>
    <w:p w14:paraId="0FD0157F" w14:textId="77777777" w:rsidR="00116FD3" w:rsidRDefault="00116FD3" w:rsidP="00BE0F1B"/>
    <w:p w14:paraId="7960E0AB" w14:textId="77777777" w:rsidR="00116FD3" w:rsidRDefault="00116FD3" w:rsidP="00BE0F1B"/>
    <w:p w14:paraId="21CFF11F" w14:textId="77777777" w:rsidR="00171BB6" w:rsidRDefault="00171BB6" w:rsidP="00BE0F1B"/>
    <w:bookmarkStart w:id="6" w:name="_Toc139217980" w:displacedByCustomXml="next"/>
    <w:sdt>
      <w:sdtPr>
        <w:rPr>
          <w:rFonts w:asciiTheme="minorHAnsi" w:eastAsiaTheme="minorHAnsi" w:hAnsiTheme="minorHAnsi" w:cstheme="minorBidi"/>
          <w:color w:val="auto"/>
          <w:sz w:val="24"/>
          <w:szCs w:val="24"/>
        </w:rPr>
        <w:id w:val="1463606613"/>
        <w:docPartObj>
          <w:docPartGallery w:val="Bibliographies"/>
          <w:docPartUnique/>
        </w:docPartObj>
      </w:sdtPr>
      <w:sdtContent>
        <w:p w14:paraId="4275B1C6" w14:textId="50DF8FD8" w:rsidR="002D300B" w:rsidRDefault="002D300B">
          <w:pPr>
            <w:pStyle w:val="Heading1"/>
          </w:pPr>
          <w:r>
            <w:t>Bibliography</w:t>
          </w:r>
          <w:bookmarkEnd w:id="6"/>
        </w:p>
        <w:sdt>
          <w:sdtPr>
            <w:id w:val="111145805"/>
            <w:bibliography/>
          </w:sdtPr>
          <w:sdtContent>
            <w:p w14:paraId="7DB75275" w14:textId="77777777" w:rsidR="00F85198" w:rsidRDefault="002D300B" w:rsidP="00F85198">
              <w:pPr>
                <w:pStyle w:val="Bibliography"/>
                <w:rPr>
                  <w:noProof/>
                </w:rPr>
              </w:pPr>
              <w:r>
                <w:fldChar w:fldCharType="begin"/>
              </w:r>
              <w:r>
                <w:instrText xml:space="preserve"> BIBLIOGRAPHY </w:instrText>
              </w:r>
              <w:r>
                <w:fldChar w:fldCharType="separate"/>
              </w:r>
              <w:r w:rsidR="00F85198">
                <w:rPr>
                  <w:noProof/>
                </w:rPr>
                <w:t xml:space="preserve">Andersson, B. et al., 2012. </w:t>
              </w:r>
              <w:r w:rsidR="00F85198">
                <w:rPr>
                  <w:i/>
                  <w:iCs/>
                  <w:noProof/>
                </w:rPr>
                <w:t xml:space="preserve">Computational Fluid Dynamics for Engineers. </w:t>
              </w:r>
              <w:r w:rsidR="00F85198">
                <w:rPr>
                  <w:noProof/>
                </w:rPr>
                <w:t>Cambridge: Cambridge University Press.</w:t>
              </w:r>
            </w:p>
            <w:p w14:paraId="7CE35FD1" w14:textId="77777777" w:rsidR="00F85198" w:rsidRDefault="00F85198" w:rsidP="00F85198">
              <w:pPr>
                <w:pStyle w:val="Bibliography"/>
                <w:rPr>
                  <w:noProof/>
                </w:rPr>
              </w:pPr>
              <w:r>
                <w:rPr>
                  <w:noProof/>
                </w:rPr>
                <w:t xml:space="preserve">Ashby, M. F., 2013. </w:t>
              </w:r>
              <w:r>
                <w:rPr>
                  <w:i/>
                  <w:iCs/>
                  <w:noProof/>
                </w:rPr>
                <w:t xml:space="preserve">Materials and the Environment. </w:t>
              </w:r>
              <w:r>
                <w:rPr>
                  <w:noProof/>
                </w:rPr>
                <w:t>2nd Edition ed. s.l.:Butterworth-Heinemann.</w:t>
              </w:r>
            </w:p>
            <w:p w14:paraId="39DFC4F2" w14:textId="77777777" w:rsidR="00F85198" w:rsidRDefault="00F85198" w:rsidP="00F85198">
              <w:pPr>
                <w:pStyle w:val="Bibliography"/>
                <w:rPr>
                  <w:noProof/>
                </w:rPr>
              </w:pPr>
              <w:r>
                <w:rPr>
                  <w:noProof/>
                </w:rPr>
                <w:t xml:space="preserve">Autodesk, 2018. </w:t>
              </w:r>
              <w:r>
                <w:rPr>
                  <w:i/>
                  <w:iCs/>
                  <w:noProof/>
                </w:rPr>
                <w:t xml:space="preserve">Computational Fluid Dynamics(CFD) - Workflow 5: Interpreting Results. </w:t>
              </w:r>
              <w:r>
                <w:rPr>
                  <w:noProof/>
                </w:rPr>
                <w:t xml:space="preserve">[Online] </w:t>
              </w:r>
              <w:r>
                <w:rPr>
                  <w:noProof/>
                </w:rPr>
                <w:br/>
                <w:t xml:space="preserve">Available at: </w:t>
              </w:r>
              <w:r>
                <w:rPr>
                  <w:noProof/>
                  <w:u w:val="single"/>
                </w:rPr>
                <w:t>https://www.autodesk.com/support/technical/article/caas/tsarticles/ts/2t4nPcYIIqC1QPAYMeQwDk.html</w:t>
              </w:r>
              <w:r>
                <w:rPr>
                  <w:noProof/>
                </w:rPr>
                <w:br/>
                <w:t>[Accessed 23 June 2023].</w:t>
              </w:r>
            </w:p>
            <w:p w14:paraId="589340AB" w14:textId="77777777" w:rsidR="00F85198" w:rsidRDefault="00F85198" w:rsidP="00F85198">
              <w:pPr>
                <w:pStyle w:val="Bibliography"/>
                <w:rPr>
                  <w:noProof/>
                </w:rPr>
              </w:pPr>
              <w:r>
                <w:rPr>
                  <w:noProof/>
                </w:rPr>
                <w:t xml:space="preserve">Bakker, A., Haidari, A. &amp; Oshinowo, L., 2001. Realize Greater Benfits from CFD. </w:t>
              </w:r>
              <w:r>
                <w:rPr>
                  <w:i/>
                  <w:iCs/>
                  <w:noProof/>
                </w:rPr>
                <w:t xml:space="preserve">Chemical Engineering Progress, </w:t>
              </w:r>
              <w:r>
                <w:rPr>
                  <w:noProof/>
                </w:rPr>
                <w:t>97(3), pp. 45-53.</w:t>
              </w:r>
            </w:p>
            <w:p w14:paraId="2424C846" w14:textId="77777777" w:rsidR="00F85198" w:rsidRDefault="00F85198" w:rsidP="00F85198">
              <w:pPr>
                <w:pStyle w:val="Bibliography"/>
                <w:rPr>
                  <w:noProof/>
                </w:rPr>
              </w:pPr>
              <w:r>
                <w:rPr>
                  <w:noProof/>
                </w:rPr>
                <w:t xml:space="preserve">Belhaj, H. A., 2023. Chapter 6 - Dynamic modeling of tight unconventional reservoirs. In: </w:t>
              </w:r>
              <w:r>
                <w:rPr>
                  <w:i/>
                  <w:iCs/>
                  <w:noProof/>
                </w:rPr>
                <w:t xml:space="preserve">Tight Oil Reservoirs. </w:t>
              </w:r>
              <w:r>
                <w:rPr>
                  <w:noProof/>
                </w:rPr>
                <w:t>s.l.:Gulf Professional Publishing, pp. 157-210.</w:t>
              </w:r>
            </w:p>
            <w:p w14:paraId="3223EB57" w14:textId="77777777" w:rsidR="00F85198" w:rsidRDefault="00F85198" w:rsidP="00F85198">
              <w:pPr>
                <w:pStyle w:val="Bibliography"/>
                <w:rPr>
                  <w:noProof/>
                </w:rPr>
              </w:pPr>
              <w:r>
                <w:rPr>
                  <w:noProof/>
                </w:rPr>
                <w:t xml:space="preserve">Britannica, 2023. </w:t>
              </w:r>
              <w:r>
                <w:rPr>
                  <w:i/>
                  <w:iCs/>
                  <w:noProof/>
                </w:rPr>
                <w:t xml:space="preserve">Wind Tunnel. </w:t>
              </w:r>
              <w:r>
                <w:rPr>
                  <w:noProof/>
                </w:rPr>
                <w:t xml:space="preserve">[Online] </w:t>
              </w:r>
              <w:r>
                <w:rPr>
                  <w:noProof/>
                </w:rPr>
                <w:br/>
                <w:t xml:space="preserve">Available at: </w:t>
              </w:r>
              <w:r>
                <w:rPr>
                  <w:noProof/>
                  <w:u w:val="single"/>
                </w:rPr>
                <w:t>https://www.britannica.com/technology/wind-tunnel</w:t>
              </w:r>
              <w:r>
                <w:rPr>
                  <w:noProof/>
                </w:rPr>
                <w:br/>
                <w:t>[Accessed 26 June 2023].</w:t>
              </w:r>
            </w:p>
            <w:p w14:paraId="27082E24" w14:textId="77777777" w:rsidR="00F85198" w:rsidRDefault="00F85198" w:rsidP="00F85198">
              <w:pPr>
                <w:pStyle w:val="Bibliography"/>
                <w:rPr>
                  <w:noProof/>
                </w:rPr>
              </w:pPr>
              <w:r>
                <w:rPr>
                  <w:noProof/>
                </w:rPr>
                <w:t xml:space="preserve">Cadence CFD Solutions, 2023. </w:t>
              </w:r>
              <w:r>
                <w:rPr>
                  <w:i/>
                  <w:iCs/>
                  <w:noProof/>
                </w:rPr>
                <w:t xml:space="preserve">The Significance of Reynolds Number in the Aerodynamics Performance of Aerofoils. </w:t>
              </w:r>
              <w:r>
                <w:rPr>
                  <w:noProof/>
                </w:rPr>
                <w:t xml:space="preserve">[Online] </w:t>
              </w:r>
              <w:r>
                <w:rPr>
                  <w:noProof/>
                </w:rPr>
                <w:br/>
                <w:t xml:space="preserve">Available at: </w:t>
              </w:r>
              <w:r>
                <w:rPr>
                  <w:noProof/>
                  <w:u w:val="single"/>
                </w:rPr>
                <w:t>https://resources.system-analysis.cadence.com/blog/msa2023-the-significance-of-reynolds-number-in-the-aerodynamic-performance-of-aerofoils#:~:text=In%20fluid%20dynamics%2C%20the%20Reynolds,of%20great%20importance%20in%20aerodynamics.</w:t>
              </w:r>
              <w:r>
                <w:rPr>
                  <w:noProof/>
                </w:rPr>
                <w:br/>
                <w:t>[Accessed 16 June 2023].</w:t>
              </w:r>
            </w:p>
            <w:p w14:paraId="7FDEE421" w14:textId="77777777" w:rsidR="00F85198" w:rsidRDefault="00F85198" w:rsidP="00F85198">
              <w:pPr>
                <w:pStyle w:val="Bibliography"/>
                <w:rPr>
                  <w:noProof/>
                </w:rPr>
              </w:pPr>
              <w:r>
                <w:rPr>
                  <w:noProof/>
                </w:rPr>
                <w:t xml:space="preserve">Cadence CFD, 2023. </w:t>
              </w:r>
              <w:r>
                <w:rPr>
                  <w:i/>
                  <w:iCs/>
                  <w:noProof/>
                </w:rPr>
                <w:t xml:space="preserve">The Boundary Layer in Aerodynamics: Understanding Airflow Mechanics. </w:t>
              </w:r>
              <w:r>
                <w:rPr>
                  <w:noProof/>
                </w:rPr>
                <w:t xml:space="preserve">[Online] </w:t>
              </w:r>
              <w:r>
                <w:rPr>
                  <w:noProof/>
                </w:rPr>
                <w:br/>
                <w:t xml:space="preserve">Available at: </w:t>
              </w:r>
              <w:r>
                <w:rPr>
                  <w:noProof/>
                  <w:u w:val="single"/>
                </w:rPr>
                <w:t>https://resources.system-analysis.cadence.com/blog/msa2021-the-boundary-layer-in-aerodynamics-understanding-airflow-mechanics</w:t>
              </w:r>
              <w:r>
                <w:rPr>
                  <w:noProof/>
                </w:rPr>
                <w:br/>
                <w:t>[Accessed 16 June 2023].</w:t>
              </w:r>
            </w:p>
            <w:p w14:paraId="24E2CA04" w14:textId="77777777" w:rsidR="00F85198" w:rsidRDefault="00F85198" w:rsidP="00F85198">
              <w:pPr>
                <w:pStyle w:val="Bibliography"/>
                <w:rPr>
                  <w:noProof/>
                </w:rPr>
              </w:pPr>
              <w:r>
                <w:rPr>
                  <w:noProof/>
                </w:rPr>
                <w:t xml:space="preserve">Cadence, 2023. </w:t>
              </w:r>
              <w:r>
                <w:rPr>
                  <w:i/>
                  <w:iCs/>
                  <w:noProof/>
                </w:rPr>
                <w:t xml:space="preserve">Applying CFD to Automotive Aerodynamics Analysis. </w:t>
              </w:r>
              <w:r>
                <w:rPr>
                  <w:noProof/>
                </w:rPr>
                <w:t xml:space="preserve">[Online] </w:t>
              </w:r>
              <w:r>
                <w:rPr>
                  <w:noProof/>
                </w:rPr>
                <w:br/>
                <w:t xml:space="preserve">Available at: </w:t>
              </w:r>
              <w:r>
                <w:rPr>
                  <w:noProof/>
                  <w:u w:val="single"/>
                </w:rPr>
                <w:t>https://resources.system-analysis.cadence.com/blog/msa2022-applying-cfd-to-automotive-aerodynamics-analysis</w:t>
              </w:r>
              <w:r>
                <w:rPr>
                  <w:noProof/>
                </w:rPr>
                <w:br/>
                <w:t>[Accessed 23 June 2023].</w:t>
              </w:r>
            </w:p>
            <w:p w14:paraId="2B6CB107" w14:textId="77777777" w:rsidR="00F85198" w:rsidRDefault="00F85198" w:rsidP="00F85198">
              <w:pPr>
                <w:pStyle w:val="Bibliography"/>
                <w:rPr>
                  <w:noProof/>
                </w:rPr>
              </w:pPr>
              <w:r>
                <w:rPr>
                  <w:noProof/>
                </w:rPr>
                <w:t xml:space="preserve">Cadence, 2023. </w:t>
              </w:r>
              <w:r>
                <w:rPr>
                  <w:i/>
                  <w:iCs/>
                  <w:noProof/>
                </w:rPr>
                <w:t xml:space="preserve">CFD Meshing Methods. </w:t>
              </w:r>
              <w:r>
                <w:rPr>
                  <w:noProof/>
                </w:rPr>
                <w:t xml:space="preserve">[Online] </w:t>
              </w:r>
              <w:r>
                <w:rPr>
                  <w:noProof/>
                </w:rPr>
                <w:br/>
                <w:t xml:space="preserve">Available at: </w:t>
              </w:r>
              <w:r>
                <w:rPr>
                  <w:noProof/>
                  <w:u w:val="single"/>
                </w:rPr>
                <w:t>https://resources.system-analysis.cadence.com/blog/msa2021-cfd-meshing-methods#:~:text=CFD%20meshing%20applies%20a%20numerical,accuracy%20of%20a%20CFD%20simulation.</w:t>
              </w:r>
              <w:r>
                <w:rPr>
                  <w:noProof/>
                </w:rPr>
                <w:br/>
                <w:t>[Accessed 24 June 2023].</w:t>
              </w:r>
            </w:p>
            <w:p w14:paraId="03D02E84" w14:textId="77777777" w:rsidR="00F85198" w:rsidRDefault="00F85198" w:rsidP="00F85198">
              <w:pPr>
                <w:pStyle w:val="Bibliography"/>
                <w:rPr>
                  <w:noProof/>
                </w:rPr>
              </w:pPr>
              <w:r>
                <w:rPr>
                  <w:noProof/>
                </w:rPr>
                <w:t xml:space="preserve">CarThrottle, 2016. </w:t>
              </w:r>
              <w:r>
                <w:rPr>
                  <w:i/>
                  <w:iCs/>
                  <w:noProof/>
                </w:rPr>
                <w:t xml:space="preserve">7 tiny aero bits which have awesome effects in F1. </w:t>
              </w:r>
              <w:r>
                <w:rPr>
                  <w:noProof/>
                </w:rPr>
                <w:t xml:space="preserve">[Online] </w:t>
              </w:r>
              <w:r>
                <w:rPr>
                  <w:noProof/>
                </w:rPr>
                <w:br/>
                <w:t xml:space="preserve">Available at: </w:t>
              </w:r>
              <w:r>
                <w:rPr>
                  <w:noProof/>
                  <w:u w:val="single"/>
                </w:rPr>
                <w:t>https://www.carthrottle.com/post/w8y53x3/</w:t>
              </w:r>
              <w:r>
                <w:rPr>
                  <w:noProof/>
                </w:rPr>
                <w:br/>
                <w:t>[Accessed 20 June 2023].</w:t>
              </w:r>
            </w:p>
            <w:p w14:paraId="649530AD" w14:textId="77777777" w:rsidR="00F85198" w:rsidRDefault="00F85198" w:rsidP="00F85198">
              <w:pPr>
                <w:pStyle w:val="Bibliography"/>
                <w:rPr>
                  <w:noProof/>
                </w:rPr>
              </w:pPr>
              <w:r>
                <w:rPr>
                  <w:noProof/>
                </w:rPr>
                <w:t xml:space="preserve">Chain Bear, 2018. </w:t>
              </w:r>
              <w:r>
                <w:rPr>
                  <w:i/>
                  <w:iCs/>
                  <w:noProof/>
                </w:rPr>
                <w:t xml:space="preserve">F1 Aerodynamics-2: Turbulence, Drag and Vortices. </w:t>
              </w:r>
              <w:r>
                <w:rPr>
                  <w:noProof/>
                </w:rPr>
                <w:t xml:space="preserve">[Online] </w:t>
              </w:r>
              <w:r>
                <w:rPr>
                  <w:noProof/>
                </w:rPr>
                <w:br/>
                <w:t xml:space="preserve">Available at: </w:t>
              </w:r>
              <w:r>
                <w:rPr>
                  <w:noProof/>
                  <w:u w:val="single"/>
                </w:rPr>
                <w:t>https://www.youtube.com/watch?v=r5pFyBHO8Fk&amp;list=PLmDnFwFiSne7b7whmeTDwSNu_6Ct5MXsZ&amp;index=3</w:t>
              </w:r>
              <w:r>
                <w:rPr>
                  <w:noProof/>
                </w:rPr>
                <w:br/>
                <w:t>[Accessed 27 June 2023].</w:t>
              </w:r>
            </w:p>
            <w:p w14:paraId="4A795BED" w14:textId="77777777" w:rsidR="00F85198" w:rsidRDefault="00F85198" w:rsidP="00F85198">
              <w:pPr>
                <w:pStyle w:val="Bibliography"/>
                <w:rPr>
                  <w:noProof/>
                </w:rPr>
              </w:pPr>
              <w:r>
                <w:rPr>
                  <w:noProof/>
                </w:rPr>
                <w:lastRenderedPageBreak/>
                <w:t xml:space="preserve">De Groote, S., 2011. PIV boosts wind tunnel efficiency in F1. </w:t>
              </w:r>
              <w:r>
                <w:rPr>
                  <w:i/>
                  <w:iCs/>
                  <w:noProof/>
                </w:rPr>
                <w:t>F1 Technical.</w:t>
              </w:r>
            </w:p>
            <w:p w14:paraId="2CC86F56" w14:textId="77777777" w:rsidR="00F85198" w:rsidRDefault="00F85198" w:rsidP="00F85198">
              <w:pPr>
                <w:pStyle w:val="Bibliography"/>
                <w:rPr>
                  <w:noProof/>
                </w:rPr>
              </w:pPr>
              <w:r>
                <w:rPr>
                  <w:noProof/>
                </w:rPr>
                <w:t xml:space="preserve">Decher, R., 2022. </w:t>
              </w:r>
              <w:r>
                <w:rPr>
                  <w:i/>
                  <w:iCs/>
                  <w:noProof/>
                </w:rPr>
                <w:t xml:space="preserve">The Vortex and The Jet. </w:t>
              </w:r>
              <w:r>
                <w:rPr>
                  <w:noProof/>
                </w:rPr>
                <w:t>1st Edition ed. Singapore: Springer Singapore.</w:t>
              </w:r>
            </w:p>
            <w:p w14:paraId="206400B9" w14:textId="77777777" w:rsidR="00F85198" w:rsidRDefault="00F85198" w:rsidP="00F85198">
              <w:pPr>
                <w:pStyle w:val="Bibliography"/>
                <w:rPr>
                  <w:noProof/>
                </w:rPr>
              </w:pPr>
              <w:r>
                <w:rPr>
                  <w:noProof/>
                </w:rPr>
                <w:t xml:space="preserve">Earthdata NASA, 2023. </w:t>
              </w:r>
              <w:r>
                <w:rPr>
                  <w:i/>
                  <w:iCs/>
                  <w:noProof/>
                </w:rPr>
                <w:t xml:space="preserve">Air Mass/Density. </w:t>
              </w:r>
              <w:r>
                <w:rPr>
                  <w:noProof/>
                </w:rPr>
                <w:t xml:space="preserve">[Online] </w:t>
              </w:r>
              <w:r>
                <w:rPr>
                  <w:noProof/>
                </w:rPr>
                <w:br/>
                <w:t xml:space="preserve">Available at: </w:t>
              </w:r>
              <w:r>
                <w:rPr>
                  <w:noProof/>
                  <w:u w:val="single"/>
                </w:rPr>
                <w:t>https://www.earthdata.nasa.gov/topics/atmosphere/atmospheric-pressure/air-mass-density#:~:text=Pure%2C%20dry%20air%20has%20a,a%20pressure%20of%20101.325%20kPa.</w:t>
              </w:r>
              <w:r>
                <w:rPr>
                  <w:noProof/>
                </w:rPr>
                <w:br/>
                <w:t>[Accessed 20 June 2023].</w:t>
              </w:r>
            </w:p>
            <w:p w14:paraId="377C81D0" w14:textId="77777777" w:rsidR="00F85198" w:rsidRDefault="00F85198" w:rsidP="00F85198">
              <w:pPr>
                <w:pStyle w:val="Bibliography"/>
                <w:rPr>
                  <w:noProof/>
                </w:rPr>
              </w:pPr>
              <w:r>
                <w:rPr>
                  <w:noProof/>
                </w:rPr>
                <w:t xml:space="preserve">F., 2013. </w:t>
              </w:r>
              <w:r>
                <w:rPr>
                  <w:i/>
                  <w:iCs/>
                  <w:noProof/>
                </w:rPr>
                <w:t xml:space="preserve">British Grand Prix Aero Analysis. </w:t>
              </w:r>
              <w:r>
                <w:rPr>
                  <w:noProof/>
                </w:rPr>
                <w:t xml:space="preserve">[Online] </w:t>
              </w:r>
              <w:r>
                <w:rPr>
                  <w:noProof/>
                </w:rPr>
                <w:br/>
                <w:t xml:space="preserve">Available at: </w:t>
              </w:r>
              <w:r>
                <w:rPr>
                  <w:noProof/>
                  <w:u w:val="single"/>
                </w:rPr>
                <w:t>https://tianyizf1.wordpress.com/tag/rear-wing/</w:t>
              </w:r>
              <w:r>
                <w:rPr>
                  <w:noProof/>
                </w:rPr>
                <w:br/>
                <w:t>[Accessed 18 June 2023].</w:t>
              </w:r>
            </w:p>
            <w:p w14:paraId="3E8CE2C7" w14:textId="77777777" w:rsidR="00F85198" w:rsidRDefault="00F85198" w:rsidP="00F85198">
              <w:pPr>
                <w:pStyle w:val="Bibliography"/>
                <w:rPr>
                  <w:noProof/>
                </w:rPr>
              </w:pPr>
              <w:r>
                <w:rPr>
                  <w:noProof/>
                </w:rPr>
                <w:t xml:space="preserve">Fagnan, R., 2018. </w:t>
              </w:r>
              <w:r>
                <w:rPr>
                  <w:i/>
                  <w:iCs/>
                  <w:noProof/>
                </w:rPr>
                <w:t xml:space="preserve">The first appearance of wings on Formula 1 cars. </w:t>
              </w:r>
              <w:r>
                <w:rPr>
                  <w:noProof/>
                </w:rPr>
                <w:t xml:space="preserve">[Online] </w:t>
              </w:r>
              <w:r>
                <w:rPr>
                  <w:noProof/>
                </w:rPr>
                <w:br/>
                <w:t xml:space="preserve">Available at: </w:t>
              </w:r>
              <w:r>
                <w:rPr>
                  <w:noProof/>
                  <w:u w:val="single"/>
                </w:rPr>
                <w:t>https://au.motorsport.com/f1/news/1968-first-wings-f1-1000902/1389077/</w:t>
              </w:r>
              <w:r>
                <w:rPr>
                  <w:noProof/>
                </w:rPr>
                <w:br/>
                <w:t>[Accessed 22 June 2023].</w:t>
              </w:r>
            </w:p>
            <w:p w14:paraId="3DE4BA72" w14:textId="77777777" w:rsidR="00F85198" w:rsidRDefault="00F85198" w:rsidP="00F85198">
              <w:pPr>
                <w:pStyle w:val="Bibliography"/>
                <w:rPr>
                  <w:noProof/>
                </w:rPr>
              </w:pPr>
              <w:r>
                <w:rPr>
                  <w:noProof/>
                </w:rPr>
                <w:t xml:space="preserve">Federation Internationale de l'Automobile, 2019. </w:t>
              </w:r>
              <w:r>
                <w:rPr>
                  <w:i/>
                  <w:iCs/>
                  <w:noProof/>
                </w:rPr>
                <w:t xml:space="preserve">2019 Formula One Technical Regulations, </w:t>
              </w:r>
              <w:r>
                <w:rPr>
                  <w:noProof/>
                </w:rPr>
                <w:t>s.l.: Federation Internationale de l'Automobile.</w:t>
              </w:r>
            </w:p>
            <w:p w14:paraId="0AD16C34" w14:textId="77777777" w:rsidR="00F85198" w:rsidRDefault="00F85198" w:rsidP="00F85198">
              <w:pPr>
                <w:pStyle w:val="Bibliography"/>
                <w:rPr>
                  <w:noProof/>
                </w:rPr>
              </w:pPr>
              <w:r>
                <w:rPr>
                  <w:noProof/>
                </w:rPr>
                <w:t xml:space="preserve">Fédération Internationale de l'Automobile, 2022. </w:t>
              </w:r>
              <w:r>
                <w:rPr>
                  <w:i/>
                  <w:iCs/>
                  <w:noProof/>
                </w:rPr>
                <w:t xml:space="preserve">2023 FORMULA 1 TECHNICAL REGULATIONS, </w:t>
              </w:r>
              <w:r>
                <w:rPr>
                  <w:noProof/>
                </w:rPr>
                <w:t>s.l.: Fédération Internationale de l'Automobile.</w:t>
              </w:r>
            </w:p>
            <w:p w14:paraId="1F30B0A1" w14:textId="77777777" w:rsidR="00F85198" w:rsidRDefault="00F85198" w:rsidP="00F85198">
              <w:pPr>
                <w:pStyle w:val="Bibliography"/>
                <w:rPr>
                  <w:noProof/>
                </w:rPr>
              </w:pPr>
              <w:r>
                <w:rPr>
                  <w:noProof/>
                </w:rPr>
                <w:t xml:space="preserve">Fédération Internationale de l'Automobile, 2022. </w:t>
              </w:r>
              <w:r>
                <w:rPr>
                  <w:i/>
                  <w:iCs/>
                  <w:noProof/>
                </w:rPr>
                <w:t xml:space="preserve">2023 FORMULA ONE SPORTING REGULATIONS. </w:t>
              </w:r>
              <w:r>
                <w:rPr>
                  <w:noProof/>
                </w:rPr>
                <w:t xml:space="preserve">[Online] </w:t>
              </w:r>
              <w:r>
                <w:rPr>
                  <w:noProof/>
                </w:rPr>
                <w:br/>
                <w:t xml:space="preserve">Available at: </w:t>
              </w:r>
              <w:r>
                <w:rPr>
                  <w:noProof/>
                  <w:u w:val="single"/>
                </w:rPr>
                <w:t>https://www.fia.com/sites/default/files/fia_2023_formula_1_sporting_regulations_-_issue_2_-_2022-09-30.pdf</w:t>
              </w:r>
              <w:r>
                <w:rPr>
                  <w:noProof/>
                </w:rPr>
                <w:br/>
                <w:t>[Accessed 26 June 2023].</w:t>
              </w:r>
            </w:p>
            <w:p w14:paraId="29F4CAA2" w14:textId="77777777" w:rsidR="00F85198" w:rsidRDefault="00F85198" w:rsidP="00F85198">
              <w:pPr>
                <w:pStyle w:val="Bibliography"/>
                <w:rPr>
                  <w:noProof/>
                </w:rPr>
              </w:pPr>
              <w:r>
                <w:rPr>
                  <w:noProof/>
                </w:rPr>
                <w:t xml:space="preserve">Fekete, J. R. &amp; Hall, J. N., 2017. Design of auto body: Materials perspective. In: R. Rana &amp; S. B. Singh, eds. </w:t>
              </w:r>
              <w:r>
                <w:rPr>
                  <w:i/>
                  <w:iCs/>
                  <w:noProof/>
                </w:rPr>
                <w:t xml:space="preserve">Automotive Steels. </w:t>
              </w:r>
              <w:r>
                <w:rPr>
                  <w:noProof/>
                </w:rPr>
                <w:t>s.l.:Woodhead Publishing, pp. 1-18.</w:t>
              </w:r>
            </w:p>
            <w:p w14:paraId="2F0E80E5" w14:textId="77777777" w:rsidR="00F85198" w:rsidRDefault="00F85198" w:rsidP="00F85198">
              <w:pPr>
                <w:pStyle w:val="Bibliography"/>
                <w:rPr>
                  <w:noProof/>
                </w:rPr>
              </w:pPr>
              <w:r>
                <w:rPr>
                  <w:noProof/>
                </w:rPr>
                <w:t xml:space="preserve">High Power Media, 2013. </w:t>
              </w:r>
              <w:r>
                <w:rPr>
                  <w:i/>
                  <w:iCs/>
                  <w:noProof/>
                </w:rPr>
                <w:t xml:space="preserve">Why CFRP makes Formula One cars safer. </w:t>
              </w:r>
              <w:r>
                <w:rPr>
                  <w:noProof/>
                </w:rPr>
                <w:t xml:space="preserve">[Online] </w:t>
              </w:r>
              <w:r>
                <w:rPr>
                  <w:noProof/>
                </w:rPr>
                <w:br/>
                <w:t xml:space="preserve">Available at: </w:t>
              </w:r>
              <w:r>
                <w:rPr>
                  <w:noProof/>
                  <w:u w:val="single"/>
                </w:rPr>
                <w:t>https://www.highpowermedia.com/Archive/why-cfrp-makes-formula-one-cars-safer</w:t>
              </w:r>
              <w:r>
                <w:rPr>
                  <w:noProof/>
                </w:rPr>
                <w:br/>
                <w:t>[Accessed 22 June 2023].</w:t>
              </w:r>
            </w:p>
            <w:p w14:paraId="5A739513" w14:textId="77777777" w:rsidR="00F85198" w:rsidRDefault="00F85198" w:rsidP="00F85198">
              <w:pPr>
                <w:pStyle w:val="Bibliography"/>
                <w:rPr>
                  <w:noProof/>
                </w:rPr>
              </w:pPr>
              <w:r>
                <w:rPr>
                  <w:noProof/>
                </w:rPr>
                <w:t xml:space="preserve">Holm, L., 2022. </w:t>
              </w:r>
              <w:r>
                <w:rPr>
                  <w:i/>
                  <w:iCs/>
                  <w:noProof/>
                </w:rPr>
                <w:t xml:space="preserve">This is Downforce in F1 (Formula 1) - Easy explained. </w:t>
              </w:r>
              <w:r>
                <w:rPr>
                  <w:noProof/>
                </w:rPr>
                <w:t xml:space="preserve">[Online] </w:t>
              </w:r>
              <w:r>
                <w:rPr>
                  <w:noProof/>
                </w:rPr>
                <w:br/>
                <w:t xml:space="preserve">Available at: </w:t>
              </w:r>
              <w:r>
                <w:rPr>
                  <w:noProof/>
                  <w:u w:val="single"/>
                </w:rPr>
                <w:t>https://formulapedia.com/downforce-in-f1/</w:t>
              </w:r>
              <w:r>
                <w:rPr>
                  <w:noProof/>
                </w:rPr>
                <w:br/>
                <w:t>[Accessed 16 June 2023].</w:t>
              </w:r>
            </w:p>
            <w:p w14:paraId="1F2AE979" w14:textId="77777777" w:rsidR="00F85198" w:rsidRDefault="00F85198" w:rsidP="00F85198">
              <w:pPr>
                <w:pStyle w:val="Bibliography"/>
                <w:rPr>
                  <w:noProof/>
                </w:rPr>
              </w:pPr>
              <w:r>
                <w:rPr>
                  <w:noProof/>
                </w:rPr>
                <w:t xml:space="preserve">Hu, H. H., 2012. Chapter 10 - Computational Fluid Dynamics. In: K. P. Kundu, I. M. Cohen &amp; D. R. Dowling, eds. </w:t>
              </w:r>
              <w:r>
                <w:rPr>
                  <w:i/>
                  <w:iCs/>
                  <w:noProof/>
                </w:rPr>
                <w:t xml:space="preserve">Fluid Mechanics. </w:t>
              </w:r>
              <w:r>
                <w:rPr>
                  <w:noProof/>
                </w:rPr>
                <w:t>s.l.:Academic Press, pp. 421-472.</w:t>
              </w:r>
            </w:p>
            <w:p w14:paraId="4C4B8C31" w14:textId="77777777" w:rsidR="00F85198" w:rsidRDefault="00F85198" w:rsidP="00F85198">
              <w:pPr>
                <w:pStyle w:val="Bibliography"/>
                <w:rPr>
                  <w:noProof/>
                </w:rPr>
              </w:pPr>
              <w:r>
                <w:rPr>
                  <w:noProof/>
                </w:rPr>
                <w:t xml:space="preserve">Jiyuan, T., Yeoh, G. H., Liu, C. &amp; Tao, Y., 2023. </w:t>
              </w:r>
              <w:r>
                <w:rPr>
                  <w:i/>
                  <w:iCs/>
                  <w:noProof/>
                </w:rPr>
                <w:t xml:space="preserve">Computational Fluid Dynamics. </w:t>
              </w:r>
              <w:r>
                <w:rPr>
                  <w:noProof/>
                </w:rPr>
                <w:t>4th Edition ed. Oxford: Butterworth-Heinemann.</w:t>
              </w:r>
            </w:p>
            <w:p w14:paraId="094E0759" w14:textId="77777777" w:rsidR="00F85198" w:rsidRDefault="00F85198" w:rsidP="00F85198">
              <w:pPr>
                <w:pStyle w:val="Bibliography"/>
                <w:rPr>
                  <w:noProof/>
                </w:rPr>
              </w:pPr>
              <w:r>
                <w:rPr>
                  <w:noProof/>
                </w:rPr>
                <w:t xml:space="preserve">Katz, J., 2006. Aerodynamics of Race Cars. </w:t>
              </w:r>
              <w:r>
                <w:rPr>
                  <w:i/>
                  <w:iCs/>
                  <w:noProof/>
                </w:rPr>
                <w:t xml:space="preserve">Annual Review of Fluid Mechanics, </w:t>
              </w:r>
              <w:r>
                <w:rPr>
                  <w:noProof/>
                </w:rPr>
                <w:t>Volume 38, pp. 27-63.</w:t>
              </w:r>
            </w:p>
            <w:p w14:paraId="117CA91E" w14:textId="77777777" w:rsidR="00F85198" w:rsidRDefault="00F85198" w:rsidP="00F85198">
              <w:pPr>
                <w:pStyle w:val="Bibliography"/>
                <w:rPr>
                  <w:noProof/>
                </w:rPr>
              </w:pPr>
              <w:r>
                <w:rPr>
                  <w:noProof/>
                </w:rPr>
                <w:t xml:space="preserve">Kelnberger, M. &amp; Schwitzgebel, G., 2023. </w:t>
              </w:r>
              <w:r>
                <w:rPr>
                  <w:i/>
                  <w:iCs/>
                  <w:noProof/>
                </w:rPr>
                <w:t xml:space="preserve">Particle Image Velocimetry: Basics, Developments and Techniques. </w:t>
              </w:r>
              <w:r>
                <w:rPr>
                  <w:noProof/>
                </w:rPr>
                <w:t xml:space="preserve">[Online] </w:t>
              </w:r>
              <w:r>
                <w:rPr>
                  <w:noProof/>
                </w:rPr>
                <w:br/>
                <w:t xml:space="preserve">Available at: </w:t>
              </w:r>
              <w:r>
                <w:rPr>
                  <w:noProof/>
                  <w:u w:val="single"/>
                </w:rPr>
                <w:t>https://www.photonics.com/Articles/Particle_Image_Velocimetry_Basics_Developments/a25121</w:t>
              </w:r>
              <w:r>
                <w:rPr>
                  <w:noProof/>
                </w:rPr>
                <w:br/>
                <w:t>[Accessed 27 June 2023].</w:t>
              </w:r>
            </w:p>
            <w:p w14:paraId="767097D2" w14:textId="77777777" w:rsidR="00F85198" w:rsidRDefault="00F85198" w:rsidP="00F85198">
              <w:pPr>
                <w:pStyle w:val="Bibliography"/>
                <w:rPr>
                  <w:noProof/>
                </w:rPr>
              </w:pPr>
              <w:r>
                <w:rPr>
                  <w:noProof/>
                </w:rPr>
                <w:t xml:space="preserve">Korvin-Kroukovsky, B., 2003. Air flow seperation at high speed. </w:t>
              </w:r>
              <w:r>
                <w:rPr>
                  <w:i/>
                  <w:iCs/>
                  <w:noProof/>
                </w:rPr>
                <w:t xml:space="preserve">Journal of the Franklin Institute, </w:t>
              </w:r>
              <w:r>
                <w:rPr>
                  <w:noProof/>
                </w:rPr>
                <w:t>240(6), pp. 477-485.</w:t>
              </w:r>
            </w:p>
            <w:p w14:paraId="587D4EC5" w14:textId="77777777" w:rsidR="00F85198" w:rsidRDefault="00F85198" w:rsidP="00F85198">
              <w:pPr>
                <w:pStyle w:val="Bibliography"/>
                <w:rPr>
                  <w:noProof/>
                </w:rPr>
              </w:pPr>
              <w:r>
                <w:rPr>
                  <w:noProof/>
                </w:rPr>
                <w:lastRenderedPageBreak/>
                <w:t xml:space="preserve">Lee, S., 2019. Numerical Study of Active Aerodynamic Control via Flow Discharge on a High-Camber Rear Spoiler of a Road Vehicle. </w:t>
              </w:r>
              <w:r>
                <w:rPr>
                  <w:i/>
                  <w:iCs/>
                  <w:noProof/>
                </w:rPr>
                <w:t xml:space="preserve">Applied Sciences, </w:t>
              </w:r>
              <w:r>
                <w:rPr>
                  <w:noProof/>
                </w:rPr>
                <w:t>9(22).</w:t>
              </w:r>
            </w:p>
            <w:p w14:paraId="5A43C297" w14:textId="77777777" w:rsidR="00F85198" w:rsidRDefault="00F85198" w:rsidP="00F85198">
              <w:pPr>
                <w:pStyle w:val="Bibliography"/>
                <w:rPr>
                  <w:noProof/>
                </w:rPr>
              </w:pPr>
              <w:r>
                <w:rPr>
                  <w:noProof/>
                </w:rPr>
                <w:t xml:space="preserve">Mahmood, M., 2011. Flow Visualization in Wind Tunnels. In: J. C. Lerner &amp; U. Boldes, eds. </w:t>
              </w:r>
              <w:r>
                <w:rPr>
                  <w:i/>
                  <w:iCs/>
                  <w:noProof/>
                </w:rPr>
                <w:t xml:space="preserve">Wind Tunnels and Experimental Fluid Dynamics Research. </w:t>
              </w:r>
              <w:r>
                <w:rPr>
                  <w:noProof/>
                </w:rPr>
                <w:t>s.l.:Intech, pp. 100-113.</w:t>
              </w:r>
            </w:p>
            <w:p w14:paraId="748D11B0" w14:textId="77777777" w:rsidR="00F85198" w:rsidRDefault="00F85198" w:rsidP="00F85198">
              <w:pPr>
                <w:pStyle w:val="Bibliography"/>
                <w:rPr>
                  <w:noProof/>
                </w:rPr>
              </w:pPr>
              <w:r>
                <w:rPr>
                  <w:noProof/>
                </w:rPr>
                <w:t xml:space="preserve">Mercedes AMG Petronas F1, 2023. </w:t>
              </w:r>
              <w:r>
                <w:rPr>
                  <w:i/>
                  <w:iCs/>
                  <w:noProof/>
                </w:rPr>
                <w:t xml:space="preserve">Feature: Downforce in Formula One, Explained. </w:t>
              </w:r>
              <w:r>
                <w:rPr>
                  <w:noProof/>
                </w:rPr>
                <w:t xml:space="preserve">[Online] </w:t>
              </w:r>
              <w:r>
                <w:rPr>
                  <w:noProof/>
                </w:rPr>
                <w:br/>
                <w:t xml:space="preserve">Available at: </w:t>
              </w:r>
              <w:r>
                <w:rPr>
                  <w:noProof/>
                  <w:u w:val="single"/>
                </w:rPr>
                <w:t>https://www.mercedesamgf1.com/news/feature-downforce-in-formula-one-explained#:~:text=At%20around%20150%20km%2Fh,the%20weight%20of%20the%20car.</w:t>
              </w:r>
              <w:r>
                <w:rPr>
                  <w:noProof/>
                </w:rPr>
                <w:br/>
                <w:t>[Accessed 18 June 2023].</w:t>
              </w:r>
            </w:p>
            <w:p w14:paraId="62EC9049" w14:textId="77777777" w:rsidR="00F85198" w:rsidRDefault="00F85198" w:rsidP="00F85198">
              <w:pPr>
                <w:pStyle w:val="Bibliography"/>
                <w:rPr>
                  <w:noProof/>
                </w:rPr>
              </w:pPr>
              <w:r>
                <w:rPr>
                  <w:noProof/>
                </w:rPr>
                <w:t xml:space="preserve">MTS Systems, 2021. </w:t>
              </w:r>
              <w:r>
                <w:rPr>
                  <w:i/>
                  <w:iCs/>
                  <w:noProof/>
                </w:rPr>
                <w:t xml:space="preserve">Wind Tunnel Rolling Road Systems. </w:t>
              </w:r>
              <w:r>
                <w:rPr>
                  <w:noProof/>
                </w:rPr>
                <w:t xml:space="preserve">[Online] </w:t>
              </w:r>
              <w:r>
                <w:rPr>
                  <w:noProof/>
                </w:rPr>
                <w:br/>
                <w:t xml:space="preserve">Available at: </w:t>
              </w:r>
              <w:r>
                <w:rPr>
                  <w:noProof/>
                  <w:u w:val="single"/>
                </w:rPr>
                <w:t>https://www.mts.com/-/media/ground_vehicles/pdfs/brochures/100-250-716_WindTunnelRollingRd.pdf?as=1</w:t>
              </w:r>
              <w:r>
                <w:rPr>
                  <w:noProof/>
                </w:rPr>
                <w:br/>
                <w:t>[Accessed 27 June 2023].</w:t>
              </w:r>
            </w:p>
            <w:p w14:paraId="28682A65" w14:textId="77777777" w:rsidR="00F85198" w:rsidRDefault="00F85198" w:rsidP="00F85198">
              <w:pPr>
                <w:pStyle w:val="Bibliography"/>
                <w:rPr>
                  <w:noProof/>
                </w:rPr>
              </w:pPr>
              <w:r>
                <w:rPr>
                  <w:noProof/>
                </w:rPr>
                <w:t xml:space="preserve">Nuclear Power, 2023. </w:t>
              </w:r>
              <w:r>
                <w:rPr>
                  <w:i/>
                  <w:iCs/>
                  <w:noProof/>
                </w:rPr>
                <w:t xml:space="preserve">Boundary Layer. </w:t>
              </w:r>
              <w:r>
                <w:rPr>
                  <w:noProof/>
                </w:rPr>
                <w:t xml:space="preserve">[Online] </w:t>
              </w:r>
              <w:r>
                <w:rPr>
                  <w:noProof/>
                </w:rPr>
                <w:br/>
                <w:t xml:space="preserve">Available at: </w:t>
              </w:r>
              <w:r>
                <w:rPr>
                  <w:noProof/>
                  <w:u w:val="single"/>
                </w:rPr>
                <w:t>https://www.nuclear-power.com/nuclear-engineering/fluid-dynamics/boundary-layer/</w:t>
              </w:r>
              <w:r>
                <w:rPr>
                  <w:noProof/>
                </w:rPr>
                <w:br/>
                <w:t>[Accessed 17 June 2023].</w:t>
              </w:r>
            </w:p>
            <w:p w14:paraId="3F2F316B" w14:textId="77777777" w:rsidR="00F85198" w:rsidRDefault="00F85198" w:rsidP="00F85198">
              <w:pPr>
                <w:pStyle w:val="Bibliography"/>
                <w:rPr>
                  <w:noProof/>
                </w:rPr>
              </w:pPr>
              <w:r>
                <w:rPr>
                  <w:noProof/>
                </w:rPr>
                <w:t xml:space="preserve">PresticeBDT, 2023. </w:t>
              </w:r>
              <w:r>
                <w:rPr>
                  <w:i/>
                  <w:iCs/>
                  <w:noProof/>
                </w:rPr>
                <w:t xml:space="preserve">The Aerodynamics of a F1 Rear Wing. </w:t>
              </w:r>
              <w:r>
                <w:rPr>
                  <w:noProof/>
                </w:rPr>
                <w:t xml:space="preserve">[Online] </w:t>
              </w:r>
              <w:r>
                <w:rPr>
                  <w:noProof/>
                </w:rPr>
                <w:br/>
                <w:t xml:space="preserve">Available at: </w:t>
              </w:r>
              <w:r>
                <w:rPr>
                  <w:noProof/>
                  <w:u w:val="single"/>
                </w:rPr>
                <w:t>https://www.presticebdt.com/the-aerodynamics-of-f1-rear-wing-cfd-explained/?expand_article=1</w:t>
              </w:r>
              <w:r>
                <w:rPr>
                  <w:noProof/>
                </w:rPr>
                <w:br/>
                <w:t>[Accessed 21 June 2023].</w:t>
              </w:r>
            </w:p>
            <w:p w14:paraId="1087AFB7" w14:textId="77777777" w:rsidR="00F85198" w:rsidRDefault="00F85198" w:rsidP="00F85198">
              <w:pPr>
                <w:pStyle w:val="Bibliography"/>
                <w:rPr>
                  <w:noProof/>
                </w:rPr>
              </w:pPr>
              <w:r>
                <w:rPr>
                  <w:noProof/>
                </w:rPr>
                <w:t xml:space="preserve">Professionals HQ, 2023. </w:t>
              </w:r>
              <w:r>
                <w:rPr>
                  <w:i/>
                  <w:iCs/>
                  <w:noProof/>
                </w:rPr>
                <w:t xml:space="preserve">Average F1 Car Speed – We Pulled the REAL Data (2023). </w:t>
              </w:r>
              <w:r>
                <w:rPr>
                  <w:noProof/>
                </w:rPr>
                <w:t xml:space="preserve">[Online] </w:t>
              </w:r>
              <w:r>
                <w:rPr>
                  <w:noProof/>
                </w:rPr>
                <w:br/>
                <w:t xml:space="preserve">Available at: </w:t>
              </w:r>
              <w:r>
                <w:rPr>
                  <w:noProof/>
                  <w:u w:val="single"/>
                </w:rPr>
                <w:t>https://professionalshq.com/average-f1-car-speed-we-pulled-the-real-data-2023/</w:t>
              </w:r>
              <w:r>
                <w:rPr>
                  <w:noProof/>
                </w:rPr>
                <w:br/>
                <w:t>[Accessed 15 June 2023].</w:t>
              </w:r>
            </w:p>
            <w:p w14:paraId="406CAACA" w14:textId="77777777" w:rsidR="00F85198" w:rsidRDefault="00F85198" w:rsidP="00F85198">
              <w:pPr>
                <w:pStyle w:val="Bibliography"/>
                <w:rPr>
                  <w:noProof/>
                </w:rPr>
              </w:pPr>
              <w:r>
                <w:rPr>
                  <w:noProof/>
                </w:rPr>
                <w:t xml:space="preserve">Rehman, M. u., 2023. </w:t>
              </w:r>
              <w:r>
                <w:rPr>
                  <w:i/>
                  <w:iCs/>
                  <w:noProof/>
                </w:rPr>
                <w:t xml:space="preserve">Turbulence in Formula 1: What Does It Mean?. </w:t>
              </w:r>
              <w:r>
                <w:rPr>
                  <w:noProof/>
                </w:rPr>
                <w:t xml:space="preserve">[Online] </w:t>
              </w:r>
              <w:r>
                <w:rPr>
                  <w:noProof/>
                </w:rPr>
                <w:br/>
                <w:t xml:space="preserve">Available at: </w:t>
              </w:r>
              <w:r>
                <w:rPr>
                  <w:noProof/>
                  <w:u w:val="single"/>
                </w:rPr>
                <w:t>https://formulapedia.com/turbulence-in-f1/#:~:text=Turbulence%20is%20a%20phenomenon%20in,pressure%20and%20low%2Dpressure%20zones.</w:t>
              </w:r>
              <w:r>
                <w:rPr>
                  <w:noProof/>
                </w:rPr>
                <w:br/>
                <w:t>[Accessed 17 June 2023].</w:t>
              </w:r>
            </w:p>
            <w:p w14:paraId="23E0E0C6" w14:textId="77777777" w:rsidR="00F85198" w:rsidRDefault="00F85198" w:rsidP="00F85198">
              <w:pPr>
                <w:pStyle w:val="Bibliography"/>
                <w:rPr>
                  <w:noProof/>
                </w:rPr>
              </w:pPr>
              <w:r>
                <w:rPr>
                  <w:noProof/>
                </w:rPr>
                <w:t xml:space="preserve">Rehm, B. et al., 2008. Chapter Two - Situational Problems in MPD. In: </w:t>
              </w:r>
              <w:r>
                <w:rPr>
                  <w:i/>
                  <w:iCs/>
                  <w:noProof/>
                </w:rPr>
                <w:t xml:space="preserve">Managed Pressure Drilling. </w:t>
              </w:r>
              <w:r>
                <w:rPr>
                  <w:noProof/>
                </w:rPr>
                <w:t>s.l.:Gulf Publishing Company, pp. 39-80.</w:t>
              </w:r>
            </w:p>
            <w:p w14:paraId="051BDA29" w14:textId="77777777" w:rsidR="00F85198" w:rsidRDefault="00F85198" w:rsidP="00F85198">
              <w:pPr>
                <w:pStyle w:val="Bibliography"/>
                <w:rPr>
                  <w:noProof/>
                </w:rPr>
              </w:pPr>
              <w:r>
                <w:rPr>
                  <w:noProof/>
                </w:rPr>
                <w:t xml:space="preserve">ScarbsF1, 2010. </w:t>
              </w:r>
              <w:r>
                <w:rPr>
                  <w:i/>
                  <w:iCs/>
                  <w:noProof/>
                </w:rPr>
                <w:t xml:space="preserve">Aero elasticity - Red Bulls front wing. </w:t>
              </w:r>
              <w:r>
                <w:rPr>
                  <w:noProof/>
                </w:rPr>
                <w:t xml:space="preserve">[Online] </w:t>
              </w:r>
              <w:r>
                <w:rPr>
                  <w:noProof/>
                </w:rPr>
                <w:br/>
                <w:t xml:space="preserve">Available at: </w:t>
              </w:r>
              <w:r>
                <w:rPr>
                  <w:noProof/>
                  <w:u w:val="single"/>
                </w:rPr>
                <w:t>https://scarbsf1.wordpress.com/2010/07/30/aero-elasticity-–-red-bulls-front-wing/#:~:text=Since%20the%20nineties%20F1%20teams,to%20alter%20their%20aerodynamic%20characteristics.</w:t>
              </w:r>
              <w:r>
                <w:rPr>
                  <w:noProof/>
                </w:rPr>
                <w:br/>
                <w:t>[Accessed 23 June 2023].</w:t>
              </w:r>
            </w:p>
            <w:p w14:paraId="188CFC49" w14:textId="77777777" w:rsidR="00F85198" w:rsidRDefault="00F85198" w:rsidP="00F85198">
              <w:pPr>
                <w:pStyle w:val="Bibliography"/>
                <w:rPr>
                  <w:noProof/>
                </w:rPr>
              </w:pPr>
              <w:r>
                <w:rPr>
                  <w:noProof/>
                </w:rPr>
                <w:t xml:space="preserve">Schlichting, H. &amp; Gersten, K., 2017. </w:t>
              </w:r>
              <w:r>
                <w:rPr>
                  <w:i/>
                  <w:iCs/>
                  <w:noProof/>
                </w:rPr>
                <w:t xml:space="preserve">Boundary-Layer Theory. </w:t>
              </w:r>
              <w:r>
                <w:rPr>
                  <w:noProof/>
                </w:rPr>
                <w:t>9th Edition ed. Berlin: Springer Berlin, Heidelberg.</w:t>
              </w:r>
            </w:p>
            <w:p w14:paraId="73B7487E" w14:textId="77777777" w:rsidR="00F85198" w:rsidRDefault="00F85198" w:rsidP="00F85198">
              <w:pPr>
                <w:pStyle w:val="Bibliography"/>
                <w:rPr>
                  <w:noProof/>
                </w:rPr>
              </w:pPr>
              <w:r>
                <w:rPr>
                  <w:noProof/>
                </w:rPr>
                <w:t xml:space="preserve">SimScale, 2023. </w:t>
              </w:r>
              <w:r>
                <w:rPr>
                  <w:i/>
                  <w:iCs/>
                  <w:noProof/>
                </w:rPr>
                <w:t xml:space="preserve">Platform Introduction CAD Preparation and Upload Analysis Types Simulation Setup Post-Processing SimScale Tutorials and User Guides Validation Cases SimWiki Help and Support Collaboration Knowledge Base What is CFD | Computational Fluid Dynamics?. </w:t>
              </w:r>
              <w:r>
                <w:rPr>
                  <w:noProof/>
                </w:rPr>
                <w:t xml:space="preserve">[Online] </w:t>
              </w:r>
              <w:r>
                <w:rPr>
                  <w:noProof/>
                </w:rPr>
                <w:br/>
                <w:t xml:space="preserve">Available at: </w:t>
              </w:r>
              <w:r>
                <w:rPr>
                  <w:noProof/>
                  <w:u w:val="single"/>
                </w:rPr>
                <w:t>https://www.simscale.com/docs/simwiki/cfd-computational-fluid-dynamics/what-is-cfd-computational-fluid-dynamics/</w:t>
              </w:r>
              <w:r>
                <w:rPr>
                  <w:noProof/>
                </w:rPr>
                <w:br/>
                <w:t>[Accessed 23 June 2023].</w:t>
              </w:r>
            </w:p>
            <w:p w14:paraId="59651105" w14:textId="77777777" w:rsidR="00F85198" w:rsidRDefault="00F85198" w:rsidP="00F85198">
              <w:pPr>
                <w:pStyle w:val="Bibliography"/>
                <w:rPr>
                  <w:noProof/>
                </w:rPr>
              </w:pPr>
              <w:r>
                <w:rPr>
                  <w:noProof/>
                </w:rPr>
                <w:t xml:space="preserve">SimScale, 2023. </w:t>
              </w:r>
              <w:r>
                <w:rPr>
                  <w:i/>
                  <w:iCs/>
                  <w:noProof/>
                </w:rPr>
                <w:t xml:space="preserve">What is Viscosity?. </w:t>
              </w:r>
              <w:r>
                <w:rPr>
                  <w:noProof/>
                </w:rPr>
                <w:t xml:space="preserve">[Online] </w:t>
              </w:r>
              <w:r>
                <w:rPr>
                  <w:noProof/>
                </w:rPr>
                <w:br/>
                <w:t xml:space="preserve">Available at: </w:t>
              </w:r>
              <w:r>
                <w:rPr>
                  <w:noProof/>
                  <w:u w:val="single"/>
                </w:rPr>
                <w:t>https://www.simscale.com/docs/simwiki/cfd-computational-fluid-</w:t>
              </w:r>
              <w:r>
                <w:rPr>
                  <w:noProof/>
                  <w:u w:val="single"/>
                </w:rPr>
                <w:lastRenderedPageBreak/>
                <w:t>dynamics/what-is-viscosity/#:~:text=Viscosity%20is%20an%20intensive%20property,as%20air%2C%20water%20or%20oil.</w:t>
              </w:r>
              <w:r>
                <w:rPr>
                  <w:noProof/>
                </w:rPr>
                <w:br/>
                <w:t>[Accessed 17 June 2023].</w:t>
              </w:r>
            </w:p>
            <w:p w14:paraId="154AC16A" w14:textId="77777777" w:rsidR="00F85198" w:rsidRDefault="00F85198" w:rsidP="00F85198">
              <w:pPr>
                <w:pStyle w:val="Bibliography"/>
                <w:rPr>
                  <w:noProof/>
                </w:rPr>
              </w:pPr>
              <w:r>
                <w:rPr>
                  <w:noProof/>
                </w:rPr>
                <w:t xml:space="preserve">SKYbrary, 2023. </w:t>
              </w:r>
              <w:r>
                <w:rPr>
                  <w:i/>
                  <w:iCs/>
                  <w:noProof/>
                </w:rPr>
                <w:t xml:space="preserve">Stall. </w:t>
              </w:r>
              <w:r>
                <w:rPr>
                  <w:noProof/>
                </w:rPr>
                <w:t xml:space="preserve">[Online] </w:t>
              </w:r>
              <w:r>
                <w:rPr>
                  <w:noProof/>
                </w:rPr>
                <w:br/>
                <w:t xml:space="preserve">Available at: </w:t>
              </w:r>
              <w:r>
                <w:rPr>
                  <w:noProof/>
                  <w:u w:val="single"/>
                </w:rPr>
                <w:t>https://www.skybrary.aero/articles/stall#:~:text=Definition,attack%20is%20reached%20or%20exceeded.</w:t>
              </w:r>
              <w:r>
                <w:rPr>
                  <w:noProof/>
                </w:rPr>
                <w:br/>
                <w:t>[Accessed 18 June 2023].</w:t>
              </w:r>
            </w:p>
            <w:p w14:paraId="6FEAB5C1" w14:textId="77777777" w:rsidR="00F85198" w:rsidRDefault="00F85198" w:rsidP="00F85198">
              <w:pPr>
                <w:pStyle w:val="Bibliography"/>
                <w:rPr>
                  <w:noProof/>
                </w:rPr>
              </w:pPr>
              <w:r>
                <w:rPr>
                  <w:noProof/>
                </w:rPr>
                <w:t xml:space="preserve">SMI Composites, 2023. </w:t>
              </w:r>
              <w:r>
                <w:rPr>
                  <w:i/>
                  <w:iCs/>
                  <w:noProof/>
                </w:rPr>
                <w:t xml:space="preserve">Why Carbon Fiber Car Parts Are the #1 Choice In Auto Racing. </w:t>
              </w:r>
              <w:r>
                <w:rPr>
                  <w:noProof/>
                </w:rPr>
                <w:t xml:space="preserve">[Online] </w:t>
              </w:r>
              <w:r>
                <w:rPr>
                  <w:noProof/>
                </w:rPr>
                <w:br/>
                <w:t xml:space="preserve">Available at: </w:t>
              </w:r>
              <w:r>
                <w:rPr>
                  <w:noProof/>
                  <w:u w:val="single"/>
                </w:rPr>
                <w:t>https://smicomposites.com/why-carbon-fiber-car-parts-are-the-1-choice-in-auto-racing/</w:t>
              </w:r>
              <w:r>
                <w:rPr>
                  <w:noProof/>
                </w:rPr>
                <w:br/>
                <w:t>[Accessed 23 June 2023].</w:t>
              </w:r>
            </w:p>
            <w:p w14:paraId="1A4B9A70" w14:textId="77777777" w:rsidR="00F85198" w:rsidRDefault="00F85198" w:rsidP="00F85198">
              <w:pPr>
                <w:pStyle w:val="Bibliography"/>
                <w:rPr>
                  <w:noProof/>
                </w:rPr>
              </w:pPr>
              <w:r>
                <w:rPr>
                  <w:noProof/>
                </w:rPr>
                <w:t xml:space="preserve">Somerfield, M., 2021. </w:t>
              </w:r>
              <w:r>
                <w:rPr>
                  <w:i/>
                  <w:iCs/>
                  <w:noProof/>
                </w:rPr>
                <w:t xml:space="preserve">Why F1’s flexi wing tricks are a never ending problem for the FIA. </w:t>
              </w:r>
              <w:r>
                <w:rPr>
                  <w:noProof/>
                </w:rPr>
                <w:t xml:space="preserve">[Online] </w:t>
              </w:r>
              <w:r>
                <w:rPr>
                  <w:noProof/>
                </w:rPr>
                <w:br/>
                <w:t xml:space="preserve">Available at: </w:t>
              </w:r>
              <w:r>
                <w:rPr>
                  <w:noProof/>
                  <w:u w:val="single"/>
                </w:rPr>
                <w:t>https://www.motorsport.com/f1/news/flexi-wings-never-ending-problem-fia/6507093/</w:t>
              </w:r>
              <w:r>
                <w:rPr>
                  <w:noProof/>
                </w:rPr>
                <w:br/>
                <w:t>[Accessed 23 June 2023].</w:t>
              </w:r>
            </w:p>
            <w:p w14:paraId="61706EC3" w14:textId="77777777" w:rsidR="00F85198" w:rsidRDefault="00F85198" w:rsidP="00F85198">
              <w:pPr>
                <w:pStyle w:val="Bibliography"/>
                <w:rPr>
                  <w:noProof/>
                </w:rPr>
              </w:pPr>
              <w:r>
                <w:rPr>
                  <w:noProof/>
                </w:rPr>
                <w:t xml:space="preserve">Spatial, 2022. </w:t>
              </w:r>
              <w:r>
                <w:rPr>
                  <w:i/>
                  <w:iCs/>
                  <w:noProof/>
                </w:rPr>
                <w:t xml:space="preserve">What Is Meshing?. </w:t>
              </w:r>
              <w:r>
                <w:rPr>
                  <w:noProof/>
                </w:rPr>
                <w:t xml:space="preserve">[Online] </w:t>
              </w:r>
              <w:r>
                <w:rPr>
                  <w:noProof/>
                </w:rPr>
                <w:br/>
                <w:t xml:space="preserve">Available at: </w:t>
              </w:r>
              <w:r>
                <w:rPr>
                  <w:noProof/>
                  <w:u w:val="single"/>
                </w:rPr>
                <w:t>https://blog.spatial.com/what-is-meshing-optimization</w:t>
              </w:r>
              <w:r>
                <w:rPr>
                  <w:noProof/>
                </w:rPr>
                <w:br/>
                <w:t>[Accessed 23 June 2023].</w:t>
              </w:r>
            </w:p>
            <w:p w14:paraId="315611E5" w14:textId="77777777" w:rsidR="00F85198" w:rsidRDefault="00F85198" w:rsidP="00F85198">
              <w:pPr>
                <w:pStyle w:val="Bibliography"/>
                <w:rPr>
                  <w:noProof/>
                </w:rPr>
              </w:pPr>
              <w:r>
                <w:rPr>
                  <w:noProof/>
                </w:rPr>
                <w:t xml:space="preserve">Straw, E., 2022. </w:t>
              </w:r>
              <w:r>
                <w:rPr>
                  <w:i/>
                  <w:iCs/>
                  <w:noProof/>
                </w:rPr>
                <w:t xml:space="preserve">The 'Really Complicated' F1 Windtunnel Steps That Await McLaren. </w:t>
              </w:r>
              <w:r>
                <w:rPr>
                  <w:noProof/>
                </w:rPr>
                <w:t xml:space="preserve">[Online] </w:t>
              </w:r>
              <w:r>
                <w:rPr>
                  <w:noProof/>
                </w:rPr>
                <w:br/>
                <w:t xml:space="preserve">Available at: </w:t>
              </w:r>
              <w:r>
                <w:rPr>
                  <w:noProof/>
                  <w:u w:val="single"/>
                </w:rPr>
                <w:t>https://the-race.com/formula-1/the-really-complicated-f1-windtunnel-steps-that-await-mclaren/</w:t>
              </w:r>
              <w:r>
                <w:rPr>
                  <w:noProof/>
                </w:rPr>
                <w:br/>
                <w:t>[Accessed 26 June 2023].</w:t>
              </w:r>
            </w:p>
            <w:p w14:paraId="4DF95CFA" w14:textId="77777777" w:rsidR="00F85198" w:rsidRDefault="00F85198" w:rsidP="00F85198">
              <w:pPr>
                <w:pStyle w:val="Bibliography"/>
                <w:rPr>
                  <w:noProof/>
                </w:rPr>
              </w:pPr>
              <w:r>
                <w:rPr>
                  <w:noProof/>
                </w:rPr>
                <w:t xml:space="preserve">Thomas, G. P., 2013. </w:t>
              </w:r>
              <w:r>
                <w:rPr>
                  <w:i/>
                  <w:iCs/>
                  <w:noProof/>
                </w:rPr>
                <w:t xml:space="preserve">Materials Used In Formula One (F1) Cars. </w:t>
              </w:r>
              <w:r>
                <w:rPr>
                  <w:noProof/>
                </w:rPr>
                <w:t xml:space="preserve">[Online] </w:t>
              </w:r>
              <w:r>
                <w:rPr>
                  <w:noProof/>
                </w:rPr>
                <w:br/>
                <w:t xml:space="preserve">Available at: </w:t>
              </w:r>
              <w:r>
                <w:rPr>
                  <w:noProof/>
                  <w:u w:val="single"/>
                </w:rPr>
                <w:t>https://www.azom.com/article.aspx?ArticleID=8194#:~:text=First%20introduced%20in%201980%20by,is%20made%20up%20of%20them!</w:t>
              </w:r>
              <w:r>
                <w:rPr>
                  <w:noProof/>
                </w:rPr>
                <w:br/>
                <w:t>[Accessed 22 June 2023].</w:t>
              </w:r>
            </w:p>
            <w:p w14:paraId="7270B40A" w14:textId="77777777" w:rsidR="00F85198" w:rsidRDefault="00F85198" w:rsidP="00F85198">
              <w:pPr>
                <w:pStyle w:val="Bibliography"/>
                <w:rPr>
                  <w:noProof/>
                </w:rPr>
              </w:pPr>
              <w:r>
                <w:rPr>
                  <w:noProof/>
                </w:rPr>
                <w:t xml:space="preserve">TUDelft, 2023. </w:t>
              </w:r>
              <w:r>
                <w:rPr>
                  <w:i/>
                  <w:iCs/>
                  <w:noProof/>
                </w:rPr>
                <w:t xml:space="preserve">High Speed Wind Tunnels. </w:t>
              </w:r>
              <w:r>
                <w:rPr>
                  <w:noProof/>
                </w:rPr>
                <w:t xml:space="preserve">[Online] </w:t>
              </w:r>
              <w:r>
                <w:rPr>
                  <w:noProof/>
                </w:rPr>
                <w:br/>
                <w:t xml:space="preserve">Available at: </w:t>
              </w:r>
              <w:r>
                <w:rPr>
                  <w:noProof/>
                  <w:u w:val="single"/>
                </w:rPr>
                <w:t>https://www.tudelft.nl/lr/organisatie/afdelingen/flow-physics-and-technology/facilities</w:t>
              </w:r>
              <w:r>
                <w:rPr>
                  <w:noProof/>
                </w:rPr>
                <w:br/>
                <w:t>[Accessed 27 June 2023].</w:t>
              </w:r>
            </w:p>
            <w:p w14:paraId="68B7DFF0" w14:textId="77777777" w:rsidR="00F85198" w:rsidRDefault="00F85198" w:rsidP="00F85198">
              <w:pPr>
                <w:pStyle w:val="Bibliography"/>
                <w:rPr>
                  <w:noProof/>
                </w:rPr>
              </w:pPr>
              <w:r>
                <w:rPr>
                  <w:noProof/>
                </w:rPr>
                <w:t xml:space="preserve">Urlings, A., 2016. </w:t>
              </w:r>
              <w:r>
                <w:rPr>
                  <w:i/>
                  <w:iCs/>
                  <w:noProof/>
                </w:rPr>
                <w:t xml:space="preserve">Rear Wing Endplates in F1: An Extensive Analysis. </w:t>
              </w:r>
              <w:r>
                <w:rPr>
                  <w:noProof/>
                </w:rPr>
                <w:t xml:space="preserve">[Online] </w:t>
              </w:r>
              <w:r>
                <w:rPr>
                  <w:noProof/>
                </w:rPr>
                <w:br/>
                <w:t xml:space="preserve">Available at: </w:t>
              </w:r>
              <w:r>
                <w:rPr>
                  <w:noProof/>
                  <w:u w:val="single"/>
                </w:rPr>
                <w:t>https://www.f1technical.net/features/20279</w:t>
              </w:r>
              <w:r>
                <w:rPr>
                  <w:noProof/>
                </w:rPr>
                <w:br/>
                <w:t>[Accessed 20 June 2023].</w:t>
              </w:r>
            </w:p>
            <w:p w14:paraId="7116E136" w14:textId="77777777" w:rsidR="00F85198" w:rsidRDefault="00F85198" w:rsidP="00F85198">
              <w:pPr>
                <w:pStyle w:val="Bibliography"/>
                <w:rPr>
                  <w:noProof/>
                </w:rPr>
              </w:pPr>
              <w:r>
                <w:rPr>
                  <w:noProof/>
                </w:rPr>
                <w:t xml:space="preserve">Wallevik, J. E., Krenzer, K. &amp; Schwabe, J.-H., 2014. Simulation of Fresh Concrete Flow. In: N. Roussel &amp; A. Gram, eds. </w:t>
              </w:r>
              <w:r>
                <w:rPr>
                  <w:i/>
                  <w:iCs/>
                  <w:noProof/>
                </w:rPr>
                <w:t xml:space="preserve">Numerical Errors in CFD and DEM Modelling. </w:t>
              </w:r>
              <w:r>
                <w:rPr>
                  <w:noProof/>
                </w:rPr>
                <w:t>Dordrecht: Springer, pp. 99-124.</w:t>
              </w:r>
            </w:p>
            <w:p w14:paraId="3831CBBA" w14:textId="30737802" w:rsidR="002D300B" w:rsidRDefault="002D300B" w:rsidP="00F85198">
              <w:r>
                <w:rPr>
                  <w:b/>
                  <w:bCs/>
                  <w:noProof/>
                </w:rPr>
                <w:fldChar w:fldCharType="end"/>
              </w:r>
            </w:p>
          </w:sdtContent>
        </w:sdt>
      </w:sdtContent>
    </w:sdt>
    <w:p w14:paraId="34FDE3C2" w14:textId="1BEAE4DC" w:rsidR="002D300B" w:rsidRPr="00BE0F1B" w:rsidRDefault="002D300B" w:rsidP="00BE0F1B"/>
    <w:sectPr w:rsidR="002D300B" w:rsidRPr="00BE0F1B" w:rsidSect="00C412F0">
      <w:footerReference w:type="even" r:id="rId16"/>
      <w:footerReference w:type="default" r:id="rId1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E323E" w14:textId="77777777" w:rsidR="00B45FD3" w:rsidRDefault="00B45FD3" w:rsidP="00D916E6">
      <w:r>
        <w:separator/>
      </w:r>
    </w:p>
  </w:endnote>
  <w:endnote w:type="continuationSeparator" w:id="0">
    <w:p w14:paraId="15EC1A74" w14:textId="77777777" w:rsidR="00B45FD3" w:rsidRDefault="00B45FD3" w:rsidP="00D916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3800470"/>
      <w:docPartObj>
        <w:docPartGallery w:val="Page Numbers (Bottom of Page)"/>
        <w:docPartUnique/>
      </w:docPartObj>
    </w:sdtPr>
    <w:sdtContent>
      <w:p w14:paraId="32990576" w14:textId="67BBCF29" w:rsidR="00D916E6" w:rsidRDefault="00D916E6" w:rsidP="00D004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CD21DE" w14:textId="77777777" w:rsidR="00D916E6" w:rsidRDefault="00D916E6" w:rsidP="00D916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9175559"/>
      <w:docPartObj>
        <w:docPartGallery w:val="Page Numbers (Bottom of Page)"/>
        <w:docPartUnique/>
      </w:docPartObj>
    </w:sdtPr>
    <w:sdtContent>
      <w:p w14:paraId="4F7A6A57" w14:textId="0358F6B4" w:rsidR="00D916E6" w:rsidRDefault="00D916E6" w:rsidP="00D004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389A0C" w14:textId="77777777" w:rsidR="00D916E6" w:rsidRDefault="00D916E6" w:rsidP="00D916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BE04C" w14:textId="77777777" w:rsidR="00B45FD3" w:rsidRDefault="00B45FD3" w:rsidP="00D916E6">
      <w:r>
        <w:separator/>
      </w:r>
    </w:p>
  </w:footnote>
  <w:footnote w:type="continuationSeparator" w:id="0">
    <w:p w14:paraId="67443AC5" w14:textId="77777777" w:rsidR="00B45FD3" w:rsidRDefault="00B45FD3" w:rsidP="00D916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24133"/>
    <w:multiLevelType w:val="multilevel"/>
    <w:tmpl w:val="2536D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7944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182"/>
    <w:rsid w:val="000039E3"/>
    <w:rsid w:val="00016185"/>
    <w:rsid w:val="00021161"/>
    <w:rsid w:val="00031F3B"/>
    <w:rsid w:val="00050F32"/>
    <w:rsid w:val="00063CAB"/>
    <w:rsid w:val="00080B07"/>
    <w:rsid w:val="00090E54"/>
    <w:rsid w:val="000912D1"/>
    <w:rsid w:val="00096057"/>
    <w:rsid w:val="000A4C2F"/>
    <w:rsid w:val="000D246C"/>
    <w:rsid w:val="000E4D00"/>
    <w:rsid w:val="000F0045"/>
    <w:rsid w:val="00110B5A"/>
    <w:rsid w:val="00114B7C"/>
    <w:rsid w:val="00116FD3"/>
    <w:rsid w:val="001338C7"/>
    <w:rsid w:val="001551A3"/>
    <w:rsid w:val="00161127"/>
    <w:rsid w:val="001717AB"/>
    <w:rsid w:val="00171BB6"/>
    <w:rsid w:val="00185D14"/>
    <w:rsid w:val="001C3878"/>
    <w:rsid w:val="001E1540"/>
    <w:rsid w:val="001E1D4D"/>
    <w:rsid w:val="001F2DB4"/>
    <w:rsid w:val="001F7F2C"/>
    <w:rsid w:val="00212B6E"/>
    <w:rsid w:val="0022222E"/>
    <w:rsid w:val="00223766"/>
    <w:rsid w:val="00245E62"/>
    <w:rsid w:val="00260B86"/>
    <w:rsid w:val="00290333"/>
    <w:rsid w:val="002954AC"/>
    <w:rsid w:val="002A603D"/>
    <w:rsid w:val="002B43B4"/>
    <w:rsid w:val="002D300B"/>
    <w:rsid w:val="002E4963"/>
    <w:rsid w:val="002F34DB"/>
    <w:rsid w:val="003004E1"/>
    <w:rsid w:val="00303E9B"/>
    <w:rsid w:val="003120AA"/>
    <w:rsid w:val="0031251F"/>
    <w:rsid w:val="00320657"/>
    <w:rsid w:val="00342885"/>
    <w:rsid w:val="0034755A"/>
    <w:rsid w:val="00360935"/>
    <w:rsid w:val="0036166F"/>
    <w:rsid w:val="00372FD1"/>
    <w:rsid w:val="003C308E"/>
    <w:rsid w:val="003C4B95"/>
    <w:rsid w:val="003D6A1B"/>
    <w:rsid w:val="003E24D2"/>
    <w:rsid w:val="003E3182"/>
    <w:rsid w:val="003F45A5"/>
    <w:rsid w:val="00412C7F"/>
    <w:rsid w:val="00413EC0"/>
    <w:rsid w:val="004439A6"/>
    <w:rsid w:val="0046298A"/>
    <w:rsid w:val="004676FC"/>
    <w:rsid w:val="00490871"/>
    <w:rsid w:val="00490E1D"/>
    <w:rsid w:val="00492743"/>
    <w:rsid w:val="004943D9"/>
    <w:rsid w:val="0049752A"/>
    <w:rsid w:val="004A3662"/>
    <w:rsid w:val="004A72CA"/>
    <w:rsid w:val="004A75F4"/>
    <w:rsid w:val="004B181D"/>
    <w:rsid w:val="004B3033"/>
    <w:rsid w:val="004B3205"/>
    <w:rsid w:val="004B5A06"/>
    <w:rsid w:val="004C168F"/>
    <w:rsid w:val="004F0AC4"/>
    <w:rsid w:val="004F174B"/>
    <w:rsid w:val="00511AA3"/>
    <w:rsid w:val="0055049F"/>
    <w:rsid w:val="00563A34"/>
    <w:rsid w:val="00571967"/>
    <w:rsid w:val="00590A0B"/>
    <w:rsid w:val="005A72A0"/>
    <w:rsid w:val="005B6C1C"/>
    <w:rsid w:val="005C2D75"/>
    <w:rsid w:val="005D1BA0"/>
    <w:rsid w:val="005D3DEE"/>
    <w:rsid w:val="005D6F2D"/>
    <w:rsid w:val="005E1482"/>
    <w:rsid w:val="005F0239"/>
    <w:rsid w:val="00617436"/>
    <w:rsid w:val="00625F79"/>
    <w:rsid w:val="00632FB1"/>
    <w:rsid w:val="00651F8F"/>
    <w:rsid w:val="00652080"/>
    <w:rsid w:val="006812BA"/>
    <w:rsid w:val="00684281"/>
    <w:rsid w:val="00684823"/>
    <w:rsid w:val="00693668"/>
    <w:rsid w:val="006977E3"/>
    <w:rsid w:val="006E577A"/>
    <w:rsid w:val="006F5F3E"/>
    <w:rsid w:val="007005DB"/>
    <w:rsid w:val="00715674"/>
    <w:rsid w:val="007314B3"/>
    <w:rsid w:val="00743C8F"/>
    <w:rsid w:val="00777607"/>
    <w:rsid w:val="00782840"/>
    <w:rsid w:val="00785B9F"/>
    <w:rsid w:val="00790D46"/>
    <w:rsid w:val="00790F97"/>
    <w:rsid w:val="0079692A"/>
    <w:rsid w:val="00796B25"/>
    <w:rsid w:val="007C11AE"/>
    <w:rsid w:val="007C5CCE"/>
    <w:rsid w:val="007F5C3E"/>
    <w:rsid w:val="007F5C48"/>
    <w:rsid w:val="00800485"/>
    <w:rsid w:val="008163ED"/>
    <w:rsid w:val="0082202B"/>
    <w:rsid w:val="008302AB"/>
    <w:rsid w:val="00833A83"/>
    <w:rsid w:val="00836E65"/>
    <w:rsid w:val="0085182A"/>
    <w:rsid w:val="00871266"/>
    <w:rsid w:val="0087144C"/>
    <w:rsid w:val="00885F89"/>
    <w:rsid w:val="008873EF"/>
    <w:rsid w:val="00891AF8"/>
    <w:rsid w:val="00895169"/>
    <w:rsid w:val="0089575D"/>
    <w:rsid w:val="008B5E9A"/>
    <w:rsid w:val="008C66B3"/>
    <w:rsid w:val="008C78A8"/>
    <w:rsid w:val="008D03ED"/>
    <w:rsid w:val="008D7274"/>
    <w:rsid w:val="008F3CCE"/>
    <w:rsid w:val="008F7371"/>
    <w:rsid w:val="00902D94"/>
    <w:rsid w:val="00911D3B"/>
    <w:rsid w:val="00932929"/>
    <w:rsid w:val="00942533"/>
    <w:rsid w:val="009437BE"/>
    <w:rsid w:val="009461AC"/>
    <w:rsid w:val="00993FB7"/>
    <w:rsid w:val="00994667"/>
    <w:rsid w:val="00994EDD"/>
    <w:rsid w:val="009976C7"/>
    <w:rsid w:val="009C3F8D"/>
    <w:rsid w:val="009C4AB2"/>
    <w:rsid w:val="009D2EC0"/>
    <w:rsid w:val="009F15DA"/>
    <w:rsid w:val="00A2055E"/>
    <w:rsid w:val="00A2439E"/>
    <w:rsid w:val="00A269CE"/>
    <w:rsid w:val="00A47BF7"/>
    <w:rsid w:val="00A5348E"/>
    <w:rsid w:val="00A73805"/>
    <w:rsid w:val="00A769CB"/>
    <w:rsid w:val="00AF3CBB"/>
    <w:rsid w:val="00AF7892"/>
    <w:rsid w:val="00B11B96"/>
    <w:rsid w:val="00B17585"/>
    <w:rsid w:val="00B2505C"/>
    <w:rsid w:val="00B45FD3"/>
    <w:rsid w:val="00B47F39"/>
    <w:rsid w:val="00B53994"/>
    <w:rsid w:val="00B61D0C"/>
    <w:rsid w:val="00B83DD4"/>
    <w:rsid w:val="00B92BF1"/>
    <w:rsid w:val="00B96059"/>
    <w:rsid w:val="00BA63E5"/>
    <w:rsid w:val="00BA7B4F"/>
    <w:rsid w:val="00BB17E4"/>
    <w:rsid w:val="00BD125B"/>
    <w:rsid w:val="00BE0F1B"/>
    <w:rsid w:val="00BE38D0"/>
    <w:rsid w:val="00C03ED5"/>
    <w:rsid w:val="00C10C43"/>
    <w:rsid w:val="00C21776"/>
    <w:rsid w:val="00C412F0"/>
    <w:rsid w:val="00C4292C"/>
    <w:rsid w:val="00C52FFE"/>
    <w:rsid w:val="00C91323"/>
    <w:rsid w:val="00CA3FA6"/>
    <w:rsid w:val="00CC1D08"/>
    <w:rsid w:val="00CD4F84"/>
    <w:rsid w:val="00CD6E8B"/>
    <w:rsid w:val="00D030C5"/>
    <w:rsid w:val="00D0498B"/>
    <w:rsid w:val="00D0717D"/>
    <w:rsid w:val="00D32D64"/>
    <w:rsid w:val="00D34D3F"/>
    <w:rsid w:val="00D37721"/>
    <w:rsid w:val="00D42493"/>
    <w:rsid w:val="00D42F56"/>
    <w:rsid w:val="00D50DA6"/>
    <w:rsid w:val="00D51AA7"/>
    <w:rsid w:val="00D65F44"/>
    <w:rsid w:val="00D758D2"/>
    <w:rsid w:val="00D85816"/>
    <w:rsid w:val="00D916E6"/>
    <w:rsid w:val="00D96929"/>
    <w:rsid w:val="00DB5F27"/>
    <w:rsid w:val="00DC18D0"/>
    <w:rsid w:val="00DC6F6D"/>
    <w:rsid w:val="00DD6C57"/>
    <w:rsid w:val="00DE04E5"/>
    <w:rsid w:val="00DE696D"/>
    <w:rsid w:val="00E00D75"/>
    <w:rsid w:val="00E11059"/>
    <w:rsid w:val="00E14E5E"/>
    <w:rsid w:val="00E32394"/>
    <w:rsid w:val="00E345AC"/>
    <w:rsid w:val="00E3462B"/>
    <w:rsid w:val="00E4329A"/>
    <w:rsid w:val="00E57DCF"/>
    <w:rsid w:val="00E64FFE"/>
    <w:rsid w:val="00E675F0"/>
    <w:rsid w:val="00E8376B"/>
    <w:rsid w:val="00E92968"/>
    <w:rsid w:val="00E95AAA"/>
    <w:rsid w:val="00E95B2C"/>
    <w:rsid w:val="00EA320D"/>
    <w:rsid w:val="00EA78B9"/>
    <w:rsid w:val="00EC6603"/>
    <w:rsid w:val="00EE238E"/>
    <w:rsid w:val="00F0012D"/>
    <w:rsid w:val="00F05301"/>
    <w:rsid w:val="00F07DA3"/>
    <w:rsid w:val="00F10F55"/>
    <w:rsid w:val="00F2105D"/>
    <w:rsid w:val="00F22A51"/>
    <w:rsid w:val="00F24362"/>
    <w:rsid w:val="00F35C24"/>
    <w:rsid w:val="00F415F9"/>
    <w:rsid w:val="00F43180"/>
    <w:rsid w:val="00F85198"/>
    <w:rsid w:val="00F8723F"/>
    <w:rsid w:val="00F96D4C"/>
    <w:rsid w:val="00FB61B3"/>
    <w:rsid w:val="00FD418A"/>
    <w:rsid w:val="00FF3A2E"/>
    <w:rsid w:val="00FF3B25"/>
    <w:rsid w:val="00FF7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3C0DE"/>
  <w15:chartTrackingRefBased/>
  <w15:docId w15:val="{8CB88D30-280A-A247-9473-0B270BB09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16E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12F0"/>
    <w:rPr>
      <w:rFonts w:eastAsiaTheme="minorEastAsia"/>
      <w:sz w:val="22"/>
      <w:szCs w:val="22"/>
      <w:lang w:val="en-US" w:eastAsia="zh-CN"/>
    </w:rPr>
  </w:style>
  <w:style w:type="character" w:customStyle="1" w:styleId="NoSpacingChar">
    <w:name w:val="No Spacing Char"/>
    <w:basedOn w:val="DefaultParagraphFont"/>
    <w:link w:val="NoSpacing"/>
    <w:uiPriority w:val="1"/>
    <w:rsid w:val="00C412F0"/>
    <w:rPr>
      <w:rFonts w:eastAsiaTheme="minorEastAsia"/>
      <w:sz w:val="22"/>
      <w:szCs w:val="22"/>
      <w:lang w:val="en-US" w:eastAsia="zh-CN"/>
    </w:rPr>
  </w:style>
  <w:style w:type="character" w:customStyle="1" w:styleId="Heading1Char">
    <w:name w:val="Heading 1 Char"/>
    <w:basedOn w:val="DefaultParagraphFont"/>
    <w:link w:val="Heading1"/>
    <w:uiPriority w:val="9"/>
    <w:rsid w:val="00D916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16E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916E6"/>
    <w:pPr>
      <w:spacing w:before="120"/>
    </w:pPr>
    <w:rPr>
      <w:rFonts w:cstheme="minorHAnsi"/>
      <w:b/>
      <w:bCs/>
      <w:i/>
      <w:iCs/>
    </w:rPr>
  </w:style>
  <w:style w:type="paragraph" w:styleId="TOC2">
    <w:name w:val="toc 2"/>
    <w:basedOn w:val="Normal"/>
    <w:next w:val="Normal"/>
    <w:autoRedefine/>
    <w:uiPriority w:val="39"/>
    <w:semiHidden/>
    <w:unhideWhenUsed/>
    <w:rsid w:val="00D916E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916E6"/>
    <w:pPr>
      <w:ind w:left="480"/>
    </w:pPr>
    <w:rPr>
      <w:rFonts w:cstheme="minorHAnsi"/>
      <w:sz w:val="20"/>
      <w:szCs w:val="20"/>
    </w:rPr>
  </w:style>
  <w:style w:type="paragraph" w:styleId="TOC4">
    <w:name w:val="toc 4"/>
    <w:basedOn w:val="Normal"/>
    <w:next w:val="Normal"/>
    <w:autoRedefine/>
    <w:uiPriority w:val="39"/>
    <w:semiHidden/>
    <w:unhideWhenUsed/>
    <w:rsid w:val="00D916E6"/>
    <w:pPr>
      <w:ind w:left="720"/>
    </w:pPr>
    <w:rPr>
      <w:rFonts w:cstheme="minorHAnsi"/>
      <w:sz w:val="20"/>
      <w:szCs w:val="20"/>
    </w:rPr>
  </w:style>
  <w:style w:type="paragraph" w:styleId="TOC5">
    <w:name w:val="toc 5"/>
    <w:basedOn w:val="Normal"/>
    <w:next w:val="Normal"/>
    <w:autoRedefine/>
    <w:uiPriority w:val="39"/>
    <w:semiHidden/>
    <w:unhideWhenUsed/>
    <w:rsid w:val="00D916E6"/>
    <w:pPr>
      <w:ind w:left="960"/>
    </w:pPr>
    <w:rPr>
      <w:rFonts w:cstheme="minorHAnsi"/>
      <w:sz w:val="20"/>
      <w:szCs w:val="20"/>
    </w:rPr>
  </w:style>
  <w:style w:type="paragraph" w:styleId="TOC6">
    <w:name w:val="toc 6"/>
    <w:basedOn w:val="Normal"/>
    <w:next w:val="Normal"/>
    <w:autoRedefine/>
    <w:uiPriority w:val="39"/>
    <w:semiHidden/>
    <w:unhideWhenUsed/>
    <w:rsid w:val="00D916E6"/>
    <w:pPr>
      <w:ind w:left="1200"/>
    </w:pPr>
    <w:rPr>
      <w:rFonts w:cstheme="minorHAnsi"/>
      <w:sz w:val="20"/>
      <w:szCs w:val="20"/>
    </w:rPr>
  </w:style>
  <w:style w:type="paragraph" w:styleId="TOC7">
    <w:name w:val="toc 7"/>
    <w:basedOn w:val="Normal"/>
    <w:next w:val="Normal"/>
    <w:autoRedefine/>
    <w:uiPriority w:val="39"/>
    <w:semiHidden/>
    <w:unhideWhenUsed/>
    <w:rsid w:val="00D916E6"/>
    <w:pPr>
      <w:ind w:left="1440"/>
    </w:pPr>
    <w:rPr>
      <w:rFonts w:cstheme="minorHAnsi"/>
      <w:sz w:val="20"/>
      <w:szCs w:val="20"/>
    </w:rPr>
  </w:style>
  <w:style w:type="paragraph" w:styleId="TOC8">
    <w:name w:val="toc 8"/>
    <w:basedOn w:val="Normal"/>
    <w:next w:val="Normal"/>
    <w:autoRedefine/>
    <w:uiPriority w:val="39"/>
    <w:semiHidden/>
    <w:unhideWhenUsed/>
    <w:rsid w:val="00D916E6"/>
    <w:pPr>
      <w:ind w:left="1680"/>
    </w:pPr>
    <w:rPr>
      <w:rFonts w:cstheme="minorHAnsi"/>
      <w:sz w:val="20"/>
      <w:szCs w:val="20"/>
    </w:rPr>
  </w:style>
  <w:style w:type="paragraph" w:styleId="TOC9">
    <w:name w:val="toc 9"/>
    <w:basedOn w:val="Normal"/>
    <w:next w:val="Normal"/>
    <w:autoRedefine/>
    <w:uiPriority w:val="39"/>
    <w:semiHidden/>
    <w:unhideWhenUsed/>
    <w:rsid w:val="00D916E6"/>
    <w:pPr>
      <w:ind w:left="1920"/>
    </w:pPr>
    <w:rPr>
      <w:rFonts w:cstheme="minorHAnsi"/>
      <w:sz w:val="20"/>
      <w:szCs w:val="20"/>
    </w:rPr>
  </w:style>
  <w:style w:type="paragraph" w:styleId="Footer">
    <w:name w:val="footer"/>
    <w:basedOn w:val="Normal"/>
    <w:link w:val="FooterChar"/>
    <w:uiPriority w:val="99"/>
    <w:unhideWhenUsed/>
    <w:rsid w:val="00D916E6"/>
    <w:pPr>
      <w:tabs>
        <w:tab w:val="center" w:pos="4513"/>
        <w:tab w:val="right" w:pos="9026"/>
      </w:tabs>
    </w:pPr>
  </w:style>
  <w:style w:type="character" w:customStyle="1" w:styleId="FooterChar">
    <w:name w:val="Footer Char"/>
    <w:basedOn w:val="DefaultParagraphFont"/>
    <w:link w:val="Footer"/>
    <w:uiPriority w:val="99"/>
    <w:rsid w:val="00D916E6"/>
  </w:style>
  <w:style w:type="character" w:styleId="PageNumber">
    <w:name w:val="page number"/>
    <w:basedOn w:val="DefaultParagraphFont"/>
    <w:uiPriority w:val="99"/>
    <w:semiHidden/>
    <w:unhideWhenUsed/>
    <w:rsid w:val="00D916E6"/>
  </w:style>
  <w:style w:type="character" w:styleId="Hyperlink">
    <w:name w:val="Hyperlink"/>
    <w:basedOn w:val="DefaultParagraphFont"/>
    <w:uiPriority w:val="99"/>
    <w:unhideWhenUsed/>
    <w:rsid w:val="002D300B"/>
    <w:rPr>
      <w:color w:val="0563C1" w:themeColor="hyperlink"/>
      <w:u w:val="single"/>
    </w:rPr>
  </w:style>
  <w:style w:type="paragraph" w:styleId="Bibliography">
    <w:name w:val="Bibliography"/>
    <w:basedOn w:val="Normal"/>
    <w:next w:val="Normal"/>
    <w:uiPriority w:val="37"/>
    <w:unhideWhenUsed/>
    <w:rsid w:val="00245E62"/>
  </w:style>
  <w:style w:type="character" w:styleId="PlaceholderText">
    <w:name w:val="Placeholder Text"/>
    <w:basedOn w:val="DefaultParagraphFont"/>
    <w:uiPriority w:val="99"/>
    <w:semiHidden/>
    <w:rsid w:val="00BA63E5"/>
    <w:rPr>
      <w:color w:val="808080"/>
    </w:rPr>
  </w:style>
  <w:style w:type="paragraph" w:styleId="NormalWeb">
    <w:name w:val="Normal (Web)"/>
    <w:basedOn w:val="Normal"/>
    <w:uiPriority w:val="99"/>
    <w:semiHidden/>
    <w:unhideWhenUsed/>
    <w:rsid w:val="00790D4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9029">
      <w:bodyDiv w:val="1"/>
      <w:marLeft w:val="0"/>
      <w:marRight w:val="0"/>
      <w:marTop w:val="0"/>
      <w:marBottom w:val="0"/>
      <w:divBdr>
        <w:top w:val="none" w:sz="0" w:space="0" w:color="auto"/>
        <w:left w:val="none" w:sz="0" w:space="0" w:color="auto"/>
        <w:bottom w:val="none" w:sz="0" w:space="0" w:color="auto"/>
        <w:right w:val="none" w:sz="0" w:space="0" w:color="auto"/>
      </w:divBdr>
    </w:div>
    <w:div w:id="11884326">
      <w:bodyDiv w:val="1"/>
      <w:marLeft w:val="0"/>
      <w:marRight w:val="0"/>
      <w:marTop w:val="0"/>
      <w:marBottom w:val="0"/>
      <w:divBdr>
        <w:top w:val="none" w:sz="0" w:space="0" w:color="auto"/>
        <w:left w:val="none" w:sz="0" w:space="0" w:color="auto"/>
        <w:bottom w:val="none" w:sz="0" w:space="0" w:color="auto"/>
        <w:right w:val="none" w:sz="0" w:space="0" w:color="auto"/>
      </w:divBdr>
    </w:div>
    <w:div w:id="14576347">
      <w:bodyDiv w:val="1"/>
      <w:marLeft w:val="0"/>
      <w:marRight w:val="0"/>
      <w:marTop w:val="0"/>
      <w:marBottom w:val="0"/>
      <w:divBdr>
        <w:top w:val="none" w:sz="0" w:space="0" w:color="auto"/>
        <w:left w:val="none" w:sz="0" w:space="0" w:color="auto"/>
        <w:bottom w:val="none" w:sz="0" w:space="0" w:color="auto"/>
        <w:right w:val="none" w:sz="0" w:space="0" w:color="auto"/>
      </w:divBdr>
    </w:div>
    <w:div w:id="26876704">
      <w:bodyDiv w:val="1"/>
      <w:marLeft w:val="0"/>
      <w:marRight w:val="0"/>
      <w:marTop w:val="0"/>
      <w:marBottom w:val="0"/>
      <w:divBdr>
        <w:top w:val="none" w:sz="0" w:space="0" w:color="auto"/>
        <w:left w:val="none" w:sz="0" w:space="0" w:color="auto"/>
        <w:bottom w:val="none" w:sz="0" w:space="0" w:color="auto"/>
        <w:right w:val="none" w:sz="0" w:space="0" w:color="auto"/>
      </w:divBdr>
    </w:div>
    <w:div w:id="34543380">
      <w:bodyDiv w:val="1"/>
      <w:marLeft w:val="0"/>
      <w:marRight w:val="0"/>
      <w:marTop w:val="0"/>
      <w:marBottom w:val="0"/>
      <w:divBdr>
        <w:top w:val="none" w:sz="0" w:space="0" w:color="auto"/>
        <w:left w:val="none" w:sz="0" w:space="0" w:color="auto"/>
        <w:bottom w:val="none" w:sz="0" w:space="0" w:color="auto"/>
        <w:right w:val="none" w:sz="0" w:space="0" w:color="auto"/>
      </w:divBdr>
    </w:div>
    <w:div w:id="41491277">
      <w:bodyDiv w:val="1"/>
      <w:marLeft w:val="0"/>
      <w:marRight w:val="0"/>
      <w:marTop w:val="0"/>
      <w:marBottom w:val="0"/>
      <w:divBdr>
        <w:top w:val="none" w:sz="0" w:space="0" w:color="auto"/>
        <w:left w:val="none" w:sz="0" w:space="0" w:color="auto"/>
        <w:bottom w:val="none" w:sz="0" w:space="0" w:color="auto"/>
        <w:right w:val="none" w:sz="0" w:space="0" w:color="auto"/>
      </w:divBdr>
    </w:div>
    <w:div w:id="46884026">
      <w:bodyDiv w:val="1"/>
      <w:marLeft w:val="0"/>
      <w:marRight w:val="0"/>
      <w:marTop w:val="0"/>
      <w:marBottom w:val="0"/>
      <w:divBdr>
        <w:top w:val="none" w:sz="0" w:space="0" w:color="auto"/>
        <w:left w:val="none" w:sz="0" w:space="0" w:color="auto"/>
        <w:bottom w:val="none" w:sz="0" w:space="0" w:color="auto"/>
        <w:right w:val="none" w:sz="0" w:space="0" w:color="auto"/>
      </w:divBdr>
    </w:div>
    <w:div w:id="46925591">
      <w:bodyDiv w:val="1"/>
      <w:marLeft w:val="0"/>
      <w:marRight w:val="0"/>
      <w:marTop w:val="0"/>
      <w:marBottom w:val="0"/>
      <w:divBdr>
        <w:top w:val="none" w:sz="0" w:space="0" w:color="auto"/>
        <w:left w:val="none" w:sz="0" w:space="0" w:color="auto"/>
        <w:bottom w:val="none" w:sz="0" w:space="0" w:color="auto"/>
        <w:right w:val="none" w:sz="0" w:space="0" w:color="auto"/>
      </w:divBdr>
    </w:div>
    <w:div w:id="53822507">
      <w:bodyDiv w:val="1"/>
      <w:marLeft w:val="0"/>
      <w:marRight w:val="0"/>
      <w:marTop w:val="0"/>
      <w:marBottom w:val="0"/>
      <w:divBdr>
        <w:top w:val="none" w:sz="0" w:space="0" w:color="auto"/>
        <w:left w:val="none" w:sz="0" w:space="0" w:color="auto"/>
        <w:bottom w:val="none" w:sz="0" w:space="0" w:color="auto"/>
        <w:right w:val="none" w:sz="0" w:space="0" w:color="auto"/>
      </w:divBdr>
    </w:div>
    <w:div w:id="59258338">
      <w:bodyDiv w:val="1"/>
      <w:marLeft w:val="0"/>
      <w:marRight w:val="0"/>
      <w:marTop w:val="0"/>
      <w:marBottom w:val="0"/>
      <w:divBdr>
        <w:top w:val="none" w:sz="0" w:space="0" w:color="auto"/>
        <w:left w:val="none" w:sz="0" w:space="0" w:color="auto"/>
        <w:bottom w:val="none" w:sz="0" w:space="0" w:color="auto"/>
        <w:right w:val="none" w:sz="0" w:space="0" w:color="auto"/>
      </w:divBdr>
    </w:div>
    <w:div w:id="60324542">
      <w:bodyDiv w:val="1"/>
      <w:marLeft w:val="0"/>
      <w:marRight w:val="0"/>
      <w:marTop w:val="0"/>
      <w:marBottom w:val="0"/>
      <w:divBdr>
        <w:top w:val="none" w:sz="0" w:space="0" w:color="auto"/>
        <w:left w:val="none" w:sz="0" w:space="0" w:color="auto"/>
        <w:bottom w:val="none" w:sz="0" w:space="0" w:color="auto"/>
        <w:right w:val="none" w:sz="0" w:space="0" w:color="auto"/>
      </w:divBdr>
    </w:div>
    <w:div w:id="61298010">
      <w:bodyDiv w:val="1"/>
      <w:marLeft w:val="0"/>
      <w:marRight w:val="0"/>
      <w:marTop w:val="0"/>
      <w:marBottom w:val="0"/>
      <w:divBdr>
        <w:top w:val="none" w:sz="0" w:space="0" w:color="auto"/>
        <w:left w:val="none" w:sz="0" w:space="0" w:color="auto"/>
        <w:bottom w:val="none" w:sz="0" w:space="0" w:color="auto"/>
        <w:right w:val="none" w:sz="0" w:space="0" w:color="auto"/>
      </w:divBdr>
    </w:div>
    <w:div w:id="61416505">
      <w:bodyDiv w:val="1"/>
      <w:marLeft w:val="0"/>
      <w:marRight w:val="0"/>
      <w:marTop w:val="0"/>
      <w:marBottom w:val="0"/>
      <w:divBdr>
        <w:top w:val="none" w:sz="0" w:space="0" w:color="auto"/>
        <w:left w:val="none" w:sz="0" w:space="0" w:color="auto"/>
        <w:bottom w:val="none" w:sz="0" w:space="0" w:color="auto"/>
        <w:right w:val="none" w:sz="0" w:space="0" w:color="auto"/>
      </w:divBdr>
    </w:div>
    <w:div w:id="62026132">
      <w:bodyDiv w:val="1"/>
      <w:marLeft w:val="0"/>
      <w:marRight w:val="0"/>
      <w:marTop w:val="0"/>
      <w:marBottom w:val="0"/>
      <w:divBdr>
        <w:top w:val="none" w:sz="0" w:space="0" w:color="auto"/>
        <w:left w:val="none" w:sz="0" w:space="0" w:color="auto"/>
        <w:bottom w:val="none" w:sz="0" w:space="0" w:color="auto"/>
        <w:right w:val="none" w:sz="0" w:space="0" w:color="auto"/>
      </w:divBdr>
    </w:div>
    <w:div w:id="65350285">
      <w:bodyDiv w:val="1"/>
      <w:marLeft w:val="0"/>
      <w:marRight w:val="0"/>
      <w:marTop w:val="0"/>
      <w:marBottom w:val="0"/>
      <w:divBdr>
        <w:top w:val="none" w:sz="0" w:space="0" w:color="auto"/>
        <w:left w:val="none" w:sz="0" w:space="0" w:color="auto"/>
        <w:bottom w:val="none" w:sz="0" w:space="0" w:color="auto"/>
        <w:right w:val="none" w:sz="0" w:space="0" w:color="auto"/>
      </w:divBdr>
    </w:div>
    <w:div w:id="68893967">
      <w:bodyDiv w:val="1"/>
      <w:marLeft w:val="0"/>
      <w:marRight w:val="0"/>
      <w:marTop w:val="0"/>
      <w:marBottom w:val="0"/>
      <w:divBdr>
        <w:top w:val="none" w:sz="0" w:space="0" w:color="auto"/>
        <w:left w:val="none" w:sz="0" w:space="0" w:color="auto"/>
        <w:bottom w:val="none" w:sz="0" w:space="0" w:color="auto"/>
        <w:right w:val="none" w:sz="0" w:space="0" w:color="auto"/>
      </w:divBdr>
    </w:div>
    <w:div w:id="71128470">
      <w:bodyDiv w:val="1"/>
      <w:marLeft w:val="0"/>
      <w:marRight w:val="0"/>
      <w:marTop w:val="0"/>
      <w:marBottom w:val="0"/>
      <w:divBdr>
        <w:top w:val="none" w:sz="0" w:space="0" w:color="auto"/>
        <w:left w:val="none" w:sz="0" w:space="0" w:color="auto"/>
        <w:bottom w:val="none" w:sz="0" w:space="0" w:color="auto"/>
        <w:right w:val="none" w:sz="0" w:space="0" w:color="auto"/>
      </w:divBdr>
    </w:div>
    <w:div w:id="73864839">
      <w:bodyDiv w:val="1"/>
      <w:marLeft w:val="0"/>
      <w:marRight w:val="0"/>
      <w:marTop w:val="0"/>
      <w:marBottom w:val="0"/>
      <w:divBdr>
        <w:top w:val="none" w:sz="0" w:space="0" w:color="auto"/>
        <w:left w:val="none" w:sz="0" w:space="0" w:color="auto"/>
        <w:bottom w:val="none" w:sz="0" w:space="0" w:color="auto"/>
        <w:right w:val="none" w:sz="0" w:space="0" w:color="auto"/>
      </w:divBdr>
    </w:div>
    <w:div w:id="76753899">
      <w:bodyDiv w:val="1"/>
      <w:marLeft w:val="0"/>
      <w:marRight w:val="0"/>
      <w:marTop w:val="0"/>
      <w:marBottom w:val="0"/>
      <w:divBdr>
        <w:top w:val="none" w:sz="0" w:space="0" w:color="auto"/>
        <w:left w:val="none" w:sz="0" w:space="0" w:color="auto"/>
        <w:bottom w:val="none" w:sz="0" w:space="0" w:color="auto"/>
        <w:right w:val="none" w:sz="0" w:space="0" w:color="auto"/>
      </w:divBdr>
    </w:div>
    <w:div w:id="83304812">
      <w:bodyDiv w:val="1"/>
      <w:marLeft w:val="0"/>
      <w:marRight w:val="0"/>
      <w:marTop w:val="0"/>
      <w:marBottom w:val="0"/>
      <w:divBdr>
        <w:top w:val="none" w:sz="0" w:space="0" w:color="auto"/>
        <w:left w:val="none" w:sz="0" w:space="0" w:color="auto"/>
        <w:bottom w:val="none" w:sz="0" w:space="0" w:color="auto"/>
        <w:right w:val="none" w:sz="0" w:space="0" w:color="auto"/>
      </w:divBdr>
    </w:div>
    <w:div w:id="92944280">
      <w:bodyDiv w:val="1"/>
      <w:marLeft w:val="0"/>
      <w:marRight w:val="0"/>
      <w:marTop w:val="0"/>
      <w:marBottom w:val="0"/>
      <w:divBdr>
        <w:top w:val="none" w:sz="0" w:space="0" w:color="auto"/>
        <w:left w:val="none" w:sz="0" w:space="0" w:color="auto"/>
        <w:bottom w:val="none" w:sz="0" w:space="0" w:color="auto"/>
        <w:right w:val="none" w:sz="0" w:space="0" w:color="auto"/>
      </w:divBdr>
    </w:div>
    <w:div w:id="93132518">
      <w:bodyDiv w:val="1"/>
      <w:marLeft w:val="0"/>
      <w:marRight w:val="0"/>
      <w:marTop w:val="0"/>
      <w:marBottom w:val="0"/>
      <w:divBdr>
        <w:top w:val="none" w:sz="0" w:space="0" w:color="auto"/>
        <w:left w:val="none" w:sz="0" w:space="0" w:color="auto"/>
        <w:bottom w:val="none" w:sz="0" w:space="0" w:color="auto"/>
        <w:right w:val="none" w:sz="0" w:space="0" w:color="auto"/>
      </w:divBdr>
    </w:div>
    <w:div w:id="95834365">
      <w:bodyDiv w:val="1"/>
      <w:marLeft w:val="0"/>
      <w:marRight w:val="0"/>
      <w:marTop w:val="0"/>
      <w:marBottom w:val="0"/>
      <w:divBdr>
        <w:top w:val="none" w:sz="0" w:space="0" w:color="auto"/>
        <w:left w:val="none" w:sz="0" w:space="0" w:color="auto"/>
        <w:bottom w:val="none" w:sz="0" w:space="0" w:color="auto"/>
        <w:right w:val="none" w:sz="0" w:space="0" w:color="auto"/>
      </w:divBdr>
    </w:div>
    <w:div w:id="97024358">
      <w:bodyDiv w:val="1"/>
      <w:marLeft w:val="0"/>
      <w:marRight w:val="0"/>
      <w:marTop w:val="0"/>
      <w:marBottom w:val="0"/>
      <w:divBdr>
        <w:top w:val="none" w:sz="0" w:space="0" w:color="auto"/>
        <w:left w:val="none" w:sz="0" w:space="0" w:color="auto"/>
        <w:bottom w:val="none" w:sz="0" w:space="0" w:color="auto"/>
        <w:right w:val="none" w:sz="0" w:space="0" w:color="auto"/>
      </w:divBdr>
    </w:div>
    <w:div w:id="98068676">
      <w:bodyDiv w:val="1"/>
      <w:marLeft w:val="0"/>
      <w:marRight w:val="0"/>
      <w:marTop w:val="0"/>
      <w:marBottom w:val="0"/>
      <w:divBdr>
        <w:top w:val="none" w:sz="0" w:space="0" w:color="auto"/>
        <w:left w:val="none" w:sz="0" w:space="0" w:color="auto"/>
        <w:bottom w:val="none" w:sz="0" w:space="0" w:color="auto"/>
        <w:right w:val="none" w:sz="0" w:space="0" w:color="auto"/>
      </w:divBdr>
    </w:div>
    <w:div w:id="101340526">
      <w:bodyDiv w:val="1"/>
      <w:marLeft w:val="0"/>
      <w:marRight w:val="0"/>
      <w:marTop w:val="0"/>
      <w:marBottom w:val="0"/>
      <w:divBdr>
        <w:top w:val="none" w:sz="0" w:space="0" w:color="auto"/>
        <w:left w:val="none" w:sz="0" w:space="0" w:color="auto"/>
        <w:bottom w:val="none" w:sz="0" w:space="0" w:color="auto"/>
        <w:right w:val="none" w:sz="0" w:space="0" w:color="auto"/>
      </w:divBdr>
    </w:div>
    <w:div w:id="106853079">
      <w:bodyDiv w:val="1"/>
      <w:marLeft w:val="0"/>
      <w:marRight w:val="0"/>
      <w:marTop w:val="0"/>
      <w:marBottom w:val="0"/>
      <w:divBdr>
        <w:top w:val="none" w:sz="0" w:space="0" w:color="auto"/>
        <w:left w:val="none" w:sz="0" w:space="0" w:color="auto"/>
        <w:bottom w:val="none" w:sz="0" w:space="0" w:color="auto"/>
        <w:right w:val="none" w:sz="0" w:space="0" w:color="auto"/>
      </w:divBdr>
    </w:div>
    <w:div w:id="109126062">
      <w:bodyDiv w:val="1"/>
      <w:marLeft w:val="0"/>
      <w:marRight w:val="0"/>
      <w:marTop w:val="0"/>
      <w:marBottom w:val="0"/>
      <w:divBdr>
        <w:top w:val="none" w:sz="0" w:space="0" w:color="auto"/>
        <w:left w:val="none" w:sz="0" w:space="0" w:color="auto"/>
        <w:bottom w:val="none" w:sz="0" w:space="0" w:color="auto"/>
        <w:right w:val="none" w:sz="0" w:space="0" w:color="auto"/>
      </w:divBdr>
    </w:div>
    <w:div w:id="112098506">
      <w:bodyDiv w:val="1"/>
      <w:marLeft w:val="0"/>
      <w:marRight w:val="0"/>
      <w:marTop w:val="0"/>
      <w:marBottom w:val="0"/>
      <w:divBdr>
        <w:top w:val="none" w:sz="0" w:space="0" w:color="auto"/>
        <w:left w:val="none" w:sz="0" w:space="0" w:color="auto"/>
        <w:bottom w:val="none" w:sz="0" w:space="0" w:color="auto"/>
        <w:right w:val="none" w:sz="0" w:space="0" w:color="auto"/>
      </w:divBdr>
    </w:div>
    <w:div w:id="112218279">
      <w:bodyDiv w:val="1"/>
      <w:marLeft w:val="0"/>
      <w:marRight w:val="0"/>
      <w:marTop w:val="0"/>
      <w:marBottom w:val="0"/>
      <w:divBdr>
        <w:top w:val="none" w:sz="0" w:space="0" w:color="auto"/>
        <w:left w:val="none" w:sz="0" w:space="0" w:color="auto"/>
        <w:bottom w:val="none" w:sz="0" w:space="0" w:color="auto"/>
        <w:right w:val="none" w:sz="0" w:space="0" w:color="auto"/>
      </w:divBdr>
    </w:div>
    <w:div w:id="114640525">
      <w:bodyDiv w:val="1"/>
      <w:marLeft w:val="0"/>
      <w:marRight w:val="0"/>
      <w:marTop w:val="0"/>
      <w:marBottom w:val="0"/>
      <w:divBdr>
        <w:top w:val="none" w:sz="0" w:space="0" w:color="auto"/>
        <w:left w:val="none" w:sz="0" w:space="0" w:color="auto"/>
        <w:bottom w:val="none" w:sz="0" w:space="0" w:color="auto"/>
        <w:right w:val="none" w:sz="0" w:space="0" w:color="auto"/>
      </w:divBdr>
    </w:div>
    <w:div w:id="114760410">
      <w:bodyDiv w:val="1"/>
      <w:marLeft w:val="0"/>
      <w:marRight w:val="0"/>
      <w:marTop w:val="0"/>
      <w:marBottom w:val="0"/>
      <w:divBdr>
        <w:top w:val="none" w:sz="0" w:space="0" w:color="auto"/>
        <w:left w:val="none" w:sz="0" w:space="0" w:color="auto"/>
        <w:bottom w:val="none" w:sz="0" w:space="0" w:color="auto"/>
        <w:right w:val="none" w:sz="0" w:space="0" w:color="auto"/>
      </w:divBdr>
    </w:div>
    <w:div w:id="119421933">
      <w:bodyDiv w:val="1"/>
      <w:marLeft w:val="0"/>
      <w:marRight w:val="0"/>
      <w:marTop w:val="0"/>
      <w:marBottom w:val="0"/>
      <w:divBdr>
        <w:top w:val="none" w:sz="0" w:space="0" w:color="auto"/>
        <w:left w:val="none" w:sz="0" w:space="0" w:color="auto"/>
        <w:bottom w:val="none" w:sz="0" w:space="0" w:color="auto"/>
        <w:right w:val="none" w:sz="0" w:space="0" w:color="auto"/>
      </w:divBdr>
    </w:div>
    <w:div w:id="125784723">
      <w:bodyDiv w:val="1"/>
      <w:marLeft w:val="0"/>
      <w:marRight w:val="0"/>
      <w:marTop w:val="0"/>
      <w:marBottom w:val="0"/>
      <w:divBdr>
        <w:top w:val="none" w:sz="0" w:space="0" w:color="auto"/>
        <w:left w:val="none" w:sz="0" w:space="0" w:color="auto"/>
        <w:bottom w:val="none" w:sz="0" w:space="0" w:color="auto"/>
        <w:right w:val="none" w:sz="0" w:space="0" w:color="auto"/>
      </w:divBdr>
    </w:div>
    <w:div w:id="142280237">
      <w:bodyDiv w:val="1"/>
      <w:marLeft w:val="0"/>
      <w:marRight w:val="0"/>
      <w:marTop w:val="0"/>
      <w:marBottom w:val="0"/>
      <w:divBdr>
        <w:top w:val="none" w:sz="0" w:space="0" w:color="auto"/>
        <w:left w:val="none" w:sz="0" w:space="0" w:color="auto"/>
        <w:bottom w:val="none" w:sz="0" w:space="0" w:color="auto"/>
        <w:right w:val="none" w:sz="0" w:space="0" w:color="auto"/>
      </w:divBdr>
    </w:div>
    <w:div w:id="143590181">
      <w:bodyDiv w:val="1"/>
      <w:marLeft w:val="0"/>
      <w:marRight w:val="0"/>
      <w:marTop w:val="0"/>
      <w:marBottom w:val="0"/>
      <w:divBdr>
        <w:top w:val="none" w:sz="0" w:space="0" w:color="auto"/>
        <w:left w:val="none" w:sz="0" w:space="0" w:color="auto"/>
        <w:bottom w:val="none" w:sz="0" w:space="0" w:color="auto"/>
        <w:right w:val="none" w:sz="0" w:space="0" w:color="auto"/>
      </w:divBdr>
    </w:div>
    <w:div w:id="149299383">
      <w:bodyDiv w:val="1"/>
      <w:marLeft w:val="0"/>
      <w:marRight w:val="0"/>
      <w:marTop w:val="0"/>
      <w:marBottom w:val="0"/>
      <w:divBdr>
        <w:top w:val="none" w:sz="0" w:space="0" w:color="auto"/>
        <w:left w:val="none" w:sz="0" w:space="0" w:color="auto"/>
        <w:bottom w:val="none" w:sz="0" w:space="0" w:color="auto"/>
        <w:right w:val="none" w:sz="0" w:space="0" w:color="auto"/>
      </w:divBdr>
    </w:div>
    <w:div w:id="150021925">
      <w:bodyDiv w:val="1"/>
      <w:marLeft w:val="0"/>
      <w:marRight w:val="0"/>
      <w:marTop w:val="0"/>
      <w:marBottom w:val="0"/>
      <w:divBdr>
        <w:top w:val="none" w:sz="0" w:space="0" w:color="auto"/>
        <w:left w:val="none" w:sz="0" w:space="0" w:color="auto"/>
        <w:bottom w:val="none" w:sz="0" w:space="0" w:color="auto"/>
        <w:right w:val="none" w:sz="0" w:space="0" w:color="auto"/>
      </w:divBdr>
    </w:div>
    <w:div w:id="152651097">
      <w:bodyDiv w:val="1"/>
      <w:marLeft w:val="0"/>
      <w:marRight w:val="0"/>
      <w:marTop w:val="0"/>
      <w:marBottom w:val="0"/>
      <w:divBdr>
        <w:top w:val="none" w:sz="0" w:space="0" w:color="auto"/>
        <w:left w:val="none" w:sz="0" w:space="0" w:color="auto"/>
        <w:bottom w:val="none" w:sz="0" w:space="0" w:color="auto"/>
        <w:right w:val="none" w:sz="0" w:space="0" w:color="auto"/>
      </w:divBdr>
    </w:div>
    <w:div w:id="153645130">
      <w:bodyDiv w:val="1"/>
      <w:marLeft w:val="0"/>
      <w:marRight w:val="0"/>
      <w:marTop w:val="0"/>
      <w:marBottom w:val="0"/>
      <w:divBdr>
        <w:top w:val="none" w:sz="0" w:space="0" w:color="auto"/>
        <w:left w:val="none" w:sz="0" w:space="0" w:color="auto"/>
        <w:bottom w:val="none" w:sz="0" w:space="0" w:color="auto"/>
        <w:right w:val="none" w:sz="0" w:space="0" w:color="auto"/>
      </w:divBdr>
    </w:div>
    <w:div w:id="153884885">
      <w:bodyDiv w:val="1"/>
      <w:marLeft w:val="0"/>
      <w:marRight w:val="0"/>
      <w:marTop w:val="0"/>
      <w:marBottom w:val="0"/>
      <w:divBdr>
        <w:top w:val="none" w:sz="0" w:space="0" w:color="auto"/>
        <w:left w:val="none" w:sz="0" w:space="0" w:color="auto"/>
        <w:bottom w:val="none" w:sz="0" w:space="0" w:color="auto"/>
        <w:right w:val="none" w:sz="0" w:space="0" w:color="auto"/>
      </w:divBdr>
    </w:div>
    <w:div w:id="159582553">
      <w:bodyDiv w:val="1"/>
      <w:marLeft w:val="0"/>
      <w:marRight w:val="0"/>
      <w:marTop w:val="0"/>
      <w:marBottom w:val="0"/>
      <w:divBdr>
        <w:top w:val="none" w:sz="0" w:space="0" w:color="auto"/>
        <w:left w:val="none" w:sz="0" w:space="0" w:color="auto"/>
        <w:bottom w:val="none" w:sz="0" w:space="0" w:color="auto"/>
        <w:right w:val="none" w:sz="0" w:space="0" w:color="auto"/>
      </w:divBdr>
    </w:div>
    <w:div w:id="160045864">
      <w:bodyDiv w:val="1"/>
      <w:marLeft w:val="0"/>
      <w:marRight w:val="0"/>
      <w:marTop w:val="0"/>
      <w:marBottom w:val="0"/>
      <w:divBdr>
        <w:top w:val="none" w:sz="0" w:space="0" w:color="auto"/>
        <w:left w:val="none" w:sz="0" w:space="0" w:color="auto"/>
        <w:bottom w:val="none" w:sz="0" w:space="0" w:color="auto"/>
        <w:right w:val="none" w:sz="0" w:space="0" w:color="auto"/>
      </w:divBdr>
    </w:div>
    <w:div w:id="164900415">
      <w:bodyDiv w:val="1"/>
      <w:marLeft w:val="0"/>
      <w:marRight w:val="0"/>
      <w:marTop w:val="0"/>
      <w:marBottom w:val="0"/>
      <w:divBdr>
        <w:top w:val="none" w:sz="0" w:space="0" w:color="auto"/>
        <w:left w:val="none" w:sz="0" w:space="0" w:color="auto"/>
        <w:bottom w:val="none" w:sz="0" w:space="0" w:color="auto"/>
        <w:right w:val="none" w:sz="0" w:space="0" w:color="auto"/>
      </w:divBdr>
    </w:div>
    <w:div w:id="165171328">
      <w:bodyDiv w:val="1"/>
      <w:marLeft w:val="0"/>
      <w:marRight w:val="0"/>
      <w:marTop w:val="0"/>
      <w:marBottom w:val="0"/>
      <w:divBdr>
        <w:top w:val="none" w:sz="0" w:space="0" w:color="auto"/>
        <w:left w:val="none" w:sz="0" w:space="0" w:color="auto"/>
        <w:bottom w:val="none" w:sz="0" w:space="0" w:color="auto"/>
        <w:right w:val="none" w:sz="0" w:space="0" w:color="auto"/>
      </w:divBdr>
    </w:div>
    <w:div w:id="169180051">
      <w:bodyDiv w:val="1"/>
      <w:marLeft w:val="0"/>
      <w:marRight w:val="0"/>
      <w:marTop w:val="0"/>
      <w:marBottom w:val="0"/>
      <w:divBdr>
        <w:top w:val="none" w:sz="0" w:space="0" w:color="auto"/>
        <w:left w:val="none" w:sz="0" w:space="0" w:color="auto"/>
        <w:bottom w:val="none" w:sz="0" w:space="0" w:color="auto"/>
        <w:right w:val="none" w:sz="0" w:space="0" w:color="auto"/>
      </w:divBdr>
    </w:div>
    <w:div w:id="169370681">
      <w:bodyDiv w:val="1"/>
      <w:marLeft w:val="0"/>
      <w:marRight w:val="0"/>
      <w:marTop w:val="0"/>
      <w:marBottom w:val="0"/>
      <w:divBdr>
        <w:top w:val="none" w:sz="0" w:space="0" w:color="auto"/>
        <w:left w:val="none" w:sz="0" w:space="0" w:color="auto"/>
        <w:bottom w:val="none" w:sz="0" w:space="0" w:color="auto"/>
        <w:right w:val="none" w:sz="0" w:space="0" w:color="auto"/>
      </w:divBdr>
    </w:div>
    <w:div w:id="174267299">
      <w:bodyDiv w:val="1"/>
      <w:marLeft w:val="0"/>
      <w:marRight w:val="0"/>
      <w:marTop w:val="0"/>
      <w:marBottom w:val="0"/>
      <w:divBdr>
        <w:top w:val="none" w:sz="0" w:space="0" w:color="auto"/>
        <w:left w:val="none" w:sz="0" w:space="0" w:color="auto"/>
        <w:bottom w:val="none" w:sz="0" w:space="0" w:color="auto"/>
        <w:right w:val="none" w:sz="0" w:space="0" w:color="auto"/>
      </w:divBdr>
    </w:div>
    <w:div w:id="177474519">
      <w:bodyDiv w:val="1"/>
      <w:marLeft w:val="0"/>
      <w:marRight w:val="0"/>
      <w:marTop w:val="0"/>
      <w:marBottom w:val="0"/>
      <w:divBdr>
        <w:top w:val="none" w:sz="0" w:space="0" w:color="auto"/>
        <w:left w:val="none" w:sz="0" w:space="0" w:color="auto"/>
        <w:bottom w:val="none" w:sz="0" w:space="0" w:color="auto"/>
        <w:right w:val="none" w:sz="0" w:space="0" w:color="auto"/>
      </w:divBdr>
    </w:div>
    <w:div w:id="179779637">
      <w:bodyDiv w:val="1"/>
      <w:marLeft w:val="0"/>
      <w:marRight w:val="0"/>
      <w:marTop w:val="0"/>
      <w:marBottom w:val="0"/>
      <w:divBdr>
        <w:top w:val="none" w:sz="0" w:space="0" w:color="auto"/>
        <w:left w:val="none" w:sz="0" w:space="0" w:color="auto"/>
        <w:bottom w:val="none" w:sz="0" w:space="0" w:color="auto"/>
        <w:right w:val="none" w:sz="0" w:space="0" w:color="auto"/>
      </w:divBdr>
    </w:div>
    <w:div w:id="183330548">
      <w:bodyDiv w:val="1"/>
      <w:marLeft w:val="0"/>
      <w:marRight w:val="0"/>
      <w:marTop w:val="0"/>
      <w:marBottom w:val="0"/>
      <w:divBdr>
        <w:top w:val="none" w:sz="0" w:space="0" w:color="auto"/>
        <w:left w:val="none" w:sz="0" w:space="0" w:color="auto"/>
        <w:bottom w:val="none" w:sz="0" w:space="0" w:color="auto"/>
        <w:right w:val="none" w:sz="0" w:space="0" w:color="auto"/>
      </w:divBdr>
    </w:div>
    <w:div w:id="190848953">
      <w:bodyDiv w:val="1"/>
      <w:marLeft w:val="0"/>
      <w:marRight w:val="0"/>
      <w:marTop w:val="0"/>
      <w:marBottom w:val="0"/>
      <w:divBdr>
        <w:top w:val="none" w:sz="0" w:space="0" w:color="auto"/>
        <w:left w:val="none" w:sz="0" w:space="0" w:color="auto"/>
        <w:bottom w:val="none" w:sz="0" w:space="0" w:color="auto"/>
        <w:right w:val="none" w:sz="0" w:space="0" w:color="auto"/>
      </w:divBdr>
    </w:div>
    <w:div w:id="193882450">
      <w:bodyDiv w:val="1"/>
      <w:marLeft w:val="0"/>
      <w:marRight w:val="0"/>
      <w:marTop w:val="0"/>
      <w:marBottom w:val="0"/>
      <w:divBdr>
        <w:top w:val="none" w:sz="0" w:space="0" w:color="auto"/>
        <w:left w:val="none" w:sz="0" w:space="0" w:color="auto"/>
        <w:bottom w:val="none" w:sz="0" w:space="0" w:color="auto"/>
        <w:right w:val="none" w:sz="0" w:space="0" w:color="auto"/>
      </w:divBdr>
    </w:div>
    <w:div w:id="198205411">
      <w:bodyDiv w:val="1"/>
      <w:marLeft w:val="0"/>
      <w:marRight w:val="0"/>
      <w:marTop w:val="0"/>
      <w:marBottom w:val="0"/>
      <w:divBdr>
        <w:top w:val="none" w:sz="0" w:space="0" w:color="auto"/>
        <w:left w:val="none" w:sz="0" w:space="0" w:color="auto"/>
        <w:bottom w:val="none" w:sz="0" w:space="0" w:color="auto"/>
        <w:right w:val="none" w:sz="0" w:space="0" w:color="auto"/>
      </w:divBdr>
    </w:div>
    <w:div w:id="204679760">
      <w:bodyDiv w:val="1"/>
      <w:marLeft w:val="0"/>
      <w:marRight w:val="0"/>
      <w:marTop w:val="0"/>
      <w:marBottom w:val="0"/>
      <w:divBdr>
        <w:top w:val="none" w:sz="0" w:space="0" w:color="auto"/>
        <w:left w:val="none" w:sz="0" w:space="0" w:color="auto"/>
        <w:bottom w:val="none" w:sz="0" w:space="0" w:color="auto"/>
        <w:right w:val="none" w:sz="0" w:space="0" w:color="auto"/>
      </w:divBdr>
    </w:div>
    <w:div w:id="208806750">
      <w:bodyDiv w:val="1"/>
      <w:marLeft w:val="0"/>
      <w:marRight w:val="0"/>
      <w:marTop w:val="0"/>
      <w:marBottom w:val="0"/>
      <w:divBdr>
        <w:top w:val="none" w:sz="0" w:space="0" w:color="auto"/>
        <w:left w:val="none" w:sz="0" w:space="0" w:color="auto"/>
        <w:bottom w:val="none" w:sz="0" w:space="0" w:color="auto"/>
        <w:right w:val="none" w:sz="0" w:space="0" w:color="auto"/>
      </w:divBdr>
    </w:div>
    <w:div w:id="211817048">
      <w:bodyDiv w:val="1"/>
      <w:marLeft w:val="0"/>
      <w:marRight w:val="0"/>
      <w:marTop w:val="0"/>
      <w:marBottom w:val="0"/>
      <w:divBdr>
        <w:top w:val="none" w:sz="0" w:space="0" w:color="auto"/>
        <w:left w:val="none" w:sz="0" w:space="0" w:color="auto"/>
        <w:bottom w:val="none" w:sz="0" w:space="0" w:color="auto"/>
        <w:right w:val="none" w:sz="0" w:space="0" w:color="auto"/>
      </w:divBdr>
    </w:div>
    <w:div w:id="212235867">
      <w:bodyDiv w:val="1"/>
      <w:marLeft w:val="0"/>
      <w:marRight w:val="0"/>
      <w:marTop w:val="0"/>
      <w:marBottom w:val="0"/>
      <w:divBdr>
        <w:top w:val="none" w:sz="0" w:space="0" w:color="auto"/>
        <w:left w:val="none" w:sz="0" w:space="0" w:color="auto"/>
        <w:bottom w:val="none" w:sz="0" w:space="0" w:color="auto"/>
        <w:right w:val="none" w:sz="0" w:space="0" w:color="auto"/>
      </w:divBdr>
    </w:div>
    <w:div w:id="219220396">
      <w:bodyDiv w:val="1"/>
      <w:marLeft w:val="0"/>
      <w:marRight w:val="0"/>
      <w:marTop w:val="0"/>
      <w:marBottom w:val="0"/>
      <w:divBdr>
        <w:top w:val="none" w:sz="0" w:space="0" w:color="auto"/>
        <w:left w:val="none" w:sz="0" w:space="0" w:color="auto"/>
        <w:bottom w:val="none" w:sz="0" w:space="0" w:color="auto"/>
        <w:right w:val="none" w:sz="0" w:space="0" w:color="auto"/>
      </w:divBdr>
    </w:div>
    <w:div w:id="219756654">
      <w:bodyDiv w:val="1"/>
      <w:marLeft w:val="0"/>
      <w:marRight w:val="0"/>
      <w:marTop w:val="0"/>
      <w:marBottom w:val="0"/>
      <w:divBdr>
        <w:top w:val="none" w:sz="0" w:space="0" w:color="auto"/>
        <w:left w:val="none" w:sz="0" w:space="0" w:color="auto"/>
        <w:bottom w:val="none" w:sz="0" w:space="0" w:color="auto"/>
        <w:right w:val="none" w:sz="0" w:space="0" w:color="auto"/>
      </w:divBdr>
    </w:div>
    <w:div w:id="219904508">
      <w:bodyDiv w:val="1"/>
      <w:marLeft w:val="0"/>
      <w:marRight w:val="0"/>
      <w:marTop w:val="0"/>
      <w:marBottom w:val="0"/>
      <w:divBdr>
        <w:top w:val="none" w:sz="0" w:space="0" w:color="auto"/>
        <w:left w:val="none" w:sz="0" w:space="0" w:color="auto"/>
        <w:bottom w:val="none" w:sz="0" w:space="0" w:color="auto"/>
        <w:right w:val="none" w:sz="0" w:space="0" w:color="auto"/>
      </w:divBdr>
    </w:div>
    <w:div w:id="220871605">
      <w:bodyDiv w:val="1"/>
      <w:marLeft w:val="0"/>
      <w:marRight w:val="0"/>
      <w:marTop w:val="0"/>
      <w:marBottom w:val="0"/>
      <w:divBdr>
        <w:top w:val="none" w:sz="0" w:space="0" w:color="auto"/>
        <w:left w:val="none" w:sz="0" w:space="0" w:color="auto"/>
        <w:bottom w:val="none" w:sz="0" w:space="0" w:color="auto"/>
        <w:right w:val="none" w:sz="0" w:space="0" w:color="auto"/>
      </w:divBdr>
    </w:div>
    <w:div w:id="224028354">
      <w:bodyDiv w:val="1"/>
      <w:marLeft w:val="0"/>
      <w:marRight w:val="0"/>
      <w:marTop w:val="0"/>
      <w:marBottom w:val="0"/>
      <w:divBdr>
        <w:top w:val="none" w:sz="0" w:space="0" w:color="auto"/>
        <w:left w:val="none" w:sz="0" w:space="0" w:color="auto"/>
        <w:bottom w:val="none" w:sz="0" w:space="0" w:color="auto"/>
        <w:right w:val="none" w:sz="0" w:space="0" w:color="auto"/>
      </w:divBdr>
    </w:div>
    <w:div w:id="224604262">
      <w:bodyDiv w:val="1"/>
      <w:marLeft w:val="0"/>
      <w:marRight w:val="0"/>
      <w:marTop w:val="0"/>
      <w:marBottom w:val="0"/>
      <w:divBdr>
        <w:top w:val="none" w:sz="0" w:space="0" w:color="auto"/>
        <w:left w:val="none" w:sz="0" w:space="0" w:color="auto"/>
        <w:bottom w:val="none" w:sz="0" w:space="0" w:color="auto"/>
        <w:right w:val="none" w:sz="0" w:space="0" w:color="auto"/>
      </w:divBdr>
    </w:div>
    <w:div w:id="227884903">
      <w:bodyDiv w:val="1"/>
      <w:marLeft w:val="0"/>
      <w:marRight w:val="0"/>
      <w:marTop w:val="0"/>
      <w:marBottom w:val="0"/>
      <w:divBdr>
        <w:top w:val="none" w:sz="0" w:space="0" w:color="auto"/>
        <w:left w:val="none" w:sz="0" w:space="0" w:color="auto"/>
        <w:bottom w:val="none" w:sz="0" w:space="0" w:color="auto"/>
        <w:right w:val="none" w:sz="0" w:space="0" w:color="auto"/>
      </w:divBdr>
    </w:div>
    <w:div w:id="228808670">
      <w:bodyDiv w:val="1"/>
      <w:marLeft w:val="0"/>
      <w:marRight w:val="0"/>
      <w:marTop w:val="0"/>
      <w:marBottom w:val="0"/>
      <w:divBdr>
        <w:top w:val="none" w:sz="0" w:space="0" w:color="auto"/>
        <w:left w:val="none" w:sz="0" w:space="0" w:color="auto"/>
        <w:bottom w:val="none" w:sz="0" w:space="0" w:color="auto"/>
        <w:right w:val="none" w:sz="0" w:space="0" w:color="auto"/>
      </w:divBdr>
    </w:div>
    <w:div w:id="230622976">
      <w:bodyDiv w:val="1"/>
      <w:marLeft w:val="0"/>
      <w:marRight w:val="0"/>
      <w:marTop w:val="0"/>
      <w:marBottom w:val="0"/>
      <w:divBdr>
        <w:top w:val="none" w:sz="0" w:space="0" w:color="auto"/>
        <w:left w:val="none" w:sz="0" w:space="0" w:color="auto"/>
        <w:bottom w:val="none" w:sz="0" w:space="0" w:color="auto"/>
        <w:right w:val="none" w:sz="0" w:space="0" w:color="auto"/>
      </w:divBdr>
    </w:div>
    <w:div w:id="231936933">
      <w:bodyDiv w:val="1"/>
      <w:marLeft w:val="0"/>
      <w:marRight w:val="0"/>
      <w:marTop w:val="0"/>
      <w:marBottom w:val="0"/>
      <w:divBdr>
        <w:top w:val="none" w:sz="0" w:space="0" w:color="auto"/>
        <w:left w:val="none" w:sz="0" w:space="0" w:color="auto"/>
        <w:bottom w:val="none" w:sz="0" w:space="0" w:color="auto"/>
        <w:right w:val="none" w:sz="0" w:space="0" w:color="auto"/>
      </w:divBdr>
    </w:div>
    <w:div w:id="238640123">
      <w:bodyDiv w:val="1"/>
      <w:marLeft w:val="0"/>
      <w:marRight w:val="0"/>
      <w:marTop w:val="0"/>
      <w:marBottom w:val="0"/>
      <w:divBdr>
        <w:top w:val="none" w:sz="0" w:space="0" w:color="auto"/>
        <w:left w:val="none" w:sz="0" w:space="0" w:color="auto"/>
        <w:bottom w:val="none" w:sz="0" w:space="0" w:color="auto"/>
        <w:right w:val="none" w:sz="0" w:space="0" w:color="auto"/>
      </w:divBdr>
    </w:div>
    <w:div w:id="246768849">
      <w:bodyDiv w:val="1"/>
      <w:marLeft w:val="0"/>
      <w:marRight w:val="0"/>
      <w:marTop w:val="0"/>
      <w:marBottom w:val="0"/>
      <w:divBdr>
        <w:top w:val="none" w:sz="0" w:space="0" w:color="auto"/>
        <w:left w:val="none" w:sz="0" w:space="0" w:color="auto"/>
        <w:bottom w:val="none" w:sz="0" w:space="0" w:color="auto"/>
        <w:right w:val="none" w:sz="0" w:space="0" w:color="auto"/>
      </w:divBdr>
    </w:div>
    <w:div w:id="247813421">
      <w:bodyDiv w:val="1"/>
      <w:marLeft w:val="0"/>
      <w:marRight w:val="0"/>
      <w:marTop w:val="0"/>
      <w:marBottom w:val="0"/>
      <w:divBdr>
        <w:top w:val="none" w:sz="0" w:space="0" w:color="auto"/>
        <w:left w:val="none" w:sz="0" w:space="0" w:color="auto"/>
        <w:bottom w:val="none" w:sz="0" w:space="0" w:color="auto"/>
        <w:right w:val="none" w:sz="0" w:space="0" w:color="auto"/>
      </w:divBdr>
    </w:div>
    <w:div w:id="256212758">
      <w:bodyDiv w:val="1"/>
      <w:marLeft w:val="0"/>
      <w:marRight w:val="0"/>
      <w:marTop w:val="0"/>
      <w:marBottom w:val="0"/>
      <w:divBdr>
        <w:top w:val="none" w:sz="0" w:space="0" w:color="auto"/>
        <w:left w:val="none" w:sz="0" w:space="0" w:color="auto"/>
        <w:bottom w:val="none" w:sz="0" w:space="0" w:color="auto"/>
        <w:right w:val="none" w:sz="0" w:space="0" w:color="auto"/>
      </w:divBdr>
    </w:div>
    <w:div w:id="260144473">
      <w:bodyDiv w:val="1"/>
      <w:marLeft w:val="0"/>
      <w:marRight w:val="0"/>
      <w:marTop w:val="0"/>
      <w:marBottom w:val="0"/>
      <w:divBdr>
        <w:top w:val="none" w:sz="0" w:space="0" w:color="auto"/>
        <w:left w:val="none" w:sz="0" w:space="0" w:color="auto"/>
        <w:bottom w:val="none" w:sz="0" w:space="0" w:color="auto"/>
        <w:right w:val="none" w:sz="0" w:space="0" w:color="auto"/>
      </w:divBdr>
    </w:div>
    <w:div w:id="264651230">
      <w:bodyDiv w:val="1"/>
      <w:marLeft w:val="0"/>
      <w:marRight w:val="0"/>
      <w:marTop w:val="0"/>
      <w:marBottom w:val="0"/>
      <w:divBdr>
        <w:top w:val="none" w:sz="0" w:space="0" w:color="auto"/>
        <w:left w:val="none" w:sz="0" w:space="0" w:color="auto"/>
        <w:bottom w:val="none" w:sz="0" w:space="0" w:color="auto"/>
        <w:right w:val="none" w:sz="0" w:space="0" w:color="auto"/>
      </w:divBdr>
    </w:div>
    <w:div w:id="271976766">
      <w:bodyDiv w:val="1"/>
      <w:marLeft w:val="0"/>
      <w:marRight w:val="0"/>
      <w:marTop w:val="0"/>
      <w:marBottom w:val="0"/>
      <w:divBdr>
        <w:top w:val="none" w:sz="0" w:space="0" w:color="auto"/>
        <w:left w:val="none" w:sz="0" w:space="0" w:color="auto"/>
        <w:bottom w:val="none" w:sz="0" w:space="0" w:color="auto"/>
        <w:right w:val="none" w:sz="0" w:space="0" w:color="auto"/>
      </w:divBdr>
    </w:div>
    <w:div w:id="285240042">
      <w:bodyDiv w:val="1"/>
      <w:marLeft w:val="0"/>
      <w:marRight w:val="0"/>
      <w:marTop w:val="0"/>
      <w:marBottom w:val="0"/>
      <w:divBdr>
        <w:top w:val="none" w:sz="0" w:space="0" w:color="auto"/>
        <w:left w:val="none" w:sz="0" w:space="0" w:color="auto"/>
        <w:bottom w:val="none" w:sz="0" w:space="0" w:color="auto"/>
        <w:right w:val="none" w:sz="0" w:space="0" w:color="auto"/>
      </w:divBdr>
    </w:div>
    <w:div w:id="288510290">
      <w:bodyDiv w:val="1"/>
      <w:marLeft w:val="0"/>
      <w:marRight w:val="0"/>
      <w:marTop w:val="0"/>
      <w:marBottom w:val="0"/>
      <w:divBdr>
        <w:top w:val="none" w:sz="0" w:space="0" w:color="auto"/>
        <w:left w:val="none" w:sz="0" w:space="0" w:color="auto"/>
        <w:bottom w:val="none" w:sz="0" w:space="0" w:color="auto"/>
        <w:right w:val="none" w:sz="0" w:space="0" w:color="auto"/>
      </w:divBdr>
    </w:div>
    <w:div w:id="292056909">
      <w:bodyDiv w:val="1"/>
      <w:marLeft w:val="0"/>
      <w:marRight w:val="0"/>
      <w:marTop w:val="0"/>
      <w:marBottom w:val="0"/>
      <w:divBdr>
        <w:top w:val="none" w:sz="0" w:space="0" w:color="auto"/>
        <w:left w:val="none" w:sz="0" w:space="0" w:color="auto"/>
        <w:bottom w:val="none" w:sz="0" w:space="0" w:color="auto"/>
        <w:right w:val="none" w:sz="0" w:space="0" w:color="auto"/>
      </w:divBdr>
    </w:div>
    <w:div w:id="292254918">
      <w:bodyDiv w:val="1"/>
      <w:marLeft w:val="0"/>
      <w:marRight w:val="0"/>
      <w:marTop w:val="0"/>
      <w:marBottom w:val="0"/>
      <w:divBdr>
        <w:top w:val="none" w:sz="0" w:space="0" w:color="auto"/>
        <w:left w:val="none" w:sz="0" w:space="0" w:color="auto"/>
        <w:bottom w:val="none" w:sz="0" w:space="0" w:color="auto"/>
        <w:right w:val="none" w:sz="0" w:space="0" w:color="auto"/>
      </w:divBdr>
    </w:div>
    <w:div w:id="300162192">
      <w:bodyDiv w:val="1"/>
      <w:marLeft w:val="0"/>
      <w:marRight w:val="0"/>
      <w:marTop w:val="0"/>
      <w:marBottom w:val="0"/>
      <w:divBdr>
        <w:top w:val="none" w:sz="0" w:space="0" w:color="auto"/>
        <w:left w:val="none" w:sz="0" w:space="0" w:color="auto"/>
        <w:bottom w:val="none" w:sz="0" w:space="0" w:color="auto"/>
        <w:right w:val="none" w:sz="0" w:space="0" w:color="auto"/>
      </w:divBdr>
    </w:div>
    <w:div w:id="300379401">
      <w:bodyDiv w:val="1"/>
      <w:marLeft w:val="0"/>
      <w:marRight w:val="0"/>
      <w:marTop w:val="0"/>
      <w:marBottom w:val="0"/>
      <w:divBdr>
        <w:top w:val="none" w:sz="0" w:space="0" w:color="auto"/>
        <w:left w:val="none" w:sz="0" w:space="0" w:color="auto"/>
        <w:bottom w:val="none" w:sz="0" w:space="0" w:color="auto"/>
        <w:right w:val="none" w:sz="0" w:space="0" w:color="auto"/>
      </w:divBdr>
    </w:div>
    <w:div w:id="311492926">
      <w:bodyDiv w:val="1"/>
      <w:marLeft w:val="0"/>
      <w:marRight w:val="0"/>
      <w:marTop w:val="0"/>
      <w:marBottom w:val="0"/>
      <w:divBdr>
        <w:top w:val="none" w:sz="0" w:space="0" w:color="auto"/>
        <w:left w:val="none" w:sz="0" w:space="0" w:color="auto"/>
        <w:bottom w:val="none" w:sz="0" w:space="0" w:color="auto"/>
        <w:right w:val="none" w:sz="0" w:space="0" w:color="auto"/>
      </w:divBdr>
    </w:div>
    <w:div w:id="318003516">
      <w:bodyDiv w:val="1"/>
      <w:marLeft w:val="0"/>
      <w:marRight w:val="0"/>
      <w:marTop w:val="0"/>
      <w:marBottom w:val="0"/>
      <w:divBdr>
        <w:top w:val="none" w:sz="0" w:space="0" w:color="auto"/>
        <w:left w:val="none" w:sz="0" w:space="0" w:color="auto"/>
        <w:bottom w:val="none" w:sz="0" w:space="0" w:color="auto"/>
        <w:right w:val="none" w:sz="0" w:space="0" w:color="auto"/>
      </w:divBdr>
    </w:div>
    <w:div w:id="318312870">
      <w:bodyDiv w:val="1"/>
      <w:marLeft w:val="0"/>
      <w:marRight w:val="0"/>
      <w:marTop w:val="0"/>
      <w:marBottom w:val="0"/>
      <w:divBdr>
        <w:top w:val="none" w:sz="0" w:space="0" w:color="auto"/>
        <w:left w:val="none" w:sz="0" w:space="0" w:color="auto"/>
        <w:bottom w:val="none" w:sz="0" w:space="0" w:color="auto"/>
        <w:right w:val="none" w:sz="0" w:space="0" w:color="auto"/>
      </w:divBdr>
    </w:div>
    <w:div w:id="318577725">
      <w:bodyDiv w:val="1"/>
      <w:marLeft w:val="0"/>
      <w:marRight w:val="0"/>
      <w:marTop w:val="0"/>
      <w:marBottom w:val="0"/>
      <w:divBdr>
        <w:top w:val="none" w:sz="0" w:space="0" w:color="auto"/>
        <w:left w:val="none" w:sz="0" w:space="0" w:color="auto"/>
        <w:bottom w:val="none" w:sz="0" w:space="0" w:color="auto"/>
        <w:right w:val="none" w:sz="0" w:space="0" w:color="auto"/>
      </w:divBdr>
    </w:div>
    <w:div w:id="321617636">
      <w:bodyDiv w:val="1"/>
      <w:marLeft w:val="0"/>
      <w:marRight w:val="0"/>
      <w:marTop w:val="0"/>
      <w:marBottom w:val="0"/>
      <w:divBdr>
        <w:top w:val="none" w:sz="0" w:space="0" w:color="auto"/>
        <w:left w:val="none" w:sz="0" w:space="0" w:color="auto"/>
        <w:bottom w:val="none" w:sz="0" w:space="0" w:color="auto"/>
        <w:right w:val="none" w:sz="0" w:space="0" w:color="auto"/>
      </w:divBdr>
    </w:div>
    <w:div w:id="322321337">
      <w:bodyDiv w:val="1"/>
      <w:marLeft w:val="0"/>
      <w:marRight w:val="0"/>
      <w:marTop w:val="0"/>
      <w:marBottom w:val="0"/>
      <w:divBdr>
        <w:top w:val="none" w:sz="0" w:space="0" w:color="auto"/>
        <w:left w:val="none" w:sz="0" w:space="0" w:color="auto"/>
        <w:bottom w:val="none" w:sz="0" w:space="0" w:color="auto"/>
        <w:right w:val="none" w:sz="0" w:space="0" w:color="auto"/>
      </w:divBdr>
    </w:div>
    <w:div w:id="324943272">
      <w:bodyDiv w:val="1"/>
      <w:marLeft w:val="0"/>
      <w:marRight w:val="0"/>
      <w:marTop w:val="0"/>
      <w:marBottom w:val="0"/>
      <w:divBdr>
        <w:top w:val="none" w:sz="0" w:space="0" w:color="auto"/>
        <w:left w:val="none" w:sz="0" w:space="0" w:color="auto"/>
        <w:bottom w:val="none" w:sz="0" w:space="0" w:color="auto"/>
        <w:right w:val="none" w:sz="0" w:space="0" w:color="auto"/>
      </w:divBdr>
    </w:div>
    <w:div w:id="325322604">
      <w:bodyDiv w:val="1"/>
      <w:marLeft w:val="0"/>
      <w:marRight w:val="0"/>
      <w:marTop w:val="0"/>
      <w:marBottom w:val="0"/>
      <w:divBdr>
        <w:top w:val="none" w:sz="0" w:space="0" w:color="auto"/>
        <w:left w:val="none" w:sz="0" w:space="0" w:color="auto"/>
        <w:bottom w:val="none" w:sz="0" w:space="0" w:color="auto"/>
        <w:right w:val="none" w:sz="0" w:space="0" w:color="auto"/>
      </w:divBdr>
    </w:div>
    <w:div w:id="325404154">
      <w:bodyDiv w:val="1"/>
      <w:marLeft w:val="0"/>
      <w:marRight w:val="0"/>
      <w:marTop w:val="0"/>
      <w:marBottom w:val="0"/>
      <w:divBdr>
        <w:top w:val="none" w:sz="0" w:space="0" w:color="auto"/>
        <w:left w:val="none" w:sz="0" w:space="0" w:color="auto"/>
        <w:bottom w:val="none" w:sz="0" w:space="0" w:color="auto"/>
        <w:right w:val="none" w:sz="0" w:space="0" w:color="auto"/>
      </w:divBdr>
    </w:div>
    <w:div w:id="328022328">
      <w:bodyDiv w:val="1"/>
      <w:marLeft w:val="0"/>
      <w:marRight w:val="0"/>
      <w:marTop w:val="0"/>
      <w:marBottom w:val="0"/>
      <w:divBdr>
        <w:top w:val="none" w:sz="0" w:space="0" w:color="auto"/>
        <w:left w:val="none" w:sz="0" w:space="0" w:color="auto"/>
        <w:bottom w:val="none" w:sz="0" w:space="0" w:color="auto"/>
        <w:right w:val="none" w:sz="0" w:space="0" w:color="auto"/>
      </w:divBdr>
      <w:divsChild>
        <w:div w:id="539049425">
          <w:marLeft w:val="0"/>
          <w:marRight w:val="0"/>
          <w:marTop w:val="0"/>
          <w:marBottom w:val="0"/>
          <w:divBdr>
            <w:top w:val="none" w:sz="0" w:space="0" w:color="auto"/>
            <w:left w:val="none" w:sz="0" w:space="0" w:color="auto"/>
            <w:bottom w:val="none" w:sz="0" w:space="0" w:color="auto"/>
            <w:right w:val="none" w:sz="0" w:space="0" w:color="auto"/>
          </w:divBdr>
          <w:divsChild>
            <w:div w:id="1699626940">
              <w:marLeft w:val="0"/>
              <w:marRight w:val="0"/>
              <w:marTop w:val="0"/>
              <w:marBottom w:val="0"/>
              <w:divBdr>
                <w:top w:val="none" w:sz="0" w:space="0" w:color="auto"/>
                <w:left w:val="none" w:sz="0" w:space="0" w:color="auto"/>
                <w:bottom w:val="none" w:sz="0" w:space="0" w:color="auto"/>
                <w:right w:val="none" w:sz="0" w:space="0" w:color="auto"/>
              </w:divBdr>
              <w:divsChild>
                <w:div w:id="101904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452556">
      <w:bodyDiv w:val="1"/>
      <w:marLeft w:val="0"/>
      <w:marRight w:val="0"/>
      <w:marTop w:val="0"/>
      <w:marBottom w:val="0"/>
      <w:divBdr>
        <w:top w:val="none" w:sz="0" w:space="0" w:color="auto"/>
        <w:left w:val="none" w:sz="0" w:space="0" w:color="auto"/>
        <w:bottom w:val="none" w:sz="0" w:space="0" w:color="auto"/>
        <w:right w:val="none" w:sz="0" w:space="0" w:color="auto"/>
      </w:divBdr>
    </w:div>
    <w:div w:id="334648906">
      <w:bodyDiv w:val="1"/>
      <w:marLeft w:val="0"/>
      <w:marRight w:val="0"/>
      <w:marTop w:val="0"/>
      <w:marBottom w:val="0"/>
      <w:divBdr>
        <w:top w:val="none" w:sz="0" w:space="0" w:color="auto"/>
        <w:left w:val="none" w:sz="0" w:space="0" w:color="auto"/>
        <w:bottom w:val="none" w:sz="0" w:space="0" w:color="auto"/>
        <w:right w:val="none" w:sz="0" w:space="0" w:color="auto"/>
      </w:divBdr>
    </w:div>
    <w:div w:id="335499611">
      <w:bodyDiv w:val="1"/>
      <w:marLeft w:val="0"/>
      <w:marRight w:val="0"/>
      <w:marTop w:val="0"/>
      <w:marBottom w:val="0"/>
      <w:divBdr>
        <w:top w:val="none" w:sz="0" w:space="0" w:color="auto"/>
        <w:left w:val="none" w:sz="0" w:space="0" w:color="auto"/>
        <w:bottom w:val="none" w:sz="0" w:space="0" w:color="auto"/>
        <w:right w:val="none" w:sz="0" w:space="0" w:color="auto"/>
      </w:divBdr>
    </w:div>
    <w:div w:id="337733428">
      <w:bodyDiv w:val="1"/>
      <w:marLeft w:val="0"/>
      <w:marRight w:val="0"/>
      <w:marTop w:val="0"/>
      <w:marBottom w:val="0"/>
      <w:divBdr>
        <w:top w:val="none" w:sz="0" w:space="0" w:color="auto"/>
        <w:left w:val="none" w:sz="0" w:space="0" w:color="auto"/>
        <w:bottom w:val="none" w:sz="0" w:space="0" w:color="auto"/>
        <w:right w:val="none" w:sz="0" w:space="0" w:color="auto"/>
      </w:divBdr>
    </w:div>
    <w:div w:id="338849016">
      <w:bodyDiv w:val="1"/>
      <w:marLeft w:val="0"/>
      <w:marRight w:val="0"/>
      <w:marTop w:val="0"/>
      <w:marBottom w:val="0"/>
      <w:divBdr>
        <w:top w:val="none" w:sz="0" w:space="0" w:color="auto"/>
        <w:left w:val="none" w:sz="0" w:space="0" w:color="auto"/>
        <w:bottom w:val="none" w:sz="0" w:space="0" w:color="auto"/>
        <w:right w:val="none" w:sz="0" w:space="0" w:color="auto"/>
      </w:divBdr>
    </w:div>
    <w:div w:id="339819108">
      <w:bodyDiv w:val="1"/>
      <w:marLeft w:val="0"/>
      <w:marRight w:val="0"/>
      <w:marTop w:val="0"/>
      <w:marBottom w:val="0"/>
      <w:divBdr>
        <w:top w:val="none" w:sz="0" w:space="0" w:color="auto"/>
        <w:left w:val="none" w:sz="0" w:space="0" w:color="auto"/>
        <w:bottom w:val="none" w:sz="0" w:space="0" w:color="auto"/>
        <w:right w:val="none" w:sz="0" w:space="0" w:color="auto"/>
      </w:divBdr>
    </w:div>
    <w:div w:id="342979044">
      <w:bodyDiv w:val="1"/>
      <w:marLeft w:val="0"/>
      <w:marRight w:val="0"/>
      <w:marTop w:val="0"/>
      <w:marBottom w:val="0"/>
      <w:divBdr>
        <w:top w:val="none" w:sz="0" w:space="0" w:color="auto"/>
        <w:left w:val="none" w:sz="0" w:space="0" w:color="auto"/>
        <w:bottom w:val="none" w:sz="0" w:space="0" w:color="auto"/>
        <w:right w:val="none" w:sz="0" w:space="0" w:color="auto"/>
      </w:divBdr>
    </w:div>
    <w:div w:id="344408534">
      <w:bodyDiv w:val="1"/>
      <w:marLeft w:val="0"/>
      <w:marRight w:val="0"/>
      <w:marTop w:val="0"/>
      <w:marBottom w:val="0"/>
      <w:divBdr>
        <w:top w:val="none" w:sz="0" w:space="0" w:color="auto"/>
        <w:left w:val="none" w:sz="0" w:space="0" w:color="auto"/>
        <w:bottom w:val="none" w:sz="0" w:space="0" w:color="auto"/>
        <w:right w:val="none" w:sz="0" w:space="0" w:color="auto"/>
      </w:divBdr>
    </w:div>
    <w:div w:id="345208918">
      <w:bodyDiv w:val="1"/>
      <w:marLeft w:val="0"/>
      <w:marRight w:val="0"/>
      <w:marTop w:val="0"/>
      <w:marBottom w:val="0"/>
      <w:divBdr>
        <w:top w:val="none" w:sz="0" w:space="0" w:color="auto"/>
        <w:left w:val="none" w:sz="0" w:space="0" w:color="auto"/>
        <w:bottom w:val="none" w:sz="0" w:space="0" w:color="auto"/>
        <w:right w:val="none" w:sz="0" w:space="0" w:color="auto"/>
      </w:divBdr>
    </w:div>
    <w:div w:id="352152200">
      <w:bodyDiv w:val="1"/>
      <w:marLeft w:val="0"/>
      <w:marRight w:val="0"/>
      <w:marTop w:val="0"/>
      <w:marBottom w:val="0"/>
      <w:divBdr>
        <w:top w:val="none" w:sz="0" w:space="0" w:color="auto"/>
        <w:left w:val="none" w:sz="0" w:space="0" w:color="auto"/>
        <w:bottom w:val="none" w:sz="0" w:space="0" w:color="auto"/>
        <w:right w:val="none" w:sz="0" w:space="0" w:color="auto"/>
      </w:divBdr>
    </w:div>
    <w:div w:id="353653248">
      <w:bodyDiv w:val="1"/>
      <w:marLeft w:val="0"/>
      <w:marRight w:val="0"/>
      <w:marTop w:val="0"/>
      <w:marBottom w:val="0"/>
      <w:divBdr>
        <w:top w:val="none" w:sz="0" w:space="0" w:color="auto"/>
        <w:left w:val="none" w:sz="0" w:space="0" w:color="auto"/>
        <w:bottom w:val="none" w:sz="0" w:space="0" w:color="auto"/>
        <w:right w:val="none" w:sz="0" w:space="0" w:color="auto"/>
      </w:divBdr>
    </w:div>
    <w:div w:id="357242821">
      <w:bodyDiv w:val="1"/>
      <w:marLeft w:val="0"/>
      <w:marRight w:val="0"/>
      <w:marTop w:val="0"/>
      <w:marBottom w:val="0"/>
      <w:divBdr>
        <w:top w:val="none" w:sz="0" w:space="0" w:color="auto"/>
        <w:left w:val="none" w:sz="0" w:space="0" w:color="auto"/>
        <w:bottom w:val="none" w:sz="0" w:space="0" w:color="auto"/>
        <w:right w:val="none" w:sz="0" w:space="0" w:color="auto"/>
      </w:divBdr>
    </w:div>
    <w:div w:id="360789846">
      <w:bodyDiv w:val="1"/>
      <w:marLeft w:val="0"/>
      <w:marRight w:val="0"/>
      <w:marTop w:val="0"/>
      <w:marBottom w:val="0"/>
      <w:divBdr>
        <w:top w:val="none" w:sz="0" w:space="0" w:color="auto"/>
        <w:left w:val="none" w:sz="0" w:space="0" w:color="auto"/>
        <w:bottom w:val="none" w:sz="0" w:space="0" w:color="auto"/>
        <w:right w:val="none" w:sz="0" w:space="0" w:color="auto"/>
      </w:divBdr>
    </w:div>
    <w:div w:id="365060593">
      <w:bodyDiv w:val="1"/>
      <w:marLeft w:val="0"/>
      <w:marRight w:val="0"/>
      <w:marTop w:val="0"/>
      <w:marBottom w:val="0"/>
      <w:divBdr>
        <w:top w:val="none" w:sz="0" w:space="0" w:color="auto"/>
        <w:left w:val="none" w:sz="0" w:space="0" w:color="auto"/>
        <w:bottom w:val="none" w:sz="0" w:space="0" w:color="auto"/>
        <w:right w:val="none" w:sz="0" w:space="0" w:color="auto"/>
      </w:divBdr>
    </w:div>
    <w:div w:id="374504670">
      <w:bodyDiv w:val="1"/>
      <w:marLeft w:val="0"/>
      <w:marRight w:val="0"/>
      <w:marTop w:val="0"/>
      <w:marBottom w:val="0"/>
      <w:divBdr>
        <w:top w:val="none" w:sz="0" w:space="0" w:color="auto"/>
        <w:left w:val="none" w:sz="0" w:space="0" w:color="auto"/>
        <w:bottom w:val="none" w:sz="0" w:space="0" w:color="auto"/>
        <w:right w:val="none" w:sz="0" w:space="0" w:color="auto"/>
      </w:divBdr>
    </w:div>
    <w:div w:id="375392605">
      <w:bodyDiv w:val="1"/>
      <w:marLeft w:val="0"/>
      <w:marRight w:val="0"/>
      <w:marTop w:val="0"/>
      <w:marBottom w:val="0"/>
      <w:divBdr>
        <w:top w:val="none" w:sz="0" w:space="0" w:color="auto"/>
        <w:left w:val="none" w:sz="0" w:space="0" w:color="auto"/>
        <w:bottom w:val="none" w:sz="0" w:space="0" w:color="auto"/>
        <w:right w:val="none" w:sz="0" w:space="0" w:color="auto"/>
      </w:divBdr>
    </w:div>
    <w:div w:id="377121867">
      <w:bodyDiv w:val="1"/>
      <w:marLeft w:val="0"/>
      <w:marRight w:val="0"/>
      <w:marTop w:val="0"/>
      <w:marBottom w:val="0"/>
      <w:divBdr>
        <w:top w:val="none" w:sz="0" w:space="0" w:color="auto"/>
        <w:left w:val="none" w:sz="0" w:space="0" w:color="auto"/>
        <w:bottom w:val="none" w:sz="0" w:space="0" w:color="auto"/>
        <w:right w:val="none" w:sz="0" w:space="0" w:color="auto"/>
      </w:divBdr>
    </w:div>
    <w:div w:id="383453473">
      <w:bodyDiv w:val="1"/>
      <w:marLeft w:val="0"/>
      <w:marRight w:val="0"/>
      <w:marTop w:val="0"/>
      <w:marBottom w:val="0"/>
      <w:divBdr>
        <w:top w:val="none" w:sz="0" w:space="0" w:color="auto"/>
        <w:left w:val="none" w:sz="0" w:space="0" w:color="auto"/>
        <w:bottom w:val="none" w:sz="0" w:space="0" w:color="auto"/>
        <w:right w:val="none" w:sz="0" w:space="0" w:color="auto"/>
      </w:divBdr>
    </w:div>
    <w:div w:id="384305652">
      <w:bodyDiv w:val="1"/>
      <w:marLeft w:val="0"/>
      <w:marRight w:val="0"/>
      <w:marTop w:val="0"/>
      <w:marBottom w:val="0"/>
      <w:divBdr>
        <w:top w:val="none" w:sz="0" w:space="0" w:color="auto"/>
        <w:left w:val="none" w:sz="0" w:space="0" w:color="auto"/>
        <w:bottom w:val="none" w:sz="0" w:space="0" w:color="auto"/>
        <w:right w:val="none" w:sz="0" w:space="0" w:color="auto"/>
      </w:divBdr>
    </w:div>
    <w:div w:id="384645094">
      <w:bodyDiv w:val="1"/>
      <w:marLeft w:val="0"/>
      <w:marRight w:val="0"/>
      <w:marTop w:val="0"/>
      <w:marBottom w:val="0"/>
      <w:divBdr>
        <w:top w:val="none" w:sz="0" w:space="0" w:color="auto"/>
        <w:left w:val="none" w:sz="0" w:space="0" w:color="auto"/>
        <w:bottom w:val="none" w:sz="0" w:space="0" w:color="auto"/>
        <w:right w:val="none" w:sz="0" w:space="0" w:color="auto"/>
      </w:divBdr>
    </w:div>
    <w:div w:id="391193034">
      <w:bodyDiv w:val="1"/>
      <w:marLeft w:val="0"/>
      <w:marRight w:val="0"/>
      <w:marTop w:val="0"/>
      <w:marBottom w:val="0"/>
      <w:divBdr>
        <w:top w:val="none" w:sz="0" w:space="0" w:color="auto"/>
        <w:left w:val="none" w:sz="0" w:space="0" w:color="auto"/>
        <w:bottom w:val="none" w:sz="0" w:space="0" w:color="auto"/>
        <w:right w:val="none" w:sz="0" w:space="0" w:color="auto"/>
      </w:divBdr>
    </w:div>
    <w:div w:id="392897639">
      <w:bodyDiv w:val="1"/>
      <w:marLeft w:val="0"/>
      <w:marRight w:val="0"/>
      <w:marTop w:val="0"/>
      <w:marBottom w:val="0"/>
      <w:divBdr>
        <w:top w:val="none" w:sz="0" w:space="0" w:color="auto"/>
        <w:left w:val="none" w:sz="0" w:space="0" w:color="auto"/>
        <w:bottom w:val="none" w:sz="0" w:space="0" w:color="auto"/>
        <w:right w:val="none" w:sz="0" w:space="0" w:color="auto"/>
      </w:divBdr>
    </w:div>
    <w:div w:id="393703972">
      <w:bodyDiv w:val="1"/>
      <w:marLeft w:val="0"/>
      <w:marRight w:val="0"/>
      <w:marTop w:val="0"/>
      <w:marBottom w:val="0"/>
      <w:divBdr>
        <w:top w:val="none" w:sz="0" w:space="0" w:color="auto"/>
        <w:left w:val="none" w:sz="0" w:space="0" w:color="auto"/>
        <w:bottom w:val="none" w:sz="0" w:space="0" w:color="auto"/>
        <w:right w:val="none" w:sz="0" w:space="0" w:color="auto"/>
      </w:divBdr>
    </w:div>
    <w:div w:id="394477485">
      <w:bodyDiv w:val="1"/>
      <w:marLeft w:val="0"/>
      <w:marRight w:val="0"/>
      <w:marTop w:val="0"/>
      <w:marBottom w:val="0"/>
      <w:divBdr>
        <w:top w:val="none" w:sz="0" w:space="0" w:color="auto"/>
        <w:left w:val="none" w:sz="0" w:space="0" w:color="auto"/>
        <w:bottom w:val="none" w:sz="0" w:space="0" w:color="auto"/>
        <w:right w:val="none" w:sz="0" w:space="0" w:color="auto"/>
      </w:divBdr>
    </w:div>
    <w:div w:id="395125556">
      <w:bodyDiv w:val="1"/>
      <w:marLeft w:val="0"/>
      <w:marRight w:val="0"/>
      <w:marTop w:val="0"/>
      <w:marBottom w:val="0"/>
      <w:divBdr>
        <w:top w:val="none" w:sz="0" w:space="0" w:color="auto"/>
        <w:left w:val="none" w:sz="0" w:space="0" w:color="auto"/>
        <w:bottom w:val="none" w:sz="0" w:space="0" w:color="auto"/>
        <w:right w:val="none" w:sz="0" w:space="0" w:color="auto"/>
      </w:divBdr>
    </w:div>
    <w:div w:id="401030167">
      <w:bodyDiv w:val="1"/>
      <w:marLeft w:val="0"/>
      <w:marRight w:val="0"/>
      <w:marTop w:val="0"/>
      <w:marBottom w:val="0"/>
      <w:divBdr>
        <w:top w:val="none" w:sz="0" w:space="0" w:color="auto"/>
        <w:left w:val="none" w:sz="0" w:space="0" w:color="auto"/>
        <w:bottom w:val="none" w:sz="0" w:space="0" w:color="auto"/>
        <w:right w:val="none" w:sz="0" w:space="0" w:color="auto"/>
      </w:divBdr>
    </w:div>
    <w:div w:id="401366112">
      <w:bodyDiv w:val="1"/>
      <w:marLeft w:val="0"/>
      <w:marRight w:val="0"/>
      <w:marTop w:val="0"/>
      <w:marBottom w:val="0"/>
      <w:divBdr>
        <w:top w:val="none" w:sz="0" w:space="0" w:color="auto"/>
        <w:left w:val="none" w:sz="0" w:space="0" w:color="auto"/>
        <w:bottom w:val="none" w:sz="0" w:space="0" w:color="auto"/>
        <w:right w:val="none" w:sz="0" w:space="0" w:color="auto"/>
      </w:divBdr>
    </w:div>
    <w:div w:id="403988446">
      <w:bodyDiv w:val="1"/>
      <w:marLeft w:val="0"/>
      <w:marRight w:val="0"/>
      <w:marTop w:val="0"/>
      <w:marBottom w:val="0"/>
      <w:divBdr>
        <w:top w:val="none" w:sz="0" w:space="0" w:color="auto"/>
        <w:left w:val="none" w:sz="0" w:space="0" w:color="auto"/>
        <w:bottom w:val="none" w:sz="0" w:space="0" w:color="auto"/>
        <w:right w:val="none" w:sz="0" w:space="0" w:color="auto"/>
      </w:divBdr>
    </w:div>
    <w:div w:id="404497395">
      <w:bodyDiv w:val="1"/>
      <w:marLeft w:val="0"/>
      <w:marRight w:val="0"/>
      <w:marTop w:val="0"/>
      <w:marBottom w:val="0"/>
      <w:divBdr>
        <w:top w:val="none" w:sz="0" w:space="0" w:color="auto"/>
        <w:left w:val="none" w:sz="0" w:space="0" w:color="auto"/>
        <w:bottom w:val="none" w:sz="0" w:space="0" w:color="auto"/>
        <w:right w:val="none" w:sz="0" w:space="0" w:color="auto"/>
      </w:divBdr>
    </w:div>
    <w:div w:id="408693137">
      <w:bodyDiv w:val="1"/>
      <w:marLeft w:val="0"/>
      <w:marRight w:val="0"/>
      <w:marTop w:val="0"/>
      <w:marBottom w:val="0"/>
      <w:divBdr>
        <w:top w:val="none" w:sz="0" w:space="0" w:color="auto"/>
        <w:left w:val="none" w:sz="0" w:space="0" w:color="auto"/>
        <w:bottom w:val="none" w:sz="0" w:space="0" w:color="auto"/>
        <w:right w:val="none" w:sz="0" w:space="0" w:color="auto"/>
      </w:divBdr>
    </w:div>
    <w:div w:id="410197578">
      <w:bodyDiv w:val="1"/>
      <w:marLeft w:val="0"/>
      <w:marRight w:val="0"/>
      <w:marTop w:val="0"/>
      <w:marBottom w:val="0"/>
      <w:divBdr>
        <w:top w:val="none" w:sz="0" w:space="0" w:color="auto"/>
        <w:left w:val="none" w:sz="0" w:space="0" w:color="auto"/>
        <w:bottom w:val="none" w:sz="0" w:space="0" w:color="auto"/>
        <w:right w:val="none" w:sz="0" w:space="0" w:color="auto"/>
      </w:divBdr>
    </w:div>
    <w:div w:id="410740258">
      <w:bodyDiv w:val="1"/>
      <w:marLeft w:val="0"/>
      <w:marRight w:val="0"/>
      <w:marTop w:val="0"/>
      <w:marBottom w:val="0"/>
      <w:divBdr>
        <w:top w:val="none" w:sz="0" w:space="0" w:color="auto"/>
        <w:left w:val="none" w:sz="0" w:space="0" w:color="auto"/>
        <w:bottom w:val="none" w:sz="0" w:space="0" w:color="auto"/>
        <w:right w:val="none" w:sz="0" w:space="0" w:color="auto"/>
      </w:divBdr>
    </w:div>
    <w:div w:id="410783859">
      <w:bodyDiv w:val="1"/>
      <w:marLeft w:val="0"/>
      <w:marRight w:val="0"/>
      <w:marTop w:val="0"/>
      <w:marBottom w:val="0"/>
      <w:divBdr>
        <w:top w:val="none" w:sz="0" w:space="0" w:color="auto"/>
        <w:left w:val="none" w:sz="0" w:space="0" w:color="auto"/>
        <w:bottom w:val="none" w:sz="0" w:space="0" w:color="auto"/>
        <w:right w:val="none" w:sz="0" w:space="0" w:color="auto"/>
      </w:divBdr>
    </w:div>
    <w:div w:id="411777542">
      <w:bodyDiv w:val="1"/>
      <w:marLeft w:val="0"/>
      <w:marRight w:val="0"/>
      <w:marTop w:val="0"/>
      <w:marBottom w:val="0"/>
      <w:divBdr>
        <w:top w:val="none" w:sz="0" w:space="0" w:color="auto"/>
        <w:left w:val="none" w:sz="0" w:space="0" w:color="auto"/>
        <w:bottom w:val="none" w:sz="0" w:space="0" w:color="auto"/>
        <w:right w:val="none" w:sz="0" w:space="0" w:color="auto"/>
      </w:divBdr>
    </w:div>
    <w:div w:id="411853081">
      <w:bodyDiv w:val="1"/>
      <w:marLeft w:val="0"/>
      <w:marRight w:val="0"/>
      <w:marTop w:val="0"/>
      <w:marBottom w:val="0"/>
      <w:divBdr>
        <w:top w:val="none" w:sz="0" w:space="0" w:color="auto"/>
        <w:left w:val="none" w:sz="0" w:space="0" w:color="auto"/>
        <w:bottom w:val="none" w:sz="0" w:space="0" w:color="auto"/>
        <w:right w:val="none" w:sz="0" w:space="0" w:color="auto"/>
      </w:divBdr>
    </w:div>
    <w:div w:id="416560272">
      <w:bodyDiv w:val="1"/>
      <w:marLeft w:val="0"/>
      <w:marRight w:val="0"/>
      <w:marTop w:val="0"/>
      <w:marBottom w:val="0"/>
      <w:divBdr>
        <w:top w:val="none" w:sz="0" w:space="0" w:color="auto"/>
        <w:left w:val="none" w:sz="0" w:space="0" w:color="auto"/>
        <w:bottom w:val="none" w:sz="0" w:space="0" w:color="auto"/>
        <w:right w:val="none" w:sz="0" w:space="0" w:color="auto"/>
      </w:divBdr>
    </w:div>
    <w:div w:id="422263625">
      <w:bodyDiv w:val="1"/>
      <w:marLeft w:val="0"/>
      <w:marRight w:val="0"/>
      <w:marTop w:val="0"/>
      <w:marBottom w:val="0"/>
      <w:divBdr>
        <w:top w:val="none" w:sz="0" w:space="0" w:color="auto"/>
        <w:left w:val="none" w:sz="0" w:space="0" w:color="auto"/>
        <w:bottom w:val="none" w:sz="0" w:space="0" w:color="auto"/>
        <w:right w:val="none" w:sz="0" w:space="0" w:color="auto"/>
      </w:divBdr>
    </w:div>
    <w:div w:id="422920559">
      <w:bodyDiv w:val="1"/>
      <w:marLeft w:val="0"/>
      <w:marRight w:val="0"/>
      <w:marTop w:val="0"/>
      <w:marBottom w:val="0"/>
      <w:divBdr>
        <w:top w:val="none" w:sz="0" w:space="0" w:color="auto"/>
        <w:left w:val="none" w:sz="0" w:space="0" w:color="auto"/>
        <w:bottom w:val="none" w:sz="0" w:space="0" w:color="auto"/>
        <w:right w:val="none" w:sz="0" w:space="0" w:color="auto"/>
      </w:divBdr>
    </w:div>
    <w:div w:id="424309442">
      <w:bodyDiv w:val="1"/>
      <w:marLeft w:val="0"/>
      <w:marRight w:val="0"/>
      <w:marTop w:val="0"/>
      <w:marBottom w:val="0"/>
      <w:divBdr>
        <w:top w:val="none" w:sz="0" w:space="0" w:color="auto"/>
        <w:left w:val="none" w:sz="0" w:space="0" w:color="auto"/>
        <w:bottom w:val="none" w:sz="0" w:space="0" w:color="auto"/>
        <w:right w:val="none" w:sz="0" w:space="0" w:color="auto"/>
      </w:divBdr>
    </w:div>
    <w:div w:id="432894218">
      <w:bodyDiv w:val="1"/>
      <w:marLeft w:val="0"/>
      <w:marRight w:val="0"/>
      <w:marTop w:val="0"/>
      <w:marBottom w:val="0"/>
      <w:divBdr>
        <w:top w:val="none" w:sz="0" w:space="0" w:color="auto"/>
        <w:left w:val="none" w:sz="0" w:space="0" w:color="auto"/>
        <w:bottom w:val="none" w:sz="0" w:space="0" w:color="auto"/>
        <w:right w:val="none" w:sz="0" w:space="0" w:color="auto"/>
      </w:divBdr>
    </w:div>
    <w:div w:id="434180802">
      <w:bodyDiv w:val="1"/>
      <w:marLeft w:val="0"/>
      <w:marRight w:val="0"/>
      <w:marTop w:val="0"/>
      <w:marBottom w:val="0"/>
      <w:divBdr>
        <w:top w:val="none" w:sz="0" w:space="0" w:color="auto"/>
        <w:left w:val="none" w:sz="0" w:space="0" w:color="auto"/>
        <w:bottom w:val="none" w:sz="0" w:space="0" w:color="auto"/>
        <w:right w:val="none" w:sz="0" w:space="0" w:color="auto"/>
      </w:divBdr>
    </w:div>
    <w:div w:id="436021272">
      <w:bodyDiv w:val="1"/>
      <w:marLeft w:val="0"/>
      <w:marRight w:val="0"/>
      <w:marTop w:val="0"/>
      <w:marBottom w:val="0"/>
      <w:divBdr>
        <w:top w:val="none" w:sz="0" w:space="0" w:color="auto"/>
        <w:left w:val="none" w:sz="0" w:space="0" w:color="auto"/>
        <w:bottom w:val="none" w:sz="0" w:space="0" w:color="auto"/>
        <w:right w:val="none" w:sz="0" w:space="0" w:color="auto"/>
      </w:divBdr>
    </w:div>
    <w:div w:id="441344933">
      <w:bodyDiv w:val="1"/>
      <w:marLeft w:val="0"/>
      <w:marRight w:val="0"/>
      <w:marTop w:val="0"/>
      <w:marBottom w:val="0"/>
      <w:divBdr>
        <w:top w:val="none" w:sz="0" w:space="0" w:color="auto"/>
        <w:left w:val="none" w:sz="0" w:space="0" w:color="auto"/>
        <w:bottom w:val="none" w:sz="0" w:space="0" w:color="auto"/>
        <w:right w:val="none" w:sz="0" w:space="0" w:color="auto"/>
      </w:divBdr>
    </w:div>
    <w:div w:id="443381572">
      <w:bodyDiv w:val="1"/>
      <w:marLeft w:val="0"/>
      <w:marRight w:val="0"/>
      <w:marTop w:val="0"/>
      <w:marBottom w:val="0"/>
      <w:divBdr>
        <w:top w:val="none" w:sz="0" w:space="0" w:color="auto"/>
        <w:left w:val="none" w:sz="0" w:space="0" w:color="auto"/>
        <w:bottom w:val="none" w:sz="0" w:space="0" w:color="auto"/>
        <w:right w:val="none" w:sz="0" w:space="0" w:color="auto"/>
      </w:divBdr>
    </w:div>
    <w:div w:id="443963551">
      <w:bodyDiv w:val="1"/>
      <w:marLeft w:val="0"/>
      <w:marRight w:val="0"/>
      <w:marTop w:val="0"/>
      <w:marBottom w:val="0"/>
      <w:divBdr>
        <w:top w:val="none" w:sz="0" w:space="0" w:color="auto"/>
        <w:left w:val="none" w:sz="0" w:space="0" w:color="auto"/>
        <w:bottom w:val="none" w:sz="0" w:space="0" w:color="auto"/>
        <w:right w:val="none" w:sz="0" w:space="0" w:color="auto"/>
      </w:divBdr>
    </w:div>
    <w:div w:id="449672011">
      <w:bodyDiv w:val="1"/>
      <w:marLeft w:val="0"/>
      <w:marRight w:val="0"/>
      <w:marTop w:val="0"/>
      <w:marBottom w:val="0"/>
      <w:divBdr>
        <w:top w:val="none" w:sz="0" w:space="0" w:color="auto"/>
        <w:left w:val="none" w:sz="0" w:space="0" w:color="auto"/>
        <w:bottom w:val="none" w:sz="0" w:space="0" w:color="auto"/>
        <w:right w:val="none" w:sz="0" w:space="0" w:color="auto"/>
      </w:divBdr>
    </w:div>
    <w:div w:id="451637824">
      <w:bodyDiv w:val="1"/>
      <w:marLeft w:val="0"/>
      <w:marRight w:val="0"/>
      <w:marTop w:val="0"/>
      <w:marBottom w:val="0"/>
      <w:divBdr>
        <w:top w:val="none" w:sz="0" w:space="0" w:color="auto"/>
        <w:left w:val="none" w:sz="0" w:space="0" w:color="auto"/>
        <w:bottom w:val="none" w:sz="0" w:space="0" w:color="auto"/>
        <w:right w:val="none" w:sz="0" w:space="0" w:color="auto"/>
      </w:divBdr>
    </w:div>
    <w:div w:id="454181982">
      <w:bodyDiv w:val="1"/>
      <w:marLeft w:val="0"/>
      <w:marRight w:val="0"/>
      <w:marTop w:val="0"/>
      <w:marBottom w:val="0"/>
      <w:divBdr>
        <w:top w:val="none" w:sz="0" w:space="0" w:color="auto"/>
        <w:left w:val="none" w:sz="0" w:space="0" w:color="auto"/>
        <w:bottom w:val="none" w:sz="0" w:space="0" w:color="auto"/>
        <w:right w:val="none" w:sz="0" w:space="0" w:color="auto"/>
      </w:divBdr>
    </w:div>
    <w:div w:id="455216069">
      <w:bodyDiv w:val="1"/>
      <w:marLeft w:val="0"/>
      <w:marRight w:val="0"/>
      <w:marTop w:val="0"/>
      <w:marBottom w:val="0"/>
      <w:divBdr>
        <w:top w:val="none" w:sz="0" w:space="0" w:color="auto"/>
        <w:left w:val="none" w:sz="0" w:space="0" w:color="auto"/>
        <w:bottom w:val="none" w:sz="0" w:space="0" w:color="auto"/>
        <w:right w:val="none" w:sz="0" w:space="0" w:color="auto"/>
      </w:divBdr>
    </w:div>
    <w:div w:id="456145513">
      <w:bodyDiv w:val="1"/>
      <w:marLeft w:val="0"/>
      <w:marRight w:val="0"/>
      <w:marTop w:val="0"/>
      <w:marBottom w:val="0"/>
      <w:divBdr>
        <w:top w:val="none" w:sz="0" w:space="0" w:color="auto"/>
        <w:left w:val="none" w:sz="0" w:space="0" w:color="auto"/>
        <w:bottom w:val="none" w:sz="0" w:space="0" w:color="auto"/>
        <w:right w:val="none" w:sz="0" w:space="0" w:color="auto"/>
      </w:divBdr>
    </w:div>
    <w:div w:id="456992591">
      <w:bodyDiv w:val="1"/>
      <w:marLeft w:val="0"/>
      <w:marRight w:val="0"/>
      <w:marTop w:val="0"/>
      <w:marBottom w:val="0"/>
      <w:divBdr>
        <w:top w:val="none" w:sz="0" w:space="0" w:color="auto"/>
        <w:left w:val="none" w:sz="0" w:space="0" w:color="auto"/>
        <w:bottom w:val="none" w:sz="0" w:space="0" w:color="auto"/>
        <w:right w:val="none" w:sz="0" w:space="0" w:color="auto"/>
      </w:divBdr>
    </w:div>
    <w:div w:id="474378504">
      <w:bodyDiv w:val="1"/>
      <w:marLeft w:val="0"/>
      <w:marRight w:val="0"/>
      <w:marTop w:val="0"/>
      <w:marBottom w:val="0"/>
      <w:divBdr>
        <w:top w:val="none" w:sz="0" w:space="0" w:color="auto"/>
        <w:left w:val="none" w:sz="0" w:space="0" w:color="auto"/>
        <w:bottom w:val="none" w:sz="0" w:space="0" w:color="auto"/>
        <w:right w:val="none" w:sz="0" w:space="0" w:color="auto"/>
      </w:divBdr>
    </w:div>
    <w:div w:id="475874612">
      <w:bodyDiv w:val="1"/>
      <w:marLeft w:val="0"/>
      <w:marRight w:val="0"/>
      <w:marTop w:val="0"/>
      <w:marBottom w:val="0"/>
      <w:divBdr>
        <w:top w:val="none" w:sz="0" w:space="0" w:color="auto"/>
        <w:left w:val="none" w:sz="0" w:space="0" w:color="auto"/>
        <w:bottom w:val="none" w:sz="0" w:space="0" w:color="auto"/>
        <w:right w:val="none" w:sz="0" w:space="0" w:color="auto"/>
      </w:divBdr>
    </w:div>
    <w:div w:id="484471047">
      <w:bodyDiv w:val="1"/>
      <w:marLeft w:val="0"/>
      <w:marRight w:val="0"/>
      <w:marTop w:val="0"/>
      <w:marBottom w:val="0"/>
      <w:divBdr>
        <w:top w:val="none" w:sz="0" w:space="0" w:color="auto"/>
        <w:left w:val="none" w:sz="0" w:space="0" w:color="auto"/>
        <w:bottom w:val="none" w:sz="0" w:space="0" w:color="auto"/>
        <w:right w:val="none" w:sz="0" w:space="0" w:color="auto"/>
      </w:divBdr>
    </w:div>
    <w:div w:id="493037622">
      <w:bodyDiv w:val="1"/>
      <w:marLeft w:val="0"/>
      <w:marRight w:val="0"/>
      <w:marTop w:val="0"/>
      <w:marBottom w:val="0"/>
      <w:divBdr>
        <w:top w:val="none" w:sz="0" w:space="0" w:color="auto"/>
        <w:left w:val="none" w:sz="0" w:space="0" w:color="auto"/>
        <w:bottom w:val="none" w:sz="0" w:space="0" w:color="auto"/>
        <w:right w:val="none" w:sz="0" w:space="0" w:color="auto"/>
      </w:divBdr>
    </w:div>
    <w:div w:id="494537337">
      <w:bodyDiv w:val="1"/>
      <w:marLeft w:val="0"/>
      <w:marRight w:val="0"/>
      <w:marTop w:val="0"/>
      <w:marBottom w:val="0"/>
      <w:divBdr>
        <w:top w:val="none" w:sz="0" w:space="0" w:color="auto"/>
        <w:left w:val="none" w:sz="0" w:space="0" w:color="auto"/>
        <w:bottom w:val="none" w:sz="0" w:space="0" w:color="auto"/>
        <w:right w:val="none" w:sz="0" w:space="0" w:color="auto"/>
      </w:divBdr>
    </w:div>
    <w:div w:id="505944358">
      <w:bodyDiv w:val="1"/>
      <w:marLeft w:val="0"/>
      <w:marRight w:val="0"/>
      <w:marTop w:val="0"/>
      <w:marBottom w:val="0"/>
      <w:divBdr>
        <w:top w:val="none" w:sz="0" w:space="0" w:color="auto"/>
        <w:left w:val="none" w:sz="0" w:space="0" w:color="auto"/>
        <w:bottom w:val="none" w:sz="0" w:space="0" w:color="auto"/>
        <w:right w:val="none" w:sz="0" w:space="0" w:color="auto"/>
      </w:divBdr>
    </w:div>
    <w:div w:id="509221712">
      <w:bodyDiv w:val="1"/>
      <w:marLeft w:val="0"/>
      <w:marRight w:val="0"/>
      <w:marTop w:val="0"/>
      <w:marBottom w:val="0"/>
      <w:divBdr>
        <w:top w:val="none" w:sz="0" w:space="0" w:color="auto"/>
        <w:left w:val="none" w:sz="0" w:space="0" w:color="auto"/>
        <w:bottom w:val="none" w:sz="0" w:space="0" w:color="auto"/>
        <w:right w:val="none" w:sz="0" w:space="0" w:color="auto"/>
      </w:divBdr>
    </w:div>
    <w:div w:id="510871233">
      <w:bodyDiv w:val="1"/>
      <w:marLeft w:val="0"/>
      <w:marRight w:val="0"/>
      <w:marTop w:val="0"/>
      <w:marBottom w:val="0"/>
      <w:divBdr>
        <w:top w:val="none" w:sz="0" w:space="0" w:color="auto"/>
        <w:left w:val="none" w:sz="0" w:space="0" w:color="auto"/>
        <w:bottom w:val="none" w:sz="0" w:space="0" w:color="auto"/>
        <w:right w:val="none" w:sz="0" w:space="0" w:color="auto"/>
      </w:divBdr>
    </w:div>
    <w:div w:id="511184523">
      <w:bodyDiv w:val="1"/>
      <w:marLeft w:val="0"/>
      <w:marRight w:val="0"/>
      <w:marTop w:val="0"/>
      <w:marBottom w:val="0"/>
      <w:divBdr>
        <w:top w:val="none" w:sz="0" w:space="0" w:color="auto"/>
        <w:left w:val="none" w:sz="0" w:space="0" w:color="auto"/>
        <w:bottom w:val="none" w:sz="0" w:space="0" w:color="auto"/>
        <w:right w:val="none" w:sz="0" w:space="0" w:color="auto"/>
      </w:divBdr>
    </w:div>
    <w:div w:id="512262007">
      <w:bodyDiv w:val="1"/>
      <w:marLeft w:val="0"/>
      <w:marRight w:val="0"/>
      <w:marTop w:val="0"/>
      <w:marBottom w:val="0"/>
      <w:divBdr>
        <w:top w:val="none" w:sz="0" w:space="0" w:color="auto"/>
        <w:left w:val="none" w:sz="0" w:space="0" w:color="auto"/>
        <w:bottom w:val="none" w:sz="0" w:space="0" w:color="auto"/>
        <w:right w:val="none" w:sz="0" w:space="0" w:color="auto"/>
      </w:divBdr>
    </w:div>
    <w:div w:id="516964224">
      <w:bodyDiv w:val="1"/>
      <w:marLeft w:val="0"/>
      <w:marRight w:val="0"/>
      <w:marTop w:val="0"/>
      <w:marBottom w:val="0"/>
      <w:divBdr>
        <w:top w:val="none" w:sz="0" w:space="0" w:color="auto"/>
        <w:left w:val="none" w:sz="0" w:space="0" w:color="auto"/>
        <w:bottom w:val="none" w:sz="0" w:space="0" w:color="auto"/>
        <w:right w:val="none" w:sz="0" w:space="0" w:color="auto"/>
      </w:divBdr>
    </w:div>
    <w:div w:id="519272987">
      <w:bodyDiv w:val="1"/>
      <w:marLeft w:val="0"/>
      <w:marRight w:val="0"/>
      <w:marTop w:val="0"/>
      <w:marBottom w:val="0"/>
      <w:divBdr>
        <w:top w:val="none" w:sz="0" w:space="0" w:color="auto"/>
        <w:left w:val="none" w:sz="0" w:space="0" w:color="auto"/>
        <w:bottom w:val="none" w:sz="0" w:space="0" w:color="auto"/>
        <w:right w:val="none" w:sz="0" w:space="0" w:color="auto"/>
      </w:divBdr>
    </w:div>
    <w:div w:id="527571005">
      <w:bodyDiv w:val="1"/>
      <w:marLeft w:val="0"/>
      <w:marRight w:val="0"/>
      <w:marTop w:val="0"/>
      <w:marBottom w:val="0"/>
      <w:divBdr>
        <w:top w:val="none" w:sz="0" w:space="0" w:color="auto"/>
        <w:left w:val="none" w:sz="0" w:space="0" w:color="auto"/>
        <w:bottom w:val="none" w:sz="0" w:space="0" w:color="auto"/>
        <w:right w:val="none" w:sz="0" w:space="0" w:color="auto"/>
      </w:divBdr>
    </w:div>
    <w:div w:id="531308272">
      <w:bodyDiv w:val="1"/>
      <w:marLeft w:val="0"/>
      <w:marRight w:val="0"/>
      <w:marTop w:val="0"/>
      <w:marBottom w:val="0"/>
      <w:divBdr>
        <w:top w:val="none" w:sz="0" w:space="0" w:color="auto"/>
        <w:left w:val="none" w:sz="0" w:space="0" w:color="auto"/>
        <w:bottom w:val="none" w:sz="0" w:space="0" w:color="auto"/>
        <w:right w:val="none" w:sz="0" w:space="0" w:color="auto"/>
      </w:divBdr>
    </w:div>
    <w:div w:id="534463317">
      <w:bodyDiv w:val="1"/>
      <w:marLeft w:val="0"/>
      <w:marRight w:val="0"/>
      <w:marTop w:val="0"/>
      <w:marBottom w:val="0"/>
      <w:divBdr>
        <w:top w:val="none" w:sz="0" w:space="0" w:color="auto"/>
        <w:left w:val="none" w:sz="0" w:space="0" w:color="auto"/>
        <w:bottom w:val="none" w:sz="0" w:space="0" w:color="auto"/>
        <w:right w:val="none" w:sz="0" w:space="0" w:color="auto"/>
      </w:divBdr>
    </w:div>
    <w:div w:id="542257532">
      <w:bodyDiv w:val="1"/>
      <w:marLeft w:val="0"/>
      <w:marRight w:val="0"/>
      <w:marTop w:val="0"/>
      <w:marBottom w:val="0"/>
      <w:divBdr>
        <w:top w:val="none" w:sz="0" w:space="0" w:color="auto"/>
        <w:left w:val="none" w:sz="0" w:space="0" w:color="auto"/>
        <w:bottom w:val="none" w:sz="0" w:space="0" w:color="auto"/>
        <w:right w:val="none" w:sz="0" w:space="0" w:color="auto"/>
      </w:divBdr>
    </w:div>
    <w:div w:id="550456705">
      <w:bodyDiv w:val="1"/>
      <w:marLeft w:val="0"/>
      <w:marRight w:val="0"/>
      <w:marTop w:val="0"/>
      <w:marBottom w:val="0"/>
      <w:divBdr>
        <w:top w:val="none" w:sz="0" w:space="0" w:color="auto"/>
        <w:left w:val="none" w:sz="0" w:space="0" w:color="auto"/>
        <w:bottom w:val="none" w:sz="0" w:space="0" w:color="auto"/>
        <w:right w:val="none" w:sz="0" w:space="0" w:color="auto"/>
      </w:divBdr>
    </w:div>
    <w:div w:id="564293029">
      <w:bodyDiv w:val="1"/>
      <w:marLeft w:val="0"/>
      <w:marRight w:val="0"/>
      <w:marTop w:val="0"/>
      <w:marBottom w:val="0"/>
      <w:divBdr>
        <w:top w:val="none" w:sz="0" w:space="0" w:color="auto"/>
        <w:left w:val="none" w:sz="0" w:space="0" w:color="auto"/>
        <w:bottom w:val="none" w:sz="0" w:space="0" w:color="auto"/>
        <w:right w:val="none" w:sz="0" w:space="0" w:color="auto"/>
      </w:divBdr>
    </w:div>
    <w:div w:id="569463447">
      <w:bodyDiv w:val="1"/>
      <w:marLeft w:val="0"/>
      <w:marRight w:val="0"/>
      <w:marTop w:val="0"/>
      <w:marBottom w:val="0"/>
      <w:divBdr>
        <w:top w:val="none" w:sz="0" w:space="0" w:color="auto"/>
        <w:left w:val="none" w:sz="0" w:space="0" w:color="auto"/>
        <w:bottom w:val="none" w:sz="0" w:space="0" w:color="auto"/>
        <w:right w:val="none" w:sz="0" w:space="0" w:color="auto"/>
      </w:divBdr>
    </w:div>
    <w:div w:id="573398001">
      <w:bodyDiv w:val="1"/>
      <w:marLeft w:val="0"/>
      <w:marRight w:val="0"/>
      <w:marTop w:val="0"/>
      <w:marBottom w:val="0"/>
      <w:divBdr>
        <w:top w:val="none" w:sz="0" w:space="0" w:color="auto"/>
        <w:left w:val="none" w:sz="0" w:space="0" w:color="auto"/>
        <w:bottom w:val="none" w:sz="0" w:space="0" w:color="auto"/>
        <w:right w:val="none" w:sz="0" w:space="0" w:color="auto"/>
      </w:divBdr>
    </w:div>
    <w:div w:id="579682842">
      <w:bodyDiv w:val="1"/>
      <w:marLeft w:val="0"/>
      <w:marRight w:val="0"/>
      <w:marTop w:val="0"/>
      <w:marBottom w:val="0"/>
      <w:divBdr>
        <w:top w:val="none" w:sz="0" w:space="0" w:color="auto"/>
        <w:left w:val="none" w:sz="0" w:space="0" w:color="auto"/>
        <w:bottom w:val="none" w:sz="0" w:space="0" w:color="auto"/>
        <w:right w:val="none" w:sz="0" w:space="0" w:color="auto"/>
      </w:divBdr>
    </w:div>
    <w:div w:id="582571632">
      <w:bodyDiv w:val="1"/>
      <w:marLeft w:val="0"/>
      <w:marRight w:val="0"/>
      <w:marTop w:val="0"/>
      <w:marBottom w:val="0"/>
      <w:divBdr>
        <w:top w:val="none" w:sz="0" w:space="0" w:color="auto"/>
        <w:left w:val="none" w:sz="0" w:space="0" w:color="auto"/>
        <w:bottom w:val="none" w:sz="0" w:space="0" w:color="auto"/>
        <w:right w:val="none" w:sz="0" w:space="0" w:color="auto"/>
      </w:divBdr>
    </w:div>
    <w:div w:id="585846232">
      <w:bodyDiv w:val="1"/>
      <w:marLeft w:val="0"/>
      <w:marRight w:val="0"/>
      <w:marTop w:val="0"/>
      <w:marBottom w:val="0"/>
      <w:divBdr>
        <w:top w:val="none" w:sz="0" w:space="0" w:color="auto"/>
        <w:left w:val="none" w:sz="0" w:space="0" w:color="auto"/>
        <w:bottom w:val="none" w:sz="0" w:space="0" w:color="auto"/>
        <w:right w:val="none" w:sz="0" w:space="0" w:color="auto"/>
      </w:divBdr>
    </w:div>
    <w:div w:id="589391083">
      <w:bodyDiv w:val="1"/>
      <w:marLeft w:val="0"/>
      <w:marRight w:val="0"/>
      <w:marTop w:val="0"/>
      <w:marBottom w:val="0"/>
      <w:divBdr>
        <w:top w:val="none" w:sz="0" w:space="0" w:color="auto"/>
        <w:left w:val="none" w:sz="0" w:space="0" w:color="auto"/>
        <w:bottom w:val="none" w:sz="0" w:space="0" w:color="auto"/>
        <w:right w:val="none" w:sz="0" w:space="0" w:color="auto"/>
      </w:divBdr>
    </w:div>
    <w:div w:id="598414223">
      <w:bodyDiv w:val="1"/>
      <w:marLeft w:val="0"/>
      <w:marRight w:val="0"/>
      <w:marTop w:val="0"/>
      <w:marBottom w:val="0"/>
      <w:divBdr>
        <w:top w:val="none" w:sz="0" w:space="0" w:color="auto"/>
        <w:left w:val="none" w:sz="0" w:space="0" w:color="auto"/>
        <w:bottom w:val="none" w:sz="0" w:space="0" w:color="auto"/>
        <w:right w:val="none" w:sz="0" w:space="0" w:color="auto"/>
      </w:divBdr>
    </w:div>
    <w:div w:id="599483242">
      <w:bodyDiv w:val="1"/>
      <w:marLeft w:val="0"/>
      <w:marRight w:val="0"/>
      <w:marTop w:val="0"/>
      <w:marBottom w:val="0"/>
      <w:divBdr>
        <w:top w:val="none" w:sz="0" w:space="0" w:color="auto"/>
        <w:left w:val="none" w:sz="0" w:space="0" w:color="auto"/>
        <w:bottom w:val="none" w:sz="0" w:space="0" w:color="auto"/>
        <w:right w:val="none" w:sz="0" w:space="0" w:color="auto"/>
      </w:divBdr>
    </w:div>
    <w:div w:id="604118289">
      <w:bodyDiv w:val="1"/>
      <w:marLeft w:val="0"/>
      <w:marRight w:val="0"/>
      <w:marTop w:val="0"/>
      <w:marBottom w:val="0"/>
      <w:divBdr>
        <w:top w:val="none" w:sz="0" w:space="0" w:color="auto"/>
        <w:left w:val="none" w:sz="0" w:space="0" w:color="auto"/>
        <w:bottom w:val="none" w:sz="0" w:space="0" w:color="auto"/>
        <w:right w:val="none" w:sz="0" w:space="0" w:color="auto"/>
      </w:divBdr>
    </w:div>
    <w:div w:id="605117572">
      <w:bodyDiv w:val="1"/>
      <w:marLeft w:val="0"/>
      <w:marRight w:val="0"/>
      <w:marTop w:val="0"/>
      <w:marBottom w:val="0"/>
      <w:divBdr>
        <w:top w:val="none" w:sz="0" w:space="0" w:color="auto"/>
        <w:left w:val="none" w:sz="0" w:space="0" w:color="auto"/>
        <w:bottom w:val="none" w:sz="0" w:space="0" w:color="auto"/>
        <w:right w:val="none" w:sz="0" w:space="0" w:color="auto"/>
      </w:divBdr>
    </w:div>
    <w:div w:id="610092763">
      <w:bodyDiv w:val="1"/>
      <w:marLeft w:val="0"/>
      <w:marRight w:val="0"/>
      <w:marTop w:val="0"/>
      <w:marBottom w:val="0"/>
      <w:divBdr>
        <w:top w:val="none" w:sz="0" w:space="0" w:color="auto"/>
        <w:left w:val="none" w:sz="0" w:space="0" w:color="auto"/>
        <w:bottom w:val="none" w:sz="0" w:space="0" w:color="auto"/>
        <w:right w:val="none" w:sz="0" w:space="0" w:color="auto"/>
      </w:divBdr>
    </w:div>
    <w:div w:id="610550106">
      <w:bodyDiv w:val="1"/>
      <w:marLeft w:val="0"/>
      <w:marRight w:val="0"/>
      <w:marTop w:val="0"/>
      <w:marBottom w:val="0"/>
      <w:divBdr>
        <w:top w:val="none" w:sz="0" w:space="0" w:color="auto"/>
        <w:left w:val="none" w:sz="0" w:space="0" w:color="auto"/>
        <w:bottom w:val="none" w:sz="0" w:space="0" w:color="auto"/>
        <w:right w:val="none" w:sz="0" w:space="0" w:color="auto"/>
      </w:divBdr>
    </w:div>
    <w:div w:id="625241183">
      <w:bodyDiv w:val="1"/>
      <w:marLeft w:val="0"/>
      <w:marRight w:val="0"/>
      <w:marTop w:val="0"/>
      <w:marBottom w:val="0"/>
      <w:divBdr>
        <w:top w:val="none" w:sz="0" w:space="0" w:color="auto"/>
        <w:left w:val="none" w:sz="0" w:space="0" w:color="auto"/>
        <w:bottom w:val="none" w:sz="0" w:space="0" w:color="auto"/>
        <w:right w:val="none" w:sz="0" w:space="0" w:color="auto"/>
      </w:divBdr>
    </w:div>
    <w:div w:id="627932353">
      <w:bodyDiv w:val="1"/>
      <w:marLeft w:val="0"/>
      <w:marRight w:val="0"/>
      <w:marTop w:val="0"/>
      <w:marBottom w:val="0"/>
      <w:divBdr>
        <w:top w:val="none" w:sz="0" w:space="0" w:color="auto"/>
        <w:left w:val="none" w:sz="0" w:space="0" w:color="auto"/>
        <w:bottom w:val="none" w:sz="0" w:space="0" w:color="auto"/>
        <w:right w:val="none" w:sz="0" w:space="0" w:color="auto"/>
      </w:divBdr>
    </w:div>
    <w:div w:id="628516200">
      <w:bodyDiv w:val="1"/>
      <w:marLeft w:val="0"/>
      <w:marRight w:val="0"/>
      <w:marTop w:val="0"/>
      <w:marBottom w:val="0"/>
      <w:divBdr>
        <w:top w:val="none" w:sz="0" w:space="0" w:color="auto"/>
        <w:left w:val="none" w:sz="0" w:space="0" w:color="auto"/>
        <w:bottom w:val="none" w:sz="0" w:space="0" w:color="auto"/>
        <w:right w:val="none" w:sz="0" w:space="0" w:color="auto"/>
      </w:divBdr>
    </w:div>
    <w:div w:id="629168856">
      <w:bodyDiv w:val="1"/>
      <w:marLeft w:val="0"/>
      <w:marRight w:val="0"/>
      <w:marTop w:val="0"/>
      <w:marBottom w:val="0"/>
      <w:divBdr>
        <w:top w:val="none" w:sz="0" w:space="0" w:color="auto"/>
        <w:left w:val="none" w:sz="0" w:space="0" w:color="auto"/>
        <w:bottom w:val="none" w:sz="0" w:space="0" w:color="auto"/>
        <w:right w:val="none" w:sz="0" w:space="0" w:color="auto"/>
      </w:divBdr>
    </w:div>
    <w:div w:id="633028937">
      <w:bodyDiv w:val="1"/>
      <w:marLeft w:val="0"/>
      <w:marRight w:val="0"/>
      <w:marTop w:val="0"/>
      <w:marBottom w:val="0"/>
      <w:divBdr>
        <w:top w:val="none" w:sz="0" w:space="0" w:color="auto"/>
        <w:left w:val="none" w:sz="0" w:space="0" w:color="auto"/>
        <w:bottom w:val="none" w:sz="0" w:space="0" w:color="auto"/>
        <w:right w:val="none" w:sz="0" w:space="0" w:color="auto"/>
      </w:divBdr>
    </w:div>
    <w:div w:id="634799232">
      <w:bodyDiv w:val="1"/>
      <w:marLeft w:val="0"/>
      <w:marRight w:val="0"/>
      <w:marTop w:val="0"/>
      <w:marBottom w:val="0"/>
      <w:divBdr>
        <w:top w:val="none" w:sz="0" w:space="0" w:color="auto"/>
        <w:left w:val="none" w:sz="0" w:space="0" w:color="auto"/>
        <w:bottom w:val="none" w:sz="0" w:space="0" w:color="auto"/>
        <w:right w:val="none" w:sz="0" w:space="0" w:color="auto"/>
      </w:divBdr>
    </w:div>
    <w:div w:id="635836928">
      <w:bodyDiv w:val="1"/>
      <w:marLeft w:val="0"/>
      <w:marRight w:val="0"/>
      <w:marTop w:val="0"/>
      <w:marBottom w:val="0"/>
      <w:divBdr>
        <w:top w:val="none" w:sz="0" w:space="0" w:color="auto"/>
        <w:left w:val="none" w:sz="0" w:space="0" w:color="auto"/>
        <w:bottom w:val="none" w:sz="0" w:space="0" w:color="auto"/>
        <w:right w:val="none" w:sz="0" w:space="0" w:color="auto"/>
      </w:divBdr>
    </w:div>
    <w:div w:id="637996324">
      <w:bodyDiv w:val="1"/>
      <w:marLeft w:val="0"/>
      <w:marRight w:val="0"/>
      <w:marTop w:val="0"/>
      <w:marBottom w:val="0"/>
      <w:divBdr>
        <w:top w:val="none" w:sz="0" w:space="0" w:color="auto"/>
        <w:left w:val="none" w:sz="0" w:space="0" w:color="auto"/>
        <w:bottom w:val="none" w:sz="0" w:space="0" w:color="auto"/>
        <w:right w:val="none" w:sz="0" w:space="0" w:color="auto"/>
      </w:divBdr>
    </w:div>
    <w:div w:id="638416747">
      <w:bodyDiv w:val="1"/>
      <w:marLeft w:val="0"/>
      <w:marRight w:val="0"/>
      <w:marTop w:val="0"/>
      <w:marBottom w:val="0"/>
      <w:divBdr>
        <w:top w:val="none" w:sz="0" w:space="0" w:color="auto"/>
        <w:left w:val="none" w:sz="0" w:space="0" w:color="auto"/>
        <w:bottom w:val="none" w:sz="0" w:space="0" w:color="auto"/>
        <w:right w:val="none" w:sz="0" w:space="0" w:color="auto"/>
      </w:divBdr>
    </w:div>
    <w:div w:id="639119570">
      <w:bodyDiv w:val="1"/>
      <w:marLeft w:val="0"/>
      <w:marRight w:val="0"/>
      <w:marTop w:val="0"/>
      <w:marBottom w:val="0"/>
      <w:divBdr>
        <w:top w:val="none" w:sz="0" w:space="0" w:color="auto"/>
        <w:left w:val="none" w:sz="0" w:space="0" w:color="auto"/>
        <w:bottom w:val="none" w:sz="0" w:space="0" w:color="auto"/>
        <w:right w:val="none" w:sz="0" w:space="0" w:color="auto"/>
      </w:divBdr>
    </w:div>
    <w:div w:id="641539761">
      <w:bodyDiv w:val="1"/>
      <w:marLeft w:val="0"/>
      <w:marRight w:val="0"/>
      <w:marTop w:val="0"/>
      <w:marBottom w:val="0"/>
      <w:divBdr>
        <w:top w:val="none" w:sz="0" w:space="0" w:color="auto"/>
        <w:left w:val="none" w:sz="0" w:space="0" w:color="auto"/>
        <w:bottom w:val="none" w:sz="0" w:space="0" w:color="auto"/>
        <w:right w:val="none" w:sz="0" w:space="0" w:color="auto"/>
      </w:divBdr>
    </w:div>
    <w:div w:id="643122710">
      <w:bodyDiv w:val="1"/>
      <w:marLeft w:val="0"/>
      <w:marRight w:val="0"/>
      <w:marTop w:val="0"/>
      <w:marBottom w:val="0"/>
      <w:divBdr>
        <w:top w:val="none" w:sz="0" w:space="0" w:color="auto"/>
        <w:left w:val="none" w:sz="0" w:space="0" w:color="auto"/>
        <w:bottom w:val="none" w:sz="0" w:space="0" w:color="auto"/>
        <w:right w:val="none" w:sz="0" w:space="0" w:color="auto"/>
      </w:divBdr>
    </w:div>
    <w:div w:id="644167085">
      <w:bodyDiv w:val="1"/>
      <w:marLeft w:val="0"/>
      <w:marRight w:val="0"/>
      <w:marTop w:val="0"/>
      <w:marBottom w:val="0"/>
      <w:divBdr>
        <w:top w:val="none" w:sz="0" w:space="0" w:color="auto"/>
        <w:left w:val="none" w:sz="0" w:space="0" w:color="auto"/>
        <w:bottom w:val="none" w:sz="0" w:space="0" w:color="auto"/>
        <w:right w:val="none" w:sz="0" w:space="0" w:color="auto"/>
      </w:divBdr>
    </w:div>
    <w:div w:id="645671295">
      <w:bodyDiv w:val="1"/>
      <w:marLeft w:val="0"/>
      <w:marRight w:val="0"/>
      <w:marTop w:val="0"/>
      <w:marBottom w:val="0"/>
      <w:divBdr>
        <w:top w:val="none" w:sz="0" w:space="0" w:color="auto"/>
        <w:left w:val="none" w:sz="0" w:space="0" w:color="auto"/>
        <w:bottom w:val="none" w:sz="0" w:space="0" w:color="auto"/>
        <w:right w:val="none" w:sz="0" w:space="0" w:color="auto"/>
      </w:divBdr>
    </w:div>
    <w:div w:id="646325113">
      <w:bodyDiv w:val="1"/>
      <w:marLeft w:val="0"/>
      <w:marRight w:val="0"/>
      <w:marTop w:val="0"/>
      <w:marBottom w:val="0"/>
      <w:divBdr>
        <w:top w:val="none" w:sz="0" w:space="0" w:color="auto"/>
        <w:left w:val="none" w:sz="0" w:space="0" w:color="auto"/>
        <w:bottom w:val="none" w:sz="0" w:space="0" w:color="auto"/>
        <w:right w:val="none" w:sz="0" w:space="0" w:color="auto"/>
      </w:divBdr>
    </w:div>
    <w:div w:id="656157235">
      <w:bodyDiv w:val="1"/>
      <w:marLeft w:val="0"/>
      <w:marRight w:val="0"/>
      <w:marTop w:val="0"/>
      <w:marBottom w:val="0"/>
      <w:divBdr>
        <w:top w:val="none" w:sz="0" w:space="0" w:color="auto"/>
        <w:left w:val="none" w:sz="0" w:space="0" w:color="auto"/>
        <w:bottom w:val="none" w:sz="0" w:space="0" w:color="auto"/>
        <w:right w:val="none" w:sz="0" w:space="0" w:color="auto"/>
      </w:divBdr>
    </w:div>
    <w:div w:id="665015847">
      <w:bodyDiv w:val="1"/>
      <w:marLeft w:val="0"/>
      <w:marRight w:val="0"/>
      <w:marTop w:val="0"/>
      <w:marBottom w:val="0"/>
      <w:divBdr>
        <w:top w:val="none" w:sz="0" w:space="0" w:color="auto"/>
        <w:left w:val="none" w:sz="0" w:space="0" w:color="auto"/>
        <w:bottom w:val="none" w:sz="0" w:space="0" w:color="auto"/>
        <w:right w:val="none" w:sz="0" w:space="0" w:color="auto"/>
      </w:divBdr>
    </w:div>
    <w:div w:id="665400396">
      <w:bodyDiv w:val="1"/>
      <w:marLeft w:val="0"/>
      <w:marRight w:val="0"/>
      <w:marTop w:val="0"/>
      <w:marBottom w:val="0"/>
      <w:divBdr>
        <w:top w:val="none" w:sz="0" w:space="0" w:color="auto"/>
        <w:left w:val="none" w:sz="0" w:space="0" w:color="auto"/>
        <w:bottom w:val="none" w:sz="0" w:space="0" w:color="auto"/>
        <w:right w:val="none" w:sz="0" w:space="0" w:color="auto"/>
      </w:divBdr>
    </w:div>
    <w:div w:id="678049015">
      <w:bodyDiv w:val="1"/>
      <w:marLeft w:val="0"/>
      <w:marRight w:val="0"/>
      <w:marTop w:val="0"/>
      <w:marBottom w:val="0"/>
      <w:divBdr>
        <w:top w:val="none" w:sz="0" w:space="0" w:color="auto"/>
        <w:left w:val="none" w:sz="0" w:space="0" w:color="auto"/>
        <w:bottom w:val="none" w:sz="0" w:space="0" w:color="auto"/>
        <w:right w:val="none" w:sz="0" w:space="0" w:color="auto"/>
      </w:divBdr>
    </w:div>
    <w:div w:id="686562362">
      <w:bodyDiv w:val="1"/>
      <w:marLeft w:val="0"/>
      <w:marRight w:val="0"/>
      <w:marTop w:val="0"/>
      <w:marBottom w:val="0"/>
      <w:divBdr>
        <w:top w:val="none" w:sz="0" w:space="0" w:color="auto"/>
        <w:left w:val="none" w:sz="0" w:space="0" w:color="auto"/>
        <w:bottom w:val="none" w:sz="0" w:space="0" w:color="auto"/>
        <w:right w:val="none" w:sz="0" w:space="0" w:color="auto"/>
      </w:divBdr>
    </w:div>
    <w:div w:id="689721001">
      <w:bodyDiv w:val="1"/>
      <w:marLeft w:val="0"/>
      <w:marRight w:val="0"/>
      <w:marTop w:val="0"/>
      <w:marBottom w:val="0"/>
      <w:divBdr>
        <w:top w:val="none" w:sz="0" w:space="0" w:color="auto"/>
        <w:left w:val="none" w:sz="0" w:space="0" w:color="auto"/>
        <w:bottom w:val="none" w:sz="0" w:space="0" w:color="auto"/>
        <w:right w:val="none" w:sz="0" w:space="0" w:color="auto"/>
      </w:divBdr>
    </w:div>
    <w:div w:id="690181799">
      <w:bodyDiv w:val="1"/>
      <w:marLeft w:val="0"/>
      <w:marRight w:val="0"/>
      <w:marTop w:val="0"/>
      <w:marBottom w:val="0"/>
      <w:divBdr>
        <w:top w:val="none" w:sz="0" w:space="0" w:color="auto"/>
        <w:left w:val="none" w:sz="0" w:space="0" w:color="auto"/>
        <w:bottom w:val="none" w:sz="0" w:space="0" w:color="auto"/>
        <w:right w:val="none" w:sz="0" w:space="0" w:color="auto"/>
      </w:divBdr>
    </w:div>
    <w:div w:id="691960048">
      <w:bodyDiv w:val="1"/>
      <w:marLeft w:val="0"/>
      <w:marRight w:val="0"/>
      <w:marTop w:val="0"/>
      <w:marBottom w:val="0"/>
      <w:divBdr>
        <w:top w:val="none" w:sz="0" w:space="0" w:color="auto"/>
        <w:left w:val="none" w:sz="0" w:space="0" w:color="auto"/>
        <w:bottom w:val="none" w:sz="0" w:space="0" w:color="auto"/>
        <w:right w:val="none" w:sz="0" w:space="0" w:color="auto"/>
      </w:divBdr>
    </w:div>
    <w:div w:id="699670064">
      <w:bodyDiv w:val="1"/>
      <w:marLeft w:val="0"/>
      <w:marRight w:val="0"/>
      <w:marTop w:val="0"/>
      <w:marBottom w:val="0"/>
      <w:divBdr>
        <w:top w:val="none" w:sz="0" w:space="0" w:color="auto"/>
        <w:left w:val="none" w:sz="0" w:space="0" w:color="auto"/>
        <w:bottom w:val="none" w:sz="0" w:space="0" w:color="auto"/>
        <w:right w:val="none" w:sz="0" w:space="0" w:color="auto"/>
      </w:divBdr>
    </w:div>
    <w:div w:id="706562016">
      <w:bodyDiv w:val="1"/>
      <w:marLeft w:val="0"/>
      <w:marRight w:val="0"/>
      <w:marTop w:val="0"/>
      <w:marBottom w:val="0"/>
      <w:divBdr>
        <w:top w:val="none" w:sz="0" w:space="0" w:color="auto"/>
        <w:left w:val="none" w:sz="0" w:space="0" w:color="auto"/>
        <w:bottom w:val="none" w:sz="0" w:space="0" w:color="auto"/>
        <w:right w:val="none" w:sz="0" w:space="0" w:color="auto"/>
      </w:divBdr>
    </w:div>
    <w:div w:id="707334088">
      <w:bodyDiv w:val="1"/>
      <w:marLeft w:val="0"/>
      <w:marRight w:val="0"/>
      <w:marTop w:val="0"/>
      <w:marBottom w:val="0"/>
      <w:divBdr>
        <w:top w:val="none" w:sz="0" w:space="0" w:color="auto"/>
        <w:left w:val="none" w:sz="0" w:space="0" w:color="auto"/>
        <w:bottom w:val="none" w:sz="0" w:space="0" w:color="auto"/>
        <w:right w:val="none" w:sz="0" w:space="0" w:color="auto"/>
      </w:divBdr>
    </w:div>
    <w:div w:id="714737922">
      <w:bodyDiv w:val="1"/>
      <w:marLeft w:val="0"/>
      <w:marRight w:val="0"/>
      <w:marTop w:val="0"/>
      <w:marBottom w:val="0"/>
      <w:divBdr>
        <w:top w:val="none" w:sz="0" w:space="0" w:color="auto"/>
        <w:left w:val="none" w:sz="0" w:space="0" w:color="auto"/>
        <w:bottom w:val="none" w:sz="0" w:space="0" w:color="auto"/>
        <w:right w:val="none" w:sz="0" w:space="0" w:color="auto"/>
      </w:divBdr>
    </w:div>
    <w:div w:id="715354938">
      <w:bodyDiv w:val="1"/>
      <w:marLeft w:val="0"/>
      <w:marRight w:val="0"/>
      <w:marTop w:val="0"/>
      <w:marBottom w:val="0"/>
      <w:divBdr>
        <w:top w:val="none" w:sz="0" w:space="0" w:color="auto"/>
        <w:left w:val="none" w:sz="0" w:space="0" w:color="auto"/>
        <w:bottom w:val="none" w:sz="0" w:space="0" w:color="auto"/>
        <w:right w:val="none" w:sz="0" w:space="0" w:color="auto"/>
      </w:divBdr>
    </w:div>
    <w:div w:id="716859377">
      <w:bodyDiv w:val="1"/>
      <w:marLeft w:val="0"/>
      <w:marRight w:val="0"/>
      <w:marTop w:val="0"/>
      <w:marBottom w:val="0"/>
      <w:divBdr>
        <w:top w:val="none" w:sz="0" w:space="0" w:color="auto"/>
        <w:left w:val="none" w:sz="0" w:space="0" w:color="auto"/>
        <w:bottom w:val="none" w:sz="0" w:space="0" w:color="auto"/>
        <w:right w:val="none" w:sz="0" w:space="0" w:color="auto"/>
      </w:divBdr>
    </w:div>
    <w:div w:id="717440948">
      <w:bodyDiv w:val="1"/>
      <w:marLeft w:val="0"/>
      <w:marRight w:val="0"/>
      <w:marTop w:val="0"/>
      <w:marBottom w:val="0"/>
      <w:divBdr>
        <w:top w:val="none" w:sz="0" w:space="0" w:color="auto"/>
        <w:left w:val="none" w:sz="0" w:space="0" w:color="auto"/>
        <w:bottom w:val="none" w:sz="0" w:space="0" w:color="auto"/>
        <w:right w:val="none" w:sz="0" w:space="0" w:color="auto"/>
      </w:divBdr>
    </w:div>
    <w:div w:id="718749287">
      <w:bodyDiv w:val="1"/>
      <w:marLeft w:val="0"/>
      <w:marRight w:val="0"/>
      <w:marTop w:val="0"/>
      <w:marBottom w:val="0"/>
      <w:divBdr>
        <w:top w:val="none" w:sz="0" w:space="0" w:color="auto"/>
        <w:left w:val="none" w:sz="0" w:space="0" w:color="auto"/>
        <w:bottom w:val="none" w:sz="0" w:space="0" w:color="auto"/>
        <w:right w:val="none" w:sz="0" w:space="0" w:color="auto"/>
      </w:divBdr>
    </w:div>
    <w:div w:id="719019577">
      <w:bodyDiv w:val="1"/>
      <w:marLeft w:val="0"/>
      <w:marRight w:val="0"/>
      <w:marTop w:val="0"/>
      <w:marBottom w:val="0"/>
      <w:divBdr>
        <w:top w:val="none" w:sz="0" w:space="0" w:color="auto"/>
        <w:left w:val="none" w:sz="0" w:space="0" w:color="auto"/>
        <w:bottom w:val="none" w:sz="0" w:space="0" w:color="auto"/>
        <w:right w:val="none" w:sz="0" w:space="0" w:color="auto"/>
      </w:divBdr>
    </w:div>
    <w:div w:id="719789523">
      <w:bodyDiv w:val="1"/>
      <w:marLeft w:val="0"/>
      <w:marRight w:val="0"/>
      <w:marTop w:val="0"/>
      <w:marBottom w:val="0"/>
      <w:divBdr>
        <w:top w:val="none" w:sz="0" w:space="0" w:color="auto"/>
        <w:left w:val="none" w:sz="0" w:space="0" w:color="auto"/>
        <w:bottom w:val="none" w:sz="0" w:space="0" w:color="auto"/>
        <w:right w:val="none" w:sz="0" w:space="0" w:color="auto"/>
      </w:divBdr>
    </w:div>
    <w:div w:id="722294874">
      <w:bodyDiv w:val="1"/>
      <w:marLeft w:val="0"/>
      <w:marRight w:val="0"/>
      <w:marTop w:val="0"/>
      <w:marBottom w:val="0"/>
      <w:divBdr>
        <w:top w:val="none" w:sz="0" w:space="0" w:color="auto"/>
        <w:left w:val="none" w:sz="0" w:space="0" w:color="auto"/>
        <w:bottom w:val="none" w:sz="0" w:space="0" w:color="auto"/>
        <w:right w:val="none" w:sz="0" w:space="0" w:color="auto"/>
      </w:divBdr>
    </w:div>
    <w:div w:id="722828275">
      <w:bodyDiv w:val="1"/>
      <w:marLeft w:val="0"/>
      <w:marRight w:val="0"/>
      <w:marTop w:val="0"/>
      <w:marBottom w:val="0"/>
      <w:divBdr>
        <w:top w:val="none" w:sz="0" w:space="0" w:color="auto"/>
        <w:left w:val="none" w:sz="0" w:space="0" w:color="auto"/>
        <w:bottom w:val="none" w:sz="0" w:space="0" w:color="auto"/>
        <w:right w:val="none" w:sz="0" w:space="0" w:color="auto"/>
      </w:divBdr>
    </w:div>
    <w:div w:id="730346317">
      <w:bodyDiv w:val="1"/>
      <w:marLeft w:val="0"/>
      <w:marRight w:val="0"/>
      <w:marTop w:val="0"/>
      <w:marBottom w:val="0"/>
      <w:divBdr>
        <w:top w:val="none" w:sz="0" w:space="0" w:color="auto"/>
        <w:left w:val="none" w:sz="0" w:space="0" w:color="auto"/>
        <w:bottom w:val="none" w:sz="0" w:space="0" w:color="auto"/>
        <w:right w:val="none" w:sz="0" w:space="0" w:color="auto"/>
      </w:divBdr>
    </w:div>
    <w:div w:id="737020197">
      <w:bodyDiv w:val="1"/>
      <w:marLeft w:val="0"/>
      <w:marRight w:val="0"/>
      <w:marTop w:val="0"/>
      <w:marBottom w:val="0"/>
      <w:divBdr>
        <w:top w:val="none" w:sz="0" w:space="0" w:color="auto"/>
        <w:left w:val="none" w:sz="0" w:space="0" w:color="auto"/>
        <w:bottom w:val="none" w:sz="0" w:space="0" w:color="auto"/>
        <w:right w:val="none" w:sz="0" w:space="0" w:color="auto"/>
      </w:divBdr>
    </w:div>
    <w:div w:id="741487663">
      <w:bodyDiv w:val="1"/>
      <w:marLeft w:val="0"/>
      <w:marRight w:val="0"/>
      <w:marTop w:val="0"/>
      <w:marBottom w:val="0"/>
      <w:divBdr>
        <w:top w:val="none" w:sz="0" w:space="0" w:color="auto"/>
        <w:left w:val="none" w:sz="0" w:space="0" w:color="auto"/>
        <w:bottom w:val="none" w:sz="0" w:space="0" w:color="auto"/>
        <w:right w:val="none" w:sz="0" w:space="0" w:color="auto"/>
      </w:divBdr>
    </w:div>
    <w:div w:id="747113579">
      <w:bodyDiv w:val="1"/>
      <w:marLeft w:val="0"/>
      <w:marRight w:val="0"/>
      <w:marTop w:val="0"/>
      <w:marBottom w:val="0"/>
      <w:divBdr>
        <w:top w:val="none" w:sz="0" w:space="0" w:color="auto"/>
        <w:left w:val="none" w:sz="0" w:space="0" w:color="auto"/>
        <w:bottom w:val="none" w:sz="0" w:space="0" w:color="auto"/>
        <w:right w:val="none" w:sz="0" w:space="0" w:color="auto"/>
      </w:divBdr>
    </w:div>
    <w:div w:id="751271506">
      <w:bodyDiv w:val="1"/>
      <w:marLeft w:val="0"/>
      <w:marRight w:val="0"/>
      <w:marTop w:val="0"/>
      <w:marBottom w:val="0"/>
      <w:divBdr>
        <w:top w:val="none" w:sz="0" w:space="0" w:color="auto"/>
        <w:left w:val="none" w:sz="0" w:space="0" w:color="auto"/>
        <w:bottom w:val="none" w:sz="0" w:space="0" w:color="auto"/>
        <w:right w:val="none" w:sz="0" w:space="0" w:color="auto"/>
      </w:divBdr>
    </w:div>
    <w:div w:id="753286570">
      <w:bodyDiv w:val="1"/>
      <w:marLeft w:val="0"/>
      <w:marRight w:val="0"/>
      <w:marTop w:val="0"/>
      <w:marBottom w:val="0"/>
      <w:divBdr>
        <w:top w:val="none" w:sz="0" w:space="0" w:color="auto"/>
        <w:left w:val="none" w:sz="0" w:space="0" w:color="auto"/>
        <w:bottom w:val="none" w:sz="0" w:space="0" w:color="auto"/>
        <w:right w:val="none" w:sz="0" w:space="0" w:color="auto"/>
      </w:divBdr>
    </w:div>
    <w:div w:id="756905996">
      <w:bodyDiv w:val="1"/>
      <w:marLeft w:val="0"/>
      <w:marRight w:val="0"/>
      <w:marTop w:val="0"/>
      <w:marBottom w:val="0"/>
      <w:divBdr>
        <w:top w:val="none" w:sz="0" w:space="0" w:color="auto"/>
        <w:left w:val="none" w:sz="0" w:space="0" w:color="auto"/>
        <w:bottom w:val="none" w:sz="0" w:space="0" w:color="auto"/>
        <w:right w:val="none" w:sz="0" w:space="0" w:color="auto"/>
      </w:divBdr>
    </w:div>
    <w:div w:id="759644832">
      <w:bodyDiv w:val="1"/>
      <w:marLeft w:val="0"/>
      <w:marRight w:val="0"/>
      <w:marTop w:val="0"/>
      <w:marBottom w:val="0"/>
      <w:divBdr>
        <w:top w:val="none" w:sz="0" w:space="0" w:color="auto"/>
        <w:left w:val="none" w:sz="0" w:space="0" w:color="auto"/>
        <w:bottom w:val="none" w:sz="0" w:space="0" w:color="auto"/>
        <w:right w:val="none" w:sz="0" w:space="0" w:color="auto"/>
      </w:divBdr>
    </w:div>
    <w:div w:id="760881674">
      <w:bodyDiv w:val="1"/>
      <w:marLeft w:val="0"/>
      <w:marRight w:val="0"/>
      <w:marTop w:val="0"/>
      <w:marBottom w:val="0"/>
      <w:divBdr>
        <w:top w:val="none" w:sz="0" w:space="0" w:color="auto"/>
        <w:left w:val="none" w:sz="0" w:space="0" w:color="auto"/>
        <w:bottom w:val="none" w:sz="0" w:space="0" w:color="auto"/>
        <w:right w:val="none" w:sz="0" w:space="0" w:color="auto"/>
      </w:divBdr>
    </w:div>
    <w:div w:id="762458927">
      <w:bodyDiv w:val="1"/>
      <w:marLeft w:val="0"/>
      <w:marRight w:val="0"/>
      <w:marTop w:val="0"/>
      <w:marBottom w:val="0"/>
      <w:divBdr>
        <w:top w:val="none" w:sz="0" w:space="0" w:color="auto"/>
        <w:left w:val="none" w:sz="0" w:space="0" w:color="auto"/>
        <w:bottom w:val="none" w:sz="0" w:space="0" w:color="auto"/>
        <w:right w:val="none" w:sz="0" w:space="0" w:color="auto"/>
      </w:divBdr>
    </w:div>
    <w:div w:id="762804700">
      <w:bodyDiv w:val="1"/>
      <w:marLeft w:val="0"/>
      <w:marRight w:val="0"/>
      <w:marTop w:val="0"/>
      <w:marBottom w:val="0"/>
      <w:divBdr>
        <w:top w:val="none" w:sz="0" w:space="0" w:color="auto"/>
        <w:left w:val="none" w:sz="0" w:space="0" w:color="auto"/>
        <w:bottom w:val="none" w:sz="0" w:space="0" w:color="auto"/>
        <w:right w:val="none" w:sz="0" w:space="0" w:color="auto"/>
      </w:divBdr>
    </w:div>
    <w:div w:id="763965133">
      <w:bodyDiv w:val="1"/>
      <w:marLeft w:val="0"/>
      <w:marRight w:val="0"/>
      <w:marTop w:val="0"/>
      <w:marBottom w:val="0"/>
      <w:divBdr>
        <w:top w:val="none" w:sz="0" w:space="0" w:color="auto"/>
        <w:left w:val="none" w:sz="0" w:space="0" w:color="auto"/>
        <w:bottom w:val="none" w:sz="0" w:space="0" w:color="auto"/>
        <w:right w:val="none" w:sz="0" w:space="0" w:color="auto"/>
      </w:divBdr>
    </w:div>
    <w:div w:id="777456814">
      <w:bodyDiv w:val="1"/>
      <w:marLeft w:val="0"/>
      <w:marRight w:val="0"/>
      <w:marTop w:val="0"/>
      <w:marBottom w:val="0"/>
      <w:divBdr>
        <w:top w:val="none" w:sz="0" w:space="0" w:color="auto"/>
        <w:left w:val="none" w:sz="0" w:space="0" w:color="auto"/>
        <w:bottom w:val="none" w:sz="0" w:space="0" w:color="auto"/>
        <w:right w:val="none" w:sz="0" w:space="0" w:color="auto"/>
      </w:divBdr>
    </w:div>
    <w:div w:id="779644475">
      <w:bodyDiv w:val="1"/>
      <w:marLeft w:val="0"/>
      <w:marRight w:val="0"/>
      <w:marTop w:val="0"/>
      <w:marBottom w:val="0"/>
      <w:divBdr>
        <w:top w:val="none" w:sz="0" w:space="0" w:color="auto"/>
        <w:left w:val="none" w:sz="0" w:space="0" w:color="auto"/>
        <w:bottom w:val="none" w:sz="0" w:space="0" w:color="auto"/>
        <w:right w:val="none" w:sz="0" w:space="0" w:color="auto"/>
      </w:divBdr>
    </w:div>
    <w:div w:id="792753965">
      <w:bodyDiv w:val="1"/>
      <w:marLeft w:val="0"/>
      <w:marRight w:val="0"/>
      <w:marTop w:val="0"/>
      <w:marBottom w:val="0"/>
      <w:divBdr>
        <w:top w:val="none" w:sz="0" w:space="0" w:color="auto"/>
        <w:left w:val="none" w:sz="0" w:space="0" w:color="auto"/>
        <w:bottom w:val="none" w:sz="0" w:space="0" w:color="auto"/>
        <w:right w:val="none" w:sz="0" w:space="0" w:color="auto"/>
      </w:divBdr>
    </w:div>
    <w:div w:id="793524501">
      <w:bodyDiv w:val="1"/>
      <w:marLeft w:val="0"/>
      <w:marRight w:val="0"/>
      <w:marTop w:val="0"/>
      <w:marBottom w:val="0"/>
      <w:divBdr>
        <w:top w:val="none" w:sz="0" w:space="0" w:color="auto"/>
        <w:left w:val="none" w:sz="0" w:space="0" w:color="auto"/>
        <w:bottom w:val="none" w:sz="0" w:space="0" w:color="auto"/>
        <w:right w:val="none" w:sz="0" w:space="0" w:color="auto"/>
      </w:divBdr>
    </w:div>
    <w:div w:id="795559826">
      <w:bodyDiv w:val="1"/>
      <w:marLeft w:val="0"/>
      <w:marRight w:val="0"/>
      <w:marTop w:val="0"/>
      <w:marBottom w:val="0"/>
      <w:divBdr>
        <w:top w:val="none" w:sz="0" w:space="0" w:color="auto"/>
        <w:left w:val="none" w:sz="0" w:space="0" w:color="auto"/>
        <w:bottom w:val="none" w:sz="0" w:space="0" w:color="auto"/>
        <w:right w:val="none" w:sz="0" w:space="0" w:color="auto"/>
      </w:divBdr>
    </w:div>
    <w:div w:id="796336870">
      <w:bodyDiv w:val="1"/>
      <w:marLeft w:val="0"/>
      <w:marRight w:val="0"/>
      <w:marTop w:val="0"/>
      <w:marBottom w:val="0"/>
      <w:divBdr>
        <w:top w:val="none" w:sz="0" w:space="0" w:color="auto"/>
        <w:left w:val="none" w:sz="0" w:space="0" w:color="auto"/>
        <w:bottom w:val="none" w:sz="0" w:space="0" w:color="auto"/>
        <w:right w:val="none" w:sz="0" w:space="0" w:color="auto"/>
      </w:divBdr>
    </w:div>
    <w:div w:id="797916928">
      <w:bodyDiv w:val="1"/>
      <w:marLeft w:val="0"/>
      <w:marRight w:val="0"/>
      <w:marTop w:val="0"/>
      <w:marBottom w:val="0"/>
      <w:divBdr>
        <w:top w:val="none" w:sz="0" w:space="0" w:color="auto"/>
        <w:left w:val="none" w:sz="0" w:space="0" w:color="auto"/>
        <w:bottom w:val="none" w:sz="0" w:space="0" w:color="auto"/>
        <w:right w:val="none" w:sz="0" w:space="0" w:color="auto"/>
      </w:divBdr>
    </w:div>
    <w:div w:id="813257121">
      <w:bodyDiv w:val="1"/>
      <w:marLeft w:val="0"/>
      <w:marRight w:val="0"/>
      <w:marTop w:val="0"/>
      <w:marBottom w:val="0"/>
      <w:divBdr>
        <w:top w:val="none" w:sz="0" w:space="0" w:color="auto"/>
        <w:left w:val="none" w:sz="0" w:space="0" w:color="auto"/>
        <w:bottom w:val="none" w:sz="0" w:space="0" w:color="auto"/>
        <w:right w:val="none" w:sz="0" w:space="0" w:color="auto"/>
      </w:divBdr>
    </w:div>
    <w:div w:id="814637621">
      <w:bodyDiv w:val="1"/>
      <w:marLeft w:val="0"/>
      <w:marRight w:val="0"/>
      <w:marTop w:val="0"/>
      <w:marBottom w:val="0"/>
      <w:divBdr>
        <w:top w:val="none" w:sz="0" w:space="0" w:color="auto"/>
        <w:left w:val="none" w:sz="0" w:space="0" w:color="auto"/>
        <w:bottom w:val="none" w:sz="0" w:space="0" w:color="auto"/>
        <w:right w:val="none" w:sz="0" w:space="0" w:color="auto"/>
      </w:divBdr>
    </w:div>
    <w:div w:id="820540856">
      <w:bodyDiv w:val="1"/>
      <w:marLeft w:val="0"/>
      <w:marRight w:val="0"/>
      <w:marTop w:val="0"/>
      <w:marBottom w:val="0"/>
      <w:divBdr>
        <w:top w:val="none" w:sz="0" w:space="0" w:color="auto"/>
        <w:left w:val="none" w:sz="0" w:space="0" w:color="auto"/>
        <w:bottom w:val="none" w:sz="0" w:space="0" w:color="auto"/>
        <w:right w:val="none" w:sz="0" w:space="0" w:color="auto"/>
      </w:divBdr>
    </w:div>
    <w:div w:id="820931201">
      <w:bodyDiv w:val="1"/>
      <w:marLeft w:val="0"/>
      <w:marRight w:val="0"/>
      <w:marTop w:val="0"/>
      <w:marBottom w:val="0"/>
      <w:divBdr>
        <w:top w:val="none" w:sz="0" w:space="0" w:color="auto"/>
        <w:left w:val="none" w:sz="0" w:space="0" w:color="auto"/>
        <w:bottom w:val="none" w:sz="0" w:space="0" w:color="auto"/>
        <w:right w:val="none" w:sz="0" w:space="0" w:color="auto"/>
      </w:divBdr>
    </w:div>
    <w:div w:id="823006079">
      <w:bodyDiv w:val="1"/>
      <w:marLeft w:val="0"/>
      <w:marRight w:val="0"/>
      <w:marTop w:val="0"/>
      <w:marBottom w:val="0"/>
      <w:divBdr>
        <w:top w:val="none" w:sz="0" w:space="0" w:color="auto"/>
        <w:left w:val="none" w:sz="0" w:space="0" w:color="auto"/>
        <w:bottom w:val="none" w:sz="0" w:space="0" w:color="auto"/>
        <w:right w:val="none" w:sz="0" w:space="0" w:color="auto"/>
      </w:divBdr>
    </w:div>
    <w:div w:id="828836043">
      <w:bodyDiv w:val="1"/>
      <w:marLeft w:val="0"/>
      <w:marRight w:val="0"/>
      <w:marTop w:val="0"/>
      <w:marBottom w:val="0"/>
      <w:divBdr>
        <w:top w:val="none" w:sz="0" w:space="0" w:color="auto"/>
        <w:left w:val="none" w:sz="0" w:space="0" w:color="auto"/>
        <w:bottom w:val="none" w:sz="0" w:space="0" w:color="auto"/>
        <w:right w:val="none" w:sz="0" w:space="0" w:color="auto"/>
      </w:divBdr>
    </w:div>
    <w:div w:id="835339248">
      <w:bodyDiv w:val="1"/>
      <w:marLeft w:val="0"/>
      <w:marRight w:val="0"/>
      <w:marTop w:val="0"/>
      <w:marBottom w:val="0"/>
      <w:divBdr>
        <w:top w:val="none" w:sz="0" w:space="0" w:color="auto"/>
        <w:left w:val="none" w:sz="0" w:space="0" w:color="auto"/>
        <w:bottom w:val="none" w:sz="0" w:space="0" w:color="auto"/>
        <w:right w:val="none" w:sz="0" w:space="0" w:color="auto"/>
      </w:divBdr>
    </w:div>
    <w:div w:id="839078642">
      <w:bodyDiv w:val="1"/>
      <w:marLeft w:val="0"/>
      <w:marRight w:val="0"/>
      <w:marTop w:val="0"/>
      <w:marBottom w:val="0"/>
      <w:divBdr>
        <w:top w:val="none" w:sz="0" w:space="0" w:color="auto"/>
        <w:left w:val="none" w:sz="0" w:space="0" w:color="auto"/>
        <w:bottom w:val="none" w:sz="0" w:space="0" w:color="auto"/>
        <w:right w:val="none" w:sz="0" w:space="0" w:color="auto"/>
      </w:divBdr>
    </w:div>
    <w:div w:id="840123195">
      <w:bodyDiv w:val="1"/>
      <w:marLeft w:val="0"/>
      <w:marRight w:val="0"/>
      <w:marTop w:val="0"/>
      <w:marBottom w:val="0"/>
      <w:divBdr>
        <w:top w:val="none" w:sz="0" w:space="0" w:color="auto"/>
        <w:left w:val="none" w:sz="0" w:space="0" w:color="auto"/>
        <w:bottom w:val="none" w:sz="0" w:space="0" w:color="auto"/>
        <w:right w:val="none" w:sz="0" w:space="0" w:color="auto"/>
      </w:divBdr>
    </w:div>
    <w:div w:id="840394854">
      <w:bodyDiv w:val="1"/>
      <w:marLeft w:val="0"/>
      <w:marRight w:val="0"/>
      <w:marTop w:val="0"/>
      <w:marBottom w:val="0"/>
      <w:divBdr>
        <w:top w:val="none" w:sz="0" w:space="0" w:color="auto"/>
        <w:left w:val="none" w:sz="0" w:space="0" w:color="auto"/>
        <w:bottom w:val="none" w:sz="0" w:space="0" w:color="auto"/>
        <w:right w:val="none" w:sz="0" w:space="0" w:color="auto"/>
      </w:divBdr>
    </w:div>
    <w:div w:id="841551163">
      <w:bodyDiv w:val="1"/>
      <w:marLeft w:val="0"/>
      <w:marRight w:val="0"/>
      <w:marTop w:val="0"/>
      <w:marBottom w:val="0"/>
      <w:divBdr>
        <w:top w:val="none" w:sz="0" w:space="0" w:color="auto"/>
        <w:left w:val="none" w:sz="0" w:space="0" w:color="auto"/>
        <w:bottom w:val="none" w:sz="0" w:space="0" w:color="auto"/>
        <w:right w:val="none" w:sz="0" w:space="0" w:color="auto"/>
      </w:divBdr>
    </w:div>
    <w:div w:id="842551543">
      <w:bodyDiv w:val="1"/>
      <w:marLeft w:val="0"/>
      <w:marRight w:val="0"/>
      <w:marTop w:val="0"/>
      <w:marBottom w:val="0"/>
      <w:divBdr>
        <w:top w:val="none" w:sz="0" w:space="0" w:color="auto"/>
        <w:left w:val="none" w:sz="0" w:space="0" w:color="auto"/>
        <w:bottom w:val="none" w:sz="0" w:space="0" w:color="auto"/>
        <w:right w:val="none" w:sz="0" w:space="0" w:color="auto"/>
      </w:divBdr>
    </w:div>
    <w:div w:id="843517348">
      <w:bodyDiv w:val="1"/>
      <w:marLeft w:val="0"/>
      <w:marRight w:val="0"/>
      <w:marTop w:val="0"/>
      <w:marBottom w:val="0"/>
      <w:divBdr>
        <w:top w:val="none" w:sz="0" w:space="0" w:color="auto"/>
        <w:left w:val="none" w:sz="0" w:space="0" w:color="auto"/>
        <w:bottom w:val="none" w:sz="0" w:space="0" w:color="auto"/>
        <w:right w:val="none" w:sz="0" w:space="0" w:color="auto"/>
      </w:divBdr>
    </w:div>
    <w:div w:id="854031354">
      <w:bodyDiv w:val="1"/>
      <w:marLeft w:val="0"/>
      <w:marRight w:val="0"/>
      <w:marTop w:val="0"/>
      <w:marBottom w:val="0"/>
      <w:divBdr>
        <w:top w:val="none" w:sz="0" w:space="0" w:color="auto"/>
        <w:left w:val="none" w:sz="0" w:space="0" w:color="auto"/>
        <w:bottom w:val="none" w:sz="0" w:space="0" w:color="auto"/>
        <w:right w:val="none" w:sz="0" w:space="0" w:color="auto"/>
      </w:divBdr>
    </w:div>
    <w:div w:id="855118131">
      <w:bodyDiv w:val="1"/>
      <w:marLeft w:val="0"/>
      <w:marRight w:val="0"/>
      <w:marTop w:val="0"/>
      <w:marBottom w:val="0"/>
      <w:divBdr>
        <w:top w:val="none" w:sz="0" w:space="0" w:color="auto"/>
        <w:left w:val="none" w:sz="0" w:space="0" w:color="auto"/>
        <w:bottom w:val="none" w:sz="0" w:space="0" w:color="auto"/>
        <w:right w:val="none" w:sz="0" w:space="0" w:color="auto"/>
      </w:divBdr>
    </w:div>
    <w:div w:id="861821590">
      <w:bodyDiv w:val="1"/>
      <w:marLeft w:val="0"/>
      <w:marRight w:val="0"/>
      <w:marTop w:val="0"/>
      <w:marBottom w:val="0"/>
      <w:divBdr>
        <w:top w:val="none" w:sz="0" w:space="0" w:color="auto"/>
        <w:left w:val="none" w:sz="0" w:space="0" w:color="auto"/>
        <w:bottom w:val="none" w:sz="0" w:space="0" w:color="auto"/>
        <w:right w:val="none" w:sz="0" w:space="0" w:color="auto"/>
      </w:divBdr>
    </w:div>
    <w:div w:id="863135492">
      <w:bodyDiv w:val="1"/>
      <w:marLeft w:val="0"/>
      <w:marRight w:val="0"/>
      <w:marTop w:val="0"/>
      <w:marBottom w:val="0"/>
      <w:divBdr>
        <w:top w:val="none" w:sz="0" w:space="0" w:color="auto"/>
        <w:left w:val="none" w:sz="0" w:space="0" w:color="auto"/>
        <w:bottom w:val="none" w:sz="0" w:space="0" w:color="auto"/>
        <w:right w:val="none" w:sz="0" w:space="0" w:color="auto"/>
      </w:divBdr>
    </w:div>
    <w:div w:id="863439851">
      <w:bodyDiv w:val="1"/>
      <w:marLeft w:val="0"/>
      <w:marRight w:val="0"/>
      <w:marTop w:val="0"/>
      <w:marBottom w:val="0"/>
      <w:divBdr>
        <w:top w:val="none" w:sz="0" w:space="0" w:color="auto"/>
        <w:left w:val="none" w:sz="0" w:space="0" w:color="auto"/>
        <w:bottom w:val="none" w:sz="0" w:space="0" w:color="auto"/>
        <w:right w:val="none" w:sz="0" w:space="0" w:color="auto"/>
      </w:divBdr>
    </w:div>
    <w:div w:id="870067970">
      <w:bodyDiv w:val="1"/>
      <w:marLeft w:val="0"/>
      <w:marRight w:val="0"/>
      <w:marTop w:val="0"/>
      <w:marBottom w:val="0"/>
      <w:divBdr>
        <w:top w:val="none" w:sz="0" w:space="0" w:color="auto"/>
        <w:left w:val="none" w:sz="0" w:space="0" w:color="auto"/>
        <w:bottom w:val="none" w:sz="0" w:space="0" w:color="auto"/>
        <w:right w:val="none" w:sz="0" w:space="0" w:color="auto"/>
      </w:divBdr>
    </w:div>
    <w:div w:id="870411032">
      <w:bodyDiv w:val="1"/>
      <w:marLeft w:val="0"/>
      <w:marRight w:val="0"/>
      <w:marTop w:val="0"/>
      <w:marBottom w:val="0"/>
      <w:divBdr>
        <w:top w:val="none" w:sz="0" w:space="0" w:color="auto"/>
        <w:left w:val="none" w:sz="0" w:space="0" w:color="auto"/>
        <w:bottom w:val="none" w:sz="0" w:space="0" w:color="auto"/>
        <w:right w:val="none" w:sz="0" w:space="0" w:color="auto"/>
      </w:divBdr>
    </w:div>
    <w:div w:id="872306414">
      <w:bodyDiv w:val="1"/>
      <w:marLeft w:val="0"/>
      <w:marRight w:val="0"/>
      <w:marTop w:val="0"/>
      <w:marBottom w:val="0"/>
      <w:divBdr>
        <w:top w:val="none" w:sz="0" w:space="0" w:color="auto"/>
        <w:left w:val="none" w:sz="0" w:space="0" w:color="auto"/>
        <w:bottom w:val="none" w:sz="0" w:space="0" w:color="auto"/>
        <w:right w:val="none" w:sz="0" w:space="0" w:color="auto"/>
      </w:divBdr>
    </w:div>
    <w:div w:id="879636359">
      <w:bodyDiv w:val="1"/>
      <w:marLeft w:val="0"/>
      <w:marRight w:val="0"/>
      <w:marTop w:val="0"/>
      <w:marBottom w:val="0"/>
      <w:divBdr>
        <w:top w:val="none" w:sz="0" w:space="0" w:color="auto"/>
        <w:left w:val="none" w:sz="0" w:space="0" w:color="auto"/>
        <w:bottom w:val="none" w:sz="0" w:space="0" w:color="auto"/>
        <w:right w:val="none" w:sz="0" w:space="0" w:color="auto"/>
      </w:divBdr>
    </w:div>
    <w:div w:id="882180773">
      <w:bodyDiv w:val="1"/>
      <w:marLeft w:val="0"/>
      <w:marRight w:val="0"/>
      <w:marTop w:val="0"/>
      <w:marBottom w:val="0"/>
      <w:divBdr>
        <w:top w:val="none" w:sz="0" w:space="0" w:color="auto"/>
        <w:left w:val="none" w:sz="0" w:space="0" w:color="auto"/>
        <w:bottom w:val="none" w:sz="0" w:space="0" w:color="auto"/>
        <w:right w:val="none" w:sz="0" w:space="0" w:color="auto"/>
      </w:divBdr>
    </w:div>
    <w:div w:id="883950860">
      <w:bodyDiv w:val="1"/>
      <w:marLeft w:val="0"/>
      <w:marRight w:val="0"/>
      <w:marTop w:val="0"/>
      <w:marBottom w:val="0"/>
      <w:divBdr>
        <w:top w:val="none" w:sz="0" w:space="0" w:color="auto"/>
        <w:left w:val="none" w:sz="0" w:space="0" w:color="auto"/>
        <w:bottom w:val="none" w:sz="0" w:space="0" w:color="auto"/>
        <w:right w:val="none" w:sz="0" w:space="0" w:color="auto"/>
      </w:divBdr>
    </w:div>
    <w:div w:id="884291505">
      <w:bodyDiv w:val="1"/>
      <w:marLeft w:val="0"/>
      <w:marRight w:val="0"/>
      <w:marTop w:val="0"/>
      <w:marBottom w:val="0"/>
      <w:divBdr>
        <w:top w:val="none" w:sz="0" w:space="0" w:color="auto"/>
        <w:left w:val="none" w:sz="0" w:space="0" w:color="auto"/>
        <w:bottom w:val="none" w:sz="0" w:space="0" w:color="auto"/>
        <w:right w:val="none" w:sz="0" w:space="0" w:color="auto"/>
      </w:divBdr>
    </w:div>
    <w:div w:id="889457656">
      <w:bodyDiv w:val="1"/>
      <w:marLeft w:val="0"/>
      <w:marRight w:val="0"/>
      <w:marTop w:val="0"/>
      <w:marBottom w:val="0"/>
      <w:divBdr>
        <w:top w:val="none" w:sz="0" w:space="0" w:color="auto"/>
        <w:left w:val="none" w:sz="0" w:space="0" w:color="auto"/>
        <w:bottom w:val="none" w:sz="0" w:space="0" w:color="auto"/>
        <w:right w:val="none" w:sz="0" w:space="0" w:color="auto"/>
      </w:divBdr>
    </w:div>
    <w:div w:id="891111716">
      <w:bodyDiv w:val="1"/>
      <w:marLeft w:val="0"/>
      <w:marRight w:val="0"/>
      <w:marTop w:val="0"/>
      <w:marBottom w:val="0"/>
      <w:divBdr>
        <w:top w:val="none" w:sz="0" w:space="0" w:color="auto"/>
        <w:left w:val="none" w:sz="0" w:space="0" w:color="auto"/>
        <w:bottom w:val="none" w:sz="0" w:space="0" w:color="auto"/>
        <w:right w:val="none" w:sz="0" w:space="0" w:color="auto"/>
      </w:divBdr>
    </w:div>
    <w:div w:id="891309554">
      <w:bodyDiv w:val="1"/>
      <w:marLeft w:val="0"/>
      <w:marRight w:val="0"/>
      <w:marTop w:val="0"/>
      <w:marBottom w:val="0"/>
      <w:divBdr>
        <w:top w:val="none" w:sz="0" w:space="0" w:color="auto"/>
        <w:left w:val="none" w:sz="0" w:space="0" w:color="auto"/>
        <w:bottom w:val="none" w:sz="0" w:space="0" w:color="auto"/>
        <w:right w:val="none" w:sz="0" w:space="0" w:color="auto"/>
      </w:divBdr>
    </w:div>
    <w:div w:id="904073422">
      <w:bodyDiv w:val="1"/>
      <w:marLeft w:val="0"/>
      <w:marRight w:val="0"/>
      <w:marTop w:val="0"/>
      <w:marBottom w:val="0"/>
      <w:divBdr>
        <w:top w:val="none" w:sz="0" w:space="0" w:color="auto"/>
        <w:left w:val="none" w:sz="0" w:space="0" w:color="auto"/>
        <w:bottom w:val="none" w:sz="0" w:space="0" w:color="auto"/>
        <w:right w:val="none" w:sz="0" w:space="0" w:color="auto"/>
      </w:divBdr>
    </w:div>
    <w:div w:id="904994204">
      <w:bodyDiv w:val="1"/>
      <w:marLeft w:val="0"/>
      <w:marRight w:val="0"/>
      <w:marTop w:val="0"/>
      <w:marBottom w:val="0"/>
      <w:divBdr>
        <w:top w:val="none" w:sz="0" w:space="0" w:color="auto"/>
        <w:left w:val="none" w:sz="0" w:space="0" w:color="auto"/>
        <w:bottom w:val="none" w:sz="0" w:space="0" w:color="auto"/>
        <w:right w:val="none" w:sz="0" w:space="0" w:color="auto"/>
      </w:divBdr>
    </w:div>
    <w:div w:id="909193400">
      <w:bodyDiv w:val="1"/>
      <w:marLeft w:val="0"/>
      <w:marRight w:val="0"/>
      <w:marTop w:val="0"/>
      <w:marBottom w:val="0"/>
      <w:divBdr>
        <w:top w:val="none" w:sz="0" w:space="0" w:color="auto"/>
        <w:left w:val="none" w:sz="0" w:space="0" w:color="auto"/>
        <w:bottom w:val="none" w:sz="0" w:space="0" w:color="auto"/>
        <w:right w:val="none" w:sz="0" w:space="0" w:color="auto"/>
      </w:divBdr>
    </w:div>
    <w:div w:id="911282842">
      <w:bodyDiv w:val="1"/>
      <w:marLeft w:val="0"/>
      <w:marRight w:val="0"/>
      <w:marTop w:val="0"/>
      <w:marBottom w:val="0"/>
      <w:divBdr>
        <w:top w:val="none" w:sz="0" w:space="0" w:color="auto"/>
        <w:left w:val="none" w:sz="0" w:space="0" w:color="auto"/>
        <w:bottom w:val="none" w:sz="0" w:space="0" w:color="auto"/>
        <w:right w:val="none" w:sz="0" w:space="0" w:color="auto"/>
      </w:divBdr>
    </w:div>
    <w:div w:id="939411331">
      <w:bodyDiv w:val="1"/>
      <w:marLeft w:val="0"/>
      <w:marRight w:val="0"/>
      <w:marTop w:val="0"/>
      <w:marBottom w:val="0"/>
      <w:divBdr>
        <w:top w:val="none" w:sz="0" w:space="0" w:color="auto"/>
        <w:left w:val="none" w:sz="0" w:space="0" w:color="auto"/>
        <w:bottom w:val="none" w:sz="0" w:space="0" w:color="auto"/>
        <w:right w:val="none" w:sz="0" w:space="0" w:color="auto"/>
      </w:divBdr>
    </w:div>
    <w:div w:id="952908657">
      <w:bodyDiv w:val="1"/>
      <w:marLeft w:val="0"/>
      <w:marRight w:val="0"/>
      <w:marTop w:val="0"/>
      <w:marBottom w:val="0"/>
      <w:divBdr>
        <w:top w:val="none" w:sz="0" w:space="0" w:color="auto"/>
        <w:left w:val="none" w:sz="0" w:space="0" w:color="auto"/>
        <w:bottom w:val="none" w:sz="0" w:space="0" w:color="auto"/>
        <w:right w:val="none" w:sz="0" w:space="0" w:color="auto"/>
      </w:divBdr>
    </w:div>
    <w:div w:id="959456641">
      <w:bodyDiv w:val="1"/>
      <w:marLeft w:val="0"/>
      <w:marRight w:val="0"/>
      <w:marTop w:val="0"/>
      <w:marBottom w:val="0"/>
      <w:divBdr>
        <w:top w:val="none" w:sz="0" w:space="0" w:color="auto"/>
        <w:left w:val="none" w:sz="0" w:space="0" w:color="auto"/>
        <w:bottom w:val="none" w:sz="0" w:space="0" w:color="auto"/>
        <w:right w:val="none" w:sz="0" w:space="0" w:color="auto"/>
      </w:divBdr>
    </w:div>
    <w:div w:id="967591556">
      <w:bodyDiv w:val="1"/>
      <w:marLeft w:val="0"/>
      <w:marRight w:val="0"/>
      <w:marTop w:val="0"/>
      <w:marBottom w:val="0"/>
      <w:divBdr>
        <w:top w:val="none" w:sz="0" w:space="0" w:color="auto"/>
        <w:left w:val="none" w:sz="0" w:space="0" w:color="auto"/>
        <w:bottom w:val="none" w:sz="0" w:space="0" w:color="auto"/>
        <w:right w:val="none" w:sz="0" w:space="0" w:color="auto"/>
      </w:divBdr>
    </w:div>
    <w:div w:id="969213045">
      <w:bodyDiv w:val="1"/>
      <w:marLeft w:val="0"/>
      <w:marRight w:val="0"/>
      <w:marTop w:val="0"/>
      <w:marBottom w:val="0"/>
      <w:divBdr>
        <w:top w:val="none" w:sz="0" w:space="0" w:color="auto"/>
        <w:left w:val="none" w:sz="0" w:space="0" w:color="auto"/>
        <w:bottom w:val="none" w:sz="0" w:space="0" w:color="auto"/>
        <w:right w:val="none" w:sz="0" w:space="0" w:color="auto"/>
      </w:divBdr>
    </w:div>
    <w:div w:id="975835643">
      <w:bodyDiv w:val="1"/>
      <w:marLeft w:val="0"/>
      <w:marRight w:val="0"/>
      <w:marTop w:val="0"/>
      <w:marBottom w:val="0"/>
      <w:divBdr>
        <w:top w:val="none" w:sz="0" w:space="0" w:color="auto"/>
        <w:left w:val="none" w:sz="0" w:space="0" w:color="auto"/>
        <w:bottom w:val="none" w:sz="0" w:space="0" w:color="auto"/>
        <w:right w:val="none" w:sz="0" w:space="0" w:color="auto"/>
      </w:divBdr>
    </w:div>
    <w:div w:id="984428964">
      <w:bodyDiv w:val="1"/>
      <w:marLeft w:val="0"/>
      <w:marRight w:val="0"/>
      <w:marTop w:val="0"/>
      <w:marBottom w:val="0"/>
      <w:divBdr>
        <w:top w:val="none" w:sz="0" w:space="0" w:color="auto"/>
        <w:left w:val="none" w:sz="0" w:space="0" w:color="auto"/>
        <w:bottom w:val="none" w:sz="0" w:space="0" w:color="auto"/>
        <w:right w:val="none" w:sz="0" w:space="0" w:color="auto"/>
      </w:divBdr>
    </w:div>
    <w:div w:id="991716028">
      <w:bodyDiv w:val="1"/>
      <w:marLeft w:val="0"/>
      <w:marRight w:val="0"/>
      <w:marTop w:val="0"/>
      <w:marBottom w:val="0"/>
      <w:divBdr>
        <w:top w:val="none" w:sz="0" w:space="0" w:color="auto"/>
        <w:left w:val="none" w:sz="0" w:space="0" w:color="auto"/>
        <w:bottom w:val="none" w:sz="0" w:space="0" w:color="auto"/>
        <w:right w:val="none" w:sz="0" w:space="0" w:color="auto"/>
      </w:divBdr>
    </w:div>
    <w:div w:id="994606343">
      <w:bodyDiv w:val="1"/>
      <w:marLeft w:val="0"/>
      <w:marRight w:val="0"/>
      <w:marTop w:val="0"/>
      <w:marBottom w:val="0"/>
      <w:divBdr>
        <w:top w:val="none" w:sz="0" w:space="0" w:color="auto"/>
        <w:left w:val="none" w:sz="0" w:space="0" w:color="auto"/>
        <w:bottom w:val="none" w:sz="0" w:space="0" w:color="auto"/>
        <w:right w:val="none" w:sz="0" w:space="0" w:color="auto"/>
      </w:divBdr>
    </w:div>
    <w:div w:id="997079839">
      <w:bodyDiv w:val="1"/>
      <w:marLeft w:val="0"/>
      <w:marRight w:val="0"/>
      <w:marTop w:val="0"/>
      <w:marBottom w:val="0"/>
      <w:divBdr>
        <w:top w:val="none" w:sz="0" w:space="0" w:color="auto"/>
        <w:left w:val="none" w:sz="0" w:space="0" w:color="auto"/>
        <w:bottom w:val="none" w:sz="0" w:space="0" w:color="auto"/>
        <w:right w:val="none" w:sz="0" w:space="0" w:color="auto"/>
      </w:divBdr>
    </w:div>
    <w:div w:id="1001588618">
      <w:bodyDiv w:val="1"/>
      <w:marLeft w:val="0"/>
      <w:marRight w:val="0"/>
      <w:marTop w:val="0"/>
      <w:marBottom w:val="0"/>
      <w:divBdr>
        <w:top w:val="none" w:sz="0" w:space="0" w:color="auto"/>
        <w:left w:val="none" w:sz="0" w:space="0" w:color="auto"/>
        <w:bottom w:val="none" w:sz="0" w:space="0" w:color="auto"/>
        <w:right w:val="none" w:sz="0" w:space="0" w:color="auto"/>
      </w:divBdr>
    </w:div>
    <w:div w:id="1008411018">
      <w:bodyDiv w:val="1"/>
      <w:marLeft w:val="0"/>
      <w:marRight w:val="0"/>
      <w:marTop w:val="0"/>
      <w:marBottom w:val="0"/>
      <w:divBdr>
        <w:top w:val="none" w:sz="0" w:space="0" w:color="auto"/>
        <w:left w:val="none" w:sz="0" w:space="0" w:color="auto"/>
        <w:bottom w:val="none" w:sz="0" w:space="0" w:color="auto"/>
        <w:right w:val="none" w:sz="0" w:space="0" w:color="auto"/>
      </w:divBdr>
    </w:div>
    <w:div w:id="1014527475">
      <w:bodyDiv w:val="1"/>
      <w:marLeft w:val="0"/>
      <w:marRight w:val="0"/>
      <w:marTop w:val="0"/>
      <w:marBottom w:val="0"/>
      <w:divBdr>
        <w:top w:val="none" w:sz="0" w:space="0" w:color="auto"/>
        <w:left w:val="none" w:sz="0" w:space="0" w:color="auto"/>
        <w:bottom w:val="none" w:sz="0" w:space="0" w:color="auto"/>
        <w:right w:val="none" w:sz="0" w:space="0" w:color="auto"/>
      </w:divBdr>
    </w:div>
    <w:div w:id="1014764742">
      <w:bodyDiv w:val="1"/>
      <w:marLeft w:val="0"/>
      <w:marRight w:val="0"/>
      <w:marTop w:val="0"/>
      <w:marBottom w:val="0"/>
      <w:divBdr>
        <w:top w:val="none" w:sz="0" w:space="0" w:color="auto"/>
        <w:left w:val="none" w:sz="0" w:space="0" w:color="auto"/>
        <w:bottom w:val="none" w:sz="0" w:space="0" w:color="auto"/>
        <w:right w:val="none" w:sz="0" w:space="0" w:color="auto"/>
      </w:divBdr>
    </w:div>
    <w:div w:id="1017578843">
      <w:bodyDiv w:val="1"/>
      <w:marLeft w:val="0"/>
      <w:marRight w:val="0"/>
      <w:marTop w:val="0"/>
      <w:marBottom w:val="0"/>
      <w:divBdr>
        <w:top w:val="none" w:sz="0" w:space="0" w:color="auto"/>
        <w:left w:val="none" w:sz="0" w:space="0" w:color="auto"/>
        <w:bottom w:val="none" w:sz="0" w:space="0" w:color="auto"/>
        <w:right w:val="none" w:sz="0" w:space="0" w:color="auto"/>
      </w:divBdr>
    </w:div>
    <w:div w:id="1017778165">
      <w:bodyDiv w:val="1"/>
      <w:marLeft w:val="0"/>
      <w:marRight w:val="0"/>
      <w:marTop w:val="0"/>
      <w:marBottom w:val="0"/>
      <w:divBdr>
        <w:top w:val="none" w:sz="0" w:space="0" w:color="auto"/>
        <w:left w:val="none" w:sz="0" w:space="0" w:color="auto"/>
        <w:bottom w:val="none" w:sz="0" w:space="0" w:color="auto"/>
        <w:right w:val="none" w:sz="0" w:space="0" w:color="auto"/>
      </w:divBdr>
    </w:div>
    <w:div w:id="1019090147">
      <w:bodyDiv w:val="1"/>
      <w:marLeft w:val="0"/>
      <w:marRight w:val="0"/>
      <w:marTop w:val="0"/>
      <w:marBottom w:val="0"/>
      <w:divBdr>
        <w:top w:val="none" w:sz="0" w:space="0" w:color="auto"/>
        <w:left w:val="none" w:sz="0" w:space="0" w:color="auto"/>
        <w:bottom w:val="none" w:sz="0" w:space="0" w:color="auto"/>
        <w:right w:val="none" w:sz="0" w:space="0" w:color="auto"/>
      </w:divBdr>
    </w:div>
    <w:div w:id="1028724056">
      <w:bodyDiv w:val="1"/>
      <w:marLeft w:val="0"/>
      <w:marRight w:val="0"/>
      <w:marTop w:val="0"/>
      <w:marBottom w:val="0"/>
      <w:divBdr>
        <w:top w:val="none" w:sz="0" w:space="0" w:color="auto"/>
        <w:left w:val="none" w:sz="0" w:space="0" w:color="auto"/>
        <w:bottom w:val="none" w:sz="0" w:space="0" w:color="auto"/>
        <w:right w:val="none" w:sz="0" w:space="0" w:color="auto"/>
      </w:divBdr>
    </w:div>
    <w:div w:id="1034422591">
      <w:bodyDiv w:val="1"/>
      <w:marLeft w:val="0"/>
      <w:marRight w:val="0"/>
      <w:marTop w:val="0"/>
      <w:marBottom w:val="0"/>
      <w:divBdr>
        <w:top w:val="none" w:sz="0" w:space="0" w:color="auto"/>
        <w:left w:val="none" w:sz="0" w:space="0" w:color="auto"/>
        <w:bottom w:val="none" w:sz="0" w:space="0" w:color="auto"/>
        <w:right w:val="none" w:sz="0" w:space="0" w:color="auto"/>
      </w:divBdr>
    </w:div>
    <w:div w:id="1038242905">
      <w:bodyDiv w:val="1"/>
      <w:marLeft w:val="0"/>
      <w:marRight w:val="0"/>
      <w:marTop w:val="0"/>
      <w:marBottom w:val="0"/>
      <w:divBdr>
        <w:top w:val="none" w:sz="0" w:space="0" w:color="auto"/>
        <w:left w:val="none" w:sz="0" w:space="0" w:color="auto"/>
        <w:bottom w:val="none" w:sz="0" w:space="0" w:color="auto"/>
        <w:right w:val="none" w:sz="0" w:space="0" w:color="auto"/>
      </w:divBdr>
    </w:div>
    <w:div w:id="1038969956">
      <w:bodyDiv w:val="1"/>
      <w:marLeft w:val="0"/>
      <w:marRight w:val="0"/>
      <w:marTop w:val="0"/>
      <w:marBottom w:val="0"/>
      <w:divBdr>
        <w:top w:val="none" w:sz="0" w:space="0" w:color="auto"/>
        <w:left w:val="none" w:sz="0" w:space="0" w:color="auto"/>
        <w:bottom w:val="none" w:sz="0" w:space="0" w:color="auto"/>
        <w:right w:val="none" w:sz="0" w:space="0" w:color="auto"/>
      </w:divBdr>
    </w:div>
    <w:div w:id="1041443633">
      <w:bodyDiv w:val="1"/>
      <w:marLeft w:val="0"/>
      <w:marRight w:val="0"/>
      <w:marTop w:val="0"/>
      <w:marBottom w:val="0"/>
      <w:divBdr>
        <w:top w:val="none" w:sz="0" w:space="0" w:color="auto"/>
        <w:left w:val="none" w:sz="0" w:space="0" w:color="auto"/>
        <w:bottom w:val="none" w:sz="0" w:space="0" w:color="auto"/>
        <w:right w:val="none" w:sz="0" w:space="0" w:color="auto"/>
      </w:divBdr>
    </w:div>
    <w:div w:id="1043754307">
      <w:bodyDiv w:val="1"/>
      <w:marLeft w:val="0"/>
      <w:marRight w:val="0"/>
      <w:marTop w:val="0"/>
      <w:marBottom w:val="0"/>
      <w:divBdr>
        <w:top w:val="none" w:sz="0" w:space="0" w:color="auto"/>
        <w:left w:val="none" w:sz="0" w:space="0" w:color="auto"/>
        <w:bottom w:val="none" w:sz="0" w:space="0" w:color="auto"/>
        <w:right w:val="none" w:sz="0" w:space="0" w:color="auto"/>
      </w:divBdr>
    </w:div>
    <w:div w:id="1044716546">
      <w:bodyDiv w:val="1"/>
      <w:marLeft w:val="0"/>
      <w:marRight w:val="0"/>
      <w:marTop w:val="0"/>
      <w:marBottom w:val="0"/>
      <w:divBdr>
        <w:top w:val="none" w:sz="0" w:space="0" w:color="auto"/>
        <w:left w:val="none" w:sz="0" w:space="0" w:color="auto"/>
        <w:bottom w:val="none" w:sz="0" w:space="0" w:color="auto"/>
        <w:right w:val="none" w:sz="0" w:space="0" w:color="auto"/>
      </w:divBdr>
    </w:div>
    <w:div w:id="1046635768">
      <w:bodyDiv w:val="1"/>
      <w:marLeft w:val="0"/>
      <w:marRight w:val="0"/>
      <w:marTop w:val="0"/>
      <w:marBottom w:val="0"/>
      <w:divBdr>
        <w:top w:val="none" w:sz="0" w:space="0" w:color="auto"/>
        <w:left w:val="none" w:sz="0" w:space="0" w:color="auto"/>
        <w:bottom w:val="none" w:sz="0" w:space="0" w:color="auto"/>
        <w:right w:val="none" w:sz="0" w:space="0" w:color="auto"/>
      </w:divBdr>
    </w:div>
    <w:div w:id="1053194413">
      <w:bodyDiv w:val="1"/>
      <w:marLeft w:val="0"/>
      <w:marRight w:val="0"/>
      <w:marTop w:val="0"/>
      <w:marBottom w:val="0"/>
      <w:divBdr>
        <w:top w:val="none" w:sz="0" w:space="0" w:color="auto"/>
        <w:left w:val="none" w:sz="0" w:space="0" w:color="auto"/>
        <w:bottom w:val="none" w:sz="0" w:space="0" w:color="auto"/>
        <w:right w:val="none" w:sz="0" w:space="0" w:color="auto"/>
      </w:divBdr>
    </w:div>
    <w:div w:id="1059476686">
      <w:bodyDiv w:val="1"/>
      <w:marLeft w:val="0"/>
      <w:marRight w:val="0"/>
      <w:marTop w:val="0"/>
      <w:marBottom w:val="0"/>
      <w:divBdr>
        <w:top w:val="none" w:sz="0" w:space="0" w:color="auto"/>
        <w:left w:val="none" w:sz="0" w:space="0" w:color="auto"/>
        <w:bottom w:val="none" w:sz="0" w:space="0" w:color="auto"/>
        <w:right w:val="none" w:sz="0" w:space="0" w:color="auto"/>
      </w:divBdr>
    </w:div>
    <w:div w:id="1065375713">
      <w:bodyDiv w:val="1"/>
      <w:marLeft w:val="0"/>
      <w:marRight w:val="0"/>
      <w:marTop w:val="0"/>
      <w:marBottom w:val="0"/>
      <w:divBdr>
        <w:top w:val="none" w:sz="0" w:space="0" w:color="auto"/>
        <w:left w:val="none" w:sz="0" w:space="0" w:color="auto"/>
        <w:bottom w:val="none" w:sz="0" w:space="0" w:color="auto"/>
        <w:right w:val="none" w:sz="0" w:space="0" w:color="auto"/>
      </w:divBdr>
    </w:div>
    <w:div w:id="1070078366">
      <w:bodyDiv w:val="1"/>
      <w:marLeft w:val="0"/>
      <w:marRight w:val="0"/>
      <w:marTop w:val="0"/>
      <w:marBottom w:val="0"/>
      <w:divBdr>
        <w:top w:val="none" w:sz="0" w:space="0" w:color="auto"/>
        <w:left w:val="none" w:sz="0" w:space="0" w:color="auto"/>
        <w:bottom w:val="none" w:sz="0" w:space="0" w:color="auto"/>
        <w:right w:val="none" w:sz="0" w:space="0" w:color="auto"/>
      </w:divBdr>
    </w:div>
    <w:div w:id="1081873529">
      <w:bodyDiv w:val="1"/>
      <w:marLeft w:val="0"/>
      <w:marRight w:val="0"/>
      <w:marTop w:val="0"/>
      <w:marBottom w:val="0"/>
      <w:divBdr>
        <w:top w:val="none" w:sz="0" w:space="0" w:color="auto"/>
        <w:left w:val="none" w:sz="0" w:space="0" w:color="auto"/>
        <w:bottom w:val="none" w:sz="0" w:space="0" w:color="auto"/>
        <w:right w:val="none" w:sz="0" w:space="0" w:color="auto"/>
      </w:divBdr>
    </w:div>
    <w:div w:id="1085108309">
      <w:bodyDiv w:val="1"/>
      <w:marLeft w:val="0"/>
      <w:marRight w:val="0"/>
      <w:marTop w:val="0"/>
      <w:marBottom w:val="0"/>
      <w:divBdr>
        <w:top w:val="none" w:sz="0" w:space="0" w:color="auto"/>
        <w:left w:val="none" w:sz="0" w:space="0" w:color="auto"/>
        <w:bottom w:val="none" w:sz="0" w:space="0" w:color="auto"/>
        <w:right w:val="none" w:sz="0" w:space="0" w:color="auto"/>
      </w:divBdr>
    </w:div>
    <w:div w:id="1087383873">
      <w:bodyDiv w:val="1"/>
      <w:marLeft w:val="0"/>
      <w:marRight w:val="0"/>
      <w:marTop w:val="0"/>
      <w:marBottom w:val="0"/>
      <w:divBdr>
        <w:top w:val="none" w:sz="0" w:space="0" w:color="auto"/>
        <w:left w:val="none" w:sz="0" w:space="0" w:color="auto"/>
        <w:bottom w:val="none" w:sz="0" w:space="0" w:color="auto"/>
        <w:right w:val="none" w:sz="0" w:space="0" w:color="auto"/>
      </w:divBdr>
    </w:div>
    <w:div w:id="1088119189">
      <w:bodyDiv w:val="1"/>
      <w:marLeft w:val="0"/>
      <w:marRight w:val="0"/>
      <w:marTop w:val="0"/>
      <w:marBottom w:val="0"/>
      <w:divBdr>
        <w:top w:val="none" w:sz="0" w:space="0" w:color="auto"/>
        <w:left w:val="none" w:sz="0" w:space="0" w:color="auto"/>
        <w:bottom w:val="none" w:sz="0" w:space="0" w:color="auto"/>
        <w:right w:val="none" w:sz="0" w:space="0" w:color="auto"/>
      </w:divBdr>
    </w:div>
    <w:div w:id="1088498442">
      <w:bodyDiv w:val="1"/>
      <w:marLeft w:val="0"/>
      <w:marRight w:val="0"/>
      <w:marTop w:val="0"/>
      <w:marBottom w:val="0"/>
      <w:divBdr>
        <w:top w:val="none" w:sz="0" w:space="0" w:color="auto"/>
        <w:left w:val="none" w:sz="0" w:space="0" w:color="auto"/>
        <w:bottom w:val="none" w:sz="0" w:space="0" w:color="auto"/>
        <w:right w:val="none" w:sz="0" w:space="0" w:color="auto"/>
      </w:divBdr>
    </w:div>
    <w:div w:id="1089035230">
      <w:bodyDiv w:val="1"/>
      <w:marLeft w:val="0"/>
      <w:marRight w:val="0"/>
      <w:marTop w:val="0"/>
      <w:marBottom w:val="0"/>
      <w:divBdr>
        <w:top w:val="none" w:sz="0" w:space="0" w:color="auto"/>
        <w:left w:val="none" w:sz="0" w:space="0" w:color="auto"/>
        <w:bottom w:val="none" w:sz="0" w:space="0" w:color="auto"/>
        <w:right w:val="none" w:sz="0" w:space="0" w:color="auto"/>
      </w:divBdr>
    </w:div>
    <w:div w:id="1091663978">
      <w:bodyDiv w:val="1"/>
      <w:marLeft w:val="0"/>
      <w:marRight w:val="0"/>
      <w:marTop w:val="0"/>
      <w:marBottom w:val="0"/>
      <w:divBdr>
        <w:top w:val="none" w:sz="0" w:space="0" w:color="auto"/>
        <w:left w:val="none" w:sz="0" w:space="0" w:color="auto"/>
        <w:bottom w:val="none" w:sz="0" w:space="0" w:color="auto"/>
        <w:right w:val="none" w:sz="0" w:space="0" w:color="auto"/>
      </w:divBdr>
    </w:div>
    <w:div w:id="1093010510">
      <w:bodyDiv w:val="1"/>
      <w:marLeft w:val="0"/>
      <w:marRight w:val="0"/>
      <w:marTop w:val="0"/>
      <w:marBottom w:val="0"/>
      <w:divBdr>
        <w:top w:val="none" w:sz="0" w:space="0" w:color="auto"/>
        <w:left w:val="none" w:sz="0" w:space="0" w:color="auto"/>
        <w:bottom w:val="none" w:sz="0" w:space="0" w:color="auto"/>
        <w:right w:val="none" w:sz="0" w:space="0" w:color="auto"/>
      </w:divBdr>
    </w:div>
    <w:div w:id="1097794671">
      <w:bodyDiv w:val="1"/>
      <w:marLeft w:val="0"/>
      <w:marRight w:val="0"/>
      <w:marTop w:val="0"/>
      <w:marBottom w:val="0"/>
      <w:divBdr>
        <w:top w:val="none" w:sz="0" w:space="0" w:color="auto"/>
        <w:left w:val="none" w:sz="0" w:space="0" w:color="auto"/>
        <w:bottom w:val="none" w:sz="0" w:space="0" w:color="auto"/>
        <w:right w:val="none" w:sz="0" w:space="0" w:color="auto"/>
      </w:divBdr>
    </w:div>
    <w:div w:id="1101951219">
      <w:bodyDiv w:val="1"/>
      <w:marLeft w:val="0"/>
      <w:marRight w:val="0"/>
      <w:marTop w:val="0"/>
      <w:marBottom w:val="0"/>
      <w:divBdr>
        <w:top w:val="none" w:sz="0" w:space="0" w:color="auto"/>
        <w:left w:val="none" w:sz="0" w:space="0" w:color="auto"/>
        <w:bottom w:val="none" w:sz="0" w:space="0" w:color="auto"/>
        <w:right w:val="none" w:sz="0" w:space="0" w:color="auto"/>
      </w:divBdr>
    </w:div>
    <w:div w:id="1105805834">
      <w:bodyDiv w:val="1"/>
      <w:marLeft w:val="0"/>
      <w:marRight w:val="0"/>
      <w:marTop w:val="0"/>
      <w:marBottom w:val="0"/>
      <w:divBdr>
        <w:top w:val="none" w:sz="0" w:space="0" w:color="auto"/>
        <w:left w:val="none" w:sz="0" w:space="0" w:color="auto"/>
        <w:bottom w:val="none" w:sz="0" w:space="0" w:color="auto"/>
        <w:right w:val="none" w:sz="0" w:space="0" w:color="auto"/>
      </w:divBdr>
    </w:div>
    <w:div w:id="1106195069">
      <w:bodyDiv w:val="1"/>
      <w:marLeft w:val="0"/>
      <w:marRight w:val="0"/>
      <w:marTop w:val="0"/>
      <w:marBottom w:val="0"/>
      <w:divBdr>
        <w:top w:val="none" w:sz="0" w:space="0" w:color="auto"/>
        <w:left w:val="none" w:sz="0" w:space="0" w:color="auto"/>
        <w:bottom w:val="none" w:sz="0" w:space="0" w:color="auto"/>
        <w:right w:val="none" w:sz="0" w:space="0" w:color="auto"/>
      </w:divBdr>
    </w:div>
    <w:div w:id="1107113995">
      <w:bodyDiv w:val="1"/>
      <w:marLeft w:val="0"/>
      <w:marRight w:val="0"/>
      <w:marTop w:val="0"/>
      <w:marBottom w:val="0"/>
      <w:divBdr>
        <w:top w:val="none" w:sz="0" w:space="0" w:color="auto"/>
        <w:left w:val="none" w:sz="0" w:space="0" w:color="auto"/>
        <w:bottom w:val="none" w:sz="0" w:space="0" w:color="auto"/>
        <w:right w:val="none" w:sz="0" w:space="0" w:color="auto"/>
      </w:divBdr>
    </w:div>
    <w:div w:id="1107237081">
      <w:bodyDiv w:val="1"/>
      <w:marLeft w:val="0"/>
      <w:marRight w:val="0"/>
      <w:marTop w:val="0"/>
      <w:marBottom w:val="0"/>
      <w:divBdr>
        <w:top w:val="none" w:sz="0" w:space="0" w:color="auto"/>
        <w:left w:val="none" w:sz="0" w:space="0" w:color="auto"/>
        <w:bottom w:val="none" w:sz="0" w:space="0" w:color="auto"/>
        <w:right w:val="none" w:sz="0" w:space="0" w:color="auto"/>
      </w:divBdr>
    </w:div>
    <w:div w:id="1114129487">
      <w:bodyDiv w:val="1"/>
      <w:marLeft w:val="0"/>
      <w:marRight w:val="0"/>
      <w:marTop w:val="0"/>
      <w:marBottom w:val="0"/>
      <w:divBdr>
        <w:top w:val="none" w:sz="0" w:space="0" w:color="auto"/>
        <w:left w:val="none" w:sz="0" w:space="0" w:color="auto"/>
        <w:bottom w:val="none" w:sz="0" w:space="0" w:color="auto"/>
        <w:right w:val="none" w:sz="0" w:space="0" w:color="auto"/>
      </w:divBdr>
    </w:div>
    <w:div w:id="1114440120">
      <w:bodyDiv w:val="1"/>
      <w:marLeft w:val="0"/>
      <w:marRight w:val="0"/>
      <w:marTop w:val="0"/>
      <w:marBottom w:val="0"/>
      <w:divBdr>
        <w:top w:val="none" w:sz="0" w:space="0" w:color="auto"/>
        <w:left w:val="none" w:sz="0" w:space="0" w:color="auto"/>
        <w:bottom w:val="none" w:sz="0" w:space="0" w:color="auto"/>
        <w:right w:val="none" w:sz="0" w:space="0" w:color="auto"/>
      </w:divBdr>
    </w:div>
    <w:div w:id="1116287321">
      <w:bodyDiv w:val="1"/>
      <w:marLeft w:val="0"/>
      <w:marRight w:val="0"/>
      <w:marTop w:val="0"/>
      <w:marBottom w:val="0"/>
      <w:divBdr>
        <w:top w:val="none" w:sz="0" w:space="0" w:color="auto"/>
        <w:left w:val="none" w:sz="0" w:space="0" w:color="auto"/>
        <w:bottom w:val="none" w:sz="0" w:space="0" w:color="auto"/>
        <w:right w:val="none" w:sz="0" w:space="0" w:color="auto"/>
      </w:divBdr>
    </w:div>
    <w:div w:id="1117143774">
      <w:bodyDiv w:val="1"/>
      <w:marLeft w:val="0"/>
      <w:marRight w:val="0"/>
      <w:marTop w:val="0"/>
      <w:marBottom w:val="0"/>
      <w:divBdr>
        <w:top w:val="none" w:sz="0" w:space="0" w:color="auto"/>
        <w:left w:val="none" w:sz="0" w:space="0" w:color="auto"/>
        <w:bottom w:val="none" w:sz="0" w:space="0" w:color="auto"/>
        <w:right w:val="none" w:sz="0" w:space="0" w:color="auto"/>
      </w:divBdr>
    </w:div>
    <w:div w:id="1121000724">
      <w:bodyDiv w:val="1"/>
      <w:marLeft w:val="0"/>
      <w:marRight w:val="0"/>
      <w:marTop w:val="0"/>
      <w:marBottom w:val="0"/>
      <w:divBdr>
        <w:top w:val="none" w:sz="0" w:space="0" w:color="auto"/>
        <w:left w:val="none" w:sz="0" w:space="0" w:color="auto"/>
        <w:bottom w:val="none" w:sz="0" w:space="0" w:color="auto"/>
        <w:right w:val="none" w:sz="0" w:space="0" w:color="auto"/>
      </w:divBdr>
    </w:div>
    <w:div w:id="1123958363">
      <w:bodyDiv w:val="1"/>
      <w:marLeft w:val="0"/>
      <w:marRight w:val="0"/>
      <w:marTop w:val="0"/>
      <w:marBottom w:val="0"/>
      <w:divBdr>
        <w:top w:val="none" w:sz="0" w:space="0" w:color="auto"/>
        <w:left w:val="none" w:sz="0" w:space="0" w:color="auto"/>
        <w:bottom w:val="none" w:sz="0" w:space="0" w:color="auto"/>
        <w:right w:val="none" w:sz="0" w:space="0" w:color="auto"/>
      </w:divBdr>
    </w:div>
    <w:div w:id="1124349064">
      <w:bodyDiv w:val="1"/>
      <w:marLeft w:val="0"/>
      <w:marRight w:val="0"/>
      <w:marTop w:val="0"/>
      <w:marBottom w:val="0"/>
      <w:divBdr>
        <w:top w:val="none" w:sz="0" w:space="0" w:color="auto"/>
        <w:left w:val="none" w:sz="0" w:space="0" w:color="auto"/>
        <w:bottom w:val="none" w:sz="0" w:space="0" w:color="auto"/>
        <w:right w:val="none" w:sz="0" w:space="0" w:color="auto"/>
      </w:divBdr>
    </w:div>
    <w:div w:id="1127091433">
      <w:bodyDiv w:val="1"/>
      <w:marLeft w:val="0"/>
      <w:marRight w:val="0"/>
      <w:marTop w:val="0"/>
      <w:marBottom w:val="0"/>
      <w:divBdr>
        <w:top w:val="none" w:sz="0" w:space="0" w:color="auto"/>
        <w:left w:val="none" w:sz="0" w:space="0" w:color="auto"/>
        <w:bottom w:val="none" w:sz="0" w:space="0" w:color="auto"/>
        <w:right w:val="none" w:sz="0" w:space="0" w:color="auto"/>
      </w:divBdr>
    </w:div>
    <w:div w:id="1127967788">
      <w:bodyDiv w:val="1"/>
      <w:marLeft w:val="0"/>
      <w:marRight w:val="0"/>
      <w:marTop w:val="0"/>
      <w:marBottom w:val="0"/>
      <w:divBdr>
        <w:top w:val="none" w:sz="0" w:space="0" w:color="auto"/>
        <w:left w:val="none" w:sz="0" w:space="0" w:color="auto"/>
        <w:bottom w:val="none" w:sz="0" w:space="0" w:color="auto"/>
        <w:right w:val="none" w:sz="0" w:space="0" w:color="auto"/>
      </w:divBdr>
    </w:div>
    <w:div w:id="1136608846">
      <w:bodyDiv w:val="1"/>
      <w:marLeft w:val="0"/>
      <w:marRight w:val="0"/>
      <w:marTop w:val="0"/>
      <w:marBottom w:val="0"/>
      <w:divBdr>
        <w:top w:val="none" w:sz="0" w:space="0" w:color="auto"/>
        <w:left w:val="none" w:sz="0" w:space="0" w:color="auto"/>
        <w:bottom w:val="none" w:sz="0" w:space="0" w:color="auto"/>
        <w:right w:val="none" w:sz="0" w:space="0" w:color="auto"/>
      </w:divBdr>
    </w:div>
    <w:div w:id="1142774690">
      <w:bodyDiv w:val="1"/>
      <w:marLeft w:val="0"/>
      <w:marRight w:val="0"/>
      <w:marTop w:val="0"/>
      <w:marBottom w:val="0"/>
      <w:divBdr>
        <w:top w:val="none" w:sz="0" w:space="0" w:color="auto"/>
        <w:left w:val="none" w:sz="0" w:space="0" w:color="auto"/>
        <w:bottom w:val="none" w:sz="0" w:space="0" w:color="auto"/>
        <w:right w:val="none" w:sz="0" w:space="0" w:color="auto"/>
      </w:divBdr>
    </w:div>
    <w:div w:id="1144278887">
      <w:bodyDiv w:val="1"/>
      <w:marLeft w:val="0"/>
      <w:marRight w:val="0"/>
      <w:marTop w:val="0"/>
      <w:marBottom w:val="0"/>
      <w:divBdr>
        <w:top w:val="none" w:sz="0" w:space="0" w:color="auto"/>
        <w:left w:val="none" w:sz="0" w:space="0" w:color="auto"/>
        <w:bottom w:val="none" w:sz="0" w:space="0" w:color="auto"/>
        <w:right w:val="none" w:sz="0" w:space="0" w:color="auto"/>
      </w:divBdr>
    </w:div>
    <w:div w:id="1146320153">
      <w:bodyDiv w:val="1"/>
      <w:marLeft w:val="0"/>
      <w:marRight w:val="0"/>
      <w:marTop w:val="0"/>
      <w:marBottom w:val="0"/>
      <w:divBdr>
        <w:top w:val="none" w:sz="0" w:space="0" w:color="auto"/>
        <w:left w:val="none" w:sz="0" w:space="0" w:color="auto"/>
        <w:bottom w:val="none" w:sz="0" w:space="0" w:color="auto"/>
        <w:right w:val="none" w:sz="0" w:space="0" w:color="auto"/>
      </w:divBdr>
    </w:div>
    <w:div w:id="1149899523">
      <w:bodyDiv w:val="1"/>
      <w:marLeft w:val="0"/>
      <w:marRight w:val="0"/>
      <w:marTop w:val="0"/>
      <w:marBottom w:val="0"/>
      <w:divBdr>
        <w:top w:val="none" w:sz="0" w:space="0" w:color="auto"/>
        <w:left w:val="none" w:sz="0" w:space="0" w:color="auto"/>
        <w:bottom w:val="none" w:sz="0" w:space="0" w:color="auto"/>
        <w:right w:val="none" w:sz="0" w:space="0" w:color="auto"/>
      </w:divBdr>
    </w:div>
    <w:div w:id="1155221089">
      <w:bodyDiv w:val="1"/>
      <w:marLeft w:val="0"/>
      <w:marRight w:val="0"/>
      <w:marTop w:val="0"/>
      <w:marBottom w:val="0"/>
      <w:divBdr>
        <w:top w:val="none" w:sz="0" w:space="0" w:color="auto"/>
        <w:left w:val="none" w:sz="0" w:space="0" w:color="auto"/>
        <w:bottom w:val="none" w:sz="0" w:space="0" w:color="auto"/>
        <w:right w:val="none" w:sz="0" w:space="0" w:color="auto"/>
      </w:divBdr>
    </w:div>
    <w:div w:id="1157262712">
      <w:bodyDiv w:val="1"/>
      <w:marLeft w:val="0"/>
      <w:marRight w:val="0"/>
      <w:marTop w:val="0"/>
      <w:marBottom w:val="0"/>
      <w:divBdr>
        <w:top w:val="none" w:sz="0" w:space="0" w:color="auto"/>
        <w:left w:val="none" w:sz="0" w:space="0" w:color="auto"/>
        <w:bottom w:val="none" w:sz="0" w:space="0" w:color="auto"/>
        <w:right w:val="none" w:sz="0" w:space="0" w:color="auto"/>
      </w:divBdr>
    </w:div>
    <w:div w:id="1169295493">
      <w:bodyDiv w:val="1"/>
      <w:marLeft w:val="0"/>
      <w:marRight w:val="0"/>
      <w:marTop w:val="0"/>
      <w:marBottom w:val="0"/>
      <w:divBdr>
        <w:top w:val="none" w:sz="0" w:space="0" w:color="auto"/>
        <w:left w:val="none" w:sz="0" w:space="0" w:color="auto"/>
        <w:bottom w:val="none" w:sz="0" w:space="0" w:color="auto"/>
        <w:right w:val="none" w:sz="0" w:space="0" w:color="auto"/>
      </w:divBdr>
    </w:div>
    <w:div w:id="1170757013">
      <w:bodyDiv w:val="1"/>
      <w:marLeft w:val="0"/>
      <w:marRight w:val="0"/>
      <w:marTop w:val="0"/>
      <w:marBottom w:val="0"/>
      <w:divBdr>
        <w:top w:val="none" w:sz="0" w:space="0" w:color="auto"/>
        <w:left w:val="none" w:sz="0" w:space="0" w:color="auto"/>
        <w:bottom w:val="none" w:sz="0" w:space="0" w:color="auto"/>
        <w:right w:val="none" w:sz="0" w:space="0" w:color="auto"/>
      </w:divBdr>
    </w:div>
    <w:div w:id="1171288995">
      <w:bodyDiv w:val="1"/>
      <w:marLeft w:val="0"/>
      <w:marRight w:val="0"/>
      <w:marTop w:val="0"/>
      <w:marBottom w:val="0"/>
      <w:divBdr>
        <w:top w:val="none" w:sz="0" w:space="0" w:color="auto"/>
        <w:left w:val="none" w:sz="0" w:space="0" w:color="auto"/>
        <w:bottom w:val="none" w:sz="0" w:space="0" w:color="auto"/>
        <w:right w:val="none" w:sz="0" w:space="0" w:color="auto"/>
      </w:divBdr>
    </w:div>
    <w:div w:id="1173569729">
      <w:bodyDiv w:val="1"/>
      <w:marLeft w:val="0"/>
      <w:marRight w:val="0"/>
      <w:marTop w:val="0"/>
      <w:marBottom w:val="0"/>
      <w:divBdr>
        <w:top w:val="none" w:sz="0" w:space="0" w:color="auto"/>
        <w:left w:val="none" w:sz="0" w:space="0" w:color="auto"/>
        <w:bottom w:val="none" w:sz="0" w:space="0" w:color="auto"/>
        <w:right w:val="none" w:sz="0" w:space="0" w:color="auto"/>
      </w:divBdr>
    </w:div>
    <w:div w:id="1179151922">
      <w:bodyDiv w:val="1"/>
      <w:marLeft w:val="0"/>
      <w:marRight w:val="0"/>
      <w:marTop w:val="0"/>
      <w:marBottom w:val="0"/>
      <w:divBdr>
        <w:top w:val="none" w:sz="0" w:space="0" w:color="auto"/>
        <w:left w:val="none" w:sz="0" w:space="0" w:color="auto"/>
        <w:bottom w:val="none" w:sz="0" w:space="0" w:color="auto"/>
        <w:right w:val="none" w:sz="0" w:space="0" w:color="auto"/>
      </w:divBdr>
    </w:div>
    <w:div w:id="1186291267">
      <w:bodyDiv w:val="1"/>
      <w:marLeft w:val="0"/>
      <w:marRight w:val="0"/>
      <w:marTop w:val="0"/>
      <w:marBottom w:val="0"/>
      <w:divBdr>
        <w:top w:val="none" w:sz="0" w:space="0" w:color="auto"/>
        <w:left w:val="none" w:sz="0" w:space="0" w:color="auto"/>
        <w:bottom w:val="none" w:sz="0" w:space="0" w:color="auto"/>
        <w:right w:val="none" w:sz="0" w:space="0" w:color="auto"/>
      </w:divBdr>
    </w:div>
    <w:div w:id="1189876886">
      <w:bodyDiv w:val="1"/>
      <w:marLeft w:val="0"/>
      <w:marRight w:val="0"/>
      <w:marTop w:val="0"/>
      <w:marBottom w:val="0"/>
      <w:divBdr>
        <w:top w:val="none" w:sz="0" w:space="0" w:color="auto"/>
        <w:left w:val="none" w:sz="0" w:space="0" w:color="auto"/>
        <w:bottom w:val="none" w:sz="0" w:space="0" w:color="auto"/>
        <w:right w:val="none" w:sz="0" w:space="0" w:color="auto"/>
      </w:divBdr>
    </w:div>
    <w:div w:id="1190753936">
      <w:bodyDiv w:val="1"/>
      <w:marLeft w:val="0"/>
      <w:marRight w:val="0"/>
      <w:marTop w:val="0"/>
      <w:marBottom w:val="0"/>
      <w:divBdr>
        <w:top w:val="none" w:sz="0" w:space="0" w:color="auto"/>
        <w:left w:val="none" w:sz="0" w:space="0" w:color="auto"/>
        <w:bottom w:val="none" w:sz="0" w:space="0" w:color="auto"/>
        <w:right w:val="none" w:sz="0" w:space="0" w:color="auto"/>
      </w:divBdr>
    </w:div>
    <w:div w:id="1198736178">
      <w:bodyDiv w:val="1"/>
      <w:marLeft w:val="0"/>
      <w:marRight w:val="0"/>
      <w:marTop w:val="0"/>
      <w:marBottom w:val="0"/>
      <w:divBdr>
        <w:top w:val="none" w:sz="0" w:space="0" w:color="auto"/>
        <w:left w:val="none" w:sz="0" w:space="0" w:color="auto"/>
        <w:bottom w:val="none" w:sz="0" w:space="0" w:color="auto"/>
        <w:right w:val="none" w:sz="0" w:space="0" w:color="auto"/>
      </w:divBdr>
    </w:div>
    <w:div w:id="1203907615">
      <w:bodyDiv w:val="1"/>
      <w:marLeft w:val="0"/>
      <w:marRight w:val="0"/>
      <w:marTop w:val="0"/>
      <w:marBottom w:val="0"/>
      <w:divBdr>
        <w:top w:val="none" w:sz="0" w:space="0" w:color="auto"/>
        <w:left w:val="none" w:sz="0" w:space="0" w:color="auto"/>
        <w:bottom w:val="none" w:sz="0" w:space="0" w:color="auto"/>
        <w:right w:val="none" w:sz="0" w:space="0" w:color="auto"/>
      </w:divBdr>
    </w:div>
    <w:div w:id="1207988150">
      <w:bodyDiv w:val="1"/>
      <w:marLeft w:val="0"/>
      <w:marRight w:val="0"/>
      <w:marTop w:val="0"/>
      <w:marBottom w:val="0"/>
      <w:divBdr>
        <w:top w:val="none" w:sz="0" w:space="0" w:color="auto"/>
        <w:left w:val="none" w:sz="0" w:space="0" w:color="auto"/>
        <w:bottom w:val="none" w:sz="0" w:space="0" w:color="auto"/>
        <w:right w:val="none" w:sz="0" w:space="0" w:color="auto"/>
      </w:divBdr>
    </w:div>
    <w:div w:id="1211842124">
      <w:bodyDiv w:val="1"/>
      <w:marLeft w:val="0"/>
      <w:marRight w:val="0"/>
      <w:marTop w:val="0"/>
      <w:marBottom w:val="0"/>
      <w:divBdr>
        <w:top w:val="none" w:sz="0" w:space="0" w:color="auto"/>
        <w:left w:val="none" w:sz="0" w:space="0" w:color="auto"/>
        <w:bottom w:val="none" w:sz="0" w:space="0" w:color="auto"/>
        <w:right w:val="none" w:sz="0" w:space="0" w:color="auto"/>
      </w:divBdr>
    </w:div>
    <w:div w:id="1214080788">
      <w:bodyDiv w:val="1"/>
      <w:marLeft w:val="0"/>
      <w:marRight w:val="0"/>
      <w:marTop w:val="0"/>
      <w:marBottom w:val="0"/>
      <w:divBdr>
        <w:top w:val="none" w:sz="0" w:space="0" w:color="auto"/>
        <w:left w:val="none" w:sz="0" w:space="0" w:color="auto"/>
        <w:bottom w:val="none" w:sz="0" w:space="0" w:color="auto"/>
        <w:right w:val="none" w:sz="0" w:space="0" w:color="auto"/>
      </w:divBdr>
    </w:div>
    <w:div w:id="1220048711">
      <w:bodyDiv w:val="1"/>
      <w:marLeft w:val="0"/>
      <w:marRight w:val="0"/>
      <w:marTop w:val="0"/>
      <w:marBottom w:val="0"/>
      <w:divBdr>
        <w:top w:val="none" w:sz="0" w:space="0" w:color="auto"/>
        <w:left w:val="none" w:sz="0" w:space="0" w:color="auto"/>
        <w:bottom w:val="none" w:sz="0" w:space="0" w:color="auto"/>
        <w:right w:val="none" w:sz="0" w:space="0" w:color="auto"/>
      </w:divBdr>
    </w:div>
    <w:div w:id="1220556387">
      <w:bodyDiv w:val="1"/>
      <w:marLeft w:val="0"/>
      <w:marRight w:val="0"/>
      <w:marTop w:val="0"/>
      <w:marBottom w:val="0"/>
      <w:divBdr>
        <w:top w:val="none" w:sz="0" w:space="0" w:color="auto"/>
        <w:left w:val="none" w:sz="0" w:space="0" w:color="auto"/>
        <w:bottom w:val="none" w:sz="0" w:space="0" w:color="auto"/>
        <w:right w:val="none" w:sz="0" w:space="0" w:color="auto"/>
      </w:divBdr>
    </w:div>
    <w:div w:id="1228226660">
      <w:bodyDiv w:val="1"/>
      <w:marLeft w:val="0"/>
      <w:marRight w:val="0"/>
      <w:marTop w:val="0"/>
      <w:marBottom w:val="0"/>
      <w:divBdr>
        <w:top w:val="none" w:sz="0" w:space="0" w:color="auto"/>
        <w:left w:val="none" w:sz="0" w:space="0" w:color="auto"/>
        <w:bottom w:val="none" w:sz="0" w:space="0" w:color="auto"/>
        <w:right w:val="none" w:sz="0" w:space="0" w:color="auto"/>
      </w:divBdr>
    </w:div>
    <w:div w:id="1228884385">
      <w:bodyDiv w:val="1"/>
      <w:marLeft w:val="0"/>
      <w:marRight w:val="0"/>
      <w:marTop w:val="0"/>
      <w:marBottom w:val="0"/>
      <w:divBdr>
        <w:top w:val="none" w:sz="0" w:space="0" w:color="auto"/>
        <w:left w:val="none" w:sz="0" w:space="0" w:color="auto"/>
        <w:bottom w:val="none" w:sz="0" w:space="0" w:color="auto"/>
        <w:right w:val="none" w:sz="0" w:space="0" w:color="auto"/>
      </w:divBdr>
    </w:div>
    <w:div w:id="1238056408">
      <w:bodyDiv w:val="1"/>
      <w:marLeft w:val="0"/>
      <w:marRight w:val="0"/>
      <w:marTop w:val="0"/>
      <w:marBottom w:val="0"/>
      <w:divBdr>
        <w:top w:val="none" w:sz="0" w:space="0" w:color="auto"/>
        <w:left w:val="none" w:sz="0" w:space="0" w:color="auto"/>
        <w:bottom w:val="none" w:sz="0" w:space="0" w:color="auto"/>
        <w:right w:val="none" w:sz="0" w:space="0" w:color="auto"/>
      </w:divBdr>
    </w:div>
    <w:div w:id="1255553117">
      <w:bodyDiv w:val="1"/>
      <w:marLeft w:val="0"/>
      <w:marRight w:val="0"/>
      <w:marTop w:val="0"/>
      <w:marBottom w:val="0"/>
      <w:divBdr>
        <w:top w:val="none" w:sz="0" w:space="0" w:color="auto"/>
        <w:left w:val="none" w:sz="0" w:space="0" w:color="auto"/>
        <w:bottom w:val="none" w:sz="0" w:space="0" w:color="auto"/>
        <w:right w:val="none" w:sz="0" w:space="0" w:color="auto"/>
      </w:divBdr>
    </w:div>
    <w:div w:id="1259948374">
      <w:bodyDiv w:val="1"/>
      <w:marLeft w:val="0"/>
      <w:marRight w:val="0"/>
      <w:marTop w:val="0"/>
      <w:marBottom w:val="0"/>
      <w:divBdr>
        <w:top w:val="none" w:sz="0" w:space="0" w:color="auto"/>
        <w:left w:val="none" w:sz="0" w:space="0" w:color="auto"/>
        <w:bottom w:val="none" w:sz="0" w:space="0" w:color="auto"/>
        <w:right w:val="none" w:sz="0" w:space="0" w:color="auto"/>
      </w:divBdr>
    </w:div>
    <w:div w:id="1261790803">
      <w:bodyDiv w:val="1"/>
      <w:marLeft w:val="0"/>
      <w:marRight w:val="0"/>
      <w:marTop w:val="0"/>
      <w:marBottom w:val="0"/>
      <w:divBdr>
        <w:top w:val="none" w:sz="0" w:space="0" w:color="auto"/>
        <w:left w:val="none" w:sz="0" w:space="0" w:color="auto"/>
        <w:bottom w:val="none" w:sz="0" w:space="0" w:color="auto"/>
        <w:right w:val="none" w:sz="0" w:space="0" w:color="auto"/>
      </w:divBdr>
    </w:div>
    <w:div w:id="1266304651">
      <w:bodyDiv w:val="1"/>
      <w:marLeft w:val="0"/>
      <w:marRight w:val="0"/>
      <w:marTop w:val="0"/>
      <w:marBottom w:val="0"/>
      <w:divBdr>
        <w:top w:val="none" w:sz="0" w:space="0" w:color="auto"/>
        <w:left w:val="none" w:sz="0" w:space="0" w:color="auto"/>
        <w:bottom w:val="none" w:sz="0" w:space="0" w:color="auto"/>
        <w:right w:val="none" w:sz="0" w:space="0" w:color="auto"/>
      </w:divBdr>
    </w:div>
    <w:div w:id="1271354849">
      <w:bodyDiv w:val="1"/>
      <w:marLeft w:val="0"/>
      <w:marRight w:val="0"/>
      <w:marTop w:val="0"/>
      <w:marBottom w:val="0"/>
      <w:divBdr>
        <w:top w:val="none" w:sz="0" w:space="0" w:color="auto"/>
        <w:left w:val="none" w:sz="0" w:space="0" w:color="auto"/>
        <w:bottom w:val="none" w:sz="0" w:space="0" w:color="auto"/>
        <w:right w:val="none" w:sz="0" w:space="0" w:color="auto"/>
      </w:divBdr>
    </w:div>
    <w:div w:id="1271667141">
      <w:bodyDiv w:val="1"/>
      <w:marLeft w:val="0"/>
      <w:marRight w:val="0"/>
      <w:marTop w:val="0"/>
      <w:marBottom w:val="0"/>
      <w:divBdr>
        <w:top w:val="none" w:sz="0" w:space="0" w:color="auto"/>
        <w:left w:val="none" w:sz="0" w:space="0" w:color="auto"/>
        <w:bottom w:val="none" w:sz="0" w:space="0" w:color="auto"/>
        <w:right w:val="none" w:sz="0" w:space="0" w:color="auto"/>
      </w:divBdr>
    </w:div>
    <w:div w:id="1276333137">
      <w:bodyDiv w:val="1"/>
      <w:marLeft w:val="0"/>
      <w:marRight w:val="0"/>
      <w:marTop w:val="0"/>
      <w:marBottom w:val="0"/>
      <w:divBdr>
        <w:top w:val="none" w:sz="0" w:space="0" w:color="auto"/>
        <w:left w:val="none" w:sz="0" w:space="0" w:color="auto"/>
        <w:bottom w:val="none" w:sz="0" w:space="0" w:color="auto"/>
        <w:right w:val="none" w:sz="0" w:space="0" w:color="auto"/>
      </w:divBdr>
    </w:div>
    <w:div w:id="1276982021">
      <w:bodyDiv w:val="1"/>
      <w:marLeft w:val="0"/>
      <w:marRight w:val="0"/>
      <w:marTop w:val="0"/>
      <w:marBottom w:val="0"/>
      <w:divBdr>
        <w:top w:val="none" w:sz="0" w:space="0" w:color="auto"/>
        <w:left w:val="none" w:sz="0" w:space="0" w:color="auto"/>
        <w:bottom w:val="none" w:sz="0" w:space="0" w:color="auto"/>
        <w:right w:val="none" w:sz="0" w:space="0" w:color="auto"/>
      </w:divBdr>
    </w:div>
    <w:div w:id="1282111854">
      <w:bodyDiv w:val="1"/>
      <w:marLeft w:val="0"/>
      <w:marRight w:val="0"/>
      <w:marTop w:val="0"/>
      <w:marBottom w:val="0"/>
      <w:divBdr>
        <w:top w:val="none" w:sz="0" w:space="0" w:color="auto"/>
        <w:left w:val="none" w:sz="0" w:space="0" w:color="auto"/>
        <w:bottom w:val="none" w:sz="0" w:space="0" w:color="auto"/>
        <w:right w:val="none" w:sz="0" w:space="0" w:color="auto"/>
      </w:divBdr>
    </w:div>
    <w:div w:id="1287196217">
      <w:bodyDiv w:val="1"/>
      <w:marLeft w:val="0"/>
      <w:marRight w:val="0"/>
      <w:marTop w:val="0"/>
      <w:marBottom w:val="0"/>
      <w:divBdr>
        <w:top w:val="none" w:sz="0" w:space="0" w:color="auto"/>
        <w:left w:val="none" w:sz="0" w:space="0" w:color="auto"/>
        <w:bottom w:val="none" w:sz="0" w:space="0" w:color="auto"/>
        <w:right w:val="none" w:sz="0" w:space="0" w:color="auto"/>
      </w:divBdr>
    </w:div>
    <w:div w:id="1291399227">
      <w:bodyDiv w:val="1"/>
      <w:marLeft w:val="0"/>
      <w:marRight w:val="0"/>
      <w:marTop w:val="0"/>
      <w:marBottom w:val="0"/>
      <w:divBdr>
        <w:top w:val="none" w:sz="0" w:space="0" w:color="auto"/>
        <w:left w:val="none" w:sz="0" w:space="0" w:color="auto"/>
        <w:bottom w:val="none" w:sz="0" w:space="0" w:color="auto"/>
        <w:right w:val="none" w:sz="0" w:space="0" w:color="auto"/>
      </w:divBdr>
    </w:div>
    <w:div w:id="1301115430">
      <w:bodyDiv w:val="1"/>
      <w:marLeft w:val="0"/>
      <w:marRight w:val="0"/>
      <w:marTop w:val="0"/>
      <w:marBottom w:val="0"/>
      <w:divBdr>
        <w:top w:val="none" w:sz="0" w:space="0" w:color="auto"/>
        <w:left w:val="none" w:sz="0" w:space="0" w:color="auto"/>
        <w:bottom w:val="none" w:sz="0" w:space="0" w:color="auto"/>
        <w:right w:val="none" w:sz="0" w:space="0" w:color="auto"/>
      </w:divBdr>
    </w:div>
    <w:div w:id="1308707032">
      <w:bodyDiv w:val="1"/>
      <w:marLeft w:val="0"/>
      <w:marRight w:val="0"/>
      <w:marTop w:val="0"/>
      <w:marBottom w:val="0"/>
      <w:divBdr>
        <w:top w:val="none" w:sz="0" w:space="0" w:color="auto"/>
        <w:left w:val="none" w:sz="0" w:space="0" w:color="auto"/>
        <w:bottom w:val="none" w:sz="0" w:space="0" w:color="auto"/>
        <w:right w:val="none" w:sz="0" w:space="0" w:color="auto"/>
      </w:divBdr>
    </w:div>
    <w:div w:id="1310941502">
      <w:bodyDiv w:val="1"/>
      <w:marLeft w:val="0"/>
      <w:marRight w:val="0"/>
      <w:marTop w:val="0"/>
      <w:marBottom w:val="0"/>
      <w:divBdr>
        <w:top w:val="none" w:sz="0" w:space="0" w:color="auto"/>
        <w:left w:val="none" w:sz="0" w:space="0" w:color="auto"/>
        <w:bottom w:val="none" w:sz="0" w:space="0" w:color="auto"/>
        <w:right w:val="none" w:sz="0" w:space="0" w:color="auto"/>
      </w:divBdr>
    </w:div>
    <w:div w:id="1315112050">
      <w:bodyDiv w:val="1"/>
      <w:marLeft w:val="0"/>
      <w:marRight w:val="0"/>
      <w:marTop w:val="0"/>
      <w:marBottom w:val="0"/>
      <w:divBdr>
        <w:top w:val="none" w:sz="0" w:space="0" w:color="auto"/>
        <w:left w:val="none" w:sz="0" w:space="0" w:color="auto"/>
        <w:bottom w:val="none" w:sz="0" w:space="0" w:color="auto"/>
        <w:right w:val="none" w:sz="0" w:space="0" w:color="auto"/>
      </w:divBdr>
    </w:div>
    <w:div w:id="1325278807">
      <w:bodyDiv w:val="1"/>
      <w:marLeft w:val="0"/>
      <w:marRight w:val="0"/>
      <w:marTop w:val="0"/>
      <w:marBottom w:val="0"/>
      <w:divBdr>
        <w:top w:val="none" w:sz="0" w:space="0" w:color="auto"/>
        <w:left w:val="none" w:sz="0" w:space="0" w:color="auto"/>
        <w:bottom w:val="none" w:sz="0" w:space="0" w:color="auto"/>
        <w:right w:val="none" w:sz="0" w:space="0" w:color="auto"/>
      </w:divBdr>
    </w:div>
    <w:div w:id="1327247588">
      <w:bodyDiv w:val="1"/>
      <w:marLeft w:val="0"/>
      <w:marRight w:val="0"/>
      <w:marTop w:val="0"/>
      <w:marBottom w:val="0"/>
      <w:divBdr>
        <w:top w:val="none" w:sz="0" w:space="0" w:color="auto"/>
        <w:left w:val="none" w:sz="0" w:space="0" w:color="auto"/>
        <w:bottom w:val="none" w:sz="0" w:space="0" w:color="auto"/>
        <w:right w:val="none" w:sz="0" w:space="0" w:color="auto"/>
      </w:divBdr>
    </w:div>
    <w:div w:id="1333947105">
      <w:bodyDiv w:val="1"/>
      <w:marLeft w:val="0"/>
      <w:marRight w:val="0"/>
      <w:marTop w:val="0"/>
      <w:marBottom w:val="0"/>
      <w:divBdr>
        <w:top w:val="none" w:sz="0" w:space="0" w:color="auto"/>
        <w:left w:val="none" w:sz="0" w:space="0" w:color="auto"/>
        <w:bottom w:val="none" w:sz="0" w:space="0" w:color="auto"/>
        <w:right w:val="none" w:sz="0" w:space="0" w:color="auto"/>
      </w:divBdr>
    </w:div>
    <w:div w:id="1342387848">
      <w:bodyDiv w:val="1"/>
      <w:marLeft w:val="0"/>
      <w:marRight w:val="0"/>
      <w:marTop w:val="0"/>
      <w:marBottom w:val="0"/>
      <w:divBdr>
        <w:top w:val="none" w:sz="0" w:space="0" w:color="auto"/>
        <w:left w:val="none" w:sz="0" w:space="0" w:color="auto"/>
        <w:bottom w:val="none" w:sz="0" w:space="0" w:color="auto"/>
        <w:right w:val="none" w:sz="0" w:space="0" w:color="auto"/>
      </w:divBdr>
    </w:div>
    <w:div w:id="1345472601">
      <w:bodyDiv w:val="1"/>
      <w:marLeft w:val="0"/>
      <w:marRight w:val="0"/>
      <w:marTop w:val="0"/>
      <w:marBottom w:val="0"/>
      <w:divBdr>
        <w:top w:val="none" w:sz="0" w:space="0" w:color="auto"/>
        <w:left w:val="none" w:sz="0" w:space="0" w:color="auto"/>
        <w:bottom w:val="none" w:sz="0" w:space="0" w:color="auto"/>
        <w:right w:val="none" w:sz="0" w:space="0" w:color="auto"/>
      </w:divBdr>
    </w:div>
    <w:div w:id="1350256496">
      <w:bodyDiv w:val="1"/>
      <w:marLeft w:val="0"/>
      <w:marRight w:val="0"/>
      <w:marTop w:val="0"/>
      <w:marBottom w:val="0"/>
      <w:divBdr>
        <w:top w:val="none" w:sz="0" w:space="0" w:color="auto"/>
        <w:left w:val="none" w:sz="0" w:space="0" w:color="auto"/>
        <w:bottom w:val="none" w:sz="0" w:space="0" w:color="auto"/>
        <w:right w:val="none" w:sz="0" w:space="0" w:color="auto"/>
      </w:divBdr>
    </w:div>
    <w:div w:id="1350715435">
      <w:bodyDiv w:val="1"/>
      <w:marLeft w:val="0"/>
      <w:marRight w:val="0"/>
      <w:marTop w:val="0"/>
      <w:marBottom w:val="0"/>
      <w:divBdr>
        <w:top w:val="none" w:sz="0" w:space="0" w:color="auto"/>
        <w:left w:val="none" w:sz="0" w:space="0" w:color="auto"/>
        <w:bottom w:val="none" w:sz="0" w:space="0" w:color="auto"/>
        <w:right w:val="none" w:sz="0" w:space="0" w:color="auto"/>
      </w:divBdr>
    </w:div>
    <w:div w:id="1358895344">
      <w:bodyDiv w:val="1"/>
      <w:marLeft w:val="0"/>
      <w:marRight w:val="0"/>
      <w:marTop w:val="0"/>
      <w:marBottom w:val="0"/>
      <w:divBdr>
        <w:top w:val="none" w:sz="0" w:space="0" w:color="auto"/>
        <w:left w:val="none" w:sz="0" w:space="0" w:color="auto"/>
        <w:bottom w:val="none" w:sz="0" w:space="0" w:color="auto"/>
        <w:right w:val="none" w:sz="0" w:space="0" w:color="auto"/>
      </w:divBdr>
    </w:div>
    <w:div w:id="1362508627">
      <w:bodyDiv w:val="1"/>
      <w:marLeft w:val="0"/>
      <w:marRight w:val="0"/>
      <w:marTop w:val="0"/>
      <w:marBottom w:val="0"/>
      <w:divBdr>
        <w:top w:val="none" w:sz="0" w:space="0" w:color="auto"/>
        <w:left w:val="none" w:sz="0" w:space="0" w:color="auto"/>
        <w:bottom w:val="none" w:sz="0" w:space="0" w:color="auto"/>
        <w:right w:val="none" w:sz="0" w:space="0" w:color="auto"/>
      </w:divBdr>
    </w:div>
    <w:div w:id="1373339361">
      <w:bodyDiv w:val="1"/>
      <w:marLeft w:val="0"/>
      <w:marRight w:val="0"/>
      <w:marTop w:val="0"/>
      <w:marBottom w:val="0"/>
      <w:divBdr>
        <w:top w:val="none" w:sz="0" w:space="0" w:color="auto"/>
        <w:left w:val="none" w:sz="0" w:space="0" w:color="auto"/>
        <w:bottom w:val="none" w:sz="0" w:space="0" w:color="auto"/>
        <w:right w:val="none" w:sz="0" w:space="0" w:color="auto"/>
      </w:divBdr>
    </w:div>
    <w:div w:id="1374650077">
      <w:bodyDiv w:val="1"/>
      <w:marLeft w:val="0"/>
      <w:marRight w:val="0"/>
      <w:marTop w:val="0"/>
      <w:marBottom w:val="0"/>
      <w:divBdr>
        <w:top w:val="none" w:sz="0" w:space="0" w:color="auto"/>
        <w:left w:val="none" w:sz="0" w:space="0" w:color="auto"/>
        <w:bottom w:val="none" w:sz="0" w:space="0" w:color="auto"/>
        <w:right w:val="none" w:sz="0" w:space="0" w:color="auto"/>
      </w:divBdr>
    </w:div>
    <w:div w:id="1381243511">
      <w:bodyDiv w:val="1"/>
      <w:marLeft w:val="0"/>
      <w:marRight w:val="0"/>
      <w:marTop w:val="0"/>
      <w:marBottom w:val="0"/>
      <w:divBdr>
        <w:top w:val="none" w:sz="0" w:space="0" w:color="auto"/>
        <w:left w:val="none" w:sz="0" w:space="0" w:color="auto"/>
        <w:bottom w:val="none" w:sz="0" w:space="0" w:color="auto"/>
        <w:right w:val="none" w:sz="0" w:space="0" w:color="auto"/>
      </w:divBdr>
    </w:div>
    <w:div w:id="1388992555">
      <w:bodyDiv w:val="1"/>
      <w:marLeft w:val="0"/>
      <w:marRight w:val="0"/>
      <w:marTop w:val="0"/>
      <w:marBottom w:val="0"/>
      <w:divBdr>
        <w:top w:val="none" w:sz="0" w:space="0" w:color="auto"/>
        <w:left w:val="none" w:sz="0" w:space="0" w:color="auto"/>
        <w:bottom w:val="none" w:sz="0" w:space="0" w:color="auto"/>
        <w:right w:val="none" w:sz="0" w:space="0" w:color="auto"/>
      </w:divBdr>
    </w:div>
    <w:div w:id="1390685410">
      <w:bodyDiv w:val="1"/>
      <w:marLeft w:val="0"/>
      <w:marRight w:val="0"/>
      <w:marTop w:val="0"/>
      <w:marBottom w:val="0"/>
      <w:divBdr>
        <w:top w:val="none" w:sz="0" w:space="0" w:color="auto"/>
        <w:left w:val="none" w:sz="0" w:space="0" w:color="auto"/>
        <w:bottom w:val="none" w:sz="0" w:space="0" w:color="auto"/>
        <w:right w:val="none" w:sz="0" w:space="0" w:color="auto"/>
      </w:divBdr>
    </w:div>
    <w:div w:id="1392581091">
      <w:bodyDiv w:val="1"/>
      <w:marLeft w:val="0"/>
      <w:marRight w:val="0"/>
      <w:marTop w:val="0"/>
      <w:marBottom w:val="0"/>
      <w:divBdr>
        <w:top w:val="none" w:sz="0" w:space="0" w:color="auto"/>
        <w:left w:val="none" w:sz="0" w:space="0" w:color="auto"/>
        <w:bottom w:val="none" w:sz="0" w:space="0" w:color="auto"/>
        <w:right w:val="none" w:sz="0" w:space="0" w:color="auto"/>
      </w:divBdr>
    </w:div>
    <w:div w:id="1393192962">
      <w:bodyDiv w:val="1"/>
      <w:marLeft w:val="0"/>
      <w:marRight w:val="0"/>
      <w:marTop w:val="0"/>
      <w:marBottom w:val="0"/>
      <w:divBdr>
        <w:top w:val="none" w:sz="0" w:space="0" w:color="auto"/>
        <w:left w:val="none" w:sz="0" w:space="0" w:color="auto"/>
        <w:bottom w:val="none" w:sz="0" w:space="0" w:color="auto"/>
        <w:right w:val="none" w:sz="0" w:space="0" w:color="auto"/>
      </w:divBdr>
    </w:div>
    <w:div w:id="1395470303">
      <w:bodyDiv w:val="1"/>
      <w:marLeft w:val="0"/>
      <w:marRight w:val="0"/>
      <w:marTop w:val="0"/>
      <w:marBottom w:val="0"/>
      <w:divBdr>
        <w:top w:val="none" w:sz="0" w:space="0" w:color="auto"/>
        <w:left w:val="none" w:sz="0" w:space="0" w:color="auto"/>
        <w:bottom w:val="none" w:sz="0" w:space="0" w:color="auto"/>
        <w:right w:val="none" w:sz="0" w:space="0" w:color="auto"/>
      </w:divBdr>
    </w:div>
    <w:div w:id="1400249585">
      <w:bodyDiv w:val="1"/>
      <w:marLeft w:val="0"/>
      <w:marRight w:val="0"/>
      <w:marTop w:val="0"/>
      <w:marBottom w:val="0"/>
      <w:divBdr>
        <w:top w:val="none" w:sz="0" w:space="0" w:color="auto"/>
        <w:left w:val="none" w:sz="0" w:space="0" w:color="auto"/>
        <w:bottom w:val="none" w:sz="0" w:space="0" w:color="auto"/>
        <w:right w:val="none" w:sz="0" w:space="0" w:color="auto"/>
      </w:divBdr>
    </w:div>
    <w:div w:id="1400323849">
      <w:bodyDiv w:val="1"/>
      <w:marLeft w:val="0"/>
      <w:marRight w:val="0"/>
      <w:marTop w:val="0"/>
      <w:marBottom w:val="0"/>
      <w:divBdr>
        <w:top w:val="none" w:sz="0" w:space="0" w:color="auto"/>
        <w:left w:val="none" w:sz="0" w:space="0" w:color="auto"/>
        <w:bottom w:val="none" w:sz="0" w:space="0" w:color="auto"/>
        <w:right w:val="none" w:sz="0" w:space="0" w:color="auto"/>
      </w:divBdr>
    </w:div>
    <w:div w:id="1409763580">
      <w:bodyDiv w:val="1"/>
      <w:marLeft w:val="0"/>
      <w:marRight w:val="0"/>
      <w:marTop w:val="0"/>
      <w:marBottom w:val="0"/>
      <w:divBdr>
        <w:top w:val="none" w:sz="0" w:space="0" w:color="auto"/>
        <w:left w:val="none" w:sz="0" w:space="0" w:color="auto"/>
        <w:bottom w:val="none" w:sz="0" w:space="0" w:color="auto"/>
        <w:right w:val="none" w:sz="0" w:space="0" w:color="auto"/>
      </w:divBdr>
    </w:div>
    <w:div w:id="1420634594">
      <w:bodyDiv w:val="1"/>
      <w:marLeft w:val="0"/>
      <w:marRight w:val="0"/>
      <w:marTop w:val="0"/>
      <w:marBottom w:val="0"/>
      <w:divBdr>
        <w:top w:val="none" w:sz="0" w:space="0" w:color="auto"/>
        <w:left w:val="none" w:sz="0" w:space="0" w:color="auto"/>
        <w:bottom w:val="none" w:sz="0" w:space="0" w:color="auto"/>
        <w:right w:val="none" w:sz="0" w:space="0" w:color="auto"/>
      </w:divBdr>
    </w:div>
    <w:div w:id="1422288654">
      <w:bodyDiv w:val="1"/>
      <w:marLeft w:val="0"/>
      <w:marRight w:val="0"/>
      <w:marTop w:val="0"/>
      <w:marBottom w:val="0"/>
      <w:divBdr>
        <w:top w:val="none" w:sz="0" w:space="0" w:color="auto"/>
        <w:left w:val="none" w:sz="0" w:space="0" w:color="auto"/>
        <w:bottom w:val="none" w:sz="0" w:space="0" w:color="auto"/>
        <w:right w:val="none" w:sz="0" w:space="0" w:color="auto"/>
      </w:divBdr>
    </w:div>
    <w:div w:id="1424913040">
      <w:bodyDiv w:val="1"/>
      <w:marLeft w:val="0"/>
      <w:marRight w:val="0"/>
      <w:marTop w:val="0"/>
      <w:marBottom w:val="0"/>
      <w:divBdr>
        <w:top w:val="none" w:sz="0" w:space="0" w:color="auto"/>
        <w:left w:val="none" w:sz="0" w:space="0" w:color="auto"/>
        <w:bottom w:val="none" w:sz="0" w:space="0" w:color="auto"/>
        <w:right w:val="none" w:sz="0" w:space="0" w:color="auto"/>
      </w:divBdr>
    </w:div>
    <w:div w:id="1431925774">
      <w:bodyDiv w:val="1"/>
      <w:marLeft w:val="0"/>
      <w:marRight w:val="0"/>
      <w:marTop w:val="0"/>
      <w:marBottom w:val="0"/>
      <w:divBdr>
        <w:top w:val="none" w:sz="0" w:space="0" w:color="auto"/>
        <w:left w:val="none" w:sz="0" w:space="0" w:color="auto"/>
        <w:bottom w:val="none" w:sz="0" w:space="0" w:color="auto"/>
        <w:right w:val="none" w:sz="0" w:space="0" w:color="auto"/>
      </w:divBdr>
    </w:div>
    <w:div w:id="1433355427">
      <w:bodyDiv w:val="1"/>
      <w:marLeft w:val="0"/>
      <w:marRight w:val="0"/>
      <w:marTop w:val="0"/>
      <w:marBottom w:val="0"/>
      <w:divBdr>
        <w:top w:val="none" w:sz="0" w:space="0" w:color="auto"/>
        <w:left w:val="none" w:sz="0" w:space="0" w:color="auto"/>
        <w:bottom w:val="none" w:sz="0" w:space="0" w:color="auto"/>
        <w:right w:val="none" w:sz="0" w:space="0" w:color="auto"/>
      </w:divBdr>
    </w:div>
    <w:div w:id="1434132458">
      <w:bodyDiv w:val="1"/>
      <w:marLeft w:val="0"/>
      <w:marRight w:val="0"/>
      <w:marTop w:val="0"/>
      <w:marBottom w:val="0"/>
      <w:divBdr>
        <w:top w:val="none" w:sz="0" w:space="0" w:color="auto"/>
        <w:left w:val="none" w:sz="0" w:space="0" w:color="auto"/>
        <w:bottom w:val="none" w:sz="0" w:space="0" w:color="auto"/>
        <w:right w:val="none" w:sz="0" w:space="0" w:color="auto"/>
      </w:divBdr>
    </w:div>
    <w:div w:id="1441996615">
      <w:bodyDiv w:val="1"/>
      <w:marLeft w:val="0"/>
      <w:marRight w:val="0"/>
      <w:marTop w:val="0"/>
      <w:marBottom w:val="0"/>
      <w:divBdr>
        <w:top w:val="none" w:sz="0" w:space="0" w:color="auto"/>
        <w:left w:val="none" w:sz="0" w:space="0" w:color="auto"/>
        <w:bottom w:val="none" w:sz="0" w:space="0" w:color="auto"/>
        <w:right w:val="none" w:sz="0" w:space="0" w:color="auto"/>
      </w:divBdr>
    </w:div>
    <w:div w:id="1443383793">
      <w:bodyDiv w:val="1"/>
      <w:marLeft w:val="0"/>
      <w:marRight w:val="0"/>
      <w:marTop w:val="0"/>
      <w:marBottom w:val="0"/>
      <w:divBdr>
        <w:top w:val="none" w:sz="0" w:space="0" w:color="auto"/>
        <w:left w:val="none" w:sz="0" w:space="0" w:color="auto"/>
        <w:bottom w:val="none" w:sz="0" w:space="0" w:color="auto"/>
        <w:right w:val="none" w:sz="0" w:space="0" w:color="auto"/>
      </w:divBdr>
    </w:div>
    <w:div w:id="1443454770">
      <w:bodyDiv w:val="1"/>
      <w:marLeft w:val="0"/>
      <w:marRight w:val="0"/>
      <w:marTop w:val="0"/>
      <w:marBottom w:val="0"/>
      <w:divBdr>
        <w:top w:val="none" w:sz="0" w:space="0" w:color="auto"/>
        <w:left w:val="none" w:sz="0" w:space="0" w:color="auto"/>
        <w:bottom w:val="none" w:sz="0" w:space="0" w:color="auto"/>
        <w:right w:val="none" w:sz="0" w:space="0" w:color="auto"/>
      </w:divBdr>
    </w:div>
    <w:div w:id="1445804325">
      <w:bodyDiv w:val="1"/>
      <w:marLeft w:val="0"/>
      <w:marRight w:val="0"/>
      <w:marTop w:val="0"/>
      <w:marBottom w:val="0"/>
      <w:divBdr>
        <w:top w:val="none" w:sz="0" w:space="0" w:color="auto"/>
        <w:left w:val="none" w:sz="0" w:space="0" w:color="auto"/>
        <w:bottom w:val="none" w:sz="0" w:space="0" w:color="auto"/>
        <w:right w:val="none" w:sz="0" w:space="0" w:color="auto"/>
      </w:divBdr>
    </w:div>
    <w:div w:id="1448889310">
      <w:bodyDiv w:val="1"/>
      <w:marLeft w:val="0"/>
      <w:marRight w:val="0"/>
      <w:marTop w:val="0"/>
      <w:marBottom w:val="0"/>
      <w:divBdr>
        <w:top w:val="none" w:sz="0" w:space="0" w:color="auto"/>
        <w:left w:val="none" w:sz="0" w:space="0" w:color="auto"/>
        <w:bottom w:val="none" w:sz="0" w:space="0" w:color="auto"/>
        <w:right w:val="none" w:sz="0" w:space="0" w:color="auto"/>
      </w:divBdr>
    </w:div>
    <w:div w:id="1449084397">
      <w:bodyDiv w:val="1"/>
      <w:marLeft w:val="0"/>
      <w:marRight w:val="0"/>
      <w:marTop w:val="0"/>
      <w:marBottom w:val="0"/>
      <w:divBdr>
        <w:top w:val="none" w:sz="0" w:space="0" w:color="auto"/>
        <w:left w:val="none" w:sz="0" w:space="0" w:color="auto"/>
        <w:bottom w:val="none" w:sz="0" w:space="0" w:color="auto"/>
        <w:right w:val="none" w:sz="0" w:space="0" w:color="auto"/>
      </w:divBdr>
    </w:div>
    <w:div w:id="1452239347">
      <w:bodyDiv w:val="1"/>
      <w:marLeft w:val="0"/>
      <w:marRight w:val="0"/>
      <w:marTop w:val="0"/>
      <w:marBottom w:val="0"/>
      <w:divBdr>
        <w:top w:val="none" w:sz="0" w:space="0" w:color="auto"/>
        <w:left w:val="none" w:sz="0" w:space="0" w:color="auto"/>
        <w:bottom w:val="none" w:sz="0" w:space="0" w:color="auto"/>
        <w:right w:val="none" w:sz="0" w:space="0" w:color="auto"/>
      </w:divBdr>
    </w:div>
    <w:div w:id="1460342825">
      <w:bodyDiv w:val="1"/>
      <w:marLeft w:val="0"/>
      <w:marRight w:val="0"/>
      <w:marTop w:val="0"/>
      <w:marBottom w:val="0"/>
      <w:divBdr>
        <w:top w:val="none" w:sz="0" w:space="0" w:color="auto"/>
        <w:left w:val="none" w:sz="0" w:space="0" w:color="auto"/>
        <w:bottom w:val="none" w:sz="0" w:space="0" w:color="auto"/>
        <w:right w:val="none" w:sz="0" w:space="0" w:color="auto"/>
      </w:divBdr>
    </w:div>
    <w:div w:id="1471022379">
      <w:bodyDiv w:val="1"/>
      <w:marLeft w:val="0"/>
      <w:marRight w:val="0"/>
      <w:marTop w:val="0"/>
      <w:marBottom w:val="0"/>
      <w:divBdr>
        <w:top w:val="none" w:sz="0" w:space="0" w:color="auto"/>
        <w:left w:val="none" w:sz="0" w:space="0" w:color="auto"/>
        <w:bottom w:val="none" w:sz="0" w:space="0" w:color="auto"/>
        <w:right w:val="none" w:sz="0" w:space="0" w:color="auto"/>
      </w:divBdr>
    </w:div>
    <w:div w:id="1473206348">
      <w:bodyDiv w:val="1"/>
      <w:marLeft w:val="0"/>
      <w:marRight w:val="0"/>
      <w:marTop w:val="0"/>
      <w:marBottom w:val="0"/>
      <w:divBdr>
        <w:top w:val="none" w:sz="0" w:space="0" w:color="auto"/>
        <w:left w:val="none" w:sz="0" w:space="0" w:color="auto"/>
        <w:bottom w:val="none" w:sz="0" w:space="0" w:color="auto"/>
        <w:right w:val="none" w:sz="0" w:space="0" w:color="auto"/>
      </w:divBdr>
    </w:div>
    <w:div w:id="1475637947">
      <w:bodyDiv w:val="1"/>
      <w:marLeft w:val="0"/>
      <w:marRight w:val="0"/>
      <w:marTop w:val="0"/>
      <w:marBottom w:val="0"/>
      <w:divBdr>
        <w:top w:val="none" w:sz="0" w:space="0" w:color="auto"/>
        <w:left w:val="none" w:sz="0" w:space="0" w:color="auto"/>
        <w:bottom w:val="none" w:sz="0" w:space="0" w:color="auto"/>
        <w:right w:val="none" w:sz="0" w:space="0" w:color="auto"/>
      </w:divBdr>
    </w:div>
    <w:div w:id="1480806326">
      <w:bodyDiv w:val="1"/>
      <w:marLeft w:val="0"/>
      <w:marRight w:val="0"/>
      <w:marTop w:val="0"/>
      <w:marBottom w:val="0"/>
      <w:divBdr>
        <w:top w:val="none" w:sz="0" w:space="0" w:color="auto"/>
        <w:left w:val="none" w:sz="0" w:space="0" w:color="auto"/>
        <w:bottom w:val="none" w:sz="0" w:space="0" w:color="auto"/>
        <w:right w:val="none" w:sz="0" w:space="0" w:color="auto"/>
      </w:divBdr>
    </w:div>
    <w:div w:id="1485732203">
      <w:bodyDiv w:val="1"/>
      <w:marLeft w:val="0"/>
      <w:marRight w:val="0"/>
      <w:marTop w:val="0"/>
      <w:marBottom w:val="0"/>
      <w:divBdr>
        <w:top w:val="none" w:sz="0" w:space="0" w:color="auto"/>
        <w:left w:val="none" w:sz="0" w:space="0" w:color="auto"/>
        <w:bottom w:val="none" w:sz="0" w:space="0" w:color="auto"/>
        <w:right w:val="none" w:sz="0" w:space="0" w:color="auto"/>
      </w:divBdr>
    </w:div>
    <w:div w:id="1486241397">
      <w:bodyDiv w:val="1"/>
      <w:marLeft w:val="0"/>
      <w:marRight w:val="0"/>
      <w:marTop w:val="0"/>
      <w:marBottom w:val="0"/>
      <w:divBdr>
        <w:top w:val="none" w:sz="0" w:space="0" w:color="auto"/>
        <w:left w:val="none" w:sz="0" w:space="0" w:color="auto"/>
        <w:bottom w:val="none" w:sz="0" w:space="0" w:color="auto"/>
        <w:right w:val="none" w:sz="0" w:space="0" w:color="auto"/>
      </w:divBdr>
    </w:div>
    <w:div w:id="1487015939">
      <w:bodyDiv w:val="1"/>
      <w:marLeft w:val="0"/>
      <w:marRight w:val="0"/>
      <w:marTop w:val="0"/>
      <w:marBottom w:val="0"/>
      <w:divBdr>
        <w:top w:val="none" w:sz="0" w:space="0" w:color="auto"/>
        <w:left w:val="none" w:sz="0" w:space="0" w:color="auto"/>
        <w:bottom w:val="none" w:sz="0" w:space="0" w:color="auto"/>
        <w:right w:val="none" w:sz="0" w:space="0" w:color="auto"/>
      </w:divBdr>
    </w:div>
    <w:div w:id="1488519382">
      <w:bodyDiv w:val="1"/>
      <w:marLeft w:val="0"/>
      <w:marRight w:val="0"/>
      <w:marTop w:val="0"/>
      <w:marBottom w:val="0"/>
      <w:divBdr>
        <w:top w:val="none" w:sz="0" w:space="0" w:color="auto"/>
        <w:left w:val="none" w:sz="0" w:space="0" w:color="auto"/>
        <w:bottom w:val="none" w:sz="0" w:space="0" w:color="auto"/>
        <w:right w:val="none" w:sz="0" w:space="0" w:color="auto"/>
      </w:divBdr>
    </w:div>
    <w:div w:id="1492409309">
      <w:bodyDiv w:val="1"/>
      <w:marLeft w:val="0"/>
      <w:marRight w:val="0"/>
      <w:marTop w:val="0"/>
      <w:marBottom w:val="0"/>
      <w:divBdr>
        <w:top w:val="none" w:sz="0" w:space="0" w:color="auto"/>
        <w:left w:val="none" w:sz="0" w:space="0" w:color="auto"/>
        <w:bottom w:val="none" w:sz="0" w:space="0" w:color="auto"/>
        <w:right w:val="none" w:sz="0" w:space="0" w:color="auto"/>
      </w:divBdr>
    </w:div>
    <w:div w:id="1496409605">
      <w:bodyDiv w:val="1"/>
      <w:marLeft w:val="0"/>
      <w:marRight w:val="0"/>
      <w:marTop w:val="0"/>
      <w:marBottom w:val="0"/>
      <w:divBdr>
        <w:top w:val="none" w:sz="0" w:space="0" w:color="auto"/>
        <w:left w:val="none" w:sz="0" w:space="0" w:color="auto"/>
        <w:bottom w:val="none" w:sz="0" w:space="0" w:color="auto"/>
        <w:right w:val="none" w:sz="0" w:space="0" w:color="auto"/>
      </w:divBdr>
    </w:div>
    <w:div w:id="1497260748">
      <w:bodyDiv w:val="1"/>
      <w:marLeft w:val="0"/>
      <w:marRight w:val="0"/>
      <w:marTop w:val="0"/>
      <w:marBottom w:val="0"/>
      <w:divBdr>
        <w:top w:val="none" w:sz="0" w:space="0" w:color="auto"/>
        <w:left w:val="none" w:sz="0" w:space="0" w:color="auto"/>
        <w:bottom w:val="none" w:sz="0" w:space="0" w:color="auto"/>
        <w:right w:val="none" w:sz="0" w:space="0" w:color="auto"/>
      </w:divBdr>
    </w:div>
    <w:div w:id="1501504128">
      <w:bodyDiv w:val="1"/>
      <w:marLeft w:val="0"/>
      <w:marRight w:val="0"/>
      <w:marTop w:val="0"/>
      <w:marBottom w:val="0"/>
      <w:divBdr>
        <w:top w:val="none" w:sz="0" w:space="0" w:color="auto"/>
        <w:left w:val="none" w:sz="0" w:space="0" w:color="auto"/>
        <w:bottom w:val="none" w:sz="0" w:space="0" w:color="auto"/>
        <w:right w:val="none" w:sz="0" w:space="0" w:color="auto"/>
      </w:divBdr>
    </w:div>
    <w:div w:id="1506049620">
      <w:bodyDiv w:val="1"/>
      <w:marLeft w:val="0"/>
      <w:marRight w:val="0"/>
      <w:marTop w:val="0"/>
      <w:marBottom w:val="0"/>
      <w:divBdr>
        <w:top w:val="none" w:sz="0" w:space="0" w:color="auto"/>
        <w:left w:val="none" w:sz="0" w:space="0" w:color="auto"/>
        <w:bottom w:val="none" w:sz="0" w:space="0" w:color="auto"/>
        <w:right w:val="none" w:sz="0" w:space="0" w:color="auto"/>
      </w:divBdr>
    </w:div>
    <w:div w:id="1513060750">
      <w:bodyDiv w:val="1"/>
      <w:marLeft w:val="0"/>
      <w:marRight w:val="0"/>
      <w:marTop w:val="0"/>
      <w:marBottom w:val="0"/>
      <w:divBdr>
        <w:top w:val="none" w:sz="0" w:space="0" w:color="auto"/>
        <w:left w:val="none" w:sz="0" w:space="0" w:color="auto"/>
        <w:bottom w:val="none" w:sz="0" w:space="0" w:color="auto"/>
        <w:right w:val="none" w:sz="0" w:space="0" w:color="auto"/>
      </w:divBdr>
    </w:div>
    <w:div w:id="1513451805">
      <w:bodyDiv w:val="1"/>
      <w:marLeft w:val="0"/>
      <w:marRight w:val="0"/>
      <w:marTop w:val="0"/>
      <w:marBottom w:val="0"/>
      <w:divBdr>
        <w:top w:val="none" w:sz="0" w:space="0" w:color="auto"/>
        <w:left w:val="none" w:sz="0" w:space="0" w:color="auto"/>
        <w:bottom w:val="none" w:sz="0" w:space="0" w:color="auto"/>
        <w:right w:val="none" w:sz="0" w:space="0" w:color="auto"/>
      </w:divBdr>
    </w:div>
    <w:div w:id="1513757583">
      <w:bodyDiv w:val="1"/>
      <w:marLeft w:val="0"/>
      <w:marRight w:val="0"/>
      <w:marTop w:val="0"/>
      <w:marBottom w:val="0"/>
      <w:divBdr>
        <w:top w:val="none" w:sz="0" w:space="0" w:color="auto"/>
        <w:left w:val="none" w:sz="0" w:space="0" w:color="auto"/>
        <w:bottom w:val="none" w:sz="0" w:space="0" w:color="auto"/>
        <w:right w:val="none" w:sz="0" w:space="0" w:color="auto"/>
      </w:divBdr>
    </w:div>
    <w:div w:id="1518612769">
      <w:bodyDiv w:val="1"/>
      <w:marLeft w:val="0"/>
      <w:marRight w:val="0"/>
      <w:marTop w:val="0"/>
      <w:marBottom w:val="0"/>
      <w:divBdr>
        <w:top w:val="none" w:sz="0" w:space="0" w:color="auto"/>
        <w:left w:val="none" w:sz="0" w:space="0" w:color="auto"/>
        <w:bottom w:val="none" w:sz="0" w:space="0" w:color="auto"/>
        <w:right w:val="none" w:sz="0" w:space="0" w:color="auto"/>
      </w:divBdr>
    </w:div>
    <w:div w:id="1519849047">
      <w:bodyDiv w:val="1"/>
      <w:marLeft w:val="0"/>
      <w:marRight w:val="0"/>
      <w:marTop w:val="0"/>
      <w:marBottom w:val="0"/>
      <w:divBdr>
        <w:top w:val="none" w:sz="0" w:space="0" w:color="auto"/>
        <w:left w:val="none" w:sz="0" w:space="0" w:color="auto"/>
        <w:bottom w:val="none" w:sz="0" w:space="0" w:color="auto"/>
        <w:right w:val="none" w:sz="0" w:space="0" w:color="auto"/>
      </w:divBdr>
    </w:div>
    <w:div w:id="1524200261">
      <w:bodyDiv w:val="1"/>
      <w:marLeft w:val="0"/>
      <w:marRight w:val="0"/>
      <w:marTop w:val="0"/>
      <w:marBottom w:val="0"/>
      <w:divBdr>
        <w:top w:val="none" w:sz="0" w:space="0" w:color="auto"/>
        <w:left w:val="none" w:sz="0" w:space="0" w:color="auto"/>
        <w:bottom w:val="none" w:sz="0" w:space="0" w:color="auto"/>
        <w:right w:val="none" w:sz="0" w:space="0" w:color="auto"/>
      </w:divBdr>
    </w:div>
    <w:div w:id="1527134965">
      <w:bodyDiv w:val="1"/>
      <w:marLeft w:val="0"/>
      <w:marRight w:val="0"/>
      <w:marTop w:val="0"/>
      <w:marBottom w:val="0"/>
      <w:divBdr>
        <w:top w:val="none" w:sz="0" w:space="0" w:color="auto"/>
        <w:left w:val="none" w:sz="0" w:space="0" w:color="auto"/>
        <w:bottom w:val="none" w:sz="0" w:space="0" w:color="auto"/>
        <w:right w:val="none" w:sz="0" w:space="0" w:color="auto"/>
      </w:divBdr>
    </w:div>
    <w:div w:id="1535656569">
      <w:bodyDiv w:val="1"/>
      <w:marLeft w:val="0"/>
      <w:marRight w:val="0"/>
      <w:marTop w:val="0"/>
      <w:marBottom w:val="0"/>
      <w:divBdr>
        <w:top w:val="none" w:sz="0" w:space="0" w:color="auto"/>
        <w:left w:val="none" w:sz="0" w:space="0" w:color="auto"/>
        <w:bottom w:val="none" w:sz="0" w:space="0" w:color="auto"/>
        <w:right w:val="none" w:sz="0" w:space="0" w:color="auto"/>
      </w:divBdr>
    </w:div>
    <w:div w:id="1539246126">
      <w:bodyDiv w:val="1"/>
      <w:marLeft w:val="0"/>
      <w:marRight w:val="0"/>
      <w:marTop w:val="0"/>
      <w:marBottom w:val="0"/>
      <w:divBdr>
        <w:top w:val="none" w:sz="0" w:space="0" w:color="auto"/>
        <w:left w:val="none" w:sz="0" w:space="0" w:color="auto"/>
        <w:bottom w:val="none" w:sz="0" w:space="0" w:color="auto"/>
        <w:right w:val="none" w:sz="0" w:space="0" w:color="auto"/>
      </w:divBdr>
    </w:div>
    <w:div w:id="1542548970">
      <w:bodyDiv w:val="1"/>
      <w:marLeft w:val="0"/>
      <w:marRight w:val="0"/>
      <w:marTop w:val="0"/>
      <w:marBottom w:val="0"/>
      <w:divBdr>
        <w:top w:val="none" w:sz="0" w:space="0" w:color="auto"/>
        <w:left w:val="none" w:sz="0" w:space="0" w:color="auto"/>
        <w:bottom w:val="none" w:sz="0" w:space="0" w:color="auto"/>
        <w:right w:val="none" w:sz="0" w:space="0" w:color="auto"/>
      </w:divBdr>
    </w:div>
    <w:div w:id="1544638873">
      <w:bodyDiv w:val="1"/>
      <w:marLeft w:val="0"/>
      <w:marRight w:val="0"/>
      <w:marTop w:val="0"/>
      <w:marBottom w:val="0"/>
      <w:divBdr>
        <w:top w:val="none" w:sz="0" w:space="0" w:color="auto"/>
        <w:left w:val="none" w:sz="0" w:space="0" w:color="auto"/>
        <w:bottom w:val="none" w:sz="0" w:space="0" w:color="auto"/>
        <w:right w:val="none" w:sz="0" w:space="0" w:color="auto"/>
      </w:divBdr>
    </w:div>
    <w:div w:id="1546484418">
      <w:bodyDiv w:val="1"/>
      <w:marLeft w:val="0"/>
      <w:marRight w:val="0"/>
      <w:marTop w:val="0"/>
      <w:marBottom w:val="0"/>
      <w:divBdr>
        <w:top w:val="none" w:sz="0" w:space="0" w:color="auto"/>
        <w:left w:val="none" w:sz="0" w:space="0" w:color="auto"/>
        <w:bottom w:val="none" w:sz="0" w:space="0" w:color="auto"/>
        <w:right w:val="none" w:sz="0" w:space="0" w:color="auto"/>
      </w:divBdr>
    </w:div>
    <w:div w:id="1548302737">
      <w:bodyDiv w:val="1"/>
      <w:marLeft w:val="0"/>
      <w:marRight w:val="0"/>
      <w:marTop w:val="0"/>
      <w:marBottom w:val="0"/>
      <w:divBdr>
        <w:top w:val="none" w:sz="0" w:space="0" w:color="auto"/>
        <w:left w:val="none" w:sz="0" w:space="0" w:color="auto"/>
        <w:bottom w:val="none" w:sz="0" w:space="0" w:color="auto"/>
        <w:right w:val="none" w:sz="0" w:space="0" w:color="auto"/>
      </w:divBdr>
    </w:div>
    <w:div w:id="1551652336">
      <w:bodyDiv w:val="1"/>
      <w:marLeft w:val="0"/>
      <w:marRight w:val="0"/>
      <w:marTop w:val="0"/>
      <w:marBottom w:val="0"/>
      <w:divBdr>
        <w:top w:val="none" w:sz="0" w:space="0" w:color="auto"/>
        <w:left w:val="none" w:sz="0" w:space="0" w:color="auto"/>
        <w:bottom w:val="none" w:sz="0" w:space="0" w:color="auto"/>
        <w:right w:val="none" w:sz="0" w:space="0" w:color="auto"/>
      </w:divBdr>
    </w:div>
    <w:div w:id="1552620639">
      <w:bodyDiv w:val="1"/>
      <w:marLeft w:val="0"/>
      <w:marRight w:val="0"/>
      <w:marTop w:val="0"/>
      <w:marBottom w:val="0"/>
      <w:divBdr>
        <w:top w:val="none" w:sz="0" w:space="0" w:color="auto"/>
        <w:left w:val="none" w:sz="0" w:space="0" w:color="auto"/>
        <w:bottom w:val="none" w:sz="0" w:space="0" w:color="auto"/>
        <w:right w:val="none" w:sz="0" w:space="0" w:color="auto"/>
      </w:divBdr>
    </w:div>
    <w:div w:id="1561597930">
      <w:bodyDiv w:val="1"/>
      <w:marLeft w:val="0"/>
      <w:marRight w:val="0"/>
      <w:marTop w:val="0"/>
      <w:marBottom w:val="0"/>
      <w:divBdr>
        <w:top w:val="none" w:sz="0" w:space="0" w:color="auto"/>
        <w:left w:val="none" w:sz="0" w:space="0" w:color="auto"/>
        <w:bottom w:val="none" w:sz="0" w:space="0" w:color="auto"/>
        <w:right w:val="none" w:sz="0" w:space="0" w:color="auto"/>
      </w:divBdr>
    </w:div>
    <w:div w:id="1568760585">
      <w:bodyDiv w:val="1"/>
      <w:marLeft w:val="0"/>
      <w:marRight w:val="0"/>
      <w:marTop w:val="0"/>
      <w:marBottom w:val="0"/>
      <w:divBdr>
        <w:top w:val="none" w:sz="0" w:space="0" w:color="auto"/>
        <w:left w:val="none" w:sz="0" w:space="0" w:color="auto"/>
        <w:bottom w:val="none" w:sz="0" w:space="0" w:color="auto"/>
        <w:right w:val="none" w:sz="0" w:space="0" w:color="auto"/>
      </w:divBdr>
    </w:div>
    <w:div w:id="1569194811">
      <w:bodyDiv w:val="1"/>
      <w:marLeft w:val="0"/>
      <w:marRight w:val="0"/>
      <w:marTop w:val="0"/>
      <w:marBottom w:val="0"/>
      <w:divBdr>
        <w:top w:val="none" w:sz="0" w:space="0" w:color="auto"/>
        <w:left w:val="none" w:sz="0" w:space="0" w:color="auto"/>
        <w:bottom w:val="none" w:sz="0" w:space="0" w:color="auto"/>
        <w:right w:val="none" w:sz="0" w:space="0" w:color="auto"/>
      </w:divBdr>
    </w:div>
    <w:div w:id="1570722918">
      <w:bodyDiv w:val="1"/>
      <w:marLeft w:val="0"/>
      <w:marRight w:val="0"/>
      <w:marTop w:val="0"/>
      <w:marBottom w:val="0"/>
      <w:divBdr>
        <w:top w:val="none" w:sz="0" w:space="0" w:color="auto"/>
        <w:left w:val="none" w:sz="0" w:space="0" w:color="auto"/>
        <w:bottom w:val="none" w:sz="0" w:space="0" w:color="auto"/>
        <w:right w:val="none" w:sz="0" w:space="0" w:color="auto"/>
      </w:divBdr>
    </w:div>
    <w:div w:id="1576041266">
      <w:bodyDiv w:val="1"/>
      <w:marLeft w:val="0"/>
      <w:marRight w:val="0"/>
      <w:marTop w:val="0"/>
      <w:marBottom w:val="0"/>
      <w:divBdr>
        <w:top w:val="none" w:sz="0" w:space="0" w:color="auto"/>
        <w:left w:val="none" w:sz="0" w:space="0" w:color="auto"/>
        <w:bottom w:val="none" w:sz="0" w:space="0" w:color="auto"/>
        <w:right w:val="none" w:sz="0" w:space="0" w:color="auto"/>
      </w:divBdr>
    </w:div>
    <w:div w:id="1581717027">
      <w:bodyDiv w:val="1"/>
      <w:marLeft w:val="0"/>
      <w:marRight w:val="0"/>
      <w:marTop w:val="0"/>
      <w:marBottom w:val="0"/>
      <w:divBdr>
        <w:top w:val="none" w:sz="0" w:space="0" w:color="auto"/>
        <w:left w:val="none" w:sz="0" w:space="0" w:color="auto"/>
        <w:bottom w:val="none" w:sz="0" w:space="0" w:color="auto"/>
        <w:right w:val="none" w:sz="0" w:space="0" w:color="auto"/>
      </w:divBdr>
    </w:div>
    <w:div w:id="1586692887">
      <w:bodyDiv w:val="1"/>
      <w:marLeft w:val="0"/>
      <w:marRight w:val="0"/>
      <w:marTop w:val="0"/>
      <w:marBottom w:val="0"/>
      <w:divBdr>
        <w:top w:val="none" w:sz="0" w:space="0" w:color="auto"/>
        <w:left w:val="none" w:sz="0" w:space="0" w:color="auto"/>
        <w:bottom w:val="none" w:sz="0" w:space="0" w:color="auto"/>
        <w:right w:val="none" w:sz="0" w:space="0" w:color="auto"/>
      </w:divBdr>
    </w:div>
    <w:div w:id="1590382362">
      <w:bodyDiv w:val="1"/>
      <w:marLeft w:val="0"/>
      <w:marRight w:val="0"/>
      <w:marTop w:val="0"/>
      <w:marBottom w:val="0"/>
      <w:divBdr>
        <w:top w:val="none" w:sz="0" w:space="0" w:color="auto"/>
        <w:left w:val="none" w:sz="0" w:space="0" w:color="auto"/>
        <w:bottom w:val="none" w:sz="0" w:space="0" w:color="auto"/>
        <w:right w:val="none" w:sz="0" w:space="0" w:color="auto"/>
      </w:divBdr>
    </w:div>
    <w:div w:id="1590962997">
      <w:bodyDiv w:val="1"/>
      <w:marLeft w:val="0"/>
      <w:marRight w:val="0"/>
      <w:marTop w:val="0"/>
      <w:marBottom w:val="0"/>
      <w:divBdr>
        <w:top w:val="none" w:sz="0" w:space="0" w:color="auto"/>
        <w:left w:val="none" w:sz="0" w:space="0" w:color="auto"/>
        <w:bottom w:val="none" w:sz="0" w:space="0" w:color="auto"/>
        <w:right w:val="none" w:sz="0" w:space="0" w:color="auto"/>
      </w:divBdr>
    </w:div>
    <w:div w:id="1594975299">
      <w:bodyDiv w:val="1"/>
      <w:marLeft w:val="0"/>
      <w:marRight w:val="0"/>
      <w:marTop w:val="0"/>
      <w:marBottom w:val="0"/>
      <w:divBdr>
        <w:top w:val="none" w:sz="0" w:space="0" w:color="auto"/>
        <w:left w:val="none" w:sz="0" w:space="0" w:color="auto"/>
        <w:bottom w:val="none" w:sz="0" w:space="0" w:color="auto"/>
        <w:right w:val="none" w:sz="0" w:space="0" w:color="auto"/>
      </w:divBdr>
    </w:div>
    <w:div w:id="1603146742">
      <w:bodyDiv w:val="1"/>
      <w:marLeft w:val="0"/>
      <w:marRight w:val="0"/>
      <w:marTop w:val="0"/>
      <w:marBottom w:val="0"/>
      <w:divBdr>
        <w:top w:val="none" w:sz="0" w:space="0" w:color="auto"/>
        <w:left w:val="none" w:sz="0" w:space="0" w:color="auto"/>
        <w:bottom w:val="none" w:sz="0" w:space="0" w:color="auto"/>
        <w:right w:val="none" w:sz="0" w:space="0" w:color="auto"/>
      </w:divBdr>
    </w:div>
    <w:div w:id="1607498653">
      <w:bodyDiv w:val="1"/>
      <w:marLeft w:val="0"/>
      <w:marRight w:val="0"/>
      <w:marTop w:val="0"/>
      <w:marBottom w:val="0"/>
      <w:divBdr>
        <w:top w:val="none" w:sz="0" w:space="0" w:color="auto"/>
        <w:left w:val="none" w:sz="0" w:space="0" w:color="auto"/>
        <w:bottom w:val="none" w:sz="0" w:space="0" w:color="auto"/>
        <w:right w:val="none" w:sz="0" w:space="0" w:color="auto"/>
      </w:divBdr>
    </w:div>
    <w:div w:id="1612084030">
      <w:bodyDiv w:val="1"/>
      <w:marLeft w:val="0"/>
      <w:marRight w:val="0"/>
      <w:marTop w:val="0"/>
      <w:marBottom w:val="0"/>
      <w:divBdr>
        <w:top w:val="none" w:sz="0" w:space="0" w:color="auto"/>
        <w:left w:val="none" w:sz="0" w:space="0" w:color="auto"/>
        <w:bottom w:val="none" w:sz="0" w:space="0" w:color="auto"/>
        <w:right w:val="none" w:sz="0" w:space="0" w:color="auto"/>
      </w:divBdr>
    </w:div>
    <w:div w:id="1615167121">
      <w:bodyDiv w:val="1"/>
      <w:marLeft w:val="0"/>
      <w:marRight w:val="0"/>
      <w:marTop w:val="0"/>
      <w:marBottom w:val="0"/>
      <w:divBdr>
        <w:top w:val="none" w:sz="0" w:space="0" w:color="auto"/>
        <w:left w:val="none" w:sz="0" w:space="0" w:color="auto"/>
        <w:bottom w:val="none" w:sz="0" w:space="0" w:color="auto"/>
        <w:right w:val="none" w:sz="0" w:space="0" w:color="auto"/>
      </w:divBdr>
    </w:div>
    <w:div w:id="1620064832">
      <w:bodyDiv w:val="1"/>
      <w:marLeft w:val="0"/>
      <w:marRight w:val="0"/>
      <w:marTop w:val="0"/>
      <w:marBottom w:val="0"/>
      <w:divBdr>
        <w:top w:val="none" w:sz="0" w:space="0" w:color="auto"/>
        <w:left w:val="none" w:sz="0" w:space="0" w:color="auto"/>
        <w:bottom w:val="none" w:sz="0" w:space="0" w:color="auto"/>
        <w:right w:val="none" w:sz="0" w:space="0" w:color="auto"/>
      </w:divBdr>
    </w:div>
    <w:div w:id="1620532132">
      <w:bodyDiv w:val="1"/>
      <w:marLeft w:val="0"/>
      <w:marRight w:val="0"/>
      <w:marTop w:val="0"/>
      <w:marBottom w:val="0"/>
      <w:divBdr>
        <w:top w:val="none" w:sz="0" w:space="0" w:color="auto"/>
        <w:left w:val="none" w:sz="0" w:space="0" w:color="auto"/>
        <w:bottom w:val="none" w:sz="0" w:space="0" w:color="auto"/>
        <w:right w:val="none" w:sz="0" w:space="0" w:color="auto"/>
      </w:divBdr>
    </w:div>
    <w:div w:id="1622224612">
      <w:bodyDiv w:val="1"/>
      <w:marLeft w:val="0"/>
      <w:marRight w:val="0"/>
      <w:marTop w:val="0"/>
      <w:marBottom w:val="0"/>
      <w:divBdr>
        <w:top w:val="none" w:sz="0" w:space="0" w:color="auto"/>
        <w:left w:val="none" w:sz="0" w:space="0" w:color="auto"/>
        <w:bottom w:val="none" w:sz="0" w:space="0" w:color="auto"/>
        <w:right w:val="none" w:sz="0" w:space="0" w:color="auto"/>
      </w:divBdr>
    </w:div>
    <w:div w:id="1624455517">
      <w:bodyDiv w:val="1"/>
      <w:marLeft w:val="0"/>
      <w:marRight w:val="0"/>
      <w:marTop w:val="0"/>
      <w:marBottom w:val="0"/>
      <w:divBdr>
        <w:top w:val="none" w:sz="0" w:space="0" w:color="auto"/>
        <w:left w:val="none" w:sz="0" w:space="0" w:color="auto"/>
        <w:bottom w:val="none" w:sz="0" w:space="0" w:color="auto"/>
        <w:right w:val="none" w:sz="0" w:space="0" w:color="auto"/>
      </w:divBdr>
    </w:div>
    <w:div w:id="1631671161">
      <w:bodyDiv w:val="1"/>
      <w:marLeft w:val="0"/>
      <w:marRight w:val="0"/>
      <w:marTop w:val="0"/>
      <w:marBottom w:val="0"/>
      <w:divBdr>
        <w:top w:val="none" w:sz="0" w:space="0" w:color="auto"/>
        <w:left w:val="none" w:sz="0" w:space="0" w:color="auto"/>
        <w:bottom w:val="none" w:sz="0" w:space="0" w:color="auto"/>
        <w:right w:val="none" w:sz="0" w:space="0" w:color="auto"/>
      </w:divBdr>
    </w:div>
    <w:div w:id="1632251020">
      <w:bodyDiv w:val="1"/>
      <w:marLeft w:val="0"/>
      <w:marRight w:val="0"/>
      <w:marTop w:val="0"/>
      <w:marBottom w:val="0"/>
      <w:divBdr>
        <w:top w:val="none" w:sz="0" w:space="0" w:color="auto"/>
        <w:left w:val="none" w:sz="0" w:space="0" w:color="auto"/>
        <w:bottom w:val="none" w:sz="0" w:space="0" w:color="auto"/>
        <w:right w:val="none" w:sz="0" w:space="0" w:color="auto"/>
      </w:divBdr>
    </w:div>
    <w:div w:id="1633972645">
      <w:bodyDiv w:val="1"/>
      <w:marLeft w:val="0"/>
      <w:marRight w:val="0"/>
      <w:marTop w:val="0"/>
      <w:marBottom w:val="0"/>
      <w:divBdr>
        <w:top w:val="none" w:sz="0" w:space="0" w:color="auto"/>
        <w:left w:val="none" w:sz="0" w:space="0" w:color="auto"/>
        <w:bottom w:val="none" w:sz="0" w:space="0" w:color="auto"/>
        <w:right w:val="none" w:sz="0" w:space="0" w:color="auto"/>
      </w:divBdr>
    </w:div>
    <w:div w:id="1634015220">
      <w:bodyDiv w:val="1"/>
      <w:marLeft w:val="0"/>
      <w:marRight w:val="0"/>
      <w:marTop w:val="0"/>
      <w:marBottom w:val="0"/>
      <w:divBdr>
        <w:top w:val="none" w:sz="0" w:space="0" w:color="auto"/>
        <w:left w:val="none" w:sz="0" w:space="0" w:color="auto"/>
        <w:bottom w:val="none" w:sz="0" w:space="0" w:color="auto"/>
        <w:right w:val="none" w:sz="0" w:space="0" w:color="auto"/>
      </w:divBdr>
    </w:div>
    <w:div w:id="1636373801">
      <w:bodyDiv w:val="1"/>
      <w:marLeft w:val="0"/>
      <w:marRight w:val="0"/>
      <w:marTop w:val="0"/>
      <w:marBottom w:val="0"/>
      <w:divBdr>
        <w:top w:val="none" w:sz="0" w:space="0" w:color="auto"/>
        <w:left w:val="none" w:sz="0" w:space="0" w:color="auto"/>
        <w:bottom w:val="none" w:sz="0" w:space="0" w:color="auto"/>
        <w:right w:val="none" w:sz="0" w:space="0" w:color="auto"/>
      </w:divBdr>
    </w:div>
    <w:div w:id="1636912745">
      <w:bodyDiv w:val="1"/>
      <w:marLeft w:val="0"/>
      <w:marRight w:val="0"/>
      <w:marTop w:val="0"/>
      <w:marBottom w:val="0"/>
      <w:divBdr>
        <w:top w:val="none" w:sz="0" w:space="0" w:color="auto"/>
        <w:left w:val="none" w:sz="0" w:space="0" w:color="auto"/>
        <w:bottom w:val="none" w:sz="0" w:space="0" w:color="auto"/>
        <w:right w:val="none" w:sz="0" w:space="0" w:color="auto"/>
      </w:divBdr>
    </w:div>
    <w:div w:id="1640187517">
      <w:bodyDiv w:val="1"/>
      <w:marLeft w:val="0"/>
      <w:marRight w:val="0"/>
      <w:marTop w:val="0"/>
      <w:marBottom w:val="0"/>
      <w:divBdr>
        <w:top w:val="none" w:sz="0" w:space="0" w:color="auto"/>
        <w:left w:val="none" w:sz="0" w:space="0" w:color="auto"/>
        <w:bottom w:val="none" w:sz="0" w:space="0" w:color="auto"/>
        <w:right w:val="none" w:sz="0" w:space="0" w:color="auto"/>
      </w:divBdr>
    </w:div>
    <w:div w:id="1641492946">
      <w:bodyDiv w:val="1"/>
      <w:marLeft w:val="0"/>
      <w:marRight w:val="0"/>
      <w:marTop w:val="0"/>
      <w:marBottom w:val="0"/>
      <w:divBdr>
        <w:top w:val="none" w:sz="0" w:space="0" w:color="auto"/>
        <w:left w:val="none" w:sz="0" w:space="0" w:color="auto"/>
        <w:bottom w:val="none" w:sz="0" w:space="0" w:color="auto"/>
        <w:right w:val="none" w:sz="0" w:space="0" w:color="auto"/>
      </w:divBdr>
    </w:div>
    <w:div w:id="1641611776">
      <w:bodyDiv w:val="1"/>
      <w:marLeft w:val="0"/>
      <w:marRight w:val="0"/>
      <w:marTop w:val="0"/>
      <w:marBottom w:val="0"/>
      <w:divBdr>
        <w:top w:val="none" w:sz="0" w:space="0" w:color="auto"/>
        <w:left w:val="none" w:sz="0" w:space="0" w:color="auto"/>
        <w:bottom w:val="none" w:sz="0" w:space="0" w:color="auto"/>
        <w:right w:val="none" w:sz="0" w:space="0" w:color="auto"/>
      </w:divBdr>
    </w:div>
    <w:div w:id="1642684917">
      <w:bodyDiv w:val="1"/>
      <w:marLeft w:val="0"/>
      <w:marRight w:val="0"/>
      <w:marTop w:val="0"/>
      <w:marBottom w:val="0"/>
      <w:divBdr>
        <w:top w:val="none" w:sz="0" w:space="0" w:color="auto"/>
        <w:left w:val="none" w:sz="0" w:space="0" w:color="auto"/>
        <w:bottom w:val="none" w:sz="0" w:space="0" w:color="auto"/>
        <w:right w:val="none" w:sz="0" w:space="0" w:color="auto"/>
      </w:divBdr>
    </w:div>
    <w:div w:id="1653369231">
      <w:bodyDiv w:val="1"/>
      <w:marLeft w:val="0"/>
      <w:marRight w:val="0"/>
      <w:marTop w:val="0"/>
      <w:marBottom w:val="0"/>
      <w:divBdr>
        <w:top w:val="none" w:sz="0" w:space="0" w:color="auto"/>
        <w:left w:val="none" w:sz="0" w:space="0" w:color="auto"/>
        <w:bottom w:val="none" w:sz="0" w:space="0" w:color="auto"/>
        <w:right w:val="none" w:sz="0" w:space="0" w:color="auto"/>
      </w:divBdr>
    </w:div>
    <w:div w:id="1653949614">
      <w:bodyDiv w:val="1"/>
      <w:marLeft w:val="0"/>
      <w:marRight w:val="0"/>
      <w:marTop w:val="0"/>
      <w:marBottom w:val="0"/>
      <w:divBdr>
        <w:top w:val="none" w:sz="0" w:space="0" w:color="auto"/>
        <w:left w:val="none" w:sz="0" w:space="0" w:color="auto"/>
        <w:bottom w:val="none" w:sz="0" w:space="0" w:color="auto"/>
        <w:right w:val="none" w:sz="0" w:space="0" w:color="auto"/>
      </w:divBdr>
    </w:div>
    <w:div w:id="1656569537">
      <w:bodyDiv w:val="1"/>
      <w:marLeft w:val="0"/>
      <w:marRight w:val="0"/>
      <w:marTop w:val="0"/>
      <w:marBottom w:val="0"/>
      <w:divBdr>
        <w:top w:val="none" w:sz="0" w:space="0" w:color="auto"/>
        <w:left w:val="none" w:sz="0" w:space="0" w:color="auto"/>
        <w:bottom w:val="none" w:sz="0" w:space="0" w:color="auto"/>
        <w:right w:val="none" w:sz="0" w:space="0" w:color="auto"/>
      </w:divBdr>
    </w:div>
    <w:div w:id="1661227857">
      <w:bodyDiv w:val="1"/>
      <w:marLeft w:val="0"/>
      <w:marRight w:val="0"/>
      <w:marTop w:val="0"/>
      <w:marBottom w:val="0"/>
      <w:divBdr>
        <w:top w:val="none" w:sz="0" w:space="0" w:color="auto"/>
        <w:left w:val="none" w:sz="0" w:space="0" w:color="auto"/>
        <w:bottom w:val="none" w:sz="0" w:space="0" w:color="auto"/>
        <w:right w:val="none" w:sz="0" w:space="0" w:color="auto"/>
      </w:divBdr>
    </w:div>
    <w:div w:id="1663586194">
      <w:bodyDiv w:val="1"/>
      <w:marLeft w:val="0"/>
      <w:marRight w:val="0"/>
      <w:marTop w:val="0"/>
      <w:marBottom w:val="0"/>
      <w:divBdr>
        <w:top w:val="none" w:sz="0" w:space="0" w:color="auto"/>
        <w:left w:val="none" w:sz="0" w:space="0" w:color="auto"/>
        <w:bottom w:val="none" w:sz="0" w:space="0" w:color="auto"/>
        <w:right w:val="none" w:sz="0" w:space="0" w:color="auto"/>
      </w:divBdr>
    </w:div>
    <w:div w:id="1680692587">
      <w:bodyDiv w:val="1"/>
      <w:marLeft w:val="0"/>
      <w:marRight w:val="0"/>
      <w:marTop w:val="0"/>
      <w:marBottom w:val="0"/>
      <w:divBdr>
        <w:top w:val="none" w:sz="0" w:space="0" w:color="auto"/>
        <w:left w:val="none" w:sz="0" w:space="0" w:color="auto"/>
        <w:bottom w:val="none" w:sz="0" w:space="0" w:color="auto"/>
        <w:right w:val="none" w:sz="0" w:space="0" w:color="auto"/>
      </w:divBdr>
    </w:div>
    <w:div w:id="1691174407">
      <w:bodyDiv w:val="1"/>
      <w:marLeft w:val="0"/>
      <w:marRight w:val="0"/>
      <w:marTop w:val="0"/>
      <w:marBottom w:val="0"/>
      <w:divBdr>
        <w:top w:val="none" w:sz="0" w:space="0" w:color="auto"/>
        <w:left w:val="none" w:sz="0" w:space="0" w:color="auto"/>
        <w:bottom w:val="none" w:sz="0" w:space="0" w:color="auto"/>
        <w:right w:val="none" w:sz="0" w:space="0" w:color="auto"/>
      </w:divBdr>
    </w:div>
    <w:div w:id="1694266126">
      <w:bodyDiv w:val="1"/>
      <w:marLeft w:val="0"/>
      <w:marRight w:val="0"/>
      <w:marTop w:val="0"/>
      <w:marBottom w:val="0"/>
      <w:divBdr>
        <w:top w:val="none" w:sz="0" w:space="0" w:color="auto"/>
        <w:left w:val="none" w:sz="0" w:space="0" w:color="auto"/>
        <w:bottom w:val="none" w:sz="0" w:space="0" w:color="auto"/>
        <w:right w:val="none" w:sz="0" w:space="0" w:color="auto"/>
      </w:divBdr>
    </w:div>
    <w:div w:id="1695305864">
      <w:bodyDiv w:val="1"/>
      <w:marLeft w:val="0"/>
      <w:marRight w:val="0"/>
      <w:marTop w:val="0"/>
      <w:marBottom w:val="0"/>
      <w:divBdr>
        <w:top w:val="none" w:sz="0" w:space="0" w:color="auto"/>
        <w:left w:val="none" w:sz="0" w:space="0" w:color="auto"/>
        <w:bottom w:val="none" w:sz="0" w:space="0" w:color="auto"/>
        <w:right w:val="none" w:sz="0" w:space="0" w:color="auto"/>
      </w:divBdr>
    </w:div>
    <w:div w:id="1698847926">
      <w:bodyDiv w:val="1"/>
      <w:marLeft w:val="0"/>
      <w:marRight w:val="0"/>
      <w:marTop w:val="0"/>
      <w:marBottom w:val="0"/>
      <w:divBdr>
        <w:top w:val="none" w:sz="0" w:space="0" w:color="auto"/>
        <w:left w:val="none" w:sz="0" w:space="0" w:color="auto"/>
        <w:bottom w:val="none" w:sz="0" w:space="0" w:color="auto"/>
        <w:right w:val="none" w:sz="0" w:space="0" w:color="auto"/>
      </w:divBdr>
    </w:div>
    <w:div w:id="1699306714">
      <w:bodyDiv w:val="1"/>
      <w:marLeft w:val="0"/>
      <w:marRight w:val="0"/>
      <w:marTop w:val="0"/>
      <w:marBottom w:val="0"/>
      <w:divBdr>
        <w:top w:val="none" w:sz="0" w:space="0" w:color="auto"/>
        <w:left w:val="none" w:sz="0" w:space="0" w:color="auto"/>
        <w:bottom w:val="none" w:sz="0" w:space="0" w:color="auto"/>
        <w:right w:val="none" w:sz="0" w:space="0" w:color="auto"/>
      </w:divBdr>
    </w:div>
    <w:div w:id="1699770619">
      <w:bodyDiv w:val="1"/>
      <w:marLeft w:val="0"/>
      <w:marRight w:val="0"/>
      <w:marTop w:val="0"/>
      <w:marBottom w:val="0"/>
      <w:divBdr>
        <w:top w:val="none" w:sz="0" w:space="0" w:color="auto"/>
        <w:left w:val="none" w:sz="0" w:space="0" w:color="auto"/>
        <w:bottom w:val="none" w:sz="0" w:space="0" w:color="auto"/>
        <w:right w:val="none" w:sz="0" w:space="0" w:color="auto"/>
      </w:divBdr>
    </w:div>
    <w:div w:id="1700744085">
      <w:bodyDiv w:val="1"/>
      <w:marLeft w:val="0"/>
      <w:marRight w:val="0"/>
      <w:marTop w:val="0"/>
      <w:marBottom w:val="0"/>
      <w:divBdr>
        <w:top w:val="none" w:sz="0" w:space="0" w:color="auto"/>
        <w:left w:val="none" w:sz="0" w:space="0" w:color="auto"/>
        <w:bottom w:val="none" w:sz="0" w:space="0" w:color="auto"/>
        <w:right w:val="none" w:sz="0" w:space="0" w:color="auto"/>
      </w:divBdr>
    </w:div>
    <w:div w:id="1701320632">
      <w:bodyDiv w:val="1"/>
      <w:marLeft w:val="0"/>
      <w:marRight w:val="0"/>
      <w:marTop w:val="0"/>
      <w:marBottom w:val="0"/>
      <w:divBdr>
        <w:top w:val="none" w:sz="0" w:space="0" w:color="auto"/>
        <w:left w:val="none" w:sz="0" w:space="0" w:color="auto"/>
        <w:bottom w:val="none" w:sz="0" w:space="0" w:color="auto"/>
        <w:right w:val="none" w:sz="0" w:space="0" w:color="auto"/>
      </w:divBdr>
    </w:div>
    <w:div w:id="1702703445">
      <w:bodyDiv w:val="1"/>
      <w:marLeft w:val="0"/>
      <w:marRight w:val="0"/>
      <w:marTop w:val="0"/>
      <w:marBottom w:val="0"/>
      <w:divBdr>
        <w:top w:val="none" w:sz="0" w:space="0" w:color="auto"/>
        <w:left w:val="none" w:sz="0" w:space="0" w:color="auto"/>
        <w:bottom w:val="none" w:sz="0" w:space="0" w:color="auto"/>
        <w:right w:val="none" w:sz="0" w:space="0" w:color="auto"/>
      </w:divBdr>
    </w:div>
    <w:div w:id="1707214946">
      <w:bodyDiv w:val="1"/>
      <w:marLeft w:val="0"/>
      <w:marRight w:val="0"/>
      <w:marTop w:val="0"/>
      <w:marBottom w:val="0"/>
      <w:divBdr>
        <w:top w:val="none" w:sz="0" w:space="0" w:color="auto"/>
        <w:left w:val="none" w:sz="0" w:space="0" w:color="auto"/>
        <w:bottom w:val="none" w:sz="0" w:space="0" w:color="auto"/>
        <w:right w:val="none" w:sz="0" w:space="0" w:color="auto"/>
      </w:divBdr>
    </w:div>
    <w:div w:id="1712802815">
      <w:bodyDiv w:val="1"/>
      <w:marLeft w:val="0"/>
      <w:marRight w:val="0"/>
      <w:marTop w:val="0"/>
      <w:marBottom w:val="0"/>
      <w:divBdr>
        <w:top w:val="none" w:sz="0" w:space="0" w:color="auto"/>
        <w:left w:val="none" w:sz="0" w:space="0" w:color="auto"/>
        <w:bottom w:val="none" w:sz="0" w:space="0" w:color="auto"/>
        <w:right w:val="none" w:sz="0" w:space="0" w:color="auto"/>
      </w:divBdr>
    </w:div>
    <w:div w:id="1715345831">
      <w:bodyDiv w:val="1"/>
      <w:marLeft w:val="0"/>
      <w:marRight w:val="0"/>
      <w:marTop w:val="0"/>
      <w:marBottom w:val="0"/>
      <w:divBdr>
        <w:top w:val="none" w:sz="0" w:space="0" w:color="auto"/>
        <w:left w:val="none" w:sz="0" w:space="0" w:color="auto"/>
        <w:bottom w:val="none" w:sz="0" w:space="0" w:color="auto"/>
        <w:right w:val="none" w:sz="0" w:space="0" w:color="auto"/>
      </w:divBdr>
    </w:div>
    <w:div w:id="1717660500">
      <w:bodyDiv w:val="1"/>
      <w:marLeft w:val="0"/>
      <w:marRight w:val="0"/>
      <w:marTop w:val="0"/>
      <w:marBottom w:val="0"/>
      <w:divBdr>
        <w:top w:val="none" w:sz="0" w:space="0" w:color="auto"/>
        <w:left w:val="none" w:sz="0" w:space="0" w:color="auto"/>
        <w:bottom w:val="none" w:sz="0" w:space="0" w:color="auto"/>
        <w:right w:val="none" w:sz="0" w:space="0" w:color="auto"/>
      </w:divBdr>
    </w:div>
    <w:div w:id="1723405661">
      <w:bodyDiv w:val="1"/>
      <w:marLeft w:val="0"/>
      <w:marRight w:val="0"/>
      <w:marTop w:val="0"/>
      <w:marBottom w:val="0"/>
      <w:divBdr>
        <w:top w:val="none" w:sz="0" w:space="0" w:color="auto"/>
        <w:left w:val="none" w:sz="0" w:space="0" w:color="auto"/>
        <w:bottom w:val="none" w:sz="0" w:space="0" w:color="auto"/>
        <w:right w:val="none" w:sz="0" w:space="0" w:color="auto"/>
      </w:divBdr>
    </w:div>
    <w:div w:id="1728450519">
      <w:bodyDiv w:val="1"/>
      <w:marLeft w:val="0"/>
      <w:marRight w:val="0"/>
      <w:marTop w:val="0"/>
      <w:marBottom w:val="0"/>
      <w:divBdr>
        <w:top w:val="none" w:sz="0" w:space="0" w:color="auto"/>
        <w:left w:val="none" w:sz="0" w:space="0" w:color="auto"/>
        <w:bottom w:val="none" w:sz="0" w:space="0" w:color="auto"/>
        <w:right w:val="none" w:sz="0" w:space="0" w:color="auto"/>
      </w:divBdr>
    </w:div>
    <w:div w:id="1733431742">
      <w:bodyDiv w:val="1"/>
      <w:marLeft w:val="0"/>
      <w:marRight w:val="0"/>
      <w:marTop w:val="0"/>
      <w:marBottom w:val="0"/>
      <w:divBdr>
        <w:top w:val="none" w:sz="0" w:space="0" w:color="auto"/>
        <w:left w:val="none" w:sz="0" w:space="0" w:color="auto"/>
        <w:bottom w:val="none" w:sz="0" w:space="0" w:color="auto"/>
        <w:right w:val="none" w:sz="0" w:space="0" w:color="auto"/>
      </w:divBdr>
    </w:div>
    <w:div w:id="1736319745">
      <w:bodyDiv w:val="1"/>
      <w:marLeft w:val="0"/>
      <w:marRight w:val="0"/>
      <w:marTop w:val="0"/>
      <w:marBottom w:val="0"/>
      <w:divBdr>
        <w:top w:val="none" w:sz="0" w:space="0" w:color="auto"/>
        <w:left w:val="none" w:sz="0" w:space="0" w:color="auto"/>
        <w:bottom w:val="none" w:sz="0" w:space="0" w:color="auto"/>
        <w:right w:val="none" w:sz="0" w:space="0" w:color="auto"/>
      </w:divBdr>
    </w:div>
    <w:div w:id="1740323859">
      <w:bodyDiv w:val="1"/>
      <w:marLeft w:val="0"/>
      <w:marRight w:val="0"/>
      <w:marTop w:val="0"/>
      <w:marBottom w:val="0"/>
      <w:divBdr>
        <w:top w:val="none" w:sz="0" w:space="0" w:color="auto"/>
        <w:left w:val="none" w:sz="0" w:space="0" w:color="auto"/>
        <w:bottom w:val="none" w:sz="0" w:space="0" w:color="auto"/>
        <w:right w:val="none" w:sz="0" w:space="0" w:color="auto"/>
      </w:divBdr>
    </w:div>
    <w:div w:id="1746564685">
      <w:bodyDiv w:val="1"/>
      <w:marLeft w:val="0"/>
      <w:marRight w:val="0"/>
      <w:marTop w:val="0"/>
      <w:marBottom w:val="0"/>
      <w:divBdr>
        <w:top w:val="none" w:sz="0" w:space="0" w:color="auto"/>
        <w:left w:val="none" w:sz="0" w:space="0" w:color="auto"/>
        <w:bottom w:val="none" w:sz="0" w:space="0" w:color="auto"/>
        <w:right w:val="none" w:sz="0" w:space="0" w:color="auto"/>
      </w:divBdr>
    </w:div>
    <w:div w:id="1751466631">
      <w:bodyDiv w:val="1"/>
      <w:marLeft w:val="0"/>
      <w:marRight w:val="0"/>
      <w:marTop w:val="0"/>
      <w:marBottom w:val="0"/>
      <w:divBdr>
        <w:top w:val="none" w:sz="0" w:space="0" w:color="auto"/>
        <w:left w:val="none" w:sz="0" w:space="0" w:color="auto"/>
        <w:bottom w:val="none" w:sz="0" w:space="0" w:color="auto"/>
        <w:right w:val="none" w:sz="0" w:space="0" w:color="auto"/>
      </w:divBdr>
    </w:div>
    <w:div w:id="1761024853">
      <w:bodyDiv w:val="1"/>
      <w:marLeft w:val="0"/>
      <w:marRight w:val="0"/>
      <w:marTop w:val="0"/>
      <w:marBottom w:val="0"/>
      <w:divBdr>
        <w:top w:val="none" w:sz="0" w:space="0" w:color="auto"/>
        <w:left w:val="none" w:sz="0" w:space="0" w:color="auto"/>
        <w:bottom w:val="none" w:sz="0" w:space="0" w:color="auto"/>
        <w:right w:val="none" w:sz="0" w:space="0" w:color="auto"/>
      </w:divBdr>
    </w:div>
    <w:div w:id="1772125606">
      <w:bodyDiv w:val="1"/>
      <w:marLeft w:val="0"/>
      <w:marRight w:val="0"/>
      <w:marTop w:val="0"/>
      <w:marBottom w:val="0"/>
      <w:divBdr>
        <w:top w:val="none" w:sz="0" w:space="0" w:color="auto"/>
        <w:left w:val="none" w:sz="0" w:space="0" w:color="auto"/>
        <w:bottom w:val="none" w:sz="0" w:space="0" w:color="auto"/>
        <w:right w:val="none" w:sz="0" w:space="0" w:color="auto"/>
      </w:divBdr>
    </w:div>
    <w:div w:id="1782912353">
      <w:bodyDiv w:val="1"/>
      <w:marLeft w:val="0"/>
      <w:marRight w:val="0"/>
      <w:marTop w:val="0"/>
      <w:marBottom w:val="0"/>
      <w:divBdr>
        <w:top w:val="none" w:sz="0" w:space="0" w:color="auto"/>
        <w:left w:val="none" w:sz="0" w:space="0" w:color="auto"/>
        <w:bottom w:val="none" w:sz="0" w:space="0" w:color="auto"/>
        <w:right w:val="none" w:sz="0" w:space="0" w:color="auto"/>
      </w:divBdr>
    </w:div>
    <w:div w:id="1786118441">
      <w:bodyDiv w:val="1"/>
      <w:marLeft w:val="0"/>
      <w:marRight w:val="0"/>
      <w:marTop w:val="0"/>
      <w:marBottom w:val="0"/>
      <w:divBdr>
        <w:top w:val="none" w:sz="0" w:space="0" w:color="auto"/>
        <w:left w:val="none" w:sz="0" w:space="0" w:color="auto"/>
        <w:bottom w:val="none" w:sz="0" w:space="0" w:color="auto"/>
        <w:right w:val="none" w:sz="0" w:space="0" w:color="auto"/>
      </w:divBdr>
    </w:div>
    <w:div w:id="1787239128">
      <w:bodyDiv w:val="1"/>
      <w:marLeft w:val="0"/>
      <w:marRight w:val="0"/>
      <w:marTop w:val="0"/>
      <w:marBottom w:val="0"/>
      <w:divBdr>
        <w:top w:val="none" w:sz="0" w:space="0" w:color="auto"/>
        <w:left w:val="none" w:sz="0" w:space="0" w:color="auto"/>
        <w:bottom w:val="none" w:sz="0" w:space="0" w:color="auto"/>
        <w:right w:val="none" w:sz="0" w:space="0" w:color="auto"/>
      </w:divBdr>
    </w:div>
    <w:div w:id="1787967440">
      <w:bodyDiv w:val="1"/>
      <w:marLeft w:val="0"/>
      <w:marRight w:val="0"/>
      <w:marTop w:val="0"/>
      <w:marBottom w:val="0"/>
      <w:divBdr>
        <w:top w:val="none" w:sz="0" w:space="0" w:color="auto"/>
        <w:left w:val="none" w:sz="0" w:space="0" w:color="auto"/>
        <w:bottom w:val="none" w:sz="0" w:space="0" w:color="auto"/>
        <w:right w:val="none" w:sz="0" w:space="0" w:color="auto"/>
      </w:divBdr>
    </w:div>
    <w:div w:id="1798720279">
      <w:bodyDiv w:val="1"/>
      <w:marLeft w:val="0"/>
      <w:marRight w:val="0"/>
      <w:marTop w:val="0"/>
      <w:marBottom w:val="0"/>
      <w:divBdr>
        <w:top w:val="none" w:sz="0" w:space="0" w:color="auto"/>
        <w:left w:val="none" w:sz="0" w:space="0" w:color="auto"/>
        <w:bottom w:val="none" w:sz="0" w:space="0" w:color="auto"/>
        <w:right w:val="none" w:sz="0" w:space="0" w:color="auto"/>
      </w:divBdr>
    </w:div>
    <w:div w:id="1799645218">
      <w:bodyDiv w:val="1"/>
      <w:marLeft w:val="0"/>
      <w:marRight w:val="0"/>
      <w:marTop w:val="0"/>
      <w:marBottom w:val="0"/>
      <w:divBdr>
        <w:top w:val="none" w:sz="0" w:space="0" w:color="auto"/>
        <w:left w:val="none" w:sz="0" w:space="0" w:color="auto"/>
        <w:bottom w:val="none" w:sz="0" w:space="0" w:color="auto"/>
        <w:right w:val="none" w:sz="0" w:space="0" w:color="auto"/>
      </w:divBdr>
    </w:div>
    <w:div w:id="1801606955">
      <w:bodyDiv w:val="1"/>
      <w:marLeft w:val="0"/>
      <w:marRight w:val="0"/>
      <w:marTop w:val="0"/>
      <w:marBottom w:val="0"/>
      <w:divBdr>
        <w:top w:val="none" w:sz="0" w:space="0" w:color="auto"/>
        <w:left w:val="none" w:sz="0" w:space="0" w:color="auto"/>
        <w:bottom w:val="none" w:sz="0" w:space="0" w:color="auto"/>
        <w:right w:val="none" w:sz="0" w:space="0" w:color="auto"/>
      </w:divBdr>
    </w:div>
    <w:div w:id="1807313768">
      <w:bodyDiv w:val="1"/>
      <w:marLeft w:val="0"/>
      <w:marRight w:val="0"/>
      <w:marTop w:val="0"/>
      <w:marBottom w:val="0"/>
      <w:divBdr>
        <w:top w:val="none" w:sz="0" w:space="0" w:color="auto"/>
        <w:left w:val="none" w:sz="0" w:space="0" w:color="auto"/>
        <w:bottom w:val="none" w:sz="0" w:space="0" w:color="auto"/>
        <w:right w:val="none" w:sz="0" w:space="0" w:color="auto"/>
      </w:divBdr>
    </w:div>
    <w:div w:id="1807889548">
      <w:bodyDiv w:val="1"/>
      <w:marLeft w:val="0"/>
      <w:marRight w:val="0"/>
      <w:marTop w:val="0"/>
      <w:marBottom w:val="0"/>
      <w:divBdr>
        <w:top w:val="none" w:sz="0" w:space="0" w:color="auto"/>
        <w:left w:val="none" w:sz="0" w:space="0" w:color="auto"/>
        <w:bottom w:val="none" w:sz="0" w:space="0" w:color="auto"/>
        <w:right w:val="none" w:sz="0" w:space="0" w:color="auto"/>
      </w:divBdr>
    </w:div>
    <w:div w:id="1807893215">
      <w:bodyDiv w:val="1"/>
      <w:marLeft w:val="0"/>
      <w:marRight w:val="0"/>
      <w:marTop w:val="0"/>
      <w:marBottom w:val="0"/>
      <w:divBdr>
        <w:top w:val="none" w:sz="0" w:space="0" w:color="auto"/>
        <w:left w:val="none" w:sz="0" w:space="0" w:color="auto"/>
        <w:bottom w:val="none" w:sz="0" w:space="0" w:color="auto"/>
        <w:right w:val="none" w:sz="0" w:space="0" w:color="auto"/>
      </w:divBdr>
    </w:div>
    <w:div w:id="1808936894">
      <w:bodyDiv w:val="1"/>
      <w:marLeft w:val="0"/>
      <w:marRight w:val="0"/>
      <w:marTop w:val="0"/>
      <w:marBottom w:val="0"/>
      <w:divBdr>
        <w:top w:val="none" w:sz="0" w:space="0" w:color="auto"/>
        <w:left w:val="none" w:sz="0" w:space="0" w:color="auto"/>
        <w:bottom w:val="none" w:sz="0" w:space="0" w:color="auto"/>
        <w:right w:val="none" w:sz="0" w:space="0" w:color="auto"/>
      </w:divBdr>
    </w:div>
    <w:div w:id="1810390843">
      <w:bodyDiv w:val="1"/>
      <w:marLeft w:val="0"/>
      <w:marRight w:val="0"/>
      <w:marTop w:val="0"/>
      <w:marBottom w:val="0"/>
      <w:divBdr>
        <w:top w:val="none" w:sz="0" w:space="0" w:color="auto"/>
        <w:left w:val="none" w:sz="0" w:space="0" w:color="auto"/>
        <w:bottom w:val="none" w:sz="0" w:space="0" w:color="auto"/>
        <w:right w:val="none" w:sz="0" w:space="0" w:color="auto"/>
      </w:divBdr>
    </w:div>
    <w:div w:id="1810439316">
      <w:bodyDiv w:val="1"/>
      <w:marLeft w:val="0"/>
      <w:marRight w:val="0"/>
      <w:marTop w:val="0"/>
      <w:marBottom w:val="0"/>
      <w:divBdr>
        <w:top w:val="none" w:sz="0" w:space="0" w:color="auto"/>
        <w:left w:val="none" w:sz="0" w:space="0" w:color="auto"/>
        <w:bottom w:val="none" w:sz="0" w:space="0" w:color="auto"/>
        <w:right w:val="none" w:sz="0" w:space="0" w:color="auto"/>
      </w:divBdr>
    </w:div>
    <w:div w:id="1811819545">
      <w:bodyDiv w:val="1"/>
      <w:marLeft w:val="0"/>
      <w:marRight w:val="0"/>
      <w:marTop w:val="0"/>
      <w:marBottom w:val="0"/>
      <w:divBdr>
        <w:top w:val="none" w:sz="0" w:space="0" w:color="auto"/>
        <w:left w:val="none" w:sz="0" w:space="0" w:color="auto"/>
        <w:bottom w:val="none" w:sz="0" w:space="0" w:color="auto"/>
        <w:right w:val="none" w:sz="0" w:space="0" w:color="auto"/>
      </w:divBdr>
    </w:div>
    <w:div w:id="1821270232">
      <w:bodyDiv w:val="1"/>
      <w:marLeft w:val="0"/>
      <w:marRight w:val="0"/>
      <w:marTop w:val="0"/>
      <w:marBottom w:val="0"/>
      <w:divBdr>
        <w:top w:val="none" w:sz="0" w:space="0" w:color="auto"/>
        <w:left w:val="none" w:sz="0" w:space="0" w:color="auto"/>
        <w:bottom w:val="none" w:sz="0" w:space="0" w:color="auto"/>
        <w:right w:val="none" w:sz="0" w:space="0" w:color="auto"/>
      </w:divBdr>
    </w:div>
    <w:div w:id="1828395111">
      <w:bodyDiv w:val="1"/>
      <w:marLeft w:val="0"/>
      <w:marRight w:val="0"/>
      <w:marTop w:val="0"/>
      <w:marBottom w:val="0"/>
      <w:divBdr>
        <w:top w:val="none" w:sz="0" w:space="0" w:color="auto"/>
        <w:left w:val="none" w:sz="0" w:space="0" w:color="auto"/>
        <w:bottom w:val="none" w:sz="0" w:space="0" w:color="auto"/>
        <w:right w:val="none" w:sz="0" w:space="0" w:color="auto"/>
      </w:divBdr>
    </w:div>
    <w:div w:id="1832216548">
      <w:bodyDiv w:val="1"/>
      <w:marLeft w:val="0"/>
      <w:marRight w:val="0"/>
      <w:marTop w:val="0"/>
      <w:marBottom w:val="0"/>
      <w:divBdr>
        <w:top w:val="none" w:sz="0" w:space="0" w:color="auto"/>
        <w:left w:val="none" w:sz="0" w:space="0" w:color="auto"/>
        <w:bottom w:val="none" w:sz="0" w:space="0" w:color="auto"/>
        <w:right w:val="none" w:sz="0" w:space="0" w:color="auto"/>
      </w:divBdr>
    </w:div>
    <w:div w:id="1835141340">
      <w:bodyDiv w:val="1"/>
      <w:marLeft w:val="0"/>
      <w:marRight w:val="0"/>
      <w:marTop w:val="0"/>
      <w:marBottom w:val="0"/>
      <w:divBdr>
        <w:top w:val="none" w:sz="0" w:space="0" w:color="auto"/>
        <w:left w:val="none" w:sz="0" w:space="0" w:color="auto"/>
        <w:bottom w:val="none" w:sz="0" w:space="0" w:color="auto"/>
        <w:right w:val="none" w:sz="0" w:space="0" w:color="auto"/>
      </w:divBdr>
    </w:div>
    <w:div w:id="1836846916">
      <w:bodyDiv w:val="1"/>
      <w:marLeft w:val="0"/>
      <w:marRight w:val="0"/>
      <w:marTop w:val="0"/>
      <w:marBottom w:val="0"/>
      <w:divBdr>
        <w:top w:val="none" w:sz="0" w:space="0" w:color="auto"/>
        <w:left w:val="none" w:sz="0" w:space="0" w:color="auto"/>
        <w:bottom w:val="none" w:sz="0" w:space="0" w:color="auto"/>
        <w:right w:val="none" w:sz="0" w:space="0" w:color="auto"/>
      </w:divBdr>
    </w:div>
    <w:div w:id="1837108963">
      <w:bodyDiv w:val="1"/>
      <w:marLeft w:val="0"/>
      <w:marRight w:val="0"/>
      <w:marTop w:val="0"/>
      <w:marBottom w:val="0"/>
      <w:divBdr>
        <w:top w:val="none" w:sz="0" w:space="0" w:color="auto"/>
        <w:left w:val="none" w:sz="0" w:space="0" w:color="auto"/>
        <w:bottom w:val="none" w:sz="0" w:space="0" w:color="auto"/>
        <w:right w:val="none" w:sz="0" w:space="0" w:color="auto"/>
      </w:divBdr>
    </w:div>
    <w:div w:id="1838838532">
      <w:bodyDiv w:val="1"/>
      <w:marLeft w:val="0"/>
      <w:marRight w:val="0"/>
      <w:marTop w:val="0"/>
      <w:marBottom w:val="0"/>
      <w:divBdr>
        <w:top w:val="none" w:sz="0" w:space="0" w:color="auto"/>
        <w:left w:val="none" w:sz="0" w:space="0" w:color="auto"/>
        <w:bottom w:val="none" w:sz="0" w:space="0" w:color="auto"/>
        <w:right w:val="none" w:sz="0" w:space="0" w:color="auto"/>
      </w:divBdr>
    </w:div>
    <w:div w:id="1842307990">
      <w:bodyDiv w:val="1"/>
      <w:marLeft w:val="0"/>
      <w:marRight w:val="0"/>
      <w:marTop w:val="0"/>
      <w:marBottom w:val="0"/>
      <w:divBdr>
        <w:top w:val="none" w:sz="0" w:space="0" w:color="auto"/>
        <w:left w:val="none" w:sz="0" w:space="0" w:color="auto"/>
        <w:bottom w:val="none" w:sz="0" w:space="0" w:color="auto"/>
        <w:right w:val="none" w:sz="0" w:space="0" w:color="auto"/>
      </w:divBdr>
    </w:div>
    <w:div w:id="1843814482">
      <w:bodyDiv w:val="1"/>
      <w:marLeft w:val="0"/>
      <w:marRight w:val="0"/>
      <w:marTop w:val="0"/>
      <w:marBottom w:val="0"/>
      <w:divBdr>
        <w:top w:val="none" w:sz="0" w:space="0" w:color="auto"/>
        <w:left w:val="none" w:sz="0" w:space="0" w:color="auto"/>
        <w:bottom w:val="none" w:sz="0" w:space="0" w:color="auto"/>
        <w:right w:val="none" w:sz="0" w:space="0" w:color="auto"/>
      </w:divBdr>
    </w:div>
    <w:div w:id="1853490072">
      <w:bodyDiv w:val="1"/>
      <w:marLeft w:val="0"/>
      <w:marRight w:val="0"/>
      <w:marTop w:val="0"/>
      <w:marBottom w:val="0"/>
      <w:divBdr>
        <w:top w:val="none" w:sz="0" w:space="0" w:color="auto"/>
        <w:left w:val="none" w:sz="0" w:space="0" w:color="auto"/>
        <w:bottom w:val="none" w:sz="0" w:space="0" w:color="auto"/>
        <w:right w:val="none" w:sz="0" w:space="0" w:color="auto"/>
      </w:divBdr>
    </w:div>
    <w:div w:id="1855455694">
      <w:bodyDiv w:val="1"/>
      <w:marLeft w:val="0"/>
      <w:marRight w:val="0"/>
      <w:marTop w:val="0"/>
      <w:marBottom w:val="0"/>
      <w:divBdr>
        <w:top w:val="none" w:sz="0" w:space="0" w:color="auto"/>
        <w:left w:val="none" w:sz="0" w:space="0" w:color="auto"/>
        <w:bottom w:val="none" w:sz="0" w:space="0" w:color="auto"/>
        <w:right w:val="none" w:sz="0" w:space="0" w:color="auto"/>
      </w:divBdr>
    </w:div>
    <w:div w:id="1857843295">
      <w:bodyDiv w:val="1"/>
      <w:marLeft w:val="0"/>
      <w:marRight w:val="0"/>
      <w:marTop w:val="0"/>
      <w:marBottom w:val="0"/>
      <w:divBdr>
        <w:top w:val="none" w:sz="0" w:space="0" w:color="auto"/>
        <w:left w:val="none" w:sz="0" w:space="0" w:color="auto"/>
        <w:bottom w:val="none" w:sz="0" w:space="0" w:color="auto"/>
        <w:right w:val="none" w:sz="0" w:space="0" w:color="auto"/>
      </w:divBdr>
    </w:div>
    <w:div w:id="1862205739">
      <w:bodyDiv w:val="1"/>
      <w:marLeft w:val="0"/>
      <w:marRight w:val="0"/>
      <w:marTop w:val="0"/>
      <w:marBottom w:val="0"/>
      <w:divBdr>
        <w:top w:val="none" w:sz="0" w:space="0" w:color="auto"/>
        <w:left w:val="none" w:sz="0" w:space="0" w:color="auto"/>
        <w:bottom w:val="none" w:sz="0" w:space="0" w:color="auto"/>
        <w:right w:val="none" w:sz="0" w:space="0" w:color="auto"/>
      </w:divBdr>
    </w:div>
    <w:div w:id="1873225281">
      <w:bodyDiv w:val="1"/>
      <w:marLeft w:val="0"/>
      <w:marRight w:val="0"/>
      <w:marTop w:val="0"/>
      <w:marBottom w:val="0"/>
      <w:divBdr>
        <w:top w:val="none" w:sz="0" w:space="0" w:color="auto"/>
        <w:left w:val="none" w:sz="0" w:space="0" w:color="auto"/>
        <w:bottom w:val="none" w:sz="0" w:space="0" w:color="auto"/>
        <w:right w:val="none" w:sz="0" w:space="0" w:color="auto"/>
      </w:divBdr>
    </w:div>
    <w:div w:id="1895652040">
      <w:bodyDiv w:val="1"/>
      <w:marLeft w:val="0"/>
      <w:marRight w:val="0"/>
      <w:marTop w:val="0"/>
      <w:marBottom w:val="0"/>
      <w:divBdr>
        <w:top w:val="none" w:sz="0" w:space="0" w:color="auto"/>
        <w:left w:val="none" w:sz="0" w:space="0" w:color="auto"/>
        <w:bottom w:val="none" w:sz="0" w:space="0" w:color="auto"/>
        <w:right w:val="none" w:sz="0" w:space="0" w:color="auto"/>
      </w:divBdr>
    </w:div>
    <w:div w:id="1899898812">
      <w:bodyDiv w:val="1"/>
      <w:marLeft w:val="0"/>
      <w:marRight w:val="0"/>
      <w:marTop w:val="0"/>
      <w:marBottom w:val="0"/>
      <w:divBdr>
        <w:top w:val="none" w:sz="0" w:space="0" w:color="auto"/>
        <w:left w:val="none" w:sz="0" w:space="0" w:color="auto"/>
        <w:bottom w:val="none" w:sz="0" w:space="0" w:color="auto"/>
        <w:right w:val="none" w:sz="0" w:space="0" w:color="auto"/>
      </w:divBdr>
    </w:div>
    <w:div w:id="1900556057">
      <w:bodyDiv w:val="1"/>
      <w:marLeft w:val="0"/>
      <w:marRight w:val="0"/>
      <w:marTop w:val="0"/>
      <w:marBottom w:val="0"/>
      <w:divBdr>
        <w:top w:val="none" w:sz="0" w:space="0" w:color="auto"/>
        <w:left w:val="none" w:sz="0" w:space="0" w:color="auto"/>
        <w:bottom w:val="none" w:sz="0" w:space="0" w:color="auto"/>
        <w:right w:val="none" w:sz="0" w:space="0" w:color="auto"/>
      </w:divBdr>
    </w:div>
    <w:div w:id="1901211736">
      <w:bodyDiv w:val="1"/>
      <w:marLeft w:val="0"/>
      <w:marRight w:val="0"/>
      <w:marTop w:val="0"/>
      <w:marBottom w:val="0"/>
      <w:divBdr>
        <w:top w:val="none" w:sz="0" w:space="0" w:color="auto"/>
        <w:left w:val="none" w:sz="0" w:space="0" w:color="auto"/>
        <w:bottom w:val="none" w:sz="0" w:space="0" w:color="auto"/>
        <w:right w:val="none" w:sz="0" w:space="0" w:color="auto"/>
      </w:divBdr>
    </w:div>
    <w:div w:id="1903176631">
      <w:bodyDiv w:val="1"/>
      <w:marLeft w:val="0"/>
      <w:marRight w:val="0"/>
      <w:marTop w:val="0"/>
      <w:marBottom w:val="0"/>
      <w:divBdr>
        <w:top w:val="none" w:sz="0" w:space="0" w:color="auto"/>
        <w:left w:val="none" w:sz="0" w:space="0" w:color="auto"/>
        <w:bottom w:val="none" w:sz="0" w:space="0" w:color="auto"/>
        <w:right w:val="none" w:sz="0" w:space="0" w:color="auto"/>
      </w:divBdr>
    </w:div>
    <w:div w:id="1906068837">
      <w:bodyDiv w:val="1"/>
      <w:marLeft w:val="0"/>
      <w:marRight w:val="0"/>
      <w:marTop w:val="0"/>
      <w:marBottom w:val="0"/>
      <w:divBdr>
        <w:top w:val="none" w:sz="0" w:space="0" w:color="auto"/>
        <w:left w:val="none" w:sz="0" w:space="0" w:color="auto"/>
        <w:bottom w:val="none" w:sz="0" w:space="0" w:color="auto"/>
        <w:right w:val="none" w:sz="0" w:space="0" w:color="auto"/>
      </w:divBdr>
    </w:div>
    <w:div w:id="1906718196">
      <w:bodyDiv w:val="1"/>
      <w:marLeft w:val="0"/>
      <w:marRight w:val="0"/>
      <w:marTop w:val="0"/>
      <w:marBottom w:val="0"/>
      <w:divBdr>
        <w:top w:val="none" w:sz="0" w:space="0" w:color="auto"/>
        <w:left w:val="none" w:sz="0" w:space="0" w:color="auto"/>
        <w:bottom w:val="none" w:sz="0" w:space="0" w:color="auto"/>
        <w:right w:val="none" w:sz="0" w:space="0" w:color="auto"/>
      </w:divBdr>
    </w:div>
    <w:div w:id="1908690731">
      <w:bodyDiv w:val="1"/>
      <w:marLeft w:val="0"/>
      <w:marRight w:val="0"/>
      <w:marTop w:val="0"/>
      <w:marBottom w:val="0"/>
      <w:divBdr>
        <w:top w:val="none" w:sz="0" w:space="0" w:color="auto"/>
        <w:left w:val="none" w:sz="0" w:space="0" w:color="auto"/>
        <w:bottom w:val="none" w:sz="0" w:space="0" w:color="auto"/>
        <w:right w:val="none" w:sz="0" w:space="0" w:color="auto"/>
      </w:divBdr>
    </w:div>
    <w:div w:id="1914732030">
      <w:bodyDiv w:val="1"/>
      <w:marLeft w:val="0"/>
      <w:marRight w:val="0"/>
      <w:marTop w:val="0"/>
      <w:marBottom w:val="0"/>
      <w:divBdr>
        <w:top w:val="none" w:sz="0" w:space="0" w:color="auto"/>
        <w:left w:val="none" w:sz="0" w:space="0" w:color="auto"/>
        <w:bottom w:val="none" w:sz="0" w:space="0" w:color="auto"/>
        <w:right w:val="none" w:sz="0" w:space="0" w:color="auto"/>
      </w:divBdr>
    </w:div>
    <w:div w:id="1922373796">
      <w:bodyDiv w:val="1"/>
      <w:marLeft w:val="0"/>
      <w:marRight w:val="0"/>
      <w:marTop w:val="0"/>
      <w:marBottom w:val="0"/>
      <w:divBdr>
        <w:top w:val="none" w:sz="0" w:space="0" w:color="auto"/>
        <w:left w:val="none" w:sz="0" w:space="0" w:color="auto"/>
        <w:bottom w:val="none" w:sz="0" w:space="0" w:color="auto"/>
        <w:right w:val="none" w:sz="0" w:space="0" w:color="auto"/>
      </w:divBdr>
    </w:div>
    <w:div w:id="1922791780">
      <w:bodyDiv w:val="1"/>
      <w:marLeft w:val="0"/>
      <w:marRight w:val="0"/>
      <w:marTop w:val="0"/>
      <w:marBottom w:val="0"/>
      <w:divBdr>
        <w:top w:val="none" w:sz="0" w:space="0" w:color="auto"/>
        <w:left w:val="none" w:sz="0" w:space="0" w:color="auto"/>
        <w:bottom w:val="none" w:sz="0" w:space="0" w:color="auto"/>
        <w:right w:val="none" w:sz="0" w:space="0" w:color="auto"/>
      </w:divBdr>
    </w:div>
    <w:div w:id="1925720638">
      <w:bodyDiv w:val="1"/>
      <w:marLeft w:val="0"/>
      <w:marRight w:val="0"/>
      <w:marTop w:val="0"/>
      <w:marBottom w:val="0"/>
      <w:divBdr>
        <w:top w:val="none" w:sz="0" w:space="0" w:color="auto"/>
        <w:left w:val="none" w:sz="0" w:space="0" w:color="auto"/>
        <w:bottom w:val="none" w:sz="0" w:space="0" w:color="auto"/>
        <w:right w:val="none" w:sz="0" w:space="0" w:color="auto"/>
      </w:divBdr>
    </w:div>
    <w:div w:id="1928803403">
      <w:bodyDiv w:val="1"/>
      <w:marLeft w:val="0"/>
      <w:marRight w:val="0"/>
      <w:marTop w:val="0"/>
      <w:marBottom w:val="0"/>
      <w:divBdr>
        <w:top w:val="none" w:sz="0" w:space="0" w:color="auto"/>
        <w:left w:val="none" w:sz="0" w:space="0" w:color="auto"/>
        <w:bottom w:val="none" w:sz="0" w:space="0" w:color="auto"/>
        <w:right w:val="none" w:sz="0" w:space="0" w:color="auto"/>
      </w:divBdr>
    </w:div>
    <w:div w:id="1929658646">
      <w:bodyDiv w:val="1"/>
      <w:marLeft w:val="0"/>
      <w:marRight w:val="0"/>
      <w:marTop w:val="0"/>
      <w:marBottom w:val="0"/>
      <w:divBdr>
        <w:top w:val="none" w:sz="0" w:space="0" w:color="auto"/>
        <w:left w:val="none" w:sz="0" w:space="0" w:color="auto"/>
        <w:bottom w:val="none" w:sz="0" w:space="0" w:color="auto"/>
        <w:right w:val="none" w:sz="0" w:space="0" w:color="auto"/>
      </w:divBdr>
    </w:div>
    <w:div w:id="1930456387">
      <w:bodyDiv w:val="1"/>
      <w:marLeft w:val="0"/>
      <w:marRight w:val="0"/>
      <w:marTop w:val="0"/>
      <w:marBottom w:val="0"/>
      <w:divBdr>
        <w:top w:val="none" w:sz="0" w:space="0" w:color="auto"/>
        <w:left w:val="none" w:sz="0" w:space="0" w:color="auto"/>
        <w:bottom w:val="none" w:sz="0" w:space="0" w:color="auto"/>
        <w:right w:val="none" w:sz="0" w:space="0" w:color="auto"/>
      </w:divBdr>
    </w:div>
    <w:div w:id="1936286156">
      <w:bodyDiv w:val="1"/>
      <w:marLeft w:val="0"/>
      <w:marRight w:val="0"/>
      <w:marTop w:val="0"/>
      <w:marBottom w:val="0"/>
      <w:divBdr>
        <w:top w:val="none" w:sz="0" w:space="0" w:color="auto"/>
        <w:left w:val="none" w:sz="0" w:space="0" w:color="auto"/>
        <w:bottom w:val="none" w:sz="0" w:space="0" w:color="auto"/>
        <w:right w:val="none" w:sz="0" w:space="0" w:color="auto"/>
      </w:divBdr>
    </w:div>
    <w:div w:id="1940213649">
      <w:bodyDiv w:val="1"/>
      <w:marLeft w:val="0"/>
      <w:marRight w:val="0"/>
      <w:marTop w:val="0"/>
      <w:marBottom w:val="0"/>
      <w:divBdr>
        <w:top w:val="none" w:sz="0" w:space="0" w:color="auto"/>
        <w:left w:val="none" w:sz="0" w:space="0" w:color="auto"/>
        <w:bottom w:val="none" w:sz="0" w:space="0" w:color="auto"/>
        <w:right w:val="none" w:sz="0" w:space="0" w:color="auto"/>
      </w:divBdr>
    </w:div>
    <w:div w:id="1940286385">
      <w:bodyDiv w:val="1"/>
      <w:marLeft w:val="0"/>
      <w:marRight w:val="0"/>
      <w:marTop w:val="0"/>
      <w:marBottom w:val="0"/>
      <w:divBdr>
        <w:top w:val="none" w:sz="0" w:space="0" w:color="auto"/>
        <w:left w:val="none" w:sz="0" w:space="0" w:color="auto"/>
        <w:bottom w:val="none" w:sz="0" w:space="0" w:color="auto"/>
        <w:right w:val="none" w:sz="0" w:space="0" w:color="auto"/>
      </w:divBdr>
    </w:div>
    <w:div w:id="1943953919">
      <w:bodyDiv w:val="1"/>
      <w:marLeft w:val="0"/>
      <w:marRight w:val="0"/>
      <w:marTop w:val="0"/>
      <w:marBottom w:val="0"/>
      <w:divBdr>
        <w:top w:val="none" w:sz="0" w:space="0" w:color="auto"/>
        <w:left w:val="none" w:sz="0" w:space="0" w:color="auto"/>
        <w:bottom w:val="none" w:sz="0" w:space="0" w:color="auto"/>
        <w:right w:val="none" w:sz="0" w:space="0" w:color="auto"/>
      </w:divBdr>
    </w:div>
    <w:div w:id="1951207470">
      <w:bodyDiv w:val="1"/>
      <w:marLeft w:val="0"/>
      <w:marRight w:val="0"/>
      <w:marTop w:val="0"/>
      <w:marBottom w:val="0"/>
      <w:divBdr>
        <w:top w:val="none" w:sz="0" w:space="0" w:color="auto"/>
        <w:left w:val="none" w:sz="0" w:space="0" w:color="auto"/>
        <w:bottom w:val="none" w:sz="0" w:space="0" w:color="auto"/>
        <w:right w:val="none" w:sz="0" w:space="0" w:color="auto"/>
      </w:divBdr>
    </w:div>
    <w:div w:id="1955667188">
      <w:bodyDiv w:val="1"/>
      <w:marLeft w:val="0"/>
      <w:marRight w:val="0"/>
      <w:marTop w:val="0"/>
      <w:marBottom w:val="0"/>
      <w:divBdr>
        <w:top w:val="none" w:sz="0" w:space="0" w:color="auto"/>
        <w:left w:val="none" w:sz="0" w:space="0" w:color="auto"/>
        <w:bottom w:val="none" w:sz="0" w:space="0" w:color="auto"/>
        <w:right w:val="none" w:sz="0" w:space="0" w:color="auto"/>
      </w:divBdr>
    </w:div>
    <w:div w:id="1961108422">
      <w:bodyDiv w:val="1"/>
      <w:marLeft w:val="0"/>
      <w:marRight w:val="0"/>
      <w:marTop w:val="0"/>
      <w:marBottom w:val="0"/>
      <w:divBdr>
        <w:top w:val="none" w:sz="0" w:space="0" w:color="auto"/>
        <w:left w:val="none" w:sz="0" w:space="0" w:color="auto"/>
        <w:bottom w:val="none" w:sz="0" w:space="0" w:color="auto"/>
        <w:right w:val="none" w:sz="0" w:space="0" w:color="auto"/>
      </w:divBdr>
    </w:div>
    <w:div w:id="1963607243">
      <w:bodyDiv w:val="1"/>
      <w:marLeft w:val="0"/>
      <w:marRight w:val="0"/>
      <w:marTop w:val="0"/>
      <w:marBottom w:val="0"/>
      <w:divBdr>
        <w:top w:val="none" w:sz="0" w:space="0" w:color="auto"/>
        <w:left w:val="none" w:sz="0" w:space="0" w:color="auto"/>
        <w:bottom w:val="none" w:sz="0" w:space="0" w:color="auto"/>
        <w:right w:val="none" w:sz="0" w:space="0" w:color="auto"/>
      </w:divBdr>
    </w:div>
    <w:div w:id="1964458502">
      <w:bodyDiv w:val="1"/>
      <w:marLeft w:val="0"/>
      <w:marRight w:val="0"/>
      <w:marTop w:val="0"/>
      <w:marBottom w:val="0"/>
      <w:divBdr>
        <w:top w:val="none" w:sz="0" w:space="0" w:color="auto"/>
        <w:left w:val="none" w:sz="0" w:space="0" w:color="auto"/>
        <w:bottom w:val="none" w:sz="0" w:space="0" w:color="auto"/>
        <w:right w:val="none" w:sz="0" w:space="0" w:color="auto"/>
      </w:divBdr>
    </w:div>
    <w:div w:id="1970359244">
      <w:bodyDiv w:val="1"/>
      <w:marLeft w:val="0"/>
      <w:marRight w:val="0"/>
      <w:marTop w:val="0"/>
      <w:marBottom w:val="0"/>
      <w:divBdr>
        <w:top w:val="none" w:sz="0" w:space="0" w:color="auto"/>
        <w:left w:val="none" w:sz="0" w:space="0" w:color="auto"/>
        <w:bottom w:val="none" w:sz="0" w:space="0" w:color="auto"/>
        <w:right w:val="none" w:sz="0" w:space="0" w:color="auto"/>
      </w:divBdr>
    </w:div>
    <w:div w:id="1972056394">
      <w:bodyDiv w:val="1"/>
      <w:marLeft w:val="0"/>
      <w:marRight w:val="0"/>
      <w:marTop w:val="0"/>
      <w:marBottom w:val="0"/>
      <w:divBdr>
        <w:top w:val="none" w:sz="0" w:space="0" w:color="auto"/>
        <w:left w:val="none" w:sz="0" w:space="0" w:color="auto"/>
        <w:bottom w:val="none" w:sz="0" w:space="0" w:color="auto"/>
        <w:right w:val="none" w:sz="0" w:space="0" w:color="auto"/>
      </w:divBdr>
    </w:div>
    <w:div w:id="1975062535">
      <w:bodyDiv w:val="1"/>
      <w:marLeft w:val="0"/>
      <w:marRight w:val="0"/>
      <w:marTop w:val="0"/>
      <w:marBottom w:val="0"/>
      <w:divBdr>
        <w:top w:val="none" w:sz="0" w:space="0" w:color="auto"/>
        <w:left w:val="none" w:sz="0" w:space="0" w:color="auto"/>
        <w:bottom w:val="none" w:sz="0" w:space="0" w:color="auto"/>
        <w:right w:val="none" w:sz="0" w:space="0" w:color="auto"/>
      </w:divBdr>
    </w:div>
    <w:div w:id="1982149911">
      <w:bodyDiv w:val="1"/>
      <w:marLeft w:val="0"/>
      <w:marRight w:val="0"/>
      <w:marTop w:val="0"/>
      <w:marBottom w:val="0"/>
      <w:divBdr>
        <w:top w:val="none" w:sz="0" w:space="0" w:color="auto"/>
        <w:left w:val="none" w:sz="0" w:space="0" w:color="auto"/>
        <w:bottom w:val="none" w:sz="0" w:space="0" w:color="auto"/>
        <w:right w:val="none" w:sz="0" w:space="0" w:color="auto"/>
      </w:divBdr>
      <w:divsChild>
        <w:div w:id="268005717">
          <w:marLeft w:val="0"/>
          <w:marRight w:val="0"/>
          <w:marTop w:val="0"/>
          <w:marBottom w:val="0"/>
          <w:divBdr>
            <w:top w:val="none" w:sz="0" w:space="0" w:color="auto"/>
            <w:left w:val="none" w:sz="0" w:space="0" w:color="auto"/>
            <w:bottom w:val="none" w:sz="0" w:space="0" w:color="auto"/>
            <w:right w:val="none" w:sz="0" w:space="0" w:color="auto"/>
          </w:divBdr>
          <w:divsChild>
            <w:div w:id="422260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805795">
      <w:bodyDiv w:val="1"/>
      <w:marLeft w:val="0"/>
      <w:marRight w:val="0"/>
      <w:marTop w:val="0"/>
      <w:marBottom w:val="0"/>
      <w:divBdr>
        <w:top w:val="none" w:sz="0" w:space="0" w:color="auto"/>
        <w:left w:val="none" w:sz="0" w:space="0" w:color="auto"/>
        <w:bottom w:val="none" w:sz="0" w:space="0" w:color="auto"/>
        <w:right w:val="none" w:sz="0" w:space="0" w:color="auto"/>
      </w:divBdr>
    </w:div>
    <w:div w:id="1987082143">
      <w:bodyDiv w:val="1"/>
      <w:marLeft w:val="0"/>
      <w:marRight w:val="0"/>
      <w:marTop w:val="0"/>
      <w:marBottom w:val="0"/>
      <w:divBdr>
        <w:top w:val="none" w:sz="0" w:space="0" w:color="auto"/>
        <w:left w:val="none" w:sz="0" w:space="0" w:color="auto"/>
        <w:bottom w:val="none" w:sz="0" w:space="0" w:color="auto"/>
        <w:right w:val="none" w:sz="0" w:space="0" w:color="auto"/>
      </w:divBdr>
    </w:div>
    <w:div w:id="1988316630">
      <w:bodyDiv w:val="1"/>
      <w:marLeft w:val="0"/>
      <w:marRight w:val="0"/>
      <w:marTop w:val="0"/>
      <w:marBottom w:val="0"/>
      <w:divBdr>
        <w:top w:val="none" w:sz="0" w:space="0" w:color="auto"/>
        <w:left w:val="none" w:sz="0" w:space="0" w:color="auto"/>
        <w:bottom w:val="none" w:sz="0" w:space="0" w:color="auto"/>
        <w:right w:val="none" w:sz="0" w:space="0" w:color="auto"/>
      </w:divBdr>
    </w:div>
    <w:div w:id="1991983605">
      <w:bodyDiv w:val="1"/>
      <w:marLeft w:val="0"/>
      <w:marRight w:val="0"/>
      <w:marTop w:val="0"/>
      <w:marBottom w:val="0"/>
      <w:divBdr>
        <w:top w:val="none" w:sz="0" w:space="0" w:color="auto"/>
        <w:left w:val="none" w:sz="0" w:space="0" w:color="auto"/>
        <w:bottom w:val="none" w:sz="0" w:space="0" w:color="auto"/>
        <w:right w:val="none" w:sz="0" w:space="0" w:color="auto"/>
      </w:divBdr>
    </w:div>
    <w:div w:id="2001232497">
      <w:bodyDiv w:val="1"/>
      <w:marLeft w:val="0"/>
      <w:marRight w:val="0"/>
      <w:marTop w:val="0"/>
      <w:marBottom w:val="0"/>
      <w:divBdr>
        <w:top w:val="none" w:sz="0" w:space="0" w:color="auto"/>
        <w:left w:val="none" w:sz="0" w:space="0" w:color="auto"/>
        <w:bottom w:val="none" w:sz="0" w:space="0" w:color="auto"/>
        <w:right w:val="none" w:sz="0" w:space="0" w:color="auto"/>
      </w:divBdr>
    </w:div>
    <w:div w:id="2004040762">
      <w:bodyDiv w:val="1"/>
      <w:marLeft w:val="0"/>
      <w:marRight w:val="0"/>
      <w:marTop w:val="0"/>
      <w:marBottom w:val="0"/>
      <w:divBdr>
        <w:top w:val="none" w:sz="0" w:space="0" w:color="auto"/>
        <w:left w:val="none" w:sz="0" w:space="0" w:color="auto"/>
        <w:bottom w:val="none" w:sz="0" w:space="0" w:color="auto"/>
        <w:right w:val="none" w:sz="0" w:space="0" w:color="auto"/>
      </w:divBdr>
    </w:div>
    <w:div w:id="2004114622">
      <w:bodyDiv w:val="1"/>
      <w:marLeft w:val="0"/>
      <w:marRight w:val="0"/>
      <w:marTop w:val="0"/>
      <w:marBottom w:val="0"/>
      <w:divBdr>
        <w:top w:val="none" w:sz="0" w:space="0" w:color="auto"/>
        <w:left w:val="none" w:sz="0" w:space="0" w:color="auto"/>
        <w:bottom w:val="none" w:sz="0" w:space="0" w:color="auto"/>
        <w:right w:val="none" w:sz="0" w:space="0" w:color="auto"/>
      </w:divBdr>
    </w:div>
    <w:div w:id="2008972799">
      <w:bodyDiv w:val="1"/>
      <w:marLeft w:val="0"/>
      <w:marRight w:val="0"/>
      <w:marTop w:val="0"/>
      <w:marBottom w:val="0"/>
      <w:divBdr>
        <w:top w:val="none" w:sz="0" w:space="0" w:color="auto"/>
        <w:left w:val="none" w:sz="0" w:space="0" w:color="auto"/>
        <w:bottom w:val="none" w:sz="0" w:space="0" w:color="auto"/>
        <w:right w:val="none" w:sz="0" w:space="0" w:color="auto"/>
      </w:divBdr>
    </w:div>
    <w:div w:id="2011523444">
      <w:bodyDiv w:val="1"/>
      <w:marLeft w:val="0"/>
      <w:marRight w:val="0"/>
      <w:marTop w:val="0"/>
      <w:marBottom w:val="0"/>
      <w:divBdr>
        <w:top w:val="none" w:sz="0" w:space="0" w:color="auto"/>
        <w:left w:val="none" w:sz="0" w:space="0" w:color="auto"/>
        <w:bottom w:val="none" w:sz="0" w:space="0" w:color="auto"/>
        <w:right w:val="none" w:sz="0" w:space="0" w:color="auto"/>
      </w:divBdr>
    </w:div>
    <w:div w:id="2015764890">
      <w:bodyDiv w:val="1"/>
      <w:marLeft w:val="0"/>
      <w:marRight w:val="0"/>
      <w:marTop w:val="0"/>
      <w:marBottom w:val="0"/>
      <w:divBdr>
        <w:top w:val="none" w:sz="0" w:space="0" w:color="auto"/>
        <w:left w:val="none" w:sz="0" w:space="0" w:color="auto"/>
        <w:bottom w:val="none" w:sz="0" w:space="0" w:color="auto"/>
        <w:right w:val="none" w:sz="0" w:space="0" w:color="auto"/>
      </w:divBdr>
    </w:div>
    <w:div w:id="2018383119">
      <w:bodyDiv w:val="1"/>
      <w:marLeft w:val="0"/>
      <w:marRight w:val="0"/>
      <w:marTop w:val="0"/>
      <w:marBottom w:val="0"/>
      <w:divBdr>
        <w:top w:val="none" w:sz="0" w:space="0" w:color="auto"/>
        <w:left w:val="none" w:sz="0" w:space="0" w:color="auto"/>
        <w:bottom w:val="none" w:sz="0" w:space="0" w:color="auto"/>
        <w:right w:val="none" w:sz="0" w:space="0" w:color="auto"/>
      </w:divBdr>
    </w:div>
    <w:div w:id="2022197355">
      <w:bodyDiv w:val="1"/>
      <w:marLeft w:val="0"/>
      <w:marRight w:val="0"/>
      <w:marTop w:val="0"/>
      <w:marBottom w:val="0"/>
      <w:divBdr>
        <w:top w:val="none" w:sz="0" w:space="0" w:color="auto"/>
        <w:left w:val="none" w:sz="0" w:space="0" w:color="auto"/>
        <w:bottom w:val="none" w:sz="0" w:space="0" w:color="auto"/>
        <w:right w:val="none" w:sz="0" w:space="0" w:color="auto"/>
      </w:divBdr>
    </w:div>
    <w:div w:id="2025090321">
      <w:bodyDiv w:val="1"/>
      <w:marLeft w:val="0"/>
      <w:marRight w:val="0"/>
      <w:marTop w:val="0"/>
      <w:marBottom w:val="0"/>
      <w:divBdr>
        <w:top w:val="none" w:sz="0" w:space="0" w:color="auto"/>
        <w:left w:val="none" w:sz="0" w:space="0" w:color="auto"/>
        <w:bottom w:val="none" w:sz="0" w:space="0" w:color="auto"/>
        <w:right w:val="none" w:sz="0" w:space="0" w:color="auto"/>
      </w:divBdr>
    </w:div>
    <w:div w:id="2027097927">
      <w:bodyDiv w:val="1"/>
      <w:marLeft w:val="0"/>
      <w:marRight w:val="0"/>
      <w:marTop w:val="0"/>
      <w:marBottom w:val="0"/>
      <w:divBdr>
        <w:top w:val="none" w:sz="0" w:space="0" w:color="auto"/>
        <w:left w:val="none" w:sz="0" w:space="0" w:color="auto"/>
        <w:bottom w:val="none" w:sz="0" w:space="0" w:color="auto"/>
        <w:right w:val="none" w:sz="0" w:space="0" w:color="auto"/>
      </w:divBdr>
    </w:div>
    <w:div w:id="2029331908">
      <w:bodyDiv w:val="1"/>
      <w:marLeft w:val="0"/>
      <w:marRight w:val="0"/>
      <w:marTop w:val="0"/>
      <w:marBottom w:val="0"/>
      <w:divBdr>
        <w:top w:val="none" w:sz="0" w:space="0" w:color="auto"/>
        <w:left w:val="none" w:sz="0" w:space="0" w:color="auto"/>
        <w:bottom w:val="none" w:sz="0" w:space="0" w:color="auto"/>
        <w:right w:val="none" w:sz="0" w:space="0" w:color="auto"/>
      </w:divBdr>
    </w:div>
    <w:div w:id="2035839744">
      <w:bodyDiv w:val="1"/>
      <w:marLeft w:val="0"/>
      <w:marRight w:val="0"/>
      <w:marTop w:val="0"/>
      <w:marBottom w:val="0"/>
      <w:divBdr>
        <w:top w:val="none" w:sz="0" w:space="0" w:color="auto"/>
        <w:left w:val="none" w:sz="0" w:space="0" w:color="auto"/>
        <w:bottom w:val="none" w:sz="0" w:space="0" w:color="auto"/>
        <w:right w:val="none" w:sz="0" w:space="0" w:color="auto"/>
      </w:divBdr>
    </w:div>
    <w:div w:id="2038001345">
      <w:bodyDiv w:val="1"/>
      <w:marLeft w:val="0"/>
      <w:marRight w:val="0"/>
      <w:marTop w:val="0"/>
      <w:marBottom w:val="0"/>
      <w:divBdr>
        <w:top w:val="none" w:sz="0" w:space="0" w:color="auto"/>
        <w:left w:val="none" w:sz="0" w:space="0" w:color="auto"/>
        <w:bottom w:val="none" w:sz="0" w:space="0" w:color="auto"/>
        <w:right w:val="none" w:sz="0" w:space="0" w:color="auto"/>
      </w:divBdr>
    </w:div>
    <w:div w:id="2042780986">
      <w:bodyDiv w:val="1"/>
      <w:marLeft w:val="0"/>
      <w:marRight w:val="0"/>
      <w:marTop w:val="0"/>
      <w:marBottom w:val="0"/>
      <w:divBdr>
        <w:top w:val="none" w:sz="0" w:space="0" w:color="auto"/>
        <w:left w:val="none" w:sz="0" w:space="0" w:color="auto"/>
        <w:bottom w:val="none" w:sz="0" w:space="0" w:color="auto"/>
        <w:right w:val="none" w:sz="0" w:space="0" w:color="auto"/>
      </w:divBdr>
    </w:div>
    <w:div w:id="2048485364">
      <w:bodyDiv w:val="1"/>
      <w:marLeft w:val="0"/>
      <w:marRight w:val="0"/>
      <w:marTop w:val="0"/>
      <w:marBottom w:val="0"/>
      <w:divBdr>
        <w:top w:val="none" w:sz="0" w:space="0" w:color="auto"/>
        <w:left w:val="none" w:sz="0" w:space="0" w:color="auto"/>
        <w:bottom w:val="none" w:sz="0" w:space="0" w:color="auto"/>
        <w:right w:val="none" w:sz="0" w:space="0" w:color="auto"/>
      </w:divBdr>
    </w:div>
    <w:div w:id="2066678771">
      <w:bodyDiv w:val="1"/>
      <w:marLeft w:val="0"/>
      <w:marRight w:val="0"/>
      <w:marTop w:val="0"/>
      <w:marBottom w:val="0"/>
      <w:divBdr>
        <w:top w:val="none" w:sz="0" w:space="0" w:color="auto"/>
        <w:left w:val="none" w:sz="0" w:space="0" w:color="auto"/>
        <w:bottom w:val="none" w:sz="0" w:space="0" w:color="auto"/>
        <w:right w:val="none" w:sz="0" w:space="0" w:color="auto"/>
      </w:divBdr>
    </w:div>
    <w:div w:id="2067365877">
      <w:bodyDiv w:val="1"/>
      <w:marLeft w:val="0"/>
      <w:marRight w:val="0"/>
      <w:marTop w:val="0"/>
      <w:marBottom w:val="0"/>
      <w:divBdr>
        <w:top w:val="none" w:sz="0" w:space="0" w:color="auto"/>
        <w:left w:val="none" w:sz="0" w:space="0" w:color="auto"/>
        <w:bottom w:val="none" w:sz="0" w:space="0" w:color="auto"/>
        <w:right w:val="none" w:sz="0" w:space="0" w:color="auto"/>
      </w:divBdr>
    </w:div>
    <w:div w:id="2068145643">
      <w:bodyDiv w:val="1"/>
      <w:marLeft w:val="0"/>
      <w:marRight w:val="0"/>
      <w:marTop w:val="0"/>
      <w:marBottom w:val="0"/>
      <w:divBdr>
        <w:top w:val="none" w:sz="0" w:space="0" w:color="auto"/>
        <w:left w:val="none" w:sz="0" w:space="0" w:color="auto"/>
        <w:bottom w:val="none" w:sz="0" w:space="0" w:color="auto"/>
        <w:right w:val="none" w:sz="0" w:space="0" w:color="auto"/>
      </w:divBdr>
    </w:div>
    <w:div w:id="2074618470">
      <w:bodyDiv w:val="1"/>
      <w:marLeft w:val="0"/>
      <w:marRight w:val="0"/>
      <w:marTop w:val="0"/>
      <w:marBottom w:val="0"/>
      <w:divBdr>
        <w:top w:val="none" w:sz="0" w:space="0" w:color="auto"/>
        <w:left w:val="none" w:sz="0" w:space="0" w:color="auto"/>
        <w:bottom w:val="none" w:sz="0" w:space="0" w:color="auto"/>
        <w:right w:val="none" w:sz="0" w:space="0" w:color="auto"/>
      </w:divBdr>
    </w:div>
    <w:div w:id="2076851766">
      <w:bodyDiv w:val="1"/>
      <w:marLeft w:val="0"/>
      <w:marRight w:val="0"/>
      <w:marTop w:val="0"/>
      <w:marBottom w:val="0"/>
      <w:divBdr>
        <w:top w:val="none" w:sz="0" w:space="0" w:color="auto"/>
        <w:left w:val="none" w:sz="0" w:space="0" w:color="auto"/>
        <w:bottom w:val="none" w:sz="0" w:space="0" w:color="auto"/>
        <w:right w:val="none" w:sz="0" w:space="0" w:color="auto"/>
      </w:divBdr>
    </w:div>
    <w:div w:id="2079204879">
      <w:bodyDiv w:val="1"/>
      <w:marLeft w:val="0"/>
      <w:marRight w:val="0"/>
      <w:marTop w:val="0"/>
      <w:marBottom w:val="0"/>
      <w:divBdr>
        <w:top w:val="none" w:sz="0" w:space="0" w:color="auto"/>
        <w:left w:val="none" w:sz="0" w:space="0" w:color="auto"/>
        <w:bottom w:val="none" w:sz="0" w:space="0" w:color="auto"/>
        <w:right w:val="none" w:sz="0" w:space="0" w:color="auto"/>
      </w:divBdr>
    </w:div>
    <w:div w:id="2085371498">
      <w:bodyDiv w:val="1"/>
      <w:marLeft w:val="0"/>
      <w:marRight w:val="0"/>
      <w:marTop w:val="0"/>
      <w:marBottom w:val="0"/>
      <w:divBdr>
        <w:top w:val="none" w:sz="0" w:space="0" w:color="auto"/>
        <w:left w:val="none" w:sz="0" w:space="0" w:color="auto"/>
        <w:bottom w:val="none" w:sz="0" w:space="0" w:color="auto"/>
        <w:right w:val="none" w:sz="0" w:space="0" w:color="auto"/>
      </w:divBdr>
    </w:div>
    <w:div w:id="2087264963">
      <w:bodyDiv w:val="1"/>
      <w:marLeft w:val="0"/>
      <w:marRight w:val="0"/>
      <w:marTop w:val="0"/>
      <w:marBottom w:val="0"/>
      <w:divBdr>
        <w:top w:val="none" w:sz="0" w:space="0" w:color="auto"/>
        <w:left w:val="none" w:sz="0" w:space="0" w:color="auto"/>
        <w:bottom w:val="none" w:sz="0" w:space="0" w:color="auto"/>
        <w:right w:val="none" w:sz="0" w:space="0" w:color="auto"/>
      </w:divBdr>
    </w:div>
    <w:div w:id="2089305035">
      <w:bodyDiv w:val="1"/>
      <w:marLeft w:val="0"/>
      <w:marRight w:val="0"/>
      <w:marTop w:val="0"/>
      <w:marBottom w:val="0"/>
      <w:divBdr>
        <w:top w:val="none" w:sz="0" w:space="0" w:color="auto"/>
        <w:left w:val="none" w:sz="0" w:space="0" w:color="auto"/>
        <w:bottom w:val="none" w:sz="0" w:space="0" w:color="auto"/>
        <w:right w:val="none" w:sz="0" w:space="0" w:color="auto"/>
      </w:divBdr>
      <w:divsChild>
        <w:div w:id="1409185240">
          <w:marLeft w:val="0"/>
          <w:marRight w:val="0"/>
          <w:marTop w:val="0"/>
          <w:marBottom w:val="0"/>
          <w:divBdr>
            <w:top w:val="none" w:sz="0" w:space="0" w:color="auto"/>
            <w:left w:val="none" w:sz="0" w:space="0" w:color="auto"/>
            <w:bottom w:val="none" w:sz="0" w:space="0" w:color="auto"/>
            <w:right w:val="none" w:sz="0" w:space="0" w:color="auto"/>
          </w:divBdr>
          <w:divsChild>
            <w:div w:id="1144810689">
              <w:marLeft w:val="0"/>
              <w:marRight w:val="0"/>
              <w:marTop w:val="0"/>
              <w:marBottom w:val="0"/>
              <w:divBdr>
                <w:top w:val="none" w:sz="0" w:space="0" w:color="auto"/>
                <w:left w:val="none" w:sz="0" w:space="0" w:color="auto"/>
                <w:bottom w:val="none" w:sz="0" w:space="0" w:color="auto"/>
                <w:right w:val="none" w:sz="0" w:space="0" w:color="auto"/>
              </w:divBdr>
              <w:divsChild>
                <w:div w:id="1291353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150689">
      <w:bodyDiv w:val="1"/>
      <w:marLeft w:val="0"/>
      <w:marRight w:val="0"/>
      <w:marTop w:val="0"/>
      <w:marBottom w:val="0"/>
      <w:divBdr>
        <w:top w:val="none" w:sz="0" w:space="0" w:color="auto"/>
        <w:left w:val="none" w:sz="0" w:space="0" w:color="auto"/>
        <w:bottom w:val="none" w:sz="0" w:space="0" w:color="auto"/>
        <w:right w:val="none" w:sz="0" w:space="0" w:color="auto"/>
      </w:divBdr>
    </w:div>
    <w:div w:id="2096126726">
      <w:bodyDiv w:val="1"/>
      <w:marLeft w:val="0"/>
      <w:marRight w:val="0"/>
      <w:marTop w:val="0"/>
      <w:marBottom w:val="0"/>
      <w:divBdr>
        <w:top w:val="none" w:sz="0" w:space="0" w:color="auto"/>
        <w:left w:val="none" w:sz="0" w:space="0" w:color="auto"/>
        <w:bottom w:val="none" w:sz="0" w:space="0" w:color="auto"/>
        <w:right w:val="none" w:sz="0" w:space="0" w:color="auto"/>
      </w:divBdr>
    </w:div>
    <w:div w:id="2096583738">
      <w:bodyDiv w:val="1"/>
      <w:marLeft w:val="0"/>
      <w:marRight w:val="0"/>
      <w:marTop w:val="0"/>
      <w:marBottom w:val="0"/>
      <w:divBdr>
        <w:top w:val="none" w:sz="0" w:space="0" w:color="auto"/>
        <w:left w:val="none" w:sz="0" w:space="0" w:color="auto"/>
        <w:bottom w:val="none" w:sz="0" w:space="0" w:color="auto"/>
        <w:right w:val="none" w:sz="0" w:space="0" w:color="auto"/>
      </w:divBdr>
    </w:div>
    <w:div w:id="2096785015">
      <w:bodyDiv w:val="1"/>
      <w:marLeft w:val="0"/>
      <w:marRight w:val="0"/>
      <w:marTop w:val="0"/>
      <w:marBottom w:val="0"/>
      <w:divBdr>
        <w:top w:val="none" w:sz="0" w:space="0" w:color="auto"/>
        <w:left w:val="none" w:sz="0" w:space="0" w:color="auto"/>
        <w:bottom w:val="none" w:sz="0" w:space="0" w:color="auto"/>
        <w:right w:val="none" w:sz="0" w:space="0" w:color="auto"/>
      </w:divBdr>
    </w:div>
    <w:div w:id="2096855813">
      <w:bodyDiv w:val="1"/>
      <w:marLeft w:val="0"/>
      <w:marRight w:val="0"/>
      <w:marTop w:val="0"/>
      <w:marBottom w:val="0"/>
      <w:divBdr>
        <w:top w:val="none" w:sz="0" w:space="0" w:color="auto"/>
        <w:left w:val="none" w:sz="0" w:space="0" w:color="auto"/>
        <w:bottom w:val="none" w:sz="0" w:space="0" w:color="auto"/>
        <w:right w:val="none" w:sz="0" w:space="0" w:color="auto"/>
      </w:divBdr>
    </w:div>
    <w:div w:id="2108887520">
      <w:bodyDiv w:val="1"/>
      <w:marLeft w:val="0"/>
      <w:marRight w:val="0"/>
      <w:marTop w:val="0"/>
      <w:marBottom w:val="0"/>
      <w:divBdr>
        <w:top w:val="none" w:sz="0" w:space="0" w:color="auto"/>
        <w:left w:val="none" w:sz="0" w:space="0" w:color="auto"/>
        <w:bottom w:val="none" w:sz="0" w:space="0" w:color="auto"/>
        <w:right w:val="none" w:sz="0" w:space="0" w:color="auto"/>
      </w:divBdr>
    </w:div>
    <w:div w:id="2117021005">
      <w:bodyDiv w:val="1"/>
      <w:marLeft w:val="0"/>
      <w:marRight w:val="0"/>
      <w:marTop w:val="0"/>
      <w:marBottom w:val="0"/>
      <w:divBdr>
        <w:top w:val="none" w:sz="0" w:space="0" w:color="auto"/>
        <w:left w:val="none" w:sz="0" w:space="0" w:color="auto"/>
        <w:bottom w:val="none" w:sz="0" w:space="0" w:color="auto"/>
        <w:right w:val="none" w:sz="0" w:space="0" w:color="auto"/>
      </w:divBdr>
    </w:div>
    <w:div w:id="2118089181">
      <w:bodyDiv w:val="1"/>
      <w:marLeft w:val="0"/>
      <w:marRight w:val="0"/>
      <w:marTop w:val="0"/>
      <w:marBottom w:val="0"/>
      <w:divBdr>
        <w:top w:val="none" w:sz="0" w:space="0" w:color="auto"/>
        <w:left w:val="none" w:sz="0" w:space="0" w:color="auto"/>
        <w:bottom w:val="none" w:sz="0" w:space="0" w:color="auto"/>
        <w:right w:val="none" w:sz="0" w:space="0" w:color="auto"/>
      </w:divBdr>
    </w:div>
    <w:div w:id="2118140786">
      <w:bodyDiv w:val="1"/>
      <w:marLeft w:val="0"/>
      <w:marRight w:val="0"/>
      <w:marTop w:val="0"/>
      <w:marBottom w:val="0"/>
      <w:divBdr>
        <w:top w:val="none" w:sz="0" w:space="0" w:color="auto"/>
        <w:left w:val="none" w:sz="0" w:space="0" w:color="auto"/>
        <w:bottom w:val="none" w:sz="0" w:space="0" w:color="auto"/>
        <w:right w:val="none" w:sz="0" w:space="0" w:color="auto"/>
      </w:divBdr>
    </w:div>
    <w:div w:id="2123261113">
      <w:bodyDiv w:val="1"/>
      <w:marLeft w:val="0"/>
      <w:marRight w:val="0"/>
      <w:marTop w:val="0"/>
      <w:marBottom w:val="0"/>
      <w:divBdr>
        <w:top w:val="none" w:sz="0" w:space="0" w:color="auto"/>
        <w:left w:val="none" w:sz="0" w:space="0" w:color="auto"/>
        <w:bottom w:val="none" w:sz="0" w:space="0" w:color="auto"/>
        <w:right w:val="none" w:sz="0" w:space="0" w:color="auto"/>
      </w:divBdr>
    </w:div>
    <w:div w:id="2126777169">
      <w:bodyDiv w:val="1"/>
      <w:marLeft w:val="0"/>
      <w:marRight w:val="0"/>
      <w:marTop w:val="0"/>
      <w:marBottom w:val="0"/>
      <w:divBdr>
        <w:top w:val="none" w:sz="0" w:space="0" w:color="auto"/>
        <w:left w:val="none" w:sz="0" w:space="0" w:color="auto"/>
        <w:bottom w:val="none" w:sz="0" w:space="0" w:color="auto"/>
        <w:right w:val="none" w:sz="0" w:space="0" w:color="auto"/>
      </w:divBdr>
    </w:div>
    <w:div w:id="2132088611">
      <w:bodyDiv w:val="1"/>
      <w:marLeft w:val="0"/>
      <w:marRight w:val="0"/>
      <w:marTop w:val="0"/>
      <w:marBottom w:val="0"/>
      <w:divBdr>
        <w:top w:val="none" w:sz="0" w:space="0" w:color="auto"/>
        <w:left w:val="none" w:sz="0" w:space="0" w:color="auto"/>
        <w:bottom w:val="none" w:sz="0" w:space="0" w:color="auto"/>
        <w:right w:val="none" w:sz="0" w:space="0" w:color="auto"/>
      </w:divBdr>
    </w:div>
    <w:div w:id="2134011186">
      <w:bodyDiv w:val="1"/>
      <w:marLeft w:val="0"/>
      <w:marRight w:val="0"/>
      <w:marTop w:val="0"/>
      <w:marBottom w:val="0"/>
      <w:divBdr>
        <w:top w:val="none" w:sz="0" w:space="0" w:color="auto"/>
        <w:left w:val="none" w:sz="0" w:space="0" w:color="auto"/>
        <w:bottom w:val="none" w:sz="0" w:space="0" w:color="auto"/>
        <w:right w:val="none" w:sz="0" w:space="0" w:color="auto"/>
      </w:divBdr>
    </w:div>
    <w:div w:id="2134127059">
      <w:bodyDiv w:val="1"/>
      <w:marLeft w:val="0"/>
      <w:marRight w:val="0"/>
      <w:marTop w:val="0"/>
      <w:marBottom w:val="0"/>
      <w:divBdr>
        <w:top w:val="none" w:sz="0" w:space="0" w:color="auto"/>
        <w:left w:val="none" w:sz="0" w:space="0" w:color="auto"/>
        <w:bottom w:val="none" w:sz="0" w:space="0" w:color="auto"/>
        <w:right w:val="none" w:sz="0" w:space="0" w:color="auto"/>
      </w:divBdr>
    </w:div>
    <w:div w:id="2138991247">
      <w:bodyDiv w:val="1"/>
      <w:marLeft w:val="0"/>
      <w:marRight w:val="0"/>
      <w:marTop w:val="0"/>
      <w:marBottom w:val="0"/>
      <w:divBdr>
        <w:top w:val="none" w:sz="0" w:space="0" w:color="auto"/>
        <w:left w:val="none" w:sz="0" w:space="0" w:color="auto"/>
        <w:bottom w:val="none" w:sz="0" w:space="0" w:color="auto"/>
        <w:right w:val="none" w:sz="0" w:space="0" w:color="auto"/>
      </w:divBdr>
    </w:div>
    <w:div w:id="2142771345">
      <w:bodyDiv w:val="1"/>
      <w:marLeft w:val="0"/>
      <w:marRight w:val="0"/>
      <w:marTop w:val="0"/>
      <w:marBottom w:val="0"/>
      <w:divBdr>
        <w:top w:val="none" w:sz="0" w:space="0" w:color="auto"/>
        <w:left w:val="none" w:sz="0" w:space="0" w:color="auto"/>
        <w:bottom w:val="none" w:sz="0" w:space="0" w:color="auto"/>
        <w:right w:val="none" w:sz="0" w:space="0" w:color="auto"/>
      </w:divBdr>
    </w:div>
    <w:div w:id="2144342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pm"/></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Written Assessment</Abstract>
  <CompanyAddress/>
  <CompanyPhone/>
  <CompanyFax/>
  <CompanyEmail>2115169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Reh08</b:Tag>
    <b:SourceType>BookSection</b:SourceType>
    <b:Guid>{CB085602-AEB6-7A47-A2A3-F897BD2BFEBA}</b:Guid>
    <b:Title>Chapter Two - Situational Problems in MPD</b:Title>
    <b:Year>2008</b:Year>
    <b:Publisher>Gulf Publishing Company</b:Publisher>
    <b:BookTitle>Managed Pressure Drilling</b:BookTitle>
    <b:Pages>39-80</b:Pages>
    <b:Author>
      <b:Author>
        <b:NameList>
          <b:Person>
            <b:Last>Rehm</b:Last>
            <b:First>Bill</b:First>
          </b:Person>
          <b:Person>
            <b:Last>Haghshenas</b:Last>
            <b:First>Arash</b:First>
          </b:Person>
          <b:Person>
            <b:Last>Paknejad</b:Last>
            <b:Middle>Saman</b:Middle>
            <b:First>Amir</b:First>
          </b:Person>
          <b:Person>
            <b:Last>Schubert</b:Last>
            <b:First>Jerome</b:First>
          </b:Person>
          <b:Person>
            <b:Last>Hughes</b:Last>
            <b:First>Jim</b:First>
          </b:Person>
        </b:NameList>
      </b:Author>
    </b:Author>
    <b:RefOrder>1</b:RefOrder>
  </b:Source>
  <b:Source>
    <b:Tag>Bel23</b:Tag>
    <b:SourceType>BookSection</b:SourceType>
    <b:Guid>{888D5735-2499-0241-8752-B5BF7114EA43}</b:Guid>
    <b:Title>Chapter 6 - Dynamic modeling of tight unconventional reservoirs</b:Title>
    <b:BookTitle>Tight Oil Reservoirs</b:BookTitle>
    <b:Publisher>Gulf Professional Publishing</b:Publisher>
    <b:Year>2023</b:Year>
    <b:Pages>157-210</b:Pages>
    <b:Author>
      <b:Author>
        <b:NameList>
          <b:Person>
            <b:Last>Belhaj</b:Last>
            <b:Middle>A</b:Middle>
            <b:First>Hadi</b:First>
          </b:Person>
        </b:NameList>
      </b:Author>
    </b:Author>
    <b:RefOrder>2</b:RefOrder>
  </b:Source>
  <b:Source>
    <b:Tag>Cad23</b:Tag>
    <b:SourceType>InternetSite</b:SourceType>
    <b:Guid>{C7CE6ECD-D62D-BD40-80CA-8899186801FD}</b:Guid>
    <b:Title>The Significance of Reynolds Number in the Aerodynamics Performance of Aerofoils</b:Title>
    <b:Year>2023</b:Year>
    <b:Author>
      <b:Author>
        <b:Corporate>Cadence CFD Solutions</b:Corporate>
      </b:Author>
    </b:Author>
    <b:URL>https://resources.system-analysis.cadence.com/blog/msa2023-the-significance-of-reynolds-number-in-the-aerodynamic-performance-of-aerofoils#:~:text=In%20fluid%20dynamics%2C%20the%20Reynolds,of%20great%20importance%20in%20aerodynamics.</b:URL>
    <b:YearAccessed>2023</b:YearAccessed>
    <b:MonthAccessed>June</b:MonthAccessed>
    <b:DayAccessed>16</b:DayAccessed>
    <b:RefOrder>3</b:RefOrder>
  </b:Source>
  <b:Source>
    <b:Tag>Hol22</b:Tag>
    <b:SourceType>InternetSite</b:SourceType>
    <b:Guid>{C6072C0D-FF4B-AC43-A26E-5529EF3B6A9E}</b:Guid>
    <b:Title>This is Downforce in F1 (Formula 1) - Easy explained</b:Title>
    <b:URL>https://formulapedia.com/downforce-in-f1/</b:URL>
    <b:Year>2022</b:Year>
    <b:YearAccessed>2023</b:YearAccessed>
    <b:MonthAccessed>June</b:MonthAccessed>
    <b:DayAccessed>16</b:DayAccessed>
    <b:Author>
      <b:Author>
        <b:NameList>
          <b:Person>
            <b:Last>Holm</b:Last>
            <b:First>Lisette</b:First>
          </b:Person>
        </b:NameList>
      </b:Author>
    </b:Author>
    <b:RefOrder>4</b:RefOrder>
  </b:Source>
  <b:Source>
    <b:Tag>Kat06</b:Tag>
    <b:SourceType>JournalArticle</b:SourceType>
    <b:Guid>{429FA272-AACD-9248-9774-8B8B6E720A60}</b:Guid>
    <b:Title>Aerodynamics of Race Cars</b:Title>
    <b:Year>2006</b:Year>
    <b:JournalName>Annual Review of Fluid Mechanics</b:JournalName>
    <b:Volume>38</b:Volume>
    <b:Pages>27-63</b:Pages>
    <b:Author>
      <b:Author>
        <b:NameList>
          <b:Person>
            <b:Last>Katz</b:Last>
            <b:First>Jospeh</b:First>
          </b:Person>
        </b:NameList>
      </b:Author>
    </b:Author>
    <b:RefOrder>7</b:RefOrder>
  </b:Source>
  <b:Source>
    <b:Tag>Reh23</b:Tag>
    <b:SourceType>InternetSite</b:SourceType>
    <b:Guid>{AC397F04-2F83-0045-A7D2-90B55CDAD827}</b:Guid>
    <b:Title>Turbulence in Formula 1: What Does It Mean?</b:Title>
    <b:Year>2023</b:Year>
    <b:URL>https://formulapedia.com/turbulence-in-f1/#:~:text=Turbulence%20is%20a%20phenomenon%20in,pressure%20and%20low%2Dpressure%20zones.</b:URL>
    <b:YearAccessed>2023</b:YearAccessed>
    <b:MonthAccessed>June</b:MonthAccessed>
    <b:DayAccessed>17</b:DayAccessed>
    <b:Author>
      <b:Author>
        <b:NameList>
          <b:Person>
            <b:Last>Rehman</b:Last>
            <b:Middle>ur</b:Middle>
            <b:First>Muneeb</b:First>
          </b:Person>
        </b:NameList>
      </b:Author>
    </b:Author>
    <b:RefOrder>8</b:RefOrder>
  </b:Source>
  <b:Source>
    <b:Tag>Mer23</b:Tag>
    <b:SourceType>InternetSite</b:SourceType>
    <b:Guid>{655046ED-FE3D-294E-A87D-4A4617B45339}</b:Guid>
    <b:Author>
      <b:Author>
        <b:Corporate>Mercedes AMG Petronas F1</b:Corporate>
      </b:Author>
    </b:Author>
    <b:Title>Feature: Downforce in Formula One, Explained</b:Title>
    <b:URL>https://www.mercedesamgf1.com/news/feature-downforce-in-formula-one-explained#:~:text=At%20around%20150%20km%2Fh,the%20weight%20of%20the%20car.</b:URL>
    <b:Year>2023</b:Year>
    <b:YearAccessed>2023</b:YearAccessed>
    <b:MonthAccessed>June</b:MonthAccessed>
    <b:DayAccessed>18</b:DayAccessed>
    <b:RefOrder>5</b:RefOrder>
  </b:Source>
  <b:Source>
    <b:Tag>Fra13</b:Tag>
    <b:SourceType>InternetSite</b:SourceType>
    <b:Guid>{C562C933-7EA8-C640-BFB8-D60AB67BF32C}</b:Guid>
    <b:Title>British Grand Prix Aero Analysis</b:Title>
    <b:URL>https://tianyizf1.wordpress.com/tag/rear-wing/</b:URL>
    <b:Year>2013</b:Year>
    <b:YearAccessed>2023</b:YearAccessed>
    <b:MonthAccessed>June</b:MonthAccessed>
    <b:DayAccessed>18</b:DayAccessed>
    <b:Author>
      <b:Author>
        <b:NameList>
          <b:Person>
            <b:First>Franky</b:First>
          </b:Person>
        </b:NameList>
      </b:Author>
    </b:Author>
    <b:RefOrder>6</b:RefOrder>
  </b:Source>
  <b:Source>
    <b:Tag>Ear23</b:Tag>
    <b:SourceType>InternetSite</b:SourceType>
    <b:Guid>{CEFA52CD-8A67-D14B-A5DA-503B7B458878}</b:Guid>
    <b:Title>Air Mass/Density</b:Title>
    <b:URL>https://www.earthdata.nasa.gov/topics/atmosphere/atmospheric-pressure/air-mass-density#:~:text=Pure%2C%20dry%20air%20has%20a,a%20pressure%20of%20101.325%20kPa.</b:URL>
    <b:Year>2023</b:Year>
    <b:YearAccessed>2023</b:YearAccessed>
    <b:MonthAccessed>June</b:MonthAccessed>
    <b:DayAccessed>20</b:DayAccessed>
    <b:Author>
      <b:Author>
        <b:Corporate>Earthdata NASA</b:Corporate>
      </b:Author>
    </b:Author>
    <b:RefOrder>9</b:RefOrder>
  </b:Source>
  <b:Source>
    <b:Tag>20119</b:Tag>
    <b:SourceType>Report</b:SourceType>
    <b:Guid>{6086FB2A-3B50-E64A-91EF-D2E98E690698}</b:Guid>
    <b:Title>2019 Formula One Technical Regulations</b:Title>
    <b:Publisher>Federation Internationale de l'Automobile</b:Publisher>
    <b:Year>2019</b:Year>
    <b:Author>
      <b:Author>
        <b:Corporate>Federation Internationale de l'Automobile</b:Corporate>
      </b:Author>
    </b:Author>
    <b:RefOrder>10</b:RefOrder>
  </b:Source>
  <b:Source>
    <b:Tag>Pro231</b:Tag>
    <b:SourceType>InternetSite</b:SourceType>
    <b:Guid>{7268EE32-15EA-474B-BFED-215526242C71}</b:Guid>
    <b:Title>Average F1 Car Speed – We Pulled the REAL Data (2023)</b:Title>
    <b:Year>2023</b:Year>
    <b:Author>
      <b:Author>
        <b:Corporate>Professionals HQ</b:Corporate>
      </b:Author>
    </b:Author>
    <b:URL>https://professionalshq.com/average-f1-car-speed-we-pulled-the-real-data-2023/</b:URL>
    <b:YearAccessed>2023</b:YearAccessed>
    <b:MonthAccessed>June</b:MonthAccessed>
    <b:DayAccessed>15</b:DayAccessed>
    <b:RefOrder>11</b:RefOrder>
  </b:Source>
  <b:Source>
    <b:Tag>Cad232</b:Tag>
    <b:SourceType>InternetSite</b:SourceType>
    <b:Guid>{826CF839-7017-B544-9B4B-DE350FD1FDA8}</b:Guid>
    <b:Author>
      <b:Author>
        <b:Corporate>Cadence CFD</b:Corporate>
      </b:Author>
    </b:Author>
    <b:Title>The Boundary Layer in Aerodynamics: Understanding Airflow Mechanics</b:Title>
    <b:URL>https://resources.system-analysis.cadence.com/blog/msa2021-the-boundary-layer-in-aerodynamics-understanding-airflow-mechanics</b:URL>
    <b:Year>2023</b:Year>
    <b:YearAccessed>2023</b:YearAccessed>
    <b:MonthAccessed>June</b:MonthAccessed>
    <b:DayAccessed>16</b:DayAccessed>
    <b:RefOrder>12</b:RefOrder>
  </b:Source>
  <b:Source>
    <b:Tag>Sch171</b:Tag>
    <b:SourceType>Book</b:SourceType>
    <b:Guid>{0FD42F51-CE98-E847-96CD-8C11EF870EC4}</b:Guid>
    <b:Title>Boundary-Layer Theory</b:Title>
    <b:Year>2017</b:Year>
    <b:City>Berlin</b:City>
    <b:Publisher>Springer Berlin, Heidelberg</b:Publisher>
    <b:Edition>9th Edition</b:Edition>
    <b:Author>
      <b:Author>
        <b:NameList>
          <b:Person>
            <b:Last>Schlichting</b:Last>
            <b:First>Hermann</b:First>
          </b:Person>
          <b:Person>
            <b:Last>Gersten</b:Last>
            <b:First>Klaus</b:First>
          </b:Person>
        </b:NameList>
      </b:Author>
    </b:Author>
    <b:RefOrder>13</b:RefOrder>
  </b:Source>
  <b:Source>
    <b:Tag>Nuc231</b:Tag>
    <b:SourceType>InternetSite</b:SourceType>
    <b:Guid>{B66A3471-45F2-FF46-BB95-D68E7F3DFE96}</b:Guid>
    <b:Title>Boundary Layer</b:Title>
    <b:Year>2023</b:Year>
    <b:Author>
      <b:Author>
        <b:Corporate>Nuclear Power</b:Corporate>
      </b:Author>
    </b:Author>
    <b:URL>https://www.nuclear-power.com/nuclear-engineering/fluid-dynamics/boundary-layer/</b:URL>
    <b:YearAccessed>2023</b:YearAccessed>
    <b:MonthAccessed>June</b:MonthAccessed>
    <b:DayAccessed>17</b:DayAccessed>
    <b:RefOrder>14</b:RefOrder>
  </b:Source>
  <b:Source>
    <b:Tag>Sim23</b:Tag>
    <b:SourceType>InternetSite</b:SourceType>
    <b:Guid>{D93E54DA-6036-3543-A095-CE9BF550B4B2}</b:Guid>
    <b:Title>What is Viscosity?</b:Title>
    <b:URL>https://www.simscale.com/docs/simwiki/cfd-computational-fluid-dynamics/what-is-viscosity/#:~:text=Viscosity%20is%20an%20intensive%20property,as%20air%2C%20water%20or%20oil.</b:URL>
    <b:Year>2023</b:Year>
    <b:YearAccessed>2023</b:YearAccessed>
    <b:MonthAccessed>June</b:MonthAccessed>
    <b:DayAccessed>17</b:DayAccessed>
    <b:Author>
      <b:Author>
        <b:Corporate>SimScale</b:Corporate>
      </b:Author>
    </b:Author>
    <b:RefOrder>15</b:RefOrder>
  </b:Source>
  <b:Source>
    <b:Tag>Kor031</b:Tag>
    <b:SourceType>JournalArticle</b:SourceType>
    <b:Guid>{B4676A53-E694-5E43-87F3-3C82AD7EEF01}</b:Guid>
    <b:Title>Air flow seperation at high speed</b:Title>
    <b:Year>2003</b:Year>
    <b:JournalName>Journal of the Franklin Institute</b:JournalName>
    <b:Volume>240</b:Volume>
    <b:Issue>6</b:Issue>
    <b:Pages>477-485</b:Pages>
    <b:Author>
      <b:Author>
        <b:NameList>
          <b:Person>
            <b:Last>Korvin-Kroukovsky</b:Last>
            <b:First>B.V.</b:First>
          </b:Person>
        </b:NameList>
      </b:Author>
    </b:Author>
    <b:RefOrder>16</b:RefOrder>
  </b:Source>
  <b:Source>
    <b:Tag>Dec221</b:Tag>
    <b:SourceType>Book</b:SourceType>
    <b:Guid>{D3A697D1-38D9-A645-8560-7D057439DAC4}</b:Guid>
    <b:Title>The Vortex and The Jet</b:Title>
    <b:Year>2022</b:Year>
    <b:City>Singapore</b:City>
    <b:Publisher>Springer Singapore</b:Publisher>
    <b:Edition>1st Edition</b:Edition>
    <b:Author>
      <b:Author>
        <b:NameList>
          <b:Person>
            <b:Last>Decher</b:Last>
            <b:First>Reiner</b:First>
          </b:Person>
        </b:NameList>
      </b:Author>
    </b:Author>
    <b:RefOrder>19</b:RefOrder>
  </b:Source>
  <b:Source>
    <b:Tag>Car161</b:Tag>
    <b:SourceType>InternetSite</b:SourceType>
    <b:Guid>{0AD317C4-A197-0E40-A6AE-B7B957ABE429}</b:Guid>
    <b:Title>7 tiny aero bits which have awesome effects in F1</b:Title>
    <b:Year>2016</b:Year>
    <b:Author>
      <b:Author>
        <b:NameList>
          <b:Person>
            <b:Last>CarThrottle</b:Last>
          </b:Person>
        </b:NameList>
      </b:Author>
    </b:Author>
    <b:URL>https://www.carthrottle.com/post/w8y53x3/</b:URL>
    <b:YearAccessed>2023</b:YearAccessed>
    <b:MonthAccessed>June</b:MonthAccessed>
    <b:DayAccessed>20</b:DayAccessed>
    <b:RefOrder>20</b:RefOrder>
  </b:Source>
  <b:Source>
    <b:Tag>Url161</b:Tag>
    <b:SourceType>InternetSite</b:SourceType>
    <b:Guid>{94DA485A-298C-7741-9EC8-9FCB26871634}</b:Guid>
    <b:Title>Rear Wing Endplates in F1: An Extensive Analysis</b:Title>
    <b:URL>https://www.f1technical.net/features/20279</b:URL>
    <b:Year>2016</b:Year>
    <b:YearAccessed>2023</b:YearAccessed>
    <b:MonthAccessed>June</b:MonthAccessed>
    <b:DayAccessed>20</b:DayAccessed>
    <b:Author>
      <b:Author>
        <b:NameList>
          <b:Person>
            <b:Last>Urlings</b:Last>
            <b:First>Andy</b:First>
          </b:Person>
        </b:NameList>
      </b:Author>
    </b:Author>
    <b:JournalName>F1Technical</b:JournalName>
    <b:RefOrder>21</b:RefOrder>
  </b:Source>
  <b:Source>
    <b:Tag>Pre23</b:Tag>
    <b:SourceType>InternetSite</b:SourceType>
    <b:Guid>{45791B56-3A6D-B241-8990-171A65F8BF73}</b:Guid>
    <b:Author>
      <b:Author>
        <b:Corporate>PresticeBDT</b:Corporate>
      </b:Author>
    </b:Author>
    <b:Title>The Aerodynamics of a F1 Rear Wing</b:Title>
    <b:URL>https://www.presticebdt.com/the-aerodynamics-of-f1-rear-wing-cfd-explained/?expand_article=1</b:URL>
    <b:Year>2023</b:Year>
    <b:YearAccessed>2023</b:YearAccessed>
    <b:MonthAccessed>June</b:MonthAccessed>
    <b:DayAccessed>21</b:DayAccessed>
    <b:RefOrder>22</b:RefOrder>
  </b:Source>
  <b:Source>
    <b:Tag>Fek171</b:Tag>
    <b:SourceType>BookSection</b:SourceType>
    <b:Guid>{7D769DD7-3E9F-2949-936D-AE0C8375D809}</b:Guid>
    <b:Title>Design of auto body: Materials perspective</b:Title>
    <b:Year>2017</b:Year>
    <b:Publisher>Woodhead Publishing</b:Publisher>
    <b:BookTitle>Automotive Steels</b:BookTitle>
    <b:Pages>1-18</b:Pages>
    <b:Author>
      <b:Author>
        <b:NameList>
          <b:Person>
            <b:Last>Fekete</b:Last>
            <b:Middle>R</b:Middle>
            <b:First>J</b:First>
          </b:Person>
          <b:Person>
            <b:Last>Hall</b:Last>
            <b:Middle>N</b:Middle>
            <b:First>J</b:First>
          </b:Person>
        </b:NameList>
      </b:Author>
      <b:Editor>
        <b:NameList>
          <b:Person>
            <b:Last>Rana</b:Last>
            <b:First>Radhakanta</b:First>
          </b:Person>
          <b:Person>
            <b:Last>Singh</b:Last>
            <b:Middle>Brat</b:Middle>
            <b:First>Shiv</b:First>
          </b:Person>
        </b:NameList>
      </b:Editor>
    </b:Author>
    <b:RefOrder>23</b:RefOrder>
  </b:Source>
  <b:Source>
    <b:Tag>Ash131</b:Tag>
    <b:SourceType>Book</b:SourceType>
    <b:Guid>{97426F2F-538D-7C44-976A-97559325CEE9}</b:Guid>
    <b:Title>Materials and the Environment</b:Title>
    <b:Publisher>Butterworth-Heinemann</b:Publisher>
    <b:Year>2013</b:Year>
    <b:Edition>2nd Edition</b:Edition>
    <b:Author>
      <b:Author>
        <b:NameList>
          <b:Person>
            <b:Last>Ashby</b:Last>
            <b:Middle>F</b:Middle>
            <b:First>Michael</b:First>
          </b:Person>
        </b:NameList>
      </b:Author>
    </b:Author>
    <b:RefOrder>24</b:RefOrder>
  </b:Source>
  <b:Source>
    <b:Tag>Fag181</b:Tag>
    <b:SourceType>InternetSite</b:SourceType>
    <b:Guid>{092BF351-0446-1043-AD70-22AA471A4337}</b:Guid>
    <b:Title>The first appearance of wings on Formula 1 cars</b:Title>
    <b:Year>2018</b:Year>
    <b:URL>https://au.motorsport.com/f1/news/1968-first-wings-f1-1000902/1389077/</b:URL>
    <b:YearAccessed>2023</b:YearAccessed>
    <b:MonthAccessed>June</b:MonthAccessed>
    <b:DayAccessed>22</b:DayAccessed>
    <b:Author>
      <b:Author>
        <b:NameList>
          <b:Person>
            <b:Last>Fagnan</b:Last>
            <b:First>René</b:First>
          </b:Person>
        </b:NameList>
      </b:Author>
    </b:Author>
    <b:RefOrder>25</b:RefOrder>
  </b:Source>
  <b:Source>
    <b:Tag>Tho131</b:Tag>
    <b:SourceType>InternetSite</b:SourceType>
    <b:Guid>{7FB5C1D4-50AA-2F4F-A41A-24D10127C447}</b:Guid>
    <b:Title>Materials Used In Formula One (F1) Cars</b:Title>
    <b:URL>https://www.azom.com/article.aspx?ArticleID=8194#:~:text=First%20introduced%20in%201980%20by,is%20made%20up%20of%20them!</b:URL>
    <b:Year>2013</b:Year>
    <b:YearAccessed>2023</b:YearAccessed>
    <b:MonthAccessed>June</b:MonthAccessed>
    <b:DayAccessed>22</b:DayAccessed>
    <b:Author>
      <b:Author>
        <b:NameList>
          <b:Person>
            <b:Last>Thomas</b:Last>
            <b:Middle>P</b:Middle>
            <b:First>G</b:First>
          </b:Person>
        </b:NameList>
      </b:Author>
    </b:Author>
    <b:RefOrder>27</b:RefOrder>
  </b:Source>
  <b:Source>
    <b:Tag>Hig13</b:Tag>
    <b:SourceType>InternetSite</b:SourceType>
    <b:Guid>{7834CA7C-BF0F-A845-B4C3-DDFE60F9DBC6}</b:Guid>
    <b:Author>
      <b:Author>
        <b:Corporate>High Power Media</b:Corporate>
      </b:Author>
    </b:Author>
    <b:Title>Why CFRP makes Formula One cars safer</b:Title>
    <b:URL>https://www.highpowermedia.com/Archive/why-cfrp-makes-formula-one-cars-safer</b:URL>
    <b:Year>2013</b:Year>
    <b:YearAccessed>2023</b:YearAccessed>
    <b:MonthAccessed>June</b:MonthAccessed>
    <b:DayAccessed>22</b:DayAccessed>
    <b:RefOrder>28</b:RefOrder>
  </b:Source>
  <b:Source>
    <b:Tag>Som21</b:Tag>
    <b:SourceType>InternetSite</b:SourceType>
    <b:Guid>{09FCEF23-1996-144F-939F-5EC039F3EC38}</b:Guid>
    <b:Title>Why F1’s flexi wing tricks are a never ending problem for the FIA</b:Title>
    <b:URL>https://www.motorsport.com/f1/news/flexi-wings-never-ending-problem-fia/6507093/</b:URL>
    <b:Year>2021</b:Year>
    <b:YearAccessed>2023</b:YearAccessed>
    <b:MonthAccessed>June</b:MonthAccessed>
    <b:DayAccessed>23</b:DayAccessed>
    <b:Author>
      <b:Author>
        <b:NameList>
          <b:Person>
            <b:Last>Somerfield</b:Last>
            <b:First>Matt</b:First>
          </b:Person>
        </b:NameList>
      </b:Author>
    </b:Author>
    <b:RefOrder>29</b:RefOrder>
  </b:Source>
  <b:Source>
    <b:Tag>SKY231</b:Tag>
    <b:SourceType>InternetSite</b:SourceType>
    <b:Guid>{3F7258CB-6CFB-794C-B3C5-D71F89BCBE2C}</b:Guid>
    <b:Title>Stall</b:Title>
    <b:Year>2023</b:Year>
    <b:Author>
      <b:Author>
        <b:Corporate>SKYbrary</b:Corporate>
      </b:Author>
    </b:Author>
    <b:URL>https://www.skybrary.aero/articles/stall#:~:text=Definition,attack%20is%20reached%20or%20exceeded.</b:URL>
    <b:YearAccessed>2023</b:YearAccessed>
    <b:MonthAccessed>June</b:MonthAccessed>
    <b:DayAccessed>18</b:DayAccessed>
    <b:RefOrder>17</b:RefOrder>
  </b:Source>
  <b:Source>
    <b:Tag>Féd221</b:Tag>
    <b:SourceType>Report</b:SourceType>
    <b:Guid>{A0DAEBF2-DDFB-C240-ABC3-78DEF9DA628E}</b:Guid>
    <b:Title>2023 FORMULA 1 TECHNICAL REGULATIONS</b:Title>
    <b:Year>2022</b:Year>
    <b:Author>
      <b:Author>
        <b:Corporate>Fédération Internationale de l'Automobile</b:Corporate>
      </b:Author>
    </b:Author>
    <b:Publisher>Fédération Internationale de l'Automobile</b:Publisher>
    <b:RefOrder>30</b:RefOrder>
  </b:Source>
  <b:Source>
    <b:Tag>Sca10</b:Tag>
    <b:SourceType>InternetSite</b:SourceType>
    <b:Guid>{6EFE6585-C05A-F940-9A86-5430AE808FBE}</b:Guid>
    <b:Title>Aero elasticity - Red Bulls front wing</b:Title>
    <b:Year>2010</b:Year>
    <b:Author>
      <b:Author>
        <b:Corporate>ScarbsF1</b:Corporate>
      </b:Author>
    </b:Author>
    <b:URL>https://scarbsf1.wordpress.com/2010/07/30/aero-elasticity-–-red-bulls-front-wing/#:~:text=Since%20the%20nineties%20F1%20teams,to%20alter%20their%20aerodynamic%20characteristics.</b:URL>
    <b:YearAccessed>2023</b:YearAccessed>
    <b:MonthAccessed>June</b:MonthAccessed>
    <b:DayAccessed>23</b:DayAccessed>
    <b:RefOrder>31</b:RefOrder>
  </b:Source>
  <b:Source>
    <b:Tag>SMI23</b:Tag>
    <b:SourceType>InternetSite</b:SourceType>
    <b:Guid>{7DD6BA5A-9EEC-9041-A575-639787C7C8D6}</b:Guid>
    <b:Author>
      <b:Author>
        <b:Corporate>SMI Composites</b:Corporate>
      </b:Author>
    </b:Author>
    <b:Title>Why Carbon Fiber Car Parts Are the #1 Choice In Auto Racing</b:Title>
    <b:URL>https://smicomposites.com/why-carbon-fiber-car-parts-are-the-1-choice-in-auto-racing/</b:URL>
    <b:Year>2023</b:Year>
    <b:YearAccessed>2023</b:YearAccessed>
    <b:MonthAccessed>June</b:MonthAccessed>
    <b:DayAccessed>23</b:DayAccessed>
    <b:RefOrder>26</b:RefOrder>
  </b:Source>
  <b:Source>
    <b:Tag>HuH12</b:Tag>
    <b:SourceType>BookSection</b:SourceType>
    <b:Guid>{3CFF68D8-F3F3-6447-AB82-10F600CDC664}</b:Guid>
    <b:Title>Chapter 10 - Computational Fluid Dynamics</b:Title>
    <b:Year>2012</b:Year>
    <b:Publisher>Academic Press</b:Publisher>
    <b:BookTitle>Fluid Mechanics</b:BookTitle>
    <b:Pages>421-472</b:Pages>
    <b:Author>
      <b:Author>
        <b:NameList>
          <b:Person>
            <b:Last>Hu</b:Last>
            <b:Middle>H</b:Middle>
            <b:First>Howard</b:First>
          </b:Person>
        </b:NameList>
      </b:Author>
      <b:Editor>
        <b:NameList>
          <b:Person>
            <b:Last>Kundu</b:Last>
            <b:Middle>Pijush</b:Middle>
            <b:First>K</b:First>
          </b:Person>
          <b:Person>
            <b:Last>Cohen</b:Last>
            <b:Middle>M</b:Middle>
            <b:First>Ira</b:First>
          </b:Person>
          <b:Person>
            <b:Last>Dowling</b:Last>
            <b:Middle>R</b:Middle>
            <b:First>David</b:First>
          </b:Person>
        </b:NameList>
      </b:Editor>
    </b:Author>
    <b:RefOrder>32</b:RefOrder>
  </b:Source>
  <b:Source>
    <b:Tag>Sim231</b:Tag>
    <b:SourceType>InternetSite</b:SourceType>
    <b:Guid>{1857FB37-BD51-AD45-83F2-121D204F3A3B}</b:Guid>
    <b:Title>Platform Introduction CAD Preparation and Upload Analysis Types Simulation Setup Post-Processing SimScale Tutorials and User Guides Validation Cases SimWiki Help and Support Collaboration Knowledge Base What is CFD | Computational Fluid Dynamics?</b:Title>
    <b:Year>2023</b:Year>
    <b:Author>
      <b:Author>
        <b:Corporate>SimScale</b:Corporate>
      </b:Author>
    </b:Author>
    <b:URL>https://www.simscale.com/docs/simwiki/cfd-computational-fluid-dynamics/what-is-cfd-computational-fluid-dynamics/</b:URL>
    <b:YearAccessed>2023</b:YearAccessed>
    <b:MonthAccessed>June</b:MonthAccessed>
    <b:DayAccessed>23</b:DayAccessed>
    <b:RefOrder>33</b:RefOrder>
  </b:Source>
  <b:Source>
    <b:Tag>Cad233</b:Tag>
    <b:SourceType>InternetSite</b:SourceType>
    <b:Guid>{37EB500F-D4C3-9F45-8C64-2C1BFFE218E1}</b:Guid>
    <b:Author>
      <b:Author>
        <b:Corporate>Cadence</b:Corporate>
      </b:Author>
    </b:Author>
    <b:Title>Applying CFD to Automotive Aerodynamics Analysis</b:Title>
    <b:URL>https://resources.system-analysis.cadence.com/blog/msa2022-applying-cfd-to-automotive-aerodynamics-analysis</b:URL>
    <b:Year>2023</b:Year>
    <b:YearAccessed>2023</b:YearAccessed>
    <b:MonthAccessed>June</b:MonthAccessed>
    <b:DayAccessed>23</b:DayAccessed>
    <b:RefOrder>34</b:RefOrder>
  </b:Source>
  <b:Source>
    <b:Tag>Cad234</b:Tag>
    <b:SourceType>InternetSite</b:SourceType>
    <b:Guid>{7A258D8B-D0D6-F847-B16B-797579CEDD7B}</b:Guid>
    <b:Author>
      <b:Author>
        <b:Corporate>Cadence</b:Corporate>
      </b:Author>
    </b:Author>
    <b:Title>CFD Meshing Methods</b:Title>
    <b:URL>https://resources.system-analysis.cadence.com/blog/msa2021-cfd-meshing-methods#:~:text=CFD%20meshing%20applies%20a%20numerical,accuracy%20of%20a%20CFD%20simulation.</b:URL>
    <b:Year>2023</b:Year>
    <b:YearAccessed>2023</b:YearAccessed>
    <b:MonthAccessed>June</b:MonthAccessed>
    <b:DayAccessed>24</b:DayAccessed>
    <b:RefOrder>35</b:RefOrder>
  </b:Source>
  <b:Source>
    <b:Tag>Spa22</b:Tag>
    <b:SourceType>InternetSite</b:SourceType>
    <b:Guid>{04224D25-34C6-CE4E-A5A9-9E31E788FBE4}</b:Guid>
    <b:Author>
      <b:Author>
        <b:Corporate>Spatial</b:Corporate>
      </b:Author>
    </b:Author>
    <b:Title>What Is Meshing?</b:Title>
    <b:URL>https://blog.spatial.com/what-is-meshing-optimization</b:URL>
    <b:Year>2022</b:Year>
    <b:YearAccessed>2023</b:YearAccessed>
    <b:MonthAccessed>June</b:MonthAccessed>
    <b:DayAccessed>23</b:DayAccessed>
    <b:RefOrder>36</b:RefOrder>
  </b:Source>
  <b:Source>
    <b:Tag>Aut18</b:Tag>
    <b:SourceType>InternetSite</b:SourceType>
    <b:Guid>{91873B1E-6963-404C-8114-AECC299EA55F}</b:Guid>
    <b:Author>
      <b:Author>
        <b:Corporate>Autodesk</b:Corporate>
      </b:Author>
    </b:Author>
    <b:Title>Computational Fluid Dynamics(CFD) - Workflow 5: Interpreting Results</b:Title>
    <b:URL>https://www.autodesk.com/support/technical/article/caas/tsarticles/ts/2t4nPcYIIqC1QPAYMeQwDk.html</b:URL>
    <b:Year>2018</b:Year>
    <b:YearAccessed>2023</b:YearAccessed>
    <b:MonthAccessed>June</b:MonthAccessed>
    <b:DayAccessed>23</b:DayAccessed>
    <b:RefOrder>37</b:RefOrder>
  </b:Source>
  <b:Source>
    <b:Tag>Jiy23</b:Tag>
    <b:SourceType>Book</b:SourceType>
    <b:Guid>{E8B49C0A-AEEE-0A4B-8438-434BE406272F}</b:Guid>
    <b:Title>Computational Fluid Dynamics</b:Title>
    <b:Year>2023</b:Year>
    <b:Author>
      <b:Author>
        <b:NameList>
          <b:Person>
            <b:Last>Jiyuan</b:Last>
            <b:First>Tu</b:First>
          </b:Person>
          <b:Person>
            <b:Last>Yeoh</b:Last>
            <b:Middle>Heng</b:Middle>
            <b:First>Guan</b:First>
          </b:Person>
          <b:Person>
            <b:Last>Liu</b:Last>
            <b:First>Chaoqun</b:First>
          </b:Person>
          <b:Person>
            <b:Last>Tao</b:Last>
            <b:First>Yao</b:First>
          </b:Person>
        </b:NameList>
      </b:Author>
    </b:Author>
    <b:City>Oxford</b:City>
    <b:Publisher>Butterworth-Heinemann</b:Publisher>
    <b:Edition>4th Edition</b:Edition>
    <b:RefOrder>39</b:RefOrder>
  </b:Source>
  <b:Source>
    <b:Tag>Bak01</b:Tag>
    <b:SourceType>JournalArticle</b:SourceType>
    <b:Guid>{B9D62545-ED52-1846-B209-BC4B73968632}</b:Guid>
    <b:Title>Realize Greater Benfits from CFD</b:Title>
    <b:Year>2001</b:Year>
    <b:JournalName>Chemical Engineering Progress</b:JournalName>
    <b:Volume>97</b:Volume>
    <b:Issue>3</b:Issue>
    <b:Pages>45-53</b:Pages>
    <b:Author>
      <b:Author>
        <b:NameList>
          <b:Person>
            <b:Last>Bakker</b:Last>
            <b:First>Andre</b:First>
          </b:Person>
          <b:Person>
            <b:Last>Haidari</b:Last>
            <b:First>Ahmad</b:First>
          </b:Person>
          <b:Person>
            <b:Last>Oshinowo</b:Last>
            <b:First>Lanre</b:First>
          </b:Person>
        </b:NameList>
      </b:Author>
    </b:Author>
    <b:RefOrder>40</b:RefOrder>
  </b:Source>
  <b:Source>
    <b:Tag>And12</b:Tag>
    <b:SourceType>Book</b:SourceType>
    <b:Guid>{677FEB07-18E4-D646-A4A6-2DAAEBD01381}</b:Guid>
    <b:Title>Computational Fluid Dynamics for Engineers</b:Title>
    <b:City>Cambridge</b:City>
    <b:Publisher>Cambridge University Press</b:Publisher>
    <b:Year>2012</b:Year>
    <b:Author>
      <b:Author>
        <b:NameList>
          <b:Person>
            <b:Last>Andersson</b:Last>
            <b:First>Bengt</b:First>
          </b:Person>
          <b:Person>
            <b:Last>Andersson</b:Last>
            <b:First>Ronnie</b:First>
          </b:Person>
          <b:Person>
            <b:Last>Hakansson</b:Last>
            <b:First>Love</b:First>
          </b:Person>
          <b:Person>
            <b:Last>Mortensen</b:Last>
            <b:First>Mikael</b:First>
          </b:Person>
          <b:Person>
            <b:Last>Sudiyo</b:Last>
            <b:First>Rahman</b:First>
          </b:Person>
          <b:Person>
            <b:Last>Wachem</b:Last>
            <b:Middle>Van</b:Middle>
            <b:First>Berend</b:First>
          </b:Person>
        </b:NameList>
      </b:Author>
    </b:Author>
    <b:RefOrder>41</b:RefOrder>
  </b:Source>
  <b:Source>
    <b:Tag>Wal14</b:Tag>
    <b:SourceType>BookSection</b:SourceType>
    <b:Guid>{146986C0-C397-CD49-B1BB-3A3C94705B8B}</b:Guid>
    <b:Title>Simulation of Fresh Concrete Flow</b:Title>
    <b:City>Dordrecht</b:City>
    <b:Publisher>Springer</b:Publisher>
    <b:Year>2014</b:Year>
    <b:BookTitle>Numerical Errors in CFD and DEM Modelling</b:BookTitle>
    <b:Pages>99-124</b:Pages>
    <b:Author>
      <b:Author>
        <b:NameList>
          <b:Person>
            <b:Last>Wallevik</b:Last>
            <b:Middle>Elvar</b:Middle>
            <b:First>Jon</b:First>
          </b:Person>
          <b:Person>
            <b:Last>Krenzer</b:Last>
            <b:First>Knut</b:First>
          </b:Person>
          <b:Person>
            <b:Last>Schwabe</b:Last>
            <b:First>Jorg-Henry</b:First>
          </b:Person>
        </b:NameList>
      </b:Author>
      <b:Editor>
        <b:NameList>
          <b:Person>
            <b:Last>Roussel</b:Last>
            <b:First>Nicolas</b:First>
          </b:Person>
          <b:Person>
            <b:Last>Gram</b:Last>
            <b:First>Annika</b:First>
          </b:Person>
        </b:NameList>
      </b:Editor>
    </b:Author>
    <b:RefOrder>42</b:RefOrder>
  </b:Source>
  <b:Source>
    <b:Tag>Bri231</b:Tag>
    <b:SourceType>InternetSite</b:SourceType>
    <b:Guid>{1438D9FC-91D7-8449-8FC1-577A75CB1BA0}</b:Guid>
    <b:Title>Wind Tunnel</b:Title>
    <b:Year>2023</b:Year>
    <b:Author>
      <b:Author>
        <b:Corporate>Britannica</b:Corporate>
      </b:Author>
    </b:Author>
    <b:URL>https://www.britannica.com/technology/wind-tunnel</b:URL>
    <b:YearAccessed>2023</b:YearAccessed>
    <b:MonthAccessed>June</b:MonthAccessed>
    <b:DayAccessed>26</b:DayAccessed>
    <b:RefOrder>43</b:RefOrder>
  </b:Source>
  <b:Source>
    <b:Tag>Str22</b:Tag>
    <b:SourceType>InternetSite</b:SourceType>
    <b:Guid>{CC14F717-A265-5C4F-9617-344DB671E980}</b:Guid>
    <b:Title>The 'Really Complicated' F1 Windtunnel Steps That Await McLaren</b:Title>
    <b:URL>https://the-race.com/formula-1/the-really-complicated-f1-windtunnel-steps-that-await-mclaren/</b:URL>
    <b:Year>2022</b:Year>
    <b:YearAccessed>2023</b:YearAccessed>
    <b:MonthAccessed>June</b:MonthAccessed>
    <b:DayAccessed>26</b:DayAccessed>
    <b:Author>
      <b:Author>
        <b:NameList>
          <b:Person>
            <b:Last>Straw</b:Last>
            <b:First>Edd</b:First>
          </b:Person>
        </b:NameList>
      </b:Author>
    </b:Author>
    <b:RefOrder>44</b:RefOrder>
  </b:Source>
  <b:Source>
    <b:Tag>Féd222</b:Tag>
    <b:SourceType>InternetSite</b:SourceType>
    <b:Guid>{BE71278C-51F4-4D4E-8B5E-C5CB88C55AC4}</b:Guid>
    <b:Author>
      <b:Author>
        <b:Corporate>Fédération Internationale de l'Automobile</b:Corporate>
      </b:Author>
    </b:Author>
    <b:Title>2023 FORMULA ONE SPORTING REGULATIONS</b:Title>
    <b:URL>https://www.fia.com/sites/default/files/fia_2023_formula_1_sporting_regulations_-_issue_2_-_2022-09-30.pdf</b:URL>
    <b:Year>2022</b:Year>
    <b:YearAccessed>2023</b:YearAccessed>
    <b:MonthAccessed>June</b:MonthAccessed>
    <b:DayAccessed>26</b:DayAccessed>
    <b:RefOrder>45</b:RefOrder>
  </b:Source>
  <b:Source>
    <b:Tag>MTS21</b:Tag>
    <b:SourceType>InternetSite</b:SourceType>
    <b:Guid>{126781FE-8EE1-5C44-9FEA-4401858276A0}</b:Guid>
    <b:Author>
      <b:Author>
        <b:Corporate>MTS Systems</b:Corporate>
      </b:Author>
    </b:Author>
    <b:Title>Wind Tunnel Rolling Road Systems</b:Title>
    <b:URL>https://www.mts.com/-/media/ground_vehicles/pdfs/brochures/100-250-716_WindTunnelRollingRd.pdf?as=1</b:URL>
    <b:Year>2021</b:Year>
    <b:YearAccessed>2023</b:YearAccessed>
    <b:MonthAccessed>June</b:MonthAccessed>
    <b:DayAccessed>27</b:DayAccessed>
    <b:RefOrder>46</b:RefOrder>
  </b:Source>
  <b:Source>
    <b:Tag>Mah11</b:Tag>
    <b:SourceType>BookSection</b:SourceType>
    <b:Guid>{5930E0FC-1568-3544-95BE-088A362D6716}</b:Guid>
    <b:Title>Flow Visualization in Wind Tunnels</b:Title>
    <b:Year>2011</b:Year>
    <b:Publisher>Intech</b:Publisher>
    <b:BookTitle>Wind Tunnels and Experimental Fluid Dynamics Research</b:BookTitle>
    <b:Pages>100-113</b:Pages>
    <b:Author>
      <b:Author>
        <b:NameList>
          <b:Person>
            <b:Last>Mahmood</b:Last>
            <b:First>Muzafferuddin</b:First>
          </b:Person>
        </b:NameList>
      </b:Author>
      <b:Editor>
        <b:NameList>
          <b:Person>
            <b:Last>Lerner</b:Last>
            <b:Middle>Colman</b:Middle>
            <b:First>Jorge</b:First>
          </b:Person>
          <b:Person>
            <b:Last>Boldes</b:Last>
            <b:First>Ulfilas</b:First>
          </b:Person>
        </b:NameList>
      </b:Editor>
    </b:Author>
    <b:RefOrder>47</b:RefOrder>
  </b:Source>
  <b:Source>
    <b:Tag>Kel23</b:Tag>
    <b:SourceType>InternetSite</b:SourceType>
    <b:Guid>{5EC4ED55-1502-E342-AD09-C01C1FD5302E}</b:Guid>
    <b:Title>Particle Image Velocimetry: Basics, Developments and Techniques</b:Title>
    <b:Year>2023</b:Year>
    <b:URL>https://www.photonics.com/Articles/Particle_Image_Velocimetry_Basics_Developments/a25121</b:URL>
    <b:YearAccessed>2023</b:YearAccessed>
    <b:MonthAccessed>June</b:MonthAccessed>
    <b:DayAccessed>27</b:DayAccessed>
    <b:Author>
      <b:Author>
        <b:NameList>
          <b:Person>
            <b:Last>Kelnberger</b:Last>
            <b:First>M</b:First>
          </b:Person>
          <b:Person>
            <b:Last>Schwitzgebel</b:Last>
            <b:First>G</b:First>
          </b:Person>
        </b:NameList>
      </b:Author>
    </b:Author>
    <b:RefOrder>48</b:RefOrder>
  </b:Source>
  <b:Source>
    <b:Tag>DeG11</b:Tag>
    <b:SourceType>JournalArticle</b:SourceType>
    <b:Guid>{652D821D-55D4-0941-82C8-BB2010A658DB}</b:Guid>
    <b:Title>PIV boosts wind tunnel efficiency in F1</b:Title>
    <b:Year>2011</b:Year>
    <b:JournalName>F1 Technical</b:JournalName>
    <b:Author>
      <b:Author>
        <b:NameList>
          <b:Person>
            <b:Last>De Groote</b:Last>
            <b:First>Steven</b:First>
          </b:Person>
        </b:NameList>
      </b:Author>
    </b:Author>
    <b:RefOrder>49</b:RefOrder>
  </b:Source>
  <b:Source>
    <b:Tag>Cha18</b:Tag>
    <b:SourceType>InternetSite</b:SourceType>
    <b:Guid>{6AD1CC65-BF83-964C-8478-490BA941435C}</b:Guid>
    <b:Title>F1 Aerodynamics-2: Turbulence, Drag and Vortices</b:Title>
    <b:Year>2018</b:Year>
    <b:URL>https://www.youtube.com/watch?v=r5pFyBHO8Fk&amp;list=PLmDnFwFiSne7b7whmeTDwSNu_6Ct5MXsZ&amp;index=3</b:URL>
    <b:YearAccessed>2023</b:YearAccessed>
    <b:MonthAccessed>June</b:MonthAccessed>
    <b:DayAccessed>27</b:DayAccessed>
    <b:Author>
      <b:Author>
        <b:Corporate>Chain Bear</b:Corporate>
      </b:Author>
    </b:Author>
    <b:RefOrder>18</b:RefOrder>
  </b:Source>
  <b:Source>
    <b:Tag>Lee19</b:Tag>
    <b:SourceType>JournalArticle</b:SourceType>
    <b:Guid>{88D58CAD-0830-7B4D-8B4B-6904E43B71EB}</b:Guid>
    <b:Title>Numerical Study of Active Aerodynamic Control via Flow Discharge on a High-Camber Rear Spoiler of a Road Vehicle</b:Title>
    <b:Year>2019</b:Year>
    <b:JournalName>Applied Sciences</b:JournalName>
    <b:Volume>9</b:Volume>
    <b:Issue>22</b:Issue>
    <b:Author>
      <b:Author>
        <b:NameList>
          <b:Person>
            <b:Last>Lee</b:Last>
            <b:First>Sangwook</b:First>
          </b:Person>
        </b:NameList>
      </b:Author>
    </b:Author>
    <b:RefOrder>38</b:RefOrder>
  </b:Source>
  <b:Source>
    <b:Tag>TUD23</b:Tag>
    <b:SourceType>InternetSite</b:SourceType>
    <b:Guid>{DC1A00B9-0242-534F-85BC-3DCE974C0CC2}</b:Guid>
    <b:Title>High Speed Wind Tunnels</b:Title>
    <b:Year>2023</b:Year>
    <b:Author>
      <b:Author>
        <b:Corporate>TUDelft</b:Corporate>
      </b:Author>
    </b:Author>
    <b:URL>https://www.tudelft.nl/lr/organisatie/afdelingen/flow-physics-and-technology/facilities</b:URL>
    <b:YearAccessed>2023</b:YearAccessed>
    <b:MonthAccessed>June</b:MonthAccessed>
    <b:DayAccessed>27</b:DayAccessed>
    <b:RefOrder>50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417006-BB87-1045-9751-673F21C29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767</TotalTime>
  <Pages>15</Pages>
  <Words>4875</Words>
  <Characters>27790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Designing a race car rear wing: fluid flow assessment</vt:lpstr>
    </vt:vector>
  </TitlesOfParts>
  <Company/>
  <LinksUpToDate>false</LinksUpToDate>
  <CharactersWithSpaces>32600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race car rear wing: fluid flow assessment</dc:title>
  <dc:subject>Structural &amp; Fluid Analysis</dc:subject>
  <dc:creator>Ioan Davies</dc:creator>
  <cp:keywords/>
  <dc:description/>
  <cp:lastModifiedBy>Ioan Davies</cp:lastModifiedBy>
  <cp:revision>185</cp:revision>
  <dcterms:created xsi:type="dcterms:W3CDTF">2023-06-24T17:25:00Z</dcterms:created>
  <dcterms:modified xsi:type="dcterms:W3CDTF">2023-07-02T18:45:00Z</dcterms:modified>
</cp:coreProperties>
</file>