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7277D" w14:textId="51BD18A7" w:rsidR="00A7002C" w:rsidRDefault="006C6CC4" w:rsidP="005132B2">
      <w:pPr>
        <w:jc w:val="center"/>
        <w:rPr>
          <w:sz w:val="40"/>
          <w:szCs w:val="40"/>
        </w:rPr>
      </w:pPr>
      <w:r w:rsidRPr="006C6CC4">
        <w:rPr>
          <w:sz w:val="40"/>
          <w:szCs w:val="40"/>
        </w:rPr>
        <w:t>Should the UN concentrate on development goals, humanitarian relief, peacekeeping, or conflict resolution?</w:t>
      </w:r>
    </w:p>
    <w:p w14:paraId="08BFAE73" w14:textId="77777777" w:rsidR="006C6CC4" w:rsidRDefault="006C6CC4" w:rsidP="00EC7C4D">
      <w:pPr>
        <w:spacing w:line="360" w:lineRule="auto"/>
        <w:rPr>
          <w:sz w:val="28"/>
          <w:szCs w:val="28"/>
        </w:rPr>
      </w:pPr>
    </w:p>
    <w:p w14:paraId="6896FDC0" w14:textId="7955BD98" w:rsidR="005B1F50" w:rsidRDefault="00BB42FB" w:rsidP="00EC7C4D">
      <w:pPr>
        <w:spacing w:line="360" w:lineRule="auto"/>
        <w:rPr>
          <w:sz w:val="28"/>
          <w:szCs w:val="28"/>
        </w:rPr>
      </w:pPr>
      <w:r w:rsidRPr="00BB42FB">
        <w:rPr>
          <w:sz w:val="28"/>
          <w:szCs w:val="28"/>
        </w:rPr>
        <w:t>In 1945 the United Nations (UN) was formed after</w:t>
      </w:r>
      <w:r w:rsidR="00835DB4">
        <w:rPr>
          <w:sz w:val="28"/>
          <w:szCs w:val="28"/>
        </w:rPr>
        <w:t xml:space="preserve"> </w:t>
      </w:r>
      <w:r w:rsidRPr="00BB42FB">
        <w:rPr>
          <w:sz w:val="28"/>
          <w:szCs w:val="28"/>
        </w:rPr>
        <w:t>WW</w:t>
      </w:r>
      <w:r w:rsidR="00835DB4">
        <w:rPr>
          <w:sz w:val="28"/>
          <w:szCs w:val="28"/>
        </w:rPr>
        <w:t>II</w:t>
      </w:r>
      <w:r w:rsidRPr="00BB42FB">
        <w:rPr>
          <w:sz w:val="28"/>
          <w:szCs w:val="28"/>
        </w:rPr>
        <w:t>. It was a response to various nations in ruin</w:t>
      </w:r>
      <w:r w:rsidR="00303065">
        <w:rPr>
          <w:sz w:val="28"/>
          <w:szCs w:val="28"/>
        </w:rPr>
        <w:t>,</w:t>
      </w:r>
      <w:r w:rsidRPr="00BB42FB">
        <w:rPr>
          <w:sz w:val="28"/>
          <w:szCs w:val="28"/>
        </w:rPr>
        <w:t xml:space="preserve"> the urgent need to rebuild and a global call for peace and cooperation. States joined the UN beginning with 51 and increasing to</w:t>
      </w:r>
      <w:r w:rsidR="00326327">
        <w:rPr>
          <w:sz w:val="28"/>
          <w:szCs w:val="28"/>
        </w:rPr>
        <w:t xml:space="preserve"> all</w:t>
      </w:r>
      <w:r w:rsidRPr="00BB42FB">
        <w:rPr>
          <w:sz w:val="28"/>
          <w:szCs w:val="28"/>
        </w:rPr>
        <w:t xml:space="preserve"> 193 Member States today. (Nations, 2023a). The UN system incorporates a General Assembly, the Security Council, the Economic and Social Council, the International Court of Justice, and the UN Secretariat and are comprised of various funds, </w:t>
      </w:r>
      <w:r w:rsidR="00770A4E" w:rsidRPr="00BB42FB">
        <w:rPr>
          <w:sz w:val="28"/>
          <w:szCs w:val="28"/>
        </w:rPr>
        <w:t>programmes,</w:t>
      </w:r>
      <w:r w:rsidRPr="00BB42FB">
        <w:rPr>
          <w:sz w:val="28"/>
          <w:szCs w:val="28"/>
        </w:rPr>
        <w:t xml:space="preserve"> and specialised agencies</w:t>
      </w:r>
      <w:r w:rsidR="00326327">
        <w:rPr>
          <w:sz w:val="28"/>
          <w:szCs w:val="28"/>
        </w:rPr>
        <w:t>.</w:t>
      </w:r>
      <w:r w:rsidRPr="00BB42FB">
        <w:rPr>
          <w:sz w:val="28"/>
          <w:szCs w:val="28"/>
        </w:rPr>
        <w:t xml:space="preserve"> (Nations, 2023b)</w:t>
      </w:r>
      <w:r w:rsidR="00326327">
        <w:rPr>
          <w:sz w:val="28"/>
          <w:szCs w:val="28"/>
        </w:rPr>
        <w:t>.</w:t>
      </w:r>
      <w:r w:rsidRPr="00BB42FB">
        <w:rPr>
          <w:sz w:val="28"/>
          <w:szCs w:val="28"/>
        </w:rPr>
        <w:t xml:space="preserve"> In the decades since its creation, the world has changed irrevocably. The UN has developed a multi-faceted approach to deal with accelerating human expansion. With this</w:t>
      </w:r>
      <w:r w:rsidR="007D28AB">
        <w:rPr>
          <w:sz w:val="28"/>
          <w:szCs w:val="28"/>
        </w:rPr>
        <w:t xml:space="preserve"> </w:t>
      </w:r>
      <w:r w:rsidRPr="00BB42FB">
        <w:rPr>
          <w:sz w:val="28"/>
          <w:szCs w:val="28"/>
        </w:rPr>
        <w:t xml:space="preserve">expansion, there seems no place on </w:t>
      </w:r>
      <w:r w:rsidR="00365D0E">
        <w:rPr>
          <w:sz w:val="28"/>
          <w:szCs w:val="28"/>
        </w:rPr>
        <w:t>E</w:t>
      </w:r>
      <w:r w:rsidRPr="00BB42FB">
        <w:rPr>
          <w:sz w:val="28"/>
          <w:szCs w:val="28"/>
        </w:rPr>
        <w:t>arth that humans have not influenced or affected in some way.</w:t>
      </w:r>
      <w:r w:rsidR="00566781" w:rsidRPr="00566781">
        <w:rPr>
          <w:sz w:val="28"/>
          <w:szCs w:val="28"/>
        </w:rPr>
        <w:t xml:space="preserve"> </w:t>
      </w:r>
      <w:r w:rsidR="00566781" w:rsidRPr="005A03EF">
        <w:rPr>
          <w:sz w:val="28"/>
          <w:szCs w:val="28"/>
        </w:rPr>
        <w:t>Fontaine-Skronski et al question whether 25 years on that it is struggling to be effective in a new global landscape (Fontaine-Skronski, Eschborn and Thool, 2023</w:t>
      </w:r>
      <w:r w:rsidR="003B3D86" w:rsidRPr="005A03EF">
        <w:rPr>
          <w:sz w:val="28"/>
          <w:szCs w:val="28"/>
        </w:rPr>
        <w:t>)</w:t>
      </w:r>
      <w:r w:rsidR="003B3D86">
        <w:rPr>
          <w:sz w:val="28"/>
          <w:szCs w:val="28"/>
        </w:rPr>
        <w:t>.</w:t>
      </w:r>
      <w:r w:rsidR="003B3D86" w:rsidRPr="005A03EF">
        <w:rPr>
          <w:sz w:val="28"/>
          <w:szCs w:val="28"/>
        </w:rPr>
        <w:t xml:space="preserve"> In</w:t>
      </w:r>
      <w:r w:rsidR="00566781" w:rsidRPr="005A03EF">
        <w:rPr>
          <w:sz w:val="28"/>
          <w:szCs w:val="28"/>
        </w:rPr>
        <w:t xml:space="preserve"> the last two decades</w:t>
      </w:r>
      <w:r w:rsidR="003B3D86">
        <w:rPr>
          <w:sz w:val="28"/>
          <w:szCs w:val="28"/>
        </w:rPr>
        <w:t>,</w:t>
      </w:r>
      <w:r w:rsidR="00566781" w:rsidRPr="005A03EF">
        <w:rPr>
          <w:sz w:val="28"/>
          <w:szCs w:val="28"/>
        </w:rPr>
        <w:t xml:space="preserve"> factors have put pressure on the fabric </w:t>
      </w:r>
      <w:r w:rsidR="003B3D86" w:rsidRPr="005A03EF">
        <w:rPr>
          <w:sz w:val="28"/>
          <w:szCs w:val="28"/>
        </w:rPr>
        <w:t>of multilateral</w:t>
      </w:r>
      <w:r w:rsidR="00566781" w:rsidRPr="005A03EF">
        <w:rPr>
          <w:sz w:val="28"/>
          <w:szCs w:val="28"/>
        </w:rPr>
        <w:t xml:space="preserve"> cooperation. These </w:t>
      </w:r>
      <w:r w:rsidR="00710170">
        <w:rPr>
          <w:sz w:val="28"/>
          <w:szCs w:val="28"/>
        </w:rPr>
        <w:t xml:space="preserve">pressures </w:t>
      </w:r>
      <w:r w:rsidR="00566781" w:rsidRPr="005A03EF">
        <w:rPr>
          <w:sz w:val="28"/>
          <w:szCs w:val="28"/>
        </w:rPr>
        <w:t>include climate change, conflict, and migration. The UN is struggling to maintain influence in an increasingly divided world.</w:t>
      </w:r>
      <w:r w:rsidR="00B074A5">
        <w:rPr>
          <w:sz w:val="28"/>
          <w:szCs w:val="28"/>
        </w:rPr>
        <w:t xml:space="preserve"> </w:t>
      </w:r>
    </w:p>
    <w:p w14:paraId="256CEE94" w14:textId="14B7C168" w:rsidR="00E25AF7" w:rsidRDefault="0062487C" w:rsidP="00EC7C4D">
      <w:pPr>
        <w:spacing w:line="360" w:lineRule="auto"/>
        <w:rPr>
          <w:sz w:val="28"/>
          <w:szCs w:val="28"/>
        </w:rPr>
      </w:pPr>
      <w:r>
        <w:rPr>
          <w:sz w:val="28"/>
          <w:szCs w:val="28"/>
        </w:rPr>
        <w:t>W</w:t>
      </w:r>
      <w:r w:rsidR="0090357F">
        <w:rPr>
          <w:sz w:val="28"/>
          <w:szCs w:val="28"/>
        </w:rPr>
        <w:t xml:space="preserve">hile </w:t>
      </w:r>
      <w:r w:rsidR="008C3457">
        <w:rPr>
          <w:sz w:val="28"/>
          <w:szCs w:val="28"/>
        </w:rPr>
        <w:t>a</w:t>
      </w:r>
      <w:r w:rsidR="00A34FD6" w:rsidRPr="00C413F8">
        <w:rPr>
          <w:sz w:val="28"/>
          <w:szCs w:val="28"/>
        </w:rPr>
        <w:t xml:space="preserve">ll four aspects </w:t>
      </w:r>
      <w:r w:rsidR="00D938AE">
        <w:rPr>
          <w:sz w:val="28"/>
          <w:szCs w:val="28"/>
        </w:rPr>
        <w:t xml:space="preserve">of </w:t>
      </w:r>
      <w:r w:rsidR="002255CA" w:rsidRPr="00C413F8">
        <w:rPr>
          <w:sz w:val="28"/>
          <w:szCs w:val="28"/>
        </w:rPr>
        <w:t>UN work are important</w:t>
      </w:r>
      <w:r w:rsidR="002255CA">
        <w:rPr>
          <w:sz w:val="28"/>
          <w:szCs w:val="28"/>
        </w:rPr>
        <w:t xml:space="preserve">, </w:t>
      </w:r>
      <w:r w:rsidR="000D6C9D" w:rsidRPr="000D6C9D">
        <w:rPr>
          <w:sz w:val="28"/>
          <w:szCs w:val="28"/>
        </w:rPr>
        <w:t>humanitarian relief, peacekeeping, conflict resolution</w:t>
      </w:r>
      <w:r w:rsidR="00D938AE">
        <w:rPr>
          <w:sz w:val="28"/>
          <w:szCs w:val="28"/>
        </w:rPr>
        <w:t xml:space="preserve"> and the </w:t>
      </w:r>
      <w:r w:rsidR="00BD0C7C">
        <w:rPr>
          <w:sz w:val="28"/>
          <w:szCs w:val="28"/>
        </w:rPr>
        <w:t>S</w:t>
      </w:r>
      <w:r w:rsidR="00D938AE">
        <w:rPr>
          <w:sz w:val="28"/>
          <w:szCs w:val="28"/>
        </w:rPr>
        <w:t xml:space="preserve">ustainable </w:t>
      </w:r>
      <w:r w:rsidR="00590965">
        <w:rPr>
          <w:sz w:val="28"/>
          <w:szCs w:val="28"/>
        </w:rPr>
        <w:t>D</w:t>
      </w:r>
      <w:r w:rsidR="00D938AE">
        <w:rPr>
          <w:sz w:val="28"/>
          <w:szCs w:val="28"/>
        </w:rPr>
        <w:t xml:space="preserve">evelopment </w:t>
      </w:r>
      <w:r w:rsidR="00590965">
        <w:rPr>
          <w:sz w:val="28"/>
          <w:szCs w:val="28"/>
        </w:rPr>
        <w:t>G</w:t>
      </w:r>
      <w:r w:rsidR="00D938AE">
        <w:rPr>
          <w:sz w:val="28"/>
          <w:szCs w:val="28"/>
        </w:rPr>
        <w:t>oals</w:t>
      </w:r>
      <w:r w:rsidR="006B66FA">
        <w:rPr>
          <w:sz w:val="28"/>
          <w:szCs w:val="28"/>
        </w:rPr>
        <w:t xml:space="preserve">, </w:t>
      </w:r>
      <w:r w:rsidR="003347E4">
        <w:rPr>
          <w:sz w:val="28"/>
          <w:szCs w:val="28"/>
        </w:rPr>
        <w:t xml:space="preserve">to </w:t>
      </w:r>
      <w:r w:rsidR="006A6CB8">
        <w:rPr>
          <w:sz w:val="28"/>
          <w:szCs w:val="28"/>
        </w:rPr>
        <w:t>maximise its eff</w:t>
      </w:r>
      <w:r w:rsidR="009627CF">
        <w:rPr>
          <w:sz w:val="28"/>
          <w:szCs w:val="28"/>
        </w:rPr>
        <w:t>icacy</w:t>
      </w:r>
      <w:r w:rsidR="008C42C3">
        <w:rPr>
          <w:sz w:val="28"/>
          <w:szCs w:val="28"/>
        </w:rPr>
        <w:t xml:space="preserve"> </w:t>
      </w:r>
      <w:r w:rsidR="0056035F">
        <w:rPr>
          <w:sz w:val="28"/>
          <w:szCs w:val="28"/>
        </w:rPr>
        <w:t>to impact</w:t>
      </w:r>
      <w:r w:rsidR="008C42C3">
        <w:rPr>
          <w:sz w:val="28"/>
          <w:szCs w:val="28"/>
        </w:rPr>
        <w:t xml:space="preserve"> an increasingly overwhelming </w:t>
      </w:r>
      <w:r w:rsidR="00912436">
        <w:rPr>
          <w:sz w:val="28"/>
          <w:szCs w:val="28"/>
        </w:rPr>
        <w:t xml:space="preserve">global </w:t>
      </w:r>
      <w:r w:rsidR="00F44F39">
        <w:rPr>
          <w:sz w:val="28"/>
          <w:szCs w:val="28"/>
        </w:rPr>
        <w:t>situation,</w:t>
      </w:r>
      <w:r w:rsidR="00F44F39" w:rsidRPr="00C413F8">
        <w:rPr>
          <w:sz w:val="28"/>
          <w:szCs w:val="28"/>
        </w:rPr>
        <w:t xml:space="preserve"> </w:t>
      </w:r>
      <w:r w:rsidR="00F44F39">
        <w:rPr>
          <w:sz w:val="28"/>
          <w:szCs w:val="28"/>
        </w:rPr>
        <w:t>focus</w:t>
      </w:r>
      <w:r w:rsidR="00762878">
        <w:rPr>
          <w:sz w:val="28"/>
          <w:szCs w:val="28"/>
        </w:rPr>
        <w:t xml:space="preserve"> </w:t>
      </w:r>
      <w:r w:rsidR="00A34FD6" w:rsidRPr="00C413F8">
        <w:rPr>
          <w:sz w:val="28"/>
          <w:szCs w:val="28"/>
        </w:rPr>
        <w:t xml:space="preserve">on the </w:t>
      </w:r>
      <w:r w:rsidR="00590965">
        <w:rPr>
          <w:sz w:val="28"/>
          <w:szCs w:val="28"/>
        </w:rPr>
        <w:t>S</w:t>
      </w:r>
      <w:r w:rsidR="00E06E81">
        <w:rPr>
          <w:sz w:val="28"/>
          <w:szCs w:val="28"/>
        </w:rPr>
        <w:t xml:space="preserve">ustainable </w:t>
      </w:r>
      <w:r w:rsidR="00590965">
        <w:rPr>
          <w:sz w:val="28"/>
          <w:szCs w:val="28"/>
        </w:rPr>
        <w:t>D</w:t>
      </w:r>
      <w:r w:rsidR="00A34FD6" w:rsidRPr="00C413F8">
        <w:rPr>
          <w:sz w:val="28"/>
          <w:szCs w:val="28"/>
        </w:rPr>
        <w:t xml:space="preserve">evelopment </w:t>
      </w:r>
      <w:r w:rsidR="00590965">
        <w:rPr>
          <w:sz w:val="28"/>
          <w:szCs w:val="28"/>
        </w:rPr>
        <w:t>G</w:t>
      </w:r>
      <w:r w:rsidR="00A34FD6" w:rsidRPr="00C413F8">
        <w:rPr>
          <w:sz w:val="28"/>
          <w:szCs w:val="28"/>
        </w:rPr>
        <w:t>oals</w:t>
      </w:r>
      <w:r w:rsidR="00B074A5">
        <w:rPr>
          <w:sz w:val="28"/>
          <w:szCs w:val="28"/>
        </w:rPr>
        <w:t xml:space="preserve"> (SDGs)</w:t>
      </w:r>
      <w:r w:rsidR="00A34FD6" w:rsidRPr="00C413F8">
        <w:rPr>
          <w:sz w:val="28"/>
          <w:szCs w:val="28"/>
        </w:rPr>
        <w:t xml:space="preserve"> will address </w:t>
      </w:r>
      <w:r w:rsidR="0090357F">
        <w:rPr>
          <w:sz w:val="28"/>
          <w:szCs w:val="28"/>
        </w:rPr>
        <w:t xml:space="preserve">the most pressing and salient issues </w:t>
      </w:r>
      <w:r w:rsidR="0056035F">
        <w:rPr>
          <w:sz w:val="28"/>
          <w:szCs w:val="28"/>
        </w:rPr>
        <w:t>of our time.</w:t>
      </w:r>
    </w:p>
    <w:p w14:paraId="15F69654" w14:textId="1C757EAF" w:rsidR="00EC7C4D" w:rsidRDefault="00696D97" w:rsidP="00EC7C4D">
      <w:pPr>
        <w:spacing w:line="360" w:lineRule="auto"/>
        <w:rPr>
          <w:sz w:val="28"/>
          <w:szCs w:val="28"/>
        </w:rPr>
      </w:pPr>
      <w:r>
        <w:rPr>
          <w:sz w:val="28"/>
          <w:szCs w:val="28"/>
        </w:rPr>
        <w:lastRenderedPageBreak/>
        <w:t xml:space="preserve">After the war the </w:t>
      </w:r>
      <w:r w:rsidR="005A03EF" w:rsidRPr="005A03EF">
        <w:rPr>
          <w:sz w:val="28"/>
          <w:szCs w:val="28"/>
        </w:rPr>
        <w:t>UN emerge</w:t>
      </w:r>
      <w:r w:rsidR="00C71DF5">
        <w:rPr>
          <w:sz w:val="28"/>
          <w:szCs w:val="28"/>
        </w:rPr>
        <w:t>d</w:t>
      </w:r>
      <w:r w:rsidR="005A03EF" w:rsidRPr="005A03EF">
        <w:rPr>
          <w:sz w:val="28"/>
          <w:szCs w:val="28"/>
        </w:rPr>
        <w:t xml:space="preserve"> as a powerful </w:t>
      </w:r>
      <w:r w:rsidR="00A507B2">
        <w:rPr>
          <w:sz w:val="28"/>
          <w:szCs w:val="28"/>
        </w:rPr>
        <w:t xml:space="preserve">and </w:t>
      </w:r>
      <w:r w:rsidR="005A03EF" w:rsidRPr="005A03EF">
        <w:rPr>
          <w:sz w:val="28"/>
          <w:szCs w:val="28"/>
        </w:rPr>
        <w:t xml:space="preserve">cohesive force that had the potential to bring countries together to solve world issues. </w:t>
      </w:r>
      <w:r w:rsidR="00DC0061">
        <w:rPr>
          <w:sz w:val="28"/>
          <w:szCs w:val="28"/>
        </w:rPr>
        <w:fldChar w:fldCharType="begin"/>
      </w:r>
      <w:r w:rsidR="00F555B5">
        <w:rPr>
          <w:sz w:val="28"/>
          <w:szCs w:val="28"/>
        </w:rPr>
        <w:instrText xml:space="preserve"> ADDIN ZOTERO_ITEM CSL_CITATION {"citationID":"G4mOwtru","properties":{"formattedCitation":"(Nations, 2023a)","plainCitation":"(Nations, 2023a)","noteIndex":0},"citationItems":[{"id":340,"uris":["http://zotero.org/users/local/7zFOw8xm/items/S8C952AZ"],"itemData":{"id":340,"type":"webpage","abstract":"The United Nations is an international organization founded in 1945, that provides a forum for its members to express their views and to take action on the major issues confronting humanity, including peace and security, climate change, sustainable development, human rights and gender equality.","container-title":"United Nations","language":"en","note":"publisher: United Nations","title":"About Us","URL":"https://www.un.org/en/about-us","author":[{"family":"Nations","given":"United"}],"accessed":{"date-parts":[["2023",11,17]]},"issued":{"date-parts":[["2023"]]}}}],"schema":"https://github.com/citation-style-language/schema/raw/master/csl-citation.json"} </w:instrText>
      </w:r>
      <w:r w:rsidR="00DC0061">
        <w:rPr>
          <w:sz w:val="28"/>
          <w:szCs w:val="28"/>
        </w:rPr>
        <w:fldChar w:fldCharType="separate"/>
      </w:r>
      <w:r w:rsidR="00F555B5" w:rsidRPr="00F555B5">
        <w:rPr>
          <w:rFonts w:ascii="Calibri" w:hAnsi="Calibri" w:cs="Calibri"/>
          <w:sz w:val="28"/>
        </w:rPr>
        <w:t>(Nations, 2023a)</w:t>
      </w:r>
      <w:r w:rsidR="00DC0061">
        <w:rPr>
          <w:sz w:val="28"/>
          <w:szCs w:val="28"/>
        </w:rPr>
        <w:fldChar w:fldCharType="end"/>
      </w:r>
      <w:r w:rsidR="00EC7C4D">
        <w:rPr>
          <w:sz w:val="28"/>
          <w:szCs w:val="28"/>
        </w:rPr>
        <w:t>.</w:t>
      </w:r>
    </w:p>
    <w:p w14:paraId="63FCECDC" w14:textId="77777777" w:rsidR="00C663EF" w:rsidRDefault="00167F1B" w:rsidP="004E5BDC">
      <w:pPr>
        <w:spacing w:line="360" w:lineRule="auto"/>
        <w:rPr>
          <w:sz w:val="28"/>
          <w:szCs w:val="28"/>
        </w:rPr>
      </w:pPr>
      <w:r w:rsidRPr="00EC7C4D">
        <w:rPr>
          <w:sz w:val="28"/>
          <w:szCs w:val="28"/>
        </w:rPr>
        <w:t xml:space="preserve">In </w:t>
      </w:r>
      <w:r w:rsidR="00861AFA" w:rsidRPr="00EC7C4D">
        <w:rPr>
          <w:sz w:val="28"/>
          <w:szCs w:val="28"/>
        </w:rPr>
        <w:t>1945 the world was shaken by its shared tra</w:t>
      </w:r>
      <w:r w:rsidR="00E06BFE" w:rsidRPr="00EC7C4D">
        <w:rPr>
          <w:sz w:val="28"/>
          <w:szCs w:val="28"/>
        </w:rPr>
        <w:t>gedy and horror</w:t>
      </w:r>
      <w:r w:rsidR="003B263D">
        <w:rPr>
          <w:sz w:val="28"/>
          <w:szCs w:val="28"/>
        </w:rPr>
        <w:t xml:space="preserve"> in the aftermath of war</w:t>
      </w:r>
      <w:r w:rsidR="00E06BFE" w:rsidRPr="00EC7C4D">
        <w:rPr>
          <w:sz w:val="28"/>
          <w:szCs w:val="28"/>
        </w:rPr>
        <w:t xml:space="preserve">. </w:t>
      </w:r>
      <w:r w:rsidR="00995887" w:rsidRPr="00EC7C4D">
        <w:rPr>
          <w:sz w:val="28"/>
          <w:szCs w:val="28"/>
        </w:rPr>
        <w:t>Lives</w:t>
      </w:r>
      <w:r w:rsidR="003A6D3A" w:rsidRPr="00EC7C4D">
        <w:rPr>
          <w:sz w:val="28"/>
          <w:szCs w:val="28"/>
        </w:rPr>
        <w:t>,</w:t>
      </w:r>
      <w:r w:rsidR="00995887" w:rsidRPr="00EC7C4D">
        <w:rPr>
          <w:sz w:val="28"/>
          <w:szCs w:val="28"/>
        </w:rPr>
        <w:t xml:space="preserve"> </w:t>
      </w:r>
      <w:r w:rsidR="00200B3B" w:rsidRPr="00EC7C4D">
        <w:rPr>
          <w:sz w:val="28"/>
          <w:szCs w:val="28"/>
        </w:rPr>
        <w:t>economies,</w:t>
      </w:r>
      <w:r w:rsidR="00995887" w:rsidRPr="00EC7C4D">
        <w:rPr>
          <w:sz w:val="28"/>
          <w:szCs w:val="28"/>
        </w:rPr>
        <w:t xml:space="preserve"> and nations </w:t>
      </w:r>
      <w:r w:rsidR="001C7B48" w:rsidRPr="00EC7C4D">
        <w:rPr>
          <w:sz w:val="28"/>
          <w:szCs w:val="28"/>
        </w:rPr>
        <w:t>were exhausted</w:t>
      </w:r>
      <w:r w:rsidR="00845597" w:rsidRPr="00EC7C4D">
        <w:rPr>
          <w:sz w:val="28"/>
          <w:szCs w:val="28"/>
        </w:rPr>
        <w:t>. T</w:t>
      </w:r>
      <w:r w:rsidR="00E06BFE" w:rsidRPr="00EC7C4D">
        <w:rPr>
          <w:sz w:val="28"/>
          <w:szCs w:val="28"/>
        </w:rPr>
        <w:t xml:space="preserve">here was </w:t>
      </w:r>
      <w:r w:rsidR="001D0F14" w:rsidRPr="00EC7C4D">
        <w:rPr>
          <w:sz w:val="28"/>
          <w:szCs w:val="28"/>
        </w:rPr>
        <w:t>momentum</w:t>
      </w:r>
      <w:r w:rsidR="00E06BFE" w:rsidRPr="00EC7C4D">
        <w:rPr>
          <w:sz w:val="28"/>
          <w:szCs w:val="28"/>
        </w:rPr>
        <w:t xml:space="preserve"> </w:t>
      </w:r>
      <w:r w:rsidR="00263209" w:rsidRPr="00EC7C4D">
        <w:rPr>
          <w:sz w:val="28"/>
          <w:szCs w:val="28"/>
        </w:rPr>
        <w:t xml:space="preserve">for </w:t>
      </w:r>
      <w:r w:rsidR="00F475AB" w:rsidRPr="00EC7C4D">
        <w:rPr>
          <w:sz w:val="28"/>
          <w:szCs w:val="28"/>
        </w:rPr>
        <w:t>peace</w:t>
      </w:r>
      <w:r w:rsidR="00953CF0" w:rsidRPr="00EC7C4D">
        <w:rPr>
          <w:sz w:val="28"/>
          <w:szCs w:val="28"/>
        </w:rPr>
        <w:t xml:space="preserve">, </w:t>
      </w:r>
      <w:r w:rsidR="00EB4DA5" w:rsidRPr="00EC7C4D">
        <w:rPr>
          <w:sz w:val="28"/>
          <w:szCs w:val="28"/>
        </w:rPr>
        <w:t>rebuilding,</w:t>
      </w:r>
      <w:r w:rsidR="00953CF0" w:rsidRPr="00EC7C4D">
        <w:rPr>
          <w:sz w:val="28"/>
          <w:szCs w:val="28"/>
        </w:rPr>
        <w:t xml:space="preserve"> </w:t>
      </w:r>
      <w:r w:rsidR="00F475AB" w:rsidRPr="00EC7C4D">
        <w:rPr>
          <w:sz w:val="28"/>
          <w:szCs w:val="28"/>
        </w:rPr>
        <w:t xml:space="preserve">and </w:t>
      </w:r>
      <w:r w:rsidR="00EB4DA5" w:rsidRPr="00EC7C4D">
        <w:rPr>
          <w:sz w:val="28"/>
          <w:szCs w:val="28"/>
        </w:rPr>
        <w:t xml:space="preserve">a </w:t>
      </w:r>
      <w:r w:rsidR="001764FC" w:rsidRPr="00EC7C4D">
        <w:rPr>
          <w:sz w:val="28"/>
          <w:szCs w:val="28"/>
        </w:rPr>
        <w:t xml:space="preserve">practical </w:t>
      </w:r>
      <w:r w:rsidR="00EB4DA5" w:rsidRPr="00EC7C4D">
        <w:rPr>
          <w:sz w:val="28"/>
          <w:szCs w:val="28"/>
        </w:rPr>
        <w:t>sys</w:t>
      </w:r>
      <w:r w:rsidR="00BD238A" w:rsidRPr="00EC7C4D">
        <w:rPr>
          <w:sz w:val="28"/>
          <w:szCs w:val="28"/>
        </w:rPr>
        <w:t xml:space="preserve">tem </w:t>
      </w:r>
      <w:r w:rsidR="00A81AFB" w:rsidRPr="00EC7C4D">
        <w:rPr>
          <w:sz w:val="28"/>
          <w:szCs w:val="28"/>
        </w:rPr>
        <w:t>that</w:t>
      </w:r>
      <w:r w:rsidR="00BD238A" w:rsidRPr="00EC7C4D">
        <w:rPr>
          <w:sz w:val="28"/>
          <w:szCs w:val="28"/>
        </w:rPr>
        <w:t xml:space="preserve"> could be relied upon to</w:t>
      </w:r>
      <w:r w:rsidR="00A81AFB" w:rsidRPr="00EC7C4D">
        <w:rPr>
          <w:sz w:val="28"/>
          <w:szCs w:val="28"/>
        </w:rPr>
        <w:t xml:space="preserve"> limit the possibility of </w:t>
      </w:r>
      <w:r w:rsidR="001D0F14" w:rsidRPr="00EC7C4D">
        <w:rPr>
          <w:sz w:val="28"/>
          <w:szCs w:val="28"/>
        </w:rPr>
        <w:t xml:space="preserve">another </w:t>
      </w:r>
      <w:r w:rsidR="00200B3B" w:rsidRPr="00EC7C4D">
        <w:rPr>
          <w:sz w:val="28"/>
          <w:szCs w:val="28"/>
        </w:rPr>
        <w:t>world war.</w:t>
      </w:r>
      <w:r w:rsidR="00213FCD" w:rsidRPr="00EC7C4D">
        <w:rPr>
          <w:sz w:val="28"/>
          <w:szCs w:val="28"/>
        </w:rPr>
        <w:t xml:space="preserve"> </w:t>
      </w:r>
    </w:p>
    <w:p w14:paraId="257CBC0A" w14:textId="5BB51440" w:rsidR="00212AB4" w:rsidRDefault="00213FCD" w:rsidP="004E5BDC">
      <w:pPr>
        <w:spacing w:line="360" w:lineRule="auto"/>
        <w:rPr>
          <w:sz w:val="28"/>
          <w:szCs w:val="28"/>
        </w:rPr>
      </w:pPr>
      <w:r w:rsidRPr="00EC7C4D">
        <w:rPr>
          <w:sz w:val="28"/>
          <w:szCs w:val="28"/>
        </w:rPr>
        <w:t>The UN</w:t>
      </w:r>
      <w:r w:rsidR="007A5E26">
        <w:rPr>
          <w:sz w:val="28"/>
          <w:szCs w:val="28"/>
        </w:rPr>
        <w:t>’</w:t>
      </w:r>
      <w:r w:rsidRPr="00EC7C4D">
        <w:rPr>
          <w:sz w:val="28"/>
          <w:szCs w:val="28"/>
        </w:rPr>
        <w:t xml:space="preserve">s </w:t>
      </w:r>
      <w:r w:rsidR="00584AC1" w:rsidRPr="00EC7C4D">
        <w:rPr>
          <w:sz w:val="28"/>
          <w:szCs w:val="28"/>
        </w:rPr>
        <w:t xml:space="preserve">peacekeeping missions </w:t>
      </w:r>
      <w:r w:rsidR="00584AC1" w:rsidRPr="00EC7C4D">
        <w:rPr>
          <w:sz w:val="28"/>
          <w:szCs w:val="28"/>
        </w:rPr>
        <w:t>helped</w:t>
      </w:r>
      <w:r w:rsidR="00C663EF">
        <w:rPr>
          <w:sz w:val="28"/>
          <w:szCs w:val="28"/>
        </w:rPr>
        <w:t xml:space="preserve"> to</w:t>
      </w:r>
      <w:r w:rsidR="00584AC1" w:rsidRPr="00EC7C4D">
        <w:rPr>
          <w:sz w:val="28"/>
          <w:szCs w:val="28"/>
        </w:rPr>
        <w:t xml:space="preserve"> end conflicts and </w:t>
      </w:r>
      <w:r w:rsidR="00E11A1C" w:rsidRPr="00EC7C4D">
        <w:rPr>
          <w:sz w:val="28"/>
          <w:szCs w:val="28"/>
        </w:rPr>
        <w:t>advanc</w:t>
      </w:r>
      <w:r w:rsidR="002D7E69" w:rsidRPr="00EC7C4D">
        <w:rPr>
          <w:sz w:val="28"/>
          <w:szCs w:val="28"/>
        </w:rPr>
        <w:t xml:space="preserve">e </w:t>
      </w:r>
      <w:r w:rsidR="00584AC1" w:rsidRPr="00EC7C4D">
        <w:rPr>
          <w:sz w:val="28"/>
          <w:szCs w:val="28"/>
        </w:rPr>
        <w:t xml:space="preserve">reconciliation by successful peacekeeping </w:t>
      </w:r>
      <w:r w:rsidR="00EC52E6" w:rsidRPr="00EC7C4D">
        <w:rPr>
          <w:sz w:val="28"/>
          <w:szCs w:val="28"/>
        </w:rPr>
        <w:t>operations</w:t>
      </w:r>
      <w:r w:rsidR="00584AC1" w:rsidRPr="00EC7C4D">
        <w:rPr>
          <w:sz w:val="28"/>
          <w:szCs w:val="28"/>
        </w:rPr>
        <w:t xml:space="preserve"> in </w:t>
      </w:r>
      <w:r w:rsidR="005E6354" w:rsidRPr="00EC7C4D">
        <w:rPr>
          <w:sz w:val="28"/>
          <w:szCs w:val="28"/>
        </w:rPr>
        <w:t xml:space="preserve">many </w:t>
      </w:r>
      <w:r w:rsidR="00584AC1" w:rsidRPr="00EC7C4D">
        <w:rPr>
          <w:sz w:val="28"/>
          <w:szCs w:val="28"/>
        </w:rPr>
        <w:t>countries</w:t>
      </w:r>
      <w:r w:rsidR="00116272" w:rsidRPr="00EC7C4D">
        <w:rPr>
          <w:sz w:val="28"/>
          <w:szCs w:val="28"/>
        </w:rPr>
        <w:t>.</w:t>
      </w:r>
      <w:r w:rsidR="004127A9" w:rsidRPr="00EC7C4D">
        <w:rPr>
          <w:sz w:val="28"/>
          <w:szCs w:val="28"/>
        </w:rPr>
        <w:t xml:space="preserve"> </w:t>
      </w:r>
      <w:r w:rsidR="008E1C7A" w:rsidRPr="00EC7C4D">
        <w:rPr>
          <w:sz w:val="28"/>
          <w:szCs w:val="28"/>
        </w:rPr>
        <w:t xml:space="preserve">The </w:t>
      </w:r>
      <w:r w:rsidR="00454BC7" w:rsidRPr="00EC7C4D">
        <w:rPr>
          <w:sz w:val="28"/>
          <w:szCs w:val="28"/>
        </w:rPr>
        <w:t>UN</w:t>
      </w:r>
      <w:r w:rsidR="008E1C7A" w:rsidRPr="00EC7C4D">
        <w:rPr>
          <w:sz w:val="28"/>
          <w:szCs w:val="28"/>
        </w:rPr>
        <w:t xml:space="preserve"> has also seen great </w:t>
      </w:r>
      <w:r w:rsidR="00116272" w:rsidRPr="00EC7C4D">
        <w:rPr>
          <w:sz w:val="28"/>
          <w:szCs w:val="28"/>
        </w:rPr>
        <w:t>failures</w:t>
      </w:r>
      <w:r w:rsidR="008E1C7A" w:rsidRPr="00EC7C4D">
        <w:rPr>
          <w:sz w:val="28"/>
          <w:szCs w:val="28"/>
        </w:rPr>
        <w:t xml:space="preserve"> while </w:t>
      </w:r>
      <w:r w:rsidR="0074693F" w:rsidRPr="00EC7C4D">
        <w:rPr>
          <w:sz w:val="28"/>
          <w:szCs w:val="28"/>
        </w:rPr>
        <w:t>operating peacekeeping missions</w:t>
      </w:r>
      <w:r w:rsidR="009F49CD" w:rsidRPr="00EC7C4D">
        <w:rPr>
          <w:sz w:val="28"/>
          <w:szCs w:val="28"/>
        </w:rPr>
        <w:t>.</w:t>
      </w:r>
      <w:r w:rsidR="00454F8B" w:rsidRPr="00EC7C4D">
        <w:rPr>
          <w:sz w:val="28"/>
          <w:szCs w:val="28"/>
        </w:rPr>
        <w:t xml:space="preserve"> F</w:t>
      </w:r>
      <w:r w:rsidR="00941DC7" w:rsidRPr="00EC7C4D">
        <w:rPr>
          <w:sz w:val="28"/>
          <w:szCs w:val="28"/>
        </w:rPr>
        <w:t xml:space="preserve">ailures </w:t>
      </w:r>
      <w:r w:rsidR="001671F5" w:rsidRPr="00EC7C4D">
        <w:rPr>
          <w:sz w:val="28"/>
          <w:szCs w:val="28"/>
        </w:rPr>
        <w:t xml:space="preserve">of </w:t>
      </w:r>
      <w:r w:rsidR="00941DC7" w:rsidRPr="00EC7C4D">
        <w:rPr>
          <w:sz w:val="28"/>
          <w:szCs w:val="28"/>
        </w:rPr>
        <w:t>the international community</w:t>
      </w:r>
      <w:r w:rsidR="004E3226" w:rsidRPr="00EC7C4D">
        <w:rPr>
          <w:sz w:val="28"/>
          <w:szCs w:val="28"/>
        </w:rPr>
        <w:t xml:space="preserve"> during times where clear directives </w:t>
      </w:r>
      <w:r w:rsidR="00454F8B" w:rsidRPr="00EC7C4D">
        <w:rPr>
          <w:sz w:val="28"/>
          <w:szCs w:val="28"/>
        </w:rPr>
        <w:t>on</w:t>
      </w:r>
      <w:r w:rsidR="004E3226" w:rsidRPr="00EC7C4D">
        <w:rPr>
          <w:sz w:val="28"/>
          <w:szCs w:val="28"/>
        </w:rPr>
        <w:t xml:space="preserve"> how and when to deploy</w:t>
      </w:r>
      <w:r w:rsidR="00E90D32" w:rsidRPr="00EC7C4D">
        <w:rPr>
          <w:sz w:val="28"/>
          <w:szCs w:val="28"/>
        </w:rPr>
        <w:t xml:space="preserve"> UN peacekeeping </w:t>
      </w:r>
      <w:r w:rsidR="001671F5" w:rsidRPr="00EC7C4D">
        <w:rPr>
          <w:sz w:val="28"/>
          <w:szCs w:val="28"/>
        </w:rPr>
        <w:t>operations</w:t>
      </w:r>
      <w:r w:rsidR="00890DDD" w:rsidRPr="00EC7C4D">
        <w:rPr>
          <w:sz w:val="28"/>
          <w:szCs w:val="28"/>
        </w:rPr>
        <w:t xml:space="preserve"> </w:t>
      </w:r>
      <w:r w:rsidR="00A756FB" w:rsidRPr="00EC7C4D">
        <w:rPr>
          <w:sz w:val="28"/>
          <w:szCs w:val="28"/>
        </w:rPr>
        <w:t>were</w:t>
      </w:r>
      <w:r w:rsidR="00846F72" w:rsidRPr="00EC7C4D">
        <w:rPr>
          <w:sz w:val="28"/>
          <w:szCs w:val="28"/>
        </w:rPr>
        <w:t xml:space="preserve"> </w:t>
      </w:r>
      <w:r w:rsidR="00BE7302" w:rsidRPr="00EC7C4D">
        <w:rPr>
          <w:sz w:val="28"/>
          <w:szCs w:val="28"/>
        </w:rPr>
        <w:t>essential,</w:t>
      </w:r>
      <w:r w:rsidR="00065D8D" w:rsidRPr="00EC7C4D">
        <w:rPr>
          <w:sz w:val="28"/>
          <w:szCs w:val="28"/>
        </w:rPr>
        <w:t xml:space="preserve"> were</w:t>
      </w:r>
      <w:r w:rsidR="00BE7302" w:rsidRPr="00EC7C4D">
        <w:rPr>
          <w:sz w:val="28"/>
          <w:szCs w:val="28"/>
        </w:rPr>
        <w:t xml:space="preserve"> </w:t>
      </w:r>
      <w:r w:rsidR="002947CC" w:rsidRPr="00EC7C4D">
        <w:rPr>
          <w:sz w:val="28"/>
          <w:szCs w:val="28"/>
        </w:rPr>
        <w:t xml:space="preserve">found to be severely lacking in </w:t>
      </w:r>
      <w:r w:rsidR="00BE7302" w:rsidRPr="00EC7C4D">
        <w:rPr>
          <w:sz w:val="28"/>
          <w:szCs w:val="28"/>
        </w:rPr>
        <w:t>execution</w:t>
      </w:r>
      <w:r w:rsidR="00065D8D" w:rsidRPr="00EC7C4D">
        <w:rPr>
          <w:sz w:val="28"/>
          <w:szCs w:val="28"/>
        </w:rPr>
        <w:t>.</w:t>
      </w:r>
      <w:r w:rsidR="00960E05" w:rsidRPr="00EC7C4D">
        <w:rPr>
          <w:sz w:val="28"/>
          <w:szCs w:val="28"/>
        </w:rPr>
        <w:t xml:space="preserve"> </w:t>
      </w:r>
      <w:r w:rsidR="00116272" w:rsidRPr="00EC7C4D">
        <w:rPr>
          <w:sz w:val="28"/>
          <w:szCs w:val="28"/>
        </w:rPr>
        <w:fldChar w:fldCharType="begin"/>
      </w:r>
      <w:r w:rsidR="00116272" w:rsidRPr="00EC7C4D">
        <w:rPr>
          <w:sz w:val="28"/>
          <w:szCs w:val="28"/>
        </w:rPr>
        <w:instrText xml:space="preserve"> ADDIN ZOTERO_ITEM CSL_CITATION {"citationID":"J6JgaAuk","properties":{"formattedCitation":"({\\i{}Our successes}, 2023)","plainCitation":"(Our successes, 2023)","noteIndex":0},"citationItems":[{"id":344,"uris":["http://zotero.org/users/local/7zFOw8xm/items/89GBAG4X"],"itemData":{"id":344,"type":"webpage","abstract":"We have, built up an impressive record of peacekeeping achievements over more than 70 years of our existence, including winning the Nobel Peace Prize. Since 1948, the UN has helped end conflicts and foster reconciliation by conducting successful peacekeeping operations in dozens of countries, including Cambodia, El Salvador, Guatemala, Mozambique, Namibia and Tajikistan. UN","container-title":"United Nations Peacekeeping","language":"en","title":"Our successes","URL":"https://peacekeeping.un.org/en/our-successes","accessed":{"date-parts":[["2023",11,18]]},"issued":{"date-parts":[["2023"]]}}}],"schema":"https://github.com/citation-style-language/schema/raw/master/csl-citation.json"} </w:instrText>
      </w:r>
      <w:r w:rsidR="00116272" w:rsidRPr="00EC7C4D">
        <w:rPr>
          <w:sz w:val="28"/>
          <w:szCs w:val="28"/>
        </w:rPr>
        <w:fldChar w:fldCharType="separate"/>
      </w:r>
      <w:r w:rsidR="00116272" w:rsidRPr="00EC7C4D">
        <w:rPr>
          <w:rFonts w:ascii="Calibri" w:hAnsi="Calibri" w:cs="Calibri"/>
          <w:kern w:val="0"/>
          <w:sz w:val="28"/>
          <w:szCs w:val="24"/>
        </w:rPr>
        <w:t>(</w:t>
      </w:r>
      <w:r w:rsidR="00116272" w:rsidRPr="00EC7C4D">
        <w:rPr>
          <w:rFonts w:ascii="Calibri" w:hAnsi="Calibri" w:cs="Calibri"/>
          <w:i/>
          <w:iCs/>
          <w:kern w:val="0"/>
          <w:sz w:val="28"/>
          <w:szCs w:val="24"/>
        </w:rPr>
        <w:t>Our successes</w:t>
      </w:r>
      <w:r w:rsidR="00116272" w:rsidRPr="00EC7C4D">
        <w:rPr>
          <w:rFonts w:ascii="Calibri" w:hAnsi="Calibri" w:cs="Calibri"/>
          <w:kern w:val="0"/>
          <w:sz w:val="28"/>
          <w:szCs w:val="24"/>
        </w:rPr>
        <w:t>, 2023)</w:t>
      </w:r>
      <w:r w:rsidR="00116272" w:rsidRPr="00EC7C4D">
        <w:rPr>
          <w:sz w:val="28"/>
          <w:szCs w:val="28"/>
        </w:rPr>
        <w:fldChar w:fldCharType="end"/>
      </w:r>
      <w:r w:rsidR="00116272" w:rsidRPr="00EC7C4D">
        <w:rPr>
          <w:sz w:val="28"/>
          <w:szCs w:val="28"/>
        </w:rPr>
        <w:t>.</w:t>
      </w:r>
      <w:r w:rsidR="00C25C73" w:rsidRPr="00EC7C4D">
        <w:rPr>
          <w:sz w:val="28"/>
          <w:szCs w:val="28"/>
        </w:rPr>
        <w:t xml:space="preserve"> </w:t>
      </w:r>
      <w:r w:rsidR="00A16305" w:rsidRPr="00EC7C4D">
        <w:rPr>
          <w:sz w:val="28"/>
          <w:szCs w:val="28"/>
        </w:rPr>
        <w:t xml:space="preserve">The </w:t>
      </w:r>
      <w:r w:rsidR="00EC329C" w:rsidRPr="00EC7C4D">
        <w:rPr>
          <w:sz w:val="28"/>
          <w:szCs w:val="28"/>
        </w:rPr>
        <w:t>Director</w:t>
      </w:r>
      <w:r w:rsidR="00845597" w:rsidRPr="00EC7C4D">
        <w:rPr>
          <w:sz w:val="28"/>
          <w:szCs w:val="28"/>
        </w:rPr>
        <w:t xml:space="preserve"> of</w:t>
      </w:r>
      <w:r w:rsidR="00EC329C" w:rsidRPr="00EC7C4D">
        <w:rPr>
          <w:sz w:val="28"/>
          <w:szCs w:val="28"/>
        </w:rPr>
        <w:t xml:space="preserve">  the International Negotiation and Conflict Resolution Program at the Fletcher School of Law and Diplomacy at Tufts University</w:t>
      </w:r>
      <w:r w:rsidR="00A717A7" w:rsidRPr="00EC7C4D">
        <w:rPr>
          <w:sz w:val="28"/>
          <w:szCs w:val="28"/>
        </w:rPr>
        <w:t xml:space="preserve"> asserts that</w:t>
      </w:r>
      <w:r w:rsidR="009F4AED">
        <w:rPr>
          <w:sz w:val="28"/>
          <w:szCs w:val="28"/>
        </w:rPr>
        <w:t>,</w:t>
      </w:r>
      <w:r w:rsidR="00E619E0" w:rsidRPr="00EC7C4D">
        <w:rPr>
          <w:sz w:val="28"/>
          <w:szCs w:val="28"/>
        </w:rPr>
        <w:t xml:space="preserve"> </w:t>
      </w:r>
      <w:r w:rsidR="00A717A7" w:rsidRPr="00EC7C4D">
        <w:rPr>
          <w:sz w:val="28"/>
          <w:szCs w:val="28"/>
        </w:rPr>
        <w:t>“</w:t>
      </w:r>
      <w:r w:rsidR="00E619E0" w:rsidRPr="00EC7C4D">
        <w:rPr>
          <w:sz w:val="28"/>
          <w:szCs w:val="28"/>
        </w:rPr>
        <w:t>c</w:t>
      </w:r>
      <w:r w:rsidR="00C00578" w:rsidRPr="00EC7C4D">
        <w:rPr>
          <w:sz w:val="28"/>
          <w:szCs w:val="28"/>
        </w:rPr>
        <w:t>onflict reso</w:t>
      </w:r>
      <w:r w:rsidR="00E619E0" w:rsidRPr="00EC7C4D">
        <w:rPr>
          <w:sz w:val="28"/>
          <w:szCs w:val="28"/>
        </w:rPr>
        <w:t>lution p</w:t>
      </w:r>
      <w:r w:rsidR="00D865BD" w:rsidRPr="00EC7C4D">
        <w:rPr>
          <w:sz w:val="28"/>
          <w:szCs w:val="28"/>
        </w:rPr>
        <w:t>reventing wars and human rights violations, rebuilding societies in their aftermath, requires an approach that incorporates the perspectives of both human rights advocates and conflict resolution practitioners</w:t>
      </w:r>
      <w:r w:rsidR="00283666" w:rsidRPr="00EC7C4D">
        <w:rPr>
          <w:sz w:val="28"/>
          <w:szCs w:val="28"/>
        </w:rPr>
        <w:t>”</w:t>
      </w:r>
      <w:r w:rsidR="00D865BD" w:rsidRPr="00EC7C4D">
        <w:rPr>
          <w:sz w:val="28"/>
          <w:szCs w:val="28"/>
        </w:rPr>
        <w:t xml:space="preserve">. </w:t>
      </w:r>
      <w:r w:rsidR="001A51FD" w:rsidRPr="00EC7C4D">
        <w:rPr>
          <w:sz w:val="28"/>
          <w:szCs w:val="28"/>
        </w:rPr>
        <w:fldChar w:fldCharType="begin"/>
      </w:r>
      <w:r w:rsidR="001A51FD" w:rsidRPr="00EC7C4D">
        <w:rPr>
          <w:sz w:val="28"/>
          <w:szCs w:val="28"/>
        </w:rPr>
        <w:instrText xml:space="preserve"> ADDIN ZOTERO_ITEM CSL_CITATION {"citationID":"TKW0ZBao","properties":{"formattedCitation":"(Babbitt Eileen, 2011)","plainCitation":"(Babbitt Eileen, 2011)","noteIndex":0},"citationItems":[{"id":346,"uris":["http://zotero.org/users/local/7zFOw8xm/items/AVLVY3Y2"],"itemData":{"id":346,"type":"webpage","abstract":"Preventing wars and massive human rights violations, and rebuilding societies in their aftermath, requires an approach that incorporates the perspectives of both human rights advocates and conflict resolution practitioners. This is easier to assert than to achieve. These two groups make different assumptions, apply different methodologies, and have different institutional constraints. As a result, they tend to be wary of one another.","container-title":"United Nations","language":"en","note":"publisher: United Nations","title":"Conflict Resolution and Human Rights in Peacebuilding: Exploring the Tensions","title-short":"Conflict Resolution and Human Rights in Peacebuilding","URL":"https://www.un.org/en/chronicle/article/conflict-resolution-and-human-rights-peacebuilding-exploring-tensions","author":[{"literal":"Babbitt Eileen"}],"accessed":{"date-parts":[["2023",11,18]]},"issued":{"date-parts":[["2011"]]}}}],"schema":"https://github.com/citation-style-language/schema/raw/master/csl-citation.json"} </w:instrText>
      </w:r>
      <w:r w:rsidR="001A51FD" w:rsidRPr="00EC7C4D">
        <w:rPr>
          <w:sz w:val="28"/>
          <w:szCs w:val="28"/>
        </w:rPr>
        <w:fldChar w:fldCharType="separate"/>
      </w:r>
      <w:r w:rsidR="001A51FD" w:rsidRPr="00EC7C4D">
        <w:rPr>
          <w:rFonts w:ascii="Calibri" w:hAnsi="Calibri" w:cs="Calibri"/>
          <w:sz w:val="28"/>
        </w:rPr>
        <w:t>(Babbitt Eileen, 2011)</w:t>
      </w:r>
      <w:r w:rsidR="001A51FD" w:rsidRPr="00EC7C4D">
        <w:rPr>
          <w:sz w:val="28"/>
          <w:szCs w:val="28"/>
        </w:rPr>
        <w:fldChar w:fldCharType="end"/>
      </w:r>
      <w:r w:rsidR="00A717A7" w:rsidRPr="00EC7C4D">
        <w:rPr>
          <w:sz w:val="28"/>
          <w:szCs w:val="28"/>
        </w:rPr>
        <w:t xml:space="preserve">. </w:t>
      </w:r>
      <w:r w:rsidR="002801B7" w:rsidRPr="00EC7C4D">
        <w:rPr>
          <w:sz w:val="28"/>
          <w:szCs w:val="28"/>
        </w:rPr>
        <w:t>While these two</w:t>
      </w:r>
      <w:r w:rsidR="00393880" w:rsidRPr="00EC7C4D">
        <w:rPr>
          <w:sz w:val="28"/>
          <w:szCs w:val="28"/>
        </w:rPr>
        <w:t xml:space="preserve"> approaches are essential to conflict resolution, they are also somewhat </w:t>
      </w:r>
      <w:r w:rsidR="00701ED6" w:rsidRPr="00EC7C4D">
        <w:rPr>
          <w:sz w:val="28"/>
          <w:szCs w:val="28"/>
        </w:rPr>
        <w:t>contradictory</w:t>
      </w:r>
      <w:r w:rsidR="00393880" w:rsidRPr="00EC7C4D">
        <w:rPr>
          <w:sz w:val="28"/>
          <w:szCs w:val="28"/>
        </w:rPr>
        <w:t xml:space="preserve"> as</w:t>
      </w:r>
      <w:r w:rsidR="00ED370F" w:rsidRPr="00EC7C4D">
        <w:rPr>
          <w:sz w:val="28"/>
          <w:szCs w:val="28"/>
        </w:rPr>
        <w:t xml:space="preserve"> one often hinders the others progress and </w:t>
      </w:r>
      <w:r w:rsidR="00845597" w:rsidRPr="00EC7C4D">
        <w:rPr>
          <w:sz w:val="28"/>
          <w:szCs w:val="28"/>
        </w:rPr>
        <w:t>vice versa</w:t>
      </w:r>
      <w:r w:rsidR="00ED370F" w:rsidRPr="00EC7C4D">
        <w:rPr>
          <w:sz w:val="28"/>
          <w:szCs w:val="28"/>
        </w:rPr>
        <w:t xml:space="preserve">. </w:t>
      </w:r>
      <w:r w:rsidR="00DD3191" w:rsidRPr="00EC7C4D">
        <w:rPr>
          <w:sz w:val="28"/>
          <w:szCs w:val="28"/>
        </w:rPr>
        <w:t xml:space="preserve">Human rights </w:t>
      </w:r>
      <w:r w:rsidR="00301D32" w:rsidRPr="00EC7C4D">
        <w:rPr>
          <w:sz w:val="28"/>
          <w:szCs w:val="28"/>
        </w:rPr>
        <w:t xml:space="preserve">advocacy sometimes </w:t>
      </w:r>
      <w:r w:rsidR="00EE2AB5" w:rsidRPr="00EC7C4D">
        <w:rPr>
          <w:sz w:val="28"/>
          <w:szCs w:val="28"/>
        </w:rPr>
        <w:t>centres</w:t>
      </w:r>
      <w:r w:rsidR="00301D32" w:rsidRPr="00EC7C4D">
        <w:rPr>
          <w:sz w:val="28"/>
          <w:szCs w:val="28"/>
        </w:rPr>
        <w:t xml:space="preserve"> itself</w:t>
      </w:r>
      <w:r w:rsidR="00C4691E" w:rsidRPr="00EC7C4D">
        <w:rPr>
          <w:sz w:val="28"/>
          <w:szCs w:val="28"/>
        </w:rPr>
        <w:t xml:space="preserve"> around</w:t>
      </w:r>
      <w:r w:rsidR="00301D32" w:rsidRPr="00EC7C4D">
        <w:rPr>
          <w:sz w:val="28"/>
          <w:szCs w:val="28"/>
        </w:rPr>
        <w:t xml:space="preserve"> </w:t>
      </w:r>
      <w:r w:rsidR="009F4AED">
        <w:rPr>
          <w:sz w:val="28"/>
          <w:szCs w:val="28"/>
        </w:rPr>
        <w:t xml:space="preserve">the </w:t>
      </w:r>
      <w:r w:rsidR="00301D32" w:rsidRPr="00EC7C4D">
        <w:rPr>
          <w:sz w:val="28"/>
          <w:szCs w:val="28"/>
        </w:rPr>
        <w:t>shaming</w:t>
      </w:r>
      <w:r w:rsidR="002B31FF" w:rsidRPr="00EC7C4D">
        <w:rPr>
          <w:sz w:val="28"/>
          <w:szCs w:val="28"/>
        </w:rPr>
        <w:t xml:space="preserve"> </w:t>
      </w:r>
      <w:r w:rsidR="009F4AED">
        <w:rPr>
          <w:sz w:val="28"/>
          <w:szCs w:val="28"/>
        </w:rPr>
        <w:t>of</w:t>
      </w:r>
      <w:r w:rsidR="001D50F4">
        <w:rPr>
          <w:sz w:val="28"/>
          <w:szCs w:val="28"/>
        </w:rPr>
        <w:t>,</w:t>
      </w:r>
      <w:r w:rsidR="009F4AED">
        <w:rPr>
          <w:sz w:val="28"/>
          <w:szCs w:val="28"/>
        </w:rPr>
        <w:t xml:space="preserve"> </w:t>
      </w:r>
      <w:r w:rsidR="002B31FF" w:rsidRPr="00EC7C4D">
        <w:rPr>
          <w:sz w:val="28"/>
          <w:szCs w:val="28"/>
        </w:rPr>
        <w:t>and</w:t>
      </w:r>
      <w:r w:rsidR="009F4AED">
        <w:rPr>
          <w:sz w:val="28"/>
          <w:szCs w:val="28"/>
        </w:rPr>
        <w:t xml:space="preserve"> the</w:t>
      </w:r>
      <w:r w:rsidR="002B31FF" w:rsidRPr="00EC7C4D">
        <w:rPr>
          <w:sz w:val="28"/>
          <w:szCs w:val="28"/>
        </w:rPr>
        <w:t xml:space="preserve"> judicial</w:t>
      </w:r>
      <w:r w:rsidR="007216BC" w:rsidRPr="00EC7C4D">
        <w:rPr>
          <w:sz w:val="28"/>
          <w:szCs w:val="28"/>
        </w:rPr>
        <w:t xml:space="preserve"> condemnation</w:t>
      </w:r>
      <w:r w:rsidR="00284955" w:rsidRPr="00EC7C4D">
        <w:rPr>
          <w:sz w:val="28"/>
          <w:szCs w:val="28"/>
        </w:rPr>
        <w:t xml:space="preserve"> of responsible individuals which </w:t>
      </w:r>
      <w:r w:rsidR="00C74874" w:rsidRPr="00EC7C4D">
        <w:rPr>
          <w:sz w:val="28"/>
          <w:szCs w:val="28"/>
        </w:rPr>
        <w:t xml:space="preserve">can hinder </w:t>
      </w:r>
      <w:r w:rsidR="00B02FA6" w:rsidRPr="00EC7C4D">
        <w:rPr>
          <w:sz w:val="28"/>
          <w:szCs w:val="28"/>
        </w:rPr>
        <w:t>negotiations</w:t>
      </w:r>
      <w:r w:rsidR="00C4691E" w:rsidRPr="00EC7C4D">
        <w:rPr>
          <w:sz w:val="28"/>
          <w:szCs w:val="28"/>
        </w:rPr>
        <w:t xml:space="preserve"> that conflict resolvers </w:t>
      </w:r>
      <w:r w:rsidR="00C41D05" w:rsidRPr="00EC7C4D">
        <w:rPr>
          <w:sz w:val="28"/>
          <w:szCs w:val="28"/>
        </w:rPr>
        <w:t xml:space="preserve">rely upon. </w:t>
      </w:r>
      <w:r w:rsidR="008B7E00" w:rsidRPr="00EC7C4D">
        <w:rPr>
          <w:sz w:val="28"/>
          <w:szCs w:val="28"/>
        </w:rPr>
        <w:t>Whereas</w:t>
      </w:r>
      <w:r w:rsidR="00F87978" w:rsidRPr="00EC7C4D">
        <w:rPr>
          <w:sz w:val="28"/>
          <w:szCs w:val="28"/>
        </w:rPr>
        <w:t xml:space="preserve"> conflict resolvers can</w:t>
      </w:r>
      <w:r w:rsidR="00E42224" w:rsidRPr="00EC7C4D">
        <w:rPr>
          <w:sz w:val="28"/>
          <w:szCs w:val="28"/>
        </w:rPr>
        <w:t xml:space="preserve"> focus on</w:t>
      </w:r>
      <w:r w:rsidR="00F87978" w:rsidRPr="00EC7C4D">
        <w:rPr>
          <w:sz w:val="28"/>
          <w:szCs w:val="28"/>
        </w:rPr>
        <w:t xml:space="preserve"> </w:t>
      </w:r>
      <w:r w:rsidR="00AA7B7E" w:rsidRPr="00EC7C4D">
        <w:rPr>
          <w:sz w:val="28"/>
          <w:szCs w:val="28"/>
        </w:rPr>
        <w:t>negotiat</w:t>
      </w:r>
      <w:r w:rsidR="00E42224" w:rsidRPr="00EC7C4D">
        <w:rPr>
          <w:sz w:val="28"/>
          <w:szCs w:val="28"/>
        </w:rPr>
        <w:t>ing</w:t>
      </w:r>
      <w:r w:rsidR="00AA7B7E" w:rsidRPr="00EC7C4D">
        <w:rPr>
          <w:sz w:val="28"/>
          <w:szCs w:val="28"/>
        </w:rPr>
        <w:t xml:space="preserve"> settlements for the short term</w:t>
      </w:r>
      <w:r w:rsidR="00E42224" w:rsidRPr="00EC7C4D">
        <w:rPr>
          <w:sz w:val="28"/>
          <w:szCs w:val="28"/>
        </w:rPr>
        <w:t>,</w:t>
      </w:r>
      <w:r w:rsidR="00AA7B7E" w:rsidRPr="00EC7C4D">
        <w:rPr>
          <w:sz w:val="28"/>
          <w:szCs w:val="28"/>
        </w:rPr>
        <w:t xml:space="preserve"> without focussing </w:t>
      </w:r>
      <w:r w:rsidR="00F151A4" w:rsidRPr="00EC7C4D">
        <w:rPr>
          <w:sz w:val="28"/>
          <w:szCs w:val="28"/>
        </w:rPr>
        <w:t>on long term human rights</w:t>
      </w:r>
      <w:r w:rsidR="008B7E00" w:rsidRPr="00EC7C4D">
        <w:rPr>
          <w:sz w:val="28"/>
          <w:szCs w:val="28"/>
        </w:rPr>
        <w:t xml:space="preserve"> </w:t>
      </w:r>
      <w:r w:rsidR="000E7D62" w:rsidRPr="00EC7C4D">
        <w:rPr>
          <w:sz w:val="28"/>
          <w:szCs w:val="28"/>
        </w:rPr>
        <w:t>improvements.</w:t>
      </w:r>
      <w:r w:rsidR="000318F0" w:rsidRPr="00EC7C4D">
        <w:rPr>
          <w:sz w:val="28"/>
          <w:szCs w:val="28"/>
        </w:rPr>
        <w:t xml:space="preserve"> </w:t>
      </w:r>
      <w:r w:rsidR="000318F0" w:rsidRPr="00EC7C4D">
        <w:rPr>
          <w:sz w:val="28"/>
          <w:szCs w:val="28"/>
        </w:rPr>
        <w:fldChar w:fldCharType="begin"/>
      </w:r>
      <w:r w:rsidR="000318F0" w:rsidRPr="00EC7C4D">
        <w:rPr>
          <w:sz w:val="28"/>
          <w:szCs w:val="28"/>
        </w:rPr>
        <w:instrText xml:space="preserve"> ADDIN ZOTERO_ITEM CSL_CITATION {"citationID":"MDB2rlme","properties":{"formattedCitation":"(Babbitt Eileen, 2011)","plainCitation":"(Babbitt Eileen, 2011)","noteIndex":0},"citationItems":[{"id":346,"uris":["http://zotero.org/users/local/7zFOw8xm/items/AVLVY3Y2"],"itemData":{"id":346,"type":"webpage","abstract":"Preventing wars and massive human rights violations, and rebuilding societies in their aftermath, requires an approach that incorporates the perspectives of both human rights advocates and conflict resolution practitioners. This is easier to assert than to achieve. These two groups make different assumptions, apply different methodologies, and have different institutional constraints. As a result, they tend to be wary of one another.","container-title":"United Nations","language":"en","note":"publisher: United Nations","title":"Conflict Resolution and Human Rights in Peacebuilding: Exploring the Tensions","title-short":"Conflict Resolution and Human Rights in Peacebuilding","URL":"https://www.un.org/en/chronicle/article/conflict-resolution-and-human-rights-peacebuilding-exploring-tensions","author":[{"literal":"Babbitt Eileen"}],"accessed":{"date-parts":[["2023",11,18]]},"issued":{"date-parts":[["2011"]]}}}],"schema":"https://github.com/citation-style-language/schema/raw/master/csl-citation.json"} </w:instrText>
      </w:r>
      <w:r w:rsidR="000318F0" w:rsidRPr="00EC7C4D">
        <w:rPr>
          <w:sz w:val="28"/>
          <w:szCs w:val="28"/>
        </w:rPr>
        <w:fldChar w:fldCharType="separate"/>
      </w:r>
      <w:r w:rsidR="000318F0" w:rsidRPr="00EC7C4D">
        <w:rPr>
          <w:rFonts w:ascii="Calibri" w:hAnsi="Calibri" w:cs="Calibri"/>
          <w:sz w:val="28"/>
        </w:rPr>
        <w:t>(Babbitt Eileen, 2011)</w:t>
      </w:r>
      <w:r w:rsidR="000318F0" w:rsidRPr="00EC7C4D">
        <w:rPr>
          <w:sz w:val="28"/>
          <w:szCs w:val="28"/>
        </w:rPr>
        <w:fldChar w:fldCharType="end"/>
      </w:r>
      <w:r w:rsidR="000D7EBC" w:rsidRPr="00EC7C4D">
        <w:rPr>
          <w:sz w:val="28"/>
          <w:szCs w:val="28"/>
        </w:rPr>
        <w:t>.</w:t>
      </w:r>
    </w:p>
    <w:p w14:paraId="0ABC3AB9" w14:textId="4F3996C3" w:rsidR="00F555B5" w:rsidRPr="005F760D" w:rsidRDefault="001A7B23" w:rsidP="005F760D">
      <w:pPr>
        <w:spacing w:line="360" w:lineRule="auto"/>
        <w:rPr>
          <w:sz w:val="28"/>
          <w:szCs w:val="28"/>
        </w:rPr>
      </w:pPr>
      <w:r w:rsidRPr="00EC7C4D">
        <w:rPr>
          <w:sz w:val="28"/>
          <w:szCs w:val="28"/>
        </w:rPr>
        <w:t>Humanitarian relief</w:t>
      </w:r>
      <w:r w:rsidR="00EF227E" w:rsidRPr="00EC7C4D">
        <w:rPr>
          <w:sz w:val="28"/>
          <w:szCs w:val="28"/>
        </w:rPr>
        <w:t xml:space="preserve"> from the UN is now relied upon by many countries </w:t>
      </w:r>
      <w:r w:rsidR="00743F8E" w:rsidRPr="00EC7C4D">
        <w:rPr>
          <w:sz w:val="28"/>
          <w:szCs w:val="28"/>
        </w:rPr>
        <w:t xml:space="preserve">where conflict and disaster have </w:t>
      </w:r>
      <w:r w:rsidR="00183A05" w:rsidRPr="00EC7C4D">
        <w:rPr>
          <w:sz w:val="28"/>
          <w:szCs w:val="28"/>
        </w:rPr>
        <w:t>rendered</w:t>
      </w:r>
      <w:r w:rsidR="00702097" w:rsidRPr="00EC7C4D">
        <w:rPr>
          <w:sz w:val="28"/>
          <w:szCs w:val="28"/>
        </w:rPr>
        <w:t xml:space="preserve"> lives and economies </w:t>
      </w:r>
      <w:r w:rsidR="00CE37B6" w:rsidRPr="00EC7C4D">
        <w:rPr>
          <w:sz w:val="28"/>
          <w:szCs w:val="28"/>
        </w:rPr>
        <w:t xml:space="preserve">extremely </w:t>
      </w:r>
      <w:r w:rsidR="00DA740F" w:rsidRPr="00EC7C4D">
        <w:rPr>
          <w:sz w:val="28"/>
          <w:szCs w:val="28"/>
        </w:rPr>
        <w:t>vulnerable</w:t>
      </w:r>
      <w:r w:rsidR="009F4AED">
        <w:rPr>
          <w:sz w:val="28"/>
          <w:szCs w:val="28"/>
        </w:rPr>
        <w:t xml:space="preserve">. </w:t>
      </w:r>
      <w:r w:rsidR="00F555B5" w:rsidRPr="00EC7C4D">
        <w:rPr>
          <w:sz w:val="28"/>
          <w:szCs w:val="28"/>
        </w:rPr>
        <w:lastRenderedPageBreak/>
        <w:fldChar w:fldCharType="begin"/>
      </w:r>
      <w:r w:rsidR="00F105E7">
        <w:rPr>
          <w:sz w:val="28"/>
          <w:szCs w:val="28"/>
        </w:rPr>
        <w:instrText xml:space="preserve"> ADDIN ZOTERO_ITEM CSL_CITATION {"citationID":"CYavIIHM","properties":{"formattedCitation":"(Nations, 2023b)","plainCitation":"(Nations, 2023b)","noteIndex":0},"citationItems":[{"id":348,"uris":["http://zotero.org/users/local/7zFOw8xm/items/ILLXFXZK"],"itemData":{"id":348,"type":"webpage","abstract":"The&amp;nbsp;United Nations Development Programme&amp;nbsp;(UNDP), the&amp;nbsp;United Nations Refugee Agency&amp;nbsp;(UNHCR), the&amp;nbsp;United Nations Children's Fund&amp;nbsp;(UNICEF) and the&amp;nbsp;World Food Programme&amp;nbsp;(WFP) have primary roles in the delivery of relief assistance.&amp;nbsp;The&amp;nbsp;World Health Organization&amp;nbsp;(WHO) coordinates the response to humanitarian&amp;nbsp;health emergencies.","container-title":"United Nations","language":"en","note":"publisher: United Nations","title":"Deliver Humanitarian Aid","title-short":"Peace, dignity and equality on a healthy planet","URL":"https://www.un.org/en/our-work/deliver-humanitarian-aid","author":[{"family":"Nations","given":"United"}],"accessed":{"date-parts":[["2023",11,18]]},"issued":{"date-parts":[["2023"]]}}}],"schema":"https://github.com/citation-style-language/schema/raw/master/csl-citation.json"} </w:instrText>
      </w:r>
      <w:r w:rsidR="00F555B5" w:rsidRPr="00EC7C4D">
        <w:rPr>
          <w:sz w:val="28"/>
          <w:szCs w:val="28"/>
        </w:rPr>
        <w:fldChar w:fldCharType="separate"/>
      </w:r>
      <w:r w:rsidR="00F555B5" w:rsidRPr="00EC7C4D">
        <w:rPr>
          <w:rFonts w:ascii="Calibri" w:hAnsi="Calibri" w:cs="Calibri"/>
          <w:sz w:val="28"/>
        </w:rPr>
        <w:t>(Nations, 2023b)</w:t>
      </w:r>
      <w:r w:rsidR="00F555B5" w:rsidRPr="00EC7C4D">
        <w:rPr>
          <w:sz w:val="28"/>
          <w:szCs w:val="28"/>
        </w:rPr>
        <w:fldChar w:fldCharType="end"/>
      </w:r>
      <w:r w:rsidR="00DA740F" w:rsidRPr="00EC7C4D">
        <w:rPr>
          <w:sz w:val="28"/>
          <w:szCs w:val="28"/>
        </w:rPr>
        <w:t>.</w:t>
      </w:r>
      <w:r w:rsidR="00CE37B6" w:rsidRPr="00EC7C4D">
        <w:rPr>
          <w:sz w:val="28"/>
          <w:szCs w:val="28"/>
        </w:rPr>
        <w:t xml:space="preserve"> </w:t>
      </w:r>
      <w:r w:rsidR="00D71D54" w:rsidRPr="00EC7C4D">
        <w:rPr>
          <w:sz w:val="28"/>
          <w:szCs w:val="28"/>
        </w:rPr>
        <w:t xml:space="preserve">While </w:t>
      </w:r>
      <w:r w:rsidR="007478E1" w:rsidRPr="00EC7C4D">
        <w:rPr>
          <w:sz w:val="28"/>
          <w:szCs w:val="28"/>
        </w:rPr>
        <w:t>humanitarian relief</w:t>
      </w:r>
      <w:r w:rsidR="00D71D54" w:rsidRPr="00EC7C4D">
        <w:rPr>
          <w:sz w:val="28"/>
          <w:szCs w:val="28"/>
        </w:rPr>
        <w:t xml:space="preserve"> is essential</w:t>
      </w:r>
      <w:r w:rsidR="007478E1" w:rsidRPr="00EC7C4D">
        <w:rPr>
          <w:sz w:val="28"/>
          <w:szCs w:val="28"/>
        </w:rPr>
        <w:t xml:space="preserve"> </w:t>
      </w:r>
      <w:r w:rsidR="00B172AE" w:rsidRPr="00EC7C4D">
        <w:rPr>
          <w:sz w:val="28"/>
          <w:szCs w:val="28"/>
        </w:rPr>
        <w:t xml:space="preserve">in the short term, </w:t>
      </w:r>
      <w:r w:rsidR="007478E1" w:rsidRPr="00EC7C4D">
        <w:rPr>
          <w:sz w:val="28"/>
          <w:szCs w:val="28"/>
        </w:rPr>
        <w:t>it does not</w:t>
      </w:r>
      <w:r w:rsidR="00B172AE" w:rsidRPr="00EC7C4D">
        <w:rPr>
          <w:sz w:val="28"/>
          <w:szCs w:val="28"/>
        </w:rPr>
        <w:t xml:space="preserve"> address the </w:t>
      </w:r>
      <w:r w:rsidR="00F555B5" w:rsidRPr="00EC7C4D">
        <w:rPr>
          <w:sz w:val="28"/>
          <w:szCs w:val="28"/>
        </w:rPr>
        <w:t>underlying issues</w:t>
      </w:r>
      <w:r w:rsidR="00B172AE" w:rsidRPr="00EC7C4D">
        <w:rPr>
          <w:sz w:val="28"/>
          <w:szCs w:val="28"/>
        </w:rPr>
        <w:t>.</w:t>
      </w:r>
      <w:r w:rsidR="007478E1" w:rsidRPr="00EC7C4D">
        <w:rPr>
          <w:sz w:val="28"/>
          <w:szCs w:val="28"/>
        </w:rPr>
        <w:t xml:space="preserve"> </w:t>
      </w:r>
      <w:r w:rsidR="004934A5" w:rsidRPr="004E5BDC">
        <w:rPr>
          <w:sz w:val="28"/>
          <w:szCs w:val="28"/>
        </w:rPr>
        <w:t>Humanitarian relief</w:t>
      </w:r>
      <w:r w:rsidR="00AB38C1" w:rsidRPr="004E5BDC">
        <w:rPr>
          <w:sz w:val="28"/>
          <w:szCs w:val="28"/>
        </w:rPr>
        <w:t>,</w:t>
      </w:r>
      <w:r w:rsidR="004934A5" w:rsidRPr="004E5BDC">
        <w:rPr>
          <w:sz w:val="28"/>
          <w:szCs w:val="28"/>
        </w:rPr>
        <w:t xml:space="preserve"> peacekeeping and conflict resolution are</w:t>
      </w:r>
      <w:r w:rsidR="004E5BDC" w:rsidRPr="004E5BDC">
        <w:rPr>
          <w:sz w:val="28"/>
          <w:szCs w:val="28"/>
        </w:rPr>
        <w:t xml:space="preserve"> all</w:t>
      </w:r>
      <w:r w:rsidR="004934A5" w:rsidRPr="004E5BDC">
        <w:rPr>
          <w:sz w:val="28"/>
          <w:szCs w:val="28"/>
        </w:rPr>
        <w:t xml:space="preserve"> very important aspects of the UN</w:t>
      </w:r>
      <w:r w:rsidR="00DD5911" w:rsidRPr="004E5BDC">
        <w:rPr>
          <w:sz w:val="28"/>
          <w:szCs w:val="28"/>
        </w:rPr>
        <w:t>,</w:t>
      </w:r>
      <w:r w:rsidR="00AB38C1" w:rsidRPr="004E5BDC">
        <w:rPr>
          <w:sz w:val="28"/>
          <w:szCs w:val="28"/>
        </w:rPr>
        <w:t xml:space="preserve"> </w:t>
      </w:r>
      <w:r w:rsidR="004934A5" w:rsidRPr="004E5BDC">
        <w:rPr>
          <w:sz w:val="28"/>
          <w:szCs w:val="28"/>
        </w:rPr>
        <w:t xml:space="preserve">however if we do not focus on the </w:t>
      </w:r>
      <w:r w:rsidR="0036128D">
        <w:rPr>
          <w:sz w:val="28"/>
          <w:szCs w:val="28"/>
        </w:rPr>
        <w:t xml:space="preserve">sustainable </w:t>
      </w:r>
      <w:r w:rsidR="004934A5" w:rsidRPr="004E5BDC">
        <w:rPr>
          <w:sz w:val="28"/>
          <w:szCs w:val="28"/>
        </w:rPr>
        <w:t xml:space="preserve">development goals </w:t>
      </w:r>
      <w:r w:rsidR="0036128D">
        <w:rPr>
          <w:sz w:val="28"/>
          <w:szCs w:val="28"/>
        </w:rPr>
        <w:t xml:space="preserve">(SDGs) </w:t>
      </w:r>
      <w:r w:rsidR="004934A5" w:rsidRPr="004E5BDC">
        <w:rPr>
          <w:sz w:val="28"/>
          <w:szCs w:val="28"/>
        </w:rPr>
        <w:t>as a priority</w:t>
      </w:r>
      <w:r w:rsidR="0036128D">
        <w:rPr>
          <w:sz w:val="28"/>
          <w:szCs w:val="28"/>
        </w:rPr>
        <w:t xml:space="preserve">, </w:t>
      </w:r>
      <w:r w:rsidR="004934A5" w:rsidRPr="004E5BDC">
        <w:rPr>
          <w:sz w:val="28"/>
          <w:szCs w:val="28"/>
        </w:rPr>
        <w:t>we will</w:t>
      </w:r>
      <w:r w:rsidR="007537B1">
        <w:rPr>
          <w:sz w:val="28"/>
          <w:szCs w:val="28"/>
        </w:rPr>
        <w:t xml:space="preserve"> </w:t>
      </w:r>
      <w:r w:rsidR="004934A5" w:rsidRPr="004E5BDC">
        <w:rPr>
          <w:sz w:val="28"/>
          <w:szCs w:val="28"/>
        </w:rPr>
        <w:t>continuously fac</w:t>
      </w:r>
      <w:r w:rsidR="007537B1">
        <w:rPr>
          <w:sz w:val="28"/>
          <w:szCs w:val="28"/>
        </w:rPr>
        <w:t>e</w:t>
      </w:r>
      <w:r w:rsidR="004934A5" w:rsidRPr="004E5BDC">
        <w:rPr>
          <w:sz w:val="28"/>
          <w:szCs w:val="28"/>
        </w:rPr>
        <w:t xml:space="preserve"> issues that contribute to conflict </w:t>
      </w:r>
      <w:r w:rsidR="005F760D">
        <w:rPr>
          <w:sz w:val="28"/>
          <w:szCs w:val="28"/>
        </w:rPr>
        <w:t xml:space="preserve">and </w:t>
      </w:r>
      <w:r w:rsidR="004934A5" w:rsidRPr="004E5BDC">
        <w:rPr>
          <w:sz w:val="28"/>
          <w:szCs w:val="28"/>
        </w:rPr>
        <w:t>crises.</w:t>
      </w:r>
      <w:r w:rsidR="005F760D">
        <w:rPr>
          <w:sz w:val="28"/>
          <w:szCs w:val="28"/>
        </w:rPr>
        <w:t xml:space="preserve"> A</w:t>
      </w:r>
      <w:r w:rsidR="00F555B5" w:rsidRPr="005F760D">
        <w:rPr>
          <w:sz w:val="28"/>
          <w:szCs w:val="28"/>
        </w:rPr>
        <w:t>ddressing the development goals will help nations increase wealth</w:t>
      </w:r>
      <w:r w:rsidR="0005691C">
        <w:rPr>
          <w:sz w:val="28"/>
          <w:szCs w:val="28"/>
        </w:rPr>
        <w:t>,</w:t>
      </w:r>
      <w:r w:rsidR="00F555B5" w:rsidRPr="005F760D">
        <w:rPr>
          <w:sz w:val="28"/>
          <w:szCs w:val="28"/>
        </w:rPr>
        <w:t xml:space="preserve"> </w:t>
      </w:r>
      <w:r w:rsidR="003158B9" w:rsidRPr="005F760D">
        <w:rPr>
          <w:sz w:val="28"/>
          <w:szCs w:val="28"/>
        </w:rPr>
        <w:t>stability,</w:t>
      </w:r>
      <w:r w:rsidR="00F555B5" w:rsidRPr="005F760D">
        <w:rPr>
          <w:sz w:val="28"/>
          <w:szCs w:val="28"/>
        </w:rPr>
        <w:t xml:space="preserve"> </w:t>
      </w:r>
      <w:r w:rsidR="0005691C" w:rsidRPr="005F760D">
        <w:rPr>
          <w:sz w:val="28"/>
          <w:szCs w:val="28"/>
        </w:rPr>
        <w:t>and</w:t>
      </w:r>
      <w:r w:rsidR="0005691C" w:rsidRPr="005F760D">
        <w:rPr>
          <w:sz w:val="28"/>
          <w:szCs w:val="28"/>
        </w:rPr>
        <w:t xml:space="preserve"> </w:t>
      </w:r>
      <w:r w:rsidR="0005691C" w:rsidRPr="005F760D">
        <w:rPr>
          <w:sz w:val="28"/>
          <w:szCs w:val="28"/>
        </w:rPr>
        <w:t>peace</w:t>
      </w:r>
      <w:r w:rsidR="0005691C" w:rsidRPr="005F760D">
        <w:rPr>
          <w:sz w:val="28"/>
          <w:szCs w:val="28"/>
        </w:rPr>
        <w:t xml:space="preserve"> </w:t>
      </w:r>
      <w:r w:rsidR="00F555B5" w:rsidRPr="005F760D">
        <w:rPr>
          <w:sz w:val="28"/>
          <w:szCs w:val="28"/>
        </w:rPr>
        <w:t>within their country</w:t>
      </w:r>
      <w:r w:rsidR="00F70BD8">
        <w:rPr>
          <w:sz w:val="28"/>
          <w:szCs w:val="28"/>
        </w:rPr>
        <w:t>.</w:t>
      </w:r>
      <w:r w:rsidR="00F555B5" w:rsidRPr="005F760D">
        <w:rPr>
          <w:sz w:val="28"/>
          <w:szCs w:val="28"/>
        </w:rPr>
        <w:t xml:space="preserve"> </w:t>
      </w:r>
      <w:r w:rsidR="00F70BD8">
        <w:rPr>
          <w:sz w:val="28"/>
          <w:szCs w:val="28"/>
        </w:rPr>
        <w:t xml:space="preserve">It will </w:t>
      </w:r>
      <w:r w:rsidR="00F555B5" w:rsidRPr="005F760D">
        <w:rPr>
          <w:sz w:val="28"/>
          <w:szCs w:val="28"/>
        </w:rPr>
        <w:t>diminish the possibility for conflict</w:t>
      </w:r>
      <w:r w:rsidR="00423FB6">
        <w:rPr>
          <w:sz w:val="28"/>
          <w:szCs w:val="28"/>
        </w:rPr>
        <w:t xml:space="preserve">, </w:t>
      </w:r>
      <w:r w:rsidR="00F555B5" w:rsidRPr="005F760D">
        <w:rPr>
          <w:sz w:val="28"/>
          <w:szCs w:val="28"/>
        </w:rPr>
        <w:t>human</w:t>
      </w:r>
      <w:r w:rsidR="00F70BD8">
        <w:rPr>
          <w:sz w:val="28"/>
          <w:szCs w:val="28"/>
        </w:rPr>
        <w:t xml:space="preserve"> rights </w:t>
      </w:r>
      <w:r w:rsidR="00423FB6">
        <w:rPr>
          <w:sz w:val="28"/>
          <w:szCs w:val="28"/>
        </w:rPr>
        <w:t>violations,</w:t>
      </w:r>
      <w:r w:rsidR="00F555B5" w:rsidRPr="005F760D">
        <w:rPr>
          <w:sz w:val="28"/>
          <w:szCs w:val="28"/>
        </w:rPr>
        <w:t xml:space="preserve"> and the need for humanitarian relief</w:t>
      </w:r>
      <w:r w:rsidR="0005691C">
        <w:rPr>
          <w:sz w:val="28"/>
          <w:szCs w:val="28"/>
        </w:rPr>
        <w:t xml:space="preserve">. </w:t>
      </w:r>
      <w:r w:rsidR="00441A6C">
        <w:rPr>
          <w:sz w:val="28"/>
          <w:szCs w:val="28"/>
        </w:rPr>
        <w:t>C</w:t>
      </w:r>
      <w:r w:rsidR="00F555B5" w:rsidRPr="005F760D">
        <w:rPr>
          <w:sz w:val="28"/>
          <w:szCs w:val="28"/>
        </w:rPr>
        <w:t xml:space="preserve">onflict and instability are much more likely if </w:t>
      </w:r>
      <w:r w:rsidR="003158B9">
        <w:rPr>
          <w:sz w:val="28"/>
          <w:szCs w:val="28"/>
        </w:rPr>
        <w:t>the SDGs are</w:t>
      </w:r>
      <w:r w:rsidR="00F555B5" w:rsidRPr="005F760D">
        <w:rPr>
          <w:sz w:val="28"/>
          <w:szCs w:val="28"/>
        </w:rPr>
        <w:t xml:space="preserve"> not reached.</w:t>
      </w:r>
    </w:p>
    <w:p w14:paraId="4651FE4F" w14:textId="0B84F601" w:rsidR="001246B2" w:rsidRDefault="004655C4" w:rsidP="00EC7C4D">
      <w:pPr>
        <w:spacing w:line="360" w:lineRule="auto"/>
        <w:rPr>
          <w:sz w:val="28"/>
          <w:szCs w:val="28"/>
        </w:rPr>
      </w:pPr>
      <w:r>
        <w:rPr>
          <w:sz w:val="28"/>
          <w:szCs w:val="28"/>
        </w:rPr>
        <w:t>In</w:t>
      </w:r>
      <w:r w:rsidR="00A96A0B">
        <w:rPr>
          <w:sz w:val="28"/>
          <w:szCs w:val="28"/>
        </w:rPr>
        <w:t xml:space="preserve"> 2015</w:t>
      </w:r>
      <w:r w:rsidR="00461788">
        <w:rPr>
          <w:sz w:val="28"/>
          <w:szCs w:val="28"/>
        </w:rPr>
        <w:t xml:space="preserve"> the UN </w:t>
      </w:r>
      <w:r w:rsidR="00011C1C">
        <w:rPr>
          <w:sz w:val="28"/>
          <w:szCs w:val="28"/>
        </w:rPr>
        <w:t>created</w:t>
      </w:r>
      <w:r w:rsidR="00461788">
        <w:rPr>
          <w:sz w:val="28"/>
          <w:szCs w:val="28"/>
        </w:rPr>
        <w:t xml:space="preserve"> a</w:t>
      </w:r>
      <w:r w:rsidR="0003366D">
        <w:rPr>
          <w:sz w:val="28"/>
          <w:szCs w:val="28"/>
        </w:rPr>
        <w:t xml:space="preserve"> set of </w:t>
      </w:r>
      <w:r w:rsidR="00AB73BD">
        <w:rPr>
          <w:sz w:val="28"/>
          <w:szCs w:val="28"/>
        </w:rPr>
        <w:t>17</w:t>
      </w:r>
      <w:r w:rsidR="00E322EB">
        <w:rPr>
          <w:sz w:val="28"/>
          <w:szCs w:val="28"/>
        </w:rPr>
        <w:t xml:space="preserve"> Sustainable Development Goals</w:t>
      </w:r>
      <w:r w:rsidR="00DA7BD7">
        <w:rPr>
          <w:sz w:val="28"/>
          <w:szCs w:val="28"/>
        </w:rPr>
        <w:t xml:space="preserve"> </w:t>
      </w:r>
      <w:r w:rsidR="00D923D7">
        <w:rPr>
          <w:sz w:val="28"/>
          <w:szCs w:val="28"/>
        </w:rPr>
        <w:t>(SDGs)</w:t>
      </w:r>
      <w:r w:rsidR="00077702">
        <w:rPr>
          <w:sz w:val="28"/>
          <w:szCs w:val="28"/>
        </w:rPr>
        <w:t xml:space="preserve"> to be reached by the year 2030</w:t>
      </w:r>
      <w:r w:rsidR="00AB73BD">
        <w:rPr>
          <w:sz w:val="28"/>
          <w:szCs w:val="28"/>
        </w:rPr>
        <w:t>.</w:t>
      </w:r>
      <w:r w:rsidR="008D5560">
        <w:rPr>
          <w:sz w:val="28"/>
          <w:szCs w:val="28"/>
        </w:rPr>
        <w:t xml:space="preserve"> They </w:t>
      </w:r>
      <w:r w:rsidR="00D923D7">
        <w:rPr>
          <w:sz w:val="28"/>
          <w:szCs w:val="28"/>
        </w:rPr>
        <w:t>are intersectin</w:t>
      </w:r>
      <w:r w:rsidR="00AB73BD">
        <w:rPr>
          <w:sz w:val="28"/>
          <w:szCs w:val="28"/>
        </w:rPr>
        <w:t>g</w:t>
      </w:r>
      <w:r w:rsidR="007D142B">
        <w:rPr>
          <w:sz w:val="28"/>
          <w:szCs w:val="28"/>
        </w:rPr>
        <w:t xml:space="preserve"> calls to action that </w:t>
      </w:r>
      <w:r w:rsidR="00932555">
        <w:rPr>
          <w:sz w:val="28"/>
          <w:szCs w:val="28"/>
        </w:rPr>
        <w:t>tackle</w:t>
      </w:r>
      <w:r w:rsidR="007D142B">
        <w:rPr>
          <w:sz w:val="28"/>
          <w:szCs w:val="28"/>
        </w:rPr>
        <w:t xml:space="preserve"> the </w:t>
      </w:r>
      <w:r w:rsidR="00C36071">
        <w:rPr>
          <w:sz w:val="28"/>
          <w:szCs w:val="28"/>
        </w:rPr>
        <w:t>world’s most</w:t>
      </w:r>
      <w:r w:rsidR="00D16F08">
        <w:rPr>
          <w:sz w:val="28"/>
          <w:szCs w:val="28"/>
        </w:rPr>
        <w:t xml:space="preserve"> critical </w:t>
      </w:r>
      <w:r w:rsidR="00A32B8B">
        <w:rPr>
          <w:sz w:val="28"/>
          <w:szCs w:val="28"/>
        </w:rPr>
        <w:t>issues such as inequality, climate change,</w:t>
      </w:r>
      <w:r w:rsidR="00C36071">
        <w:rPr>
          <w:sz w:val="28"/>
          <w:szCs w:val="28"/>
        </w:rPr>
        <w:t xml:space="preserve"> </w:t>
      </w:r>
      <w:r w:rsidR="006B7DEC">
        <w:rPr>
          <w:sz w:val="28"/>
          <w:szCs w:val="28"/>
        </w:rPr>
        <w:t>conflict,</w:t>
      </w:r>
      <w:r w:rsidR="00C36071">
        <w:rPr>
          <w:sz w:val="28"/>
          <w:szCs w:val="28"/>
        </w:rPr>
        <w:t xml:space="preserve"> and poverty. The UN recognises that a single issue</w:t>
      </w:r>
      <w:r w:rsidR="002B57EE">
        <w:rPr>
          <w:sz w:val="28"/>
          <w:szCs w:val="28"/>
        </w:rPr>
        <w:t xml:space="preserve"> or SDG</w:t>
      </w:r>
      <w:r w:rsidR="00C36071">
        <w:rPr>
          <w:sz w:val="28"/>
          <w:szCs w:val="28"/>
        </w:rPr>
        <w:t xml:space="preserve"> cannot be addressed without </w:t>
      </w:r>
      <w:r w:rsidR="002B57EE">
        <w:rPr>
          <w:sz w:val="28"/>
          <w:szCs w:val="28"/>
        </w:rPr>
        <w:t>it</w:t>
      </w:r>
      <w:r w:rsidR="006B7DEC">
        <w:rPr>
          <w:sz w:val="28"/>
          <w:szCs w:val="28"/>
        </w:rPr>
        <w:t xml:space="preserve"> ultimately affecting another</w:t>
      </w:r>
      <w:r w:rsidR="00CB6569">
        <w:rPr>
          <w:sz w:val="28"/>
          <w:szCs w:val="28"/>
        </w:rPr>
        <w:t>.</w:t>
      </w:r>
      <w:r w:rsidR="0004684A">
        <w:rPr>
          <w:sz w:val="28"/>
          <w:szCs w:val="28"/>
        </w:rPr>
        <w:t xml:space="preserve"> </w:t>
      </w:r>
      <w:r w:rsidR="0004684A">
        <w:rPr>
          <w:sz w:val="28"/>
          <w:szCs w:val="28"/>
        </w:rPr>
        <w:fldChar w:fldCharType="begin"/>
      </w:r>
      <w:r w:rsidR="0004684A">
        <w:rPr>
          <w:sz w:val="28"/>
          <w:szCs w:val="28"/>
        </w:rPr>
        <w:instrText xml:space="preserve"> ADDIN ZOTERO_ITEM CSL_CITATION {"citationID":"JS6ZHWC6","properties":{"formattedCitation":"({\\i{}Sustainable Development Goals | United Nations Development Programme}, 2023)","plainCitation":"(Sustainable Development Goals | United Nations Development Programme, 2023)","noteIndex":0},"citationItems":[{"id":150,"uris":["http://zotero.org/users/local/7zFOw8xm/items/CKE9DG9X"],"itemData":{"id":150,"type":"webpage","abstract":"The Sustainable Development Goals (SDGs), otherwise known as the Global Goals, are a universal call to action to end poverty, protect the planet and ensure that all people enjoy peace and prosperity.","container-title":"UNDP","language":"en","title":"Sustainable Development Goals | United Nations Development Programme","URL":"https://www.undp.org/sustainable-development-goals","accessed":{"date-parts":[["2023",10,18]]},"issued":{"date-parts":[["2023"]]}}}],"schema":"https://github.com/citation-style-language/schema/raw/master/csl-citation.json"} </w:instrText>
      </w:r>
      <w:r w:rsidR="0004684A">
        <w:rPr>
          <w:sz w:val="28"/>
          <w:szCs w:val="28"/>
        </w:rPr>
        <w:fldChar w:fldCharType="separate"/>
      </w:r>
      <w:r w:rsidR="0004684A" w:rsidRPr="00882873">
        <w:rPr>
          <w:rFonts w:ascii="Calibri" w:hAnsi="Calibri" w:cs="Calibri"/>
          <w:kern w:val="0"/>
          <w:sz w:val="28"/>
          <w:szCs w:val="24"/>
        </w:rPr>
        <w:t>(</w:t>
      </w:r>
      <w:r w:rsidR="0004684A" w:rsidRPr="00882873">
        <w:rPr>
          <w:rFonts w:ascii="Calibri" w:hAnsi="Calibri" w:cs="Calibri"/>
          <w:i/>
          <w:iCs/>
          <w:kern w:val="0"/>
          <w:sz w:val="28"/>
          <w:szCs w:val="24"/>
        </w:rPr>
        <w:t>Sustainable Development Goals | United Nations Development Programme</w:t>
      </w:r>
      <w:r w:rsidR="0004684A" w:rsidRPr="00882873">
        <w:rPr>
          <w:rFonts w:ascii="Calibri" w:hAnsi="Calibri" w:cs="Calibri"/>
          <w:kern w:val="0"/>
          <w:sz w:val="28"/>
          <w:szCs w:val="24"/>
        </w:rPr>
        <w:t>, 2023)</w:t>
      </w:r>
      <w:r w:rsidR="0004684A">
        <w:rPr>
          <w:sz w:val="28"/>
          <w:szCs w:val="28"/>
        </w:rPr>
        <w:fldChar w:fldCharType="end"/>
      </w:r>
      <w:r w:rsidR="0004684A">
        <w:rPr>
          <w:sz w:val="28"/>
          <w:szCs w:val="28"/>
        </w:rPr>
        <w:t>.</w:t>
      </w:r>
    </w:p>
    <w:p w14:paraId="59EED1B9" w14:textId="572A326A" w:rsidR="00A218DD" w:rsidRDefault="007B740E" w:rsidP="0037043F">
      <w:pPr>
        <w:spacing w:line="360" w:lineRule="auto"/>
        <w:rPr>
          <w:sz w:val="28"/>
          <w:szCs w:val="28"/>
        </w:rPr>
      </w:pPr>
      <w:r>
        <w:rPr>
          <w:sz w:val="28"/>
          <w:szCs w:val="28"/>
        </w:rPr>
        <w:t xml:space="preserve">The </w:t>
      </w:r>
      <w:r w:rsidR="006416F4">
        <w:rPr>
          <w:sz w:val="28"/>
          <w:szCs w:val="28"/>
        </w:rPr>
        <w:t>goals are: 1.</w:t>
      </w:r>
      <w:r w:rsidR="003C5635">
        <w:rPr>
          <w:sz w:val="28"/>
          <w:szCs w:val="28"/>
        </w:rPr>
        <w:t xml:space="preserve"> No Poverty</w:t>
      </w:r>
      <w:r w:rsidR="001246B2">
        <w:rPr>
          <w:sz w:val="28"/>
          <w:szCs w:val="28"/>
        </w:rPr>
        <w:t>, 2. Zero Hunger, 3.</w:t>
      </w:r>
      <w:r w:rsidR="00793FFD">
        <w:rPr>
          <w:sz w:val="28"/>
          <w:szCs w:val="28"/>
        </w:rPr>
        <w:t xml:space="preserve"> Good Health and Wellbeing, 4.</w:t>
      </w:r>
      <w:r w:rsidR="005824C8">
        <w:rPr>
          <w:sz w:val="28"/>
          <w:szCs w:val="28"/>
        </w:rPr>
        <w:t xml:space="preserve"> Quality Education, 5. Gender Equality</w:t>
      </w:r>
      <w:r w:rsidR="00A55663">
        <w:rPr>
          <w:sz w:val="28"/>
          <w:szCs w:val="28"/>
        </w:rPr>
        <w:t>, 6. Clean Water and Sanitation</w:t>
      </w:r>
      <w:r w:rsidR="0004269B">
        <w:rPr>
          <w:sz w:val="28"/>
          <w:szCs w:val="28"/>
        </w:rPr>
        <w:t>, 7. Affordable and Clean Energy, 8.</w:t>
      </w:r>
      <w:r w:rsidR="0081290E">
        <w:rPr>
          <w:sz w:val="28"/>
          <w:szCs w:val="28"/>
        </w:rPr>
        <w:t xml:space="preserve"> Decent Work and Economic Growth, 9.</w:t>
      </w:r>
      <w:r w:rsidR="00215FE2">
        <w:rPr>
          <w:sz w:val="28"/>
          <w:szCs w:val="28"/>
        </w:rPr>
        <w:t xml:space="preserve"> Industry, </w:t>
      </w:r>
      <w:r w:rsidR="00080748">
        <w:rPr>
          <w:sz w:val="28"/>
          <w:szCs w:val="28"/>
        </w:rPr>
        <w:t>Innovation,</w:t>
      </w:r>
      <w:r w:rsidR="00215FE2">
        <w:rPr>
          <w:sz w:val="28"/>
          <w:szCs w:val="28"/>
        </w:rPr>
        <w:t xml:space="preserve"> and Infrastructure, </w:t>
      </w:r>
      <w:r w:rsidR="00080748">
        <w:rPr>
          <w:sz w:val="28"/>
          <w:szCs w:val="28"/>
        </w:rPr>
        <w:t>10. Reduced Inequalities, 11.</w:t>
      </w:r>
      <w:r w:rsidR="00924A47">
        <w:rPr>
          <w:sz w:val="28"/>
          <w:szCs w:val="28"/>
        </w:rPr>
        <w:t xml:space="preserve"> Sustainable Cities and</w:t>
      </w:r>
      <w:r w:rsidR="00E13326">
        <w:rPr>
          <w:sz w:val="28"/>
          <w:szCs w:val="28"/>
        </w:rPr>
        <w:t xml:space="preserve"> Communities, 12. Re</w:t>
      </w:r>
      <w:r w:rsidR="004A6C70">
        <w:rPr>
          <w:sz w:val="28"/>
          <w:szCs w:val="28"/>
        </w:rPr>
        <w:t xml:space="preserve">sponsible Consumption and Production, 13. </w:t>
      </w:r>
      <w:r w:rsidR="004B4DE2">
        <w:rPr>
          <w:sz w:val="28"/>
          <w:szCs w:val="28"/>
        </w:rPr>
        <w:t xml:space="preserve">Climate Action, 14. Life </w:t>
      </w:r>
      <w:r w:rsidR="006B1640">
        <w:rPr>
          <w:sz w:val="28"/>
          <w:szCs w:val="28"/>
        </w:rPr>
        <w:t>Below Water, 15. Life on Land, 16.</w:t>
      </w:r>
      <w:r w:rsidR="00091B55">
        <w:rPr>
          <w:sz w:val="28"/>
          <w:szCs w:val="28"/>
        </w:rPr>
        <w:t xml:space="preserve"> Peace, Justice and Strong Institutions, 17. </w:t>
      </w:r>
      <w:r w:rsidR="00CE39A4">
        <w:rPr>
          <w:sz w:val="28"/>
          <w:szCs w:val="28"/>
        </w:rPr>
        <w:t>Partnership for the Goals.</w:t>
      </w:r>
      <w:r w:rsidR="0073708F">
        <w:rPr>
          <w:sz w:val="28"/>
          <w:szCs w:val="28"/>
        </w:rPr>
        <w:t xml:space="preserve"> </w:t>
      </w:r>
      <w:r w:rsidR="00FA66B8">
        <w:rPr>
          <w:sz w:val="28"/>
          <w:szCs w:val="28"/>
        </w:rPr>
        <w:fldChar w:fldCharType="begin"/>
      </w:r>
      <w:r w:rsidR="00FA66B8">
        <w:rPr>
          <w:sz w:val="28"/>
          <w:szCs w:val="28"/>
        </w:rPr>
        <w:instrText xml:space="preserve"> ADDIN ZOTERO_ITEM CSL_CITATION {"citationID":"dqdZrVOf","properties":{"formattedCitation":"({\\i{}Sustainable Development Goals | United Nations Development Programme}, 2023)","plainCitation":"(Sustainable Development Goals | United Nations Development Programme, 2023)","noteIndex":0},"citationItems":[{"id":150,"uris":["http://zotero.org/users/local/7zFOw8xm/items/CKE9DG9X"],"itemData":{"id":150,"type":"webpage","abstract":"The Sustainable Development Goals (SDGs), otherwise known as the Global Goals, are a universal call to action to end poverty, protect the planet and ensure that all people enjoy peace and prosperity.","container-title":"UNDP","language":"en","title":"Sustainable Development Goals | United Nations Development Programme","URL":"https://www.undp.org/sustainable-development-goals","accessed":{"date-parts":[["2023",10,18]]},"issued":{"date-parts":[["2023"]]}}}],"schema":"https://github.com/citation-style-language/schema/raw/master/csl-citation.json"} </w:instrText>
      </w:r>
      <w:r w:rsidR="00FA66B8">
        <w:rPr>
          <w:sz w:val="28"/>
          <w:szCs w:val="28"/>
        </w:rPr>
        <w:fldChar w:fldCharType="separate"/>
      </w:r>
      <w:r w:rsidR="00FA66B8" w:rsidRPr="00FA66B8">
        <w:rPr>
          <w:rFonts w:ascii="Calibri" w:hAnsi="Calibri" w:cs="Calibri"/>
          <w:kern w:val="0"/>
          <w:sz w:val="28"/>
          <w:szCs w:val="24"/>
        </w:rPr>
        <w:t>(</w:t>
      </w:r>
      <w:r w:rsidR="00FA66B8" w:rsidRPr="00FA66B8">
        <w:rPr>
          <w:rFonts w:ascii="Calibri" w:hAnsi="Calibri" w:cs="Calibri"/>
          <w:i/>
          <w:iCs/>
          <w:kern w:val="0"/>
          <w:sz w:val="28"/>
          <w:szCs w:val="24"/>
        </w:rPr>
        <w:t>Sustainable Development Goals | United Nations Development Programme</w:t>
      </w:r>
      <w:r w:rsidR="00FA66B8" w:rsidRPr="00FA66B8">
        <w:rPr>
          <w:rFonts w:ascii="Calibri" w:hAnsi="Calibri" w:cs="Calibri"/>
          <w:kern w:val="0"/>
          <w:sz w:val="28"/>
          <w:szCs w:val="24"/>
        </w:rPr>
        <w:t xml:space="preserve">, </w:t>
      </w:r>
      <w:r w:rsidR="00FA66B8" w:rsidRPr="00FA66B8">
        <w:rPr>
          <w:rFonts w:ascii="Calibri" w:hAnsi="Calibri" w:cs="Calibri"/>
          <w:kern w:val="0"/>
          <w:sz w:val="28"/>
          <w:szCs w:val="24"/>
        </w:rPr>
        <w:lastRenderedPageBreak/>
        <w:t>2023)</w:t>
      </w:r>
      <w:r w:rsidR="00FA66B8">
        <w:rPr>
          <w:sz w:val="28"/>
          <w:szCs w:val="28"/>
        </w:rPr>
        <w:fldChar w:fldCharType="end"/>
      </w:r>
      <w:r w:rsidR="001A741D">
        <w:rPr>
          <w:sz w:val="28"/>
          <w:szCs w:val="28"/>
        </w:rPr>
        <w:t>.</w:t>
      </w:r>
      <w:r w:rsidR="00A218DD">
        <w:rPr>
          <w:noProof/>
        </w:rPr>
        <mc:AlternateContent>
          <mc:Choice Requires="wps">
            <w:drawing>
              <wp:anchor distT="0" distB="0" distL="114300" distR="114300" simplePos="0" relativeHeight="251658241" behindDoc="0" locked="0" layoutInCell="1" allowOverlap="1" wp14:anchorId="770398E7" wp14:editId="20FCB142">
                <wp:simplePos x="0" y="0"/>
                <wp:positionH relativeFrom="margin">
                  <wp:posOffset>33020</wp:posOffset>
                </wp:positionH>
                <wp:positionV relativeFrom="paragraph">
                  <wp:posOffset>8705215</wp:posOffset>
                </wp:positionV>
                <wp:extent cx="2819400" cy="152400"/>
                <wp:effectExtent l="0" t="0" r="0" b="0"/>
                <wp:wrapTopAndBottom/>
                <wp:docPr id="850674167" name="Text Box 850674167"/>
                <wp:cNvGraphicFramePr/>
                <a:graphic xmlns:a="http://schemas.openxmlformats.org/drawingml/2006/main">
                  <a:graphicData uri="http://schemas.microsoft.com/office/word/2010/wordprocessingShape">
                    <wps:wsp>
                      <wps:cNvSpPr txBox="1"/>
                      <wps:spPr>
                        <a:xfrm>
                          <a:off x="0" y="0"/>
                          <a:ext cx="2819400" cy="152400"/>
                        </a:xfrm>
                        <a:prstGeom prst="rect">
                          <a:avLst/>
                        </a:prstGeom>
                        <a:solidFill>
                          <a:prstClr val="white"/>
                        </a:solidFill>
                        <a:ln>
                          <a:noFill/>
                        </a:ln>
                      </wps:spPr>
                      <wps:txbx>
                        <w:txbxContent>
                          <w:p w14:paraId="364E9CCB" w14:textId="5BEDA92F" w:rsidR="00A218DD" w:rsidRPr="002F5401" w:rsidRDefault="00A218DD" w:rsidP="00A218DD">
                            <w:pPr>
                              <w:pStyle w:val="Caption"/>
                              <w:rPr>
                                <w:rFonts w:ascii="Calibri" w:hAnsi="Calibri" w:cs="Calibri"/>
                                <w:sz w:val="28"/>
                                <w:szCs w:val="28"/>
                              </w:rPr>
                            </w:pPr>
                            <w:r>
                              <w:t xml:space="preserve">Figure </w:t>
                            </w:r>
                            <w:r>
                              <w:fldChar w:fldCharType="begin"/>
                            </w:r>
                            <w:r>
                              <w:instrText xml:space="preserve"> SEQ Figure \* ARABIC </w:instrText>
                            </w:r>
                            <w:r>
                              <w:fldChar w:fldCharType="separate"/>
                            </w:r>
                            <w:r>
                              <w:rPr>
                                <w:noProof/>
                              </w:rPr>
                              <w:t>1</w:t>
                            </w:r>
                            <w:r>
                              <w:fldChar w:fldCharType="end"/>
                            </w:r>
                            <w:r>
                              <w:t>: 108.4 million people worldwide forcibly displaced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0398E7" id="_x0000_t202" coordsize="21600,21600" o:spt="202" path="m,l,21600r21600,l21600,xe">
                <v:stroke joinstyle="miter"/>
                <v:path gradientshapeok="t" o:connecttype="rect"/>
              </v:shapetype>
              <v:shape id="Text Box 850674167" o:spid="_x0000_s1026" type="#_x0000_t202" style="position:absolute;margin-left:2.6pt;margin-top:685.45pt;width:222pt;height:12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" stroked="f">
                <v:textbox inset="0,0,0,0">
                  <w:txbxContent>
                    <w:p w14:paraId="364E9CCB" w14:textId="5BEDA92F" w:rsidR="00A218DD" w:rsidRPr="002F5401" w:rsidRDefault="00A218DD" w:rsidP="00A218DD">
                      <w:pPr>
                        <w:pStyle w:val="Caption"/>
                        <w:rPr>
                          <w:rFonts w:ascii="Calibri" w:hAnsi="Calibri" w:cs="Calibri"/>
                          <w:sz w:val="28"/>
                          <w:szCs w:val="28"/>
                        </w:rPr>
                      </w:pPr>
                      <w:r>
                        <w:t xml:space="preserve">Figure </w:t>
                      </w:r>
                      <w:r>
                        <w:fldChar w:fldCharType="begin"/>
                      </w:r>
                      <w:r>
                        <w:instrText xml:space="preserve"> SEQ Figure \* ARABIC </w:instrText>
                      </w:r>
                      <w:r>
                        <w:fldChar w:fldCharType="separate"/>
                      </w:r>
                      <w:r>
                        <w:rPr>
                          <w:noProof/>
                        </w:rPr>
                        <w:t>1</w:t>
                      </w:r>
                      <w:r>
                        <w:fldChar w:fldCharType="end"/>
                      </w:r>
                      <w:r>
                        <w:t>: 108.4 million people worldwide forcibly displaced</w:t>
                      </w:r>
                    </w:p>
                  </w:txbxContent>
                </v:textbox>
                <w10:wrap type="topAndBottom" anchorx="margin"/>
              </v:shape>
            </w:pict>
          </mc:Fallback>
        </mc:AlternateContent>
      </w:r>
      <w:r w:rsidR="00A218DD" w:rsidRPr="008936F3">
        <w:rPr>
          <w:rFonts w:ascii="Calibri" w:hAnsi="Calibri" w:cs="Calibri"/>
          <w:sz w:val="28"/>
          <w:szCs w:val="28"/>
        </w:rPr>
        <w:drawing>
          <wp:anchor distT="0" distB="0" distL="114300" distR="114300" simplePos="0" relativeHeight="251658240" behindDoc="0" locked="0" layoutInCell="1" allowOverlap="1" wp14:anchorId="60FFAFE9" wp14:editId="234E3073">
            <wp:simplePos x="0" y="0"/>
            <wp:positionH relativeFrom="column">
              <wp:posOffset>28575</wp:posOffset>
            </wp:positionH>
            <wp:positionV relativeFrom="paragraph">
              <wp:posOffset>5857875</wp:posOffset>
            </wp:positionV>
            <wp:extent cx="5731510" cy="2865755"/>
            <wp:effectExtent l="0" t="0" r="2540" b="0"/>
            <wp:wrapTopAndBottom/>
            <wp:docPr id="602607723" name="Picture 602607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0772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14:sizeRelH relativeFrom="page">
              <wp14:pctWidth>0</wp14:pctWidth>
            </wp14:sizeRelH>
            <wp14:sizeRelV relativeFrom="page">
              <wp14:pctHeight>0</wp14:pctHeight>
            </wp14:sizeRelV>
          </wp:anchor>
        </w:drawing>
      </w:r>
      <w:r w:rsidR="0073708F">
        <w:rPr>
          <w:sz w:val="28"/>
          <w:szCs w:val="28"/>
        </w:rPr>
        <w:t xml:space="preserve"> </w:t>
      </w:r>
      <w:r w:rsidR="00170C16" w:rsidRPr="0000428F">
        <w:rPr>
          <w:sz w:val="28"/>
          <w:szCs w:val="28"/>
        </w:rPr>
        <w:t xml:space="preserve">Clearly </w:t>
      </w:r>
      <w:r w:rsidR="00FF4F94" w:rsidRPr="0000428F">
        <w:rPr>
          <w:sz w:val="28"/>
          <w:szCs w:val="28"/>
        </w:rPr>
        <w:t>SDG 16</w:t>
      </w:r>
      <w:r w:rsidR="009E1FC2">
        <w:rPr>
          <w:sz w:val="28"/>
          <w:szCs w:val="28"/>
        </w:rPr>
        <w:t>:</w:t>
      </w:r>
      <w:r w:rsidR="00FF4F94" w:rsidRPr="0000428F">
        <w:rPr>
          <w:sz w:val="28"/>
          <w:szCs w:val="28"/>
        </w:rPr>
        <w:t xml:space="preserve"> Peace, </w:t>
      </w:r>
      <w:r w:rsidR="008C730C" w:rsidRPr="0000428F">
        <w:rPr>
          <w:sz w:val="28"/>
          <w:szCs w:val="28"/>
        </w:rPr>
        <w:t>Justice,</w:t>
      </w:r>
      <w:r w:rsidR="00FF4F94" w:rsidRPr="0000428F">
        <w:rPr>
          <w:sz w:val="28"/>
          <w:szCs w:val="28"/>
        </w:rPr>
        <w:t xml:space="preserve"> and </w:t>
      </w:r>
      <w:r w:rsidR="006E176C" w:rsidRPr="0000428F">
        <w:rPr>
          <w:sz w:val="28"/>
          <w:szCs w:val="28"/>
        </w:rPr>
        <w:t>Strong Institutions</w:t>
      </w:r>
      <w:r w:rsidR="0047668B" w:rsidRPr="0000428F">
        <w:rPr>
          <w:sz w:val="28"/>
          <w:szCs w:val="28"/>
        </w:rPr>
        <w:t>,</w:t>
      </w:r>
      <w:r w:rsidR="006E176C" w:rsidRPr="0000428F">
        <w:rPr>
          <w:sz w:val="28"/>
          <w:szCs w:val="28"/>
        </w:rPr>
        <w:t xml:space="preserve"> incorporates </w:t>
      </w:r>
      <w:r w:rsidR="00023756" w:rsidRPr="0000428F">
        <w:rPr>
          <w:sz w:val="28"/>
          <w:szCs w:val="28"/>
        </w:rPr>
        <w:t xml:space="preserve">humanitarian relief, </w:t>
      </w:r>
      <w:r w:rsidR="00C73089" w:rsidRPr="0000428F">
        <w:rPr>
          <w:sz w:val="28"/>
          <w:szCs w:val="28"/>
        </w:rPr>
        <w:t>peacekeeping,</w:t>
      </w:r>
      <w:r w:rsidR="00023756" w:rsidRPr="0000428F">
        <w:rPr>
          <w:sz w:val="28"/>
          <w:szCs w:val="28"/>
        </w:rPr>
        <w:t xml:space="preserve"> and</w:t>
      </w:r>
      <w:r w:rsidR="00023756" w:rsidRPr="0000428F">
        <w:rPr>
          <w:sz w:val="28"/>
          <w:szCs w:val="28"/>
        </w:rPr>
        <w:t xml:space="preserve"> conflict resolution</w:t>
      </w:r>
      <w:r w:rsidR="00023756" w:rsidRPr="0000428F">
        <w:rPr>
          <w:sz w:val="28"/>
          <w:szCs w:val="28"/>
        </w:rPr>
        <w:t xml:space="preserve"> </w:t>
      </w:r>
      <w:r w:rsidR="00AF7B69" w:rsidRPr="0000428F">
        <w:rPr>
          <w:sz w:val="28"/>
          <w:szCs w:val="28"/>
        </w:rPr>
        <w:t>within its scope</w:t>
      </w:r>
      <w:r w:rsidR="00077702" w:rsidRPr="0000428F">
        <w:rPr>
          <w:sz w:val="28"/>
          <w:szCs w:val="28"/>
        </w:rPr>
        <w:t xml:space="preserve"> </w:t>
      </w:r>
      <w:r w:rsidR="00023756" w:rsidRPr="0000428F">
        <w:rPr>
          <w:sz w:val="28"/>
          <w:szCs w:val="28"/>
        </w:rPr>
        <w:t>as well as other</w:t>
      </w:r>
      <w:r w:rsidR="005A076F" w:rsidRPr="0000428F">
        <w:rPr>
          <w:sz w:val="28"/>
          <w:szCs w:val="28"/>
        </w:rPr>
        <w:t xml:space="preserve"> </w:t>
      </w:r>
      <w:r w:rsidR="00351D76" w:rsidRPr="0000428F">
        <w:rPr>
          <w:sz w:val="28"/>
          <w:szCs w:val="28"/>
        </w:rPr>
        <w:t>SDGs like</w:t>
      </w:r>
      <w:r w:rsidR="00A16008" w:rsidRPr="0000428F">
        <w:rPr>
          <w:sz w:val="28"/>
          <w:szCs w:val="28"/>
        </w:rPr>
        <w:t xml:space="preserve"> SDG 1. No Poverty and SDG</w:t>
      </w:r>
      <w:r w:rsidR="008B3582" w:rsidRPr="0000428F">
        <w:rPr>
          <w:sz w:val="28"/>
          <w:szCs w:val="28"/>
        </w:rPr>
        <w:t xml:space="preserve"> 10.</w:t>
      </w:r>
      <w:r w:rsidR="008C730C" w:rsidRPr="0000428F">
        <w:rPr>
          <w:sz w:val="28"/>
          <w:szCs w:val="28"/>
        </w:rPr>
        <w:t xml:space="preserve"> Reduced Inequalities</w:t>
      </w:r>
      <w:r w:rsidR="00077702" w:rsidRPr="0000428F">
        <w:rPr>
          <w:sz w:val="28"/>
          <w:szCs w:val="28"/>
        </w:rPr>
        <w:t xml:space="preserve">. This complexity of intersectionality is why focus on </w:t>
      </w:r>
      <w:r w:rsidR="00351D76" w:rsidRPr="0000428F">
        <w:rPr>
          <w:sz w:val="28"/>
          <w:szCs w:val="28"/>
        </w:rPr>
        <w:t>a</w:t>
      </w:r>
      <w:r w:rsidR="00543232" w:rsidRPr="0000428F">
        <w:rPr>
          <w:sz w:val="28"/>
          <w:szCs w:val="28"/>
        </w:rPr>
        <w:t xml:space="preserve"> singular</w:t>
      </w:r>
      <w:r w:rsidR="00351D76" w:rsidRPr="0000428F">
        <w:rPr>
          <w:sz w:val="28"/>
          <w:szCs w:val="28"/>
        </w:rPr>
        <w:t xml:space="preserve"> </w:t>
      </w:r>
      <w:r w:rsidR="00077702" w:rsidRPr="0000428F">
        <w:rPr>
          <w:sz w:val="28"/>
          <w:szCs w:val="28"/>
        </w:rPr>
        <w:t xml:space="preserve">issue will not work. The sustainable Development Goals </w:t>
      </w:r>
      <w:r w:rsidR="004F5D8E" w:rsidRPr="0000428F">
        <w:rPr>
          <w:sz w:val="28"/>
          <w:szCs w:val="28"/>
        </w:rPr>
        <w:t>with 169 targets</w:t>
      </w:r>
      <w:r w:rsidR="00054A64" w:rsidRPr="0000428F">
        <w:rPr>
          <w:sz w:val="28"/>
          <w:szCs w:val="28"/>
        </w:rPr>
        <w:t xml:space="preserve"> </w:t>
      </w:r>
      <w:r w:rsidR="0000428F" w:rsidRPr="0000428F">
        <w:rPr>
          <w:sz w:val="28"/>
          <w:szCs w:val="28"/>
        </w:rPr>
        <w:t xml:space="preserve">are </w:t>
      </w:r>
      <w:r w:rsidR="00054A64" w:rsidRPr="0000428F">
        <w:rPr>
          <w:sz w:val="28"/>
          <w:szCs w:val="28"/>
        </w:rPr>
        <w:t>“</w:t>
      </w:r>
      <w:r w:rsidR="004F5D8E" w:rsidRPr="0000428F">
        <w:rPr>
          <w:sz w:val="28"/>
          <w:szCs w:val="28"/>
        </w:rPr>
        <w:t>setting out a supremely ambitious and transformational vision. We envisage a world free of poverty, hunger, disease and want, where all life can thrive. We envisage a world free of fear and violence</w:t>
      </w:r>
      <w:r w:rsidR="00054A64" w:rsidRPr="0000428F">
        <w:rPr>
          <w:sz w:val="28"/>
          <w:szCs w:val="28"/>
        </w:rPr>
        <w:t>”.</w:t>
      </w:r>
      <w:r w:rsidR="00B61E8E" w:rsidRPr="0000428F">
        <w:rPr>
          <w:sz w:val="28"/>
          <w:szCs w:val="28"/>
        </w:rPr>
        <w:t xml:space="preserve"> </w:t>
      </w:r>
      <w:r w:rsidR="00993628" w:rsidRPr="0000428F">
        <w:rPr>
          <w:sz w:val="28"/>
          <w:szCs w:val="28"/>
        </w:rPr>
        <w:fldChar w:fldCharType="begin"/>
      </w:r>
      <w:r w:rsidR="00D460CB">
        <w:rPr>
          <w:sz w:val="28"/>
          <w:szCs w:val="28"/>
        </w:rPr>
        <w:instrText xml:space="preserve"> ADDIN ZOTERO_ITEM CSL_CITATION {"citationID":"lwTZKyaC","properties":{"formattedCitation":"(United Nations, 2023b)","plainCitation":"(United Nations, 2023b)","noteIndex":0},"citationItems":[{"id":354,"uris":["http://zotero.org/users/local/7zFOw8xm/items/C93B8GCG"],"itemData":{"id":354,"type":"webpage","container-title":"United Nations","title":"Transforming our world: the 2030 Agenda for Sustainable Development | Department of Economic and Social Affairs","title-short":"Department of Economic and Social Affairs","URL":"https://sdgs.un.org/2030agenda","author":[{"literal":"United Nations"}],"accessed":{"date-parts":[["2023",11,19]]},"issued":{"date-parts":[["2023"]]}}}],"schema":"https://github.com/citation-style-language/schema/raw/master/csl-citation.json"} </w:instrText>
      </w:r>
      <w:r w:rsidR="00993628" w:rsidRPr="0000428F">
        <w:rPr>
          <w:sz w:val="28"/>
          <w:szCs w:val="28"/>
        </w:rPr>
        <w:fldChar w:fldCharType="separate"/>
      </w:r>
      <w:r w:rsidR="00D460CB" w:rsidRPr="00D460CB">
        <w:rPr>
          <w:rFonts w:ascii="Calibri" w:hAnsi="Calibri" w:cs="Calibri"/>
          <w:sz w:val="28"/>
        </w:rPr>
        <w:t>(United Nations, 2023b)</w:t>
      </w:r>
      <w:r w:rsidR="00993628" w:rsidRPr="0000428F">
        <w:rPr>
          <w:sz w:val="28"/>
          <w:szCs w:val="28"/>
        </w:rPr>
        <w:fldChar w:fldCharType="end"/>
      </w:r>
      <w:r w:rsidR="00543232" w:rsidRPr="0000428F">
        <w:rPr>
          <w:sz w:val="28"/>
          <w:szCs w:val="28"/>
        </w:rPr>
        <w:t>.</w:t>
      </w:r>
      <w:r w:rsidR="0000428F" w:rsidRPr="0000428F">
        <w:rPr>
          <w:sz w:val="28"/>
          <w:szCs w:val="28"/>
        </w:rPr>
        <w:t xml:space="preserve"> </w:t>
      </w:r>
      <w:r w:rsidR="00200032">
        <w:rPr>
          <w:sz w:val="28"/>
          <w:szCs w:val="28"/>
        </w:rPr>
        <w:t xml:space="preserve"> </w:t>
      </w:r>
      <w:r w:rsidR="003B1065">
        <w:rPr>
          <w:sz w:val="28"/>
          <w:szCs w:val="28"/>
        </w:rPr>
        <w:t xml:space="preserve">Although </w:t>
      </w:r>
      <w:r w:rsidR="00200032">
        <w:rPr>
          <w:sz w:val="28"/>
          <w:szCs w:val="28"/>
        </w:rPr>
        <w:t>th</w:t>
      </w:r>
      <w:r w:rsidR="00EE0F30">
        <w:rPr>
          <w:sz w:val="28"/>
          <w:szCs w:val="28"/>
        </w:rPr>
        <w:t xml:space="preserve">ese goals </w:t>
      </w:r>
      <w:r w:rsidR="00111033">
        <w:rPr>
          <w:sz w:val="28"/>
          <w:szCs w:val="28"/>
        </w:rPr>
        <w:t xml:space="preserve">are </w:t>
      </w:r>
      <w:r w:rsidR="00AF5217">
        <w:rPr>
          <w:sz w:val="28"/>
          <w:szCs w:val="28"/>
        </w:rPr>
        <w:t>essential for</w:t>
      </w:r>
      <w:r w:rsidR="00FD0E9A">
        <w:rPr>
          <w:sz w:val="28"/>
          <w:szCs w:val="28"/>
        </w:rPr>
        <w:t xml:space="preserve"> our </w:t>
      </w:r>
      <w:r w:rsidR="002A4222">
        <w:rPr>
          <w:sz w:val="28"/>
          <w:szCs w:val="28"/>
        </w:rPr>
        <w:t xml:space="preserve">combined </w:t>
      </w:r>
      <w:r w:rsidR="00721030">
        <w:rPr>
          <w:sz w:val="28"/>
          <w:szCs w:val="28"/>
        </w:rPr>
        <w:t>global</w:t>
      </w:r>
      <w:r w:rsidR="00256564">
        <w:rPr>
          <w:sz w:val="28"/>
          <w:szCs w:val="28"/>
        </w:rPr>
        <w:t xml:space="preserve"> future, they can seem </w:t>
      </w:r>
      <w:r w:rsidR="00BD34A4">
        <w:rPr>
          <w:sz w:val="28"/>
          <w:szCs w:val="28"/>
        </w:rPr>
        <w:t>wishful</w:t>
      </w:r>
      <w:r w:rsidR="003B1065">
        <w:rPr>
          <w:sz w:val="28"/>
          <w:szCs w:val="28"/>
        </w:rPr>
        <w:t xml:space="preserve"> and unattainable</w:t>
      </w:r>
      <w:r w:rsidR="00BD34A4">
        <w:rPr>
          <w:sz w:val="28"/>
          <w:szCs w:val="28"/>
        </w:rPr>
        <w:t xml:space="preserve"> </w:t>
      </w:r>
      <w:r w:rsidR="001D4696">
        <w:rPr>
          <w:sz w:val="28"/>
          <w:szCs w:val="28"/>
        </w:rPr>
        <w:t xml:space="preserve">in their </w:t>
      </w:r>
      <w:r w:rsidR="001D4696">
        <w:rPr>
          <w:sz w:val="28"/>
          <w:szCs w:val="28"/>
        </w:rPr>
        <w:t>adoption</w:t>
      </w:r>
      <w:r w:rsidR="001D4696">
        <w:rPr>
          <w:sz w:val="28"/>
          <w:szCs w:val="28"/>
        </w:rPr>
        <w:t xml:space="preserve"> </w:t>
      </w:r>
      <w:r w:rsidR="00EA68C1">
        <w:rPr>
          <w:sz w:val="28"/>
          <w:szCs w:val="28"/>
        </w:rPr>
        <w:t>with</w:t>
      </w:r>
      <w:r w:rsidR="00BD34A4">
        <w:rPr>
          <w:sz w:val="28"/>
          <w:szCs w:val="28"/>
        </w:rPr>
        <w:t xml:space="preserve"> </w:t>
      </w:r>
      <w:r w:rsidR="007F2E2F">
        <w:rPr>
          <w:sz w:val="28"/>
          <w:szCs w:val="28"/>
        </w:rPr>
        <w:t xml:space="preserve">the </w:t>
      </w:r>
      <w:r w:rsidR="00BD34A4">
        <w:rPr>
          <w:sz w:val="28"/>
          <w:szCs w:val="28"/>
        </w:rPr>
        <w:t>current global</w:t>
      </w:r>
      <w:r w:rsidR="007F2E2F">
        <w:rPr>
          <w:sz w:val="28"/>
          <w:szCs w:val="28"/>
        </w:rPr>
        <w:t xml:space="preserve"> </w:t>
      </w:r>
      <w:r w:rsidR="00580CB4">
        <w:rPr>
          <w:sz w:val="28"/>
          <w:szCs w:val="28"/>
        </w:rPr>
        <w:t>turbulence.</w:t>
      </w:r>
      <w:r w:rsidR="00BD34A4">
        <w:rPr>
          <w:sz w:val="28"/>
          <w:szCs w:val="28"/>
        </w:rPr>
        <w:t xml:space="preserve"> </w:t>
      </w:r>
      <w:r w:rsidR="00185A5A">
        <w:rPr>
          <w:sz w:val="28"/>
          <w:szCs w:val="28"/>
        </w:rPr>
        <w:t>The task</w:t>
      </w:r>
      <w:r w:rsidR="00111B19">
        <w:rPr>
          <w:sz w:val="28"/>
          <w:szCs w:val="28"/>
        </w:rPr>
        <w:t>s addressed within</w:t>
      </w:r>
      <w:r w:rsidR="00185A5A">
        <w:rPr>
          <w:sz w:val="28"/>
          <w:szCs w:val="28"/>
        </w:rPr>
        <w:t xml:space="preserve"> the SDGs </w:t>
      </w:r>
      <w:r w:rsidR="00111B19">
        <w:rPr>
          <w:sz w:val="28"/>
          <w:szCs w:val="28"/>
        </w:rPr>
        <w:t xml:space="preserve">and the timeframe of </w:t>
      </w:r>
      <w:r w:rsidR="007F2E2F">
        <w:rPr>
          <w:sz w:val="28"/>
          <w:szCs w:val="28"/>
        </w:rPr>
        <w:t>completion</w:t>
      </w:r>
      <w:r w:rsidR="00651C12">
        <w:rPr>
          <w:sz w:val="28"/>
          <w:szCs w:val="28"/>
        </w:rPr>
        <w:t xml:space="preserve"> in </w:t>
      </w:r>
      <w:r w:rsidR="00111B19">
        <w:rPr>
          <w:sz w:val="28"/>
          <w:szCs w:val="28"/>
        </w:rPr>
        <w:t>20</w:t>
      </w:r>
      <w:r w:rsidR="007F2E2F">
        <w:rPr>
          <w:sz w:val="28"/>
          <w:szCs w:val="28"/>
        </w:rPr>
        <w:t>30</w:t>
      </w:r>
      <w:r w:rsidR="00111B19">
        <w:rPr>
          <w:sz w:val="28"/>
          <w:szCs w:val="28"/>
        </w:rPr>
        <w:t xml:space="preserve"> </w:t>
      </w:r>
      <w:r w:rsidR="001452DE">
        <w:rPr>
          <w:sz w:val="28"/>
          <w:szCs w:val="28"/>
        </w:rPr>
        <w:t xml:space="preserve">are </w:t>
      </w:r>
      <w:r w:rsidR="00651C12">
        <w:rPr>
          <w:sz w:val="28"/>
          <w:szCs w:val="28"/>
        </w:rPr>
        <w:t>likely impossible</w:t>
      </w:r>
      <w:r w:rsidR="001452DE">
        <w:rPr>
          <w:sz w:val="28"/>
          <w:szCs w:val="28"/>
        </w:rPr>
        <w:t xml:space="preserve"> </w:t>
      </w:r>
      <w:r w:rsidR="004D2CC7">
        <w:rPr>
          <w:sz w:val="28"/>
          <w:szCs w:val="28"/>
        </w:rPr>
        <w:t>to reach</w:t>
      </w:r>
      <w:r w:rsidR="001452DE">
        <w:rPr>
          <w:sz w:val="28"/>
          <w:szCs w:val="28"/>
        </w:rPr>
        <w:t xml:space="preserve">. </w:t>
      </w:r>
      <w:r w:rsidR="00BB1059">
        <w:rPr>
          <w:sz w:val="28"/>
          <w:szCs w:val="28"/>
        </w:rPr>
        <w:t>A</w:t>
      </w:r>
      <w:r w:rsidR="00AF5217">
        <w:rPr>
          <w:sz w:val="28"/>
          <w:szCs w:val="28"/>
        </w:rPr>
        <w:t xml:space="preserve"> monumental shift </w:t>
      </w:r>
      <w:r w:rsidR="00701D8C">
        <w:rPr>
          <w:sz w:val="28"/>
          <w:szCs w:val="28"/>
        </w:rPr>
        <w:t xml:space="preserve">of </w:t>
      </w:r>
      <w:r w:rsidR="00D01788">
        <w:rPr>
          <w:sz w:val="28"/>
          <w:szCs w:val="28"/>
        </w:rPr>
        <w:t>global</w:t>
      </w:r>
      <w:r w:rsidR="00D01788">
        <w:rPr>
          <w:sz w:val="28"/>
          <w:szCs w:val="28"/>
        </w:rPr>
        <w:t xml:space="preserve"> </w:t>
      </w:r>
      <w:r w:rsidR="00701D8C">
        <w:rPr>
          <w:sz w:val="28"/>
          <w:szCs w:val="28"/>
        </w:rPr>
        <w:t xml:space="preserve">focus </w:t>
      </w:r>
      <w:r w:rsidR="00AF5217">
        <w:rPr>
          <w:sz w:val="28"/>
          <w:szCs w:val="28"/>
        </w:rPr>
        <w:t xml:space="preserve">will need to be </w:t>
      </w:r>
      <w:r w:rsidR="00786EAC">
        <w:rPr>
          <w:sz w:val="28"/>
          <w:szCs w:val="28"/>
        </w:rPr>
        <w:t xml:space="preserve">undertaken </w:t>
      </w:r>
      <w:r w:rsidR="0056787F">
        <w:rPr>
          <w:sz w:val="28"/>
          <w:szCs w:val="28"/>
        </w:rPr>
        <w:t xml:space="preserve">for the goals to be met </w:t>
      </w:r>
      <w:r w:rsidR="005F40B0">
        <w:rPr>
          <w:sz w:val="28"/>
          <w:szCs w:val="28"/>
        </w:rPr>
        <w:t xml:space="preserve">in any significant </w:t>
      </w:r>
      <w:r w:rsidR="004D2CC7">
        <w:rPr>
          <w:sz w:val="28"/>
          <w:szCs w:val="28"/>
        </w:rPr>
        <w:t>and meaningful way</w:t>
      </w:r>
      <w:r w:rsidR="00580CB4">
        <w:rPr>
          <w:sz w:val="28"/>
          <w:szCs w:val="28"/>
        </w:rPr>
        <w:t>. S</w:t>
      </w:r>
      <w:r w:rsidR="0072516E">
        <w:rPr>
          <w:sz w:val="28"/>
          <w:szCs w:val="28"/>
        </w:rPr>
        <w:t>o far</w:t>
      </w:r>
      <w:r w:rsidR="00BB1059">
        <w:rPr>
          <w:sz w:val="28"/>
          <w:szCs w:val="28"/>
        </w:rPr>
        <w:t>,</w:t>
      </w:r>
      <w:r w:rsidR="0072516E">
        <w:rPr>
          <w:sz w:val="28"/>
          <w:szCs w:val="28"/>
        </w:rPr>
        <w:t xml:space="preserve"> progress has stalled </w:t>
      </w:r>
      <w:r w:rsidR="004D2CC7" w:rsidRPr="004D2CC7">
        <w:rPr>
          <w:sz w:val="28"/>
          <w:szCs w:val="28"/>
        </w:rPr>
        <w:t xml:space="preserve">amid the climate crisis, economic fluctuations, </w:t>
      </w:r>
      <w:r w:rsidR="00C23247" w:rsidRPr="004D2CC7">
        <w:rPr>
          <w:sz w:val="28"/>
          <w:szCs w:val="28"/>
        </w:rPr>
        <w:t>conflicts,</w:t>
      </w:r>
      <w:r w:rsidR="004D2CC7" w:rsidRPr="004D2CC7">
        <w:rPr>
          <w:sz w:val="28"/>
          <w:szCs w:val="28"/>
        </w:rPr>
        <w:t xml:space="preserve"> and </w:t>
      </w:r>
      <w:r w:rsidR="001B05EA">
        <w:rPr>
          <w:sz w:val="28"/>
          <w:szCs w:val="28"/>
        </w:rPr>
        <w:t xml:space="preserve">the </w:t>
      </w:r>
      <w:r w:rsidR="004D2CC7" w:rsidRPr="004D2CC7">
        <w:rPr>
          <w:sz w:val="28"/>
          <w:szCs w:val="28"/>
        </w:rPr>
        <w:t xml:space="preserve">pandemic </w:t>
      </w:r>
      <w:r w:rsidR="00C23247" w:rsidRPr="004D2CC7">
        <w:rPr>
          <w:sz w:val="28"/>
          <w:szCs w:val="28"/>
        </w:rPr>
        <w:t>aftermath</w:t>
      </w:r>
      <w:r w:rsidR="0078209C">
        <w:rPr>
          <w:sz w:val="28"/>
          <w:szCs w:val="28"/>
        </w:rPr>
        <w:t>, all of which have increased displacement of people.</w:t>
      </w:r>
      <w:r w:rsidR="00EC38D0">
        <w:rPr>
          <w:sz w:val="28"/>
          <w:szCs w:val="28"/>
        </w:rPr>
        <w:t xml:space="preserve"> </w:t>
      </w:r>
      <w:r w:rsidR="00C23247" w:rsidRPr="00C23247">
        <w:rPr>
          <w:rFonts w:ascii="Calibri" w:hAnsi="Calibri" w:cs="Calibri"/>
          <w:sz w:val="28"/>
          <w:szCs w:val="28"/>
        </w:rPr>
        <w:t>(United Nations Statistics Division, 2023)</w:t>
      </w:r>
      <w:r w:rsidR="008931B0">
        <w:rPr>
          <w:rFonts w:ascii="Calibri" w:hAnsi="Calibri" w:cs="Calibri"/>
          <w:sz w:val="28"/>
          <w:szCs w:val="28"/>
        </w:rPr>
        <w:t xml:space="preserve">. </w:t>
      </w:r>
      <w:r w:rsidR="00346445">
        <w:rPr>
          <w:rFonts w:ascii="Calibri" w:hAnsi="Calibri" w:cs="Calibri"/>
          <w:sz w:val="28"/>
          <w:szCs w:val="28"/>
        </w:rPr>
        <w:t xml:space="preserve">This graph </w:t>
      </w:r>
      <w:r w:rsidR="004F7CE9">
        <w:rPr>
          <w:rFonts w:ascii="Calibri" w:hAnsi="Calibri" w:cs="Calibri"/>
          <w:sz w:val="28"/>
          <w:szCs w:val="28"/>
        </w:rPr>
        <w:t>demonstrate</w:t>
      </w:r>
      <w:r w:rsidR="00927111">
        <w:rPr>
          <w:rFonts w:ascii="Calibri" w:hAnsi="Calibri" w:cs="Calibri"/>
          <w:sz w:val="28"/>
          <w:szCs w:val="28"/>
        </w:rPr>
        <w:t>s</w:t>
      </w:r>
      <w:r w:rsidR="00346445">
        <w:rPr>
          <w:rFonts w:ascii="Calibri" w:hAnsi="Calibri" w:cs="Calibri"/>
          <w:sz w:val="28"/>
          <w:szCs w:val="28"/>
        </w:rPr>
        <w:t xml:space="preserve"> t</w:t>
      </w:r>
      <w:r w:rsidR="00EB5C21">
        <w:rPr>
          <w:rFonts w:ascii="Calibri" w:hAnsi="Calibri" w:cs="Calibri"/>
          <w:sz w:val="28"/>
          <w:szCs w:val="28"/>
        </w:rPr>
        <w:t>he consequence</w:t>
      </w:r>
      <w:r w:rsidR="004F7CE9">
        <w:rPr>
          <w:rFonts w:ascii="Calibri" w:hAnsi="Calibri" w:cs="Calibri"/>
          <w:sz w:val="28"/>
          <w:szCs w:val="28"/>
        </w:rPr>
        <w:t xml:space="preserve">s of </w:t>
      </w:r>
      <w:r w:rsidR="00927111">
        <w:rPr>
          <w:rFonts w:ascii="Calibri" w:hAnsi="Calibri" w:cs="Calibri"/>
          <w:sz w:val="28"/>
          <w:szCs w:val="28"/>
        </w:rPr>
        <w:t xml:space="preserve">conflict, </w:t>
      </w:r>
      <w:r w:rsidR="006F6927">
        <w:rPr>
          <w:rFonts w:ascii="Calibri" w:hAnsi="Calibri" w:cs="Calibri"/>
          <w:sz w:val="28"/>
          <w:szCs w:val="28"/>
        </w:rPr>
        <w:t>economic</w:t>
      </w:r>
      <w:r w:rsidR="00927111">
        <w:rPr>
          <w:rFonts w:ascii="Calibri" w:hAnsi="Calibri" w:cs="Calibri"/>
          <w:sz w:val="28"/>
          <w:szCs w:val="28"/>
        </w:rPr>
        <w:t xml:space="preserve"> </w:t>
      </w:r>
      <w:r w:rsidR="004E68B3">
        <w:rPr>
          <w:rFonts w:ascii="Calibri" w:hAnsi="Calibri" w:cs="Calibri"/>
          <w:sz w:val="28"/>
          <w:szCs w:val="28"/>
        </w:rPr>
        <w:t>disturbance,</w:t>
      </w:r>
      <w:r w:rsidR="00927111">
        <w:rPr>
          <w:rFonts w:ascii="Calibri" w:hAnsi="Calibri" w:cs="Calibri"/>
          <w:sz w:val="28"/>
          <w:szCs w:val="28"/>
        </w:rPr>
        <w:t xml:space="preserve"> and climate related </w:t>
      </w:r>
      <w:r w:rsidR="006F6927">
        <w:rPr>
          <w:rFonts w:ascii="Calibri" w:hAnsi="Calibri" w:cs="Calibri"/>
          <w:sz w:val="28"/>
          <w:szCs w:val="28"/>
        </w:rPr>
        <w:t xml:space="preserve">catastrophes on </w:t>
      </w:r>
      <w:r w:rsidR="001635A4">
        <w:rPr>
          <w:rFonts w:ascii="Calibri" w:hAnsi="Calibri" w:cs="Calibri"/>
          <w:sz w:val="28"/>
          <w:szCs w:val="28"/>
        </w:rPr>
        <w:t xml:space="preserve">human populations and </w:t>
      </w:r>
      <w:r w:rsidR="00232FF7">
        <w:rPr>
          <w:rFonts w:ascii="Calibri" w:hAnsi="Calibri" w:cs="Calibri"/>
          <w:sz w:val="28"/>
          <w:szCs w:val="28"/>
        </w:rPr>
        <w:t>local</w:t>
      </w:r>
      <w:r w:rsidR="00771739">
        <w:rPr>
          <w:rFonts w:ascii="Calibri" w:hAnsi="Calibri" w:cs="Calibri"/>
          <w:sz w:val="28"/>
          <w:szCs w:val="28"/>
        </w:rPr>
        <w:t xml:space="preserve"> </w:t>
      </w:r>
      <w:r w:rsidR="004E68B3">
        <w:rPr>
          <w:sz w:val="28"/>
          <w:szCs w:val="28"/>
        </w:rPr>
        <w:t>co</w:t>
      </w:r>
      <w:r w:rsidR="00232FF7">
        <w:rPr>
          <w:rFonts w:ascii="Calibri" w:hAnsi="Calibri" w:cs="Calibri"/>
          <w:sz w:val="28"/>
          <w:szCs w:val="28"/>
        </w:rPr>
        <w:t>mmunities.</w:t>
      </w:r>
      <w:r w:rsidR="008936F3">
        <w:rPr>
          <w:rFonts w:ascii="Calibri" w:hAnsi="Calibri" w:cs="Calibri"/>
          <w:sz w:val="28"/>
          <w:szCs w:val="28"/>
        </w:rPr>
        <w:t xml:space="preserve"> </w:t>
      </w:r>
    </w:p>
    <w:p w14:paraId="40FFC3B9" w14:textId="18DC63D6" w:rsidR="001C771F" w:rsidRDefault="00885EA8" w:rsidP="0037043F">
      <w:pPr>
        <w:spacing w:line="360" w:lineRule="auto"/>
        <w:rPr>
          <w:sz w:val="28"/>
          <w:szCs w:val="28"/>
        </w:rPr>
      </w:pPr>
      <w:r w:rsidRPr="00885EA8">
        <w:rPr>
          <w:sz w:val="28"/>
          <w:szCs w:val="28"/>
        </w:rPr>
        <w:lastRenderedPageBreak/>
        <w:fldChar w:fldCharType="begin"/>
      </w:r>
      <w:r w:rsidRPr="00885EA8">
        <w:rPr>
          <w:sz w:val="28"/>
          <w:szCs w:val="28"/>
        </w:rPr>
        <w:instrText xml:space="preserve"> ADDIN ZOTERO_ITEM CSL_CITATION {"citationID":"t7QzLyJM","properties":{"formattedCitation":"(UNHCR The UN National Refugee Agency, 2023)","plainCitation":"(UNHCR The UN National Refugee Agency, 2023)","noteIndex":0},"citationItems":[{"id":359,"uris":["http://zotero.org/users/local/7zFOw8xm/items/SVIT6CKJ"],"itemData":{"id":359,"type":"webpage","abstract":"At least 108.4 million people were forcibly displaced at the end of 2022. View the latest statistics and graphs of the number of refugees and other people forced to flee.","container-title":"UNHCR","language":"en","title":"Figures at a glance","title-short":"Figures at a glance","URL":"https://www.unhcr.org/about-unhcr/who-we-are/figures-glance","author":[{"literal":"UNHCR The UN National Refugee Agency"}],"accessed":{"date-parts":[["2023",11,19]]},"issued":{"date-parts":[["2023"]]}}}],"schema":"https://github.com/citation-style-language/schema/raw/master/csl-citation.json"} </w:instrText>
      </w:r>
      <w:r w:rsidRPr="00885EA8">
        <w:rPr>
          <w:sz w:val="28"/>
          <w:szCs w:val="28"/>
        </w:rPr>
        <w:fldChar w:fldCharType="separate"/>
      </w:r>
      <w:r w:rsidRPr="00885EA8">
        <w:rPr>
          <w:rFonts w:ascii="Calibri" w:hAnsi="Calibri" w:cs="Calibri"/>
          <w:sz w:val="28"/>
          <w:szCs w:val="28"/>
        </w:rPr>
        <w:t>(UNHCR The UN National Refugee Agency, 2023)</w:t>
      </w:r>
      <w:r w:rsidRPr="00885EA8">
        <w:rPr>
          <w:sz w:val="28"/>
          <w:szCs w:val="28"/>
        </w:rPr>
        <w:fldChar w:fldCharType="end"/>
      </w:r>
      <w:r w:rsidR="00FD1A17">
        <w:rPr>
          <w:sz w:val="28"/>
          <w:szCs w:val="28"/>
        </w:rPr>
        <w:t xml:space="preserve">. </w:t>
      </w:r>
    </w:p>
    <w:p w14:paraId="2C4FDCD4" w14:textId="5352BA27" w:rsidR="00724ABC" w:rsidRDefault="0096479B" w:rsidP="0000428F">
      <w:pPr>
        <w:spacing w:line="360" w:lineRule="auto"/>
        <w:rPr>
          <w:sz w:val="28"/>
          <w:szCs w:val="28"/>
        </w:rPr>
      </w:pPr>
      <w:r>
        <w:rPr>
          <w:sz w:val="28"/>
          <w:szCs w:val="28"/>
        </w:rPr>
        <w:t>With</w:t>
      </w:r>
      <w:r w:rsidR="00B2667A">
        <w:rPr>
          <w:sz w:val="28"/>
          <w:szCs w:val="28"/>
        </w:rPr>
        <w:t xml:space="preserve"> the</w:t>
      </w:r>
      <w:r>
        <w:rPr>
          <w:sz w:val="28"/>
          <w:szCs w:val="28"/>
        </w:rPr>
        <w:t xml:space="preserve"> escalation</w:t>
      </w:r>
      <w:r w:rsidR="00145605">
        <w:rPr>
          <w:sz w:val="28"/>
          <w:szCs w:val="28"/>
        </w:rPr>
        <w:t xml:space="preserve"> of</w:t>
      </w:r>
      <w:r>
        <w:rPr>
          <w:sz w:val="28"/>
          <w:szCs w:val="28"/>
        </w:rPr>
        <w:t xml:space="preserve"> conflicts around the world </w:t>
      </w:r>
      <w:r w:rsidR="00B2667A">
        <w:rPr>
          <w:sz w:val="28"/>
          <w:szCs w:val="28"/>
        </w:rPr>
        <w:t>in 2023</w:t>
      </w:r>
      <w:r w:rsidR="00B76F7A">
        <w:rPr>
          <w:sz w:val="28"/>
          <w:szCs w:val="28"/>
        </w:rPr>
        <w:t xml:space="preserve">, and </w:t>
      </w:r>
      <w:r w:rsidR="00B357C9">
        <w:rPr>
          <w:sz w:val="28"/>
          <w:szCs w:val="28"/>
        </w:rPr>
        <w:t>over</w:t>
      </w:r>
      <w:r w:rsidR="00A860EF">
        <w:rPr>
          <w:sz w:val="28"/>
          <w:szCs w:val="28"/>
        </w:rPr>
        <w:t xml:space="preserve"> </w:t>
      </w:r>
      <w:r w:rsidR="0051075E">
        <w:rPr>
          <w:sz w:val="28"/>
          <w:szCs w:val="28"/>
        </w:rPr>
        <w:t>halfway</w:t>
      </w:r>
      <w:r w:rsidR="00A860EF">
        <w:rPr>
          <w:sz w:val="28"/>
          <w:szCs w:val="28"/>
        </w:rPr>
        <w:t xml:space="preserve"> to the completion </w:t>
      </w:r>
      <w:r w:rsidR="00D05F8F">
        <w:rPr>
          <w:sz w:val="28"/>
          <w:szCs w:val="28"/>
        </w:rPr>
        <w:t>date</w:t>
      </w:r>
      <w:r w:rsidR="00A860EF">
        <w:rPr>
          <w:sz w:val="28"/>
          <w:szCs w:val="28"/>
        </w:rPr>
        <w:t xml:space="preserve"> of 2030,</w:t>
      </w:r>
      <w:r w:rsidR="00B2667A">
        <w:rPr>
          <w:sz w:val="28"/>
          <w:szCs w:val="28"/>
        </w:rPr>
        <w:t xml:space="preserve"> </w:t>
      </w:r>
      <w:r w:rsidR="000B68AC">
        <w:rPr>
          <w:sz w:val="28"/>
          <w:szCs w:val="28"/>
        </w:rPr>
        <w:t>the Sustainable Development Goal</w:t>
      </w:r>
      <w:r w:rsidR="00C312F2">
        <w:rPr>
          <w:sz w:val="28"/>
          <w:szCs w:val="28"/>
        </w:rPr>
        <w:t xml:space="preserve"> 16</w:t>
      </w:r>
      <w:r w:rsidR="003B5252">
        <w:rPr>
          <w:sz w:val="28"/>
          <w:szCs w:val="28"/>
        </w:rPr>
        <w:t>:</w:t>
      </w:r>
      <w:r w:rsidR="00C312F2">
        <w:rPr>
          <w:sz w:val="28"/>
          <w:szCs w:val="28"/>
        </w:rPr>
        <w:t xml:space="preserve"> Peace, </w:t>
      </w:r>
      <w:r w:rsidR="008C6783">
        <w:rPr>
          <w:sz w:val="28"/>
          <w:szCs w:val="28"/>
        </w:rPr>
        <w:t>Justice,</w:t>
      </w:r>
      <w:r w:rsidR="00C312F2">
        <w:rPr>
          <w:sz w:val="28"/>
          <w:szCs w:val="28"/>
        </w:rPr>
        <w:t xml:space="preserve"> and Strong Institutions</w:t>
      </w:r>
      <w:r w:rsidR="00D05F8F">
        <w:rPr>
          <w:sz w:val="28"/>
          <w:szCs w:val="28"/>
        </w:rPr>
        <w:t>,</w:t>
      </w:r>
      <w:r w:rsidR="00A860EF">
        <w:rPr>
          <w:sz w:val="28"/>
          <w:szCs w:val="28"/>
        </w:rPr>
        <w:t xml:space="preserve"> is </w:t>
      </w:r>
      <w:r w:rsidR="00F8695B">
        <w:rPr>
          <w:sz w:val="28"/>
          <w:szCs w:val="28"/>
        </w:rPr>
        <w:t xml:space="preserve">facing </w:t>
      </w:r>
      <w:r w:rsidR="00F548AA">
        <w:rPr>
          <w:sz w:val="28"/>
          <w:szCs w:val="28"/>
        </w:rPr>
        <w:t>significant challenges</w:t>
      </w:r>
      <w:r w:rsidR="00A77B54">
        <w:rPr>
          <w:sz w:val="28"/>
          <w:szCs w:val="28"/>
        </w:rPr>
        <w:t xml:space="preserve">. </w:t>
      </w:r>
      <w:r w:rsidR="00747085">
        <w:rPr>
          <w:sz w:val="28"/>
          <w:szCs w:val="28"/>
        </w:rPr>
        <w:t xml:space="preserve">The </w:t>
      </w:r>
      <w:r w:rsidR="00C228A4">
        <w:rPr>
          <w:sz w:val="28"/>
          <w:szCs w:val="28"/>
        </w:rPr>
        <w:t>progress of the SDGs</w:t>
      </w:r>
      <w:r w:rsidR="00953D7C">
        <w:rPr>
          <w:sz w:val="28"/>
          <w:szCs w:val="28"/>
        </w:rPr>
        <w:t>, or lack thereof, ha</w:t>
      </w:r>
      <w:r w:rsidR="00ED14B4">
        <w:rPr>
          <w:sz w:val="28"/>
          <w:szCs w:val="28"/>
        </w:rPr>
        <w:t>ve</w:t>
      </w:r>
      <w:r w:rsidR="00953D7C">
        <w:rPr>
          <w:sz w:val="28"/>
          <w:szCs w:val="28"/>
        </w:rPr>
        <w:t xml:space="preserve"> </w:t>
      </w:r>
      <w:r w:rsidR="00B34390">
        <w:rPr>
          <w:sz w:val="28"/>
          <w:szCs w:val="28"/>
        </w:rPr>
        <w:t xml:space="preserve">synergistic </w:t>
      </w:r>
      <w:r w:rsidR="003E2D33">
        <w:rPr>
          <w:sz w:val="28"/>
          <w:szCs w:val="28"/>
        </w:rPr>
        <w:t xml:space="preserve">knock-on effects. </w:t>
      </w:r>
      <w:r w:rsidR="00247B3E">
        <w:rPr>
          <w:sz w:val="28"/>
          <w:szCs w:val="28"/>
        </w:rPr>
        <w:t>An example of this would be</w:t>
      </w:r>
      <w:r w:rsidR="00980A57">
        <w:rPr>
          <w:sz w:val="28"/>
          <w:szCs w:val="28"/>
        </w:rPr>
        <w:t>,</w:t>
      </w:r>
      <w:r w:rsidR="00247B3E">
        <w:rPr>
          <w:sz w:val="28"/>
          <w:szCs w:val="28"/>
        </w:rPr>
        <w:t xml:space="preserve"> if</w:t>
      </w:r>
      <w:r w:rsidR="009F2BCB">
        <w:rPr>
          <w:sz w:val="28"/>
          <w:szCs w:val="28"/>
        </w:rPr>
        <w:t xml:space="preserve"> </w:t>
      </w:r>
      <w:r w:rsidR="00122B6A">
        <w:rPr>
          <w:sz w:val="28"/>
          <w:szCs w:val="28"/>
        </w:rPr>
        <w:t xml:space="preserve">the </w:t>
      </w:r>
      <w:r w:rsidR="00122B6A">
        <w:rPr>
          <w:sz w:val="28"/>
          <w:szCs w:val="28"/>
        </w:rPr>
        <w:t>displacement</w:t>
      </w:r>
      <w:r w:rsidR="00122B6A">
        <w:rPr>
          <w:sz w:val="28"/>
          <w:szCs w:val="28"/>
        </w:rPr>
        <w:t xml:space="preserve"> of </w:t>
      </w:r>
      <w:r w:rsidR="00A02AF8">
        <w:rPr>
          <w:sz w:val="28"/>
          <w:szCs w:val="28"/>
        </w:rPr>
        <w:t>people</w:t>
      </w:r>
      <w:r w:rsidR="00247B3E">
        <w:rPr>
          <w:sz w:val="28"/>
          <w:szCs w:val="28"/>
        </w:rPr>
        <w:t xml:space="preserve"> in one area</w:t>
      </w:r>
      <w:r w:rsidR="00980A57">
        <w:rPr>
          <w:sz w:val="28"/>
          <w:szCs w:val="28"/>
        </w:rPr>
        <w:t xml:space="preserve"> due to conflict</w:t>
      </w:r>
      <w:r w:rsidR="00A02AF8">
        <w:rPr>
          <w:sz w:val="28"/>
          <w:szCs w:val="28"/>
        </w:rPr>
        <w:t xml:space="preserve"> is not addressed </w:t>
      </w:r>
      <w:r w:rsidR="00F51010">
        <w:rPr>
          <w:sz w:val="28"/>
          <w:szCs w:val="28"/>
        </w:rPr>
        <w:t>adequately</w:t>
      </w:r>
      <w:r w:rsidR="00562E38">
        <w:rPr>
          <w:sz w:val="28"/>
          <w:szCs w:val="28"/>
        </w:rPr>
        <w:t>,</w:t>
      </w:r>
      <w:r w:rsidR="00B24C11">
        <w:rPr>
          <w:sz w:val="28"/>
          <w:szCs w:val="28"/>
        </w:rPr>
        <w:t xml:space="preserve"> </w:t>
      </w:r>
      <w:r w:rsidR="00214C51">
        <w:rPr>
          <w:sz w:val="28"/>
          <w:szCs w:val="28"/>
        </w:rPr>
        <w:t>the displaced p</w:t>
      </w:r>
      <w:r w:rsidR="00F51010">
        <w:rPr>
          <w:sz w:val="28"/>
          <w:szCs w:val="28"/>
        </w:rPr>
        <w:t>opulation</w:t>
      </w:r>
      <w:r w:rsidR="00214C51">
        <w:rPr>
          <w:sz w:val="28"/>
          <w:szCs w:val="28"/>
        </w:rPr>
        <w:t xml:space="preserve"> </w:t>
      </w:r>
      <w:r w:rsidR="00B24C11">
        <w:rPr>
          <w:sz w:val="28"/>
          <w:szCs w:val="28"/>
        </w:rPr>
        <w:t xml:space="preserve">will transfer to </w:t>
      </w:r>
      <w:r w:rsidR="003A5EFC">
        <w:rPr>
          <w:sz w:val="28"/>
          <w:szCs w:val="28"/>
        </w:rPr>
        <w:t>another region</w:t>
      </w:r>
      <w:r w:rsidR="00B63E29">
        <w:rPr>
          <w:sz w:val="28"/>
          <w:szCs w:val="28"/>
        </w:rPr>
        <w:t xml:space="preserve">, </w:t>
      </w:r>
      <w:r w:rsidR="003A5EFC">
        <w:rPr>
          <w:sz w:val="28"/>
          <w:szCs w:val="28"/>
        </w:rPr>
        <w:t xml:space="preserve">strain will </w:t>
      </w:r>
      <w:r w:rsidR="00F51010">
        <w:rPr>
          <w:sz w:val="28"/>
          <w:szCs w:val="28"/>
        </w:rPr>
        <w:t>impact</w:t>
      </w:r>
      <w:r w:rsidR="00B63E29">
        <w:rPr>
          <w:sz w:val="28"/>
          <w:szCs w:val="28"/>
        </w:rPr>
        <w:t xml:space="preserve"> that region</w:t>
      </w:r>
      <w:r w:rsidR="00937711">
        <w:rPr>
          <w:sz w:val="28"/>
          <w:szCs w:val="28"/>
        </w:rPr>
        <w:t>, conflict will arise due to th</w:t>
      </w:r>
      <w:r w:rsidR="00EB519E">
        <w:rPr>
          <w:sz w:val="28"/>
          <w:szCs w:val="28"/>
        </w:rPr>
        <w:t>is</w:t>
      </w:r>
      <w:r w:rsidR="00937711">
        <w:rPr>
          <w:sz w:val="28"/>
          <w:szCs w:val="28"/>
        </w:rPr>
        <w:t xml:space="preserve"> strain and the cycle </w:t>
      </w:r>
      <w:r w:rsidR="00214C51">
        <w:rPr>
          <w:sz w:val="28"/>
          <w:szCs w:val="28"/>
        </w:rPr>
        <w:t xml:space="preserve">will </w:t>
      </w:r>
      <w:r w:rsidR="00937711">
        <w:rPr>
          <w:sz w:val="28"/>
          <w:szCs w:val="28"/>
        </w:rPr>
        <w:t xml:space="preserve">continue. </w:t>
      </w:r>
      <w:r w:rsidR="003A5EFC">
        <w:rPr>
          <w:sz w:val="28"/>
          <w:szCs w:val="28"/>
        </w:rPr>
        <w:t xml:space="preserve"> </w:t>
      </w:r>
      <w:r w:rsidR="00214C51">
        <w:rPr>
          <w:sz w:val="28"/>
          <w:szCs w:val="28"/>
        </w:rPr>
        <w:t xml:space="preserve">This </w:t>
      </w:r>
      <w:r w:rsidR="00657992">
        <w:rPr>
          <w:sz w:val="28"/>
          <w:szCs w:val="28"/>
        </w:rPr>
        <w:t xml:space="preserve">cycle keeps focus on governments </w:t>
      </w:r>
      <w:r w:rsidR="00E07FF0">
        <w:rPr>
          <w:sz w:val="28"/>
          <w:szCs w:val="28"/>
        </w:rPr>
        <w:t>reacting</w:t>
      </w:r>
      <w:r w:rsidR="00657992">
        <w:rPr>
          <w:sz w:val="28"/>
          <w:szCs w:val="28"/>
        </w:rPr>
        <w:t xml:space="preserve"> to </w:t>
      </w:r>
      <w:r w:rsidR="00E07FF0">
        <w:rPr>
          <w:sz w:val="28"/>
          <w:szCs w:val="28"/>
        </w:rPr>
        <w:t xml:space="preserve">the </w:t>
      </w:r>
      <w:r w:rsidR="00EB519E">
        <w:rPr>
          <w:sz w:val="28"/>
          <w:szCs w:val="28"/>
        </w:rPr>
        <w:t xml:space="preserve">immediate </w:t>
      </w:r>
      <w:r w:rsidR="0002499F">
        <w:rPr>
          <w:sz w:val="28"/>
          <w:szCs w:val="28"/>
        </w:rPr>
        <w:t xml:space="preserve">situation, </w:t>
      </w:r>
      <w:r w:rsidR="00E07FF0">
        <w:rPr>
          <w:sz w:val="28"/>
          <w:szCs w:val="28"/>
        </w:rPr>
        <w:t>rather than making long term</w:t>
      </w:r>
      <w:r w:rsidR="00684AD4">
        <w:rPr>
          <w:sz w:val="28"/>
          <w:szCs w:val="28"/>
        </w:rPr>
        <w:t xml:space="preserve"> </w:t>
      </w:r>
      <w:r w:rsidR="008E4103">
        <w:rPr>
          <w:sz w:val="28"/>
          <w:szCs w:val="28"/>
        </w:rPr>
        <w:t xml:space="preserve">decisions that </w:t>
      </w:r>
      <w:r w:rsidR="0002499F">
        <w:rPr>
          <w:sz w:val="28"/>
          <w:szCs w:val="28"/>
        </w:rPr>
        <w:t>really make a</w:t>
      </w:r>
      <w:r w:rsidR="00125838">
        <w:rPr>
          <w:sz w:val="28"/>
          <w:szCs w:val="28"/>
        </w:rPr>
        <w:t>n impact</w:t>
      </w:r>
      <w:r w:rsidR="00684AD4">
        <w:rPr>
          <w:sz w:val="28"/>
          <w:szCs w:val="28"/>
        </w:rPr>
        <w:t>.</w:t>
      </w:r>
    </w:p>
    <w:p w14:paraId="6ECC6FFC" w14:textId="714C9D76" w:rsidR="004B5517" w:rsidRDefault="00CF76BD" w:rsidP="0000428F">
      <w:pPr>
        <w:spacing w:line="360" w:lineRule="auto"/>
        <w:rPr>
          <w:sz w:val="28"/>
          <w:szCs w:val="28"/>
        </w:rPr>
      </w:pPr>
      <w:r>
        <w:rPr>
          <w:sz w:val="28"/>
          <w:szCs w:val="28"/>
        </w:rPr>
        <w:t>In a 2023 UN report on</w:t>
      </w:r>
      <w:r w:rsidR="00123AEE" w:rsidRPr="00123AEE">
        <w:t xml:space="preserve"> </w:t>
      </w:r>
      <w:r w:rsidR="00123AEE" w:rsidRPr="00123AEE">
        <w:rPr>
          <w:sz w:val="28"/>
          <w:szCs w:val="28"/>
        </w:rPr>
        <w:t>Synergy Solutions for a World in Crisis</w:t>
      </w:r>
      <w:r w:rsidR="00576965">
        <w:rPr>
          <w:sz w:val="28"/>
          <w:szCs w:val="28"/>
        </w:rPr>
        <w:t xml:space="preserve"> it </w:t>
      </w:r>
      <w:r w:rsidR="00F12BD5">
        <w:rPr>
          <w:sz w:val="28"/>
          <w:szCs w:val="28"/>
        </w:rPr>
        <w:t>explains</w:t>
      </w:r>
      <w:r w:rsidR="00576965">
        <w:rPr>
          <w:sz w:val="28"/>
          <w:szCs w:val="28"/>
        </w:rPr>
        <w:t xml:space="preserve"> that</w:t>
      </w:r>
      <w:r w:rsidR="00D80234">
        <w:rPr>
          <w:sz w:val="28"/>
          <w:szCs w:val="28"/>
        </w:rPr>
        <w:t xml:space="preserve"> </w:t>
      </w:r>
      <w:r w:rsidR="0002499F">
        <w:rPr>
          <w:sz w:val="28"/>
          <w:szCs w:val="28"/>
        </w:rPr>
        <w:t>i</w:t>
      </w:r>
      <w:r w:rsidR="005A023F">
        <w:rPr>
          <w:sz w:val="28"/>
          <w:szCs w:val="28"/>
        </w:rPr>
        <w:t xml:space="preserve">f the </w:t>
      </w:r>
      <w:r w:rsidR="00A26477">
        <w:rPr>
          <w:sz w:val="28"/>
          <w:szCs w:val="28"/>
        </w:rPr>
        <w:t xml:space="preserve">2030 </w:t>
      </w:r>
      <w:r w:rsidR="005A023F">
        <w:rPr>
          <w:sz w:val="28"/>
          <w:szCs w:val="28"/>
        </w:rPr>
        <w:t>climate goal</w:t>
      </w:r>
      <w:r w:rsidR="001D50F4">
        <w:rPr>
          <w:sz w:val="28"/>
          <w:szCs w:val="28"/>
        </w:rPr>
        <w:t>s</w:t>
      </w:r>
      <w:r w:rsidR="005A023F">
        <w:rPr>
          <w:sz w:val="28"/>
          <w:szCs w:val="28"/>
        </w:rPr>
        <w:t xml:space="preserve"> </w:t>
      </w:r>
      <w:r w:rsidR="001D50F4">
        <w:rPr>
          <w:sz w:val="28"/>
          <w:szCs w:val="28"/>
        </w:rPr>
        <w:t>are</w:t>
      </w:r>
      <w:r w:rsidR="005761B0">
        <w:rPr>
          <w:sz w:val="28"/>
          <w:szCs w:val="28"/>
        </w:rPr>
        <w:t xml:space="preserve"> not reached</w:t>
      </w:r>
      <w:r w:rsidR="00724ABC">
        <w:rPr>
          <w:sz w:val="28"/>
          <w:szCs w:val="28"/>
        </w:rPr>
        <w:t>,</w:t>
      </w:r>
      <w:r w:rsidR="005761B0">
        <w:rPr>
          <w:sz w:val="28"/>
          <w:szCs w:val="28"/>
        </w:rPr>
        <w:t xml:space="preserve"> the repercussions will be felt through all </w:t>
      </w:r>
      <w:r w:rsidR="00724ABC">
        <w:rPr>
          <w:sz w:val="28"/>
          <w:szCs w:val="28"/>
        </w:rPr>
        <w:t xml:space="preserve">17 goals. </w:t>
      </w:r>
      <w:r w:rsidR="005A690A" w:rsidRPr="005A690A">
        <w:rPr>
          <w:sz w:val="28"/>
          <w:szCs w:val="28"/>
        </w:rPr>
        <w:t xml:space="preserve">The Sustainable Development Goals and climate objectives are currently unattainable without synergies. It is evident that addressing climate change and achieving the SDGs are closely interconnected, with the benefits of combined action far outweighing any drawbacks. By maximizing these synergies, we can bridge investment gaps worth trillions of dollars. Therefore, it is imperative that synergistic action becomes a mandatory </w:t>
      </w:r>
      <w:r w:rsidR="008B2143">
        <w:rPr>
          <w:sz w:val="28"/>
          <w:szCs w:val="28"/>
        </w:rPr>
        <w:t>part</w:t>
      </w:r>
      <w:r w:rsidR="005A690A" w:rsidRPr="005A690A">
        <w:rPr>
          <w:sz w:val="28"/>
          <w:szCs w:val="28"/>
        </w:rPr>
        <w:t xml:space="preserve"> of national commitments, reporting, and financing for climate and development goals. It is crucial to act on the climate emergency and sustainable development together now, as failure to do so may result in these challenges remaining </w:t>
      </w:r>
      <w:r w:rsidR="002011B0" w:rsidRPr="005A690A">
        <w:rPr>
          <w:sz w:val="28"/>
          <w:szCs w:val="28"/>
        </w:rPr>
        <w:t>unsolved.</w:t>
      </w:r>
      <w:r w:rsidR="00F85016">
        <w:rPr>
          <w:sz w:val="28"/>
          <w:szCs w:val="28"/>
        </w:rPr>
        <w:t xml:space="preserve"> </w:t>
      </w:r>
      <w:r w:rsidR="00F85016">
        <w:rPr>
          <w:sz w:val="28"/>
          <w:szCs w:val="28"/>
        </w:rPr>
        <w:fldChar w:fldCharType="begin"/>
      </w:r>
      <w:r w:rsidR="00D460CB">
        <w:rPr>
          <w:sz w:val="28"/>
          <w:szCs w:val="28"/>
        </w:rPr>
        <w:instrText xml:space="preserve"> ADDIN ZOTERO_ITEM CSL_CITATION {"citationID":"NZPhGyNT","properties":{"formattedCitation":"(United Nations Department of Economic and Social Affairs, 2023)","plainCitation":"(United Nations Department of Economic and Social Affairs, 2023)","dontUpdate":true,"noteIndex":0},"citationItems":[{"id":362,"uris":["http://zotero.org/users/local/7zFOw8xm/items/3M4854MG"],"itemData":{"id":362,"type":"book","ISBN":"978-92-1-358523-8","language":"en","note":"DOI: 10.18356/9789213585238","publisher":"United Nations","source":"DOI.org (Crossref)","title":"Synergy Solutions for a World in Crisis: Tackling Climate and SDG Action Together: Report on Strengthening the Evidence Base - First Edition 2023","title-short":"Synergy Solutions for a World in Crisis","URL":"https://www.un-ilibrary.org/content/books/9789213585238","author":[{"literal":"United Nations Department of Economic and Social Affairs"}],"accessed":{"date-parts":[["2023",11,21]]},"issued":{"date-parts":[["2023",9,13]]}}}],"schema":"https://github.com/citation-style-language/schema/raw/master/csl-citation.json"} </w:instrText>
      </w:r>
      <w:r w:rsidR="00F85016">
        <w:rPr>
          <w:sz w:val="28"/>
          <w:szCs w:val="28"/>
        </w:rPr>
        <w:fldChar w:fldCharType="separate"/>
      </w:r>
      <w:r w:rsidR="00F85016" w:rsidRPr="00F85016">
        <w:rPr>
          <w:rFonts w:ascii="Calibri" w:hAnsi="Calibri" w:cs="Calibri"/>
          <w:sz w:val="28"/>
        </w:rPr>
        <w:t>(United Nations Department of Economic and Social Affairs, 2023</w:t>
      </w:r>
      <w:r w:rsidR="00E54747">
        <w:rPr>
          <w:rFonts w:ascii="Calibri" w:hAnsi="Calibri" w:cs="Calibri"/>
          <w:sz w:val="28"/>
        </w:rPr>
        <w:t>.</w:t>
      </w:r>
      <w:r w:rsidR="008107EE">
        <w:rPr>
          <w:rFonts w:ascii="Calibri" w:hAnsi="Calibri" w:cs="Calibri"/>
          <w:sz w:val="28"/>
        </w:rPr>
        <w:t xml:space="preserve"> p12</w:t>
      </w:r>
      <w:r w:rsidR="00F85016" w:rsidRPr="00F85016">
        <w:rPr>
          <w:rFonts w:ascii="Calibri" w:hAnsi="Calibri" w:cs="Calibri"/>
          <w:sz w:val="28"/>
        </w:rPr>
        <w:t>)</w:t>
      </w:r>
      <w:r w:rsidR="00F85016">
        <w:rPr>
          <w:sz w:val="28"/>
          <w:szCs w:val="28"/>
        </w:rPr>
        <w:fldChar w:fldCharType="end"/>
      </w:r>
      <w:r w:rsidR="00610F3B">
        <w:rPr>
          <w:sz w:val="28"/>
          <w:szCs w:val="28"/>
        </w:rPr>
        <w:t>.</w:t>
      </w:r>
      <w:r w:rsidR="00426297">
        <w:rPr>
          <w:sz w:val="28"/>
          <w:szCs w:val="28"/>
        </w:rPr>
        <w:t xml:space="preserve"> </w:t>
      </w:r>
    </w:p>
    <w:p w14:paraId="20031B5A" w14:textId="510C9AED" w:rsidR="00BF4868" w:rsidRDefault="00321E12" w:rsidP="00E742C0">
      <w:pPr>
        <w:spacing w:line="360" w:lineRule="auto"/>
        <w:rPr>
          <w:sz w:val="28"/>
          <w:szCs w:val="28"/>
        </w:rPr>
      </w:pPr>
      <w:r>
        <w:rPr>
          <w:sz w:val="28"/>
          <w:szCs w:val="28"/>
        </w:rPr>
        <w:t>T</w:t>
      </w:r>
      <w:r w:rsidR="00610F3B">
        <w:rPr>
          <w:sz w:val="28"/>
          <w:szCs w:val="28"/>
        </w:rPr>
        <w:t xml:space="preserve">here are </w:t>
      </w:r>
      <w:r w:rsidR="00213779">
        <w:rPr>
          <w:sz w:val="28"/>
          <w:szCs w:val="28"/>
        </w:rPr>
        <w:t xml:space="preserve">large </w:t>
      </w:r>
      <w:r w:rsidR="00877C70">
        <w:rPr>
          <w:sz w:val="28"/>
          <w:szCs w:val="28"/>
        </w:rPr>
        <w:t>obstacles</w:t>
      </w:r>
      <w:r w:rsidR="00213779">
        <w:rPr>
          <w:sz w:val="28"/>
          <w:szCs w:val="28"/>
        </w:rPr>
        <w:t xml:space="preserve"> </w:t>
      </w:r>
      <w:r w:rsidR="00E000A5">
        <w:rPr>
          <w:sz w:val="28"/>
          <w:szCs w:val="28"/>
        </w:rPr>
        <w:t xml:space="preserve">that </w:t>
      </w:r>
      <w:r w:rsidR="00877C70">
        <w:rPr>
          <w:sz w:val="28"/>
          <w:szCs w:val="28"/>
        </w:rPr>
        <w:t xml:space="preserve">the UN </w:t>
      </w:r>
      <w:r w:rsidR="00E000A5">
        <w:rPr>
          <w:sz w:val="28"/>
          <w:szCs w:val="28"/>
        </w:rPr>
        <w:t xml:space="preserve">and </w:t>
      </w:r>
      <w:r w:rsidR="00213779">
        <w:rPr>
          <w:sz w:val="28"/>
          <w:szCs w:val="28"/>
        </w:rPr>
        <w:t xml:space="preserve">Member States need to </w:t>
      </w:r>
      <w:r w:rsidR="00071A38">
        <w:rPr>
          <w:sz w:val="28"/>
          <w:szCs w:val="28"/>
        </w:rPr>
        <w:t xml:space="preserve">urgently </w:t>
      </w:r>
      <w:r w:rsidR="008E478D">
        <w:rPr>
          <w:sz w:val="28"/>
          <w:szCs w:val="28"/>
        </w:rPr>
        <w:t>address if they wish t</w:t>
      </w:r>
      <w:r w:rsidR="00B4119B">
        <w:rPr>
          <w:sz w:val="28"/>
          <w:szCs w:val="28"/>
        </w:rPr>
        <w:t>he goals to be met in</w:t>
      </w:r>
      <w:r w:rsidR="008E478D">
        <w:rPr>
          <w:sz w:val="28"/>
          <w:szCs w:val="28"/>
        </w:rPr>
        <w:t xml:space="preserve"> 2030</w:t>
      </w:r>
      <w:r w:rsidR="00071A38">
        <w:rPr>
          <w:sz w:val="28"/>
          <w:szCs w:val="28"/>
        </w:rPr>
        <w:t xml:space="preserve">. </w:t>
      </w:r>
      <w:r w:rsidR="00EC7544">
        <w:rPr>
          <w:sz w:val="28"/>
          <w:szCs w:val="28"/>
        </w:rPr>
        <w:t xml:space="preserve">They will need streamlined </w:t>
      </w:r>
      <w:r w:rsidR="00303346">
        <w:rPr>
          <w:sz w:val="28"/>
          <w:szCs w:val="28"/>
        </w:rPr>
        <w:t xml:space="preserve">and standardised </w:t>
      </w:r>
      <w:r w:rsidR="00E518E0">
        <w:rPr>
          <w:sz w:val="28"/>
          <w:szCs w:val="28"/>
        </w:rPr>
        <w:t>methodologies</w:t>
      </w:r>
      <w:r w:rsidR="00303346">
        <w:rPr>
          <w:sz w:val="28"/>
          <w:szCs w:val="28"/>
        </w:rPr>
        <w:t xml:space="preserve"> to measure SDG progress,</w:t>
      </w:r>
      <w:r w:rsidR="001B7AE1">
        <w:rPr>
          <w:sz w:val="28"/>
          <w:szCs w:val="28"/>
        </w:rPr>
        <w:t xml:space="preserve"> </w:t>
      </w:r>
      <w:r w:rsidR="001E1899">
        <w:rPr>
          <w:sz w:val="28"/>
          <w:szCs w:val="28"/>
        </w:rPr>
        <w:t xml:space="preserve">Member states </w:t>
      </w:r>
      <w:r w:rsidR="0097395E">
        <w:rPr>
          <w:sz w:val="28"/>
          <w:szCs w:val="28"/>
        </w:rPr>
        <w:lastRenderedPageBreak/>
        <w:t xml:space="preserve">have </w:t>
      </w:r>
      <w:r w:rsidR="00D519CA">
        <w:rPr>
          <w:sz w:val="28"/>
          <w:szCs w:val="28"/>
        </w:rPr>
        <w:t>considerably</w:t>
      </w:r>
      <w:r w:rsidR="0097395E">
        <w:rPr>
          <w:sz w:val="28"/>
          <w:szCs w:val="28"/>
        </w:rPr>
        <w:t xml:space="preserve"> different priorities</w:t>
      </w:r>
      <w:r w:rsidR="00D519CA">
        <w:rPr>
          <w:sz w:val="28"/>
          <w:szCs w:val="28"/>
        </w:rPr>
        <w:t>, yet</w:t>
      </w:r>
      <w:r w:rsidR="0097395E">
        <w:rPr>
          <w:sz w:val="28"/>
          <w:szCs w:val="28"/>
        </w:rPr>
        <w:t xml:space="preserve"> </w:t>
      </w:r>
      <w:r w:rsidR="001E1899">
        <w:rPr>
          <w:sz w:val="28"/>
          <w:szCs w:val="28"/>
        </w:rPr>
        <w:t xml:space="preserve">will need an </w:t>
      </w:r>
      <w:r w:rsidR="00C24D11">
        <w:rPr>
          <w:sz w:val="28"/>
          <w:szCs w:val="28"/>
        </w:rPr>
        <w:t xml:space="preserve">ambitious </w:t>
      </w:r>
      <w:r w:rsidR="001E1899">
        <w:rPr>
          <w:sz w:val="28"/>
          <w:szCs w:val="28"/>
        </w:rPr>
        <w:t>outward</w:t>
      </w:r>
      <w:r w:rsidR="00C75879">
        <w:rPr>
          <w:sz w:val="28"/>
          <w:szCs w:val="28"/>
        </w:rPr>
        <w:t xml:space="preserve"> </w:t>
      </w:r>
      <w:r w:rsidR="00A923CC">
        <w:rPr>
          <w:sz w:val="28"/>
          <w:szCs w:val="28"/>
        </w:rPr>
        <w:t>concentration</w:t>
      </w:r>
      <w:r w:rsidR="001E1899">
        <w:rPr>
          <w:sz w:val="28"/>
          <w:szCs w:val="28"/>
        </w:rPr>
        <w:t xml:space="preserve"> </w:t>
      </w:r>
      <w:r w:rsidR="00085844">
        <w:rPr>
          <w:sz w:val="28"/>
          <w:szCs w:val="28"/>
        </w:rPr>
        <w:t>in the place</w:t>
      </w:r>
      <w:r w:rsidR="00BE3FCD">
        <w:rPr>
          <w:sz w:val="28"/>
          <w:szCs w:val="28"/>
        </w:rPr>
        <w:t xml:space="preserve"> </w:t>
      </w:r>
      <w:r w:rsidR="009B2405">
        <w:rPr>
          <w:sz w:val="28"/>
          <w:szCs w:val="28"/>
        </w:rPr>
        <w:t>of</w:t>
      </w:r>
      <w:r w:rsidR="00BE3FCD">
        <w:rPr>
          <w:sz w:val="28"/>
          <w:szCs w:val="28"/>
        </w:rPr>
        <w:t xml:space="preserve"> </w:t>
      </w:r>
      <w:r w:rsidR="00476F9A">
        <w:rPr>
          <w:sz w:val="28"/>
          <w:szCs w:val="28"/>
        </w:rPr>
        <w:t xml:space="preserve">inward, </w:t>
      </w:r>
      <w:r w:rsidR="005132B2">
        <w:rPr>
          <w:sz w:val="28"/>
          <w:szCs w:val="28"/>
        </w:rPr>
        <w:t>narrow,</w:t>
      </w:r>
      <w:r w:rsidR="00476F9A">
        <w:rPr>
          <w:sz w:val="28"/>
          <w:szCs w:val="28"/>
        </w:rPr>
        <w:t xml:space="preserve"> and short-sighted </w:t>
      </w:r>
      <w:r w:rsidR="00192FF5">
        <w:rPr>
          <w:sz w:val="28"/>
          <w:szCs w:val="28"/>
        </w:rPr>
        <w:t xml:space="preserve">focus on their own </w:t>
      </w:r>
      <w:r w:rsidR="00A923CC">
        <w:rPr>
          <w:sz w:val="28"/>
          <w:szCs w:val="28"/>
        </w:rPr>
        <w:t>political</w:t>
      </w:r>
      <w:r w:rsidR="00A923CC">
        <w:rPr>
          <w:sz w:val="28"/>
          <w:szCs w:val="28"/>
        </w:rPr>
        <w:t xml:space="preserve"> </w:t>
      </w:r>
      <w:r w:rsidR="00192FF5">
        <w:rPr>
          <w:sz w:val="28"/>
          <w:szCs w:val="28"/>
        </w:rPr>
        <w:t xml:space="preserve">agendas. There </w:t>
      </w:r>
      <w:r w:rsidR="00814353">
        <w:rPr>
          <w:sz w:val="28"/>
          <w:szCs w:val="28"/>
        </w:rPr>
        <w:t xml:space="preserve">is an urgent need for </w:t>
      </w:r>
      <w:r w:rsidR="00982A50">
        <w:rPr>
          <w:sz w:val="28"/>
          <w:szCs w:val="28"/>
        </w:rPr>
        <w:t>adequate</w:t>
      </w:r>
      <w:r w:rsidR="00BD2624">
        <w:rPr>
          <w:sz w:val="28"/>
          <w:szCs w:val="28"/>
        </w:rPr>
        <w:t xml:space="preserve"> allocation of funding</w:t>
      </w:r>
      <w:r w:rsidR="00BE3FCD">
        <w:rPr>
          <w:sz w:val="28"/>
          <w:szCs w:val="28"/>
        </w:rPr>
        <w:t xml:space="preserve">. </w:t>
      </w:r>
      <w:r w:rsidR="00F77614">
        <w:rPr>
          <w:sz w:val="28"/>
          <w:szCs w:val="28"/>
        </w:rPr>
        <w:t>The initial outlay of funding will</w:t>
      </w:r>
      <w:r w:rsidR="00F80378">
        <w:rPr>
          <w:sz w:val="28"/>
          <w:szCs w:val="28"/>
        </w:rPr>
        <w:t xml:space="preserve"> </w:t>
      </w:r>
      <w:r w:rsidR="00F77614">
        <w:rPr>
          <w:sz w:val="28"/>
          <w:szCs w:val="28"/>
        </w:rPr>
        <w:t>be extensi</w:t>
      </w:r>
      <w:r w:rsidR="00F80378">
        <w:rPr>
          <w:sz w:val="28"/>
          <w:szCs w:val="28"/>
        </w:rPr>
        <w:t>ve</w:t>
      </w:r>
      <w:r w:rsidR="009F2C17">
        <w:rPr>
          <w:sz w:val="28"/>
          <w:szCs w:val="28"/>
        </w:rPr>
        <w:t xml:space="preserve">, </w:t>
      </w:r>
      <w:r w:rsidR="000C5160">
        <w:rPr>
          <w:sz w:val="28"/>
          <w:szCs w:val="28"/>
        </w:rPr>
        <w:t>yet</w:t>
      </w:r>
      <w:r w:rsidR="00A469C5">
        <w:rPr>
          <w:sz w:val="28"/>
          <w:szCs w:val="28"/>
        </w:rPr>
        <w:t xml:space="preserve"> </w:t>
      </w:r>
      <w:r w:rsidR="005907FA">
        <w:rPr>
          <w:sz w:val="28"/>
          <w:szCs w:val="28"/>
        </w:rPr>
        <w:t>imperative</w:t>
      </w:r>
      <w:r w:rsidR="00A469C5">
        <w:rPr>
          <w:sz w:val="28"/>
          <w:szCs w:val="28"/>
        </w:rPr>
        <w:t xml:space="preserve"> for the </w:t>
      </w:r>
      <w:r w:rsidR="00A31275">
        <w:rPr>
          <w:sz w:val="28"/>
          <w:szCs w:val="28"/>
        </w:rPr>
        <w:t xml:space="preserve">achievement of the </w:t>
      </w:r>
      <w:r w:rsidR="00C06435">
        <w:rPr>
          <w:sz w:val="28"/>
          <w:szCs w:val="28"/>
        </w:rPr>
        <w:t>2030 goals</w:t>
      </w:r>
      <w:r w:rsidR="007B55F2">
        <w:rPr>
          <w:sz w:val="28"/>
          <w:szCs w:val="28"/>
        </w:rPr>
        <w:t xml:space="preserve"> and the </w:t>
      </w:r>
      <w:r w:rsidR="00CA79AB">
        <w:rPr>
          <w:sz w:val="28"/>
          <w:szCs w:val="28"/>
        </w:rPr>
        <w:t>future</w:t>
      </w:r>
      <w:r w:rsidR="00A31275">
        <w:rPr>
          <w:sz w:val="28"/>
          <w:szCs w:val="28"/>
        </w:rPr>
        <w:t>.</w:t>
      </w:r>
      <w:r w:rsidR="002D1DA3">
        <w:rPr>
          <w:sz w:val="28"/>
          <w:szCs w:val="28"/>
        </w:rPr>
        <w:t xml:space="preserve"> </w:t>
      </w:r>
      <w:r w:rsidR="00184BF8">
        <w:rPr>
          <w:sz w:val="28"/>
          <w:szCs w:val="28"/>
        </w:rPr>
        <w:t xml:space="preserve">The funding </w:t>
      </w:r>
      <w:r w:rsidR="00275CBD">
        <w:rPr>
          <w:sz w:val="28"/>
          <w:szCs w:val="28"/>
        </w:rPr>
        <w:t>must</w:t>
      </w:r>
      <w:r w:rsidR="00B725CA">
        <w:rPr>
          <w:sz w:val="28"/>
          <w:szCs w:val="28"/>
        </w:rPr>
        <w:t xml:space="preserve"> be used as</w:t>
      </w:r>
      <w:r w:rsidR="00275CBD">
        <w:rPr>
          <w:sz w:val="28"/>
          <w:szCs w:val="28"/>
        </w:rPr>
        <w:t xml:space="preserve"> a</w:t>
      </w:r>
      <w:r w:rsidR="0060062F">
        <w:rPr>
          <w:sz w:val="28"/>
          <w:szCs w:val="28"/>
        </w:rPr>
        <w:t xml:space="preserve"> collaborative and </w:t>
      </w:r>
      <w:r w:rsidR="00275CBD">
        <w:rPr>
          <w:sz w:val="28"/>
          <w:szCs w:val="28"/>
        </w:rPr>
        <w:t xml:space="preserve">equalising </w:t>
      </w:r>
      <w:r w:rsidR="00B725CA">
        <w:rPr>
          <w:sz w:val="28"/>
          <w:szCs w:val="28"/>
        </w:rPr>
        <w:t>tool</w:t>
      </w:r>
      <w:r w:rsidR="00275CBD">
        <w:rPr>
          <w:sz w:val="28"/>
          <w:szCs w:val="28"/>
        </w:rPr>
        <w:t xml:space="preserve"> from</w:t>
      </w:r>
      <w:r w:rsidR="00EE6E0A">
        <w:rPr>
          <w:sz w:val="28"/>
          <w:szCs w:val="28"/>
        </w:rPr>
        <w:t xml:space="preserve"> the</w:t>
      </w:r>
      <w:r w:rsidR="00275CBD">
        <w:rPr>
          <w:sz w:val="28"/>
          <w:szCs w:val="28"/>
        </w:rPr>
        <w:t xml:space="preserve"> </w:t>
      </w:r>
      <w:r w:rsidR="00C91561">
        <w:rPr>
          <w:sz w:val="28"/>
          <w:szCs w:val="28"/>
        </w:rPr>
        <w:t>richer</w:t>
      </w:r>
      <w:r w:rsidR="00EE6E0A">
        <w:rPr>
          <w:sz w:val="28"/>
          <w:szCs w:val="28"/>
        </w:rPr>
        <w:t>, developed</w:t>
      </w:r>
      <w:r w:rsidR="00C91561">
        <w:rPr>
          <w:sz w:val="28"/>
          <w:szCs w:val="28"/>
        </w:rPr>
        <w:t xml:space="preserve"> states </w:t>
      </w:r>
      <w:r w:rsidR="007746D3">
        <w:rPr>
          <w:sz w:val="28"/>
          <w:szCs w:val="28"/>
        </w:rPr>
        <w:t xml:space="preserve">to </w:t>
      </w:r>
      <w:r w:rsidR="00B86AE2">
        <w:rPr>
          <w:sz w:val="28"/>
          <w:szCs w:val="28"/>
        </w:rPr>
        <w:t>enable</w:t>
      </w:r>
      <w:r w:rsidR="00452F62">
        <w:rPr>
          <w:sz w:val="28"/>
          <w:szCs w:val="28"/>
        </w:rPr>
        <w:t xml:space="preserve"> poorer </w:t>
      </w:r>
      <w:r w:rsidR="00EE6E0A">
        <w:rPr>
          <w:sz w:val="28"/>
          <w:szCs w:val="28"/>
        </w:rPr>
        <w:t xml:space="preserve">underdeveloped </w:t>
      </w:r>
      <w:r w:rsidR="00452F62">
        <w:rPr>
          <w:sz w:val="28"/>
          <w:szCs w:val="28"/>
        </w:rPr>
        <w:t>states t</w:t>
      </w:r>
      <w:r w:rsidR="00B86AE2">
        <w:rPr>
          <w:sz w:val="28"/>
          <w:szCs w:val="28"/>
        </w:rPr>
        <w:t>o</w:t>
      </w:r>
      <w:r w:rsidR="00452F62">
        <w:rPr>
          <w:sz w:val="28"/>
          <w:szCs w:val="28"/>
        </w:rPr>
        <w:t xml:space="preserve"> create a</w:t>
      </w:r>
      <w:r w:rsidR="003A5E59">
        <w:rPr>
          <w:sz w:val="28"/>
          <w:szCs w:val="28"/>
        </w:rPr>
        <w:t xml:space="preserve"> </w:t>
      </w:r>
      <w:r w:rsidR="0087451C">
        <w:rPr>
          <w:sz w:val="28"/>
          <w:szCs w:val="28"/>
        </w:rPr>
        <w:t>trajectory</w:t>
      </w:r>
      <w:r w:rsidR="003A5E59">
        <w:rPr>
          <w:sz w:val="28"/>
          <w:szCs w:val="28"/>
        </w:rPr>
        <w:t xml:space="preserve"> that brings</w:t>
      </w:r>
      <w:r w:rsidR="0087451C">
        <w:rPr>
          <w:sz w:val="28"/>
          <w:szCs w:val="28"/>
        </w:rPr>
        <w:t xml:space="preserve"> </w:t>
      </w:r>
      <w:r w:rsidR="0017588A">
        <w:rPr>
          <w:sz w:val="28"/>
          <w:szCs w:val="28"/>
        </w:rPr>
        <w:t>all 19</w:t>
      </w:r>
      <w:r w:rsidR="004545B9">
        <w:rPr>
          <w:sz w:val="28"/>
          <w:szCs w:val="28"/>
        </w:rPr>
        <w:t>3 Member States</w:t>
      </w:r>
      <w:r w:rsidR="00B21144">
        <w:rPr>
          <w:sz w:val="28"/>
          <w:szCs w:val="28"/>
        </w:rPr>
        <w:t xml:space="preserve"> </w:t>
      </w:r>
      <w:r w:rsidR="007746D3">
        <w:rPr>
          <w:sz w:val="28"/>
          <w:szCs w:val="28"/>
        </w:rPr>
        <w:t>to a position</w:t>
      </w:r>
      <w:r w:rsidR="00342DE2">
        <w:rPr>
          <w:sz w:val="28"/>
          <w:szCs w:val="28"/>
        </w:rPr>
        <w:t xml:space="preserve"> where SDG success can be reached.</w:t>
      </w:r>
      <w:r w:rsidR="0054296A">
        <w:rPr>
          <w:sz w:val="28"/>
          <w:szCs w:val="28"/>
        </w:rPr>
        <w:t xml:space="preserve"> </w:t>
      </w:r>
      <w:r w:rsidR="00E16571">
        <w:rPr>
          <w:sz w:val="28"/>
          <w:szCs w:val="28"/>
        </w:rPr>
        <w:fldChar w:fldCharType="begin"/>
      </w:r>
      <w:r w:rsidR="00D460CB">
        <w:rPr>
          <w:sz w:val="28"/>
          <w:szCs w:val="28"/>
        </w:rPr>
        <w:instrText xml:space="preserve"> ADDIN ZOTERO_ITEM CSL_CITATION {"citationID":"WGxduUAv","properties":{"formattedCitation":"(United Nations Department of Economic and Social Affairs, 2023)","plainCitation":"(United Nations Department of Economic and Social Affairs, 2023)","dontUpdate":true,"noteIndex":0},"citationItems":[{"id":362,"uris":["http://zotero.org/users/local/7zFOw8xm/items/3M4854MG"],"itemData":{"id":362,"type":"book","ISBN":"978-92-1-358523-8","language":"en","note":"DOI: 10.18356/9789213585238","publisher":"United Nations","source":"DOI.org (Crossref)","title":"Synergy Solutions for a World in Crisis: Tackling Climate and SDG Action Together: Report on Strengthening the Evidence Base - First Edition 2023","title-short":"Synergy Solutions for a World in Crisis","URL":"https://www.un-ilibrary.org/content/books/9789213585238","author":[{"literal":"United Nations Department of Economic and Social Affairs"}],"accessed":{"date-parts":[["2023",11,21]]},"issued":{"date-parts":[["2023",9,13]]}}}],"schema":"https://github.com/citation-style-language/schema/raw/master/csl-citation.json"} </w:instrText>
      </w:r>
      <w:r w:rsidR="00E16571">
        <w:rPr>
          <w:sz w:val="28"/>
          <w:szCs w:val="28"/>
        </w:rPr>
        <w:fldChar w:fldCharType="separate"/>
      </w:r>
      <w:r w:rsidR="00E16571" w:rsidRPr="00E16571">
        <w:rPr>
          <w:rFonts w:ascii="Calibri" w:hAnsi="Calibri" w:cs="Calibri"/>
          <w:sz w:val="28"/>
        </w:rPr>
        <w:t>(United Nations Department of Economic and Social Affairs, 2023</w:t>
      </w:r>
      <w:r w:rsidR="00230210">
        <w:rPr>
          <w:rFonts w:ascii="Calibri" w:hAnsi="Calibri" w:cs="Calibri"/>
          <w:sz w:val="28"/>
        </w:rPr>
        <w:t>. p16-17</w:t>
      </w:r>
      <w:r w:rsidR="00E16571" w:rsidRPr="00E16571">
        <w:rPr>
          <w:rFonts w:ascii="Calibri" w:hAnsi="Calibri" w:cs="Calibri"/>
          <w:sz w:val="28"/>
        </w:rPr>
        <w:t>)</w:t>
      </w:r>
      <w:r w:rsidR="00E16571">
        <w:rPr>
          <w:sz w:val="28"/>
          <w:szCs w:val="28"/>
        </w:rPr>
        <w:fldChar w:fldCharType="end"/>
      </w:r>
      <w:r w:rsidR="00230210">
        <w:rPr>
          <w:sz w:val="28"/>
          <w:szCs w:val="28"/>
        </w:rPr>
        <w:t>.</w:t>
      </w:r>
      <w:r w:rsidR="000256FF">
        <w:rPr>
          <w:sz w:val="28"/>
          <w:szCs w:val="28"/>
        </w:rPr>
        <w:t xml:space="preserve"> </w:t>
      </w:r>
      <w:r w:rsidR="00280D13" w:rsidRPr="00280D13">
        <w:rPr>
          <w:sz w:val="28"/>
          <w:szCs w:val="28"/>
        </w:rPr>
        <w:t>UN secretary-General António Guterres</w:t>
      </w:r>
      <w:r w:rsidR="00FF732B">
        <w:rPr>
          <w:sz w:val="28"/>
          <w:szCs w:val="28"/>
        </w:rPr>
        <w:t>,</w:t>
      </w:r>
      <w:r w:rsidR="00FC5B16">
        <w:rPr>
          <w:sz w:val="28"/>
          <w:szCs w:val="28"/>
        </w:rPr>
        <w:t xml:space="preserve"> clearly </w:t>
      </w:r>
      <w:r w:rsidR="00EE758D">
        <w:rPr>
          <w:sz w:val="28"/>
          <w:szCs w:val="28"/>
        </w:rPr>
        <w:t>warns</w:t>
      </w:r>
      <w:r w:rsidR="00FC5B16">
        <w:rPr>
          <w:sz w:val="28"/>
          <w:szCs w:val="28"/>
        </w:rPr>
        <w:t xml:space="preserve"> that </w:t>
      </w:r>
      <w:r w:rsidR="00BF4868">
        <w:rPr>
          <w:sz w:val="28"/>
          <w:szCs w:val="28"/>
        </w:rPr>
        <w:t>If we do not</w:t>
      </w:r>
      <w:r w:rsidR="00E742C0">
        <w:rPr>
          <w:sz w:val="28"/>
          <w:szCs w:val="28"/>
        </w:rPr>
        <w:t xml:space="preserve"> manage th</w:t>
      </w:r>
      <w:r w:rsidR="00FF732B">
        <w:rPr>
          <w:sz w:val="28"/>
          <w:szCs w:val="28"/>
        </w:rPr>
        <w:t>ese</w:t>
      </w:r>
      <w:r w:rsidR="00656E17">
        <w:rPr>
          <w:sz w:val="28"/>
          <w:szCs w:val="28"/>
        </w:rPr>
        <w:t xml:space="preserve"> issues properly</w:t>
      </w:r>
      <w:r w:rsidR="005132B2">
        <w:rPr>
          <w:sz w:val="28"/>
          <w:szCs w:val="28"/>
        </w:rPr>
        <w:t xml:space="preserve">, </w:t>
      </w:r>
      <w:r w:rsidR="00E854A2">
        <w:rPr>
          <w:sz w:val="28"/>
          <w:szCs w:val="28"/>
        </w:rPr>
        <w:t>we are</w:t>
      </w:r>
      <w:r w:rsidR="00E742C0">
        <w:rPr>
          <w:sz w:val="28"/>
          <w:szCs w:val="28"/>
        </w:rPr>
        <w:t xml:space="preserve"> </w:t>
      </w:r>
      <w:r w:rsidR="00E854A2">
        <w:rPr>
          <w:sz w:val="28"/>
          <w:szCs w:val="28"/>
        </w:rPr>
        <w:t>“</w:t>
      </w:r>
      <w:r w:rsidR="00E742C0" w:rsidRPr="00E742C0">
        <w:rPr>
          <w:sz w:val="28"/>
          <w:szCs w:val="28"/>
        </w:rPr>
        <w:t>staring down the barrel of a confluence of challenges unlike any other in our lifetimes</w:t>
      </w:r>
      <w:r w:rsidR="00E854A2">
        <w:rPr>
          <w:sz w:val="28"/>
          <w:szCs w:val="28"/>
        </w:rPr>
        <w:t>”</w:t>
      </w:r>
      <w:r w:rsidR="00E742C0" w:rsidRPr="00E742C0">
        <w:rPr>
          <w:sz w:val="28"/>
          <w:szCs w:val="28"/>
        </w:rPr>
        <w:t xml:space="preserve">. </w:t>
      </w:r>
      <w:r w:rsidR="00911187">
        <w:rPr>
          <w:sz w:val="28"/>
          <w:szCs w:val="28"/>
        </w:rPr>
        <w:fldChar w:fldCharType="begin"/>
      </w:r>
      <w:r w:rsidR="00911187">
        <w:rPr>
          <w:sz w:val="28"/>
          <w:szCs w:val="28"/>
        </w:rPr>
        <w:instrText xml:space="preserve"> ADDIN ZOTERO_ITEM CSL_CITATION {"citationID":"KWwTH3py","properties":{"formattedCitation":"(United Nations, Secretary General, 2023)","plainCitation":"(United Nations, Secretary General, 2023)","noteIndex":0},"citationItems":[{"id":363,"uris":["http://zotero.org/users/local/7zFOw8xm/items/SXUKMWC6"],"itemData":{"id":363,"type":"webpage","title":"Secretary-General's briefing to the General Assembly on Priorities for 2023.","URL":"https://www.un.org/sg/en/content/sg/statement/2023-02-06/secretary-generals-briefing-the-general-assembly-priorities-for-2023-scroll-down-for-bilingual-delivered-all-english-and-all-french-versions","author":[{"literal":"United Nations, Secretary General"}],"accessed":{"date-parts":[["2023",11,22]]},"issued":{"date-parts":[["2023",2,6]]}}}],"schema":"https://github.com/citation-style-language/schema/raw/master/csl-citation.json"} </w:instrText>
      </w:r>
      <w:r w:rsidR="00911187">
        <w:rPr>
          <w:sz w:val="28"/>
          <w:szCs w:val="28"/>
        </w:rPr>
        <w:fldChar w:fldCharType="separate"/>
      </w:r>
      <w:r w:rsidR="00911187" w:rsidRPr="00911187">
        <w:rPr>
          <w:rFonts w:ascii="Calibri" w:hAnsi="Calibri" w:cs="Calibri"/>
          <w:sz w:val="28"/>
        </w:rPr>
        <w:t>(United Nations, Secretary General, 2023)</w:t>
      </w:r>
      <w:r w:rsidR="00911187">
        <w:rPr>
          <w:sz w:val="28"/>
          <w:szCs w:val="28"/>
        </w:rPr>
        <w:fldChar w:fldCharType="end"/>
      </w:r>
      <w:r w:rsidR="000256FF">
        <w:rPr>
          <w:sz w:val="28"/>
          <w:szCs w:val="28"/>
        </w:rPr>
        <w:t>.</w:t>
      </w:r>
    </w:p>
    <w:p w14:paraId="10BC99FF" w14:textId="3DE890F4" w:rsidR="00113A71" w:rsidRDefault="006402F6" w:rsidP="00E742C0">
      <w:pPr>
        <w:spacing w:line="360" w:lineRule="auto"/>
        <w:rPr>
          <w:sz w:val="28"/>
          <w:szCs w:val="28"/>
        </w:rPr>
      </w:pPr>
      <w:r>
        <w:rPr>
          <w:sz w:val="28"/>
          <w:szCs w:val="28"/>
        </w:rPr>
        <w:t>T</w:t>
      </w:r>
      <w:r w:rsidR="00AB5232">
        <w:rPr>
          <w:sz w:val="28"/>
          <w:szCs w:val="28"/>
        </w:rPr>
        <w:t>he population</w:t>
      </w:r>
      <w:r w:rsidR="0090140C">
        <w:rPr>
          <w:sz w:val="28"/>
          <w:szCs w:val="28"/>
        </w:rPr>
        <w:t>s</w:t>
      </w:r>
      <w:r w:rsidR="00AB5232">
        <w:rPr>
          <w:sz w:val="28"/>
          <w:szCs w:val="28"/>
        </w:rPr>
        <w:t xml:space="preserve"> </w:t>
      </w:r>
      <w:r w:rsidR="00447545">
        <w:rPr>
          <w:sz w:val="28"/>
          <w:szCs w:val="28"/>
        </w:rPr>
        <w:t>of the world know and feel the pressure</w:t>
      </w:r>
      <w:r w:rsidR="0090140C">
        <w:rPr>
          <w:sz w:val="28"/>
          <w:szCs w:val="28"/>
        </w:rPr>
        <w:t xml:space="preserve"> of the </w:t>
      </w:r>
      <w:r w:rsidR="006F008F">
        <w:rPr>
          <w:sz w:val="28"/>
          <w:szCs w:val="28"/>
        </w:rPr>
        <w:t xml:space="preserve">many </w:t>
      </w:r>
      <w:r w:rsidR="0090140C">
        <w:rPr>
          <w:sz w:val="28"/>
          <w:szCs w:val="28"/>
        </w:rPr>
        <w:t>dangerous</w:t>
      </w:r>
      <w:r w:rsidR="00447545">
        <w:rPr>
          <w:sz w:val="28"/>
          <w:szCs w:val="28"/>
        </w:rPr>
        <w:t xml:space="preserve"> </w:t>
      </w:r>
      <w:r w:rsidR="000206C3">
        <w:rPr>
          <w:sz w:val="28"/>
          <w:szCs w:val="28"/>
        </w:rPr>
        <w:t xml:space="preserve">issues </w:t>
      </w:r>
      <w:r w:rsidR="0090140C">
        <w:rPr>
          <w:sz w:val="28"/>
          <w:szCs w:val="28"/>
        </w:rPr>
        <w:t xml:space="preserve">we </w:t>
      </w:r>
      <w:r w:rsidR="006F008F">
        <w:rPr>
          <w:sz w:val="28"/>
          <w:szCs w:val="28"/>
        </w:rPr>
        <w:t>face</w:t>
      </w:r>
      <w:r w:rsidR="0031117C">
        <w:rPr>
          <w:sz w:val="28"/>
          <w:szCs w:val="28"/>
        </w:rPr>
        <w:t xml:space="preserve"> currently</w:t>
      </w:r>
      <w:r w:rsidR="0090140C">
        <w:rPr>
          <w:sz w:val="28"/>
          <w:szCs w:val="28"/>
        </w:rPr>
        <w:t xml:space="preserve"> and in</w:t>
      </w:r>
      <w:r w:rsidR="000206C3">
        <w:rPr>
          <w:sz w:val="28"/>
          <w:szCs w:val="28"/>
        </w:rPr>
        <w:t xml:space="preserve"> </w:t>
      </w:r>
      <w:r w:rsidR="00D540A3">
        <w:rPr>
          <w:sz w:val="28"/>
          <w:szCs w:val="28"/>
        </w:rPr>
        <w:t>the</w:t>
      </w:r>
      <w:r w:rsidR="00A477D3">
        <w:rPr>
          <w:sz w:val="28"/>
          <w:szCs w:val="28"/>
        </w:rPr>
        <w:t xml:space="preserve"> very</w:t>
      </w:r>
      <w:r w:rsidR="000206C3">
        <w:rPr>
          <w:sz w:val="28"/>
          <w:szCs w:val="28"/>
        </w:rPr>
        <w:t xml:space="preserve"> </w:t>
      </w:r>
      <w:r w:rsidR="001F11D6">
        <w:rPr>
          <w:sz w:val="28"/>
          <w:szCs w:val="28"/>
        </w:rPr>
        <w:t xml:space="preserve">near </w:t>
      </w:r>
      <w:r w:rsidR="000206C3">
        <w:rPr>
          <w:sz w:val="28"/>
          <w:szCs w:val="28"/>
        </w:rPr>
        <w:t>future</w:t>
      </w:r>
      <w:r w:rsidR="00C8484E">
        <w:rPr>
          <w:sz w:val="28"/>
          <w:szCs w:val="28"/>
        </w:rPr>
        <w:t>.</w:t>
      </w:r>
      <w:r w:rsidR="000206C3">
        <w:rPr>
          <w:sz w:val="28"/>
          <w:szCs w:val="28"/>
        </w:rPr>
        <w:t xml:space="preserve"> </w:t>
      </w:r>
      <w:r w:rsidR="0093735D">
        <w:rPr>
          <w:sz w:val="28"/>
          <w:szCs w:val="28"/>
        </w:rPr>
        <w:t>It is understood</w:t>
      </w:r>
      <w:r w:rsidR="001F11D6">
        <w:rPr>
          <w:sz w:val="28"/>
          <w:szCs w:val="28"/>
        </w:rPr>
        <w:t xml:space="preserve"> </w:t>
      </w:r>
      <w:r w:rsidR="003741AC">
        <w:rPr>
          <w:sz w:val="28"/>
          <w:szCs w:val="28"/>
        </w:rPr>
        <w:t>that presently</w:t>
      </w:r>
      <w:r w:rsidR="00195197">
        <w:rPr>
          <w:sz w:val="28"/>
          <w:szCs w:val="28"/>
        </w:rPr>
        <w:t>,</w:t>
      </w:r>
      <w:r w:rsidR="000206C3">
        <w:rPr>
          <w:sz w:val="28"/>
          <w:szCs w:val="28"/>
        </w:rPr>
        <w:t xml:space="preserve"> whe</w:t>
      </w:r>
      <w:r w:rsidR="003741AC">
        <w:rPr>
          <w:sz w:val="28"/>
          <w:szCs w:val="28"/>
        </w:rPr>
        <w:t>n</w:t>
      </w:r>
      <w:r w:rsidR="00195197">
        <w:rPr>
          <w:sz w:val="28"/>
          <w:szCs w:val="28"/>
        </w:rPr>
        <w:t xml:space="preserve"> the</w:t>
      </w:r>
      <w:r w:rsidR="0058434E">
        <w:rPr>
          <w:sz w:val="28"/>
          <w:szCs w:val="28"/>
        </w:rPr>
        <w:t xml:space="preserve"> u</w:t>
      </w:r>
      <w:r w:rsidR="00C8484E">
        <w:rPr>
          <w:sz w:val="28"/>
          <w:szCs w:val="28"/>
        </w:rPr>
        <w:t xml:space="preserve">rgency </w:t>
      </w:r>
      <w:r w:rsidR="00195D8E">
        <w:rPr>
          <w:sz w:val="28"/>
          <w:szCs w:val="28"/>
        </w:rPr>
        <w:t>to find workable</w:t>
      </w:r>
      <w:r w:rsidR="00C8484E">
        <w:rPr>
          <w:sz w:val="28"/>
          <w:szCs w:val="28"/>
        </w:rPr>
        <w:t xml:space="preserve"> solutions </w:t>
      </w:r>
      <w:r w:rsidR="009266F1">
        <w:rPr>
          <w:sz w:val="28"/>
          <w:szCs w:val="28"/>
        </w:rPr>
        <w:t>i</w:t>
      </w:r>
      <w:r w:rsidR="001875FB">
        <w:rPr>
          <w:sz w:val="28"/>
          <w:szCs w:val="28"/>
        </w:rPr>
        <w:t>s paramount</w:t>
      </w:r>
      <w:r w:rsidR="000F1177">
        <w:rPr>
          <w:sz w:val="28"/>
          <w:szCs w:val="28"/>
        </w:rPr>
        <w:t>,</w:t>
      </w:r>
      <w:r w:rsidR="00195197">
        <w:rPr>
          <w:sz w:val="28"/>
          <w:szCs w:val="28"/>
        </w:rPr>
        <w:t xml:space="preserve"> </w:t>
      </w:r>
      <w:r w:rsidR="0093735D">
        <w:rPr>
          <w:sz w:val="28"/>
          <w:szCs w:val="28"/>
        </w:rPr>
        <w:t>humanity</w:t>
      </w:r>
      <w:r w:rsidR="000F1177">
        <w:rPr>
          <w:sz w:val="28"/>
          <w:szCs w:val="28"/>
        </w:rPr>
        <w:t xml:space="preserve"> </w:t>
      </w:r>
      <w:r w:rsidR="0093735D">
        <w:rPr>
          <w:sz w:val="28"/>
          <w:szCs w:val="28"/>
        </w:rPr>
        <w:t>is</w:t>
      </w:r>
      <w:r w:rsidR="000F1177">
        <w:rPr>
          <w:sz w:val="28"/>
          <w:szCs w:val="28"/>
        </w:rPr>
        <w:t xml:space="preserve"> less trusting of the</w:t>
      </w:r>
      <w:r w:rsidR="00E43155">
        <w:rPr>
          <w:sz w:val="28"/>
          <w:szCs w:val="28"/>
        </w:rPr>
        <w:t xml:space="preserve"> </w:t>
      </w:r>
      <w:r w:rsidR="0090140C">
        <w:rPr>
          <w:sz w:val="28"/>
          <w:szCs w:val="28"/>
        </w:rPr>
        <w:t>decision-making</w:t>
      </w:r>
      <w:r w:rsidR="000F1177">
        <w:rPr>
          <w:sz w:val="28"/>
          <w:szCs w:val="28"/>
        </w:rPr>
        <w:t xml:space="preserve"> systems th</w:t>
      </w:r>
      <w:r w:rsidR="00E43155">
        <w:rPr>
          <w:sz w:val="28"/>
          <w:szCs w:val="28"/>
        </w:rPr>
        <w:t>at govern us</w:t>
      </w:r>
      <w:r w:rsidR="002A65D4">
        <w:rPr>
          <w:sz w:val="28"/>
          <w:szCs w:val="28"/>
        </w:rPr>
        <w:t xml:space="preserve"> than ever before. </w:t>
      </w:r>
      <w:r w:rsidR="0090140C">
        <w:rPr>
          <w:sz w:val="28"/>
          <w:szCs w:val="28"/>
        </w:rPr>
        <w:t xml:space="preserve">This </w:t>
      </w:r>
      <w:r w:rsidR="00A477D3">
        <w:rPr>
          <w:sz w:val="28"/>
          <w:szCs w:val="28"/>
        </w:rPr>
        <w:t xml:space="preserve">distrust </w:t>
      </w:r>
      <w:r w:rsidR="00FE79B7">
        <w:rPr>
          <w:sz w:val="28"/>
          <w:szCs w:val="28"/>
        </w:rPr>
        <w:t xml:space="preserve">is compounded by </w:t>
      </w:r>
      <w:r w:rsidR="000845E4">
        <w:rPr>
          <w:sz w:val="28"/>
          <w:szCs w:val="28"/>
        </w:rPr>
        <w:t>conflicts between</w:t>
      </w:r>
      <w:r w:rsidR="001B1523">
        <w:rPr>
          <w:sz w:val="28"/>
          <w:szCs w:val="28"/>
        </w:rPr>
        <w:t xml:space="preserve"> the interests of</w:t>
      </w:r>
      <w:r w:rsidR="000845E4">
        <w:rPr>
          <w:sz w:val="28"/>
          <w:szCs w:val="28"/>
        </w:rPr>
        <w:t xml:space="preserve"> </w:t>
      </w:r>
      <w:r w:rsidR="0062183D">
        <w:rPr>
          <w:sz w:val="28"/>
          <w:szCs w:val="28"/>
        </w:rPr>
        <w:t>S</w:t>
      </w:r>
      <w:r w:rsidR="000845E4">
        <w:rPr>
          <w:sz w:val="28"/>
          <w:szCs w:val="28"/>
        </w:rPr>
        <w:t>tates</w:t>
      </w:r>
      <w:r w:rsidR="0062183D">
        <w:rPr>
          <w:sz w:val="28"/>
          <w:szCs w:val="28"/>
        </w:rPr>
        <w:t xml:space="preserve">, </w:t>
      </w:r>
      <w:r w:rsidR="00E50DBF">
        <w:rPr>
          <w:sz w:val="28"/>
          <w:szCs w:val="28"/>
        </w:rPr>
        <w:t>such as the imbalance</w:t>
      </w:r>
      <w:r w:rsidR="00541F07">
        <w:rPr>
          <w:sz w:val="28"/>
          <w:szCs w:val="28"/>
        </w:rPr>
        <w:t xml:space="preserve"> and accumulation</w:t>
      </w:r>
      <w:r w:rsidR="00E50DBF">
        <w:rPr>
          <w:sz w:val="28"/>
          <w:szCs w:val="28"/>
        </w:rPr>
        <w:t xml:space="preserve"> of wealth, </w:t>
      </w:r>
      <w:r w:rsidR="00346800">
        <w:rPr>
          <w:sz w:val="28"/>
          <w:szCs w:val="28"/>
        </w:rPr>
        <w:t>military</w:t>
      </w:r>
      <w:r w:rsidR="00CB7015">
        <w:rPr>
          <w:sz w:val="28"/>
          <w:szCs w:val="28"/>
        </w:rPr>
        <w:t xml:space="preserve"> </w:t>
      </w:r>
      <w:r w:rsidR="002A76D8">
        <w:rPr>
          <w:sz w:val="28"/>
          <w:szCs w:val="28"/>
        </w:rPr>
        <w:t xml:space="preserve">and arms </w:t>
      </w:r>
      <w:r w:rsidR="00CB7015">
        <w:rPr>
          <w:sz w:val="28"/>
          <w:szCs w:val="28"/>
        </w:rPr>
        <w:t>capacity</w:t>
      </w:r>
      <w:r w:rsidR="006A07B3">
        <w:rPr>
          <w:sz w:val="28"/>
          <w:szCs w:val="28"/>
        </w:rPr>
        <w:t xml:space="preserve"> with </w:t>
      </w:r>
      <w:r w:rsidR="00AF00A5">
        <w:rPr>
          <w:sz w:val="28"/>
          <w:szCs w:val="28"/>
        </w:rPr>
        <w:t xml:space="preserve">out-of-control </w:t>
      </w:r>
      <w:r w:rsidR="006A07B3">
        <w:rPr>
          <w:sz w:val="28"/>
          <w:szCs w:val="28"/>
        </w:rPr>
        <w:t>spending</w:t>
      </w:r>
      <w:r w:rsidR="006A7BE3">
        <w:rPr>
          <w:sz w:val="28"/>
          <w:szCs w:val="28"/>
        </w:rPr>
        <w:t>,</w:t>
      </w:r>
      <w:r w:rsidR="00346800">
        <w:rPr>
          <w:sz w:val="28"/>
          <w:szCs w:val="28"/>
        </w:rPr>
        <w:t xml:space="preserve"> trade</w:t>
      </w:r>
      <w:r w:rsidR="00E812C6">
        <w:rPr>
          <w:sz w:val="28"/>
          <w:szCs w:val="28"/>
        </w:rPr>
        <w:t xml:space="preserve">, </w:t>
      </w:r>
      <w:r w:rsidR="00BE2D30">
        <w:rPr>
          <w:sz w:val="28"/>
          <w:szCs w:val="28"/>
        </w:rPr>
        <w:t>finance,</w:t>
      </w:r>
      <w:r w:rsidR="00E812C6">
        <w:rPr>
          <w:sz w:val="28"/>
          <w:szCs w:val="28"/>
        </w:rPr>
        <w:t xml:space="preserve"> and communication fractures widening. </w:t>
      </w:r>
      <w:r w:rsidR="00BE2D30">
        <w:rPr>
          <w:sz w:val="28"/>
          <w:szCs w:val="28"/>
        </w:rPr>
        <w:t xml:space="preserve">The </w:t>
      </w:r>
      <w:r w:rsidR="007D569F">
        <w:rPr>
          <w:sz w:val="28"/>
          <w:szCs w:val="28"/>
        </w:rPr>
        <w:t>S</w:t>
      </w:r>
      <w:r w:rsidR="00BE2D30">
        <w:rPr>
          <w:sz w:val="28"/>
          <w:szCs w:val="28"/>
        </w:rPr>
        <w:t xml:space="preserve">tates </w:t>
      </w:r>
      <w:r w:rsidR="007D569F">
        <w:rPr>
          <w:sz w:val="28"/>
          <w:szCs w:val="28"/>
        </w:rPr>
        <w:t xml:space="preserve">not taking progressive </w:t>
      </w:r>
      <w:r w:rsidR="0083574B">
        <w:rPr>
          <w:sz w:val="28"/>
          <w:szCs w:val="28"/>
        </w:rPr>
        <w:t xml:space="preserve">actions </w:t>
      </w:r>
      <w:r w:rsidR="00BE2D30">
        <w:rPr>
          <w:sz w:val="28"/>
          <w:szCs w:val="28"/>
        </w:rPr>
        <w:t xml:space="preserve">are causing </w:t>
      </w:r>
      <w:r w:rsidR="00BF7DBE">
        <w:rPr>
          <w:sz w:val="28"/>
          <w:szCs w:val="28"/>
        </w:rPr>
        <w:t>polaris</w:t>
      </w:r>
      <w:r w:rsidR="00B921DF">
        <w:rPr>
          <w:sz w:val="28"/>
          <w:szCs w:val="28"/>
        </w:rPr>
        <w:t>ation among the populations</w:t>
      </w:r>
      <w:r w:rsidR="0082031F">
        <w:rPr>
          <w:sz w:val="28"/>
          <w:szCs w:val="28"/>
        </w:rPr>
        <w:t xml:space="preserve"> creating </w:t>
      </w:r>
      <w:r w:rsidR="00641BEF">
        <w:rPr>
          <w:sz w:val="28"/>
          <w:szCs w:val="28"/>
        </w:rPr>
        <w:t xml:space="preserve">division and </w:t>
      </w:r>
      <w:r w:rsidR="0082031F">
        <w:rPr>
          <w:sz w:val="28"/>
          <w:szCs w:val="28"/>
        </w:rPr>
        <w:t xml:space="preserve">internal </w:t>
      </w:r>
      <w:r w:rsidR="00FA4427">
        <w:rPr>
          <w:sz w:val="28"/>
          <w:szCs w:val="28"/>
        </w:rPr>
        <w:t>tensions</w:t>
      </w:r>
      <w:r w:rsidR="0082031F">
        <w:rPr>
          <w:sz w:val="28"/>
          <w:szCs w:val="28"/>
        </w:rPr>
        <w:t>.</w:t>
      </w:r>
      <w:r w:rsidR="00650C4F">
        <w:rPr>
          <w:sz w:val="28"/>
          <w:szCs w:val="28"/>
        </w:rPr>
        <w:t xml:space="preserve"> </w:t>
      </w:r>
      <w:r w:rsidR="00D460CB">
        <w:rPr>
          <w:sz w:val="28"/>
          <w:szCs w:val="28"/>
        </w:rPr>
        <w:fldChar w:fldCharType="begin"/>
      </w:r>
      <w:r w:rsidR="00D460CB">
        <w:rPr>
          <w:sz w:val="28"/>
          <w:szCs w:val="28"/>
        </w:rPr>
        <w:instrText xml:space="preserve"> ADDIN ZOTERO_ITEM CSL_CITATION {"citationID":"UvP2sazi","properties":{"formattedCitation":"(United Nations, 2023a)","plainCitation":"(United Nations, 2023a)","noteIndex":0},"citationItems":[{"id":368,"uris":["http://zotero.org/users/local/7zFOw8xm/items/BJ3Y24PX"],"itemData":{"id":368,"type":"report","genre":"Agenda Policy Brief","publisher":"United Nations","title":"Our Common Agenda Policy Brief 9 New Agenda For Peace","title-short":"New Agenda For Peace","URL":"https://www.un.org/sites/un2.un.org/files/our-common-agenda-policy-brief-new-agenda-for-peace-en.pdf","author":[{"literal":"United Nations"}],"issued":{"date-parts":[["2023",7]]}}}],"schema":"https://github.com/citation-style-language/schema/raw/master/csl-citation.json"} </w:instrText>
      </w:r>
      <w:r w:rsidR="00D460CB">
        <w:rPr>
          <w:sz w:val="28"/>
          <w:szCs w:val="28"/>
        </w:rPr>
        <w:fldChar w:fldCharType="separate"/>
      </w:r>
      <w:r w:rsidR="00D460CB" w:rsidRPr="00D460CB">
        <w:rPr>
          <w:rFonts w:ascii="Calibri" w:hAnsi="Calibri" w:cs="Calibri"/>
          <w:sz w:val="28"/>
        </w:rPr>
        <w:t>(United Nations, 2023a)</w:t>
      </w:r>
      <w:r w:rsidR="00D460CB">
        <w:rPr>
          <w:sz w:val="28"/>
          <w:szCs w:val="28"/>
        </w:rPr>
        <w:fldChar w:fldCharType="end"/>
      </w:r>
      <w:r w:rsidR="00650C4F">
        <w:rPr>
          <w:sz w:val="28"/>
          <w:szCs w:val="28"/>
        </w:rPr>
        <w:t>.</w:t>
      </w:r>
      <w:r w:rsidR="0082031F">
        <w:rPr>
          <w:sz w:val="28"/>
          <w:szCs w:val="28"/>
        </w:rPr>
        <w:t xml:space="preserve"> </w:t>
      </w:r>
      <w:r w:rsidR="000037F7">
        <w:rPr>
          <w:sz w:val="28"/>
          <w:szCs w:val="28"/>
        </w:rPr>
        <w:t>As Member States of the United Nations</w:t>
      </w:r>
      <w:r w:rsidR="005B3DB8">
        <w:rPr>
          <w:sz w:val="28"/>
          <w:szCs w:val="28"/>
        </w:rPr>
        <w:t xml:space="preserve"> </w:t>
      </w:r>
      <w:r w:rsidR="007D04D4">
        <w:rPr>
          <w:sz w:val="28"/>
          <w:szCs w:val="28"/>
        </w:rPr>
        <w:t>are further under pressure from these issues</w:t>
      </w:r>
      <w:r w:rsidR="000C3AA5">
        <w:rPr>
          <w:sz w:val="28"/>
          <w:szCs w:val="28"/>
        </w:rPr>
        <w:t xml:space="preserve">, the UN itself struggles to maintain cohesion </w:t>
      </w:r>
      <w:r w:rsidR="00BA31D3">
        <w:rPr>
          <w:sz w:val="28"/>
          <w:szCs w:val="28"/>
        </w:rPr>
        <w:t>in a world of inequality.</w:t>
      </w:r>
      <w:r w:rsidR="004D38C3">
        <w:rPr>
          <w:sz w:val="28"/>
          <w:szCs w:val="28"/>
        </w:rPr>
        <w:t xml:space="preserve"> </w:t>
      </w:r>
      <w:r w:rsidR="00A4335C">
        <w:rPr>
          <w:sz w:val="28"/>
          <w:szCs w:val="28"/>
        </w:rPr>
        <w:t>The UN</w:t>
      </w:r>
      <w:r w:rsidR="00A343E5">
        <w:rPr>
          <w:sz w:val="28"/>
          <w:szCs w:val="28"/>
        </w:rPr>
        <w:t xml:space="preserve">’s central </w:t>
      </w:r>
      <w:r w:rsidR="001D7A89">
        <w:rPr>
          <w:sz w:val="28"/>
          <w:szCs w:val="28"/>
        </w:rPr>
        <w:t xml:space="preserve">principal of No One Left Behind </w:t>
      </w:r>
      <w:r w:rsidR="004F4B8D">
        <w:rPr>
          <w:sz w:val="28"/>
          <w:szCs w:val="28"/>
        </w:rPr>
        <w:t xml:space="preserve">is </w:t>
      </w:r>
      <w:r w:rsidR="00B92B35">
        <w:rPr>
          <w:sz w:val="28"/>
          <w:szCs w:val="28"/>
        </w:rPr>
        <w:t xml:space="preserve">an unequivocal commitment </w:t>
      </w:r>
      <w:r w:rsidR="00816A94">
        <w:rPr>
          <w:sz w:val="28"/>
          <w:szCs w:val="28"/>
        </w:rPr>
        <w:t>to “</w:t>
      </w:r>
      <w:r w:rsidR="00816A94" w:rsidRPr="00816A94">
        <w:rPr>
          <w:sz w:val="28"/>
          <w:szCs w:val="28"/>
        </w:rPr>
        <w:t xml:space="preserve">eradicate poverty in all its forms, end discrimination and exclusion, and reduce the inequalities and vulnerabilities </w:t>
      </w:r>
      <w:r w:rsidR="00816A94" w:rsidRPr="00816A94">
        <w:rPr>
          <w:sz w:val="28"/>
          <w:szCs w:val="28"/>
        </w:rPr>
        <w:lastRenderedPageBreak/>
        <w:t>that leave people behind and undermine the potential of individuals and of humanity as a whole</w:t>
      </w:r>
      <w:r w:rsidR="00816A94">
        <w:rPr>
          <w:sz w:val="28"/>
          <w:szCs w:val="28"/>
        </w:rPr>
        <w:t>”</w:t>
      </w:r>
      <w:r w:rsidR="00113A71">
        <w:rPr>
          <w:sz w:val="28"/>
          <w:szCs w:val="28"/>
        </w:rPr>
        <w:fldChar w:fldCharType="begin"/>
      </w:r>
      <w:r w:rsidR="00113A71">
        <w:rPr>
          <w:sz w:val="28"/>
          <w:szCs w:val="28"/>
        </w:rPr>
        <w:instrText xml:space="preserve"> ADDIN ZOTERO_ITEM CSL_CITATION {"citationID":"1O9GIFtK","properties":{"formattedCitation":"({\\i{}UNSDG | Leave No One Behind}, 2023)","plainCitation":"(UNSDG | Leave No One Behind, 2023)","noteIndex":0},"citationItems":[{"id":369,"uris":["http://zotero.org/users/local/7zFOw8xm/items/CIQ3AF4G"],"itemData":{"id":369,"type":"webpage","language":"en","title":"UNSDG | Leave No One Behind","URL":"https://unsdg.un.org/2030-agenda/universal-values/leave-no-one-behind, https://unsdg.un.org/2030-agenda/universal-values/leave-no-one-behind","accessed":{"date-parts":[["2023",11,22]]},"issued":{"date-parts":[["2023"]]}}}],"schema":"https://github.com/citation-style-language/schema/raw/master/csl-citation.json"} </w:instrText>
      </w:r>
      <w:r w:rsidR="00113A71">
        <w:rPr>
          <w:sz w:val="28"/>
          <w:szCs w:val="28"/>
        </w:rPr>
        <w:fldChar w:fldCharType="separate"/>
      </w:r>
      <w:r w:rsidR="00113A71" w:rsidRPr="00113A71">
        <w:rPr>
          <w:rFonts w:ascii="Calibri" w:hAnsi="Calibri" w:cs="Calibri"/>
          <w:kern w:val="0"/>
          <w:sz w:val="28"/>
          <w:szCs w:val="24"/>
        </w:rPr>
        <w:t>(</w:t>
      </w:r>
      <w:r w:rsidR="00113A71" w:rsidRPr="00113A71">
        <w:rPr>
          <w:rFonts w:ascii="Calibri" w:hAnsi="Calibri" w:cs="Calibri"/>
          <w:i/>
          <w:iCs/>
          <w:kern w:val="0"/>
          <w:sz w:val="28"/>
          <w:szCs w:val="24"/>
        </w:rPr>
        <w:t>UNSDG | Leave No One Behind</w:t>
      </w:r>
      <w:r w:rsidR="00113A71" w:rsidRPr="00113A71">
        <w:rPr>
          <w:rFonts w:ascii="Calibri" w:hAnsi="Calibri" w:cs="Calibri"/>
          <w:kern w:val="0"/>
          <w:sz w:val="28"/>
          <w:szCs w:val="24"/>
        </w:rPr>
        <w:t>, 2023)</w:t>
      </w:r>
      <w:r w:rsidR="00113A71">
        <w:rPr>
          <w:sz w:val="28"/>
          <w:szCs w:val="28"/>
        </w:rPr>
        <w:fldChar w:fldCharType="end"/>
      </w:r>
      <w:r w:rsidR="00113A71">
        <w:rPr>
          <w:sz w:val="28"/>
          <w:szCs w:val="28"/>
        </w:rPr>
        <w:t>.</w:t>
      </w:r>
    </w:p>
    <w:p w14:paraId="1014B12C" w14:textId="3527637A" w:rsidR="00824D62" w:rsidRDefault="00816A94" w:rsidP="00E742C0">
      <w:pPr>
        <w:spacing w:line="360" w:lineRule="auto"/>
        <w:rPr>
          <w:sz w:val="28"/>
          <w:szCs w:val="28"/>
        </w:rPr>
      </w:pPr>
      <w:r w:rsidRPr="00816A94">
        <w:rPr>
          <w:sz w:val="28"/>
          <w:szCs w:val="28"/>
        </w:rPr>
        <w:t xml:space="preserve"> </w:t>
      </w:r>
      <w:r w:rsidR="00CC0D22">
        <w:rPr>
          <w:sz w:val="28"/>
          <w:szCs w:val="28"/>
        </w:rPr>
        <w:t>Whe</w:t>
      </w:r>
      <w:r w:rsidR="00934611">
        <w:rPr>
          <w:sz w:val="28"/>
          <w:szCs w:val="28"/>
        </w:rPr>
        <w:t xml:space="preserve">ther the United Nations is up to the task of </w:t>
      </w:r>
      <w:r w:rsidR="00947EAE">
        <w:rPr>
          <w:sz w:val="28"/>
          <w:szCs w:val="28"/>
        </w:rPr>
        <w:t>implementing and actualizing</w:t>
      </w:r>
      <w:r w:rsidR="00934611">
        <w:rPr>
          <w:sz w:val="28"/>
          <w:szCs w:val="28"/>
        </w:rPr>
        <w:t xml:space="preserve"> </w:t>
      </w:r>
      <w:r w:rsidR="00113A71">
        <w:rPr>
          <w:sz w:val="28"/>
          <w:szCs w:val="28"/>
        </w:rPr>
        <w:t xml:space="preserve">such </w:t>
      </w:r>
      <w:r w:rsidR="00934611">
        <w:rPr>
          <w:sz w:val="28"/>
          <w:szCs w:val="28"/>
        </w:rPr>
        <w:t xml:space="preserve">a globally cohesive </w:t>
      </w:r>
      <w:r w:rsidR="00ED57D7">
        <w:rPr>
          <w:sz w:val="28"/>
          <w:szCs w:val="28"/>
        </w:rPr>
        <w:t>movement that reaches the 20</w:t>
      </w:r>
      <w:r w:rsidR="00D06A57">
        <w:rPr>
          <w:sz w:val="28"/>
          <w:szCs w:val="28"/>
        </w:rPr>
        <w:t>30 S</w:t>
      </w:r>
      <w:r w:rsidR="00ED57D7">
        <w:rPr>
          <w:sz w:val="28"/>
          <w:szCs w:val="28"/>
        </w:rPr>
        <w:t>tainable Development Goals</w:t>
      </w:r>
      <w:r w:rsidR="00113A71">
        <w:rPr>
          <w:sz w:val="28"/>
          <w:szCs w:val="28"/>
        </w:rPr>
        <w:t>,</w:t>
      </w:r>
      <w:r w:rsidR="00ED57D7">
        <w:rPr>
          <w:sz w:val="28"/>
          <w:szCs w:val="28"/>
        </w:rPr>
        <w:t xml:space="preserve"> </w:t>
      </w:r>
      <w:r w:rsidR="00A4335C">
        <w:rPr>
          <w:sz w:val="28"/>
          <w:szCs w:val="28"/>
        </w:rPr>
        <w:t xml:space="preserve">remains to be seen. </w:t>
      </w:r>
    </w:p>
    <w:p w14:paraId="2BF51975" w14:textId="77777777" w:rsidR="00423703" w:rsidRDefault="00CD6D74" w:rsidP="005D5948">
      <w:pPr>
        <w:spacing w:line="360" w:lineRule="auto"/>
        <w:rPr>
          <w:sz w:val="28"/>
          <w:szCs w:val="28"/>
        </w:rPr>
      </w:pPr>
      <w:r w:rsidRPr="00CD6D74">
        <w:rPr>
          <w:sz w:val="28"/>
          <w:szCs w:val="28"/>
        </w:rPr>
        <w:t xml:space="preserve">In conclusion, the United Nations has a critical role to play in the global landscape, particularly in the face of mounting challenges such as climate change, conflict, and migration. While all four </w:t>
      </w:r>
      <w:r w:rsidR="001103C8">
        <w:rPr>
          <w:sz w:val="28"/>
          <w:szCs w:val="28"/>
        </w:rPr>
        <w:t xml:space="preserve">of the </w:t>
      </w:r>
      <w:r w:rsidRPr="00CD6D74">
        <w:rPr>
          <w:sz w:val="28"/>
          <w:szCs w:val="28"/>
        </w:rPr>
        <w:t>aspects of UN work</w:t>
      </w:r>
      <w:r w:rsidR="00F97D52">
        <w:rPr>
          <w:sz w:val="28"/>
          <w:szCs w:val="28"/>
        </w:rPr>
        <w:t xml:space="preserve"> such as</w:t>
      </w:r>
      <w:r w:rsidRPr="00CD6D74">
        <w:rPr>
          <w:sz w:val="28"/>
          <w:szCs w:val="28"/>
        </w:rPr>
        <w:t xml:space="preserve"> humanitarian relief, peacekeeping, conflict resolution, and the Sustainable Development Goals are important, this essay argues that the focus should be on the SDGs</w:t>
      </w:r>
      <w:r w:rsidR="00F97D52">
        <w:rPr>
          <w:sz w:val="28"/>
          <w:szCs w:val="28"/>
        </w:rPr>
        <w:t>.</w:t>
      </w:r>
      <w:r w:rsidRPr="00CD6D74">
        <w:rPr>
          <w:sz w:val="28"/>
          <w:szCs w:val="28"/>
        </w:rPr>
        <w:t xml:space="preserve"> </w:t>
      </w:r>
    </w:p>
    <w:p w14:paraId="56056987" w14:textId="77777777" w:rsidR="001D69E8" w:rsidRDefault="008C5DB6" w:rsidP="005D5948">
      <w:pPr>
        <w:spacing w:line="360" w:lineRule="auto"/>
        <w:rPr>
          <w:sz w:val="28"/>
          <w:szCs w:val="28"/>
        </w:rPr>
      </w:pPr>
      <w:r w:rsidRPr="008C5DB6">
        <w:rPr>
          <w:sz w:val="28"/>
          <w:szCs w:val="28"/>
        </w:rPr>
        <w:t>The SDGs, with their 169 targets, set out an ambitious</w:t>
      </w:r>
      <w:r w:rsidR="004710C4">
        <w:rPr>
          <w:sz w:val="28"/>
          <w:szCs w:val="28"/>
        </w:rPr>
        <w:t xml:space="preserve">, </w:t>
      </w:r>
      <w:r w:rsidR="0079578B">
        <w:rPr>
          <w:sz w:val="28"/>
          <w:szCs w:val="28"/>
        </w:rPr>
        <w:t>optimistic,</w:t>
      </w:r>
      <w:r w:rsidRPr="008C5DB6">
        <w:rPr>
          <w:sz w:val="28"/>
          <w:szCs w:val="28"/>
        </w:rPr>
        <w:t xml:space="preserve"> and transformational vision for </w:t>
      </w:r>
      <w:r w:rsidR="004710C4">
        <w:rPr>
          <w:sz w:val="28"/>
          <w:szCs w:val="28"/>
        </w:rPr>
        <w:t>the</w:t>
      </w:r>
      <w:r w:rsidRPr="008C5DB6">
        <w:rPr>
          <w:sz w:val="28"/>
          <w:szCs w:val="28"/>
        </w:rPr>
        <w:t xml:space="preserve"> world</w:t>
      </w:r>
      <w:r w:rsidR="004710C4">
        <w:rPr>
          <w:sz w:val="28"/>
          <w:szCs w:val="28"/>
        </w:rPr>
        <w:t>.</w:t>
      </w:r>
      <w:r w:rsidR="00D33AD8">
        <w:rPr>
          <w:sz w:val="28"/>
          <w:szCs w:val="28"/>
        </w:rPr>
        <w:t xml:space="preserve"> </w:t>
      </w:r>
      <w:r w:rsidRPr="008C5DB6">
        <w:rPr>
          <w:sz w:val="28"/>
          <w:szCs w:val="28"/>
        </w:rPr>
        <w:t xml:space="preserve"> </w:t>
      </w:r>
      <w:r w:rsidR="00D33AD8">
        <w:rPr>
          <w:sz w:val="28"/>
          <w:szCs w:val="28"/>
        </w:rPr>
        <w:t xml:space="preserve">A world </w:t>
      </w:r>
      <w:r w:rsidRPr="008C5DB6">
        <w:rPr>
          <w:sz w:val="28"/>
          <w:szCs w:val="28"/>
        </w:rPr>
        <w:t>free of poverty, hunger, disease, and violence. The</w:t>
      </w:r>
      <w:r w:rsidR="00D33AD8">
        <w:rPr>
          <w:sz w:val="28"/>
          <w:szCs w:val="28"/>
        </w:rPr>
        <w:t xml:space="preserve"> SDGs are</w:t>
      </w:r>
      <w:r w:rsidRPr="008C5DB6">
        <w:rPr>
          <w:sz w:val="28"/>
          <w:szCs w:val="28"/>
        </w:rPr>
        <w:t xml:space="preserve"> interconnected calls to action that tackle critical global issues such as inequality, climate change, conflict, and poverty. The UN recognizes that addressing one </w:t>
      </w:r>
      <w:r w:rsidR="0075172A">
        <w:rPr>
          <w:sz w:val="28"/>
          <w:szCs w:val="28"/>
        </w:rPr>
        <w:t xml:space="preserve">aspect of </w:t>
      </w:r>
      <w:r w:rsidR="005A3F1A">
        <w:rPr>
          <w:sz w:val="28"/>
          <w:szCs w:val="28"/>
        </w:rPr>
        <w:t>a</w:t>
      </w:r>
      <w:r w:rsidR="0075172A">
        <w:rPr>
          <w:sz w:val="28"/>
          <w:szCs w:val="28"/>
        </w:rPr>
        <w:t xml:space="preserve"> Sustainable </w:t>
      </w:r>
      <w:r w:rsidR="005A3F1A">
        <w:rPr>
          <w:sz w:val="28"/>
          <w:szCs w:val="28"/>
        </w:rPr>
        <w:t>Development Goal</w:t>
      </w:r>
      <w:r w:rsidRPr="008C5DB6">
        <w:rPr>
          <w:sz w:val="28"/>
          <w:szCs w:val="28"/>
        </w:rPr>
        <w:t xml:space="preserve"> </w:t>
      </w:r>
      <w:r w:rsidR="00C34938">
        <w:rPr>
          <w:sz w:val="28"/>
          <w:szCs w:val="28"/>
        </w:rPr>
        <w:t>will invariably</w:t>
      </w:r>
      <w:r w:rsidRPr="008C5DB6">
        <w:rPr>
          <w:sz w:val="28"/>
          <w:szCs w:val="28"/>
        </w:rPr>
        <w:t xml:space="preserve"> impact others, </w:t>
      </w:r>
      <w:r w:rsidR="005C2FFE">
        <w:rPr>
          <w:sz w:val="28"/>
          <w:szCs w:val="28"/>
        </w:rPr>
        <w:t xml:space="preserve">highlighting </w:t>
      </w:r>
      <w:r w:rsidRPr="008C5DB6">
        <w:rPr>
          <w:sz w:val="28"/>
          <w:szCs w:val="28"/>
        </w:rPr>
        <w:t xml:space="preserve">the need for a </w:t>
      </w:r>
      <w:r w:rsidR="009645FE">
        <w:rPr>
          <w:sz w:val="28"/>
          <w:szCs w:val="28"/>
        </w:rPr>
        <w:t>holistic</w:t>
      </w:r>
      <w:r w:rsidRPr="008C5DB6">
        <w:rPr>
          <w:sz w:val="28"/>
          <w:szCs w:val="28"/>
        </w:rPr>
        <w:t xml:space="preserve"> </w:t>
      </w:r>
      <w:r w:rsidR="00212E87" w:rsidRPr="008C5DB6">
        <w:rPr>
          <w:sz w:val="28"/>
          <w:szCs w:val="28"/>
        </w:rPr>
        <w:t>approach.</w:t>
      </w:r>
      <w:r w:rsidR="00EE3403">
        <w:rPr>
          <w:sz w:val="28"/>
          <w:szCs w:val="28"/>
        </w:rPr>
        <w:t xml:space="preserve"> </w:t>
      </w:r>
    </w:p>
    <w:p w14:paraId="5845E5BA" w14:textId="3FF5DBFE" w:rsidR="004055A9" w:rsidRDefault="009E0158" w:rsidP="005D5948">
      <w:pPr>
        <w:spacing w:line="360" w:lineRule="auto"/>
        <w:rPr>
          <w:sz w:val="28"/>
          <w:szCs w:val="28"/>
        </w:rPr>
      </w:pPr>
      <w:r>
        <w:rPr>
          <w:sz w:val="28"/>
          <w:szCs w:val="28"/>
        </w:rPr>
        <w:t>With</w:t>
      </w:r>
      <w:r w:rsidR="00EE3403" w:rsidRPr="00EE3403">
        <w:rPr>
          <w:sz w:val="28"/>
          <w:szCs w:val="28"/>
        </w:rPr>
        <w:t xml:space="preserve"> global </w:t>
      </w:r>
      <w:r>
        <w:rPr>
          <w:sz w:val="28"/>
          <w:szCs w:val="28"/>
        </w:rPr>
        <w:t>instability</w:t>
      </w:r>
      <w:r w:rsidR="00EE3403" w:rsidRPr="00EE3403">
        <w:rPr>
          <w:sz w:val="28"/>
          <w:szCs w:val="28"/>
        </w:rPr>
        <w:t xml:space="preserve"> the enormity of the </w:t>
      </w:r>
      <w:r w:rsidR="007140D1">
        <w:rPr>
          <w:sz w:val="28"/>
          <w:szCs w:val="28"/>
        </w:rPr>
        <w:t>tasks within the</w:t>
      </w:r>
      <w:r w:rsidR="00EE3403" w:rsidRPr="00EE3403">
        <w:rPr>
          <w:sz w:val="28"/>
          <w:szCs w:val="28"/>
        </w:rPr>
        <w:t xml:space="preserve"> the</w:t>
      </w:r>
      <w:r>
        <w:rPr>
          <w:sz w:val="28"/>
          <w:szCs w:val="28"/>
        </w:rPr>
        <w:t xml:space="preserve"> Sustainable Development Goals</w:t>
      </w:r>
      <w:r w:rsidR="00EE3403" w:rsidRPr="00EE3403">
        <w:rPr>
          <w:sz w:val="28"/>
          <w:szCs w:val="28"/>
        </w:rPr>
        <w:t xml:space="preserve"> make their achievement by the 2030 deadline seem </w:t>
      </w:r>
      <w:r w:rsidR="00256B6D">
        <w:rPr>
          <w:sz w:val="28"/>
          <w:szCs w:val="28"/>
        </w:rPr>
        <w:t>alarming and ne</w:t>
      </w:r>
      <w:r w:rsidR="001D4687">
        <w:rPr>
          <w:sz w:val="28"/>
          <w:szCs w:val="28"/>
        </w:rPr>
        <w:t>ar</w:t>
      </w:r>
      <w:r w:rsidR="00EE3403" w:rsidRPr="00EE3403">
        <w:rPr>
          <w:sz w:val="28"/>
          <w:szCs w:val="28"/>
        </w:rPr>
        <w:t xml:space="preserve"> impossible. Progress</w:t>
      </w:r>
      <w:r w:rsidR="001D4687">
        <w:rPr>
          <w:sz w:val="28"/>
          <w:szCs w:val="28"/>
        </w:rPr>
        <w:t xml:space="preserve"> of the SDGs</w:t>
      </w:r>
      <w:r w:rsidR="00EE3403" w:rsidRPr="00EE3403">
        <w:rPr>
          <w:sz w:val="28"/>
          <w:szCs w:val="28"/>
        </w:rPr>
        <w:t xml:space="preserve"> has been hindered by the climate crisis, economic fluctuations, conflicts, and the aftermath of the </w:t>
      </w:r>
      <w:r w:rsidR="005655F5">
        <w:rPr>
          <w:sz w:val="28"/>
          <w:szCs w:val="28"/>
        </w:rPr>
        <w:t xml:space="preserve">COVID-19 </w:t>
      </w:r>
      <w:r w:rsidR="00EE3403" w:rsidRPr="00EE3403">
        <w:rPr>
          <w:sz w:val="28"/>
          <w:szCs w:val="28"/>
        </w:rPr>
        <w:t>pandemic, all of which have increased the displacement of people</w:t>
      </w:r>
      <w:r w:rsidR="00833F68">
        <w:rPr>
          <w:sz w:val="28"/>
          <w:szCs w:val="28"/>
        </w:rPr>
        <w:t xml:space="preserve">. </w:t>
      </w:r>
      <w:r w:rsidR="00833F68" w:rsidRPr="00833F68">
        <w:rPr>
          <w:sz w:val="28"/>
          <w:szCs w:val="28"/>
        </w:rPr>
        <w:t>To overcome these challenges, a</w:t>
      </w:r>
      <w:r w:rsidR="00957729">
        <w:rPr>
          <w:sz w:val="28"/>
          <w:szCs w:val="28"/>
        </w:rPr>
        <w:t xml:space="preserve"> </w:t>
      </w:r>
      <w:r w:rsidR="00247332">
        <w:rPr>
          <w:sz w:val="28"/>
          <w:szCs w:val="28"/>
        </w:rPr>
        <w:t>significant</w:t>
      </w:r>
      <w:r w:rsidR="00833F68" w:rsidRPr="00833F68">
        <w:rPr>
          <w:sz w:val="28"/>
          <w:szCs w:val="28"/>
        </w:rPr>
        <w:t xml:space="preserve"> shift of global focus is needed. The UN and its Member States must urgently address </w:t>
      </w:r>
      <w:r w:rsidR="004B27DB">
        <w:rPr>
          <w:sz w:val="28"/>
          <w:szCs w:val="28"/>
        </w:rPr>
        <w:t>the</w:t>
      </w:r>
      <w:r w:rsidR="00C67584">
        <w:rPr>
          <w:sz w:val="28"/>
          <w:szCs w:val="28"/>
        </w:rPr>
        <w:t xml:space="preserve"> </w:t>
      </w:r>
      <w:r w:rsidR="00833F68" w:rsidRPr="00833F68">
        <w:rPr>
          <w:sz w:val="28"/>
          <w:szCs w:val="28"/>
        </w:rPr>
        <w:t xml:space="preserve">large obstacles </w:t>
      </w:r>
      <w:r w:rsidR="00C67584">
        <w:rPr>
          <w:sz w:val="28"/>
          <w:szCs w:val="28"/>
        </w:rPr>
        <w:t>in the way of 20</w:t>
      </w:r>
      <w:r w:rsidR="00AF2410">
        <w:rPr>
          <w:sz w:val="28"/>
          <w:szCs w:val="28"/>
        </w:rPr>
        <w:t>30</w:t>
      </w:r>
      <w:r w:rsidR="00C67584">
        <w:rPr>
          <w:sz w:val="28"/>
          <w:szCs w:val="28"/>
        </w:rPr>
        <w:t xml:space="preserve"> goal success</w:t>
      </w:r>
      <w:r w:rsidR="00D21DE7">
        <w:rPr>
          <w:sz w:val="28"/>
          <w:szCs w:val="28"/>
        </w:rPr>
        <w:t>, s</w:t>
      </w:r>
      <w:r w:rsidR="00833F68" w:rsidRPr="00833F68">
        <w:rPr>
          <w:sz w:val="28"/>
          <w:szCs w:val="28"/>
        </w:rPr>
        <w:t xml:space="preserve">uch as the need for </w:t>
      </w:r>
      <w:r w:rsidR="000870E1">
        <w:rPr>
          <w:sz w:val="28"/>
          <w:szCs w:val="28"/>
        </w:rPr>
        <w:t>clear procedures</w:t>
      </w:r>
      <w:r w:rsidR="00833F68" w:rsidRPr="00833F68">
        <w:rPr>
          <w:sz w:val="28"/>
          <w:szCs w:val="28"/>
        </w:rPr>
        <w:t xml:space="preserve"> to measure </w:t>
      </w:r>
      <w:r w:rsidR="000870E1">
        <w:rPr>
          <w:sz w:val="28"/>
          <w:szCs w:val="28"/>
        </w:rPr>
        <w:t xml:space="preserve">the </w:t>
      </w:r>
      <w:r w:rsidR="00AF2410" w:rsidRPr="00833F68">
        <w:rPr>
          <w:sz w:val="28"/>
          <w:szCs w:val="28"/>
        </w:rPr>
        <w:t>progress</w:t>
      </w:r>
      <w:r w:rsidR="00AF2410" w:rsidRPr="00833F68">
        <w:rPr>
          <w:sz w:val="28"/>
          <w:szCs w:val="28"/>
        </w:rPr>
        <w:t xml:space="preserve"> </w:t>
      </w:r>
      <w:r w:rsidR="00AF2410">
        <w:rPr>
          <w:sz w:val="28"/>
          <w:szCs w:val="28"/>
        </w:rPr>
        <w:t xml:space="preserve">of the </w:t>
      </w:r>
      <w:r w:rsidR="00833F68" w:rsidRPr="00833F68">
        <w:rPr>
          <w:sz w:val="28"/>
          <w:szCs w:val="28"/>
        </w:rPr>
        <w:t>SDG</w:t>
      </w:r>
      <w:r w:rsidR="000870E1">
        <w:rPr>
          <w:sz w:val="28"/>
          <w:szCs w:val="28"/>
        </w:rPr>
        <w:t>s</w:t>
      </w:r>
      <w:r w:rsidR="00833F68" w:rsidRPr="00833F68">
        <w:rPr>
          <w:sz w:val="28"/>
          <w:szCs w:val="28"/>
        </w:rPr>
        <w:t xml:space="preserve">, </w:t>
      </w:r>
      <w:r w:rsidR="004B27DB">
        <w:rPr>
          <w:sz w:val="28"/>
          <w:szCs w:val="28"/>
        </w:rPr>
        <w:t xml:space="preserve">a converging of </w:t>
      </w:r>
      <w:r w:rsidR="004B27DB" w:rsidRPr="00833F68">
        <w:rPr>
          <w:sz w:val="28"/>
          <w:szCs w:val="28"/>
        </w:rPr>
        <w:t>Member State</w:t>
      </w:r>
      <w:r w:rsidR="004B27DB" w:rsidRPr="00833F68">
        <w:rPr>
          <w:sz w:val="28"/>
          <w:szCs w:val="28"/>
        </w:rPr>
        <w:t xml:space="preserve"> </w:t>
      </w:r>
      <w:r w:rsidR="00833F68" w:rsidRPr="00833F68">
        <w:rPr>
          <w:sz w:val="28"/>
          <w:szCs w:val="28"/>
        </w:rPr>
        <w:t>priorities, an</w:t>
      </w:r>
      <w:r w:rsidR="00AF2410">
        <w:rPr>
          <w:sz w:val="28"/>
          <w:szCs w:val="28"/>
        </w:rPr>
        <w:t>d</w:t>
      </w:r>
      <w:r w:rsidR="00D21DE7">
        <w:rPr>
          <w:sz w:val="28"/>
          <w:szCs w:val="28"/>
        </w:rPr>
        <w:t xml:space="preserve"> </w:t>
      </w:r>
      <w:r w:rsidR="00833F68" w:rsidRPr="00833F68">
        <w:rPr>
          <w:sz w:val="28"/>
          <w:szCs w:val="28"/>
        </w:rPr>
        <w:t xml:space="preserve">adequate </w:t>
      </w:r>
      <w:r w:rsidR="004B27DB" w:rsidRPr="00833F68">
        <w:rPr>
          <w:sz w:val="28"/>
          <w:szCs w:val="28"/>
        </w:rPr>
        <w:lastRenderedPageBreak/>
        <w:t>allocation</w:t>
      </w:r>
      <w:r w:rsidR="004B27DB" w:rsidRPr="00833F68">
        <w:rPr>
          <w:sz w:val="28"/>
          <w:szCs w:val="28"/>
        </w:rPr>
        <w:t xml:space="preserve"> </w:t>
      </w:r>
      <w:r w:rsidR="00D21DE7">
        <w:rPr>
          <w:sz w:val="28"/>
          <w:szCs w:val="28"/>
        </w:rPr>
        <w:t xml:space="preserve">of </w:t>
      </w:r>
      <w:r w:rsidR="00833F68" w:rsidRPr="00833F68">
        <w:rPr>
          <w:sz w:val="28"/>
          <w:szCs w:val="28"/>
        </w:rPr>
        <w:t xml:space="preserve">funding. </w:t>
      </w:r>
      <w:r w:rsidR="00447DD7">
        <w:rPr>
          <w:sz w:val="28"/>
          <w:szCs w:val="28"/>
        </w:rPr>
        <w:t>Appropriate f</w:t>
      </w:r>
      <w:r w:rsidR="00833F68" w:rsidRPr="00833F68">
        <w:rPr>
          <w:sz w:val="28"/>
          <w:szCs w:val="28"/>
        </w:rPr>
        <w:t xml:space="preserve">unding will be </w:t>
      </w:r>
      <w:r w:rsidR="00950235">
        <w:rPr>
          <w:sz w:val="28"/>
          <w:szCs w:val="28"/>
        </w:rPr>
        <w:t>considerable</w:t>
      </w:r>
      <w:r w:rsidR="00833F68" w:rsidRPr="00833F68">
        <w:rPr>
          <w:sz w:val="28"/>
          <w:szCs w:val="28"/>
        </w:rPr>
        <w:t xml:space="preserve">, yet </w:t>
      </w:r>
      <w:r w:rsidR="00950235">
        <w:rPr>
          <w:sz w:val="28"/>
          <w:szCs w:val="28"/>
        </w:rPr>
        <w:t>essential</w:t>
      </w:r>
      <w:r w:rsidR="00833F68" w:rsidRPr="00833F68">
        <w:rPr>
          <w:sz w:val="28"/>
          <w:szCs w:val="28"/>
        </w:rPr>
        <w:t xml:space="preserve"> for the </w:t>
      </w:r>
      <w:r w:rsidR="00AF2410">
        <w:rPr>
          <w:sz w:val="28"/>
          <w:szCs w:val="28"/>
        </w:rPr>
        <w:t xml:space="preserve">enablement </w:t>
      </w:r>
      <w:r w:rsidR="00833F68" w:rsidRPr="00833F68">
        <w:rPr>
          <w:sz w:val="28"/>
          <w:szCs w:val="28"/>
        </w:rPr>
        <w:t>of the 2030 goals</w:t>
      </w:r>
      <w:r w:rsidR="00950235">
        <w:rPr>
          <w:sz w:val="28"/>
          <w:szCs w:val="28"/>
        </w:rPr>
        <w:t>.</w:t>
      </w:r>
      <w:r w:rsidR="006005EC">
        <w:rPr>
          <w:sz w:val="28"/>
          <w:szCs w:val="28"/>
        </w:rPr>
        <w:t xml:space="preserve"> </w:t>
      </w:r>
    </w:p>
    <w:p w14:paraId="7DD781B8" w14:textId="11AC22E8" w:rsidR="00A40C7C" w:rsidRDefault="006005EC" w:rsidP="005D5948">
      <w:pPr>
        <w:spacing w:line="360" w:lineRule="auto"/>
        <w:rPr>
          <w:sz w:val="28"/>
          <w:szCs w:val="28"/>
        </w:rPr>
      </w:pPr>
      <w:r>
        <w:rPr>
          <w:sz w:val="28"/>
          <w:szCs w:val="28"/>
        </w:rPr>
        <w:t>T</w:t>
      </w:r>
      <w:r w:rsidR="005D5948" w:rsidRPr="005D5948">
        <w:rPr>
          <w:sz w:val="28"/>
          <w:szCs w:val="28"/>
        </w:rPr>
        <w:t xml:space="preserve">he UN's ability to implement and actualize </w:t>
      </w:r>
      <w:r w:rsidR="005F3EE1">
        <w:rPr>
          <w:sz w:val="28"/>
          <w:szCs w:val="28"/>
        </w:rPr>
        <w:t xml:space="preserve">the </w:t>
      </w:r>
      <w:r w:rsidR="005D5948" w:rsidRPr="005D5948">
        <w:rPr>
          <w:sz w:val="28"/>
          <w:szCs w:val="28"/>
        </w:rPr>
        <w:t>Sustainable Development Goals remains to be seen. The organization's effectiveness in this global landscape is being questioned, and it is struggling to maintain influence in an increasingly divided world</w:t>
      </w:r>
      <w:r w:rsidR="005D5948">
        <w:rPr>
          <w:sz w:val="28"/>
          <w:szCs w:val="28"/>
        </w:rPr>
        <w:t xml:space="preserve">. </w:t>
      </w:r>
      <w:r w:rsidR="005D5948" w:rsidRPr="005D5948">
        <w:rPr>
          <w:sz w:val="28"/>
          <w:szCs w:val="28"/>
        </w:rPr>
        <w:t>The ac</w:t>
      </w:r>
      <w:r w:rsidR="008F3941">
        <w:rPr>
          <w:sz w:val="28"/>
          <w:szCs w:val="28"/>
        </w:rPr>
        <w:t>complishment</w:t>
      </w:r>
      <w:r w:rsidR="005D5948" w:rsidRPr="005D5948">
        <w:rPr>
          <w:sz w:val="28"/>
          <w:szCs w:val="28"/>
        </w:rPr>
        <w:t xml:space="preserve"> of the SDGs is not just about addressing the most pressing issues of our time but also about ensuring the survival and prosperity </w:t>
      </w:r>
      <w:r w:rsidR="0038587E">
        <w:rPr>
          <w:sz w:val="28"/>
          <w:szCs w:val="28"/>
        </w:rPr>
        <w:t>of the world for</w:t>
      </w:r>
      <w:r w:rsidR="005D5948" w:rsidRPr="005D5948">
        <w:rPr>
          <w:sz w:val="28"/>
          <w:szCs w:val="28"/>
        </w:rPr>
        <w:t xml:space="preserve"> future generations. The UN, with its global reach and influence, is uniquely positioned to lead this effort. However, it will require the collective will and concerted action of all Member States to make this vision a reality.</w:t>
      </w:r>
    </w:p>
    <w:p w14:paraId="4B1C8CF3" w14:textId="77777777" w:rsidR="00F84F85" w:rsidRDefault="00F84F85" w:rsidP="005D5948">
      <w:pPr>
        <w:spacing w:line="360" w:lineRule="auto"/>
        <w:rPr>
          <w:sz w:val="28"/>
          <w:szCs w:val="28"/>
        </w:rPr>
      </w:pPr>
    </w:p>
    <w:p w14:paraId="4EDA594B" w14:textId="77777777" w:rsidR="00F84F85" w:rsidRDefault="00F84F85" w:rsidP="005D5948">
      <w:pPr>
        <w:spacing w:line="360" w:lineRule="auto"/>
        <w:rPr>
          <w:sz w:val="28"/>
          <w:szCs w:val="28"/>
        </w:rPr>
      </w:pPr>
    </w:p>
    <w:p w14:paraId="3E8028DB" w14:textId="77777777" w:rsidR="003741AC" w:rsidRDefault="003741AC" w:rsidP="005D5948">
      <w:pPr>
        <w:spacing w:line="360" w:lineRule="auto"/>
        <w:rPr>
          <w:sz w:val="28"/>
          <w:szCs w:val="28"/>
        </w:rPr>
      </w:pPr>
    </w:p>
    <w:p w14:paraId="4828D9A7" w14:textId="77777777" w:rsidR="003741AC" w:rsidRDefault="003741AC" w:rsidP="005D5948">
      <w:pPr>
        <w:spacing w:line="360" w:lineRule="auto"/>
        <w:rPr>
          <w:sz w:val="28"/>
          <w:szCs w:val="28"/>
        </w:rPr>
      </w:pPr>
    </w:p>
    <w:p w14:paraId="4D9DF714" w14:textId="78D431C0" w:rsidR="003741AC" w:rsidRDefault="003741AC" w:rsidP="005D5948">
      <w:pPr>
        <w:spacing w:line="360" w:lineRule="auto"/>
        <w:rPr>
          <w:sz w:val="28"/>
          <w:szCs w:val="28"/>
        </w:rPr>
      </w:pPr>
      <w:r>
        <w:rPr>
          <w:sz w:val="28"/>
          <w:szCs w:val="28"/>
        </w:rPr>
        <w:t>Bibliography.</w:t>
      </w:r>
    </w:p>
    <w:p w14:paraId="1FAB4D69" w14:textId="77777777" w:rsidR="003741AC" w:rsidRPr="003741AC" w:rsidRDefault="003741AC" w:rsidP="003741AC">
      <w:pPr>
        <w:pStyle w:val="Bibliography"/>
        <w:rPr>
          <w:rFonts w:ascii="Calibri" w:hAnsi="Calibri" w:cs="Calibri"/>
          <w:sz w:val="28"/>
        </w:rPr>
      </w:pPr>
      <w:r>
        <w:rPr>
          <w:sz w:val="28"/>
          <w:szCs w:val="28"/>
        </w:rPr>
        <w:fldChar w:fldCharType="begin"/>
      </w:r>
      <w:r>
        <w:rPr>
          <w:sz w:val="28"/>
          <w:szCs w:val="28"/>
        </w:rPr>
        <w:instrText xml:space="preserve"> ADDIN ZOTERO_BIBL {"uncited":[],"omitted":[],"custom":[]} CSL_BIBLIOGRAPHY </w:instrText>
      </w:r>
      <w:r>
        <w:rPr>
          <w:sz w:val="28"/>
          <w:szCs w:val="28"/>
        </w:rPr>
        <w:fldChar w:fldCharType="separate"/>
      </w:r>
      <w:r w:rsidRPr="003741AC">
        <w:rPr>
          <w:rFonts w:ascii="Calibri" w:hAnsi="Calibri" w:cs="Calibri"/>
          <w:sz w:val="28"/>
        </w:rPr>
        <w:t xml:space="preserve">Babbitt Eileen (2011) </w:t>
      </w:r>
      <w:r w:rsidRPr="003741AC">
        <w:rPr>
          <w:rFonts w:ascii="Calibri" w:hAnsi="Calibri" w:cs="Calibri"/>
          <w:i/>
          <w:iCs/>
          <w:sz w:val="28"/>
        </w:rPr>
        <w:t>Conflict Resolution and Human Rights in Peacebuilding: Exploring the Tensions</w:t>
      </w:r>
      <w:r w:rsidRPr="003741AC">
        <w:rPr>
          <w:rFonts w:ascii="Calibri" w:hAnsi="Calibri" w:cs="Calibri"/>
          <w:sz w:val="28"/>
        </w:rPr>
        <w:t xml:space="preserve">, </w:t>
      </w:r>
      <w:r w:rsidRPr="003741AC">
        <w:rPr>
          <w:rFonts w:ascii="Calibri" w:hAnsi="Calibri" w:cs="Calibri"/>
          <w:i/>
          <w:iCs/>
          <w:sz w:val="28"/>
        </w:rPr>
        <w:t>United Nations</w:t>
      </w:r>
      <w:r w:rsidRPr="003741AC">
        <w:rPr>
          <w:rFonts w:ascii="Calibri" w:hAnsi="Calibri" w:cs="Calibri"/>
          <w:sz w:val="28"/>
        </w:rPr>
        <w:t>. United Nations. Available at: https://www.un.org/en/chronicle/article/conflict-resolution-and-human-rights-peacebuilding-exploring-tensions (Accessed: 18 November 2023).</w:t>
      </w:r>
    </w:p>
    <w:p w14:paraId="09C58180"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Nations, U. (2023a) </w:t>
      </w:r>
      <w:r w:rsidRPr="003741AC">
        <w:rPr>
          <w:rFonts w:ascii="Calibri" w:hAnsi="Calibri" w:cs="Calibri"/>
          <w:i/>
          <w:iCs/>
          <w:sz w:val="28"/>
        </w:rPr>
        <w:t>About Us</w:t>
      </w:r>
      <w:r w:rsidRPr="003741AC">
        <w:rPr>
          <w:rFonts w:ascii="Calibri" w:hAnsi="Calibri" w:cs="Calibri"/>
          <w:sz w:val="28"/>
        </w:rPr>
        <w:t xml:space="preserve">, </w:t>
      </w:r>
      <w:r w:rsidRPr="003741AC">
        <w:rPr>
          <w:rFonts w:ascii="Calibri" w:hAnsi="Calibri" w:cs="Calibri"/>
          <w:i/>
          <w:iCs/>
          <w:sz w:val="28"/>
        </w:rPr>
        <w:t>United Nations</w:t>
      </w:r>
      <w:r w:rsidRPr="003741AC">
        <w:rPr>
          <w:rFonts w:ascii="Calibri" w:hAnsi="Calibri" w:cs="Calibri"/>
          <w:sz w:val="28"/>
        </w:rPr>
        <w:t>. United Nations. Available at: https://www.un.org/en/about-us (Accessed: 17 November 2023).</w:t>
      </w:r>
    </w:p>
    <w:p w14:paraId="7905C27F"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Nations, U. (2023b) </w:t>
      </w:r>
      <w:r w:rsidRPr="003741AC">
        <w:rPr>
          <w:rFonts w:ascii="Calibri" w:hAnsi="Calibri" w:cs="Calibri"/>
          <w:i/>
          <w:iCs/>
          <w:sz w:val="28"/>
        </w:rPr>
        <w:t>Deliver Humanitarian Aid</w:t>
      </w:r>
      <w:r w:rsidRPr="003741AC">
        <w:rPr>
          <w:rFonts w:ascii="Calibri" w:hAnsi="Calibri" w:cs="Calibri"/>
          <w:sz w:val="28"/>
        </w:rPr>
        <w:t xml:space="preserve">, </w:t>
      </w:r>
      <w:r w:rsidRPr="003741AC">
        <w:rPr>
          <w:rFonts w:ascii="Calibri" w:hAnsi="Calibri" w:cs="Calibri"/>
          <w:i/>
          <w:iCs/>
          <w:sz w:val="28"/>
        </w:rPr>
        <w:t>United Nations</w:t>
      </w:r>
      <w:r w:rsidRPr="003741AC">
        <w:rPr>
          <w:rFonts w:ascii="Calibri" w:hAnsi="Calibri" w:cs="Calibri"/>
          <w:sz w:val="28"/>
        </w:rPr>
        <w:t>. United Nations. Available at: https://www.un.org/en/our-work/deliver-humanitarian-aid (Accessed: 18 November 2023).</w:t>
      </w:r>
    </w:p>
    <w:p w14:paraId="6D036869" w14:textId="77777777" w:rsidR="003741AC" w:rsidRPr="003741AC" w:rsidRDefault="003741AC" w:rsidP="003741AC">
      <w:pPr>
        <w:pStyle w:val="Bibliography"/>
        <w:rPr>
          <w:rFonts w:ascii="Calibri" w:hAnsi="Calibri" w:cs="Calibri"/>
          <w:sz w:val="28"/>
        </w:rPr>
      </w:pPr>
      <w:r w:rsidRPr="003741AC">
        <w:rPr>
          <w:rFonts w:ascii="Calibri" w:hAnsi="Calibri" w:cs="Calibri"/>
          <w:i/>
          <w:iCs/>
          <w:sz w:val="28"/>
        </w:rPr>
        <w:t>Our successes</w:t>
      </w:r>
      <w:r w:rsidRPr="003741AC">
        <w:rPr>
          <w:rFonts w:ascii="Calibri" w:hAnsi="Calibri" w:cs="Calibri"/>
          <w:sz w:val="28"/>
        </w:rPr>
        <w:t xml:space="preserve"> (2023) </w:t>
      </w:r>
      <w:r w:rsidRPr="003741AC">
        <w:rPr>
          <w:rFonts w:ascii="Calibri" w:hAnsi="Calibri" w:cs="Calibri"/>
          <w:i/>
          <w:iCs/>
          <w:sz w:val="28"/>
        </w:rPr>
        <w:t>United Nations Peacekeeping</w:t>
      </w:r>
      <w:r w:rsidRPr="003741AC">
        <w:rPr>
          <w:rFonts w:ascii="Calibri" w:hAnsi="Calibri" w:cs="Calibri"/>
          <w:sz w:val="28"/>
        </w:rPr>
        <w:t>. Available at: https://peacekeeping.un.org/en/our-successes (Accessed: 18 November 2023).</w:t>
      </w:r>
    </w:p>
    <w:p w14:paraId="36C9821A" w14:textId="77777777" w:rsidR="003741AC" w:rsidRPr="003741AC" w:rsidRDefault="003741AC" w:rsidP="003741AC">
      <w:pPr>
        <w:pStyle w:val="Bibliography"/>
        <w:rPr>
          <w:rFonts w:ascii="Calibri" w:hAnsi="Calibri" w:cs="Calibri"/>
          <w:sz w:val="28"/>
        </w:rPr>
      </w:pPr>
      <w:r w:rsidRPr="003741AC">
        <w:rPr>
          <w:rFonts w:ascii="Calibri" w:hAnsi="Calibri" w:cs="Calibri"/>
          <w:i/>
          <w:iCs/>
          <w:sz w:val="28"/>
        </w:rPr>
        <w:lastRenderedPageBreak/>
        <w:t>Sustainable Development Goals | United Nations Development Programme</w:t>
      </w:r>
      <w:r w:rsidRPr="003741AC">
        <w:rPr>
          <w:rFonts w:ascii="Calibri" w:hAnsi="Calibri" w:cs="Calibri"/>
          <w:sz w:val="28"/>
        </w:rPr>
        <w:t xml:space="preserve"> (2023) </w:t>
      </w:r>
      <w:r w:rsidRPr="003741AC">
        <w:rPr>
          <w:rFonts w:ascii="Calibri" w:hAnsi="Calibri" w:cs="Calibri"/>
          <w:i/>
          <w:iCs/>
          <w:sz w:val="28"/>
        </w:rPr>
        <w:t>UNDP</w:t>
      </w:r>
      <w:r w:rsidRPr="003741AC">
        <w:rPr>
          <w:rFonts w:ascii="Calibri" w:hAnsi="Calibri" w:cs="Calibri"/>
          <w:sz w:val="28"/>
        </w:rPr>
        <w:t>. Available at: https://www.undp.org/sustainable-development-goals (Accessed: 18 October 2023).</w:t>
      </w:r>
    </w:p>
    <w:p w14:paraId="6B90DFF5"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UNHCR The UN National Refugee Agency (2023) </w:t>
      </w:r>
      <w:r w:rsidRPr="003741AC">
        <w:rPr>
          <w:rFonts w:ascii="Calibri" w:hAnsi="Calibri" w:cs="Calibri"/>
          <w:i/>
          <w:iCs/>
          <w:sz w:val="28"/>
        </w:rPr>
        <w:t xml:space="preserve">Figures </w:t>
      </w:r>
      <w:proofErr w:type="gramStart"/>
      <w:r w:rsidRPr="003741AC">
        <w:rPr>
          <w:rFonts w:ascii="Calibri" w:hAnsi="Calibri" w:cs="Calibri"/>
          <w:i/>
          <w:iCs/>
          <w:sz w:val="28"/>
        </w:rPr>
        <w:t>at a glance</w:t>
      </w:r>
      <w:proofErr w:type="gramEnd"/>
      <w:r w:rsidRPr="003741AC">
        <w:rPr>
          <w:rFonts w:ascii="Calibri" w:hAnsi="Calibri" w:cs="Calibri"/>
          <w:sz w:val="28"/>
        </w:rPr>
        <w:t xml:space="preserve">, </w:t>
      </w:r>
      <w:r w:rsidRPr="003741AC">
        <w:rPr>
          <w:rFonts w:ascii="Calibri" w:hAnsi="Calibri" w:cs="Calibri"/>
          <w:i/>
          <w:iCs/>
          <w:sz w:val="28"/>
        </w:rPr>
        <w:t>UNHCR</w:t>
      </w:r>
      <w:r w:rsidRPr="003741AC">
        <w:rPr>
          <w:rFonts w:ascii="Calibri" w:hAnsi="Calibri" w:cs="Calibri"/>
          <w:sz w:val="28"/>
        </w:rPr>
        <w:t>. Available at: https://www.unhcr.org/about-unhcr/who-we-are/figures-glance (Accessed: 19 November 2023).</w:t>
      </w:r>
    </w:p>
    <w:p w14:paraId="2FECA2E8"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United Nations (2023a) </w:t>
      </w:r>
      <w:r w:rsidRPr="003741AC">
        <w:rPr>
          <w:rFonts w:ascii="Calibri" w:hAnsi="Calibri" w:cs="Calibri"/>
          <w:i/>
          <w:iCs/>
          <w:sz w:val="28"/>
        </w:rPr>
        <w:t xml:space="preserve">Our Common Agenda Policy Brief 9 New Agenda </w:t>
      </w:r>
      <w:proofErr w:type="gramStart"/>
      <w:r w:rsidRPr="003741AC">
        <w:rPr>
          <w:rFonts w:ascii="Calibri" w:hAnsi="Calibri" w:cs="Calibri"/>
          <w:i/>
          <w:iCs/>
          <w:sz w:val="28"/>
        </w:rPr>
        <w:t>For</w:t>
      </w:r>
      <w:proofErr w:type="gramEnd"/>
      <w:r w:rsidRPr="003741AC">
        <w:rPr>
          <w:rFonts w:ascii="Calibri" w:hAnsi="Calibri" w:cs="Calibri"/>
          <w:i/>
          <w:iCs/>
          <w:sz w:val="28"/>
        </w:rPr>
        <w:t xml:space="preserve"> Peace</w:t>
      </w:r>
      <w:r w:rsidRPr="003741AC">
        <w:rPr>
          <w:rFonts w:ascii="Calibri" w:hAnsi="Calibri" w:cs="Calibri"/>
          <w:sz w:val="28"/>
        </w:rPr>
        <w:t>. Agenda Policy Brief. United Nations. Available at: https://www.un.org/sites/un2.un.org/files/our-common-agenda-policy-brief-new-agenda-for-peace-en.pdf.</w:t>
      </w:r>
    </w:p>
    <w:p w14:paraId="24325D26"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United Nations (2023b) </w:t>
      </w:r>
      <w:r w:rsidRPr="003741AC">
        <w:rPr>
          <w:rFonts w:ascii="Calibri" w:hAnsi="Calibri" w:cs="Calibri"/>
          <w:i/>
          <w:iCs/>
          <w:sz w:val="28"/>
        </w:rPr>
        <w:t>Transforming our world: the 2030 Agenda for Sustainable Development | Department of Economic and Social Affairs</w:t>
      </w:r>
      <w:r w:rsidRPr="003741AC">
        <w:rPr>
          <w:rFonts w:ascii="Calibri" w:hAnsi="Calibri" w:cs="Calibri"/>
          <w:sz w:val="28"/>
        </w:rPr>
        <w:t xml:space="preserve">, </w:t>
      </w:r>
      <w:r w:rsidRPr="003741AC">
        <w:rPr>
          <w:rFonts w:ascii="Calibri" w:hAnsi="Calibri" w:cs="Calibri"/>
          <w:i/>
          <w:iCs/>
          <w:sz w:val="28"/>
        </w:rPr>
        <w:t>United Nations</w:t>
      </w:r>
      <w:r w:rsidRPr="003741AC">
        <w:rPr>
          <w:rFonts w:ascii="Calibri" w:hAnsi="Calibri" w:cs="Calibri"/>
          <w:sz w:val="28"/>
        </w:rPr>
        <w:t>. Available at: https://sdgs.un.org/2030agenda (Accessed: 19 November 2023).</w:t>
      </w:r>
    </w:p>
    <w:p w14:paraId="3B2C3D7E"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United Nations Department of Economic and Social Affairs (2023) </w:t>
      </w:r>
      <w:r w:rsidRPr="003741AC">
        <w:rPr>
          <w:rFonts w:ascii="Calibri" w:hAnsi="Calibri" w:cs="Calibri"/>
          <w:i/>
          <w:iCs/>
          <w:sz w:val="28"/>
        </w:rPr>
        <w:t>Synergy Solutions for a World in Crisis: Tackling Climate and SDG Action Together: Report on Strengthening the Evidence Base - First Edition 2023</w:t>
      </w:r>
      <w:r w:rsidRPr="003741AC">
        <w:rPr>
          <w:rFonts w:ascii="Calibri" w:hAnsi="Calibri" w:cs="Calibri"/>
          <w:sz w:val="28"/>
        </w:rPr>
        <w:t>. United Nations. Available at: https://doi.org/10.18356/9789213585238.</w:t>
      </w:r>
    </w:p>
    <w:p w14:paraId="2B3FD794" w14:textId="77777777" w:rsidR="003741AC" w:rsidRPr="003741AC" w:rsidRDefault="003741AC" w:rsidP="003741AC">
      <w:pPr>
        <w:pStyle w:val="Bibliography"/>
        <w:rPr>
          <w:rFonts w:ascii="Calibri" w:hAnsi="Calibri" w:cs="Calibri"/>
          <w:sz w:val="28"/>
        </w:rPr>
      </w:pPr>
      <w:r w:rsidRPr="003741AC">
        <w:rPr>
          <w:rFonts w:ascii="Calibri" w:hAnsi="Calibri" w:cs="Calibri"/>
          <w:sz w:val="28"/>
        </w:rPr>
        <w:t xml:space="preserve">United Nations, Secretary General (2023) </w:t>
      </w:r>
      <w:r w:rsidRPr="003741AC">
        <w:rPr>
          <w:rFonts w:ascii="Calibri" w:hAnsi="Calibri" w:cs="Calibri"/>
          <w:i/>
          <w:iCs/>
          <w:sz w:val="28"/>
        </w:rPr>
        <w:t>Secretary-General’s briefing to the General Assembly on Priorities for 2023.</w:t>
      </w:r>
      <w:r w:rsidRPr="003741AC">
        <w:rPr>
          <w:rFonts w:ascii="Calibri" w:hAnsi="Calibri" w:cs="Calibri"/>
          <w:sz w:val="28"/>
        </w:rPr>
        <w:t xml:space="preserve"> Available at: https://www.un.org/sg/en/content/sg/statement/2023-02-06/secretary-generals-briefing-the-general-assembly-priorities-for-2023-scroll-down-for-bilingual-delivered-all-english-and-all-french-versions (Accessed: 22 November 2023).</w:t>
      </w:r>
    </w:p>
    <w:p w14:paraId="4B3E0336" w14:textId="77777777" w:rsidR="003741AC" w:rsidRPr="003741AC" w:rsidRDefault="003741AC" w:rsidP="003741AC">
      <w:pPr>
        <w:pStyle w:val="Bibliography"/>
        <w:rPr>
          <w:rFonts w:ascii="Calibri" w:hAnsi="Calibri" w:cs="Calibri"/>
          <w:sz w:val="28"/>
        </w:rPr>
      </w:pPr>
      <w:r w:rsidRPr="003741AC">
        <w:rPr>
          <w:rFonts w:ascii="Calibri" w:hAnsi="Calibri" w:cs="Calibri"/>
          <w:i/>
          <w:iCs/>
          <w:sz w:val="28"/>
        </w:rPr>
        <w:t>UNSDG | Leave No One Behind</w:t>
      </w:r>
      <w:r w:rsidRPr="003741AC">
        <w:rPr>
          <w:rFonts w:ascii="Calibri" w:hAnsi="Calibri" w:cs="Calibri"/>
          <w:sz w:val="28"/>
        </w:rPr>
        <w:t xml:space="preserve"> (2023). Available at: https://unsdg.un.org/2030-agenda/universal-values/leave-no-one-behind, https://unsdg.un.org/2030-agenda/universal-values/leave-no-one-behind (Accessed: 22 November 2023).</w:t>
      </w:r>
    </w:p>
    <w:p w14:paraId="3F473049" w14:textId="3D46BBAB" w:rsidR="003741AC" w:rsidRDefault="003741AC" w:rsidP="005D5948">
      <w:pPr>
        <w:spacing w:line="360" w:lineRule="auto"/>
        <w:rPr>
          <w:sz w:val="28"/>
          <w:szCs w:val="28"/>
        </w:rPr>
      </w:pPr>
      <w:r>
        <w:rPr>
          <w:sz w:val="28"/>
          <w:szCs w:val="28"/>
        </w:rPr>
        <w:fldChar w:fldCharType="end"/>
      </w:r>
    </w:p>
    <w:p w14:paraId="1699808E" w14:textId="77777777" w:rsidR="0008214B" w:rsidRDefault="0008214B" w:rsidP="00E742C0">
      <w:pPr>
        <w:spacing w:line="360" w:lineRule="auto"/>
        <w:rPr>
          <w:sz w:val="28"/>
          <w:szCs w:val="28"/>
        </w:rPr>
      </w:pPr>
    </w:p>
    <w:p w14:paraId="6964C99C" w14:textId="22192849" w:rsidR="00C413F8" w:rsidRPr="006C6CC4" w:rsidRDefault="00C413F8" w:rsidP="003741AC">
      <w:pPr>
        <w:spacing w:line="360" w:lineRule="auto"/>
        <w:rPr>
          <w:sz w:val="28"/>
          <w:szCs w:val="28"/>
        </w:rPr>
      </w:pPr>
    </w:p>
    <w:sectPr w:rsidR="00C413F8" w:rsidRPr="006C6C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77EA6"/>
    <w:multiLevelType w:val="hybridMultilevel"/>
    <w:tmpl w:val="8210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5137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8C2"/>
    <w:rsid w:val="000037F7"/>
    <w:rsid w:val="0000428F"/>
    <w:rsid w:val="00011C1C"/>
    <w:rsid w:val="000206C3"/>
    <w:rsid w:val="00021680"/>
    <w:rsid w:val="00023756"/>
    <w:rsid w:val="0002499F"/>
    <w:rsid w:val="00025521"/>
    <w:rsid w:val="000256FF"/>
    <w:rsid w:val="000318E8"/>
    <w:rsid w:val="000318F0"/>
    <w:rsid w:val="0003366D"/>
    <w:rsid w:val="0004269B"/>
    <w:rsid w:val="0004684A"/>
    <w:rsid w:val="00054A64"/>
    <w:rsid w:val="0005691C"/>
    <w:rsid w:val="00065D8D"/>
    <w:rsid w:val="000706C0"/>
    <w:rsid w:val="00071760"/>
    <w:rsid w:val="00071A38"/>
    <w:rsid w:val="00072E40"/>
    <w:rsid w:val="00076CFB"/>
    <w:rsid w:val="00077702"/>
    <w:rsid w:val="00080748"/>
    <w:rsid w:val="0008214B"/>
    <w:rsid w:val="000845E4"/>
    <w:rsid w:val="00085844"/>
    <w:rsid w:val="0008701E"/>
    <w:rsid w:val="000870E1"/>
    <w:rsid w:val="00091B55"/>
    <w:rsid w:val="000928DE"/>
    <w:rsid w:val="000932CE"/>
    <w:rsid w:val="000A3AA8"/>
    <w:rsid w:val="000A719C"/>
    <w:rsid w:val="000B5413"/>
    <w:rsid w:val="000B68AC"/>
    <w:rsid w:val="000C3AA5"/>
    <w:rsid w:val="000C5160"/>
    <w:rsid w:val="000C588C"/>
    <w:rsid w:val="000C76F7"/>
    <w:rsid w:val="000D6C9D"/>
    <w:rsid w:val="000D7EBC"/>
    <w:rsid w:val="000E213E"/>
    <w:rsid w:val="000E7D62"/>
    <w:rsid w:val="000F1177"/>
    <w:rsid w:val="00100144"/>
    <w:rsid w:val="0010168D"/>
    <w:rsid w:val="001103C8"/>
    <w:rsid w:val="00111033"/>
    <w:rsid w:val="00111B19"/>
    <w:rsid w:val="00113A71"/>
    <w:rsid w:val="00116272"/>
    <w:rsid w:val="00122B6A"/>
    <w:rsid w:val="00123AEE"/>
    <w:rsid w:val="001246B2"/>
    <w:rsid w:val="00125838"/>
    <w:rsid w:val="001452DE"/>
    <w:rsid w:val="00145605"/>
    <w:rsid w:val="00153656"/>
    <w:rsid w:val="00161FE8"/>
    <w:rsid w:val="001635A4"/>
    <w:rsid w:val="001671F5"/>
    <w:rsid w:val="00167F1B"/>
    <w:rsid w:val="00170C16"/>
    <w:rsid w:val="0017588A"/>
    <w:rsid w:val="001764FC"/>
    <w:rsid w:val="00182B99"/>
    <w:rsid w:val="00183A05"/>
    <w:rsid w:val="00184BF8"/>
    <w:rsid w:val="00185A5A"/>
    <w:rsid w:val="001875FB"/>
    <w:rsid w:val="00192FF5"/>
    <w:rsid w:val="00195197"/>
    <w:rsid w:val="00195D8E"/>
    <w:rsid w:val="001A51FD"/>
    <w:rsid w:val="001A741D"/>
    <w:rsid w:val="001A7B23"/>
    <w:rsid w:val="001B05EA"/>
    <w:rsid w:val="001B1523"/>
    <w:rsid w:val="001B2D91"/>
    <w:rsid w:val="001B7AE1"/>
    <w:rsid w:val="001C131A"/>
    <w:rsid w:val="001C771F"/>
    <w:rsid w:val="001C7B48"/>
    <w:rsid w:val="001D0F14"/>
    <w:rsid w:val="001D3DBE"/>
    <w:rsid w:val="001D4687"/>
    <w:rsid w:val="001D4696"/>
    <w:rsid w:val="001D50F4"/>
    <w:rsid w:val="001D69E8"/>
    <w:rsid w:val="001D7A89"/>
    <w:rsid w:val="001E1899"/>
    <w:rsid w:val="001F11D6"/>
    <w:rsid w:val="001F157A"/>
    <w:rsid w:val="00200032"/>
    <w:rsid w:val="00200B3B"/>
    <w:rsid w:val="002011B0"/>
    <w:rsid w:val="00202B39"/>
    <w:rsid w:val="00212AB4"/>
    <w:rsid w:val="00212E87"/>
    <w:rsid w:val="00213779"/>
    <w:rsid w:val="00213FCD"/>
    <w:rsid w:val="00214C51"/>
    <w:rsid w:val="00215FE2"/>
    <w:rsid w:val="002255CA"/>
    <w:rsid w:val="00230210"/>
    <w:rsid w:val="00231FA8"/>
    <w:rsid w:val="00232FF7"/>
    <w:rsid w:val="002437A7"/>
    <w:rsid w:val="00247332"/>
    <w:rsid w:val="00247B3E"/>
    <w:rsid w:val="00256564"/>
    <w:rsid w:val="00256B6D"/>
    <w:rsid w:val="00263209"/>
    <w:rsid w:val="00275CBD"/>
    <w:rsid w:val="002801B7"/>
    <w:rsid w:val="00280D13"/>
    <w:rsid w:val="00283666"/>
    <w:rsid w:val="00284955"/>
    <w:rsid w:val="002947CC"/>
    <w:rsid w:val="002A4222"/>
    <w:rsid w:val="002A65D4"/>
    <w:rsid w:val="002A76D8"/>
    <w:rsid w:val="002B31FF"/>
    <w:rsid w:val="002B57EE"/>
    <w:rsid w:val="002D1DA3"/>
    <w:rsid w:val="002D7E69"/>
    <w:rsid w:val="002F4E30"/>
    <w:rsid w:val="00301D32"/>
    <w:rsid w:val="00303065"/>
    <w:rsid w:val="00303346"/>
    <w:rsid w:val="0031117C"/>
    <w:rsid w:val="003158B9"/>
    <w:rsid w:val="00321251"/>
    <w:rsid w:val="00321E12"/>
    <w:rsid w:val="00326327"/>
    <w:rsid w:val="003278C2"/>
    <w:rsid w:val="00331BE8"/>
    <w:rsid w:val="003347E4"/>
    <w:rsid w:val="00342DE2"/>
    <w:rsid w:val="00345DF4"/>
    <w:rsid w:val="00346445"/>
    <w:rsid w:val="00346800"/>
    <w:rsid w:val="00351D76"/>
    <w:rsid w:val="0036128D"/>
    <w:rsid w:val="00365D0E"/>
    <w:rsid w:val="00366E1B"/>
    <w:rsid w:val="0037043F"/>
    <w:rsid w:val="003704AA"/>
    <w:rsid w:val="003741AC"/>
    <w:rsid w:val="0038587E"/>
    <w:rsid w:val="00390474"/>
    <w:rsid w:val="00392B5A"/>
    <w:rsid w:val="00393880"/>
    <w:rsid w:val="003A2C2E"/>
    <w:rsid w:val="003A5E59"/>
    <w:rsid w:val="003A5EFC"/>
    <w:rsid w:val="003A6D3A"/>
    <w:rsid w:val="003B1065"/>
    <w:rsid w:val="003B263D"/>
    <w:rsid w:val="003B3D86"/>
    <w:rsid w:val="003B3F90"/>
    <w:rsid w:val="003B5252"/>
    <w:rsid w:val="003C35A8"/>
    <w:rsid w:val="003C5635"/>
    <w:rsid w:val="003E2D33"/>
    <w:rsid w:val="003F306B"/>
    <w:rsid w:val="003F6EF4"/>
    <w:rsid w:val="00403476"/>
    <w:rsid w:val="004055A9"/>
    <w:rsid w:val="004127A9"/>
    <w:rsid w:val="00423703"/>
    <w:rsid w:val="0042396D"/>
    <w:rsid w:val="00423FB6"/>
    <w:rsid w:val="00426297"/>
    <w:rsid w:val="00441A6C"/>
    <w:rsid w:val="00447545"/>
    <w:rsid w:val="00447DD7"/>
    <w:rsid w:val="00451F4A"/>
    <w:rsid w:val="00452F62"/>
    <w:rsid w:val="004545B9"/>
    <w:rsid w:val="00454BC7"/>
    <w:rsid w:val="00454F8B"/>
    <w:rsid w:val="00461788"/>
    <w:rsid w:val="004655C4"/>
    <w:rsid w:val="004710C4"/>
    <w:rsid w:val="0047668B"/>
    <w:rsid w:val="00476F9A"/>
    <w:rsid w:val="00483C16"/>
    <w:rsid w:val="004934A5"/>
    <w:rsid w:val="004A6C70"/>
    <w:rsid w:val="004B27DB"/>
    <w:rsid w:val="004B4DE2"/>
    <w:rsid w:val="004B5517"/>
    <w:rsid w:val="004D2CC7"/>
    <w:rsid w:val="004D38C3"/>
    <w:rsid w:val="004E0395"/>
    <w:rsid w:val="004E1347"/>
    <w:rsid w:val="004E3226"/>
    <w:rsid w:val="004E5BDC"/>
    <w:rsid w:val="004E6082"/>
    <w:rsid w:val="004E65EF"/>
    <w:rsid w:val="004E68B3"/>
    <w:rsid w:val="004F33AA"/>
    <w:rsid w:val="004F4B8D"/>
    <w:rsid w:val="004F5D8E"/>
    <w:rsid w:val="004F7CE9"/>
    <w:rsid w:val="0051075E"/>
    <w:rsid w:val="005132B2"/>
    <w:rsid w:val="00523926"/>
    <w:rsid w:val="00526876"/>
    <w:rsid w:val="00541F07"/>
    <w:rsid w:val="0054296A"/>
    <w:rsid w:val="00543232"/>
    <w:rsid w:val="005458A8"/>
    <w:rsid w:val="00546A9F"/>
    <w:rsid w:val="00551BB3"/>
    <w:rsid w:val="00557E28"/>
    <w:rsid w:val="0056035F"/>
    <w:rsid w:val="00562E38"/>
    <w:rsid w:val="005655F5"/>
    <w:rsid w:val="00566781"/>
    <w:rsid w:val="0056787F"/>
    <w:rsid w:val="00570786"/>
    <w:rsid w:val="00571D11"/>
    <w:rsid w:val="005761B0"/>
    <w:rsid w:val="00576965"/>
    <w:rsid w:val="00580CB4"/>
    <w:rsid w:val="005824C8"/>
    <w:rsid w:val="0058434E"/>
    <w:rsid w:val="00584AC1"/>
    <w:rsid w:val="005907FA"/>
    <w:rsid w:val="00590965"/>
    <w:rsid w:val="005A023F"/>
    <w:rsid w:val="005A03EF"/>
    <w:rsid w:val="005A076F"/>
    <w:rsid w:val="005A3F1A"/>
    <w:rsid w:val="005A690A"/>
    <w:rsid w:val="005B1F50"/>
    <w:rsid w:val="005B3DB8"/>
    <w:rsid w:val="005C2FFE"/>
    <w:rsid w:val="005C3124"/>
    <w:rsid w:val="005C6C78"/>
    <w:rsid w:val="005D0B68"/>
    <w:rsid w:val="005D5948"/>
    <w:rsid w:val="005E4F5F"/>
    <w:rsid w:val="005E6354"/>
    <w:rsid w:val="005F3B58"/>
    <w:rsid w:val="005F3EE1"/>
    <w:rsid w:val="005F40B0"/>
    <w:rsid w:val="005F760D"/>
    <w:rsid w:val="006005EC"/>
    <w:rsid w:val="0060062F"/>
    <w:rsid w:val="00610F3B"/>
    <w:rsid w:val="0062183D"/>
    <w:rsid w:val="006243ED"/>
    <w:rsid w:val="0062487C"/>
    <w:rsid w:val="00630F19"/>
    <w:rsid w:val="006402F6"/>
    <w:rsid w:val="006416F4"/>
    <w:rsid w:val="00641BEF"/>
    <w:rsid w:val="00644F30"/>
    <w:rsid w:val="00647AE2"/>
    <w:rsid w:val="00650C4F"/>
    <w:rsid w:val="00651C12"/>
    <w:rsid w:val="00653946"/>
    <w:rsid w:val="00656E17"/>
    <w:rsid w:val="00657992"/>
    <w:rsid w:val="00672811"/>
    <w:rsid w:val="0067642A"/>
    <w:rsid w:val="00681C3A"/>
    <w:rsid w:val="00684AD4"/>
    <w:rsid w:val="00696D97"/>
    <w:rsid w:val="006A07B3"/>
    <w:rsid w:val="006A6CB8"/>
    <w:rsid w:val="006A7BE3"/>
    <w:rsid w:val="006B1640"/>
    <w:rsid w:val="006B66FA"/>
    <w:rsid w:val="006B7DEC"/>
    <w:rsid w:val="006C6CC4"/>
    <w:rsid w:val="006E176C"/>
    <w:rsid w:val="006F008F"/>
    <w:rsid w:val="006F6927"/>
    <w:rsid w:val="006F6E53"/>
    <w:rsid w:val="00701D8C"/>
    <w:rsid w:val="00701ED6"/>
    <w:rsid w:val="00702097"/>
    <w:rsid w:val="00710170"/>
    <w:rsid w:val="007140D1"/>
    <w:rsid w:val="00720909"/>
    <w:rsid w:val="00721030"/>
    <w:rsid w:val="007216BC"/>
    <w:rsid w:val="00724ABC"/>
    <w:rsid w:val="0072516E"/>
    <w:rsid w:val="00731280"/>
    <w:rsid w:val="00733E5F"/>
    <w:rsid w:val="0073708F"/>
    <w:rsid w:val="00737F94"/>
    <w:rsid w:val="00740E56"/>
    <w:rsid w:val="00743F8E"/>
    <w:rsid w:val="0074693F"/>
    <w:rsid w:val="00747085"/>
    <w:rsid w:val="007478E1"/>
    <w:rsid w:val="0075172A"/>
    <w:rsid w:val="007537B1"/>
    <w:rsid w:val="00761A25"/>
    <w:rsid w:val="00762878"/>
    <w:rsid w:val="00770A4E"/>
    <w:rsid w:val="00771739"/>
    <w:rsid w:val="007724F0"/>
    <w:rsid w:val="00774547"/>
    <w:rsid w:val="007746D3"/>
    <w:rsid w:val="00775994"/>
    <w:rsid w:val="0078209C"/>
    <w:rsid w:val="00786EAC"/>
    <w:rsid w:val="00793FFD"/>
    <w:rsid w:val="0079578B"/>
    <w:rsid w:val="007A5E26"/>
    <w:rsid w:val="007B2FC6"/>
    <w:rsid w:val="007B55F2"/>
    <w:rsid w:val="007B740E"/>
    <w:rsid w:val="007D04D4"/>
    <w:rsid w:val="007D142B"/>
    <w:rsid w:val="007D28AB"/>
    <w:rsid w:val="007D569F"/>
    <w:rsid w:val="007F2E2F"/>
    <w:rsid w:val="00800A81"/>
    <w:rsid w:val="008107EE"/>
    <w:rsid w:val="0081290E"/>
    <w:rsid w:val="00814353"/>
    <w:rsid w:val="00816A94"/>
    <w:rsid w:val="0082031F"/>
    <w:rsid w:val="0082153C"/>
    <w:rsid w:val="008230FE"/>
    <w:rsid w:val="00824D62"/>
    <w:rsid w:val="00833F68"/>
    <w:rsid w:val="00834971"/>
    <w:rsid w:val="0083574B"/>
    <w:rsid w:val="00835DB4"/>
    <w:rsid w:val="00835F96"/>
    <w:rsid w:val="00845597"/>
    <w:rsid w:val="00846F72"/>
    <w:rsid w:val="008471DD"/>
    <w:rsid w:val="00860809"/>
    <w:rsid w:val="00861AFA"/>
    <w:rsid w:val="008727F3"/>
    <w:rsid w:val="0087451C"/>
    <w:rsid w:val="00877C70"/>
    <w:rsid w:val="00880F0F"/>
    <w:rsid w:val="00882873"/>
    <w:rsid w:val="00885EA8"/>
    <w:rsid w:val="00886153"/>
    <w:rsid w:val="00887009"/>
    <w:rsid w:val="00890DDD"/>
    <w:rsid w:val="008931B0"/>
    <w:rsid w:val="008936F3"/>
    <w:rsid w:val="008A1A65"/>
    <w:rsid w:val="008A54BA"/>
    <w:rsid w:val="008B2143"/>
    <w:rsid w:val="008B3582"/>
    <w:rsid w:val="008B6AD1"/>
    <w:rsid w:val="008B7E00"/>
    <w:rsid w:val="008C3457"/>
    <w:rsid w:val="008C42C3"/>
    <w:rsid w:val="008C5DB6"/>
    <w:rsid w:val="008C6783"/>
    <w:rsid w:val="008C730C"/>
    <w:rsid w:val="008D5560"/>
    <w:rsid w:val="008E1C7A"/>
    <w:rsid w:val="008E4103"/>
    <w:rsid w:val="008E478D"/>
    <w:rsid w:val="008F23B2"/>
    <w:rsid w:val="008F3941"/>
    <w:rsid w:val="008F52E6"/>
    <w:rsid w:val="0090140C"/>
    <w:rsid w:val="0090357F"/>
    <w:rsid w:val="00911187"/>
    <w:rsid w:val="00912436"/>
    <w:rsid w:val="00917575"/>
    <w:rsid w:val="00924A47"/>
    <w:rsid w:val="009266F1"/>
    <w:rsid w:val="00927111"/>
    <w:rsid w:val="00932555"/>
    <w:rsid w:val="00934611"/>
    <w:rsid w:val="00936E34"/>
    <w:rsid w:val="0093735D"/>
    <w:rsid w:val="00937711"/>
    <w:rsid w:val="00941DC7"/>
    <w:rsid w:val="00947EAE"/>
    <w:rsid w:val="00950235"/>
    <w:rsid w:val="00953CF0"/>
    <w:rsid w:val="00953D7C"/>
    <w:rsid w:val="009546DC"/>
    <w:rsid w:val="009564B3"/>
    <w:rsid w:val="00957729"/>
    <w:rsid w:val="00960E05"/>
    <w:rsid w:val="009627CF"/>
    <w:rsid w:val="009645FE"/>
    <w:rsid w:val="0096479B"/>
    <w:rsid w:val="0097395E"/>
    <w:rsid w:val="00980A57"/>
    <w:rsid w:val="00982A50"/>
    <w:rsid w:val="00993628"/>
    <w:rsid w:val="00995887"/>
    <w:rsid w:val="009A136C"/>
    <w:rsid w:val="009A5304"/>
    <w:rsid w:val="009B2405"/>
    <w:rsid w:val="009D696D"/>
    <w:rsid w:val="009E0158"/>
    <w:rsid w:val="009E1FC2"/>
    <w:rsid w:val="009F2BCB"/>
    <w:rsid w:val="009F2C17"/>
    <w:rsid w:val="009F49CD"/>
    <w:rsid w:val="009F4AED"/>
    <w:rsid w:val="00A02AF8"/>
    <w:rsid w:val="00A16008"/>
    <w:rsid w:val="00A16305"/>
    <w:rsid w:val="00A218DD"/>
    <w:rsid w:val="00A26477"/>
    <w:rsid w:val="00A31275"/>
    <w:rsid w:val="00A32B8B"/>
    <w:rsid w:val="00A343E5"/>
    <w:rsid w:val="00A34FD6"/>
    <w:rsid w:val="00A37748"/>
    <w:rsid w:val="00A40C7C"/>
    <w:rsid w:val="00A4335C"/>
    <w:rsid w:val="00A469C5"/>
    <w:rsid w:val="00A477D3"/>
    <w:rsid w:val="00A507B2"/>
    <w:rsid w:val="00A55663"/>
    <w:rsid w:val="00A64ED2"/>
    <w:rsid w:val="00A7002C"/>
    <w:rsid w:val="00A7035F"/>
    <w:rsid w:val="00A717A7"/>
    <w:rsid w:val="00A756FB"/>
    <w:rsid w:val="00A77B54"/>
    <w:rsid w:val="00A81AFB"/>
    <w:rsid w:val="00A860EF"/>
    <w:rsid w:val="00A923CC"/>
    <w:rsid w:val="00A935BA"/>
    <w:rsid w:val="00A96A0B"/>
    <w:rsid w:val="00AA7B7E"/>
    <w:rsid w:val="00AB38C1"/>
    <w:rsid w:val="00AB5232"/>
    <w:rsid w:val="00AB73BD"/>
    <w:rsid w:val="00AC6B51"/>
    <w:rsid w:val="00AE761E"/>
    <w:rsid w:val="00AF00A5"/>
    <w:rsid w:val="00AF1DC1"/>
    <w:rsid w:val="00AF2410"/>
    <w:rsid w:val="00AF5217"/>
    <w:rsid w:val="00AF7B69"/>
    <w:rsid w:val="00B0084B"/>
    <w:rsid w:val="00B0229B"/>
    <w:rsid w:val="00B02FA6"/>
    <w:rsid w:val="00B074A5"/>
    <w:rsid w:val="00B172AE"/>
    <w:rsid w:val="00B20C34"/>
    <w:rsid w:val="00B21144"/>
    <w:rsid w:val="00B24C11"/>
    <w:rsid w:val="00B2667A"/>
    <w:rsid w:val="00B335F2"/>
    <w:rsid w:val="00B34390"/>
    <w:rsid w:val="00B357C9"/>
    <w:rsid w:val="00B4119B"/>
    <w:rsid w:val="00B60E08"/>
    <w:rsid w:val="00B61E8E"/>
    <w:rsid w:val="00B63E29"/>
    <w:rsid w:val="00B725CA"/>
    <w:rsid w:val="00B76F7A"/>
    <w:rsid w:val="00B86AE2"/>
    <w:rsid w:val="00B921DF"/>
    <w:rsid w:val="00B92B35"/>
    <w:rsid w:val="00B955CD"/>
    <w:rsid w:val="00B97DF1"/>
    <w:rsid w:val="00BA31D3"/>
    <w:rsid w:val="00BB1059"/>
    <w:rsid w:val="00BB42FB"/>
    <w:rsid w:val="00BD03B0"/>
    <w:rsid w:val="00BD0C7C"/>
    <w:rsid w:val="00BD238A"/>
    <w:rsid w:val="00BD2624"/>
    <w:rsid w:val="00BD34A4"/>
    <w:rsid w:val="00BD75B3"/>
    <w:rsid w:val="00BE2D30"/>
    <w:rsid w:val="00BE3FCD"/>
    <w:rsid w:val="00BE7302"/>
    <w:rsid w:val="00BF4868"/>
    <w:rsid w:val="00BF7DBE"/>
    <w:rsid w:val="00C00578"/>
    <w:rsid w:val="00C06435"/>
    <w:rsid w:val="00C228A4"/>
    <w:rsid w:val="00C23247"/>
    <w:rsid w:val="00C24D11"/>
    <w:rsid w:val="00C25C73"/>
    <w:rsid w:val="00C312F2"/>
    <w:rsid w:val="00C34938"/>
    <w:rsid w:val="00C36071"/>
    <w:rsid w:val="00C360AE"/>
    <w:rsid w:val="00C413F8"/>
    <w:rsid w:val="00C41D05"/>
    <w:rsid w:val="00C44C23"/>
    <w:rsid w:val="00C4691E"/>
    <w:rsid w:val="00C663EF"/>
    <w:rsid w:val="00C67584"/>
    <w:rsid w:val="00C71DF5"/>
    <w:rsid w:val="00C73089"/>
    <w:rsid w:val="00C74874"/>
    <w:rsid w:val="00C75879"/>
    <w:rsid w:val="00C8327B"/>
    <w:rsid w:val="00C8484E"/>
    <w:rsid w:val="00C85010"/>
    <w:rsid w:val="00C91561"/>
    <w:rsid w:val="00C95A52"/>
    <w:rsid w:val="00CA79AB"/>
    <w:rsid w:val="00CB4DF9"/>
    <w:rsid w:val="00CB6122"/>
    <w:rsid w:val="00CB63C7"/>
    <w:rsid w:val="00CB6569"/>
    <w:rsid w:val="00CB67F9"/>
    <w:rsid w:val="00CB7015"/>
    <w:rsid w:val="00CC0D22"/>
    <w:rsid w:val="00CD6D74"/>
    <w:rsid w:val="00CE37B6"/>
    <w:rsid w:val="00CE39A4"/>
    <w:rsid w:val="00CE609E"/>
    <w:rsid w:val="00CF76BD"/>
    <w:rsid w:val="00D01788"/>
    <w:rsid w:val="00D05F8F"/>
    <w:rsid w:val="00D06A57"/>
    <w:rsid w:val="00D13798"/>
    <w:rsid w:val="00D16F08"/>
    <w:rsid w:val="00D178AA"/>
    <w:rsid w:val="00D21DE7"/>
    <w:rsid w:val="00D33AD8"/>
    <w:rsid w:val="00D460CB"/>
    <w:rsid w:val="00D51467"/>
    <w:rsid w:val="00D519CA"/>
    <w:rsid w:val="00D540A3"/>
    <w:rsid w:val="00D6007A"/>
    <w:rsid w:val="00D65546"/>
    <w:rsid w:val="00D71D54"/>
    <w:rsid w:val="00D80234"/>
    <w:rsid w:val="00D819F8"/>
    <w:rsid w:val="00D865BD"/>
    <w:rsid w:val="00D923D7"/>
    <w:rsid w:val="00D938AE"/>
    <w:rsid w:val="00DA740F"/>
    <w:rsid w:val="00DA7BD7"/>
    <w:rsid w:val="00DC0061"/>
    <w:rsid w:val="00DD3191"/>
    <w:rsid w:val="00DD5911"/>
    <w:rsid w:val="00E000A5"/>
    <w:rsid w:val="00E06BFE"/>
    <w:rsid w:val="00E06E81"/>
    <w:rsid w:val="00E07FF0"/>
    <w:rsid w:val="00E11A1C"/>
    <w:rsid w:val="00E13326"/>
    <w:rsid w:val="00E145BF"/>
    <w:rsid w:val="00E16571"/>
    <w:rsid w:val="00E25AF7"/>
    <w:rsid w:val="00E322EB"/>
    <w:rsid w:val="00E42224"/>
    <w:rsid w:val="00E43155"/>
    <w:rsid w:val="00E4365B"/>
    <w:rsid w:val="00E45910"/>
    <w:rsid w:val="00E45A7E"/>
    <w:rsid w:val="00E50DBF"/>
    <w:rsid w:val="00E518E0"/>
    <w:rsid w:val="00E51D5D"/>
    <w:rsid w:val="00E54747"/>
    <w:rsid w:val="00E619E0"/>
    <w:rsid w:val="00E742C0"/>
    <w:rsid w:val="00E812C6"/>
    <w:rsid w:val="00E854A2"/>
    <w:rsid w:val="00E90D32"/>
    <w:rsid w:val="00EA0E35"/>
    <w:rsid w:val="00EA68C1"/>
    <w:rsid w:val="00EB2B60"/>
    <w:rsid w:val="00EB4DA5"/>
    <w:rsid w:val="00EB519E"/>
    <w:rsid w:val="00EB5C21"/>
    <w:rsid w:val="00EC329C"/>
    <w:rsid w:val="00EC38D0"/>
    <w:rsid w:val="00EC52E6"/>
    <w:rsid w:val="00EC6FAB"/>
    <w:rsid w:val="00EC7544"/>
    <w:rsid w:val="00EC7C4D"/>
    <w:rsid w:val="00ED14B4"/>
    <w:rsid w:val="00ED370F"/>
    <w:rsid w:val="00ED57D7"/>
    <w:rsid w:val="00EE0F30"/>
    <w:rsid w:val="00EE2AB5"/>
    <w:rsid w:val="00EE3403"/>
    <w:rsid w:val="00EE6E0A"/>
    <w:rsid w:val="00EE758D"/>
    <w:rsid w:val="00EF227E"/>
    <w:rsid w:val="00F105E7"/>
    <w:rsid w:val="00F12BD5"/>
    <w:rsid w:val="00F15043"/>
    <w:rsid w:val="00F151A4"/>
    <w:rsid w:val="00F41AB1"/>
    <w:rsid w:val="00F44F39"/>
    <w:rsid w:val="00F475AB"/>
    <w:rsid w:val="00F51010"/>
    <w:rsid w:val="00F548AA"/>
    <w:rsid w:val="00F555B5"/>
    <w:rsid w:val="00F679C6"/>
    <w:rsid w:val="00F70BD8"/>
    <w:rsid w:val="00F77614"/>
    <w:rsid w:val="00F8006B"/>
    <w:rsid w:val="00F80378"/>
    <w:rsid w:val="00F84F85"/>
    <w:rsid w:val="00F85016"/>
    <w:rsid w:val="00F8695B"/>
    <w:rsid w:val="00F87978"/>
    <w:rsid w:val="00F92406"/>
    <w:rsid w:val="00F97D52"/>
    <w:rsid w:val="00FA1B7D"/>
    <w:rsid w:val="00FA4427"/>
    <w:rsid w:val="00FA66B8"/>
    <w:rsid w:val="00FC1775"/>
    <w:rsid w:val="00FC4993"/>
    <w:rsid w:val="00FC4B6E"/>
    <w:rsid w:val="00FC5B16"/>
    <w:rsid w:val="00FD0604"/>
    <w:rsid w:val="00FD0E9A"/>
    <w:rsid w:val="00FD1A17"/>
    <w:rsid w:val="00FD4199"/>
    <w:rsid w:val="00FE08ED"/>
    <w:rsid w:val="00FE2231"/>
    <w:rsid w:val="00FE79B7"/>
    <w:rsid w:val="00FF060C"/>
    <w:rsid w:val="00FF0875"/>
    <w:rsid w:val="00FF485D"/>
    <w:rsid w:val="00FF4F94"/>
    <w:rsid w:val="00FF7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71099"/>
  <w15:chartTrackingRefBased/>
  <w15:docId w15:val="{EFBCCF7E-2D68-4AA3-BF9C-B92DEB5F2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AA8"/>
    <w:pPr>
      <w:ind w:left="720"/>
      <w:contextualSpacing/>
    </w:pPr>
  </w:style>
  <w:style w:type="paragraph" w:styleId="Caption">
    <w:name w:val="caption"/>
    <w:basedOn w:val="Normal"/>
    <w:next w:val="Normal"/>
    <w:uiPriority w:val="35"/>
    <w:unhideWhenUsed/>
    <w:qFormat/>
    <w:rsid w:val="003F306B"/>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741AC"/>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1393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437C3-9802-471C-9A03-14645FBE8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5774</TotalTime>
  <Pages>9</Pages>
  <Words>4420</Words>
  <Characters>25195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627</cp:revision>
  <dcterms:created xsi:type="dcterms:W3CDTF">2023-11-18T12:56:00Z</dcterms:created>
  <dcterms:modified xsi:type="dcterms:W3CDTF">2023-11-22T15:46:00Z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id="5tpAVSQn"/&gt;&lt;style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