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0081E2" w14:textId="77777777" w:rsidR="005E544F" w:rsidRPr="00B32D59" w:rsidRDefault="005E544F" w:rsidP="008C7741">
      <w:pPr>
        <w:spacing w:line="360" w:lineRule="auto"/>
        <w:rPr>
          <w:color w:val="000000" w:themeColor="text1"/>
        </w:rPr>
      </w:pPr>
      <w:r w:rsidRPr="00B32D59">
        <w:rPr>
          <w:color w:val="000000" w:themeColor="text1"/>
        </w:rPr>
        <w:t xml:space="preserve">Aariana Grant </w:t>
      </w:r>
    </w:p>
    <w:p w14:paraId="6D473237" w14:textId="77777777" w:rsidR="005E544F" w:rsidRPr="00B32D59" w:rsidRDefault="005E544F" w:rsidP="008C7741">
      <w:pPr>
        <w:spacing w:line="360" w:lineRule="auto"/>
        <w:rPr>
          <w:color w:val="000000" w:themeColor="text1"/>
        </w:rPr>
      </w:pPr>
      <w:r w:rsidRPr="00B32D59">
        <w:rPr>
          <w:color w:val="000000" w:themeColor="text1"/>
        </w:rPr>
        <w:t>2114215</w:t>
      </w:r>
    </w:p>
    <w:p w14:paraId="010FFF5E" w14:textId="6EB831E8" w:rsidR="0048318F" w:rsidRPr="00B32D59" w:rsidRDefault="00DE1A50" w:rsidP="008C7741">
      <w:pPr>
        <w:pStyle w:val="ListParagraph"/>
        <w:numPr>
          <w:ilvl w:val="0"/>
          <w:numId w:val="1"/>
        </w:numPr>
        <w:spacing w:line="360" w:lineRule="auto"/>
        <w:rPr>
          <w:color w:val="000000" w:themeColor="text1"/>
        </w:rPr>
      </w:pPr>
      <w:r w:rsidRPr="00B32D59">
        <w:rPr>
          <w:color w:val="000000" w:themeColor="text1"/>
        </w:rPr>
        <w:t>Using relevant published research, critically appraise</w:t>
      </w:r>
      <w:r w:rsidR="00E97194" w:rsidRPr="00B32D59">
        <w:rPr>
          <w:color w:val="000000" w:themeColor="text1"/>
        </w:rPr>
        <w:t xml:space="preserve"> (assess the quality of) </w:t>
      </w:r>
      <w:r w:rsidRPr="00B32D59">
        <w:rPr>
          <w:color w:val="000000" w:themeColor="text1"/>
        </w:rPr>
        <w:t xml:space="preserve"> both the potential positive and negative </w:t>
      </w:r>
      <w:r w:rsidR="00DB356C" w:rsidRPr="00B32D59">
        <w:rPr>
          <w:color w:val="000000" w:themeColor="text1"/>
        </w:rPr>
        <w:t xml:space="preserve">psychological effects associated with active and exercising </w:t>
      </w:r>
    </w:p>
    <w:p w14:paraId="3E397525" w14:textId="3D4FF27F" w:rsidR="0014217A" w:rsidRPr="00B32D59" w:rsidRDefault="0014217A" w:rsidP="008C7741">
      <w:pPr>
        <w:spacing w:line="360" w:lineRule="auto"/>
        <w:rPr>
          <w:color w:val="000000" w:themeColor="text1"/>
        </w:rPr>
      </w:pPr>
    </w:p>
    <w:p w14:paraId="090EEED8" w14:textId="76A1AD6A" w:rsidR="00D472D3" w:rsidRPr="00B32D59" w:rsidRDefault="005348FC" w:rsidP="008C7741">
      <w:pPr>
        <w:spacing w:line="360" w:lineRule="auto"/>
        <w:rPr>
          <w:color w:val="000000" w:themeColor="text1"/>
        </w:rPr>
      </w:pPr>
      <w:r w:rsidRPr="00B32D59">
        <w:rPr>
          <w:color w:val="000000" w:themeColor="text1"/>
        </w:rPr>
        <w:t xml:space="preserve">Engaging in physical activity is not only beneficial for your body, but </w:t>
      </w:r>
      <w:r w:rsidR="00D3516B" w:rsidRPr="00B32D59">
        <w:rPr>
          <w:color w:val="000000" w:themeColor="text1"/>
        </w:rPr>
        <w:t xml:space="preserve">also </w:t>
      </w:r>
      <w:r w:rsidR="0087718E" w:rsidRPr="00B32D59">
        <w:rPr>
          <w:color w:val="000000" w:themeColor="text1"/>
        </w:rPr>
        <w:t>for your mental health</w:t>
      </w:r>
      <w:r w:rsidR="00D3516B" w:rsidRPr="00B32D59">
        <w:rPr>
          <w:rFonts w:eastAsia="Times New Roman"/>
          <w:color w:val="000000" w:themeColor="text1"/>
          <w:shd w:val="clear" w:color="auto" w:fill="FFFFFF"/>
        </w:rPr>
        <w:t xml:space="preserve"> (Mental Health Foundation, 2021).</w:t>
      </w:r>
      <w:r w:rsidR="00697132" w:rsidRPr="00B32D59">
        <w:rPr>
          <w:rFonts w:eastAsia="Times New Roman"/>
          <w:color w:val="000000" w:themeColor="text1"/>
          <w:shd w:val="clear" w:color="auto" w:fill="FFFFFF"/>
        </w:rPr>
        <w:t xml:space="preserve"> However,</w:t>
      </w:r>
      <w:r w:rsidR="0087718E" w:rsidRPr="00B32D59">
        <w:rPr>
          <w:color w:val="000000" w:themeColor="text1"/>
        </w:rPr>
        <w:t xml:space="preserve"> </w:t>
      </w:r>
      <w:r w:rsidR="00697132" w:rsidRPr="00B32D59">
        <w:rPr>
          <w:color w:val="000000" w:themeColor="text1"/>
        </w:rPr>
        <w:t>effects</w:t>
      </w:r>
      <w:r w:rsidR="009E337D" w:rsidRPr="00B32D59">
        <w:rPr>
          <w:color w:val="000000" w:themeColor="text1"/>
        </w:rPr>
        <w:t xml:space="preserve"> associated with </w:t>
      </w:r>
      <w:r w:rsidR="00464633" w:rsidRPr="00B32D59">
        <w:rPr>
          <w:color w:val="000000" w:themeColor="text1"/>
        </w:rPr>
        <w:t>physical activity</w:t>
      </w:r>
      <w:r w:rsidR="009E337D" w:rsidRPr="00B32D59">
        <w:rPr>
          <w:color w:val="000000" w:themeColor="text1"/>
        </w:rPr>
        <w:t xml:space="preserve"> can be bo</w:t>
      </w:r>
      <w:r w:rsidR="00335D39" w:rsidRPr="00B32D59">
        <w:rPr>
          <w:color w:val="000000" w:themeColor="text1"/>
        </w:rPr>
        <w:t>th positive and nega</w:t>
      </w:r>
      <w:r w:rsidR="003479A6" w:rsidRPr="00B32D59">
        <w:rPr>
          <w:color w:val="000000" w:themeColor="text1"/>
        </w:rPr>
        <w:t>tive</w:t>
      </w:r>
      <w:r w:rsidR="00494CC8" w:rsidRPr="00B32D59">
        <w:rPr>
          <w:color w:val="000000" w:themeColor="text1"/>
        </w:rPr>
        <w:t>.</w:t>
      </w:r>
      <w:r w:rsidR="00765C16" w:rsidRPr="00B32D59">
        <w:rPr>
          <w:color w:val="000000" w:themeColor="text1"/>
        </w:rPr>
        <w:t xml:space="preserve"> </w:t>
      </w:r>
      <w:r w:rsidR="0082077E" w:rsidRPr="00B32D59">
        <w:rPr>
          <w:rFonts w:eastAsia="Times New Roman" w:cs="Arial"/>
          <w:color w:val="000000" w:themeColor="text1"/>
        </w:rPr>
        <w:t>Physical activity has the potential to prevent detrimental cardio metabolic effects of inactivity and serves as a measure to strengthen psychological resources and coping mechanisms (</w:t>
      </w:r>
      <w:proofErr w:type="spellStart"/>
      <w:r w:rsidR="0082077E" w:rsidRPr="00B32D59">
        <w:rPr>
          <w:rFonts w:eastAsia="Times New Roman" w:cs="Arial"/>
          <w:color w:val="000000" w:themeColor="text1"/>
        </w:rPr>
        <w:t>Eszter</w:t>
      </w:r>
      <w:proofErr w:type="spellEnd"/>
      <w:r w:rsidR="0082077E" w:rsidRPr="00B32D59">
        <w:rPr>
          <w:rFonts w:eastAsia="Times New Roman" w:cs="Arial"/>
          <w:color w:val="000000" w:themeColor="text1"/>
        </w:rPr>
        <w:t xml:space="preserve"> et al.</w:t>
      </w:r>
      <w:r w:rsidR="00BA4079" w:rsidRPr="00B32D59">
        <w:rPr>
          <w:rFonts w:eastAsia="Times New Roman" w:cs="Arial"/>
          <w:color w:val="000000" w:themeColor="text1"/>
        </w:rPr>
        <w:t xml:space="preserve">, </w:t>
      </w:r>
      <w:r w:rsidR="0082077E" w:rsidRPr="00B32D59">
        <w:rPr>
          <w:rFonts w:eastAsia="Times New Roman" w:cs="Arial"/>
          <w:color w:val="000000" w:themeColor="text1"/>
        </w:rPr>
        <w:t xml:space="preserve">2020). </w:t>
      </w:r>
      <w:r w:rsidR="00765C16" w:rsidRPr="00B32D59">
        <w:rPr>
          <w:color w:val="000000" w:themeColor="text1"/>
        </w:rPr>
        <w:t>Th</w:t>
      </w:r>
      <w:r w:rsidR="00487753" w:rsidRPr="00B32D59">
        <w:rPr>
          <w:color w:val="000000" w:themeColor="text1"/>
        </w:rPr>
        <w:t xml:space="preserve">e primary goal of this </w:t>
      </w:r>
      <w:r w:rsidR="00765C16" w:rsidRPr="00B32D59">
        <w:rPr>
          <w:color w:val="000000" w:themeColor="text1"/>
        </w:rPr>
        <w:t xml:space="preserve">essay </w:t>
      </w:r>
      <w:r w:rsidR="003A5941" w:rsidRPr="00B32D59">
        <w:rPr>
          <w:color w:val="000000" w:themeColor="text1"/>
        </w:rPr>
        <w:t xml:space="preserve">is to </w:t>
      </w:r>
      <w:r w:rsidR="00110EE7" w:rsidRPr="00B32D59">
        <w:rPr>
          <w:color w:val="000000" w:themeColor="text1"/>
        </w:rPr>
        <w:t>point out and elucidate</w:t>
      </w:r>
      <w:r w:rsidR="00FD7A59" w:rsidRPr="00B32D59">
        <w:rPr>
          <w:color w:val="000000" w:themeColor="text1"/>
        </w:rPr>
        <w:t xml:space="preserve"> the </w:t>
      </w:r>
      <w:r w:rsidR="00777F40" w:rsidRPr="00B32D59">
        <w:rPr>
          <w:color w:val="000000" w:themeColor="text1"/>
        </w:rPr>
        <w:t xml:space="preserve">potential positives and negative psychological effects associated with active and exercising </w:t>
      </w:r>
      <w:r w:rsidR="005A2117" w:rsidRPr="00B32D59">
        <w:rPr>
          <w:color w:val="000000" w:themeColor="text1"/>
        </w:rPr>
        <w:t>for both male</w:t>
      </w:r>
      <w:r w:rsidR="0000511E" w:rsidRPr="00B32D59">
        <w:rPr>
          <w:color w:val="000000" w:themeColor="text1"/>
        </w:rPr>
        <w:t>s</w:t>
      </w:r>
      <w:r w:rsidR="005A2117" w:rsidRPr="00B32D59">
        <w:rPr>
          <w:color w:val="000000" w:themeColor="text1"/>
        </w:rPr>
        <w:t xml:space="preserve"> and female</w:t>
      </w:r>
      <w:r w:rsidR="0000511E" w:rsidRPr="00B32D59">
        <w:rPr>
          <w:color w:val="000000" w:themeColor="text1"/>
        </w:rPr>
        <w:t>s</w:t>
      </w:r>
      <w:r w:rsidR="005A2117" w:rsidRPr="00B32D59">
        <w:rPr>
          <w:color w:val="000000" w:themeColor="text1"/>
        </w:rPr>
        <w:t xml:space="preserve"> </w:t>
      </w:r>
      <w:r w:rsidR="001126DD" w:rsidRPr="00B32D59">
        <w:rPr>
          <w:color w:val="000000" w:themeColor="text1"/>
        </w:rPr>
        <w:t xml:space="preserve">within the ages of </w:t>
      </w:r>
      <w:r w:rsidR="00F5443B" w:rsidRPr="00B32D59">
        <w:rPr>
          <w:color w:val="000000" w:themeColor="text1"/>
        </w:rPr>
        <w:t>fifteen (15</w:t>
      </w:r>
      <w:r w:rsidR="001126DD" w:rsidRPr="00B32D59">
        <w:rPr>
          <w:color w:val="000000" w:themeColor="text1"/>
        </w:rPr>
        <w:t xml:space="preserve">) to </w:t>
      </w:r>
      <w:r w:rsidR="00D22F96" w:rsidRPr="00B32D59">
        <w:rPr>
          <w:color w:val="000000" w:themeColor="text1"/>
        </w:rPr>
        <w:t>twenty five (25) years.</w:t>
      </w:r>
      <w:r w:rsidR="00C306AA" w:rsidRPr="00B32D59">
        <w:rPr>
          <w:color w:val="000000" w:themeColor="text1"/>
        </w:rPr>
        <w:t xml:space="preserve"> Associated with this topic are three (3) issues</w:t>
      </w:r>
      <w:r w:rsidR="00605710" w:rsidRPr="00B32D59">
        <w:rPr>
          <w:color w:val="000000" w:themeColor="text1"/>
        </w:rPr>
        <w:t xml:space="preserve"> </w:t>
      </w:r>
      <w:r w:rsidR="00B54D5D" w:rsidRPr="00B32D59">
        <w:rPr>
          <w:color w:val="000000" w:themeColor="text1"/>
        </w:rPr>
        <w:t xml:space="preserve">that would be discussed throughout the essay. They are as follows: </w:t>
      </w:r>
      <w:r w:rsidR="008D0791" w:rsidRPr="00B32D59">
        <w:rPr>
          <w:color w:val="000000" w:themeColor="text1"/>
        </w:rPr>
        <w:t>Depression, anxiety</w:t>
      </w:r>
      <w:r w:rsidR="00095186" w:rsidRPr="00B32D59">
        <w:rPr>
          <w:color w:val="000000" w:themeColor="text1"/>
        </w:rPr>
        <w:t xml:space="preserve"> and stress reduction. </w:t>
      </w:r>
      <w:r w:rsidR="004439DE" w:rsidRPr="00B32D59">
        <w:rPr>
          <w:rFonts w:eastAsia="Times New Roman"/>
          <w:color w:val="000000" w:themeColor="text1"/>
          <w:shd w:val="clear" w:color="auto" w:fill="FFFFFF"/>
        </w:rPr>
        <w:t>Depression is a common and serious medical illness that negatively affects how you feel, the way you think and how you act</w:t>
      </w:r>
      <w:r w:rsidR="008A3454" w:rsidRPr="00B32D59">
        <w:rPr>
          <w:rFonts w:eastAsia="Times New Roman"/>
          <w:color w:val="000000" w:themeColor="text1"/>
          <w:shd w:val="clear" w:color="auto" w:fill="FFFFFF"/>
        </w:rPr>
        <w:t xml:space="preserve"> (Torres, 2020).</w:t>
      </w:r>
      <w:r w:rsidR="008D0791" w:rsidRPr="00B32D59">
        <w:rPr>
          <w:color w:val="000000" w:themeColor="text1"/>
        </w:rPr>
        <w:t xml:space="preserve"> The various roles of anxiety in human behavior have been recognized by psychologists, psychiatrists, and psychophysiologist</w:t>
      </w:r>
      <w:r w:rsidR="0091404A" w:rsidRPr="00B32D59">
        <w:rPr>
          <w:color w:val="000000" w:themeColor="text1"/>
        </w:rPr>
        <w:t>s</w:t>
      </w:r>
      <w:r w:rsidR="008D0791" w:rsidRPr="00B32D59">
        <w:rPr>
          <w:color w:val="000000" w:themeColor="text1"/>
        </w:rPr>
        <w:t xml:space="preserve"> for a long period of time (Maser et al., 2011). </w:t>
      </w:r>
      <w:r w:rsidR="00304DD3" w:rsidRPr="00B32D59">
        <w:rPr>
          <w:color w:val="000000" w:themeColor="text1"/>
        </w:rPr>
        <w:t>Thus, anxiety</w:t>
      </w:r>
      <w:r w:rsidR="00B849FA" w:rsidRPr="00B32D59">
        <w:rPr>
          <w:color w:val="000000" w:themeColor="text1"/>
        </w:rPr>
        <w:t xml:space="preserve"> </w:t>
      </w:r>
      <w:r w:rsidR="008D0791" w:rsidRPr="00B32D59">
        <w:rPr>
          <w:color w:val="000000" w:themeColor="text1"/>
        </w:rPr>
        <w:t>is defined as a feeling of unease, such a</w:t>
      </w:r>
      <w:r w:rsidR="00023FE6" w:rsidRPr="00B32D59">
        <w:rPr>
          <w:color w:val="000000" w:themeColor="text1"/>
        </w:rPr>
        <w:t>s</w:t>
      </w:r>
      <w:r w:rsidR="008D0791" w:rsidRPr="00B32D59">
        <w:rPr>
          <w:color w:val="000000" w:themeColor="text1"/>
        </w:rPr>
        <w:t xml:space="preserve"> worry or fear, that can be mild or severe (N</w:t>
      </w:r>
      <w:r w:rsidR="00176FE5" w:rsidRPr="00B32D59">
        <w:rPr>
          <w:color w:val="000000" w:themeColor="text1"/>
        </w:rPr>
        <w:t xml:space="preserve">HS </w:t>
      </w:r>
      <w:r w:rsidR="008D0791" w:rsidRPr="00B32D59">
        <w:rPr>
          <w:color w:val="000000" w:themeColor="text1"/>
        </w:rPr>
        <w:t>Inform, 2019)</w:t>
      </w:r>
      <w:r w:rsidR="00C341DF" w:rsidRPr="00B32D59">
        <w:rPr>
          <w:color w:val="000000" w:themeColor="text1"/>
        </w:rPr>
        <w:t xml:space="preserve"> which is sometimes derived from depression. </w:t>
      </w:r>
      <w:r w:rsidR="002256A4" w:rsidRPr="00B32D59">
        <w:rPr>
          <w:color w:val="000000" w:themeColor="text1"/>
        </w:rPr>
        <w:t>The term ‘stress re</w:t>
      </w:r>
      <w:r w:rsidR="00177345" w:rsidRPr="00B32D59">
        <w:rPr>
          <w:color w:val="000000" w:themeColor="text1"/>
        </w:rPr>
        <w:t xml:space="preserve">duction’ is quite self explanatory. However, </w:t>
      </w:r>
      <w:r w:rsidR="00772735" w:rsidRPr="00B32D59">
        <w:rPr>
          <w:color w:val="000000" w:themeColor="text1"/>
        </w:rPr>
        <w:t>a more constructed definition states that</w:t>
      </w:r>
      <w:r w:rsidR="003B3DA6" w:rsidRPr="00B32D59">
        <w:rPr>
          <w:color w:val="000000" w:themeColor="text1"/>
        </w:rPr>
        <w:t xml:space="preserve"> stress reduction is a means to assist i</w:t>
      </w:r>
      <w:r w:rsidR="00FC2F25" w:rsidRPr="00B32D59">
        <w:rPr>
          <w:color w:val="000000" w:themeColor="text1"/>
        </w:rPr>
        <w:t>ndi</w:t>
      </w:r>
      <w:r w:rsidR="00FB5E66" w:rsidRPr="00B32D59">
        <w:rPr>
          <w:color w:val="000000" w:themeColor="text1"/>
        </w:rPr>
        <w:t xml:space="preserve">viduals </w:t>
      </w:r>
      <w:r w:rsidR="008D12D8" w:rsidRPr="00B32D59">
        <w:rPr>
          <w:color w:val="000000" w:themeColor="text1"/>
        </w:rPr>
        <w:t xml:space="preserve">in coping with stressors in various </w:t>
      </w:r>
      <w:r w:rsidR="00516061" w:rsidRPr="00B32D59">
        <w:rPr>
          <w:color w:val="000000" w:themeColor="text1"/>
        </w:rPr>
        <w:t>conte</w:t>
      </w:r>
      <w:r w:rsidR="0099764B" w:rsidRPr="00B32D59">
        <w:rPr>
          <w:color w:val="000000" w:themeColor="text1"/>
        </w:rPr>
        <w:t>xt</w:t>
      </w:r>
      <w:r w:rsidR="00A47C9F" w:rsidRPr="00B32D59">
        <w:rPr>
          <w:rFonts w:eastAsia="Times New Roman"/>
          <w:color w:val="000000" w:themeColor="text1"/>
          <w:shd w:val="clear" w:color="auto" w:fill="FFFFFF"/>
        </w:rPr>
        <w:t xml:space="preserve"> (</w:t>
      </w:r>
      <w:r w:rsidR="002A07BD" w:rsidRPr="00B32D59">
        <w:rPr>
          <w:rFonts w:eastAsia="Times New Roman"/>
          <w:color w:val="000000" w:themeColor="text1"/>
          <w:shd w:val="clear" w:color="auto" w:fill="FFFFFF"/>
        </w:rPr>
        <w:t xml:space="preserve">IGI </w:t>
      </w:r>
      <w:r w:rsidR="009F2F51" w:rsidRPr="00B32D59">
        <w:rPr>
          <w:rFonts w:eastAsia="Times New Roman"/>
          <w:color w:val="000000" w:themeColor="text1"/>
          <w:shd w:val="clear" w:color="auto" w:fill="FFFFFF"/>
        </w:rPr>
        <w:t>Global,2022</w:t>
      </w:r>
      <w:r w:rsidR="00A47C9F" w:rsidRPr="00B32D59">
        <w:rPr>
          <w:rFonts w:eastAsia="Times New Roman"/>
          <w:color w:val="000000" w:themeColor="text1"/>
          <w:shd w:val="clear" w:color="auto" w:fill="FFFFFF"/>
        </w:rPr>
        <w:t>).</w:t>
      </w:r>
      <w:r w:rsidR="0034253B" w:rsidRPr="00B32D59">
        <w:rPr>
          <w:color w:val="000000" w:themeColor="text1"/>
        </w:rPr>
        <w:t>To sum up this essay, one would</w:t>
      </w:r>
      <w:r w:rsidR="00FB11F2" w:rsidRPr="00B32D59">
        <w:rPr>
          <w:color w:val="000000" w:themeColor="text1"/>
        </w:rPr>
        <w:t xml:space="preserve"> also</w:t>
      </w:r>
      <w:r w:rsidR="0034253B" w:rsidRPr="00B32D59">
        <w:rPr>
          <w:color w:val="000000" w:themeColor="text1"/>
        </w:rPr>
        <w:t xml:space="preserve"> find ways in which stress can be reduced to </w:t>
      </w:r>
      <w:r w:rsidR="000C1F31" w:rsidRPr="00B32D59">
        <w:rPr>
          <w:color w:val="000000" w:themeColor="text1"/>
        </w:rPr>
        <w:t>d</w:t>
      </w:r>
      <w:r w:rsidR="0059503F" w:rsidRPr="00B32D59">
        <w:rPr>
          <w:color w:val="000000" w:themeColor="text1"/>
        </w:rPr>
        <w:t>ecr</w:t>
      </w:r>
      <w:r w:rsidR="002256A4" w:rsidRPr="00B32D59">
        <w:rPr>
          <w:color w:val="000000" w:themeColor="text1"/>
        </w:rPr>
        <w:t xml:space="preserve">ease anxiety and depression levels during </w:t>
      </w:r>
      <w:r w:rsidR="00FB11F2" w:rsidRPr="00B32D59">
        <w:rPr>
          <w:color w:val="000000" w:themeColor="text1"/>
        </w:rPr>
        <w:t>exercise for persons within the</w:t>
      </w:r>
      <w:r w:rsidR="00790DA1" w:rsidRPr="00B32D59">
        <w:rPr>
          <w:color w:val="000000" w:themeColor="text1"/>
        </w:rPr>
        <w:t xml:space="preserve"> age</w:t>
      </w:r>
      <w:r w:rsidR="0001432D" w:rsidRPr="00B32D59">
        <w:rPr>
          <w:color w:val="000000" w:themeColor="text1"/>
        </w:rPr>
        <w:t xml:space="preserve"> groups stated prior.</w:t>
      </w:r>
    </w:p>
    <w:p w14:paraId="5BF3B89C" w14:textId="7883A535" w:rsidR="0001432D" w:rsidRPr="00B32D59" w:rsidRDefault="0001432D" w:rsidP="008C7741">
      <w:pPr>
        <w:spacing w:line="360" w:lineRule="auto"/>
        <w:rPr>
          <w:color w:val="000000" w:themeColor="text1"/>
        </w:rPr>
      </w:pPr>
    </w:p>
    <w:p w14:paraId="6D65DDA9" w14:textId="77777777" w:rsidR="00B30C25" w:rsidRPr="00B32D59" w:rsidRDefault="00B30C25" w:rsidP="008C7741">
      <w:pPr>
        <w:spacing w:line="360" w:lineRule="auto"/>
        <w:rPr>
          <w:color w:val="000000" w:themeColor="text1"/>
        </w:rPr>
      </w:pPr>
    </w:p>
    <w:p w14:paraId="116E579D" w14:textId="25D26F60" w:rsidR="00E06ABB" w:rsidRPr="00B32D59" w:rsidRDefault="00B9391E" w:rsidP="008C7741">
      <w:pPr>
        <w:spacing w:line="360" w:lineRule="auto"/>
        <w:rPr>
          <w:rFonts w:eastAsia="Times New Roman" w:cs="Arial"/>
          <w:color w:val="000000" w:themeColor="text1"/>
        </w:rPr>
      </w:pPr>
      <w:r w:rsidRPr="00B32D59">
        <w:rPr>
          <w:rFonts w:eastAsia="Times New Roman" w:cs="Arial"/>
          <w:color w:val="000000" w:themeColor="text1"/>
        </w:rPr>
        <w:t>Health is a state of complete physical, mental and social well-being and not merely the absence of disease or infirmity (</w:t>
      </w:r>
      <w:r w:rsidR="00BF1A90" w:rsidRPr="00B32D59">
        <w:rPr>
          <w:rFonts w:eastAsia="Times New Roman" w:cs="Arial"/>
          <w:color w:val="000000" w:themeColor="text1"/>
        </w:rPr>
        <w:t>WHO, 1958)</w:t>
      </w:r>
      <w:r w:rsidR="009728A5" w:rsidRPr="00B32D59">
        <w:rPr>
          <w:rFonts w:eastAsia="Times New Roman" w:cs="Arial"/>
          <w:color w:val="000000" w:themeColor="text1"/>
        </w:rPr>
        <w:t>.</w:t>
      </w:r>
      <w:r w:rsidR="00DC4034" w:rsidRPr="00B32D59">
        <w:rPr>
          <w:rFonts w:eastAsia="Times New Roman" w:cs="Arial"/>
          <w:color w:val="000000" w:themeColor="text1"/>
        </w:rPr>
        <w:t xml:space="preserve"> </w:t>
      </w:r>
      <w:r w:rsidR="00FA50A5" w:rsidRPr="00B32D59">
        <w:rPr>
          <w:rFonts w:eastAsia="Times New Roman" w:cs="Arial"/>
          <w:color w:val="000000" w:themeColor="text1"/>
        </w:rPr>
        <w:t xml:space="preserve">Over (340) million people </w:t>
      </w:r>
      <w:r w:rsidR="00AE7CED" w:rsidRPr="00B32D59">
        <w:rPr>
          <w:rFonts w:eastAsia="Times New Roman" w:cs="Arial"/>
          <w:color w:val="000000" w:themeColor="text1"/>
        </w:rPr>
        <w:t xml:space="preserve">across </w:t>
      </w:r>
      <w:r w:rsidR="00FA50A5" w:rsidRPr="00B32D59">
        <w:rPr>
          <w:rFonts w:eastAsia="Times New Roman" w:cs="Arial"/>
          <w:color w:val="000000" w:themeColor="text1"/>
        </w:rPr>
        <w:t>the world</w:t>
      </w:r>
      <w:r w:rsidR="001B3DFF" w:rsidRPr="00B32D59">
        <w:rPr>
          <w:rFonts w:eastAsia="Times New Roman" w:cs="Arial"/>
          <w:color w:val="000000" w:themeColor="text1"/>
        </w:rPr>
        <w:t xml:space="preserve"> are </w:t>
      </w:r>
      <w:r w:rsidR="00EA06A3" w:rsidRPr="00B32D59">
        <w:rPr>
          <w:rFonts w:eastAsia="Times New Roman" w:cs="Arial"/>
          <w:color w:val="000000" w:themeColor="text1"/>
        </w:rPr>
        <w:t>being affected by depression as it is one of the most prevalent hea</w:t>
      </w:r>
      <w:r w:rsidR="00F971BC" w:rsidRPr="00B32D59">
        <w:rPr>
          <w:rFonts w:eastAsia="Times New Roman" w:cs="Arial"/>
          <w:color w:val="000000" w:themeColor="text1"/>
        </w:rPr>
        <w:t>lth</w:t>
      </w:r>
      <w:r w:rsidR="00EA06A3" w:rsidRPr="00B32D59">
        <w:rPr>
          <w:rFonts w:eastAsia="Times New Roman" w:cs="Arial"/>
          <w:color w:val="000000" w:themeColor="text1"/>
        </w:rPr>
        <w:t xml:space="preserve"> conditions (</w:t>
      </w:r>
      <w:proofErr w:type="spellStart"/>
      <w:r w:rsidR="00EA06A3" w:rsidRPr="00B32D59">
        <w:rPr>
          <w:rFonts w:eastAsia="Times New Roman" w:cs="Arial"/>
          <w:color w:val="000000" w:themeColor="text1"/>
        </w:rPr>
        <w:t>Kvam</w:t>
      </w:r>
      <w:proofErr w:type="spellEnd"/>
      <w:r w:rsidR="00EA06A3" w:rsidRPr="00B32D59">
        <w:rPr>
          <w:rFonts w:eastAsia="Times New Roman" w:cs="Arial"/>
          <w:color w:val="000000" w:themeColor="text1"/>
        </w:rPr>
        <w:t xml:space="preserve"> et al., 2016)</w:t>
      </w:r>
      <w:r w:rsidR="004D1C9B" w:rsidRPr="00B32D59">
        <w:rPr>
          <w:rFonts w:eastAsia="Times New Roman" w:cs="Arial"/>
          <w:color w:val="000000" w:themeColor="text1"/>
        </w:rPr>
        <w:t>.</w:t>
      </w:r>
      <w:r w:rsidR="002D71B8" w:rsidRPr="00B32D59">
        <w:rPr>
          <w:rFonts w:eastAsia="Times New Roman" w:cs="Arial"/>
          <w:color w:val="000000" w:themeColor="text1"/>
        </w:rPr>
        <w:t xml:space="preserve"> </w:t>
      </w:r>
      <w:r w:rsidR="00F233E4" w:rsidRPr="00B32D59">
        <w:rPr>
          <w:rFonts w:eastAsia="Times New Roman" w:cs="Arial"/>
          <w:color w:val="000000" w:themeColor="text1"/>
        </w:rPr>
        <w:t>Some common</w:t>
      </w:r>
      <w:r w:rsidR="000C5014" w:rsidRPr="00B32D59">
        <w:rPr>
          <w:rFonts w:eastAsia="Times New Roman" w:cs="Arial"/>
          <w:color w:val="000000" w:themeColor="text1"/>
        </w:rPr>
        <w:t xml:space="preserve"> </w:t>
      </w:r>
      <w:r w:rsidR="00130608" w:rsidRPr="00B32D59">
        <w:rPr>
          <w:rFonts w:eastAsia="Times New Roman" w:cs="Arial"/>
          <w:color w:val="000000" w:themeColor="text1"/>
        </w:rPr>
        <w:t>effects of depression includes low levels of moods, feelings of guilt</w:t>
      </w:r>
      <w:r w:rsidR="00F233E4" w:rsidRPr="00B32D59">
        <w:rPr>
          <w:rFonts w:eastAsia="Times New Roman" w:cs="Arial"/>
          <w:color w:val="000000" w:themeColor="text1"/>
        </w:rPr>
        <w:t>, poor sleep quality, low self</w:t>
      </w:r>
      <w:r w:rsidR="00507ED3" w:rsidRPr="00B32D59">
        <w:rPr>
          <w:rFonts w:eastAsia="Times New Roman" w:cs="Arial"/>
          <w:color w:val="000000" w:themeColor="text1"/>
        </w:rPr>
        <w:t>-</w:t>
      </w:r>
      <w:r w:rsidR="00F233E4" w:rsidRPr="00B32D59">
        <w:rPr>
          <w:rFonts w:eastAsia="Times New Roman" w:cs="Arial"/>
          <w:color w:val="000000" w:themeColor="text1"/>
        </w:rPr>
        <w:t>worth and</w:t>
      </w:r>
      <w:r w:rsidR="00507ED3" w:rsidRPr="00B32D59">
        <w:rPr>
          <w:rFonts w:eastAsia="Times New Roman" w:cs="Arial"/>
          <w:color w:val="000000" w:themeColor="text1"/>
        </w:rPr>
        <w:t xml:space="preserve"> </w:t>
      </w:r>
      <w:r w:rsidR="005E65BD" w:rsidRPr="00B32D59">
        <w:rPr>
          <w:rFonts w:eastAsia="Times New Roman" w:cs="Arial"/>
          <w:color w:val="000000" w:themeColor="text1"/>
        </w:rPr>
        <w:t>decreased appetite (</w:t>
      </w:r>
      <w:r w:rsidR="00EC4230" w:rsidRPr="00B32D59">
        <w:rPr>
          <w:rFonts w:eastAsia="Times New Roman" w:cs="Arial"/>
          <w:color w:val="000000" w:themeColor="text1"/>
        </w:rPr>
        <w:t>Werner et al., 2014).</w:t>
      </w:r>
      <w:r w:rsidR="001520AD" w:rsidRPr="00B32D59">
        <w:rPr>
          <w:rFonts w:eastAsia="Times New Roman" w:cs="Arial"/>
          <w:color w:val="000000" w:themeColor="text1"/>
        </w:rPr>
        <w:t xml:space="preserve"> </w:t>
      </w:r>
      <w:r w:rsidR="00657D00" w:rsidRPr="00B32D59">
        <w:rPr>
          <w:rFonts w:eastAsia="Times New Roman" w:cs="Arial"/>
          <w:color w:val="000000" w:themeColor="text1"/>
        </w:rPr>
        <w:t xml:space="preserve">Dealing with depression </w:t>
      </w:r>
      <w:r w:rsidR="00AC51DA" w:rsidRPr="00B32D59">
        <w:rPr>
          <w:rFonts w:eastAsia="Times New Roman" w:cs="Arial"/>
          <w:color w:val="000000" w:themeColor="text1"/>
        </w:rPr>
        <w:t xml:space="preserve">has both positive and negative psychological effects </w:t>
      </w:r>
      <w:r w:rsidR="00F94543" w:rsidRPr="00B32D59">
        <w:rPr>
          <w:rFonts w:eastAsia="Times New Roman" w:cs="Arial"/>
          <w:color w:val="000000" w:themeColor="text1"/>
        </w:rPr>
        <w:t>when associated with exercise. The effect of exercise in treating or preventing depression has been portrayed in numerous studies (</w:t>
      </w:r>
      <w:proofErr w:type="spellStart"/>
      <w:r w:rsidR="00F94543" w:rsidRPr="00B32D59">
        <w:rPr>
          <w:rFonts w:eastAsia="Times New Roman" w:cs="Arial"/>
          <w:color w:val="000000" w:themeColor="text1"/>
        </w:rPr>
        <w:t>St</w:t>
      </w:r>
      <w:r w:rsidR="0092229C" w:rsidRPr="00B32D59">
        <w:rPr>
          <w:rFonts w:eastAsia="Times New Roman" w:cs="Arial"/>
          <w:color w:val="000000" w:themeColor="text1"/>
        </w:rPr>
        <w:t>rohle</w:t>
      </w:r>
      <w:proofErr w:type="spellEnd"/>
      <w:r w:rsidR="0092229C" w:rsidRPr="00B32D59">
        <w:rPr>
          <w:rFonts w:eastAsia="Times New Roman" w:cs="Arial"/>
          <w:color w:val="000000" w:themeColor="text1"/>
        </w:rPr>
        <w:t xml:space="preserve"> et al., 2009).</w:t>
      </w:r>
      <w:r w:rsidR="00F9485B" w:rsidRPr="00B32D59">
        <w:rPr>
          <w:rFonts w:eastAsia="Times New Roman" w:cs="Arial"/>
          <w:color w:val="000000" w:themeColor="text1"/>
        </w:rPr>
        <w:t xml:space="preserve"> </w:t>
      </w:r>
      <w:r w:rsidR="007A5774" w:rsidRPr="00B32D59">
        <w:rPr>
          <w:rFonts w:eastAsia="Times New Roman" w:cs="Arial"/>
          <w:color w:val="000000" w:themeColor="text1"/>
        </w:rPr>
        <w:t xml:space="preserve">With that being said, (Viana et al., 2020) </w:t>
      </w:r>
      <w:r w:rsidR="00E602A6" w:rsidRPr="00B32D59">
        <w:rPr>
          <w:rFonts w:eastAsia="Times New Roman" w:cs="Arial"/>
          <w:color w:val="000000" w:themeColor="text1"/>
        </w:rPr>
        <w:t xml:space="preserve">study on Covid- 19 states that </w:t>
      </w:r>
      <w:r w:rsidR="00F16B11" w:rsidRPr="00B32D59">
        <w:rPr>
          <w:rFonts w:eastAsia="Times New Roman" w:cs="Arial"/>
          <w:color w:val="000000" w:themeColor="text1"/>
        </w:rPr>
        <w:t>a single session of ab</w:t>
      </w:r>
      <w:r w:rsidR="00265D48" w:rsidRPr="00B32D59">
        <w:rPr>
          <w:rFonts w:eastAsia="Times New Roman" w:cs="Arial"/>
          <w:color w:val="000000" w:themeColor="text1"/>
        </w:rPr>
        <w:t>out</w:t>
      </w:r>
      <w:r w:rsidR="00F16B11" w:rsidRPr="00B32D59">
        <w:rPr>
          <w:rFonts w:eastAsia="Times New Roman" w:cs="Arial"/>
          <w:color w:val="000000" w:themeColor="text1"/>
        </w:rPr>
        <w:t xml:space="preserve"> twenty minutes (20) </w:t>
      </w:r>
      <w:r w:rsidR="00E43F56" w:rsidRPr="00B32D59">
        <w:rPr>
          <w:rFonts w:eastAsia="Times New Roman" w:cs="Arial"/>
          <w:color w:val="000000" w:themeColor="text1"/>
        </w:rPr>
        <w:t xml:space="preserve">at moderate </w:t>
      </w:r>
      <w:r w:rsidR="00E43F56" w:rsidRPr="00B32D59">
        <w:rPr>
          <w:rFonts w:eastAsia="Times New Roman" w:cs="Arial"/>
          <w:color w:val="000000" w:themeColor="text1"/>
        </w:rPr>
        <w:lastRenderedPageBreak/>
        <w:t xml:space="preserve">intensity </w:t>
      </w:r>
      <w:r w:rsidR="00FE2BA6" w:rsidRPr="00B32D59">
        <w:rPr>
          <w:rFonts w:eastAsia="Times New Roman" w:cs="Arial"/>
          <w:color w:val="000000" w:themeColor="text1"/>
        </w:rPr>
        <w:t xml:space="preserve">has the ability to significantly reduce anxiety levels in a healthy person. </w:t>
      </w:r>
      <w:r w:rsidR="004F27AC" w:rsidRPr="00B32D59">
        <w:rPr>
          <w:rFonts w:eastAsia="Times New Roman" w:cs="Arial"/>
          <w:color w:val="000000" w:themeColor="text1"/>
        </w:rPr>
        <w:t xml:space="preserve">To alleviate the anxiety levels in patients, </w:t>
      </w:r>
      <w:r w:rsidR="00E154C1" w:rsidRPr="00B32D59">
        <w:rPr>
          <w:rFonts w:eastAsia="Times New Roman" w:cs="Arial"/>
          <w:color w:val="000000" w:themeColor="text1"/>
        </w:rPr>
        <w:t xml:space="preserve">eight (8) weeks of </w:t>
      </w:r>
      <w:proofErr w:type="spellStart"/>
      <w:r w:rsidR="00E154C1" w:rsidRPr="00B32D59">
        <w:rPr>
          <w:rFonts w:eastAsia="Times New Roman" w:cs="Arial"/>
          <w:color w:val="000000" w:themeColor="text1"/>
        </w:rPr>
        <w:t>exergames</w:t>
      </w:r>
      <w:proofErr w:type="spellEnd"/>
      <w:r w:rsidR="00E154C1" w:rsidRPr="00B32D59">
        <w:rPr>
          <w:rFonts w:eastAsia="Times New Roman" w:cs="Arial"/>
          <w:color w:val="000000" w:themeColor="text1"/>
        </w:rPr>
        <w:t xml:space="preserve"> were performed</w:t>
      </w:r>
      <w:r w:rsidR="00AC75B5" w:rsidRPr="00B32D59">
        <w:rPr>
          <w:rFonts w:eastAsia="Times New Roman" w:cs="Arial"/>
          <w:color w:val="000000" w:themeColor="text1"/>
        </w:rPr>
        <w:t xml:space="preserve"> for (60) minutes,</w:t>
      </w:r>
      <w:r w:rsidR="00E154C1" w:rsidRPr="00B32D59">
        <w:rPr>
          <w:rFonts w:eastAsia="Times New Roman" w:cs="Arial"/>
          <w:color w:val="000000" w:themeColor="text1"/>
        </w:rPr>
        <w:t xml:space="preserve"> twice a week</w:t>
      </w:r>
      <w:r w:rsidR="00AC75B5" w:rsidRPr="00B32D59">
        <w:rPr>
          <w:rFonts w:eastAsia="Times New Roman" w:cs="Arial"/>
          <w:color w:val="000000" w:themeColor="text1"/>
        </w:rPr>
        <w:t xml:space="preserve">. </w:t>
      </w:r>
      <w:r w:rsidR="00F219C2" w:rsidRPr="00B32D59">
        <w:rPr>
          <w:rFonts w:eastAsia="Times New Roman" w:cs="Arial"/>
          <w:color w:val="000000" w:themeColor="text1"/>
        </w:rPr>
        <w:t>Coronavirus disease</w:t>
      </w:r>
      <w:r w:rsidR="00EC4E2B" w:rsidRPr="00B32D59">
        <w:rPr>
          <w:rFonts w:eastAsia="Times New Roman" w:cs="Arial"/>
          <w:color w:val="000000" w:themeColor="text1"/>
        </w:rPr>
        <w:t xml:space="preserve">, better known as (COVID-19) </w:t>
      </w:r>
      <w:r w:rsidR="00F219C2" w:rsidRPr="00B32D59">
        <w:rPr>
          <w:rFonts w:eastAsia="Times New Roman" w:cs="Arial"/>
          <w:color w:val="000000" w:themeColor="text1"/>
        </w:rPr>
        <w:t xml:space="preserve">is an infectious disease caused by the SARS-CoV-2 virus </w:t>
      </w:r>
      <w:r w:rsidR="006B28D4" w:rsidRPr="00B32D59">
        <w:rPr>
          <w:rFonts w:eastAsia="Times New Roman" w:cs="Arial"/>
          <w:color w:val="000000" w:themeColor="text1"/>
        </w:rPr>
        <w:t>(WHO, 2022)</w:t>
      </w:r>
      <w:r w:rsidR="00EC4E2B" w:rsidRPr="00B32D59">
        <w:rPr>
          <w:rFonts w:eastAsia="Times New Roman" w:cs="Arial"/>
          <w:color w:val="000000" w:themeColor="text1"/>
        </w:rPr>
        <w:t>.</w:t>
      </w:r>
      <w:r w:rsidR="00AF4A2F" w:rsidRPr="00B32D59">
        <w:rPr>
          <w:rFonts w:eastAsia="Times New Roman" w:cs="Arial"/>
          <w:color w:val="000000" w:themeColor="text1"/>
        </w:rPr>
        <w:t xml:space="preserve"> A lockdown was implemented in an attempt to contain the SARS-CoV-2 virus </w:t>
      </w:r>
      <w:r w:rsidR="00A02552" w:rsidRPr="00B32D59">
        <w:rPr>
          <w:rFonts w:eastAsia="Times New Roman" w:cs="Arial"/>
          <w:color w:val="000000" w:themeColor="text1"/>
        </w:rPr>
        <w:t xml:space="preserve">which was </w:t>
      </w:r>
      <w:r w:rsidR="0084451E" w:rsidRPr="00B32D59">
        <w:rPr>
          <w:rFonts w:eastAsia="Times New Roman" w:cs="Arial"/>
          <w:color w:val="000000" w:themeColor="text1"/>
        </w:rPr>
        <w:t xml:space="preserve">claimed to be </w:t>
      </w:r>
      <w:r w:rsidR="00AF4A2F" w:rsidRPr="00B32D59">
        <w:rPr>
          <w:rFonts w:eastAsia="Times New Roman" w:cs="Arial"/>
          <w:color w:val="000000" w:themeColor="text1"/>
        </w:rPr>
        <w:t>unprecedented for most Western</w:t>
      </w:r>
      <w:r w:rsidR="0084451E" w:rsidRPr="00B32D59">
        <w:rPr>
          <w:rFonts w:eastAsia="Times New Roman" w:cs="Arial"/>
          <w:color w:val="000000" w:themeColor="text1"/>
        </w:rPr>
        <w:t xml:space="preserve"> </w:t>
      </w:r>
      <w:r w:rsidR="00247F7D" w:rsidRPr="00B32D59">
        <w:rPr>
          <w:rFonts w:eastAsia="Times New Roman" w:cs="Arial"/>
          <w:color w:val="000000" w:themeColor="text1"/>
        </w:rPr>
        <w:t>countries, and</w:t>
      </w:r>
      <w:r w:rsidR="00AA5C0E" w:rsidRPr="00B32D59">
        <w:rPr>
          <w:rFonts w:eastAsia="Times New Roman" w:cs="Arial"/>
          <w:color w:val="000000" w:themeColor="text1"/>
        </w:rPr>
        <w:t xml:space="preserve"> has been represented as a major societal challenge with conceivable repercussions for the mental and physical health of individuals.</w:t>
      </w:r>
      <w:r w:rsidR="00F33AA2" w:rsidRPr="00B32D59">
        <w:rPr>
          <w:rFonts w:eastAsia="Times New Roman" w:cs="Arial"/>
          <w:color w:val="000000" w:themeColor="text1"/>
        </w:rPr>
        <w:t xml:space="preserve">A study </w:t>
      </w:r>
      <w:r w:rsidR="006D3220" w:rsidRPr="00B32D59">
        <w:rPr>
          <w:rFonts w:eastAsia="Times New Roman" w:cs="Arial"/>
          <w:color w:val="000000" w:themeColor="text1"/>
        </w:rPr>
        <w:t xml:space="preserve">taken place in Belgium stated that the global spread of COVID-19 </w:t>
      </w:r>
      <w:r w:rsidR="005A5A04" w:rsidRPr="00B32D59">
        <w:rPr>
          <w:rFonts w:eastAsia="Times New Roman" w:cs="Arial"/>
          <w:color w:val="000000" w:themeColor="text1"/>
        </w:rPr>
        <w:t xml:space="preserve">has had a </w:t>
      </w:r>
      <w:r w:rsidR="00B37A55" w:rsidRPr="00B32D59">
        <w:rPr>
          <w:rFonts w:eastAsia="Times New Roman" w:cs="Arial"/>
          <w:color w:val="000000" w:themeColor="text1"/>
        </w:rPr>
        <w:t xml:space="preserve">vast influence </w:t>
      </w:r>
      <w:r w:rsidR="004E1ABC" w:rsidRPr="00B32D59">
        <w:rPr>
          <w:rFonts w:eastAsia="Times New Roman" w:cs="Arial"/>
          <w:color w:val="000000" w:themeColor="text1"/>
        </w:rPr>
        <w:t>on levels of exercise patterns all across the globe.</w:t>
      </w:r>
      <w:r w:rsidR="008C57EE" w:rsidRPr="00B32D59">
        <w:rPr>
          <w:rFonts w:eastAsia="Times New Roman" w:cs="Arial"/>
          <w:color w:val="000000" w:themeColor="text1"/>
        </w:rPr>
        <w:t xml:space="preserve"> In Belgium, individuals were encouraged to partake in physical activity non-intensively during the lockdown to </w:t>
      </w:r>
      <w:r w:rsidR="00545B4F" w:rsidRPr="00B32D59">
        <w:rPr>
          <w:rFonts w:eastAsia="Times New Roman" w:cs="Arial"/>
          <w:color w:val="000000" w:themeColor="text1"/>
        </w:rPr>
        <w:t xml:space="preserve">stimulate their mental and physical health. However, other countries such as China, </w:t>
      </w:r>
      <w:r w:rsidR="00DD7214" w:rsidRPr="00B32D59">
        <w:rPr>
          <w:rFonts w:eastAsia="Times New Roman" w:cs="Arial"/>
          <w:color w:val="000000" w:themeColor="text1"/>
        </w:rPr>
        <w:t>encouraged individuals to workout in the comfort of their homes. Whereas</w:t>
      </w:r>
      <w:r w:rsidR="00C468F6" w:rsidRPr="00B32D59">
        <w:rPr>
          <w:rFonts w:eastAsia="Times New Roman" w:cs="Arial"/>
          <w:color w:val="000000" w:themeColor="text1"/>
        </w:rPr>
        <w:t xml:space="preserve"> in Belgium, both indoor and outdoor physical activity w</w:t>
      </w:r>
      <w:r w:rsidR="004E43B6" w:rsidRPr="00B32D59">
        <w:rPr>
          <w:rFonts w:eastAsia="Times New Roman" w:cs="Arial"/>
          <w:color w:val="000000" w:themeColor="text1"/>
        </w:rPr>
        <w:t>ere</w:t>
      </w:r>
      <w:r w:rsidR="00C468F6" w:rsidRPr="00B32D59">
        <w:rPr>
          <w:rFonts w:eastAsia="Times New Roman" w:cs="Arial"/>
          <w:color w:val="000000" w:themeColor="text1"/>
        </w:rPr>
        <w:t xml:space="preserve"> promoted during these time</w:t>
      </w:r>
      <w:r w:rsidR="006F5481" w:rsidRPr="00B32D59">
        <w:rPr>
          <w:rFonts w:eastAsia="Times New Roman" w:cs="Arial"/>
          <w:color w:val="000000" w:themeColor="text1"/>
        </w:rPr>
        <w:t>s.</w:t>
      </w:r>
      <w:r w:rsidR="004B15DB" w:rsidRPr="00B32D59">
        <w:rPr>
          <w:rFonts w:eastAsia="Times New Roman" w:cs="Arial"/>
          <w:color w:val="000000" w:themeColor="text1"/>
        </w:rPr>
        <w:t xml:space="preserve"> While approximately one third (36%) of the high active people </w:t>
      </w:r>
      <w:r w:rsidR="00E461B7" w:rsidRPr="00B32D59">
        <w:rPr>
          <w:rFonts w:eastAsia="Times New Roman" w:cs="Arial"/>
          <w:color w:val="000000" w:themeColor="text1"/>
        </w:rPr>
        <w:t>were</w:t>
      </w:r>
      <w:r w:rsidR="004B15DB" w:rsidRPr="00B32D59">
        <w:rPr>
          <w:rFonts w:eastAsia="Times New Roman" w:cs="Arial"/>
          <w:color w:val="000000" w:themeColor="text1"/>
        </w:rPr>
        <w:t xml:space="preserve"> exercising more during the lockdown (41% as much), almost two-thirds of the low active </w:t>
      </w:r>
      <w:r w:rsidR="00A77723" w:rsidRPr="00B32D59">
        <w:rPr>
          <w:rFonts w:eastAsia="Times New Roman" w:cs="Arial"/>
          <w:color w:val="000000" w:themeColor="text1"/>
        </w:rPr>
        <w:t>persons</w:t>
      </w:r>
      <w:r w:rsidR="004B15DB" w:rsidRPr="00B32D59">
        <w:rPr>
          <w:rFonts w:eastAsia="Times New Roman" w:cs="Arial"/>
          <w:color w:val="000000" w:themeColor="text1"/>
        </w:rPr>
        <w:t xml:space="preserve"> (58%) indicated higher exercise levels</w:t>
      </w:r>
      <w:r w:rsidR="00884753" w:rsidRPr="00B32D59">
        <w:rPr>
          <w:rFonts w:eastAsia="Times New Roman" w:cs="Arial"/>
          <w:color w:val="000000" w:themeColor="text1"/>
        </w:rPr>
        <w:t xml:space="preserve"> </w:t>
      </w:r>
      <w:r w:rsidR="00AB0FE3" w:rsidRPr="00B32D59">
        <w:rPr>
          <w:rFonts w:eastAsia="Times New Roman" w:cs="Arial"/>
          <w:color w:val="000000" w:themeColor="text1"/>
        </w:rPr>
        <w:t>(J. Environ. Res. Public Health 2020)</w:t>
      </w:r>
      <w:r w:rsidR="007E7E4D" w:rsidRPr="00B32D59">
        <w:rPr>
          <w:rFonts w:eastAsia="Times New Roman" w:cs="Arial"/>
          <w:color w:val="000000" w:themeColor="text1"/>
        </w:rPr>
        <w:t>.</w:t>
      </w:r>
    </w:p>
    <w:p w14:paraId="652AA6A0" w14:textId="77777777" w:rsidR="00E06ABB" w:rsidRPr="00B32D59" w:rsidRDefault="00E06ABB" w:rsidP="008C7741">
      <w:pPr>
        <w:spacing w:line="360" w:lineRule="auto"/>
        <w:rPr>
          <w:rFonts w:eastAsia="Times New Roman" w:cs="Arial"/>
          <w:color w:val="000000" w:themeColor="text1"/>
        </w:rPr>
      </w:pPr>
    </w:p>
    <w:p w14:paraId="3553425E" w14:textId="77777777" w:rsidR="00E06ABB" w:rsidRPr="00B32D59" w:rsidRDefault="00E06ABB" w:rsidP="008C7741">
      <w:pPr>
        <w:spacing w:line="360" w:lineRule="auto"/>
        <w:rPr>
          <w:rFonts w:eastAsia="Times New Roman" w:cs="Arial"/>
          <w:color w:val="000000" w:themeColor="text1"/>
        </w:rPr>
      </w:pPr>
    </w:p>
    <w:p w14:paraId="05A5B692" w14:textId="77777777" w:rsidR="00E06ABB" w:rsidRPr="00B32D59" w:rsidRDefault="00E06ABB" w:rsidP="008C7741">
      <w:pPr>
        <w:spacing w:line="360" w:lineRule="auto"/>
        <w:rPr>
          <w:rFonts w:eastAsia="Times New Roman" w:cs="Arial"/>
          <w:color w:val="000000" w:themeColor="text1"/>
        </w:rPr>
      </w:pPr>
    </w:p>
    <w:p w14:paraId="2A923313" w14:textId="77777777" w:rsidR="00E06ABB" w:rsidRPr="00B32D59" w:rsidRDefault="00E06ABB" w:rsidP="008C7741">
      <w:pPr>
        <w:spacing w:line="360" w:lineRule="auto"/>
        <w:rPr>
          <w:rFonts w:eastAsia="Times New Roman" w:cs="Arial"/>
          <w:color w:val="000000" w:themeColor="text1"/>
        </w:rPr>
      </w:pPr>
    </w:p>
    <w:p w14:paraId="252F9C29" w14:textId="147E99E1" w:rsidR="00B627A7" w:rsidRPr="00B32D59" w:rsidRDefault="00DE1BD3" w:rsidP="008C7741">
      <w:pPr>
        <w:spacing w:line="360" w:lineRule="auto"/>
        <w:rPr>
          <w:rFonts w:eastAsia="Times New Roman" w:cs="Arial"/>
          <w:color w:val="000000" w:themeColor="text1"/>
        </w:rPr>
      </w:pPr>
      <w:r w:rsidRPr="00B32D59">
        <w:rPr>
          <w:rFonts w:eastAsia="Times New Roman" w:cs="Arial"/>
          <w:color w:val="000000" w:themeColor="text1"/>
        </w:rPr>
        <w:t xml:space="preserve"> ‘The Healthy Body. Healthy Mind Feasibility study’ (Adriana et al., 2020) </w:t>
      </w:r>
      <w:r w:rsidR="00C8721D" w:rsidRPr="00B32D59">
        <w:rPr>
          <w:rFonts w:eastAsia="Times New Roman" w:cs="Arial"/>
          <w:color w:val="000000" w:themeColor="text1"/>
        </w:rPr>
        <w:t xml:space="preserve">gathered youths within the age bracket of fifteen (15) and twenty five (25) </w:t>
      </w:r>
      <w:r w:rsidR="0001638F" w:rsidRPr="00B32D59">
        <w:rPr>
          <w:rFonts w:eastAsia="Times New Roman" w:cs="Arial"/>
          <w:color w:val="000000" w:themeColor="text1"/>
        </w:rPr>
        <w:t xml:space="preserve">with major depressive disorder (MDD). They took part in a multimodal exercise intervention to </w:t>
      </w:r>
      <w:r w:rsidR="006C4E1B" w:rsidRPr="00B32D59">
        <w:rPr>
          <w:rFonts w:eastAsia="Times New Roman" w:cs="Arial"/>
          <w:color w:val="000000" w:themeColor="text1"/>
        </w:rPr>
        <w:t xml:space="preserve">assess the impact on psychological, physical fitness and biomarker outcome. </w:t>
      </w:r>
      <w:r w:rsidR="005B1A04" w:rsidRPr="00B32D59">
        <w:rPr>
          <w:rFonts w:eastAsia="Times New Roman" w:cs="Arial"/>
          <w:color w:val="000000" w:themeColor="text1"/>
        </w:rPr>
        <w:t xml:space="preserve">A total of three (3) males and ten (10) females with MDD, within the ages of  </w:t>
      </w:r>
      <w:r w:rsidR="008B29C3" w:rsidRPr="00B32D59">
        <w:rPr>
          <w:rFonts w:eastAsia="Times New Roman" w:cs="Arial"/>
          <w:color w:val="000000" w:themeColor="text1"/>
        </w:rPr>
        <w:t xml:space="preserve">18-24 </w:t>
      </w:r>
      <w:r w:rsidR="00585AFE" w:rsidRPr="00B32D59">
        <w:rPr>
          <w:rFonts w:eastAsia="Times New Roman" w:cs="Arial"/>
          <w:color w:val="000000" w:themeColor="text1"/>
        </w:rPr>
        <w:t xml:space="preserve">participated. The retention at 12 weeks </w:t>
      </w:r>
      <w:r w:rsidR="008B29C3" w:rsidRPr="00B32D59">
        <w:rPr>
          <w:rFonts w:eastAsia="Times New Roman" w:cs="Arial"/>
          <w:color w:val="000000" w:themeColor="text1"/>
        </w:rPr>
        <w:t>was 86</w:t>
      </w:r>
      <w:r w:rsidR="005505CF" w:rsidRPr="00B32D59">
        <w:rPr>
          <w:rFonts w:eastAsia="Times New Roman" w:cs="Arial"/>
          <w:color w:val="000000" w:themeColor="text1"/>
        </w:rPr>
        <w:t>% and the attendance at exercise session averaged 62%+28%</w:t>
      </w:r>
      <w:r w:rsidR="008D08A1" w:rsidRPr="00B32D59">
        <w:rPr>
          <w:rFonts w:eastAsia="Times New Roman" w:cs="Arial"/>
          <w:color w:val="000000" w:themeColor="text1"/>
        </w:rPr>
        <w:t>.</w:t>
      </w:r>
      <w:r w:rsidR="00591FC0" w:rsidRPr="00B32D59">
        <w:rPr>
          <w:rFonts w:eastAsia="Times New Roman" w:cs="Arial"/>
          <w:color w:val="000000" w:themeColor="text1"/>
        </w:rPr>
        <w:t xml:space="preserve"> </w:t>
      </w:r>
      <w:r w:rsidR="009D02A3" w:rsidRPr="00B32D59">
        <w:rPr>
          <w:rFonts w:eastAsia="Times New Roman" w:cs="Arial"/>
          <w:color w:val="000000" w:themeColor="text1"/>
        </w:rPr>
        <w:t>The program consisted of a motivational interviewing to enhance adherence (single session), followed by</w:t>
      </w:r>
      <w:r w:rsidR="002C63AB" w:rsidRPr="00B32D59">
        <w:rPr>
          <w:rFonts w:eastAsia="Times New Roman" w:cs="Arial"/>
          <w:color w:val="000000" w:themeColor="text1"/>
        </w:rPr>
        <w:t xml:space="preserve"> an hour exercise session (3 times a week</w:t>
      </w:r>
      <w:r w:rsidR="00F67C62" w:rsidRPr="00B32D59">
        <w:rPr>
          <w:rFonts w:eastAsia="Times New Roman" w:cs="Arial"/>
          <w:color w:val="000000" w:themeColor="text1"/>
        </w:rPr>
        <w:t>). Beck Depression Inventory carried out the</w:t>
      </w:r>
      <w:r w:rsidR="00CC68F5" w:rsidRPr="00B32D59">
        <w:rPr>
          <w:rFonts w:eastAsia="Times New Roman" w:cs="Arial"/>
          <w:color w:val="000000" w:themeColor="text1"/>
        </w:rPr>
        <w:t xml:space="preserve"> depression assessment over a 12 week period. The mean scores </w:t>
      </w:r>
      <w:r w:rsidR="00CF657F" w:rsidRPr="00B32D59">
        <w:rPr>
          <w:rFonts w:eastAsia="Times New Roman" w:cs="Arial"/>
          <w:color w:val="000000" w:themeColor="text1"/>
        </w:rPr>
        <w:t xml:space="preserve">showed a decrease from 31.9+- 9.1 to </w:t>
      </w:r>
      <w:r w:rsidR="00A55495" w:rsidRPr="00B32D59">
        <w:rPr>
          <w:rFonts w:eastAsia="Times New Roman" w:cs="Arial"/>
          <w:color w:val="000000" w:themeColor="text1"/>
        </w:rPr>
        <w:t xml:space="preserve">13.1 +- 10.1. The positive impact </w:t>
      </w:r>
      <w:r w:rsidR="00C52FFF" w:rsidRPr="00B32D59">
        <w:rPr>
          <w:rFonts w:eastAsia="Times New Roman" w:cs="Arial"/>
          <w:color w:val="000000" w:themeColor="text1"/>
        </w:rPr>
        <w:t xml:space="preserve">highlighted by this study recognizes the use of exercise as a powerful </w:t>
      </w:r>
      <w:r w:rsidR="00394942" w:rsidRPr="00B32D59">
        <w:rPr>
          <w:rFonts w:eastAsia="Times New Roman" w:cs="Arial"/>
          <w:color w:val="000000" w:themeColor="text1"/>
        </w:rPr>
        <w:t>adjunct tool (Adriana et al., 2020)</w:t>
      </w:r>
      <w:r w:rsidR="00085323" w:rsidRPr="00B32D59">
        <w:rPr>
          <w:rFonts w:eastAsia="Times New Roman" w:cs="Arial"/>
          <w:color w:val="000000" w:themeColor="text1"/>
        </w:rPr>
        <w:t xml:space="preserve">. </w:t>
      </w:r>
      <w:r w:rsidR="00C52862" w:rsidRPr="00B32D59">
        <w:rPr>
          <w:rFonts w:eastAsia="Times New Roman" w:cs="Arial"/>
          <w:color w:val="000000" w:themeColor="text1"/>
        </w:rPr>
        <w:t xml:space="preserve">Individuals </w:t>
      </w:r>
      <w:r w:rsidR="00732563" w:rsidRPr="00B32D59">
        <w:rPr>
          <w:rFonts w:eastAsia="Times New Roman" w:cs="Arial"/>
          <w:color w:val="000000" w:themeColor="text1"/>
        </w:rPr>
        <w:t xml:space="preserve">diagnosed </w:t>
      </w:r>
      <w:r w:rsidR="00C52862" w:rsidRPr="00B32D59">
        <w:rPr>
          <w:rFonts w:eastAsia="Times New Roman" w:cs="Arial"/>
          <w:color w:val="000000" w:themeColor="text1"/>
        </w:rPr>
        <w:t xml:space="preserve">with clinical </w:t>
      </w:r>
      <w:r w:rsidR="00732563" w:rsidRPr="00B32D59">
        <w:rPr>
          <w:rFonts w:eastAsia="Times New Roman" w:cs="Arial"/>
          <w:color w:val="000000" w:themeColor="text1"/>
        </w:rPr>
        <w:t>depression</w:t>
      </w:r>
      <w:r w:rsidR="00C52862" w:rsidRPr="00B32D59">
        <w:rPr>
          <w:rFonts w:eastAsia="Times New Roman" w:cs="Arial"/>
          <w:color w:val="000000" w:themeColor="text1"/>
        </w:rPr>
        <w:t xml:space="preserve"> tend to be less active than healthy, active adults and have a reduced </w:t>
      </w:r>
      <w:r w:rsidR="00FF560F" w:rsidRPr="00B32D59">
        <w:rPr>
          <w:rFonts w:eastAsia="Times New Roman" w:cs="Arial"/>
          <w:color w:val="000000" w:themeColor="text1"/>
        </w:rPr>
        <w:t xml:space="preserve">capacity </w:t>
      </w:r>
      <w:r w:rsidR="00C52862" w:rsidRPr="00B32D59">
        <w:rPr>
          <w:rFonts w:eastAsia="Times New Roman" w:cs="Arial"/>
          <w:color w:val="000000" w:themeColor="text1"/>
        </w:rPr>
        <w:t>for physical exertion (Fox 1999).</w:t>
      </w:r>
      <w:r w:rsidR="00AF65CD" w:rsidRPr="00B32D59">
        <w:rPr>
          <w:rFonts w:eastAsia="Times New Roman" w:cs="Arial"/>
          <w:color w:val="000000" w:themeColor="text1"/>
        </w:rPr>
        <w:t xml:space="preserve"> Both acute exercise bouts and chronic exercise training programs have a </w:t>
      </w:r>
      <w:r w:rsidR="006E0F7E" w:rsidRPr="00B32D59">
        <w:rPr>
          <w:rFonts w:eastAsia="Times New Roman" w:cs="Arial"/>
          <w:color w:val="000000" w:themeColor="text1"/>
        </w:rPr>
        <w:t xml:space="preserve">positive </w:t>
      </w:r>
      <w:r w:rsidR="00AF65CD" w:rsidRPr="00B32D59">
        <w:rPr>
          <w:rFonts w:eastAsia="Times New Roman" w:cs="Arial"/>
          <w:color w:val="000000" w:themeColor="text1"/>
        </w:rPr>
        <w:t>effect on people with clinical depression (Dunn et al. 2002).</w:t>
      </w:r>
      <w:r w:rsidR="0075098F" w:rsidRPr="00B32D59">
        <w:rPr>
          <w:rFonts w:eastAsia="Times New Roman" w:cs="Arial"/>
          <w:color w:val="000000" w:themeColor="text1"/>
        </w:rPr>
        <w:t xml:space="preserve"> </w:t>
      </w:r>
      <w:r w:rsidR="004968A3" w:rsidRPr="00B32D59">
        <w:rPr>
          <w:rFonts w:eastAsia="Times New Roman" w:cs="Arial"/>
          <w:color w:val="000000" w:themeColor="text1"/>
        </w:rPr>
        <w:t>The effects of exercise on depression seem equivalent in both genders and are uninhibited by age or health status.</w:t>
      </w:r>
      <w:r w:rsidR="00747785" w:rsidRPr="00B32D59">
        <w:rPr>
          <w:rFonts w:eastAsia="Times New Roman" w:cs="Arial"/>
          <w:color w:val="000000" w:themeColor="text1"/>
        </w:rPr>
        <w:t xml:space="preserve"> </w:t>
      </w:r>
      <w:r w:rsidR="00313F36" w:rsidRPr="00B32D59">
        <w:rPr>
          <w:rFonts w:eastAsia="Times New Roman" w:cs="Arial"/>
          <w:color w:val="000000" w:themeColor="text1"/>
        </w:rPr>
        <w:t>With treatment for depression being both</w:t>
      </w:r>
      <w:r w:rsidR="003E2970" w:rsidRPr="00B32D59">
        <w:rPr>
          <w:rFonts w:eastAsia="Times New Roman" w:cs="Arial"/>
          <w:color w:val="000000" w:themeColor="text1"/>
        </w:rPr>
        <w:t xml:space="preserve"> affordable and </w:t>
      </w:r>
      <w:r w:rsidR="003E2970" w:rsidRPr="00B32D59">
        <w:rPr>
          <w:rFonts w:eastAsia="Times New Roman" w:cs="Arial"/>
          <w:color w:val="000000" w:themeColor="text1"/>
        </w:rPr>
        <w:lastRenderedPageBreak/>
        <w:t>non-invasive</w:t>
      </w:r>
      <w:r w:rsidR="00857C2A" w:rsidRPr="00B32D59">
        <w:rPr>
          <w:rFonts w:eastAsia="Times New Roman" w:cs="Arial"/>
          <w:color w:val="000000" w:themeColor="text1"/>
        </w:rPr>
        <w:t>, this can be classed as another potential positive</w:t>
      </w:r>
      <w:r w:rsidR="003E2970" w:rsidRPr="00B32D59">
        <w:rPr>
          <w:rFonts w:eastAsia="Times New Roman" w:cs="Arial"/>
          <w:color w:val="000000" w:themeColor="text1"/>
        </w:rPr>
        <w:t>. However, potential negative effects include: women</w:t>
      </w:r>
      <w:r w:rsidR="00FB55F5" w:rsidRPr="00B32D59">
        <w:rPr>
          <w:rFonts w:eastAsia="Times New Roman" w:cs="Arial"/>
          <w:color w:val="000000" w:themeColor="text1"/>
        </w:rPr>
        <w:t xml:space="preserve"> not</w:t>
      </w:r>
      <w:r w:rsidR="003E2970" w:rsidRPr="00B32D59">
        <w:rPr>
          <w:rFonts w:eastAsia="Times New Roman" w:cs="Arial"/>
          <w:color w:val="000000" w:themeColor="text1"/>
        </w:rPr>
        <w:t xml:space="preserve"> feeling as confident when working out in mirrored environments</w:t>
      </w:r>
      <w:r w:rsidR="00CB09CD" w:rsidRPr="00B32D59">
        <w:rPr>
          <w:rFonts w:eastAsia="Times New Roman" w:cs="Arial"/>
          <w:color w:val="000000" w:themeColor="text1"/>
        </w:rPr>
        <w:t>,</w:t>
      </w:r>
      <w:r w:rsidR="00CB3F12" w:rsidRPr="00B32D59">
        <w:rPr>
          <w:rFonts w:eastAsia="Times New Roman" w:cs="Arial"/>
          <w:color w:val="000000" w:themeColor="text1"/>
        </w:rPr>
        <w:t xml:space="preserve"> their</w:t>
      </w:r>
      <w:r w:rsidR="00CB09CD" w:rsidRPr="00B32D59">
        <w:rPr>
          <w:rFonts w:eastAsia="Times New Roman" w:cs="Arial"/>
          <w:color w:val="000000" w:themeColor="text1"/>
        </w:rPr>
        <w:t xml:space="preserve"> body imag</w:t>
      </w:r>
      <w:r w:rsidR="00077284" w:rsidRPr="00B32D59">
        <w:rPr>
          <w:rFonts w:eastAsia="Times New Roman" w:cs="Arial"/>
          <w:color w:val="000000" w:themeColor="text1"/>
        </w:rPr>
        <w:t xml:space="preserve">e- individual may not </w:t>
      </w:r>
      <w:r w:rsidR="00CB3F12" w:rsidRPr="00B32D59">
        <w:rPr>
          <w:rFonts w:eastAsia="Times New Roman" w:cs="Arial"/>
          <w:color w:val="000000" w:themeColor="text1"/>
        </w:rPr>
        <w:t>meet their</w:t>
      </w:r>
      <w:r w:rsidR="00077284" w:rsidRPr="00B32D59">
        <w:rPr>
          <w:rFonts w:eastAsia="Times New Roman" w:cs="Arial"/>
          <w:color w:val="000000" w:themeColor="text1"/>
        </w:rPr>
        <w:t xml:space="preserve"> desire</w:t>
      </w:r>
      <w:r w:rsidR="00CB3F12" w:rsidRPr="00B32D59">
        <w:rPr>
          <w:rFonts w:eastAsia="Times New Roman" w:cs="Arial"/>
          <w:color w:val="000000" w:themeColor="text1"/>
        </w:rPr>
        <w:t>s</w:t>
      </w:r>
      <w:r w:rsidR="00077284" w:rsidRPr="00B32D59">
        <w:rPr>
          <w:rFonts w:eastAsia="Times New Roman" w:cs="Arial"/>
          <w:color w:val="000000" w:themeColor="text1"/>
        </w:rPr>
        <w:t xml:space="preserve"> </w:t>
      </w:r>
      <w:r w:rsidR="00BA0E69" w:rsidRPr="00B32D59">
        <w:rPr>
          <w:rFonts w:eastAsia="Times New Roman" w:cs="Arial"/>
          <w:color w:val="000000" w:themeColor="text1"/>
        </w:rPr>
        <w:t xml:space="preserve">and seeing fit persons in the gym may trigger them for the worst. Lastly, </w:t>
      </w:r>
      <w:r w:rsidR="005E138E" w:rsidRPr="00B32D59">
        <w:rPr>
          <w:rFonts w:eastAsia="Times New Roman" w:cs="Arial"/>
          <w:color w:val="000000" w:themeColor="text1"/>
        </w:rPr>
        <w:t>if a client leaves the gym feeling less confident than they went in, chances are they wouldn’t want to return and this can affect them psychologically, thinking they aren’t good enough</w:t>
      </w:r>
      <w:r w:rsidR="0087028A" w:rsidRPr="00B32D59">
        <w:rPr>
          <w:rFonts w:eastAsia="Times New Roman" w:cs="Arial"/>
          <w:color w:val="000000" w:themeColor="text1"/>
        </w:rPr>
        <w:t xml:space="preserve"> to be in that environment.</w:t>
      </w:r>
    </w:p>
    <w:p w14:paraId="741EA007" w14:textId="61EA63FD" w:rsidR="004566B7" w:rsidRPr="00B32D59" w:rsidRDefault="004566B7" w:rsidP="008C7741">
      <w:pPr>
        <w:spacing w:line="360" w:lineRule="auto"/>
        <w:rPr>
          <w:rFonts w:eastAsia="Times New Roman" w:cs="Arial"/>
          <w:color w:val="000000" w:themeColor="text1"/>
        </w:rPr>
      </w:pPr>
    </w:p>
    <w:p w14:paraId="780ABE6B" w14:textId="77777777" w:rsidR="00E70390" w:rsidRPr="00B32D59" w:rsidRDefault="00E70390" w:rsidP="008C7741">
      <w:pPr>
        <w:spacing w:line="360" w:lineRule="auto"/>
        <w:rPr>
          <w:rFonts w:eastAsia="Times New Roman" w:cs="Arial"/>
          <w:color w:val="000000" w:themeColor="text1"/>
        </w:rPr>
      </w:pPr>
    </w:p>
    <w:p w14:paraId="09E6D586" w14:textId="0D592C61" w:rsidR="0088447F" w:rsidRPr="00B32D59" w:rsidRDefault="00D535B2" w:rsidP="008C7741">
      <w:pPr>
        <w:spacing w:line="360" w:lineRule="auto"/>
        <w:rPr>
          <w:rFonts w:eastAsia="Times New Roman"/>
          <w:color w:val="000000" w:themeColor="text1"/>
          <w:shd w:val="clear" w:color="auto" w:fill="FFFFFF"/>
        </w:rPr>
      </w:pPr>
      <w:r w:rsidRPr="00B32D59">
        <w:rPr>
          <w:rFonts w:eastAsia="Times New Roman" w:cs="Arial"/>
          <w:color w:val="000000" w:themeColor="text1"/>
        </w:rPr>
        <w:t xml:space="preserve">Anxiety can be known as a stage of </w:t>
      </w:r>
      <w:r w:rsidR="0028280B" w:rsidRPr="00B32D59">
        <w:rPr>
          <w:rFonts w:eastAsia="Times New Roman" w:cs="Arial"/>
          <w:color w:val="000000" w:themeColor="text1"/>
        </w:rPr>
        <w:t xml:space="preserve">apprehension. Most research </w:t>
      </w:r>
      <w:r w:rsidR="00A86D1B" w:rsidRPr="00B32D59">
        <w:rPr>
          <w:rFonts w:eastAsia="Times New Roman" w:cs="Arial"/>
          <w:color w:val="000000" w:themeColor="text1"/>
        </w:rPr>
        <w:t>on exercise and anxiety involves aerobic training regi</w:t>
      </w:r>
      <w:r w:rsidR="007A4169" w:rsidRPr="00B32D59">
        <w:rPr>
          <w:rFonts w:eastAsia="Times New Roman" w:cs="Arial"/>
          <w:color w:val="000000" w:themeColor="text1"/>
        </w:rPr>
        <w:t>mens.</w:t>
      </w:r>
      <w:r w:rsidR="00DD713B" w:rsidRPr="00B32D59">
        <w:rPr>
          <w:rFonts w:eastAsia="Times New Roman" w:cs="Arial"/>
          <w:color w:val="000000" w:themeColor="text1"/>
        </w:rPr>
        <w:t xml:space="preserve"> Minimal research has been done in this area </w:t>
      </w:r>
      <w:r w:rsidR="005273E7" w:rsidRPr="00B32D59">
        <w:rPr>
          <w:rFonts w:eastAsia="Times New Roman" w:cs="Arial"/>
          <w:color w:val="000000" w:themeColor="text1"/>
        </w:rPr>
        <w:t>how</w:t>
      </w:r>
      <w:r w:rsidR="003A127E" w:rsidRPr="00B32D59">
        <w:rPr>
          <w:rFonts w:eastAsia="Times New Roman" w:cs="Arial"/>
          <w:color w:val="000000" w:themeColor="text1"/>
        </w:rPr>
        <w:t xml:space="preserve">ever, the studies involving resistance </w:t>
      </w:r>
      <w:r w:rsidR="00205C4D" w:rsidRPr="00B32D59">
        <w:rPr>
          <w:rFonts w:eastAsia="Times New Roman" w:cs="Arial"/>
          <w:color w:val="000000" w:themeColor="text1"/>
        </w:rPr>
        <w:t xml:space="preserve">training and flexibility </w:t>
      </w:r>
      <w:r w:rsidR="006C3973" w:rsidRPr="00B32D59">
        <w:rPr>
          <w:rFonts w:eastAsia="Times New Roman" w:cs="Arial"/>
          <w:color w:val="000000" w:themeColor="text1"/>
        </w:rPr>
        <w:t xml:space="preserve">shows a slight decrease in anxiety. The data shows that aerobic exercise is </w:t>
      </w:r>
      <w:r w:rsidR="008737D4" w:rsidRPr="00B32D59">
        <w:rPr>
          <w:rFonts w:eastAsia="Times New Roman" w:cs="Arial"/>
          <w:color w:val="000000" w:themeColor="text1"/>
        </w:rPr>
        <w:t xml:space="preserve">more </w:t>
      </w:r>
      <w:r w:rsidR="008C7F26" w:rsidRPr="00B32D59">
        <w:rPr>
          <w:rFonts w:eastAsia="Times New Roman" w:cs="Arial"/>
          <w:color w:val="000000" w:themeColor="text1"/>
        </w:rPr>
        <w:t xml:space="preserve">substantial for reducing </w:t>
      </w:r>
      <w:r w:rsidR="003606B1" w:rsidRPr="00B32D59">
        <w:rPr>
          <w:rFonts w:eastAsia="Times New Roman" w:cs="Arial"/>
          <w:color w:val="000000" w:themeColor="text1"/>
        </w:rPr>
        <w:t>anxie</w:t>
      </w:r>
      <w:r w:rsidR="00BD078A" w:rsidRPr="00B32D59">
        <w:rPr>
          <w:rFonts w:eastAsia="Times New Roman" w:cs="Arial"/>
          <w:color w:val="000000" w:themeColor="text1"/>
        </w:rPr>
        <w:t>ty levels</w:t>
      </w:r>
      <w:r w:rsidR="00DE2D99" w:rsidRPr="00B32D59">
        <w:rPr>
          <w:rFonts w:eastAsia="Times New Roman" w:cs="Arial"/>
          <w:color w:val="000000" w:themeColor="text1"/>
        </w:rPr>
        <w:t xml:space="preserve"> (</w:t>
      </w:r>
      <w:r w:rsidR="00693228" w:rsidRPr="00B32D59">
        <w:rPr>
          <w:rFonts w:eastAsia="Times New Roman" w:cs="Arial"/>
          <w:color w:val="000000" w:themeColor="text1"/>
        </w:rPr>
        <w:t>Scully et al. 1998).</w:t>
      </w:r>
      <w:r w:rsidR="00440A18" w:rsidRPr="00B32D59">
        <w:rPr>
          <w:rFonts w:eastAsia="Times New Roman" w:cs="Arial"/>
          <w:color w:val="000000" w:themeColor="text1"/>
        </w:rPr>
        <w:t xml:space="preserve"> </w:t>
      </w:r>
      <w:r w:rsidR="00DE2D99" w:rsidRPr="00B32D59">
        <w:rPr>
          <w:rFonts w:eastAsia="Times New Roman" w:cs="Arial"/>
          <w:color w:val="000000" w:themeColor="text1"/>
        </w:rPr>
        <w:t xml:space="preserve">Reduced </w:t>
      </w:r>
      <w:r w:rsidR="00440A18" w:rsidRPr="00B32D59">
        <w:rPr>
          <w:rFonts w:eastAsia="Times New Roman" w:cs="Arial"/>
          <w:color w:val="000000" w:themeColor="text1"/>
        </w:rPr>
        <w:t xml:space="preserve">incidence rate of some anxiety disorders in </w:t>
      </w:r>
      <w:r w:rsidR="00327F8B" w:rsidRPr="00B32D59">
        <w:rPr>
          <w:rFonts w:eastAsia="Times New Roman" w:cs="Arial"/>
          <w:color w:val="000000" w:themeColor="text1"/>
        </w:rPr>
        <w:t xml:space="preserve">subjects who partake in exercise raise the </w:t>
      </w:r>
      <w:r w:rsidR="00211823" w:rsidRPr="00B32D59">
        <w:rPr>
          <w:rFonts w:eastAsia="Times New Roman" w:cs="Arial"/>
          <w:color w:val="000000" w:themeColor="text1"/>
        </w:rPr>
        <w:t>que</w:t>
      </w:r>
      <w:r w:rsidR="00DE2D99" w:rsidRPr="00B32D59">
        <w:rPr>
          <w:rFonts w:eastAsia="Times New Roman" w:cs="Arial"/>
          <w:color w:val="000000" w:themeColor="text1"/>
        </w:rPr>
        <w:t xml:space="preserve">stion as to whether PA </w:t>
      </w:r>
      <w:r w:rsidR="00C5159F" w:rsidRPr="00B32D59">
        <w:rPr>
          <w:rFonts w:eastAsia="Times New Roman" w:cs="Arial"/>
          <w:color w:val="000000" w:themeColor="text1"/>
        </w:rPr>
        <w:t>can be an effec</w:t>
      </w:r>
      <w:r w:rsidR="00B130AD" w:rsidRPr="00B32D59">
        <w:rPr>
          <w:rFonts w:eastAsia="Times New Roman" w:cs="Arial"/>
          <w:color w:val="000000" w:themeColor="text1"/>
        </w:rPr>
        <w:t>ti</w:t>
      </w:r>
      <w:r w:rsidR="001D6D0A" w:rsidRPr="00B32D59">
        <w:rPr>
          <w:rFonts w:eastAsia="Times New Roman" w:cs="Arial"/>
          <w:color w:val="000000" w:themeColor="text1"/>
        </w:rPr>
        <w:t>ve preventative of some mental disorders, such as anxiety.</w:t>
      </w:r>
      <w:r w:rsidR="00A46C25" w:rsidRPr="00B32D59">
        <w:rPr>
          <w:rFonts w:eastAsia="Times New Roman" w:cs="Arial"/>
          <w:color w:val="000000" w:themeColor="text1"/>
        </w:rPr>
        <w:t xml:space="preserve"> </w:t>
      </w:r>
      <w:r w:rsidR="003437D2" w:rsidRPr="00B32D59">
        <w:rPr>
          <w:rFonts w:eastAsia="Times New Roman" w:cs="Arial"/>
          <w:color w:val="000000" w:themeColor="text1"/>
        </w:rPr>
        <w:t xml:space="preserve">It has been suggested by </w:t>
      </w:r>
      <w:r w:rsidR="00660554" w:rsidRPr="00B32D59">
        <w:rPr>
          <w:rFonts w:eastAsia="Times New Roman" w:cs="Arial"/>
          <w:color w:val="000000" w:themeColor="text1"/>
        </w:rPr>
        <w:t xml:space="preserve">recent controlled studies </w:t>
      </w:r>
      <w:r w:rsidR="002D70AD" w:rsidRPr="00B32D59">
        <w:rPr>
          <w:rFonts w:eastAsia="Times New Roman" w:cs="Arial"/>
          <w:color w:val="000000" w:themeColor="text1"/>
        </w:rPr>
        <w:t>that exercise training may be clinically effective</w:t>
      </w:r>
      <w:r w:rsidR="00D32CAD" w:rsidRPr="00B32D59">
        <w:rPr>
          <w:rFonts w:eastAsia="Times New Roman" w:cs="Arial"/>
          <w:color w:val="000000" w:themeColor="text1"/>
        </w:rPr>
        <w:t>, at least in major depressi</w:t>
      </w:r>
      <w:r w:rsidR="007C0611" w:rsidRPr="00B32D59">
        <w:rPr>
          <w:rFonts w:eastAsia="Times New Roman" w:cs="Arial"/>
          <w:color w:val="000000" w:themeColor="text1"/>
        </w:rPr>
        <w:t>on and panic disorders (anxiety)</w:t>
      </w:r>
      <w:r w:rsidR="00D97778" w:rsidRPr="00B32D59">
        <w:rPr>
          <w:rFonts w:eastAsia="Times New Roman" w:cs="Arial"/>
          <w:color w:val="000000" w:themeColor="text1"/>
        </w:rPr>
        <w:t>(</w:t>
      </w:r>
      <w:r w:rsidR="007C0611" w:rsidRPr="00B32D59">
        <w:rPr>
          <w:rFonts w:eastAsia="Times New Roman" w:cs="Arial"/>
          <w:color w:val="000000" w:themeColor="text1"/>
        </w:rPr>
        <w:t xml:space="preserve"> </w:t>
      </w:r>
      <w:proofErr w:type="spellStart"/>
      <w:r w:rsidR="00D97778" w:rsidRPr="00B32D59">
        <w:rPr>
          <w:rFonts w:eastAsia="Times New Roman"/>
          <w:color w:val="000000" w:themeColor="text1"/>
          <w:shd w:val="clear" w:color="auto" w:fill="FFFFFF"/>
        </w:rPr>
        <w:t>Ströhle</w:t>
      </w:r>
      <w:proofErr w:type="spellEnd"/>
      <w:r w:rsidR="00D97778" w:rsidRPr="00B32D59">
        <w:rPr>
          <w:rFonts w:eastAsia="Times New Roman"/>
          <w:color w:val="000000" w:themeColor="text1"/>
          <w:shd w:val="clear" w:color="auto" w:fill="FFFFFF"/>
        </w:rPr>
        <w:t xml:space="preserve">, 2008). </w:t>
      </w:r>
      <w:r w:rsidR="00B66D28" w:rsidRPr="00B32D59">
        <w:rPr>
          <w:rFonts w:eastAsia="Times New Roman"/>
          <w:color w:val="000000" w:themeColor="text1"/>
          <w:shd w:val="clear" w:color="auto" w:fill="FFFFFF"/>
        </w:rPr>
        <w:t>The development of anxiety in pre-teen</w:t>
      </w:r>
      <w:r w:rsidR="00A56C8B" w:rsidRPr="00B32D59">
        <w:rPr>
          <w:rFonts w:eastAsia="Times New Roman"/>
          <w:color w:val="000000" w:themeColor="text1"/>
          <w:shd w:val="clear" w:color="auto" w:fill="FFFFFF"/>
        </w:rPr>
        <w:t xml:space="preserve">s </w:t>
      </w:r>
      <w:r w:rsidR="00B66D28" w:rsidRPr="00B32D59">
        <w:rPr>
          <w:rFonts w:eastAsia="Times New Roman"/>
          <w:color w:val="000000" w:themeColor="text1"/>
          <w:shd w:val="clear" w:color="auto" w:fill="FFFFFF"/>
        </w:rPr>
        <w:t>and teenagers</w:t>
      </w:r>
      <w:r w:rsidR="00A56C8B" w:rsidRPr="00B32D59">
        <w:rPr>
          <w:rFonts w:eastAsia="Times New Roman"/>
          <w:color w:val="000000" w:themeColor="text1"/>
          <w:shd w:val="clear" w:color="auto" w:fill="FFFFFF"/>
        </w:rPr>
        <w:t xml:space="preserve">, </w:t>
      </w:r>
      <w:r w:rsidR="00B66D28" w:rsidRPr="00B32D59">
        <w:rPr>
          <w:rFonts w:eastAsia="Times New Roman"/>
          <w:color w:val="000000" w:themeColor="text1"/>
          <w:shd w:val="clear" w:color="auto" w:fill="FFFFFF"/>
        </w:rPr>
        <w:t xml:space="preserve"> </w:t>
      </w:r>
      <w:r w:rsidR="004B30A6" w:rsidRPr="00B32D59">
        <w:rPr>
          <w:rFonts w:eastAsia="Times New Roman"/>
          <w:color w:val="000000" w:themeColor="text1"/>
          <w:shd w:val="clear" w:color="auto" w:fill="FFFFFF"/>
        </w:rPr>
        <w:t xml:space="preserve">ages </w:t>
      </w:r>
      <w:r w:rsidR="00475AC6" w:rsidRPr="00B32D59">
        <w:rPr>
          <w:rFonts w:eastAsia="Times New Roman"/>
          <w:color w:val="000000" w:themeColor="text1"/>
          <w:shd w:val="clear" w:color="auto" w:fill="FFFFFF"/>
        </w:rPr>
        <w:t xml:space="preserve">fifteen to nineteen </w:t>
      </w:r>
      <w:r w:rsidR="004B30A6" w:rsidRPr="00B32D59">
        <w:rPr>
          <w:rFonts w:eastAsia="Times New Roman"/>
          <w:color w:val="000000" w:themeColor="text1"/>
          <w:shd w:val="clear" w:color="auto" w:fill="FFFFFF"/>
        </w:rPr>
        <w:t xml:space="preserve">is very common. This is </w:t>
      </w:r>
      <w:r w:rsidR="00245233" w:rsidRPr="00B32D59">
        <w:rPr>
          <w:rFonts w:eastAsia="Times New Roman"/>
          <w:color w:val="000000" w:themeColor="text1"/>
          <w:shd w:val="clear" w:color="auto" w:fill="FFFFFF"/>
        </w:rPr>
        <w:t xml:space="preserve">mostly due to </w:t>
      </w:r>
      <w:r w:rsidR="00782567" w:rsidRPr="00B32D59">
        <w:rPr>
          <w:rFonts w:eastAsia="Times New Roman"/>
          <w:color w:val="000000" w:themeColor="text1"/>
          <w:shd w:val="clear" w:color="auto" w:fill="FFFFFF"/>
        </w:rPr>
        <w:t>adolescence, as it is an emotional</w:t>
      </w:r>
      <w:r w:rsidR="008F0610" w:rsidRPr="00B32D59">
        <w:rPr>
          <w:rFonts w:eastAsia="Times New Roman"/>
          <w:color w:val="000000" w:themeColor="text1"/>
          <w:shd w:val="clear" w:color="auto" w:fill="FFFFFF"/>
        </w:rPr>
        <w:t>, physical and social change</w:t>
      </w:r>
      <w:r w:rsidR="00802E9D" w:rsidRPr="00B32D59">
        <w:rPr>
          <w:rFonts w:eastAsia="Times New Roman"/>
          <w:color w:val="000000" w:themeColor="text1"/>
          <w:shd w:val="clear" w:color="auto" w:fill="FFFFFF"/>
        </w:rPr>
        <w:t>. This change is also happening as teenagers brains are developing</w:t>
      </w:r>
      <w:r w:rsidR="00A62B1F" w:rsidRPr="00B32D59">
        <w:rPr>
          <w:rFonts w:eastAsia="Times New Roman"/>
          <w:color w:val="000000" w:themeColor="text1"/>
          <w:shd w:val="clear" w:color="auto" w:fill="FFFFFF"/>
        </w:rPr>
        <w:t xml:space="preserve"> (Raising Children Network, 2019)</w:t>
      </w:r>
      <w:r w:rsidR="004D4958" w:rsidRPr="00B32D59">
        <w:rPr>
          <w:rFonts w:eastAsia="Times New Roman"/>
          <w:color w:val="000000" w:themeColor="text1"/>
          <w:shd w:val="clear" w:color="auto" w:fill="FFFFFF"/>
        </w:rPr>
        <w:t xml:space="preserve">. </w:t>
      </w:r>
      <w:r w:rsidR="00EC251F" w:rsidRPr="00B32D59">
        <w:rPr>
          <w:rFonts w:eastAsia="Times New Roman"/>
          <w:color w:val="000000" w:themeColor="text1"/>
          <w:shd w:val="clear" w:color="auto" w:fill="FFFFFF"/>
        </w:rPr>
        <w:t xml:space="preserve">In addition, it is also possible for an adult to develop generalized </w:t>
      </w:r>
      <w:r w:rsidR="00770B75" w:rsidRPr="00B32D59">
        <w:rPr>
          <w:rFonts w:eastAsia="Times New Roman"/>
          <w:color w:val="000000" w:themeColor="text1"/>
          <w:shd w:val="clear" w:color="auto" w:fill="FFFFFF"/>
        </w:rPr>
        <w:t>anxiety disorder</w:t>
      </w:r>
      <w:r w:rsidR="003D3E8D" w:rsidRPr="00B32D59">
        <w:rPr>
          <w:rFonts w:eastAsia="Times New Roman"/>
          <w:color w:val="000000" w:themeColor="text1"/>
          <w:shd w:val="clear" w:color="auto" w:fill="FFFFFF"/>
        </w:rPr>
        <w:t xml:space="preserve"> </w:t>
      </w:r>
      <w:r w:rsidR="00CA4D26" w:rsidRPr="00B32D59">
        <w:rPr>
          <w:rFonts w:eastAsia="Times New Roman"/>
          <w:color w:val="000000" w:themeColor="text1"/>
          <w:shd w:val="clear" w:color="auto" w:fill="FFFFFF"/>
        </w:rPr>
        <w:t xml:space="preserve">(Mayo Clinic Staff, 2017). </w:t>
      </w:r>
      <w:r w:rsidR="00AD0B8D" w:rsidRPr="00B32D59">
        <w:rPr>
          <w:rFonts w:eastAsia="Times New Roman"/>
          <w:color w:val="000000" w:themeColor="text1"/>
          <w:shd w:val="clear" w:color="auto" w:fill="FFFFFF"/>
        </w:rPr>
        <w:t>Some triggers of anxiety include: stress, negative thinking</w:t>
      </w:r>
      <w:r w:rsidR="0053494D" w:rsidRPr="00B32D59">
        <w:rPr>
          <w:rFonts w:eastAsia="Times New Roman"/>
          <w:color w:val="000000" w:themeColor="text1"/>
          <w:shd w:val="clear" w:color="auto" w:fill="FFFFFF"/>
        </w:rPr>
        <w:t xml:space="preserve">, skipping meals and parties or social events </w:t>
      </w:r>
      <w:r w:rsidR="00182070" w:rsidRPr="00B32D59">
        <w:rPr>
          <w:rFonts w:eastAsia="Times New Roman"/>
          <w:color w:val="000000" w:themeColor="text1"/>
          <w:shd w:val="clear" w:color="auto" w:fill="FFFFFF"/>
        </w:rPr>
        <w:t>(</w:t>
      </w:r>
      <w:proofErr w:type="spellStart"/>
      <w:r w:rsidR="00182070" w:rsidRPr="00B32D59">
        <w:rPr>
          <w:rFonts w:eastAsia="Times New Roman"/>
          <w:color w:val="000000" w:themeColor="text1"/>
          <w:shd w:val="clear" w:color="auto" w:fill="FFFFFF"/>
        </w:rPr>
        <w:t>Healthline</w:t>
      </w:r>
      <w:proofErr w:type="spellEnd"/>
      <w:r w:rsidR="00182070" w:rsidRPr="00B32D59">
        <w:rPr>
          <w:rFonts w:eastAsia="Times New Roman"/>
          <w:color w:val="000000" w:themeColor="text1"/>
          <w:shd w:val="clear" w:color="auto" w:fill="FFFFFF"/>
        </w:rPr>
        <w:t>, n.d.)</w:t>
      </w:r>
      <w:r w:rsidR="00383D25" w:rsidRPr="00B32D59">
        <w:rPr>
          <w:rFonts w:eastAsia="Times New Roman"/>
          <w:color w:val="000000" w:themeColor="text1"/>
          <w:shd w:val="clear" w:color="auto" w:fill="FFFFFF"/>
        </w:rPr>
        <w:t xml:space="preserve">. With that being said, </w:t>
      </w:r>
      <w:r w:rsidR="008A1ED1" w:rsidRPr="00B32D59">
        <w:rPr>
          <w:rFonts w:eastAsia="Times New Roman"/>
          <w:color w:val="000000" w:themeColor="text1"/>
          <w:shd w:val="clear" w:color="auto" w:fill="FFFFFF"/>
        </w:rPr>
        <w:t xml:space="preserve">body image has been defined as the subjective concept of </w:t>
      </w:r>
      <w:r w:rsidR="0035356C" w:rsidRPr="00B32D59">
        <w:rPr>
          <w:rFonts w:eastAsia="Times New Roman"/>
          <w:color w:val="000000" w:themeColor="text1"/>
          <w:shd w:val="clear" w:color="auto" w:fill="FFFFFF"/>
        </w:rPr>
        <w:t xml:space="preserve">ones physical appearance </w:t>
      </w:r>
      <w:r w:rsidR="007E6AEF" w:rsidRPr="00B32D59">
        <w:rPr>
          <w:rFonts w:eastAsia="Times New Roman"/>
          <w:color w:val="000000" w:themeColor="text1"/>
          <w:shd w:val="clear" w:color="auto" w:fill="FFFFFF"/>
        </w:rPr>
        <w:t xml:space="preserve">and can be classed as either a positive or negative. </w:t>
      </w:r>
      <w:r w:rsidR="005256B9" w:rsidRPr="00B32D59">
        <w:rPr>
          <w:rFonts w:eastAsia="Times New Roman"/>
          <w:color w:val="000000" w:themeColor="text1"/>
          <w:shd w:val="clear" w:color="auto" w:fill="FFFFFF"/>
        </w:rPr>
        <w:t>While body image may act as a motivator to exercise, it has also been reported as a barrier to exercis</w:t>
      </w:r>
      <w:r w:rsidR="00065586" w:rsidRPr="00B32D59">
        <w:rPr>
          <w:rFonts w:eastAsia="Times New Roman"/>
          <w:color w:val="000000" w:themeColor="text1"/>
          <w:shd w:val="clear" w:color="auto" w:fill="FFFFFF"/>
        </w:rPr>
        <w:t>e</w:t>
      </w:r>
      <w:r w:rsidR="000728ED" w:rsidRPr="00B32D59">
        <w:rPr>
          <w:rFonts w:eastAsia="Times New Roman"/>
          <w:color w:val="000000" w:themeColor="text1"/>
          <w:shd w:val="clear" w:color="auto" w:fill="FFFFFF"/>
        </w:rPr>
        <w:t xml:space="preserve"> ( Ingledew et al., 2001)</w:t>
      </w:r>
      <w:r w:rsidR="00320F47" w:rsidRPr="00B32D59">
        <w:rPr>
          <w:rFonts w:eastAsia="Times New Roman"/>
          <w:color w:val="000000" w:themeColor="text1"/>
          <w:shd w:val="clear" w:color="auto" w:fill="FFFFFF"/>
        </w:rPr>
        <w:t xml:space="preserve">. </w:t>
      </w:r>
      <w:r w:rsidR="008F2AA7" w:rsidRPr="00B32D59">
        <w:rPr>
          <w:rFonts w:eastAsia="Times New Roman"/>
          <w:color w:val="000000" w:themeColor="text1"/>
          <w:shd w:val="clear" w:color="auto" w:fill="FFFFFF"/>
        </w:rPr>
        <w:t>Stress can be derived from poor body image, which can</w:t>
      </w:r>
      <w:r w:rsidR="00EE5B8B" w:rsidRPr="00B32D59">
        <w:rPr>
          <w:rFonts w:eastAsia="Times New Roman"/>
          <w:color w:val="000000" w:themeColor="text1"/>
          <w:shd w:val="clear" w:color="auto" w:fill="FFFFFF"/>
        </w:rPr>
        <w:t xml:space="preserve"> </w:t>
      </w:r>
      <w:r w:rsidR="00550922" w:rsidRPr="00B32D59">
        <w:rPr>
          <w:rFonts w:eastAsia="Times New Roman"/>
          <w:color w:val="000000" w:themeColor="text1"/>
          <w:shd w:val="clear" w:color="auto" w:fill="FFFFFF"/>
        </w:rPr>
        <w:t xml:space="preserve">both motivate and </w:t>
      </w:r>
      <w:r w:rsidR="002944AC" w:rsidRPr="00B32D59">
        <w:rPr>
          <w:rFonts w:eastAsia="Times New Roman"/>
          <w:color w:val="000000" w:themeColor="text1"/>
          <w:shd w:val="clear" w:color="auto" w:fill="FFFFFF"/>
        </w:rPr>
        <w:t xml:space="preserve">demotivate an individual </w:t>
      </w:r>
      <w:r w:rsidR="00FF7D77" w:rsidRPr="00B32D59">
        <w:rPr>
          <w:rFonts w:eastAsia="Times New Roman"/>
          <w:color w:val="000000" w:themeColor="text1"/>
          <w:shd w:val="clear" w:color="auto" w:fill="FFFFFF"/>
        </w:rPr>
        <w:t>from</w:t>
      </w:r>
      <w:r w:rsidR="002944AC" w:rsidRPr="00B32D59">
        <w:rPr>
          <w:rFonts w:eastAsia="Times New Roman"/>
          <w:color w:val="000000" w:themeColor="text1"/>
          <w:shd w:val="clear" w:color="auto" w:fill="FFFFFF"/>
        </w:rPr>
        <w:t xml:space="preserve"> wanting to go to the gym </w:t>
      </w:r>
      <w:r w:rsidR="00FF7D77" w:rsidRPr="00B32D59">
        <w:rPr>
          <w:rFonts w:eastAsia="Times New Roman"/>
          <w:color w:val="000000" w:themeColor="text1"/>
          <w:shd w:val="clear" w:color="auto" w:fill="FFFFFF"/>
        </w:rPr>
        <w:t xml:space="preserve">especially when it is packed. </w:t>
      </w:r>
      <w:r w:rsidR="002D1524" w:rsidRPr="00B32D59">
        <w:rPr>
          <w:rFonts w:eastAsia="Times New Roman"/>
          <w:color w:val="000000" w:themeColor="text1"/>
          <w:shd w:val="clear" w:color="auto" w:fill="FFFFFF"/>
        </w:rPr>
        <w:t xml:space="preserve">Research has shown that negative views on body image may affect the preferred location of exercise. </w:t>
      </w:r>
      <w:r w:rsidR="00E6625C" w:rsidRPr="00B32D59">
        <w:rPr>
          <w:rFonts w:eastAsia="Times New Roman"/>
          <w:color w:val="000000" w:themeColor="text1"/>
          <w:shd w:val="clear" w:color="auto" w:fill="FFFFFF"/>
        </w:rPr>
        <w:t xml:space="preserve">A sense of feeling under or overweight </w:t>
      </w:r>
      <w:r w:rsidR="00694161" w:rsidRPr="00B32D59">
        <w:rPr>
          <w:rFonts w:eastAsia="Times New Roman"/>
          <w:color w:val="000000" w:themeColor="text1"/>
          <w:shd w:val="clear" w:color="auto" w:fill="FFFFFF"/>
        </w:rPr>
        <w:t xml:space="preserve">may prompt exercisers to avoid revealing clothing and crowded gyms </w:t>
      </w:r>
      <w:r w:rsidR="00782AA6" w:rsidRPr="00B32D59">
        <w:rPr>
          <w:rFonts w:eastAsia="Times New Roman"/>
          <w:color w:val="000000" w:themeColor="text1"/>
          <w:shd w:val="clear" w:color="auto" w:fill="FFFFFF"/>
        </w:rPr>
        <w:t xml:space="preserve">(Ingledew et al., 2001). </w:t>
      </w:r>
      <w:r w:rsidR="00607714" w:rsidRPr="00B32D59">
        <w:rPr>
          <w:rFonts w:eastAsia="Times New Roman"/>
          <w:color w:val="000000" w:themeColor="text1"/>
          <w:shd w:val="clear" w:color="auto" w:fill="FFFFFF"/>
        </w:rPr>
        <w:t xml:space="preserve">However, </w:t>
      </w:r>
      <w:r w:rsidR="00CE4B15" w:rsidRPr="00B32D59">
        <w:rPr>
          <w:rFonts w:eastAsia="Times New Roman"/>
          <w:color w:val="000000" w:themeColor="text1"/>
          <w:shd w:val="clear" w:color="auto" w:fill="FFFFFF"/>
        </w:rPr>
        <w:t xml:space="preserve">a </w:t>
      </w:r>
      <w:r w:rsidR="00D129F9" w:rsidRPr="00B32D59">
        <w:rPr>
          <w:rFonts w:eastAsia="Times New Roman"/>
          <w:color w:val="000000" w:themeColor="text1"/>
          <w:shd w:val="clear" w:color="auto" w:fill="FFFFFF"/>
        </w:rPr>
        <w:t xml:space="preserve">none crowded gym may be classed as a </w:t>
      </w:r>
      <w:r w:rsidR="00CE4B15" w:rsidRPr="00B32D59">
        <w:rPr>
          <w:rFonts w:eastAsia="Times New Roman"/>
          <w:color w:val="000000" w:themeColor="text1"/>
          <w:shd w:val="clear" w:color="auto" w:fill="FFFFFF"/>
        </w:rPr>
        <w:t>potential positi</w:t>
      </w:r>
      <w:r w:rsidR="00D129F9" w:rsidRPr="00B32D59">
        <w:rPr>
          <w:rFonts w:eastAsia="Times New Roman"/>
          <w:color w:val="000000" w:themeColor="text1"/>
          <w:shd w:val="clear" w:color="auto" w:fill="FFFFFF"/>
        </w:rPr>
        <w:t xml:space="preserve">ve to prevent </w:t>
      </w:r>
      <w:r w:rsidR="0006017D" w:rsidRPr="00B32D59">
        <w:rPr>
          <w:rFonts w:eastAsia="Times New Roman"/>
          <w:color w:val="000000" w:themeColor="text1"/>
          <w:shd w:val="clear" w:color="auto" w:fill="FFFFFF"/>
        </w:rPr>
        <w:t>social anxiety.</w:t>
      </w:r>
      <w:r w:rsidR="00893C3A" w:rsidRPr="00B32D59">
        <w:rPr>
          <w:rFonts w:eastAsia="Times New Roman"/>
          <w:color w:val="000000" w:themeColor="text1"/>
          <w:shd w:val="clear" w:color="auto" w:fill="FFFFFF"/>
        </w:rPr>
        <w:t xml:space="preserve"> Therefore, </w:t>
      </w:r>
      <w:r w:rsidR="0006017D" w:rsidRPr="00B32D59">
        <w:rPr>
          <w:rFonts w:eastAsia="Times New Roman"/>
          <w:color w:val="000000" w:themeColor="text1"/>
          <w:shd w:val="clear" w:color="auto" w:fill="FFFFFF"/>
        </w:rPr>
        <w:t xml:space="preserve"> </w:t>
      </w:r>
      <w:r w:rsidR="00893C3A" w:rsidRPr="00B32D59">
        <w:rPr>
          <w:rFonts w:eastAsia="Times New Roman"/>
          <w:color w:val="000000" w:themeColor="text1"/>
          <w:shd w:val="clear" w:color="auto" w:fill="FFFFFF"/>
        </w:rPr>
        <w:t>individuals</w:t>
      </w:r>
      <w:r w:rsidR="0006017D" w:rsidRPr="00B32D59">
        <w:rPr>
          <w:rFonts w:eastAsia="Times New Roman"/>
          <w:color w:val="000000" w:themeColor="text1"/>
          <w:shd w:val="clear" w:color="auto" w:fill="FFFFFF"/>
        </w:rPr>
        <w:t xml:space="preserve"> can attend the gym </w:t>
      </w:r>
      <w:r w:rsidR="00F040D7" w:rsidRPr="00B32D59">
        <w:rPr>
          <w:rFonts w:eastAsia="Times New Roman"/>
          <w:color w:val="000000" w:themeColor="text1"/>
          <w:shd w:val="clear" w:color="auto" w:fill="FFFFFF"/>
        </w:rPr>
        <w:t xml:space="preserve">during hours that are not as busy. This would </w:t>
      </w:r>
      <w:r w:rsidR="00F45414" w:rsidRPr="00B32D59">
        <w:rPr>
          <w:rFonts w:eastAsia="Times New Roman"/>
          <w:color w:val="000000" w:themeColor="text1"/>
          <w:shd w:val="clear" w:color="auto" w:fill="FFFFFF"/>
        </w:rPr>
        <w:t xml:space="preserve">help individuals to become comfortable </w:t>
      </w:r>
      <w:r w:rsidR="006D74CF" w:rsidRPr="00B32D59">
        <w:rPr>
          <w:rFonts w:eastAsia="Times New Roman"/>
          <w:color w:val="000000" w:themeColor="text1"/>
          <w:shd w:val="clear" w:color="auto" w:fill="FFFFFF"/>
        </w:rPr>
        <w:t xml:space="preserve">with both the equipment at the gym and with themselves. </w:t>
      </w:r>
      <w:r w:rsidR="00A47AD9" w:rsidRPr="00B32D59">
        <w:rPr>
          <w:rFonts w:eastAsia="Times New Roman"/>
          <w:color w:val="000000" w:themeColor="text1"/>
          <w:shd w:val="clear" w:color="auto" w:fill="FFFFFF"/>
        </w:rPr>
        <w:t>As one becomes more confident, it may become easier</w:t>
      </w:r>
      <w:r w:rsidR="006B7F53" w:rsidRPr="00B32D59">
        <w:rPr>
          <w:rFonts w:eastAsia="Times New Roman"/>
          <w:color w:val="000000" w:themeColor="text1"/>
          <w:shd w:val="clear" w:color="auto" w:fill="FFFFFF"/>
        </w:rPr>
        <w:t xml:space="preserve"> </w:t>
      </w:r>
      <w:r w:rsidR="00A47AD9" w:rsidRPr="00B32D59">
        <w:rPr>
          <w:rFonts w:eastAsia="Times New Roman"/>
          <w:color w:val="000000" w:themeColor="text1"/>
          <w:shd w:val="clear" w:color="auto" w:fill="FFFFFF"/>
        </w:rPr>
        <w:t>working out in a crowded setting</w:t>
      </w:r>
      <w:r w:rsidR="00DD0834" w:rsidRPr="00B32D59">
        <w:rPr>
          <w:rFonts w:eastAsia="Times New Roman"/>
          <w:color w:val="000000" w:themeColor="text1"/>
          <w:shd w:val="clear" w:color="auto" w:fill="FFFFFF"/>
        </w:rPr>
        <w:t xml:space="preserve"> and feeling comfortable in ones attire</w:t>
      </w:r>
      <w:r w:rsidR="00A47AD9" w:rsidRPr="00B32D59">
        <w:rPr>
          <w:rFonts w:eastAsia="Times New Roman"/>
          <w:color w:val="000000" w:themeColor="text1"/>
          <w:shd w:val="clear" w:color="auto" w:fill="FFFFFF"/>
        </w:rPr>
        <w:t xml:space="preserve"> without developing a potential anxiety attack.</w:t>
      </w:r>
      <w:r w:rsidR="005B0AE5" w:rsidRPr="00B32D59">
        <w:rPr>
          <w:rFonts w:eastAsia="Times New Roman"/>
          <w:color w:val="000000" w:themeColor="text1"/>
          <w:shd w:val="clear" w:color="auto" w:fill="FFFFFF"/>
        </w:rPr>
        <w:t xml:space="preserve"> In this generation, teenagers </w:t>
      </w:r>
      <w:r w:rsidR="005B0AE5" w:rsidRPr="00B32D59">
        <w:rPr>
          <w:rFonts w:eastAsia="Times New Roman"/>
          <w:color w:val="000000" w:themeColor="text1"/>
          <w:shd w:val="clear" w:color="auto" w:fill="FFFFFF"/>
        </w:rPr>
        <w:lastRenderedPageBreak/>
        <w:t xml:space="preserve">and young adults are very in tuned with </w:t>
      </w:r>
      <w:r w:rsidR="00FD776D" w:rsidRPr="00B32D59">
        <w:rPr>
          <w:rFonts w:eastAsia="Times New Roman"/>
          <w:color w:val="000000" w:themeColor="text1"/>
          <w:shd w:val="clear" w:color="auto" w:fill="FFFFFF"/>
        </w:rPr>
        <w:t>what is socially accepted and what is not. With that being said,</w:t>
      </w:r>
      <w:r w:rsidR="00482EC3" w:rsidRPr="00B32D59">
        <w:rPr>
          <w:rFonts w:eastAsia="Times New Roman"/>
          <w:color w:val="000000" w:themeColor="text1"/>
          <w:shd w:val="clear" w:color="auto" w:fill="FFFFFF"/>
        </w:rPr>
        <w:t xml:space="preserve"> </w:t>
      </w:r>
      <w:r w:rsidR="00CD145A" w:rsidRPr="00B32D59">
        <w:rPr>
          <w:rFonts w:eastAsia="Times New Roman"/>
          <w:color w:val="000000" w:themeColor="text1"/>
          <w:shd w:val="clear" w:color="auto" w:fill="FFFFFF"/>
        </w:rPr>
        <w:t xml:space="preserve"> </w:t>
      </w:r>
      <w:r w:rsidR="0081443E" w:rsidRPr="00B32D59">
        <w:rPr>
          <w:rFonts w:eastAsia="Times New Roman"/>
          <w:color w:val="000000" w:themeColor="text1"/>
          <w:shd w:val="clear" w:color="auto" w:fill="FFFFFF"/>
        </w:rPr>
        <w:t xml:space="preserve">this </w:t>
      </w:r>
      <w:r w:rsidR="00CD145A" w:rsidRPr="00B32D59">
        <w:rPr>
          <w:rFonts w:eastAsia="Times New Roman"/>
          <w:color w:val="000000" w:themeColor="text1"/>
          <w:shd w:val="clear" w:color="auto" w:fill="FFFFFF"/>
        </w:rPr>
        <w:t>may be</w:t>
      </w:r>
      <w:r w:rsidR="00271732" w:rsidRPr="00B32D59">
        <w:rPr>
          <w:rFonts w:eastAsia="Times New Roman"/>
          <w:color w:val="000000" w:themeColor="text1"/>
          <w:shd w:val="clear" w:color="auto" w:fill="FFFFFF"/>
        </w:rPr>
        <w:t xml:space="preserve"> </w:t>
      </w:r>
      <w:r w:rsidR="00482EC3" w:rsidRPr="00B32D59">
        <w:rPr>
          <w:rFonts w:eastAsia="Times New Roman"/>
          <w:color w:val="000000" w:themeColor="text1"/>
          <w:shd w:val="clear" w:color="auto" w:fill="FFFFFF"/>
        </w:rPr>
        <w:t xml:space="preserve">derived from </w:t>
      </w:r>
      <w:r w:rsidR="00271732" w:rsidRPr="00B32D59">
        <w:rPr>
          <w:rFonts w:eastAsia="Times New Roman"/>
          <w:color w:val="000000" w:themeColor="text1"/>
          <w:shd w:val="clear" w:color="auto" w:fill="FFFFFF"/>
        </w:rPr>
        <w:t>finding acceptance in what school ‘clicks’ class as “cool”</w:t>
      </w:r>
      <w:r w:rsidR="0081443E" w:rsidRPr="00B32D59">
        <w:rPr>
          <w:rFonts w:eastAsia="Times New Roman"/>
          <w:color w:val="000000" w:themeColor="text1"/>
          <w:shd w:val="clear" w:color="auto" w:fill="FFFFFF"/>
        </w:rPr>
        <w:t xml:space="preserve"> or even </w:t>
      </w:r>
      <w:r w:rsidR="00271732" w:rsidRPr="00B32D59">
        <w:rPr>
          <w:rFonts w:eastAsia="Times New Roman"/>
          <w:color w:val="000000" w:themeColor="text1"/>
          <w:shd w:val="clear" w:color="auto" w:fill="FFFFFF"/>
        </w:rPr>
        <w:t>what a cul</w:t>
      </w:r>
      <w:r w:rsidR="00900F26" w:rsidRPr="00B32D59">
        <w:rPr>
          <w:rFonts w:eastAsia="Times New Roman"/>
          <w:color w:val="000000" w:themeColor="text1"/>
          <w:shd w:val="clear" w:color="auto" w:fill="FFFFFF"/>
        </w:rPr>
        <w:t>ture may considers as beauty</w:t>
      </w:r>
      <w:r w:rsidR="0081443E" w:rsidRPr="00B32D59">
        <w:rPr>
          <w:rFonts w:eastAsia="Times New Roman"/>
          <w:color w:val="000000" w:themeColor="text1"/>
          <w:shd w:val="clear" w:color="auto" w:fill="FFFFFF"/>
        </w:rPr>
        <w:t xml:space="preserve">. </w:t>
      </w:r>
      <w:r w:rsidR="00F01E2F" w:rsidRPr="00B32D59">
        <w:rPr>
          <w:rFonts w:eastAsia="Times New Roman"/>
          <w:color w:val="000000" w:themeColor="text1"/>
          <w:shd w:val="clear" w:color="auto" w:fill="FFFFFF"/>
        </w:rPr>
        <w:t>Potentially this can positively impact persons</w:t>
      </w:r>
      <w:r w:rsidR="00970FDF" w:rsidRPr="00B32D59">
        <w:rPr>
          <w:rFonts w:eastAsia="Times New Roman"/>
          <w:color w:val="000000" w:themeColor="text1"/>
          <w:shd w:val="clear" w:color="auto" w:fill="FFFFFF"/>
        </w:rPr>
        <w:t xml:space="preserve"> to</w:t>
      </w:r>
      <w:r w:rsidR="00F01E2F" w:rsidRPr="00B32D59">
        <w:rPr>
          <w:rFonts w:eastAsia="Times New Roman"/>
          <w:color w:val="000000" w:themeColor="text1"/>
          <w:shd w:val="clear" w:color="auto" w:fill="FFFFFF"/>
        </w:rPr>
        <w:t xml:space="preserve"> acquire a more healthy lifestyle which includes physical activity. However, this can also lead to </w:t>
      </w:r>
      <w:r w:rsidR="00BF776E" w:rsidRPr="00B32D59">
        <w:rPr>
          <w:rFonts w:eastAsia="Times New Roman"/>
          <w:color w:val="000000" w:themeColor="text1"/>
          <w:shd w:val="clear" w:color="auto" w:fill="FFFFFF"/>
        </w:rPr>
        <w:t>these teens or young adults</w:t>
      </w:r>
      <w:r w:rsidR="005A2677" w:rsidRPr="00B32D59">
        <w:rPr>
          <w:rFonts w:eastAsia="Times New Roman"/>
          <w:color w:val="000000" w:themeColor="text1"/>
          <w:shd w:val="clear" w:color="auto" w:fill="FFFFFF"/>
        </w:rPr>
        <w:t xml:space="preserve"> skipping meals or having major negative th</w:t>
      </w:r>
      <w:r w:rsidR="00BF776E" w:rsidRPr="00B32D59">
        <w:rPr>
          <w:rFonts w:eastAsia="Times New Roman"/>
          <w:color w:val="000000" w:themeColor="text1"/>
          <w:shd w:val="clear" w:color="auto" w:fill="FFFFFF"/>
        </w:rPr>
        <w:t>inking towards physical activity. Which stated before are triggers of anxiety.</w:t>
      </w:r>
      <w:r w:rsidR="00E35EBC" w:rsidRPr="00B32D59">
        <w:rPr>
          <w:rFonts w:eastAsia="Times New Roman"/>
          <w:color w:val="000000" w:themeColor="text1"/>
          <w:shd w:val="clear" w:color="auto" w:fill="FFFFFF"/>
        </w:rPr>
        <w:t xml:space="preserve"> Research shows that women who has moved to France has had a fl</w:t>
      </w:r>
      <w:r w:rsidR="00FF13D1" w:rsidRPr="00B32D59">
        <w:rPr>
          <w:rFonts w:eastAsia="Times New Roman"/>
          <w:color w:val="000000" w:themeColor="text1"/>
          <w:shd w:val="clear" w:color="auto" w:fill="FFFFFF"/>
        </w:rPr>
        <w:t xml:space="preserve">uctuation in their confidence level as </w:t>
      </w:r>
      <w:r w:rsidR="00CE0EAB" w:rsidRPr="00B32D59">
        <w:rPr>
          <w:rFonts w:eastAsia="Times New Roman"/>
          <w:color w:val="000000" w:themeColor="text1"/>
          <w:shd w:val="clear" w:color="auto" w:fill="FFFFFF"/>
        </w:rPr>
        <w:t xml:space="preserve">there is a wide spread belief that one has to be slim to be deemed elegant </w:t>
      </w:r>
      <w:r w:rsidR="00CC3626" w:rsidRPr="00B32D59">
        <w:rPr>
          <w:rFonts w:eastAsia="Times New Roman"/>
          <w:color w:val="000000" w:themeColor="text1"/>
          <w:shd w:val="clear" w:color="auto" w:fill="FFFFFF"/>
        </w:rPr>
        <w:t>(</w:t>
      </w:r>
      <w:proofErr w:type="spellStart"/>
      <w:r w:rsidR="00CC3626" w:rsidRPr="00B32D59">
        <w:rPr>
          <w:rFonts w:eastAsia="Times New Roman"/>
          <w:color w:val="000000" w:themeColor="text1"/>
          <w:shd w:val="clear" w:color="auto" w:fill="FFFFFF"/>
        </w:rPr>
        <w:t>Daddi</w:t>
      </w:r>
      <w:proofErr w:type="spellEnd"/>
      <w:r w:rsidR="00D054BB" w:rsidRPr="00B32D59">
        <w:rPr>
          <w:rFonts w:eastAsia="Times New Roman"/>
          <w:color w:val="000000" w:themeColor="text1"/>
          <w:shd w:val="clear" w:color="auto" w:fill="FFFFFF"/>
        </w:rPr>
        <w:t xml:space="preserve">, </w:t>
      </w:r>
      <w:r w:rsidR="0089786B" w:rsidRPr="00B32D59">
        <w:rPr>
          <w:rFonts w:eastAsia="Times New Roman"/>
          <w:color w:val="000000" w:themeColor="text1"/>
          <w:shd w:val="clear" w:color="auto" w:fill="FFFFFF"/>
        </w:rPr>
        <w:t xml:space="preserve">2020). </w:t>
      </w:r>
      <w:r w:rsidR="00972502" w:rsidRPr="00B32D59">
        <w:rPr>
          <w:rFonts w:eastAsia="Times New Roman"/>
          <w:color w:val="000000" w:themeColor="text1"/>
          <w:shd w:val="clear" w:color="auto" w:fill="FFFFFF"/>
        </w:rPr>
        <w:t xml:space="preserve">A preventative measure that can be set in place to prevent potential malnutrition </w:t>
      </w:r>
      <w:r w:rsidR="00905296" w:rsidRPr="00B32D59">
        <w:rPr>
          <w:rFonts w:eastAsia="Times New Roman"/>
          <w:color w:val="000000" w:themeColor="text1"/>
          <w:shd w:val="clear" w:color="auto" w:fill="FFFFFF"/>
        </w:rPr>
        <w:t xml:space="preserve">may be by informing individuals on benefits of physical fitness and how one may acquire </w:t>
      </w:r>
      <w:r w:rsidR="00362D89" w:rsidRPr="00B32D59">
        <w:rPr>
          <w:rFonts w:eastAsia="Times New Roman"/>
          <w:color w:val="000000" w:themeColor="text1"/>
          <w:shd w:val="clear" w:color="auto" w:fill="FFFFFF"/>
        </w:rPr>
        <w:t xml:space="preserve">their preferred image by partaking in physical activity instead of missing meals. Physical activity also </w:t>
      </w:r>
      <w:r w:rsidR="000D27BB" w:rsidRPr="00B32D59">
        <w:rPr>
          <w:rFonts w:eastAsia="Times New Roman"/>
          <w:color w:val="000000" w:themeColor="text1"/>
          <w:shd w:val="clear" w:color="auto" w:fill="FFFFFF"/>
        </w:rPr>
        <w:t>aids in the reduction of stress</w:t>
      </w:r>
      <w:r w:rsidR="00B34DE7" w:rsidRPr="00B32D59">
        <w:rPr>
          <w:rFonts w:eastAsia="Times New Roman"/>
          <w:color w:val="000000" w:themeColor="text1"/>
          <w:shd w:val="clear" w:color="auto" w:fill="FFFFFF"/>
        </w:rPr>
        <w:t xml:space="preserve">. </w:t>
      </w:r>
    </w:p>
    <w:p w14:paraId="652B78E4" w14:textId="4FC99DDE" w:rsidR="00B34DE7" w:rsidRPr="00B32D59" w:rsidRDefault="00B34DE7" w:rsidP="008C7741">
      <w:pPr>
        <w:spacing w:line="360" w:lineRule="auto"/>
        <w:rPr>
          <w:rFonts w:eastAsia="Times New Roman"/>
          <w:color w:val="000000" w:themeColor="text1"/>
          <w:shd w:val="clear" w:color="auto" w:fill="FFFFFF"/>
        </w:rPr>
      </w:pPr>
    </w:p>
    <w:p w14:paraId="04BA1BBA" w14:textId="77777777" w:rsidR="00B34DE7" w:rsidRPr="00B32D59" w:rsidRDefault="00B34DE7" w:rsidP="008C7741">
      <w:pPr>
        <w:spacing w:line="360" w:lineRule="auto"/>
        <w:rPr>
          <w:rFonts w:eastAsia="Times New Roman"/>
          <w:color w:val="000000" w:themeColor="text1"/>
          <w:shd w:val="clear" w:color="auto" w:fill="FFFFFF"/>
        </w:rPr>
      </w:pPr>
    </w:p>
    <w:p w14:paraId="4BC41BA7" w14:textId="12617517" w:rsidR="003C2DD6" w:rsidRPr="00B32D59" w:rsidRDefault="002F65CA" w:rsidP="008C7741">
      <w:pPr>
        <w:spacing w:line="360" w:lineRule="auto"/>
        <w:rPr>
          <w:rFonts w:eastAsia="Times New Roman"/>
          <w:color w:val="000000" w:themeColor="text1"/>
          <w:shd w:val="clear" w:color="auto" w:fill="FFFFFF"/>
        </w:rPr>
      </w:pPr>
      <w:r w:rsidRPr="00B32D59">
        <w:rPr>
          <w:rFonts w:eastAsia="Times New Roman"/>
          <w:color w:val="000000" w:themeColor="text1"/>
          <w:shd w:val="clear" w:color="auto" w:fill="FFFFFF"/>
        </w:rPr>
        <w:t xml:space="preserve">An effective </w:t>
      </w:r>
      <w:r w:rsidR="005A0835" w:rsidRPr="00B32D59">
        <w:rPr>
          <w:rFonts w:eastAsia="Times New Roman"/>
          <w:color w:val="000000" w:themeColor="text1"/>
          <w:shd w:val="clear" w:color="auto" w:fill="FFFFFF"/>
        </w:rPr>
        <w:t xml:space="preserve">strategy </w:t>
      </w:r>
      <w:r w:rsidR="00E26318" w:rsidRPr="00B32D59">
        <w:rPr>
          <w:rFonts w:eastAsia="Times New Roman"/>
          <w:color w:val="000000" w:themeColor="text1"/>
          <w:shd w:val="clear" w:color="auto" w:fill="FFFFFF"/>
        </w:rPr>
        <w:t>to prevent stress-induced mental illnesses is physical activity (</w:t>
      </w:r>
      <w:proofErr w:type="spellStart"/>
      <w:r w:rsidR="00F36ACB" w:rsidRPr="00F36ACB">
        <w:rPr>
          <w:rStyle w:val="apple-converted-space"/>
          <w:rFonts w:eastAsia="Times New Roman"/>
          <w:color w:val="2C3E50"/>
          <w:shd w:val="clear" w:color="auto" w:fill="FFFFFF"/>
        </w:rPr>
        <w:t>G</w:t>
      </w:r>
      <w:r w:rsidR="00F36ACB" w:rsidRPr="00F36ACB">
        <w:rPr>
          <w:rFonts w:eastAsia="Times New Roman"/>
          <w:color w:val="2C3E50"/>
        </w:rPr>
        <w:t>rasdalsmoen</w:t>
      </w:r>
      <w:proofErr w:type="spellEnd"/>
      <w:r w:rsidR="00F36ACB" w:rsidRPr="00F36ACB">
        <w:rPr>
          <w:rFonts w:eastAsia="Times New Roman"/>
          <w:color w:val="2C3E50"/>
        </w:rPr>
        <w:t xml:space="preserve"> et al., 2020)</w:t>
      </w:r>
      <w:r w:rsidR="003464AD">
        <w:rPr>
          <w:rFonts w:eastAsia="Times New Roman"/>
          <w:color w:val="2C3E50"/>
        </w:rPr>
        <w:t>.</w:t>
      </w:r>
      <w:r w:rsidR="00BD102C" w:rsidRPr="00B32D59">
        <w:rPr>
          <w:rFonts w:eastAsia="Times New Roman"/>
          <w:color w:val="000000" w:themeColor="text1"/>
          <w:shd w:val="clear" w:color="auto" w:fill="FFFFFF"/>
        </w:rPr>
        <w:t>Therefore</w:t>
      </w:r>
      <w:r w:rsidR="005D6D20" w:rsidRPr="00B32D59">
        <w:rPr>
          <w:rFonts w:eastAsia="Times New Roman"/>
          <w:color w:val="000000" w:themeColor="text1"/>
          <w:shd w:val="clear" w:color="auto" w:fill="FFFFFF"/>
        </w:rPr>
        <w:t xml:space="preserve">, </w:t>
      </w:r>
      <w:r w:rsidR="00A91D26" w:rsidRPr="00B32D59">
        <w:rPr>
          <w:rFonts w:eastAsia="Times New Roman"/>
          <w:color w:val="000000" w:themeColor="text1"/>
          <w:shd w:val="clear" w:color="auto" w:fill="FFFFFF"/>
        </w:rPr>
        <w:t xml:space="preserve">individuals </w:t>
      </w:r>
      <w:r w:rsidR="00F638F2" w:rsidRPr="00B32D59">
        <w:rPr>
          <w:rFonts w:eastAsia="Times New Roman"/>
          <w:color w:val="000000" w:themeColor="text1"/>
          <w:shd w:val="clear" w:color="auto" w:fill="FFFFFF"/>
        </w:rPr>
        <w:t>participat</w:t>
      </w:r>
      <w:r w:rsidR="00DA1CF9" w:rsidRPr="00B32D59">
        <w:rPr>
          <w:rFonts w:eastAsia="Times New Roman"/>
          <w:color w:val="000000" w:themeColor="text1"/>
          <w:shd w:val="clear" w:color="auto" w:fill="FFFFFF"/>
        </w:rPr>
        <w:t xml:space="preserve">ing </w:t>
      </w:r>
      <w:r w:rsidR="00B67E43" w:rsidRPr="00B32D59">
        <w:rPr>
          <w:rFonts w:eastAsia="Times New Roman"/>
          <w:color w:val="000000" w:themeColor="text1"/>
          <w:shd w:val="clear" w:color="auto" w:fill="FFFFFF"/>
        </w:rPr>
        <w:t>in physical activity tend to be less anxious and or depressed (Stubbs et al., 2017)</w:t>
      </w:r>
      <w:r w:rsidR="00EF6104" w:rsidRPr="00B32D59">
        <w:rPr>
          <w:rFonts w:eastAsia="Times New Roman"/>
          <w:color w:val="000000" w:themeColor="text1"/>
          <w:shd w:val="clear" w:color="auto" w:fill="FFFFFF"/>
        </w:rPr>
        <w:t xml:space="preserve">. </w:t>
      </w:r>
      <w:r w:rsidR="00C273C2" w:rsidRPr="00B32D59">
        <w:rPr>
          <w:rFonts w:eastAsia="Times New Roman"/>
          <w:color w:val="000000" w:themeColor="text1"/>
          <w:shd w:val="clear" w:color="auto" w:fill="FFFFFF"/>
        </w:rPr>
        <w:t>During the courses of the most ordinary lives</w:t>
      </w:r>
      <w:r w:rsidR="00E10B5C" w:rsidRPr="00B32D59">
        <w:rPr>
          <w:rFonts w:eastAsia="Times New Roman"/>
          <w:color w:val="000000" w:themeColor="text1"/>
          <w:shd w:val="clear" w:color="auto" w:fill="FFFFFF"/>
        </w:rPr>
        <w:t xml:space="preserve">, both teens and adults face an infinite number of problems, decisions, and challenges. </w:t>
      </w:r>
      <w:r w:rsidR="0055173B" w:rsidRPr="00B32D59">
        <w:rPr>
          <w:rFonts w:eastAsia="Times New Roman"/>
          <w:color w:val="000000" w:themeColor="text1"/>
          <w:shd w:val="clear" w:color="auto" w:fill="FFFFFF"/>
        </w:rPr>
        <w:t xml:space="preserve">Although </w:t>
      </w:r>
      <w:r w:rsidR="002E5539" w:rsidRPr="00B32D59">
        <w:rPr>
          <w:rFonts w:eastAsia="Times New Roman"/>
          <w:color w:val="000000" w:themeColor="text1"/>
          <w:shd w:val="clear" w:color="auto" w:fill="FFFFFF"/>
        </w:rPr>
        <w:t>the statistics o</w:t>
      </w:r>
      <w:r w:rsidR="00520E14" w:rsidRPr="00B32D59">
        <w:rPr>
          <w:rFonts w:eastAsia="Times New Roman"/>
          <w:color w:val="000000" w:themeColor="text1"/>
          <w:shd w:val="clear" w:color="auto" w:fill="FFFFFF"/>
        </w:rPr>
        <w:t>f</w:t>
      </w:r>
      <w:r w:rsidR="002E5539" w:rsidRPr="00B32D59">
        <w:rPr>
          <w:rFonts w:eastAsia="Times New Roman"/>
          <w:color w:val="000000" w:themeColor="text1"/>
          <w:shd w:val="clear" w:color="auto" w:fill="FFFFFF"/>
        </w:rPr>
        <w:t xml:space="preserve"> the emotional and behavioral dysfunction</w:t>
      </w:r>
      <w:r w:rsidR="00A41EFB" w:rsidRPr="00B32D59">
        <w:rPr>
          <w:rFonts w:eastAsia="Times New Roman"/>
          <w:color w:val="000000" w:themeColor="text1"/>
          <w:shd w:val="clear" w:color="auto" w:fill="FFFFFF"/>
        </w:rPr>
        <w:t xml:space="preserve"> are prevalent</w:t>
      </w:r>
      <w:r w:rsidR="002E5539" w:rsidRPr="00B32D59">
        <w:rPr>
          <w:rFonts w:eastAsia="Times New Roman"/>
          <w:color w:val="000000" w:themeColor="text1"/>
          <w:shd w:val="clear" w:color="auto" w:fill="FFFFFF"/>
        </w:rPr>
        <w:t xml:space="preserve">, </w:t>
      </w:r>
      <w:r w:rsidR="00050A0A" w:rsidRPr="00B32D59">
        <w:rPr>
          <w:rFonts w:eastAsia="Times New Roman"/>
          <w:color w:val="000000" w:themeColor="text1"/>
          <w:shd w:val="clear" w:color="auto" w:fill="FFFFFF"/>
        </w:rPr>
        <w:t xml:space="preserve">majority has the ability to </w:t>
      </w:r>
      <w:r w:rsidR="00632211" w:rsidRPr="00B32D59">
        <w:rPr>
          <w:rFonts w:eastAsia="Times New Roman"/>
          <w:color w:val="000000" w:themeColor="text1"/>
          <w:shd w:val="clear" w:color="auto" w:fill="FFFFFF"/>
        </w:rPr>
        <w:t>effectively</w:t>
      </w:r>
      <w:r w:rsidR="00050A0A" w:rsidRPr="00B32D59">
        <w:rPr>
          <w:rFonts w:eastAsia="Times New Roman"/>
          <w:color w:val="000000" w:themeColor="text1"/>
          <w:shd w:val="clear" w:color="auto" w:fill="FFFFFF"/>
        </w:rPr>
        <w:t xml:space="preserve"> make decisions, solve problems</w:t>
      </w:r>
      <w:r w:rsidR="00DA30D4" w:rsidRPr="00B32D59">
        <w:rPr>
          <w:rFonts w:eastAsia="Times New Roman"/>
          <w:color w:val="000000" w:themeColor="text1"/>
          <w:shd w:val="clear" w:color="auto" w:fill="FFFFFF"/>
        </w:rPr>
        <w:t>, and overcome challenges</w:t>
      </w:r>
      <w:r w:rsidR="00D71C02" w:rsidRPr="00B32D59">
        <w:rPr>
          <w:rFonts w:eastAsia="Times New Roman"/>
          <w:color w:val="000000" w:themeColor="text1"/>
          <w:shd w:val="clear" w:color="auto" w:fill="FFFFFF"/>
        </w:rPr>
        <w:t xml:space="preserve"> (</w:t>
      </w:r>
      <w:proofErr w:type="spellStart"/>
      <w:r w:rsidR="00B7573D" w:rsidRPr="00B32D59">
        <w:rPr>
          <w:rFonts w:eastAsia="Times New Roman"/>
          <w:color w:val="000000" w:themeColor="text1"/>
          <w:shd w:val="clear" w:color="auto" w:fill="FFFFFF"/>
        </w:rPr>
        <w:t>Maddux</w:t>
      </w:r>
      <w:proofErr w:type="spellEnd"/>
      <w:r w:rsidR="00B7573D" w:rsidRPr="00B32D59">
        <w:rPr>
          <w:rFonts w:eastAsia="Times New Roman"/>
          <w:color w:val="000000" w:themeColor="text1"/>
          <w:shd w:val="clear" w:color="auto" w:fill="FFFFFF"/>
        </w:rPr>
        <w:t>, 1995)</w:t>
      </w:r>
      <w:r w:rsidR="00E90452" w:rsidRPr="00B32D59">
        <w:rPr>
          <w:rFonts w:eastAsia="Times New Roman"/>
          <w:color w:val="000000" w:themeColor="text1"/>
          <w:shd w:val="clear" w:color="auto" w:fill="FFFFFF"/>
        </w:rPr>
        <w:t>.</w:t>
      </w:r>
      <w:r w:rsidR="00030F75" w:rsidRPr="00B32D59">
        <w:rPr>
          <w:rFonts w:eastAsia="Times New Roman"/>
          <w:color w:val="000000" w:themeColor="text1"/>
          <w:shd w:val="clear" w:color="auto" w:fill="FFFFFF"/>
        </w:rPr>
        <w:t xml:space="preserve"> However,</w:t>
      </w:r>
      <w:r w:rsidR="00B965CA" w:rsidRPr="00B32D59">
        <w:rPr>
          <w:rFonts w:eastAsia="Times New Roman"/>
          <w:color w:val="000000" w:themeColor="text1"/>
          <w:shd w:val="clear" w:color="auto" w:fill="FFFFFF"/>
        </w:rPr>
        <w:t xml:space="preserve"> </w:t>
      </w:r>
      <w:r w:rsidR="00BA5611" w:rsidRPr="00B32D59">
        <w:rPr>
          <w:rFonts w:eastAsia="Times New Roman"/>
          <w:color w:val="000000" w:themeColor="text1"/>
          <w:shd w:val="clear" w:color="auto" w:fill="FFFFFF"/>
        </w:rPr>
        <w:t xml:space="preserve">there is the minute percentage that struggle with reducing </w:t>
      </w:r>
      <w:r w:rsidR="00EE4B53" w:rsidRPr="00B32D59">
        <w:rPr>
          <w:rFonts w:eastAsia="Times New Roman"/>
          <w:color w:val="000000" w:themeColor="text1"/>
          <w:shd w:val="clear" w:color="auto" w:fill="FFFFFF"/>
        </w:rPr>
        <w:t>stress</w:t>
      </w:r>
      <w:r w:rsidR="007A0EC1" w:rsidRPr="00B32D59">
        <w:rPr>
          <w:rFonts w:eastAsia="Times New Roman"/>
          <w:color w:val="000000" w:themeColor="text1"/>
          <w:shd w:val="clear" w:color="auto" w:fill="FFFFFF"/>
        </w:rPr>
        <w:t xml:space="preserve"> which may result in an anxiety spike and even depression</w:t>
      </w:r>
      <w:r w:rsidR="0040408F" w:rsidRPr="00B32D59">
        <w:rPr>
          <w:rFonts w:eastAsia="Times New Roman"/>
          <w:color w:val="000000" w:themeColor="text1"/>
          <w:shd w:val="clear" w:color="auto" w:fill="FFFFFF"/>
        </w:rPr>
        <w:t xml:space="preserve"> (Bruno, 2009).</w:t>
      </w:r>
      <w:r w:rsidR="007A0EC1" w:rsidRPr="00B32D59">
        <w:rPr>
          <w:rFonts w:eastAsia="Times New Roman"/>
          <w:color w:val="000000" w:themeColor="text1"/>
          <w:shd w:val="clear" w:color="auto" w:fill="FFFFFF"/>
        </w:rPr>
        <w:t xml:space="preserve"> </w:t>
      </w:r>
      <w:r w:rsidR="00DE652D" w:rsidRPr="00B32D59">
        <w:rPr>
          <w:rFonts w:eastAsia="Times New Roman"/>
          <w:color w:val="000000" w:themeColor="text1"/>
          <w:shd w:val="clear" w:color="auto" w:fill="FFFFFF"/>
        </w:rPr>
        <w:t xml:space="preserve"> </w:t>
      </w:r>
      <w:r w:rsidR="00EE4B53" w:rsidRPr="00B32D59">
        <w:rPr>
          <w:rFonts w:eastAsia="Times New Roman"/>
          <w:color w:val="000000" w:themeColor="text1"/>
          <w:shd w:val="clear" w:color="auto" w:fill="FFFFFF"/>
        </w:rPr>
        <w:t>A</w:t>
      </w:r>
      <w:r w:rsidR="00496848" w:rsidRPr="00B32D59">
        <w:rPr>
          <w:rFonts w:eastAsia="Times New Roman"/>
          <w:color w:val="000000" w:themeColor="text1"/>
          <w:shd w:val="clear" w:color="auto" w:fill="FFFFFF"/>
        </w:rPr>
        <w:t xml:space="preserve"> </w:t>
      </w:r>
      <w:r w:rsidR="00655725" w:rsidRPr="00B32D59">
        <w:rPr>
          <w:rFonts w:eastAsia="Times New Roman"/>
          <w:color w:val="000000" w:themeColor="text1"/>
          <w:shd w:val="clear" w:color="auto" w:fill="FFFFFF"/>
        </w:rPr>
        <w:t xml:space="preserve">potential positive to reduce stress </w:t>
      </w:r>
      <w:r w:rsidR="00AF6D15" w:rsidRPr="00B32D59">
        <w:rPr>
          <w:rFonts w:eastAsia="Times New Roman"/>
          <w:color w:val="000000" w:themeColor="text1"/>
          <w:shd w:val="clear" w:color="auto" w:fill="FFFFFF"/>
        </w:rPr>
        <w:t xml:space="preserve">while doing physical activity </w:t>
      </w:r>
      <w:r w:rsidR="00496848" w:rsidRPr="00B32D59">
        <w:rPr>
          <w:rFonts w:eastAsia="Times New Roman"/>
          <w:color w:val="000000" w:themeColor="text1"/>
          <w:shd w:val="clear" w:color="auto" w:fill="FFFFFF"/>
        </w:rPr>
        <w:t xml:space="preserve">is by listening to music. </w:t>
      </w:r>
      <w:r w:rsidR="00712CC9" w:rsidRPr="00B32D59">
        <w:rPr>
          <w:rFonts w:eastAsia="Times New Roman"/>
          <w:color w:val="000000" w:themeColor="text1"/>
          <w:shd w:val="clear" w:color="auto" w:fill="FFFFFF"/>
        </w:rPr>
        <w:t xml:space="preserve">Music stimulates the part of the brain which controls movement, this helps ones body to </w:t>
      </w:r>
      <w:r w:rsidR="00003FD4" w:rsidRPr="00B32D59">
        <w:rPr>
          <w:rFonts w:eastAsia="Times New Roman"/>
          <w:color w:val="000000" w:themeColor="text1"/>
          <w:shd w:val="clear" w:color="auto" w:fill="FFFFFF"/>
        </w:rPr>
        <w:t xml:space="preserve">accomplish </w:t>
      </w:r>
      <w:r w:rsidR="004F7B1A" w:rsidRPr="00B32D59">
        <w:rPr>
          <w:rFonts w:eastAsia="Times New Roman"/>
          <w:color w:val="000000" w:themeColor="text1"/>
          <w:shd w:val="clear" w:color="auto" w:fill="FFFFFF"/>
        </w:rPr>
        <w:t xml:space="preserve">routined movements more efficiently. </w:t>
      </w:r>
      <w:r w:rsidR="00494FB3" w:rsidRPr="00B32D59">
        <w:rPr>
          <w:rFonts w:eastAsia="Times New Roman"/>
          <w:color w:val="000000" w:themeColor="text1"/>
          <w:shd w:val="clear" w:color="auto" w:fill="FFFFFF"/>
        </w:rPr>
        <w:t>This synchronization increases the body’s heart rate, metabolism and energy efficiency, while reducing blood pressure</w:t>
      </w:r>
      <w:r w:rsidR="00C0346C" w:rsidRPr="00B32D59">
        <w:rPr>
          <w:rFonts w:eastAsia="Times New Roman"/>
          <w:color w:val="000000" w:themeColor="text1"/>
          <w:shd w:val="clear" w:color="auto" w:fill="FFFFFF"/>
        </w:rPr>
        <w:t xml:space="preserve">, physical and mental stress </w:t>
      </w:r>
      <w:r w:rsidR="00213589" w:rsidRPr="00B32D59">
        <w:rPr>
          <w:rFonts w:eastAsia="Times New Roman"/>
          <w:color w:val="000000" w:themeColor="text1"/>
          <w:shd w:val="clear" w:color="auto" w:fill="FFFFFF"/>
        </w:rPr>
        <w:t>(</w:t>
      </w:r>
      <w:r w:rsidR="001D6360" w:rsidRPr="00B32D59">
        <w:rPr>
          <w:rFonts w:eastAsia="Times New Roman"/>
          <w:color w:val="000000" w:themeColor="text1"/>
          <w:shd w:val="clear" w:color="auto" w:fill="FFFFFF"/>
        </w:rPr>
        <w:t xml:space="preserve">Fitness Nation, 2020). </w:t>
      </w:r>
      <w:r w:rsidR="0056206E" w:rsidRPr="00B32D59">
        <w:rPr>
          <w:rFonts w:eastAsia="Times New Roman"/>
          <w:color w:val="000000" w:themeColor="text1"/>
          <w:shd w:val="clear" w:color="auto" w:fill="FFFFFF"/>
        </w:rPr>
        <w:t>Self</w:t>
      </w:r>
      <w:r w:rsidR="00D53ECD" w:rsidRPr="00B32D59">
        <w:rPr>
          <w:rFonts w:eastAsia="Times New Roman"/>
          <w:color w:val="000000" w:themeColor="text1"/>
          <w:shd w:val="clear" w:color="auto" w:fill="FFFFFF"/>
        </w:rPr>
        <w:t>- efficacy theory is when one is comfortable in certain settings but not others</w:t>
      </w:r>
      <w:r w:rsidR="008838D9" w:rsidRPr="00B32D59">
        <w:rPr>
          <w:rFonts w:eastAsia="Times New Roman"/>
          <w:color w:val="000000" w:themeColor="text1"/>
          <w:shd w:val="clear" w:color="auto" w:fill="FFFFFF"/>
        </w:rPr>
        <w:t xml:space="preserve">. It refers to an individuals belief in his or her ability to carry out </w:t>
      </w:r>
      <w:r w:rsidR="002425DF" w:rsidRPr="00B32D59">
        <w:rPr>
          <w:rFonts w:eastAsia="Times New Roman"/>
          <w:color w:val="000000" w:themeColor="text1"/>
          <w:shd w:val="clear" w:color="auto" w:fill="FFFFFF"/>
        </w:rPr>
        <w:t xml:space="preserve">necessary behaviors to produce specific performance </w:t>
      </w:r>
      <w:r w:rsidR="009C0BE5" w:rsidRPr="00B32D59">
        <w:rPr>
          <w:rFonts w:eastAsia="Times New Roman"/>
          <w:color w:val="000000" w:themeColor="text1"/>
          <w:shd w:val="clear" w:color="auto" w:fill="FFFFFF"/>
        </w:rPr>
        <w:t xml:space="preserve">attainments </w:t>
      </w:r>
      <w:r w:rsidR="00354929" w:rsidRPr="00B32D59">
        <w:rPr>
          <w:rFonts w:eastAsia="Times New Roman"/>
          <w:color w:val="000000" w:themeColor="text1"/>
          <w:shd w:val="clear" w:color="auto" w:fill="FFFFFF"/>
        </w:rPr>
        <w:t xml:space="preserve">(Carey and Forsyth, 2009). </w:t>
      </w:r>
      <w:r w:rsidR="00B403C7" w:rsidRPr="00B32D59">
        <w:rPr>
          <w:rFonts w:eastAsia="Times New Roman"/>
          <w:color w:val="000000" w:themeColor="text1"/>
          <w:shd w:val="clear" w:color="auto" w:fill="FFFFFF"/>
        </w:rPr>
        <w:t xml:space="preserve">Therefore, </w:t>
      </w:r>
      <w:r w:rsidR="00F03164" w:rsidRPr="00B32D59">
        <w:rPr>
          <w:rFonts w:eastAsia="Times New Roman"/>
          <w:color w:val="000000" w:themeColor="text1"/>
          <w:shd w:val="clear" w:color="auto" w:fill="FFFFFF"/>
        </w:rPr>
        <w:t xml:space="preserve">a gym setting for some may be a </w:t>
      </w:r>
      <w:r w:rsidR="00FC63AF" w:rsidRPr="00B32D59">
        <w:rPr>
          <w:rFonts w:eastAsia="Times New Roman"/>
          <w:color w:val="000000" w:themeColor="text1"/>
          <w:shd w:val="clear" w:color="auto" w:fill="FFFFFF"/>
        </w:rPr>
        <w:t xml:space="preserve">stressful environment. Hence, listening to music </w:t>
      </w:r>
      <w:r w:rsidR="00157AAB" w:rsidRPr="00B32D59">
        <w:rPr>
          <w:rFonts w:eastAsia="Times New Roman"/>
          <w:color w:val="000000" w:themeColor="text1"/>
          <w:shd w:val="clear" w:color="auto" w:fill="FFFFFF"/>
        </w:rPr>
        <w:t>can help to ease nerves and incre</w:t>
      </w:r>
      <w:r w:rsidR="00174EEA" w:rsidRPr="00B32D59">
        <w:rPr>
          <w:rFonts w:eastAsia="Times New Roman"/>
          <w:color w:val="000000" w:themeColor="text1"/>
          <w:shd w:val="clear" w:color="auto" w:fill="FFFFFF"/>
        </w:rPr>
        <w:t xml:space="preserve">ase workout </w:t>
      </w:r>
      <w:r w:rsidR="001833E8" w:rsidRPr="00B32D59">
        <w:rPr>
          <w:rFonts w:eastAsia="Times New Roman"/>
          <w:color w:val="000000" w:themeColor="text1"/>
          <w:shd w:val="clear" w:color="auto" w:fill="FFFFFF"/>
        </w:rPr>
        <w:t xml:space="preserve">or ones time to exhaustion </w:t>
      </w:r>
      <w:r w:rsidR="005444E9" w:rsidRPr="00B32D59">
        <w:rPr>
          <w:rFonts w:eastAsia="Times New Roman"/>
          <w:color w:val="000000" w:themeColor="text1"/>
          <w:shd w:val="clear" w:color="auto" w:fill="FFFFFF"/>
        </w:rPr>
        <w:t>(</w:t>
      </w:r>
      <w:proofErr w:type="spellStart"/>
      <w:r w:rsidR="005444E9" w:rsidRPr="00B32D59">
        <w:rPr>
          <w:rFonts w:eastAsia="Times New Roman"/>
          <w:color w:val="000000" w:themeColor="text1"/>
          <w:shd w:val="clear" w:color="auto" w:fill="FFFFFF"/>
        </w:rPr>
        <w:t>Karageorghis</w:t>
      </w:r>
      <w:proofErr w:type="spellEnd"/>
      <w:r w:rsidR="005444E9" w:rsidRPr="00B32D59">
        <w:rPr>
          <w:rFonts w:eastAsia="Times New Roman"/>
          <w:color w:val="000000" w:themeColor="text1"/>
          <w:shd w:val="clear" w:color="auto" w:fill="FFFFFF"/>
        </w:rPr>
        <w:t xml:space="preserve"> &amp; Terry 1997).</w:t>
      </w:r>
      <w:r w:rsidR="007D1C41" w:rsidRPr="00B32D59">
        <w:rPr>
          <w:rFonts w:eastAsia="Times New Roman"/>
          <w:color w:val="000000" w:themeColor="text1"/>
          <w:shd w:val="clear" w:color="auto" w:fill="FFFFFF"/>
        </w:rPr>
        <w:t xml:space="preserve"> </w:t>
      </w:r>
      <w:r w:rsidR="00DE2E9A" w:rsidRPr="00B32D59">
        <w:rPr>
          <w:rFonts w:eastAsia="Times New Roman"/>
          <w:color w:val="000000" w:themeColor="text1"/>
          <w:shd w:val="clear" w:color="auto" w:fill="FFFFFF"/>
        </w:rPr>
        <w:t xml:space="preserve">In contrast, </w:t>
      </w:r>
      <w:r w:rsidR="006A2E96" w:rsidRPr="00B32D59">
        <w:rPr>
          <w:rFonts w:eastAsia="Times New Roman"/>
          <w:color w:val="000000" w:themeColor="text1"/>
          <w:shd w:val="clear" w:color="auto" w:fill="FFFFFF"/>
        </w:rPr>
        <w:t>high levels o</w:t>
      </w:r>
      <w:r w:rsidR="001A3A0D" w:rsidRPr="00B32D59">
        <w:rPr>
          <w:rFonts w:eastAsia="Times New Roman"/>
          <w:color w:val="000000" w:themeColor="text1"/>
          <w:shd w:val="clear" w:color="auto" w:fill="FFFFFF"/>
        </w:rPr>
        <w:t xml:space="preserve">f </w:t>
      </w:r>
      <w:r w:rsidR="006A2E96" w:rsidRPr="00B32D59">
        <w:rPr>
          <w:rFonts w:eastAsia="Times New Roman"/>
          <w:color w:val="000000" w:themeColor="text1"/>
          <w:shd w:val="clear" w:color="auto" w:fill="FFFFFF"/>
        </w:rPr>
        <w:t xml:space="preserve">stress can affect ones quality </w:t>
      </w:r>
      <w:r w:rsidR="001A3A0D" w:rsidRPr="00B32D59">
        <w:rPr>
          <w:rFonts w:eastAsia="Times New Roman"/>
          <w:color w:val="000000" w:themeColor="text1"/>
          <w:shd w:val="clear" w:color="auto" w:fill="FFFFFF"/>
        </w:rPr>
        <w:t>and duration of sleep, as a result muscle growth may suffer</w:t>
      </w:r>
      <w:r w:rsidR="00E07AF0" w:rsidRPr="00B32D59">
        <w:rPr>
          <w:rFonts w:eastAsia="Times New Roman"/>
          <w:color w:val="000000" w:themeColor="text1"/>
          <w:shd w:val="clear" w:color="auto" w:fill="FFFFFF"/>
        </w:rPr>
        <w:t xml:space="preserve">. In addition, </w:t>
      </w:r>
      <w:r w:rsidR="00D36AE4" w:rsidRPr="00B32D59">
        <w:rPr>
          <w:rFonts w:eastAsia="Times New Roman"/>
          <w:color w:val="000000" w:themeColor="text1"/>
          <w:shd w:val="clear" w:color="auto" w:fill="FFFFFF"/>
        </w:rPr>
        <w:t xml:space="preserve">motivation levels may plummet, as delayed recovery could break the momentum and </w:t>
      </w:r>
      <w:r w:rsidR="006F3FA8" w:rsidRPr="00B32D59">
        <w:rPr>
          <w:rFonts w:eastAsia="Times New Roman"/>
          <w:color w:val="000000" w:themeColor="text1"/>
          <w:shd w:val="clear" w:color="auto" w:fill="FFFFFF"/>
        </w:rPr>
        <w:t>they will consistently work</w:t>
      </w:r>
      <w:r w:rsidR="004A069A" w:rsidRPr="00B32D59">
        <w:rPr>
          <w:rFonts w:eastAsia="Times New Roman"/>
          <w:color w:val="000000" w:themeColor="text1"/>
          <w:shd w:val="clear" w:color="auto" w:fill="FFFFFF"/>
        </w:rPr>
        <w:t xml:space="preserve"> </w:t>
      </w:r>
      <w:r w:rsidR="005F4797" w:rsidRPr="00B32D59">
        <w:rPr>
          <w:rFonts w:eastAsia="Times New Roman"/>
          <w:color w:val="000000" w:themeColor="text1"/>
          <w:shd w:val="clear" w:color="auto" w:fill="FFFFFF"/>
        </w:rPr>
        <w:t>(</w:t>
      </w:r>
      <w:proofErr w:type="spellStart"/>
      <w:r w:rsidR="005F4797" w:rsidRPr="00B32D59">
        <w:rPr>
          <w:rFonts w:eastAsia="Times New Roman"/>
          <w:color w:val="000000" w:themeColor="text1"/>
          <w:shd w:val="clear" w:color="auto" w:fill="FFFFFF"/>
        </w:rPr>
        <w:t>Healthshots</w:t>
      </w:r>
      <w:proofErr w:type="spellEnd"/>
      <w:r w:rsidR="005F4797" w:rsidRPr="00B32D59">
        <w:rPr>
          <w:rFonts w:eastAsia="Times New Roman"/>
          <w:color w:val="000000" w:themeColor="text1"/>
          <w:shd w:val="clear" w:color="auto" w:fill="FFFFFF"/>
        </w:rPr>
        <w:t>, 2021)</w:t>
      </w:r>
      <w:r w:rsidR="00F411CA" w:rsidRPr="00B32D59">
        <w:rPr>
          <w:rFonts w:eastAsia="Times New Roman"/>
          <w:color w:val="000000" w:themeColor="text1"/>
          <w:shd w:val="clear" w:color="auto" w:fill="FFFFFF"/>
        </w:rPr>
        <w:t xml:space="preserve">.  </w:t>
      </w:r>
      <w:r w:rsidR="000642A2" w:rsidRPr="00B32D59">
        <w:rPr>
          <w:rFonts w:eastAsia="Times New Roman"/>
          <w:color w:val="000000" w:themeColor="text1"/>
          <w:shd w:val="clear" w:color="auto" w:fill="FFFFFF"/>
        </w:rPr>
        <w:t xml:space="preserve">One may not </w:t>
      </w:r>
      <w:r w:rsidR="00DD2A23" w:rsidRPr="00B32D59">
        <w:rPr>
          <w:rFonts w:eastAsia="Times New Roman"/>
          <w:color w:val="000000" w:themeColor="text1"/>
          <w:shd w:val="clear" w:color="auto" w:fill="FFFFFF"/>
        </w:rPr>
        <w:t xml:space="preserve">meet their set goals throughout a sleep-deprived workout </w:t>
      </w:r>
      <w:r w:rsidR="00566933" w:rsidRPr="00B32D59">
        <w:rPr>
          <w:rFonts w:eastAsia="Times New Roman"/>
          <w:color w:val="000000" w:themeColor="text1"/>
          <w:shd w:val="clear" w:color="auto" w:fill="FFFFFF"/>
        </w:rPr>
        <w:t xml:space="preserve">but instead obtain more exhaustion and even resentment towards </w:t>
      </w:r>
      <w:r w:rsidR="00566933" w:rsidRPr="00B32D59">
        <w:rPr>
          <w:rFonts w:eastAsia="Times New Roman"/>
          <w:color w:val="000000" w:themeColor="text1"/>
          <w:shd w:val="clear" w:color="auto" w:fill="FFFFFF"/>
        </w:rPr>
        <w:lastRenderedPageBreak/>
        <w:t xml:space="preserve">exercise </w:t>
      </w:r>
      <w:r w:rsidR="00162764" w:rsidRPr="00B32D59">
        <w:rPr>
          <w:rFonts w:eastAsia="Times New Roman"/>
          <w:color w:val="000000" w:themeColor="text1"/>
          <w:shd w:val="clear" w:color="auto" w:fill="FFFFFF"/>
        </w:rPr>
        <w:t>(</w:t>
      </w:r>
      <w:proofErr w:type="spellStart"/>
      <w:r w:rsidR="00162764" w:rsidRPr="00B32D59">
        <w:rPr>
          <w:rFonts w:eastAsia="Times New Roman"/>
          <w:color w:val="000000" w:themeColor="text1"/>
          <w:shd w:val="clear" w:color="auto" w:fill="FFFFFF"/>
        </w:rPr>
        <w:t>Capritto</w:t>
      </w:r>
      <w:proofErr w:type="spellEnd"/>
      <w:r w:rsidR="00162764" w:rsidRPr="00B32D59">
        <w:rPr>
          <w:rFonts w:eastAsia="Times New Roman"/>
          <w:color w:val="000000" w:themeColor="text1"/>
          <w:shd w:val="clear" w:color="auto" w:fill="FFFFFF"/>
        </w:rPr>
        <w:t>, n.d.)</w:t>
      </w:r>
      <w:r w:rsidR="00A54041" w:rsidRPr="00B32D59">
        <w:rPr>
          <w:rFonts w:eastAsia="Times New Roman"/>
          <w:color w:val="000000" w:themeColor="text1"/>
          <w:shd w:val="clear" w:color="auto" w:fill="FFFFFF"/>
        </w:rPr>
        <w:t>.</w:t>
      </w:r>
      <w:r w:rsidR="008A6B1A" w:rsidRPr="00B32D59">
        <w:rPr>
          <w:rFonts w:eastAsia="Times New Roman"/>
          <w:color w:val="000000" w:themeColor="text1"/>
          <w:shd w:val="clear" w:color="auto" w:fill="FFFFFF"/>
        </w:rPr>
        <w:t xml:space="preserve"> </w:t>
      </w:r>
      <w:r w:rsidR="003B0359" w:rsidRPr="00B32D59">
        <w:rPr>
          <w:rFonts w:eastAsia="Times New Roman"/>
          <w:color w:val="000000" w:themeColor="text1"/>
          <w:shd w:val="clear" w:color="auto" w:fill="FFFFFF"/>
        </w:rPr>
        <w:t>On the other hand,</w:t>
      </w:r>
      <w:r w:rsidR="007043A8" w:rsidRPr="00B32D59">
        <w:rPr>
          <w:rFonts w:eastAsia="Times New Roman"/>
          <w:color w:val="000000" w:themeColor="text1"/>
          <w:shd w:val="clear" w:color="auto" w:fill="FFFFFF"/>
        </w:rPr>
        <w:t xml:space="preserve"> increased stress levels</w:t>
      </w:r>
      <w:r w:rsidR="00D726BD" w:rsidRPr="00B32D59">
        <w:rPr>
          <w:rFonts w:eastAsia="Times New Roman"/>
          <w:color w:val="000000" w:themeColor="text1"/>
          <w:shd w:val="clear" w:color="auto" w:fill="FFFFFF"/>
        </w:rPr>
        <w:t xml:space="preserve"> has its perks. </w:t>
      </w:r>
      <w:r w:rsidR="00E13B4F" w:rsidRPr="00B32D59">
        <w:rPr>
          <w:rFonts w:eastAsia="Times New Roman"/>
          <w:color w:val="000000" w:themeColor="text1"/>
          <w:shd w:val="clear" w:color="auto" w:fill="FFFFFF"/>
        </w:rPr>
        <w:t>In a competition setting, adrenaline can be helpful</w:t>
      </w:r>
      <w:r w:rsidR="00D32DEC" w:rsidRPr="00B32D59">
        <w:rPr>
          <w:rFonts w:eastAsia="Times New Roman"/>
          <w:color w:val="000000" w:themeColor="text1"/>
          <w:shd w:val="clear" w:color="auto" w:fill="FFFFFF"/>
        </w:rPr>
        <w:t xml:space="preserve"> as it would </w:t>
      </w:r>
      <w:r w:rsidR="008F0441" w:rsidRPr="00B32D59">
        <w:rPr>
          <w:rFonts w:eastAsia="Times New Roman"/>
          <w:color w:val="000000" w:themeColor="text1"/>
          <w:shd w:val="clear" w:color="auto" w:fill="FFFFFF"/>
        </w:rPr>
        <w:t>inc</w:t>
      </w:r>
      <w:r w:rsidR="009F242F" w:rsidRPr="00B32D59">
        <w:rPr>
          <w:rFonts w:eastAsia="Times New Roman"/>
          <w:color w:val="000000" w:themeColor="text1"/>
          <w:shd w:val="clear" w:color="auto" w:fill="FFFFFF"/>
        </w:rPr>
        <w:t xml:space="preserve">rease energy and blood flow through the arteries Which are all good factors for a </w:t>
      </w:r>
      <w:r w:rsidR="0072145B" w:rsidRPr="00B32D59">
        <w:rPr>
          <w:rFonts w:eastAsia="Times New Roman"/>
          <w:color w:val="000000" w:themeColor="text1"/>
          <w:shd w:val="clear" w:color="auto" w:fill="FFFFFF"/>
        </w:rPr>
        <w:t>preferred performance. This can also result in noticeabl</w:t>
      </w:r>
      <w:r w:rsidR="00175294" w:rsidRPr="00B32D59">
        <w:rPr>
          <w:rFonts w:eastAsia="Times New Roman"/>
          <w:color w:val="000000" w:themeColor="text1"/>
          <w:shd w:val="clear" w:color="auto" w:fill="FFFFFF"/>
        </w:rPr>
        <w:t xml:space="preserve">e increases in ones strength and ability to withstand pain </w:t>
      </w:r>
      <w:r w:rsidR="002469EF" w:rsidRPr="00B32D59">
        <w:rPr>
          <w:rFonts w:eastAsia="Times New Roman"/>
          <w:color w:val="000000" w:themeColor="text1"/>
          <w:shd w:val="clear" w:color="auto" w:fill="FFFFFF"/>
        </w:rPr>
        <w:t>(runcoach.com, n.d.)</w:t>
      </w:r>
      <w:r w:rsidR="003C2DD6" w:rsidRPr="00B32D59">
        <w:rPr>
          <w:rFonts w:eastAsia="Times New Roman"/>
          <w:color w:val="000000" w:themeColor="text1"/>
          <w:shd w:val="clear" w:color="auto" w:fill="FFFFFF"/>
        </w:rPr>
        <w:t>.</w:t>
      </w:r>
      <w:r w:rsidR="008031F3" w:rsidRPr="00B32D59">
        <w:rPr>
          <w:rFonts w:eastAsia="Times New Roman"/>
          <w:color w:val="000000" w:themeColor="text1"/>
          <w:shd w:val="clear" w:color="auto" w:fill="FFFFFF"/>
        </w:rPr>
        <w:t xml:space="preserve"> Despite this, </w:t>
      </w:r>
      <w:r w:rsidR="007D5B9F" w:rsidRPr="00B32D59">
        <w:rPr>
          <w:rFonts w:eastAsia="Times New Roman"/>
          <w:color w:val="000000" w:themeColor="text1"/>
          <w:shd w:val="clear" w:color="auto" w:fill="FFFFFF"/>
        </w:rPr>
        <w:t>too much ‘performance anxiety’ or stress can be a waste of needed energy and may become a roadblock to peak performance</w:t>
      </w:r>
      <w:r w:rsidR="0017449D" w:rsidRPr="00B32D59">
        <w:rPr>
          <w:rFonts w:eastAsia="Times New Roman"/>
          <w:color w:val="000000" w:themeColor="text1"/>
          <w:shd w:val="clear" w:color="auto" w:fill="FFFFFF"/>
        </w:rPr>
        <w:t xml:space="preserve"> (Anon, 2017). </w:t>
      </w:r>
    </w:p>
    <w:p w14:paraId="7A19FCE8" w14:textId="52083F19" w:rsidR="00667684" w:rsidRPr="00B32D59" w:rsidRDefault="00667684" w:rsidP="008C7741">
      <w:pPr>
        <w:spacing w:line="360" w:lineRule="auto"/>
        <w:rPr>
          <w:rFonts w:eastAsia="Times New Roman"/>
          <w:color w:val="000000" w:themeColor="text1"/>
          <w:shd w:val="clear" w:color="auto" w:fill="FFFFFF"/>
        </w:rPr>
      </w:pPr>
    </w:p>
    <w:p w14:paraId="216994CD" w14:textId="6A7E3378" w:rsidR="00667684" w:rsidRPr="00B32D59" w:rsidRDefault="00667684" w:rsidP="008C7741">
      <w:pPr>
        <w:spacing w:line="360" w:lineRule="auto"/>
        <w:rPr>
          <w:rFonts w:eastAsia="Times New Roman"/>
          <w:color w:val="000000" w:themeColor="text1"/>
          <w:shd w:val="clear" w:color="auto" w:fill="FFFFFF"/>
        </w:rPr>
      </w:pPr>
    </w:p>
    <w:p w14:paraId="068968E0" w14:textId="60890A87" w:rsidR="00667684" w:rsidRPr="00B32D59" w:rsidRDefault="00667684" w:rsidP="008C7741">
      <w:pPr>
        <w:spacing w:line="360" w:lineRule="auto"/>
        <w:rPr>
          <w:rFonts w:eastAsia="Times New Roman"/>
          <w:color w:val="000000" w:themeColor="text1"/>
          <w:shd w:val="clear" w:color="auto" w:fill="FFFFFF"/>
        </w:rPr>
      </w:pPr>
    </w:p>
    <w:p w14:paraId="0465BCE1" w14:textId="4E0BC36D" w:rsidR="00667684" w:rsidRPr="00B32D59" w:rsidRDefault="00667684" w:rsidP="008C7741">
      <w:pPr>
        <w:spacing w:line="360" w:lineRule="auto"/>
        <w:rPr>
          <w:rFonts w:eastAsia="Times New Roman"/>
          <w:color w:val="000000" w:themeColor="text1"/>
          <w:shd w:val="clear" w:color="auto" w:fill="FFFFFF"/>
        </w:rPr>
      </w:pPr>
    </w:p>
    <w:p w14:paraId="34551593" w14:textId="3F296E3C" w:rsidR="00667684" w:rsidRPr="00B32D59" w:rsidRDefault="00667684" w:rsidP="008C7741">
      <w:pPr>
        <w:spacing w:line="360" w:lineRule="auto"/>
        <w:rPr>
          <w:rFonts w:eastAsia="Times New Roman"/>
          <w:color w:val="000000" w:themeColor="text1"/>
          <w:shd w:val="clear" w:color="auto" w:fill="FFFFFF"/>
        </w:rPr>
      </w:pPr>
    </w:p>
    <w:p w14:paraId="3376D8BA" w14:textId="0AC9F167" w:rsidR="00667684" w:rsidRPr="00B32D59" w:rsidRDefault="00667684" w:rsidP="008C7741">
      <w:pPr>
        <w:spacing w:line="360" w:lineRule="auto"/>
        <w:rPr>
          <w:rFonts w:eastAsia="Times New Roman"/>
          <w:color w:val="000000" w:themeColor="text1"/>
          <w:shd w:val="clear" w:color="auto" w:fill="FFFFFF"/>
        </w:rPr>
      </w:pPr>
      <w:r w:rsidRPr="00B32D59">
        <w:rPr>
          <w:rFonts w:eastAsia="Times New Roman"/>
          <w:color w:val="000000" w:themeColor="text1"/>
          <w:shd w:val="clear" w:color="auto" w:fill="FFFFFF"/>
        </w:rPr>
        <w:t xml:space="preserve">In conclusion, </w:t>
      </w:r>
      <w:r w:rsidR="00F93D73" w:rsidRPr="00B32D59">
        <w:rPr>
          <w:color w:val="000000" w:themeColor="text1"/>
        </w:rPr>
        <w:t>Engaging in physical activity is not only beneficial for your body, but also for your mental health</w:t>
      </w:r>
      <w:r w:rsidR="00A41824" w:rsidRPr="00B32D59">
        <w:rPr>
          <w:color w:val="000000" w:themeColor="text1"/>
        </w:rPr>
        <w:t xml:space="preserve">. </w:t>
      </w:r>
      <w:r w:rsidR="00142453" w:rsidRPr="00B32D59">
        <w:rPr>
          <w:rFonts w:eastAsia="Times New Roman"/>
          <w:color w:val="000000" w:themeColor="text1"/>
          <w:shd w:val="clear" w:color="auto" w:fill="FFFFFF"/>
        </w:rPr>
        <w:t>However,</w:t>
      </w:r>
      <w:r w:rsidR="00142453" w:rsidRPr="00B32D59">
        <w:rPr>
          <w:color w:val="000000" w:themeColor="text1"/>
        </w:rPr>
        <w:t xml:space="preserve"> effects associated with physical activity can be both positive and negative.</w:t>
      </w:r>
      <w:r w:rsidR="00E175E7" w:rsidRPr="00B32D59">
        <w:rPr>
          <w:color w:val="000000" w:themeColor="text1"/>
        </w:rPr>
        <w:t xml:space="preserve"> </w:t>
      </w:r>
    </w:p>
    <w:p w14:paraId="3108F70F" w14:textId="14D501AD" w:rsidR="0017449D" w:rsidRPr="00B32D59" w:rsidRDefault="00A676A8" w:rsidP="008C7741">
      <w:pPr>
        <w:spacing w:line="360" w:lineRule="auto"/>
        <w:rPr>
          <w:color w:val="000000" w:themeColor="text1"/>
        </w:rPr>
      </w:pPr>
      <w:r w:rsidRPr="00B32D59">
        <w:rPr>
          <w:rFonts w:eastAsia="Times New Roman"/>
          <w:color w:val="000000" w:themeColor="text1"/>
          <w:shd w:val="clear" w:color="auto" w:fill="FFFFFF"/>
        </w:rPr>
        <w:t>Depression is a common and serious medical illness that negatively affects how you feel, the way you think and how you act (Torres, 2020).</w:t>
      </w:r>
      <w:r w:rsidRPr="00B32D59">
        <w:rPr>
          <w:color w:val="000000" w:themeColor="text1"/>
        </w:rPr>
        <w:t xml:space="preserve"> </w:t>
      </w:r>
      <w:r w:rsidR="00375B71" w:rsidRPr="00B32D59">
        <w:rPr>
          <w:color w:val="000000" w:themeColor="text1"/>
        </w:rPr>
        <w:t>Anxiety</w:t>
      </w:r>
      <w:r w:rsidR="00745336" w:rsidRPr="00B32D59">
        <w:rPr>
          <w:color w:val="000000" w:themeColor="text1"/>
        </w:rPr>
        <w:t xml:space="preserve"> is defined as a feeling of unease, such as worry or fear, that can be mild or severe (NHS Inform, 2019) which is sometimes derived from depression. The term ‘stress reduction’ is quite self explanatory. However, a more constructed definition states that stress reduction is a means to assist individuals in coping with stressors in various context</w:t>
      </w:r>
      <w:r w:rsidR="00745336" w:rsidRPr="00B32D59">
        <w:rPr>
          <w:rFonts w:eastAsia="Times New Roman"/>
          <w:color w:val="000000" w:themeColor="text1"/>
          <w:shd w:val="clear" w:color="auto" w:fill="FFFFFF"/>
        </w:rPr>
        <w:t xml:space="preserve"> (IGI Global,2022).</w:t>
      </w:r>
      <w:r w:rsidR="003E4861" w:rsidRPr="00B32D59">
        <w:rPr>
          <w:color w:val="000000" w:themeColor="text1"/>
        </w:rPr>
        <w:t xml:space="preserve"> </w:t>
      </w:r>
      <w:r w:rsidR="009D10F8" w:rsidRPr="00B32D59">
        <w:rPr>
          <w:color w:val="000000" w:themeColor="text1"/>
        </w:rPr>
        <w:t xml:space="preserve"> </w:t>
      </w:r>
    </w:p>
    <w:p w14:paraId="111CD5AF" w14:textId="0F50FDB4" w:rsidR="0017449D" w:rsidRDefault="0017449D" w:rsidP="008C7741">
      <w:pPr>
        <w:spacing w:line="360" w:lineRule="auto"/>
        <w:rPr>
          <w:rFonts w:eastAsia="Times New Roman"/>
          <w:color w:val="000000" w:themeColor="text1"/>
          <w:shd w:val="clear" w:color="auto" w:fill="FFFFFF"/>
        </w:rPr>
      </w:pPr>
    </w:p>
    <w:p w14:paraId="31218EC0" w14:textId="6F6E239B" w:rsidR="00DA52D2" w:rsidRDefault="00DA52D2" w:rsidP="008C7741">
      <w:pPr>
        <w:spacing w:line="360" w:lineRule="auto"/>
        <w:rPr>
          <w:rFonts w:eastAsia="Times New Roman"/>
          <w:color w:val="000000" w:themeColor="text1"/>
          <w:shd w:val="clear" w:color="auto" w:fill="FFFFFF"/>
        </w:rPr>
      </w:pPr>
    </w:p>
    <w:p w14:paraId="6F58D290" w14:textId="3D92D5D3" w:rsidR="00DA52D2" w:rsidRDefault="00DA52D2" w:rsidP="008C7741">
      <w:pPr>
        <w:spacing w:line="360" w:lineRule="auto"/>
        <w:rPr>
          <w:rFonts w:eastAsia="Times New Roman"/>
          <w:color w:val="000000" w:themeColor="text1"/>
          <w:shd w:val="clear" w:color="auto" w:fill="FFFFFF"/>
        </w:rPr>
      </w:pPr>
    </w:p>
    <w:p w14:paraId="4521CEB4" w14:textId="3D039B12" w:rsidR="00DA52D2" w:rsidRDefault="00DA52D2" w:rsidP="008C7741">
      <w:pPr>
        <w:spacing w:line="360" w:lineRule="auto"/>
        <w:rPr>
          <w:rFonts w:eastAsia="Times New Roman"/>
          <w:color w:val="000000" w:themeColor="text1"/>
          <w:shd w:val="clear" w:color="auto" w:fill="FFFFFF"/>
        </w:rPr>
      </w:pPr>
    </w:p>
    <w:p w14:paraId="4E60C68C" w14:textId="71ADCDDC" w:rsidR="00DA52D2" w:rsidRDefault="00DA52D2" w:rsidP="008C7741">
      <w:pPr>
        <w:spacing w:line="360" w:lineRule="auto"/>
        <w:rPr>
          <w:rFonts w:eastAsia="Times New Roman"/>
          <w:color w:val="000000" w:themeColor="text1"/>
          <w:shd w:val="clear" w:color="auto" w:fill="FFFFFF"/>
        </w:rPr>
      </w:pPr>
    </w:p>
    <w:p w14:paraId="33BF6B6E" w14:textId="51893433" w:rsidR="00DA52D2" w:rsidRDefault="00DA52D2" w:rsidP="008C7741">
      <w:pPr>
        <w:spacing w:line="360" w:lineRule="auto"/>
        <w:rPr>
          <w:rFonts w:eastAsia="Times New Roman"/>
          <w:color w:val="000000" w:themeColor="text1"/>
          <w:shd w:val="clear" w:color="auto" w:fill="FFFFFF"/>
        </w:rPr>
      </w:pPr>
    </w:p>
    <w:p w14:paraId="17A46F2F" w14:textId="1A4A0BB5" w:rsidR="00DA52D2" w:rsidRDefault="00DA52D2" w:rsidP="008C7741">
      <w:pPr>
        <w:spacing w:line="360" w:lineRule="auto"/>
        <w:rPr>
          <w:rFonts w:eastAsia="Times New Roman"/>
          <w:color w:val="000000" w:themeColor="text1"/>
          <w:shd w:val="clear" w:color="auto" w:fill="FFFFFF"/>
        </w:rPr>
      </w:pPr>
    </w:p>
    <w:p w14:paraId="25AFE9FC" w14:textId="68B02A1B" w:rsidR="00DA52D2" w:rsidRDefault="00DA52D2" w:rsidP="008C7741">
      <w:pPr>
        <w:spacing w:line="360" w:lineRule="auto"/>
        <w:rPr>
          <w:rFonts w:eastAsia="Times New Roman"/>
          <w:color w:val="000000" w:themeColor="text1"/>
          <w:shd w:val="clear" w:color="auto" w:fill="FFFFFF"/>
        </w:rPr>
      </w:pPr>
    </w:p>
    <w:p w14:paraId="494C4B8A" w14:textId="0EFABF08" w:rsidR="00DA52D2" w:rsidRDefault="00DA52D2" w:rsidP="008C7741">
      <w:pPr>
        <w:spacing w:line="360" w:lineRule="auto"/>
        <w:rPr>
          <w:rFonts w:eastAsia="Times New Roman"/>
          <w:color w:val="000000" w:themeColor="text1"/>
          <w:shd w:val="clear" w:color="auto" w:fill="FFFFFF"/>
        </w:rPr>
      </w:pPr>
    </w:p>
    <w:p w14:paraId="447F5DD6" w14:textId="653FC2F7" w:rsidR="00DA52D2" w:rsidRDefault="00DA52D2" w:rsidP="008C7741">
      <w:pPr>
        <w:spacing w:line="360" w:lineRule="auto"/>
        <w:rPr>
          <w:rFonts w:eastAsia="Times New Roman"/>
          <w:color w:val="000000" w:themeColor="text1"/>
          <w:shd w:val="clear" w:color="auto" w:fill="FFFFFF"/>
        </w:rPr>
      </w:pPr>
    </w:p>
    <w:p w14:paraId="5A2770F8" w14:textId="3625C1DF" w:rsidR="00DA52D2" w:rsidRDefault="00DA52D2" w:rsidP="008C7741">
      <w:pPr>
        <w:spacing w:line="360" w:lineRule="auto"/>
        <w:rPr>
          <w:rFonts w:eastAsia="Times New Roman"/>
          <w:color w:val="000000" w:themeColor="text1"/>
          <w:shd w:val="clear" w:color="auto" w:fill="FFFFFF"/>
        </w:rPr>
      </w:pPr>
    </w:p>
    <w:p w14:paraId="618B5171" w14:textId="38C03631" w:rsidR="00DA52D2" w:rsidRDefault="00DA52D2" w:rsidP="008C7741">
      <w:pPr>
        <w:spacing w:line="360" w:lineRule="auto"/>
        <w:rPr>
          <w:rFonts w:eastAsia="Times New Roman"/>
          <w:color w:val="000000" w:themeColor="text1"/>
          <w:shd w:val="clear" w:color="auto" w:fill="FFFFFF"/>
        </w:rPr>
      </w:pPr>
    </w:p>
    <w:p w14:paraId="40EBBCFC" w14:textId="2EBDD874" w:rsidR="00DA52D2" w:rsidRDefault="00DA52D2" w:rsidP="008C7741">
      <w:pPr>
        <w:spacing w:line="360" w:lineRule="auto"/>
        <w:rPr>
          <w:rFonts w:eastAsia="Times New Roman"/>
          <w:color w:val="000000" w:themeColor="text1"/>
          <w:shd w:val="clear" w:color="auto" w:fill="FFFFFF"/>
        </w:rPr>
      </w:pPr>
    </w:p>
    <w:p w14:paraId="4425A9DD" w14:textId="73F26750" w:rsidR="00DA52D2" w:rsidRDefault="00DA52D2" w:rsidP="008C7741">
      <w:pPr>
        <w:spacing w:line="360" w:lineRule="auto"/>
        <w:rPr>
          <w:rFonts w:eastAsia="Times New Roman"/>
          <w:color w:val="000000" w:themeColor="text1"/>
          <w:shd w:val="clear" w:color="auto" w:fill="FFFFFF"/>
        </w:rPr>
      </w:pPr>
    </w:p>
    <w:p w14:paraId="357254B6" w14:textId="7E288C47" w:rsidR="00DA52D2" w:rsidRDefault="00DA52D2" w:rsidP="008C7741">
      <w:pPr>
        <w:spacing w:line="360" w:lineRule="auto"/>
        <w:rPr>
          <w:rFonts w:eastAsia="Times New Roman"/>
          <w:color w:val="000000" w:themeColor="text1"/>
          <w:shd w:val="clear" w:color="auto" w:fill="FFFFFF"/>
        </w:rPr>
      </w:pPr>
    </w:p>
    <w:p w14:paraId="19D19721" w14:textId="77777777" w:rsidR="00DA52D2" w:rsidRDefault="00DA52D2" w:rsidP="008C7741">
      <w:pPr>
        <w:spacing w:line="360" w:lineRule="auto"/>
        <w:rPr>
          <w:rFonts w:eastAsia="Times New Roman"/>
          <w:color w:val="000000" w:themeColor="text1"/>
          <w:shd w:val="clear" w:color="auto" w:fill="FFFFFF"/>
        </w:rPr>
      </w:pPr>
    </w:p>
    <w:p w14:paraId="28B5FD95" w14:textId="4B08E1F8" w:rsidR="00837179" w:rsidRDefault="00B32D59" w:rsidP="007B3739">
      <w:pPr>
        <w:spacing w:line="360" w:lineRule="auto"/>
        <w:rPr>
          <w:rFonts w:eastAsia="Times New Roman"/>
          <w:color w:val="000000" w:themeColor="text1"/>
          <w:sz w:val="24"/>
          <w:szCs w:val="24"/>
          <w:u w:val="single"/>
          <w:shd w:val="clear" w:color="auto" w:fill="FFFFFF"/>
        </w:rPr>
      </w:pPr>
      <w:r w:rsidRPr="004163C8">
        <w:rPr>
          <w:rFonts w:eastAsia="Times New Roman"/>
          <w:color w:val="000000" w:themeColor="text1"/>
          <w:sz w:val="24"/>
          <w:szCs w:val="24"/>
          <w:u w:val="single"/>
          <w:shd w:val="clear" w:color="auto" w:fill="FFFFFF"/>
        </w:rPr>
        <w:t>Reference List</w:t>
      </w:r>
    </w:p>
    <w:p w14:paraId="2ED1D6F7" w14:textId="77777777" w:rsidR="007B3739" w:rsidRPr="00837179" w:rsidRDefault="007B3739" w:rsidP="007B3739">
      <w:pPr>
        <w:spacing w:line="360" w:lineRule="auto"/>
        <w:rPr>
          <w:rFonts w:eastAsia="Times New Roman"/>
          <w:color w:val="000000" w:themeColor="text1"/>
          <w:sz w:val="24"/>
          <w:szCs w:val="24"/>
          <w:u w:val="single"/>
          <w:shd w:val="clear" w:color="auto" w:fill="FFFFFF"/>
        </w:rPr>
      </w:pPr>
    </w:p>
    <w:p w14:paraId="68CE177E" w14:textId="77777777" w:rsidR="00837179" w:rsidRPr="00837179" w:rsidRDefault="00837179" w:rsidP="004163C8">
      <w:pPr>
        <w:spacing w:line="360" w:lineRule="auto"/>
        <w:divId w:val="1234466384"/>
        <w:rPr>
          <w:rFonts w:cs="Times New Roman"/>
        </w:rPr>
      </w:pPr>
      <w:r w:rsidRPr="00837179">
        <w:rPr>
          <w:rFonts w:cs="Times New Roman"/>
        </w:rPr>
        <w:t xml:space="preserve">Adriana G. Yasmin N. Amanda B., Brian K., Ben D., Sean H., et al. (2020) Exercise as treatment for youths with major depression: the healthy body healthy mind feasibility </w:t>
      </w:r>
      <w:proofErr w:type="spellStart"/>
      <w:r w:rsidRPr="00837179">
        <w:rPr>
          <w:rFonts w:cs="Times New Roman"/>
        </w:rPr>
        <w:t>stud.J.Psychiatr</w:t>
      </w:r>
      <w:proofErr w:type="spellEnd"/>
      <w:r w:rsidRPr="00837179">
        <w:rPr>
          <w:rFonts w:cs="Times New Roman"/>
        </w:rPr>
        <w:t xml:space="preserve">. </w:t>
      </w:r>
      <w:proofErr w:type="spellStart"/>
      <w:r w:rsidRPr="00837179">
        <w:rPr>
          <w:rFonts w:cs="Times New Roman"/>
        </w:rPr>
        <w:t>Pract</w:t>
      </w:r>
      <w:proofErr w:type="spellEnd"/>
      <w:r w:rsidRPr="00837179">
        <w:rPr>
          <w:rFonts w:cs="Times New Roman"/>
        </w:rPr>
        <w:t>. 26 44-460</w:t>
      </w:r>
    </w:p>
    <w:p w14:paraId="456818DC" w14:textId="77777777" w:rsidR="00837179" w:rsidRPr="00837179" w:rsidRDefault="00837179" w:rsidP="004163C8">
      <w:pPr>
        <w:spacing w:line="360" w:lineRule="auto"/>
        <w:divId w:val="1234466384"/>
        <w:rPr>
          <w:rFonts w:cs="Times New Roman"/>
        </w:rPr>
      </w:pPr>
    </w:p>
    <w:p w14:paraId="458E92D4" w14:textId="77777777" w:rsidR="00837179" w:rsidRPr="00837179" w:rsidRDefault="00837179" w:rsidP="004163C8">
      <w:pPr>
        <w:spacing w:line="360" w:lineRule="auto"/>
        <w:divId w:val="1234466384"/>
        <w:rPr>
          <w:rFonts w:cs="Times New Roman"/>
        </w:rPr>
      </w:pPr>
      <w:r w:rsidRPr="00837179">
        <w:rPr>
          <w:rFonts w:cs="Times New Roman"/>
        </w:rPr>
        <w:t>Anon, (2017). Effectively handling pre-race nerves -. [online] Available at: https://athletesanctuary.com.au/handle-pre-race-nerves/.</w:t>
      </w:r>
    </w:p>
    <w:p w14:paraId="09A39FDE" w14:textId="77777777" w:rsidR="00837179" w:rsidRPr="00837179" w:rsidRDefault="00837179" w:rsidP="004163C8">
      <w:pPr>
        <w:spacing w:line="360" w:lineRule="auto"/>
        <w:divId w:val="1234466384"/>
        <w:rPr>
          <w:rFonts w:cs="Times New Roman"/>
        </w:rPr>
      </w:pPr>
    </w:p>
    <w:p w14:paraId="6538BABF" w14:textId="77777777" w:rsidR="00837179" w:rsidRPr="00837179" w:rsidRDefault="00837179" w:rsidP="004163C8">
      <w:pPr>
        <w:spacing w:line="360" w:lineRule="auto"/>
        <w:divId w:val="1234466384"/>
        <w:rPr>
          <w:rFonts w:cs="Times New Roman"/>
        </w:rPr>
      </w:pPr>
      <w:r w:rsidRPr="00837179">
        <w:rPr>
          <w:rFonts w:cs="Times New Roman"/>
        </w:rPr>
        <w:t>Bruno, K. (2009). Stress and Depression. [online] WebMD. Available at: https://www.webmd.com/depression/features/stress-depression.</w:t>
      </w:r>
    </w:p>
    <w:p w14:paraId="4C612CF1" w14:textId="77777777" w:rsidR="00837179" w:rsidRPr="00837179" w:rsidRDefault="00837179" w:rsidP="004163C8">
      <w:pPr>
        <w:spacing w:line="360" w:lineRule="auto"/>
        <w:divId w:val="1234466384"/>
        <w:rPr>
          <w:rFonts w:cs="Times New Roman"/>
        </w:rPr>
      </w:pPr>
    </w:p>
    <w:p w14:paraId="4706078C" w14:textId="77777777" w:rsidR="00837179" w:rsidRPr="00837179" w:rsidRDefault="00837179" w:rsidP="004163C8">
      <w:pPr>
        <w:spacing w:line="360" w:lineRule="auto"/>
        <w:divId w:val="1234466384"/>
        <w:rPr>
          <w:rFonts w:cs="Times New Roman"/>
        </w:rPr>
      </w:pPr>
      <w:proofErr w:type="spellStart"/>
      <w:r w:rsidRPr="00837179">
        <w:rPr>
          <w:rFonts w:cs="Times New Roman"/>
        </w:rPr>
        <w:t>Capritto</w:t>
      </w:r>
      <w:proofErr w:type="spellEnd"/>
      <w:r w:rsidRPr="00837179">
        <w:rPr>
          <w:rFonts w:cs="Times New Roman"/>
        </w:rPr>
        <w:t>, A. (n.d.). Don’t work out if you didn’t get enough sleep. [online] CNET. Available at: https://www.cnet.com/health/fitness/why-you-should-skip-your-workout-if-you-didnt-get-enough-sleep/.</w:t>
      </w:r>
    </w:p>
    <w:p w14:paraId="4D5C5236" w14:textId="77777777" w:rsidR="00837179" w:rsidRPr="00837179" w:rsidRDefault="00837179" w:rsidP="004163C8">
      <w:pPr>
        <w:spacing w:line="360" w:lineRule="auto"/>
        <w:divId w:val="1234466384"/>
        <w:rPr>
          <w:rFonts w:cs="Times New Roman"/>
        </w:rPr>
      </w:pPr>
    </w:p>
    <w:p w14:paraId="69CABEFA" w14:textId="77777777" w:rsidR="00837179" w:rsidRPr="00837179" w:rsidRDefault="00837179" w:rsidP="004163C8">
      <w:pPr>
        <w:spacing w:line="360" w:lineRule="auto"/>
        <w:divId w:val="1234466384"/>
        <w:rPr>
          <w:rFonts w:cs="Times New Roman"/>
        </w:rPr>
      </w:pPr>
      <w:r w:rsidRPr="00837179">
        <w:rPr>
          <w:rFonts w:cs="Times New Roman"/>
        </w:rPr>
        <w:t>Carey, M.P. and Forsyth, A.D. (2009). Self-Efficacy Teaching Tip Sheet. American Psychological Association. [online] Available at: https://www.apa.org/pi/aids/resources/education/self-efficacy.</w:t>
      </w:r>
    </w:p>
    <w:p w14:paraId="220D6319" w14:textId="77777777" w:rsidR="00837179" w:rsidRPr="00837179" w:rsidRDefault="00837179" w:rsidP="004163C8">
      <w:pPr>
        <w:spacing w:line="360" w:lineRule="auto"/>
        <w:divId w:val="1234466384"/>
        <w:rPr>
          <w:rFonts w:cs="Times New Roman"/>
        </w:rPr>
      </w:pPr>
    </w:p>
    <w:p w14:paraId="769F8D98" w14:textId="77777777" w:rsidR="00837179" w:rsidRPr="00837179" w:rsidRDefault="00837179" w:rsidP="004163C8">
      <w:pPr>
        <w:spacing w:line="360" w:lineRule="auto"/>
        <w:divId w:val="1234466384"/>
        <w:rPr>
          <w:rFonts w:cs="Times New Roman"/>
        </w:rPr>
      </w:pPr>
      <w:r w:rsidRPr="00837179">
        <w:rPr>
          <w:rFonts w:cs="Times New Roman"/>
        </w:rPr>
        <w:t>Fitness Nation. (2020). How Does Music Affect Your Workout? [online] Available at: https://fitness-nation.net/2020/11/12/how-does-music-affect-your-workout/.</w:t>
      </w:r>
    </w:p>
    <w:p w14:paraId="6208066A" w14:textId="77777777" w:rsidR="00837179" w:rsidRPr="00837179" w:rsidRDefault="00837179" w:rsidP="004163C8">
      <w:pPr>
        <w:spacing w:line="360" w:lineRule="auto"/>
        <w:divId w:val="1234466384"/>
        <w:rPr>
          <w:rFonts w:cs="Times New Roman"/>
        </w:rPr>
      </w:pPr>
    </w:p>
    <w:p w14:paraId="68EAF6A2" w14:textId="77777777" w:rsidR="00837179" w:rsidRPr="00837179" w:rsidRDefault="00837179" w:rsidP="004163C8">
      <w:pPr>
        <w:spacing w:line="360" w:lineRule="auto"/>
        <w:divId w:val="1234466384"/>
        <w:rPr>
          <w:rFonts w:cs="Times New Roman"/>
        </w:rPr>
      </w:pPr>
      <w:proofErr w:type="spellStart"/>
      <w:r w:rsidRPr="00837179">
        <w:rPr>
          <w:rFonts w:cs="Times New Roman"/>
        </w:rPr>
        <w:t>Füzéki</w:t>
      </w:r>
      <w:proofErr w:type="spellEnd"/>
      <w:r w:rsidRPr="00837179">
        <w:rPr>
          <w:rFonts w:cs="Times New Roman"/>
        </w:rPr>
        <w:t xml:space="preserve"> et al. Journal of Occupational Medicine and Toxicology (2020) 15:25</w:t>
      </w:r>
    </w:p>
    <w:p w14:paraId="190494CC" w14:textId="77777777" w:rsidR="00837179" w:rsidRPr="00837179" w:rsidRDefault="00837179" w:rsidP="004163C8">
      <w:pPr>
        <w:spacing w:line="360" w:lineRule="auto"/>
        <w:divId w:val="1234466384"/>
        <w:rPr>
          <w:rFonts w:cs="Times New Roman"/>
        </w:rPr>
      </w:pPr>
    </w:p>
    <w:p w14:paraId="5FCD17D2" w14:textId="77777777" w:rsidR="00837179" w:rsidRPr="00837179" w:rsidRDefault="00837179" w:rsidP="004163C8">
      <w:pPr>
        <w:spacing w:line="360" w:lineRule="auto"/>
        <w:divId w:val="1234466384"/>
        <w:rPr>
          <w:rFonts w:cs="Times New Roman"/>
        </w:rPr>
      </w:pPr>
      <w:proofErr w:type="spellStart"/>
      <w:r w:rsidRPr="00837179">
        <w:rPr>
          <w:rFonts w:cs="Times New Roman"/>
        </w:rPr>
        <w:t>Grasdalsmoen</w:t>
      </w:r>
      <w:proofErr w:type="spellEnd"/>
      <w:r w:rsidRPr="00837179">
        <w:rPr>
          <w:rFonts w:cs="Times New Roman"/>
        </w:rPr>
        <w:t xml:space="preserve">, M., </w:t>
      </w:r>
      <w:proofErr w:type="spellStart"/>
      <w:r w:rsidRPr="00837179">
        <w:rPr>
          <w:rFonts w:cs="Times New Roman"/>
        </w:rPr>
        <w:t>Eriksen</w:t>
      </w:r>
      <w:proofErr w:type="spellEnd"/>
      <w:r w:rsidRPr="00837179">
        <w:rPr>
          <w:rFonts w:cs="Times New Roman"/>
        </w:rPr>
        <w:t xml:space="preserve">, H.R., </w:t>
      </w:r>
      <w:proofErr w:type="spellStart"/>
      <w:r w:rsidRPr="00837179">
        <w:rPr>
          <w:rFonts w:cs="Times New Roman"/>
        </w:rPr>
        <w:t>Lønning</w:t>
      </w:r>
      <w:proofErr w:type="spellEnd"/>
      <w:r w:rsidRPr="00837179">
        <w:rPr>
          <w:rFonts w:cs="Times New Roman"/>
        </w:rPr>
        <w:t xml:space="preserve">, K.J. and </w:t>
      </w:r>
      <w:proofErr w:type="spellStart"/>
      <w:r w:rsidRPr="00837179">
        <w:rPr>
          <w:rFonts w:cs="Times New Roman"/>
        </w:rPr>
        <w:t>Sivertsen</w:t>
      </w:r>
      <w:proofErr w:type="spellEnd"/>
      <w:r w:rsidRPr="00837179">
        <w:rPr>
          <w:rFonts w:cs="Times New Roman"/>
        </w:rPr>
        <w:t xml:space="preserve">, B. (2020). Physical exercise, mental health problems, and suicide attempts in university students. BMC psychiatry, [online] 20(1), p.175. </w:t>
      </w:r>
      <w:proofErr w:type="spellStart"/>
      <w:r w:rsidRPr="00837179">
        <w:rPr>
          <w:rFonts w:cs="Times New Roman"/>
        </w:rPr>
        <w:t>doi:10.1186</w:t>
      </w:r>
      <w:proofErr w:type="spellEnd"/>
      <w:r w:rsidRPr="00837179">
        <w:rPr>
          <w:rFonts w:cs="Times New Roman"/>
        </w:rPr>
        <w:t>/s12888-020-02583-3.</w:t>
      </w:r>
    </w:p>
    <w:p w14:paraId="5A17B897" w14:textId="77777777" w:rsidR="00837179" w:rsidRPr="00837179" w:rsidRDefault="00837179" w:rsidP="004163C8">
      <w:pPr>
        <w:spacing w:line="360" w:lineRule="auto"/>
        <w:divId w:val="1234466384"/>
        <w:rPr>
          <w:rFonts w:cs="Times New Roman"/>
        </w:rPr>
      </w:pPr>
    </w:p>
    <w:p w14:paraId="5B1168DF" w14:textId="77777777" w:rsidR="00837179" w:rsidRPr="00837179" w:rsidRDefault="00837179" w:rsidP="004163C8">
      <w:pPr>
        <w:spacing w:line="360" w:lineRule="auto"/>
        <w:divId w:val="1234466384"/>
        <w:rPr>
          <w:rFonts w:cs="Times New Roman"/>
        </w:rPr>
      </w:pPr>
      <w:proofErr w:type="spellStart"/>
      <w:r w:rsidRPr="00837179">
        <w:rPr>
          <w:rFonts w:cs="Times New Roman"/>
        </w:rPr>
        <w:t>Healthshots</w:t>
      </w:r>
      <w:proofErr w:type="spellEnd"/>
      <w:r w:rsidRPr="00837179">
        <w:rPr>
          <w:rFonts w:cs="Times New Roman"/>
        </w:rPr>
        <w:t>. (2021). Can your stress level impact your physical fitness? [online] Available at: https://www.healthshots.com/fitness/staying-fit/can-your-stress-level-impact-your-physical-fitness/</w:t>
      </w:r>
    </w:p>
    <w:p w14:paraId="45F1220E" w14:textId="77777777" w:rsidR="00837179" w:rsidRPr="00837179" w:rsidRDefault="00837179" w:rsidP="004163C8">
      <w:pPr>
        <w:spacing w:line="360" w:lineRule="auto"/>
        <w:divId w:val="1234466384"/>
        <w:rPr>
          <w:rFonts w:cs="Times New Roman"/>
        </w:rPr>
      </w:pPr>
    </w:p>
    <w:p w14:paraId="4EB45444" w14:textId="77777777" w:rsidR="00837179" w:rsidRPr="00837179" w:rsidRDefault="00837179" w:rsidP="004163C8">
      <w:pPr>
        <w:spacing w:line="360" w:lineRule="auto"/>
        <w:divId w:val="1234466384"/>
        <w:rPr>
          <w:rFonts w:cs="Times New Roman"/>
        </w:rPr>
      </w:pPr>
      <w:proofErr w:type="spellStart"/>
      <w:r w:rsidRPr="00837179">
        <w:rPr>
          <w:rFonts w:cs="Times New Roman"/>
        </w:rPr>
        <w:lastRenderedPageBreak/>
        <w:t>Healthline</w:t>
      </w:r>
      <w:proofErr w:type="spellEnd"/>
      <w:r w:rsidRPr="00837179">
        <w:rPr>
          <w:rFonts w:cs="Times New Roman"/>
        </w:rPr>
        <w:t>. (n.d.). 11 Anxiety Triggers and How to Identify and Manage Them. [online] Available at: https://www.healthline.com/health/anxiety/anxiety-triggers#identifying-triggers.</w:t>
      </w:r>
    </w:p>
    <w:p w14:paraId="7711A518" w14:textId="77777777" w:rsidR="00837179" w:rsidRPr="00837179" w:rsidRDefault="00837179" w:rsidP="004163C8">
      <w:pPr>
        <w:spacing w:line="360" w:lineRule="auto"/>
        <w:divId w:val="1234466384"/>
        <w:rPr>
          <w:rFonts w:cs="Times New Roman"/>
        </w:rPr>
      </w:pPr>
    </w:p>
    <w:p w14:paraId="7AF7753D" w14:textId="77777777" w:rsidR="00837179" w:rsidRPr="00837179" w:rsidRDefault="00837179" w:rsidP="004163C8">
      <w:pPr>
        <w:spacing w:line="360" w:lineRule="auto"/>
        <w:divId w:val="1234466384"/>
        <w:rPr>
          <w:rFonts w:cs="Times New Roman"/>
        </w:rPr>
      </w:pPr>
      <w:r w:rsidRPr="00837179">
        <w:rPr>
          <w:rFonts w:cs="Times New Roman"/>
        </w:rPr>
        <w:t>https://www.connexionfrance.com. (n.d.). ‘Being thin is integrated into French culture’. [online] Available at: https://www.connexionfrance.com/article/Practical/Health/Being-thin-is-integrated-into-French-culture.</w:t>
      </w:r>
    </w:p>
    <w:p w14:paraId="0259982E" w14:textId="77777777" w:rsidR="00837179" w:rsidRPr="00837179" w:rsidRDefault="00837179" w:rsidP="004163C8">
      <w:pPr>
        <w:spacing w:line="360" w:lineRule="auto"/>
        <w:divId w:val="1234466384"/>
        <w:rPr>
          <w:rFonts w:cs="Times New Roman"/>
        </w:rPr>
      </w:pPr>
    </w:p>
    <w:p w14:paraId="422FC94B" w14:textId="77777777" w:rsidR="00837179" w:rsidRPr="00837179" w:rsidRDefault="00837179" w:rsidP="004163C8">
      <w:pPr>
        <w:spacing w:line="360" w:lineRule="auto"/>
        <w:divId w:val="1234466384"/>
        <w:rPr>
          <w:rFonts w:cs="Times New Roman"/>
        </w:rPr>
      </w:pPr>
      <w:proofErr w:type="spellStart"/>
      <w:r w:rsidRPr="00837179">
        <w:rPr>
          <w:rFonts w:cs="Times New Roman"/>
        </w:rPr>
        <w:t>Kvam</w:t>
      </w:r>
      <w:proofErr w:type="spellEnd"/>
      <w:r w:rsidRPr="00837179">
        <w:rPr>
          <w:rFonts w:cs="Times New Roman"/>
        </w:rPr>
        <w:t xml:space="preserve"> S, </w:t>
      </w:r>
      <w:proofErr w:type="spellStart"/>
      <w:r w:rsidRPr="00837179">
        <w:rPr>
          <w:rFonts w:cs="Times New Roman"/>
        </w:rPr>
        <w:t>Kleppe</w:t>
      </w:r>
      <w:proofErr w:type="spellEnd"/>
      <w:r w:rsidRPr="00837179">
        <w:rPr>
          <w:rFonts w:cs="Times New Roman"/>
        </w:rPr>
        <w:t xml:space="preserve"> CL, </w:t>
      </w:r>
      <w:proofErr w:type="spellStart"/>
      <w:r w:rsidRPr="00837179">
        <w:rPr>
          <w:rFonts w:cs="Times New Roman"/>
        </w:rPr>
        <w:t>Nordhus</w:t>
      </w:r>
      <w:proofErr w:type="spellEnd"/>
      <w:r w:rsidRPr="00837179">
        <w:rPr>
          <w:rFonts w:cs="Times New Roman"/>
        </w:rPr>
        <w:t xml:space="preserve"> IH, </w:t>
      </w:r>
      <w:proofErr w:type="spellStart"/>
      <w:r w:rsidRPr="00837179">
        <w:rPr>
          <w:rFonts w:cs="Times New Roman"/>
        </w:rPr>
        <w:t>Hovland</w:t>
      </w:r>
      <w:proofErr w:type="spellEnd"/>
      <w:r w:rsidRPr="00837179">
        <w:rPr>
          <w:rFonts w:cs="Times New Roman"/>
        </w:rPr>
        <w:t xml:space="preserve"> A. Exercise as a treatment for depression: a meta-analysis. J Affect </w:t>
      </w:r>
      <w:proofErr w:type="spellStart"/>
      <w:r w:rsidRPr="00837179">
        <w:rPr>
          <w:rFonts w:cs="Times New Roman"/>
        </w:rPr>
        <w:t>Disord</w:t>
      </w:r>
      <w:proofErr w:type="spellEnd"/>
      <w:r w:rsidRPr="00837179">
        <w:rPr>
          <w:rFonts w:cs="Times New Roman"/>
        </w:rPr>
        <w:t>. (2016) 202:67-86.</w:t>
      </w:r>
    </w:p>
    <w:p w14:paraId="3E4A1F03" w14:textId="77777777" w:rsidR="00837179" w:rsidRPr="00837179" w:rsidRDefault="00837179" w:rsidP="004163C8">
      <w:pPr>
        <w:spacing w:line="360" w:lineRule="auto"/>
        <w:divId w:val="1234466384"/>
        <w:rPr>
          <w:rFonts w:cs="Times New Roman"/>
        </w:rPr>
      </w:pPr>
    </w:p>
    <w:p w14:paraId="3C947BA0" w14:textId="77777777" w:rsidR="00837179" w:rsidRPr="00837179" w:rsidRDefault="00837179" w:rsidP="004163C8">
      <w:pPr>
        <w:spacing w:line="360" w:lineRule="auto"/>
        <w:divId w:val="1234466384"/>
        <w:rPr>
          <w:rFonts w:cs="Times New Roman"/>
        </w:rPr>
      </w:pPr>
      <w:r w:rsidRPr="00837179">
        <w:rPr>
          <w:rFonts w:cs="Times New Roman"/>
        </w:rPr>
        <w:t>Mayo Clinic Staff (2017). Generalized anxiety disorder - symptoms and causes. [online] Mayo Clinic. Available at: https://www.mayoclinic.org/diseases-conditions/generalized-anxiety-disorder/symptoms-causes/syc-20360803.</w:t>
      </w:r>
    </w:p>
    <w:p w14:paraId="2757722F" w14:textId="77777777" w:rsidR="00837179" w:rsidRPr="00837179" w:rsidRDefault="00837179" w:rsidP="004163C8">
      <w:pPr>
        <w:spacing w:line="360" w:lineRule="auto"/>
        <w:divId w:val="1234466384"/>
        <w:rPr>
          <w:rFonts w:cs="Times New Roman"/>
        </w:rPr>
      </w:pPr>
    </w:p>
    <w:p w14:paraId="60C42C5F" w14:textId="77777777" w:rsidR="00837179" w:rsidRPr="00837179" w:rsidRDefault="00837179" w:rsidP="004163C8">
      <w:pPr>
        <w:spacing w:line="360" w:lineRule="auto"/>
        <w:divId w:val="1234466384"/>
        <w:rPr>
          <w:rFonts w:cs="Times New Roman"/>
        </w:rPr>
      </w:pPr>
      <w:r w:rsidRPr="00837179">
        <w:rPr>
          <w:rFonts w:cs="Times New Roman"/>
        </w:rPr>
        <w:t>Mental Health Foundation (2021). Physical activity and mental health. [online] www.mentalhealth.org.uk. Available at: https://www.mentalhealth.org.uk/explore-mental-health/a-z-topics/physical-activity-and-mental-health.</w:t>
      </w:r>
    </w:p>
    <w:p w14:paraId="60E7144C" w14:textId="77777777" w:rsidR="00837179" w:rsidRPr="00837179" w:rsidRDefault="00837179" w:rsidP="004163C8">
      <w:pPr>
        <w:spacing w:line="360" w:lineRule="auto"/>
        <w:divId w:val="1234466384"/>
        <w:rPr>
          <w:rFonts w:cs="Times New Roman"/>
        </w:rPr>
      </w:pPr>
    </w:p>
    <w:p w14:paraId="1C029502" w14:textId="7D2FCA93" w:rsidR="00837179" w:rsidRPr="004163C8" w:rsidRDefault="00837179" w:rsidP="004163C8">
      <w:pPr>
        <w:spacing w:line="360" w:lineRule="auto"/>
        <w:divId w:val="1234466384"/>
        <w:rPr>
          <w:rFonts w:cs="Times New Roman"/>
        </w:rPr>
      </w:pPr>
      <w:proofErr w:type="spellStart"/>
      <w:r w:rsidRPr="00837179">
        <w:rPr>
          <w:rFonts w:cs="Times New Roman"/>
        </w:rPr>
        <w:t>Nhs</w:t>
      </w:r>
      <w:proofErr w:type="spellEnd"/>
      <w:r w:rsidRPr="00837179">
        <w:rPr>
          <w:rFonts w:cs="Times New Roman"/>
        </w:rPr>
        <w:t xml:space="preserve"> Inform (2019). Anxiety. [online] </w:t>
      </w:r>
      <w:proofErr w:type="spellStart"/>
      <w:r w:rsidRPr="00837179">
        <w:rPr>
          <w:rFonts w:cs="Times New Roman"/>
        </w:rPr>
        <w:t>Nhsinform.scot</w:t>
      </w:r>
      <w:proofErr w:type="spellEnd"/>
      <w:r w:rsidRPr="00837179">
        <w:rPr>
          <w:rFonts w:cs="Times New Roman"/>
        </w:rPr>
        <w:t xml:space="preserve">. Available at: </w:t>
      </w:r>
      <w:hyperlink r:id="rId7" w:history="1">
        <w:r w:rsidR="004163C8" w:rsidRPr="00837179">
          <w:rPr>
            <w:rStyle w:val="Hyperlink"/>
            <w:rFonts w:cs="Times New Roman"/>
          </w:rPr>
          <w:t>https://www.nhsinform.scot/illnesses-and-conditions/mental-health/anxiety</w:t>
        </w:r>
      </w:hyperlink>
      <w:r w:rsidRPr="00837179">
        <w:rPr>
          <w:rFonts w:cs="Times New Roman"/>
        </w:rPr>
        <w:t>.</w:t>
      </w:r>
    </w:p>
    <w:p w14:paraId="037B5106" w14:textId="77777777" w:rsidR="004163C8" w:rsidRPr="00837179" w:rsidRDefault="004163C8" w:rsidP="004163C8">
      <w:pPr>
        <w:spacing w:line="360" w:lineRule="auto"/>
        <w:divId w:val="1234466384"/>
        <w:rPr>
          <w:rFonts w:cs="Times New Roman"/>
        </w:rPr>
      </w:pPr>
    </w:p>
    <w:p w14:paraId="2F139ABB" w14:textId="77777777" w:rsidR="000E08EB" w:rsidRPr="00837179" w:rsidRDefault="000E08EB" w:rsidP="004163C8">
      <w:pPr>
        <w:spacing w:line="360" w:lineRule="auto"/>
        <w:rPr>
          <w:rFonts w:cs="Times New Roman"/>
        </w:rPr>
      </w:pPr>
      <w:r w:rsidRPr="00837179">
        <w:rPr>
          <w:rFonts w:cs="Times New Roman"/>
        </w:rPr>
        <w:t xml:space="preserve">NICOLE M. HARMON AND LEN </w:t>
      </w:r>
      <w:proofErr w:type="spellStart"/>
      <w:r w:rsidRPr="00837179">
        <w:rPr>
          <w:rFonts w:cs="Times New Roman"/>
        </w:rPr>
        <w:t>KRAVITZ</w:t>
      </w:r>
      <w:proofErr w:type="spellEnd"/>
      <w:r w:rsidRPr="00837179">
        <w:rPr>
          <w:rFonts w:cs="Times New Roman"/>
        </w:rPr>
        <w:t>, PHD .. 2007, page 3 and 4. </w:t>
      </w:r>
    </w:p>
    <w:p w14:paraId="1E23D61F" w14:textId="77777777" w:rsidR="000E08EB" w:rsidRPr="00837179" w:rsidRDefault="000E08EB" w:rsidP="004163C8">
      <w:pPr>
        <w:spacing w:line="360" w:lineRule="auto"/>
        <w:rPr>
          <w:rFonts w:cs="Times New Roman"/>
        </w:rPr>
      </w:pPr>
    </w:p>
    <w:p w14:paraId="2A1B28B2" w14:textId="77777777" w:rsidR="00837179" w:rsidRPr="00837179" w:rsidRDefault="00837179" w:rsidP="004163C8">
      <w:pPr>
        <w:spacing w:line="360" w:lineRule="auto"/>
        <w:divId w:val="1234466384"/>
        <w:rPr>
          <w:rFonts w:cs="Times New Roman"/>
        </w:rPr>
      </w:pPr>
    </w:p>
    <w:p w14:paraId="7250D5F7" w14:textId="77777777" w:rsidR="00837179" w:rsidRPr="00837179" w:rsidRDefault="00837179" w:rsidP="004163C8">
      <w:pPr>
        <w:spacing w:line="360" w:lineRule="auto"/>
        <w:divId w:val="1234466384"/>
        <w:rPr>
          <w:rFonts w:cs="Times New Roman"/>
        </w:rPr>
      </w:pPr>
      <w:r w:rsidRPr="00837179">
        <w:rPr>
          <w:rFonts w:cs="Times New Roman"/>
        </w:rPr>
        <w:t>Raising Children Network (2019). Anxiety in teenagers. [online] Raising Children Network. Available at: https://raisingchildren.net.au/pre-teens/mental-health-physical-health/stress-anxiety-depression/anxiety.</w:t>
      </w:r>
    </w:p>
    <w:p w14:paraId="222D56EC" w14:textId="77777777" w:rsidR="00837179" w:rsidRPr="00837179" w:rsidRDefault="00837179" w:rsidP="004163C8">
      <w:pPr>
        <w:spacing w:line="360" w:lineRule="auto"/>
        <w:divId w:val="1234466384"/>
        <w:rPr>
          <w:rFonts w:cs="Times New Roman"/>
        </w:rPr>
      </w:pPr>
    </w:p>
    <w:p w14:paraId="406C6EAE" w14:textId="77777777" w:rsidR="00837179" w:rsidRPr="00837179" w:rsidRDefault="00837179" w:rsidP="004163C8">
      <w:pPr>
        <w:spacing w:line="360" w:lineRule="auto"/>
        <w:divId w:val="1234466384"/>
        <w:rPr>
          <w:rFonts w:cs="Times New Roman"/>
        </w:rPr>
      </w:pPr>
      <w:r w:rsidRPr="00837179">
        <w:rPr>
          <w:rFonts w:cs="Times New Roman"/>
        </w:rPr>
        <w:t>runcoach.com. (n.d.). Personalized For Success. [online] Available at: https://runcoach.com/index.php?option=com_k2&amp;view=item&amp;id=323:does-nervousness-before-a-race-help?&amp;Itemid=444.</w:t>
      </w:r>
    </w:p>
    <w:p w14:paraId="1ADEE5FA" w14:textId="77777777" w:rsidR="00837179" w:rsidRPr="00837179" w:rsidRDefault="00837179" w:rsidP="004163C8">
      <w:pPr>
        <w:spacing w:line="360" w:lineRule="auto"/>
        <w:divId w:val="1234466384"/>
        <w:rPr>
          <w:rFonts w:cs="Times New Roman"/>
        </w:rPr>
      </w:pPr>
    </w:p>
    <w:p w14:paraId="74295659" w14:textId="77777777" w:rsidR="00837179" w:rsidRPr="00837179" w:rsidRDefault="00837179" w:rsidP="004163C8">
      <w:pPr>
        <w:spacing w:line="360" w:lineRule="auto"/>
        <w:divId w:val="1234466384"/>
        <w:rPr>
          <w:rFonts w:cs="Times New Roman"/>
        </w:rPr>
      </w:pPr>
      <w:proofErr w:type="spellStart"/>
      <w:r w:rsidRPr="00837179">
        <w:rPr>
          <w:rFonts w:cs="Times New Roman"/>
        </w:rPr>
        <w:lastRenderedPageBreak/>
        <w:t>Strohle</w:t>
      </w:r>
      <w:proofErr w:type="spellEnd"/>
      <w:r w:rsidRPr="00837179">
        <w:rPr>
          <w:rFonts w:cs="Times New Roman"/>
        </w:rPr>
        <w:t xml:space="preserve"> A. Physical activity, exercise, depression and anxiety disorders. J Neural </w:t>
      </w:r>
      <w:proofErr w:type="spellStart"/>
      <w:r w:rsidRPr="00837179">
        <w:rPr>
          <w:rFonts w:cs="Times New Roman"/>
        </w:rPr>
        <w:t>Transm</w:t>
      </w:r>
      <w:proofErr w:type="spellEnd"/>
      <w:r w:rsidRPr="00837179">
        <w:rPr>
          <w:rFonts w:cs="Times New Roman"/>
        </w:rPr>
        <w:t>. (2009) 116:777-84.</w:t>
      </w:r>
    </w:p>
    <w:p w14:paraId="70E28CD0" w14:textId="77777777" w:rsidR="00837179" w:rsidRPr="00837179" w:rsidRDefault="00837179" w:rsidP="004163C8">
      <w:pPr>
        <w:spacing w:line="360" w:lineRule="auto"/>
        <w:divId w:val="1234466384"/>
        <w:rPr>
          <w:rFonts w:cs="Times New Roman"/>
        </w:rPr>
      </w:pPr>
    </w:p>
    <w:p w14:paraId="3E410AC3" w14:textId="77777777" w:rsidR="00837179" w:rsidRPr="00837179" w:rsidRDefault="00837179" w:rsidP="004163C8">
      <w:pPr>
        <w:spacing w:line="360" w:lineRule="auto"/>
        <w:divId w:val="1234466384"/>
        <w:rPr>
          <w:rFonts w:cs="Times New Roman"/>
        </w:rPr>
      </w:pPr>
      <w:proofErr w:type="spellStart"/>
      <w:r w:rsidRPr="00837179">
        <w:rPr>
          <w:rFonts w:cs="Times New Roman"/>
        </w:rPr>
        <w:t>Ströhle</w:t>
      </w:r>
      <w:proofErr w:type="spellEnd"/>
      <w:r w:rsidRPr="00837179">
        <w:rPr>
          <w:rFonts w:cs="Times New Roman"/>
        </w:rPr>
        <w:t xml:space="preserve">, A. (2008). Physical activity, exercise, depression and anxiety disorders. Journal of Neural Transmission, 116(6), pp.777–784. </w:t>
      </w:r>
      <w:proofErr w:type="spellStart"/>
      <w:r w:rsidRPr="00837179">
        <w:rPr>
          <w:rFonts w:cs="Times New Roman"/>
        </w:rPr>
        <w:t>doi:10.1007</w:t>
      </w:r>
      <w:proofErr w:type="spellEnd"/>
      <w:r w:rsidRPr="00837179">
        <w:rPr>
          <w:rFonts w:cs="Times New Roman"/>
        </w:rPr>
        <w:t>/s00702-008-0092-x.</w:t>
      </w:r>
    </w:p>
    <w:p w14:paraId="6046B6C6" w14:textId="77777777" w:rsidR="00837179" w:rsidRPr="00837179" w:rsidRDefault="00837179" w:rsidP="004163C8">
      <w:pPr>
        <w:spacing w:line="360" w:lineRule="auto"/>
        <w:divId w:val="1234466384"/>
        <w:rPr>
          <w:rFonts w:cs="Times New Roman"/>
        </w:rPr>
      </w:pPr>
    </w:p>
    <w:p w14:paraId="13DEC544" w14:textId="77777777" w:rsidR="00837179" w:rsidRPr="00837179" w:rsidRDefault="00837179" w:rsidP="004163C8">
      <w:pPr>
        <w:spacing w:line="360" w:lineRule="auto"/>
        <w:divId w:val="1234466384"/>
        <w:rPr>
          <w:rFonts w:cs="Times New Roman"/>
        </w:rPr>
      </w:pPr>
      <w:r w:rsidRPr="00837179">
        <w:rPr>
          <w:rFonts w:cs="Times New Roman"/>
        </w:rPr>
        <w:t>Torres, F. (2020). What Is Depression? [online] Psychiatry. Available at: https://www.psychiatry.org/patients-families/depression/what-is-depression.</w:t>
      </w:r>
    </w:p>
    <w:p w14:paraId="6442746D" w14:textId="77777777" w:rsidR="00837179" w:rsidRPr="00837179" w:rsidRDefault="00837179" w:rsidP="004163C8">
      <w:pPr>
        <w:spacing w:line="360" w:lineRule="auto"/>
        <w:divId w:val="1234466384"/>
        <w:rPr>
          <w:rFonts w:cs="Times New Roman"/>
        </w:rPr>
      </w:pPr>
    </w:p>
    <w:p w14:paraId="647978AD" w14:textId="77777777" w:rsidR="00837179" w:rsidRPr="00837179" w:rsidRDefault="00837179" w:rsidP="004163C8">
      <w:pPr>
        <w:spacing w:line="360" w:lineRule="auto"/>
        <w:divId w:val="1234466384"/>
        <w:rPr>
          <w:rFonts w:cs="Times New Roman"/>
        </w:rPr>
      </w:pPr>
      <w:r w:rsidRPr="00837179">
        <w:rPr>
          <w:rFonts w:cs="Times New Roman"/>
        </w:rPr>
        <w:t xml:space="preserve">Viana RB, de Lira CAB. </w:t>
      </w:r>
      <w:proofErr w:type="spellStart"/>
      <w:r w:rsidRPr="00837179">
        <w:rPr>
          <w:rFonts w:cs="Times New Roman"/>
        </w:rPr>
        <w:t>Exergames</w:t>
      </w:r>
      <w:proofErr w:type="spellEnd"/>
      <w:r w:rsidRPr="00837179">
        <w:rPr>
          <w:rFonts w:cs="Times New Roman"/>
        </w:rPr>
        <w:t xml:space="preserve"> as coping strategies for anxiety disorders during the COVID-19 quarantine period. Games Health J. (2020) 9:147-9.</w:t>
      </w:r>
    </w:p>
    <w:p w14:paraId="23176116" w14:textId="77777777" w:rsidR="00837179" w:rsidRPr="00837179" w:rsidRDefault="00837179" w:rsidP="004163C8">
      <w:pPr>
        <w:spacing w:line="360" w:lineRule="auto"/>
        <w:divId w:val="1234466384"/>
        <w:rPr>
          <w:rFonts w:cs="Times New Roman"/>
        </w:rPr>
      </w:pPr>
    </w:p>
    <w:p w14:paraId="52F45378" w14:textId="77777777" w:rsidR="00837179" w:rsidRPr="00837179" w:rsidRDefault="00837179" w:rsidP="004163C8">
      <w:pPr>
        <w:spacing w:line="360" w:lineRule="auto"/>
        <w:divId w:val="1234466384"/>
        <w:rPr>
          <w:rFonts w:cs="Times New Roman"/>
        </w:rPr>
      </w:pPr>
      <w:proofErr w:type="spellStart"/>
      <w:r w:rsidRPr="00837179">
        <w:rPr>
          <w:rFonts w:cs="Times New Roman"/>
        </w:rPr>
        <w:t>Wegner</w:t>
      </w:r>
      <w:proofErr w:type="spellEnd"/>
      <w:r w:rsidRPr="00837179">
        <w:rPr>
          <w:rFonts w:cs="Times New Roman"/>
        </w:rPr>
        <w:t xml:space="preserve"> M, </w:t>
      </w:r>
      <w:proofErr w:type="spellStart"/>
      <w:r w:rsidRPr="00837179">
        <w:rPr>
          <w:rFonts w:cs="Times New Roman"/>
        </w:rPr>
        <w:t>Helmich</w:t>
      </w:r>
      <w:proofErr w:type="spellEnd"/>
      <w:r w:rsidRPr="00837179">
        <w:rPr>
          <w:rFonts w:cs="Times New Roman"/>
        </w:rPr>
        <w:t xml:space="preserve"> I, </w:t>
      </w:r>
      <w:proofErr w:type="spellStart"/>
      <w:r w:rsidRPr="00837179">
        <w:rPr>
          <w:rFonts w:cs="Times New Roman"/>
        </w:rPr>
        <w:t>Machado</w:t>
      </w:r>
      <w:proofErr w:type="spellEnd"/>
      <w:r w:rsidRPr="00837179">
        <w:rPr>
          <w:rFonts w:cs="Times New Roman"/>
        </w:rPr>
        <w:t xml:space="preserve"> S, </w:t>
      </w:r>
      <w:proofErr w:type="spellStart"/>
      <w:r w:rsidRPr="00837179">
        <w:rPr>
          <w:rFonts w:cs="Times New Roman"/>
        </w:rPr>
        <w:t>Nardi</w:t>
      </w:r>
      <w:proofErr w:type="spellEnd"/>
      <w:r w:rsidRPr="00837179">
        <w:rPr>
          <w:rFonts w:cs="Times New Roman"/>
        </w:rPr>
        <w:t xml:space="preserve"> A, Arias-Carrion O, </w:t>
      </w:r>
      <w:proofErr w:type="spellStart"/>
      <w:r w:rsidRPr="00837179">
        <w:rPr>
          <w:rFonts w:cs="Times New Roman"/>
        </w:rPr>
        <w:t>Budde</w:t>
      </w:r>
      <w:proofErr w:type="spellEnd"/>
      <w:r w:rsidRPr="00837179">
        <w:rPr>
          <w:rFonts w:cs="Times New Roman"/>
        </w:rPr>
        <w:t xml:space="preserve"> H. Effects of exercise on anxiety and depression disorders: review of meta- analyses and neurobiological mechanisms. CNS </w:t>
      </w:r>
      <w:proofErr w:type="spellStart"/>
      <w:r w:rsidRPr="00837179">
        <w:rPr>
          <w:rFonts w:cs="Times New Roman"/>
        </w:rPr>
        <w:t>Neurol</w:t>
      </w:r>
      <w:proofErr w:type="spellEnd"/>
      <w:r w:rsidRPr="00837179">
        <w:rPr>
          <w:rFonts w:cs="Times New Roman"/>
        </w:rPr>
        <w:t xml:space="preserve"> </w:t>
      </w:r>
      <w:proofErr w:type="spellStart"/>
      <w:r w:rsidRPr="00837179">
        <w:rPr>
          <w:rFonts w:cs="Times New Roman"/>
        </w:rPr>
        <w:t>Disord</w:t>
      </w:r>
      <w:proofErr w:type="spellEnd"/>
      <w:r w:rsidRPr="00837179">
        <w:rPr>
          <w:rFonts w:cs="Times New Roman"/>
        </w:rPr>
        <w:t xml:space="preserve"> Drug Targets. (2014) 13:1002-14</w:t>
      </w:r>
    </w:p>
    <w:p w14:paraId="02331191" w14:textId="77777777" w:rsidR="00837179" w:rsidRPr="00837179" w:rsidRDefault="00837179" w:rsidP="004163C8">
      <w:pPr>
        <w:spacing w:line="360" w:lineRule="auto"/>
        <w:divId w:val="1234466384"/>
        <w:rPr>
          <w:rFonts w:cs="Times New Roman"/>
        </w:rPr>
      </w:pPr>
    </w:p>
    <w:p w14:paraId="7C359B86" w14:textId="77777777" w:rsidR="00837179" w:rsidRPr="00837179" w:rsidRDefault="00837179" w:rsidP="004163C8">
      <w:pPr>
        <w:spacing w:line="360" w:lineRule="auto"/>
        <w:divId w:val="1234466384"/>
        <w:rPr>
          <w:rFonts w:cs="Times New Roman"/>
        </w:rPr>
      </w:pPr>
      <w:r w:rsidRPr="00837179">
        <w:rPr>
          <w:rFonts w:cs="Times New Roman"/>
        </w:rPr>
        <w:t>WHO (2022). Constitution of the World Health Organization. [online] World Health Organization. Available at: https://www.who.int/about/governance/constitution.</w:t>
      </w:r>
    </w:p>
    <w:p w14:paraId="2F9C5832" w14:textId="77777777" w:rsidR="00837179" w:rsidRPr="00837179" w:rsidRDefault="00837179" w:rsidP="004163C8">
      <w:pPr>
        <w:spacing w:line="360" w:lineRule="auto"/>
        <w:divId w:val="1234466384"/>
        <w:rPr>
          <w:rFonts w:cs="Times New Roman"/>
        </w:rPr>
      </w:pPr>
    </w:p>
    <w:p w14:paraId="1BF051F4" w14:textId="77777777" w:rsidR="00837179" w:rsidRPr="00837179" w:rsidRDefault="00837179" w:rsidP="004163C8">
      <w:pPr>
        <w:spacing w:line="360" w:lineRule="auto"/>
        <w:divId w:val="1234466384"/>
        <w:rPr>
          <w:rFonts w:cs="Times New Roman"/>
        </w:rPr>
      </w:pPr>
      <w:r w:rsidRPr="00837179">
        <w:rPr>
          <w:rFonts w:cs="Times New Roman"/>
        </w:rPr>
        <w:t>World Health Organization (2022). Coronavirus disease (COVID-19). [online] World Health Organization. Available at: https://www.who.int/health-topics/coronavirus#tab=tab_1.</w:t>
      </w:r>
    </w:p>
    <w:p w14:paraId="6D84C4AC" w14:textId="77777777" w:rsidR="00837179" w:rsidRPr="00837179" w:rsidRDefault="00837179" w:rsidP="004163C8">
      <w:pPr>
        <w:spacing w:line="360" w:lineRule="auto"/>
        <w:divId w:val="1234466384"/>
        <w:rPr>
          <w:rFonts w:cs="Times New Roman"/>
        </w:rPr>
      </w:pPr>
    </w:p>
    <w:p w14:paraId="2BE0E09C" w14:textId="6730E23D" w:rsidR="00E237AD" w:rsidRPr="004163C8" w:rsidRDefault="00837179" w:rsidP="004163C8">
      <w:pPr>
        <w:spacing w:line="360" w:lineRule="auto"/>
        <w:divId w:val="1234466384"/>
        <w:rPr>
          <w:rFonts w:cs="Times New Roman"/>
        </w:rPr>
      </w:pPr>
      <w:r w:rsidRPr="00837179">
        <w:rPr>
          <w:rFonts w:cs="Times New Roman"/>
        </w:rPr>
        <w:t>www.igi-global.com. (n.d.). What is Stress Reduction | IGI Global. [online] Available at: https://www.igi-global.com/dictionary/stress-reduction/60283.</w:t>
      </w:r>
      <w:r w:rsidR="00E237AD">
        <w:rPr>
          <w:rStyle w:val="s1"/>
        </w:rPr>
        <w:t xml:space="preserve"> </w:t>
      </w:r>
    </w:p>
    <w:p w14:paraId="2E7AB79F" w14:textId="0E5E32D8" w:rsidR="004566B7" w:rsidRDefault="004566B7">
      <w:pPr>
        <w:rPr>
          <w:rFonts w:eastAsia="Times New Roman" w:cs="Arial"/>
          <w:color w:val="3C4245"/>
        </w:rPr>
      </w:pPr>
    </w:p>
    <w:p w14:paraId="4ED15126" w14:textId="77777777" w:rsidR="00720831" w:rsidRPr="00591FC0" w:rsidRDefault="00720831">
      <w:pPr>
        <w:rPr>
          <w:rFonts w:eastAsia="Times New Roman" w:cs="Arial"/>
          <w:color w:val="3C4245"/>
        </w:rPr>
      </w:pPr>
    </w:p>
    <w:sectPr w:rsidR="00720831" w:rsidRPr="00591FC0">
      <w:footerReference w:type="even"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7B6245" w14:textId="77777777" w:rsidR="00DA52D2" w:rsidRDefault="00DA52D2" w:rsidP="00DA52D2">
      <w:r>
        <w:separator/>
      </w:r>
    </w:p>
  </w:endnote>
  <w:endnote w:type="continuationSeparator" w:id="0">
    <w:p w14:paraId="3AC552C2" w14:textId="77777777" w:rsidR="00DA52D2" w:rsidRDefault="00DA52D2" w:rsidP="00DA52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2250395"/>
      <w:docPartObj>
        <w:docPartGallery w:val="Page Numbers (Bottom of Page)"/>
        <w:docPartUnique/>
      </w:docPartObj>
    </w:sdtPr>
    <w:sdtContent>
      <w:p w14:paraId="6ADD9E3D" w14:textId="5CD26A9D" w:rsidR="00DA52D2" w:rsidRDefault="00DA52D2" w:rsidP="00A15E2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3A5170" w14:textId="77777777" w:rsidR="00DA52D2" w:rsidRDefault="00DA52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7043048"/>
      <w:docPartObj>
        <w:docPartGallery w:val="Page Numbers (Bottom of Page)"/>
        <w:docPartUnique/>
      </w:docPartObj>
    </w:sdtPr>
    <w:sdtContent>
      <w:p w14:paraId="174B91AE" w14:textId="26188445" w:rsidR="00DA52D2" w:rsidRDefault="00DA52D2" w:rsidP="00A15E2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179045" w14:textId="77777777" w:rsidR="00DA52D2" w:rsidRDefault="00DA52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A5A30" w14:textId="77777777" w:rsidR="00DA52D2" w:rsidRDefault="00DA52D2" w:rsidP="00DA52D2">
      <w:r>
        <w:separator/>
      </w:r>
    </w:p>
  </w:footnote>
  <w:footnote w:type="continuationSeparator" w:id="0">
    <w:p w14:paraId="225B8073" w14:textId="77777777" w:rsidR="00DA52D2" w:rsidRDefault="00DA52D2" w:rsidP="00DA52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6F7493"/>
    <w:multiLevelType w:val="hybridMultilevel"/>
    <w:tmpl w:val="89808E2C"/>
    <w:lvl w:ilvl="0" w:tplc="FFFFFFFF">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18643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18F"/>
    <w:rsid w:val="00003FD4"/>
    <w:rsid w:val="0000511E"/>
    <w:rsid w:val="0001432D"/>
    <w:rsid w:val="00014DF8"/>
    <w:rsid w:val="0001638F"/>
    <w:rsid w:val="00016534"/>
    <w:rsid w:val="00023FE6"/>
    <w:rsid w:val="00030F75"/>
    <w:rsid w:val="00034C34"/>
    <w:rsid w:val="00050A0A"/>
    <w:rsid w:val="0006017D"/>
    <w:rsid w:val="000642A2"/>
    <w:rsid w:val="00065586"/>
    <w:rsid w:val="000728ED"/>
    <w:rsid w:val="00077284"/>
    <w:rsid w:val="00084CB9"/>
    <w:rsid w:val="00085323"/>
    <w:rsid w:val="0008760B"/>
    <w:rsid w:val="00095186"/>
    <w:rsid w:val="000C1F31"/>
    <w:rsid w:val="000C5014"/>
    <w:rsid w:val="000D27BB"/>
    <w:rsid w:val="000D2DEF"/>
    <w:rsid w:val="000D5A71"/>
    <w:rsid w:val="000E08EB"/>
    <w:rsid w:val="000E6126"/>
    <w:rsid w:val="00104E0A"/>
    <w:rsid w:val="00110699"/>
    <w:rsid w:val="00110EE7"/>
    <w:rsid w:val="001126DD"/>
    <w:rsid w:val="00120CC0"/>
    <w:rsid w:val="001302B8"/>
    <w:rsid w:val="00130608"/>
    <w:rsid w:val="0014217A"/>
    <w:rsid w:val="00142453"/>
    <w:rsid w:val="001520AD"/>
    <w:rsid w:val="00153216"/>
    <w:rsid w:val="00154B79"/>
    <w:rsid w:val="0015607D"/>
    <w:rsid w:val="00157AAB"/>
    <w:rsid w:val="00162764"/>
    <w:rsid w:val="001646E3"/>
    <w:rsid w:val="00165D85"/>
    <w:rsid w:val="001731B8"/>
    <w:rsid w:val="0017449D"/>
    <w:rsid w:val="00174EEA"/>
    <w:rsid w:val="00175294"/>
    <w:rsid w:val="00176FE5"/>
    <w:rsid w:val="00177345"/>
    <w:rsid w:val="001816AD"/>
    <w:rsid w:val="00182070"/>
    <w:rsid w:val="001833E8"/>
    <w:rsid w:val="00190434"/>
    <w:rsid w:val="001A3A0D"/>
    <w:rsid w:val="001B3DFF"/>
    <w:rsid w:val="001B3EAF"/>
    <w:rsid w:val="001D6360"/>
    <w:rsid w:val="001D6D0A"/>
    <w:rsid w:val="001E0B05"/>
    <w:rsid w:val="001F381C"/>
    <w:rsid w:val="00205C4D"/>
    <w:rsid w:val="00211823"/>
    <w:rsid w:val="00213589"/>
    <w:rsid w:val="002167A9"/>
    <w:rsid w:val="002256A4"/>
    <w:rsid w:val="0022577A"/>
    <w:rsid w:val="002425DF"/>
    <w:rsid w:val="00244955"/>
    <w:rsid w:val="00245233"/>
    <w:rsid w:val="002469EF"/>
    <w:rsid w:val="00247F7D"/>
    <w:rsid w:val="002504C2"/>
    <w:rsid w:val="002564E5"/>
    <w:rsid w:val="00265D48"/>
    <w:rsid w:val="00266839"/>
    <w:rsid w:val="00271350"/>
    <w:rsid w:val="00271732"/>
    <w:rsid w:val="0028280B"/>
    <w:rsid w:val="002854B3"/>
    <w:rsid w:val="00292B4C"/>
    <w:rsid w:val="002944AC"/>
    <w:rsid w:val="002960CD"/>
    <w:rsid w:val="002A07BD"/>
    <w:rsid w:val="002A1B26"/>
    <w:rsid w:val="002A4E4F"/>
    <w:rsid w:val="002B6C88"/>
    <w:rsid w:val="002B73F0"/>
    <w:rsid w:val="002C4B93"/>
    <w:rsid w:val="002C63AB"/>
    <w:rsid w:val="002D1524"/>
    <w:rsid w:val="002D70AD"/>
    <w:rsid w:val="002D71B8"/>
    <w:rsid w:val="002E4E5C"/>
    <w:rsid w:val="002E5539"/>
    <w:rsid w:val="002F625A"/>
    <w:rsid w:val="002F65CA"/>
    <w:rsid w:val="002F6B6E"/>
    <w:rsid w:val="00304DD3"/>
    <w:rsid w:val="00304FEB"/>
    <w:rsid w:val="00313F36"/>
    <w:rsid w:val="00320F47"/>
    <w:rsid w:val="003233F7"/>
    <w:rsid w:val="00327F8B"/>
    <w:rsid w:val="00335D39"/>
    <w:rsid w:val="00337C83"/>
    <w:rsid w:val="0034253B"/>
    <w:rsid w:val="003437D2"/>
    <w:rsid w:val="003464AD"/>
    <w:rsid w:val="003479A6"/>
    <w:rsid w:val="0035356C"/>
    <w:rsid w:val="00354929"/>
    <w:rsid w:val="003606B1"/>
    <w:rsid w:val="00362D89"/>
    <w:rsid w:val="003675A3"/>
    <w:rsid w:val="00375B71"/>
    <w:rsid w:val="00383D25"/>
    <w:rsid w:val="00384CF2"/>
    <w:rsid w:val="00391668"/>
    <w:rsid w:val="00394942"/>
    <w:rsid w:val="003A127E"/>
    <w:rsid w:val="003A5941"/>
    <w:rsid w:val="003B0359"/>
    <w:rsid w:val="003B3DA6"/>
    <w:rsid w:val="003C2DD6"/>
    <w:rsid w:val="003C42CA"/>
    <w:rsid w:val="003D00AD"/>
    <w:rsid w:val="003D38FE"/>
    <w:rsid w:val="003D3E8D"/>
    <w:rsid w:val="003E27C5"/>
    <w:rsid w:val="003E2970"/>
    <w:rsid w:val="003E3564"/>
    <w:rsid w:val="003E4861"/>
    <w:rsid w:val="0040408F"/>
    <w:rsid w:val="004163C8"/>
    <w:rsid w:val="0042655C"/>
    <w:rsid w:val="00430DA6"/>
    <w:rsid w:val="00440A18"/>
    <w:rsid w:val="004439DE"/>
    <w:rsid w:val="00455469"/>
    <w:rsid w:val="004566B7"/>
    <w:rsid w:val="00464633"/>
    <w:rsid w:val="004703B0"/>
    <w:rsid w:val="00475AC6"/>
    <w:rsid w:val="00482EC3"/>
    <w:rsid w:val="0048318F"/>
    <w:rsid w:val="00484A63"/>
    <w:rsid w:val="004857C3"/>
    <w:rsid w:val="00487753"/>
    <w:rsid w:val="00494CC8"/>
    <w:rsid w:val="00494FB3"/>
    <w:rsid w:val="00496848"/>
    <w:rsid w:val="004968A3"/>
    <w:rsid w:val="004A069A"/>
    <w:rsid w:val="004A7C14"/>
    <w:rsid w:val="004B15DB"/>
    <w:rsid w:val="004B30A6"/>
    <w:rsid w:val="004C65B0"/>
    <w:rsid w:val="004D1C9B"/>
    <w:rsid w:val="004D4958"/>
    <w:rsid w:val="004E1ABC"/>
    <w:rsid w:val="004E43B6"/>
    <w:rsid w:val="004F27AC"/>
    <w:rsid w:val="004F7B1A"/>
    <w:rsid w:val="00507ED3"/>
    <w:rsid w:val="00516061"/>
    <w:rsid w:val="00520E14"/>
    <w:rsid w:val="005256B9"/>
    <w:rsid w:val="005273E7"/>
    <w:rsid w:val="00527F8E"/>
    <w:rsid w:val="005348FC"/>
    <w:rsid w:val="0053494D"/>
    <w:rsid w:val="005444E9"/>
    <w:rsid w:val="00545B4F"/>
    <w:rsid w:val="0054632F"/>
    <w:rsid w:val="005505CF"/>
    <w:rsid w:val="00550922"/>
    <w:rsid w:val="0055173B"/>
    <w:rsid w:val="005535D6"/>
    <w:rsid w:val="0056206E"/>
    <w:rsid w:val="00563F95"/>
    <w:rsid w:val="00566933"/>
    <w:rsid w:val="00585AFE"/>
    <w:rsid w:val="00590C42"/>
    <w:rsid w:val="00591FC0"/>
    <w:rsid w:val="0059503F"/>
    <w:rsid w:val="005A0835"/>
    <w:rsid w:val="005A2117"/>
    <w:rsid w:val="005A2677"/>
    <w:rsid w:val="005A5A04"/>
    <w:rsid w:val="005B0AE5"/>
    <w:rsid w:val="005B1A04"/>
    <w:rsid w:val="005B4CE5"/>
    <w:rsid w:val="005C7B28"/>
    <w:rsid w:val="005D6D20"/>
    <w:rsid w:val="005D7DF0"/>
    <w:rsid w:val="005E138E"/>
    <w:rsid w:val="005E544F"/>
    <w:rsid w:val="005E65BD"/>
    <w:rsid w:val="005F4797"/>
    <w:rsid w:val="005F5316"/>
    <w:rsid w:val="00601FBC"/>
    <w:rsid w:val="00605710"/>
    <w:rsid w:val="00607714"/>
    <w:rsid w:val="006079C1"/>
    <w:rsid w:val="00632211"/>
    <w:rsid w:val="00640586"/>
    <w:rsid w:val="00655725"/>
    <w:rsid w:val="00657D00"/>
    <w:rsid w:val="00660554"/>
    <w:rsid w:val="00663E45"/>
    <w:rsid w:val="00667684"/>
    <w:rsid w:val="00682F1F"/>
    <w:rsid w:val="006915B6"/>
    <w:rsid w:val="00693228"/>
    <w:rsid w:val="00694161"/>
    <w:rsid w:val="00697132"/>
    <w:rsid w:val="006A2E96"/>
    <w:rsid w:val="006A4676"/>
    <w:rsid w:val="006B2414"/>
    <w:rsid w:val="006B28D4"/>
    <w:rsid w:val="006B7680"/>
    <w:rsid w:val="006B7F53"/>
    <w:rsid w:val="006C2B9A"/>
    <w:rsid w:val="006C3973"/>
    <w:rsid w:val="006C4E1B"/>
    <w:rsid w:val="006D2E46"/>
    <w:rsid w:val="006D3220"/>
    <w:rsid w:val="006D74CF"/>
    <w:rsid w:val="006E0515"/>
    <w:rsid w:val="006E0F7E"/>
    <w:rsid w:val="006E7539"/>
    <w:rsid w:val="006F3FA8"/>
    <w:rsid w:val="006F5481"/>
    <w:rsid w:val="007043A8"/>
    <w:rsid w:val="00712CC9"/>
    <w:rsid w:val="00716101"/>
    <w:rsid w:val="007175FD"/>
    <w:rsid w:val="00720831"/>
    <w:rsid w:val="0072145B"/>
    <w:rsid w:val="00732563"/>
    <w:rsid w:val="00745336"/>
    <w:rsid w:val="00747785"/>
    <w:rsid w:val="0075098F"/>
    <w:rsid w:val="007539B1"/>
    <w:rsid w:val="00763DF0"/>
    <w:rsid w:val="00765C16"/>
    <w:rsid w:val="00770B75"/>
    <w:rsid w:val="00772735"/>
    <w:rsid w:val="00777F40"/>
    <w:rsid w:val="0078230D"/>
    <w:rsid w:val="00782567"/>
    <w:rsid w:val="00782AA6"/>
    <w:rsid w:val="00782D90"/>
    <w:rsid w:val="00785BB2"/>
    <w:rsid w:val="00786BE7"/>
    <w:rsid w:val="00790DA1"/>
    <w:rsid w:val="007A0EC1"/>
    <w:rsid w:val="007A2F27"/>
    <w:rsid w:val="007A4169"/>
    <w:rsid w:val="007A5774"/>
    <w:rsid w:val="007B3739"/>
    <w:rsid w:val="007C0611"/>
    <w:rsid w:val="007C1842"/>
    <w:rsid w:val="007C3AA6"/>
    <w:rsid w:val="007D1C41"/>
    <w:rsid w:val="007D5B9F"/>
    <w:rsid w:val="007E10F7"/>
    <w:rsid w:val="007E18CB"/>
    <w:rsid w:val="007E6AB7"/>
    <w:rsid w:val="007E6AEF"/>
    <w:rsid w:val="007E7E4D"/>
    <w:rsid w:val="00802E9D"/>
    <w:rsid w:val="008031F3"/>
    <w:rsid w:val="0081443E"/>
    <w:rsid w:val="0082077E"/>
    <w:rsid w:val="00837179"/>
    <w:rsid w:val="0084451E"/>
    <w:rsid w:val="00857C2A"/>
    <w:rsid w:val="0087028A"/>
    <w:rsid w:val="008737D4"/>
    <w:rsid w:val="0087718E"/>
    <w:rsid w:val="00877E31"/>
    <w:rsid w:val="00883840"/>
    <w:rsid w:val="008838D9"/>
    <w:rsid w:val="0088447F"/>
    <w:rsid w:val="00884753"/>
    <w:rsid w:val="00887A5B"/>
    <w:rsid w:val="00887DEE"/>
    <w:rsid w:val="0089398D"/>
    <w:rsid w:val="00893C3A"/>
    <w:rsid w:val="0089786B"/>
    <w:rsid w:val="008A1ED1"/>
    <w:rsid w:val="008A3454"/>
    <w:rsid w:val="008A6B1A"/>
    <w:rsid w:val="008B29C3"/>
    <w:rsid w:val="008C57EE"/>
    <w:rsid w:val="008C7741"/>
    <w:rsid w:val="008C7F26"/>
    <w:rsid w:val="008D0791"/>
    <w:rsid w:val="008D08A1"/>
    <w:rsid w:val="008D12D8"/>
    <w:rsid w:val="008D6537"/>
    <w:rsid w:val="008E3D4B"/>
    <w:rsid w:val="008F0441"/>
    <w:rsid w:val="008F0610"/>
    <w:rsid w:val="008F2AA7"/>
    <w:rsid w:val="00900F26"/>
    <w:rsid w:val="00903351"/>
    <w:rsid w:val="00905296"/>
    <w:rsid w:val="009067BD"/>
    <w:rsid w:val="0091404A"/>
    <w:rsid w:val="0092229C"/>
    <w:rsid w:val="009272B0"/>
    <w:rsid w:val="00937C69"/>
    <w:rsid w:val="009401B4"/>
    <w:rsid w:val="009459DC"/>
    <w:rsid w:val="00954607"/>
    <w:rsid w:val="009708BE"/>
    <w:rsid w:val="00970FDF"/>
    <w:rsid w:val="00972502"/>
    <w:rsid w:val="009728A5"/>
    <w:rsid w:val="00972B61"/>
    <w:rsid w:val="00980C52"/>
    <w:rsid w:val="00987AE9"/>
    <w:rsid w:val="0099764B"/>
    <w:rsid w:val="009A1E63"/>
    <w:rsid w:val="009C056F"/>
    <w:rsid w:val="009C0BE5"/>
    <w:rsid w:val="009C32BD"/>
    <w:rsid w:val="009D02A3"/>
    <w:rsid w:val="009D10F8"/>
    <w:rsid w:val="009D1A84"/>
    <w:rsid w:val="009E337D"/>
    <w:rsid w:val="009E568D"/>
    <w:rsid w:val="009F242F"/>
    <w:rsid w:val="009F2F51"/>
    <w:rsid w:val="00A02552"/>
    <w:rsid w:val="00A14CF9"/>
    <w:rsid w:val="00A17EB5"/>
    <w:rsid w:val="00A2220D"/>
    <w:rsid w:val="00A25FF9"/>
    <w:rsid w:val="00A41824"/>
    <w:rsid w:val="00A41EFB"/>
    <w:rsid w:val="00A4539E"/>
    <w:rsid w:val="00A46C25"/>
    <w:rsid w:val="00A47AD9"/>
    <w:rsid w:val="00A47C9F"/>
    <w:rsid w:val="00A54041"/>
    <w:rsid w:val="00A55495"/>
    <w:rsid w:val="00A56C8B"/>
    <w:rsid w:val="00A57F5A"/>
    <w:rsid w:val="00A62B1F"/>
    <w:rsid w:val="00A676A8"/>
    <w:rsid w:val="00A7355F"/>
    <w:rsid w:val="00A77723"/>
    <w:rsid w:val="00A86D1B"/>
    <w:rsid w:val="00A91D26"/>
    <w:rsid w:val="00AA5C0E"/>
    <w:rsid w:val="00AB0FE3"/>
    <w:rsid w:val="00AB593D"/>
    <w:rsid w:val="00AC51DA"/>
    <w:rsid w:val="00AC65E6"/>
    <w:rsid w:val="00AC75B5"/>
    <w:rsid w:val="00AD0B8D"/>
    <w:rsid w:val="00AE06E4"/>
    <w:rsid w:val="00AE3CDE"/>
    <w:rsid w:val="00AE7CED"/>
    <w:rsid w:val="00AF0D87"/>
    <w:rsid w:val="00AF4A2F"/>
    <w:rsid w:val="00AF65CD"/>
    <w:rsid w:val="00AF6D15"/>
    <w:rsid w:val="00B02821"/>
    <w:rsid w:val="00B130AD"/>
    <w:rsid w:val="00B23FD1"/>
    <w:rsid w:val="00B3011C"/>
    <w:rsid w:val="00B30C25"/>
    <w:rsid w:val="00B32D59"/>
    <w:rsid w:val="00B34DE7"/>
    <w:rsid w:val="00B37A55"/>
    <w:rsid w:val="00B403C7"/>
    <w:rsid w:val="00B459A7"/>
    <w:rsid w:val="00B54D5D"/>
    <w:rsid w:val="00B55AA2"/>
    <w:rsid w:val="00B627A7"/>
    <w:rsid w:val="00B66D28"/>
    <w:rsid w:val="00B67E43"/>
    <w:rsid w:val="00B70709"/>
    <w:rsid w:val="00B7573D"/>
    <w:rsid w:val="00B849FA"/>
    <w:rsid w:val="00B9391E"/>
    <w:rsid w:val="00B965CA"/>
    <w:rsid w:val="00BA0E69"/>
    <w:rsid w:val="00BA4079"/>
    <w:rsid w:val="00BA4449"/>
    <w:rsid w:val="00BA5611"/>
    <w:rsid w:val="00BC37E9"/>
    <w:rsid w:val="00BD078A"/>
    <w:rsid w:val="00BD102C"/>
    <w:rsid w:val="00BD54B1"/>
    <w:rsid w:val="00BF1A90"/>
    <w:rsid w:val="00BF23D0"/>
    <w:rsid w:val="00BF23DB"/>
    <w:rsid w:val="00BF6CA1"/>
    <w:rsid w:val="00BF776E"/>
    <w:rsid w:val="00C0346C"/>
    <w:rsid w:val="00C2026A"/>
    <w:rsid w:val="00C273C2"/>
    <w:rsid w:val="00C306AA"/>
    <w:rsid w:val="00C341DF"/>
    <w:rsid w:val="00C468F6"/>
    <w:rsid w:val="00C5159F"/>
    <w:rsid w:val="00C52862"/>
    <w:rsid w:val="00C52FFF"/>
    <w:rsid w:val="00C76C7F"/>
    <w:rsid w:val="00C8327B"/>
    <w:rsid w:val="00C8409D"/>
    <w:rsid w:val="00C844FA"/>
    <w:rsid w:val="00C8721D"/>
    <w:rsid w:val="00C90F5F"/>
    <w:rsid w:val="00CA0863"/>
    <w:rsid w:val="00CA1BF2"/>
    <w:rsid w:val="00CA3585"/>
    <w:rsid w:val="00CA3D48"/>
    <w:rsid w:val="00CA4D26"/>
    <w:rsid w:val="00CB09CD"/>
    <w:rsid w:val="00CB3F12"/>
    <w:rsid w:val="00CB5E76"/>
    <w:rsid w:val="00CC3626"/>
    <w:rsid w:val="00CC68F5"/>
    <w:rsid w:val="00CD145A"/>
    <w:rsid w:val="00CD428E"/>
    <w:rsid w:val="00CD6E1A"/>
    <w:rsid w:val="00CE0EAB"/>
    <w:rsid w:val="00CE4B15"/>
    <w:rsid w:val="00CF657F"/>
    <w:rsid w:val="00D054BB"/>
    <w:rsid w:val="00D129F9"/>
    <w:rsid w:val="00D22F96"/>
    <w:rsid w:val="00D32CAD"/>
    <w:rsid w:val="00D32DEC"/>
    <w:rsid w:val="00D335AA"/>
    <w:rsid w:val="00D3516B"/>
    <w:rsid w:val="00D36AE4"/>
    <w:rsid w:val="00D472D3"/>
    <w:rsid w:val="00D53298"/>
    <w:rsid w:val="00D535B2"/>
    <w:rsid w:val="00D53ECD"/>
    <w:rsid w:val="00D5647A"/>
    <w:rsid w:val="00D67F09"/>
    <w:rsid w:val="00D71C02"/>
    <w:rsid w:val="00D726BD"/>
    <w:rsid w:val="00D87A9B"/>
    <w:rsid w:val="00D95564"/>
    <w:rsid w:val="00D97778"/>
    <w:rsid w:val="00DA1CF9"/>
    <w:rsid w:val="00DA30D4"/>
    <w:rsid w:val="00DA52D2"/>
    <w:rsid w:val="00DB356C"/>
    <w:rsid w:val="00DB3BCC"/>
    <w:rsid w:val="00DC4034"/>
    <w:rsid w:val="00DC41B6"/>
    <w:rsid w:val="00DD0834"/>
    <w:rsid w:val="00DD2A23"/>
    <w:rsid w:val="00DD3DCC"/>
    <w:rsid w:val="00DD713B"/>
    <w:rsid w:val="00DD7214"/>
    <w:rsid w:val="00DE1A50"/>
    <w:rsid w:val="00DE1BD3"/>
    <w:rsid w:val="00DE2D99"/>
    <w:rsid w:val="00DE2E9A"/>
    <w:rsid w:val="00DE652D"/>
    <w:rsid w:val="00E06ABB"/>
    <w:rsid w:val="00E07160"/>
    <w:rsid w:val="00E07AF0"/>
    <w:rsid w:val="00E10B5C"/>
    <w:rsid w:val="00E13B4F"/>
    <w:rsid w:val="00E154C1"/>
    <w:rsid w:val="00E175E7"/>
    <w:rsid w:val="00E237AD"/>
    <w:rsid w:val="00E26318"/>
    <w:rsid w:val="00E27EB5"/>
    <w:rsid w:val="00E35EBC"/>
    <w:rsid w:val="00E43F56"/>
    <w:rsid w:val="00E461B7"/>
    <w:rsid w:val="00E57209"/>
    <w:rsid w:val="00E602A6"/>
    <w:rsid w:val="00E6340A"/>
    <w:rsid w:val="00E6625C"/>
    <w:rsid w:val="00E67531"/>
    <w:rsid w:val="00E70390"/>
    <w:rsid w:val="00E8729E"/>
    <w:rsid w:val="00E90452"/>
    <w:rsid w:val="00E97194"/>
    <w:rsid w:val="00EA06A3"/>
    <w:rsid w:val="00EA2352"/>
    <w:rsid w:val="00EB04D6"/>
    <w:rsid w:val="00EC251F"/>
    <w:rsid w:val="00EC4230"/>
    <w:rsid w:val="00EC4E2B"/>
    <w:rsid w:val="00EE45FA"/>
    <w:rsid w:val="00EE4B53"/>
    <w:rsid w:val="00EE5B8B"/>
    <w:rsid w:val="00EF6104"/>
    <w:rsid w:val="00F01E2F"/>
    <w:rsid w:val="00F03164"/>
    <w:rsid w:val="00F040D7"/>
    <w:rsid w:val="00F16B11"/>
    <w:rsid w:val="00F219C2"/>
    <w:rsid w:val="00F22952"/>
    <w:rsid w:val="00F233E4"/>
    <w:rsid w:val="00F31E08"/>
    <w:rsid w:val="00F33AA2"/>
    <w:rsid w:val="00F33B1E"/>
    <w:rsid w:val="00F36ACB"/>
    <w:rsid w:val="00F411CA"/>
    <w:rsid w:val="00F45414"/>
    <w:rsid w:val="00F5443B"/>
    <w:rsid w:val="00F638F2"/>
    <w:rsid w:val="00F63DB5"/>
    <w:rsid w:val="00F67C62"/>
    <w:rsid w:val="00F93D73"/>
    <w:rsid w:val="00F94543"/>
    <w:rsid w:val="00F9485B"/>
    <w:rsid w:val="00F971BC"/>
    <w:rsid w:val="00FA50A5"/>
    <w:rsid w:val="00FA7E1B"/>
    <w:rsid w:val="00FB11F2"/>
    <w:rsid w:val="00FB55F5"/>
    <w:rsid w:val="00FB5E66"/>
    <w:rsid w:val="00FC2F25"/>
    <w:rsid w:val="00FC63AF"/>
    <w:rsid w:val="00FD2300"/>
    <w:rsid w:val="00FD776D"/>
    <w:rsid w:val="00FD7A59"/>
    <w:rsid w:val="00FE2BA6"/>
    <w:rsid w:val="00FE375A"/>
    <w:rsid w:val="00FF13D1"/>
    <w:rsid w:val="00FF560F"/>
    <w:rsid w:val="00FF7D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577124E"/>
  <w15:chartTrackingRefBased/>
  <w15:docId w15:val="{11A0935D-AF19-1747-B1A0-6AC179761A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E237AD"/>
    <w:rPr>
      <w:rFonts w:ascii=".AppleSystemUIFont" w:hAnsi=".AppleSystemUIFont" w:cs="Times New Roman"/>
      <w:sz w:val="26"/>
      <w:szCs w:val="26"/>
    </w:rPr>
  </w:style>
  <w:style w:type="character" w:customStyle="1" w:styleId="s1">
    <w:name w:val="s1"/>
    <w:basedOn w:val="DefaultParagraphFont"/>
    <w:rsid w:val="00E237AD"/>
    <w:rPr>
      <w:rFonts w:ascii="UICTFontTextStyleBody" w:hAnsi="UICTFontTextStyleBody" w:hint="default"/>
      <w:b w:val="0"/>
      <w:bCs w:val="0"/>
      <w:i w:val="0"/>
      <w:iCs w:val="0"/>
      <w:sz w:val="26"/>
      <w:szCs w:val="26"/>
    </w:rPr>
  </w:style>
  <w:style w:type="paragraph" w:styleId="ListParagraph">
    <w:name w:val="List Paragraph"/>
    <w:basedOn w:val="Normal"/>
    <w:uiPriority w:val="34"/>
    <w:qFormat/>
    <w:rsid w:val="00E27EB5"/>
    <w:pPr>
      <w:ind w:left="720"/>
      <w:contextualSpacing/>
    </w:pPr>
  </w:style>
  <w:style w:type="character" w:customStyle="1" w:styleId="apple-converted-space">
    <w:name w:val="apple-converted-space"/>
    <w:basedOn w:val="DefaultParagraphFont"/>
    <w:rsid w:val="00F36ACB"/>
  </w:style>
  <w:style w:type="paragraph" w:customStyle="1" w:styleId="p2">
    <w:name w:val="p2"/>
    <w:basedOn w:val="Normal"/>
    <w:rsid w:val="00837179"/>
    <w:rPr>
      <w:rFonts w:ascii=".AppleSystemUIFont" w:hAnsi=".AppleSystemUIFont" w:cs="Times New Roman"/>
      <w:sz w:val="26"/>
      <w:szCs w:val="26"/>
    </w:rPr>
  </w:style>
  <w:style w:type="paragraph" w:customStyle="1" w:styleId="p3">
    <w:name w:val="p3"/>
    <w:basedOn w:val="Normal"/>
    <w:rsid w:val="00837179"/>
    <w:rPr>
      <w:rFonts w:ascii=".AppleSystemUIFont" w:hAnsi=".AppleSystemUIFont" w:cs="Times New Roman"/>
      <w:sz w:val="26"/>
      <w:szCs w:val="26"/>
    </w:rPr>
  </w:style>
  <w:style w:type="character" w:customStyle="1" w:styleId="s2">
    <w:name w:val="s2"/>
    <w:basedOn w:val="DefaultParagraphFont"/>
    <w:rsid w:val="00837179"/>
    <w:rPr>
      <w:rFonts w:ascii="UICTFontTextStyleBody" w:hAnsi="UICTFontTextStyleBody" w:hint="default"/>
      <w:b w:val="0"/>
      <w:bCs w:val="0"/>
      <w:i w:val="0"/>
      <w:iCs w:val="0"/>
      <w:sz w:val="26"/>
      <w:szCs w:val="26"/>
    </w:rPr>
  </w:style>
  <w:style w:type="character" w:customStyle="1" w:styleId="s3">
    <w:name w:val="s3"/>
    <w:basedOn w:val="DefaultParagraphFont"/>
    <w:rsid w:val="00837179"/>
    <w:rPr>
      <w:rFonts w:ascii="UICTFontTextStyleItalicBody" w:hAnsi="UICTFontTextStyleItalicBody" w:hint="default"/>
      <w:b w:val="0"/>
      <w:bCs w:val="0"/>
      <w:i/>
      <w:iCs/>
      <w:sz w:val="26"/>
      <w:szCs w:val="26"/>
    </w:rPr>
  </w:style>
  <w:style w:type="character" w:styleId="Hyperlink">
    <w:name w:val="Hyperlink"/>
    <w:basedOn w:val="DefaultParagraphFont"/>
    <w:uiPriority w:val="99"/>
    <w:unhideWhenUsed/>
    <w:rsid w:val="004163C8"/>
    <w:rPr>
      <w:color w:val="0563C1" w:themeColor="hyperlink"/>
      <w:u w:val="single"/>
    </w:rPr>
  </w:style>
  <w:style w:type="character" w:styleId="UnresolvedMention">
    <w:name w:val="Unresolved Mention"/>
    <w:basedOn w:val="DefaultParagraphFont"/>
    <w:uiPriority w:val="99"/>
    <w:semiHidden/>
    <w:unhideWhenUsed/>
    <w:rsid w:val="004163C8"/>
    <w:rPr>
      <w:color w:val="605E5C"/>
      <w:shd w:val="clear" w:color="auto" w:fill="E1DFDD"/>
    </w:rPr>
  </w:style>
  <w:style w:type="paragraph" w:styleId="Header">
    <w:name w:val="header"/>
    <w:basedOn w:val="Normal"/>
    <w:link w:val="HeaderChar"/>
    <w:uiPriority w:val="99"/>
    <w:unhideWhenUsed/>
    <w:rsid w:val="00DA52D2"/>
    <w:pPr>
      <w:tabs>
        <w:tab w:val="center" w:pos="4680"/>
        <w:tab w:val="right" w:pos="9360"/>
      </w:tabs>
    </w:pPr>
  </w:style>
  <w:style w:type="character" w:customStyle="1" w:styleId="HeaderChar">
    <w:name w:val="Header Char"/>
    <w:basedOn w:val="DefaultParagraphFont"/>
    <w:link w:val="Header"/>
    <w:uiPriority w:val="99"/>
    <w:rsid w:val="00DA52D2"/>
  </w:style>
  <w:style w:type="paragraph" w:styleId="Footer">
    <w:name w:val="footer"/>
    <w:basedOn w:val="Normal"/>
    <w:link w:val="FooterChar"/>
    <w:uiPriority w:val="99"/>
    <w:unhideWhenUsed/>
    <w:rsid w:val="00DA52D2"/>
    <w:pPr>
      <w:tabs>
        <w:tab w:val="center" w:pos="4680"/>
        <w:tab w:val="right" w:pos="9360"/>
      </w:tabs>
    </w:pPr>
  </w:style>
  <w:style w:type="character" w:customStyle="1" w:styleId="FooterChar">
    <w:name w:val="Footer Char"/>
    <w:basedOn w:val="DefaultParagraphFont"/>
    <w:link w:val="Footer"/>
    <w:uiPriority w:val="99"/>
    <w:rsid w:val="00DA52D2"/>
  </w:style>
  <w:style w:type="character" w:styleId="PageNumber">
    <w:name w:val="page number"/>
    <w:basedOn w:val="DefaultParagraphFont"/>
    <w:uiPriority w:val="99"/>
    <w:semiHidden/>
    <w:unhideWhenUsed/>
    <w:rsid w:val="00DA52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736776">
      <w:bodyDiv w:val="1"/>
      <w:marLeft w:val="0"/>
      <w:marRight w:val="0"/>
      <w:marTop w:val="0"/>
      <w:marBottom w:val="0"/>
      <w:divBdr>
        <w:top w:val="none" w:sz="0" w:space="0" w:color="auto"/>
        <w:left w:val="none" w:sz="0" w:space="0" w:color="auto"/>
        <w:bottom w:val="none" w:sz="0" w:space="0" w:color="auto"/>
        <w:right w:val="none" w:sz="0" w:space="0" w:color="auto"/>
      </w:divBdr>
    </w:div>
    <w:div w:id="1234466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nhsinform.scot/illnesses-and-conditions/mental-health/anxie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6924</TotalTime>
  <Pages>8</Pages>
  <Words>2725</Words>
  <Characters>14470</Characters>
  <Application>Microsoft Office Word</Application>
  <DocSecurity>0</DocSecurity>
  <Lines>206</Lines>
  <Paragraphs>14</Paragraphs>
  <ScaleCrop>false</ScaleCrop>
  <Company/>
  <LinksUpToDate>false</LinksUpToDate>
  <CharactersWithSpaces>17181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Aariana Grant</dc:creator>
  <cp:keywords/>
  <dc:description/>
  <cp:lastModifiedBy>Aariana Grant</cp:lastModifiedBy>
  <cp:revision>466</cp:revision>
  <dcterms:created xsi:type="dcterms:W3CDTF">2022-11-14T22:51:00Z</dcterms:created>
  <dcterms:modified xsi:type="dcterms:W3CDTF">2022-11-24T16:31:00Z</dcterms:modified>
</cp:coreProperties>
</file>