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A3518A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1FEAD76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72513A9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70AD024A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141B1E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4053FA10" w14:textId="6E5FAF70" w:rsidR="00633587" w:rsidRPr="00C2152E" w:rsidRDefault="0029006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Lauren Davies</w:t>
            </w:r>
          </w:p>
        </w:tc>
      </w:tr>
      <w:tr w:rsidR="00633587" w:rsidRPr="00C2152E" w14:paraId="7BE4B229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83DBFD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3F5E87C" w14:textId="773AEAD6" w:rsidR="00633587" w:rsidRPr="00C2152E" w:rsidRDefault="00290068" w:rsidP="002900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90068">
              <w:rPr>
                <w:rFonts w:asciiTheme="minorHAnsi" w:hAnsiTheme="minorHAnsi" w:cstheme="minorHAnsi"/>
                <w:b/>
                <w:color w:val="000000" w:themeColor="text1"/>
              </w:rPr>
              <w:t>Investigating Security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o</w:t>
            </w:r>
            <w:r w:rsidRPr="00290068">
              <w:rPr>
                <w:rFonts w:asciiTheme="minorHAnsi" w:hAnsiTheme="minorHAnsi" w:cstheme="minorHAnsi"/>
                <w:b/>
                <w:color w:val="000000" w:themeColor="text1"/>
              </w:rPr>
              <w:t>f ISP Routers</w:t>
            </w:r>
          </w:p>
        </w:tc>
      </w:tr>
      <w:tr w:rsidR="00633587" w:rsidRPr="00C2152E" w14:paraId="01DA4922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F93DC4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676AD11" w14:textId="67E104EB" w:rsidR="00633587" w:rsidRPr="00C2152E" w:rsidRDefault="003673F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673F7"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="003A50D6" w:rsidRPr="003673F7"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  <w:r w:rsidR="003A50D6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633587" w:rsidRPr="00C2152E" w14:paraId="3E35F90E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E345CAB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29D3D242" w14:textId="3E869C23" w:rsidR="00633587" w:rsidRPr="00C2152E" w:rsidRDefault="003673F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="003A50D6"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633587" w:rsidRPr="00C2152E" w14:paraId="08700BA3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7A068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FC58083" w14:textId="77777777"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3673F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76DFF2BC" w14:textId="77777777"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1BC5127C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D7B31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0A167CF9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3673F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7262D11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3FC92CF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1B98EA3D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5697ECB1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45EF43C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9CC85FA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63C9C0B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E3B0B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A3F39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5A53B48A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603000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1E207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4D0D62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B4EE09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A1CB4E0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6916BDA1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41F0B1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BB98F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BE8B77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9D41C3E" w14:textId="6332845F" w:rsidR="00D02B0B" w:rsidRPr="00D02B0B" w:rsidRDefault="0088680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C243B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2A6E9C54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75AD4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85EDF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07D14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F4B735" w14:textId="24A900FB" w:rsidR="00D02B0B" w:rsidRPr="00D02B0B" w:rsidRDefault="001C35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8680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25565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043639E5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00FFD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225612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4CBF70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590FCB" w14:textId="032C077E" w:rsidR="00D02B0B" w:rsidRPr="00D02B0B" w:rsidRDefault="001C35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8680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BFABF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6323A671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57BB2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B424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DDD8F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D8B7FF" w14:textId="08093A7B" w:rsidR="00D02B0B" w:rsidRPr="00D02B0B" w:rsidRDefault="0088680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1783A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A8B047C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9B51D08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27AFE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93C4E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F67EAD" w14:textId="6E785469" w:rsidR="00D02B0B" w:rsidRPr="00D02B0B" w:rsidRDefault="001C35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66B71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2811A79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37F10D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2737B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90757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F6385B" w14:textId="0AACE40E" w:rsidR="00D02B0B" w:rsidRPr="0035582F" w:rsidRDefault="0088680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DCDFC4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DE17D9C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1E9C817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7520A4F9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0065DB5F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5E9D892D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5CA46FF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03AFE14B" w14:textId="77777777" w:rsidTr="006363DD">
        <w:trPr>
          <w:trHeight w:val="8773"/>
        </w:trPr>
        <w:tc>
          <w:tcPr>
            <w:tcW w:w="9576" w:type="dxa"/>
          </w:tcPr>
          <w:p w14:paraId="712F5FFB" w14:textId="6B67CF40" w:rsidR="007701CD" w:rsidRDefault="0029006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</w:t>
            </w:r>
            <w:r w:rsidR="003D05BB">
              <w:rPr>
                <w:rFonts w:asciiTheme="minorHAnsi" w:hAnsiTheme="minorHAnsi"/>
                <w:color w:val="000000" w:themeColor="text1"/>
              </w:rPr>
              <w:t>presentation structure.</w:t>
            </w:r>
            <w:r>
              <w:rPr>
                <w:rFonts w:asciiTheme="minorHAnsi" w:hAnsiTheme="minorHAnsi"/>
                <w:color w:val="000000" w:themeColor="text1"/>
              </w:rPr>
              <w:t xml:space="preserve"> Instead of listing key articles titles, would have been good if key findings were presented, not just oral.</w:t>
            </w:r>
            <w:r w:rsidR="007155F9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7701CD">
              <w:rPr>
                <w:rFonts w:asciiTheme="minorHAnsi" w:hAnsiTheme="minorHAnsi"/>
                <w:color w:val="000000" w:themeColor="text1"/>
              </w:rPr>
              <w:t>Demo worked very well</w:t>
            </w:r>
            <w:r w:rsidR="003D05BB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7155F9">
              <w:rPr>
                <w:rFonts w:asciiTheme="minorHAnsi" w:hAnsiTheme="minorHAnsi"/>
                <w:color w:val="000000" w:themeColor="text1"/>
              </w:rPr>
              <w:t xml:space="preserve">would have been a strength if more than one router </w:t>
            </w:r>
            <w:r w:rsidR="00CB2356">
              <w:rPr>
                <w:rFonts w:asciiTheme="minorHAnsi" w:hAnsiTheme="minorHAnsi"/>
                <w:color w:val="000000" w:themeColor="text1"/>
              </w:rPr>
              <w:t xml:space="preserve">demo </w:t>
            </w:r>
            <w:r w:rsidR="00F900B5">
              <w:rPr>
                <w:rFonts w:asciiTheme="minorHAnsi" w:hAnsiTheme="minorHAnsi"/>
                <w:color w:val="000000" w:themeColor="text1"/>
              </w:rPr>
              <w:t xml:space="preserve">and range of attacks </w:t>
            </w:r>
            <w:r w:rsidR="007155F9">
              <w:rPr>
                <w:rFonts w:asciiTheme="minorHAnsi" w:hAnsiTheme="minorHAnsi"/>
                <w:color w:val="000000" w:themeColor="text1"/>
              </w:rPr>
              <w:t>w</w:t>
            </w:r>
            <w:r w:rsidR="00F900B5">
              <w:rPr>
                <w:rFonts w:asciiTheme="minorHAnsi" w:hAnsiTheme="minorHAnsi"/>
                <w:color w:val="000000" w:themeColor="text1"/>
              </w:rPr>
              <w:t>ere</w:t>
            </w:r>
            <w:r w:rsidR="007155F9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CB2356">
              <w:rPr>
                <w:rFonts w:asciiTheme="minorHAnsi" w:hAnsiTheme="minorHAnsi"/>
                <w:color w:val="000000" w:themeColor="text1"/>
              </w:rPr>
              <w:t>shown</w:t>
            </w:r>
            <w:r w:rsidR="007155F9">
              <w:rPr>
                <w:rFonts w:asciiTheme="minorHAnsi" w:hAnsiTheme="minorHAnsi"/>
                <w:color w:val="000000" w:themeColor="text1"/>
              </w:rPr>
              <w:t xml:space="preserve">. </w:t>
            </w:r>
            <w:r w:rsidR="007701CD">
              <w:rPr>
                <w:rFonts w:asciiTheme="minorHAnsi" w:hAnsiTheme="minorHAnsi"/>
                <w:color w:val="000000" w:themeColor="text1"/>
              </w:rPr>
              <w:t xml:space="preserve">Response to questioning were </w:t>
            </w:r>
            <w:r w:rsidR="007155F9">
              <w:rPr>
                <w:rFonts w:asciiTheme="minorHAnsi" w:hAnsiTheme="minorHAnsi"/>
                <w:color w:val="000000" w:themeColor="text1"/>
              </w:rPr>
              <w:t>good</w:t>
            </w:r>
            <w:r w:rsidR="007701CD">
              <w:rPr>
                <w:rFonts w:asciiTheme="minorHAnsi" w:hAnsiTheme="minorHAnsi"/>
                <w:color w:val="000000" w:themeColor="text1"/>
              </w:rPr>
              <w:t xml:space="preserve"> and confident. </w:t>
            </w:r>
          </w:p>
          <w:p w14:paraId="0886BCF8" w14:textId="340C2D2B" w:rsidR="00F900B5" w:rsidRDefault="00F900B5">
            <w:pPr>
              <w:rPr>
                <w:rFonts w:asciiTheme="minorHAnsi" w:hAnsiTheme="minorHAnsi"/>
                <w:color w:val="000000" w:themeColor="text1"/>
              </w:rPr>
            </w:pPr>
          </w:p>
          <w:p w14:paraId="522D9181" w14:textId="2D2AEB3A" w:rsidR="00F900B5" w:rsidRDefault="00F900B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 good presentation. </w:t>
            </w:r>
          </w:p>
          <w:p w14:paraId="383846AE" w14:textId="77777777" w:rsidR="007701CD" w:rsidRDefault="007701CD">
            <w:pPr>
              <w:rPr>
                <w:rFonts w:asciiTheme="minorHAnsi" w:hAnsiTheme="minorHAnsi"/>
                <w:color w:val="000000" w:themeColor="text1"/>
              </w:rPr>
            </w:pPr>
          </w:p>
          <w:p w14:paraId="2B695A09" w14:textId="4C6622F2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0D629B7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AF2037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17A9AC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791B6BC" w14:textId="212137CF" w:rsidR="006363DD" w:rsidRPr="006363DD" w:rsidRDefault="003A50D6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noProof/>
          <w:color w:val="000000" w:themeColor="text1"/>
          <w:lang w:eastAsia="en-GB"/>
        </w:rPr>
        <w:drawing>
          <wp:anchor distT="0" distB="0" distL="114300" distR="114300" simplePos="0" relativeHeight="251658240" behindDoc="1" locked="0" layoutInCell="1" allowOverlap="1" wp14:anchorId="467F325D" wp14:editId="2B08F292">
            <wp:simplePos x="0" y="0"/>
            <wp:positionH relativeFrom="column">
              <wp:posOffset>1171575</wp:posOffset>
            </wp:positionH>
            <wp:positionV relativeFrom="paragraph">
              <wp:posOffset>144145</wp:posOffset>
            </wp:positionV>
            <wp:extent cx="894715" cy="380365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e-sign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4715" cy="3803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C1C4BB2" w14:textId="4350A180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4490E01A" w14:textId="46C34BB1" w:rsidR="006363DD" w:rsidRPr="006363DD" w:rsidRDefault="006541A5" w:rsidP="006541A5">
      <w:pPr>
        <w:tabs>
          <w:tab w:val="left" w:pos="1800"/>
        </w:tabs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</w:r>
    </w:p>
    <w:p w14:paraId="04F229A1" w14:textId="6CFF81BE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933B358" w14:textId="24AD3444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</w:t>
      </w:r>
      <w:r w:rsidR="009E2B70">
        <w:rPr>
          <w:rFonts w:asciiTheme="minorHAnsi" w:hAnsiTheme="minorHAnsi"/>
          <w:b/>
          <w:color w:val="000000" w:themeColor="text1"/>
        </w:rPr>
        <w:t xml:space="preserve">Nitheesh Murugan K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1554046" w14:textId="77777777" w:rsidR="003031B3" w:rsidRDefault="003031B3" w:rsidP="00803768">
      <w:r>
        <w:separator/>
      </w:r>
    </w:p>
  </w:endnote>
  <w:endnote w:type="continuationSeparator" w:id="0">
    <w:p w14:paraId="1BC0FDB9" w14:textId="77777777" w:rsidR="003031B3" w:rsidRDefault="003031B3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BAA65A1" w14:textId="5E006F5C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9E2B70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730989AF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646F5EC" w14:textId="77777777" w:rsidR="003031B3" w:rsidRDefault="003031B3" w:rsidP="00803768">
      <w:r>
        <w:separator/>
      </w:r>
    </w:p>
  </w:footnote>
  <w:footnote w:type="continuationSeparator" w:id="0">
    <w:p w14:paraId="0E9EFA21" w14:textId="77777777" w:rsidR="003031B3" w:rsidRDefault="003031B3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3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6363DD"/>
    <w:rsid w:val="00094174"/>
    <w:rsid w:val="00125730"/>
    <w:rsid w:val="001B0A82"/>
    <w:rsid w:val="001C3589"/>
    <w:rsid w:val="001D0DDD"/>
    <w:rsid w:val="001D5CAC"/>
    <w:rsid w:val="00223912"/>
    <w:rsid w:val="002407E5"/>
    <w:rsid w:val="00242112"/>
    <w:rsid w:val="00253402"/>
    <w:rsid w:val="00277539"/>
    <w:rsid w:val="00290068"/>
    <w:rsid w:val="002A6F1C"/>
    <w:rsid w:val="002F72B2"/>
    <w:rsid w:val="003031B3"/>
    <w:rsid w:val="0035582F"/>
    <w:rsid w:val="003673F7"/>
    <w:rsid w:val="0037089A"/>
    <w:rsid w:val="003A50D6"/>
    <w:rsid w:val="003D05BB"/>
    <w:rsid w:val="003D5AD6"/>
    <w:rsid w:val="003F0E2A"/>
    <w:rsid w:val="00484F97"/>
    <w:rsid w:val="004C1987"/>
    <w:rsid w:val="004D575F"/>
    <w:rsid w:val="0059281E"/>
    <w:rsid w:val="005F77C5"/>
    <w:rsid w:val="006138AA"/>
    <w:rsid w:val="00633587"/>
    <w:rsid w:val="006363DD"/>
    <w:rsid w:val="00647E81"/>
    <w:rsid w:val="00647F07"/>
    <w:rsid w:val="006530D2"/>
    <w:rsid w:val="006541A5"/>
    <w:rsid w:val="00660488"/>
    <w:rsid w:val="006645F5"/>
    <w:rsid w:val="007155F9"/>
    <w:rsid w:val="007701CD"/>
    <w:rsid w:val="007E5482"/>
    <w:rsid w:val="00803768"/>
    <w:rsid w:val="00886805"/>
    <w:rsid w:val="008B05C1"/>
    <w:rsid w:val="008E2A7C"/>
    <w:rsid w:val="009C2B9C"/>
    <w:rsid w:val="009E2B70"/>
    <w:rsid w:val="009F37CB"/>
    <w:rsid w:val="00A736BA"/>
    <w:rsid w:val="00AB34FE"/>
    <w:rsid w:val="00AE205E"/>
    <w:rsid w:val="00B4457C"/>
    <w:rsid w:val="00BC3BFA"/>
    <w:rsid w:val="00C45BB6"/>
    <w:rsid w:val="00C60A27"/>
    <w:rsid w:val="00C94137"/>
    <w:rsid w:val="00CB2356"/>
    <w:rsid w:val="00CC4C41"/>
    <w:rsid w:val="00CD2262"/>
    <w:rsid w:val="00CF5E08"/>
    <w:rsid w:val="00D02B0B"/>
    <w:rsid w:val="00D14BFC"/>
    <w:rsid w:val="00D33EB6"/>
    <w:rsid w:val="00D87BAB"/>
    <w:rsid w:val="00E1770E"/>
    <w:rsid w:val="00E56FC4"/>
    <w:rsid w:val="00E83879"/>
    <w:rsid w:val="00F14758"/>
    <w:rsid w:val="00F461A3"/>
    <w:rsid w:val="00F900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1D4A77D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50208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9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93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2</Pages>
  <Words>188</Words>
  <Characters>1074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6</cp:revision>
  <dcterms:created xsi:type="dcterms:W3CDTF">2021-04-30T15:00:00Z</dcterms:created>
  <dcterms:modified xsi:type="dcterms:W3CDTF">2021-06-01T16:19:00Z</dcterms:modified>
</cp:coreProperties>
</file>