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3F7DFC8" w14:textId="77777777" w:rsidR="007463B4" w:rsidRDefault="007463B4" w:rsidP="005E79E3">
      <w:pPr>
        <w:spacing w:line="480" w:lineRule="auto"/>
        <w:rPr>
          <w:rFonts w:ascii="Times New Roman" w:hAnsi="Times New Roman" w:cs="Times New Roman"/>
          <w:lang w:val="en-GB"/>
        </w:rPr>
      </w:pPr>
      <w:r w:rsidRPr="0059153E">
        <w:rPr>
          <w:rFonts w:ascii="Times New Roman" w:hAnsi="Times New Roman" w:cs="Times New Roman"/>
          <w:lang w:val="en-GB"/>
        </w:rPr>
        <w:t xml:space="preserve">Stephen Dodd </w:t>
      </w:r>
      <w:r>
        <w:rPr>
          <w:rFonts w:ascii="Times New Roman" w:hAnsi="Times New Roman" w:cs="Times New Roman"/>
          <w:lang w:val="en-GB"/>
        </w:rPr>
        <w:t>(1603628)</w:t>
      </w:r>
    </w:p>
    <w:p w14:paraId="7750BA85" w14:textId="6AD5442E" w:rsidR="00722FD8" w:rsidRDefault="00802041" w:rsidP="00B15B58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Reading Exercise </w:t>
      </w:r>
      <w:r w:rsidR="00D56FE0">
        <w:rPr>
          <w:rFonts w:ascii="Times New Roman" w:hAnsi="Times New Roman" w:cs="Times New Roman"/>
          <w:lang w:val="en-GB"/>
        </w:rPr>
        <w:t>5</w:t>
      </w:r>
      <w:r w:rsidR="00235DDA">
        <w:rPr>
          <w:rFonts w:ascii="Times New Roman" w:hAnsi="Times New Roman" w:cs="Times New Roman"/>
          <w:lang w:val="en-GB"/>
        </w:rPr>
        <w:t>C (ii)</w:t>
      </w:r>
      <w:r w:rsidR="00D56FE0">
        <w:rPr>
          <w:rFonts w:ascii="Times New Roman" w:hAnsi="Times New Roman" w:cs="Times New Roman"/>
          <w:lang w:val="en-GB"/>
        </w:rPr>
        <w:t>:</w:t>
      </w:r>
    </w:p>
    <w:p w14:paraId="2977DABF" w14:textId="3F32EC7E" w:rsidR="00B15B58" w:rsidRDefault="00613208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These things having been done, the </w:t>
      </w:r>
      <w:proofErr w:type="spellStart"/>
      <w:r>
        <w:rPr>
          <w:rFonts w:ascii="Times New Roman" w:hAnsi="Times New Roman" w:cs="Times New Roman"/>
          <w:lang w:val="en-GB"/>
        </w:rPr>
        <w:t>Allobroges</w:t>
      </w:r>
      <w:proofErr w:type="spellEnd"/>
      <w:r>
        <w:rPr>
          <w:rFonts w:ascii="Times New Roman" w:hAnsi="Times New Roman" w:cs="Times New Roman"/>
          <w:lang w:val="en-GB"/>
        </w:rPr>
        <w:t xml:space="preserve"> decided to set out at night; Cicero, having been informed of everything by the ambassadors, ordered the praetors to the </w:t>
      </w:r>
      <w:proofErr w:type="spellStart"/>
      <w:r>
        <w:rPr>
          <w:rFonts w:ascii="Times New Roman" w:hAnsi="Times New Roman" w:cs="Times New Roman"/>
          <w:lang w:val="en-GB"/>
        </w:rPr>
        <w:t>Mulvian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gramStart"/>
      <w:r>
        <w:rPr>
          <w:rFonts w:ascii="Times New Roman" w:hAnsi="Times New Roman" w:cs="Times New Roman"/>
          <w:lang w:val="en-GB"/>
        </w:rPr>
        <w:t>bridge</w:t>
      </w:r>
      <w:proofErr w:type="gramEnd"/>
      <w:r>
        <w:rPr>
          <w:rFonts w:ascii="Times New Roman" w:hAnsi="Times New Roman" w:cs="Times New Roman"/>
          <w:lang w:val="en-GB"/>
        </w:rPr>
        <w:t xml:space="preserve"> in order to</w:t>
      </w:r>
      <w:r w:rsidR="00D02F46">
        <w:rPr>
          <w:rFonts w:ascii="Times New Roman" w:hAnsi="Times New Roman" w:cs="Times New Roman"/>
          <w:lang w:val="en-GB"/>
        </w:rPr>
        <w:t>, through ambushes,</w:t>
      </w:r>
      <w:r>
        <w:rPr>
          <w:rFonts w:ascii="Times New Roman" w:hAnsi="Times New Roman" w:cs="Times New Roman"/>
          <w:lang w:val="en-GB"/>
        </w:rPr>
        <w:t xml:space="preserve"> arrest the retinue of the </w:t>
      </w:r>
      <w:proofErr w:type="spellStart"/>
      <w:r>
        <w:rPr>
          <w:rFonts w:ascii="Times New Roman" w:hAnsi="Times New Roman" w:cs="Times New Roman"/>
          <w:lang w:val="en-GB"/>
        </w:rPr>
        <w:t>Allobroges</w:t>
      </w:r>
      <w:proofErr w:type="spellEnd"/>
      <w:r>
        <w:rPr>
          <w:rFonts w:ascii="Times New Roman" w:hAnsi="Times New Roman" w:cs="Times New Roman"/>
          <w:lang w:val="en-GB"/>
        </w:rPr>
        <w:t xml:space="preserve">. </w:t>
      </w:r>
      <w:proofErr w:type="gramStart"/>
      <w:r>
        <w:rPr>
          <w:rFonts w:ascii="Times New Roman" w:hAnsi="Times New Roman" w:cs="Times New Roman"/>
          <w:lang w:val="en-GB"/>
        </w:rPr>
        <w:t>Without delay</w:t>
      </w:r>
      <w:proofErr w:type="gramEnd"/>
      <w:r>
        <w:rPr>
          <w:rFonts w:ascii="Times New Roman" w:hAnsi="Times New Roman" w:cs="Times New Roman"/>
          <w:lang w:val="en-GB"/>
        </w:rPr>
        <w:t xml:space="preserve"> they went to the bridge. The praetors, military men, placing guards silently, just as he had ordered them, secretly blocked the bridge.</w:t>
      </w:r>
    </w:p>
    <w:p w14:paraId="35DB9E5F" w14:textId="520F8DAA" w:rsidR="00613208" w:rsidRDefault="00613208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After this, the ambassadors with </w:t>
      </w:r>
      <w:proofErr w:type="spellStart"/>
      <w:r>
        <w:rPr>
          <w:rFonts w:ascii="Times New Roman" w:hAnsi="Times New Roman" w:cs="Times New Roman"/>
          <w:lang w:val="en-GB"/>
        </w:rPr>
        <w:t>Volturcius</w:t>
      </w:r>
      <w:proofErr w:type="spellEnd"/>
      <w:r>
        <w:rPr>
          <w:rFonts w:ascii="Times New Roman" w:hAnsi="Times New Roman" w:cs="Times New Roman"/>
          <w:lang w:val="en-GB"/>
        </w:rPr>
        <w:t xml:space="preserve"> arrived at that place and at the same time </w:t>
      </w:r>
      <w:r w:rsidR="005029BB">
        <w:rPr>
          <w:rFonts w:ascii="Times New Roman" w:hAnsi="Times New Roman" w:cs="Times New Roman"/>
          <w:lang w:val="en-GB"/>
        </w:rPr>
        <w:t xml:space="preserve">as </w:t>
      </w:r>
      <w:r w:rsidR="00D939CA">
        <w:rPr>
          <w:rFonts w:ascii="Times New Roman" w:hAnsi="Times New Roman" w:cs="Times New Roman"/>
          <w:lang w:val="en-GB"/>
        </w:rPr>
        <w:t>a</w:t>
      </w:r>
      <w:r>
        <w:rPr>
          <w:rFonts w:ascii="Times New Roman" w:hAnsi="Times New Roman" w:cs="Times New Roman"/>
          <w:lang w:val="en-GB"/>
        </w:rPr>
        <w:t xml:space="preserve"> </w:t>
      </w:r>
      <w:r w:rsidR="00D939CA">
        <w:rPr>
          <w:rFonts w:ascii="Times New Roman" w:hAnsi="Times New Roman" w:cs="Times New Roman"/>
          <w:lang w:val="en-GB"/>
        </w:rPr>
        <w:t>shout</w:t>
      </w:r>
      <w:r>
        <w:rPr>
          <w:rFonts w:ascii="Times New Roman" w:hAnsi="Times New Roman" w:cs="Times New Roman"/>
          <w:lang w:val="en-GB"/>
        </w:rPr>
        <w:t xml:space="preserve"> rose up the </w:t>
      </w:r>
      <w:proofErr w:type="spellStart"/>
      <w:r>
        <w:rPr>
          <w:rFonts w:ascii="Times New Roman" w:hAnsi="Times New Roman" w:cs="Times New Roman"/>
          <w:lang w:val="en-GB"/>
        </w:rPr>
        <w:t>Gauls</w:t>
      </w:r>
      <w:proofErr w:type="spellEnd"/>
      <w:r>
        <w:rPr>
          <w:rFonts w:ascii="Times New Roman" w:hAnsi="Times New Roman" w:cs="Times New Roman"/>
          <w:lang w:val="en-GB"/>
        </w:rPr>
        <w:t xml:space="preserve">, quickly </w:t>
      </w:r>
      <w:commentRangeStart w:id="0"/>
      <w:r>
        <w:rPr>
          <w:rFonts w:ascii="Times New Roman" w:hAnsi="Times New Roman" w:cs="Times New Roman"/>
          <w:lang w:val="en-GB"/>
        </w:rPr>
        <w:t>learning</w:t>
      </w:r>
      <w:commentRangeEnd w:id="0"/>
      <w:r w:rsidR="0028302F">
        <w:rPr>
          <w:rStyle w:val="CommentReference"/>
        </w:rPr>
        <w:commentReference w:id="0"/>
      </w:r>
      <w:r>
        <w:rPr>
          <w:rFonts w:ascii="Times New Roman" w:hAnsi="Times New Roman" w:cs="Times New Roman"/>
          <w:lang w:val="en-GB"/>
        </w:rPr>
        <w:t xml:space="preserve"> the plan, without delay</w:t>
      </w:r>
      <w:r w:rsidR="00D939CA">
        <w:rPr>
          <w:rFonts w:ascii="Times New Roman" w:hAnsi="Times New Roman" w:cs="Times New Roman"/>
          <w:lang w:val="en-GB"/>
        </w:rPr>
        <w:t xml:space="preserve"> </w:t>
      </w:r>
      <w:r>
        <w:rPr>
          <w:rFonts w:ascii="Times New Roman" w:hAnsi="Times New Roman" w:cs="Times New Roman"/>
          <w:lang w:val="en-GB"/>
        </w:rPr>
        <w:t xml:space="preserve">handed themselves over to the praetors. At first, </w:t>
      </w:r>
      <w:proofErr w:type="spellStart"/>
      <w:r>
        <w:rPr>
          <w:rFonts w:ascii="Times New Roman" w:hAnsi="Times New Roman" w:cs="Times New Roman"/>
          <w:lang w:val="en-GB"/>
        </w:rPr>
        <w:t>Volturcius</w:t>
      </w:r>
      <w:proofErr w:type="spellEnd"/>
      <w:r>
        <w:rPr>
          <w:rFonts w:ascii="Times New Roman" w:hAnsi="Times New Roman" w:cs="Times New Roman"/>
          <w:lang w:val="en-GB"/>
        </w:rPr>
        <w:t xml:space="preserve">, </w:t>
      </w:r>
      <w:commentRangeStart w:id="1"/>
      <w:r>
        <w:rPr>
          <w:rFonts w:ascii="Times New Roman" w:hAnsi="Times New Roman" w:cs="Times New Roman"/>
          <w:lang w:val="en-GB"/>
        </w:rPr>
        <w:t>urging</w:t>
      </w:r>
      <w:commentRangeEnd w:id="1"/>
      <w:r w:rsidR="0028302F">
        <w:rPr>
          <w:rStyle w:val="CommentReference"/>
        </w:rPr>
        <w:commentReference w:id="1"/>
      </w:r>
      <w:r>
        <w:rPr>
          <w:rFonts w:ascii="Times New Roman" w:hAnsi="Times New Roman" w:cs="Times New Roman"/>
          <w:lang w:val="en-GB"/>
        </w:rPr>
        <w:t xml:space="preserve"> on the others, defended himself with </w:t>
      </w:r>
      <w:r w:rsidR="00D939CA">
        <w:rPr>
          <w:rFonts w:ascii="Times New Roman" w:hAnsi="Times New Roman" w:cs="Times New Roman"/>
          <w:lang w:val="en-GB"/>
        </w:rPr>
        <w:t>his</w:t>
      </w:r>
      <w:r>
        <w:rPr>
          <w:rFonts w:ascii="Times New Roman" w:hAnsi="Times New Roman" w:cs="Times New Roman"/>
          <w:lang w:val="en-GB"/>
        </w:rPr>
        <w:t xml:space="preserve"> sword. Then, when </w:t>
      </w:r>
      <w:proofErr w:type="gramStart"/>
      <w:r>
        <w:rPr>
          <w:rFonts w:ascii="Times New Roman" w:hAnsi="Times New Roman" w:cs="Times New Roman"/>
          <w:lang w:val="en-GB"/>
        </w:rPr>
        <w:t>he was deserted by the ambassadors, frightened and despairing of life,</w:t>
      </w:r>
      <w:proofErr w:type="gramEnd"/>
      <w:r>
        <w:rPr>
          <w:rFonts w:ascii="Times New Roman" w:hAnsi="Times New Roman" w:cs="Times New Roman"/>
          <w:lang w:val="en-GB"/>
        </w:rPr>
        <w:t xml:space="preserve"> he gave himself to the pr</w:t>
      </w:r>
      <w:r w:rsidR="00D939CA">
        <w:rPr>
          <w:rFonts w:ascii="Times New Roman" w:hAnsi="Times New Roman" w:cs="Times New Roman"/>
          <w:lang w:val="en-GB"/>
        </w:rPr>
        <w:t>ae</w:t>
      </w:r>
      <w:r>
        <w:rPr>
          <w:rFonts w:ascii="Times New Roman" w:hAnsi="Times New Roman" w:cs="Times New Roman"/>
          <w:lang w:val="en-GB"/>
        </w:rPr>
        <w:t>tors, as if to enemies.</w:t>
      </w:r>
    </w:p>
    <w:p w14:paraId="758BBD3B" w14:textId="77777777" w:rsidR="00860932" w:rsidRDefault="00860932" w:rsidP="005E79E3">
      <w:pPr>
        <w:spacing w:line="480" w:lineRule="auto"/>
        <w:rPr>
          <w:rFonts w:ascii="Times New Roman" w:hAnsi="Times New Roman" w:cs="Times New Roman"/>
          <w:lang w:val="en-GB"/>
        </w:rPr>
      </w:pPr>
    </w:p>
    <w:p w14:paraId="71224DCF" w14:textId="264699E7" w:rsidR="00613208" w:rsidRDefault="00860932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Translation into Latin:</w:t>
      </w:r>
    </w:p>
    <w:p w14:paraId="7D8B08B5" w14:textId="61F3560E" w:rsidR="00860932" w:rsidRDefault="00A229BE" w:rsidP="005E79E3">
      <w:pPr>
        <w:spacing w:line="480" w:lineRule="auto"/>
        <w:rPr>
          <w:rFonts w:ascii="Times New Roman" w:hAnsi="Times New Roman" w:cs="Times New Roman"/>
          <w:lang w:val="en-GB"/>
        </w:rPr>
      </w:pPr>
      <w:proofErr w:type="spellStart"/>
      <w:proofErr w:type="gramStart"/>
      <w:r>
        <w:rPr>
          <w:rFonts w:ascii="Times New Roman" w:hAnsi="Times New Roman" w:cs="Times New Roman"/>
          <w:lang w:val="en-GB"/>
        </w:rPr>
        <w:t>f</w:t>
      </w:r>
      <w:r w:rsidR="00860932">
        <w:rPr>
          <w:rFonts w:ascii="Times New Roman" w:hAnsi="Times New Roman" w:cs="Times New Roman"/>
          <w:lang w:val="en-GB"/>
        </w:rPr>
        <w:t>ama</w:t>
      </w:r>
      <w:proofErr w:type="spellEnd"/>
      <w:proofErr w:type="gramEnd"/>
      <w:r w:rsidR="0086093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860932">
        <w:rPr>
          <w:rFonts w:ascii="Times New Roman" w:hAnsi="Times New Roman" w:cs="Times New Roman"/>
          <w:lang w:val="en-GB"/>
        </w:rPr>
        <w:t>delata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 </w:t>
      </w:r>
      <w:commentRangeStart w:id="2"/>
      <w:proofErr w:type="spellStart"/>
      <w:r w:rsidR="00860932">
        <w:rPr>
          <w:rFonts w:ascii="Times New Roman" w:hAnsi="Times New Roman" w:cs="Times New Roman"/>
          <w:lang w:val="en-GB"/>
        </w:rPr>
        <w:t>adventi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 </w:t>
      </w:r>
      <w:commentRangeEnd w:id="2"/>
      <w:r w:rsidR="004F6FC4">
        <w:rPr>
          <w:rStyle w:val="CommentReference"/>
        </w:rPr>
        <w:commentReference w:id="2"/>
      </w:r>
      <w:proofErr w:type="spellStart"/>
      <w:r w:rsidR="00860932">
        <w:rPr>
          <w:rFonts w:ascii="Times New Roman" w:hAnsi="Times New Roman" w:cs="Times New Roman"/>
          <w:lang w:val="en-GB"/>
        </w:rPr>
        <w:t>Caesaris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, </w:t>
      </w:r>
      <w:proofErr w:type="spellStart"/>
      <w:r w:rsidR="008A68A0">
        <w:rPr>
          <w:rFonts w:ascii="Times New Roman" w:hAnsi="Times New Roman" w:cs="Times New Roman"/>
          <w:lang w:val="en-GB"/>
        </w:rPr>
        <w:t>a</w:t>
      </w:r>
      <w:r w:rsidR="00860932">
        <w:rPr>
          <w:rFonts w:ascii="Times New Roman" w:hAnsi="Times New Roman" w:cs="Times New Roman"/>
          <w:lang w:val="en-GB"/>
        </w:rPr>
        <w:t>verni</w:t>
      </w:r>
      <w:proofErr w:type="spellEnd"/>
      <w:r w:rsidR="008538B8">
        <w:rPr>
          <w:rFonts w:ascii="Times New Roman" w:hAnsi="Times New Roman" w:cs="Times New Roman"/>
          <w:lang w:val="en-GB"/>
        </w:rPr>
        <w:t xml:space="preserve"> qui</w:t>
      </w:r>
      <w:r w:rsidR="0086093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8538B8">
        <w:rPr>
          <w:rFonts w:ascii="Times New Roman" w:hAnsi="Times New Roman" w:cs="Times New Roman"/>
          <w:lang w:val="en-GB"/>
        </w:rPr>
        <w:t>timuerunt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 ne </w:t>
      </w:r>
      <w:commentRangeStart w:id="3"/>
      <w:proofErr w:type="spellStart"/>
      <w:r w:rsidR="00860932">
        <w:rPr>
          <w:rFonts w:ascii="Times New Roman" w:hAnsi="Times New Roman" w:cs="Times New Roman"/>
          <w:lang w:val="en-GB"/>
        </w:rPr>
        <w:t>terram</w:t>
      </w:r>
      <w:commentRangeEnd w:id="3"/>
      <w:proofErr w:type="spellEnd"/>
      <w:r w:rsidR="004F6FC4">
        <w:rPr>
          <w:rStyle w:val="CommentReference"/>
        </w:rPr>
        <w:commentReference w:id="3"/>
      </w:r>
      <w:r w:rsidR="0086093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860932">
        <w:rPr>
          <w:rFonts w:ascii="Times New Roman" w:hAnsi="Times New Roman" w:cs="Times New Roman"/>
          <w:lang w:val="en-GB"/>
        </w:rPr>
        <w:t>eorum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860932">
        <w:rPr>
          <w:rFonts w:ascii="Times New Roman" w:hAnsi="Times New Roman" w:cs="Times New Roman"/>
          <w:lang w:val="en-GB"/>
        </w:rPr>
        <w:t>inuadat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, </w:t>
      </w:r>
      <w:proofErr w:type="spellStart"/>
      <w:r w:rsidR="00860932">
        <w:rPr>
          <w:rFonts w:ascii="Times New Roman" w:hAnsi="Times New Roman" w:cs="Times New Roman"/>
          <w:lang w:val="en-GB"/>
        </w:rPr>
        <w:t>constituerunt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860932">
        <w:rPr>
          <w:rFonts w:ascii="Times New Roman" w:hAnsi="Times New Roman" w:cs="Times New Roman"/>
          <w:lang w:val="en-GB"/>
        </w:rPr>
        <w:t>omnes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 pontes trans </w:t>
      </w:r>
      <w:proofErr w:type="spellStart"/>
      <w:r w:rsidR="00860932">
        <w:rPr>
          <w:rFonts w:ascii="Times New Roman" w:hAnsi="Times New Roman" w:cs="Times New Roman"/>
          <w:lang w:val="en-GB"/>
        </w:rPr>
        <w:t>flumen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860932">
        <w:rPr>
          <w:rFonts w:ascii="Times New Roman" w:hAnsi="Times New Roman" w:cs="Times New Roman"/>
          <w:lang w:val="en-GB"/>
        </w:rPr>
        <w:t>delere</w:t>
      </w:r>
      <w:proofErr w:type="spellEnd"/>
      <w:r w:rsidR="00860932">
        <w:rPr>
          <w:rFonts w:ascii="Times New Roman" w:hAnsi="Times New Roman" w:cs="Times New Roman"/>
          <w:lang w:val="en-GB"/>
        </w:rPr>
        <w:t xml:space="preserve">. </w:t>
      </w:r>
      <w:r w:rsidR="00772D51">
        <w:rPr>
          <w:rFonts w:ascii="Times New Roman" w:hAnsi="Times New Roman" w:cs="Times New Roman"/>
          <w:lang w:val="en-GB"/>
        </w:rPr>
        <w:t xml:space="preserve">Caesar </w:t>
      </w:r>
      <w:proofErr w:type="spellStart"/>
      <w:r w:rsidR="00772D51">
        <w:rPr>
          <w:rFonts w:ascii="Times New Roman" w:hAnsi="Times New Roman" w:cs="Times New Roman"/>
          <w:lang w:val="en-GB"/>
        </w:rPr>
        <w:t>tamen</w:t>
      </w:r>
      <w:proofErr w:type="spellEnd"/>
      <w:r w:rsidR="00772D51">
        <w:rPr>
          <w:rFonts w:ascii="Times New Roman" w:hAnsi="Times New Roman" w:cs="Times New Roman"/>
          <w:lang w:val="en-GB"/>
        </w:rPr>
        <w:t xml:space="preserve"> </w:t>
      </w:r>
      <w:r w:rsidR="00DC457F">
        <w:rPr>
          <w:rFonts w:ascii="Times New Roman" w:hAnsi="Times New Roman" w:cs="Times New Roman"/>
          <w:lang w:val="en-GB"/>
        </w:rPr>
        <w:t xml:space="preserve">quam </w:t>
      </w:r>
      <w:proofErr w:type="spellStart"/>
      <w:r w:rsidR="00DC457F">
        <w:rPr>
          <w:rFonts w:ascii="Times New Roman" w:hAnsi="Times New Roman" w:cs="Times New Roman"/>
          <w:lang w:val="en-GB"/>
        </w:rPr>
        <w:t>primum</w:t>
      </w:r>
      <w:proofErr w:type="spellEnd"/>
      <w:r w:rsidR="00DC457F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2B7B44">
        <w:rPr>
          <w:rFonts w:ascii="Times New Roman" w:hAnsi="Times New Roman" w:cs="Times New Roman"/>
          <w:lang w:val="en-GB"/>
        </w:rPr>
        <w:t>uoluit</w:t>
      </w:r>
      <w:proofErr w:type="spellEnd"/>
      <w:r w:rsidR="002B7B44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DC457F">
        <w:rPr>
          <w:rFonts w:ascii="Times New Roman" w:hAnsi="Times New Roman" w:cs="Times New Roman"/>
          <w:lang w:val="en-GB"/>
        </w:rPr>
        <w:t>transire</w:t>
      </w:r>
      <w:proofErr w:type="spellEnd"/>
      <w:r w:rsidR="00212FA6">
        <w:rPr>
          <w:rFonts w:ascii="Times New Roman" w:hAnsi="Times New Roman" w:cs="Times New Roman"/>
          <w:lang w:val="en-GB"/>
        </w:rPr>
        <w:t xml:space="preserve">, </w:t>
      </w:r>
      <w:proofErr w:type="spellStart"/>
      <w:r w:rsidR="007B197F">
        <w:rPr>
          <w:rFonts w:ascii="Times New Roman" w:hAnsi="Times New Roman" w:cs="Times New Roman"/>
          <w:lang w:val="en-GB"/>
        </w:rPr>
        <w:t>nam</w:t>
      </w:r>
      <w:proofErr w:type="spellEnd"/>
      <w:r w:rsidR="007B197F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7B197F">
        <w:rPr>
          <w:rFonts w:ascii="Times New Roman" w:hAnsi="Times New Roman" w:cs="Times New Roman"/>
          <w:lang w:val="en-GB"/>
        </w:rPr>
        <w:t>timebat</w:t>
      </w:r>
      <w:proofErr w:type="spellEnd"/>
      <w:r w:rsidR="007B197F">
        <w:rPr>
          <w:rFonts w:ascii="Times New Roman" w:hAnsi="Times New Roman" w:cs="Times New Roman"/>
          <w:lang w:val="en-GB"/>
        </w:rPr>
        <w:t xml:space="preserve"> ne se </w:t>
      </w:r>
      <w:proofErr w:type="spellStart"/>
      <w:r w:rsidR="007B197F">
        <w:rPr>
          <w:rFonts w:ascii="Times New Roman" w:hAnsi="Times New Roman" w:cs="Times New Roman"/>
          <w:lang w:val="en-GB"/>
        </w:rPr>
        <w:t>impedi</w:t>
      </w:r>
      <w:r w:rsidR="0093776C">
        <w:rPr>
          <w:rFonts w:ascii="Times New Roman" w:hAnsi="Times New Roman" w:cs="Times New Roman"/>
          <w:lang w:val="en-GB"/>
        </w:rPr>
        <w:t>re</w:t>
      </w:r>
      <w:r w:rsidR="007B197F">
        <w:rPr>
          <w:rFonts w:ascii="Times New Roman" w:hAnsi="Times New Roman" w:cs="Times New Roman"/>
          <w:lang w:val="en-GB"/>
        </w:rPr>
        <w:t>tur</w:t>
      </w:r>
      <w:proofErr w:type="spellEnd"/>
      <w:r w:rsidR="007B197F">
        <w:rPr>
          <w:rFonts w:ascii="Times New Roman" w:hAnsi="Times New Roman" w:cs="Times New Roman"/>
          <w:lang w:val="en-GB"/>
        </w:rPr>
        <w:t xml:space="preserve"> a </w:t>
      </w:r>
      <w:proofErr w:type="spellStart"/>
      <w:r w:rsidR="007B197F">
        <w:rPr>
          <w:rFonts w:ascii="Times New Roman" w:hAnsi="Times New Roman" w:cs="Times New Roman"/>
          <w:lang w:val="en-GB"/>
        </w:rPr>
        <w:t>flumine</w:t>
      </w:r>
      <w:proofErr w:type="spellEnd"/>
      <w:r w:rsidR="007B197F">
        <w:rPr>
          <w:rFonts w:ascii="Times New Roman" w:hAnsi="Times New Roman" w:cs="Times New Roman"/>
          <w:lang w:val="en-GB"/>
        </w:rPr>
        <w:t xml:space="preserve"> </w:t>
      </w:r>
      <w:r w:rsidR="007863CA">
        <w:rPr>
          <w:rFonts w:ascii="Times New Roman" w:hAnsi="Times New Roman" w:cs="Times New Roman"/>
          <w:lang w:val="en-GB"/>
        </w:rPr>
        <w:t xml:space="preserve">per </w:t>
      </w:r>
      <w:proofErr w:type="spellStart"/>
      <w:r w:rsidR="007863CA">
        <w:rPr>
          <w:rFonts w:ascii="Times New Roman" w:hAnsi="Times New Roman" w:cs="Times New Roman"/>
          <w:lang w:val="en-GB"/>
        </w:rPr>
        <w:t>omn</w:t>
      </w:r>
      <w:r w:rsidR="006E7EF4">
        <w:rPr>
          <w:rFonts w:ascii="Times New Roman" w:hAnsi="Times New Roman" w:cs="Times New Roman"/>
          <w:lang w:val="en-GB"/>
        </w:rPr>
        <w:t>em</w:t>
      </w:r>
      <w:proofErr w:type="spellEnd"/>
      <w:r w:rsidR="007863CA">
        <w:rPr>
          <w:rFonts w:ascii="Times New Roman" w:hAnsi="Times New Roman" w:cs="Times New Roman"/>
          <w:lang w:val="en-GB"/>
        </w:rPr>
        <w:t xml:space="preserve"> </w:t>
      </w:r>
      <w:commentRangeStart w:id="4"/>
      <w:proofErr w:type="spellStart"/>
      <w:r w:rsidR="007863CA">
        <w:rPr>
          <w:rFonts w:ascii="Times New Roman" w:hAnsi="Times New Roman" w:cs="Times New Roman"/>
          <w:lang w:val="en-GB"/>
        </w:rPr>
        <w:t>aestam</w:t>
      </w:r>
      <w:commentRangeEnd w:id="4"/>
      <w:proofErr w:type="spellEnd"/>
      <w:r w:rsidR="004F6FC4">
        <w:rPr>
          <w:rStyle w:val="CommentReference"/>
        </w:rPr>
        <w:commentReference w:id="4"/>
      </w:r>
      <w:r w:rsidR="007863CA">
        <w:rPr>
          <w:rFonts w:ascii="Times New Roman" w:hAnsi="Times New Roman" w:cs="Times New Roman"/>
          <w:lang w:val="en-GB"/>
        </w:rPr>
        <w:t>.</w:t>
      </w:r>
      <w:r w:rsidR="006E7EF4">
        <w:rPr>
          <w:rFonts w:ascii="Times New Roman" w:hAnsi="Times New Roman" w:cs="Times New Roman"/>
          <w:lang w:val="en-GB"/>
        </w:rPr>
        <w:t xml:space="preserve"> </w:t>
      </w:r>
      <w:proofErr w:type="gramStart"/>
      <w:r w:rsidR="008A68A0">
        <w:rPr>
          <w:rFonts w:ascii="Times New Roman" w:hAnsi="Times New Roman" w:cs="Times New Roman"/>
          <w:lang w:val="en-GB"/>
        </w:rPr>
        <w:t>hoc</w:t>
      </w:r>
      <w:proofErr w:type="gramEnd"/>
      <w:r w:rsidR="008A68A0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8A68A0">
        <w:rPr>
          <w:rFonts w:ascii="Times New Roman" w:hAnsi="Times New Roman" w:cs="Times New Roman"/>
          <w:lang w:val="en-GB"/>
        </w:rPr>
        <w:t>perfecit</w:t>
      </w:r>
      <w:proofErr w:type="spellEnd"/>
      <w:r w:rsidR="008A68A0">
        <w:rPr>
          <w:rFonts w:ascii="Times New Roman" w:hAnsi="Times New Roman" w:cs="Times New Roman"/>
          <w:lang w:val="en-GB"/>
        </w:rPr>
        <w:t xml:space="preserve"> </w:t>
      </w:r>
      <w:r w:rsidR="00DB5582">
        <w:rPr>
          <w:rFonts w:ascii="Times New Roman" w:hAnsi="Times New Roman" w:cs="Times New Roman"/>
          <w:lang w:val="en-GB"/>
        </w:rPr>
        <w:t xml:space="preserve">per </w:t>
      </w:r>
      <w:proofErr w:type="spellStart"/>
      <w:r w:rsidR="00DB5582">
        <w:rPr>
          <w:rFonts w:ascii="Times New Roman" w:hAnsi="Times New Roman" w:cs="Times New Roman"/>
          <w:lang w:val="en-GB"/>
        </w:rPr>
        <w:t>dolum</w:t>
      </w:r>
      <w:proofErr w:type="spellEnd"/>
      <w:r w:rsidR="00DB558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DB5582">
        <w:rPr>
          <w:rFonts w:ascii="Times New Roman" w:hAnsi="Times New Roman" w:cs="Times New Roman"/>
          <w:lang w:val="en-GB"/>
        </w:rPr>
        <w:t>sequentum</w:t>
      </w:r>
      <w:proofErr w:type="spellEnd"/>
      <w:r w:rsidR="00C00BEC">
        <w:rPr>
          <w:rFonts w:ascii="Times New Roman" w:hAnsi="Times New Roman" w:cs="Times New Roman"/>
          <w:lang w:val="en-GB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lang w:val="en-GB"/>
        </w:rPr>
        <w:t>effecit</w:t>
      </w:r>
      <w:proofErr w:type="spellEnd"/>
      <w:proofErr w:type="gram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ut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maiorem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partem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copiarum</w:t>
      </w:r>
      <w:proofErr w:type="spellEnd"/>
      <w:r w:rsidR="00C26671" w:rsidRPr="00C26671">
        <w:rPr>
          <w:rFonts w:ascii="Times New Roman" w:hAnsi="Times New Roman" w:cs="Times New Roman"/>
          <w:lang w:val="en-GB"/>
        </w:rPr>
        <w:t xml:space="preserve"> </w:t>
      </w:r>
      <w:commentRangeStart w:id="5"/>
      <w:proofErr w:type="spellStart"/>
      <w:r w:rsidR="00C26671">
        <w:rPr>
          <w:rFonts w:ascii="Times New Roman" w:hAnsi="Times New Roman" w:cs="Times New Roman"/>
          <w:lang w:val="en-GB"/>
        </w:rPr>
        <w:t>progredi</w:t>
      </w:r>
      <w:r w:rsidR="00EE2A10">
        <w:rPr>
          <w:rFonts w:ascii="Times New Roman" w:hAnsi="Times New Roman" w:cs="Times New Roman"/>
          <w:lang w:val="en-GB"/>
        </w:rPr>
        <w:t>eba</w:t>
      </w:r>
      <w:r w:rsidR="00C26671">
        <w:rPr>
          <w:rFonts w:ascii="Times New Roman" w:hAnsi="Times New Roman" w:cs="Times New Roman"/>
          <w:lang w:val="en-GB"/>
        </w:rPr>
        <w:t>tur</w:t>
      </w:r>
      <w:commentRangeEnd w:id="5"/>
      <w:proofErr w:type="spellEnd"/>
      <w:r w:rsidR="004F6FC4">
        <w:rPr>
          <w:rStyle w:val="CommentReference"/>
        </w:rPr>
        <w:commentReference w:id="5"/>
      </w:r>
      <w:r>
        <w:rPr>
          <w:rFonts w:ascii="Times New Roman" w:hAnsi="Times New Roman" w:cs="Times New Roman"/>
          <w:lang w:val="en-GB"/>
        </w:rPr>
        <w:t xml:space="preserve">, </w:t>
      </w:r>
      <w:commentRangeStart w:id="6"/>
      <w:r>
        <w:rPr>
          <w:rFonts w:ascii="Times New Roman" w:hAnsi="Times New Roman" w:cs="Times New Roman"/>
          <w:lang w:val="en-GB"/>
        </w:rPr>
        <w:t xml:space="preserve">et </w:t>
      </w:r>
      <w:proofErr w:type="spellStart"/>
      <w:r>
        <w:rPr>
          <w:rFonts w:ascii="Times New Roman" w:hAnsi="Times New Roman" w:cs="Times New Roman"/>
          <w:lang w:val="en-GB"/>
        </w:rPr>
        <w:t>eos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hostis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secuti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sunt</w:t>
      </w:r>
      <w:commentRangeEnd w:id="6"/>
      <w:proofErr w:type="spellEnd"/>
      <w:r w:rsidR="007879B8">
        <w:rPr>
          <w:rStyle w:val="CommentReference"/>
        </w:rPr>
        <w:commentReference w:id="6"/>
      </w:r>
      <w:r>
        <w:rPr>
          <w:rFonts w:ascii="Times New Roman" w:hAnsi="Times New Roman" w:cs="Times New Roman"/>
          <w:lang w:val="en-GB"/>
        </w:rPr>
        <w:t xml:space="preserve">, </w:t>
      </w:r>
      <w:proofErr w:type="spellStart"/>
      <w:r>
        <w:rPr>
          <w:rFonts w:ascii="Times New Roman" w:hAnsi="Times New Roman" w:cs="Times New Roman"/>
          <w:lang w:val="en-GB"/>
        </w:rPr>
        <w:t>arbitrati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commentRangeStart w:id="7"/>
      <w:r>
        <w:rPr>
          <w:rFonts w:ascii="Times New Roman" w:hAnsi="Times New Roman" w:cs="Times New Roman"/>
          <w:lang w:val="en-GB"/>
        </w:rPr>
        <w:t xml:space="preserve">omnium </w:t>
      </w:r>
      <w:proofErr w:type="spellStart"/>
      <w:r>
        <w:rPr>
          <w:rFonts w:ascii="Times New Roman" w:hAnsi="Times New Roman" w:cs="Times New Roman"/>
          <w:lang w:val="en-GB"/>
        </w:rPr>
        <w:t>exercitum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profectus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commentRangeEnd w:id="7"/>
      <w:r w:rsidR="007879B8">
        <w:rPr>
          <w:rStyle w:val="CommentReference"/>
        </w:rPr>
        <w:commentReference w:id="7"/>
      </w:r>
      <w:proofErr w:type="spellStart"/>
      <w:r>
        <w:rPr>
          <w:rFonts w:ascii="Times New Roman" w:hAnsi="Times New Roman" w:cs="Times New Roman"/>
          <w:lang w:val="en-GB"/>
        </w:rPr>
        <w:t>esse</w:t>
      </w:r>
      <w:proofErr w:type="spellEnd"/>
      <w:r>
        <w:rPr>
          <w:rFonts w:ascii="Times New Roman" w:hAnsi="Times New Roman" w:cs="Times New Roman"/>
          <w:lang w:val="en-GB"/>
        </w:rPr>
        <w:t xml:space="preserve">. </w:t>
      </w:r>
      <w:proofErr w:type="gramStart"/>
      <w:r w:rsidR="005F1F07">
        <w:rPr>
          <w:rFonts w:ascii="Times New Roman" w:hAnsi="Times New Roman" w:cs="Times New Roman"/>
          <w:lang w:val="en-GB"/>
        </w:rPr>
        <w:t>tum</w:t>
      </w:r>
      <w:proofErr w:type="gramEnd"/>
      <w:r w:rsidR="005F1F07">
        <w:rPr>
          <w:rFonts w:ascii="Times New Roman" w:hAnsi="Times New Roman" w:cs="Times New Roman"/>
          <w:lang w:val="en-GB"/>
        </w:rPr>
        <w:t xml:space="preserve"> Caesar, </w:t>
      </w:r>
      <w:r w:rsidR="00552F9A">
        <w:rPr>
          <w:rFonts w:ascii="Times New Roman" w:hAnsi="Times New Roman" w:cs="Times New Roman"/>
          <w:lang w:val="en-GB"/>
        </w:rPr>
        <w:t xml:space="preserve">qui cum </w:t>
      </w:r>
      <w:proofErr w:type="spellStart"/>
      <w:r w:rsidR="00552F9A">
        <w:rPr>
          <w:rFonts w:ascii="Times New Roman" w:hAnsi="Times New Roman" w:cs="Times New Roman"/>
          <w:lang w:val="en-GB"/>
        </w:rPr>
        <w:t>p</w:t>
      </w:r>
      <w:r w:rsidR="00F55710">
        <w:rPr>
          <w:rFonts w:ascii="Times New Roman" w:hAnsi="Times New Roman" w:cs="Times New Roman"/>
          <w:lang w:val="en-GB"/>
        </w:rPr>
        <w:t>au</w:t>
      </w:r>
      <w:r w:rsidR="00552F9A">
        <w:rPr>
          <w:rFonts w:ascii="Times New Roman" w:hAnsi="Times New Roman" w:cs="Times New Roman"/>
          <w:lang w:val="en-GB"/>
        </w:rPr>
        <w:t>cis</w:t>
      </w:r>
      <w:proofErr w:type="spellEnd"/>
      <w:r w:rsidR="00552F9A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552F9A">
        <w:rPr>
          <w:rFonts w:ascii="Times New Roman" w:hAnsi="Times New Roman" w:cs="Times New Roman"/>
          <w:lang w:val="en-GB"/>
        </w:rPr>
        <w:t>militibus</w:t>
      </w:r>
      <w:proofErr w:type="spellEnd"/>
      <w:r w:rsidR="00552F9A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552F9A">
        <w:rPr>
          <w:rFonts w:ascii="Times New Roman" w:hAnsi="Times New Roman" w:cs="Times New Roman"/>
          <w:lang w:val="en-GB"/>
        </w:rPr>
        <w:t>manserat</w:t>
      </w:r>
      <w:proofErr w:type="spellEnd"/>
      <w:r w:rsidR="00552F9A">
        <w:rPr>
          <w:rFonts w:ascii="Times New Roman" w:hAnsi="Times New Roman" w:cs="Times New Roman"/>
          <w:lang w:val="en-GB"/>
        </w:rPr>
        <w:t xml:space="preserve">, </w:t>
      </w:r>
      <w:proofErr w:type="spellStart"/>
      <w:ins w:id="8" w:author="Magdalena Ohrman" w:date="2019-03-20T09:59:00Z">
        <w:r w:rsidR="007879B8">
          <w:rPr>
            <w:rFonts w:ascii="Times New Roman" w:hAnsi="Times New Roman" w:cs="Times New Roman"/>
            <w:lang w:val="en-GB"/>
          </w:rPr>
          <w:t>eis</w:t>
        </w:r>
        <w:proofErr w:type="spellEnd"/>
        <w:r w:rsidR="007879B8">
          <w:rPr>
            <w:rFonts w:ascii="Times New Roman" w:hAnsi="Times New Roman" w:cs="Times New Roman"/>
            <w:lang w:val="en-GB"/>
          </w:rPr>
          <w:t xml:space="preserve"> </w:t>
        </w:r>
      </w:ins>
      <w:proofErr w:type="spellStart"/>
      <w:r w:rsidR="00552F9A">
        <w:rPr>
          <w:rFonts w:ascii="Times New Roman" w:hAnsi="Times New Roman" w:cs="Times New Roman"/>
          <w:lang w:val="en-GB"/>
        </w:rPr>
        <w:t>imperauit</w:t>
      </w:r>
      <w:proofErr w:type="spellEnd"/>
      <w:r w:rsidR="00552F9A">
        <w:rPr>
          <w:rFonts w:ascii="Times New Roman" w:hAnsi="Times New Roman" w:cs="Times New Roman"/>
          <w:lang w:val="en-GB"/>
        </w:rPr>
        <w:t xml:space="preserve"> </w:t>
      </w:r>
      <w:del w:id="9" w:author="Magdalena Ohrman" w:date="2019-03-20T09:59:00Z">
        <w:r w:rsidR="00552F9A" w:rsidDel="007879B8">
          <w:rPr>
            <w:rFonts w:ascii="Times New Roman" w:hAnsi="Times New Roman" w:cs="Times New Roman"/>
            <w:lang w:val="en-GB"/>
          </w:rPr>
          <w:delText xml:space="preserve">eis </w:delText>
        </w:r>
      </w:del>
      <w:proofErr w:type="spellStart"/>
      <w:r w:rsidR="00552F9A">
        <w:rPr>
          <w:rFonts w:ascii="Times New Roman" w:hAnsi="Times New Roman" w:cs="Times New Roman"/>
          <w:lang w:val="en-GB"/>
        </w:rPr>
        <w:t>ut</w:t>
      </w:r>
      <w:proofErr w:type="spellEnd"/>
      <w:r w:rsidR="00552F9A">
        <w:rPr>
          <w:rFonts w:ascii="Times New Roman" w:hAnsi="Times New Roman" w:cs="Times New Roman"/>
          <w:lang w:val="en-GB"/>
        </w:rPr>
        <w:t xml:space="preserve"> </w:t>
      </w:r>
      <w:del w:id="10" w:author="Magdalena Ohrman" w:date="2019-03-20T09:59:00Z">
        <w:r w:rsidR="00552F9A" w:rsidDel="007879B8">
          <w:rPr>
            <w:rFonts w:ascii="Times New Roman" w:hAnsi="Times New Roman" w:cs="Times New Roman"/>
            <w:lang w:val="en-GB"/>
          </w:rPr>
          <w:delText>repare</w:delText>
        </w:r>
        <w:r w:rsidR="00E8511E" w:rsidDel="007879B8">
          <w:rPr>
            <w:rFonts w:ascii="Times New Roman" w:hAnsi="Times New Roman" w:cs="Times New Roman"/>
            <w:lang w:val="en-GB"/>
          </w:rPr>
          <w:delText>re</w:delText>
        </w:r>
        <w:r w:rsidR="00552F9A" w:rsidDel="007879B8">
          <w:rPr>
            <w:rFonts w:ascii="Times New Roman" w:hAnsi="Times New Roman" w:cs="Times New Roman"/>
            <w:lang w:val="en-GB"/>
          </w:rPr>
          <w:delText xml:space="preserve">nt </w:delText>
        </w:r>
      </w:del>
      <w:proofErr w:type="spellStart"/>
      <w:r w:rsidR="004E2BD0">
        <w:rPr>
          <w:rFonts w:ascii="Times New Roman" w:hAnsi="Times New Roman" w:cs="Times New Roman"/>
          <w:lang w:val="en-GB"/>
        </w:rPr>
        <w:t>celerrime</w:t>
      </w:r>
      <w:proofErr w:type="spellEnd"/>
      <w:r w:rsidR="004E2BD0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4E2BD0">
        <w:rPr>
          <w:rFonts w:ascii="Times New Roman" w:hAnsi="Times New Roman" w:cs="Times New Roman"/>
          <w:lang w:val="en-GB"/>
        </w:rPr>
        <w:t>unum</w:t>
      </w:r>
      <w:proofErr w:type="spellEnd"/>
      <w:r w:rsidR="004E2BD0">
        <w:rPr>
          <w:rFonts w:ascii="Times New Roman" w:hAnsi="Times New Roman" w:cs="Times New Roman"/>
          <w:lang w:val="en-GB"/>
        </w:rPr>
        <w:t xml:space="preserve"> </w:t>
      </w:r>
      <w:commentRangeStart w:id="11"/>
      <w:proofErr w:type="spellStart"/>
      <w:r w:rsidR="004E2BD0">
        <w:rPr>
          <w:rFonts w:ascii="Times New Roman" w:hAnsi="Times New Roman" w:cs="Times New Roman"/>
          <w:lang w:val="en-GB"/>
        </w:rPr>
        <w:t>pontium</w:t>
      </w:r>
      <w:commentRangeEnd w:id="11"/>
      <w:proofErr w:type="spellEnd"/>
      <w:r w:rsidR="007879B8">
        <w:rPr>
          <w:rStyle w:val="CommentReference"/>
        </w:rPr>
        <w:commentReference w:id="11"/>
      </w:r>
      <w:ins w:id="12" w:author="Magdalena Ohrman" w:date="2019-03-20T09:59:00Z">
        <w:r w:rsidR="007879B8" w:rsidRPr="007879B8">
          <w:rPr>
            <w:rFonts w:ascii="Times New Roman" w:hAnsi="Times New Roman" w:cs="Times New Roman"/>
            <w:lang w:val="en-GB"/>
          </w:rPr>
          <w:t xml:space="preserve"> </w:t>
        </w:r>
        <w:proofErr w:type="spellStart"/>
        <w:r w:rsidR="007879B8">
          <w:rPr>
            <w:rFonts w:ascii="Times New Roman" w:hAnsi="Times New Roman" w:cs="Times New Roman"/>
            <w:lang w:val="en-GB"/>
          </w:rPr>
          <w:t>reparerent</w:t>
        </w:r>
      </w:ins>
      <w:proofErr w:type="spellEnd"/>
      <w:r w:rsidR="004E2BD0">
        <w:rPr>
          <w:rFonts w:ascii="Times New Roman" w:hAnsi="Times New Roman" w:cs="Times New Roman"/>
          <w:lang w:val="en-GB"/>
        </w:rPr>
        <w:t>.</w:t>
      </w:r>
    </w:p>
    <w:p w14:paraId="525325FD" w14:textId="5DB0A0E0" w:rsidR="00772D51" w:rsidRDefault="00772D51" w:rsidP="005E79E3">
      <w:pPr>
        <w:spacing w:line="480" w:lineRule="auto"/>
        <w:rPr>
          <w:rFonts w:ascii="Times New Roman" w:hAnsi="Times New Roman" w:cs="Times New Roman"/>
          <w:lang w:val="en-GB"/>
        </w:rPr>
      </w:pPr>
      <w:bookmarkStart w:id="13" w:name="_GoBack"/>
      <w:bookmarkEnd w:id="13"/>
    </w:p>
    <w:p w14:paraId="4474CE99" w14:textId="77777777" w:rsidR="00860932" w:rsidRDefault="00860932" w:rsidP="005E79E3">
      <w:pPr>
        <w:spacing w:line="480" w:lineRule="auto"/>
        <w:rPr>
          <w:rFonts w:ascii="Times New Roman" w:hAnsi="Times New Roman" w:cs="Times New Roman"/>
          <w:lang w:val="en-GB"/>
        </w:rPr>
      </w:pPr>
    </w:p>
    <w:p w14:paraId="1D20E146" w14:textId="77777777" w:rsidR="00613208" w:rsidRPr="00B15B58" w:rsidRDefault="00613208" w:rsidP="005E79E3">
      <w:pPr>
        <w:spacing w:line="480" w:lineRule="auto"/>
        <w:rPr>
          <w:rFonts w:ascii="Times New Roman" w:hAnsi="Times New Roman" w:cs="Times New Roman"/>
          <w:lang w:val="en-GB"/>
        </w:rPr>
      </w:pPr>
    </w:p>
    <w:sectPr w:rsidR="00613208" w:rsidRPr="00B15B58" w:rsidSect="00C70216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3-20T09:28:00Z" w:initials="MO">
    <w:p w14:paraId="029FF819" w14:textId="3AEABCD0" w:rsidR="0028302F" w:rsidRDefault="0028302F">
      <w:pPr>
        <w:pStyle w:val="CommentText"/>
      </w:pPr>
      <w:r>
        <w:rPr>
          <w:rStyle w:val="CommentReference"/>
        </w:rPr>
        <w:annotationRef/>
      </w:r>
      <w:r>
        <w:t xml:space="preserve">NB: in Latin, it is ‘having learned the plan’. </w:t>
      </w:r>
    </w:p>
  </w:comment>
  <w:comment w:id="1" w:author="Magdalena Ohrman" w:date="2019-03-20T09:29:00Z" w:initials="MO">
    <w:p w14:paraId="5A5A59A4" w14:textId="262783DC" w:rsidR="0028302F" w:rsidRDefault="0028302F">
      <w:pPr>
        <w:pStyle w:val="CommentText"/>
      </w:pPr>
      <w:r>
        <w:rPr>
          <w:rStyle w:val="CommentReference"/>
        </w:rPr>
        <w:annotationRef/>
      </w:r>
      <w:proofErr w:type="spellStart"/>
      <w:r>
        <w:t>Ppp</w:t>
      </w:r>
      <w:proofErr w:type="spellEnd"/>
      <w:r>
        <w:t xml:space="preserve">, so technically precedes the main verb. </w:t>
      </w:r>
    </w:p>
  </w:comment>
  <w:comment w:id="2" w:author="Magdalena Ohrman" w:date="2019-03-20T09:54:00Z" w:initials="MO">
    <w:p w14:paraId="7E0614A0" w14:textId="1B1FD31B" w:rsidR="004F6FC4" w:rsidRDefault="004F6FC4">
      <w:pPr>
        <w:pStyle w:val="CommentText"/>
      </w:pPr>
      <w:r>
        <w:rPr>
          <w:rStyle w:val="CommentReference"/>
        </w:rPr>
        <w:annotationRef/>
      </w:r>
      <w:proofErr w:type="spellStart"/>
      <w:r>
        <w:t>Adventus</w:t>
      </w:r>
      <w:proofErr w:type="spellEnd"/>
      <w:r>
        <w:t>- us (4</w:t>
      </w:r>
      <w:r w:rsidRPr="004F6FC4">
        <w:rPr>
          <w:vertAlign w:val="superscript"/>
        </w:rPr>
        <w:t>th</w:t>
      </w:r>
      <w:r>
        <w:t xml:space="preserve"> </w:t>
      </w:r>
      <w:proofErr w:type="spellStart"/>
      <w:r>
        <w:t>decl</w:t>
      </w:r>
      <w:proofErr w:type="spellEnd"/>
      <w:r>
        <w:t>)</w:t>
      </w:r>
    </w:p>
  </w:comment>
  <w:comment w:id="3" w:author="Magdalena Ohrman" w:date="2019-03-20T09:54:00Z" w:initials="MO">
    <w:p w14:paraId="2EF26DDA" w14:textId="29F36651" w:rsidR="004F6FC4" w:rsidRDefault="004F6FC4">
      <w:pPr>
        <w:pStyle w:val="CommentText"/>
      </w:pPr>
      <w:r>
        <w:rPr>
          <w:rStyle w:val="CommentReference"/>
        </w:rPr>
        <w:annotationRef/>
      </w:r>
      <w:r>
        <w:t>Best include an ‘</w:t>
      </w:r>
      <w:proofErr w:type="spellStart"/>
      <w:r>
        <w:t>ille</w:t>
      </w:r>
      <w:proofErr w:type="spellEnd"/>
      <w:r>
        <w:t xml:space="preserve">’ here to show who is the subject. </w:t>
      </w:r>
    </w:p>
  </w:comment>
  <w:comment w:id="4" w:author="Magdalena Ohrman" w:date="2019-03-20T09:55:00Z" w:initials="MO">
    <w:p w14:paraId="79A90292" w14:textId="46C45A3F" w:rsidR="004F6FC4" w:rsidRDefault="004F6FC4">
      <w:pPr>
        <w:pStyle w:val="CommentText"/>
      </w:pPr>
      <w:r>
        <w:rPr>
          <w:rStyle w:val="CommentReference"/>
        </w:rPr>
        <w:annotationRef/>
      </w:r>
      <w:r>
        <w:t>Very nice!</w:t>
      </w:r>
    </w:p>
  </w:comment>
  <w:comment w:id="5" w:author="Magdalena Ohrman" w:date="2019-03-20T09:55:00Z" w:initials="MO">
    <w:p w14:paraId="75C70BC9" w14:textId="5696EA0A" w:rsidR="004F6FC4" w:rsidRDefault="004F6FC4">
      <w:pPr>
        <w:pStyle w:val="CommentText"/>
      </w:pPr>
      <w:r>
        <w:rPr>
          <w:rStyle w:val="CommentReference"/>
        </w:rPr>
        <w:annotationRef/>
      </w:r>
      <w:r w:rsidR="007879B8">
        <w:t xml:space="preserve">You need impf subj here after </w:t>
      </w:r>
      <w:proofErr w:type="spellStart"/>
      <w:r w:rsidR="007879B8">
        <w:t>effecit</w:t>
      </w:r>
      <w:proofErr w:type="spellEnd"/>
      <w:r w:rsidR="007879B8">
        <w:t xml:space="preserve"> – just like after </w:t>
      </w:r>
      <w:proofErr w:type="spellStart"/>
      <w:r w:rsidR="007879B8">
        <w:t>perficio</w:t>
      </w:r>
      <w:proofErr w:type="spellEnd"/>
      <w:r w:rsidR="007879B8">
        <w:t xml:space="preserve"> (cf. 4F). </w:t>
      </w:r>
    </w:p>
  </w:comment>
  <w:comment w:id="6" w:author="Magdalena Ohrman" w:date="2019-03-20T09:56:00Z" w:initials="MO">
    <w:p w14:paraId="769D63B6" w14:textId="20D91736" w:rsidR="007879B8" w:rsidRDefault="007879B8">
      <w:pPr>
        <w:pStyle w:val="CommentText"/>
      </w:pPr>
      <w:r>
        <w:rPr>
          <w:rStyle w:val="CommentReference"/>
        </w:rPr>
        <w:annotationRef/>
      </w:r>
      <w:r>
        <w:t>Somewhat confusing, although technically correct. Start the new sentence here and put ‘</w:t>
      </w:r>
      <w:proofErr w:type="spellStart"/>
      <w:r>
        <w:t>hostis</w:t>
      </w:r>
      <w:proofErr w:type="spellEnd"/>
      <w:r>
        <w:t xml:space="preserve">’ first to signal that you’re swapping subjects.  </w:t>
      </w:r>
    </w:p>
  </w:comment>
  <w:comment w:id="7" w:author="Magdalena Ohrman" w:date="2019-03-20T09:58:00Z" w:initials="MO">
    <w:p w14:paraId="435C35FA" w14:textId="424D8513" w:rsidR="007879B8" w:rsidRDefault="007879B8">
      <w:pPr>
        <w:pStyle w:val="CommentText"/>
      </w:pPr>
      <w:r>
        <w:rPr>
          <w:rStyle w:val="CommentReference"/>
        </w:rPr>
        <w:annotationRef/>
      </w:r>
      <w:r>
        <w:t xml:space="preserve">You need the </w:t>
      </w:r>
      <w:proofErr w:type="spellStart"/>
      <w:r>
        <w:t>ppp</w:t>
      </w:r>
      <w:proofErr w:type="spellEnd"/>
      <w:r>
        <w:t xml:space="preserve"> to agree with your accusative subject. </w:t>
      </w:r>
    </w:p>
  </w:comment>
  <w:comment w:id="11" w:author="Magdalena Ohrman" w:date="2019-03-20T09:58:00Z" w:initials="MO">
    <w:p w14:paraId="32F712E1" w14:textId="18261612" w:rsidR="007879B8" w:rsidRDefault="007879B8">
      <w:pPr>
        <w:pStyle w:val="CommentText"/>
      </w:pPr>
      <w:r>
        <w:rPr>
          <w:rStyle w:val="CommentReference"/>
        </w:rPr>
        <w:annotationRef/>
      </w:r>
      <w:r>
        <w:t>Good. I’ve changed the word order a little to make it more idiomatic, but what you have is quite correct!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029FF819" w15:done="0"/>
  <w15:commentEx w15:paraId="5A5A59A4" w15:done="0"/>
  <w15:commentEx w15:paraId="7E0614A0" w15:done="0"/>
  <w15:commentEx w15:paraId="2EF26DDA" w15:done="0"/>
  <w15:commentEx w15:paraId="79A90292" w15:done="0"/>
  <w15:commentEx w15:paraId="75C70BC9" w15:done="0"/>
  <w15:commentEx w15:paraId="769D63B6" w15:done="0"/>
  <w15:commentEx w15:paraId="435C35FA" w15:done="0"/>
  <w15:commentEx w15:paraId="32F712E1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FE30F5"/>
    <w:multiLevelType w:val="hybridMultilevel"/>
    <w:tmpl w:val="E96EA99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9672BA"/>
    <w:multiLevelType w:val="hybridMultilevel"/>
    <w:tmpl w:val="7902D34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D84303"/>
    <w:multiLevelType w:val="hybridMultilevel"/>
    <w:tmpl w:val="4762F8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B068EF"/>
    <w:multiLevelType w:val="hybridMultilevel"/>
    <w:tmpl w:val="F064D79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63B4"/>
    <w:rsid w:val="0002044C"/>
    <w:rsid w:val="00041072"/>
    <w:rsid w:val="000E3F13"/>
    <w:rsid w:val="001331D8"/>
    <w:rsid w:val="001B522A"/>
    <w:rsid w:val="001F1455"/>
    <w:rsid w:val="00212FA6"/>
    <w:rsid w:val="00235DDA"/>
    <w:rsid w:val="0028302F"/>
    <w:rsid w:val="002B7B44"/>
    <w:rsid w:val="00352EDA"/>
    <w:rsid w:val="003D6415"/>
    <w:rsid w:val="003F103C"/>
    <w:rsid w:val="00435F80"/>
    <w:rsid w:val="00443A19"/>
    <w:rsid w:val="00474F0F"/>
    <w:rsid w:val="004E2BD0"/>
    <w:rsid w:val="004F294E"/>
    <w:rsid w:val="004F6FC4"/>
    <w:rsid w:val="0050199F"/>
    <w:rsid w:val="005029BB"/>
    <w:rsid w:val="00551FBD"/>
    <w:rsid w:val="00552F9A"/>
    <w:rsid w:val="005B3EAF"/>
    <w:rsid w:val="005E79E3"/>
    <w:rsid w:val="005F1F07"/>
    <w:rsid w:val="005F6435"/>
    <w:rsid w:val="00613208"/>
    <w:rsid w:val="0066098E"/>
    <w:rsid w:val="006818F2"/>
    <w:rsid w:val="006906B6"/>
    <w:rsid w:val="006C65E1"/>
    <w:rsid w:val="006E7EF4"/>
    <w:rsid w:val="00705744"/>
    <w:rsid w:val="00722FD8"/>
    <w:rsid w:val="007463B4"/>
    <w:rsid w:val="00772D51"/>
    <w:rsid w:val="007730F1"/>
    <w:rsid w:val="007863CA"/>
    <w:rsid w:val="007879B8"/>
    <w:rsid w:val="00792F24"/>
    <w:rsid w:val="007B197F"/>
    <w:rsid w:val="007B20B4"/>
    <w:rsid w:val="007C3954"/>
    <w:rsid w:val="007E6C9D"/>
    <w:rsid w:val="00802041"/>
    <w:rsid w:val="008538B8"/>
    <w:rsid w:val="00860932"/>
    <w:rsid w:val="008A68A0"/>
    <w:rsid w:val="008D30E6"/>
    <w:rsid w:val="00912CA9"/>
    <w:rsid w:val="009346F7"/>
    <w:rsid w:val="0093776C"/>
    <w:rsid w:val="00992836"/>
    <w:rsid w:val="009D2B64"/>
    <w:rsid w:val="00A1560C"/>
    <w:rsid w:val="00A229BE"/>
    <w:rsid w:val="00A4554D"/>
    <w:rsid w:val="00AA20EE"/>
    <w:rsid w:val="00B02484"/>
    <w:rsid w:val="00B15B58"/>
    <w:rsid w:val="00B47D36"/>
    <w:rsid w:val="00B76744"/>
    <w:rsid w:val="00B85C68"/>
    <w:rsid w:val="00BB3D75"/>
    <w:rsid w:val="00BE1817"/>
    <w:rsid w:val="00C00BEC"/>
    <w:rsid w:val="00C053C5"/>
    <w:rsid w:val="00C26671"/>
    <w:rsid w:val="00C5318F"/>
    <w:rsid w:val="00C70216"/>
    <w:rsid w:val="00C80A7F"/>
    <w:rsid w:val="00CB32FA"/>
    <w:rsid w:val="00CD7F0D"/>
    <w:rsid w:val="00CD7FCB"/>
    <w:rsid w:val="00D02F46"/>
    <w:rsid w:val="00D1735E"/>
    <w:rsid w:val="00D46015"/>
    <w:rsid w:val="00D56FE0"/>
    <w:rsid w:val="00D65D26"/>
    <w:rsid w:val="00D939CA"/>
    <w:rsid w:val="00D96A6D"/>
    <w:rsid w:val="00DB5582"/>
    <w:rsid w:val="00DC457F"/>
    <w:rsid w:val="00DC6B07"/>
    <w:rsid w:val="00DF0C66"/>
    <w:rsid w:val="00E04472"/>
    <w:rsid w:val="00E2391F"/>
    <w:rsid w:val="00E26F2B"/>
    <w:rsid w:val="00E633CA"/>
    <w:rsid w:val="00E6495C"/>
    <w:rsid w:val="00E70AA3"/>
    <w:rsid w:val="00E76480"/>
    <w:rsid w:val="00E8511E"/>
    <w:rsid w:val="00E90399"/>
    <w:rsid w:val="00E93E4B"/>
    <w:rsid w:val="00EC3CF0"/>
    <w:rsid w:val="00EE2A10"/>
    <w:rsid w:val="00EF2D5D"/>
    <w:rsid w:val="00F5429A"/>
    <w:rsid w:val="00F55710"/>
    <w:rsid w:val="00F9740A"/>
    <w:rsid w:val="00FC0CC2"/>
    <w:rsid w:val="00FD0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E9325"/>
  <w15:chartTrackingRefBased/>
  <w15:docId w15:val="{E901D194-1E40-0E4D-860A-AB09F552A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fr-FR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463B4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3CF0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28302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8302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8302F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8302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8302F"/>
    <w:rPr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302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302F"/>
    <w:rPr>
      <w:rFonts w:ascii="Segoe U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207</Words>
  <Characters>1180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 (1603628)</dc:creator>
  <cp:keywords/>
  <dc:description/>
  <cp:lastModifiedBy>Magdalena Ohrman</cp:lastModifiedBy>
  <cp:revision>3</cp:revision>
  <cp:lastPrinted>2019-03-10T15:26:00Z</cp:lastPrinted>
  <dcterms:created xsi:type="dcterms:W3CDTF">2019-03-20T09:30:00Z</dcterms:created>
  <dcterms:modified xsi:type="dcterms:W3CDTF">2019-03-20T09:59:00Z</dcterms:modified>
</cp:coreProperties>
</file>