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9FDCA0B" wp14:paraId="5E5787A5" wp14:textId="03941910">
      <w:pPr>
        <w:rPr>
          <w:rFonts w:ascii="Arial Nova" w:hAnsi="Arial Nova" w:eastAsia="Arial Nova" w:cs="Arial Nova"/>
          <w:b w:val="1"/>
          <w:bCs w:val="1"/>
          <w:sz w:val="24"/>
          <w:szCs w:val="24"/>
        </w:rPr>
      </w:pPr>
      <w:r w:rsidRPr="59FDCA0B" w:rsidR="2BD80721">
        <w:rPr>
          <w:rFonts w:ascii="Arial Nova" w:hAnsi="Arial Nova" w:eastAsia="Arial Nova" w:cs="Arial Nova"/>
          <w:b w:val="1"/>
          <w:bCs w:val="1"/>
          <w:sz w:val="24"/>
          <w:szCs w:val="24"/>
        </w:rPr>
        <w:t>Betsi Leia Williams</w:t>
      </w:r>
    </w:p>
    <w:p w:rsidR="2BD80721" w:rsidP="59FDCA0B" w:rsidRDefault="2BD80721" w14:paraId="1ADE1E61" w14:textId="57C6F0B6">
      <w:pPr>
        <w:rPr>
          <w:rFonts w:ascii="Arial Nova" w:hAnsi="Arial Nova" w:eastAsia="Arial Nova" w:cs="Arial Nova"/>
          <w:b w:val="1"/>
          <w:bCs w:val="1"/>
          <w:sz w:val="24"/>
          <w:szCs w:val="24"/>
        </w:rPr>
      </w:pPr>
      <w:r w:rsidRPr="59FDCA0B" w:rsidR="2BD80721">
        <w:rPr>
          <w:rFonts w:ascii="Arial Nova" w:hAnsi="Arial Nova" w:eastAsia="Arial Nova" w:cs="Arial Nova"/>
          <w:b w:val="1"/>
          <w:bCs w:val="1"/>
          <w:sz w:val="24"/>
          <w:szCs w:val="24"/>
        </w:rPr>
        <w:t>2400585</w:t>
      </w:r>
    </w:p>
    <w:p w:rsidR="2BD80721" w:rsidP="59FDCA0B" w:rsidRDefault="2BD80721" w14:paraId="2A517D30" w14:textId="446BEA3C">
      <w:pPr>
        <w:rPr>
          <w:rFonts w:ascii="Arial Nova" w:hAnsi="Arial Nova" w:eastAsia="Arial Nova" w:cs="Arial Nova"/>
          <w:b w:val="1"/>
          <w:bCs w:val="1"/>
          <w:sz w:val="24"/>
          <w:szCs w:val="24"/>
        </w:rPr>
      </w:pPr>
      <w:r w:rsidRPr="59FDCA0B" w:rsidR="2BD80721">
        <w:rPr>
          <w:rFonts w:ascii="Arial Nova" w:hAnsi="Arial Nova" w:eastAsia="Arial Nova" w:cs="Arial Nova"/>
          <w:b w:val="1"/>
          <w:bCs w:val="1"/>
          <w:sz w:val="24"/>
          <w:szCs w:val="24"/>
        </w:rPr>
        <w:t>ADPA5023</w:t>
      </w:r>
    </w:p>
    <w:p w:rsidR="59FDCA0B" w:rsidP="59FDCA0B" w:rsidRDefault="59FDCA0B" w14:paraId="7A274C62" w14:textId="7F7103FE">
      <w:pPr>
        <w:rPr>
          <w:rFonts w:ascii="Arial Nova" w:hAnsi="Arial Nova" w:eastAsia="Arial Nova" w:cs="Arial Nova"/>
          <w:b w:val="1"/>
          <w:bCs w:val="1"/>
          <w:sz w:val="24"/>
          <w:szCs w:val="24"/>
        </w:rPr>
      </w:pPr>
    </w:p>
    <w:p w:rsidR="59FDCA0B" w:rsidP="59FDCA0B" w:rsidRDefault="59FDCA0B" w14:paraId="785CC50F" w14:textId="5E075B46">
      <w:pPr>
        <w:rPr>
          <w:rFonts w:ascii="Arial Nova" w:hAnsi="Arial Nova" w:eastAsia="Arial Nova" w:cs="Arial Nova"/>
          <w:b w:val="1"/>
          <w:bCs w:val="1"/>
          <w:sz w:val="24"/>
          <w:szCs w:val="24"/>
        </w:rPr>
      </w:pPr>
    </w:p>
    <w:p w:rsidR="59FDCA0B" w:rsidP="59FDCA0B" w:rsidRDefault="59FDCA0B" w14:paraId="3EFE40DD" w14:textId="3AE7E808">
      <w:pPr>
        <w:rPr>
          <w:rFonts w:ascii="Arial Nova" w:hAnsi="Arial Nova" w:eastAsia="Arial Nova" w:cs="Arial Nova"/>
          <w:b w:val="1"/>
          <w:bCs w:val="1"/>
          <w:sz w:val="24"/>
          <w:szCs w:val="24"/>
        </w:rPr>
      </w:pPr>
    </w:p>
    <w:p w:rsidR="59FDCA0B" w:rsidP="59FDCA0B" w:rsidRDefault="59FDCA0B" w14:paraId="5451F4F5" w14:textId="4594F65F">
      <w:pPr>
        <w:rPr>
          <w:rFonts w:ascii="Arial Nova" w:hAnsi="Arial Nova" w:eastAsia="Arial Nova" w:cs="Arial Nova"/>
          <w:b w:val="1"/>
          <w:bCs w:val="1"/>
          <w:sz w:val="24"/>
          <w:szCs w:val="24"/>
        </w:rPr>
      </w:pPr>
    </w:p>
    <w:p w:rsidR="59FDCA0B" w:rsidP="59FDCA0B" w:rsidRDefault="59FDCA0B" w14:paraId="6DB9D0A3" w14:textId="678D31D0">
      <w:pPr>
        <w:rPr>
          <w:rFonts w:ascii="Arial Nova" w:hAnsi="Arial Nova" w:eastAsia="Arial Nova" w:cs="Arial Nova"/>
          <w:b w:val="1"/>
          <w:bCs w:val="1"/>
          <w:sz w:val="24"/>
          <w:szCs w:val="24"/>
        </w:rPr>
      </w:pPr>
    </w:p>
    <w:p w:rsidR="59FDCA0B" w:rsidP="59FDCA0B" w:rsidRDefault="59FDCA0B" w14:paraId="3265494A" w14:textId="61E7938F">
      <w:pPr>
        <w:jc w:val="center"/>
        <w:rPr>
          <w:rFonts w:ascii="Arial Nova" w:hAnsi="Arial Nova" w:eastAsia="Arial Nova" w:cs="Arial Nova"/>
          <w:b w:val="0"/>
          <w:bCs w:val="0"/>
          <w:sz w:val="40"/>
          <w:szCs w:val="40"/>
        </w:rPr>
      </w:pPr>
    </w:p>
    <w:p w:rsidR="59FDCA0B" w:rsidP="59FDCA0B" w:rsidRDefault="59FDCA0B" w14:paraId="137C7A40" w14:textId="38F907E4">
      <w:pPr>
        <w:jc w:val="center"/>
        <w:rPr>
          <w:rFonts w:ascii="Arial Nova" w:hAnsi="Arial Nova" w:eastAsia="Arial Nova" w:cs="Arial Nova"/>
          <w:b w:val="0"/>
          <w:bCs w:val="0"/>
          <w:sz w:val="40"/>
          <w:szCs w:val="40"/>
        </w:rPr>
      </w:pPr>
    </w:p>
    <w:p w:rsidR="743AFBDB" w:rsidP="59FDCA0B" w:rsidRDefault="743AFBDB" w14:paraId="4B83EE1B" w14:textId="55779571">
      <w:pPr>
        <w:jc w:val="center"/>
        <w:rPr>
          <w:rFonts w:ascii="Arial Nova" w:hAnsi="Arial Nova" w:eastAsia="Arial Nova" w:cs="Arial Nova"/>
          <w:b w:val="0"/>
          <w:bCs w:val="0"/>
          <w:sz w:val="40"/>
          <w:szCs w:val="40"/>
        </w:rPr>
      </w:pPr>
      <w:r w:rsidRPr="59FDCA0B" w:rsidR="743AFBDB">
        <w:rPr>
          <w:rFonts w:ascii="Arial Nova" w:hAnsi="Arial Nova" w:eastAsia="Arial Nova" w:cs="Arial Nova"/>
          <w:b w:val="0"/>
          <w:bCs w:val="0"/>
          <w:sz w:val="40"/>
          <w:szCs w:val="40"/>
        </w:rPr>
        <w:t>Acting for Musical Theatre:</w:t>
      </w:r>
    </w:p>
    <w:p w:rsidR="743AFBDB" w:rsidP="59FDCA0B" w:rsidRDefault="743AFBDB" w14:paraId="0BAA04B1" w14:textId="4AF48B4E">
      <w:pPr>
        <w:jc w:val="center"/>
        <w:rPr>
          <w:rFonts w:ascii="Arial Nova" w:hAnsi="Arial Nova" w:eastAsia="Arial Nova" w:cs="Arial Nova"/>
          <w:b w:val="0"/>
          <w:bCs w:val="0"/>
          <w:sz w:val="40"/>
          <w:szCs w:val="40"/>
        </w:rPr>
      </w:pPr>
      <w:r w:rsidRPr="59FDCA0B" w:rsidR="743AFBDB">
        <w:rPr>
          <w:rFonts w:ascii="Arial Nova" w:hAnsi="Arial Nova" w:eastAsia="Arial Nova" w:cs="Arial Nova"/>
          <w:b w:val="0"/>
          <w:bCs w:val="0"/>
          <w:sz w:val="40"/>
          <w:szCs w:val="40"/>
        </w:rPr>
        <w:t>Written Evaluation</w:t>
      </w:r>
    </w:p>
    <w:p w:rsidR="59FDCA0B" w:rsidP="59FDCA0B" w:rsidRDefault="59FDCA0B" w14:paraId="5AC2E0DF" w14:textId="6F20DC75">
      <w:pPr>
        <w:rPr>
          <w:rFonts w:ascii="Arial Nova" w:hAnsi="Arial Nova" w:eastAsia="Arial Nova" w:cs="Arial Nova"/>
          <w:b w:val="1"/>
          <w:bCs w:val="1"/>
          <w:sz w:val="24"/>
          <w:szCs w:val="24"/>
        </w:rPr>
      </w:pPr>
    </w:p>
    <w:p w:rsidR="59FDCA0B" w:rsidP="59FDCA0B" w:rsidRDefault="59FDCA0B" w14:paraId="3B405D77" w14:textId="14FA9686">
      <w:pPr>
        <w:rPr>
          <w:rFonts w:ascii="Arial Nova" w:hAnsi="Arial Nova" w:eastAsia="Arial Nova" w:cs="Arial Nova"/>
          <w:b w:val="1"/>
          <w:bCs w:val="1"/>
          <w:sz w:val="24"/>
          <w:szCs w:val="24"/>
        </w:rPr>
      </w:pPr>
    </w:p>
    <w:p w:rsidR="59FDCA0B" w:rsidP="59FDCA0B" w:rsidRDefault="59FDCA0B" w14:paraId="4E40DFBB" w14:textId="44C7E043">
      <w:pPr>
        <w:rPr>
          <w:rFonts w:ascii="Arial Nova" w:hAnsi="Arial Nova" w:eastAsia="Arial Nova" w:cs="Arial Nova"/>
          <w:b w:val="1"/>
          <w:bCs w:val="1"/>
          <w:sz w:val="24"/>
          <w:szCs w:val="24"/>
        </w:rPr>
      </w:pPr>
    </w:p>
    <w:p w:rsidR="59FDCA0B" w:rsidP="59FDCA0B" w:rsidRDefault="59FDCA0B" w14:paraId="4AEA380A" w14:textId="59324D61">
      <w:pPr>
        <w:rPr>
          <w:rFonts w:ascii="Arial Nova" w:hAnsi="Arial Nova" w:eastAsia="Arial Nova" w:cs="Arial Nova"/>
          <w:b w:val="1"/>
          <w:bCs w:val="1"/>
          <w:sz w:val="24"/>
          <w:szCs w:val="24"/>
        </w:rPr>
      </w:pPr>
    </w:p>
    <w:p w:rsidR="59FDCA0B" w:rsidP="59FDCA0B" w:rsidRDefault="59FDCA0B" w14:paraId="68AA3EF5" w14:textId="2644A1A4">
      <w:pPr>
        <w:rPr>
          <w:rFonts w:ascii="Arial Nova" w:hAnsi="Arial Nova" w:eastAsia="Arial Nova" w:cs="Arial Nova"/>
          <w:b w:val="1"/>
          <w:bCs w:val="1"/>
          <w:sz w:val="24"/>
          <w:szCs w:val="24"/>
        </w:rPr>
      </w:pPr>
    </w:p>
    <w:p w:rsidR="59FDCA0B" w:rsidP="59FDCA0B" w:rsidRDefault="59FDCA0B" w14:paraId="3CE5AE5C" w14:textId="5A46957C">
      <w:pPr>
        <w:rPr>
          <w:rFonts w:ascii="Arial Nova" w:hAnsi="Arial Nova" w:eastAsia="Arial Nova" w:cs="Arial Nova"/>
          <w:b w:val="1"/>
          <w:bCs w:val="1"/>
          <w:sz w:val="24"/>
          <w:szCs w:val="24"/>
        </w:rPr>
      </w:pPr>
    </w:p>
    <w:p w:rsidR="59FDCA0B" w:rsidP="59FDCA0B" w:rsidRDefault="59FDCA0B" w14:paraId="1F2BCD36" w14:textId="6BDF2332">
      <w:pPr>
        <w:rPr>
          <w:rFonts w:ascii="Arial Nova" w:hAnsi="Arial Nova" w:eastAsia="Arial Nova" w:cs="Arial Nova"/>
          <w:b w:val="1"/>
          <w:bCs w:val="1"/>
          <w:sz w:val="24"/>
          <w:szCs w:val="24"/>
        </w:rPr>
      </w:pPr>
    </w:p>
    <w:p w:rsidR="59FDCA0B" w:rsidP="59FDCA0B" w:rsidRDefault="59FDCA0B" w14:paraId="7B09AEFB" w14:textId="11D75E20">
      <w:pPr>
        <w:rPr>
          <w:rFonts w:ascii="Arial Nova" w:hAnsi="Arial Nova" w:eastAsia="Arial Nova" w:cs="Arial Nova"/>
          <w:b w:val="1"/>
          <w:bCs w:val="1"/>
          <w:sz w:val="24"/>
          <w:szCs w:val="24"/>
        </w:rPr>
      </w:pPr>
    </w:p>
    <w:p w:rsidR="59FDCA0B" w:rsidP="59FDCA0B" w:rsidRDefault="59FDCA0B" w14:paraId="6605F449" w14:textId="004AD37C">
      <w:pPr>
        <w:rPr>
          <w:rFonts w:ascii="Arial Nova" w:hAnsi="Arial Nova" w:eastAsia="Arial Nova" w:cs="Arial Nova"/>
          <w:b w:val="1"/>
          <w:bCs w:val="1"/>
          <w:sz w:val="24"/>
          <w:szCs w:val="24"/>
        </w:rPr>
      </w:pPr>
    </w:p>
    <w:p w:rsidR="59FDCA0B" w:rsidP="59FDCA0B" w:rsidRDefault="59FDCA0B" w14:paraId="55CAFED8" w14:textId="5C28FB2A">
      <w:pPr>
        <w:rPr>
          <w:rFonts w:ascii="Arial Nova" w:hAnsi="Arial Nova" w:eastAsia="Arial Nova" w:cs="Arial Nova"/>
          <w:b w:val="1"/>
          <w:bCs w:val="1"/>
          <w:sz w:val="24"/>
          <w:szCs w:val="24"/>
        </w:rPr>
      </w:pPr>
    </w:p>
    <w:p w:rsidR="59FDCA0B" w:rsidP="59FDCA0B" w:rsidRDefault="59FDCA0B" w14:paraId="516E3AAD" w14:textId="5E8DB684">
      <w:pPr>
        <w:rPr>
          <w:rFonts w:ascii="Arial Nova" w:hAnsi="Arial Nova" w:eastAsia="Arial Nova" w:cs="Arial Nova"/>
          <w:b w:val="1"/>
          <w:bCs w:val="1"/>
          <w:sz w:val="24"/>
          <w:szCs w:val="24"/>
        </w:rPr>
      </w:pPr>
    </w:p>
    <w:p w:rsidR="59FDCA0B" w:rsidP="59FDCA0B" w:rsidRDefault="59FDCA0B" w14:paraId="38A3B38E" w14:textId="67EBAB55">
      <w:pPr>
        <w:rPr>
          <w:rFonts w:ascii="Arial Nova" w:hAnsi="Arial Nova" w:eastAsia="Arial Nova" w:cs="Arial Nova"/>
          <w:b w:val="1"/>
          <w:bCs w:val="1"/>
          <w:sz w:val="24"/>
          <w:szCs w:val="24"/>
        </w:rPr>
      </w:pPr>
    </w:p>
    <w:p w:rsidR="59FDCA0B" w:rsidP="59FDCA0B" w:rsidRDefault="59FDCA0B" w14:paraId="1AB18CB8" w14:textId="7B5D7E8E">
      <w:pPr>
        <w:rPr>
          <w:rFonts w:ascii="Arial Nova" w:hAnsi="Arial Nova" w:eastAsia="Arial Nova" w:cs="Arial Nova"/>
          <w:b w:val="1"/>
          <w:bCs w:val="1"/>
          <w:sz w:val="24"/>
          <w:szCs w:val="24"/>
        </w:rPr>
      </w:pPr>
    </w:p>
    <w:p w:rsidR="59FDCA0B" w:rsidP="59FDCA0B" w:rsidRDefault="59FDCA0B" w14:paraId="430588B3" w14:textId="2BC02C66">
      <w:pPr>
        <w:pStyle w:val="Normal"/>
        <w:rPr>
          <w:rFonts w:ascii="Arial Nova" w:hAnsi="Arial Nova" w:eastAsia="Arial Nova" w:cs="Arial Nova"/>
          <w:b w:val="1"/>
          <w:bCs w:val="1"/>
          <w:sz w:val="24"/>
          <w:szCs w:val="24"/>
        </w:rPr>
      </w:pPr>
    </w:p>
    <w:p w:rsidR="19ECB549" w:rsidP="59FDCA0B" w:rsidRDefault="19ECB549" w14:paraId="72F8E5B8" w14:textId="7F3061F2">
      <w:pPr>
        <w:rPr>
          <w:rFonts w:ascii="Arial Nova" w:hAnsi="Arial Nova" w:eastAsia="Arial Nova" w:cs="Arial Nova"/>
          <w:b w:val="0"/>
          <w:bCs w:val="0"/>
          <w:sz w:val="24"/>
          <w:szCs w:val="24"/>
        </w:rPr>
      </w:pPr>
      <w:r w:rsidRPr="59FDCA0B" w:rsidR="19ECB549">
        <w:rPr>
          <w:rFonts w:ascii="Arial Nova" w:hAnsi="Arial Nova" w:eastAsia="Arial Nova" w:cs="Arial Nova"/>
          <w:b w:val="0"/>
          <w:bCs w:val="0"/>
          <w:sz w:val="24"/>
          <w:szCs w:val="24"/>
        </w:rPr>
        <w:t>For the Acting for Musical Theatre</w:t>
      </w:r>
      <w:r w:rsidRPr="59FDCA0B" w:rsidR="40557E19">
        <w:rPr>
          <w:rFonts w:ascii="Arial Nova" w:hAnsi="Arial Nova" w:eastAsia="Arial Nova" w:cs="Arial Nova"/>
          <w:b w:val="0"/>
          <w:bCs w:val="0"/>
          <w:sz w:val="24"/>
          <w:szCs w:val="24"/>
        </w:rPr>
        <w:t xml:space="preserve"> module</w:t>
      </w:r>
      <w:r w:rsidRPr="59FDCA0B" w:rsidR="2EB349CA">
        <w:rPr>
          <w:rFonts w:ascii="Arial Nova" w:hAnsi="Arial Nova" w:eastAsia="Arial Nova" w:cs="Arial Nova"/>
          <w:b w:val="0"/>
          <w:bCs w:val="0"/>
          <w:sz w:val="24"/>
          <w:szCs w:val="24"/>
        </w:rPr>
        <w:t>, I studied practitioners such as Stanislavsky,</w:t>
      </w:r>
      <w:r w:rsidRPr="59FDCA0B" w:rsidR="2EB349CA">
        <w:rPr>
          <w:rFonts w:ascii="Arial Nova" w:hAnsi="Arial Nova" w:eastAsia="Arial Nova" w:cs="Arial Nova"/>
          <w:b w:val="0"/>
          <w:bCs w:val="0"/>
          <w:sz w:val="24"/>
          <w:szCs w:val="24"/>
        </w:rPr>
        <w:t xml:space="preserve"> </w:t>
      </w:r>
      <w:r w:rsidRPr="59FDCA0B" w:rsidR="22B5B367">
        <w:rPr>
          <w:rFonts w:ascii="Arial Nova" w:hAnsi="Arial Nova" w:eastAsia="Arial Nova" w:cs="Arial Nova"/>
          <w:b w:val="0"/>
          <w:bCs w:val="0"/>
          <w:sz w:val="24"/>
          <w:szCs w:val="24"/>
        </w:rPr>
        <w:t>Uta Hagen, and Meisn</w:t>
      </w:r>
      <w:r w:rsidRPr="59FDCA0B" w:rsidR="7D3BF829">
        <w:rPr>
          <w:rFonts w:ascii="Arial Nova" w:hAnsi="Arial Nova" w:eastAsia="Arial Nova" w:cs="Arial Nova"/>
          <w:b w:val="0"/>
          <w:bCs w:val="0"/>
          <w:sz w:val="24"/>
          <w:szCs w:val="24"/>
        </w:rPr>
        <w:t>er</w:t>
      </w:r>
      <w:r w:rsidRPr="59FDCA0B" w:rsidR="6FB0389A">
        <w:rPr>
          <w:rFonts w:ascii="Arial Nova" w:hAnsi="Arial Nova" w:eastAsia="Arial Nova" w:cs="Arial Nova"/>
          <w:b w:val="0"/>
          <w:bCs w:val="0"/>
          <w:sz w:val="24"/>
          <w:szCs w:val="24"/>
        </w:rPr>
        <w:t xml:space="preserve">, and applied the skills I learnt </w:t>
      </w:r>
      <w:r w:rsidRPr="59FDCA0B" w:rsidR="53EE76F2">
        <w:rPr>
          <w:rFonts w:ascii="Arial Nova" w:hAnsi="Arial Nova" w:eastAsia="Arial Nova" w:cs="Arial Nova"/>
          <w:b w:val="0"/>
          <w:bCs w:val="0"/>
          <w:sz w:val="24"/>
          <w:szCs w:val="24"/>
        </w:rPr>
        <w:t>to</w:t>
      </w:r>
      <w:r w:rsidRPr="59FDCA0B" w:rsidR="6FB0389A">
        <w:rPr>
          <w:rFonts w:ascii="Arial Nova" w:hAnsi="Arial Nova" w:eastAsia="Arial Nova" w:cs="Arial Nova"/>
          <w:b w:val="0"/>
          <w:bCs w:val="0"/>
          <w:sz w:val="24"/>
          <w:szCs w:val="24"/>
        </w:rPr>
        <w:t xml:space="preserve"> two pieces. The first piece was a duet of a scene and a song from a musical, and the second piece was</w:t>
      </w:r>
      <w:r w:rsidRPr="59FDCA0B" w:rsidR="19ECB549">
        <w:rPr>
          <w:rFonts w:ascii="Arial Nova" w:hAnsi="Arial Nova" w:eastAsia="Arial Nova" w:cs="Arial Nova"/>
          <w:b w:val="0"/>
          <w:bCs w:val="0"/>
          <w:sz w:val="24"/>
          <w:szCs w:val="24"/>
        </w:rPr>
        <w:t xml:space="preserve"> the musical revue, I Love You, </w:t>
      </w:r>
      <w:r w:rsidRPr="59FDCA0B" w:rsidR="19ECB549">
        <w:rPr>
          <w:rFonts w:ascii="Arial Nova" w:hAnsi="Arial Nova" w:eastAsia="Arial Nova" w:cs="Arial Nova"/>
          <w:b w:val="0"/>
          <w:bCs w:val="0"/>
          <w:sz w:val="24"/>
          <w:szCs w:val="24"/>
        </w:rPr>
        <w:t>You’re</w:t>
      </w:r>
      <w:r w:rsidRPr="59FDCA0B" w:rsidR="19ECB549">
        <w:rPr>
          <w:rFonts w:ascii="Arial Nova" w:hAnsi="Arial Nova" w:eastAsia="Arial Nova" w:cs="Arial Nova"/>
          <w:b w:val="0"/>
          <w:bCs w:val="0"/>
          <w:sz w:val="24"/>
          <w:szCs w:val="24"/>
        </w:rPr>
        <w:t xml:space="preserve"> Pe</w:t>
      </w:r>
      <w:r w:rsidRPr="59FDCA0B" w:rsidR="482B6842">
        <w:rPr>
          <w:rFonts w:ascii="Arial Nova" w:hAnsi="Arial Nova" w:eastAsia="Arial Nova" w:cs="Arial Nova"/>
          <w:b w:val="0"/>
          <w:bCs w:val="0"/>
          <w:sz w:val="24"/>
          <w:szCs w:val="24"/>
        </w:rPr>
        <w:t>rfect, Now Change</w:t>
      </w:r>
      <w:r w:rsidRPr="59FDCA0B" w:rsidR="5DB27219">
        <w:rPr>
          <w:rFonts w:ascii="Arial Nova" w:hAnsi="Arial Nova" w:eastAsia="Arial Nova" w:cs="Arial Nova"/>
          <w:b w:val="0"/>
          <w:bCs w:val="0"/>
          <w:sz w:val="24"/>
          <w:szCs w:val="24"/>
        </w:rPr>
        <w:t>.</w:t>
      </w:r>
      <w:r w:rsidRPr="59FDCA0B" w:rsidR="6EA0D77B">
        <w:rPr>
          <w:rFonts w:ascii="Arial Nova" w:hAnsi="Arial Nova" w:eastAsia="Arial Nova" w:cs="Arial Nova"/>
          <w:b w:val="0"/>
          <w:bCs w:val="0"/>
          <w:sz w:val="24"/>
          <w:szCs w:val="24"/>
        </w:rPr>
        <w:t xml:space="preserve"> I will be evaluating </w:t>
      </w:r>
      <w:r w:rsidRPr="59FDCA0B" w:rsidR="25E99CF2">
        <w:rPr>
          <w:rFonts w:ascii="Arial Nova" w:hAnsi="Arial Nova" w:eastAsia="Arial Nova" w:cs="Arial Nova"/>
          <w:b w:val="0"/>
          <w:bCs w:val="0"/>
          <w:sz w:val="24"/>
          <w:szCs w:val="24"/>
        </w:rPr>
        <w:t xml:space="preserve">the positives and negatives of both performances, alongside </w:t>
      </w:r>
      <w:r w:rsidRPr="59FDCA0B" w:rsidR="25E99CF2">
        <w:rPr>
          <w:rFonts w:ascii="Arial Nova" w:hAnsi="Arial Nova" w:eastAsia="Arial Nova" w:cs="Arial Nova"/>
          <w:b w:val="0"/>
          <w:bCs w:val="0"/>
          <w:sz w:val="24"/>
          <w:szCs w:val="24"/>
        </w:rPr>
        <w:t>the</w:t>
      </w:r>
      <w:r w:rsidRPr="59FDCA0B" w:rsidR="25E99CF2">
        <w:rPr>
          <w:rFonts w:ascii="Arial Nova" w:hAnsi="Arial Nova" w:eastAsia="Arial Nova" w:cs="Arial Nova"/>
          <w:b w:val="0"/>
          <w:bCs w:val="0"/>
          <w:sz w:val="24"/>
          <w:szCs w:val="24"/>
        </w:rPr>
        <w:t xml:space="preserve"> processes</w:t>
      </w:r>
      <w:r w:rsidRPr="59FDCA0B" w:rsidR="04A5E0C3">
        <w:rPr>
          <w:rFonts w:ascii="Arial Nova" w:hAnsi="Arial Nova" w:eastAsia="Arial Nova" w:cs="Arial Nova"/>
          <w:b w:val="0"/>
          <w:bCs w:val="0"/>
          <w:sz w:val="24"/>
          <w:szCs w:val="24"/>
        </w:rPr>
        <w:t xml:space="preserve"> involved in bringing them to life.</w:t>
      </w:r>
    </w:p>
    <w:p w:rsidR="04A5E0C3" w:rsidP="59FDCA0B" w:rsidRDefault="04A5E0C3" w14:paraId="05F61083" w14:textId="475FC8E6">
      <w:pPr>
        <w:rPr>
          <w:rFonts w:ascii="Arial Nova" w:hAnsi="Arial Nova" w:eastAsia="Arial Nova" w:cs="Arial Nova"/>
          <w:b w:val="0"/>
          <w:bCs w:val="0"/>
          <w:i w:val="0"/>
          <w:iCs w:val="0"/>
          <w:sz w:val="24"/>
          <w:szCs w:val="24"/>
        </w:rPr>
      </w:pPr>
      <w:r w:rsidRPr="59FDCA0B" w:rsidR="04A5E0C3">
        <w:rPr>
          <w:rFonts w:ascii="Arial Nova" w:hAnsi="Arial Nova" w:eastAsia="Arial Nova" w:cs="Arial Nova"/>
          <w:b w:val="0"/>
          <w:bCs w:val="0"/>
          <w:sz w:val="24"/>
          <w:szCs w:val="24"/>
        </w:rPr>
        <w:t xml:space="preserve">For the first part of this module, </w:t>
      </w:r>
      <w:r w:rsidRPr="59FDCA0B" w:rsidR="3E3A94F4">
        <w:rPr>
          <w:rFonts w:ascii="Arial Nova" w:hAnsi="Arial Nova" w:eastAsia="Arial Nova" w:cs="Arial Nova"/>
          <w:b w:val="0"/>
          <w:bCs w:val="0"/>
          <w:sz w:val="24"/>
          <w:szCs w:val="24"/>
        </w:rPr>
        <w:t xml:space="preserve">we were asked to </w:t>
      </w:r>
      <w:r w:rsidRPr="59FDCA0B" w:rsidR="74842EC1">
        <w:rPr>
          <w:rFonts w:ascii="Arial Nova" w:hAnsi="Arial Nova" w:eastAsia="Arial Nova" w:cs="Arial Nova"/>
          <w:b w:val="0"/>
          <w:bCs w:val="0"/>
          <w:sz w:val="24"/>
          <w:szCs w:val="24"/>
        </w:rPr>
        <w:t>choose a scene partner, then choose a song and a scene from a musical. We chose</w:t>
      </w:r>
      <w:r w:rsidRPr="59FDCA0B" w:rsidR="00563253">
        <w:rPr>
          <w:rFonts w:ascii="Arial Nova" w:hAnsi="Arial Nova" w:eastAsia="Arial Nova" w:cs="Arial Nova"/>
          <w:b w:val="0"/>
          <w:bCs w:val="0"/>
          <w:sz w:val="24"/>
          <w:szCs w:val="24"/>
        </w:rPr>
        <w:t xml:space="preserve"> You</w:t>
      </w:r>
      <w:r w:rsidRPr="59FDCA0B" w:rsidR="74842EC1">
        <w:rPr>
          <w:rFonts w:ascii="Arial Nova" w:hAnsi="Arial Nova" w:eastAsia="Arial Nova" w:cs="Arial Nova"/>
          <w:b w:val="0"/>
          <w:bCs w:val="0"/>
          <w:sz w:val="24"/>
          <w:szCs w:val="24"/>
        </w:rPr>
        <w:t xml:space="preserve"> </w:t>
      </w:r>
      <w:r w:rsidRPr="59FDCA0B" w:rsidR="066B07E2">
        <w:rPr>
          <w:rFonts w:ascii="Arial Nova" w:hAnsi="Arial Nova" w:eastAsia="Arial Nova" w:cs="Arial Nova"/>
          <w:b w:val="0"/>
          <w:bCs w:val="0"/>
          <w:sz w:val="24"/>
          <w:szCs w:val="24"/>
        </w:rPr>
        <w:t>Love Who You Love</w:t>
      </w:r>
      <w:r w:rsidRPr="59FDCA0B" w:rsidR="6F0C704C">
        <w:rPr>
          <w:rFonts w:ascii="Arial Nova" w:hAnsi="Arial Nova" w:eastAsia="Arial Nova" w:cs="Arial Nova"/>
          <w:b w:val="0"/>
          <w:bCs w:val="0"/>
          <w:sz w:val="24"/>
          <w:szCs w:val="24"/>
        </w:rPr>
        <w:t xml:space="preserve"> from the musical Bonnie and Clyde. Due to having no prior knowledge about the musical, I had to carry out some thorough research to help me understand th</w:t>
      </w:r>
      <w:r w:rsidRPr="59FDCA0B" w:rsidR="00947B9A">
        <w:rPr>
          <w:rFonts w:ascii="Arial Nova" w:hAnsi="Arial Nova" w:eastAsia="Arial Nova" w:cs="Arial Nova"/>
          <w:b w:val="0"/>
          <w:bCs w:val="0"/>
          <w:sz w:val="24"/>
          <w:szCs w:val="24"/>
        </w:rPr>
        <w:t xml:space="preserve">e storyline, characters, and setting. I really struggled to understand my character Blanche, and </w:t>
      </w:r>
      <w:r w:rsidRPr="59FDCA0B" w:rsidR="03B46A2F">
        <w:rPr>
          <w:rFonts w:ascii="Arial Nova" w:hAnsi="Arial Nova" w:eastAsia="Arial Nova" w:cs="Arial Nova"/>
          <w:b w:val="0"/>
          <w:bCs w:val="0"/>
          <w:sz w:val="24"/>
          <w:szCs w:val="24"/>
        </w:rPr>
        <w:t>researching</w:t>
      </w:r>
      <w:r w:rsidRPr="59FDCA0B" w:rsidR="00947B9A">
        <w:rPr>
          <w:rFonts w:ascii="Arial Nova" w:hAnsi="Arial Nova" w:eastAsia="Arial Nova" w:cs="Arial Nova"/>
          <w:b w:val="0"/>
          <w:bCs w:val="0"/>
          <w:sz w:val="24"/>
          <w:szCs w:val="24"/>
        </w:rPr>
        <w:t xml:space="preserve"> the musical </w:t>
      </w:r>
      <w:r w:rsidRPr="59FDCA0B" w:rsidR="00947B9A">
        <w:rPr>
          <w:rFonts w:ascii="Arial Nova" w:hAnsi="Arial Nova" w:eastAsia="Arial Nova" w:cs="Arial Nova"/>
          <w:b w:val="0"/>
          <w:bCs w:val="0"/>
          <w:sz w:val="24"/>
          <w:szCs w:val="24"/>
        </w:rPr>
        <w:t>wasn’t</w:t>
      </w:r>
      <w:r w:rsidRPr="59FDCA0B" w:rsidR="00947B9A">
        <w:rPr>
          <w:rFonts w:ascii="Arial Nova" w:hAnsi="Arial Nova" w:eastAsia="Arial Nova" w:cs="Arial Nova"/>
          <w:b w:val="0"/>
          <w:bCs w:val="0"/>
          <w:sz w:val="24"/>
          <w:szCs w:val="24"/>
        </w:rPr>
        <w:t xml:space="preserve"> enough to help</w:t>
      </w:r>
      <w:r w:rsidRPr="59FDCA0B" w:rsidR="5221FFBA">
        <w:rPr>
          <w:rFonts w:ascii="Arial Nova" w:hAnsi="Arial Nova" w:eastAsia="Arial Nova" w:cs="Arial Nova"/>
          <w:b w:val="0"/>
          <w:bCs w:val="0"/>
          <w:sz w:val="24"/>
          <w:szCs w:val="24"/>
        </w:rPr>
        <w:t xml:space="preserve"> me fully portray or understand my character to the maximum potential. Therefore, I carried out Uta Hagen’s nine questions</w:t>
      </w:r>
      <w:r w:rsidRPr="59FDCA0B" w:rsidR="6A0637E0">
        <w:rPr>
          <w:rFonts w:ascii="Arial Nova" w:hAnsi="Arial Nova" w:eastAsia="Arial Nova" w:cs="Arial Nova"/>
          <w:b w:val="0"/>
          <w:bCs w:val="0"/>
          <w:sz w:val="24"/>
          <w:szCs w:val="24"/>
        </w:rPr>
        <w:t>,</w:t>
      </w:r>
      <w:r w:rsidRPr="59FDCA0B" w:rsidR="6499EFC9">
        <w:rPr>
          <w:rFonts w:ascii="Arial Nova" w:hAnsi="Arial Nova" w:eastAsia="Arial Nova" w:cs="Arial Nova"/>
          <w:b w:val="0"/>
          <w:bCs w:val="0"/>
          <w:sz w:val="24"/>
          <w:szCs w:val="24"/>
        </w:rPr>
        <w:t xml:space="preserve"> “</w:t>
      </w:r>
      <w:r w:rsidRPr="59FDCA0B" w:rsidR="6499EFC9">
        <w:rPr>
          <w:rFonts w:ascii="Arial Nova" w:hAnsi="Arial Nova" w:eastAsia="Arial Nova" w:cs="Arial Nova"/>
          <w:b w:val="0"/>
          <w:bCs w:val="0"/>
          <w:i w:val="1"/>
          <w:iCs w:val="1"/>
          <w:sz w:val="24"/>
          <w:szCs w:val="24"/>
        </w:rPr>
        <w:t>Who am I? What time is it? Where am I? What surrounds me?</w:t>
      </w:r>
      <w:r w:rsidRPr="59FDCA0B" w:rsidR="439D916F">
        <w:rPr>
          <w:rFonts w:ascii="Arial Nova" w:hAnsi="Arial Nova" w:eastAsia="Arial Nova" w:cs="Arial Nova"/>
          <w:b w:val="0"/>
          <w:bCs w:val="0"/>
          <w:i w:val="1"/>
          <w:iCs w:val="1"/>
          <w:sz w:val="24"/>
          <w:szCs w:val="24"/>
        </w:rPr>
        <w:t xml:space="preserve"> </w:t>
      </w:r>
      <w:r w:rsidRPr="59FDCA0B" w:rsidR="0003D315">
        <w:rPr>
          <w:rFonts w:ascii="Arial Nova" w:hAnsi="Arial Nova" w:eastAsia="Arial Nova" w:cs="Arial Nova"/>
          <w:b w:val="0"/>
          <w:bCs w:val="0"/>
          <w:i w:val="1"/>
          <w:iCs w:val="1"/>
          <w:sz w:val="24"/>
          <w:szCs w:val="24"/>
        </w:rPr>
        <w:t xml:space="preserve">What are the given circumstances? What are my relationships? </w:t>
      </w:r>
      <w:r w:rsidRPr="59FDCA0B" w:rsidR="524775FD">
        <w:rPr>
          <w:rFonts w:ascii="Arial Nova" w:hAnsi="Arial Nova" w:eastAsia="Arial Nova" w:cs="Arial Nova"/>
          <w:b w:val="0"/>
          <w:bCs w:val="0"/>
          <w:i w:val="1"/>
          <w:iCs w:val="1"/>
          <w:sz w:val="24"/>
          <w:szCs w:val="24"/>
        </w:rPr>
        <w:t>What do I</w:t>
      </w:r>
      <w:r w:rsidRPr="59FDCA0B" w:rsidR="524775FD">
        <w:rPr>
          <w:rFonts w:ascii="Arial Nova" w:hAnsi="Arial Nova" w:eastAsia="Arial Nova" w:cs="Arial Nova"/>
          <w:b w:val="0"/>
          <w:bCs w:val="0"/>
          <w:i w:val="1"/>
          <w:iCs w:val="1"/>
          <w:sz w:val="24"/>
          <w:szCs w:val="24"/>
        </w:rPr>
        <w:t xml:space="preserve"> want</w:t>
      </w:r>
      <w:r w:rsidRPr="59FDCA0B" w:rsidR="0003D315">
        <w:rPr>
          <w:rFonts w:ascii="Arial Nova" w:hAnsi="Arial Nova" w:eastAsia="Arial Nova" w:cs="Arial Nova"/>
          <w:b w:val="0"/>
          <w:bCs w:val="0"/>
          <w:i w:val="1"/>
          <w:iCs w:val="1"/>
          <w:sz w:val="24"/>
          <w:szCs w:val="24"/>
        </w:rPr>
        <w:t>?</w:t>
      </w:r>
      <w:r w:rsidRPr="59FDCA0B" w:rsidR="4BAF3BD7">
        <w:rPr>
          <w:rFonts w:ascii="Arial Nova" w:hAnsi="Arial Nova" w:eastAsia="Arial Nova" w:cs="Arial Nova"/>
          <w:b w:val="0"/>
          <w:bCs w:val="0"/>
          <w:i w:val="1"/>
          <w:iCs w:val="1"/>
          <w:sz w:val="24"/>
          <w:szCs w:val="24"/>
        </w:rPr>
        <w:t xml:space="preserve"> </w:t>
      </w:r>
      <w:r w:rsidRPr="59FDCA0B" w:rsidR="035D9CF8">
        <w:rPr>
          <w:rFonts w:ascii="Arial Nova" w:hAnsi="Arial Nova" w:eastAsia="Arial Nova" w:cs="Arial Nova"/>
          <w:b w:val="0"/>
          <w:bCs w:val="0"/>
          <w:i w:val="1"/>
          <w:iCs w:val="1"/>
          <w:sz w:val="24"/>
          <w:szCs w:val="24"/>
        </w:rPr>
        <w:t xml:space="preserve">What is in my way? What do I do to get what I want?” </w:t>
      </w:r>
      <w:r w:rsidRPr="59FDCA0B" w:rsidR="0003D315">
        <w:rPr>
          <w:rFonts w:ascii="Arial Nova" w:hAnsi="Arial Nova" w:eastAsia="Arial Nova" w:cs="Arial Nova"/>
          <w:b w:val="0"/>
          <w:bCs w:val="0"/>
          <w:i w:val="1"/>
          <w:iCs w:val="1"/>
          <w:sz w:val="24"/>
          <w:szCs w:val="24"/>
        </w:rPr>
        <w:t xml:space="preserve"> </w:t>
      </w:r>
      <w:r w:rsidRPr="59FDCA0B" w:rsidR="08E39A07">
        <w:rPr>
          <w:rFonts w:ascii="Arial Nova" w:hAnsi="Arial Nova" w:eastAsia="Arial Nova" w:cs="Arial Nova"/>
          <w:b w:val="0"/>
          <w:bCs w:val="0"/>
          <w:i w:val="1"/>
          <w:iCs w:val="1"/>
          <w:sz w:val="24"/>
          <w:szCs w:val="24"/>
        </w:rPr>
        <w:t>(</w:t>
      </w:r>
      <w:r w:rsidRPr="59FDCA0B" w:rsidR="6499EFC9">
        <w:rPr>
          <w:rFonts w:ascii="Arial Nova" w:hAnsi="Arial Nova" w:eastAsia="Arial Nova" w:cs="Arial Nova"/>
          <w:b w:val="0"/>
          <w:bCs w:val="0"/>
          <w:i w:val="1"/>
          <w:iCs w:val="1"/>
          <w:sz w:val="24"/>
          <w:szCs w:val="24"/>
        </w:rPr>
        <w:t>Theatrefolk, 2016, p.1)</w:t>
      </w:r>
      <w:r w:rsidRPr="59FDCA0B" w:rsidR="4C9AC830">
        <w:rPr>
          <w:rFonts w:ascii="Arial Nova" w:hAnsi="Arial Nova" w:eastAsia="Arial Nova" w:cs="Arial Nova"/>
          <w:b w:val="0"/>
          <w:bCs w:val="0"/>
          <w:i w:val="1"/>
          <w:iCs w:val="1"/>
          <w:sz w:val="24"/>
          <w:szCs w:val="24"/>
        </w:rPr>
        <w:t xml:space="preserve">. </w:t>
      </w:r>
      <w:r w:rsidRPr="59FDCA0B" w:rsidR="2AB0FC46">
        <w:rPr>
          <w:rFonts w:ascii="Arial Nova" w:hAnsi="Arial Nova" w:eastAsia="Arial Nova" w:cs="Arial Nova"/>
          <w:b w:val="0"/>
          <w:bCs w:val="0"/>
          <w:i w:val="0"/>
          <w:iCs w:val="0"/>
          <w:sz w:val="24"/>
          <w:szCs w:val="24"/>
        </w:rPr>
        <w:t xml:space="preserve">Answering these questions in detail </w:t>
      </w:r>
      <w:r w:rsidRPr="59FDCA0B" w:rsidR="56857727">
        <w:rPr>
          <w:rFonts w:ascii="Arial Nova" w:hAnsi="Arial Nova" w:eastAsia="Arial Nova" w:cs="Arial Nova"/>
          <w:b w:val="0"/>
          <w:bCs w:val="0"/>
          <w:i w:val="0"/>
          <w:iCs w:val="0"/>
          <w:sz w:val="24"/>
          <w:szCs w:val="24"/>
        </w:rPr>
        <w:t>helped</w:t>
      </w:r>
      <w:r w:rsidRPr="59FDCA0B" w:rsidR="2AB0FC46">
        <w:rPr>
          <w:rFonts w:ascii="Arial Nova" w:hAnsi="Arial Nova" w:eastAsia="Arial Nova" w:cs="Arial Nova"/>
          <w:b w:val="0"/>
          <w:bCs w:val="0"/>
          <w:i w:val="0"/>
          <w:iCs w:val="0"/>
          <w:sz w:val="24"/>
          <w:szCs w:val="24"/>
        </w:rPr>
        <w:t xml:space="preserve"> me to create informed choices when acting </w:t>
      </w:r>
      <w:r w:rsidRPr="59FDCA0B" w:rsidR="1D14C259">
        <w:rPr>
          <w:rFonts w:ascii="Arial Nova" w:hAnsi="Arial Nova" w:eastAsia="Arial Nova" w:cs="Arial Nova"/>
          <w:b w:val="0"/>
          <w:bCs w:val="0"/>
          <w:i w:val="0"/>
          <w:iCs w:val="0"/>
          <w:sz w:val="24"/>
          <w:szCs w:val="24"/>
        </w:rPr>
        <w:t>and allowed me to make believable choices.</w:t>
      </w:r>
      <w:r w:rsidRPr="59FDCA0B" w:rsidR="5AE2CBD0">
        <w:rPr>
          <w:rFonts w:ascii="Arial Nova" w:hAnsi="Arial Nova" w:eastAsia="Arial Nova" w:cs="Arial Nova"/>
          <w:b w:val="0"/>
          <w:bCs w:val="0"/>
          <w:i w:val="0"/>
          <w:iCs w:val="0"/>
          <w:sz w:val="24"/>
          <w:szCs w:val="24"/>
        </w:rPr>
        <w:t xml:space="preserve"> </w:t>
      </w:r>
    </w:p>
    <w:p w:rsidR="64DFCDB4" w:rsidP="59FDCA0B" w:rsidRDefault="64DFCDB4" w14:paraId="76D1375D" w14:textId="3AD88532">
      <w:pPr>
        <w:ind w:firstLine="720"/>
        <w:rPr>
          <w:rFonts w:ascii="Arial Nova" w:hAnsi="Arial Nova" w:eastAsia="Arial Nova" w:cs="Arial Nova"/>
          <w:i w:val="1"/>
          <w:iCs w:val="1"/>
          <w:noProof w:val="0"/>
          <w:sz w:val="24"/>
          <w:szCs w:val="24"/>
          <w:lang w:val="en-GB"/>
        </w:rPr>
      </w:pPr>
      <w:r w:rsidRPr="59FDCA0B" w:rsidR="64DFCDB4">
        <w:rPr>
          <w:rFonts w:ascii="Arial Nova" w:hAnsi="Arial Nova" w:eastAsia="Arial Nova" w:cs="Arial Nova"/>
          <w:b w:val="0"/>
          <w:bCs w:val="0"/>
          <w:i w:val="0"/>
          <w:iCs w:val="0"/>
          <w:sz w:val="24"/>
          <w:szCs w:val="24"/>
        </w:rPr>
        <w:t>I faced many obstacles during the rehearsal process.</w:t>
      </w:r>
      <w:r w:rsidRPr="59FDCA0B" w:rsidR="06959489">
        <w:rPr>
          <w:rFonts w:ascii="Arial Nova" w:hAnsi="Arial Nova" w:eastAsia="Arial Nova" w:cs="Arial Nova"/>
          <w:b w:val="0"/>
          <w:bCs w:val="0"/>
          <w:i w:val="0"/>
          <w:iCs w:val="0"/>
          <w:sz w:val="24"/>
          <w:szCs w:val="24"/>
        </w:rPr>
        <w:t xml:space="preserve"> For example, w</w:t>
      </w:r>
      <w:r w:rsidRPr="59FDCA0B" w:rsidR="5AE2CBD0">
        <w:rPr>
          <w:rFonts w:ascii="Arial Nova" w:hAnsi="Arial Nova" w:eastAsia="Arial Nova" w:cs="Arial Nova"/>
          <w:b w:val="0"/>
          <w:bCs w:val="0"/>
          <w:i w:val="0"/>
          <w:iCs w:val="0"/>
          <w:sz w:val="24"/>
          <w:szCs w:val="24"/>
        </w:rPr>
        <w:t xml:space="preserve">e originally decided to have the scene set </w:t>
      </w:r>
      <w:r w:rsidRPr="59FDCA0B" w:rsidR="6D4C6062">
        <w:rPr>
          <w:rFonts w:ascii="Arial Nova" w:hAnsi="Arial Nova" w:eastAsia="Arial Nova" w:cs="Arial Nova"/>
          <w:b w:val="0"/>
          <w:bCs w:val="0"/>
          <w:i w:val="0"/>
          <w:iCs w:val="0"/>
          <w:sz w:val="24"/>
          <w:szCs w:val="24"/>
        </w:rPr>
        <w:t>in the original context,</w:t>
      </w:r>
      <w:r w:rsidRPr="59FDCA0B" w:rsidR="5AE2CBD0">
        <w:rPr>
          <w:rFonts w:ascii="Arial Nova" w:hAnsi="Arial Nova" w:eastAsia="Arial Nova" w:cs="Arial Nova"/>
          <w:b w:val="0"/>
          <w:bCs w:val="0"/>
          <w:i w:val="0"/>
          <w:iCs w:val="0"/>
          <w:sz w:val="24"/>
          <w:szCs w:val="24"/>
        </w:rPr>
        <w:t xml:space="preserve"> with both characters in separate rooms</w:t>
      </w:r>
      <w:r w:rsidRPr="59FDCA0B" w:rsidR="46FF473A">
        <w:rPr>
          <w:rFonts w:ascii="Arial Nova" w:hAnsi="Arial Nova" w:eastAsia="Arial Nova" w:cs="Arial Nova"/>
          <w:b w:val="0"/>
          <w:bCs w:val="0"/>
          <w:i w:val="0"/>
          <w:iCs w:val="0"/>
          <w:sz w:val="24"/>
          <w:szCs w:val="24"/>
        </w:rPr>
        <w:t xml:space="preserve"> singing about different men. </w:t>
      </w:r>
      <w:r w:rsidRPr="59FDCA0B" w:rsidR="4B5C9203">
        <w:rPr>
          <w:rFonts w:ascii="Arial Nova" w:hAnsi="Arial Nova" w:eastAsia="Arial Nova" w:cs="Arial Nova"/>
          <w:b w:val="0"/>
          <w:bCs w:val="0"/>
          <w:i w:val="0"/>
          <w:iCs w:val="0"/>
          <w:sz w:val="24"/>
          <w:szCs w:val="24"/>
        </w:rPr>
        <w:t>This was challenging as</w:t>
      </w:r>
      <w:r w:rsidRPr="59FDCA0B" w:rsidR="339174F6">
        <w:rPr>
          <w:rFonts w:ascii="Arial Nova" w:hAnsi="Arial Nova" w:eastAsia="Arial Nova" w:cs="Arial Nova"/>
          <w:b w:val="0"/>
          <w:bCs w:val="0"/>
          <w:i w:val="0"/>
          <w:iCs w:val="0"/>
          <w:sz w:val="24"/>
          <w:szCs w:val="24"/>
        </w:rPr>
        <w:t>, after much discussion</w:t>
      </w:r>
      <w:r w:rsidRPr="59FDCA0B" w:rsidR="54C77951">
        <w:rPr>
          <w:rFonts w:ascii="Arial Nova" w:hAnsi="Arial Nova" w:eastAsia="Arial Nova" w:cs="Arial Nova"/>
          <w:b w:val="0"/>
          <w:bCs w:val="0"/>
          <w:i w:val="0"/>
          <w:iCs w:val="0"/>
          <w:sz w:val="24"/>
          <w:szCs w:val="24"/>
        </w:rPr>
        <w:t>,</w:t>
      </w:r>
      <w:r w:rsidRPr="59FDCA0B" w:rsidR="339174F6">
        <w:rPr>
          <w:rFonts w:ascii="Arial Nova" w:hAnsi="Arial Nova" w:eastAsia="Arial Nova" w:cs="Arial Nova"/>
          <w:b w:val="0"/>
          <w:bCs w:val="0"/>
          <w:i w:val="0"/>
          <w:iCs w:val="0"/>
          <w:sz w:val="24"/>
          <w:szCs w:val="24"/>
        </w:rPr>
        <w:t xml:space="preserve"> we realised that this </w:t>
      </w:r>
      <w:r w:rsidRPr="59FDCA0B" w:rsidR="339174F6">
        <w:rPr>
          <w:rFonts w:ascii="Arial Nova" w:hAnsi="Arial Nova" w:eastAsia="Arial Nova" w:cs="Arial Nova"/>
          <w:b w:val="0"/>
          <w:bCs w:val="0"/>
          <w:i w:val="0"/>
          <w:iCs w:val="0"/>
          <w:sz w:val="24"/>
          <w:szCs w:val="24"/>
        </w:rPr>
        <w:t>wouldn’t</w:t>
      </w:r>
      <w:r w:rsidRPr="59FDCA0B" w:rsidR="339174F6">
        <w:rPr>
          <w:rFonts w:ascii="Arial Nova" w:hAnsi="Arial Nova" w:eastAsia="Arial Nova" w:cs="Arial Nova"/>
          <w:b w:val="0"/>
          <w:bCs w:val="0"/>
          <w:i w:val="0"/>
          <w:iCs w:val="0"/>
          <w:sz w:val="24"/>
          <w:szCs w:val="24"/>
        </w:rPr>
        <w:t xml:space="preserve"> allow character </w:t>
      </w:r>
      <w:r w:rsidRPr="59FDCA0B" w:rsidR="5019E8E1">
        <w:rPr>
          <w:rFonts w:ascii="Arial Nova" w:hAnsi="Arial Nova" w:eastAsia="Arial Nova" w:cs="Arial Nova"/>
          <w:b w:val="0"/>
          <w:bCs w:val="0"/>
          <w:i w:val="0"/>
          <w:iCs w:val="0"/>
          <w:sz w:val="24"/>
          <w:szCs w:val="24"/>
        </w:rPr>
        <w:t>connection,</w:t>
      </w:r>
      <w:r w:rsidRPr="59FDCA0B" w:rsidR="339174F6">
        <w:rPr>
          <w:rFonts w:ascii="Arial Nova" w:hAnsi="Arial Nova" w:eastAsia="Arial Nova" w:cs="Arial Nova"/>
          <w:b w:val="0"/>
          <w:bCs w:val="0"/>
          <w:i w:val="0"/>
          <w:iCs w:val="0"/>
          <w:sz w:val="24"/>
          <w:szCs w:val="24"/>
        </w:rPr>
        <w:t xml:space="preserve"> </w:t>
      </w:r>
      <w:r w:rsidRPr="59FDCA0B" w:rsidR="4B323093">
        <w:rPr>
          <w:rFonts w:ascii="Arial Nova" w:hAnsi="Arial Nova" w:eastAsia="Arial Nova" w:cs="Arial Nova"/>
          <w:b w:val="0"/>
          <w:bCs w:val="0"/>
          <w:i w:val="0"/>
          <w:iCs w:val="0"/>
          <w:sz w:val="24"/>
          <w:szCs w:val="24"/>
        </w:rPr>
        <w:t xml:space="preserve">and we had previously decided that </w:t>
      </w:r>
      <w:r w:rsidRPr="59FDCA0B" w:rsidR="544283D2">
        <w:rPr>
          <w:rFonts w:ascii="Arial Nova" w:hAnsi="Arial Nova" w:eastAsia="Arial Nova" w:cs="Arial Nova"/>
          <w:b w:val="0"/>
          <w:bCs w:val="0"/>
          <w:i w:val="0"/>
          <w:iCs w:val="0"/>
          <w:sz w:val="24"/>
          <w:szCs w:val="24"/>
        </w:rPr>
        <w:t>we wanted to portray a strong connection between characters as it was something that we both felt</w:t>
      </w:r>
      <w:r w:rsidRPr="59FDCA0B" w:rsidR="6679254F">
        <w:rPr>
          <w:rFonts w:ascii="Arial Nova" w:hAnsi="Arial Nova" w:eastAsia="Arial Nova" w:cs="Arial Nova"/>
          <w:b w:val="0"/>
          <w:bCs w:val="0"/>
          <w:i w:val="0"/>
          <w:iCs w:val="0"/>
          <w:sz w:val="24"/>
          <w:szCs w:val="24"/>
        </w:rPr>
        <w:t xml:space="preserve"> we</w:t>
      </w:r>
      <w:r w:rsidRPr="59FDCA0B" w:rsidR="544283D2">
        <w:rPr>
          <w:rFonts w:ascii="Arial Nova" w:hAnsi="Arial Nova" w:eastAsia="Arial Nova" w:cs="Arial Nova"/>
          <w:b w:val="0"/>
          <w:bCs w:val="0"/>
          <w:i w:val="0"/>
          <w:iCs w:val="0"/>
          <w:sz w:val="24"/>
          <w:szCs w:val="24"/>
        </w:rPr>
        <w:t xml:space="preserve"> needed</w:t>
      </w:r>
      <w:r w:rsidRPr="59FDCA0B" w:rsidR="41335906">
        <w:rPr>
          <w:rFonts w:ascii="Arial Nova" w:hAnsi="Arial Nova" w:eastAsia="Arial Nova" w:cs="Arial Nova"/>
          <w:b w:val="0"/>
          <w:bCs w:val="0"/>
          <w:i w:val="0"/>
          <w:iCs w:val="0"/>
          <w:sz w:val="24"/>
          <w:szCs w:val="24"/>
        </w:rPr>
        <w:t xml:space="preserve"> to</w:t>
      </w:r>
      <w:r w:rsidRPr="59FDCA0B" w:rsidR="544283D2">
        <w:rPr>
          <w:rFonts w:ascii="Arial Nova" w:hAnsi="Arial Nova" w:eastAsia="Arial Nova" w:cs="Arial Nova"/>
          <w:b w:val="0"/>
          <w:bCs w:val="0"/>
          <w:i w:val="0"/>
          <w:iCs w:val="0"/>
          <w:sz w:val="24"/>
          <w:szCs w:val="24"/>
        </w:rPr>
        <w:t xml:space="preserve"> work</w:t>
      </w:r>
      <w:r w:rsidRPr="59FDCA0B" w:rsidR="05D82464">
        <w:rPr>
          <w:rFonts w:ascii="Arial Nova" w:hAnsi="Arial Nova" w:eastAsia="Arial Nova" w:cs="Arial Nova"/>
          <w:b w:val="0"/>
          <w:bCs w:val="0"/>
          <w:i w:val="0"/>
          <w:iCs w:val="0"/>
          <w:sz w:val="24"/>
          <w:szCs w:val="24"/>
        </w:rPr>
        <w:t xml:space="preserve"> on</w:t>
      </w:r>
      <w:r w:rsidRPr="59FDCA0B" w:rsidR="544283D2">
        <w:rPr>
          <w:rFonts w:ascii="Arial Nova" w:hAnsi="Arial Nova" w:eastAsia="Arial Nova" w:cs="Arial Nova"/>
          <w:b w:val="0"/>
          <w:bCs w:val="0"/>
          <w:i w:val="0"/>
          <w:iCs w:val="0"/>
          <w:sz w:val="24"/>
          <w:szCs w:val="24"/>
        </w:rPr>
        <w:t xml:space="preserve">. </w:t>
      </w:r>
      <w:r w:rsidRPr="59FDCA0B" w:rsidR="470554A9">
        <w:rPr>
          <w:rFonts w:ascii="Arial Nova" w:hAnsi="Arial Nova" w:eastAsia="Arial Nova" w:cs="Arial Nova"/>
          <w:b w:val="0"/>
          <w:bCs w:val="0"/>
          <w:i w:val="0"/>
          <w:iCs w:val="0"/>
          <w:sz w:val="24"/>
          <w:szCs w:val="24"/>
        </w:rPr>
        <w:t xml:space="preserve">Therefore, we took the scene out of the original context and decided to set it in a hair </w:t>
      </w:r>
      <w:r w:rsidRPr="59FDCA0B" w:rsidR="5CC5930D">
        <w:rPr>
          <w:rFonts w:ascii="Arial Nova" w:hAnsi="Arial Nova" w:eastAsia="Arial Nova" w:cs="Arial Nova"/>
          <w:b w:val="0"/>
          <w:bCs w:val="0"/>
          <w:i w:val="0"/>
          <w:iCs w:val="0"/>
          <w:sz w:val="24"/>
          <w:szCs w:val="24"/>
        </w:rPr>
        <w:t>salon and</w:t>
      </w:r>
      <w:r w:rsidRPr="59FDCA0B" w:rsidR="470554A9">
        <w:rPr>
          <w:rFonts w:ascii="Arial Nova" w:hAnsi="Arial Nova" w:eastAsia="Arial Nova" w:cs="Arial Nova"/>
          <w:b w:val="0"/>
          <w:bCs w:val="0"/>
          <w:i w:val="0"/>
          <w:iCs w:val="0"/>
          <w:sz w:val="24"/>
          <w:szCs w:val="24"/>
        </w:rPr>
        <w:t xml:space="preserve"> </w:t>
      </w:r>
      <w:r w:rsidRPr="59FDCA0B" w:rsidR="3E8917A1">
        <w:rPr>
          <w:rFonts w:ascii="Arial Nova" w:hAnsi="Arial Nova" w:eastAsia="Arial Nova" w:cs="Arial Nova"/>
          <w:b w:val="0"/>
          <w:bCs w:val="0"/>
          <w:i w:val="0"/>
          <w:iCs w:val="0"/>
          <w:sz w:val="24"/>
          <w:szCs w:val="24"/>
        </w:rPr>
        <w:t xml:space="preserve">told the story of a hairdresser and her client bonding over people judging </w:t>
      </w:r>
      <w:r w:rsidRPr="59FDCA0B" w:rsidR="4398E25D">
        <w:rPr>
          <w:rFonts w:ascii="Arial Nova" w:hAnsi="Arial Nova" w:eastAsia="Arial Nova" w:cs="Arial Nova"/>
          <w:b w:val="0"/>
          <w:bCs w:val="0"/>
          <w:i w:val="0"/>
          <w:iCs w:val="0"/>
          <w:sz w:val="24"/>
          <w:szCs w:val="24"/>
        </w:rPr>
        <w:t xml:space="preserve">them for loving their partners despite </w:t>
      </w:r>
      <w:r w:rsidRPr="59FDCA0B" w:rsidR="4398E25D">
        <w:rPr>
          <w:rFonts w:ascii="Arial Nova" w:hAnsi="Arial Nova" w:eastAsia="Arial Nova" w:cs="Arial Nova"/>
          <w:b w:val="0"/>
          <w:bCs w:val="0"/>
          <w:i w:val="0"/>
          <w:iCs w:val="0"/>
          <w:sz w:val="24"/>
          <w:szCs w:val="24"/>
        </w:rPr>
        <w:t>all of</w:t>
      </w:r>
      <w:r w:rsidRPr="59FDCA0B" w:rsidR="4398E25D">
        <w:rPr>
          <w:rFonts w:ascii="Arial Nova" w:hAnsi="Arial Nova" w:eastAsia="Arial Nova" w:cs="Arial Nova"/>
          <w:b w:val="0"/>
          <w:bCs w:val="0"/>
          <w:i w:val="0"/>
          <w:iCs w:val="0"/>
          <w:sz w:val="24"/>
          <w:szCs w:val="24"/>
        </w:rPr>
        <w:t xml:space="preserve"> the crimes they have committed. </w:t>
      </w:r>
      <w:r w:rsidRPr="59FDCA0B" w:rsidR="786B4534">
        <w:rPr>
          <w:rFonts w:ascii="Arial Nova" w:hAnsi="Arial Nova" w:eastAsia="Arial Nova" w:cs="Arial Nova"/>
          <w:b w:val="0"/>
          <w:bCs w:val="0"/>
          <w:i w:val="0"/>
          <w:iCs w:val="0"/>
          <w:sz w:val="24"/>
          <w:szCs w:val="24"/>
        </w:rPr>
        <w:t xml:space="preserve">This helped us immensely with improving storytelling through acting and song, character connection, and </w:t>
      </w:r>
      <w:r w:rsidRPr="59FDCA0B" w:rsidR="4BDD761A">
        <w:rPr>
          <w:rFonts w:ascii="Arial Nova" w:hAnsi="Arial Nova" w:eastAsia="Arial Nova" w:cs="Arial Nova"/>
          <w:b w:val="0"/>
          <w:bCs w:val="0"/>
          <w:i w:val="0"/>
          <w:iCs w:val="0"/>
          <w:sz w:val="24"/>
          <w:szCs w:val="24"/>
        </w:rPr>
        <w:t xml:space="preserve">creating a more interesting story for the audience. </w:t>
      </w:r>
      <w:r w:rsidRPr="59FDCA0B" w:rsidR="4BDD761A">
        <w:rPr>
          <w:rFonts w:ascii="Arial Nova" w:hAnsi="Arial Nova" w:eastAsia="Arial Nova" w:cs="Arial Nova"/>
          <w:b w:val="0"/>
          <w:bCs w:val="0"/>
          <w:i w:val="1"/>
          <w:iCs w:val="1"/>
          <w:sz w:val="24"/>
          <w:szCs w:val="24"/>
        </w:rPr>
        <w:t>“</w:t>
      </w:r>
      <w:r w:rsidRPr="59FDCA0B" w:rsidR="17FDAF06">
        <w:rPr>
          <w:rFonts w:ascii="Arial Nova" w:hAnsi="Arial Nova" w:eastAsia="Arial Nova" w:cs="Arial Nova"/>
          <w:i w:val="1"/>
          <w:iCs w:val="1"/>
          <w:noProof w:val="0"/>
          <w:sz w:val="24"/>
          <w:szCs w:val="24"/>
          <w:lang w:val="en-GB"/>
        </w:rPr>
        <w:t xml:space="preserve">Theatre is beautiful in the way that it helps us escape the reality of the real world. If </w:t>
      </w:r>
      <w:r w:rsidRPr="59FDCA0B" w:rsidR="17FDAF06">
        <w:rPr>
          <w:rFonts w:ascii="Arial Nova" w:hAnsi="Arial Nova" w:eastAsia="Arial Nova" w:cs="Arial Nova"/>
          <w:i w:val="1"/>
          <w:iCs w:val="1"/>
          <w:noProof w:val="0"/>
          <w:sz w:val="24"/>
          <w:szCs w:val="24"/>
          <w:lang w:val="en-GB"/>
        </w:rPr>
        <w:t>you’re</w:t>
      </w:r>
      <w:r w:rsidRPr="59FDCA0B" w:rsidR="17FDAF06">
        <w:rPr>
          <w:rFonts w:ascii="Arial Nova" w:hAnsi="Arial Nova" w:eastAsia="Arial Nova" w:cs="Arial Nova"/>
          <w:i w:val="1"/>
          <w:iCs w:val="1"/>
          <w:noProof w:val="0"/>
          <w:sz w:val="24"/>
          <w:szCs w:val="24"/>
          <w:lang w:val="en-GB"/>
        </w:rPr>
        <w:t xml:space="preserve"> an audience member, you become intrigued about the lives and storylines of the characters on stage.</w:t>
      </w:r>
      <w:r w:rsidRPr="59FDCA0B" w:rsidR="17FDAF06">
        <w:rPr>
          <w:rFonts w:ascii="Arial Nova" w:hAnsi="Arial Nova" w:eastAsia="Arial Nova" w:cs="Arial Nova"/>
          <w:i w:val="1"/>
          <w:iCs w:val="1"/>
          <w:noProof w:val="0"/>
          <w:sz w:val="24"/>
          <w:szCs w:val="24"/>
          <w:lang w:val="en-GB"/>
        </w:rPr>
        <w:t xml:space="preserve"> It is the same if </w:t>
      </w:r>
      <w:r w:rsidRPr="59FDCA0B" w:rsidR="17FDAF06">
        <w:rPr>
          <w:rFonts w:ascii="Arial Nova" w:hAnsi="Arial Nova" w:eastAsia="Arial Nova" w:cs="Arial Nova"/>
          <w:i w:val="1"/>
          <w:iCs w:val="1"/>
          <w:noProof w:val="0"/>
          <w:sz w:val="24"/>
          <w:szCs w:val="24"/>
          <w:lang w:val="en-GB"/>
        </w:rPr>
        <w:t>you’re</w:t>
      </w:r>
      <w:r w:rsidRPr="59FDCA0B" w:rsidR="17FDAF06">
        <w:rPr>
          <w:rFonts w:ascii="Arial Nova" w:hAnsi="Arial Nova" w:eastAsia="Arial Nova" w:cs="Arial Nova"/>
          <w:i w:val="1"/>
          <w:iCs w:val="1"/>
          <w:noProof w:val="0"/>
          <w:sz w:val="24"/>
          <w:szCs w:val="24"/>
          <w:lang w:val="en-GB"/>
        </w:rPr>
        <w:t xml:space="preserve"> an actor. You leave your own life behind for </w:t>
      </w:r>
      <w:r w:rsidRPr="59FDCA0B" w:rsidR="17FDAF06">
        <w:rPr>
          <w:rFonts w:ascii="Arial Nova" w:hAnsi="Arial Nova" w:eastAsia="Arial Nova" w:cs="Arial Nova"/>
          <w:i w:val="1"/>
          <w:iCs w:val="1"/>
          <w:noProof w:val="0"/>
          <w:sz w:val="24"/>
          <w:szCs w:val="24"/>
          <w:lang w:val="en-GB"/>
        </w:rPr>
        <w:t>a brief moment</w:t>
      </w:r>
      <w:r w:rsidRPr="59FDCA0B" w:rsidR="17FDAF06">
        <w:rPr>
          <w:rFonts w:ascii="Arial Nova" w:hAnsi="Arial Nova" w:eastAsia="Arial Nova" w:cs="Arial Nova"/>
          <w:i w:val="1"/>
          <w:iCs w:val="1"/>
          <w:noProof w:val="0"/>
          <w:sz w:val="24"/>
          <w:szCs w:val="24"/>
          <w:lang w:val="en-GB"/>
        </w:rPr>
        <w:t xml:space="preserve"> of time to become somebody else and tell their story.</w:t>
      </w:r>
      <w:r w:rsidRPr="59FDCA0B" w:rsidR="34D9D816">
        <w:rPr>
          <w:rFonts w:ascii="Arial Nova" w:hAnsi="Arial Nova" w:eastAsia="Arial Nova" w:cs="Arial Nova"/>
          <w:i w:val="1"/>
          <w:iCs w:val="1"/>
          <w:noProof w:val="0"/>
          <w:sz w:val="24"/>
          <w:szCs w:val="24"/>
          <w:lang w:val="en-GB"/>
        </w:rPr>
        <w:t>” (M</w:t>
      </w:r>
      <w:r w:rsidRPr="59FDCA0B" w:rsidR="1F8C70C4">
        <w:rPr>
          <w:rFonts w:ascii="Arial Nova" w:hAnsi="Arial Nova" w:eastAsia="Arial Nova" w:cs="Arial Nova"/>
          <w:i w:val="1"/>
          <w:iCs w:val="1"/>
          <w:noProof w:val="0"/>
          <w:sz w:val="24"/>
          <w:szCs w:val="24"/>
          <w:lang w:val="en-GB"/>
        </w:rPr>
        <w:t>aidment, C. 2019. The Escapism Theatre Provides.</w:t>
      </w:r>
      <w:r w:rsidRPr="59FDCA0B" w:rsidR="71D79149">
        <w:rPr>
          <w:rFonts w:ascii="Arial Nova" w:hAnsi="Arial Nova" w:eastAsia="Arial Nova" w:cs="Arial Nova"/>
          <w:i w:val="1"/>
          <w:iCs w:val="1"/>
          <w:noProof w:val="0"/>
          <w:sz w:val="24"/>
          <w:szCs w:val="24"/>
          <w:lang w:val="en-GB"/>
        </w:rPr>
        <w:t xml:space="preserve"> Paraphrased.</w:t>
      </w:r>
      <w:r w:rsidRPr="59FDCA0B" w:rsidR="1F8C70C4">
        <w:rPr>
          <w:rFonts w:ascii="Arial Nova" w:hAnsi="Arial Nova" w:eastAsia="Arial Nova" w:cs="Arial Nova"/>
          <w:i w:val="1"/>
          <w:iCs w:val="1"/>
          <w:noProof w:val="0"/>
          <w:sz w:val="24"/>
          <w:szCs w:val="24"/>
          <w:lang w:val="en-GB"/>
        </w:rPr>
        <w:t>)</w:t>
      </w:r>
    </w:p>
    <w:p w:rsidR="41CE13EE" w:rsidP="59FDCA0B" w:rsidRDefault="41CE13EE" w14:paraId="20FB1AF1" w14:textId="121EA389">
      <w:pPr>
        <w:pStyle w:val="Normal"/>
        <w:suppressLineNumbers w:val="0"/>
        <w:bidi w:val="0"/>
        <w:spacing w:before="0" w:beforeAutospacing="off" w:after="160" w:afterAutospacing="off" w:line="279" w:lineRule="auto"/>
        <w:ind w:left="0" w:right="0" w:firstLine="720"/>
        <w:jc w:val="left"/>
        <w:rPr>
          <w:rFonts w:ascii="Arial Nova" w:hAnsi="Arial Nova" w:eastAsia="Arial Nova" w:cs="Arial Nova"/>
          <w:i w:val="0"/>
          <w:iCs w:val="0"/>
          <w:noProof w:val="0"/>
          <w:sz w:val="24"/>
          <w:szCs w:val="24"/>
          <w:lang w:val="en-GB"/>
        </w:rPr>
      </w:pPr>
      <w:r w:rsidRPr="59FDCA0B" w:rsidR="41CE13EE">
        <w:rPr>
          <w:rFonts w:ascii="Arial Nova" w:hAnsi="Arial Nova" w:eastAsia="Arial Nova" w:cs="Arial Nova"/>
          <w:i w:val="0"/>
          <w:iCs w:val="0"/>
          <w:noProof w:val="0"/>
          <w:sz w:val="24"/>
          <w:szCs w:val="24"/>
          <w:lang w:val="en-GB"/>
        </w:rPr>
        <w:t>Our final p</w:t>
      </w:r>
      <w:r w:rsidRPr="59FDCA0B" w:rsidR="396E9A8F">
        <w:rPr>
          <w:rFonts w:ascii="Arial Nova" w:hAnsi="Arial Nova" w:eastAsia="Arial Nova" w:cs="Arial Nova"/>
          <w:i w:val="0"/>
          <w:iCs w:val="0"/>
          <w:noProof w:val="0"/>
          <w:sz w:val="24"/>
          <w:szCs w:val="24"/>
          <w:lang w:val="en-GB"/>
        </w:rPr>
        <w:t xml:space="preserve">art of the module was to rehearse and perform the musical revue I Love You, </w:t>
      </w:r>
      <w:r w:rsidRPr="59FDCA0B" w:rsidR="396E9A8F">
        <w:rPr>
          <w:rFonts w:ascii="Arial Nova" w:hAnsi="Arial Nova" w:eastAsia="Arial Nova" w:cs="Arial Nova"/>
          <w:i w:val="0"/>
          <w:iCs w:val="0"/>
          <w:noProof w:val="0"/>
          <w:sz w:val="24"/>
          <w:szCs w:val="24"/>
          <w:lang w:val="en-GB"/>
        </w:rPr>
        <w:t>You’re</w:t>
      </w:r>
      <w:r w:rsidRPr="59FDCA0B" w:rsidR="396E9A8F">
        <w:rPr>
          <w:rFonts w:ascii="Arial Nova" w:hAnsi="Arial Nova" w:eastAsia="Arial Nova" w:cs="Arial Nova"/>
          <w:i w:val="0"/>
          <w:iCs w:val="0"/>
          <w:noProof w:val="0"/>
          <w:sz w:val="24"/>
          <w:szCs w:val="24"/>
          <w:lang w:val="en-GB"/>
        </w:rPr>
        <w:t xml:space="preserve"> P</w:t>
      </w:r>
      <w:r w:rsidRPr="59FDCA0B" w:rsidR="110AA6FE">
        <w:rPr>
          <w:rFonts w:ascii="Arial Nova" w:hAnsi="Arial Nova" w:eastAsia="Arial Nova" w:cs="Arial Nova"/>
          <w:i w:val="0"/>
          <w:iCs w:val="0"/>
          <w:noProof w:val="0"/>
          <w:sz w:val="24"/>
          <w:szCs w:val="24"/>
          <w:lang w:val="en-GB"/>
        </w:rPr>
        <w:t xml:space="preserve">erfect, Now Change. </w:t>
      </w:r>
      <w:r w:rsidRPr="59FDCA0B" w:rsidR="07784DB9">
        <w:rPr>
          <w:rFonts w:ascii="Arial Nova" w:hAnsi="Arial Nova" w:eastAsia="Arial Nova" w:cs="Arial Nova"/>
          <w:i w:val="0"/>
          <w:iCs w:val="0"/>
          <w:noProof w:val="0"/>
          <w:sz w:val="24"/>
          <w:szCs w:val="24"/>
          <w:lang w:val="en-GB"/>
        </w:rPr>
        <w:t>I began by watching the full show and</w:t>
      </w:r>
      <w:r w:rsidRPr="59FDCA0B" w:rsidR="4CD121A7">
        <w:rPr>
          <w:rFonts w:ascii="Arial Nova" w:hAnsi="Arial Nova" w:eastAsia="Arial Nova" w:cs="Arial Nova"/>
          <w:i w:val="0"/>
          <w:iCs w:val="0"/>
          <w:noProof w:val="0"/>
          <w:sz w:val="24"/>
          <w:szCs w:val="24"/>
          <w:lang w:val="en-GB"/>
        </w:rPr>
        <w:t xml:space="preserve"> carrying out research on it. I learned that the</w:t>
      </w:r>
      <w:r w:rsidRPr="59FDCA0B" w:rsidR="634EB88D">
        <w:rPr>
          <w:rFonts w:ascii="Arial Nova" w:hAnsi="Arial Nova" w:eastAsia="Arial Nova" w:cs="Arial Nova"/>
          <w:i w:val="0"/>
          <w:iCs w:val="0"/>
          <w:noProof w:val="0"/>
          <w:sz w:val="24"/>
          <w:szCs w:val="24"/>
          <w:lang w:val="en-GB"/>
        </w:rPr>
        <w:t xml:space="preserve"> intention of the writer, Joe DiPietro, was for actors to play the characte</w:t>
      </w:r>
      <w:r w:rsidRPr="59FDCA0B" w:rsidR="2D5DF2F2">
        <w:rPr>
          <w:rFonts w:ascii="Arial Nova" w:hAnsi="Arial Nova" w:eastAsia="Arial Nova" w:cs="Arial Nova"/>
          <w:i w:val="0"/>
          <w:iCs w:val="0"/>
          <w:noProof w:val="0"/>
          <w:sz w:val="24"/>
          <w:szCs w:val="24"/>
          <w:lang w:val="en-GB"/>
        </w:rPr>
        <w:t>rs truthfully. This was the main challenge for me as I tend rely on playing to the comed</w:t>
      </w:r>
      <w:r w:rsidRPr="59FDCA0B" w:rsidR="1BD06096">
        <w:rPr>
          <w:rFonts w:ascii="Arial Nova" w:hAnsi="Arial Nova" w:eastAsia="Arial Nova" w:cs="Arial Nova"/>
          <w:i w:val="0"/>
          <w:iCs w:val="0"/>
          <w:noProof w:val="0"/>
          <w:sz w:val="24"/>
          <w:szCs w:val="24"/>
          <w:lang w:val="en-GB"/>
        </w:rPr>
        <w:t>y in a show.</w:t>
      </w:r>
      <w:r w:rsidRPr="59FDCA0B" w:rsidR="25F81630">
        <w:rPr>
          <w:rFonts w:ascii="Arial Nova" w:hAnsi="Arial Nova" w:eastAsia="Arial Nova" w:cs="Arial Nova"/>
          <w:i w:val="0"/>
          <w:iCs w:val="0"/>
          <w:noProof w:val="0"/>
          <w:sz w:val="24"/>
          <w:szCs w:val="24"/>
          <w:lang w:val="en-GB"/>
        </w:rPr>
        <w:t xml:space="preserve"> When cast as the character of Susan in the scene ‘Scared Straight,’ I had to really fi</w:t>
      </w:r>
      <w:r w:rsidRPr="59FDCA0B" w:rsidR="4AA2DCCE">
        <w:rPr>
          <w:rFonts w:ascii="Arial Nova" w:hAnsi="Arial Nova" w:eastAsia="Arial Nova" w:cs="Arial Nova"/>
          <w:i w:val="0"/>
          <w:iCs w:val="0"/>
          <w:noProof w:val="0"/>
          <w:sz w:val="24"/>
          <w:szCs w:val="24"/>
          <w:lang w:val="en-GB"/>
        </w:rPr>
        <w:t>n</w:t>
      </w:r>
      <w:r w:rsidRPr="59FDCA0B" w:rsidR="25F81630">
        <w:rPr>
          <w:rFonts w:ascii="Arial Nova" w:hAnsi="Arial Nova" w:eastAsia="Arial Nova" w:cs="Arial Nova"/>
          <w:i w:val="0"/>
          <w:iCs w:val="0"/>
          <w:noProof w:val="0"/>
          <w:sz w:val="24"/>
          <w:szCs w:val="24"/>
          <w:lang w:val="en-GB"/>
        </w:rPr>
        <w:t>d the natur</w:t>
      </w:r>
      <w:r w:rsidRPr="59FDCA0B" w:rsidR="71E69FC3">
        <w:rPr>
          <w:rFonts w:ascii="Arial Nova" w:hAnsi="Arial Nova" w:eastAsia="Arial Nova" w:cs="Arial Nova"/>
          <w:i w:val="0"/>
          <w:iCs w:val="0"/>
          <w:noProof w:val="0"/>
          <w:sz w:val="24"/>
          <w:szCs w:val="24"/>
          <w:lang w:val="en-GB"/>
        </w:rPr>
        <w:t xml:space="preserve">alism in my character as the scene </w:t>
      </w:r>
      <w:bookmarkStart w:name="_Int_MqbuTRJg" w:id="368062106"/>
      <w:r w:rsidRPr="59FDCA0B" w:rsidR="71E69FC3">
        <w:rPr>
          <w:rFonts w:ascii="Arial Nova" w:hAnsi="Arial Nova" w:eastAsia="Arial Nova" w:cs="Arial Nova"/>
          <w:i w:val="0"/>
          <w:iCs w:val="0"/>
          <w:noProof w:val="0"/>
          <w:sz w:val="24"/>
          <w:szCs w:val="24"/>
          <w:lang w:val="en-GB"/>
        </w:rPr>
        <w:t>as a whole was</w:t>
      </w:r>
      <w:bookmarkEnd w:id="368062106"/>
      <w:r w:rsidRPr="59FDCA0B" w:rsidR="71E69FC3">
        <w:rPr>
          <w:rFonts w:ascii="Arial Nova" w:hAnsi="Arial Nova" w:eastAsia="Arial Nova" w:cs="Arial Nova"/>
          <w:i w:val="0"/>
          <w:iCs w:val="0"/>
          <w:noProof w:val="0"/>
          <w:sz w:val="24"/>
          <w:szCs w:val="24"/>
          <w:lang w:val="en-GB"/>
        </w:rPr>
        <w:t xml:space="preserve"> comedic, however</w:t>
      </w:r>
      <w:r w:rsidRPr="59FDCA0B" w:rsidR="1BD06096">
        <w:rPr>
          <w:rFonts w:ascii="Arial Nova" w:hAnsi="Arial Nova" w:eastAsia="Arial Nova" w:cs="Arial Nova"/>
          <w:i w:val="0"/>
          <w:iCs w:val="0"/>
          <w:noProof w:val="0"/>
          <w:sz w:val="24"/>
          <w:szCs w:val="24"/>
          <w:lang w:val="en-GB"/>
        </w:rPr>
        <w:t xml:space="preserve"> </w:t>
      </w:r>
      <w:r w:rsidRPr="59FDCA0B" w:rsidR="4FB48396">
        <w:rPr>
          <w:rFonts w:ascii="Arial Nova" w:hAnsi="Arial Nova" w:eastAsia="Arial Nova" w:cs="Arial Nova"/>
          <w:i w:val="0"/>
          <w:iCs w:val="0"/>
          <w:noProof w:val="0"/>
          <w:sz w:val="24"/>
          <w:szCs w:val="24"/>
          <w:lang w:val="en-GB"/>
        </w:rPr>
        <w:t xml:space="preserve">my character </w:t>
      </w:r>
      <w:r w:rsidRPr="59FDCA0B" w:rsidR="4FB48396">
        <w:rPr>
          <w:rFonts w:ascii="Arial Nova" w:hAnsi="Arial Nova" w:eastAsia="Arial Nova" w:cs="Arial Nova"/>
          <w:i w:val="0"/>
          <w:iCs w:val="0"/>
          <w:noProof w:val="0"/>
          <w:sz w:val="24"/>
          <w:szCs w:val="24"/>
          <w:lang w:val="en-GB"/>
        </w:rPr>
        <w:t>wasn’</w:t>
      </w:r>
      <w:r w:rsidRPr="59FDCA0B" w:rsidR="291A40DA">
        <w:rPr>
          <w:rFonts w:ascii="Arial Nova" w:hAnsi="Arial Nova" w:eastAsia="Arial Nova" w:cs="Arial Nova"/>
          <w:i w:val="0"/>
          <w:iCs w:val="0"/>
          <w:noProof w:val="0"/>
          <w:sz w:val="24"/>
          <w:szCs w:val="24"/>
          <w:lang w:val="en-GB"/>
        </w:rPr>
        <w:t>t</w:t>
      </w:r>
      <w:r w:rsidRPr="59FDCA0B" w:rsidR="291A40DA">
        <w:rPr>
          <w:rFonts w:ascii="Arial Nova" w:hAnsi="Arial Nova" w:eastAsia="Arial Nova" w:cs="Arial Nova"/>
          <w:i w:val="0"/>
          <w:iCs w:val="0"/>
          <w:noProof w:val="0"/>
          <w:sz w:val="24"/>
          <w:szCs w:val="24"/>
          <w:lang w:val="en-GB"/>
        </w:rPr>
        <w:t xml:space="preserve"> the comedy character. </w:t>
      </w:r>
      <w:r w:rsidRPr="59FDCA0B" w:rsidR="1BD06096">
        <w:rPr>
          <w:rFonts w:ascii="Arial Nova" w:hAnsi="Arial Nova" w:eastAsia="Arial Nova" w:cs="Arial Nova"/>
          <w:i w:val="0"/>
          <w:iCs w:val="0"/>
          <w:noProof w:val="0"/>
          <w:sz w:val="24"/>
          <w:szCs w:val="24"/>
          <w:lang w:val="en-GB"/>
        </w:rPr>
        <w:t xml:space="preserve">Therefore, I used </w:t>
      </w:r>
      <w:r w:rsidRPr="59FDCA0B" w:rsidR="31325285">
        <w:rPr>
          <w:rFonts w:ascii="Arial Nova" w:hAnsi="Arial Nova" w:eastAsia="Arial Nova" w:cs="Arial Nova"/>
          <w:noProof w:val="0"/>
          <w:sz w:val="24"/>
          <w:szCs w:val="24"/>
          <w:lang w:val="en-GB"/>
        </w:rPr>
        <w:t xml:space="preserve">The Meisner Technique. </w:t>
      </w:r>
      <w:r w:rsidRPr="59FDCA0B" w:rsidR="31325285">
        <w:rPr>
          <w:rFonts w:ascii="Arial Nova" w:hAnsi="Arial Nova" w:eastAsia="Arial Nova" w:cs="Arial Nova"/>
          <w:i w:val="1"/>
          <w:iCs w:val="1"/>
          <w:noProof w:val="0"/>
          <w:sz w:val="24"/>
          <w:szCs w:val="24"/>
          <w:lang w:val="en-GB"/>
        </w:rPr>
        <w:t>“The Meisner Technique is an approach to acting that focuses on emotional connection and instinctual behaviour. It is an approach to acting that theatre actor and acting teacher Sanford Meisner developed. The Meisner approach to acting emphasizes three elements: emotional preparation, repetition exercises, an</w:t>
      </w:r>
      <w:r w:rsidRPr="59FDCA0B" w:rsidR="75443CCA">
        <w:rPr>
          <w:rFonts w:ascii="Arial Nova" w:hAnsi="Arial Nova" w:eastAsia="Arial Nova" w:cs="Arial Nova"/>
          <w:i w:val="1"/>
          <w:iCs w:val="1"/>
          <w:noProof w:val="0"/>
          <w:sz w:val="24"/>
          <w:szCs w:val="24"/>
          <w:lang w:val="en-GB"/>
        </w:rPr>
        <w:t>d improvisation.” (</w:t>
      </w:r>
      <w:r w:rsidRPr="59FDCA0B" w:rsidR="3923B62B">
        <w:rPr>
          <w:rFonts w:ascii="Arial Nova" w:hAnsi="Arial Nova" w:eastAsia="Arial Nova" w:cs="Arial Nova"/>
          <w:i w:val="1"/>
          <w:iCs w:val="1"/>
          <w:noProof w:val="0"/>
          <w:sz w:val="24"/>
          <w:szCs w:val="24"/>
          <w:lang w:val="en-GB"/>
        </w:rPr>
        <w:t>Masterclass. 2020. Meisner Technique: Sanford Meisner’s Approa</w:t>
      </w:r>
      <w:r w:rsidRPr="59FDCA0B" w:rsidR="7112CB01">
        <w:rPr>
          <w:rFonts w:ascii="Arial Nova" w:hAnsi="Arial Nova" w:eastAsia="Arial Nova" w:cs="Arial Nova"/>
          <w:i w:val="1"/>
          <w:iCs w:val="1"/>
          <w:noProof w:val="0"/>
          <w:sz w:val="24"/>
          <w:szCs w:val="24"/>
          <w:lang w:val="en-GB"/>
        </w:rPr>
        <w:t>c</w:t>
      </w:r>
      <w:r w:rsidRPr="59FDCA0B" w:rsidR="3923B62B">
        <w:rPr>
          <w:rFonts w:ascii="Arial Nova" w:hAnsi="Arial Nova" w:eastAsia="Arial Nova" w:cs="Arial Nova"/>
          <w:i w:val="1"/>
          <w:iCs w:val="1"/>
          <w:noProof w:val="0"/>
          <w:sz w:val="24"/>
          <w:szCs w:val="24"/>
          <w:lang w:val="en-GB"/>
        </w:rPr>
        <w:t>h to Acting</w:t>
      </w:r>
      <w:r w:rsidRPr="59FDCA0B" w:rsidR="756F2B0B">
        <w:rPr>
          <w:rFonts w:ascii="Arial Nova" w:hAnsi="Arial Nova" w:eastAsia="Arial Nova" w:cs="Arial Nova"/>
          <w:i w:val="1"/>
          <w:iCs w:val="1"/>
          <w:noProof w:val="0"/>
          <w:sz w:val="24"/>
          <w:szCs w:val="24"/>
          <w:lang w:val="en-GB"/>
        </w:rPr>
        <w:t>. Paraphrased.)</w:t>
      </w:r>
      <w:r w:rsidRPr="59FDCA0B" w:rsidR="1C286AB1">
        <w:rPr>
          <w:rFonts w:ascii="Arial Nova" w:hAnsi="Arial Nova" w:eastAsia="Arial Nova" w:cs="Arial Nova"/>
          <w:i w:val="1"/>
          <w:iCs w:val="1"/>
          <w:noProof w:val="0"/>
          <w:sz w:val="24"/>
          <w:szCs w:val="24"/>
          <w:lang w:val="en-GB"/>
        </w:rPr>
        <w:t xml:space="preserve"> </w:t>
      </w:r>
      <w:r w:rsidRPr="59FDCA0B" w:rsidR="4D8F1C07">
        <w:rPr>
          <w:rFonts w:ascii="Arial Nova" w:hAnsi="Arial Nova" w:eastAsia="Arial Nova" w:cs="Arial Nova"/>
          <w:i w:val="0"/>
          <w:iCs w:val="0"/>
          <w:noProof w:val="0"/>
          <w:sz w:val="24"/>
          <w:szCs w:val="24"/>
          <w:lang w:val="en-GB"/>
        </w:rPr>
        <w:t xml:space="preserve">By applying this technique and reacting </w:t>
      </w:r>
      <w:r w:rsidRPr="59FDCA0B" w:rsidR="6EB02857">
        <w:rPr>
          <w:rFonts w:ascii="Arial Nova" w:hAnsi="Arial Nova" w:eastAsia="Arial Nova" w:cs="Arial Nova"/>
          <w:i w:val="0"/>
          <w:iCs w:val="0"/>
          <w:noProof w:val="0"/>
          <w:sz w:val="24"/>
          <w:szCs w:val="24"/>
          <w:lang w:val="en-GB"/>
        </w:rPr>
        <w:t>off</w:t>
      </w:r>
      <w:r w:rsidRPr="59FDCA0B" w:rsidR="4D8F1C07">
        <w:rPr>
          <w:rFonts w:ascii="Arial Nova" w:hAnsi="Arial Nova" w:eastAsia="Arial Nova" w:cs="Arial Nova"/>
          <w:i w:val="0"/>
          <w:iCs w:val="0"/>
          <w:noProof w:val="0"/>
          <w:sz w:val="24"/>
          <w:szCs w:val="24"/>
          <w:lang w:val="en-GB"/>
        </w:rPr>
        <w:t xml:space="preserve"> my partner</w:t>
      </w:r>
      <w:r w:rsidRPr="59FDCA0B" w:rsidR="30B3EBD4">
        <w:rPr>
          <w:rFonts w:ascii="Arial Nova" w:hAnsi="Arial Nova" w:eastAsia="Arial Nova" w:cs="Arial Nova"/>
          <w:i w:val="0"/>
          <w:iCs w:val="0"/>
          <w:noProof w:val="0"/>
          <w:sz w:val="24"/>
          <w:szCs w:val="24"/>
          <w:lang w:val="en-GB"/>
        </w:rPr>
        <w:t xml:space="preserve">’s reactions rather than planning or pretending to feel a certian way, I achieved a more naturalistic and believable performance. </w:t>
      </w:r>
      <w:r w:rsidRPr="59FDCA0B" w:rsidR="57E9C85C">
        <w:rPr>
          <w:rFonts w:ascii="Arial Nova" w:hAnsi="Arial Nova" w:eastAsia="Arial Nova" w:cs="Arial Nova"/>
          <w:i w:val="0"/>
          <w:iCs w:val="0"/>
          <w:noProof w:val="0"/>
          <w:sz w:val="24"/>
          <w:szCs w:val="24"/>
          <w:lang w:val="en-GB"/>
        </w:rPr>
        <w:t xml:space="preserve">To achieve this, we also staged minimal movement and kept mantras simple. For example, </w:t>
      </w:r>
      <w:r w:rsidRPr="59FDCA0B" w:rsidR="62208ECC">
        <w:rPr>
          <w:rFonts w:ascii="Arial Nova" w:hAnsi="Arial Nova" w:eastAsia="Arial Nova" w:cs="Arial Nova"/>
          <w:i w:val="0"/>
          <w:iCs w:val="0"/>
          <w:noProof w:val="0"/>
          <w:sz w:val="24"/>
          <w:szCs w:val="24"/>
          <w:lang w:val="en-GB"/>
        </w:rPr>
        <w:t>the mantra I decided to focus on for my character was ‘I am scared.’ This allowed me to keep in mind what I was trying to achieve for my character</w:t>
      </w:r>
      <w:r w:rsidRPr="59FDCA0B" w:rsidR="59DA3849">
        <w:rPr>
          <w:rFonts w:ascii="Arial Nova" w:hAnsi="Arial Nova" w:eastAsia="Arial Nova" w:cs="Arial Nova"/>
          <w:i w:val="0"/>
          <w:iCs w:val="0"/>
          <w:noProof w:val="0"/>
          <w:sz w:val="24"/>
          <w:szCs w:val="24"/>
          <w:lang w:val="en-GB"/>
        </w:rPr>
        <w:t xml:space="preserve">, but it also </w:t>
      </w:r>
      <w:r w:rsidRPr="59FDCA0B" w:rsidR="59DA3849">
        <w:rPr>
          <w:rFonts w:ascii="Arial Nova" w:hAnsi="Arial Nova" w:eastAsia="Arial Nova" w:cs="Arial Nova"/>
          <w:i w:val="0"/>
          <w:iCs w:val="0"/>
          <w:noProof w:val="0"/>
          <w:sz w:val="24"/>
          <w:szCs w:val="24"/>
          <w:lang w:val="en-GB"/>
        </w:rPr>
        <w:t>didn’t</w:t>
      </w:r>
      <w:r w:rsidRPr="59FDCA0B" w:rsidR="59DA3849">
        <w:rPr>
          <w:rFonts w:ascii="Arial Nova" w:hAnsi="Arial Nova" w:eastAsia="Arial Nova" w:cs="Arial Nova"/>
          <w:i w:val="0"/>
          <w:iCs w:val="0"/>
          <w:noProof w:val="0"/>
          <w:sz w:val="24"/>
          <w:szCs w:val="24"/>
          <w:lang w:val="en-GB"/>
        </w:rPr>
        <w:t xml:space="preserve"> limit me in my acting choices. </w:t>
      </w:r>
    </w:p>
    <w:p w:rsidR="1251353F" w:rsidP="59FDCA0B" w:rsidRDefault="1251353F" w14:paraId="4206749C" w14:textId="766F113B">
      <w:pPr>
        <w:pStyle w:val="Normal"/>
        <w:suppressLineNumbers w:val="0"/>
        <w:bidi w:val="0"/>
        <w:spacing w:before="0" w:beforeAutospacing="off" w:after="160" w:afterAutospacing="off" w:line="279" w:lineRule="auto"/>
        <w:ind w:left="0" w:right="0" w:firstLine="720"/>
        <w:jc w:val="left"/>
        <w:rPr>
          <w:rFonts w:ascii="Arial Nova" w:hAnsi="Arial Nova" w:eastAsia="Arial Nova" w:cs="Arial Nova"/>
          <w:i w:val="0"/>
          <w:iCs w:val="0"/>
          <w:noProof w:val="0"/>
          <w:sz w:val="24"/>
          <w:szCs w:val="24"/>
          <w:lang w:val="en-GB"/>
        </w:rPr>
      </w:pPr>
      <w:r w:rsidRPr="59FDCA0B" w:rsidR="1251353F">
        <w:rPr>
          <w:rFonts w:ascii="Arial Nova" w:hAnsi="Arial Nova" w:eastAsia="Arial Nova" w:cs="Arial Nova"/>
          <w:i w:val="0"/>
          <w:iCs w:val="0"/>
          <w:noProof w:val="0"/>
          <w:sz w:val="24"/>
          <w:szCs w:val="24"/>
          <w:lang w:val="en-GB"/>
        </w:rPr>
        <w:t>One of the main challenges I discovered w</w:t>
      </w:r>
      <w:r w:rsidRPr="59FDCA0B" w:rsidR="59DA3849">
        <w:rPr>
          <w:rFonts w:ascii="Arial Nova" w:hAnsi="Arial Nova" w:eastAsia="Arial Nova" w:cs="Arial Nova"/>
          <w:i w:val="0"/>
          <w:iCs w:val="0"/>
          <w:noProof w:val="0"/>
          <w:sz w:val="24"/>
          <w:szCs w:val="24"/>
          <w:lang w:val="en-GB"/>
        </w:rPr>
        <w:t xml:space="preserve">hen acting the character of The Bride in the scene </w:t>
      </w:r>
      <w:r w:rsidRPr="59FDCA0B" w:rsidR="429FF246">
        <w:rPr>
          <w:rFonts w:ascii="Arial Nova" w:hAnsi="Arial Nova" w:eastAsia="Arial Nova" w:cs="Arial Nova"/>
          <w:i w:val="0"/>
          <w:iCs w:val="0"/>
          <w:noProof w:val="0"/>
          <w:sz w:val="24"/>
          <w:szCs w:val="24"/>
          <w:lang w:val="en-GB"/>
        </w:rPr>
        <w:t>‘Wedding Vows,’ I had to take a different approach due to there being no speaking lines, only song. It was also a big scene in the performance as it invol</w:t>
      </w:r>
      <w:r w:rsidRPr="59FDCA0B" w:rsidR="1928FD53">
        <w:rPr>
          <w:rFonts w:ascii="Arial Nova" w:hAnsi="Arial Nova" w:eastAsia="Arial Nova" w:cs="Arial Nova"/>
          <w:i w:val="0"/>
          <w:iCs w:val="0"/>
          <w:noProof w:val="0"/>
          <w:sz w:val="24"/>
          <w:szCs w:val="24"/>
          <w:lang w:val="en-GB"/>
        </w:rPr>
        <w:t xml:space="preserve">ved four main characters and the entire ensemble, therefore there was no </w:t>
      </w:r>
      <w:r w:rsidRPr="59FDCA0B" w:rsidR="632A4EB0">
        <w:rPr>
          <w:rFonts w:ascii="Arial Nova" w:hAnsi="Arial Nova" w:eastAsia="Arial Nova" w:cs="Arial Nova"/>
          <w:i w:val="0"/>
          <w:iCs w:val="0"/>
          <w:noProof w:val="0"/>
          <w:sz w:val="24"/>
          <w:szCs w:val="24"/>
          <w:lang w:val="en-GB"/>
        </w:rPr>
        <w:t>choice</w:t>
      </w:r>
      <w:r w:rsidRPr="59FDCA0B" w:rsidR="1928FD53">
        <w:rPr>
          <w:rFonts w:ascii="Arial Nova" w:hAnsi="Arial Nova" w:eastAsia="Arial Nova" w:cs="Arial Nova"/>
          <w:i w:val="0"/>
          <w:iCs w:val="0"/>
          <w:noProof w:val="0"/>
          <w:sz w:val="24"/>
          <w:szCs w:val="24"/>
          <w:lang w:val="en-GB"/>
        </w:rPr>
        <w:t xml:space="preserve"> but </w:t>
      </w:r>
      <w:r w:rsidRPr="59FDCA0B" w:rsidR="3DAC0ECE">
        <w:rPr>
          <w:rFonts w:ascii="Arial Nova" w:hAnsi="Arial Nova" w:eastAsia="Arial Nova" w:cs="Arial Nova"/>
          <w:i w:val="0"/>
          <w:iCs w:val="0"/>
          <w:noProof w:val="0"/>
          <w:sz w:val="24"/>
          <w:szCs w:val="24"/>
          <w:lang w:val="en-GB"/>
        </w:rPr>
        <w:t>to plan movement and reactions, as well as keeping it as naturalistic as possible. I decided to use a different practitioner, Stanislavsky</w:t>
      </w:r>
      <w:r w:rsidRPr="59FDCA0B" w:rsidR="7CB51A6F">
        <w:rPr>
          <w:rFonts w:ascii="Arial Nova" w:hAnsi="Arial Nova" w:eastAsia="Arial Nova" w:cs="Arial Nova"/>
          <w:i w:val="0"/>
          <w:iCs w:val="0"/>
          <w:noProof w:val="0"/>
          <w:sz w:val="24"/>
          <w:szCs w:val="24"/>
          <w:lang w:val="en-GB"/>
        </w:rPr>
        <w:t xml:space="preserve">. </w:t>
      </w:r>
      <w:r w:rsidRPr="59FDCA0B" w:rsidR="4113007B">
        <w:rPr>
          <w:rFonts w:ascii="Arial Nova" w:hAnsi="Arial Nova" w:eastAsia="Arial Nova" w:cs="Arial Nova"/>
          <w:i w:val="0"/>
          <w:iCs w:val="0"/>
          <w:noProof w:val="0"/>
          <w:sz w:val="24"/>
          <w:szCs w:val="24"/>
          <w:lang w:val="en-GB"/>
        </w:rPr>
        <w:t>I focused</w:t>
      </w:r>
      <w:r w:rsidRPr="59FDCA0B" w:rsidR="4052B1CE">
        <w:rPr>
          <w:rFonts w:ascii="Arial Nova" w:hAnsi="Arial Nova" w:eastAsia="Arial Nova" w:cs="Arial Nova"/>
          <w:i w:val="0"/>
          <w:iCs w:val="0"/>
          <w:noProof w:val="0"/>
          <w:sz w:val="24"/>
          <w:szCs w:val="24"/>
          <w:lang w:val="en-GB"/>
        </w:rPr>
        <w:t xml:space="preserve"> on his technique, ‘The Magical If.’ </w:t>
      </w:r>
      <w:r w:rsidRPr="59FDCA0B" w:rsidR="12631D90">
        <w:rPr>
          <w:rFonts w:ascii="Arial Nova" w:hAnsi="Arial Nova" w:eastAsia="Arial Nova" w:cs="Arial Nova"/>
          <w:i w:val="0"/>
          <w:iCs w:val="0"/>
          <w:noProof w:val="0"/>
          <w:sz w:val="24"/>
          <w:szCs w:val="24"/>
          <w:lang w:val="en-GB"/>
        </w:rPr>
        <w:t>For example, due to never being in the situation of a bride at a wedding getting cold feet, I decided to immerse myself into the universe of the show</w:t>
      </w:r>
      <w:r w:rsidRPr="59FDCA0B" w:rsidR="413A4044">
        <w:rPr>
          <w:rFonts w:ascii="Arial Nova" w:hAnsi="Arial Nova" w:eastAsia="Arial Nova" w:cs="Arial Nova"/>
          <w:i w:val="0"/>
          <w:iCs w:val="0"/>
          <w:noProof w:val="0"/>
          <w:sz w:val="24"/>
          <w:szCs w:val="24"/>
          <w:lang w:val="en-GB"/>
        </w:rPr>
        <w:t xml:space="preserve"> </w:t>
      </w:r>
      <w:r w:rsidRPr="59FDCA0B" w:rsidR="12631D90">
        <w:rPr>
          <w:rFonts w:ascii="Arial Nova" w:hAnsi="Arial Nova" w:eastAsia="Arial Nova" w:cs="Arial Nova"/>
          <w:i w:val="0"/>
          <w:iCs w:val="0"/>
          <w:noProof w:val="0"/>
          <w:sz w:val="24"/>
          <w:szCs w:val="24"/>
          <w:lang w:val="en-GB"/>
        </w:rPr>
        <w:t>and acted exactly how I</w:t>
      </w:r>
      <w:r w:rsidRPr="59FDCA0B" w:rsidR="208B985E">
        <w:rPr>
          <w:rFonts w:ascii="Arial Nova" w:hAnsi="Arial Nova" w:eastAsia="Arial Nova" w:cs="Arial Nova"/>
          <w:i w:val="0"/>
          <w:iCs w:val="0"/>
          <w:noProof w:val="0"/>
          <w:sz w:val="24"/>
          <w:szCs w:val="24"/>
          <w:lang w:val="en-GB"/>
        </w:rPr>
        <w:t xml:space="preserve"> would imagine I would feel in that situation. I believe that playing a character who has had more life experience than me </w:t>
      </w:r>
      <w:r w:rsidRPr="59FDCA0B" w:rsidR="2A348F8A">
        <w:rPr>
          <w:rFonts w:ascii="Arial Nova" w:hAnsi="Arial Nova" w:eastAsia="Arial Nova" w:cs="Arial Nova"/>
          <w:i w:val="0"/>
          <w:iCs w:val="0"/>
          <w:noProof w:val="0"/>
          <w:sz w:val="24"/>
          <w:szCs w:val="24"/>
          <w:lang w:val="en-GB"/>
        </w:rPr>
        <w:t>was difficult, as I had nothing to compare it to, however I chose the closest situation where I have felt nervous, and a sense of questioning and regret, and applied it to this scene.</w:t>
      </w:r>
      <w:r w:rsidRPr="59FDCA0B" w:rsidR="3E98BB0F">
        <w:rPr>
          <w:rFonts w:ascii="Arial Nova" w:hAnsi="Arial Nova" w:eastAsia="Arial Nova" w:cs="Arial Nova"/>
          <w:i w:val="0"/>
          <w:iCs w:val="0"/>
          <w:noProof w:val="0"/>
          <w:sz w:val="24"/>
          <w:szCs w:val="24"/>
          <w:lang w:val="en-GB"/>
        </w:rPr>
        <w:t xml:space="preserve"> </w:t>
      </w:r>
      <w:r w:rsidRPr="59FDCA0B" w:rsidR="3E98BB0F">
        <w:rPr>
          <w:rFonts w:ascii="Arial Nova" w:hAnsi="Arial Nova" w:eastAsia="Arial Nova" w:cs="Arial Nova"/>
          <w:i w:val="1"/>
          <w:iCs w:val="1"/>
          <w:noProof w:val="0"/>
          <w:sz w:val="24"/>
          <w:szCs w:val="24"/>
          <w:lang w:val="en-GB"/>
        </w:rPr>
        <w:t>“In the process of embodying a role, you draw upon your observation of the real world.” (Merlin, B. 2007. The Complete Stani</w:t>
      </w:r>
      <w:r w:rsidRPr="59FDCA0B" w:rsidR="35FE9775">
        <w:rPr>
          <w:rFonts w:ascii="Arial Nova" w:hAnsi="Arial Nova" w:eastAsia="Arial Nova" w:cs="Arial Nova"/>
          <w:i w:val="1"/>
          <w:iCs w:val="1"/>
          <w:noProof w:val="0"/>
          <w:sz w:val="24"/>
          <w:szCs w:val="24"/>
          <w:lang w:val="en-GB"/>
        </w:rPr>
        <w:t xml:space="preserve">slavsky toolkit, p, </w:t>
      </w:r>
      <w:r w:rsidRPr="59FDCA0B" w:rsidR="10FB588B">
        <w:rPr>
          <w:rFonts w:ascii="Arial Nova" w:hAnsi="Arial Nova" w:eastAsia="Arial Nova" w:cs="Arial Nova"/>
          <w:i w:val="1"/>
          <w:iCs w:val="1"/>
          <w:noProof w:val="0"/>
          <w:sz w:val="24"/>
          <w:szCs w:val="24"/>
          <w:lang w:val="en-GB"/>
        </w:rPr>
        <w:t>93.)</w:t>
      </w:r>
    </w:p>
    <w:p w:rsidR="10F7C33C" w:rsidP="59FDCA0B" w:rsidRDefault="10F7C33C" w14:paraId="5F1BFCFB" w14:textId="6570A39F">
      <w:pPr>
        <w:pStyle w:val="Normal"/>
        <w:suppressLineNumbers w:val="0"/>
        <w:bidi w:val="0"/>
        <w:spacing w:before="0" w:beforeAutospacing="off" w:after="160" w:afterAutospacing="off" w:line="279" w:lineRule="auto"/>
        <w:ind w:left="0" w:right="0" w:firstLine="720"/>
        <w:jc w:val="left"/>
        <w:rPr>
          <w:rFonts w:ascii="Arial Nova" w:hAnsi="Arial Nova" w:eastAsia="Arial Nova" w:cs="Arial Nova"/>
          <w:i w:val="0"/>
          <w:iCs w:val="0"/>
          <w:noProof w:val="0"/>
          <w:sz w:val="24"/>
          <w:szCs w:val="24"/>
          <w:lang w:val="en-GB"/>
        </w:rPr>
      </w:pPr>
      <w:r w:rsidRPr="59FDCA0B" w:rsidR="10F7C33C">
        <w:rPr>
          <w:rFonts w:ascii="Arial Nova" w:hAnsi="Arial Nova" w:eastAsia="Arial Nova" w:cs="Arial Nova"/>
          <w:i w:val="0"/>
          <w:iCs w:val="0"/>
          <w:noProof w:val="0"/>
          <w:sz w:val="24"/>
          <w:szCs w:val="24"/>
          <w:lang w:val="en-GB"/>
        </w:rPr>
        <w:t xml:space="preserve">In conclusion, this module has allowed me to improve my skillset by </w:t>
      </w:r>
      <w:r w:rsidRPr="59FDCA0B" w:rsidR="7B2CD8B4">
        <w:rPr>
          <w:rFonts w:ascii="Arial Nova" w:hAnsi="Arial Nova" w:eastAsia="Arial Nova" w:cs="Arial Nova"/>
          <w:i w:val="0"/>
          <w:iCs w:val="0"/>
          <w:noProof w:val="0"/>
          <w:sz w:val="24"/>
          <w:szCs w:val="24"/>
          <w:lang w:val="en-GB"/>
        </w:rPr>
        <w:t xml:space="preserve">implementing methods I learnt from certain practitioners and </w:t>
      </w:r>
      <w:r w:rsidRPr="59FDCA0B" w:rsidR="7B2CD8B4">
        <w:rPr>
          <w:rFonts w:ascii="Arial Nova" w:hAnsi="Arial Nova" w:eastAsia="Arial Nova" w:cs="Arial Nova"/>
          <w:i w:val="0"/>
          <w:iCs w:val="0"/>
          <w:noProof w:val="0"/>
          <w:sz w:val="24"/>
          <w:szCs w:val="24"/>
          <w:lang w:val="en-GB"/>
        </w:rPr>
        <w:t>showcasing</w:t>
      </w:r>
      <w:r w:rsidRPr="59FDCA0B" w:rsidR="7B2CD8B4">
        <w:rPr>
          <w:rFonts w:ascii="Arial Nova" w:hAnsi="Arial Nova" w:eastAsia="Arial Nova" w:cs="Arial Nova"/>
          <w:i w:val="0"/>
          <w:iCs w:val="0"/>
          <w:noProof w:val="0"/>
          <w:sz w:val="24"/>
          <w:szCs w:val="24"/>
          <w:lang w:val="en-GB"/>
        </w:rPr>
        <w:t xml:space="preserve"> them through performances. </w:t>
      </w:r>
      <w:r w:rsidRPr="59FDCA0B" w:rsidR="4E2F3FDF">
        <w:rPr>
          <w:rFonts w:ascii="Arial Nova" w:hAnsi="Arial Nova" w:eastAsia="Arial Nova" w:cs="Arial Nova"/>
          <w:i w:val="0"/>
          <w:iCs w:val="0"/>
          <w:noProof w:val="0"/>
          <w:sz w:val="24"/>
          <w:szCs w:val="24"/>
          <w:lang w:val="en-GB"/>
        </w:rPr>
        <w:t>The biggest challenge that I needed to overcome was learning how to play naturalism instead of using comedy as a safety net</w:t>
      </w:r>
      <w:r w:rsidRPr="59FDCA0B" w:rsidR="109056AF">
        <w:rPr>
          <w:rFonts w:ascii="Arial Nova" w:hAnsi="Arial Nova" w:eastAsia="Arial Nova" w:cs="Arial Nova"/>
          <w:i w:val="0"/>
          <w:iCs w:val="0"/>
          <w:noProof w:val="0"/>
          <w:sz w:val="24"/>
          <w:szCs w:val="24"/>
          <w:lang w:val="en-GB"/>
        </w:rPr>
        <w:t xml:space="preserve">. I feel as though this was achieved by </w:t>
      </w:r>
      <w:r w:rsidRPr="59FDCA0B" w:rsidR="4CD01844">
        <w:rPr>
          <w:rFonts w:ascii="Arial Nova" w:hAnsi="Arial Nova" w:eastAsia="Arial Nova" w:cs="Arial Nova"/>
          <w:i w:val="0"/>
          <w:iCs w:val="0"/>
          <w:noProof w:val="0"/>
          <w:sz w:val="24"/>
          <w:szCs w:val="24"/>
          <w:lang w:val="en-GB"/>
        </w:rPr>
        <w:t xml:space="preserve">delving deeper into Meisner’s techniques, as he focuses on real reactions to what is going on in a scene. I have found this module </w:t>
      </w:r>
      <w:r w:rsidRPr="59FDCA0B" w:rsidR="741D0AAB">
        <w:rPr>
          <w:rFonts w:ascii="Arial Nova" w:hAnsi="Arial Nova" w:eastAsia="Arial Nova" w:cs="Arial Nova"/>
          <w:i w:val="0"/>
          <w:iCs w:val="0"/>
          <w:noProof w:val="0"/>
          <w:sz w:val="24"/>
          <w:szCs w:val="24"/>
          <w:lang w:val="en-GB"/>
        </w:rPr>
        <w:t xml:space="preserve">extremely useful to me as an actor, as I have learnt how to adapt to directions and have developed the versatility to change my acting </w:t>
      </w:r>
      <w:r w:rsidRPr="59FDCA0B" w:rsidR="741D0AAB">
        <w:rPr>
          <w:rFonts w:ascii="Arial Nova" w:hAnsi="Arial Nova" w:eastAsia="Arial Nova" w:cs="Arial Nova"/>
          <w:i w:val="0"/>
          <w:iCs w:val="0"/>
          <w:noProof w:val="0"/>
          <w:sz w:val="24"/>
          <w:szCs w:val="24"/>
          <w:lang w:val="en-GB"/>
        </w:rPr>
        <w:t>style</w:t>
      </w:r>
      <w:r w:rsidRPr="59FDCA0B" w:rsidR="741D0AAB">
        <w:rPr>
          <w:rFonts w:ascii="Arial Nova" w:hAnsi="Arial Nova" w:eastAsia="Arial Nova" w:cs="Arial Nova"/>
          <w:i w:val="0"/>
          <w:iCs w:val="0"/>
          <w:noProof w:val="0"/>
          <w:sz w:val="24"/>
          <w:szCs w:val="24"/>
          <w:lang w:val="en-GB"/>
        </w:rPr>
        <w:t xml:space="preserve"> </w:t>
      </w:r>
      <w:r w:rsidRPr="59FDCA0B" w:rsidR="5EBB26F4">
        <w:rPr>
          <w:rFonts w:ascii="Arial Nova" w:hAnsi="Arial Nova" w:eastAsia="Arial Nova" w:cs="Arial Nova"/>
          <w:i w:val="0"/>
          <w:iCs w:val="0"/>
          <w:noProof w:val="0"/>
          <w:sz w:val="24"/>
          <w:szCs w:val="24"/>
          <w:lang w:val="en-GB"/>
        </w:rPr>
        <w:t>when necessary.</w:t>
      </w:r>
    </w:p>
    <w:p w:rsidR="59FDCA0B" w:rsidP="59FDCA0B" w:rsidRDefault="59FDCA0B" w14:paraId="1049E313" w14:textId="6ED4A32D">
      <w:pPr>
        <w:rPr>
          <w:rFonts w:ascii="Arial Nova" w:hAnsi="Arial Nova" w:eastAsia="Arial Nova" w:cs="Arial Nova"/>
          <w:b w:val="0"/>
          <w:bCs w:val="0"/>
          <w:sz w:val="24"/>
          <w:szCs w:val="24"/>
        </w:rPr>
      </w:pPr>
    </w:p>
    <w:p w:rsidR="032A0C80" w:rsidP="59FDCA0B" w:rsidRDefault="032A0C80" w14:paraId="552EC2FF" w14:textId="05F94C55">
      <w:pPr>
        <w:rPr>
          <w:rFonts w:ascii="Arial Nova" w:hAnsi="Arial Nova" w:eastAsia="Arial Nova" w:cs="Arial Nova"/>
          <w:b w:val="1"/>
          <w:bCs w:val="1"/>
          <w:sz w:val="24"/>
          <w:szCs w:val="24"/>
          <w:u w:val="single"/>
        </w:rPr>
      </w:pPr>
      <w:r w:rsidRPr="59FDCA0B" w:rsidR="032A0C80">
        <w:rPr>
          <w:rFonts w:ascii="Arial Nova" w:hAnsi="Arial Nova" w:eastAsia="Arial Nova" w:cs="Arial Nova"/>
          <w:b w:val="1"/>
          <w:bCs w:val="1"/>
          <w:sz w:val="24"/>
          <w:szCs w:val="24"/>
          <w:u w:val="single"/>
        </w:rPr>
        <w:t>Bibliography</w:t>
      </w:r>
    </w:p>
    <w:p w:rsidR="032A0C80" w:rsidP="59FDCA0B" w:rsidRDefault="032A0C80" w14:paraId="1143BCBD" w14:textId="39378A4D">
      <w:pPr>
        <w:pStyle w:val="Heading1"/>
        <w:spacing w:before="0" w:beforeAutospacing="off" w:after="360" w:afterAutospacing="off" w:line="360" w:lineRule="auto"/>
        <w:jc w:val="left"/>
      </w:pPr>
      <w:r w:rsidRPr="59FDCA0B" w:rsidR="032A0C80">
        <w:rPr>
          <w:rFonts w:ascii="Times New Roman" w:hAnsi="Times New Roman" w:eastAsia="Times New Roman" w:cs="Times New Roman"/>
          <w:noProof w:val="0"/>
          <w:sz w:val="36"/>
          <w:szCs w:val="36"/>
          <w:lang w:val="en-GB"/>
        </w:rPr>
        <w:t>Reference list</w:t>
      </w:r>
    </w:p>
    <w:p w:rsidR="032A0C80" w:rsidP="59FDCA0B" w:rsidRDefault="032A0C80" w14:paraId="1199B983" w14:textId="2CD2E146">
      <w:pPr>
        <w:spacing w:before="0" w:beforeAutospacing="off" w:after="240" w:afterAutospacing="off" w:line="360" w:lineRule="auto"/>
      </w:pPr>
      <w:r w:rsidRPr="59FDCA0B" w:rsidR="032A0C80">
        <w:rPr>
          <w:rFonts w:ascii="Times New Roman" w:hAnsi="Times New Roman" w:eastAsia="Times New Roman" w:cs="Times New Roman"/>
          <w:noProof w:val="0"/>
          <w:sz w:val="24"/>
          <w:szCs w:val="24"/>
          <w:lang w:val="en-GB"/>
        </w:rPr>
        <w:t xml:space="preserve">Maidment, C. (2019). </w:t>
      </w:r>
      <w:r w:rsidRPr="59FDCA0B" w:rsidR="032A0C80">
        <w:rPr>
          <w:rFonts w:ascii="Times New Roman" w:hAnsi="Times New Roman" w:eastAsia="Times New Roman" w:cs="Times New Roman"/>
          <w:i w:val="1"/>
          <w:iCs w:val="1"/>
          <w:noProof w:val="0"/>
          <w:sz w:val="24"/>
          <w:szCs w:val="24"/>
          <w:lang w:val="en-GB"/>
        </w:rPr>
        <w:t>The Escapism Theatre Provides</w:t>
      </w:r>
      <w:r w:rsidRPr="59FDCA0B" w:rsidR="032A0C80">
        <w:rPr>
          <w:rFonts w:ascii="Times New Roman" w:hAnsi="Times New Roman" w:eastAsia="Times New Roman" w:cs="Times New Roman"/>
          <w:noProof w:val="0"/>
          <w:sz w:val="24"/>
          <w:szCs w:val="24"/>
          <w:lang w:val="en-GB"/>
        </w:rPr>
        <w:t xml:space="preserve">. [online] OnStage Blog. Available at: </w:t>
      </w:r>
      <w:hyperlink r:id="R66c6d864f7954443">
        <w:r w:rsidRPr="59FDCA0B" w:rsidR="032A0C80">
          <w:rPr>
            <w:rStyle w:val="Hyperlink"/>
            <w:rFonts w:ascii="Times New Roman" w:hAnsi="Times New Roman" w:eastAsia="Times New Roman" w:cs="Times New Roman"/>
            <w:noProof w:val="0"/>
            <w:sz w:val="24"/>
            <w:szCs w:val="24"/>
            <w:lang w:val="en-GB"/>
          </w:rPr>
          <w:t>https://www.onstageblog.com/editorials/2019/5/14/the-escapism-theatre-provides</w:t>
        </w:r>
      </w:hyperlink>
      <w:r w:rsidRPr="59FDCA0B" w:rsidR="032A0C80">
        <w:rPr>
          <w:rFonts w:ascii="Times New Roman" w:hAnsi="Times New Roman" w:eastAsia="Times New Roman" w:cs="Times New Roman"/>
          <w:noProof w:val="0"/>
          <w:sz w:val="24"/>
          <w:szCs w:val="24"/>
          <w:lang w:val="en-GB"/>
        </w:rPr>
        <w:t>.</w:t>
      </w:r>
    </w:p>
    <w:p w:rsidR="032A0C80" w:rsidP="59FDCA0B" w:rsidRDefault="032A0C80" w14:paraId="3D3A6BB8" w14:textId="6112C6BD">
      <w:pPr>
        <w:spacing w:before="0" w:beforeAutospacing="off" w:after="240" w:afterAutospacing="off" w:line="360" w:lineRule="auto"/>
      </w:pPr>
      <w:r w:rsidRPr="59FDCA0B" w:rsidR="032A0C80">
        <w:rPr>
          <w:rFonts w:ascii="Times New Roman" w:hAnsi="Times New Roman" w:eastAsia="Times New Roman" w:cs="Times New Roman"/>
          <w:noProof w:val="0"/>
          <w:sz w:val="24"/>
          <w:szCs w:val="24"/>
          <w:lang w:val="en-GB"/>
        </w:rPr>
        <w:t xml:space="preserve">Masterclass (2020). </w:t>
      </w:r>
      <w:r w:rsidRPr="59FDCA0B" w:rsidR="032A0C80">
        <w:rPr>
          <w:rFonts w:ascii="Times New Roman" w:hAnsi="Times New Roman" w:eastAsia="Times New Roman" w:cs="Times New Roman"/>
          <w:i w:val="1"/>
          <w:iCs w:val="1"/>
          <w:noProof w:val="0"/>
          <w:sz w:val="24"/>
          <w:szCs w:val="24"/>
          <w:lang w:val="en-GB"/>
        </w:rPr>
        <w:t>Meisner Technique: Sanford Meisner’s Approach to Acting - 2024 - MasterClass</w:t>
      </w:r>
      <w:r w:rsidRPr="59FDCA0B" w:rsidR="032A0C80">
        <w:rPr>
          <w:rFonts w:ascii="Times New Roman" w:hAnsi="Times New Roman" w:eastAsia="Times New Roman" w:cs="Times New Roman"/>
          <w:noProof w:val="0"/>
          <w:sz w:val="24"/>
          <w:szCs w:val="24"/>
          <w:lang w:val="en-GB"/>
        </w:rPr>
        <w:t xml:space="preserve">. [online] MasterClass. Available at: </w:t>
      </w:r>
      <w:hyperlink r:id="Rd4166d34926f4e8e">
        <w:r w:rsidRPr="59FDCA0B" w:rsidR="032A0C80">
          <w:rPr>
            <w:rStyle w:val="Hyperlink"/>
            <w:rFonts w:ascii="Times New Roman" w:hAnsi="Times New Roman" w:eastAsia="Times New Roman" w:cs="Times New Roman"/>
            <w:noProof w:val="0"/>
            <w:sz w:val="24"/>
            <w:szCs w:val="24"/>
            <w:lang w:val="en-GB"/>
          </w:rPr>
          <w:t>https://www.masterclass.com/articles/meisner-technique</w:t>
        </w:r>
      </w:hyperlink>
      <w:r w:rsidRPr="59FDCA0B" w:rsidR="032A0C80">
        <w:rPr>
          <w:rFonts w:ascii="Times New Roman" w:hAnsi="Times New Roman" w:eastAsia="Times New Roman" w:cs="Times New Roman"/>
          <w:noProof w:val="0"/>
          <w:sz w:val="24"/>
          <w:szCs w:val="24"/>
          <w:lang w:val="en-GB"/>
        </w:rPr>
        <w:t>.</w:t>
      </w:r>
    </w:p>
    <w:p w:rsidR="032A0C80" w:rsidP="59FDCA0B" w:rsidRDefault="032A0C80" w14:paraId="4DAB6211" w14:textId="3DBAF333">
      <w:pPr>
        <w:spacing w:before="0" w:beforeAutospacing="off" w:after="240" w:afterAutospacing="off" w:line="360" w:lineRule="auto"/>
      </w:pPr>
      <w:r w:rsidRPr="59FDCA0B" w:rsidR="032A0C80">
        <w:rPr>
          <w:rFonts w:ascii="Times New Roman" w:hAnsi="Times New Roman" w:eastAsia="Times New Roman" w:cs="Times New Roman"/>
          <w:noProof w:val="0"/>
          <w:sz w:val="24"/>
          <w:szCs w:val="24"/>
          <w:lang w:val="en-GB"/>
        </w:rPr>
        <w:t>Theatrefolk</w:t>
      </w:r>
      <w:r w:rsidRPr="59FDCA0B" w:rsidR="032A0C80">
        <w:rPr>
          <w:rFonts w:ascii="Times New Roman" w:hAnsi="Times New Roman" w:eastAsia="Times New Roman" w:cs="Times New Roman"/>
          <w:noProof w:val="0"/>
          <w:sz w:val="24"/>
          <w:szCs w:val="24"/>
          <w:lang w:val="en-GB"/>
        </w:rPr>
        <w:t xml:space="preserve"> (2016). </w:t>
      </w:r>
      <w:r w:rsidRPr="59FDCA0B" w:rsidR="032A0C80">
        <w:rPr>
          <w:rFonts w:ascii="Times New Roman" w:hAnsi="Times New Roman" w:eastAsia="Times New Roman" w:cs="Times New Roman"/>
          <w:i w:val="1"/>
          <w:iCs w:val="1"/>
          <w:noProof w:val="0"/>
          <w:sz w:val="24"/>
          <w:szCs w:val="24"/>
          <w:lang w:val="en-GB"/>
        </w:rPr>
        <w:t>Uta Hagen’s Nine Questions</w:t>
      </w:r>
      <w:r w:rsidRPr="59FDCA0B" w:rsidR="032A0C80">
        <w:rPr>
          <w:rFonts w:ascii="Times New Roman" w:hAnsi="Times New Roman" w:eastAsia="Times New Roman" w:cs="Times New Roman"/>
          <w:noProof w:val="0"/>
          <w:sz w:val="24"/>
          <w:szCs w:val="24"/>
          <w:lang w:val="en-GB"/>
        </w:rPr>
        <w:t xml:space="preserve">. [online] Google.com. Available at: </w:t>
      </w:r>
      <w:hyperlink r:id="Rcf553810ebfd4c95">
        <w:r w:rsidRPr="59FDCA0B" w:rsidR="032A0C80">
          <w:rPr>
            <w:rStyle w:val="Hyperlink"/>
            <w:rFonts w:ascii="Times New Roman" w:hAnsi="Times New Roman" w:eastAsia="Times New Roman" w:cs="Times New Roman"/>
            <w:noProof w:val="0"/>
            <w:sz w:val="24"/>
            <w:szCs w:val="24"/>
            <w:lang w:val="en-GB"/>
          </w:rPr>
          <w:t>https://www.google.com/url?sa=t&amp;source=web&amp;rct=j&amp;opi=89978449&amp;url=https://smithvilledrama.com/wp-content/uploads/2016/07/Uta_Hagen_9_Questions.pdf&amp;ved=2ahUKEwiTw_PIwsqRAxX6XEEAHXdsLcoQFnoECBgQAQ&amp;usg=AOvVaw1rG26em5yCirhGYOlkMqcT</w:t>
        </w:r>
      </w:hyperlink>
      <w:r w:rsidRPr="59FDCA0B" w:rsidR="032A0C80">
        <w:rPr>
          <w:rFonts w:ascii="Times New Roman" w:hAnsi="Times New Roman" w:eastAsia="Times New Roman" w:cs="Times New Roman"/>
          <w:noProof w:val="0"/>
          <w:sz w:val="24"/>
          <w:szCs w:val="24"/>
          <w:lang w:val="en-GB"/>
        </w:rPr>
        <w:t xml:space="preserve"> [Accessed 19 Dec. 2025].</w:t>
      </w:r>
    </w:p>
    <w:p w:rsidR="032A0C80" w:rsidP="59FDCA0B" w:rsidRDefault="032A0C80" w14:paraId="086E64F2" w14:textId="28112A42">
      <w:pPr>
        <w:pStyle w:val="Normal"/>
        <w:suppressLineNumbers w:val="0"/>
        <w:bidi w:val="0"/>
        <w:spacing w:before="0" w:beforeAutospacing="off" w:after="240" w:afterAutospacing="off" w:line="360" w:lineRule="auto"/>
        <w:rPr>
          <w:rFonts w:ascii="Arial Nova" w:hAnsi="Arial Nova" w:eastAsia="Arial Nova" w:cs="Arial Nova"/>
          <w:i w:val="0"/>
          <w:iCs w:val="0"/>
          <w:noProof w:val="0"/>
          <w:sz w:val="24"/>
          <w:szCs w:val="24"/>
          <w:lang w:val="en-GB"/>
        </w:rPr>
      </w:pPr>
      <w:r w:rsidRPr="59FDCA0B" w:rsidR="032A0C80">
        <w:rPr>
          <w:rFonts w:ascii="Arial Nova" w:hAnsi="Arial Nova" w:eastAsia="Arial Nova" w:cs="Arial Nova"/>
          <w:i w:val="1"/>
          <w:iCs w:val="1"/>
          <w:noProof w:val="0"/>
          <w:sz w:val="24"/>
          <w:szCs w:val="24"/>
          <w:lang w:val="en-GB"/>
        </w:rPr>
        <w:t>Merlin, B. 2007. The Complete Stanislavsky toolkit.</w:t>
      </w:r>
    </w:p>
    <w:p w:rsidR="59FDCA0B" w:rsidP="59FDCA0B" w:rsidRDefault="59FDCA0B" w14:paraId="629B303E" w14:textId="7469EB47">
      <w:pPr>
        <w:rPr>
          <w:rFonts w:ascii="Arial Nova" w:hAnsi="Arial Nova" w:eastAsia="Arial Nova" w:cs="Arial Nova"/>
          <w:b w:val="0"/>
          <w:bCs w:val="0"/>
          <w:sz w:val="24"/>
          <w:szCs w:val="24"/>
          <w:u w:val="none"/>
        </w:rPr>
      </w:pPr>
    </w:p>
    <w:sectPr>
      <w:pgSz w:w="11906" w:h="16838" w:orient="portrait"/>
      <w:pgMar w:top="1440" w:right="1440" w:bottom="1440" w:left="1440" w:header="720" w:footer="720" w:gutter="0"/>
      <w:cols w:space="720"/>
      <w:docGrid w:linePitch="360"/>
      <w:headerReference w:type="default" r:id="R590d8a8ecb014753"/>
      <w:footerReference w:type="default" r:id="R3085220be42541c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9FDCA0B" w:rsidTr="59FDCA0B" w14:paraId="7AF990DD">
      <w:trPr>
        <w:trHeight w:val="300"/>
      </w:trPr>
      <w:tc>
        <w:tcPr>
          <w:tcW w:w="3005" w:type="dxa"/>
          <w:tcMar/>
        </w:tcPr>
        <w:p w:rsidR="59FDCA0B" w:rsidP="59FDCA0B" w:rsidRDefault="59FDCA0B" w14:paraId="59460940" w14:textId="2AE20799">
          <w:pPr>
            <w:pStyle w:val="Header"/>
            <w:bidi w:val="0"/>
            <w:ind w:left="-115"/>
            <w:jc w:val="left"/>
          </w:pPr>
        </w:p>
      </w:tc>
      <w:tc>
        <w:tcPr>
          <w:tcW w:w="3005" w:type="dxa"/>
          <w:tcMar/>
        </w:tcPr>
        <w:p w:rsidR="59FDCA0B" w:rsidP="59FDCA0B" w:rsidRDefault="59FDCA0B" w14:paraId="1423BD2F" w14:textId="52ABBF9E">
          <w:pPr>
            <w:pStyle w:val="Header"/>
            <w:bidi w:val="0"/>
            <w:jc w:val="center"/>
          </w:pPr>
        </w:p>
      </w:tc>
      <w:tc>
        <w:tcPr>
          <w:tcW w:w="3005" w:type="dxa"/>
          <w:tcMar/>
        </w:tcPr>
        <w:p w:rsidR="59FDCA0B" w:rsidP="59FDCA0B" w:rsidRDefault="59FDCA0B" w14:paraId="5546E1F4" w14:textId="26D16D16">
          <w:pPr>
            <w:pStyle w:val="Header"/>
            <w:bidi w:val="0"/>
            <w:ind w:right="-115"/>
            <w:jc w:val="right"/>
          </w:pPr>
        </w:p>
      </w:tc>
    </w:tr>
  </w:tbl>
  <w:p w:rsidR="59FDCA0B" w:rsidP="59FDCA0B" w:rsidRDefault="59FDCA0B" w14:paraId="0310B5F5" w14:textId="20D8423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9FDCA0B" w:rsidTr="59FDCA0B" w14:paraId="1EE9D0D9">
      <w:trPr>
        <w:trHeight w:val="300"/>
      </w:trPr>
      <w:tc>
        <w:tcPr>
          <w:tcW w:w="3005" w:type="dxa"/>
          <w:tcMar/>
        </w:tcPr>
        <w:p w:rsidR="59FDCA0B" w:rsidP="59FDCA0B" w:rsidRDefault="59FDCA0B" w14:paraId="6661DA6D" w14:textId="5369F0B1">
          <w:pPr>
            <w:pStyle w:val="Header"/>
            <w:bidi w:val="0"/>
            <w:ind w:left="-115"/>
            <w:jc w:val="left"/>
          </w:pPr>
        </w:p>
      </w:tc>
      <w:tc>
        <w:tcPr>
          <w:tcW w:w="3005" w:type="dxa"/>
          <w:tcMar/>
        </w:tcPr>
        <w:p w:rsidR="59FDCA0B" w:rsidP="59FDCA0B" w:rsidRDefault="59FDCA0B" w14:paraId="3F57C957" w14:textId="4B30CC6A">
          <w:pPr>
            <w:pStyle w:val="Header"/>
            <w:bidi w:val="0"/>
            <w:jc w:val="center"/>
          </w:pPr>
        </w:p>
      </w:tc>
      <w:tc>
        <w:tcPr>
          <w:tcW w:w="3005" w:type="dxa"/>
          <w:tcMar/>
        </w:tcPr>
        <w:p w:rsidR="59FDCA0B" w:rsidP="59FDCA0B" w:rsidRDefault="59FDCA0B" w14:paraId="4610D4D5" w14:textId="7262081D">
          <w:pPr>
            <w:pStyle w:val="Header"/>
            <w:bidi w:val="0"/>
            <w:ind w:right="-115"/>
            <w:jc w:val="right"/>
          </w:pPr>
        </w:p>
      </w:tc>
    </w:tr>
  </w:tbl>
  <w:p w:rsidR="59FDCA0B" w:rsidP="59FDCA0B" w:rsidRDefault="59FDCA0B" w14:paraId="72553E16" w14:textId="1FAB0103">
    <w:pPr>
      <w:pStyle w:val="Header"/>
      <w:bidi w:val="0"/>
    </w:pPr>
  </w:p>
</w:hdr>
</file>

<file path=word/intelligence2.xml><?xml version="1.0" encoding="utf-8"?>
<int2:intelligence xmlns:int2="http://schemas.microsoft.com/office/intelligence/2020/intelligence">
  <int2:observations>
    <int2:bookmark int2:bookmarkName="_Int_MqbuTRJg" int2:invalidationBookmarkName="" int2:hashCode="Li04IVUQgrD+3R" int2:id="8kZKTyQS">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967726"/>
    <w:rsid w:val="0003D315"/>
    <w:rsid w:val="00563253"/>
    <w:rsid w:val="00947B9A"/>
    <w:rsid w:val="0204A8DD"/>
    <w:rsid w:val="032A0C80"/>
    <w:rsid w:val="035D9CF8"/>
    <w:rsid w:val="036FADDA"/>
    <w:rsid w:val="03B46A2F"/>
    <w:rsid w:val="03C14DC2"/>
    <w:rsid w:val="04A5E0C3"/>
    <w:rsid w:val="05AD87DC"/>
    <w:rsid w:val="05D82464"/>
    <w:rsid w:val="066B07E2"/>
    <w:rsid w:val="06959489"/>
    <w:rsid w:val="06EA4445"/>
    <w:rsid w:val="07784DB9"/>
    <w:rsid w:val="08E39A07"/>
    <w:rsid w:val="0AF38E08"/>
    <w:rsid w:val="0B414ADD"/>
    <w:rsid w:val="0B46CC79"/>
    <w:rsid w:val="0C4F0260"/>
    <w:rsid w:val="0D20E49C"/>
    <w:rsid w:val="0D3C4C9C"/>
    <w:rsid w:val="0E65A9F4"/>
    <w:rsid w:val="0F792F53"/>
    <w:rsid w:val="109056AF"/>
    <w:rsid w:val="10B06994"/>
    <w:rsid w:val="10F7C33C"/>
    <w:rsid w:val="10FB588B"/>
    <w:rsid w:val="110AA6FE"/>
    <w:rsid w:val="1251353F"/>
    <w:rsid w:val="12631D90"/>
    <w:rsid w:val="1349B9CC"/>
    <w:rsid w:val="13FA780D"/>
    <w:rsid w:val="15D4EDB0"/>
    <w:rsid w:val="16F53AFB"/>
    <w:rsid w:val="174F3D35"/>
    <w:rsid w:val="17D37B9F"/>
    <w:rsid w:val="17FDAF06"/>
    <w:rsid w:val="1928FD53"/>
    <w:rsid w:val="19697553"/>
    <w:rsid w:val="19AF669C"/>
    <w:rsid w:val="19ECB549"/>
    <w:rsid w:val="1B11E361"/>
    <w:rsid w:val="1BD06096"/>
    <w:rsid w:val="1C286AB1"/>
    <w:rsid w:val="1CD4A53E"/>
    <w:rsid w:val="1CDECC62"/>
    <w:rsid w:val="1D14C259"/>
    <w:rsid w:val="1D891A1D"/>
    <w:rsid w:val="1E27ABC4"/>
    <w:rsid w:val="1F7974F0"/>
    <w:rsid w:val="1F8C70C4"/>
    <w:rsid w:val="208B985E"/>
    <w:rsid w:val="20EB3463"/>
    <w:rsid w:val="22B5B367"/>
    <w:rsid w:val="235D5386"/>
    <w:rsid w:val="2391AA3B"/>
    <w:rsid w:val="241BB3AC"/>
    <w:rsid w:val="25096751"/>
    <w:rsid w:val="253D50EC"/>
    <w:rsid w:val="25E53DC6"/>
    <w:rsid w:val="25E99CF2"/>
    <w:rsid w:val="25F81630"/>
    <w:rsid w:val="27BC8044"/>
    <w:rsid w:val="291A40DA"/>
    <w:rsid w:val="2A348F8A"/>
    <w:rsid w:val="2AB0FC46"/>
    <w:rsid w:val="2ADB1674"/>
    <w:rsid w:val="2B027F15"/>
    <w:rsid w:val="2B1F7FE3"/>
    <w:rsid w:val="2BD80721"/>
    <w:rsid w:val="2BEB5871"/>
    <w:rsid w:val="2BFA9157"/>
    <w:rsid w:val="2CD515C7"/>
    <w:rsid w:val="2D1AFB75"/>
    <w:rsid w:val="2D5DF2F2"/>
    <w:rsid w:val="2D72BD4B"/>
    <w:rsid w:val="2EB349CA"/>
    <w:rsid w:val="2F6B960D"/>
    <w:rsid w:val="30138775"/>
    <w:rsid w:val="3053824A"/>
    <w:rsid w:val="30B3EBD4"/>
    <w:rsid w:val="31325285"/>
    <w:rsid w:val="339174F6"/>
    <w:rsid w:val="33B55908"/>
    <w:rsid w:val="340E0517"/>
    <w:rsid w:val="34D9D816"/>
    <w:rsid w:val="35FE9775"/>
    <w:rsid w:val="38FB8533"/>
    <w:rsid w:val="3923B62B"/>
    <w:rsid w:val="3938B3F0"/>
    <w:rsid w:val="394FA8E5"/>
    <w:rsid w:val="396E9A8F"/>
    <w:rsid w:val="399AA592"/>
    <w:rsid w:val="3A3ADCD7"/>
    <w:rsid w:val="3B967726"/>
    <w:rsid w:val="3D067E3A"/>
    <w:rsid w:val="3DAC0ECE"/>
    <w:rsid w:val="3DBC9C26"/>
    <w:rsid w:val="3DF90121"/>
    <w:rsid w:val="3E3A94F4"/>
    <w:rsid w:val="3E733999"/>
    <w:rsid w:val="3E8917A1"/>
    <w:rsid w:val="3E98BB0F"/>
    <w:rsid w:val="3E99B96A"/>
    <w:rsid w:val="4052B1CE"/>
    <w:rsid w:val="40557E19"/>
    <w:rsid w:val="406BBF0E"/>
    <w:rsid w:val="40B63D2A"/>
    <w:rsid w:val="4113007B"/>
    <w:rsid w:val="41335906"/>
    <w:rsid w:val="413A4044"/>
    <w:rsid w:val="4140E6F5"/>
    <w:rsid w:val="4162E5B8"/>
    <w:rsid w:val="41B80CF9"/>
    <w:rsid w:val="41CE13EE"/>
    <w:rsid w:val="41FA2AED"/>
    <w:rsid w:val="429FF246"/>
    <w:rsid w:val="42A42174"/>
    <w:rsid w:val="42F6B853"/>
    <w:rsid w:val="4398E25D"/>
    <w:rsid w:val="439D916F"/>
    <w:rsid w:val="43AD8290"/>
    <w:rsid w:val="43ED61F1"/>
    <w:rsid w:val="45AF2638"/>
    <w:rsid w:val="46895622"/>
    <w:rsid w:val="46C3231B"/>
    <w:rsid w:val="46FF473A"/>
    <w:rsid w:val="470554A9"/>
    <w:rsid w:val="482B6842"/>
    <w:rsid w:val="48709993"/>
    <w:rsid w:val="487B3E03"/>
    <w:rsid w:val="48E51538"/>
    <w:rsid w:val="48FECC65"/>
    <w:rsid w:val="49192C16"/>
    <w:rsid w:val="4954674F"/>
    <w:rsid w:val="496A2FC5"/>
    <w:rsid w:val="49B912C5"/>
    <w:rsid w:val="4AA2DCCE"/>
    <w:rsid w:val="4B323093"/>
    <w:rsid w:val="4B5C9203"/>
    <w:rsid w:val="4BAF3BD7"/>
    <w:rsid w:val="4BDD761A"/>
    <w:rsid w:val="4C45856D"/>
    <w:rsid w:val="4C9AC830"/>
    <w:rsid w:val="4CB45939"/>
    <w:rsid w:val="4CD01844"/>
    <w:rsid w:val="4CD121A7"/>
    <w:rsid w:val="4CF602CA"/>
    <w:rsid w:val="4D8A2078"/>
    <w:rsid w:val="4D8F1C07"/>
    <w:rsid w:val="4E1431B4"/>
    <w:rsid w:val="4E2707B4"/>
    <w:rsid w:val="4E2F3FDF"/>
    <w:rsid w:val="4FB48396"/>
    <w:rsid w:val="5019E8E1"/>
    <w:rsid w:val="5221FFBA"/>
    <w:rsid w:val="5225CBC4"/>
    <w:rsid w:val="524775FD"/>
    <w:rsid w:val="536582CC"/>
    <w:rsid w:val="53EE76F2"/>
    <w:rsid w:val="54362D4C"/>
    <w:rsid w:val="544283D2"/>
    <w:rsid w:val="548199F4"/>
    <w:rsid w:val="54C77951"/>
    <w:rsid w:val="56857727"/>
    <w:rsid w:val="569B34CE"/>
    <w:rsid w:val="575CD610"/>
    <w:rsid w:val="57E9C85C"/>
    <w:rsid w:val="58C732AA"/>
    <w:rsid w:val="5943D2EE"/>
    <w:rsid w:val="59DA3849"/>
    <w:rsid w:val="59FDCA0B"/>
    <w:rsid w:val="5A3F7C57"/>
    <w:rsid w:val="5A64B6B1"/>
    <w:rsid w:val="5AE2CBD0"/>
    <w:rsid w:val="5B1A8AE9"/>
    <w:rsid w:val="5B22147A"/>
    <w:rsid w:val="5CC5930D"/>
    <w:rsid w:val="5CC7998A"/>
    <w:rsid w:val="5D5EB30A"/>
    <w:rsid w:val="5D685DAC"/>
    <w:rsid w:val="5DB27219"/>
    <w:rsid w:val="5E911308"/>
    <w:rsid w:val="5EA8CB95"/>
    <w:rsid w:val="5EBB26F4"/>
    <w:rsid w:val="5FD8DE67"/>
    <w:rsid w:val="610765AC"/>
    <w:rsid w:val="61B078EE"/>
    <w:rsid w:val="61DD2F66"/>
    <w:rsid w:val="62074422"/>
    <w:rsid w:val="62208ECC"/>
    <w:rsid w:val="632A4EB0"/>
    <w:rsid w:val="634EB88D"/>
    <w:rsid w:val="6499EFC9"/>
    <w:rsid w:val="649B2AA2"/>
    <w:rsid w:val="64DFCDB4"/>
    <w:rsid w:val="65026D2D"/>
    <w:rsid w:val="65245337"/>
    <w:rsid w:val="6526548C"/>
    <w:rsid w:val="653F5ABC"/>
    <w:rsid w:val="6679254F"/>
    <w:rsid w:val="66E4548E"/>
    <w:rsid w:val="672B6747"/>
    <w:rsid w:val="684D2A23"/>
    <w:rsid w:val="68904FD0"/>
    <w:rsid w:val="69F059E1"/>
    <w:rsid w:val="6A0637E0"/>
    <w:rsid w:val="6A5BC33A"/>
    <w:rsid w:val="6B58D08B"/>
    <w:rsid w:val="6BD1A694"/>
    <w:rsid w:val="6D4C6062"/>
    <w:rsid w:val="6D5377B3"/>
    <w:rsid w:val="6E5CEDE8"/>
    <w:rsid w:val="6EA0D77B"/>
    <w:rsid w:val="6EA541A6"/>
    <w:rsid w:val="6EB02857"/>
    <w:rsid w:val="6EE0D3FA"/>
    <w:rsid w:val="6F0C704C"/>
    <w:rsid w:val="6FB0389A"/>
    <w:rsid w:val="6FCDE156"/>
    <w:rsid w:val="7053074E"/>
    <w:rsid w:val="70FF4B14"/>
    <w:rsid w:val="7112CB01"/>
    <w:rsid w:val="71D79149"/>
    <w:rsid w:val="71E69FC3"/>
    <w:rsid w:val="72A53576"/>
    <w:rsid w:val="735C5EF5"/>
    <w:rsid w:val="73A98502"/>
    <w:rsid w:val="741D0AAB"/>
    <w:rsid w:val="743AFBDB"/>
    <w:rsid w:val="74842EC1"/>
    <w:rsid w:val="75443CCA"/>
    <w:rsid w:val="755FD779"/>
    <w:rsid w:val="756F2B0B"/>
    <w:rsid w:val="765CD02D"/>
    <w:rsid w:val="7755DAC1"/>
    <w:rsid w:val="782A124D"/>
    <w:rsid w:val="786B4534"/>
    <w:rsid w:val="792DDCEC"/>
    <w:rsid w:val="7A61C805"/>
    <w:rsid w:val="7B2CD8B4"/>
    <w:rsid w:val="7B416E46"/>
    <w:rsid w:val="7B6B8DD2"/>
    <w:rsid w:val="7BFA14BF"/>
    <w:rsid w:val="7CB51A6F"/>
    <w:rsid w:val="7D3BF829"/>
    <w:rsid w:val="7EFCDBD2"/>
    <w:rsid w:val="7F04E966"/>
    <w:rsid w:val="7F4EC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3C9DE"/>
  <w15:chartTrackingRefBased/>
  <w15:docId w15:val="{D3DBE69B-A7AC-47FE-A18E-5F995171B8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9FDCA0B"/>
    <w:pPr>
      <w:tabs>
        <w:tab w:val="center" w:leader="none" w:pos="4680"/>
        <w:tab w:val="right" w:leader="none" w:pos="9360"/>
      </w:tabs>
      <w:spacing w:after="0" w:line="240" w:lineRule="auto"/>
    </w:pPr>
  </w:style>
  <w:style w:type="paragraph" w:styleId="Footer">
    <w:uiPriority w:val="99"/>
    <w:name w:val="footer"/>
    <w:basedOn w:val="Normal"/>
    <w:unhideWhenUsed/>
    <w:rsid w:val="59FDCA0B"/>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9FDCA0B"/>
    <w:rPr>
      <w:color w:val="467886"/>
      <w:u w:val="single"/>
    </w:rPr>
  </w:style>
  <w:style w:type="paragraph" w:styleId="Heading1">
    <w:uiPriority w:val="9"/>
    <w:name w:val="heading 1"/>
    <w:basedOn w:val="Normal"/>
    <w:next w:val="Normal"/>
    <w:qFormat/>
    <w:rsid w:val="59FDCA0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nstageblog.com/editorials/2019/5/14/the-escapism-theatre-provides" TargetMode="External" Id="R66c6d864f7954443" /><Relationship Type="http://schemas.openxmlformats.org/officeDocument/2006/relationships/hyperlink" Target="https://www.masterclass.com/articles/meisner-technique" TargetMode="External" Id="Rd4166d34926f4e8e" /><Relationship Type="http://schemas.openxmlformats.org/officeDocument/2006/relationships/hyperlink" Target="https://www.google.com/url?sa=t&amp;source=web&amp;rct=j&amp;opi=89978449&amp;url=https://smithvilledrama.com/wp-content/uploads/2016/07/Uta_Hagen_9_Questions.pdf&amp;ved=2ahUKEwiTw_PIwsqRAxX6XEEAHXdsLcoQFnoECBgQAQ&amp;usg=AOvVaw1rG26em5yCirhGYOlkMqcT" TargetMode="External" Id="Rcf553810ebfd4c95" /><Relationship Type="http://schemas.openxmlformats.org/officeDocument/2006/relationships/header" Target="/word/header.xml" Id="R590d8a8ecb014753" /><Relationship Type="http://schemas.openxmlformats.org/officeDocument/2006/relationships/footer" Target="/word/footer.xml" Id="R3085220be42541c0" /><Relationship Type="http://schemas.microsoft.com/office/2020/10/relationships/intelligence" Target="/word/intelligence2.xml" Id="R5fb961feb78f4c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Betsi Williams (2400585)</dc:creator>
  <keywords/>
  <dc:description/>
  <lastModifiedBy>Betsi Williams (2400585)</lastModifiedBy>
  <revision>2</revision>
  <dcterms:created xsi:type="dcterms:W3CDTF">2025-12-17T19:34:10.9417745Z</dcterms:created>
  <dcterms:modified xsi:type="dcterms:W3CDTF">2025-12-19T23:26:48.8121870Z</dcterms:modified>
</coreProperties>
</file>