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A1B2C4" w14:textId="77777777" w:rsidR="00766437" w:rsidRPr="00766437" w:rsidRDefault="00766437" w:rsidP="00766437">
      <w:pPr>
        <w:autoSpaceDE w:val="0"/>
        <w:autoSpaceDN w:val="0"/>
        <w:adjustRightInd w:val="0"/>
        <w:spacing w:after="0" w:line="238" w:lineRule="atLeast"/>
        <w:jc w:val="center"/>
        <w:rPr>
          <w:rFonts w:ascii="Arial" w:eastAsia="Times New Roman" w:hAnsi="Arial" w:cs="Arial"/>
          <w:b/>
          <w:bCs/>
          <w:color w:val="000000" w:themeColor="text1"/>
          <w:kern w:val="0"/>
          <w:sz w:val="36"/>
          <w:szCs w:val="36"/>
          <w14:ligatures w14:val="none"/>
        </w:rPr>
      </w:pPr>
      <w:r w:rsidRPr="00766437">
        <w:rPr>
          <w:rFonts w:ascii="Arial" w:eastAsia="Times New Roman" w:hAnsi="Arial" w:cs="Arial"/>
          <w:b/>
          <w:bCs/>
          <w:color w:val="000000" w:themeColor="text1"/>
          <w:kern w:val="0"/>
          <w:sz w:val="36"/>
          <w:szCs w:val="36"/>
          <w14:ligatures w14:val="none"/>
        </w:rPr>
        <w:t>BA (</w:t>
      </w:r>
      <w:proofErr w:type="spellStart"/>
      <w:r w:rsidRPr="00766437">
        <w:rPr>
          <w:rFonts w:ascii="Arial" w:eastAsia="Times New Roman" w:hAnsi="Arial" w:cs="Arial"/>
          <w:b/>
          <w:bCs/>
          <w:color w:val="000000" w:themeColor="text1"/>
          <w:kern w:val="0"/>
          <w:sz w:val="36"/>
          <w:szCs w:val="36"/>
          <w14:ligatures w14:val="none"/>
        </w:rPr>
        <w:t>Hons</w:t>
      </w:r>
      <w:proofErr w:type="spellEnd"/>
      <w:r w:rsidRPr="00766437">
        <w:rPr>
          <w:rFonts w:ascii="Arial" w:eastAsia="Times New Roman" w:hAnsi="Arial" w:cs="Arial"/>
          <w:b/>
          <w:bCs/>
          <w:color w:val="000000" w:themeColor="text1"/>
          <w:kern w:val="0"/>
          <w:sz w:val="36"/>
          <w:szCs w:val="36"/>
          <w14:ligatures w14:val="none"/>
        </w:rPr>
        <w:t xml:space="preserve">) Musical Theatre </w:t>
      </w:r>
    </w:p>
    <w:p w14:paraId="4653CA8A" w14:textId="77777777" w:rsidR="00766437" w:rsidRPr="00766437" w:rsidRDefault="00766437" w:rsidP="00766437">
      <w:pPr>
        <w:autoSpaceDE w:val="0"/>
        <w:autoSpaceDN w:val="0"/>
        <w:adjustRightInd w:val="0"/>
        <w:spacing w:after="0" w:line="240" w:lineRule="auto"/>
        <w:jc w:val="center"/>
        <w:rPr>
          <w:rFonts w:ascii="Arial" w:eastAsia="Times New Roman" w:hAnsi="Arial" w:cs="Arial"/>
          <w:b/>
          <w:bCs/>
          <w:color w:val="000000" w:themeColor="text1"/>
          <w:kern w:val="0"/>
          <w:sz w:val="32"/>
          <w:szCs w:val="32"/>
          <w14:ligatures w14:val="none"/>
        </w:rPr>
      </w:pPr>
    </w:p>
    <w:p w14:paraId="178DF8F6" w14:textId="77777777" w:rsidR="00766437" w:rsidRPr="00766437" w:rsidRDefault="00766437" w:rsidP="00766437">
      <w:pPr>
        <w:autoSpaceDE w:val="0"/>
        <w:autoSpaceDN w:val="0"/>
        <w:adjustRightInd w:val="0"/>
        <w:spacing w:after="0" w:line="240" w:lineRule="auto"/>
        <w:jc w:val="center"/>
        <w:rPr>
          <w:rFonts w:ascii="Arial" w:eastAsia="Times New Roman" w:hAnsi="Arial" w:cs="Arial"/>
          <w:b/>
          <w:bCs/>
          <w:color w:val="000000" w:themeColor="text1"/>
          <w:kern w:val="0"/>
          <w:sz w:val="36"/>
          <w:szCs w:val="36"/>
          <w14:ligatures w14:val="none"/>
        </w:rPr>
      </w:pPr>
      <w:r w:rsidRPr="00766437">
        <w:rPr>
          <w:rFonts w:ascii="Arial" w:eastAsia="Times New Roman" w:hAnsi="Arial" w:cs="Arial"/>
          <w:b/>
          <w:bCs/>
          <w:color w:val="000000" w:themeColor="text1"/>
          <w:kern w:val="0"/>
          <w:sz w:val="36"/>
          <w:szCs w:val="36"/>
          <w14:ligatures w14:val="none"/>
        </w:rPr>
        <w:t>Assessment Cover Page</w:t>
      </w:r>
    </w:p>
    <w:p w14:paraId="3C94AD44" w14:textId="77777777" w:rsidR="00766437" w:rsidRPr="00766437" w:rsidRDefault="00766437" w:rsidP="00766437">
      <w:pPr>
        <w:spacing w:after="0" w:line="240" w:lineRule="auto"/>
        <w:rPr>
          <w:rFonts w:ascii="Arial" w:eastAsiaTheme="minorHAnsi" w:hAnsi="Arial" w:cs="Arial"/>
          <w:kern w:val="0"/>
          <w:sz w:val="36"/>
          <w:szCs w:val="36"/>
          <w14:ligatures w14:val="none"/>
        </w:rPr>
      </w:pPr>
    </w:p>
    <w:p w14:paraId="2EC7D083" w14:textId="77777777" w:rsidR="00766437" w:rsidRPr="00766437" w:rsidRDefault="00766437" w:rsidP="00766437">
      <w:pPr>
        <w:spacing w:after="0" w:line="240" w:lineRule="auto"/>
        <w:rPr>
          <w:rFonts w:ascii="Arial" w:eastAsiaTheme="minorHAnsi" w:hAnsi="Arial" w:cs="Arial"/>
          <w:kern w:val="0"/>
          <w:sz w:val="36"/>
          <w:szCs w:val="36"/>
          <w14:ligatures w14:val="none"/>
        </w:rPr>
      </w:pPr>
    </w:p>
    <w:p w14:paraId="4296FE04" w14:textId="77777777" w:rsidR="00766437" w:rsidRPr="00766437" w:rsidRDefault="00766437" w:rsidP="00766437">
      <w:pPr>
        <w:spacing w:after="0" w:line="240" w:lineRule="auto"/>
        <w:rPr>
          <w:rFonts w:ascii="Arial" w:eastAsiaTheme="minorHAnsi" w:hAnsi="Arial" w:cs="Arial"/>
          <w:kern w:val="0"/>
          <w:sz w:val="36"/>
          <w:szCs w:val="36"/>
          <w14:ligatures w14:val="none"/>
        </w:rPr>
      </w:pPr>
    </w:p>
    <w:p w14:paraId="359BC3C8" w14:textId="77777777" w:rsidR="00766437" w:rsidRPr="00766437" w:rsidRDefault="00766437" w:rsidP="00766437">
      <w:pPr>
        <w:spacing w:after="0" w:line="240" w:lineRule="auto"/>
        <w:rPr>
          <w:rFonts w:ascii="Arial" w:eastAsiaTheme="minorHAnsi" w:hAnsi="Arial" w:cs="Arial"/>
          <w:kern w:val="0"/>
          <w:sz w:val="28"/>
          <w:szCs w:val="28"/>
          <w14:ligatures w14:val="none"/>
        </w:rPr>
      </w:pPr>
    </w:p>
    <w:p w14:paraId="33B2B1D0" w14:textId="77777777" w:rsidR="00766437" w:rsidRPr="00766437" w:rsidRDefault="00766437" w:rsidP="00766437">
      <w:pPr>
        <w:autoSpaceDE w:val="0"/>
        <w:autoSpaceDN w:val="0"/>
        <w:adjustRightInd w:val="0"/>
        <w:spacing w:after="0" w:line="240" w:lineRule="auto"/>
        <w:rPr>
          <w:rFonts w:ascii="Arial" w:eastAsia="Times New Roman" w:hAnsi="Arial" w:cs="Arial"/>
          <w:color w:val="000000" w:themeColor="text1"/>
          <w:kern w:val="0"/>
          <w:sz w:val="28"/>
          <w:szCs w:val="28"/>
          <w14:ligatures w14:val="none"/>
        </w:rPr>
      </w:pPr>
      <w:r w:rsidRPr="00766437">
        <w:rPr>
          <w:rFonts w:ascii="Arial" w:eastAsia="Times New Roman" w:hAnsi="Arial" w:cs="Arial"/>
          <w:color w:val="000000" w:themeColor="text1"/>
          <w:kern w:val="0"/>
          <w:sz w:val="28"/>
          <w:szCs w:val="28"/>
          <w14:ligatures w14:val="none"/>
        </w:rPr>
        <w:t>Name: Erin Pennant Davies</w:t>
      </w:r>
    </w:p>
    <w:p w14:paraId="695C5074" w14:textId="77777777" w:rsidR="00766437" w:rsidRPr="00766437" w:rsidRDefault="00766437" w:rsidP="00766437">
      <w:pPr>
        <w:spacing w:after="0" w:line="240" w:lineRule="auto"/>
        <w:rPr>
          <w:rFonts w:ascii="Arial" w:eastAsiaTheme="minorHAnsi" w:hAnsi="Arial" w:cs="Arial"/>
          <w:kern w:val="0"/>
          <w:sz w:val="28"/>
          <w:szCs w:val="28"/>
          <w14:ligatures w14:val="none"/>
        </w:rPr>
      </w:pPr>
    </w:p>
    <w:p w14:paraId="15874E75" w14:textId="77777777" w:rsidR="00766437" w:rsidRPr="00766437" w:rsidRDefault="00766437" w:rsidP="00766437">
      <w:pPr>
        <w:autoSpaceDE w:val="0"/>
        <w:autoSpaceDN w:val="0"/>
        <w:adjustRightInd w:val="0"/>
        <w:spacing w:after="0" w:line="240" w:lineRule="auto"/>
        <w:rPr>
          <w:rFonts w:ascii="Arial" w:eastAsia="Times New Roman" w:hAnsi="Arial" w:cs="Arial"/>
          <w:color w:val="000000" w:themeColor="text1"/>
          <w:kern w:val="0"/>
          <w:sz w:val="28"/>
          <w:szCs w:val="28"/>
          <w14:ligatures w14:val="none"/>
        </w:rPr>
      </w:pPr>
      <w:r w:rsidRPr="00766437">
        <w:rPr>
          <w:rFonts w:ascii="Arial" w:eastAsia="Times New Roman" w:hAnsi="Arial" w:cs="Arial"/>
          <w:color w:val="000000" w:themeColor="text1"/>
          <w:kern w:val="0"/>
          <w:sz w:val="28"/>
          <w:szCs w:val="28"/>
          <w14:ligatures w14:val="none"/>
        </w:rPr>
        <w:t>Student Number:  2500357</w:t>
      </w:r>
    </w:p>
    <w:p w14:paraId="02D98997" w14:textId="77777777" w:rsidR="00766437" w:rsidRPr="00766437" w:rsidRDefault="00766437" w:rsidP="00766437">
      <w:pPr>
        <w:spacing w:after="0" w:line="240" w:lineRule="auto"/>
        <w:rPr>
          <w:rFonts w:ascii="Arial" w:eastAsiaTheme="minorHAnsi" w:hAnsi="Arial" w:cs="Arial"/>
          <w:kern w:val="0"/>
          <w:sz w:val="28"/>
          <w:szCs w:val="28"/>
          <w14:ligatures w14:val="none"/>
        </w:rPr>
      </w:pPr>
      <w:r w:rsidRPr="00766437">
        <w:rPr>
          <w:rFonts w:ascii="Arial" w:eastAsiaTheme="minorHAnsi" w:hAnsi="Arial" w:cs="Arial"/>
          <w:kern w:val="0"/>
          <w:sz w:val="28"/>
          <w:szCs w:val="28"/>
          <w14:ligatures w14:val="none"/>
        </w:rPr>
        <w:br/>
        <w:t>Module Name: Learning in the digital era</w:t>
      </w:r>
    </w:p>
    <w:p w14:paraId="6E802A56" w14:textId="77777777" w:rsidR="00766437" w:rsidRPr="00766437" w:rsidRDefault="00766437" w:rsidP="00766437">
      <w:pPr>
        <w:spacing w:after="0" w:line="240" w:lineRule="auto"/>
        <w:rPr>
          <w:rFonts w:ascii="Arial" w:eastAsiaTheme="minorHAnsi" w:hAnsi="Arial" w:cs="Arial"/>
          <w:kern w:val="0"/>
          <w:sz w:val="28"/>
          <w:szCs w:val="28"/>
          <w14:ligatures w14:val="none"/>
        </w:rPr>
      </w:pPr>
    </w:p>
    <w:p w14:paraId="45E52632" w14:textId="2BE4BD87" w:rsidR="00766437" w:rsidRPr="00766437" w:rsidRDefault="00766437" w:rsidP="00766437">
      <w:pPr>
        <w:spacing w:after="0" w:line="240" w:lineRule="auto"/>
        <w:rPr>
          <w:rFonts w:ascii="Arial" w:eastAsiaTheme="minorHAnsi" w:hAnsi="Arial" w:cs="Arial"/>
          <w:kern w:val="0"/>
          <w:sz w:val="28"/>
          <w:szCs w:val="28"/>
          <w14:ligatures w14:val="none"/>
        </w:rPr>
      </w:pPr>
      <w:r w:rsidRPr="00766437">
        <w:rPr>
          <w:rFonts w:ascii="Arial" w:eastAsiaTheme="minorHAnsi" w:hAnsi="Arial" w:cs="Arial"/>
          <w:kern w:val="0"/>
          <w:sz w:val="28"/>
          <w:szCs w:val="28"/>
          <w14:ligatures w14:val="none"/>
        </w:rPr>
        <w:t>Module Code: ADPA4001</w:t>
      </w:r>
      <w:r w:rsidRPr="00766437">
        <w:rPr>
          <w:rFonts w:ascii="Arial" w:eastAsiaTheme="minorHAnsi" w:hAnsi="Arial" w:cs="Arial"/>
          <w:kern w:val="0"/>
          <w:sz w:val="28"/>
          <w:szCs w:val="28"/>
          <w14:ligatures w14:val="none"/>
        </w:rPr>
        <w:br/>
      </w:r>
      <w:r w:rsidRPr="00766437">
        <w:rPr>
          <w:rFonts w:ascii="Arial" w:eastAsiaTheme="minorHAnsi" w:hAnsi="Arial" w:cs="Arial"/>
          <w:kern w:val="0"/>
          <w:sz w:val="28"/>
          <w:szCs w:val="28"/>
          <w14:ligatures w14:val="none"/>
        </w:rPr>
        <w:br/>
        <w:t xml:space="preserve">Assessment: </w:t>
      </w:r>
      <w:proofErr w:type="spellStart"/>
      <w:r w:rsidR="006F17AD">
        <w:rPr>
          <w:rFonts w:ascii="Arial" w:eastAsiaTheme="minorHAnsi" w:hAnsi="Arial" w:cs="Arial"/>
          <w:kern w:val="0"/>
          <w:sz w:val="28"/>
          <w:szCs w:val="28"/>
          <w14:ligatures w14:val="none"/>
        </w:rPr>
        <w:t>Adolygiad</w:t>
      </w:r>
      <w:proofErr w:type="spellEnd"/>
      <w:r w:rsidR="006F17AD">
        <w:rPr>
          <w:rFonts w:ascii="Arial" w:eastAsiaTheme="minorHAnsi" w:hAnsi="Arial" w:cs="Arial"/>
          <w:kern w:val="0"/>
          <w:sz w:val="28"/>
          <w:szCs w:val="28"/>
          <w14:ligatures w14:val="none"/>
        </w:rPr>
        <w:t xml:space="preserve"> o Berfformiad</w:t>
      </w:r>
    </w:p>
    <w:p w14:paraId="02F72DCD" w14:textId="09CEB331" w:rsidR="00766437" w:rsidRPr="00766437" w:rsidRDefault="00766437" w:rsidP="00766437">
      <w:pPr>
        <w:spacing w:after="0" w:line="240" w:lineRule="auto"/>
        <w:rPr>
          <w:rFonts w:ascii="Arial" w:eastAsiaTheme="minorHAnsi" w:hAnsi="Arial" w:cs="Arial"/>
          <w:kern w:val="0"/>
          <w:sz w:val="28"/>
          <w:szCs w:val="28"/>
          <w14:ligatures w14:val="none"/>
        </w:rPr>
      </w:pPr>
      <w:r w:rsidRPr="00766437">
        <w:rPr>
          <w:rFonts w:ascii="Arial" w:eastAsiaTheme="minorHAnsi" w:hAnsi="Arial" w:cs="Arial"/>
          <w:kern w:val="0"/>
          <w:sz w:val="28"/>
          <w:szCs w:val="28"/>
          <w14:ligatures w14:val="none"/>
        </w:rPr>
        <w:br/>
      </w:r>
      <w:r w:rsidRPr="00766437">
        <w:rPr>
          <w:rFonts w:ascii="Arial" w:eastAsiaTheme="minorHAnsi" w:hAnsi="Arial" w:cs="Arial"/>
          <w:kern w:val="0"/>
          <w:sz w:val="28"/>
          <w:szCs w:val="28"/>
          <w14:ligatures w14:val="none"/>
        </w:rPr>
        <w:br/>
        <w:t>Word Count: 1,0</w:t>
      </w:r>
      <w:r>
        <w:rPr>
          <w:rFonts w:ascii="Arial" w:eastAsiaTheme="minorHAnsi" w:hAnsi="Arial" w:cs="Arial"/>
          <w:kern w:val="0"/>
          <w:sz w:val="28"/>
          <w:szCs w:val="28"/>
          <w14:ligatures w14:val="none"/>
        </w:rPr>
        <w:t>89</w:t>
      </w:r>
      <w:r w:rsidRPr="00766437">
        <w:rPr>
          <w:rFonts w:ascii="Arial" w:eastAsiaTheme="minorHAnsi" w:hAnsi="Arial" w:cs="Arial"/>
          <w:kern w:val="0"/>
          <w:sz w:val="28"/>
          <w:szCs w:val="28"/>
          <w14:ligatures w14:val="none"/>
        </w:rPr>
        <w:br/>
      </w:r>
      <w:r w:rsidRPr="00766437">
        <w:rPr>
          <w:rFonts w:ascii="Arial" w:eastAsiaTheme="minorHAnsi" w:hAnsi="Arial" w:cs="Arial"/>
          <w:i/>
          <w:iCs/>
          <w:kern w:val="0"/>
          <w:sz w:val="18"/>
          <w:szCs w:val="18"/>
          <w14:ligatures w14:val="none"/>
        </w:rPr>
        <w:t>(Please do not include your bibliography and reference list in your word count, and make sure the bibliography and reference list are at the end of your work alongside any appendices)</w:t>
      </w:r>
    </w:p>
    <w:p w14:paraId="13DDB9B5" w14:textId="77777777" w:rsidR="00766437" w:rsidRDefault="00766437" w:rsidP="00A94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p>
    <w:p w14:paraId="344E0850" w14:textId="77777777" w:rsidR="00766437" w:rsidRDefault="00766437" w:rsidP="00A94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p>
    <w:p w14:paraId="097D5897" w14:textId="3C2A0D53" w:rsidR="00A94DD8" w:rsidRPr="009E1304" w:rsidRDefault="00A94DD8" w:rsidP="00A94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r w:rsidRPr="009E1304">
        <w:rPr>
          <w:rFonts w:ascii="Aparajita" w:hAnsi="Aparajita" w:cs="Aparajita"/>
          <w:color w:val="000000" w:themeColor="text1"/>
          <w:kern w:val="0"/>
          <w:lang w:val="cy-GB"/>
          <w14:ligatures w14:val="none"/>
        </w:rPr>
        <w:t>Nid cyngerdd yn unig yw taith West End Girl Lily All</w:t>
      </w:r>
      <w:r w:rsidR="006909D4" w:rsidRPr="009E1304">
        <w:rPr>
          <w:rFonts w:ascii="Aparajita" w:hAnsi="Aparajita" w:cs="Aparajita"/>
          <w:color w:val="000000" w:themeColor="text1"/>
          <w:kern w:val="0"/>
          <w:lang w:val="cy-GB"/>
          <w14:ligatures w14:val="none"/>
        </w:rPr>
        <w:t>en ond</w:t>
      </w:r>
      <w:r w:rsidRPr="009E1304">
        <w:rPr>
          <w:rFonts w:ascii="Aparajita" w:hAnsi="Aparajita" w:cs="Aparajita"/>
          <w:color w:val="000000" w:themeColor="text1"/>
          <w:kern w:val="0"/>
          <w:lang w:val="cy-GB"/>
          <w14:ligatures w14:val="none"/>
        </w:rPr>
        <w:t xml:space="preserve"> ddatguddiad theatrig o hunaniaeth, brad, a hunan-adferiad, wedi'i gyflwyno â miniogrwydd.</w:t>
      </w:r>
      <w:r w:rsidR="007B1B7A" w:rsidRPr="009E1304">
        <w:rPr>
          <w:rFonts w:ascii="Aparajita" w:hAnsi="Aparajita" w:cs="Aparajita"/>
          <w:color w:val="000000" w:themeColor="text1"/>
          <w:kern w:val="0"/>
          <w:lang w:val="cy-GB"/>
          <w14:ligatures w14:val="none"/>
        </w:rPr>
        <w:t xml:space="preserve"> Yn ustod y perfformiad</w:t>
      </w:r>
      <w:r w:rsidRPr="009E1304">
        <w:rPr>
          <w:rFonts w:ascii="Aparajita" w:hAnsi="Aparajita" w:cs="Aparajita"/>
          <w:color w:val="000000" w:themeColor="text1"/>
          <w:kern w:val="0"/>
          <w:lang w:val="cy-GB"/>
          <w14:ligatures w14:val="none"/>
        </w:rPr>
        <w:t xml:space="preserve">, mae Allen yn llunio perfformiad sy'n eistedd rhywle rhwng gig pop, drama lwyfan, a monolog </w:t>
      </w:r>
      <w:r w:rsidR="00082078" w:rsidRPr="009E1304">
        <w:rPr>
          <w:rFonts w:ascii="Aparajita" w:hAnsi="Aparajita" w:cs="Aparajita"/>
          <w:color w:val="000000" w:themeColor="text1"/>
          <w:kern w:val="0"/>
          <w:lang w:val="cy-GB"/>
          <w14:ligatures w14:val="none"/>
        </w:rPr>
        <w:t>personol</w:t>
      </w:r>
      <w:r w:rsidRPr="009E1304">
        <w:rPr>
          <w:rFonts w:ascii="Aparajita" w:hAnsi="Aparajita" w:cs="Aparajita"/>
          <w:color w:val="000000" w:themeColor="text1"/>
          <w:kern w:val="0"/>
          <w:lang w:val="cy-GB"/>
          <w14:ligatures w14:val="none"/>
        </w:rPr>
        <w:t xml:space="preserve">. Y canlyniad yw sioe haenog, emosiynol ddeallus sy'n herio disgwyliadau o beth all taith gerddoriaeth </w:t>
      </w:r>
      <w:r w:rsidR="00384E8F" w:rsidRPr="009E1304">
        <w:rPr>
          <w:rFonts w:ascii="Aparajita" w:hAnsi="Aparajita" w:cs="Aparajita"/>
          <w:color w:val="000000" w:themeColor="text1"/>
          <w:kern w:val="0"/>
          <w:lang w:val="cy-GB"/>
          <w14:ligatures w14:val="none"/>
        </w:rPr>
        <w:t>bod</w:t>
      </w:r>
      <w:r w:rsidRPr="009E1304">
        <w:rPr>
          <w:rFonts w:ascii="Aparajita" w:hAnsi="Aparajita" w:cs="Aparajita"/>
          <w:color w:val="000000" w:themeColor="text1"/>
          <w:kern w:val="0"/>
          <w:lang w:val="cy-GB"/>
          <w14:ligatures w14:val="none"/>
        </w:rPr>
        <w:t>.</w:t>
      </w:r>
      <w:r w:rsidR="00CA3522" w:rsidRPr="009E1304">
        <w:rPr>
          <w:rFonts w:ascii="Aparajita" w:hAnsi="Aparajita" w:cs="Aparajita"/>
          <w:color w:val="000000" w:themeColor="text1"/>
          <w:kern w:val="0"/>
          <w:lang w:val="cy-GB"/>
          <w14:ligatures w14:val="none"/>
        </w:rPr>
        <w:t xml:space="preserve"> </w:t>
      </w:r>
    </w:p>
    <w:p w14:paraId="2CCC8426" w14:textId="77777777" w:rsidR="001E3A53" w:rsidRPr="009E1304" w:rsidRDefault="001E3A53" w:rsidP="00A94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p>
    <w:p w14:paraId="5563C771" w14:textId="5F1E9934" w:rsidR="001E3A53" w:rsidRPr="009E1304" w:rsidRDefault="00745E41" w:rsidP="00A94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r w:rsidRPr="009E1304">
        <w:rPr>
          <w:rFonts w:ascii="Aparajita" w:hAnsi="Aparajita" w:cs="Aparajita"/>
          <w:color w:val="000000" w:themeColor="text1"/>
          <w:kern w:val="0"/>
          <w:lang w:val="cy-GB"/>
          <w14:ligatures w14:val="none"/>
        </w:rPr>
        <w:t xml:space="preserve">Mae West End Girl yn cynwys casgliad o ganeuon Lily Allen o’i albwm newydd </w:t>
      </w:r>
      <w:r w:rsidR="00D17268" w:rsidRPr="009E1304">
        <w:rPr>
          <w:rFonts w:ascii="Aparajita" w:hAnsi="Aparajita" w:cs="Aparajita"/>
          <w:color w:val="000000" w:themeColor="text1"/>
          <w:kern w:val="0"/>
          <w:lang w:val="cy-GB"/>
          <w14:ligatures w14:val="none"/>
        </w:rPr>
        <w:t xml:space="preserve">o’r run enw ‘West End Girl’. Cefais y fraint o wylio’r perfformiad yn y Philharmonic yn Lerpwl ar y </w:t>
      </w:r>
      <w:r w:rsidR="003B3176" w:rsidRPr="009E1304">
        <w:rPr>
          <w:rFonts w:ascii="Aparajita" w:hAnsi="Aparajita" w:cs="Aparajita"/>
          <w:color w:val="000000" w:themeColor="text1"/>
          <w:kern w:val="0"/>
          <w:lang w:val="cy-GB"/>
          <w14:ligatures w14:val="none"/>
        </w:rPr>
        <w:t xml:space="preserve">3ydd o Fawrth. </w:t>
      </w:r>
      <w:r w:rsidR="00DE7D17" w:rsidRPr="009E1304">
        <w:rPr>
          <w:rFonts w:ascii="Aparajita" w:hAnsi="Aparajita" w:cs="Aparajita"/>
          <w:color w:val="000000" w:themeColor="text1"/>
          <w:kern w:val="0"/>
          <w:lang w:val="cy-GB"/>
          <w14:ligatures w14:val="none"/>
        </w:rPr>
        <w:t xml:space="preserve">Hwn oedd ail perfformiad Lily ar y daith, a mae’n hawdd gweld bod y berfformiad yn un sydd wedi cael ei ymarfer nifer o weithiau. </w:t>
      </w:r>
      <w:r w:rsidR="00424B14" w:rsidRPr="009E1304">
        <w:rPr>
          <w:rFonts w:ascii="Aparajita" w:hAnsi="Aparajita" w:cs="Aparajita"/>
          <w:color w:val="000000" w:themeColor="text1"/>
          <w:kern w:val="0"/>
          <w:lang w:val="cy-GB"/>
          <w14:ligatures w14:val="none"/>
        </w:rPr>
        <w:t xml:space="preserve">Mae’r taith hon wedi cael ei gynllunio a </w:t>
      </w:r>
      <w:r w:rsidR="00002C39" w:rsidRPr="009E1304">
        <w:rPr>
          <w:rFonts w:ascii="Aparajita" w:hAnsi="Aparajita" w:cs="Aparajita"/>
          <w:color w:val="000000" w:themeColor="text1"/>
          <w:kern w:val="0"/>
          <w:lang w:val="cy-GB"/>
          <w14:ligatures w14:val="none"/>
        </w:rPr>
        <w:t>cyfarwyddo’n creuadigol gan Anna</w:t>
      </w:r>
      <w:r w:rsidR="00181006" w:rsidRPr="009E1304">
        <w:rPr>
          <w:rFonts w:ascii="Aparajita" w:hAnsi="Aparajita" w:cs="Aparajita"/>
          <w:color w:val="000000" w:themeColor="text1"/>
          <w:kern w:val="0"/>
          <w:lang w:val="cy-GB"/>
          <w14:ligatures w14:val="none"/>
        </w:rPr>
        <w:t xml:space="preserve"> Fleis</w:t>
      </w:r>
      <w:r w:rsidR="005C4680" w:rsidRPr="009E1304">
        <w:rPr>
          <w:rFonts w:ascii="Aparajita" w:hAnsi="Aparajita" w:cs="Aparajita"/>
          <w:color w:val="000000" w:themeColor="text1"/>
          <w:kern w:val="0"/>
          <w:lang w:val="cy-GB"/>
          <w14:ligatures w14:val="none"/>
        </w:rPr>
        <w:t>chle</w:t>
      </w:r>
      <w:r w:rsidR="007F069B" w:rsidRPr="009E1304">
        <w:rPr>
          <w:rFonts w:ascii="Aparajita" w:hAnsi="Aparajita" w:cs="Aparajita"/>
          <w:color w:val="000000" w:themeColor="text1"/>
          <w:kern w:val="0"/>
          <w:lang w:val="cy-GB"/>
          <w14:ligatures w14:val="none"/>
        </w:rPr>
        <w:t xml:space="preserve"> (</w:t>
      </w:r>
      <w:r w:rsidR="001934E3" w:rsidRPr="009E1304">
        <w:rPr>
          <w:rFonts w:ascii="Aparajita" w:hAnsi="Aparajita" w:cs="Aparajita"/>
          <w:color w:val="000000" w:themeColor="text1"/>
          <w:kern w:val="0"/>
          <w:lang w:val="cy-GB"/>
          <w14:ligatures w14:val="none"/>
        </w:rPr>
        <w:t>Everybody’s talking about Jamie</w:t>
      </w:r>
      <w:r w:rsidR="007F069B" w:rsidRPr="009E1304">
        <w:rPr>
          <w:rFonts w:ascii="Aparajita" w:hAnsi="Aparajita" w:cs="Aparajita"/>
          <w:color w:val="000000" w:themeColor="text1"/>
          <w:kern w:val="0"/>
          <w:lang w:val="cy-GB"/>
          <w14:ligatures w14:val="none"/>
        </w:rPr>
        <w:t>)</w:t>
      </w:r>
      <w:r w:rsidR="000A295E" w:rsidRPr="009E1304">
        <w:rPr>
          <w:rFonts w:ascii="Aparajita" w:hAnsi="Aparajita" w:cs="Aparajita"/>
          <w:color w:val="000000" w:themeColor="text1"/>
          <w:kern w:val="0"/>
          <w:lang w:val="cy-GB"/>
          <w14:ligatures w14:val="none"/>
        </w:rPr>
        <w:t xml:space="preserve">, Olivier Award </w:t>
      </w:r>
      <w:r w:rsidR="00246628" w:rsidRPr="009E1304">
        <w:rPr>
          <w:rFonts w:ascii="Aparajita" w:hAnsi="Aparajita" w:cs="Aparajita"/>
          <w:color w:val="000000" w:themeColor="text1"/>
          <w:kern w:val="0"/>
          <w:lang w:val="cy-GB"/>
          <w14:ligatures w14:val="none"/>
        </w:rPr>
        <w:t>Winner</w:t>
      </w:r>
      <w:r w:rsidR="000A295E" w:rsidRPr="009E1304">
        <w:rPr>
          <w:rFonts w:ascii="Aparajita" w:hAnsi="Aparajita" w:cs="Aparajita"/>
          <w:color w:val="000000" w:themeColor="text1"/>
          <w:kern w:val="0"/>
          <w:lang w:val="cy-GB"/>
          <w14:ligatures w14:val="none"/>
        </w:rPr>
        <w:t xml:space="preserve">, pwy sydd wedi cael nifer o brofiad o weithio’n y byd theatr. </w:t>
      </w:r>
      <w:r w:rsidR="00CC4D73" w:rsidRPr="009E1304">
        <w:rPr>
          <w:rFonts w:ascii="Aparajita" w:hAnsi="Aparajita" w:cs="Aparajita"/>
          <w:color w:val="000000" w:themeColor="text1"/>
          <w:kern w:val="0"/>
          <w:lang w:val="cy-GB"/>
          <w14:ligatures w14:val="none"/>
        </w:rPr>
        <w:t xml:space="preserve">Rhaid canmol penderfyniadau </w:t>
      </w:r>
      <w:r w:rsidR="00CC4D73" w:rsidRPr="009E1304">
        <w:rPr>
          <w:rFonts w:ascii="Aparajita" w:hAnsi="Aparajita" w:cs="Aparajita"/>
          <w:color w:val="000000" w:themeColor="text1"/>
          <w:kern w:val="0"/>
          <w:lang w:val="cy-GB"/>
          <w14:ligatures w14:val="none"/>
        </w:rPr>
        <w:lastRenderedPageBreak/>
        <w:t xml:space="preserve">Fleischle ar gyfer y berfformiad hon, oherwydd mae popeth yn cydfynd a themâu albwm Lily Allen yn befffaith. </w:t>
      </w:r>
      <w:r w:rsidR="005248F5" w:rsidRPr="009E1304">
        <w:rPr>
          <w:rFonts w:ascii="Aparajita" w:hAnsi="Aparajita" w:cs="Aparajita"/>
          <w:color w:val="000000" w:themeColor="text1"/>
          <w:kern w:val="0"/>
          <w:lang w:val="cy-GB"/>
          <w14:ligatures w14:val="none"/>
        </w:rPr>
        <w:t xml:space="preserve">Creuodd Fleischle y gydbwysedd berffaith o greu perfformiad sy’n </w:t>
      </w:r>
      <w:r w:rsidR="00950721" w:rsidRPr="009E1304">
        <w:rPr>
          <w:rFonts w:ascii="Aparajita" w:hAnsi="Aparajita" w:cs="Aparajita"/>
          <w:color w:val="000000" w:themeColor="text1"/>
          <w:kern w:val="0"/>
          <w:lang w:val="cy-GB"/>
          <w14:ligatures w14:val="none"/>
        </w:rPr>
        <w:t>dangos emosiynau Lily yn y caneuon trwy symudiadau</w:t>
      </w:r>
      <w:r w:rsidR="00220741" w:rsidRPr="009E1304">
        <w:rPr>
          <w:rFonts w:ascii="Aparajita" w:hAnsi="Aparajita" w:cs="Aparajita"/>
          <w:color w:val="000000" w:themeColor="text1"/>
          <w:kern w:val="0"/>
          <w:lang w:val="cy-GB"/>
          <w14:ligatures w14:val="none"/>
        </w:rPr>
        <w:t xml:space="preserve"> a propiau. Hefyd roedd y defnydd </w:t>
      </w:r>
      <w:r w:rsidR="000572A6" w:rsidRPr="009E1304">
        <w:rPr>
          <w:rFonts w:ascii="Aparajita" w:hAnsi="Aparajita" w:cs="Aparajita"/>
          <w:color w:val="000000" w:themeColor="text1"/>
          <w:kern w:val="0"/>
          <w:lang w:val="cy-GB"/>
          <w14:ligatures w14:val="none"/>
        </w:rPr>
        <w:t>o gomedi ar rhai adegau yn y berfformiad yn cydfynd yn berffaith hefo personoliaeth Allen, ac yn ychwanegu i’r dwysedd gwelwn yn y berfformiad.</w:t>
      </w:r>
    </w:p>
    <w:p w14:paraId="446A2E3D" w14:textId="77777777" w:rsidR="000572A6" w:rsidRPr="009E1304" w:rsidRDefault="000572A6" w:rsidP="00A94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p>
    <w:p w14:paraId="064206EA" w14:textId="44F37648" w:rsidR="001E6DDA" w:rsidRPr="009E1304" w:rsidRDefault="00372575" w:rsidP="001E6D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r w:rsidRPr="009E1304">
        <w:rPr>
          <w:rFonts w:ascii="Aparajita" w:hAnsi="Aparajita" w:cs="Aparajita"/>
          <w:color w:val="000000" w:themeColor="text1"/>
          <w:kern w:val="0"/>
          <w:lang w:val="cy-GB"/>
          <w14:ligatures w14:val="none"/>
        </w:rPr>
        <w:t>Yn ‘</w:t>
      </w:r>
      <w:r w:rsidR="001E6DDA" w:rsidRPr="009E1304">
        <w:rPr>
          <w:rFonts w:ascii="Aparajita" w:hAnsi="Aparajita" w:cs="Aparajita"/>
          <w:color w:val="000000" w:themeColor="text1"/>
          <w:kern w:val="0"/>
          <w:lang w:val="cy-GB"/>
          <w14:ligatures w14:val="none"/>
        </w:rPr>
        <w:t>West End Girl</w:t>
      </w:r>
      <w:r w:rsidRPr="009E1304">
        <w:rPr>
          <w:rFonts w:ascii="Aparajita" w:hAnsi="Aparajita" w:cs="Aparajita"/>
          <w:color w:val="000000" w:themeColor="text1"/>
          <w:kern w:val="0"/>
          <w:lang w:val="cy-GB"/>
          <w14:ligatures w14:val="none"/>
        </w:rPr>
        <w:t>’ mae</w:t>
      </w:r>
      <w:r w:rsidR="001E6DDA" w:rsidRPr="009E1304">
        <w:rPr>
          <w:rFonts w:ascii="Aparajita" w:hAnsi="Aparajita" w:cs="Aparajita"/>
          <w:color w:val="000000" w:themeColor="text1"/>
          <w:kern w:val="0"/>
          <w:lang w:val="cy-GB"/>
          <w14:ligatures w14:val="none"/>
        </w:rPr>
        <w:t xml:space="preserve"> Lily Allen yn cyflwyno archwiliad tynn o frad, hunaniaeth ac adferiad emosiynol, gyda </w:t>
      </w:r>
      <w:r w:rsidR="002644E1" w:rsidRPr="009E1304">
        <w:rPr>
          <w:rFonts w:ascii="Aparajita" w:hAnsi="Aparajita" w:cs="Aparajita"/>
          <w:color w:val="000000" w:themeColor="text1"/>
          <w:kern w:val="0"/>
          <w:lang w:val="cy-GB"/>
          <w14:ligatures w14:val="none"/>
        </w:rPr>
        <w:t>llwyfannu</w:t>
      </w:r>
      <w:r w:rsidR="001E6DDA" w:rsidRPr="009E1304">
        <w:rPr>
          <w:rFonts w:ascii="Aparajita" w:hAnsi="Aparajita" w:cs="Aparajita"/>
          <w:color w:val="000000" w:themeColor="text1"/>
          <w:kern w:val="0"/>
          <w:lang w:val="cy-GB"/>
          <w14:ligatures w14:val="none"/>
        </w:rPr>
        <w:t xml:space="preserve"> sy'n pwyso'n drwm ar adrodd straeon theatrig i gyfleu'r themâu hyn. Yn hytrach na dibynnu'n llwyr ar </w:t>
      </w:r>
      <w:r w:rsidR="00045BCD" w:rsidRPr="009E1304">
        <w:rPr>
          <w:rFonts w:ascii="Aparajita" w:hAnsi="Aparajita" w:cs="Aparajita"/>
          <w:color w:val="000000" w:themeColor="text1"/>
          <w:kern w:val="0"/>
          <w:lang w:val="cy-GB"/>
          <w14:ligatures w14:val="none"/>
        </w:rPr>
        <w:t xml:space="preserve">y </w:t>
      </w:r>
      <w:r w:rsidR="001E6DDA" w:rsidRPr="009E1304">
        <w:rPr>
          <w:rFonts w:ascii="Aparajita" w:hAnsi="Aparajita" w:cs="Aparajita"/>
          <w:color w:val="000000" w:themeColor="text1"/>
          <w:kern w:val="0"/>
          <w:lang w:val="cy-GB"/>
          <w14:ligatures w14:val="none"/>
        </w:rPr>
        <w:t xml:space="preserve">gerddoriaeth, mae'r perfformiad yn </w:t>
      </w:r>
      <w:r w:rsidR="00045BCD" w:rsidRPr="009E1304">
        <w:rPr>
          <w:rFonts w:ascii="Aparajita" w:hAnsi="Aparajita" w:cs="Aparajita"/>
          <w:color w:val="000000" w:themeColor="text1"/>
          <w:kern w:val="0"/>
          <w:lang w:val="cy-GB"/>
          <w14:ligatures w14:val="none"/>
        </w:rPr>
        <w:t>defnyddio</w:t>
      </w:r>
      <w:r w:rsidR="001E6DDA" w:rsidRPr="009E1304">
        <w:rPr>
          <w:rFonts w:ascii="Aparajita" w:hAnsi="Aparajita" w:cs="Aparajita"/>
          <w:color w:val="000000" w:themeColor="text1"/>
          <w:kern w:val="0"/>
          <w:lang w:val="cy-GB"/>
          <w14:ligatures w14:val="none"/>
        </w:rPr>
        <w:t xml:space="preserve"> </w:t>
      </w:r>
      <w:r w:rsidR="009D1B99" w:rsidRPr="009E1304">
        <w:rPr>
          <w:rFonts w:ascii="Aparajita" w:hAnsi="Aparajita" w:cs="Aparajita"/>
          <w:color w:val="000000" w:themeColor="text1"/>
          <w:kern w:val="0"/>
          <w:lang w:val="cy-GB"/>
          <w14:ligatures w14:val="none"/>
        </w:rPr>
        <w:t>strwythur o actio</w:t>
      </w:r>
      <w:r w:rsidR="001E6DDA" w:rsidRPr="009E1304">
        <w:rPr>
          <w:rFonts w:ascii="Aparajita" w:hAnsi="Aparajita" w:cs="Aparajita"/>
          <w:color w:val="000000" w:themeColor="text1"/>
          <w:kern w:val="0"/>
          <w:lang w:val="cy-GB"/>
          <w14:ligatures w14:val="none"/>
        </w:rPr>
        <w:t xml:space="preserve"> sy'n </w:t>
      </w:r>
      <w:r w:rsidR="009D1B99" w:rsidRPr="009E1304">
        <w:rPr>
          <w:rFonts w:ascii="Aparajita" w:hAnsi="Aparajita" w:cs="Aparajita"/>
          <w:color w:val="000000" w:themeColor="text1"/>
          <w:kern w:val="0"/>
          <w:lang w:val="cy-GB"/>
          <w14:ligatures w14:val="none"/>
        </w:rPr>
        <w:t>cyfleu’r</w:t>
      </w:r>
      <w:r w:rsidR="001E6DDA" w:rsidRPr="009E1304">
        <w:rPr>
          <w:rFonts w:ascii="Aparajita" w:hAnsi="Aparajita" w:cs="Aparajita"/>
          <w:color w:val="000000" w:themeColor="text1"/>
          <w:kern w:val="0"/>
          <w:lang w:val="cy-GB"/>
          <w14:ligatures w14:val="none"/>
        </w:rPr>
        <w:t xml:space="preserve"> gwrthdaro mewnol</w:t>
      </w:r>
      <w:r w:rsidR="00892AEB" w:rsidRPr="009E1304">
        <w:rPr>
          <w:rFonts w:ascii="Aparajita" w:hAnsi="Aparajita" w:cs="Aparajita"/>
          <w:color w:val="000000" w:themeColor="text1"/>
          <w:kern w:val="0"/>
          <w:lang w:val="cy-GB"/>
          <w14:ligatures w14:val="none"/>
        </w:rPr>
        <w:t xml:space="preserve">. </w:t>
      </w:r>
      <w:r w:rsidR="00423FAE" w:rsidRPr="009E1304">
        <w:rPr>
          <w:rFonts w:ascii="Aparajita" w:hAnsi="Aparajita" w:cs="Aparajita"/>
          <w:color w:val="000000" w:themeColor="text1"/>
          <w:kern w:val="0"/>
          <w:lang w:val="cy-GB"/>
          <w14:ligatures w14:val="none"/>
        </w:rPr>
        <w:t xml:space="preserve">Mae’r penderfyniad i lwyfannu’r taith fel </w:t>
      </w:r>
      <w:r w:rsidR="00647915" w:rsidRPr="009E1304">
        <w:rPr>
          <w:rFonts w:ascii="Aparajita" w:hAnsi="Aparajita" w:cs="Aparajita"/>
          <w:color w:val="000000" w:themeColor="text1"/>
          <w:kern w:val="0"/>
          <w:lang w:val="cy-GB"/>
          <w14:ligatures w14:val="none"/>
        </w:rPr>
        <w:t xml:space="preserve">cynhyrchiad theatr yn hytrach na cyngerdd yn un sy’n cysylltu hefo bywyd Lily o fynd i weithio yn y West End yn Llundain yn adeg </w:t>
      </w:r>
      <w:r w:rsidR="00706C27" w:rsidRPr="009E1304">
        <w:rPr>
          <w:rFonts w:ascii="Aparajita" w:hAnsi="Aparajita" w:cs="Aparajita"/>
          <w:color w:val="000000" w:themeColor="text1"/>
          <w:kern w:val="0"/>
          <w:lang w:val="cy-GB"/>
          <w14:ligatures w14:val="none"/>
        </w:rPr>
        <w:t xml:space="preserve">digwyddiadau’r albwm. </w:t>
      </w:r>
      <w:r w:rsidR="00F16123" w:rsidRPr="009E1304">
        <w:rPr>
          <w:rFonts w:ascii="Aparajita" w:hAnsi="Aparajita" w:cs="Aparajita"/>
          <w:color w:val="000000" w:themeColor="text1"/>
          <w:kern w:val="0"/>
          <w:lang w:val="cy-GB"/>
          <w14:ligatures w14:val="none"/>
        </w:rPr>
        <w:t xml:space="preserve">Mae’r steil o adrodd stori yn cydfynd yn berffaith hefo’i lyrics llawn </w:t>
      </w:r>
      <w:r w:rsidR="00DC5469" w:rsidRPr="009E1304">
        <w:rPr>
          <w:rFonts w:ascii="Aparajita" w:hAnsi="Aparajita" w:cs="Aparajita"/>
          <w:color w:val="000000" w:themeColor="text1"/>
          <w:kern w:val="0"/>
          <w:lang w:val="cy-GB"/>
          <w14:ligatures w14:val="none"/>
        </w:rPr>
        <w:t xml:space="preserve">manwl o ddigwyddiada afedrai’m dychmygu o’n cael ei gyflwyno mewn ffordd arall. </w:t>
      </w:r>
      <w:r w:rsidR="00892AEB" w:rsidRPr="009E1304">
        <w:rPr>
          <w:rFonts w:ascii="Aparajita" w:hAnsi="Aparajita" w:cs="Aparajita"/>
          <w:color w:val="000000" w:themeColor="text1"/>
          <w:kern w:val="0"/>
          <w:lang w:val="cy-GB"/>
          <w14:ligatures w14:val="none"/>
        </w:rPr>
        <w:t>Adeg nodiedig yn y berfformiad ydy</w:t>
      </w:r>
      <w:r w:rsidR="001E6DDA" w:rsidRPr="009E1304">
        <w:rPr>
          <w:rFonts w:ascii="Aparajita" w:hAnsi="Aparajita" w:cs="Aparajita"/>
          <w:color w:val="000000" w:themeColor="text1"/>
          <w:kern w:val="0"/>
          <w:lang w:val="cy-GB"/>
          <w14:ligatures w14:val="none"/>
        </w:rPr>
        <w:t xml:space="preserve"> Allen yn darganfod eiddo menywod eraill yng ngwely </w:t>
      </w:r>
      <w:r w:rsidR="00774DB7" w:rsidRPr="009E1304">
        <w:rPr>
          <w:rFonts w:ascii="Aparajita" w:hAnsi="Aparajita" w:cs="Aparajita"/>
          <w:color w:val="000000" w:themeColor="text1"/>
          <w:kern w:val="0"/>
          <w:lang w:val="cy-GB"/>
          <w14:ligatures w14:val="none"/>
        </w:rPr>
        <w:t>ei g</w:t>
      </w:r>
      <w:r w:rsidR="00774DB7" w:rsidRPr="009E1304">
        <w:rPr>
          <w:rFonts w:ascii="Cambria" w:hAnsi="Cambria" w:cs="Cambria"/>
          <w:color w:val="000000" w:themeColor="text1"/>
          <w:kern w:val="0"/>
          <w:lang w:val="cy-GB"/>
          <w14:ligatures w14:val="none"/>
        </w:rPr>
        <w:t>ŵ</w:t>
      </w:r>
      <w:r w:rsidR="00774DB7" w:rsidRPr="009E1304">
        <w:rPr>
          <w:rFonts w:ascii="Aparajita" w:hAnsi="Aparajita" w:cs="Aparajita"/>
          <w:color w:val="000000" w:themeColor="text1"/>
          <w:kern w:val="0"/>
          <w:lang w:val="cy-GB"/>
          <w14:ligatures w14:val="none"/>
        </w:rPr>
        <w:t xml:space="preserve">r. Mae’r </w:t>
      </w:r>
      <w:r w:rsidR="001E6DDA" w:rsidRPr="009E1304">
        <w:rPr>
          <w:rFonts w:ascii="Aparajita" w:hAnsi="Aparajita" w:cs="Aparajita"/>
          <w:color w:val="000000" w:themeColor="text1"/>
          <w:kern w:val="0"/>
          <w:lang w:val="cy-GB"/>
          <w14:ligatures w14:val="none"/>
        </w:rPr>
        <w:t>olygfa hon yn fwriadol araf ac yn danddatganedig, gan ganiatáu i'r gynulleidfa brofi dinistr tawel</w:t>
      </w:r>
      <w:r w:rsidR="007517F7" w:rsidRPr="009E1304">
        <w:rPr>
          <w:rFonts w:ascii="Aparajita" w:hAnsi="Aparajita" w:cs="Aparajita"/>
          <w:color w:val="000000" w:themeColor="text1"/>
          <w:kern w:val="0"/>
          <w:lang w:val="cy-GB"/>
          <w14:ligatures w14:val="none"/>
        </w:rPr>
        <w:t xml:space="preserve"> o</w:t>
      </w:r>
      <w:r w:rsidR="001E6DDA" w:rsidRPr="009E1304">
        <w:rPr>
          <w:rFonts w:ascii="Aparajita" w:hAnsi="Aparajita" w:cs="Aparajita"/>
          <w:color w:val="000000" w:themeColor="text1"/>
          <w:kern w:val="0"/>
          <w:lang w:val="cy-GB"/>
          <w14:ligatures w14:val="none"/>
        </w:rPr>
        <w:t xml:space="preserve"> anffyddlondeb. Mae'r cyfarwyddyd</w:t>
      </w:r>
      <w:r w:rsidR="00B841CC" w:rsidRPr="009E1304">
        <w:rPr>
          <w:rFonts w:ascii="Aparajita" w:hAnsi="Aparajita" w:cs="Aparajita"/>
          <w:color w:val="000000" w:themeColor="text1"/>
          <w:kern w:val="0"/>
          <w:lang w:val="cy-GB"/>
          <w14:ligatures w14:val="none"/>
        </w:rPr>
        <w:t>d yn</w:t>
      </w:r>
      <w:r w:rsidR="001E6DDA" w:rsidRPr="009E1304">
        <w:rPr>
          <w:rFonts w:ascii="Aparajita" w:hAnsi="Aparajita" w:cs="Aparajita"/>
          <w:color w:val="000000" w:themeColor="text1"/>
          <w:kern w:val="0"/>
          <w:lang w:val="cy-GB"/>
          <w14:ligatures w14:val="none"/>
        </w:rPr>
        <w:t xml:space="preserve"> </w:t>
      </w:r>
      <w:r w:rsidR="00B841CC" w:rsidRPr="009E1304">
        <w:rPr>
          <w:rFonts w:ascii="Aparajita" w:hAnsi="Aparajita" w:cs="Aparajita"/>
          <w:color w:val="000000" w:themeColor="text1"/>
          <w:kern w:val="0"/>
          <w:lang w:val="cy-GB"/>
          <w14:ligatures w14:val="none"/>
        </w:rPr>
        <w:t>dewis</w:t>
      </w:r>
      <w:r w:rsidR="001E6DDA" w:rsidRPr="009E1304">
        <w:rPr>
          <w:rFonts w:ascii="Aparajita" w:hAnsi="Aparajita" w:cs="Aparajita"/>
          <w:color w:val="000000" w:themeColor="text1"/>
          <w:kern w:val="0"/>
          <w:lang w:val="cy-GB"/>
          <w14:ligatures w14:val="none"/>
        </w:rPr>
        <w:t xml:space="preserve"> llonyddwch a thawelwch i gynyddu'r effaith emosiynol.</w:t>
      </w:r>
      <w:r w:rsidR="00733FCD" w:rsidRPr="009E1304">
        <w:rPr>
          <w:rFonts w:ascii="Aparajita" w:hAnsi="Aparajita" w:cs="Aparajita"/>
          <w:color w:val="000000" w:themeColor="text1"/>
          <w:kern w:val="0"/>
          <w:lang w:val="cy-GB"/>
          <w14:ligatures w14:val="none"/>
        </w:rPr>
        <w:t xml:space="preserve"> Adeg arall roedd hyn yn effeithiol oedd </w:t>
      </w:r>
      <w:r w:rsidR="00562A38" w:rsidRPr="009E1304">
        <w:rPr>
          <w:rFonts w:ascii="Aparajita" w:hAnsi="Aparajita" w:cs="Aparajita"/>
          <w:color w:val="000000" w:themeColor="text1"/>
          <w:kern w:val="0"/>
          <w:lang w:val="cy-GB"/>
          <w14:ligatures w14:val="none"/>
        </w:rPr>
        <w:t>Lily Allen yn cael calwad ffôn ar llwyfan</w:t>
      </w:r>
      <w:r w:rsidR="007F55F8" w:rsidRPr="009E1304">
        <w:rPr>
          <w:rFonts w:ascii="Aparajita" w:hAnsi="Aparajita" w:cs="Aparajita"/>
          <w:color w:val="000000" w:themeColor="text1"/>
          <w:kern w:val="0"/>
          <w:lang w:val="cy-GB"/>
          <w14:ligatures w14:val="none"/>
        </w:rPr>
        <w:t xml:space="preserve"> yn ystod y gan </w:t>
      </w:r>
      <w:r w:rsidR="009C794E" w:rsidRPr="009E1304">
        <w:rPr>
          <w:rFonts w:ascii="Aparajita" w:hAnsi="Aparajita" w:cs="Aparajita"/>
          <w:color w:val="000000" w:themeColor="text1"/>
          <w:kern w:val="0"/>
          <w:lang w:val="cy-GB"/>
          <w14:ligatures w14:val="none"/>
        </w:rPr>
        <w:t>agoriadol ‘ West End Girl’</w:t>
      </w:r>
      <w:r w:rsidR="00562A38" w:rsidRPr="009E1304">
        <w:rPr>
          <w:rFonts w:ascii="Aparajita" w:hAnsi="Aparajita" w:cs="Aparajita"/>
          <w:color w:val="000000" w:themeColor="text1"/>
          <w:kern w:val="0"/>
          <w:lang w:val="cy-GB"/>
          <w14:ligatures w14:val="none"/>
        </w:rPr>
        <w:t xml:space="preserve">. </w:t>
      </w:r>
      <w:r w:rsidR="007F55F8" w:rsidRPr="009E1304">
        <w:rPr>
          <w:rFonts w:ascii="Aparajita" w:hAnsi="Aparajita" w:cs="Aparajita"/>
          <w:color w:val="000000" w:themeColor="text1"/>
          <w:kern w:val="0"/>
          <w:lang w:val="cy-GB"/>
          <w14:ligatures w14:val="none"/>
        </w:rPr>
        <w:t>Yn ystod y can hon</w:t>
      </w:r>
      <w:r w:rsidR="009C794E" w:rsidRPr="009E1304">
        <w:rPr>
          <w:rFonts w:ascii="Aparajita" w:hAnsi="Aparajita" w:cs="Aparajita"/>
          <w:color w:val="000000" w:themeColor="text1"/>
          <w:kern w:val="0"/>
          <w:lang w:val="cy-GB"/>
          <w14:ligatures w14:val="none"/>
        </w:rPr>
        <w:t xml:space="preserve">, maer gynulleudfa mond yn gallu clywed hanner </w:t>
      </w:r>
      <w:r w:rsidR="002B4314" w:rsidRPr="009E1304">
        <w:rPr>
          <w:rFonts w:ascii="Aparajita" w:hAnsi="Aparajita" w:cs="Aparajita"/>
          <w:color w:val="000000" w:themeColor="text1"/>
          <w:kern w:val="0"/>
          <w:lang w:val="cy-GB"/>
          <w14:ligatures w14:val="none"/>
        </w:rPr>
        <w:t>Lily o’r galwad, ond trwy ei defnydd o emosiwn, gwelwn</w:t>
      </w:r>
      <w:r w:rsidR="009949CC" w:rsidRPr="009E1304">
        <w:rPr>
          <w:rFonts w:ascii="Aparajita" w:hAnsi="Aparajita" w:cs="Aparajita"/>
          <w:color w:val="000000" w:themeColor="text1"/>
          <w:kern w:val="0"/>
          <w:lang w:val="cy-GB"/>
          <w14:ligatures w14:val="none"/>
        </w:rPr>
        <w:t xml:space="preserve"> y neges dorcalonnus.</w:t>
      </w:r>
      <w:r w:rsidR="001E6DDA" w:rsidRPr="009E1304">
        <w:rPr>
          <w:rFonts w:ascii="Aparajita" w:hAnsi="Aparajita" w:cs="Aparajita"/>
          <w:color w:val="000000" w:themeColor="text1"/>
          <w:kern w:val="0"/>
          <w:lang w:val="cy-GB"/>
          <w14:ligatures w14:val="none"/>
        </w:rPr>
        <w:t xml:space="preserve"> </w:t>
      </w:r>
      <w:r w:rsidR="001C1518" w:rsidRPr="009E1304">
        <w:rPr>
          <w:rFonts w:ascii="Aparajita" w:hAnsi="Aparajita" w:cs="Aparajita"/>
          <w:color w:val="000000" w:themeColor="text1"/>
          <w:kern w:val="0"/>
          <w:lang w:val="cy-GB"/>
          <w14:ligatures w14:val="none"/>
        </w:rPr>
        <w:t>M</w:t>
      </w:r>
      <w:r w:rsidR="008C28F2" w:rsidRPr="009E1304">
        <w:rPr>
          <w:rFonts w:ascii="Aparajita" w:hAnsi="Aparajita" w:cs="Aparajita"/>
          <w:color w:val="000000" w:themeColor="text1"/>
          <w:kern w:val="0"/>
          <w:lang w:val="cy-GB"/>
          <w14:ligatures w14:val="none"/>
        </w:rPr>
        <w:t xml:space="preserve">ae’r themâu yn cael ei bwysleisio yn y berfformiad hon gan propia, </w:t>
      </w:r>
      <w:r w:rsidR="001E6DDA" w:rsidRPr="009E1304">
        <w:rPr>
          <w:rFonts w:ascii="Aparajita" w:hAnsi="Aparajita" w:cs="Aparajita"/>
          <w:color w:val="000000" w:themeColor="text1"/>
          <w:kern w:val="0"/>
          <w:lang w:val="cy-GB"/>
          <w14:ligatures w14:val="none"/>
        </w:rPr>
        <w:t>yn enwedig pan fydd Allen yn lapio ei hun mewn darn o ffabrig</w:t>
      </w:r>
      <w:r w:rsidR="005B1FA2" w:rsidRPr="009E1304">
        <w:rPr>
          <w:rFonts w:ascii="Aparajita" w:hAnsi="Aparajita" w:cs="Aparajita"/>
          <w:color w:val="000000" w:themeColor="text1"/>
          <w:kern w:val="0"/>
          <w:lang w:val="cy-GB"/>
          <w14:ligatures w14:val="none"/>
        </w:rPr>
        <w:t>, gwelwn</w:t>
      </w:r>
      <w:r w:rsidR="001E6DDA" w:rsidRPr="009E1304">
        <w:rPr>
          <w:rFonts w:ascii="Aparajita" w:hAnsi="Aparajita" w:cs="Aparajita"/>
          <w:color w:val="000000" w:themeColor="text1"/>
          <w:kern w:val="0"/>
          <w:lang w:val="cy-GB"/>
          <w14:ligatures w14:val="none"/>
        </w:rPr>
        <w:t xml:space="preserve"> negeseuon ei g</w:t>
      </w:r>
      <w:r w:rsidR="001E6DDA" w:rsidRPr="009E1304">
        <w:rPr>
          <w:rFonts w:ascii="Cambria" w:hAnsi="Cambria" w:cs="Cambria"/>
          <w:color w:val="000000" w:themeColor="text1"/>
          <w:kern w:val="0"/>
          <w:lang w:val="cy-GB"/>
          <w14:ligatures w14:val="none"/>
        </w:rPr>
        <w:t>ŵ</w:t>
      </w:r>
      <w:r w:rsidR="001E6DDA" w:rsidRPr="009E1304">
        <w:rPr>
          <w:rFonts w:ascii="Aparajita" w:hAnsi="Aparajita" w:cs="Aparajita"/>
          <w:color w:val="000000" w:themeColor="text1"/>
          <w:kern w:val="0"/>
          <w:lang w:val="cy-GB"/>
          <w14:ligatures w14:val="none"/>
        </w:rPr>
        <w:t xml:space="preserve">r i fenywod eraill yn cael eu taflunio arno. </w:t>
      </w:r>
      <w:r w:rsidR="005B1FA2" w:rsidRPr="009E1304">
        <w:rPr>
          <w:rFonts w:ascii="Aparajita" w:hAnsi="Aparajita" w:cs="Aparajita"/>
          <w:color w:val="000000" w:themeColor="text1"/>
          <w:kern w:val="0"/>
          <w:lang w:val="cy-GB"/>
          <w14:ligatures w14:val="none"/>
        </w:rPr>
        <w:t>Mae’r</w:t>
      </w:r>
      <w:r w:rsidR="001E6DDA" w:rsidRPr="009E1304">
        <w:rPr>
          <w:rFonts w:ascii="Aparajita" w:hAnsi="Aparajita" w:cs="Aparajita"/>
          <w:color w:val="000000" w:themeColor="text1"/>
          <w:kern w:val="0"/>
          <w:lang w:val="cy-GB"/>
          <w14:ligatures w14:val="none"/>
        </w:rPr>
        <w:t xml:space="preserve"> ffabrig y</w:t>
      </w:r>
      <w:r w:rsidR="001967C4" w:rsidRPr="009E1304">
        <w:rPr>
          <w:rFonts w:ascii="Aparajita" w:hAnsi="Aparajita" w:cs="Aparajita"/>
          <w:color w:val="000000" w:themeColor="text1"/>
          <w:kern w:val="0"/>
          <w:lang w:val="cy-GB"/>
          <w14:ligatures w14:val="none"/>
        </w:rPr>
        <w:t xml:space="preserve"> </w:t>
      </w:r>
      <w:r w:rsidR="001E6DDA" w:rsidRPr="009E1304">
        <w:rPr>
          <w:rFonts w:ascii="Aparajita" w:hAnsi="Aparajita" w:cs="Aparajita"/>
          <w:color w:val="000000" w:themeColor="text1"/>
          <w:kern w:val="0"/>
          <w:lang w:val="cy-GB"/>
          <w14:ligatures w14:val="none"/>
        </w:rPr>
        <w:t>trosiadol, gan ddangos sut y gall brad amgylchynu a diffinio ymdeimlad person o'i hun. Mae dylunio goleuo yn gwella'r themâu hyn ymhellach, gan symud rhwng tonau oer, ynysig yn ystod eiliadau o sylweddoliad a lliwiau cynhesach, mwy gwrthdaro yn ystod mynegiadau o ddicter neu herfeiddiad.</w:t>
      </w:r>
    </w:p>
    <w:p w14:paraId="43F196BB" w14:textId="77777777" w:rsidR="005566AE" w:rsidRPr="009E1304" w:rsidRDefault="005566AE" w:rsidP="001E6D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p>
    <w:p w14:paraId="671D472C" w14:textId="043207DF" w:rsidR="005566AE" w:rsidRDefault="005566AE" w:rsidP="005566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r w:rsidRPr="009E1304">
        <w:rPr>
          <w:rFonts w:ascii="Aparajita" w:hAnsi="Aparajita" w:cs="Aparajita"/>
          <w:color w:val="000000" w:themeColor="text1"/>
          <w:kern w:val="0"/>
          <w:lang w:val="cy-GB"/>
          <w14:ligatures w14:val="none"/>
        </w:rPr>
        <w:t xml:space="preserve">Mae Lily Allen yn cyflwyno perfformiad yn West End Girl sy'n drawiadol </w:t>
      </w:r>
      <w:r w:rsidR="00EB62EA">
        <w:rPr>
          <w:rFonts w:ascii="Aparajita" w:hAnsi="Aparajita" w:cs="Aparajita"/>
          <w:color w:val="000000" w:themeColor="text1"/>
          <w:kern w:val="0"/>
          <w:lang w:val="cy-GB"/>
          <w14:ligatures w14:val="none"/>
        </w:rPr>
        <w:t>i’w phersonoliaeth</w:t>
      </w:r>
      <w:r w:rsidRPr="009E1304">
        <w:rPr>
          <w:rFonts w:ascii="Aparajita" w:hAnsi="Aparajita" w:cs="Aparajita"/>
          <w:color w:val="000000" w:themeColor="text1"/>
          <w:kern w:val="0"/>
          <w:lang w:val="cy-GB"/>
          <w14:ligatures w14:val="none"/>
        </w:rPr>
        <w:t xml:space="preserve">, ei gywirdeb emosiynol, a'i </w:t>
      </w:r>
      <w:r w:rsidR="000556FB">
        <w:rPr>
          <w:rFonts w:ascii="Aparajita" w:hAnsi="Aparajita" w:cs="Aparajita"/>
          <w:color w:val="000000" w:themeColor="text1"/>
          <w:kern w:val="0"/>
          <w:lang w:val="cy-GB"/>
          <w14:ligatures w14:val="none"/>
        </w:rPr>
        <w:t>ch</w:t>
      </w:r>
      <w:r w:rsidRPr="009E1304">
        <w:rPr>
          <w:rFonts w:ascii="Aparajita" w:hAnsi="Aparajita" w:cs="Aparajita"/>
          <w:color w:val="000000" w:themeColor="text1"/>
          <w:kern w:val="0"/>
          <w:lang w:val="cy-GB"/>
          <w14:ligatures w14:val="none"/>
        </w:rPr>
        <w:t xml:space="preserve">ymysgedd o sgil gerddorol a theatrig. Yn hytrach na mabwysiadu'r persona mwy na bywyd sy'n aml yn gysylltiedig â chyngherddau pop, mae Allen yn dewis dull mwy </w:t>
      </w:r>
      <w:r w:rsidR="00A13278">
        <w:rPr>
          <w:rFonts w:ascii="Aparajita" w:hAnsi="Aparajita" w:cs="Aparajita"/>
          <w:color w:val="000000" w:themeColor="text1"/>
          <w:kern w:val="0"/>
          <w:lang w:val="cy-GB"/>
          <w14:ligatures w14:val="none"/>
        </w:rPr>
        <w:t>agosh i’r gynulleidfa,</w:t>
      </w:r>
      <w:r w:rsidRPr="009E1304">
        <w:rPr>
          <w:rFonts w:ascii="Aparajita" w:hAnsi="Aparajita" w:cs="Aparajita"/>
          <w:color w:val="000000" w:themeColor="text1"/>
          <w:kern w:val="0"/>
          <w:lang w:val="cy-GB"/>
          <w14:ligatures w14:val="none"/>
        </w:rPr>
        <w:t xml:space="preserve"> sy'n cael ei yrru gan </w:t>
      </w:r>
      <w:r w:rsidR="00F044AB">
        <w:rPr>
          <w:rFonts w:ascii="Aparajita" w:hAnsi="Aparajita" w:cs="Aparajita"/>
          <w:color w:val="000000" w:themeColor="text1"/>
          <w:kern w:val="0"/>
          <w:lang w:val="cy-GB"/>
          <w14:ligatures w14:val="none"/>
        </w:rPr>
        <w:lastRenderedPageBreak/>
        <w:t>c</w:t>
      </w:r>
      <w:r w:rsidRPr="009E1304">
        <w:rPr>
          <w:rFonts w:ascii="Aparajita" w:hAnsi="Aparajita" w:cs="Aparajita"/>
          <w:color w:val="000000" w:themeColor="text1"/>
          <w:kern w:val="0"/>
          <w:lang w:val="cy-GB"/>
          <w14:ligatures w14:val="none"/>
        </w:rPr>
        <w:t>ymeriad</w:t>
      </w:r>
      <w:r w:rsidR="00F044AB">
        <w:rPr>
          <w:rFonts w:ascii="Aparajita" w:hAnsi="Aparajita" w:cs="Aparajita"/>
          <w:color w:val="000000" w:themeColor="text1"/>
          <w:kern w:val="0"/>
          <w:lang w:val="cy-GB"/>
          <w14:ligatures w14:val="none"/>
        </w:rPr>
        <w:t xml:space="preserve"> wrth</w:t>
      </w:r>
      <w:r w:rsidRPr="009E1304">
        <w:rPr>
          <w:rFonts w:ascii="Aparajita" w:hAnsi="Aparajita" w:cs="Aparajita"/>
          <w:color w:val="000000" w:themeColor="text1"/>
          <w:kern w:val="0"/>
          <w:lang w:val="cy-GB"/>
          <w14:ligatures w14:val="none"/>
        </w:rPr>
        <w:t xml:space="preserve"> ganiatáu i fregusrwydd lunio ei ph</w:t>
      </w:r>
      <w:r w:rsidR="00F044AB">
        <w:rPr>
          <w:rFonts w:ascii="Aparajita" w:hAnsi="Aparajita" w:cs="Aparajita"/>
          <w:color w:val="000000" w:themeColor="text1"/>
          <w:kern w:val="0"/>
          <w:lang w:val="cy-GB"/>
          <w14:ligatures w14:val="none"/>
        </w:rPr>
        <w:t>ersenoliaeth</w:t>
      </w:r>
      <w:r w:rsidRPr="009E1304">
        <w:rPr>
          <w:rFonts w:ascii="Aparajita" w:hAnsi="Aparajita" w:cs="Aparajita"/>
          <w:color w:val="000000" w:themeColor="text1"/>
          <w:kern w:val="0"/>
          <w:lang w:val="cy-GB"/>
          <w14:ligatures w14:val="none"/>
        </w:rPr>
        <w:t xml:space="preserve"> ar</w:t>
      </w:r>
      <w:r w:rsidR="00F044AB">
        <w:rPr>
          <w:rFonts w:ascii="Aparajita" w:hAnsi="Aparajita" w:cs="Aparajita"/>
          <w:color w:val="000000" w:themeColor="text1"/>
          <w:kern w:val="0"/>
          <w:lang w:val="cy-GB"/>
          <w14:ligatures w14:val="none"/>
        </w:rPr>
        <w:t xml:space="preserve"> </w:t>
      </w:r>
      <w:r w:rsidRPr="009E1304">
        <w:rPr>
          <w:rFonts w:ascii="Aparajita" w:hAnsi="Aparajita" w:cs="Aparajita"/>
          <w:color w:val="000000" w:themeColor="text1"/>
          <w:kern w:val="0"/>
          <w:lang w:val="cy-GB"/>
          <w14:ligatures w14:val="none"/>
        </w:rPr>
        <w:t>lwyfan.</w:t>
      </w:r>
      <w:r w:rsidR="00273D82">
        <w:rPr>
          <w:rFonts w:ascii="Aparajita" w:hAnsi="Aparajita" w:cs="Aparajita"/>
          <w:color w:val="000000" w:themeColor="text1"/>
          <w:kern w:val="0"/>
          <w:lang w:val="cy-GB"/>
          <w14:ligatures w14:val="none"/>
        </w:rPr>
        <w:t xml:space="preserve"> Er bod yna lleisiau gwell na Lily Allen, mae</w:t>
      </w:r>
      <w:r w:rsidR="00161B55">
        <w:rPr>
          <w:rFonts w:ascii="Aparajita" w:hAnsi="Aparajita" w:cs="Aparajita"/>
          <w:color w:val="000000" w:themeColor="text1"/>
          <w:kern w:val="0"/>
          <w:lang w:val="cy-GB"/>
          <w14:ligatures w14:val="none"/>
        </w:rPr>
        <w:t xml:space="preserve"> tôn ei llais yn beffaith i ffocysu ar naratif a stori’r caneuon</w:t>
      </w:r>
      <w:r w:rsidR="00897694">
        <w:rPr>
          <w:rFonts w:ascii="Aparajita" w:hAnsi="Aparajita" w:cs="Aparajita"/>
          <w:color w:val="000000" w:themeColor="text1"/>
          <w:kern w:val="0"/>
          <w:lang w:val="cy-GB"/>
          <w14:ligatures w14:val="none"/>
        </w:rPr>
        <w:t xml:space="preserve">. </w:t>
      </w:r>
      <w:r w:rsidRPr="009E1304">
        <w:rPr>
          <w:rFonts w:ascii="Aparajita" w:hAnsi="Aparajita" w:cs="Aparajita"/>
          <w:color w:val="000000" w:themeColor="text1"/>
          <w:kern w:val="0"/>
          <w:lang w:val="cy-GB"/>
          <w14:ligatures w14:val="none"/>
        </w:rPr>
        <w:t xml:space="preserve"> Mae ei chyflwyniad lleisiol yn cael ei reoli a'i nawsu, heb byth orlethu'r naratif ond yn hytrach ei wasanaethu</w:t>
      </w:r>
      <w:r w:rsidR="00FF7D61">
        <w:rPr>
          <w:rFonts w:ascii="Aparajita" w:hAnsi="Aparajita" w:cs="Aparajita"/>
          <w:color w:val="000000" w:themeColor="text1"/>
          <w:kern w:val="0"/>
          <w:lang w:val="cy-GB"/>
          <w14:ligatures w14:val="none"/>
        </w:rPr>
        <w:t>.</w:t>
      </w:r>
      <w:r w:rsidRPr="009E1304">
        <w:rPr>
          <w:rFonts w:ascii="Aparajita" w:hAnsi="Aparajita" w:cs="Aparajita"/>
          <w:color w:val="000000" w:themeColor="text1"/>
          <w:kern w:val="0"/>
          <w:lang w:val="cy-GB"/>
          <w14:ligatures w14:val="none"/>
        </w:rPr>
        <w:t xml:space="preserve"> </w:t>
      </w:r>
      <w:r w:rsidR="00897694">
        <w:rPr>
          <w:rFonts w:ascii="Aparajita" w:hAnsi="Aparajita" w:cs="Aparajita"/>
          <w:color w:val="000000" w:themeColor="text1"/>
          <w:kern w:val="0"/>
          <w:lang w:val="cy-GB"/>
          <w14:ligatures w14:val="none"/>
        </w:rPr>
        <w:t>M</w:t>
      </w:r>
      <w:r w:rsidRPr="009E1304">
        <w:rPr>
          <w:rFonts w:ascii="Aparajita" w:hAnsi="Aparajita" w:cs="Aparajita"/>
          <w:color w:val="000000" w:themeColor="text1"/>
          <w:kern w:val="0"/>
          <w:lang w:val="cy-GB"/>
          <w14:ligatures w14:val="none"/>
        </w:rPr>
        <w:t xml:space="preserve">ae tonau meddalach, bron yn fregus, yn dominyddu eiliadau o fyfyrio, tra bod ymadrodd mwy miniog yn dod i'r amlwg mewn achosion o ddicter neu wrthdaro. Mewn golygfeydd fel darganfod eiddo menyw arall, mae ei </w:t>
      </w:r>
      <w:r w:rsidR="00C21474">
        <w:rPr>
          <w:rFonts w:ascii="Aparajita" w:hAnsi="Aparajita" w:cs="Aparajita"/>
          <w:color w:val="000000" w:themeColor="text1"/>
          <w:kern w:val="0"/>
          <w:lang w:val="cy-GB"/>
          <w14:ligatures w14:val="none"/>
        </w:rPr>
        <w:t>ddefnydd corfforol</w:t>
      </w:r>
      <w:r w:rsidRPr="009E1304">
        <w:rPr>
          <w:rFonts w:ascii="Aparajita" w:hAnsi="Aparajita" w:cs="Aparajita"/>
          <w:color w:val="000000" w:themeColor="text1"/>
          <w:kern w:val="0"/>
          <w:lang w:val="cy-GB"/>
          <w14:ligatures w14:val="none"/>
        </w:rPr>
        <w:t xml:space="preserve"> yn dod yn ganolog - mae ystumiau bach, petrusterau, a llonyddwch yn cyfathrebu mwy nag y gallai drama agored erioed. Mae'r arddull actio naturiolaidd hon yn gwneud i'r risgiau emosiynol deimlo'n ddilys yn hytrach na pherfformiadol. </w:t>
      </w:r>
      <w:r w:rsidR="00090F48">
        <w:rPr>
          <w:rFonts w:ascii="Aparajita" w:hAnsi="Aparajita" w:cs="Aparajita"/>
          <w:color w:val="000000" w:themeColor="text1"/>
          <w:kern w:val="0"/>
          <w:lang w:val="cy-GB"/>
          <w14:ligatures w14:val="none"/>
        </w:rPr>
        <w:t xml:space="preserve">Ar y law arall, roedd yna adegau i’r perfformiad oedd </w:t>
      </w:r>
      <w:r w:rsidR="00830DE0">
        <w:rPr>
          <w:rFonts w:ascii="Aparajita" w:hAnsi="Aparajita" w:cs="Aparajita"/>
          <w:color w:val="000000" w:themeColor="text1"/>
          <w:kern w:val="0"/>
          <w:lang w:val="cy-GB"/>
          <w14:ligatures w14:val="none"/>
        </w:rPr>
        <w:t xml:space="preserve">yn </w:t>
      </w:r>
      <w:r w:rsidR="00AC64A6">
        <w:rPr>
          <w:rFonts w:ascii="Aparajita" w:hAnsi="Aparajita" w:cs="Aparajita"/>
          <w:color w:val="000000" w:themeColor="text1"/>
          <w:kern w:val="0"/>
          <w:lang w:val="cy-GB"/>
          <w14:ligatures w14:val="none"/>
        </w:rPr>
        <w:t>eithaf diflas. Weithaf teimlaf digyswllt gan Lily Allen mewn adegau yn y berfformiad fel sa hi’n anghofio be mae’n neud.</w:t>
      </w:r>
      <w:r w:rsidR="00873E3F">
        <w:rPr>
          <w:rFonts w:ascii="Aparajita" w:hAnsi="Aparajita" w:cs="Aparajita"/>
          <w:color w:val="000000" w:themeColor="text1"/>
          <w:kern w:val="0"/>
          <w:lang w:val="cy-GB"/>
          <w14:ligatures w14:val="none"/>
        </w:rPr>
        <w:t xml:space="preserve"> Hefyd oherwydd y linell </w:t>
      </w:r>
      <w:r w:rsidR="00BB234B">
        <w:rPr>
          <w:rFonts w:ascii="Aparajita" w:hAnsi="Aparajita" w:cs="Aparajita"/>
          <w:color w:val="000000" w:themeColor="text1"/>
          <w:kern w:val="0"/>
          <w:lang w:val="cy-GB"/>
          <w14:ligatures w14:val="none"/>
        </w:rPr>
        <w:t>dirwyn thwng perfformiad theatrig a cymgerdd, roedd o’n</w:t>
      </w:r>
      <w:r w:rsidR="00FC306B">
        <w:rPr>
          <w:rFonts w:ascii="Aparajita" w:hAnsi="Aparajita" w:cs="Aparajita"/>
          <w:color w:val="000000" w:themeColor="text1"/>
          <w:kern w:val="0"/>
          <w:lang w:val="cy-GB"/>
          <w14:ligatures w14:val="none"/>
        </w:rPr>
        <w:t xml:space="preserve"> anodd gweld cyswllt rhwng hi a’r gynulleidfa. Ar diwedd y berfformiad, roedd yna dim llawer o </w:t>
      </w:r>
      <w:r w:rsidR="009916D6">
        <w:rPr>
          <w:rFonts w:ascii="Aparajita" w:hAnsi="Aparajita" w:cs="Aparajita"/>
          <w:color w:val="000000" w:themeColor="text1"/>
          <w:kern w:val="0"/>
          <w:lang w:val="cy-GB"/>
          <w14:ligatures w14:val="none"/>
        </w:rPr>
        <w:t>cyswllt hefo’r gynulleidfa, dim onddefbyn blodau gan ffrind a gadael.</w:t>
      </w:r>
    </w:p>
    <w:p w14:paraId="463CF84A" w14:textId="77777777" w:rsidR="00514D34" w:rsidRDefault="00514D34" w:rsidP="005566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p>
    <w:p w14:paraId="76CEAEC6" w14:textId="6F42B8AB" w:rsidR="001C5F0D" w:rsidRDefault="00666A18" w:rsidP="00666A1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r w:rsidRPr="00057687">
        <w:rPr>
          <w:rFonts w:ascii="Aparajita" w:hAnsi="Aparajita" w:cs="Aparajita"/>
          <w:color w:val="000000" w:themeColor="text1"/>
          <w:kern w:val="0"/>
          <w:lang w:val="cy-GB"/>
          <w14:ligatures w14:val="none"/>
        </w:rPr>
        <w:t>Mae taith West End Girl Lily Allen yn defnyddio llwyfannu i drawsnewid y perfformiad yn naratif theatrig. Mae'r set, wedi'i chanoli o amgylch ystafell wely, yn seilio'r stori mewn gofod personol, domestig, gan wneud i themâu brad deimlo'n uniongyrchol</w:t>
      </w:r>
      <w:r w:rsidR="009E0083">
        <w:rPr>
          <w:rFonts w:ascii="Aparajita" w:hAnsi="Aparajita" w:cs="Aparajita"/>
          <w:color w:val="000000" w:themeColor="text1"/>
          <w:kern w:val="0"/>
          <w:lang w:val="cy-GB"/>
          <w14:ligatures w14:val="none"/>
        </w:rPr>
        <w:t>.</w:t>
      </w:r>
      <w:r w:rsidR="005571BE">
        <w:rPr>
          <w:rFonts w:ascii="Aparajita" w:hAnsi="Aparajita" w:cs="Aparajita"/>
          <w:color w:val="000000" w:themeColor="text1"/>
          <w:kern w:val="0"/>
          <w:lang w:val="cy-GB"/>
          <w14:ligatures w14:val="none"/>
        </w:rPr>
        <w:t xml:space="preserve"> </w:t>
      </w:r>
      <w:r w:rsidR="00DF6B16">
        <w:rPr>
          <w:rFonts w:ascii="Aparajita" w:hAnsi="Aparajita" w:cs="Aparajita"/>
          <w:color w:val="000000" w:themeColor="text1"/>
          <w:kern w:val="0"/>
          <w:lang w:val="cy-GB"/>
          <w14:ligatures w14:val="none"/>
        </w:rPr>
        <w:t xml:space="preserve">Mae pob un darn o’r set, y gwely, </w:t>
      </w:r>
      <w:r w:rsidR="00EF1BBE">
        <w:rPr>
          <w:rFonts w:ascii="Aparajita" w:hAnsi="Aparajita" w:cs="Aparajita"/>
          <w:color w:val="000000" w:themeColor="text1"/>
          <w:kern w:val="0"/>
          <w:lang w:val="cy-GB"/>
          <w14:ligatures w14:val="none"/>
        </w:rPr>
        <w:t xml:space="preserve">cadair, gegin yn elfennau sydd wir yn teimlo’n personol i Allen ac yn gyswlltiedig i </w:t>
      </w:r>
      <w:r w:rsidR="00C3249E">
        <w:rPr>
          <w:rFonts w:ascii="Aparajita" w:hAnsi="Aparajita" w:cs="Aparajita"/>
          <w:color w:val="000000" w:themeColor="text1"/>
          <w:kern w:val="0"/>
          <w:lang w:val="cy-GB"/>
          <w14:ligatures w14:val="none"/>
        </w:rPr>
        <w:t xml:space="preserve">ddigwyddiadau realiti. Mae’r defnyddio’r set yn effeithiol, wrth peidio mwydro am rhy hir ym mhob darn, </w:t>
      </w:r>
      <w:r w:rsidR="001C5F0D">
        <w:rPr>
          <w:rFonts w:ascii="Aparajita" w:hAnsi="Aparajita" w:cs="Aparajita"/>
          <w:color w:val="000000" w:themeColor="text1"/>
          <w:kern w:val="0"/>
          <w:lang w:val="cy-GB"/>
          <w14:ligatures w14:val="none"/>
        </w:rPr>
        <w:t>sy’n cadw diddordeb y gynulleidfa i fewn i be sy’n digwydd nesaf</w:t>
      </w:r>
      <w:r w:rsidR="00D142BD">
        <w:rPr>
          <w:rFonts w:ascii="Aparajita" w:hAnsi="Aparajita" w:cs="Aparajita"/>
          <w:color w:val="000000" w:themeColor="text1"/>
          <w:kern w:val="0"/>
          <w:lang w:val="cy-GB"/>
          <w14:ligatures w14:val="none"/>
        </w:rPr>
        <w:t xml:space="preserve">. Mae’r propiau yneffeithiol hefyd o rhan dangos emosiwn a comedi. Un adeg cofiadwy ydy pryd mae Allen yn gwagu bag </w:t>
      </w:r>
      <w:r w:rsidR="00D63273">
        <w:rPr>
          <w:rFonts w:ascii="Aparajita" w:hAnsi="Aparajita" w:cs="Aparajita"/>
          <w:color w:val="000000" w:themeColor="text1"/>
          <w:kern w:val="0"/>
          <w:lang w:val="cy-GB"/>
          <w14:ligatures w14:val="none"/>
        </w:rPr>
        <w:t>o stafell gwly’r gwr sy’n llawn o degannau. Mae hyn wrth gwrs yn cydfynd hefo’r un o ganeuon Allen ( Pussy Palace).</w:t>
      </w:r>
    </w:p>
    <w:p w14:paraId="15AF2146" w14:textId="77777777" w:rsidR="00D63273" w:rsidRDefault="00D63273" w:rsidP="00666A1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p>
    <w:p w14:paraId="55BFE795" w14:textId="33E820E9" w:rsidR="00D63273" w:rsidRDefault="00ED306B" w:rsidP="00666A1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r>
        <w:rPr>
          <w:rFonts w:ascii="Aparajita" w:hAnsi="Aparajita" w:cs="Aparajita"/>
          <w:color w:val="000000" w:themeColor="text1"/>
          <w:kern w:val="0"/>
          <w:lang w:val="cy-GB"/>
          <w14:ligatures w14:val="none"/>
        </w:rPr>
        <w:t xml:space="preserve">Mae’r perfformiad yma yn cynnwys </w:t>
      </w:r>
      <w:r w:rsidR="0040365D">
        <w:rPr>
          <w:rFonts w:ascii="Aparajita" w:hAnsi="Aparajita" w:cs="Aparajita"/>
          <w:color w:val="000000" w:themeColor="text1"/>
          <w:kern w:val="0"/>
          <w:lang w:val="cy-GB"/>
          <w14:ligatures w14:val="none"/>
        </w:rPr>
        <w:t xml:space="preserve">nifer o wohanol gwisgoedd. </w:t>
      </w:r>
      <w:r w:rsidR="00757712">
        <w:rPr>
          <w:rFonts w:ascii="Aparajita" w:hAnsi="Aparajita" w:cs="Aparajita"/>
          <w:color w:val="000000" w:themeColor="text1"/>
          <w:kern w:val="0"/>
          <w:lang w:val="cy-GB"/>
          <w14:ligatures w14:val="none"/>
        </w:rPr>
        <w:t>Mae pob gwisg yn cynrychioli adeg o’i bywyd yn ystod y brad. Mae’n cychwyn mewn siwt</w:t>
      </w:r>
      <w:r w:rsidR="001A5E51">
        <w:rPr>
          <w:rFonts w:ascii="Aparajita" w:hAnsi="Aparajita" w:cs="Aparajita"/>
          <w:color w:val="000000" w:themeColor="text1"/>
          <w:kern w:val="0"/>
          <w:lang w:val="cy-GB"/>
          <w14:ligatures w14:val="none"/>
        </w:rPr>
        <w:t xml:space="preserve"> hefo sgert pinc sy’n symbolaidd o gael bywyd sy’n mynd yn dda hefo pob darn yn ei le. Wedyn ar ol </w:t>
      </w:r>
      <w:r w:rsidR="00B376E9">
        <w:rPr>
          <w:rFonts w:ascii="Aparajita" w:hAnsi="Aparajita" w:cs="Aparajita"/>
          <w:color w:val="000000" w:themeColor="text1"/>
          <w:kern w:val="0"/>
          <w:lang w:val="cy-GB"/>
          <w14:ligatures w14:val="none"/>
        </w:rPr>
        <w:t xml:space="preserve">clywed am y perthynas agored, mae’n stripio lawr i slip nos, sy’n cynrychioli </w:t>
      </w:r>
      <w:r w:rsidR="00A02B3E">
        <w:rPr>
          <w:rFonts w:ascii="Aparajita" w:hAnsi="Aparajita" w:cs="Aparajita"/>
          <w:color w:val="000000" w:themeColor="text1"/>
          <w:kern w:val="0"/>
          <w:lang w:val="cy-GB"/>
          <w14:ligatures w14:val="none"/>
        </w:rPr>
        <w:t xml:space="preserve">bregusrwydd Lily ar y adeg. </w:t>
      </w:r>
      <w:r w:rsidR="007823BB">
        <w:rPr>
          <w:rFonts w:ascii="Aparajita" w:hAnsi="Aparajita" w:cs="Aparajita"/>
          <w:color w:val="000000" w:themeColor="text1"/>
          <w:kern w:val="0"/>
          <w:lang w:val="cy-GB"/>
          <w14:ligatures w14:val="none"/>
        </w:rPr>
        <w:t xml:space="preserve">Yna mae!n gwisgo top lace hefo siorts coch, yn adeg y caneuon am trio profi’r bywyd </w:t>
      </w:r>
      <w:r w:rsidR="007823BB">
        <w:rPr>
          <w:rFonts w:ascii="Aparajita" w:hAnsi="Aparajita" w:cs="Aparajita"/>
          <w:color w:val="000000" w:themeColor="text1"/>
          <w:kern w:val="0"/>
          <w:lang w:val="cy-GB"/>
          <w14:ligatures w14:val="none"/>
        </w:rPr>
        <w:lastRenderedPageBreak/>
        <w:t>newydd rhywiol</w:t>
      </w:r>
      <w:r w:rsidR="00F207FC">
        <w:rPr>
          <w:rFonts w:ascii="Aparajita" w:hAnsi="Aparajita" w:cs="Aparajita"/>
          <w:color w:val="000000" w:themeColor="text1"/>
          <w:kern w:val="0"/>
          <w:lang w:val="cy-GB"/>
          <w14:ligatures w14:val="none"/>
        </w:rPr>
        <w:t xml:space="preserve"> mae wedi cael ei orfodi mewn i. A’i gwisg olaf ydy </w:t>
      </w:r>
      <w:r w:rsidR="00CA128D">
        <w:rPr>
          <w:rFonts w:ascii="Aparajita" w:hAnsi="Aparajita" w:cs="Aparajita"/>
          <w:color w:val="000000" w:themeColor="text1"/>
          <w:kern w:val="0"/>
          <w:lang w:val="cy-GB"/>
          <w14:ligatures w14:val="none"/>
        </w:rPr>
        <w:t xml:space="preserve">ffrog du, sy’n symbolaidd o colled </w:t>
      </w:r>
      <w:r w:rsidR="00BE2D35">
        <w:rPr>
          <w:rFonts w:ascii="Aparajita" w:hAnsi="Aparajita" w:cs="Aparajita"/>
          <w:color w:val="000000" w:themeColor="text1"/>
          <w:kern w:val="0"/>
          <w:lang w:val="cy-GB"/>
          <w14:ligatures w14:val="none"/>
        </w:rPr>
        <w:t>y berthynas a hefyd y nerth sydd ganddi nawr mae popeth drosodd.</w:t>
      </w:r>
    </w:p>
    <w:p w14:paraId="7EBB63B3" w14:textId="77777777" w:rsidR="00D83CCA" w:rsidRDefault="00D83CCA" w:rsidP="00666A1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p>
    <w:p w14:paraId="240FBB6D" w14:textId="547754B6" w:rsidR="007618DF" w:rsidRPr="00D83CCA" w:rsidRDefault="007618DF" w:rsidP="007618D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14:ligatures w14:val="none"/>
        </w:rPr>
      </w:pPr>
      <w:r w:rsidRPr="00D83CCA">
        <w:rPr>
          <w:rFonts w:ascii="Aparajita" w:hAnsi="Aparajita" w:cs="Aparajita"/>
          <w:color w:val="000000" w:themeColor="text1"/>
          <w:kern w:val="0"/>
          <w:lang w:val="cy-GB"/>
          <w14:ligatures w14:val="none"/>
        </w:rPr>
        <w:t xml:space="preserve">I gloi, mae West End Girl gan Lily Allen yn sefyll fel darn o berfformiad byw beiddgar ac emosiynol sy'n mynd y tu hwnt i ddisgwyliadau cyngerdd </w:t>
      </w:r>
      <w:r w:rsidR="00277CAA">
        <w:rPr>
          <w:rFonts w:ascii="Aparajita" w:hAnsi="Aparajita" w:cs="Aparajita"/>
          <w:color w:val="000000" w:themeColor="text1"/>
          <w:kern w:val="0"/>
          <w:lang w:val="cy-GB"/>
          <w14:ligatures w14:val="none"/>
        </w:rPr>
        <w:t>traddodiadol</w:t>
      </w:r>
      <w:r w:rsidRPr="00D83CCA">
        <w:rPr>
          <w:rFonts w:ascii="Aparajita" w:hAnsi="Aparajita" w:cs="Aparajita"/>
          <w:color w:val="000000" w:themeColor="text1"/>
          <w:kern w:val="0"/>
          <w:lang w:val="cy-GB"/>
          <w14:ligatures w14:val="none"/>
        </w:rPr>
        <w:t>. Drwy gyfuno cerddoriaeth â theatr, mae hi'n creu naratif sy'n teimlo'n bersonol iawn ond eto'n hawdd ei berthnasu'n eang, gan archwilio themâu brad</w:t>
      </w:r>
      <w:r w:rsidR="00277CAA">
        <w:rPr>
          <w:rFonts w:ascii="Aparajita" w:hAnsi="Aparajita" w:cs="Aparajita"/>
          <w:color w:val="000000" w:themeColor="text1"/>
          <w:kern w:val="0"/>
          <w:lang w:val="cy-GB"/>
          <w14:ligatures w14:val="none"/>
        </w:rPr>
        <w:t xml:space="preserve"> a</w:t>
      </w:r>
      <w:r w:rsidRPr="00D83CCA">
        <w:rPr>
          <w:rFonts w:ascii="Aparajita" w:hAnsi="Aparajita" w:cs="Aparajita"/>
          <w:color w:val="000000" w:themeColor="text1"/>
          <w:kern w:val="0"/>
          <w:lang w:val="cy-GB"/>
          <w14:ligatures w14:val="none"/>
        </w:rPr>
        <w:t xml:space="preserve"> hunaniaeth </w:t>
      </w:r>
      <w:r w:rsidR="00277CAA">
        <w:rPr>
          <w:rFonts w:ascii="Aparajita" w:hAnsi="Aparajita" w:cs="Aparajita"/>
          <w:color w:val="000000" w:themeColor="text1"/>
          <w:kern w:val="0"/>
          <w:lang w:val="cy-GB"/>
          <w14:ligatures w14:val="none"/>
        </w:rPr>
        <w:t>gyda</w:t>
      </w:r>
      <w:r w:rsidRPr="00D83CCA">
        <w:rPr>
          <w:rFonts w:ascii="Aparajita" w:hAnsi="Aparajita" w:cs="Aparajita"/>
          <w:color w:val="000000" w:themeColor="text1"/>
          <w:kern w:val="0"/>
          <w:lang w:val="cy-GB"/>
          <w14:ligatures w14:val="none"/>
        </w:rPr>
        <w:t xml:space="preserve"> gonestrwydd a chymedroli. Mae integreiddio gofalus llwyfannu, goleuo a symbolaeth yn dyrchafu'r sioe i rywbeth llawer mwy trochol, tra bod perfformiad cynnil Allen yn ei chadw wedi'i seilio ar ddilysrwydd. Yn y pen draw, y cydbwysedd hwn o fregusrwydd a rheolaeth sy'n gwneud West End Girl yn gofiadwy.</w:t>
      </w:r>
    </w:p>
    <w:p w14:paraId="5B562277" w14:textId="77777777" w:rsidR="007618DF" w:rsidRPr="001C5F0D" w:rsidRDefault="007618DF" w:rsidP="00666A1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p>
    <w:p w14:paraId="3246294F" w14:textId="77777777" w:rsidR="00514D34" w:rsidRPr="00057687" w:rsidRDefault="00514D34" w:rsidP="005566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p>
    <w:p w14:paraId="65D1FC25" w14:textId="77777777" w:rsidR="00FC306B" w:rsidRDefault="00FC306B" w:rsidP="005566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lang w:val="cy-GB"/>
          <w14:ligatures w14:val="none"/>
        </w:rPr>
      </w:pPr>
    </w:p>
    <w:p w14:paraId="2E5227E8" w14:textId="77777777" w:rsidR="00FC306B" w:rsidRPr="009E1304" w:rsidRDefault="00FC306B" w:rsidP="005566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14:ligatures w14:val="none"/>
        </w:rPr>
      </w:pPr>
    </w:p>
    <w:p w14:paraId="29E05737" w14:textId="77777777" w:rsidR="005566AE" w:rsidRPr="005566AE" w:rsidRDefault="005566AE" w:rsidP="001E6D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sz w:val="36"/>
          <w:szCs w:val="36"/>
          <w:lang w:val="cy-GB"/>
          <w14:ligatures w14:val="none"/>
        </w:rPr>
      </w:pPr>
    </w:p>
    <w:p w14:paraId="44399109" w14:textId="61431A4E" w:rsidR="001E6DDA" w:rsidRPr="005566AE" w:rsidRDefault="001E6DDA" w:rsidP="00A94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sz w:val="36"/>
          <w:szCs w:val="36"/>
          <w:u w:val="single"/>
          <w:lang w:val="cy-GB"/>
          <w14:ligatures w14:val="none"/>
        </w:rPr>
      </w:pPr>
    </w:p>
    <w:p w14:paraId="5BA80FE2" w14:textId="77777777" w:rsidR="00384E8F" w:rsidRPr="005566AE" w:rsidRDefault="00384E8F" w:rsidP="00A94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sz w:val="36"/>
          <w:szCs w:val="36"/>
          <w:lang w:val="cy-GB"/>
          <w14:ligatures w14:val="none"/>
        </w:rPr>
      </w:pPr>
    </w:p>
    <w:p w14:paraId="65A6F1CB" w14:textId="77777777" w:rsidR="00384E8F" w:rsidRDefault="00384E8F" w:rsidP="00A94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sz w:val="34"/>
          <w:szCs w:val="34"/>
          <w:lang w:val="cy-GB"/>
          <w14:ligatures w14:val="none"/>
        </w:rPr>
      </w:pPr>
    </w:p>
    <w:p w14:paraId="482A52DC" w14:textId="77777777" w:rsidR="00384E8F" w:rsidRPr="006909D4" w:rsidRDefault="00384E8F" w:rsidP="00A94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parajita" w:hAnsi="Aparajita" w:cs="Aparajita"/>
          <w:color w:val="000000" w:themeColor="text1"/>
          <w:kern w:val="0"/>
          <w:sz w:val="34"/>
          <w:szCs w:val="34"/>
          <w14:ligatures w14:val="none"/>
        </w:rPr>
      </w:pPr>
    </w:p>
    <w:p w14:paraId="224C1C77" w14:textId="77777777" w:rsidR="00A94DD8" w:rsidRDefault="00A94DD8"/>
    <w:sectPr w:rsidR="00A94D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4535E" w14:textId="77777777" w:rsidR="00EE590D" w:rsidRDefault="00EE590D" w:rsidP="00BE2D35">
      <w:pPr>
        <w:spacing w:after="0" w:line="240" w:lineRule="auto"/>
      </w:pPr>
      <w:r>
        <w:separator/>
      </w:r>
    </w:p>
  </w:endnote>
  <w:endnote w:type="continuationSeparator" w:id="0">
    <w:p w14:paraId="26450FAF" w14:textId="77777777" w:rsidR="00EE590D" w:rsidRDefault="00EE590D" w:rsidP="00BE2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parajita">
    <w:panose1 w:val="02020603050405020304"/>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DCBF3" w14:textId="77777777" w:rsidR="00EE590D" w:rsidRDefault="00EE590D" w:rsidP="00BE2D35">
      <w:pPr>
        <w:spacing w:after="0" w:line="240" w:lineRule="auto"/>
      </w:pPr>
      <w:r>
        <w:separator/>
      </w:r>
    </w:p>
  </w:footnote>
  <w:footnote w:type="continuationSeparator" w:id="0">
    <w:p w14:paraId="4E22A9C9" w14:textId="77777777" w:rsidR="00EE590D" w:rsidRDefault="00EE590D" w:rsidP="00BE2D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DD8"/>
    <w:rsid w:val="00002C39"/>
    <w:rsid w:val="00045BCD"/>
    <w:rsid w:val="000556FB"/>
    <w:rsid w:val="000572A6"/>
    <w:rsid w:val="00057687"/>
    <w:rsid w:val="00082078"/>
    <w:rsid w:val="00090F48"/>
    <w:rsid w:val="000A295E"/>
    <w:rsid w:val="000F7784"/>
    <w:rsid w:val="00161B55"/>
    <w:rsid w:val="00181006"/>
    <w:rsid w:val="001934E3"/>
    <w:rsid w:val="001967C4"/>
    <w:rsid w:val="001A5E51"/>
    <w:rsid w:val="001C1518"/>
    <w:rsid w:val="001C5F0D"/>
    <w:rsid w:val="001E3A53"/>
    <w:rsid w:val="001E6DDA"/>
    <w:rsid w:val="00220741"/>
    <w:rsid w:val="00246628"/>
    <w:rsid w:val="002644E1"/>
    <w:rsid w:val="00273D82"/>
    <w:rsid w:val="00277CAA"/>
    <w:rsid w:val="002B4314"/>
    <w:rsid w:val="00372575"/>
    <w:rsid w:val="00384E8F"/>
    <w:rsid w:val="003B3176"/>
    <w:rsid w:val="0040365D"/>
    <w:rsid w:val="00423FAE"/>
    <w:rsid w:val="00424B14"/>
    <w:rsid w:val="00514D34"/>
    <w:rsid w:val="005248F5"/>
    <w:rsid w:val="005566AE"/>
    <w:rsid w:val="005571BE"/>
    <w:rsid w:val="00562A38"/>
    <w:rsid w:val="005B1FA2"/>
    <w:rsid w:val="005C4680"/>
    <w:rsid w:val="00647915"/>
    <w:rsid w:val="00666A18"/>
    <w:rsid w:val="006909D4"/>
    <w:rsid w:val="006E6000"/>
    <w:rsid w:val="006F17AD"/>
    <w:rsid w:val="00706C27"/>
    <w:rsid w:val="00733FCD"/>
    <w:rsid w:val="00745E41"/>
    <w:rsid w:val="007517F7"/>
    <w:rsid w:val="00757712"/>
    <w:rsid w:val="007618DF"/>
    <w:rsid w:val="00766437"/>
    <w:rsid w:val="00774DB7"/>
    <w:rsid w:val="007823BB"/>
    <w:rsid w:val="007B1B7A"/>
    <w:rsid w:val="007F069B"/>
    <w:rsid w:val="007F55F8"/>
    <w:rsid w:val="00830DE0"/>
    <w:rsid w:val="00873E3F"/>
    <w:rsid w:val="00892AEB"/>
    <w:rsid w:val="00897694"/>
    <w:rsid w:val="008C28F2"/>
    <w:rsid w:val="00950721"/>
    <w:rsid w:val="009916D6"/>
    <w:rsid w:val="009949CC"/>
    <w:rsid w:val="009A7E83"/>
    <w:rsid w:val="009C794E"/>
    <w:rsid w:val="009D1B99"/>
    <w:rsid w:val="009E0083"/>
    <w:rsid w:val="009E1304"/>
    <w:rsid w:val="00A02B3E"/>
    <w:rsid w:val="00A13278"/>
    <w:rsid w:val="00A778AA"/>
    <w:rsid w:val="00A94DD8"/>
    <w:rsid w:val="00AC64A6"/>
    <w:rsid w:val="00B376E9"/>
    <w:rsid w:val="00B476C8"/>
    <w:rsid w:val="00B841CC"/>
    <w:rsid w:val="00BB227C"/>
    <w:rsid w:val="00BB234B"/>
    <w:rsid w:val="00BE2D35"/>
    <w:rsid w:val="00C21474"/>
    <w:rsid w:val="00C3249E"/>
    <w:rsid w:val="00CA128D"/>
    <w:rsid w:val="00CA3522"/>
    <w:rsid w:val="00CC4D73"/>
    <w:rsid w:val="00D142BD"/>
    <w:rsid w:val="00D17268"/>
    <w:rsid w:val="00D63273"/>
    <w:rsid w:val="00D8225E"/>
    <w:rsid w:val="00D83CCA"/>
    <w:rsid w:val="00DC5469"/>
    <w:rsid w:val="00DE7D17"/>
    <w:rsid w:val="00DF6B16"/>
    <w:rsid w:val="00EB62EA"/>
    <w:rsid w:val="00EC7974"/>
    <w:rsid w:val="00ED306B"/>
    <w:rsid w:val="00EE590D"/>
    <w:rsid w:val="00EF1BBE"/>
    <w:rsid w:val="00F044AB"/>
    <w:rsid w:val="00F16123"/>
    <w:rsid w:val="00F207FC"/>
    <w:rsid w:val="00FC306B"/>
    <w:rsid w:val="00FF7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D4492A"/>
  <w15:chartTrackingRefBased/>
  <w15:docId w15:val="{25D47B90-99C3-3240-8DCB-19936AE196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4D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4D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4D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4D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4D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4D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4D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4D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4D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D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4D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4D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4D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4D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4D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4D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4D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4DD8"/>
    <w:rPr>
      <w:rFonts w:eastAsiaTheme="majorEastAsia" w:cstheme="majorBidi"/>
      <w:color w:val="272727" w:themeColor="text1" w:themeTint="D8"/>
    </w:rPr>
  </w:style>
  <w:style w:type="paragraph" w:styleId="Title">
    <w:name w:val="Title"/>
    <w:basedOn w:val="Normal"/>
    <w:next w:val="Normal"/>
    <w:link w:val="TitleChar"/>
    <w:uiPriority w:val="10"/>
    <w:qFormat/>
    <w:rsid w:val="00A94D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4D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4D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4D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4DD8"/>
    <w:pPr>
      <w:spacing w:before="160"/>
      <w:jc w:val="center"/>
    </w:pPr>
    <w:rPr>
      <w:i/>
      <w:iCs/>
      <w:color w:val="404040" w:themeColor="text1" w:themeTint="BF"/>
    </w:rPr>
  </w:style>
  <w:style w:type="character" w:customStyle="1" w:styleId="QuoteChar">
    <w:name w:val="Quote Char"/>
    <w:basedOn w:val="DefaultParagraphFont"/>
    <w:link w:val="Quote"/>
    <w:uiPriority w:val="29"/>
    <w:rsid w:val="00A94DD8"/>
    <w:rPr>
      <w:i/>
      <w:iCs/>
      <w:color w:val="404040" w:themeColor="text1" w:themeTint="BF"/>
    </w:rPr>
  </w:style>
  <w:style w:type="paragraph" w:styleId="ListParagraph">
    <w:name w:val="List Paragraph"/>
    <w:basedOn w:val="Normal"/>
    <w:uiPriority w:val="34"/>
    <w:qFormat/>
    <w:rsid w:val="00A94DD8"/>
    <w:pPr>
      <w:ind w:left="720"/>
      <w:contextualSpacing/>
    </w:pPr>
  </w:style>
  <w:style w:type="character" w:styleId="IntenseEmphasis">
    <w:name w:val="Intense Emphasis"/>
    <w:basedOn w:val="DefaultParagraphFont"/>
    <w:uiPriority w:val="21"/>
    <w:qFormat/>
    <w:rsid w:val="00A94DD8"/>
    <w:rPr>
      <w:i/>
      <w:iCs/>
      <w:color w:val="0F4761" w:themeColor="accent1" w:themeShade="BF"/>
    </w:rPr>
  </w:style>
  <w:style w:type="paragraph" w:styleId="IntenseQuote">
    <w:name w:val="Intense Quote"/>
    <w:basedOn w:val="Normal"/>
    <w:next w:val="Normal"/>
    <w:link w:val="IntenseQuoteChar"/>
    <w:uiPriority w:val="30"/>
    <w:qFormat/>
    <w:rsid w:val="00A94D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4DD8"/>
    <w:rPr>
      <w:i/>
      <w:iCs/>
      <w:color w:val="0F4761" w:themeColor="accent1" w:themeShade="BF"/>
    </w:rPr>
  </w:style>
  <w:style w:type="character" w:styleId="IntenseReference">
    <w:name w:val="Intense Reference"/>
    <w:basedOn w:val="DefaultParagraphFont"/>
    <w:uiPriority w:val="32"/>
    <w:qFormat/>
    <w:rsid w:val="00A94DD8"/>
    <w:rPr>
      <w:b/>
      <w:bCs/>
      <w:smallCaps/>
      <w:color w:val="0F4761" w:themeColor="accent1" w:themeShade="BF"/>
      <w:spacing w:val="5"/>
    </w:rPr>
  </w:style>
  <w:style w:type="paragraph" w:styleId="HTMLPreformatted">
    <w:name w:val="HTML Preformatted"/>
    <w:basedOn w:val="Normal"/>
    <w:link w:val="HTMLPreformattedChar"/>
    <w:uiPriority w:val="99"/>
    <w:semiHidden/>
    <w:unhideWhenUsed/>
    <w:rsid w:val="00A94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A94DD8"/>
    <w:rPr>
      <w:rFonts w:ascii="Courier New" w:hAnsi="Courier New" w:cs="Courier New"/>
      <w:kern w:val="0"/>
      <w:sz w:val="20"/>
      <w:szCs w:val="20"/>
      <w14:ligatures w14:val="none"/>
    </w:rPr>
  </w:style>
  <w:style w:type="character" w:customStyle="1" w:styleId="y2iqfc">
    <w:name w:val="y2iqfc"/>
    <w:basedOn w:val="DefaultParagraphFont"/>
    <w:rsid w:val="00A94DD8"/>
  </w:style>
  <w:style w:type="paragraph" w:styleId="Header">
    <w:name w:val="header"/>
    <w:basedOn w:val="Normal"/>
    <w:link w:val="HeaderChar"/>
    <w:uiPriority w:val="99"/>
    <w:unhideWhenUsed/>
    <w:rsid w:val="00BE2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D35"/>
  </w:style>
  <w:style w:type="paragraph" w:styleId="Footer">
    <w:name w:val="footer"/>
    <w:basedOn w:val="Normal"/>
    <w:link w:val="FooterChar"/>
    <w:uiPriority w:val="99"/>
    <w:unhideWhenUsed/>
    <w:rsid w:val="00BE2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D35"/>
  </w:style>
  <w:style w:type="paragraph" w:customStyle="1" w:styleId="CM95">
    <w:name w:val="CM95"/>
    <w:basedOn w:val="Normal"/>
    <w:next w:val="Normal"/>
    <w:rsid w:val="00766437"/>
    <w:pPr>
      <w:autoSpaceDE w:val="0"/>
      <w:autoSpaceDN w:val="0"/>
      <w:adjustRightInd w:val="0"/>
      <w:spacing w:after="0" w:line="238" w:lineRule="atLeast"/>
    </w:pPr>
    <w:rPr>
      <w:rFonts w:ascii="Sabon MT Pro" w:eastAsia="Times New Roman" w:hAnsi="Sabon MT Pro"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1043</Words>
  <Characters>5949</Characters>
  <Application>Microsoft Office Word</Application>
  <DocSecurity>0</DocSecurity>
  <Lines>49</Lines>
  <Paragraphs>13</Paragraphs>
  <ScaleCrop>false</ScaleCrop>
  <Company/>
  <LinksUpToDate>false</LinksUpToDate>
  <CharactersWithSpaces>6979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Pennant Davies (2500537)</dc:creator>
  <cp:keywords/>
  <dc:description/>
  <cp:lastModifiedBy>Erin Pennant Davies (2500537)</cp:lastModifiedBy>
  <cp:revision>5</cp:revision>
  <dcterms:created xsi:type="dcterms:W3CDTF">2026-03-30T18:19:00Z</dcterms:created>
  <dcterms:modified xsi:type="dcterms:W3CDTF">2026-03-30T18:22:00Z</dcterms:modified>
</cp:coreProperties>
</file>