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65A7" w:rsidRDefault="001058F1">
      <w:pPr>
        <w:spacing w:line="259" w:lineRule="auto"/>
        <w:jc w:val="left"/>
      </w:pPr>
      <w:r>
        <w:rPr>
          <w:noProof/>
        </w:rPr>
        <mc:AlternateContent>
          <mc:Choice Requires="wps">
            <w:drawing>
              <wp:anchor distT="0" distB="0" distL="114300" distR="114300" simplePos="0" relativeHeight="251664384" behindDoc="0" locked="0" layoutInCell="1" allowOverlap="1" wp14:anchorId="1496DE7C" wp14:editId="7AE1FB42">
                <wp:simplePos x="0" y="0"/>
                <wp:positionH relativeFrom="column">
                  <wp:posOffset>4448175</wp:posOffset>
                </wp:positionH>
                <wp:positionV relativeFrom="paragraph">
                  <wp:posOffset>457200</wp:posOffset>
                </wp:positionV>
                <wp:extent cx="5238750" cy="6286500"/>
                <wp:effectExtent l="0" t="0" r="19050" b="19050"/>
                <wp:wrapNone/>
                <wp:docPr id="11" name="Rectangle 11"/>
                <wp:cNvGraphicFramePr/>
                <a:graphic xmlns:a="http://schemas.openxmlformats.org/drawingml/2006/main">
                  <a:graphicData uri="http://schemas.microsoft.com/office/word/2010/wordprocessingShape">
                    <wps:wsp>
                      <wps:cNvSpPr/>
                      <wps:spPr>
                        <a:xfrm>
                          <a:off x="0" y="0"/>
                          <a:ext cx="5238750" cy="6286500"/>
                        </a:xfrm>
                        <a:prstGeom prst="rect">
                          <a:avLst/>
                        </a:prstGeom>
                        <a:solidFill>
                          <a:schemeClr val="accent4">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395439" w:rsidRPr="00395439" w:rsidRDefault="00395439" w:rsidP="00395439">
                            <w:pPr>
                              <w:numPr>
                                <w:ilvl w:val="0"/>
                                <w:numId w:val="2"/>
                              </w:numPr>
                              <w:suppressAutoHyphens/>
                              <w:spacing w:after="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9543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Proportion of patient</w:t>
                            </w:r>
                          </w:p>
                          <w:p w:rsidR="00395439" w:rsidRPr="00395439" w:rsidRDefault="00395439" w:rsidP="00395439">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rPr>
                              <w:drawing>
                                <wp:inline distT="0" distB="0" distL="0" distR="0" wp14:anchorId="3E397844" wp14:editId="3DC79A13">
                                  <wp:extent cx="4862195" cy="12261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862195" cy="1226185"/>
                                          </a:xfrm>
                                          <a:prstGeom prst="rect">
                                            <a:avLst/>
                                          </a:prstGeom>
                                        </pic:spPr>
                                      </pic:pic>
                                    </a:graphicData>
                                  </a:graphic>
                                </wp:inline>
                              </w:drawing>
                            </w:r>
                          </w:p>
                          <w:p w:rsidR="00395439" w:rsidRPr="00395439" w:rsidRDefault="00395439" w:rsidP="00395439">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95439">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inline distT="0" distB="0" distL="0" distR="0" wp14:anchorId="2D6EAEC9" wp14:editId="0A340D5F">
                                  <wp:extent cx="5474335" cy="2548255"/>
                                  <wp:effectExtent l="0" t="0" r="12065" b="4445"/>
                                  <wp:docPr id="12" name="Chart 1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395439" w:rsidRPr="00395439" w:rsidRDefault="00395439" w:rsidP="00395439">
                            <w:pPr>
                              <w:spacing w:line="24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9543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From the above table and chart it is clear that the patients are having better proportion as since the march the number of the patients have increased to a great extent. The major reason for this is that because with the table it is clear that in every time slot whether be it 4 hours or 8 hours or the 12 hours there is always an increase in the number of patient.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96DE7C" id="Rectangle 11" o:spid="_x0000_s1026" style="position:absolute;margin-left:350.25pt;margin-top:36pt;width:412.5pt;height:4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" fillcolor="#fff2cc [663]" strokecolor="#1f4d78 [1604]" strokeweight="1pt">
                <v:textbox>
                  <w:txbxContent>
                    <w:p w:rsidR="00395439" w:rsidRPr="00395439" w:rsidRDefault="00395439" w:rsidP="00395439">
                      <w:pPr>
                        <w:numPr>
                          <w:ilvl w:val="0"/>
                          <w:numId w:val="2"/>
                        </w:numPr>
                        <w:suppressAutoHyphens/>
                        <w:spacing w:after="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9543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Proportion of patient</w:t>
                      </w:r>
                    </w:p>
                    <w:p w:rsidR="00395439" w:rsidRPr="00395439" w:rsidRDefault="00395439" w:rsidP="00395439">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rPr>
                        <w:drawing>
                          <wp:inline distT="0" distB="0" distL="0" distR="0" wp14:anchorId="3E397844" wp14:editId="3DC79A13">
                            <wp:extent cx="4862195" cy="12261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862195" cy="1226185"/>
                                    </a:xfrm>
                                    <a:prstGeom prst="rect">
                                      <a:avLst/>
                                    </a:prstGeom>
                                  </pic:spPr>
                                </pic:pic>
                              </a:graphicData>
                            </a:graphic>
                          </wp:inline>
                        </w:drawing>
                      </w:r>
                    </w:p>
                    <w:p w:rsidR="00395439" w:rsidRPr="00395439" w:rsidRDefault="00395439" w:rsidP="00395439">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95439">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inline distT="0" distB="0" distL="0" distR="0" wp14:anchorId="2D6EAEC9" wp14:editId="0A340D5F">
                            <wp:extent cx="5474335" cy="2548255"/>
                            <wp:effectExtent l="0" t="0" r="12065" b="4445"/>
                            <wp:docPr id="12" name="Chart 1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395439" w:rsidRPr="00395439" w:rsidRDefault="00395439" w:rsidP="00395439">
                      <w:pPr>
                        <w:spacing w:line="24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9543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From the above table and chart it is clear that the patients are having better proportion as since the march the number of the patients have increased to a great extent. The major reason for this is that because with the table it is clear that in every time slot whether be it 4 hours or 8 hours or the 12 hours there is always an increase in the number of patient.</w:t>
                      </w:r>
                    </w:p>
                  </w:txbxContent>
                </v:textbox>
              </v:rect>
            </w:pict>
          </mc:Fallback>
        </mc:AlternateContent>
      </w:r>
      <w:r w:rsidR="006F1D49">
        <w:rPr>
          <w:noProof/>
        </w:rPr>
        <mc:AlternateContent>
          <mc:Choice Requires="wps">
            <w:drawing>
              <wp:anchor distT="0" distB="0" distL="114300" distR="114300" simplePos="0" relativeHeight="251667456" behindDoc="0" locked="0" layoutInCell="1" allowOverlap="1" wp14:anchorId="166F7594" wp14:editId="4CFE598D">
                <wp:simplePos x="0" y="0"/>
                <wp:positionH relativeFrom="column">
                  <wp:posOffset>-704850</wp:posOffset>
                </wp:positionH>
                <wp:positionV relativeFrom="paragraph">
                  <wp:posOffset>10953750</wp:posOffset>
                </wp:positionV>
                <wp:extent cx="5086350" cy="2933700"/>
                <wp:effectExtent l="0" t="0" r="19050" b="19050"/>
                <wp:wrapNone/>
                <wp:docPr id="15" name="Rectangle 15"/>
                <wp:cNvGraphicFramePr/>
                <a:graphic xmlns:a="http://schemas.openxmlformats.org/drawingml/2006/main">
                  <a:graphicData uri="http://schemas.microsoft.com/office/word/2010/wordprocessingShape">
                    <wps:wsp>
                      <wps:cNvSpPr/>
                      <wps:spPr>
                        <a:xfrm>
                          <a:off x="0" y="0"/>
                          <a:ext cx="5086350" cy="2933700"/>
                        </a:xfrm>
                        <a:prstGeom prst="rect">
                          <a:avLst/>
                        </a:prstGeom>
                        <a:solidFill>
                          <a:schemeClr val="tx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6F1D49" w:rsidRPr="006F1D49" w:rsidRDefault="006F1D49" w:rsidP="006F1D49">
                            <w:pPr>
                              <w:numPr>
                                <w:ilvl w:val="0"/>
                                <w:numId w:val="2"/>
                              </w:numPr>
                              <w:suppressAutoHyphens/>
                              <w:spacing w:after="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F1D4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Health board which is most likely to have to wait over 4 hours</w:t>
                            </w:r>
                          </w:p>
                          <w:p w:rsidR="006F1D49" w:rsidRPr="006F1D49" w:rsidRDefault="006F1D49" w:rsidP="006F1D49">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F1D4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From the data provided it was clear that the in case of any injury the health board which will most likely have to wait less than 4 hours is </w:t>
                            </w: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Powys Teaching Local Health Board</w:t>
                            </w:r>
                            <w:r w:rsidRPr="006F1D49">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The major reason for this is that under this the maximum of the patient are being treated within the targeted time that is 4 hours.</w:t>
                            </w:r>
                          </w:p>
                          <w:p w:rsidR="006F1D49" w:rsidRPr="006F1D49" w:rsidRDefault="006F1D49" w:rsidP="006F1D49">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66F7594" id="Rectangle 15" o:spid="_x0000_s1027" style="position:absolute;margin-left:-55.5pt;margin-top:862.5pt;width:400.5pt;height:231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" fillcolor="#d5dce4 [671]" strokecolor="#1f4d78 [1604]" strokeweight="1pt">
                <v:textbox>
                  <w:txbxContent>
                    <w:p w:rsidR="006F1D49" w:rsidRPr="006F1D49" w:rsidRDefault="006F1D49" w:rsidP="006F1D49">
                      <w:pPr>
                        <w:numPr>
                          <w:ilvl w:val="0"/>
                          <w:numId w:val="2"/>
                        </w:numPr>
                        <w:suppressAutoHyphens/>
                        <w:spacing w:after="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F1D4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Health board which is most likely to have to wait over 4 hours</w:t>
                      </w:r>
                    </w:p>
                    <w:p w:rsidR="006F1D49" w:rsidRPr="006F1D49" w:rsidRDefault="006F1D49" w:rsidP="006F1D49">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F1D4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From the data provided it was clear that the in case of any injury the health board which will most likely have to wait less than 4 hours is </w:t>
                      </w: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Powys Teaching Local Health Board</w:t>
                      </w:r>
                      <w:r w:rsidRPr="006F1D49">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The major reason for this is that under this the maximum of the patient are being treated within the targeted time that is 4 hours.</w:t>
                      </w:r>
                    </w:p>
                    <w:p w:rsidR="006F1D49" w:rsidRPr="006F1D49" w:rsidRDefault="006F1D49" w:rsidP="006F1D49">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rect>
            </w:pict>
          </mc:Fallback>
        </mc:AlternateContent>
      </w:r>
      <w:r w:rsidR="006F1D49">
        <w:rPr>
          <w:noProof/>
        </w:rPr>
        <mc:AlternateContent>
          <mc:Choice Requires="wps">
            <w:drawing>
              <wp:anchor distT="0" distB="0" distL="114300" distR="114300" simplePos="0" relativeHeight="251666432" behindDoc="0" locked="0" layoutInCell="1" allowOverlap="1" wp14:anchorId="54BE4532" wp14:editId="22717A3D">
                <wp:simplePos x="0" y="0"/>
                <wp:positionH relativeFrom="column">
                  <wp:posOffset>4457700</wp:posOffset>
                </wp:positionH>
                <wp:positionV relativeFrom="paragraph">
                  <wp:posOffset>8362950</wp:posOffset>
                </wp:positionV>
                <wp:extent cx="5172075" cy="5562600"/>
                <wp:effectExtent l="0" t="0" r="28575" b="19050"/>
                <wp:wrapNone/>
                <wp:docPr id="14" name="Rectangle 14"/>
                <wp:cNvGraphicFramePr/>
                <a:graphic xmlns:a="http://schemas.openxmlformats.org/drawingml/2006/main">
                  <a:graphicData uri="http://schemas.microsoft.com/office/word/2010/wordprocessingShape">
                    <wps:wsp>
                      <wps:cNvSpPr/>
                      <wps:spPr>
                        <a:xfrm>
                          <a:off x="0" y="0"/>
                          <a:ext cx="5172075" cy="5562600"/>
                        </a:xfrm>
                        <a:prstGeom prst="rect">
                          <a:avLst/>
                        </a:prstGeom>
                        <a:solidFill>
                          <a:schemeClr val="accent6">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6F1D49" w:rsidRPr="006F1D49" w:rsidRDefault="006F1D49" w:rsidP="006F1D49">
                            <w:pPr>
                              <w:numPr>
                                <w:ilvl w:val="0"/>
                                <w:numId w:val="2"/>
                              </w:numPr>
                              <w:suppressAutoHyphens/>
                              <w:spacing w:after="0" w:line="24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F1D4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Health board which is most likely to have to wait over 12 hours</w:t>
                            </w:r>
                          </w:p>
                          <w:tbl>
                            <w:tblPr>
                              <w:tblW w:w="75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5"/>
                              <w:gridCol w:w="1485"/>
                              <w:gridCol w:w="1188"/>
                              <w:gridCol w:w="1262"/>
                            </w:tblGrid>
                            <w:tr w:rsidR="006F1D49" w:rsidRPr="006F1D49" w:rsidTr="006F1D49">
                              <w:trPr>
                                <w:trHeight w:val="316"/>
                              </w:trPr>
                              <w:tc>
                                <w:tcPr>
                                  <w:tcW w:w="3655" w:type="dxa"/>
                                </w:tcPr>
                                <w:p w:rsidR="006F1D49" w:rsidRPr="006F1D49" w:rsidRDefault="006F1D49" w:rsidP="006F1D49">
                                  <w:pPr>
                                    <w:spacing w:line="240" w:lineRule="auto"/>
                                    <w:jc w:val="lef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1485" w:type="dxa"/>
                                  <w:shd w:val="clear" w:color="auto" w:fill="auto"/>
                                  <w:noWrap/>
                                  <w:vAlign w:val="bottom"/>
                                  <w:hideMark/>
                                </w:tcPr>
                                <w:p w:rsidR="006F1D49" w:rsidRPr="00F26994" w:rsidRDefault="006F1D49" w:rsidP="006F1D49">
                                  <w:pPr>
                                    <w:spacing w:line="240" w:lineRule="auto"/>
                                    <w:jc w:val="lef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26994">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march</w:t>
                                  </w:r>
                                </w:p>
                              </w:tc>
                              <w:tc>
                                <w:tcPr>
                                  <w:tcW w:w="1188" w:type="dxa"/>
                                  <w:shd w:val="clear" w:color="auto" w:fill="auto"/>
                                  <w:noWrap/>
                                  <w:vAlign w:val="bottom"/>
                                  <w:hideMark/>
                                </w:tcPr>
                                <w:p w:rsidR="006F1D49" w:rsidRPr="00F26994" w:rsidRDefault="006F1D49" w:rsidP="006F1D49">
                                  <w:pPr>
                                    <w:spacing w:line="240" w:lineRule="auto"/>
                                    <w:jc w:val="lef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26994">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april</w:t>
                                  </w:r>
                                </w:p>
                              </w:tc>
                              <w:tc>
                                <w:tcPr>
                                  <w:tcW w:w="1262" w:type="dxa"/>
                                  <w:shd w:val="clear" w:color="auto" w:fill="auto"/>
                                  <w:noWrap/>
                                  <w:vAlign w:val="bottom"/>
                                  <w:hideMark/>
                                </w:tcPr>
                                <w:p w:rsidR="006F1D49" w:rsidRPr="00F26994" w:rsidRDefault="006F1D49" w:rsidP="006F1D49">
                                  <w:pPr>
                                    <w:spacing w:line="240" w:lineRule="auto"/>
                                    <w:jc w:val="lef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26994">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may</w:t>
                                  </w:r>
                                </w:p>
                              </w:tc>
                            </w:tr>
                            <w:tr w:rsidR="006F1D49" w:rsidRPr="006F1D49" w:rsidTr="006F1D49">
                              <w:trPr>
                                <w:trHeight w:val="316"/>
                              </w:trPr>
                              <w:tc>
                                <w:tcPr>
                                  <w:tcW w:w="3655" w:type="dxa"/>
                                </w:tcPr>
                                <w:p w:rsidR="006F1D49" w:rsidRPr="006F1D49" w:rsidRDefault="006F1D49" w:rsidP="006F1D49">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F1D49">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Wales</w:t>
                                  </w:r>
                                </w:p>
                              </w:tc>
                              <w:tc>
                                <w:tcPr>
                                  <w:tcW w:w="1485" w:type="dxa"/>
                                  <w:shd w:val="clear" w:color="auto" w:fill="auto"/>
                                  <w:noWrap/>
                                  <w:vAlign w:val="bottom"/>
                                  <w:hideMark/>
                                </w:tcPr>
                                <w:p w:rsidR="006F1D49" w:rsidRPr="00F26994" w:rsidRDefault="006F1D49" w:rsidP="006F1D49">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26994">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3191</w:t>
                                  </w:r>
                                </w:p>
                              </w:tc>
                              <w:tc>
                                <w:tcPr>
                                  <w:tcW w:w="1188" w:type="dxa"/>
                                  <w:shd w:val="clear" w:color="auto" w:fill="auto"/>
                                  <w:noWrap/>
                                  <w:vAlign w:val="bottom"/>
                                  <w:hideMark/>
                                </w:tcPr>
                                <w:p w:rsidR="006F1D49" w:rsidRPr="00F26994" w:rsidRDefault="006F1D49" w:rsidP="006F1D49">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26994">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2222</w:t>
                                  </w:r>
                                </w:p>
                              </w:tc>
                              <w:tc>
                                <w:tcPr>
                                  <w:tcW w:w="1262" w:type="dxa"/>
                                  <w:shd w:val="clear" w:color="auto" w:fill="auto"/>
                                  <w:noWrap/>
                                  <w:vAlign w:val="bottom"/>
                                  <w:hideMark/>
                                </w:tcPr>
                                <w:p w:rsidR="006F1D49" w:rsidRPr="00F26994" w:rsidRDefault="006F1D49" w:rsidP="006F1D49">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26994">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2364</w:t>
                                  </w:r>
                                </w:p>
                              </w:tc>
                            </w:tr>
                            <w:tr w:rsidR="006F1D49" w:rsidRPr="006F1D49" w:rsidTr="006F1D49">
                              <w:trPr>
                                <w:trHeight w:val="633"/>
                              </w:trPr>
                              <w:tc>
                                <w:tcPr>
                                  <w:tcW w:w="3655" w:type="dxa"/>
                                </w:tcPr>
                                <w:p w:rsidR="006F1D49" w:rsidRPr="006F1D49" w:rsidRDefault="006F1D49" w:rsidP="006F1D49">
                                  <w:pPr>
                                    <w:spacing w:line="240" w:lineRule="auto"/>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F1D49">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Betsi Cadwaladr University Local Health Board</w:t>
                                  </w:r>
                                </w:p>
                              </w:tc>
                              <w:tc>
                                <w:tcPr>
                                  <w:tcW w:w="1485" w:type="dxa"/>
                                  <w:shd w:val="clear" w:color="auto" w:fill="auto"/>
                                  <w:noWrap/>
                                  <w:vAlign w:val="bottom"/>
                                  <w:hideMark/>
                                </w:tcPr>
                                <w:p w:rsidR="006F1D49" w:rsidRPr="00F26994" w:rsidRDefault="006F1D49" w:rsidP="006F1D49">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26994">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1163</w:t>
                                  </w:r>
                                </w:p>
                              </w:tc>
                              <w:tc>
                                <w:tcPr>
                                  <w:tcW w:w="1188" w:type="dxa"/>
                                  <w:shd w:val="clear" w:color="auto" w:fill="auto"/>
                                  <w:noWrap/>
                                  <w:vAlign w:val="bottom"/>
                                  <w:hideMark/>
                                </w:tcPr>
                                <w:p w:rsidR="006F1D49" w:rsidRPr="00F26994" w:rsidRDefault="006F1D49" w:rsidP="006F1D49">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26994">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933</w:t>
                                  </w:r>
                                </w:p>
                              </w:tc>
                              <w:tc>
                                <w:tcPr>
                                  <w:tcW w:w="1262" w:type="dxa"/>
                                  <w:shd w:val="clear" w:color="auto" w:fill="auto"/>
                                  <w:noWrap/>
                                  <w:vAlign w:val="bottom"/>
                                  <w:hideMark/>
                                </w:tcPr>
                                <w:p w:rsidR="006F1D49" w:rsidRPr="00F26994" w:rsidRDefault="006F1D49" w:rsidP="006F1D49">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26994">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867</w:t>
                                  </w:r>
                                </w:p>
                              </w:tc>
                            </w:tr>
                            <w:tr w:rsidR="006F1D49" w:rsidRPr="006F1D49" w:rsidTr="006F1D49">
                              <w:trPr>
                                <w:trHeight w:val="316"/>
                              </w:trPr>
                              <w:tc>
                                <w:tcPr>
                                  <w:tcW w:w="3655" w:type="dxa"/>
                                </w:tcPr>
                                <w:p w:rsidR="006F1D49" w:rsidRPr="006F1D49" w:rsidRDefault="006F1D49" w:rsidP="006F1D49">
                                  <w:pPr>
                                    <w:spacing w:line="240" w:lineRule="auto"/>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F1D49">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Powys Teaching Local Health Board</w:t>
                                  </w:r>
                                </w:p>
                              </w:tc>
                              <w:tc>
                                <w:tcPr>
                                  <w:tcW w:w="1485" w:type="dxa"/>
                                  <w:shd w:val="clear" w:color="auto" w:fill="auto"/>
                                  <w:noWrap/>
                                  <w:vAlign w:val="bottom"/>
                                  <w:hideMark/>
                                </w:tcPr>
                                <w:p w:rsidR="006F1D49" w:rsidRPr="00F26994" w:rsidRDefault="006F1D49" w:rsidP="006F1D49">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26994">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c>
                              <w:tc>
                                <w:tcPr>
                                  <w:tcW w:w="1188" w:type="dxa"/>
                                  <w:shd w:val="clear" w:color="auto" w:fill="auto"/>
                                  <w:noWrap/>
                                  <w:vAlign w:val="bottom"/>
                                  <w:hideMark/>
                                </w:tcPr>
                                <w:p w:rsidR="006F1D49" w:rsidRPr="00F26994" w:rsidRDefault="006F1D49" w:rsidP="006F1D49">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26994">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p>
                              </w:tc>
                              <w:tc>
                                <w:tcPr>
                                  <w:tcW w:w="1262" w:type="dxa"/>
                                  <w:shd w:val="clear" w:color="auto" w:fill="auto"/>
                                  <w:noWrap/>
                                  <w:vAlign w:val="bottom"/>
                                  <w:hideMark/>
                                </w:tcPr>
                                <w:p w:rsidR="006F1D49" w:rsidRPr="00F26994" w:rsidRDefault="006F1D49" w:rsidP="006F1D49">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26994">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p>
                              </w:tc>
                            </w:tr>
                            <w:tr w:rsidR="006F1D49" w:rsidRPr="006F1D49" w:rsidTr="006F1D49">
                              <w:trPr>
                                <w:trHeight w:val="633"/>
                              </w:trPr>
                              <w:tc>
                                <w:tcPr>
                                  <w:tcW w:w="3655" w:type="dxa"/>
                                </w:tcPr>
                                <w:p w:rsidR="006F1D49" w:rsidRPr="006F1D49" w:rsidRDefault="006F1D49" w:rsidP="006F1D49">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F1D49">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Hywel Dda Universit</w:t>
                                  </w:r>
                                  <w:bookmarkStart w:id="0" w:name="_GoBack"/>
                                  <w:r w:rsidRPr="006F1D49">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 Local Health Board</w:t>
                                  </w:r>
                                </w:p>
                              </w:tc>
                              <w:tc>
                                <w:tcPr>
                                  <w:tcW w:w="1485" w:type="dxa"/>
                                  <w:shd w:val="clear" w:color="auto" w:fill="auto"/>
                                  <w:noWrap/>
                                  <w:vAlign w:val="bottom"/>
                                  <w:hideMark/>
                                </w:tcPr>
                                <w:p w:rsidR="006F1D49" w:rsidRPr="00F26994" w:rsidRDefault="006F1D49" w:rsidP="006F1D49">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26994">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423</w:t>
                                  </w:r>
                                </w:p>
                              </w:tc>
                              <w:tc>
                                <w:tcPr>
                                  <w:tcW w:w="1188" w:type="dxa"/>
                                  <w:shd w:val="clear" w:color="auto" w:fill="auto"/>
                                  <w:noWrap/>
                                  <w:vAlign w:val="bottom"/>
                                  <w:hideMark/>
                                </w:tcPr>
                                <w:p w:rsidR="006F1D49" w:rsidRPr="00F26994" w:rsidRDefault="006F1D49" w:rsidP="006F1D49">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26994">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269</w:t>
                                  </w:r>
                                </w:p>
                              </w:tc>
                              <w:tc>
                                <w:tcPr>
                                  <w:tcW w:w="1262" w:type="dxa"/>
                                  <w:shd w:val="clear" w:color="auto" w:fill="auto"/>
                                  <w:noWrap/>
                                  <w:vAlign w:val="bottom"/>
                                  <w:hideMark/>
                                </w:tcPr>
                                <w:p w:rsidR="006F1D49" w:rsidRPr="00F26994" w:rsidRDefault="006F1D49" w:rsidP="006F1D49">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26994">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378</w:t>
                                  </w:r>
                                </w:p>
                              </w:tc>
                            </w:tr>
                            <w:tr w:rsidR="006F1D49" w:rsidRPr="006F1D49" w:rsidTr="006F1D49">
                              <w:trPr>
                                <w:trHeight w:val="633"/>
                              </w:trPr>
                              <w:tc>
                                <w:tcPr>
                                  <w:tcW w:w="3655" w:type="dxa"/>
                                </w:tcPr>
                                <w:p w:rsidR="006F1D49" w:rsidRPr="006F1D49" w:rsidRDefault="006F1D49" w:rsidP="006F1D49">
                                  <w:pPr>
                                    <w:spacing w:line="240" w:lineRule="auto"/>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F1D49">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Abertawe Bro Morgannwg University LHB</w:t>
                                  </w:r>
                                </w:p>
                              </w:tc>
                              <w:tc>
                                <w:tcPr>
                                  <w:tcW w:w="1485" w:type="dxa"/>
                                  <w:shd w:val="clear" w:color="auto" w:fill="auto"/>
                                  <w:noWrap/>
                                  <w:vAlign w:val="bottom"/>
                                  <w:hideMark/>
                                </w:tcPr>
                                <w:p w:rsidR="006F1D49" w:rsidRPr="00F26994" w:rsidRDefault="006F1D49" w:rsidP="006F1D49">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26994">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677</w:t>
                                  </w:r>
                                </w:p>
                              </w:tc>
                              <w:tc>
                                <w:tcPr>
                                  <w:tcW w:w="1188" w:type="dxa"/>
                                  <w:shd w:val="clear" w:color="auto" w:fill="auto"/>
                                  <w:noWrap/>
                                  <w:vAlign w:val="bottom"/>
                                  <w:hideMark/>
                                </w:tcPr>
                                <w:p w:rsidR="006F1D49" w:rsidRPr="00F26994" w:rsidRDefault="006F1D49" w:rsidP="006F1D49">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26994">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421</w:t>
                                  </w:r>
                                </w:p>
                              </w:tc>
                              <w:tc>
                                <w:tcPr>
                                  <w:tcW w:w="1262" w:type="dxa"/>
                                  <w:shd w:val="clear" w:color="auto" w:fill="auto"/>
                                  <w:noWrap/>
                                  <w:vAlign w:val="bottom"/>
                                  <w:hideMark/>
                                </w:tcPr>
                                <w:p w:rsidR="006F1D49" w:rsidRPr="00F26994" w:rsidRDefault="006F1D49" w:rsidP="006F1D49">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26994">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389</w:t>
                                  </w:r>
                                </w:p>
                              </w:tc>
                            </w:tr>
                            <w:tr w:rsidR="006F1D49" w:rsidRPr="006F1D49" w:rsidTr="006F1D49">
                              <w:trPr>
                                <w:trHeight w:val="633"/>
                              </w:trPr>
                              <w:tc>
                                <w:tcPr>
                                  <w:tcW w:w="3655" w:type="dxa"/>
                                </w:tcPr>
                                <w:p w:rsidR="006F1D49" w:rsidRPr="006F1D49" w:rsidRDefault="006F1D49" w:rsidP="006F1D49">
                                  <w:pPr>
                                    <w:spacing w:line="240" w:lineRule="auto"/>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F1D49">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Cwm Taf University Local Health Board</w:t>
                                  </w:r>
                                </w:p>
                              </w:tc>
                              <w:tc>
                                <w:tcPr>
                                  <w:tcW w:w="1485" w:type="dxa"/>
                                  <w:shd w:val="clear" w:color="auto" w:fill="auto"/>
                                  <w:noWrap/>
                                  <w:vAlign w:val="bottom"/>
                                  <w:hideMark/>
                                </w:tcPr>
                                <w:p w:rsidR="006F1D49" w:rsidRPr="00F26994" w:rsidRDefault="006F1D49" w:rsidP="006F1D49">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26994">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292</w:t>
                                  </w:r>
                                </w:p>
                              </w:tc>
                              <w:tc>
                                <w:tcPr>
                                  <w:tcW w:w="1188" w:type="dxa"/>
                                  <w:shd w:val="clear" w:color="auto" w:fill="auto"/>
                                  <w:noWrap/>
                                  <w:vAlign w:val="bottom"/>
                                  <w:hideMark/>
                                </w:tcPr>
                                <w:p w:rsidR="006F1D49" w:rsidRPr="00F26994" w:rsidRDefault="006F1D49" w:rsidP="006F1D49">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26994">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139</w:t>
                                  </w:r>
                                </w:p>
                              </w:tc>
                              <w:tc>
                                <w:tcPr>
                                  <w:tcW w:w="1262" w:type="dxa"/>
                                  <w:shd w:val="clear" w:color="auto" w:fill="auto"/>
                                  <w:noWrap/>
                                  <w:vAlign w:val="bottom"/>
                                  <w:hideMark/>
                                </w:tcPr>
                                <w:p w:rsidR="006F1D49" w:rsidRPr="00F26994" w:rsidRDefault="006F1D49" w:rsidP="006F1D49">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26994">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182</w:t>
                                  </w:r>
                                </w:p>
                              </w:tc>
                            </w:tr>
                            <w:tr w:rsidR="006F1D49" w:rsidRPr="006F1D49" w:rsidTr="006F1D49">
                              <w:trPr>
                                <w:trHeight w:val="633"/>
                              </w:trPr>
                              <w:tc>
                                <w:tcPr>
                                  <w:tcW w:w="3655" w:type="dxa"/>
                                </w:tcPr>
                                <w:p w:rsidR="006F1D49" w:rsidRPr="006F1D49" w:rsidRDefault="006F1D49" w:rsidP="006F1D49">
                                  <w:pPr>
                                    <w:spacing w:line="240" w:lineRule="auto"/>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F1D49">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Aneurin Bevan University Local Health Board</w:t>
                                  </w:r>
                                </w:p>
                              </w:tc>
                              <w:tc>
                                <w:tcPr>
                                  <w:tcW w:w="1485" w:type="dxa"/>
                                  <w:shd w:val="clear" w:color="auto" w:fill="auto"/>
                                  <w:noWrap/>
                                  <w:vAlign w:val="bottom"/>
                                  <w:hideMark/>
                                </w:tcPr>
                                <w:p w:rsidR="006F1D49" w:rsidRPr="00F26994" w:rsidRDefault="006F1D49" w:rsidP="006F1D49">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26994">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573</w:t>
                                  </w:r>
                                </w:p>
                              </w:tc>
                              <w:tc>
                                <w:tcPr>
                                  <w:tcW w:w="1188" w:type="dxa"/>
                                  <w:shd w:val="clear" w:color="auto" w:fill="auto"/>
                                  <w:noWrap/>
                                  <w:vAlign w:val="bottom"/>
                                  <w:hideMark/>
                                </w:tcPr>
                                <w:p w:rsidR="006F1D49" w:rsidRPr="00F26994" w:rsidRDefault="006F1D49" w:rsidP="006F1D49">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26994">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447</w:t>
                                  </w:r>
                                </w:p>
                              </w:tc>
                              <w:tc>
                                <w:tcPr>
                                  <w:tcW w:w="1262" w:type="dxa"/>
                                  <w:shd w:val="clear" w:color="auto" w:fill="auto"/>
                                  <w:noWrap/>
                                  <w:vAlign w:val="bottom"/>
                                  <w:hideMark/>
                                </w:tcPr>
                                <w:p w:rsidR="006F1D49" w:rsidRPr="00F26994" w:rsidRDefault="006F1D49" w:rsidP="006F1D49">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26994">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488</w:t>
                                  </w:r>
                                </w:p>
                              </w:tc>
                            </w:tr>
                            <w:tr w:rsidR="006F1D49" w:rsidRPr="006F1D49" w:rsidTr="006F1D49">
                              <w:trPr>
                                <w:trHeight w:val="368"/>
                              </w:trPr>
                              <w:tc>
                                <w:tcPr>
                                  <w:tcW w:w="3655" w:type="dxa"/>
                                </w:tcPr>
                                <w:p w:rsidR="006F1D49" w:rsidRPr="006F1D49" w:rsidRDefault="006F1D49" w:rsidP="006F1D49">
                                  <w:pPr>
                                    <w:spacing w:line="240" w:lineRule="auto"/>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F1D49">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Cardiff &amp; Vale University Local Health Board</w:t>
                                  </w:r>
                                </w:p>
                              </w:tc>
                              <w:tc>
                                <w:tcPr>
                                  <w:tcW w:w="1485" w:type="dxa"/>
                                  <w:shd w:val="clear" w:color="auto" w:fill="auto"/>
                                  <w:noWrap/>
                                  <w:vAlign w:val="bottom"/>
                                  <w:hideMark/>
                                </w:tcPr>
                                <w:p w:rsidR="006F1D49" w:rsidRPr="00F26994" w:rsidRDefault="006F1D49" w:rsidP="006F1D49">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26994">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62</w:t>
                                  </w:r>
                                </w:p>
                              </w:tc>
                              <w:tc>
                                <w:tcPr>
                                  <w:tcW w:w="1188" w:type="dxa"/>
                                  <w:shd w:val="clear" w:color="auto" w:fill="auto"/>
                                  <w:noWrap/>
                                  <w:vAlign w:val="bottom"/>
                                  <w:hideMark/>
                                </w:tcPr>
                                <w:p w:rsidR="006F1D49" w:rsidRPr="00F26994" w:rsidRDefault="006F1D49" w:rsidP="006F1D49">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26994">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13</w:t>
                                  </w:r>
                                </w:p>
                              </w:tc>
                              <w:tc>
                                <w:tcPr>
                                  <w:tcW w:w="1262" w:type="dxa"/>
                                  <w:shd w:val="clear" w:color="auto" w:fill="auto"/>
                                  <w:noWrap/>
                                  <w:vAlign w:val="bottom"/>
                                  <w:hideMark/>
                                </w:tcPr>
                                <w:p w:rsidR="006F1D49" w:rsidRPr="00F26994" w:rsidRDefault="006F1D49" w:rsidP="006F1D49">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26994">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60</w:t>
                                  </w:r>
                                </w:p>
                              </w:tc>
                            </w:tr>
                          </w:tbl>
                          <w:p w:rsidR="006F1D49" w:rsidRPr="006F1D49" w:rsidRDefault="006F1D49" w:rsidP="006F1D49">
                            <w:pPr>
                              <w:spacing w:line="24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6F1D49" w:rsidRPr="006F1D49" w:rsidRDefault="006F1D49" w:rsidP="006F1D49">
                            <w:pPr>
                              <w:spacing w:line="24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F1D4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As per the above table is can be said that in case of any injury the health board which is most likely to have to wait over 12 hours is Wales. </w:t>
                            </w:r>
                            <w:bookmarkEnd w:id="0"/>
                            <w:r w:rsidRPr="006F1D4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major reason for this is that under this the patient above the target time are more. </w:t>
                            </w:r>
                          </w:p>
                          <w:p w:rsidR="006F1D49" w:rsidRPr="006F1D49" w:rsidRDefault="006F1D49" w:rsidP="006F1D49">
                            <w:pPr>
                              <w:spacing w:line="240" w:lineRule="auto"/>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BE4532" id="Rectangle 14" o:spid="_x0000_s1028" style="position:absolute;margin-left:351pt;margin-top:658.5pt;width:407.25pt;height:43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" fillcolor="#c5e0b3 [1305]" strokecolor="#1f4d78 [1604]" strokeweight="1pt">
                <v:textbox>
                  <w:txbxContent>
                    <w:p w:rsidR="006F1D49" w:rsidRPr="006F1D49" w:rsidRDefault="006F1D49" w:rsidP="006F1D49">
                      <w:pPr>
                        <w:numPr>
                          <w:ilvl w:val="0"/>
                          <w:numId w:val="2"/>
                        </w:numPr>
                        <w:suppressAutoHyphens/>
                        <w:spacing w:after="0" w:line="24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F1D4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Health board which is most likely to have to wait over 12 hours</w:t>
                      </w:r>
                    </w:p>
                    <w:tbl>
                      <w:tblPr>
                        <w:tblW w:w="75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5"/>
                        <w:gridCol w:w="1485"/>
                        <w:gridCol w:w="1188"/>
                        <w:gridCol w:w="1262"/>
                      </w:tblGrid>
                      <w:tr w:rsidR="006F1D49" w:rsidRPr="006F1D49" w:rsidTr="006F1D49">
                        <w:trPr>
                          <w:trHeight w:val="316"/>
                        </w:trPr>
                        <w:tc>
                          <w:tcPr>
                            <w:tcW w:w="3655" w:type="dxa"/>
                          </w:tcPr>
                          <w:p w:rsidR="006F1D49" w:rsidRPr="006F1D49" w:rsidRDefault="006F1D49" w:rsidP="006F1D49">
                            <w:pPr>
                              <w:spacing w:line="240" w:lineRule="auto"/>
                              <w:jc w:val="lef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1485" w:type="dxa"/>
                            <w:shd w:val="clear" w:color="auto" w:fill="auto"/>
                            <w:noWrap/>
                            <w:vAlign w:val="bottom"/>
                            <w:hideMark/>
                          </w:tcPr>
                          <w:p w:rsidR="006F1D49" w:rsidRPr="00F26994" w:rsidRDefault="006F1D49" w:rsidP="006F1D49">
                            <w:pPr>
                              <w:spacing w:line="240" w:lineRule="auto"/>
                              <w:jc w:val="lef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26994">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march</w:t>
                            </w:r>
                          </w:p>
                        </w:tc>
                        <w:tc>
                          <w:tcPr>
                            <w:tcW w:w="1188" w:type="dxa"/>
                            <w:shd w:val="clear" w:color="auto" w:fill="auto"/>
                            <w:noWrap/>
                            <w:vAlign w:val="bottom"/>
                            <w:hideMark/>
                          </w:tcPr>
                          <w:p w:rsidR="006F1D49" w:rsidRPr="00F26994" w:rsidRDefault="006F1D49" w:rsidP="006F1D49">
                            <w:pPr>
                              <w:spacing w:line="240" w:lineRule="auto"/>
                              <w:jc w:val="lef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26994">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april</w:t>
                            </w:r>
                          </w:p>
                        </w:tc>
                        <w:tc>
                          <w:tcPr>
                            <w:tcW w:w="1262" w:type="dxa"/>
                            <w:shd w:val="clear" w:color="auto" w:fill="auto"/>
                            <w:noWrap/>
                            <w:vAlign w:val="bottom"/>
                            <w:hideMark/>
                          </w:tcPr>
                          <w:p w:rsidR="006F1D49" w:rsidRPr="00F26994" w:rsidRDefault="006F1D49" w:rsidP="006F1D49">
                            <w:pPr>
                              <w:spacing w:line="240" w:lineRule="auto"/>
                              <w:jc w:val="lef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26994">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may</w:t>
                            </w:r>
                          </w:p>
                        </w:tc>
                      </w:tr>
                      <w:tr w:rsidR="006F1D49" w:rsidRPr="006F1D49" w:rsidTr="006F1D49">
                        <w:trPr>
                          <w:trHeight w:val="316"/>
                        </w:trPr>
                        <w:tc>
                          <w:tcPr>
                            <w:tcW w:w="3655" w:type="dxa"/>
                          </w:tcPr>
                          <w:p w:rsidR="006F1D49" w:rsidRPr="006F1D49" w:rsidRDefault="006F1D49" w:rsidP="006F1D49">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F1D49">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Wales</w:t>
                            </w:r>
                          </w:p>
                        </w:tc>
                        <w:tc>
                          <w:tcPr>
                            <w:tcW w:w="1485" w:type="dxa"/>
                            <w:shd w:val="clear" w:color="auto" w:fill="auto"/>
                            <w:noWrap/>
                            <w:vAlign w:val="bottom"/>
                            <w:hideMark/>
                          </w:tcPr>
                          <w:p w:rsidR="006F1D49" w:rsidRPr="00F26994" w:rsidRDefault="006F1D49" w:rsidP="006F1D49">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26994">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3191</w:t>
                            </w:r>
                          </w:p>
                        </w:tc>
                        <w:tc>
                          <w:tcPr>
                            <w:tcW w:w="1188" w:type="dxa"/>
                            <w:shd w:val="clear" w:color="auto" w:fill="auto"/>
                            <w:noWrap/>
                            <w:vAlign w:val="bottom"/>
                            <w:hideMark/>
                          </w:tcPr>
                          <w:p w:rsidR="006F1D49" w:rsidRPr="00F26994" w:rsidRDefault="006F1D49" w:rsidP="006F1D49">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26994">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2222</w:t>
                            </w:r>
                          </w:p>
                        </w:tc>
                        <w:tc>
                          <w:tcPr>
                            <w:tcW w:w="1262" w:type="dxa"/>
                            <w:shd w:val="clear" w:color="auto" w:fill="auto"/>
                            <w:noWrap/>
                            <w:vAlign w:val="bottom"/>
                            <w:hideMark/>
                          </w:tcPr>
                          <w:p w:rsidR="006F1D49" w:rsidRPr="00F26994" w:rsidRDefault="006F1D49" w:rsidP="006F1D49">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26994">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2364</w:t>
                            </w:r>
                          </w:p>
                        </w:tc>
                      </w:tr>
                      <w:tr w:rsidR="006F1D49" w:rsidRPr="006F1D49" w:rsidTr="006F1D49">
                        <w:trPr>
                          <w:trHeight w:val="633"/>
                        </w:trPr>
                        <w:tc>
                          <w:tcPr>
                            <w:tcW w:w="3655" w:type="dxa"/>
                          </w:tcPr>
                          <w:p w:rsidR="006F1D49" w:rsidRPr="006F1D49" w:rsidRDefault="006F1D49" w:rsidP="006F1D49">
                            <w:pPr>
                              <w:spacing w:line="240" w:lineRule="auto"/>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F1D49">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Betsi Cadwaladr University Local Health Board</w:t>
                            </w:r>
                          </w:p>
                        </w:tc>
                        <w:tc>
                          <w:tcPr>
                            <w:tcW w:w="1485" w:type="dxa"/>
                            <w:shd w:val="clear" w:color="auto" w:fill="auto"/>
                            <w:noWrap/>
                            <w:vAlign w:val="bottom"/>
                            <w:hideMark/>
                          </w:tcPr>
                          <w:p w:rsidR="006F1D49" w:rsidRPr="00F26994" w:rsidRDefault="006F1D49" w:rsidP="006F1D49">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26994">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1163</w:t>
                            </w:r>
                          </w:p>
                        </w:tc>
                        <w:tc>
                          <w:tcPr>
                            <w:tcW w:w="1188" w:type="dxa"/>
                            <w:shd w:val="clear" w:color="auto" w:fill="auto"/>
                            <w:noWrap/>
                            <w:vAlign w:val="bottom"/>
                            <w:hideMark/>
                          </w:tcPr>
                          <w:p w:rsidR="006F1D49" w:rsidRPr="00F26994" w:rsidRDefault="006F1D49" w:rsidP="006F1D49">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26994">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933</w:t>
                            </w:r>
                          </w:p>
                        </w:tc>
                        <w:tc>
                          <w:tcPr>
                            <w:tcW w:w="1262" w:type="dxa"/>
                            <w:shd w:val="clear" w:color="auto" w:fill="auto"/>
                            <w:noWrap/>
                            <w:vAlign w:val="bottom"/>
                            <w:hideMark/>
                          </w:tcPr>
                          <w:p w:rsidR="006F1D49" w:rsidRPr="00F26994" w:rsidRDefault="006F1D49" w:rsidP="006F1D49">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26994">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867</w:t>
                            </w:r>
                          </w:p>
                        </w:tc>
                      </w:tr>
                      <w:tr w:rsidR="006F1D49" w:rsidRPr="006F1D49" w:rsidTr="006F1D49">
                        <w:trPr>
                          <w:trHeight w:val="316"/>
                        </w:trPr>
                        <w:tc>
                          <w:tcPr>
                            <w:tcW w:w="3655" w:type="dxa"/>
                          </w:tcPr>
                          <w:p w:rsidR="006F1D49" w:rsidRPr="006F1D49" w:rsidRDefault="006F1D49" w:rsidP="006F1D49">
                            <w:pPr>
                              <w:spacing w:line="240" w:lineRule="auto"/>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F1D49">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Powys Teaching Local Health Board</w:t>
                            </w:r>
                          </w:p>
                        </w:tc>
                        <w:tc>
                          <w:tcPr>
                            <w:tcW w:w="1485" w:type="dxa"/>
                            <w:shd w:val="clear" w:color="auto" w:fill="auto"/>
                            <w:noWrap/>
                            <w:vAlign w:val="bottom"/>
                            <w:hideMark/>
                          </w:tcPr>
                          <w:p w:rsidR="006F1D49" w:rsidRPr="00F26994" w:rsidRDefault="006F1D49" w:rsidP="006F1D49">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26994">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c>
                        <w:tc>
                          <w:tcPr>
                            <w:tcW w:w="1188" w:type="dxa"/>
                            <w:shd w:val="clear" w:color="auto" w:fill="auto"/>
                            <w:noWrap/>
                            <w:vAlign w:val="bottom"/>
                            <w:hideMark/>
                          </w:tcPr>
                          <w:p w:rsidR="006F1D49" w:rsidRPr="00F26994" w:rsidRDefault="006F1D49" w:rsidP="006F1D49">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26994">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p>
                        </w:tc>
                        <w:tc>
                          <w:tcPr>
                            <w:tcW w:w="1262" w:type="dxa"/>
                            <w:shd w:val="clear" w:color="auto" w:fill="auto"/>
                            <w:noWrap/>
                            <w:vAlign w:val="bottom"/>
                            <w:hideMark/>
                          </w:tcPr>
                          <w:p w:rsidR="006F1D49" w:rsidRPr="00F26994" w:rsidRDefault="006F1D49" w:rsidP="006F1D49">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26994">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p>
                        </w:tc>
                      </w:tr>
                      <w:tr w:rsidR="006F1D49" w:rsidRPr="006F1D49" w:rsidTr="006F1D49">
                        <w:trPr>
                          <w:trHeight w:val="633"/>
                        </w:trPr>
                        <w:tc>
                          <w:tcPr>
                            <w:tcW w:w="3655" w:type="dxa"/>
                          </w:tcPr>
                          <w:p w:rsidR="006F1D49" w:rsidRPr="006F1D49" w:rsidRDefault="006F1D49" w:rsidP="006F1D49">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F1D49">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Hywel Dda Universit</w:t>
                            </w:r>
                            <w:bookmarkStart w:id="1" w:name="_GoBack"/>
                            <w:r w:rsidRPr="006F1D49">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 Local Health Board</w:t>
                            </w:r>
                          </w:p>
                        </w:tc>
                        <w:tc>
                          <w:tcPr>
                            <w:tcW w:w="1485" w:type="dxa"/>
                            <w:shd w:val="clear" w:color="auto" w:fill="auto"/>
                            <w:noWrap/>
                            <w:vAlign w:val="bottom"/>
                            <w:hideMark/>
                          </w:tcPr>
                          <w:p w:rsidR="006F1D49" w:rsidRPr="00F26994" w:rsidRDefault="006F1D49" w:rsidP="006F1D49">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26994">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423</w:t>
                            </w:r>
                          </w:p>
                        </w:tc>
                        <w:tc>
                          <w:tcPr>
                            <w:tcW w:w="1188" w:type="dxa"/>
                            <w:shd w:val="clear" w:color="auto" w:fill="auto"/>
                            <w:noWrap/>
                            <w:vAlign w:val="bottom"/>
                            <w:hideMark/>
                          </w:tcPr>
                          <w:p w:rsidR="006F1D49" w:rsidRPr="00F26994" w:rsidRDefault="006F1D49" w:rsidP="006F1D49">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26994">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269</w:t>
                            </w:r>
                          </w:p>
                        </w:tc>
                        <w:tc>
                          <w:tcPr>
                            <w:tcW w:w="1262" w:type="dxa"/>
                            <w:shd w:val="clear" w:color="auto" w:fill="auto"/>
                            <w:noWrap/>
                            <w:vAlign w:val="bottom"/>
                            <w:hideMark/>
                          </w:tcPr>
                          <w:p w:rsidR="006F1D49" w:rsidRPr="00F26994" w:rsidRDefault="006F1D49" w:rsidP="006F1D49">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26994">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378</w:t>
                            </w:r>
                          </w:p>
                        </w:tc>
                      </w:tr>
                      <w:tr w:rsidR="006F1D49" w:rsidRPr="006F1D49" w:rsidTr="006F1D49">
                        <w:trPr>
                          <w:trHeight w:val="633"/>
                        </w:trPr>
                        <w:tc>
                          <w:tcPr>
                            <w:tcW w:w="3655" w:type="dxa"/>
                          </w:tcPr>
                          <w:p w:rsidR="006F1D49" w:rsidRPr="006F1D49" w:rsidRDefault="006F1D49" w:rsidP="006F1D49">
                            <w:pPr>
                              <w:spacing w:line="240" w:lineRule="auto"/>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F1D49">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Abertawe Bro Morgannwg University LHB</w:t>
                            </w:r>
                          </w:p>
                        </w:tc>
                        <w:tc>
                          <w:tcPr>
                            <w:tcW w:w="1485" w:type="dxa"/>
                            <w:shd w:val="clear" w:color="auto" w:fill="auto"/>
                            <w:noWrap/>
                            <w:vAlign w:val="bottom"/>
                            <w:hideMark/>
                          </w:tcPr>
                          <w:p w:rsidR="006F1D49" w:rsidRPr="00F26994" w:rsidRDefault="006F1D49" w:rsidP="006F1D49">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26994">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677</w:t>
                            </w:r>
                          </w:p>
                        </w:tc>
                        <w:tc>
                          <w:tcPr>
                            <w:tcW w:w="1188" w:type="dxa"/>
                            <w:shd w:val="clear" w:color="auto" w:fill="auto"/>
                            <w:noWrap/>
                            <w:vAlign w:val="bottom"/>
                            <w:hideMark/>
                          </w:tcPr>
                          <w:p w:rsidR="006F1D49" w:rsidRPr="00F26994" w:rsidRDefault="006F1D49" w:rsidP="006F1D49">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26994">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421</w:t>
                            </w:r>
                          </w:p>
                        </w:tc>
                        <w:tc>
                          <w:tcPr>
                            <w:tcW w:w="1262" w:type="dxa"/>
                            <w:shd w:val="clear" w:color="auto" w:fill="auto"/>
                            <w:noWrap/>
                            <w:vAlign w:val="bottom"/>
                            <w:hideMark/>
                          </w:tcPr>
                          <w:p w:rsidR="006F1D49" w:rsidRPr="00F26994" w:rsidRDefault="006F1D49" w:rsidP="006F1D49">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26994">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389</w:t>
                            </w:r>
                          </w:p>
                        </w:tc>
                      </w:tr>
                      <w:tr w:rsidR="006F1D49" w:rsidRPr="006F1D49" w:rsidTr="006F1D49">
                        <w:trPr>
                          <w:trHeight w:val="633"/>
                        </w:trPr>
                        <w:tc>
                          <w:tcPr>
                            <w:tcW w:w="3655" w:type="dxa"/>
                          </w:tcPr>
                          <w:p w:rsidR="006F1D49" w:rsidRPr="006F1D49" w:rsidRDefault="006F1D49" w:rsidP="006F1D49">
                            <w:pPr>
                              <w:spacing w:line="240" w:lineRule="auto"/>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F1D49">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Cwm Taf University Local Health Board</w:t>
                            </w:r>
                          </w:p>
                        </w:tc>
                        <w:tc>
                          <w:tcPr>
                            <w:tcW w:w="1485" w:type="dxa"/>
                            <w:shd w:val="clear" w:color="auto" w:fill="auto"/>
                            <w:noWrap/>
                            <w:vAlign w:val="bottom"/>
                            <w:hideMark/>
                          </w:tcPr>
                          <w:p w:rsidR="006F1D49" w:rsidRPr="00F26994" w:rsidRDefault="006F1D49" w:rsidP="006F1D49">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26994">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292</w:t>
                            </w:r>
                          </w:p>
                        </w:tc>
                        <w:tc>
                          <w:tcPr>
                            <w:tcW w:w="1188" w:type="dxa"/>
                            <w:shd w:val="clear" w:color="auto" w:fill="auto"/>
                            <w:noWrap/>
                            <w:vAlign w:val="bottom"/>
                            <w:hideMark/>
                          </w:tcPr>
                          <w:p w:rsidR="006F1D49" w:rsidRPr="00F26994" w:rsidRDefault="006F1D49" w:rsidP="006F1D49">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26994">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139</w:t>
                            </w:r>
                          </w:p>
                        </w:tc>
                        <w:tc>
                          <w:tcPr>
                            <w:tcW w:w="1262" w:type="dxa"/>
                            <w:shd w:val="clear" w:color="auto" w:fill="auto"/>
                            <w:noWrap/>
                            <w:vAlign w:val="bottom"/>
                            <w:hideMark/>
                          </w:tcPr>
                          <w:p w:rsidR="006F1D49" w:rsidRPr="00F26994" w:rsidRDefault="006F1D49" w:rsidP="006F1D49">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26994">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182</w:t>
                            </w:r>
                          </w:p>
                        </w:tc>
                      </w:tr>
                      <w:tr w:rsidR="006F1D49" w:rsidRPr="006F1D49" w:rsidTr="006F1D49">
                        <w:trPr>
                          <w:trHeight w:val="633"/>
                        </w:trPr>
                        <w:tc>
                          <w:tcPr>
                            <w:tcW w:w="3655" w:type="dxa"/>
                          </w:tcPr>
                          <w:p w:rsidR="006F1D49" w:rsidRPr="006F1D49" w:rsidRDefault="006F1D49" w:rsidP="006F1D49">
                            <w:pPr>
                              <w:spacing w:line="240" w:lineRule="auto"/>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F1D49">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Aneurin Bevan University Local Health Board</w:t>
                            </w:r>
                          </w:p>
                        </w:tc>
                        <w:tc>
                          <w:tcPr>
                            <w:tcW w:w="1485" w:type="dxa"/>
                            <w:shd w:val="clear" w:color="auto" w:fill="auto"/>
                            <w:noWrap/>
                            <w:vAlign w:val="bottom"/>
                            <w:hideMark/>
                          </w:tcPr>
                          <w:p w:rsidR="006F1D49" w:rsidRPr="00F26994" w:rsidRDefault="006F1D49" w:rsidP="006F1D49">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26994">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573</w:t>
                            </w:r>
                          </w:p>
                        </w:tc>
                        <w:tc>
                          <w:tcPr>
                            <w:tcW w:w="1188" w:type="dxa"/>
                            <w:shd w:val="clear" w:color="auto" w:fill="auto"/>
                            <w:noWrap/>
                            <w:vAlign w:val="bottom"/>
                            <w:hideMark/>
                          </w:tcPr>
                          <w:p w:rsidR="006F1D49" w:rsidRPr="00F26994" w:rsidRDefault="006F1D49" w:rsidP="006F1D49">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26994">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447</w:t>
                            </w:r>
                          </w:p>
                        </w:tc>
                        <w:tc>
                          <w:tcPr>
                            <w:tcW w:w="1262" w:type="dxa"/>
                            <w:shd w:val="clear" w:color="auto" w:fill="auto"/>
                            <w:noWrap/>
                            <w:vAlign w:val="bottom"/>
                            <w:hideMark/>
                          </w:tcPr>
                          <w:p w:rsidR="006F1D49" w:rsidRPr="00F26994" w:rsidRDefault="006F1D49" w:rsidP="006F1D49">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26994">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488</w:t>
                            </w:r>
                          </w:p>
                        </w:tc>
                      </w:tr>
                      <w:tr w:rsidR="006F1D49" w:rsidRPr="006F1D49" w:rsidTr="006F1D49">
                        <w:trPr>
                          <w:trHeight w:val="368"/>
                        </w:trPr>
                        <w:tc>
                          <w:tcPr>
                            <w:tcW w:w="3655" w:type="dxa"/>
                          </w:tcPr>
                          <w:p w:rsidR="006F1D49" w:rsidRPr="006F1D49" w:rsidRDefault="006F1D49" w:rsidP="006F1D49">
                            <w:pPr>
                              <w:spacing w:line="240" w:lineRule="auto"/>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F1D49">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Cardiff &amp; Vale University Local Health Board</w:t>
                            </w:r>
                          </w:p>
                        </w:tc>
                        <w:tc>
                          <w:tcPr>
                            <w:tcW w:w="1485" w:type="dxa"/>
                            <w:shd w:val="clear" w:color="auto" w:fill="auto"/>
                            <w:noWrap/>
                            <w:vAlign w:val="bottom"/>
                            <w:hideMark/>
                          </w:tcPr>
                          <w:p w:rsidR="006F1D49" w:rsidRPr="00F26994" w:rsidRDefault="006F1D49" w:rsidP="006F1D49">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26994">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62</w:t>
                            </w:r>
                          </w:p>
                        </w:tc>
                        <w:tc>
                          <w:tcPr>
                            <w:tcW w:w="1188" w:type="dxa"/>
                            <w:shd w:val="clear" w:color="auto" w:fill="auto"/>
                            <w:noWrap/>
                            <w:vAlign w:val="bottom"/>
                            <w:hideMark/>
                          </w:tcPr>
                          <w:p w:rsidR="006F1D49" w:rsidRPr="00F26994" w:rsidRDefault="006F1D49" w:rsidP="006F1D49">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26994">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13</w:t>
                            </w:r>
                          </w:p>
                        </w:tc>
                        <w:tc>
                          <w:tcPr>
                            <w:tcW w:w="1262" w:type="dxa"/>
                            <w:shd w:val="clear" w:color="auto" w:fill="auto"/>
                            <w:noWrap/>
                            <w:vAlign w:val="bottom"/>
                            <w:hideMark/>
                          </w:tcPr>
                          <w:p w:rsidR="006F1D49" w:rsidRPr="00F26994" w:rsidRDefault="006F1D49" w:rsidP="006F1D49">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26994">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60</w:t>
                            </w:r>
                          </w:p>
                        </w:tc>
                      </w:tr>
                    </w:tbl>
                    <w:p w:rsidR="006F1D49" w:rsidRPr="006F1D49" w:rsidRDefault="006F1D49" w:rsidP="006F1D49">
                      <w:pPr>
                        <w:spacing w:line="24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6F1D49" w:rsidRPr="006F1D49" w:rsidRDefault="006F1D49" w:rsidP="006F1D49">
                      <w:pPr>
                        <w:spacing w:line="24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F1D4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As per the above table is can be said that in case of any injury the health board which is most likely to have to wait over 12 hours is Wales. </w:t>
                      </w:r>
                      <w:bookmarkEnd w:id="1"/>
                      <w:r w:rsidRPr="006F1D4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major reason for this is that under this the patient above the target time are more. </w:t>
                      </w:r>
                    </w:p>
                    <w:p w:rsidR="006F1D49" w:rsidRPr="006F1D49" w:rsidRDefault="006F1D49" w:rsidP="006F1D49">
                      <w:pPr>
                        <w:spacing w:line="240" w:lineRule="auto"/>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rect>
            </w:pict>
          </mc:Fallback>
        </mc:AlternateContent>
      </w:r>
      <w:r w:rsidR="006F1D49">
        <w:rPr>
          <w:noProof/>
        </w:rPr>
        <mc:AlternateContent>
          <mc:Choice Requires="wps">
            <w:drawing>
              <wp:anchor distT="0" distB="0" distL="114300" distR="114300" simplePos="0" relativeHeight="251665408" behindDoc="0" locked="0" layoutInCell="1" allowOverlap="1" wp14:anchorId="766B3F4A" wp14:editId="0B67DE84">
                <wp:simplePos x="0" y="0"/>
                <wp:positionH relativeFrom="column">
                  <wp:posOffset>4476750</wp:posOffset>
                </wp:positionH>
                <wp:positionV relativeFrom="paragraph">
                  <wp:posOffset>6762751</wp:posOffset>
                </wp:positionV>
                <wp:extent cx="5143500" cy="1581150"/>
                <wp:effectExtent l="0" t="0" r="19050" b="19050"/>
                <wp:wrapNone/>
                <wp:docPr id="13" name="Rectangle 13"/>
                <wp:cNvGraphicFramePr/>
                <a:graphic xmlns:a="http://schemas.openxmlformats.org/drawingml/2006/main">
                  <a:graphicData uri="http://schemas.microsoft.com/office/word/2010/wordprocessingShape">
                    <wps:wsp>
                      <wps:cNvSpPr/>
                      <wps:spPr>
                        <a:xfrm>
                          <a:off x="0" y="0"/>
                          <a:ext cx="5143500" cy="1581150"/>
                        </a:xfrm>
                        <a:prstGeom prst="rect">
                          <a:avLst/>
                        </a:prstGeom>
                        <a:solidFill>
                          <a:schemeClr val="accent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894F47" w:rsidRPr="00894F47" w:rsidRDefault="00894F47" w:rsidP="00894F47">
                            <w:pPr>
                              <w:numPr>
                                <w:ilvl w:val="0"/>
                                <w:numId w:val="2"/>
                              </w:numPr>
                              <w:suppressAutoHyphens/>
                              <w:spacing w:after="0" w:line="24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94F47">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Smaller health board have better treatment times</w:t>
                            </w:r>
                          </w:p>
                          <w:p w:rsidR="00894F47" w:rsidRPr="00894F47" w:rsidRDefault="00894F47" w:rsidP="00894F47">
                            <w:pPr>
                              <w:spacing w:line="24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94F47">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From the data provided it is clear that the smaller health board have a better treatment times. The major reason for this is that when the patient goes to the smaller health board then the major preference there is of providing better treatment. As seen in the table Powys teaching health board is small and there the patient has spent less than the targeted time and this means that quality of treatment is better. </w:t>
                            </w:r>
                          </w:p>
                          <w:p w:rsidR="00894F47" w:rsidRPr="00894F47" w:rsidRDefault="00894F47" w:rsidP="00894F47">
                            <w:pPr>
                              <w:spacing w:line="240" w:lineRule="auto"/>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6B3F4A" id="Rectangle 13" o:spid="_x0000_s1029" style="position:absolute;margin-left:352.5pt;margin-top:532.5pt;width:405pt;height:12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" fillcolor="#fbe4d5 [661]" strokecolor="#1f4d78 [1604]" strokeweight="1pt">
                <v:textbox>
                  <w:txbxContent>
                    <w:p w:rsidR="00894F47" w:rsidRPr="00894F47" w:rsidRDefault="00894F47" w:rsidP="00894F47">
                      <w:pPr>
                        <w:numPr>
                          <w:ilvl w:val="0"/>
                          <w:numId w:val="2"/>
                        </w:numPr>
                        <w:suppressAutoHyphens/>
                        <w:spacing w:after="0" w:line="24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94F47">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Smaller health board have better treatment times</w:t>
                      </w:r>
                    </w:p>
                    <w:p w:rsidR="00894F47" w:rsidRPr="00894F47" w:rsidRDefault="00894F47" w:rsidP="00894F47">
                      <w:pPr>
                        <w:spacing w:line="24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94F47">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From the data provided it is clear that the smaller health board have a better treatment times. The major reason for this is that when the patient goes to the smaller health board then the major preference there is of providing better treatment. As seen in the table Powys teaching health board is small and there the patient has spent less than the targeted time and this means that quality of treatment is better. </w:t>
                      </w:r>
                    </w:p>
                    <w:p w:rsidR="00894F47" w:rsidRPr="00894F47" w:rsidRDefault="00894F47" w:rsidP="00894F47">
                      <w:pPr>
                        <w:spacing w:line="240" w:lineRule="auto"/>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rect>
            </w:pict>
          </mc:Fallback>
        </mc:AlternateContent>
      </w:r>
      <w:r w:rsidR="00894F47">
        <w:rPr>
          <w:noProof/>
        </w:rPr>
        <mc:AlternateContent>
          <mc:Choice Requires="wps">
            <w:drawing>
              <wp:anchor distT="0" distB="0" distL="114300" distR="114300" simplePos="0" relativeHeight="251663360" behindDoc="0" locked="0" layoutInCell="1" allowOverlap="1" wp14:anchorId="409BB21D" wp14:editId="300CDB1A">
                <wp:simplePos x="0" y="0"/>
                <wp:positionH relativeFrom="column">
                  <wp:posOffset>-762000</wp:posOffset>
                </wp:positionH>
                <wp:positionV relativeFrom="paragraph">
                  <wp:posOffset>466725</wp:posOffset>
                </wp:positionV>
                <wp:extent cx="5172075" cy="10382250"/>
                <wp:effectExtent l="0" t="0" r="28575" b="19050"/>
                <wp:wrapNone/>
                <wp:docPr id="9" name="Rectangle 9"/>
                <wp:cNvGraphicFramePr/>
                <a:graphic xmlns:a="http://schemas.openxmlformats.org/drawingml/2006/main">
                  <a:graphicData uri="http://schemas.microsoft.com/office/word/2010/wordprocessingShape">
                    <wps:wsp>
                      <wps:cNvSpPr/>
                      <wps:spPr>
                        <a:xfrm>
                          <a:off x="0" y="0"/>
                          <a:ext cx="5172075" cy="10382250"/>
                        </a:xfrm>
                        <a:prstGeom prst="rect">
                          <a:avLst/>
                        </a:prstGeom>
                        <a:solidFill>
                          <a:schemeClr val="accent6">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AF47D7" w:rsidRPr="004C3CE5" w:rsidRDefault="00AF47D7" w:rsidP="00AF47D7">
                            <w:pPr>
                              <w:numPr>
                                <w:ilvl w:val="0"/>
                                <w:numId w:val="2"/>
                              </w:numPr>
                              <w:suppressAutoHyphens/>
                              <w:spacing w:after="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C3CE5">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Total number of patients</w:t>
                            </w:r>
                          </w:p>
                          <w:tbl>
                            <w:tblPr>
                              <w:tblW w:w="5619"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45"/>
                              <w:gridCol w:w="876"/>
                              <w:gridCol w:w="876"/>
                              <w:gridCol w:w="876"/>
                              <w:gridCol w:w="996"/>
                              <w:gridCol w:w="696"/>
                            </w:tblGrid>
                            <w:tr w:rsidR="004C3CE5" w:rsidRPr="004C3CE5" w:rsidTr="00AF47D7">
                              <w:trPr>
                                <w:trHeight w:val="288"/>
                              </w:trPr>
                              <w:tc>
                                <w:tcPr>
                                  <w:tcW w:w="2245" w:type="dxa"/>
                                  <w:shd w:val="clear" w:color="auto" w:fill="auto"/>
                                  <w:noWrap/>
                                  <w:vAlign w:val="bottom"/>
                                  <w:hideMark/>
                                </w:tcPr>
                                <w:p w:rsidR="00AF47D7" w:rsidRPr="00EE12A3" w:rsidRDefault="00AF47D7" w:rsidP="00AF47D7">
                                  <w:pPr>
                                    <w:spacing w:line="240" w:lineRule="auto"/>
                                    <w:jc w:val="lef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Areas </w:t>
                                  </w:r>
                                </w:p>
                              </w:tc>
                              <w:tc>
                                <w:tcPr>
                                  <w:tcW w:w="731" w:type="dxa"/>
                                  <w:shd w:val="clear" w:color="auto" w:fill="auto"/>
                                  <w:noWrap/>
                                  <w:vAlign w:val="bottom"/>
                                  <w:hideMark/>
                                </w:tcPr>
                                <w:p w:rsidR="00AF47D7" w:rsidRPr="00EE12A3" w:rsidRDefault="00AF47D7" w:rsidP="00AF47D7">
                                  <w:pPr>
                                    <w:spacing w:line="240" w:lineRule="auto"/>
                                    <w:jc w:val="lef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march</w:t>
                                  </w:r>
                                </w:p>
                              </w:tc>
                              <w:tc>
                                <w:tcPr>
                                  <w:tcW w:w="643" w:type="dxa"/>
                                  <w:shd w:val="clear" w:color="auto" w:fill="auto"/>
                                  <w:noWrap/>
                                  <w:vAlign w:val="bottom"/>
                                  <w:hideMark/>
                                </w:tcPr>
                                <w:p w:rsidR="00AF47D7" w:rsidRPr="00EE12A3" w:rsidRDefault="00AF47D7" w:rsidP="00AF47D7">
                                  <w:pPr>
                                    <w:spacing w:line="240" w:lineRule="auto"/>
                                    <w:jc w:val="lef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april</w:t>
                                  </w:r>
                                </w:p>
                              </w:tc>
                              <w:tc>
                                <w:tcPr>
                                  <w:tcW w:w="643" w:type="dxa"/>
                                  <w:shd w:val="clear" w:color="auto" w:fill="auto"/>
                                  <w:noWrap/>
                                  <w:vAlign w:val="bottom"/>
                                  <w:hideMark/>
                                </w:tcPr>
                                <w:p w:rsidR="00AF47D7" w:rsidRPr="00EE12A3" w:rsidRDefault="00AF47D7" w:rsidP="00AF47D7">
                                  <w:pPr>
                                    <w:spacing w:line="240" w:lineRule="auto"/>
                                    <w:jc w:val="lef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may</w:t>
                                  </w:r>
                                </w:p>
                              </w:tc>
                              <w:tc>
                                <w:tcPr>
                                  <w:tcW w:w="661" w:type="dxa"/>
                                  <w:shd w:val="clear" w:color="auto" w:fill="auto"/>
                                  <w:noWrap/>
                                  <w:vAlign w:val="bottom"/>
                                  <w:hideMark/>
                                </w:tcPr>
                                <w:p w:rsidR="00AF47D7" w:rsidRPr="00EE12A3" w:rsidRDefault="00AF47D7" w:rsidP="00AF47D7">
                                  <w:pPr>
                                    <w:spacing w:line="240" w:lineRule="auto"/>
                                    <w:jc w:val="lef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Total</w:t>
                                  </w:r>
                                </w:p>
                              </w:tc>
                              <w:tc>
                                <w:tcPr>
                                  <w:tcW w:w="696" w:type="dxa"/>
                                  <w:shd w:val="clear" w:color="auto" w:fill="auto"/>
                                  <w:noWrap/>
                                  <w:vAlign w:val="bottom"/>
                                  <w:hideMark/>
                                </w:tcPr>
                                <w:p w:rsidR="00AF47D7" w:rsidRPr="00EE12A3" w:rsidRDefault="00AF47D7" w:rsidP="00AF47D7">
                                  <w:pPr>
                                    <w:spacing w:line="240" w:lineRule="auto"/>
                                    <w:jc w:val="lef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of total</w:t>
                                  </w:r>
                                </w:p>
                              </w:tc>
                            </w:tr>
                            <w:tr w:rsidR="004C3CE5" w:rsidRPr="004C3CE5" w:rsidTr="00AF47D7">
                              <w:trPr>
                                <w:trHeight w:val="418"/>
                              </w:trPr>
                              <w:tc>
                                <w:tcPr>
                                  <w:tcW w:w="2245" w:type="dxa"/>
                                  <w:shd w:val="clear" w:color="auto" w:fill="auto"/>
                                  <w:vAlign w:val="center"/>
                                  <w:hideMark/>
                                </w:tcPr>
                                <w:p w:rsidR="00AF47D7" w:rsidRPr="00EE12A3" w:rsidRDefault="00AF47D7" w:rsidP="00AF47D7">
                                  <w:pPr>
                                    <w:spacing w:line="240" w:lineRule="auto"/>
                                    <w:jc w:val="lef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Wales</w:t>
                                  </w:r>
                                </w:p>
                              </w:tc>
                              <w:tc>
                                <w:tcPr>
                                  <w:tcW w:w="731" w:type="dxa"/>
                                  <w:shd w:val="clear" w:color="000000" w:fill="FFFFFF"/>
                                  <w:noWrap/>
                                  <w:vAlign w:val="center"/>
                                  <w:hideMark/>
                                </w:tcPr>
                                <w:p w:rsidR="00AF47D7" w:rsidRPr="00EE12A3" w:rsidRDefault="00AF47D7" w:rsidP="00AF47D7">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86,349</w:t>
                                  </w:r>
                                </w:p>
                              </w:tc>
                              <w:tc>
                                <w:tcPr>
                                  <w:tcW w:w="643" w:type="dxa"/>
                                  <w:shd w:val="clear" w:color="000000" w:fill="FFFFFF"/>
                                  <w:noWrap/>
                                  <w:vAlign w:val="center"/>
                                  <w:hideMark/>
                                </w:tcPr>
                                <w:p w:rsidR="00AF47D7" w:rsidRPr="00EE12A3" w:rsidRDefault="00AF47D7" w:rsidP="00AF47D7">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85,334</w:t>
                                  </w:r>
                                </w:p>
                              </w:tc>
                              <w:tc>
                                <w:tcPr>
                                  <w:tcW w:w="643" w:type="dxa"/>
                                  <w:shd w:val="clear" w:color="000000" w:fill="FFFFFF"/>
                                  <w:noWrap/>
                                  <w:vAlign w:val="center"/>
                                  <w:hideMark/>
                                </w:tcPr>
                                <w:p w:rsidR="00AF47D7" w:rsidRPr="00EE12A3" w:rsidRDefault="00AF47D7" w:rsidP="00AF47D7">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91,680</w:t>
                                  </w:r>
                                </w:p>
                              </w:tc>
                              <w:tc>
                                <w:tcPr>
                                  <w:tcW w:w="661" w:type="dxa"/>
                                  <w:shd w:val="clear" w:color="auto" w:fill="auto"/>
                                  <w:noWrap/>
                                  <w:vAlign w:val="bottom"/>
                                  <w:hideMark/>
                                </w:tcPr>
                                <w:p w:rsidR="00AF47D7" w:rsidRPr="00EE12A3" w:rsidRDefault="00AF47D7" w:rsidP="00AF47D7">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263,363</w:t>
                                  </w:r>
                                </w:p>
                              </w:tc>
                              <w:tc>
                                <w:tcPr>
                                  <w:tcW w:w="696" w:type="dxa"/>
                                  <w:shd w:val="clear" w:color="auto" w:fill="auto"/>
                                  <w:noWrap/>
                                  <w:vAlign w:val="bottom"/>
                                  <w:hideMark/>
                                </w:tcPr>
                                <w:p w:rsidR="00AF47D7" w:rsidRPr="00EE12A3" w:rsidRDefault="00AF47D7" w:rsidP="00AF47D7">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50</w:t>
                                  </w:r>
                                </w:p>
                              </w:tc>
                            </w:tr>
                            <w:tr w:rsidR="004C3CE5" w:rsidRPr="004C3CE5" w:rsidTr="00AF47D7">
                              <w:trPr>
                                <w:trHeight w:val="288"/>
                              </w:trPr>
                              <w:tc>
                                <w:tcPr>
                                  <w:tcW w:w="2245" w:type="dxa"/>
                                  <w:shd w:val="clear" w:color="auto" w:fill="auto"/>
                                  <w:noWrap/>
                                  <w:vAlign w:val="bottom"/>
                                  <w:hideMark/>
                                </w:tcPr>
                                <w:p w:rsidR="00AF47D7" w:rsidRPr="00EE12A3" w:rsidRDefault="00AF47D7" w:rsidP="00AF47D7">
                                  <w:pPr>
                                    <w:spacing w:line="240" w:lineRule="auto"/>
                                    <w:jc w:val="left"/>
                                    <w:rPr>
                                      <w:rFonts w:eastAsia="Times New Roman" w:cs="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C3CE5">
                                    <w:rPr>
                                      <w:rFonts w:eastAsia="Times New Roman" w:cs="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Betsi Cadwaladr University Local Health Board</w:t>
                                  </w:r>
                                </w:p>
                              </w:tc>
                              <w:tc>
                                <w:tcPr>
                                  <w:tcW w:w="731" w:type="dxa"/>
                                  <w:shd w:val="clear" w:color="000000" w:fill="FFFFFF"/>
                                  <w:noWrap/>
                                  <w:vAlign w:val="center"/>
                                  <w:hideMark/>
                                </w:tcPr>
                                <w:p w:rsidR="00AF47D7" w:rsidRPr="00EE12A3" w:rsidRDefault="00AF47D7" w:rsidP="00AF47D7">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18,811</w:t>
                                  </w:r>
                                </w:p>
                              </w:tc>
                              <w:tc>
                                <w:tcPr>
                                  <w:tcW w:w="643" w:type="dxa"/>
                                  <w:shd w:val="clear" w:color="000000" w:fill="FFFFFF"/>
                                  <w:noWrap/>
                                  <w:vAlign w:val="center"/>
                                  <w:hideMark/>
                                </w:tcPr>
                                <w:p w:rsidR="00AF47D7" w:rsidRPr="00EE12A3" w:rsidRDefault="00AF47D7" w:rsidP="00AF47D7">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19,191</w:t>
                                  </w:r>
                                </w:p>
                              </w:tc>
                              <w:tc>
                                <w:tcPr>
                                  <w:tcW w:w="643" w:type="dxa"/>
                                  <w:shd w:val="clear" w:color="000000" w:fill="FFFFFF"/>
                                  <w:noWrap/>
                                  <w:vAlign w:val="center"/>
                                  <w:hideMark/>
                                </w:tcPr>
                                <w:p w:rsidR="00AF47D7" w:rsidRPr="00EE12A3" w:rsidRDefault="00AF47D7" w:rsidP="00AF47D7">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20,961</w:t>
                                  </w:r>
                                </w:p>
                              </w:tc>
                              <w:tc>
                                <w:tcPr>
                                  <w:tcW w:w="661" w:type="dxa"/>
                                  <w:shd w:val="clear" w:color="auto" w:fill="auto"/>
                                  <w:noWrap/>
                                  <w:vAlign w:val="bottom"/>
                                  <w:hideMark/>
                                </w:tcPr>
                                <w:p w:rsidR="00AF47D7" w:rsidRPr="00EE12A3" w:rsidRDefault="00AF47D7" w:rsidP="00AF47D7">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58,963</w:t>
                                  </w:r>
                                </w:p>
                              </w:tc>
                              <w:tc>
                                <w:tcPr>
                                  <w:tcW w:w="696" w:type="dxa"/>
                                  <w:shd w:val="clear" w:color="auto" w:fill="auto"/>
                                  <w:noWrap/>
                                  <w:vAlign w:val="bottom"/>
                                  <w:hideMark/>
                                </w:tcPr>
                                <w:p w:rsidR="00AF47D7" w:rsidRPr="00EE12A3" w:rsidRDefault="00AF47D7" w:rsidP="00AF47D7">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w:t>
                                  </w:r>
                                </w:p>
                              </w:tc>
                            </w:tr>
                            <w:tr w:rsidR="004C3CE5" w:rsidRPr="004C3CE5" w:rsidTr="00AF47D7">
                              <w:trPr>
                                <w:trHeight w:val="288"/>
                              </w:trPr>
                              <w:tc>
                                <w:tcPr>
                                  <w:tcW w:w="2245" w:type="dxa"/>
                                  <w:shd w:val="clear" w:color="auto" w:fill="auto"/>
                                  <w:vAlign w:val="center"/>
                                  <w:hideMark/>
                                </w:tcPr>
                                <w:p w:rsidR="00AF47D7" w:rsidRPr="00EE12A3" w:rsidRDefault="00AF47D7" w:rsidP="00AF47D7">
                                  <w:pPr>
                                    <w:spacing w:line="240" w:lineRule="auto"/>
                                    <w:jc w:val="lef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Powys Teaching Local Health Board</w:t>
                                  </w:r>
                                </w:p>
                              </w:tc>
                              <w:tc>
                                <w:tcPr>
                                  <w:tcW w:w="731" w:type="dxa"/>
                                  <w:shd w:val="clear" w:color="000000" w:fill="FFFFFF"/>
                                  <w:noWrap/>
                                  <w:vAlign w:val="center"/>
                                  <w:hideMark/>
                                </w:tcPr>
                                <w:p w:rsidR="00AF47D7" w:rsidRPr="00EE12A3" w:rsidRDefault="00AF47D7" w:rsidP="00AF47D7">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1,541</w:t>
                                  </w:r>
                                </w:p>
                              </w:tc>
                              <w:tc>
                                <w:tcPr>
                                  <w:tcW w:w="643" w:type="dxa"/>
                                  <w:shd w:val="clear" w:color="000000" w:fill="FFFFFF"/>
                                  <w:noWrap/>
                                  <w:vAlign w:val="center"/>
                                  <w:hideMark/>
                                </w:tcPr>
                                <w:p w:rsidR="00AF47D7" w:rsidRPr="00EE12A3" w:rsidRDefault="00AF47D7" w:rsidP="00AF47D7">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1,610</w:t>
                                  </w:r>
                                </w:p>
                              </w:tc>
                              <w:tc>
                                <w:tcPr>
                                  <w:tcW w:w="643" w:type="dxa"/>
                                  <w:shd w:val="clear" w:color="000000" w:fill="FFFFFF"/>
                                  <w:noWrap/>
                                  <w:vAlign w:val="center"/>
                                  <w:hideMark/>
                                </w:tcPr>
                                <w:p w:rsidR="00AF47D7" w:rsidRPr="00EE12A3" w:rsidRDefault="00AF47D7" w:rsidP="00AF47D7">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1,809</w:t>
                                  </w:r>
                                </w:p>
                              </w:tc>
                              <w:tc>
                                <w:tcPr>
                                  <w:tcW w:w="661" w:type="dxa"/>
                                  <w:shd w:val="clear" w:color="auto" w:fill="auto"/>
                                  <w:noWrap/>
                                  <w:vAlign w:val="bottom"/>
                                  <w:hideMark/>
                                </w:tcPr>
                                <w:p w:rsidR="00AF47D7" w:rsidRPr="00EE12A3" w:rsidRDefault="00AF47D7" w:rsidP="00AF47D7">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4,960</w:t>
                                  </w:r>
                                </w:p>
                              </w:tc>
                              <w:tc>
                                <w:tcPr>
                                  <w:tcW w:w="696" w:type="dxa"/>
                                  <w:shd w:val="clear" w:color="auto" w:fill="auto"/>
                                  <w:noWrap/>
                                  <w:vAlign w:val="bottom"/>
                                  <w:hideMark/>
                                </w:tcPr>
                                <w:p w:rsidR="00AF47D7" w:rsidRPr="00EE12A3" w:rsidRDefault="00AF47D7" w:rsidP="00AF47D7">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c>
                            </w:tr>
                            <w:tr w:rsidR="004C3CE5" w:rsidRPr="004C3CE5" w:rsidTr="00AF47D7">
                              <w:trPr>
                                <w:trHeight w:val="288"/>
                              </w:trPr>
                              <w:tc>
                                <w:tcPr>
                                  <w:tcW w:w="2245" w:type="dxa"/>
                                  <w:shd w:val="clear" w:color="auto" w:fill="auto"/>
                                  <w:vAlign w:val="center"/>
                                  <w:hideMark/>
                                </w:tcPr>
                                <w:p w:rsidR="00AF47D7" w:rsidRPr="00EE12A3" w:rsidRDefault="00AF47D7" w:rsidP="00AF47D7">
                                  <w:pPr>
                                    <w:spacing w:line="240" w:lineRule="auto"/>
                                    <w:jc w:val="lef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Hywel Dda University Local Health Board</w:t>
                                  </w:r>
                                </w:p>
                              </w:tc>
                              <w:tc>
                                <w:tcPr>
                                  <w:tcW w:w="731" w:type="dxa"/>
                                  <w:shd w:val="clear" w:color="000000" w:fill="FFFFFF"/>
                                  <w:noWrap/>
                                  <w:vAlign w:val="center"/>
                                  <w:hideMark/>
                                </w:tcPr>
                                <w:p w:rsidR="00AF47D7" w:rsidRPr="00EE12A3" w:rsidRDefault="00AF47D7" w:rsidP="00AF47D7">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12,354</w:t>
                                  </w:r>
                                </w:p>
                              </w:tc>
                              <w:tc>
                                <w:tcPr>
                                  <w:tcW w:w="643" w:type="dxa"/>
                                  <w:shd w:val="clear" w:color="000000" w:fill="FFFFFF"/>
                                  <w:noWrap/>
                                  <w:vAlign w:val="center"/>
                                  <w:hideMark/>
                                </w:tcPr>
                                <w:p w:rsidR="00AF47D7" w:rsidRPr="00EE12A3" w:rsidRDefault="00AF47D7" w:rsidP="00AF47D7">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12,302</w:t>
                                  </w:r>
                                </w:p>
                              </w:tc>
                              <w:tc>
                                <w:tcPr>
                                  <w:tcW w:w="643" w:type="dxa"/>
                                  <w:shd w:val="clear" w:color="000000" w:fill="FFFFFF"/>
                                  <w:noWrap/>
                                  <w:vAlign w:val="center"/>
                                  <w:hideMark/>
                                </w:tcPr>
                                <w:p w:rsidR="00AF47D7" w:rsidRPr="00EE12A3" w:rsidRDefault="00AF47D7" w:rsidP="00AF47D7">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13,332</w:t>
                                  </w:r>
                                </w:p>
                              </w:tc>
                              <w:tc>
                                <w:tcPr>
                                  <w:tcW w:w="661" w:type="dxa"/>
                                  <w:shd w:val="clear" w:color="auto" w:fill="auto"/>
                                  <w:noWrap/>
                                  <w:vAlign w:val="bottom"/>
                                  <w:hideMark/>
                                </w:tcPr>
                                <w:p w:rsidR="00AF47D7" w:rsidRPr="00EE12A3" w:rsidRDefault="00AF47D7" w:rsidP="00AF47D7">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37,988</w:t>
                                  </w:r>
                                </w:p>
                              </w:tc>
                              <w:tc>
                                <w:tcPr>
                                  <w:tcW w:w="696" w:type="dxa"/>
                                  <w:shd w:val="clear" w:color="auto" w:fill="auto"/>
                                  <w:noWrap/>
                                  <w:vAlign w:val="bottom"/>
                                  <w:hideMark/>
                                </w:tcPr>
                                <w:p w:rsidR="00AF47D7" w:rsidRPr="00EE12A3" w:rsidRDefault="00AF47D7" w:rsidP="00AF47D7">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p>
                              </w:tc>
                            </w:tr>
                            <w:tr w:rsidR="004C3CE5" w:rsidRPr="004C3CE5" w:rsidTr="00AF47D7">
                              <w:trPr>
                                <w:trHeight w:val="288"/>
                              </w:trPr>
                              <w:tc>
                                <w:tcPr>
                                  <w:tcW w:w="2245" w:type="dxa"/>
                                  <w:shd w:val="clear" w:color="auto" w:fill="auto"/>
                                  <w:vAlign w:val="center"/>
                                  <w:hideMark/>
                                </w:tcPr>
                                <w:p w:rsidR="00AF47D7" w:rsidRPr="00EE12A3" w:rsidRDefault="00AF47D7" w:rsidP="00AF47D7">
                                  <w:pPr>
                                    <w:spacing w:line="240" w:lineRule="auto"/>
                                    <w:jc w:val="lef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Abertawe Bro Morgannwg University LHB</w:t>
                                  </w:r>
                                </w:p>
                              </w:tc>
                              <w:tc>
                                <w:tcPr>
                                  <w:tcW w:w="731" w:type="dxa"/>
                                  <w:shd w:val="clear" w:color="000000" w:fill="FFFFFF"/>
                                  <w:noWrap/>
                                  <w:vAlign w:val="center"/>
                                  <w:hideMark/>
                                </w:tcPr>
                                <w:p w:rsidR="00AF47D7" w:rsidRPr="00EE12A3" w:rsidRDefault="00AF47D7" w:rsidP="00AF47D7">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15,816</w:t>
                                  </w:r>
                                </w:p>
                              </w:tc>
                              <w:tc>
                                <w:tcPr>
                                  <w:tcW w:w="643" w:type="dxa"/>
                                  <w:shd w:val="clear" w:color="000000" w:fill="FFFFFF"/>
                                  <w:noWrap/>
                                  <w:vAlign w:val="center"/>
                                  <w:hideMark/>
                                </w:tcPr>
                                <w:p w:rsidR="00AF47D7" w:rsidRPr="00EE12A3" w:rsidRDefault="00AF47D7" w:rsidP="00AF47D7">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15,591</w:t>
                                  </w:r>
                                </w:p>
                              </w:tc>
                              <w:tc>
                                <w:tcPr>
                                  <w:tcW w:w="643" w:type="dxa"/>
                                  <w:shd w:val="clear" w:color="000000" w:fill="FFFFFF"/>
                                  <w:noWrap/>
                                  <w:vAlign w:val="center"/>
                                  <w:hideMark/>
                                </w:tcPr>
                                <w:p w:rsidR="00AF47D7" w:rsidRPr="00EE12A3" w:rsidRDefault="00AF47D7" w:rsidP="00AF47D7">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16,758</w:t>
                                  </w:r>
                                </w:p>
                              </w:tc>
                              <w:tc>
                                <w:tcPr>
                                  <w:tcW w:w="661" w:type="dxa"/>
                                  <w:shd w:val="clear" w:color="auto" w:fill="auto"/>
                                  <w:noWrap/>
                                  <w:vAlign w:val="bottom"/>
                                  <w:hideMark/>
                                </w:tcPr>
                                <w:p w:rsidR="00AF47D7" w:rsidRPr="00EE12A3" w:rsidRDefault="00AF47D7" w:rsidP="00AF47D7">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48,165</w:t>
                                  </w:r>
                                </w:p>
                              </w:tc>
                              <w:tc>
                                <w:tcPr>
                                  <w:tcW w:w="696" w:type="dxa"/>
                                  <w:shd w:val="clear" w:color="auto" w:fill="auto"/>
                                  <w:noWrap/>
                                  <w:vAlign w:val="bottom"/>
                                  <w:hideMark/>
                                </w:tcPr>
                                <w:p w:rsidR="00AF47D7" w:rsidRPr="00EE12A3" w:rsidRDefault="00AF47D7" w:rsidP="00AF47D7">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w:t>
                                  </w:r>
                                </w:p>
                              </w:tc>
                            </w:tr>
                            <w:tr w:rsidR="004C3CE5" w:rsidRPr="004C3CE5" w:rsidTr="00AF47D7">
                              <w:trPr>
                                <w:trHeight w:val="288"/>
                              </w:trPr>
                              <w:tc>
                                <w:tcPr>
                                  <w:tcW w:w="2245" w:type="dxa"/>
                                  <w:shd w:val="clear" w:color="auto" w:fill="auto"/>
                                  <w:vAlign w:val="center"/>
                                  <w:hideMark/>
                                </w:tcPr>
                                <w:p w:rsidR="00AF47D7" w:rsidRPr="00EE12A3" w:rsidRDefault="00AF47D7" w:rsidP="00AF47D7">
                                  <w:pPr>
                                    <w:spacing w:line="240" w:lineRule="auto"/>
                                    <w:jc w:val="lef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Cwm Taf University Local Health Board</w:t>
                                  </w:r>
                                </w:p>
                              </w:tc>
                              <w:tc>
                                <w:tcPr>
                                  <w:tcW w:w="731" w:type="dxa"/>
                                  <w:shd w:val="clear" w:color="000000" w:fill="FFFFFF"/>
                                  <w:noWrap/>
                                  <w:vAlign w:val="center"/>
                                  <w:hideMark/>
                                </w:tcPr>
                                <w:p w:rsidR="00AF47D7" w:rsidRPr="00EE12A3" w:rsidRDefault="00AF47D7" w:rsidP="00AF47D7">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11,299</w:t>
                                  </w:r>
                                </w:p>
                              </w:tc>
                              <w:tc>
                                <w:tcPr>
                                  <w:tcW w:w="643" w:type="dxa"/>
                                  <w:shd w:val="clear" w:color="000000" w:fill="FFFFFF"/>
                                  <w:noWrap/>
                                  <w:vAlign w:val="center"/>
                                  <w:hideMark/>
                                </w:tcPr>
                                <w:p w:rsidR="00AF47D7" w:rsidRPr="00EE12A3" w:rsidRDefault="00AF47D7" w:rsidP="00AF47D7">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11,033</w:t>
                                  </w:r>
                                </w:p>
                              </w:tc>
                              <w:tc>
                                <w:tcPr>
                                  <w:tcW w:w="643" w:type="dxa"/>
                                  <w:shd w:val="clear" w:color="000000" w:fill="FFFFFF"/>
                                  <w:noWrap/>
                                  <w:vAlign w:val="center"/>
                                  <w:hideMark/>
                                </w:tcPr>
                                <w:p w:rsidR="00AF47D7" w:rsidRPr="00EE12A3" w:rsidRDefault="00AF47D7" w:rsidP="00AF47D7">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11,557</w:t>
                                  </w:r>
                                </w:p>
                              </w:tc>
                              <w:tc>
                                <w:tcPr>
                                  <w:tcW w:w="661" w:type="dxa"/>
                                  <w:shd w:val="clear" w:color="auto" w:fill="auto"/>
                                  <w:noWrap/>
                                  <w:vAlign w:val="bottom"/>
                                  <w:hideMark/>
                                </w:tcPr>
                                <w:p w:rsidR="00AF47D7" w:rsidRPr="00EE12A3" w:rsidRDefault="00AF47D7" w:rsidP="00AF47D7">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33,889</w:t>
                                  </w:r>
                                </w:p>
                              </w:tc>
                              <w:tc>
                                <w:tcPr>
                                  <w:tcW w:w="696" w:type="dxa"/>
                                  <w:shd w:val="clear" w:color="auto" w:fill="auto"/>
                                  <w:noWrap/>
                                  <w:vAlign w:val="bottom"/>
                                  <w:hideMark/>
                                </w:tcPr>
                                <w:p w:rsidR="00AF47D7" w:rsidRPr="00EE12A3" w:rsidRDefault="00AF47D7" w:rsidP="00AF47D7">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p>
                              </w:tc>
                            </w:tr>
                            <w:tr w:rsidR="004C3CE5" w:rsidRPr="004C3CE5" w:rsidTr="00AF47D7">
                              <w:trPr>
                                <w:trHeight w:val="288"/>
                              </w:trPr>
                              <w:tc>
                                <w:tcPr>
                                  <w:tcW w:w="2245" w:type="dxa"/>
                                  <w:shd w:val="clear" w:color="auto" w:fill="auto"/>
                                  <w:vAlign w:val="center"/>
                                  <w:hideMark/>
                                </w:tcPr>
                                <w:p w:rsidR="00AF47D7" w:rsidRPr="00EE12A3" w:rsidRDefault="00AF47D7" w:rsidP="00AF47D7">
                                  <w:pPr>
                                    <w:spacing w:line="240" w:lineRule="auto"/>
                                    <w:jc w:val="lef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Aneurin Bevan University Local Health Board</w:t>
                                  </w:r>
                                </w:p>
                              </w:tc>
                              <w:tc>
                                <w:tcPr>
                                  <w:tcW w:w="731" w:type="dxa"/>
                                  <w:shd w:val="clear" w:color="000000" w:fill="FFFFFF"/>
                                  <w:noWrap/>
                                  <w:vAlign w:val="center"/>
                                  <w:hideMark/>
                                </w:tcPr>
                                <w:p w:rsidR="00AF47D7" w:rsidRPr="00EE12A3" w:rsidRDefault="00AF47D7" w:rsidP="00AF47D7">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14,324</w:t>
                                  </w:r>
                                </w:p>
                              </w:tc>
                              <w:tc>
                                <w:tcPr>
                                  <w:tcW w:w="643" w:type="dxa"/>
                                  <w:shd w:val="clear" w:color="000000" w:fill="FFFFFF"/>
                                  <w:noWrap/>
                                  <w:vAlign w:val="center"/>
                                  <w:hideMark/>
                                </w:tcPr>
                                <w:p w:rsidR="00AF47D7" w:rsidRPr="00EE12A3" w:rsidRDefault="00AF47D7" w:rsidP="00AF47D7">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13,992</w:t>
                                  </w:r>
                                </w:p>
                              </w:tc>
                              <w:tc>
                                <w:tcPr>
                                  <w:tcW w:w="643" w:type="dxa"/>
                                  <w:shd w:val="clear" w:color="000000" w:fill="FFFFFF"/>
                                  <w:noWrap/>
                                  <w:vAlign w:val="center"/>
                                  <w:hideMark/>
                                </w:tcPr>
                                <w:p w:rsidR="00AF47D7" w:rsidRPr="00EE12A3" w:rsidRDefault="00AF47D7" w:rsidP="00AF47D7">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14,755</w:t>
                                  </w:r>
                                </w:p>
                              </w:tc>
                              <w:tc>
                                <w:tcPr>
                                  <w:tcW w:w="661" w:type="dxa"/>
                                  <w:shd w:val="clear" w:color="auto" w:fill="auto"/>
                                  <w:noWrap/>
                                  <w:vAlign w:val="bottom"/>
                                  <w:hideMark/>
                                </w:tcPr>
                                <w:p w:rsidR="00AF47D7" w:rsidRPr="00EE12A3" w:rsidRDefault="00AF47D7" w:rsidP="00AF47D7">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43,071</w:t>
                                  </w:r>
                                </w:p>
                              </w:tc>
                              <w:tc>
                                <w:tcPr>
                                  <w:tcW w:w="696" w:type="dxa"/>
                                  <w:shd w:val="clear" w:color="auto" w:fill="auto"/>
                                  <w:noWrap/>
                                  <w:vAlign w:val="bottom"/>
                                  <w:hideMark/>
                                </w:tcPr>
                                <w:p w:rsidR="00AF47D7" w:rsidRPr="00EE12A3" w:rsidRDefault="00AF47D7" w:rsidP="00AF47D7">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p>
                              </w:tc>
                            </w:tr>
                            <w:tr w:rsidR="004C3CE5" w:rsidRPr="004C3CE5" w:rsidTr="00AF47D7">
                              <w:trPr>
                                <w:trHeight w:val="288"/>
                              </w:trPr>
                              <w:tc>
                                <w:tcPr>
                                  <w:tcW w:w="2245" w:type="dxa"/>
                                  <w:shd w:val="clear" w:color="auto" w:fill="auto"/>
                                  <w:vAlign w:val="center"/>
                                  <w:hideMark/>
                                </w:tcPr>
                                <w:p w:rsidR="00AF47D7" w:rsidRPr="00EE12A3" w:rsidRDefault="00AF47D7" w:rsidP="00AF47D7">
                                  <w:pPr>
                                    <w:spacing w:line="240" w:lineRule="auto"/>
                                    <w:jc w:val="lef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Cardiff &amp; Vale University Local Health Board</w:t>
                                  </w:r>
                                </w:p>
                              </w:tc>
                              <w:tc>
                                <w:tcPr>
                                  <w:tcW w:w="731" w:type="dxa"/>
                                  <w:shd w:val="clear" w:color="000000" w:fill="FFFFFF"/>
                                  <w:noWrap/>
                                  <w:vAlign w:val="center"/>
                                  <w:hideMark/>
                                </w:tcPr>
                                <w:p w:rsidR="00AF47D7" w:rsidRPr="00EE12A3" w:rsidRDefault="00AF47D7" w:rsidP="00AF47D7">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12,204</w:t>
                                  </w:r>
                                </w:p>
                              </w:tc>
                              <w:tc>
                                <w:tcPr>
                                  <w:tcW w:w="643" w:type="dxa"/>
                                  <w:shd w:val="clear" w:color="000000" w:fill="FFFFFF"/>
                                  <w:noWrap/>
                                  <w:vAlign w:val="center"/>
                                  <w:hideMark/>
                                </w:tcPr>
                                <w:p w:rsidR="00AF47D7" w:rsidRPr="00EE12A3" w:rsidRDefault="00AF47D7" w:rsidP="00AF47D7">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11,615</w:t>
                                  </w:r>
                                </w:p>
                              </w:tc>
                              <w:tc>
                                <w:tcPr>
                                  <w:tcW w:w="643" w:type="dxa"/>
                                  <w:shd w:val="clear" w:color="000000" w:fill="FFFFFF"/>
                                  <w:noWrap/>
                                  <w:vAlign w:val="center"/>
                                  <w:hideMark/>
                                </w:tcPr>
                                <w:p w:rsidR="00AF47D7" w:rsidRPr="00EE12A3" w:rsidRDefault="00AF47D7" w:rsidP="00AF47D7">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12,508</w:t>
                                  </w:r>
                                </w:p>
                              </w:tc>
                              <w:tc>
                                <w:tcPr>
                                  <w:tcW w:w="661" w:type="dxa"/>
                                  <w:shd w:val="clear" w:color="auto" w:fill="auto"/>
                                  <w:noWrap/>
                                  <w:vAlign w:val="bottom"/>
                                  <w:hideMark/>
                                </w:tcPr>
                                <w:p w:rsidR="00AF47D7" w:rsidRPr="00EE12A3" w:rsidRDefault="00AF47D7" w:rsidP="00AF47D7">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36,327</w:t>
                                  </w:r>
                                </w:p>
                              </w:tc>
                              <w:tc>
                                <w:tcPr>
                                  <w:tcW w:w="696" w:type="dxa"/>
                                  <w:shd w:val="clear" w:color="auto" w:fill="auto"/>
                                  <w:noWrap/>
                                  <w:vAlign w:val="bottom"/>
                                  <w:hideMark/>
                                </w:tcPr>
                                <w:p w:rsidR="00AF47D7" w:rsidRPr="00EE12A3" w:rsidRDefault="00AF47D7" w:rsidP="00AF47D7">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p>
                              </w:tc>
                            </w:tr>
                            <w:tr w:rsidR="004C3CE5" w:rsidRPr="004C3CE5" w:rsidTr="00AF47D7">
                              <w:trPr>
                                <w:trHeight w:val="288"/>
                              </w:trPr>
                              <w:tc>
                                <w:tcPr>
                                  <w:tcW w:w="2245" w:type="dxa"/>
                                  <w:shd w:val="clear" w:color="auto" w:fill="auto"/>
                                  <w:noWrap/>
                                  <w:vAlign w:val="bottom"/>
                                  <w:hideMark/>
                                </w:tcPr>
                                <w:p w:rsidR="00AF47D7" w:rsidRPr="00EE12A3" w:rsidRDefault="00AF47D7" w:rsidP="00AF47D7">
                                  <w:pPr>
                                    <w:spacing w:line="240" w:lineRule="auto"/>
                                    <w:jc w:val="lef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4C3CE5">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Total </w:t>
                                  </w:r>
                                </w:p>
                              </w:tc>
                              <w:tc>
                                <w:tcPr>
                                  <w:tcW w:w="731" w:type="dxa"/>
                                  <w:shd w:val="clear" w:color="auto" w:fill="auto"/>
                                  <w:noWrap/>
                                  <w:vAlign w:val="bottom"/>
                                  <w:hideMark/>
                                </w:tcPr>
                                <w:p w:rsidR="00AF47D7" w:rsidRPr="00EE12A3" w:rsidRDefault="00AF47D7" w:rsidP="00AF47D7">
                                  <w:pPr>
                                    <w:spacing w:line="240" w:lineRule="auto"/>
                                    <w:jc w:val="lef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
                              </w:tc>
                              <w:tc>
                                <w:tcPr>
                                  <w:tcW w:w="643" w:type="dxa"/>
                                  <w:shd w:val="clear" w:color="auto" w:fill="auto"/>
                                  <w:noWrap/>
                                  <w:vAlign w:val="bottom"/>
                                  <w:hideMark/>
                                </w:tcPr>
                                <w:p w:rsidR="00AF47D7" w:rsidRPr="00EE12A3" w:rsidRDefault="00AF47D7" w:rsidP="00AF47D7">
                                  <w:pPr>
                                    <w:spacing w:line="240" w:lineRule="auto"/>
                                    <w:jc w:val="lef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
                              </w:tc>
                              <w:tc>
                                <w:tcPr>
                                  <w:tcW w:w="643" w:type="dxa"/>
                                  <w:shd w:val="clear" w:color="auto" w:fill="auto"/>
                                  <w:noWrap/>
                                  <w:vAlign w:val="bottom"/>
                                  <w:hideMark/>
                                </w:tcPr>
                                <w:p w:rsidR="00AF47D7" w:rsidRPr="00EE12A3" w:rsidRDefault="00AF47D7" w:rsidP="00AF47D7">
                                  <w:pPr>
                                    <w:spacing w:line="240" w:lineRule="auto"/>
                                    <w:jc w:val="lef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
                              </w:tc>
                              <w:tc>
                                <w:tcPr>
                                  <w:tcW w:w="661" w:type="dxa"/>
                                  <w:shd w:val="clear" w:color="auto" w:fill="auto"/>
                                  <w:noWrap/>
                                  <w:vAlign w:val="bottom"/>
                                  <w:hideMark/>
                                </w:tcPr>
                                <w:p w:rsidR="00AF47D7" w:rsidRPr="00EE12A3" w:rsidRDefault="00AF47D7" w:rsidP="00AF47D7">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526,726</w:t>
                                  </w:r>
                                </w:p>
                              </w:tc>
                              <w:tc>
                                <w:tcPr>
                                  <w:tcW w:w="696" w:type="dxa"/>
                                  <w:shd w:val="clear" w:color="auto" w:fill="auto"/>
                                  <w:noWrap/>
                                  <w:vAlign w:val="bottom"/>
                                  <w:hideMark/>
                                </w:tcPr>
                                <w:p w:rsidR="00AF47D7" w:rsidRPr="00EE12A3" w:rsidRDefault="00AF47D7" w:rsidP="00AF47D7">
                                  <w:pPr>
                                    <w:spacing w:line="240" w:lineRule="auto"/>
                                    <w:jc w:val="lef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
                              </w:tc>
                            </w:tr>
                          </w:tbl>
                          <w:p w:rsidR="00AF47D7" w:rsidRDefault="00AF47D7" w:rsidP="00AF47D7"/>
                          <w:p w:rsidR="00AF47D7" w:rsidRPr="0021596C" w:rsidRDefault="00AF47D7" w:rsidP="00AF47D7">
                            <w:r w:rsidRPr="00D81EDF">
                              <w:rPr>
                                <w:noProof/>
                              </w:rPr>
                              <w:drawing>
                                <wp:inline distT="0" distB="0" distL="0" distR="0" wp14:anchorId="1FA6ACEE" wp14:editId="5844FCC7">
                                  <wp:extent cx="4568825" cy="2740025"/>
                                  <wp:effectExtent l="0" t="0" r="3175" b="3175"/>
                                  <wp:docPr id="10" name="Chart 1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AF47D7" w:rsidRPr="00AF47D7" w:rsidRDefault="00AF47D7" w:rsidP="00AF47D7">
                            <w:pPr>
                              <w:spacing w:line="24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47D7">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From the above graph and table, it is clear that the total number of the patient is increasing since all the three month. From the above table it is clear that the Wales is the health board which has maximum number of patients and the </w:t>
                            </w: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Powys Teaching Local Health Board</w:t>
                            </w:r>
                            <w:r w:rsidRPr="00AF47D7">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is a board which has the lowest number of patient. </w:t>
                            </w:r>
                          </w:p>
                          <w:p w:rsidR="00AF47D7" w:rsidRDefault="00AF47D7" w:rsidP="00AF47D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9BB21D" id="Rectangle 9" o:spid="_x0000_s1030" style="position:absolute;margin-left:-60pt;margin-top:36.75pt;width:407.25pt;height:81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" fillcolor="#c5e0b3 [1305]" strokecolor="#1f4d78 [1604]" strokeweight="1pt">
                <v:textbox>
                  <w:txbxContent>
                    <w:p w:rsidR="00AF47D7" w:rsidRPr="004C3CE5" w:rsidRDefault="00AF47D7" w:rsidP="00AF47D7">
                      <w:pPr>
                        <w:numPr>
                          <w:ilvl w:val="0"/>
                          <w:numId w:val="2"/>
                        </w:numPr>
                        <w:suppressAutoHyphens/>
                        <w:spacing w:after="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C3CE5">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Total number of patients</w:t>
                      </w:r>
                    </w:p>
                    <w:tbl>
                      <w:tblPr>
                        <w:tblW w:w="5619"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45"/>
                        <w:gridCol w:w="876"/>
                        <w:gridCol w:w="876"/>
                        <w:gridCol w:w="876"/>
                        <w:gridCol w:w="996"/>
                        <w:gridCol w:w="696"/>
                      </w:tblGrid>
                      <w:tr w:rsidR="004C3CE5" w:rsidRPr="004C3CE5" w:rsidTr="00AF47D7">
                        <w:trPr>
                          <w:trHeight w:val="288"/>
                        </w:trPr>
                        <w:tc>
                          <w:tcPr>
                            <w:tcW w:w="2245" w:type="dxa"/>
                            <w:shd w:val="clear" w:color="auto" w:fill="auto"/>
                            <w:noWrap/>
                            <w:vAlign w:val="bottom"/>
                            <w:hideMark/>
                          </w:tcPr>
                          <w:p w:rsidR="00AF47D7" w:rsidRPr="00EE12A3" w:rsidRDefault="00AF47D7" w:rsidP="00AF47D7">
                            <w:pPr>
                              <w:spacing w:line="240" w:lineRule="auto"/>
                              <w:jc w:val="lef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Areas </w:t>
                            </w:r>
                          </w:p>
                        </w:tc>
                        <w:tc>
                          <w:tcPr>
                            <w:tcW w:w="731" w:type="dxa"/>
                            <w:shd w:val="clear" w:color="auto" w:fill="auto"/>
                            <w:noWrap/>
                            <w:vAlign w:val="bottom"/>
                            <w:hideMark/>
                          </w:tcPr>
                          <w:p w:rsidR="00AF47D7" w:rsidRPr="00EE12A3" w:rsidRDefault="00AF47D7" w:rsidP="00AF47D7">
                            <w:pPr>
                              <w:spacing w:line="240" w:lineRule="auto"/>
                              <w:jc w:val="lef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march</w:t>
                            </w:r>
                          </w:p>
                        </w:tc>
                        <w:tc>
                          <w:tcPr>
                            <w:tcW w:w="643" w:type="dxa"/>
                            <w:shd w:val="clear" w:color="auto" w:fill="auto"/>
                            <w:noWrap/>
                            <w:vAlign w:val="bottom"/>
                            <w:hideMark/>
                          </w:tcPr>
                          <w:p w:rsidR="00AF47D7" w:rsidRPr="00EE12A3" w:rsidRDefault="00AF47D7" w:rsidP="00AF47D7">
                            <w:pPr>
                              <w:spacing w:line="240" w:lineRule="auto"/>
                              <w:jc w:val="lef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april</w:t>
                            </w:r>
                          </w:p>
                        </w:tc>
                        <w:tc>
                          <w:tcPr>
                            <w:tcW w:w="643" w:type="dxa"/>
                            <w:shd w:val="clear" w:color="auto" w:fill="auto"/>
                            <w:noWrap/>
                            <w:vAlign w:val="bottom"/>
                            <w:hideMark/>
                          </w:tcPr>
                          <w:p w:rsidR="00AF47D7" w:rsidRPr="00EE12A3" w:rsidRDefault="00AF47D7" w:rsidP="00AF47D7">
                            <w:pPr>
                              <w:spacing w:line="240" w:lineRule="auto"/>
                              <w:jc w:val="lef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may</w:t>
                            </w:r>
                          </w:p>
                        </w:tc>
                        <w:tc>
                          <w:tcPr>
                            <w:tcW w:w="661" w:type="dxa"/>
                            <w:shd w:val="clear" w:color="auto" w:fill="auto"/>
                            <w:noWrap/>
                            <w:vAlign w:val="bottom"/>
                            <w:hideMark/>
                          </w:tcPr>
                          <w:p w:rsidR="00AF47D7" w:rsidRPr="00EE12A3" w:rsidRDefault="00AF47D7" w:rsidP="00AF47D7">
                            <w:pPr>
                              <w:spacing w:line="240" w:lineRule="auto"/>
                              <w:jc w:val="lef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Total</w:t>
                            </w:r>
                          </w:p>
                        </w:tc>
                        <w:tc>
                          <w:tcPr>
                            <w:tcW w:w="696" w:type="dxa"/>
                            <w:shd w:val="clear" w:color="auto" w:fill="auto"/>
                            <w:noWrap/>
                            <w:vAlign w:val="bottom"/>
                            <w:hideMark/>
                          </w:tcPr>
                          <w:p w:rsidR="00AF47D7" w:rsidRPr="00EE12A3" w:rsidRDefault="00AF47D7" w:rsidP="00AF47D7">
                            <w:pPr>
                              <w:spacing w:line="240" w:lineRule="auto"/>
                              <w:jc w:val="lef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of total</w:t>
                            </w:r>
                          </w:p>
                        </w:tc>
                      </w:tr>
                      <w:tr w:rsidR="004C3CE5" w:rsidRPr="004C3CE5" w:rsidTr="00AF47D7">
                        <w:trPr>
                          <w:trHeight w:val="418"/>
                        </w:trPr>
                        <w:tc>
                          <w:tcPr>
                            <w:tcW w:w="2245" w:type="dxa"/>
                            <w:shd w:val="clear" w:color="auto" w:fill="auto"/>
                            <w:vAlign w:val="center"/>
                            <w:hideMark/>
                          </w:tcPr>
                          <w:p w:rsidR="00AF47D7" w:rsidRPr="00EE12A3" w:rsidRDefault="00AF47D7" w:rsidP="00AF47D7">
                            <w:pPr>
                              <w:spacing w:line="240" w:lineRule="auto"/>
                              <w:jc w:val="lef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Wales</w:t>
                            </w:r>
                          </w:p>
                        </w:tc>
                        <w:tc>
                          <w:tcPr>
                            <w:tcW w:w="731" w:type="dxa"/>
                            <w:shd w:val="clear" w:color="000000" w:fill="FFFFFF"/>
                            <w:noWrap/>
                            <w:vAlign w:val="center"/>
                            <w:hideMark/>
                          </w:tcPr>
                          <w:p w:rsidR="00AF47D7" w:rsidRPr="00EE12A3" w:rsidRDefault="00AF47D7" w:rsidP="00AF47D7">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86,349</w:t>
                            </w:r>
                          </w:p>
                        </w:tc>
                        <w:tc>
                          <w:tcPr>
                            <w:tcW w:w="643" w:type="dxa"/>
                            <w:shd w:val="clear" w:color="000000" w:fill="FFFFFF"/>
                            <w:noWrap/>
                            <w:vAlign w:val="center"/>
                            <w:hideMark/>
                          </w:tcPr>
                          <w:p w:rsidR="00AF47D7" w:rsidRPr="00EE12A3" w:rsidRDefault="00AF47D7" w:rsidP="00AF47D7">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85,334</w:t>
                            </w:r>
                          </w:p>
                        </w:tc>
                        <w:tc>
                          <w:tcPr>
                            <w:tcW w:w="643" w:type="dxa"/>
                            <w:shd w:val="clear" w:color="000000" w:fill="FFFFFF"/>
                            <w:noWrap/>
                            <w:vAlign w:val="center"/>
                            <w:hideMark/>
                          </w:tcPr>
                          <w:p w:rsidR="00AF47D7" w:rsidRPr="00EE12A3" w:rsidRDefault="00AF47D7" w:rsidP="00AF47D7">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91,680</w:t>
                            </w:r>
                          </w:p>
                        </w:tc>
                        <w:tc>
                          <w:tcPr>
                            <w:tcW w:w="661" w:type="dxa"/>
                            <w:shd w:val="clear" w:color="auto" w:fill="auto"/>
                            <w:noWrap/>
                            <w:vAlign w:val="bottom"/>
                            <w:hideMark/>
                          </w:tcPr>
                          <w:p w:rsidR="00AF47D7" w:rsidRPr="00EE12A3" w:rsidRDefault="00AF47D7" w:rsidP="00AF47D7">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263,363</w:t>
                            </w:r>
                          </w:p>
                        </w:tc>
                        <w:tc>
                          <w:tcPr>
                            <w:tcW w:w="696" w:type="dxa"/>
                            <w:shd w:val="clear" w:color="auto" w:fill="auto"/>
                            <w:noWrap/>
                            <w:vAlign w:val="bottom"/>
                            <w:hideMark/>
                          </w:tcPr>
                          <w:p w:rsidR="00AF47D7" w:rsidRPr="00EE12A3" w:rsidRDefault="00AF47D7" w:rsidP="00AF47D7">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50</w:t>
                            </w:r>
                          </w:p>
                        </w:tc>
                      </w:tr>
                      <w:tr w:rsidR="004C3CE5" w:rsidRPr="004C3CE5" w:rsidTr="00AF47D7">
                        <w:trPr>
                          <w:trHeight w:val="288"/>
                        </w:trPr>
                        <w:tc>
                          <w:tcPr>
                            <w:tcW w:w="2245" w:type="dxa"/>
                            <w:shd w:val="clear" w:color="auto" w:fill="auto"/>
                            <w:noWrap/>
                            <w:vAlign w:val="bottom"/>
                            <w:hideMark/>
                          </w:tcPr>
                          <w:p w:rsidR="00AF47D7" w:rsidRPr="00EE12A3" w:rsidRDefault="00AF47D7" w:rsidP="00AF47D7">
                            <w:pPr>
                              <w:spacing w:line="240" w:lineRule="auto"/>
                              <w:jc w:val="left"/>
                              <w:rPr>
                                <w:rFonts w:eastAsia="Times New Roman" w:cs="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C3CE5">
                              <w:rPr>
                                <w:rFonts w:eastAsia="Times New Roman" w:cs="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Betsi Cadwaladr University Local Health Board</w:t>
                            </w:r>
                          </w:p>
                        </w:tc>
                        <w:tc>
                          <w:tcPr>
                            <w:tcW w:w="731" w:type="dxa"/>
                            <w:shd w:val="clear" w:color="000000" w:fill="FFFFFF"/>
                            <w:noWrap/>
                            <w:vAlign w:val="center"/>
                            <w:hideMark/>
                          </w:tcPr>
                          <w:p w:rsidR="00AF47D7" w:rsidRPr="00EE12A3" w:rsidRDefault="00AF47D7" w:rsidP="00AF47D7">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18,811</w:t>
                            </w:r>
                          </w:p>
                        </w:tc>
                        <w:tc>
                          <w:tcPr>
                            <w:tcW w:w="643" w:type="dxa"/>
                            <w:shd w:val="clear" w:color="000000" w:fill="FFFFFF"/>
                            <w:noWrap/>
                            <w:vAlign w:val="center"/>
                            <w:hideMark/>
                          </w:tcPr>
                          <w:p w:rsidR="00AF47D7" w:rsidRPr="00EE12A3" w:rsidRDefault="00AF47D7" w:rsidP="00AF47D7">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19,191</w:t>
                            </w:r>
                          </w:p>
                        </w:tc>
                        <w:tc>
                          <w:tcPr>
                            <w:tcW w:w="643" w:type="dxa"/>
                            <w:shd w:val="clear" w:color="000000" w:fill="FFFFFF"/>
                            <w:noWrap/>
                            <w:vAlign w:val="center"/>
                            <w:hideMark/>
                          </w:tcPr>
                          <w:p w:rsidR="00AF47D7" w:rsidRPr="00EE12A3" w:rsidRDefault="00AF47D7" w:rsidP="00AF47D7">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20,961</w:t>
                            </w:r>
                          </w:p>
                        </w:tc>
                        <w:tc>
                          <w:tcPr>
                            <w:tcW w:w="661" w:type="dxa"/>
                            <w:shd w:val="clear" w:color="auto" w:fill="auto"/>
                            <w:noWrap/>
                            <w:vAlign w:val="bottom"/>
                            <w:hideMark/>
                          </w:tcPr>
                          <w:p w:rsidR="00AF47D7" w:rsidRPr="00EE12A3" w:rsidRDefault="00AF47D7" w:rsidP="00AF47D7">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58,963</w:t>
                            </w:r>
                          </w:p>
                        </w:tc>
                        <w:tc>
                          <w:tcPr>
                            <w:tcW w:w="696" w:type="dxa"/>
                            <w:shd w:val="clear" w:color="auto" w:fill="auto"/>
                            <w:noWrap/>
                            <w:vAlign w:val="bottom"/>
                            <w:hideMark/>
                          </w:tcPr>
                          <w:p w:rsidR="00AF47D7" w:rsidRPr="00EE12A3" w:rsidRDefault="00AF47D7" w:rsidP="00AF47D7">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w:t>
                            </w:r>
                          </w:p>
                        </w:tc>
                      </w:tr>
                      <w:tr w:rsidR="004C3CE5" w:rsidRPr="004C3CE5" w:rsidTr="00AF47D7">
                        <w:trPr>
                          <w:trHeight w:val="288"/>
                        </w:trPr>
                        <w:tc>
                          <w:tcPr>
                            <w:tcW w:w="2245" w:type="dxa"/>
                            <w:shd w:val="clear" w:color="auto" w:fill="auto"/>
                            <w:vAlign w:val="center"/>
                            <w:hideMark/>
                          </w:tcPr>
                          <w:p w:rsidR="00AF47D7" w:rsidRPr="00EE12A3" w:rsidRDefault="00AF47D7" w:rsidP="00AF47D7">
                            <w:pPr>
                              <w:spacing w:line="240" w:lineRule="auto"/>
                              <w:jc w:val="lef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Powys Teaching Local Health Board</w:t>
                            </w:r>
                          </w:p>
                        </w:tc>
                        <w:tc>
                          <w:tcPr>
                            <w:tcW w:w="731" w:type="dxa"/>
                            <w:shd w:val="clear" w:color="000000" w:fill="FFFFFF"/>
                            <w:noWrap/>
                            <w:vAlign w:val="center"/>
                            <w:hideMark/>
                          </w:tcPr>
                          <w:p w:rsidR="00AF47D7" w:rsidRPr="00EE12A3" w:rsidRDefault="00AF47D7" w:rsidP="00AF47D7">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1,541</w:t>
                            </w:r>
                          </w:p>
                        </w:tc>
                        <w:tc>
                          <w:tcPr>
                            <w:tcW w:w="643" w:type="dxa"/>
                            <w:shd w:val="clear" w:color="000000" w:fill="FFFFFF"/>
                            <w:noWrap/>
                            <w:vAlign w:val="center"/>
                            <w:hideMark/>
                          </w:tcPr>
                          <w:p w:rsidR="00AF47D7" w:rsidRPr="00EE12A3" w:rsidRDefault="00AF47D7" w:rsidP="00AF47D7">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1,610</w:t>
                            </w:r>
                          </w:p>
                        </w:tc>
                        <w:tc>
                          <w:tcPr>
                            <w:tcW w:w="643" w:type="dxa"/>
                            <w:shd w:val="clear" w:color="000000" w:fill="FFFFFF"/>
                            <w:noWrap/>
                            <w:vAlign w:val="center"/>
                            <w:hideMark/>
                          </w:tcPr>
                          <w:p w:rsidR="00AF47D7" w:rsidRPr="00EE12A3" w:rsidRDefault="00AF47D7" w:rsidP="00AF47D7">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1,809</w:t>
                            </w:r>
                          </w:p>
                        </w:tc>
                        <w:tc>
                          <w:tcPr>
                            <w:tcW w:w="661" w:type="dxa"/>
                            <w:shd w:val="clear" w:color="auto" w:fill="auto"/>
                            <w:noWrap/>
                            <w:vAlign w:val="bottom"/>
                            <w:hideMark/>
                          </w:tcPr>
                          <w:p w:rsidR="00AF47D7" w:rsidRPr="00EE12A3" w:rsidRDefault="00AF47D7" w:rsidP="00AF47D7">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4,960</w:t>
                            </w:r>
                          </w:p>
                        </w:tc>
                        <w:tc>
                          <w:tcPr>
                            <w:tcW w:w="696" w:type="dxa"/>
                            <w:shd w:val="clear" w:color="auto" w:fill="auto"/>
                            <w:noWrap/>
                            <w:vAlign w:val="bottom"/>
                            <w:hideMark/>
                          </w:tcPr>
                          <w:p w:rsidR="00AF47D7" w:rsidRPr="00EE12A3" w:rsidRDefault="00AF47D7" w:rsidP="00AF47D7">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c>
                      </w:tr>
                      <w:tr w:rsidR="004C3CE5" w:rsidRPr="004C3CE5" w:rsidTr="00AF47D7">
                        <w:trPr>
                          <w:trHeight w:val="288"/>
                        </w:trPr>
                        <w:tc>
                          <w:tcPr>
                            <w:tcW w:w="2245" w:type="dxa"/>
                            <w:shd w:val="clear" w:color="auto" w:fill="auto"/>
                            <w:vAlign w:val="center"/>
                            <w:hideMark/>
                          </w:tcPr>
                          <w:p w:rsidR="00AF47D7" w:rsidRPr="00EE12A3" w:rsidRDefault="00AF47D7" w:rsidP="00AF47D7">
                            <w:pPr>
                              <w:spacing w:line="240" w:lineRule="auto"/>
                              <w:jc w:val="lef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Hywel Dda University Local Health Board</w:t>
                            </w:r>
                          </w:p>
                        </w:tc>
                        <w:tc>
                          <w:tcPr>
                            <w:tcW w:w="731" w:type="dxa"/>
                            <w:shd w:val="clear" w:color="000000" w:fill="FFFFFF"/>
                            <w:noWrap/>
                            <w:vAlign w:val="center"/>
                            <w:hideMark/>
                          </w:tcPr>
                          <w:p w:rsidR="00AF47D7" w:rsidRPr="00EE12A3" w:rsidRDefault="00AF47D7" w:rsidP="00AF47D7">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12,354</w:t>
                            </w:r>
                          </w:p>
                        </w:tc>
                        <w:tc>
                          <w:tcPr>
                            <w:tcW w:w="643" w:type="dxa"/>
                            <w:shd w:val="clear" w:color="000000" w:fill="FFFFFF"/>
                            <w:noWrap/>
                            <w:vAlign w:val="center"/>
                            <w:hideMark/>
                          </w:tcPr>
                          <w:p w:rsidR="00AF47D7" w:rsidRPr="00EE12A3" w:rsidRDefault="00AF47D7" w:rsidP="00AF47D7">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12,302</w:t>
                            </w:r>
                          </w:p>
                        </w:tc>
                        <w:tc>
                          <w:tcPr>
                            <w:tcW w:w="643" w:type="dxa"/>
                            <w:shd w:val="clear" w:color="000000" w:fill="FFFFFF"/>
                            <w:noWrap/>
                            <w:vAlign w:val="center"/>
                            <w:hideMark/>
                          </w:tcPr>
                          <w:p w:rsidR="00AF47D7" w:rsidRPr="00EE12A3" w:rsidRDefault="00AF47D7" w:rsidP="00AF47D7">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13,332</w:t>
                            </w:r>
                          </w:p>
                        </w:tc>
                        <w:tc>
                          <w:tcPr>
                            <w:tcW w:w="661" w:type="dxa"/>
                            <w:shd w:val="clear" w:color="auto" w:fill="auto"/>
                            <w:noWrap/>
                            <w:vAlign w:val="bottom"/>
                            <w:hideMark/>
                          </w:tcPr>
                          <w:p w:rsidR="00AF47D7" w:rsidRPr="00EE12A3" w:rsidRDefault="00AF47D7" w:rsidP="00AF47D7">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37,988</w:t>
                            </w:r>
                          </w:p>
                        </w:tc>
                        <w:tc>
                          <w:tcPr>
                            <w:tcW w:w="696" w:type="dxa"/>
                            <w:shd w:val="clear" w:color="auto" w:fill="auto"/>
                            <w:noWrap/>
                            <w:vAlign w:val="bottom"/>
                            <w:hideMark/>
                          </w:tcPr>
                          <w:p w:rsidR="00AF47D7" w:rsidRPr="00EE12A3" w:rsidRDefault="00AF47D7" w:rsidP="00AF47D7">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p>
                        </w:tc>
                      </w:tr>
                      <w:tr w:rsidR="004C3CE5" w:rsidRPr="004C3CE5" w:rsidTr="00AF47D7">
                        <w:trPr>
                          <w:trHeight w:val="288"/>
                        </w:trPr>
                        <w:tc>
                          <w:tcPr>
                            <w:tcW w:w="2245" w:type="dxa"/>
                            <w:shd w:val="clear" w:color="auto" w:fill="auto"/>
                            <w:vAlign w:val="center"/>
                            <w:hideMark/>
                          </w:tcPr>
                          <w:p w:rsidR="00AF47D7" w:rsidRPr="00EE12A3" w:rsidRDefault="00AF47D7" w:rsidP="00AF47D7">
                            <w:pPr>
                              <w:spacing w:line="240" w:lineRule="auto"/>
                              <w:jc w:val="lef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Abertawe Bro Morgannwg University LHB</w:t>
                            </w:r>
                          </w:p>
                        </w:tc>
                        <w:tc>
                          <w:tcPr>
                            <w:tcW w:w="731" w:type="dxa"/>
                            <w:shd w:val="clear" w:color="000000" w:fill="FFFFFF"/>
                            <w:noWrap/>
                            <w:vAlign w:val="center"/>
                            <w:hideMark/>
                          </w:tcPr>
                          <w:p w:rsidR="00AF47D7" w:rsidRPr="00EE12A3" w:rsidRDefault="00AF47D7" w:rsidP="00AF47D7">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15,816</w:t>
                            </w:r>
                          </w:p>
                        </w:tc>
                        <w:tc>
                          <w:tcPr>
                            <w:tcW w:w="643" w:type="dxa"/>
                            <w:shd w:val="clear" w:color="000000" w:fill="FFFFFF"/>
                            <w:noWrap/>
                            <w:vAlign w:val="center"/>
                            <w:hideMark/>
                          </w:tcPr>
                          <w:p w:rsidR="00AF47D7" w:rsidRPr="00EE12A3" w:rsidRDefault="00AF47D7" w:rsidP="00AF47D7">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15,591</w:t>
                            </w:r>
                          </w:p>
                        </w:tc>
                        <w:tc>
                          <w:tcPr>
                            <w:tcW w:w="643" w:type="dxa"/>
                            <w:shd w:val="clear" w:color="000000" w:fill="FFFFFF"/>
                            <w:noWrap/>
                            <w:vAlign w:val="center"/>
                            <w:hideMark/>
                          </w:tcPr>
                          <w:p w:rsidR="00AF47D7" w:rsidRPr="00EE12A3" w:rsidRDefault="00AF47D7" w:rsidP="00AF47D7">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16,758</w:t>
                            </w:r>
                          </w:p>
                        </w:tc>
                        <w:tc>
                          <w:tcPr>
                            <w:tcW w:w="661" w:type="dxa"/>
                            <w:shd w:val="clear" w:color="auto" w:fill="auto"/>
                            <w:noWrap/>
                            <w:vAlign w:val="bottom"/>
                            <w:hideMark/>
                          </w:tcPr>
                          <w:p w:rsidR="00AF47D7" w:rsidRPr="00EE12A3" w:rsidRDefault="00AF47D7" w:rsidP="00AF47D7">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48,165</w:t>
                            </w:r>
                          </w:p>
                        </w:tc>
                        <w:tc>
                          <w:tcPr>
                            <w:tcW w:w="696" w:type="dxa"/>
                            <w:shd w:val="clear" w:color="auto" w:fill="auto"/>
                            <w:noWrap/>
                            <w:vAlign w:val="bottom"/>
                            <w:hideMark/>
                          </w:tcPr>
                          <w:p w:rsidR="00AF47D7" w:rsidRPr="00EE12A3" w:rsidRDefault="00AF47D7" w:rsidP="00AF47D7">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w:t>
                            </w:r>
                          </w:p>
                        </w:tc>
                      </w:tr>
                      <w:tr w:rsidR="004C3CE5" w:rsidRPr="004C3CE5" w:rsidTr="00AF47D7">
                        <w:trPr>
                          <w:trHeight w:val="288"/>
                        </w:trPr>
                        <w:tc>
                          <w:tcPr>
                            <w:tcW w:w="2245" w:type="dxa"/>
                            <w:shd w:val="clear" w:color="auto" w:fill="auto"/>
                            <w:vAlign w:val="center"/>
                            <w:hideMark/>
                          </w:tcPr>
                          <w:p w:rsidR="00AF47D7" w:rsidRPr="00EE12A3" w:rsidRDefault="00AF47D7" w:rsidP="00AF47D7">
                            <w:pPr>
                              <w:spacing w:line="240" w:lineRule="auto"/>
                              <w:jc w:val="lef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Cwm Taf University Local Health Board</w:t>
                            </w:r>
                          </w:p>
                        </w:tc>
                        <w:tc>
                          <w:tcPr>
                            <w:tcW w:w="731" w:type="dxa"/>
                            <w:shd w:val="clear" w:color="000000" w:fill="FFFFFF"/>
                            <w:noWrap/>
                            <w:vAlign w:val="center"/>
                            <w:hideMark/>
                          </w:tcPr>
                          <w:p w:rsidR="00AF47D7" w:rsidRPr="00EE12A3" w:rsidRDefault="00AF47D7" w:rsidP="00AF47D7">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11,299</w:t>
                            </w:r>
                          </w:p>
                        </w:tc>
                        <w:tc>
                          <w:tcPr>
                            <w:tcW w:w="643" w:type="dxa"/>
                            <w:shd w:val="clear" w:color="000000" w:fill="FFFFFF"/>
                            <w:noWrap/>
                            <w:vAlign w:val="center"/>
                            <w:hideMark/>
                          </w:tcPr>
                          <w:p w:rsidR="00AF47D7" w:rsidRPr="00EE12A3" w:rsidRDefault="00AF47D7" w:rsidP="00AF47D7">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11,033</w:t>
                            </w:r>
                          </w:p>
                        </w:tc>
                        <w:tc>
                          <w:tcPr>
                            <w:tcW w:w="643" w:type="dxa"/>
                            <w:shd w:val="clear" w:color="000000" w:fill="FFFFFF"/>
                            <w:noWrap/>
                            <w:vAlign w:val="center"/>
                            <w:hideMark/>
                          </w:tcPr>
                          <w:p w:rsidR="00AF47D7" w:rsidRPr="00EE12A3" w:rsidRDefault="00AF47D7" w:rsidP="00AF47D7">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11,557</w:t>
                            </w:r>
                          </w:p>
                        </w:tc>
                        <w:tc>
                          <w:tcPr>
                            <w:tcW w:w="661" w:type="dxa"/>
                            <w:shd w:val="clear" w:color="auto" w:fill="auto"/>
                            <w:noWrap/>
                            <w:vAlign w:val="bottom"/>
                            <w:hideMark/>
                          </w:tcPr>
                          <w:p w:rsidR="00AF47D7" w:rsidRPr="00EE12A3" w:rsidRDefault="00AF47D7" w:rsidP="00AF47D7">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33,889</w:t>
                            </w:r>
                          </w:p>
                        </w:tc>
                        <w:tc>
                          <w:tcPr>
                            <w:tcW w:w="696" w:type="dxa"/>
                            <w:shd w:val="clear" w:color="auto" w:fill="auto"/>
                            <w:noWrap/>
                            <w:vAlign w:val="bottom"/>
                            <w:hideMark/>
                          </w:tcPr>
                          <w:p w:rsidR="00AF47D7" w:rsidRPr="00EE12A3" w:rsidRDefault="00AF47D7" w:rsidP="00AF47D7">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p>
                        </w:tc>
                      </w:tr>
                      <w:tr w:rsidR="004C3CE5" w:rsidRPr="004C3CE5" w:rsidTr="00AF47D7">
                        <w:trPr>
                          <w:trHeight w:val="288"/>
                        </w:trPr>
                        <w:tc>
                          <w:tcPr>
                            <w:tcW w:w="2245" w:type="dxa"/>
                            <w:shd w:val="clear" w:color="auto" w:fill="auto"/>
                            <w:vAlign w:val="center"/>
                            <w:hideMark/>
                          </w:tcPr>
                          <w:p w:rsidR="00AF47D7" w:rsidRPr="00EE12A3" w:rsidRDefault="00AF47D7" w:rsidP="00AF47D7">
                            <w:pPr>
                              <w:spacing w:line="240" w:lineRule="auto"/>
                              <w:jc w:val="lef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Aneurin Bevan University Local Health Board</w:t>
                            </w:r>
                          </w:p>
                        </w:tc>
                        <w:tc>
                          <w:tcPr>
                            <w:tcW w:w="731" w:type="dxa"/>
                            <w:shd w:val="clear" w:color="000000" w:fill="FFFFFF"/>
                            <w:noWrap/>
                            <w:vAlign w:val="center"/>
                            <w:hideMark/>
                          </w:tcPr>
                          <w:p w:rsidR="00AF47D7" w:rsidRPr="00EE12A3" w:rsidRDefault="00AF47D7" w:rsidP="00AF47D7">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14,324</w:t>
                            </w:r>
                          </w:p>
                        </w:tc>
                        <w:tc>
                          <w:tcPr>
                            <w:tcW w:w="643" w:type="dxa"/>
                            <w:shd w:val="clear" w:color="000000" w:fill="FFFFFF"/>
                            <w:noWrap/>
                            <w:vAlign w:val="center"/>
                            <w:hideMark/>
                          </w:tcPr>
                          <w:p w:rsidR="00AF47D7" w:rsidRPr="00EE12A3" w:rsidRDefault="00AF47D7" w:rsidP="00AF47D7">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13,992</w:t>
                            </w:r>
                          </w:p>
                        </w:tc>
                        <w:tc>
                          <w:tcPr>
                            <w:tcW w:w="643" w:type="dxa"/>
                            <w:shd w:val="clear" w:color="000000" w:fill="FFFFFF"/>
                            <w:noWrap/>
                            <w:vAlign w:val="center"/>
                            <w:hideMark/>
                          </w:tcPr>
                          <w:p w:rsidR="00AF47D7" w:rsidRPr="00EE12A3" w:rsidRDefault="00AF47D7" w:rsidP="00AF47D7">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14,755</w:t>
                            </w:r>
                          </w:p>
                        </w:tc>
                        <w:tc>
                          <w:tcPr>
                            <w:tcW w:w="661" w:type="dxa"/>
                            <w:shd w:val="clear" w:color="auto" w:fill="auto"/>
                            <w:noWrap/>
                            <w:vAlign w:val="bottom"/>
                            <w:hideMark/>
                          </w:tcPr>
                          <w:p w:rsidR="00AF47D7" w:rsidRPr="00EE12A3" w:rsidRDefault="00AF47D7" w:rsidP="00AF47D7">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43,071</w:t>
                            </w:r>
                          </w:p>
                        </w:tc>
                        <w:tc>
                          <w:tcPr>
                            <w:tcW w:w="696" w:type="dxa"/>
                            <w:shd w:val="clear" w:color="auto" w:fill="auto"/>
                            <w:noWrap/>
                            <w:vAlign w:val="bottom"/>
                            <w:hideMark/>
                          </w:tcPr>
                          <w:p w:rsidR="00AF47D7" w:rsidRPr="00EE12A3" w:rsidRDefault="00AF47D7" w:rsidP="00AF47D7">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p>
                        </w:tc>
                      </w:tr>
                      <w:tr w:rsidR="004C3CE5" w:rsidRPr="004C3CE5" w:rsidTr="00AF47D7">
                        <w:trPr>
                          <w:trHeight w:val="288"/>
                        </w:trPr>
                        <w:tc>
                          <w:tcPr>
                            <w:tcW w:w="2245" w:type="dxa"/>
                            <w:shd w:val="clear" w:color="auto" w:fill="auto"/>
                            <w:vAlign w:val="center"/>
                            <w:hideMark/>
                          </w:tcPr>
                          <w:p w:rsidR="00AF47D7" w:rsidRPr="00EE12A3" w:rsidRDefault="00AF47D7" w:rsidP="00AF47D7">
                            <w:pPr>
                              <w:spacing w:line="240" w:lineRule="auto"/>
                              <w:jc w:val="lef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Cardiff &amp; Vale University Local Health Board</w:t>
                            </w:r>
                          </w:p>
                        </w:tc>
                        <w:tc>
                          <w:tcPr>
                            <w:tcW w:w="731" w:type="dxa"/>
                            <w:shd w:val="clear" w:color="000000" w:fill="FFFFFF"/>
                            <w:noWrap/>
                            <w:vAlign w:val="center"/>
                            <w:hideMark/>
                          </w:tcPr>
                          <w:p w:rsidR="00AF47D7" w:rsidRPr="00EE12A3" w:rsidRDefault="00AF47D7" w:rsidP="00AF47D7">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12,204</w:t>
                            </w:r>
                          </w:p>
                        </w:tc>
                        <w:tc>
                          <w:tcPr>
                            <w:tcW w:w="643" w:type="dxa"/>
                            <w:shd w:val="clear" w:color="000000" w:fill="FFFFFF"/>
                            <w:noWrap/>
                            <w:vAlign w:val="center"/>
                            <w:hideMark/>
                          </w:tcPr>
                          <w:p w:rsidR="00AF47D7" w:rsidRPr="00EE12A3" w:rsidRDefault="00AF47D7" w:rsidP="00AF47D7">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11,615</w:t>
                            </w:r>
                          </w:p>
                        </w:tc>
                        <w:tc>
                          <w:tcPr>
                            <w:tcW w:w="643" w:type="dxa"/>
                            <w:shd w:val="clear" w:color="000000" w:fill="FFFFFF"/>
                            <w:noWrap/>
                            <w:vAlign w:val="center"/>
                            <w:hideMark/>
                          </w:tcPr>
                          <w:p w:rsidR="00AF47D7" w:rsidRPr="00EE12A3" w:rsidRDefault="00AF47D7" w:rsidP="00AF47D7">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12,508</w:t>
                            </w:r>
                          </w:p>
                        </w:tc>
                        <w:tc>
                          <w:tcPr>
                            <w:tcW w:w="661" w:type="dxa"/>
                            <w:shd w:val="clear" w:color="auto" w:fill="auto"/>
                            <w:noWrap/>
                            <w:vAlign w:val="bottom"/>
                            <w:hideMark/>
                          </w:tcPr>
                          <w:p w:rsidR="00AF47D7" w:rsidRPr="00EE12A3" w:rsidRDefault="00AF47D7" w:rsidP="00AF47D7">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36,327</w:t>
                            </w:r>
                          </w:p>
                        </w:tc>
                        <w:tc>
                          <w:tcPr>
                            <w:tcW w:w="696" w:type="dxa"/>
                            <w:shd w:val="clear" w:color="auto" w:fill="auto"/>
                            <w:noWrap/>
                            <w:vAlign w:val="bottom"/>
                            <w:hideMark/>
                          </w:tcPr>
                          <w:p w:rsidR="00AF47D7" w:rsidRPr="00EE12A3" w:rsidRDefault="00AF47D7" w:rsidP="00AF47D7">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p>
                        </w:tc>
                      </w:tr>
                      <w:tr w:rsidR="004C3CE5" w:rsidRPr="004C3CE5" w:rsidTr="00AF47D7">
                        <w:trPr>
                          <w:trHeight w:val="288"/>
                        </w:trPr>
                        <w:tc>
                          <w:tcPr>
                            <w:tcW w:w="2245" w:type="dxa"/>
                            <w:shd w:val="clear" w:color="auto" w:fill="auto"/>
                            <w:noWrap/>
                            <w:vAlign w:val="bottom"/>
                            <w:hideMark/>
                          </w:tcPr>
                          <w:p w:rsidR="00AF47D7" w:rsidRPr="00EE12A3" w:rsidRDefault="00AF47D7" w:rsidP="00AF47D7">
                            <w:pPr>
                              <w:spacing w:line="240" w:lineRule="auto"/>
                              <w:jc w:val="lef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4C3CE5">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Total </w:t>
                            </w:r>
                          </w:p>
                        </w:tc>
                        <w:tc>
                          <w:tcPr>
                            <w:tcW w:w="731" w:type="dxa"/>
                            <w:shd w:val="clear" w:color="auto" w:fill="auto"/>
                            <w:noWrap/>
                            <w:vAlign w:val="bottom"/>
                            <w:hideMark/>
                          </w:tcPr>
                          <w:p w:rsidR="00AF47D7" w:rsidRPr="00EE12A3" w:rsidRDefault="00AF47D7" w:rsidP="00AF47D7">
                            <w:pPr>
                              <w:spacing w:line="240" w:lineRule="auto"/>
                              <w:jc w:val="lef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
                        </w:tc>
                        <w:tc>
                          <w:tcPr>
                            <w:tcW w:w="643" w:type="dxa"/>
                            <w:shd w:val="clear" w:color="auto" w:fill="auto"/>
                            <w:noWrap/>
                            <w:vAlign w:val="bottom"/>
                            <w:hideMark/>
                          </w:tcPr>
                          <w:p w:rsidR="00AF47D7" w:rsidRPr="00EE12A3" w:rsidRDefault="00AF47D7" w:rsidP="00AF47D7">
                            <w:pPr>
                              <w:spacing w:line="240" w:lineRule="auto"/>
                              <w:jc w:val="lef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
                        </w:tc>
                        <w:tc>
                          <w:tcPr>
                            <w:tcW w:w="643" w:type="dxa"/>
                            <w:shd w:val="clear" w:color="auto" w:fill="auto"/>
                            <w:noWrap/>
                            <w:vAlign w:val="bottom"/>
                            <w:hideMark/>
                          </w:tcPr>
                          <w:p w:rsidR="00AF47D7" w:rsidRPr="00EE12A3" w:rsidRDefault="00AF47D7" w:rsidP="00AF47D7">
                            <w:pPr>
                              <w:spacing w:line="240" w:lineRule="auto"/>
                              <w:jc w:val="lef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
                        </w:tc>
                        <w:tc>
                          <w:tcPr>
                            <w:tcW w:w="661" w:type="dxa"/>
                            <w:shd w:val="clear" w:color="auto" w:fill="auto"/>
                            <w:noWrap/>
                            <w:vAlign w:val="bottom"/>
                            <w:hideMark/>
                          </w:tcPr>
                          <w:p w:rsidR="00AF47D7" w:rsidRPr="00EE12A3" w:rsidRDefault="00AF47D7" w:rsidP="00AF47D7">
                            <w:pPr>
                              <w:spacing w:line="240" w:lineRule="auto"/>
                              <w:jc w:val="righ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526,726</w:t>
                            </w:r>
                          </w:p>
                        </w:tc>
                        <w:tc>
                          <w:tcPr>
                            <w:tcW w:w="696" w:type="dxa"/>
                            <w:shd w:val="clear" w:color="auto" w:fill="auto"/>
                            <w:noWrap/>
                            <w:vAlign w:val="bottom"/>
                            <w:hideMark/>
                          </w:tcPr>
                          <w:p w:rsidR="00AF47D7" w:rsidRPr="00EE12A3" w:rsidRDefault="00AF47D7" w:rsidP="00AF47D7">
                            <w:pPr>
                              <w:spacing w:line="240" w:lineRule="auto"/>
                              <w:jc w:val="left"/>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
                        </w:tc>
                      </w:tr>
                    </w:tbl>
                    <w:p w:rsidR="00AF47D7" w:rsidRDefault="00AF47D7" w:rsidP="00AF47D7"/>
                    <w:p w:rsidR="00AF47D7" w:rsidRPr="0021596C" w:rsidRDefault="00AF47D7" w:rsidP="00AF47D7">
                      <w:r w:rsidRPr="00D81EDF">
                        <w:rPr>
                          <w:noProof/>
                        </w:rPr>
                        <w:drawing>
                          <wp:inline distT="0" distB="0" distL="0" distR="0" wp14:anchorId="1FA6ACEE" wp14:editId="5844FCC7">
                            <wp:extent cx="4568825" cy="2740025"/>
                            <wp:effectExtent l="0" t="0" r="3175" b="3175"/>
                            <wp:docPr id="10" name="Chart 1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AF47D7" w:rsidRPr="00AF47D7" w:rsidRDefault="00AF47D7" w:rsidP="00AF47D7">
                      <w:pPr>
                        <w:spacing w:line="24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47D7">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From the above graph and table, it is clear that the total number of the patient is increasing since all the three month. From the above table it is clear that the Wales is the health board which has maximum number of patients and the </w:t>
                      </w:r>
                      <w:r w:rsidRPr="00EE12A3">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Powys Teaching Local Health Board</w:t>
                      </w:r>
                      <w:r w:rsidRPr="00AF47D7">
                        <w:rPr>
                          <w:rFonts w:eastAsia="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is a board which has the lowest number of patient. </w:t>
                      </w:r>
                    </w:p>
                    <w:p w:rsidR="00AF47D7" w:rsidRDefault="00AF47D7" w:rsidP="00AF47D7">
                      <w:pPr>
                        <w:jc w:val="center"/>
                      </w:pPr>
                    </w:p>
                  </w:txbxContent>
                </v:textbox>
              </v:rect>
            </w:pict>
          </mc:Fallback>
        </mc:AlternateContent>
      </w:r>
      <w:r w:rsidR="00DC1521">
        <w:rPr>
          <w:noProof/>
        </w:rPr>
        <mc:AlternateContent>
          <mc:Choice Requires="wps">
            <w:drawing>
              <wp:anchor distT="0" distB="0" distL="114300" distR="114300" simplePos="0" relativeHeight="251662336" behindDoc="0" locked="0" layoutInCell="1" allowOverlap="1">
                <wp:simplePos x="0" y="0"/>
                <wp:positionH relativeFrom="column">
                  <wp:posOffset>-762000</wp:posOffset>
                </wp:positionH>
                <wp:positionV relativeFrom="paragraph">
                  <wp:posOffset>-752475</wp:posOffset>
                </wp:positionV>
                <wp:extent cx="10391775" cy="1133475"/>
                <wp:effectExtent l="0" t="0" r="28575" b="28575"/>
                <wp:wrapNone/>
                <wp:docPr id="8" name="Rounded Rectangle 8"/>
                <wp:cNvGraphicFramePr/>
                <a:graphic xmlns:a="http://schemas.openxmlformats.org/drawingml/2006/main">
                  <a:graphicData uri="http://schemas.microsoft.com/office/word/2010/wordprocessingShape">
                    <wps:wsp>
                      <wps:cNvSpPr/>
                      <wps:spPr>
                        <a:xfrm>
                          <a:off x="0" y="0"/>
                          <a:ext cx="10391775" cy="1133475"/>
                        </a:xfrm>
                        <a:prstGeom prst="roundRect">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DC1521" w:rsidRPr="00DC1521" w:rsidRDefault="00DC1521" w:rsidP="00DC1521">
                            <w:pPr>
                              <w:jc w:val="center"/>
                              <w:rPr>
                                <w:b/>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C1521">
                              <w:rPr>
                                <w:b/>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DATA ANALYSIS AND VISUALISATION-1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8" o:spid="_x0000_s1031" style="position:absolute;margin-left:-60pt;margin-top:-59.25pt;width:818.25pt;height:89.25pt;z-index:2516623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" fillcolor="#f7caac [1301]" strokecolor="#1f4d78 [1604]" strokeweight="1pt">
                <v:stroke joinstyle="miter"/>
                <v:textbox>
                  <w:txbxContent>
                    <w:p w:rsidR="00DC1521" w:rsidRPr="00DC1521" w:rsidRDefault="00DC1521" w:rsidP="00DC1521">
                      <w:pPr>
                        <w:jc w:val="center"/>
                        <w:rPr>
                          <w:b/>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C1521">
                        <w:rPr>
                          <w:b/>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DATA ANALYSIS AND VISUALISATION-1</w:t>
                      </w:r>
                    </w:p>
                  </w:txbxContent>
                </v:textbox>
              </v:roundrect>
            </w:pict>
          </mc:Fallback>
        </mc:AlternateContent>
      </w:r>
      <w:r w:rsidR="00DC1521">
        <w:rPr>
          <w:noProof/>
        </w:rPr>
        <mc:AlternateContent>
          <mc:Choice Requires="wps">
            <w:drawing>
              <wp:anchor distT="0" distB="0" distL="114300" distR="114300" simplePos="0" relativeHeight="251659264" behindDoc="0" locked="0" layoutInCell="1" allowOverlap="1">
                <wp:simplePos x="0" y="0"/>
                <wp:positionH relativeFrom="column">
                  <wp:posOffset>-847725</wp:posOffset>
                </wp:positionH>
                <wp:positionV relativeFrom="paragraph">
                  <wp:posOffset>-838200</wp:posOffset>
                </wp:positionV>
                <wp:extent cx="10553700" cy="14897100"/>
                <wp:effectExtent l="0" t="0" r="19050" b="19050"/>
                <wp:wrapNone/>
                <wp:docPr id="6" name="Rectangle 6"/>
                <wp:cNvGraphicFramePr/>
                <a:graphic xmlns:a="http://schemas.openxmlformats.org/drawingml/2006/main">
                  <a:graphicData uri="http://schemas.microsoft.com/office/word/2010/wordprocessingShape">
                    <wps:wsp>
                      <wps:cNvSpPr/>
                      <wps:spPr>
                        <a:xfrm>
                          <a:off x="0" y="0"/>
                          <a:ext cx="10553700" cy="148971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FFD8FCA" id="Rectangle 6" o:spid="_x0000_s1026" style="position:absolute;margin-left:-66.75pt;margin-top:-66pt;width:831pt;height:1173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" fillcolor="#5b9bd5 [3204]" strokecolor="#1f4d78 [1604]" strokeweight="1pt"/>
            </w:pict>
          </mc:Fallback>
        </mc:AlternateContent>
      </w:r>
      <w:r w:rsidR="004B65A7">
        <w:br w:type="page"/>
      </w:r>
    </w:p>
    <w:sectPr w:rsidR="004B65A7" w:rsidSect="004B65A7">
      <w:pgSz w:w="16838" w:h="23811" w:code="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C6985E72"/>
    <w:lvl w:ilvl="0">
      <w:start w:val="1"/>
      <w:numFmt w:val="none"/>
      <w:suff w:val="nothing"/>
      <w:lvlText w:val=""/>
      <w:lvlJc w:val="left"/>
      <w:pPr>
        <w:tabs>
          <w:tab w:val="num" w:pos="0"/>
        </w:tabs>
        <w:ind w:left="432" w:hanging="432"/>
      </w:pPr>
      <w:rPr>
        <w:b/>
        <w:i/>
        <w:color w:val="000000"/>
      </w:rPr>
    </w:lvl>
    <w:lvl w:ilvl="1">
      <w:start w:val="1"/>
      <w:numFmt w:val="none"/>
      <w:pStyle w:val="Heading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5F464F2D"/>
    <w:multiLevelType w:val="hybridMultilevel"/>
    <w:tmpl w:val="DA0EC9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31C8"/>
    <w:rsid w:val="001058F1"/>
    <w:rsid w:val="002526E7"/>
    <w:rsid w:val="00395439"/>
    <w:rsid w:val="003F31C8"/>
    <w:rsid w:val="004B65A7"/>
    <w:rsid w:val="004C3CE5"/>
    <w:rsid w:val="00502DC6"/>
    <w:rsid w:val="005554D7"/>
    <w:rsid w:val="006F1D49"/>
    <w:rsid w:val="00871638"/>
    <w:rsid w:val="008748A2"/>
    <w:rsid w:val="00894F47"/>
    <w:rsid w:val="00974F36"/>
    <w:rsid w:val="00AF47D7"/>
    <w:rsid w:val="00B00D19"/>
    <w:rsid w:val="00BF5EFD"/>
    <w:rsid w:val="00CB3EF2"/>
    <w:rsid w:val="00D87D65"/>
    <w:rsid w:val="00DC1521"/>
    <w:rsid w:val="00E415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09D19B"/>
  <w15:chartTrackingRefBased/>
  <w15:docId w15:val="{C64E6682-FAAA-4952-B2BF-52669C43A7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7D65"/>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D87D65"/>
    <w:pPr>
      <w:keepNext/>
      <w:keepLines/>
      <w:spacing w:before="240" w:after="0"/>
      <w:outlineLvl w:val="0"/>
    </w:pPr>
    <w:rPr>
      <w:rFonts w:eastAsiaTheme="majorEastAsia" w:cstheme="majorBidi"/>
      <w:b/>
      <w:color w:val="000000" w:themeColor="text1"/>
      <w:sz w:val="28"/>
      <w:szCs w:val="32"/>
    </w:rPr>
  </w:style>
  <w:style w:type="paragraph" w:styleId="Heading2">
    <w:name w:val="heading 2"/>
    <w:basedOn w:val="Normal"/>
    <w:next w:val="Normal"/>
    <w:link w:val="Heading2Char"/>
    <w:autoRedefine/>
    <w:uiPriority w:val="9"/>
    <w:unhideWhenUsed/>
    <w:qFormat/>
    <w:rsid w:val="00D87D65"/>
    <w:pPr>
      <w:keepNext/>
      <w:keepLines/>
      <w:numPr>
        <w:ilvl w:val="1"/>
        <w:numId w:val="1"/>
      </w:numPr>
      <w:suppressAutoHyphens/>
      <w:spacing w:after="0"/>
      <w:outlineLvl w:val="1"/>
    </w:pPr>
    <w:rPr>
      <w:rFonts w:eastAsiaTheme="majorEastAsia" w:cstheme="majorBidi"/>
      <w:color w:val="000000"/>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7D65"/>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D87D65"/>
    <w:rPr>
      <w:rFonts w:ascii="Times New Roman" w:eastAsiaTheme="majorEastAsia" w:hAnsi="Times New Roman" w:cstheme="majorBidi"/>
      <w:color w:val="000000"/>
      <w:sz w:val="24"/>
      <w:szCs w:val="2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3" Type="http://schemas.openxmlformats.org/officeDocument/2006/relationships/styles" Target="styles.xml"/><Relationship Id="rId7" Type="http://schemas.openxmlformats.org/officeDocument/2006/relationships/chart" Target="charts/chart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C:\Users\user\AppData\Local\Temp\Rar$DIa0.154\ACCB4002%20DAV%20Assessment%201%20Task%202%20Dataset%202017-2018%20(1).xlsx" TargetMode="Externa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file:///C:\Users\user\AppData\Local\Temp\Rar$DIa0.154\ACCB4002%20DAV%20Assessment%201%20Task%202%20Dataset%202017-2018%20(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'[ACCB4002 DAV Assessment 1 Task 2 Dataset 2017-2018 (1).xlsx]Sheet2'!$A$32</c:f>
              <c:strCache>
                <c:ptCount val="1"/>
                <c:pt idx="0">
                  <c:v>Attendances where patients spend less than the target time in A&amp;E</c:v>
                </c:pt>
              </c:strCache>
            </c:strRef>
          </c:tx>
          <c:spPr>
            <a:solidFill>
              <a:schemeClr val="accent1">
                <a:alpha val="85000"/>
              </a:schemeClr>
            </a:solidFill>
            <a:ln w="9525" cap="flat" cmpd="sng" algn="ctr">
              <a:solidFill>
                <a:schemeClr val="accent1">
                  <a:lumMod val="75000"/>
                </a:schemeClr>
              </a:solidFill>
              <a:round/>
            </a:ln>
            <a:effectLst/>
            <a:sp3d contourW="9525">
              <a:contourClr>
                <a:schemeClr val="accent1">
                  <a:lumMod val="7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multiLvlStrRef>
              <c:f>'[ACCB4002 DAV Assessment 1 Task 2 Dataset 2017-2018 (1).xlsx]Sheet2'!$B$30:$J$31</c:f>
              <c:multiLvlStrCache>
                <c:ptCount val="9"/>
                <c:lvl>
                  <c:pt idx="0">
                    <c:v>4 hours</c:v>
                  </c:pt>
                  <c:pt idx="1">
                    <c:v>8 hours</c:v>
                  </c:pt>
                  <c:pt idx="2">
                    <c:v>12 hours</c:v>
                  </c:pt>
                  <c:pt idx="3">
                    <c:v>4 hours</c:v>
                  </c:pt>
                  <c:pt idx="4">
                    <c:v>8 hours</c:v>
                  </c:pt>
                  <c:pt idx="5">
                    <c:v>12 hours</c:v>
                  </c:pt>
                  <c:pt idx="6">
                    <c:v>4 hours</c:v>
                  </c:pt>
                  <c:pt idx="7">
                    <c:v>8 hours</c:v>
                  </c:pt>
                  <c:pt idx="8">
                    <c:v>12 hours</c:v>
                  </c:pt>
                </c:lvl>
                <c:lvl>
                  <c:pt idx="0">
                    <c:v>march</c:v>
                  </c:pt>
                  <c:pt idx="3">
                    <c:v>april</c:v>
                  </c:pt>
                  <c:pt idx="6">
                    <c:v>may</c:v>
                  </c:pt>
                </c:lvl>
              </c:multiLvlStrCache>
            </c:multiLvlStrRef>
          </c:cat>
          <c:val>
            <c:numRef>
              <c:f>'[ACCB4002 DAV Assessment 1 Task 2 Dataset 2017-2018 (1).xlsx]Sheet2'!$B$32:$J$32</c:f>
              <c:numCache>
                <c:formatCode>#,##0</c:formatCode>
                <c:ptCount val="9"/>
                <c:pt idx="0">
                  <c:v>69911</c:v>
                </c:pt>
                <c:pt idx="1">
                  <c:v>79774</c:v>
                </c:pt>
                <c:pt idx="2">
                  <c:v>83158</c:v>
                </c:pt>
                <c:pt idx="3">
                  <c:v>70791</c:v>
                </c:pt>
                <c:pt idx="4">
                  <c:v>80149</c:v>
                </c:pt>
                <c:pt idx="5">
                  <c:v>83112</c:v>
                </c:pt>
                <c:pt idx="6">
                  <c:v>76229</c:v>
                </c:pt>
                <c:pt idx="7">
                  <c:v>86097</c:v>
                </c:pt>
                <c:pt idx="8">
                  <c:v>89316</c:v>
                </c:pt>
              </c:numCache>
            </c:numRef>
          </c:val>
          <c:extLst>
            <c:ext xmlns:c16="http://schemas.microsoft.com/office/drawing/2014/chart" uri="{C3380CC4-5D6E-409C-BE32-E72D297353CC}">
              <c16:uniqueId val="{00000000-EEE8-408F-BC36-2DC7BF96DDF3}"/>
            </c:ext>
          </c:extLst>
        </c:ser>
        <c:dLbls>
          <c:showLegendKey val="0"/>
          <c:showVal val="1"/>
          <c:showCatName val="0"/>
          <c:showSerName val="0"/>
          <c:showPercent val="0"/>
          <c:showBubbleSize val="0"/>
        </c:dLbls>
        <c:gapWidth val="65"/>
        <c:shape val="box"/>
        <c:axId val="1454132064"/>
        <c:axId val="1454134144"/>
        <c:axId val="0"/>
      </c:bar3DChart>
      <c:catAx>
        <c:axId val="1454132064"/>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454134144"/>
        <c:crosses val="autoZero"/>
        <c:auto val="1"/>
        <c:lblAlgn val="ctr"/>
        <c:lblOffset val="100"/>
        <c:noMultiLvlLbl val="0"/>
      </c:catAx>
      <c:valAx>
        <c:axId val="1454134144"/>
        <c:scaling>
          <c:orientation val="minMax"/>
        </c:scaling>
        <c:delete val="0"/>
        <c:axPos val="l"/>
        <c:majorGridlines>
          <c:spPr>
            <a:ln w="9525" cap="flat" cmpd="sng" algn="ctr">
              <a:solidFill>
                <a:schemeClr val="dk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1454132064"/>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'[ACCB4002 DAV Assessment 1 Task 2 Dataset 2017-2018 (1).xlsx]Sheet2'!$B$1</c:f>
              <c:strCache>
                <c:ptCount val="1"/>
                <c:pt idx="0">
                  <c:v>march</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5C78-49C6-955C-B303A7B4AD88}"/>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5C78-49C6-955C-B303A7B4AD88}"/>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5C78-49C6-955C-B303A7B4AD88}"/>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5C78-49C6-955C-B303A7B4AD88}"/>
              </c:ext>
            </c:extLst>
          </c:dPt>
          <c:dPt>
            <c:idx val="4"/>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5C78-49C6-955C-B303A7B4AD88}"/>
              </c:ext>
            </c:extLst>
          </c:dPt>
          <c:dPt>
            <c:idx val="5"/>
            <c:bubble3D val="0"/>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B-5C78-49C6-955C-B303A7B4AD88}"/>
              </c:ext>
            </c:extLst>
          </c:dPt>
          <c:dPt>
            <c:idx val="6"/>
            <c:bubble3D val="0"/>
            <c:spPr>
              <a:solidFill>
                <a:schemeClr val="accent1">
                  <a:lumMod val="60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D-5C78-49C6-955C-B303A7B4AD88}"/>
              </c:ext>
            </c:extLst>
          </c:dPt>
          <c:dPt>
            <c:idx val="7"/>
            <c:bubble3D val="0"/>
            <c:spPr>
              <a:solidFill>
                <a:schemeClr val="accent2">
                  <a:lumMod val="60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F-5C78-49C6-955C-B303A7B4AD88}"/>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'[ACCB4002 DAV Assessment 1 Task 2 Dataset 2017-2018 (1).xlsx]Sheet2'!$A$2:$A$9</c:f>
              <c:strCache>
                <c:ptCount val="8"/>
                <c:pt idx="0">
                  <c:v>Wales</c:v>
                </c:pt>
                <c:pt idx="1">
                  <c:v>Betsi Cadwaladr University Local Health Board</c:v>
                </c:pt>
                <c:pt idx="2">
                  <c:v>Powys Teaching Local Health Board</c:v>
                </c:pt>
                <c:pt idx="3">
                  <c:v>Hywel Dda University Local Health Board</c:v>
                </c:pt>
                <c:pt idx="4">
                  <c:v>Abertawe Bro Morgannwg University LHB</c:v>
                </c:pt>
                <c:pt idx="5">
                  <c:v>Cwm Taf University Local Health Board</c:v>
                </c:pt>
                <c:pt idx="6">
                  <c:v>Aneurin Bevan University Local Health Board</c:v>
                </c:pt>
                <c:pt idx="7">
                  <c:v>Cardiff &amp; Vale University Local Health Board</c:v>
                </c:pt>
              </c:strCache>
            </c:strRef>
          </c:cat>
          <c:val>
            <c:numRef>
              <c:f>'[ACCB4002 DAV Assessment 1 Task 2 Dataset 2017-2018 (1).xlsx]Sheet2'!$B$2:$B$9</c:f>
              <c:numCache>
                <c:formatCode>#,##0</c:formatCode>
                <c:ptCount val="8"/>
                <c:pt idx="0">
                  <c:v>86349</c:v>
                </c:pt>
                <c:pt idx="1">
                  <c:v>18811</c:v>
                </c:pt>
                <c:pt idx="2">
                  <c:v>1541</c:v>
                </c:pt>
                <c:pt idx="3">
                  <c:v>12354</c:v>
                </c:pt>
                <c:pt idx="4">
                  <c:v>15816</c:v>
                </c:pt>
                <c:pt idx="5">
                  <c:v>11299</c:v>
                </c:pt>
                <c:pt idx="6">
                  <c:v>14324</c:v>
                </c:pt>
                <c:pt idx="7">
                  <c:v>12204</c:v>
                </c:pt>
              </c:numCache>
            </c:numRef>
          </c:val>
          <c:extLst>
            <c:ext xmlns:c16="http://schemas.microsoft.com/office/drawing/2014/chart" uri="{C3380CC4-5D6E-409C-BE32-E72D297353CC}">
              <c16:uniqueId val="{00000010-5C78-49C6-955C-B303A7B4AD88}"/>
            </c:ext>
          </c:extLst>
        </c:ser>
        <c:ser>
          <c:idx val="1"/>
          <c:order val="1"/>
          <c:tx>
            <c:strRef>
              <c:f>'[ACCB4002 DAV Assessment 1 Task 2 Dataset 2017-2018 (1).xlsx]Sheet2'!$C$1</c:f>
              <c:strCache>
                <c:ptCount val="1"/>
                <c:pt idx="0">
                  <c:v>april</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12-5C78-49C6-955C-B303A7B4AD88}"/>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14-5C78-49C6-955C-B303A7B4AD88}"/>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16-5C78-49C6-955C-B303A7B4AD88}"/>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18-5C78-49C6-955C-B303A7B4AD88}"/>
              </c:ext>
            </c:extLst>
          </c:dPt>
          <c:dPt>
            <c:idx val="4"/>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1A-5C78-49C6-955C-B303A7B4AD88}"/>
              </c:ext>
            </c:extLst>
          </c:dPt>
          <c:dPt>
            <c:idx val="5"/>
            <c:bubble3D val="0"/>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1C-5C78-49C6-955C-B303A7B4AD88}"/>
              </c:ext>
            </c:extLst>
          </c:dPt>
          <c:dPt>
            <c:idx val="6"/>
            <c:bubble3D val="0"/>
            <c:spPr>
              <a:solidFill>
                <a:schemeClr val="accent1">
                  <a:lumMod val="60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1E-5C78-49C6-955C-B303A7B4AD88}"/>
              </c:ext>
            </c:extLst>
          </c:dPt>
          <c:dPt>
            <c:idx val="7"/>
            <c:bubble3D val="0"/>
            <c:spPr>
              <a:solidFill>
                <a:schemeClr val="accent2">
                  <a:lumMod val="60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20-5C78-49C6-955C-B303A7B4AD88}"/>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'[ACCB4002 DAV Assessment 1 Task 2 Dataset 2017-2018 (1).xlsx]Sheet2'!$A$2:$A$9</c:f>
              <c:strCache>
                <c:ptCount val="8"/>
                <c:pt idx="0">
                  <c:v>Wales</c:v>
                </c:pt>
                <c:pt idx="1">
                  <c:v>Betsi Cadwaladr University Local Health Board</c:v>
                </c:pt>
                <c:pt idx="2">
                  <c:v>Powys Teaching Local Health Board</c:v>
                </c:pt>
                <c:pt idx="3">
                  <c:v>Hywel Dda University Local Health Board</c:v>
                </c:pt>
                <c:pt idx="4">
                  <c:v>Abertawe Bro Morgannwg University LHB</c:v>
                </c:pt>
                <c:pt idx="5">
                  <c:v>Cwm Taf University Local Health Board</c:v>
                </c:pt>
                <c:pt idx="6">
                  <c:v>Aneurin Bevan University Local Health Board</c:v>
                </c:pt>
                <c:pt idx="7">
                  <c:v>Cardiff &amp; Vale University Local Health Board</c:v>
                </c:pt>
              </c:strCache>
            </c:strRef>
          </c:cat>
          <c:val>
            <c:numRef>
              <c:f>'[ACCB4002 DAV Assessment 1 Task 2 Dataset 2017-2018 (1).xlsx]Sheet2'!$C$2:$C$9</c:f>
              <c:numCache>
                <c:formatCode>#,##0</c:formatCode>
                <c:ptCount val="8"/>
                <c:pt idx="0">
                  <c:v>85334</c:v>
                </c:pt>
                <c:pt idx="1">
                  <c:v>19191</c:v>
                </c:pt>
                <c:pt idx="2">
                  <c:v>1610</c:v>
                </c:pt>
                <c:pt idx="3">
                  <c:v>12302</c:v>
                </c:pt>
                <c:pt idx="4">
                  <c:v>15591</c:v>
                </c:pt>
                <c:pt idx="5">
                  <c:v>11033</c:v>
                </c:pt>
                <c:pt idx="6">
                  <c:v>13992</c:v>
                </c:pt>
                <c:pt idx="7">
                  <c:v>11615</c:v>
                </c:pt>
              </c:numCache>
            </c:numRef>
          </c:val>
          <c:extLst>
            <c:ext xmlns:c16="http://schemas.microsoft.com/office/drawing/2014/chart" uri="{C3380CC4-5D6E-409C-BE32-E72D297353CC}">
              <c16:uniqueId val="{00000021-5C78-49C6-955C-B303A7B4AD88}"/>
            </c:ext>
          </c:extLst>
        </c:ser>
        <c:ser>
          <c:idx val="2"/>
          <c:order val="2"/>
          <c:tx>
            <c:strRef>
              <c:f>'[ACCB4002 DAV Assessment 1 Task 2 Dataset 2017-2018 (1).xlsx]Sheet2'!$D$1</c:f>
              <c:strCache>
                <c:ptCount val="1"/>
                <c:pt idx="0">
                  <c:v>may</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23-5C78-49C6-955C-B303A7B4AD88}"/>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25-5C78-49C6-955C-B303A7B4AD88}"/>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27-5C78-49C6-955C-B303A7B4AD88}"/>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29-5C78-49C6-955C-B303A7B4AD88}"/>
              </c:ext>
            </c:extLst>
          </c:dPt>
          <c:dPt>
            <c:idx val="4"/>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2B-5C78-49C6-955C-B303A7B4AD88}"/>
              </c:ext>
            </c:extLst>
          </c:dPt>
          <c:dPt>
            <c:idx val="5"/>
            <c:bubble3D val="0"/>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2D-5C78-49C6-955C-B303A7B4AD88}"/>
              </c:ext>
            </c:extLst>
          </c:dPt>
          <c:dPt>
            <c:idx val="6"/>
            <c:bubble3D val="0"/>
            <c:spPr>
              <a:solidFill>
                <a:schemeClr val="accent1">
                  <a:lumMod val="60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2F-5C78-49C6-955C-B303A7B4AD88}"/>
              </c:ext>
            </c:extLst>
          </c:dPt>
          <c:dPt>
            <c:idx val="7"/>
            <c:bubble3D val="0"/>
            <c:spPr>
              <a:solidFill>
                <a:schemeClr val="accent2">
                  <a:lumMod val="60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31-5C78-49C6-955C-B303A7B4AD88}"/>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'[ACCB4002 DAV Assessment 1 Task 2 Dataset 2017-2018 (1).xlsx]Sheet2'!$A$2:$A$9</c:f>
              <c:strCache>
                <c:ptCount val="8"/>
                <c:pt idx="0">
                  <c:v>Wales</c:v>
                </c:pt>
                <c:pt idx="1">
                  <c:v>Betsi Cadwaladr University Local Health Board</c:v>
                </c:pt>
                <c:pt idx="2">
                  <c:v>Powys Teaching Local Health Board</c:v>
                </c:pt>
                <c:pt idx="3">
                  <c:v>Hywel Dda University Local Health Board</c:v>
                </c:pt>
                <c:pt idx="4">
                  <c:v>Abertawe Bro Morgannwg University LHB</c:v>
                </c:pt>
                <c:pt idx="5">
                  <c:v>Cwm Taf University Local Health Board</c:v>
                </c:pt>
                <c:pt idx="6">
                  <c:v>Aneurin Bevan University Local Health Board</c:v>
                </c:pt>
                <c:pt idx="7">
                  <c:v>Cardiff &amp; Vale University Local Health Board</c:v>
                </c:pt>
              </c:strCache>
            </c:strRef>
          </c:cat>
          <c:val>
            <c:numRef>
              <c:f>'[ACCB4002 DAV Assessment 1 Task 2 Dataset 2017-2018 (1).xlsx]Sheet2'!$D$2:$D$9</c:f>
              <c:numCache>
                <c:formatCode>#,##0</c:formatCode>
                <c:ptCount val="8"/>
                <c:pt idx="0">
                  <c:v>91680</c:v>
                </c:pt>
                <c:pt idx="1">
                  <c:v>20961</c:v>
                </c:pt>
                <c:pt idx="2">
                  <c:v>1809</c:v>
                </c:pt>
                <c:pt idx="3">
                  <c:v>13332</c:v>
                </c:pt>
                <c:pt idx="4">
                  <c:v>16758</c:v>
                </c:pt>
                <c:pt idx="5">
                  <c:v>11557</c:v>
                </c:pt>
                <c:pt idx="6">
                  <c:v>14755</c:v>
                </c:pt>
                <c:pt idx="7">
                  <c:v>12508</c:v>
                </c:pt>
              </c:numCache>
            </c:numRef>
          </c:val>
          <c:extLst>
            <c:ext xmlns:c16="http://schemas.microsoft.com/office/drawing/2014/chart" uri="{C3380CC4-5D6E-409C-BE32-E72D297353CC}">
              <c16:uniqueId val="{00000032-5C78-49C6-955C-B303A7B4AD88}"/>
            </c:ext>
          </c:extLst>
        </c:ser>
        <c:ser>
          <c:idx val="3"/>
          <c:order val="3"/>
          <c:tx>
            <c:strRef>
              <c:f>'[ACCB4002 DAV Assessment 1 Task 2 Dataset 2017-2018 (1).xlsx]Sheet2'!$E$1</c:f>
              <c:strCache>
                <c:ptCount val="1"/>
                <c:pt idx="0">
                  <c:v>Total</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34-5C78-49C6-955C-B303A7B4AD88}"/>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36-5C78-49C6-955C-B303A7B4AD88}"/>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38-5C78-49C6-955C-B303A7B4AD88}"/>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3A-5C78-49C6-955C-B303A7B4AD88}"/>
              </c:ext>
            </c:extLst>
          </c:dPt>
          <c:dPt>
            <c:idx val="4"/>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3C-5C78-49C6-955C-B303A7B4AD88}"/>
              </c:ext>
            </c:extLst>
          </c:dPt>
          <c:dPt>
            <c:idx val="5"/>
            <c:bubble3D val="0"/>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3E-5C78-49C6-955C-B303A7B4AD88}"/>
              </c:ext>
            </c:extLst>
          </c:dPt>
          <c:dPt>
            <c:idx val="6"/>
            <c:bubble3D val="0"/>
            <c:spPr>
              <a:solidFill>
                <a:schemeClr val="accent1">
                  <a:lumMod val="60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40-5C78-49C6-955C-B303A7B4AD88}"/>
              </c:ext>
            </c:extLst>
          </c:dPt>
          <c:dPt>
            <c:idx val="7"/>
            <c:bubble3D val="0"/>
            <c:spPr>
              <a:solidFill>
                <a:schemeClr val="accent2">
                  <a:lumMod val="60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42-5C78-49C6-955C-B303A7B4AD88}"/>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'[ACCB4002 DAV Assessment 1 Task 2 Dataset 2017-2018 (1).xlsx]Sheet2'!$A$2:$A$9</c:f>
              <c:strCache>
                <c:ptCount val="8"/>
                <c:pt idx="0">
                  <c:v>Wales</c:v>
                </c:pt>
                <c:pt idx="1">
                  <c:v>Betsi Cadwaladr University Local Health Board</c:v>
                </c:pt>
                <c:pt idx="2">
                  <c:v>Powys Teaching Local Health Board</c:v>
                </c:pt>
                <c:pt idx="3">
                  <c:v>Hywel Dda University Local Health Board</c:v>
                </c:pt>
                <c:pt idx="4">
                  <c:v>Abertawe Bro Morgannwg University LHB</c:v>
                </c:pt>
                <c:pt idx="5">
                  <c:v>Cwm Taf University Local Health Board</c:v>
                </c:pt>
                <c:pt idx="6">
                  <c:v>Aneurin Bevan University Local Health Board</c:v>
                </c:pt>
                <c:pt idx="7">
                  <c:v>Cardiff &amp; Vale University Local Health Board</c:v>
                </c:pt>
              </c:strCache>
            </c:strRef>
          </c:cat>
          <c:val>
            <c:numRef>
              <c:f>'[ACCB4002 DAV Assessment 1 Task 2 Dataset 2017-2018 (1).xlsx]Sheet2'!$E$2:$E$9</c:f>
              <c:numCache>
                <c:formatCode>#,##0</c:formatCode>
                <c:ptCount val="8"/>
                <c:pt idx="0">
                  <c:v>263363</c:v>
                </c:pt>
                <c:pt idx="1">
                  <c:v>58963</c:v>
                </c:pt>
                <c:pt idx="2">
                  <c:v>4960</c:v>
                </c:pt>
                <c:pt idx="3">
                  <c:v>37988</c:v>
                </c:pt>
                <c:pt idx="4">
                  <c:v>48165</c:v>
                </c:pt>
                <c:pt idx="5">
                  <c:v>33889</c:v>
                </c:pt>
                <c:pt idx="6">
                  <c:v>43071</c:v>
                </c:pt>
                <c:pt idx="7">
                  <c:v>36327</c:v>
                </c:pt>
              </c:numCache>
            </c:numRef>
          </c:val>
          <c:extLst>
            <c:ext xmlns:c16="http://schemas.microsoft.com/office/drawing/2014/chart" uri="{C3380CC4-5D6E-409C-BE32-E72D297353CC}">
              <c16:uniqueId val="{00000043-5C78-49C6-955C-B303A7B4AD88}"/>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4141A0-38D0-4E75-9B0A-BA204D8205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Pages>
  <Words>1</Words>
  <Characters>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47</cp:revision>
  <dcterms:created xsi:type="dcterms:W3CDTF">2020-12-24T23:07:00Z</dcterms:created>
  <dcterms:modified xsi:type="dcterms:W3CDTF">2020-12-24T23:28:00Z</dcterms:modified>
</cp:coreProperties>
</file>