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50DA7069">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4AB8BE6B" w:rsidR="00CE6A00" w:rsidRPr="004C3A0B" w:rsidRDefault="00A454B3" w:rsidP="008C4441">
            <w:pPr>
              <w:rPr>
                <w:rFonts w:ascii="Arial" w:hAnsi="Arial" w:cs="Arial"/>
                <w:sz w:val="22"/>
                <w:szCs w:val="22"/>
              </w:rPr>
            </w:pPr>
            <w:r>
              <w:rPr>
                <w:rFonts w:ascii="Arial" w:hAnsi="Arial" w:cs="Arial"/>
                <w:sz w:val="22"/>
                <w:szCs w:val="22"/>
              </w:rPr>
              <w:t xml:space="preserve">Sophie Sarah Evans </w:t>
            </w:r>
          </w:p>
        </w:tc>
      </w:tr>
      <w:tr w:rsidR="00B2018A" w:rsidRPr="004C3A0B" w14:paraId="1193415E" w14:textId="77777777" w:rsidTr="50DA706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50DA7069">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405FC184" w:rsidR="00B2018A" w:rsidRPr="004C3A0B" w:rsidRDefault="00AF6DC6"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14611814" w:rsidR="00A51109" w:rsidRPr="004C3A0B" w:rsidRDefault="00A454B3" w:rsidP="008C4441">
            <w:pPr>
              <w:rPr>
                <w:rFonts w:ascii="Arial" w:hAnsi="Arial" w:cs="Arial"/>
                <w:sz w:val="22"/>
                <w:szCs w:val="22"/>
              </w:rPr>
            </w:pPr>
            <w:r>
              <w:rPr>
                <w:rFonts w:ascii="Arial" w:hAnsi="Arial" w:cs="Arial"/>
                <w:sz w:val="22"/>
                <w:szCs w:val="22"/>
              </w:rPr>
              <w:t>University of Wales Trinity Saint David</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2BB6143" w:rsidR="00494691" w:rsidRPr="004C3A0B" w:rsidRDefault="00A454B3" w:rsidP="008C4441">
            <w:pPr>
              <w:rPr>
                <w:rFonts w:ascii="Arial" w:hAnsi="Arial" w:cs="Arial"/>
                <w:sz w:val="22"/>
                <w:szCs w:val="22"/>
              </w:rPr>
            </w:pPr>
            <w:r>
              <w:rPr>
                <w:rFonts w:ascii="Arial" w:hAnsi="Arial" w:cs="Arial"/>
                <w:sz w:val="22"/>
                <w:szCs w:val="22"/>
              </w:rPr>
              <w:t xml:space="preserve">Business School Campus </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933AC2" w:rsidR="00494691" w:rsidRPr="004C3A0B" w:rsidRDefault="00AD1070" w:rsidP="008C4441">
            <w:pPr>
              <w:rPr>
                <w:rFonts w:ascii="Arial" w:hAnsi="Arial" w:cs="Arial"/>
                <w:sz w:val="22"/>
                <w:szCs w:val="22"/>
              </w:rPr>
            </w:pPr>
            <w:hyperlink r:id="rId11" w:history="1">
              <w:r w:rsidR="00FF1B04" w:rsidRPr="000703DF">
                <w:rPr>
                  <w:rStyle w:val="Hyperlink"/>
                  <w:rFonts w:ascii="Arial" w:hAnsi="Arial" w:cs="Arial"/>
                  <w:sz w:val="22"/>
                  <w:szCs w:val="22"/>
                </w:rPr>
                <w:t>1700768@student.uwtsd.ac.uk</w:t>
              </w:r>
            </w:hyperlink>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166AC478" w:rsidR="00494691" w:rsidRPr="004C3A0B" w:rsidRDefault="00AF6DC6" w:rsidP="008C4441">
            <w:pPr>
              <w:rPr>
                <w:rFonts w:ascii="Arial" w:hAnsi="Arial" w:cs="Arial"/>
                <w:sz w:val="22"/>
                <w:szCs w:val="22"/>
              </w:rPr>
            </w:pPr>
            <w:r>
              <w:rPr>
                <w:rFonts w:ascii="Arial" w:hAnsi="Arial" w:cs="Arial"/>
                <w:sz w:val="22"/>
                <w:szCs w:val="22"/>
              </w:rPr>
              <w:t>07</w:t>
            </w:r>
            <w:r w:rsidR="00A454B3">
              <w:rPr>
                <w:rFonts w:ascii="Arial" w:hAnsi="Arial" w:cs="Arial"/>
                <w:sz w:val="22"/>
                <w:szCs w:val="22"/>
              </w:rPr>
              <w:t>815510137</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3DE1526A" w:rsidR="00CA7241" w:rsidRPr="004C3A0B" w:rsidRDefault="00AF6DC6" w:rsidP="0082781D">
            <w:pPr>
              <w:rPr>
                <w:rFonts w:ascii="Arial" w:hAnsi="Arial" w:cs="Arial"/>
                <w:sz w:val="22"/>
                <w:szCs w:val="22"/>
              </w:rPr>
            </w:pPr>
            <w:r>
              <w:rPr>
                <w:rFonts w:ascii="Arial" w:hAnsi="Arial" w:cs="Arial"/>
                <w:sz w:val="22"/>
                <w:szCs w:val="22"/>
              </w:rPr>
              <w:t>1</w:t>
            </w:r>
            <w:r w:rsidR="00A454B3">
              <w:rPr>
                <w:rFonts w:ascii="Arial" w:hAnsi="Arial" w:cs="Arial"/>
                <w:sz w:val="22"/>
                <w:szCs w:val="22"/>
              </w:rPr>
              <w:t>700768</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19B37A4C" w:rsidR="00CA7241" w:rsidRPr="004C3A0B" w:rsidRDefault="00AF6DC6"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1ED37560" w:rsidR="00CA7241" w:rsidRPr="004C3A0B" w:rsidRDefault="00AF6DC6" w:rsidP="0082781D">
            <w:pPr>
              <w:rPr>
                <w:rFonts w:ascii="Arial" w:hAnsi="Arial" w:cs="Arial"/>
                <w:sz w:val="22"/>
                <w:szCs w:val="22"/>
              </w:rPr>
            </w:pPr>
            <w:r>
              <w:rPr>
                <w:rFonts w:ascii="Arial" w:hAnsi="Arial" w:cs="Arial"/>
                <w:sz w:val="22"/>
                <w:szCs w:val="22"/>
              </w:rPr>
              <w:t xml:space="preserve">Policing and Criminology </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6DD4B41B" w:rsidR="00CA7241" w:rsidRPr="004C3A0B" w:rsidRDefault="00AF6DC6" w:rsidP="0082781D">
            <w:pPr>
              <w:rPr>
                <w:rFonts w:ascii="Arial" w:hAnsi="Arial" w:cs="Arial"/>
                <w:sz w:val="22"/>
                <w:szCs w:val="22"/>
              </w:rPr>
            </w:pPr>
            <w:r>
              <w:rPr>
                <w:rFonts w:ascii="Arial" w:hAnsi="Arial" w:cs="Arial"/>
                <w:sz w:val="22"/>
                <w:szCs w:val="22"/>
              </w:rPr>
              <w:t>Bronwen William</w:t>
            </w:r>
            <w:r w:rsidR="00A454B3">
              <w:rPr>
                <w:rFonts w:ascii="Arial" w:hAnsi="Arial" w:cs="Arial"/>
                <w:sz w:val="22"/>
                <w:szCs w:val="22"/>
              </w:rPr>
              <w:t xml:space="preserve">/ Caroline Jawad </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07B8629A" w:rsidR="00A51109" w:rsidRPr="004C3A0B" w:rsidRDefault="00A454B3"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178B3DF7" w:rsidR="00B2018A" w:rsidRPr="004C3A0B" w:rsidRDefault="00A454B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2B47E4CB" w:rsidR="00B2018A" w:rsidRPr="004C3A0B" w:rsidRDefault="00A454B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0AA2890B" w:rsidR="00604C9F" w:rsidRPr="004C3A0B" w:rsidRDefault="00A454B3" w:rsidP="00604C9F">
            <w:pPr>
              <w:autoSpaceDE w:val="0"/>
              <w:autoSpaceDN w:val="0"/>
              <w:adjustRightInd w:val="0"/>
              <w:rPr>
                <w:rFonts w:ascii="Arial" w:hAnsi="Arial" w:cs="Arial"/>
                <w:b/>
                <w:bCs/>
                <w:i/>
                <w:sz w:val="22"/>
                <w:szCs w:val="22"/>
              </w:rPr>
            </w:pPr>
            <w:r>
              <w:rPr>
                <w:rFonts w:ascii="Arial" w:hAnsi="Arial" w:cs="Arial"/>
                <w:b/>
                <w:bCs/>
                <w:i/>
                <w:sz w:val="22"/>
                <w:szCs w:val="22"/>
              </w:rPr>
              <w:t>UWTSD Research Ethics and Integrity Code of Practice</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20EED264" w:rsidR="00604C9F" w:rsidRPr="00DD0929" w:rsidRDefault="00A454B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1E171286" w:rsidR="00604C9F" w:rsidRPr="004C3A0B" w:rsidRDefault="00A454B3" w:rsidP="00604C9F">
            <w:pPr>
              <w:autoSpaceDE w:val="0"/>
              <w:autoSpaceDN w:val="0"/>
              <w:adjustRightInd w:val="0"/>
              <w:rPr>
                <w:rFonts w:ascii="Arial" w:hAnsi="Arial" w:cs="Arial"/>
                <w:b/>
                <w:bCs/>
                <w:i/>
                <w:sz w:val="22"/>
                <w:szCs w:val="22"/>
              </w:rPr>
            </w:pPr>
            <w:r>
              <w:rPr>
                <w:rFonts w:ascii="Arial" w:hAnsi="Arial" w:cs="Arial"/>
                <w:b/>
                <w:bCs/>
                <w:i/>
                <w:sz w:val="22"/>
                <w:szCs w:val="22"/>
              </w:rPr>
              <w:t xml:space="preserve">UWTSD Research Data Management Policy </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6C825E23" w:rsidR="00604C9F" w:rsidRPr="004C3A0B" w:rsidRDefault="00A454B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37EEF254" w:rsidR="00494691" w:rsidRPr="004C3A0B" w:rsidRDefault="00A454B3"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0308C32B" w:rsidR="00CA7241" w:rsidRPr="004C3A0B" w:rsidRDefault="00896B02"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4665973E" w:rsidR="003C07E3" w:rsidRPr="004C3A0B" w:rsidRDefault="00A454B3" w:rsidP="003C07E3">
            <w:pPr>
              <w:rPr>
                <w:rFonts w:ascii="Arial" w:hAnsi="Arial" w:cs="Arial"/>
                <w:sz w:val="22"/>
                <w:szCs w:val="22"/>
              </w:rPr>
            </w:pPr>
            <w:r>
              <w:rPr>
                <w:rFonts w:ascii="Arial" w:hAnsi="Arial" w:cs="Arial"/>
                <w:sz w:val="22"/>
                <w:szCs w:val="22"/>
              </w:rPr>
              <w:t>An Investigation into whether Post-Traumatic Stress goes unrecognised within the National Health Service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48C74814" w:rsidR="003C07E3" w:rsidRPr="004C3A0B" w:rsidRDefault="00A454B3" w:rsidP="003C07E3">
            <w:pPr>
              <w:rPr>
                <w:rFonts w:ascii="Arial" w:hAnsi="Arial" w:cs="Arial"/>
                <w:sz w:val="22"/>
                <w:szCs w:val="22"/>
              </w:rPr>
            </w:pPr>
            <w:r>
              <w:rPr>
                <w:rFonts w:ascii="Arial" w:hAnsi="Arial" w:cs="Arial"/>
                <w:sz w:val="22"/>
                <w:szCs w:val="22"/>
              </w:rPr>
              <w:t>1</w:t>
            </w:r>
            <w:r w:rsidRPr="00A454B3">
              <w:rPr>
                <w:rFonts w:ascii="Arial" w:hAnsi="Arial" w:cs="Arial"/>
                <w:sz w:val="22"/>
                <w:szCs w:val="22"/>
                <w:vertAlign w:val="superscript"/>
              </w:rPr>
              <w:t>st</w:t>
            </w:r>
            <w:r>
              <w:rPr>
                <w:rFonts w:ascii="Arial" w:hAnsi="Arial" w:cs="Arial"/>
                <w:sz w:val="22"/>
                <w:szCs w:val="22"/>
              </w:rPr>
              <w:t xml:space="preserve"> October 2020</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325842C1" w:rsidR="003C07E3" w:rsidRPr="004C3A0B" w:rsidRDefault="00A454B3" w:rsidP="003C07E3">
            <w:pPr>
              <w:rPr>
                <w:rFonts w:ascii="Arial" w:hAnsi="Arial" w:cs="Arial"/>
                <w:sz w:val="22"/>
                <w:szCs w:val="22"/>
              </w:rPr>
            </w:pPr>
            <w:r>
              <w:rPr>
                <w:rFonts w:ascii="Arial" w:hAnsi="Arial" w:cs="Arial"/>
                <w:sz w:val="22"/>
                <w:szCs w:val="22"/>
              </w:rPr>
              <w:t>25</w:t>
            </w:r>
            <w:r w:rsidRPr="00A454B3">
              <w:rPr>
                <w:rFonts w:ascii="Arial" w:hAnsi="Arial" w:cs="Arial"/>
                <w:sz w:val="22"/>
                <w:szCs w:val="22"/>
                <w:vertAlign w:val="superscript"/>
              </w:rPr>
              <w:t>th</w:t>
            </w:r>
            <w:r>
              <w:rPr>
                <w:rFonts w:ascii="Arial" w:hAnsi="Arial" w:cs="Arial"/>
                <w:sz w:val="22"/>
                <w:szCs w:val="22"/>
              </w:rPr>
              <w:t xml:space="preserve"> May 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6B5C5D26" w14:textId="76F33498" w:rsidR="00A454B3" w:rsidRDefault="00A454B3" w:rsidP="00A454B3">
            <w:pPr>
              <w:spacing w:line="360" w:lineRule="auto"/>
              <w:jc w:val="both"/>
              <w:rPr>
                <w:rFonts w:ascii="Arial" w:hAnsi="Arial" w:cs="Arial"/>
                <w:sz w:val="22"/>
                <w:szCs w:val="22"/>
              </w:rPr>
            </w:pPr>
            <w:r w:rsidRPr="00CE3FBF">
              <w:rPr>
                <w:rFonts w:ascii="Arial" w:hAnsi="Arial" w:cs="Arial"/>
                <w:sz w:val="22"/>
                <w:szCs w:val="22"/>
              </w:rPr>
              <w:t xml:space="preserve">This research addresses the case of </w:t>
            </w:r>
            <w:r>
              <w:rPr>
                <w:rFonts w:ascii="Arial" w:hAnsi="Arial" w:cs="Arial"/>
                <w:sz w:val="22"/>
                <w:szCs w:val="22"/>
              </w:rPr>
              <w:t xml:space="preserve">investigating whether Post-Traumatic Stress goes unrecognised within the National Health Service and whether there is support widely available to all staff who have experience trauma. Existing research shows that 39 percent of Paramedic have experience some form of Post-Traumatic Stress Disorder due to their occupation and frequently being exposed to traumatic incidents (GMB Union,2018). </w:t>
            </w: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3CB89179" w:rsidR="003C07E3" w:rsidRPr="004C3A0B" w:rsidRDefault="00896B02" w:rsidP="003C07E3">
            <w:pPr>
              <w:rPr>
                <w:rFonts w:ascii="Arial" w:hAnsi="Arial" w:cs="Arial"/>
                <w:b/>
                <w:sz w:val="22"/>
                <w:szCs w:val="22"/>
              </w:rPr>
            </w:pPr>
            <w:r>
              <w:rPr>
                <w:rFonts w:ascii="Helvetica Neue" w:hAnsi="Helvetica Neue"/>
                <w:sz w:val="24"/>
                <w:szCs w:val="24"/>
                <w:lang w:eastAsia="en-GB"/>
              </w:rPr>
              <w:fldChar w:fldCharType="begin"/>
            </w:r>
            <w:r>
              <w:rPr>
                <w:rFonts w:ascii="Helvetica Neue" w:hAnsi="Helvetica Neue"/>
                <w:sz w:val="24"/>
                <w:szCs w:val="24"/>
                <w:lang w:eastAsia="en-GB"/>
              </w:rPr>
              <w:instrText>HYPERLINK "https://www.gmb.org.uk/sites/default/files/IN-HARMS-WAY.pdf"</w:instrText>
            </w:r>
            <w:r>
              <w:rPr>
                <w:rFonts w:ascii="Helvetica Neue" w:hAnsi="Helvetica Neue"/>
                <w:sz w:val="24"/>
                <w:szCs w:val="24"/>
                <w:lang w:eastAsia="en-GB"/>
              </w:rPr>
            </w:r>
            <w:r>
              <w:rPr>
                <w:rFonts w:ascii="Helvetica Neue" w:hAnsi="Helvetica Neue"/>
                <w:sz w:val="24"/>
                <w:szCs w:val="24"/>
                <w:lang w:eastAsia="en-GB"/>
              </w:rPr>
              <w:fldChar w:fldCharType="separate"/>
            </w:r>
            <w:r>
              <w:rPr>
                <w:rFonts w:ascii="Helvetica Neue" w:hAnsi="Helvetica Neue" w:cs="Helvetica Neue"/>
                <w:color w:val="000000"/>
                <w:sz w:val="22"/>
                <w:szCs w:val="22"/>
                <w:u w:val="single" w:color="000000"/>
                <w:lang w:eastAsia="en-GB"/>
              </w:rPr>
              <w:t>https://www.gmb.org.uk/sites/default/files/IN-HARMS-WAY.pdf</w:t>
            </w:r>
            <w:r>
              <w:rPr>
                <w:rFonts w:ascii="Helvetica Neue" w:hAnsi="Helvetica Neue"/>
                <w:sz w:val="24"/>
                <w:szCs w:val="24"/>
                <w:lang w:eastAsia="en-GB"/>
              </w:rPr>
              <w:fldChar w:fldCharType="end"/>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45952E72" w14:textId="42A47FA9" w:rsidR="00A454B3" w:rsidRDefault="00A454B3" w:rsidP="00A454B3">
            <w:pPr>
              <w:spacing w:line="360" w:lineRule="auto"/>
              <w:jc w:val="both"/>
              <w:rPr>
                <w:rFonts w:ascii="Arial" w:hAnsi="Arial" w:cs="Arial"/>
                <w:color w:val="000000" w:themeColor="text1"/>
                <w:sz w:val="22"/>
                <w:szCs w:val="22"/>
                <w:lang w:eastAsia="zh-CN"/>
              </w:rPr>
            </w:pPr>
            <w:r w:rsidRPr="00143B4E">
              <w:rPr>
                <w:rFonts w:ascii="Arial" w:hAnsi="Arial" w:cs="Arial"/>
                <w:color w:val="000000" w:themeColor="text1"/>
                <w:sz w:val="22"/>
                <w:szCs w:val="22"/>
                <w:lang w:eastAsia="zh-CN"/>
              </w:rPr>
              <w:lastRenderedPageBreak/>
              <w:t>In this researc</w:t>
            </w:r>
            <w:r>
              <w:rPr>
                <w:rFonts w:ascii="Arial" w:hAnsi="Arial" w:cs="Arial"/>
                <w:color w:val="000000" w:themeColor="text1"/>
                <w:sz w:val="22"/>
                <w:szCs w:val="22"/>
                <w:lang w:eastAsia="zh-CN"/>
              </w:rPr>
              <w:t>h the method</w:t>
            </w:r>
            <w:r w:rsidR="00FF1B04">
              <w:rPr>
                <w:rFonts w:ascii="Arial" w:hAnsi="Arial" w:cs="Arial"/>
                <w:color w:val="000000" w:themeColor="text1"/>
                <w:sz w:val="22"/>
                <w:szCs w:val="22"/>
                <w:lang w:eastAsia="zh-CN"/>
              </w:rPr>
              <w:t xml:space="preserve"> </w:t>
            </w:r>
            <w:r>
              <w:rPr>
                <w:rFonts w:ascii="Arial" w:hAnsi="Arial" w:cs="Arial"/>
                <w:color w:val="000000" w:themeColor="text1"/>
                <w:sz w:val="22"/>
                <w:szCs w:val="22"/>
                <w:lang w:eastAsia="zh-CN"/>
              </w:rPr>
              <w:t xml:space="preserve">selected </w:t>
            </w:r>
            <w:r w:rsidR="00FF1B04">
              <w:rPr>
                <w:rFonts w:ascii="Arial" w:hAnsi="Arial" w:cs="Arial"/>
                <w:color w:val="000000" w:themeColor="text1"/>
                <w:sz w:val="22"/>
                <w:szCs w:val="22"/>
                <w:lang w:eastAsia="zh-CN"/>
              </w:rPr>
              <w:t xml:space="preserve">is the </w:t>
            </w:r>
            <w:r>
              <w:rPr>
                <w:rFonts w:ascii="Arial" w:hAnsi="Arial" w:cs="Arial"/>
                <w:color w:val="000000" w:themeColor="text1"/>
                <w:sz w:val="22"/>
                <w:szCs w:val="22"/>
                <w:lang w:eastAsia="zh-CN"/>
              </w:rPr>
              <w:t xml:space="preserve">most appropriate to collect qualitative date. The method which the research will be using is interviews. The research aims to carry out a minimum of ten interviews using health professions including paramedics and community first responders but, the researcher is hoping to gain a representative sample and wants to achieve a maximum sample of twenty interviews to gain a. true and accurate picture on the support that they receive. </w:t>
            </w:r>
          </w:p>
          <w:p w14:paraId="0723973F" w14:textId="77777777" w:rsidR="00A454B3" w:rsidRDefault="00A454B3" w:rsidP="00A454B3">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Due to the sensitive of the topic the researcher is carrying out interviews as if a topic becomes too much for a person the research can go down a different method research would be undertaken, where this would not be possible when using other methods such as questionnaires. </w:t>
            </w: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4B78FDFF" w14:textId="5513CD81" w:rsidR="003C07E3" w:rsidRPr="004C3A0B" w:rsidRDefault="003C07E3" w:rsidP="003C07E3">
            <w:pPr>
              <w:rPr>
                <w:rFonts w:ascii="Arial" w:hAnsi="Arial" w:cs="Arial"/>
                <w:b/>
                <w:sz w:val="22"/>
                <w:szCs w:val="22"/>
              </w:rPr>
            </w:pP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4175A640" w:rsidR="003C07E3" w:rsidRPr="004C3A0B" w:rsidRDefault="00A454B3" w:rsidP="003C07E3">
            <w:pPr>
              <w:rPr>
                <w:rFonts w:ascii="Arial" w:hAnsi="Arial" w:cs="Arial"/>
                <w:b/>
                <w:sz w:val="22"/>
                <w:szCs w:val="22"/>
              </w:rPr>
            </w:pPr>
            <w:r>
              <w:rPr>
                <w:rFonts w:ascii="Arial" w:hAnsi="Arial" w:cs="Arial"/>
                <w:color w:val="808080"/>
                <w:sz w:val="18"/>
                <w:szCs w:val="18"/>
              </w:rPr>
              <w:t xml:space="preserve">Due to covid-19 all research and interviews will be carried out via </w:t>
            </w:r>
            <w:proofErr w:type="spellStart"/>
            <w:r>
              <w:rPr>
                <w:rFonts w:ascii="Arial" w:hAnsi="Arial" w:cs="Arial"/>
                <w:color w:val="808080"/>
                <w:sz w:val="18"/>
                <w:szCs w:val="18"/>
              </w:rPr>
              <w:t>Mirco</w:t>
            </w:r>
            <w:proofErr w:type="spellEnd"/>
            <w:r>
              <w:rPr>
                <w:rFonts w:ascii="Arial" w:hAnsi="Arial" w:cs="Arial"/>
                <w:color w:val="808080"/>
                <w:sz w:val="18"/>
                <w:szCs w:val="18"/>
              </w:rPr>
              <w:t>-soft teams and zoom</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61C548B5" w:rsidR="008C4441" w:rsidRPr="004C3A0B" w:rsidRDefault="00A454B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0BE2DC6B" w:rsidR="008C4441" w:rsidRPr="004C3A0B" w:rsidRDefault="00A454B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2CFD5B84" w:rsidR="008C4441" w:rsidRPr="004C3A0B" w:rsidRDefault="00A454B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0F6F2B4C" w:rsidR="008C4441" w:rsidRPr="004C3A0B" w:rsidRDefault="00A454B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4B1FE8BA" w:rsidR="008C4441" w:rsidRPr="004C3A0B" w:rsidRDefault="00A454B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5F157DB" w14:textId="25C4558D" w:rsidR="008C4441" w:rsidRPr="004C3A0B" w:rsidRDefault="00A454B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060449D3" w:rsidR="008C4441" w:rsidRPr="004C3A0B" w:rsidRDefault="00A454B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6A0F8DD8" w:rsidR="008C4441" w:rsidRPr="004C3A0B" w:rsidRDefault="00A454B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2B06F19B" w:rsidR="006D29FD" w:rsidRPr="004C3A0B" w:rsidRDefault="00A454B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07D11423" w:rsidR="006D29FD" w:rsidRPr="004C3A0B" w:rsidRDefault="00A454B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07437287" w:rsidR="006D29FD" w:rsidRPr="004C3A0B" w:rsidRDefault="00A454B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64285367" w:rsidR="006D29FD" w:rsidRPr="004C3A0B" w:rsidRDefault="00A454B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01847337" w:rsidR="006D29FD" w:rsidRPr="004C3A0B" w:rsidRDefault="00A454B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54EF2BF8" w:rsidR="00BB1B85" w:rsidRPr="004C3A0B" w:rsidRDefault="00A454B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411613D5" w:rsidR="00986FD8" w:rsidRPr="004C3A0B" w:rsidRDefault="00A454B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31C1FFBA" w:rsidR="00986FD8" w:rsidRPr="004C3A0B" w:rsidRDefault="00A454B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0C5A2334" w:rsidR="00986FD8" w:rsidRPr="004C3A0B" w:rsidRDefault="00A454B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59F99081" w:rsidR="00986FD8" w:rsidRPr="004C3A0B" w:rsidRDefault="00A454B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15835C4D" w:rsidR="00986FD8" w:rsidRPr="004C3A0B" w:rsidRDefault="00A454B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0FF527D9" w:rsidR="00986FD8" w:rsidRPr="004C3A0B" w:rsidRDefault="00A454B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50251379" w:rsidR="00986FD8" w:rsidRPr="004C3A0B" w:rsidRDefault="00A454B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086CB6CD" w:rsidR="00986FD8" w:rsidRPr="004C3A0B" w:rsidRDefault="00A454B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16A5F489" w:rsidR="00397B49" w:rsidRPr="004C3A0B" w:rsidRDefault="00A454B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01F42208" w14:textId="1092B013" w:rsidR="00720BA7" w:rsidRPr="004C3A0B" w:rsidRDefault="00A454B3" w:rsidP="00720BA7">
            <w:pPr>
              <w:rPr>
                <w:rFonts w:ascii="Arial" w:hAnsi="Arial" w:cs="Arial"/>
                <w:b/>
                <w:sz w:val="22"/>
                <w:szCs w:val="22"/>
              </w:rPr>
            </w:pPr>
            <w:r>
              <w:rPr>
                <w:rFonts w:ascii="Arial" w:hAnsi="Arial" w:cs="Arial"/>
                <w:b/>
                <w:sz w:val="22"/>
                <w:szCs w:val="22"/>
              </w:rPr>
              <w:t xml:space="preserve">A minimum of 10 and a maximum of 20 will be interviewed, the participants must </w:t>
            </w:r>
            <w:proofErr w:type="gramStart"/>
            <w:r>
              <w:rPr>
                <w:rFonts w:ascii="Arial" w:hAnsi="Arial" w:cs="Arial"/>
                <w:b/>
                <w:sz w:val="22"/>
                <w:szCs w:val="22"/>
              </w:rPr>
              <w:t>employed</w:t>
            </w:r>
            <w:proofErr w:type="gramEnd"/>
            <w:r>
              <w:rPr>
                <w:rFonts w:ascii="Arial" w:hAnsi="Arial" w:cs="Arial"/>
                <w:b/>
                <w:sz w:val="22"/>
                <w:szCs w:val="22"/>
              </w:rPr>
              <w:t xml:space="preserve"> or formally employed by the National Health Service, this includes paramedics, first responders and nurses. </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5CC25120" w:rsidR="00397B49" w:rsidRPr="004C3A0B" w:rsidRDefault="00A454B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4B1EB17A" w:rsidR="00C86572" w:rsidRPr="004C3A0B" w:rsidRDefault="00A454B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468AB132" w:rsidR="00C86572" w:rsidRPr="004C3A0B" w:rsidRDefault="00A454B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24EAB05C" w14:textId="4EF5D34F" w:rsidR="00C86572" w:rsidRPr="004C3A0B" w:rsidRDefault="00A454B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05ACDEB0" w:rsidR="00C86572" w:rsidRPr="004C3A0B" w:rsidRDefault="00A454B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7CF75B36" w:rsidR="00C86572" w:rsidRPr="004C3A0B" w:rsidRDefault="00A454B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4C31D413" w14:textId="311E80A5" w:rsidR="00C86572" w:rsidRPr="004C3A0B" w:rsidRDefault="00A454B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208317ED" w:rsidR="00C86572" w:rsidRPr="004C3A0B" w:rsidRDefault="00A454B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1E6AC40A" w:rsidR="00C86572" w:rsidRPr="004C3A0B" w:rsidRDefault="00A454B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74AFA2D6" w14:textId="1FE5168D" w:rsidR="00C86572" w:rsidRPr="004C3A0B" w:rsidRDefault="00C86572" w:rsidP="00C86572">
            <w:pPr>
              <w:autoSpaceDE w:val="0"/>
              <w:autoSpaceDN w:val="0"/>
              <w:adjustRightInd w:val="0"/>
              <w:rPr>
                <w:rFonts w:cs="Arial"/>
              </w:rPr>
            </w:pP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7C842122" w:rsidR="00E45AB0" w:rsidRPr="004C3A0B" w:rsidRDefault="00A454B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0D156042" w:rsidR="00E45AB0" w:rsidRPr="004C3A0B" w:rsidRDefault="00A454B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7ABBAAEE" w:rsidR="00E45AB0" w:rsidRPr="004C3A0B" w:rsidRDefault="00A454B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73919705" w:rsidR="00E45AB0" w:rsidRPr="004C3A0B" w:rsidRDefault="00A454B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5CAFFCA1"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A454B3">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52416278" w14:textId="12528D53" w:rsidR="00A454B3" w:rsidRPr="004C3A0B" w:rsidRDefault="00A454B3" w:rsidP="00C86572">
            <w:pPr>
              <w:autoSpaceDE w:val="0"/>
              <w:autoSpaceDN w:val="0"/>
              <w:adjustRightInd w:val="0"/>
              <w:rPr>
                <w:rFonts w:ascii="Arial" w:hAnsi="Arial" w:cs="Arial"/>
                <w:sz w:val="22"/>
                <w:szCs w:val="22"/>
              </w:rPr>
            </w:pPr>
            <w:r>
              <w:rPr>
                <w:rFonts w:ascii="Arial" w:hAnsi="Arial" w:cs="Arial"/>
                <w:sz w:val="22"/>
                <w:szCs w:val="22"/>
              </w:rPr>
              <w:t xml:space="preserve">Due to the sensitive of the topic surround mental health some participants my find it emotional difficult to discuss traumatic events which they may have experienced.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2BFCB4C4" w:rsidR="00C86572" w:rsidRPr="004C3A0B" w:rsidRDefault="00A454B3" w:rsidP="00C86572">
            <w:pPr>
              <w:autoSpaceDE w:val="0"/>
              <w:autoSpaceDN w:val="0"/>
              <w:adjustRightInd w:val="0"/>
              <w:rPr>
                <w:rFonts w:cs="Arial"/>
              </w:rPr>
            </w:pPr>
            <w:r>
              <w:rPr>
                <w:rFonts w:ascii="Arial" w:hAnsi="Arial" w:cs="Arial"/>
                <w:color w:val="808080"/>
                <w:sz w:val="18"/>
                <w:szCs w:val="18"/>
              </w:rPr>
              <w:t xml:space="preserve"> </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04045FDB" w14:textId="77777777" w:rsidR="00CA3E0A" w:rsidRDefault="00CA3E0A" w:rsidP="00CA3E0A">
            <w:pPr>
              <w:rPr>
                <w:rFonts w:ascii="Arial" w:hAnsi="Arial" w:cs="Arial"/>
                <w:sz w:val="22"/>
                <w:szCs w:val="22"/>
              </w:rPr>
            </w:pPr>
            <w:r>
              <w:rPr>
                <w:rFonts w:ascii="Arial" w:hAnsi="Arial" w:cs="Arial"/>
                <w:sz w:val="22"/>
                <w:szCs w:val="22"/>
              </w:rPr>
              <w:t xml:space="preserve">Due to the sensitive of the research surrounding Post-Traumatic Stress, the research will be using more informal interviews so the interviewee does not have to give any information which may be traumatic to disclose. The researcher will also provide a list of names and numbers for charities who can help the interviewee if they are still finding it difficult to come to terms with </w:t>
            </w:r>
            <w:proofErr w:type="gramStart"/>
            <w:r>
              <w:rPr>
                <w:rFonts w:ascii="Arial" w:hAnsi="Arial" w:cs="Arial"/>
                <w:sz w:val="22"/>
                <w:szCs w:val="22"/>
              </w:rPr>
              <w:t>an</w:t>
            </w:r>
            <w:proofErr w:type="gramEnd"/>
            <w:r>
              <w:rPr>
                <w:rFonts w:ascii="Arial" w:hAnsi="Arial" w:cs="Arial"/>
                <w:sz w:val="22"/>
                <w:szCs w:val="22"/>
              </w:rPr>
              <w:t xml:space="preserve"> traumatic event.  </w:t>
            </w:r>
          </w:p>
          <w:p w14:paraId="6C4371B9" w14:textId="77777777" w:rsidR="006F307C" w:rsidRPr="004C3A0B" w:rsidRDefault="006F307C" w:rsidP="00694EA8">
            <w:pPr>
              <w:autoSpaceDE w:val="0"/>
              <w:autoSpaceDN w:val="0"/>
              <w:adjustRightInd w:val="0"/>
              <w:rPr>
                <w:rFonts w:ascii="Arial" w:hAnsi="Arial" w:cs="Arial"/>
                <w:sz w:val="22"/>
                <w:szCs w:val="22"/>
              </w:rPr>
            </w:pPr>
          </w:p>
          <w:p w14:paraId="1E3A41D8" w14:textId="468AB755" w:rsidR="006F307C" w:rsidRPr="004C3A0B" w:rsidRDefault="006F307C" w:rsidP="00694EA8">
            <w:pPr>
              <w:autoSpaceDE w:val="0"/>
              <w:autoSpaceDN w:val="0"/>
              <w:adjustRightInd w:val="0"/>
              <w:rPr>
                <w:rFonts w:cs="Arial"/>
              </w:rPr>
            </w:pP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00BF0B0C" w14:textId="0B92DDD8" w:rsidR="00C86572" w:rsidRPr="004C3A0B" w:rsidRDefault="00CA3E0A" w:rsidP="006F307C">
            <w:pPr>
              <w:autoSpaceDE w:val="0"/>
              <w:autoSpaceDN w:val="0"/>
              <w:adjustRightInd w:val="0"/>
              <w:rPr>
                <w:rFonts w:cs="Arial"/>
              </w:rPr>
            </w:pPr>
            <w:r>
              <w:rPr>
                <w:rFonts w:cs="Arial"/>
              </w:rPr>
              <w:t>As the interview will be taking place via zoom there is minimal risks to the investigator. `This being said a risk could be that the participants report the investigators for being negligent surrounding the topi</w:t>
            </w:r>
            <w:r w:rsidR="00FF1B04">
              <w:rPr>
                <w:rFonts w:cs="Arial"/>
              </w:rPr>
              <w:t>c</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06F3FADA" w:rsidR="00C86572" w:rsidRPr="004C3A0B" w:rsidRDefault="00CA3E0A" w:rsidP="006F307C">
            <w:pPr>
              <w:autoSpaceDE w:val="0"/>
              <w:autoSpaceDN w:val="0"/>
              <w:adjustRightInd w:val="0"/>
              <w:rPr>
                <w:rFonts w:ascii="Arial" w:hAnsi="Arial" w:cs="Arial"/>
                <w:sz w:val="22"/>
                <w:szCs w:val="22"/>
              </w:rPr>
            </w:pPr>
            <w:r>
              <w:rPr>
                <w:rFonts w:ascii="Arial" w:hAnsi="Arial" w:cs="Arial"/>
                <w:sz w:val="22"/>
                <w:szCs w:val="22"/>
              </w:rPr>
              <w:t xml:space="preserve">If the investigators </w:t>
            </w:r>
            <w:proofErr w:type="gramStart"/>
            <w:r>
              <w:rPr>
                <w:rFonts w:ascii="Arial" w:hAnsi="Arial" w:cs="Arial"/>
                <w:sz w:val="22"/>
                <w:szCs w:val="22"/>
              </w:rPr>
              <w:t>acts</w:t>
            </w:r>
            <w:proofErr w:type="gramEnd"/>
            <w:r>
              <w:rPr>
                <w:rFonts w:ascii="Arial" w:hAnsi="Arial" w:cs="Arial"/>
                <w:sz w:val="22"/>
                <w:szCs w:val="22"/>
              </w:rPr>
              <w:t xml:space="preserve"> in an unprofessional manner it can have a negative impact on the university as the investigator will be representing the university.</w:t>
            </w:r>
          </w:p>
          <w:p w14:paraId="089017E7" w14:textId="58EB2030" w:rsidR="00C86572" w:rsidRPr="004C3A0B" w:rsidRDefault="00C86572" w:rsidP="006F307C">
            <w:pPr>
              <w:autoSpaceDE w:val="0"/>
              <w:autoSpaceDN w:val="0"/>
              <w:adjustRightInd w:val="0"/>
              <w:rPr>
                <w:rFonts w:cs="Arial"/>
              </w:rPr>
            </w:pP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5E608179" w14:textId="3753D9EC" w:rsidR="00CA3E0A" w:rsidRDefault="00CA3E0A" w:rsidP="006F307C">
            <w:pPr>
              <w:autoSpaceDE w:val="0"/>
              <w:autoSpaceDN w:val="0"/>
              <w:adjustRightInd w:val="0"/>
              <w:rPr>
                <w:rFonts w:ascii="Arial" w:hAnsi="Arial" w:cs="Arial"/>
                <w:sz w:val="22"/>
                <w:szCs w:val="22"/>
              </w:rPr>
            </w:pPr>
            <w:r>
              <w:rPr>
                <w:rFonts w:ascii="Arial" w:hAnsi="Arial" w:cs="Arial"/>
                <w:sz w:val="22"/>
                <w:szCs w:val="22"/>
              </w:rPr>
              <w:t xml:space="preserve">Diverse questioning to make sure it is suitable for all participants. </w:t>
            </w:r>
          </w:p>
          <w:p w14:paraId="26DBF9D8" w14:textId="5173A4F9" w:rsidR="00CA3E0A" w:rsidRDefault="00CA3E0A" w:rsidP="006F307C">
            <w:pPr>
              <w:autoSpaceDE w:val="0"/>
              <w:autoSpaceDN w:val="0"/>
              <w:adjustRightInd w:val="0"/>
              <w:rPr>
                <w:rFonts w:ascii="Arial" w:hAnsi="Arial" w:cs="Arial"/>
                <w:sz w:val="22"/>
                <w:szCs w:val="22"/>
              </w:rPr>
            </w:pPr>
            <w:r>
              <w:rPr>
                <w:rFonts w:ascii="Arial" w:hAnsi="Arial" w:cs="Arial"/>
                <w:sz w:val="22"/>
                <w:szCs w:val="22"/>
              </w:rPr>
              <w:t xml:space="preserve">A number of different interviewing techniques as each </w:t>
            </w:r>
            <w:proofErr w:type="gramStart"/>
            <w:r>
              <w:rPr>
                <w:rFonts w:ascii="Arial" w:hAnsi="Arial" w:cs="Arial"/>
                <w:sz w:val="22"/>
                <w:szCs w:val="22"/>
              </w:rPr>
              <w:t>participants</w:t>
            </w:r>
            <w:proofErr w:type="gramEnd"/>
            <w:r>
              <w:rPr>
                <w:rFonts w:ascii="Arial" w:hAnsi="Arial" w:cs="Arial"/>
                <w:sz w:val="22"/>
                <w:szCs w:val="22"/>
              </w:rPr>
              <w:t xml:space="preserve"> will have different experiences therefore; some may need a more supportive interview compared to others</w:t>
            </w:r>
          </w:p>
          <w:p w14:paraId="0EBC534F" w14:textId="0A78FBCC" w:rsidR="006F307C" w:rsidRPr="004C3A0B" w:rsidRDefault="00CA3E0A" w:rsidP="006F307C">
            <w:pPr>
              <w:autoSpaceDE w:val="0"/>
              <w:autoSpaceDN w:val="0"/>
              <w:adjustRightInd w:val="0"/>
              <w:rPr>
                <w:rFonts w:ascii="Arial" w:hAnsi="Arial" w:cs="Arial"/>
                <w:sz w:val="22"/>
                <w:szCs w:val="22"/>
              </w:rPr>
            </w:pPr>
            <w:r>
              <w:rPr>
                <w:rFonts w:ascii="Arial" w:hAnsi="Arial" w:cs="Arial"/>
                <w:sz w:val="22"/>
                <w:szCs w:val="22"/>
              </w:rPr>
              <w:t xml:space="preserve"> </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3BA99022" w:rsidR="006F307C" w:rsidRPr="004C3A0B" w:rsidRDefault="006F307C" w:rsidP="006F307C">
            <w:pPr>
              <w:autoSpaceDE w:val="0"/>
              <w:autoSpaceDN w:val="0"/>
              <w:adjustRightInd w:val="0"/>
              <w:rPr>
                <w:rFonts w:cs="Arial"/>
              </w:rPr>
            </w:pP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1"/>
                <w14:checkedState w14:val="2612" w14:font="MS Gothic"/>
                <w14:uncheckedState w14:val="2610" w14:font="MS Gothic"/>
              </w14:checkbox>
            </w:sdtPr>
            <w:sdtEndPr/>
            <w:sdtContent>
              <w:p w14:paraId="383C1A09" w14:textId="28FAA25A" w:rsidR="00E45AB0" w:rsidRPr="004C3A0B" w:rsidRDefault="00CA3E0A"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71A1A88C" w14:textId="77777777" w:rsidTr="00694EA8">
        <w:tc>
          <w:tcPr>
            <w:tcW w:w="9923" w:type="dxa"/>
            <w:tcBorders>
              <w:top w:val="single" w:sz="4" w:space="0" w:color="auto"/>
              <w:bottom w:val="single" w:sz="4" w:space="0" w:color="auto"/>
            </w:tcBorders>
          </w:tcPr>
          <w:p w14:paraId="670BD551" w14:textId="779EF39C" w:rsidR="00C20294" w:rsidRPr="00896B02" w:rsidRDefault="00CA3E0A" w:rsidP="00694EA8">
            <w:pPr>
              <w:autoSpaceDE w:val="0"/>
              <w:autoSpaceDN w:val="0"/>
              <w:adjustRightInd w:val="0"/>
              <w:rPr>
                <w:rFonts w:ascii="Arial" w:hAnsi="Arial" w:cs="Arial"/>
              </w:rPr>
            </w:pPr>
            <w:r w:rsidRPr="00896B02">
              <w:rPr>
                <w:rFonts w:ascii="Arial" w:hAnsi="Arial" w:cs="Arial"/>
              </w:rPr>
              <w:t xml:space="preserve">A thank you letter will be sent to all participants. Feedback will be left on the website wordpress.com for the participants to read if necessarily. </w:t>
            </w:r>
          </w:p>
          <w:p w14:paraId="3CBF14C6" w14:textId="77777777" w:rsidR="00CA3E0A" w:rsidRDefault="00CA3E0A" w:rsidP="00694EA8">
            <w:pPr>
              <w:autoSpaceDE w:val="0"/>
              <w:autoSpaceDN w:val="0"/>
              <w:adjustRightInd w:val="0"/>
              <w:rPr>
                <w:rFonts w:ascii="Arial" w:hAnsi="Arial" w:cs="Arial"/>
                <w:sz w:val="16"/>
                <w:szCs w:val="16"/>
              </w:rPr>
            </w:pPr>
          </w:p>
          <w:p w14:paraId="7613D364" w14:textId="4C037C29" w:rsidR="00CA3E0A" w:rsidRPr="004C3A0B" w:rsidRDefault="00CA3E0A"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1191007" w:rsidR="00F75F59" w:rsidRPr="004C3A0B" w:rsidRDefault="00CA3E0A" w:rsidP="00F75F59">
            <w:pPr>
              <w:autoSpaceDE w:val="0"/>
              <w:autoSpaceDN w:val="0"/>
              <w:adjustRightInd w:val="0"/>
              <w:rPr>
                <w:rFonts w:ascii="Arial" w:hAnsi="Arial" w:cs="Arial"/>
                <w:sz w:val="22"/>
                <w:szCs w:val="22"/>
              </w:rPr>
            </w:pPr>
            <w:r>
              <w:rPr>
                <w:rFonts w:ascii="Arial" w:hAnsi="Arial" w:cs="Arial"/>
                <w:sz w:val="22"/>
                <w:szCs w:val="22"/>
              </w:rPr>
              <w:t>I will make sure that consent forms have been approved by the ethics committee before asking the participants to consent. The participants will be aware that the they can withdraw from the research at any time. I will make sure that the participants understand the importance of the consent form</w:t>
            </w:r>
          </w:p>
          <w:p w14:paraId="75D9BB95" w14:textId="77777777" w:rsidR="00F75F59" w:rsidRPr="004C3A0B" w:rsidRDefault="00F75F59" w:rsidP="00F75F59">
            <w:pPr>
              <w:autoSpaceDE w:val="0"/>
              <w:autoSpaceDN w:val="0"/>
              <w:adjustRightInd w:val="0"/>
              <w:rPr>
                <w:rFonts w:ascii="Arial" w:hAnsi="Arial" w:cs="Arial"/>
                <w:sz w:val="22"/>
                <w:szCs w:val="22"/>
              </w:rPr>
            </w:pPr>
          </w:p>
          <w:p w14:paraId="7D5394B2" w14:textId="27F4937F" w:rsidR="00C20294" w:rsidRPr="004C3A0B" w:rsidRDefault="00C20294" w:rsidP="00F75F59">
            <w:pPr>
              <w:autoSpaceDE w:val="0"/>
              <w:autoSpaceDN w:val="0"/>
              <w:adjustRightInd w:val="0"/>
              <w:rPr>
                <w:rFonts w:cs="Arial"/>
              </w:rPr>
            </w:pP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43066D75" w:rsidR="00C20294" w:rsidRDefault="00CA3E0A" w:rsidP="00694EA8">
            <w:pPr>
              <w:autoSpaceDE w:val="0"/>
              <w:autoSpaceDN w:val="0"/>
              <w:adjustRightInd w:val="0"/>
              <w:rPr>
                <w:rFonts w:ascii="Arial" w:hAnsi="Arial" w:cs="Arial"/>
                <w:sz w:val="22"/>
                <w:szCs w:val="22"/>
              </w:rPr>
            </w:pPr>
            <w:r>
              <w:rPr>
                <w:rFonts w:ascii="Arial" w:hAnsi="Arial" w:cs="Arial"/>
                <w:sz w:val="22"/>
                <w:szCs w:val="22"/>
              </w:rPr>
              <w:t xml:space="preserve">For this investigation the data and participants will be kept confidential and anonymous at all times. </w:t>
            </w:r>
          </w:p>
          <w:p w14:paraId="68A20994" w14:textId="0FC8303F" w:rsidR="00CA3E0A" w:rsidRPr="004C3A0B" w:rsidRDefault="00CA3E0A" w:rsidP="00694EA8">
            <w:pPr>
              <w:autoSpaceDE w:val="0"/>
              <w:autoSpaceDN w:val="0"/>
              <w:adjustRightInd w:val="0"/>
              <w:rPr>
                <w:rFonts w:ascii="Arial" w:hAnsi="Arial" w:cs="Arial"/>
                <w:sz w:val="22"/>
                <w:szCs w:val="22"/>
              </w:rPr>
            </w:pPr>
            <w:r>
              <w:rPr>
                <w:rFonts w:ascii="Arial" w:hAnsi="Arial" w:cs="Arial"/>
                <w:sz w:val="22"/>
                <w:szCs w:val="22"/>
              </w:rPr>
              <w:t xml:space="preserve">The methods which will be used to keep the participants confidential will be by using passwords to protect the interviews and data from unauthorised people accessing the data. Another step which will be taken will be by removing the identity of the participants including their names and other personal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64BD07C3" w:rsidR="00C20294" w:rsidRPr="004C3A0B" w:rsidRDefault="00C20294" w:rsidP="00694EA8">
            <w:pPr>
              <w:autoSpaceDE w:val="0"/>
              <w:autoSpaceDN w:val="0"/>
              <w:adjustRightInd w:val="0"/>
              <w:rPr>
                <w:rFonts w:cs="Arial"/>
              </w:rPr>
            </w:pP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EndPr/>
            <w:sdtContent>
              <w:p w14:paraId="495AF5C2" w14:textId="47EE961B" w:rsidR="008102B5" w:rsidRPr="004C3A0B" w:rsidRDefault="00CA3E0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16522275" w14:textId="5C3FCB6D" w:rsidR="00C61A6D" w:rsidRPr="004C3A0B" w:rsidRDefault="00CA3E0A" w:rsidP="00694EA8">
            <w:pPr>
              <w:autoSpaceDE w:val="0"/>
              <w:autoSpaceDN w:val="0"/>
              <w:adjustRightInd w:val="0"/>
              <w:rPr>
                <w:rFonts w:cs="Arial"/>
              </w:rPr>
            </w:pPr>
            <w:r>
              <w:rPr>
                <w:rFonts w:cs="Arial"/>
              </w:rPr>
              <w:t>To provide appropriate data on support and the experience of those who have been employed or are employed in the National Health Service to gain data regarding Post-Traumatic Stress as part of the research</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1"/>
                <w14:checkedState w14:val="2612" w14:font="MS Gothic"/>
                <w14:uncheckedState w14:val="2610" w14:font="MS Gothic"/>
              </w14:checkbox>
            </w:sdtPr>
            <w:sdtEndPr/>
            <w:sdtContent>
              <w:p w14:paraId="0741870B" w14:textId="7C63FCF2" w:rsidR="00331A88" w:rsidRPr="004C3A0B" w:rsidRDefault="00CA3E0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2076D0F5" w14:textId="2F23A86C" w:rsidR="00C61A6D" w:rsidRPr="004C3A0B" w:rsidRDefault="00CA3E0A" w:rsidP="00694EA8">
            <w:pPr>
              <w:autoSpaceDE w:val="0"/>
              <w:autoSpaceDN w:val="0"/>
              <w:adjustRightInd w:val="0"/>
              <w:rPr>
                <w:rFonts w:cs="Arial"/>
              </w:rPr>
            </w:pPr>
            <w:r>
              <w:rPr>
                <w:rFonts w:ascii="Arial" w:hAnsi="Arial" w:cs="Arial"/>
                <w:color w:val="808080"/>
                <w:sz w:val="18"/>
                <w:szCs w:val="18"/>
              </w:rPr>
              <w:t xml:space="preserve">The data collected for this research will be surrounding the topic of mental health; this needs to be collected as part of the paper and to be able to analyse the data </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5CE72B9" w14:textId="6E2D4349" w:rsidR="007407AA" w:rsidRPr="004C3A0B" w:rsidRDefault="00CA3E0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65708482" w:rsidR="007407AA" w:rsidRPr="004C3A0B" w:rsidRDefault="00CA3E0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7A0ECB1B" w:rsidR="007407AA" w:rsidRPr="004C3A0B" w:rsidRDefault="00CA3E0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6159D1A" w14:textId="2CB9F853" w:rsidR="007407AA" w:rsidRPr="004C3A0B" w:rsidRDefault="00CA3E0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6A99E80" w14:textId="26B8BA6C" w:rsidR="007407AA" w:rsidRPr="004C3A0B" w:rsidRDefault="00CA3E0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4DE16C87" w:rsidR="007407AA" w:rsidRPr="004C3A0B" w:rsidRDefault="00CA3E0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07B0AB16" w:rsidR="007407AA" w:rsidRPr="004C3A0B" w:rsidRDefault="00CA3E0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57FB6B26" w:rsidR="007407AA" w:rsidRDefault="00CA3E0A" w:rsidP="00204E14">
            <w:pPr>
              <w:autoSpaceDE w:val="0"/>
              <w:autoSpaceDN w:val="0"/>
              <w:adjustRightInd w:val="0"/>
              <w:rPr>
                <w:rFonts w:ascii="Arial" w:hAnsi="Arial" w:cs="Arial"/>
                <w:b/>
                <w:bCs/>
                <w:sz w:val="22"/>
                <w:szCs w:val="22"/>
              </w:rPr>
            </w:pPr>
            <w:r>
              <w:rPr>
                <w:rFonts w:ascii="Arial" w:hAnsi="Arial" w:cs="Arial"/>
                <w:b/>
                <w:bCs/>
                <w:sz w:val="22"/>
                <w:szCs w:val="22"/>
              </w:rPr>
              <w:t xml:space="preserve">The measures which will be put in place to make sure the data is secure involve using a strong password which will include lower case, upper case, symbols and numbers. </w:t>
            </w:r>
          </w:p>
          <w:p w14:paraId="3AF815F2" w14:textId="44490B66" w:rsidR="00CA3E0A" w:rsidRDefault="00CA3E0A" w:rsidP="00204E14">
            <w:pPr>
              <w:autoSpaceDE w:val="0"/>
              <w:autoSpaceDN w:val="0"/>
              <w:adjustRightInd w:val="0"/>
              <w:rPr>
                <w:rFonts w:ascii="Arial" w:hAnsi="Arial" w:cs="Arial"/>
                <w:b/>
                <w:bCs/>
                <w:sz w:val="22"/>
                <w:szCs w:val="22"/>
              </w:rPr>
            </w:pPr>
            <w:r>
              <w:rPr>
                <w:rFonts w:ascii="Arial" w:hAnsi="Arial" w:cs="Arial"/>
                <w:b/>
                <w:bCs/>
                <w:sz w:val="22"/>
                <w:szCs w:val="22"/>
              </w:rPr>
              <w:t xml:space="preserve">To make sure the access rules have been made clear by creating a folder with access rights to the investigator. </w:t>
            </w:r>
          </w:p>
          <w:p w14:paraId="41472EA2" w14:textId="4115A86A" w:rsidR="00CA3E0A" w:rsidRDefault="00CA3E0A" w:rsidP="00204E14">
            <w:pPr>
              <w:autoSpaceDE w:val="0"/>
              <w:autoSpaceDN w:val="0"/>
              <w:adjustRightInd w:val="0"/>
              <w:rPr>
                <w:rFonts w:ascii="Arial" w:hAnsi="Arial" w:cs="Arial"/>
                <w:b/>
                <w:bCs/>
                <w:sz w:val="22"/>
                <w:szCs w:val="22"/>
              </w:rPr>
            </w:pPr>
            <w:r>
              <w:rPr>
                <w:rFonts w:ascii="Arial" w:hAnsi="Arial" w:cs="Arial"/>
                <w:b/>
                <w:bCs/>
                <w:sz w:val="22"/>
                <w:szCs w:val="22"/>
              </w:rPr>
              <w:lastRenderedPageBreak/>
              <w:t>By creating a logbook when the folder has been accessed to make sure that no unauthorised person has accessed the data</w:t>
            </w: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0B82A939" w:rsidR="007407AA" w:rsidRPr="007407AA" w:rsidRDefault="007407AA" w:rsidP="00204E14">
            <w:pPr>
              <w:autoSpaceDE w:val="0"/>
              <w:autoSpaceDN w:val="0"/>
              <w:adjustRightInd w:val="0"/>
              <w:rPr>
                <w:rFonts w:ascii="Arial" w:hAnsi="Arial" w:cs="Arial"/>
                <w:b/>
                <w:bCs/>
                <w:sz w:val="22"/>
                <w:szCs w:val="22"/>
              </w:rPr>
            </w:pP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E064AD0" w14:textId="25AF70B3" w:rsidR="00331A88" w:rsidRPr="004C3A0B" w:rsidRDefault="00CA3E0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03D738A4" w:rsidR="00331A88" w:rsidRPr="004C3A0B" w:rsidRDefault="00CA3E0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3111E6C7" w:rsidR="00331A88" w:rsidRPr="004C3A0B" w:rsidRDefault="00CA3E0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224A31D3" w:rsidR="00331A88" w:rsidRPr="004C3A0B" w:rsidRDefault="00CA3E0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53A799EA" w:rsidR="00331A88" w:rsidRPr="004C3A0B" w:rsidRDefault="00CA3E0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28D50567" w:rsidR="00331A88" w:rsidRPr="004C3A0B" w:rsidRDefault="00CA3E0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07836B51" w14:textId="3567702F" w:rsidR="00331A88" w:rsidRPr="004C3A0B" w:rsidRDefault="00CA3E0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BA17770" w14:textId="419BA182" w:rsidR="00331A88" w:rsidRPr="004C3A0B" w:rsidRDefault="00CA3E0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4F10AE7F" w14:textId="434D8416" w:rsidR="00CA3E0A" w:rsidRDefault="00CA3E0A" w:rsidP="00CA3E0A">
            <w:pPr>
              <w:autoSpaceDE w:val="0"/>
              <w:autoSpaceDN w:val="0"/>
              <w:adjustRightInd w:val="0"/>
              <w:jc w:val="both"/>
              <w:rPr>
                <w:rFonts w:ascii="Arial" w:hAnsi="Arial" w:cs="Arial"/>
                <w:sz w:val="22"/>
                <w:szCs w:val="22"/>
              </w:rPr>
            </w:pPr>
            <w:r>
              <w:rPr>
                <w:rFonts w:ascii="Arial" w:hAnsi="Arial" w:cs="Arial"/>
                <w:sz w:val="22"/>
                <w:szCs w:val="22"/>
              </w:rPr>
              <w:t xml:space="preserve">Make sure that the storage of the data is secure. The data will be on the </w:t>
            </w:r>
            <w:proofErr w:type="gramStart"/>
            <w:r>
              <w:rPr>
                <w:rFonts w:ascii="Arial" w:hAnsi="Arial" w:cs="Arial"/>
                <w:sz w:val="22"/>
                <w:szCs w:val="22"/>
              </w:rPr>
              <w:t>researchers</w:t>
            </w:r>
            <w:proofErr w:type="gramEnd"/>
            <w:r>
              <w:rPr>
                <w:rFonts w:ascii="Arial" w:hAnsi="Arial" w:cs="Arial"/>
                <w:sz w:val="22"/>
                <w:szCs w:val="22"/>
              </w:rPr>
              <w:t xml:space="preserve"> computer; it is still important to make sure to is secure. To make the that the computer has a password so that no unauthorised person can access the data. Another way to keep the data safe is by turning the data into an unintelligible form, to make sure the data is kept safe. </w:t>
            </w:r>
          </w:p>
          <w:p w14:paraId="0FD10DC5" w14:textId="3C044EF4" w:rsidR="00CA3E0A" w:rsidRDefault="00CA3E0A" w:rsidP="00CA3E0A">
            <w:pPr>
              <w:autoSpaceDE w:val="0"/>
              <w:autoSpaceDN w:val="0"/>
              <w:adjustRightInd w:val="0"/>
              <w:jc w:val="both"/>
              <w:rPr>
                <w:rFonts w:ascii="Arial" w:hAnsi="Arial" w:cs="Arial"/>
                <w:sz w:val="22"/>
                <w:szCs w:val="22"/>
              </w:rPr>
            </w:pPr>
            <w:r>
              <w:rPr>
                <w:rFonts w:ascii="Arial" w:hAnsi="Arial" w:cs="Arial"/>
                <w:sz w:val="22"/>
                <w:szCs w:val="22"/>
              </w:rPr>
              <w:t xml:space="preserve">To make sure if the data is being transferred electronically that the website used are safe, the checks that are required to achieve this is by making sure the website starts with http://. </w:t>
            </w: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AFADE1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50547E3C" w14:textId="77777777" w:rsidR="00CA3E0A" w:rsidRDefault="00CA3E0A" w:rsidP="00CA3E0A">
            <w:pPr>
              <w:autoSpaceDE w:val="0"/>
              <w:autoSpaceDN w:val="0"/>
              <w:adjustRightInd w:val="0"/>
              <w:rPr>
                <w:rFonts w:ascii="Arial" w:hAnsi="Arial" w:cs="Arial"/>
                <w:sz w:val="22"/>
                <w:szCs w:val="22"/>
              </w:rPr>
            </w:pPr>
            <w:r>
              <w:rPr>
                <w:rFonts w:ascii="Arial" w:hAnsi="Arial" w:cs="Arial"/>
                <w:sz w:val="22"/>
                <w:szCs w:val="22"/>
              </w:rPr>
              <w:t>The only person who will have access to the data generated will be myself as the researcher</w:t>
            </w:r>
          </w:p>
          <w:p w14:paraId="0A4E5AB7" w14:textId="77777777" w:rsidR="007407AA" w:rsidRDefault="007407AA" w:rsidP="007407AA">
            <w:pPr>
              <w:autoSpaceDE w:val="0"/>
              <w:autoSpaceDN w:val="0"/>
              <w:adjustRightInd w:val="0"/>
              <w:rPr>
                <w:rFonts w:ascii="Arial" w:hAnsi="Arial" w:cs="Arial"/>
                <w:color w:val="808080"/>
                <w:sz w:val="18"/>
                <w:szCs w:val="18"/>
              </w:rPr>
            </w:pPr>
          </w:p>
          <w:p w14:paraId="77500818" w14:textId="5055E566" w:rsidR="00CA3E0A" w:rsidRPr="004C3A0B" w:rsidRDefault="00CA3E0A" w:rsidP="007407AA">
            <w:pPr>
              <w:autoSpaceDE w:val="0"/>
              <w:autoSpaceDN w:val="0"/>
              <w:adjustRightInd w:val="0"/>
              <w:rPr>
                <w:rFonts w:cs="Arial"/>
              </w:rPr>
            </w:pP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CA3E0A">
        <w:trPr>
          <w:trHeight w:val="659"/>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089A6303" w14:textId="77777777" w:rsidR="00CA3E0A" w:rsidRDefault="00CA3E0A" w:rsidP="00CA3E0A">
            <w:pPr>
              <w:autoSpaceDE w:val="0"/>
              <w:autoSpaceDN w:val="0"/>
              <w:adjustRightInd w:val="0"/>
              <w:rPr>
                <w:rFonts w:ascii="Arial" w:hAnsi="Arial" w:cs="Arial"/>
                <w:sz w:val="22"/>
                <w:szCs w:val="22"/>
              </w:rPr>
            </w:pPr>
            <w:r>
              <w:rPr>
                <w:rFonts w:ascii="Arial" w:hAnsi="Arial" w:cs="Arial"/>
                <w:sz w:val="22"/>
                <w:szCs w:val="22"/>
              </w:rPr>
              <w:t>The o</w:t>
            </w:r>
            <w:r w:rsidRPr="00BC6348">
              <w:rPr>
                <w:rFonts w:ascii="Arial" w:hAnsi="Arial" w:cs="Arial"/>
                <w:sz w:val="22"/>
                <w:szCs w:val="22"/>
              </w:rPr>
              <w:t xml:space="preserve">nly </w:t>
            </w:r>
            <w:r>
              <w:rPr>
                <w:rFonts w:ascii="Arial" w:hAnsi="Arial" w:cs="Arial"/>
                <w:sz w:val="22"/>
                <w:szCs w:val="22"/>
              </w:rPr>
              <w:t xml:space="preserve">person who will have control of the data is also </w:t>
            </w:r>
            <w:r w:rsidRPr="00BC6348">
              <w:rPr>
                <w:rFonts w:ascii="Arial" w:hAnsi="Arial" w:cs="Arial"/>
                <w:sz w:val="22"/>
                <w:szCs w:val="22"/>
              </w:rPr>
              <w:t>myself</w:t>
            </w: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136CF2BF" w:rsidR="007407AA" w:rsidRPr="004C3A0B" w:rsidRDefault="007407AA" w:rsidP="007407AA">
            <w:pPr>
              <w:autoSpaceDE w:val="0"/>
              <w:autoSpaceDN w:val="0"/>
              <w:adjustRightInd w:val="0"/>
              <w:rPr>
                <w:rFonts w:cs="Arial"/>
              </w:rPr>
            </w:pP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CA3E0A">
        <w:trPr>
          <w:trHeight w:val="773"/>
        </w:trPr>
        <w:tc>
          <w:tcPr>
            <w:tcW w:w="9889" w:type="dxa"/>
          </w:tcPr>
          <w:p w14:paraId="300F2C99" w14:textId="77777777" w:rsidR="007407AA" w:rsidRPr="004C3A0B" w:rsidRDefault="007407AA" w:rsidP="007407AA">
            <w:pPr>
              <w:autoSpaceDE w:val="0"/>
              <w:autoSpaceDN w:val="0"/>
              <w:adjustRightInd w:val="0"/>
              <w:rPr>
                <w:rFonts w:cs="Arial"/>
              </w:rPr>
            </w:pPr>
          </w:p>
          <w:p w14:paraId="17D89E6C" w14:textId="3303579F" w:rsidR="00CA3E0A" w:rsidRPr="004C3A0B" w:rsidRDefault="00CA3E0A" w:rsidP="007407AA">
            <w:pPr>
              <w:autoSpaceDE w:val="0"/>
              <w:autoSpaceDN w:val="0"/>
              <w:adjustRightInd w:val="0"/>
              <w:rPr>
                <w:rFonts w:cs="Arial"/>
              </w:rPr>
            </w:pPr>
            <w:r>
              <w:rPr>
                <w:rFonts w:cs="Arial"/>
              </w:rPr>
              <w:t xml:space="preserve">The data must be stored in a secure environment to protect the data from corruptions and other security threats such as unauthorised access, the data must also comply with relevant laws, regulatory and many other obligations for the time in which the data needs to be kept for. I will also take step to make sure that the security measures have been put in place to help no unauthorised person access the data. This can be achieved by making sure that a strong password. Has been used and that the data has been stored on my personal laptop and not on a university computer. </w:t>
            </w:r>
          </w:p>
          <w:p w14:paraId="6662E748" w14:textId="4BCC4D1F" w:rsidR="007407AA" w:rsidRPr="004C3A0B" w:rsidRDefault="007407AA" w:rsidP="007407AA">
            <w:pPr>
              <w:autoSpaceDE w:val="0"/>
              <w:autoSpaceDN w:val="0"/>
              <w:adjustRightInd w:val="0"/>
              <w:rPr>
                <w:rFonts w:cs="Arial"/>
              </w:rPr>
            </w:pP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0233FFB3"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r w:rsidR="00896B02">
              <w:rPr>
                <w:rFonts w:ascii="Arial" w:hAnsi="Arial" w:cs="Arial"/>
                <w:b/>
                <w:bCs/>
                <w:sz w:val="22"/>
                <w:szCs w:val="22"/>
              </w:rPr>
              <w:t xml:space="preserve"> </w:t>
            </w:r>
            <w:proofErr w:type="spellStart"/>
            <w:proofErr w:type="gramStart"/>
            <w:r w:rsidR="00FF1B04">
              <w:rPr>
                <w:rFonts w:ascii="Arial" w:hAnsi="Arial" w:cs="Arial"/>
                <w:b/>
                <w:bCs/>
                <w:sz w:val="22"/>
                <w:szCs w:val="22"/>
              </w:rPr>
              <w:t>S.Evans</w:t>
            </w:r>
            <w:proofErr w:type="spellEnd"/>
            <w:proofErr w:type="gramEnd"/>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496C8F2A" w:rsidR="00694EA8" w:rsidRPr="004C3A0B" w:rsidRDefault="00CA3E0A" w:rsidP="00694EA8">
            <w:pPr>
              <w:spacing w:before="100" w:beforeAutospacing="1" w:after="100" w:afterAutospacing="1"/>
              <w:rPr>
                <w:rFonts w:ascii="Arial" w:hAnsi="Arial" w:cs="Arial"/>
                <w:sz w:val="22"/>
                <w:szCs w:val="22"/>
              </w:rPr>
            </w:pPr>
            <w:r>
              <w:rPr>
                <w:rFonts w:ascii="Arial" w:hAnsi="Arial" w:cs="Arial"/>
                <w:sz w:val="22"/>
                <w:szCs w:val="22"/>
              </w:rPr>
              <w:t>21</w:t>
            </w:r>
            <w:r w:rsidRPr="00CA3E0A">
              <w:rPr>
                <w:rFonts w:ascii="Arial" w:hAnsi="Arial" w:cs="Arial"/>
                <w:sz w:val="22"/>
                <w:szCs w:val="22"/>
                <w:vertAlign w:val="superscript"/>
              </w:rPr>
              <w:t>st</w:t>
            </w:r>
            <w:r>
              <w:rPr>
                <w:rFonts w:ascii="Arial" w:hAnsi="Arial" w:cs="Arial"/>
                <w:sz w:val="22"/>
                <w:szCs w:val="22"/>
              </w:rPr>
              <w:t xml:space="preserve"> November 2020</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19419F2B" w:rsidR="000C3A29" w:rsidRPr="004C3A0B" w:rsidRDefault="00601E7E" w:rsidP="00CA7241">
            <w:pPr>
              <w:pStyle w:val="ListParagraph"/>
              <w:ind w:left="0"/>
              <w:rPr>
                <w:rFonts w:ascii="Arial" w:hAnsi="Arial" w:cs="Arial"/>
              </w:rPr>
            </w:pPr>
            <w:r>
              <w:rPr>
                <w:rFonts w:ascii="Arial" w:hAnsi="Arial" w:cs="Arial"/>
              </w:rPr>
              <w:t>Bronwen Williams</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08D76952" w:rsidR="000C3A29" w:rsidRPr="004C3A0B" w:rsidRDefault="00601E7E" w:rsidP="00CA7241">
            <w:pPr>
              <w:pStyle w:val="ListParagraph"/>
              <w:ind w:left="0"/>
              <w:rPr>
                <w:rFonts w:ascii="Arial" w:hAnsi="Arial" w:cs="Arial"/>
              </w:rPr>
            </w:pPr>
            <w:proofErr w:type="spellStart"/>
            <w:proofErr w:type="gramStart"/>
            <w:r>
              <w:rPr>
                <w:rFonts w:ascii="Arial" w:hAnsi="Arial" w:cs="Arial"/>
              </w:rPr>
              <w:t>S.Evans</w:t>
            </w:r>
            <w:proofErr w:type="spellEnd"/>
            <w:proofErr w:type="gramEnd"/>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22B6DD8F" w:rsidR="000C3A29" w:rsidRPr="004C3A0B" w:rsidRDefault="00601E7E" w:rsidP="00CA7241">
            <w:pPr>
              <w:pStyle w:val="ListParagraph"/>
              <w:ind w:left="0"/>
              <w:rPr>
                <w:rFonts w:ascii="Arial" w:hAnsi="Arial" w:cs="Arial"/>
              </w:rPr>
            </w:pPr>
            <w:r>
              <w:rPr>
                <w:rFonts w:ascii="Arial" w:hAnsi="Arial" w:cs="Arial"/>
              </w:rPr>
              <w:t>21</w:t>
            </w:r>
            <w:r w:rsidRPr="00601E7E">
              <w:rPr>
                <w:rFonts w:ascii="Arial" w:hAnsi="Arial" w:cs="Arial"/>
                <w:vertAlign w:val="superscript"/>
              </w:rPr>
              <w:t>st</w:t>
            </w:r>
            <w:r>
              <w:rPr>
                <w:rFonts w:ascii="Arial" w:hAnsi="Arial" w:cs="Arial"/>
              </w:rPr>
              <w:t xml:space="preserve"> November 2020</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35E5EF4A" w:rsidR="00CC2661" w:rsidRPr="004C3A0B" w:rsidRDefault="00CA3E0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55B47C7D" w:rsidR="00CC2661" w:rsidRPr="004C3A0B" w:rsidRDefault="00CA3E0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574A7B07" w:rsidR="00CC2661" w:rsidRPr="004C3A0B" w:rsidRDefault="00CA3E0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4D2504C9" w:rsidR="00743859" w:rsidRPr="004C3A0B" w:rsidRDefault="00CA3E0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3F7824BF" w:rsidR="00743859" w:rsidRPr="004C3A0B" w:rsidRDefault="00CA3E0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7F938B" w14:textId="77777777" w:rsidR="00AD1070" w:rsidRDefault="00AD1070" w:rsidP="00390251">
      <w:r>
        <w:separator/>
      </w:r>
    </w:p>
    <w:p w14:paraId="624C1110" w14:textId="77777777" w:rsidR="00AD1070" w:rsidRDefault="00AD1070"/>
  </w:endnote>
  <w:endnote w:type="continuationSeparator" w:id="0">
    <w:p w14:paraId="3ACE37A1" w14:textId="77777777" w:rsidR="00AD1070" w:rsidRDefault="00AD1070" w:rsidP="00390251">
      <w:r>
        <w:continuationSeparator/>
      </w:r>
    </w:p>
    <w:p w14:paraId="1438FABA" w14:textId="77777777" w:rsidR="00AD1070" w:rsidRDefault="00AD10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Neue">
    <w:panose1 w:val="02000503000000020004"/>
    <w:charset w:val="00"/>
    <w:family w:val="auto"/>
    <w:pitch w:val="variable"/>
    <w:sig w:usb0="E50002FF" w:usb1="500079DB" w:usb2="0000001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1BF67" w14:textId="4BCC0A4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9363C7">
      <w:rPr>
        <w:rStyle w:val="PageNumber"/>
        <w:rFonts w:ascii="Arial" w:hAnsi="Arial" w:cs="Arial"/>
        <w:noProof/>
      </w:rPr>
      <w:t>1</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90F2D8" w14:textId="77777777" w:rsidR="00AD1070" w:rsidRDefault="00AD1070" w:rsidP="00390251">
      <w:r>
        <w:separator/>
      </w:r>
    </w:p>
    <w:p w14:paraId="07C11D24" w14:textId="77777777" w:rsidR="00AD1070" w:rsidRDefault="00AD1070"/>
  </w:footnote>
  <w:footnote w:type="continuationSeparator" w:id="0">
    <w:p w14:paraId="6DC34571" w14:textId="77777777" w:rsidR="00AD1070" w:rsidRDefault="00AD1070" w:rsidP="00390251">
      <w:r>
        <w:continuationSeparator/>
      </w:r>
    </w:p>
    <w:p w14:paraId="774C0126" w14:textId="77777777" w:rsidR="00AD1070" w:rsidRDefault="00AD10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50DA7069" w:rsidRPr="004C3A0B">
      <w:rPr>
        <w:rFonts w:ascii="Arial" w:hAnsi="Arial" w:cs="Arial"/>
        <w:b/>
        <w:bCs/>
        <w:sz w:val="22"/>
        <w:szCs w:val="22"/>
      </w:rPr>
      <w:t>PG2</w:t>
    </w:r>
    <w:r w:rsidR="50DA7069">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hybridMultilevel"/>
    <w:tmpl w:val="53BE1B40"/>
    <w:lvl w:ilvl="0" w:tplc="961C362E">
      <w:start w:val="1"/>
      <w:numFmt w:val="bullet"/>
      <w:lvlText w:val=""/>
      <w:lvlJc w:val="left"/>
      <w:pPr>
        <w:tabs>
          <w:tab w:val="num" w:pos="720"/>
        </w:tabs>
        <w:ind w:left="720" w:hanging="360"/>
      </w:pPr>
      <w:rPr>
        <w:rFonts w:ascii="Wingdings" w:hAnsi="Wingdings" w:cs="Wingdings" w:hint="default"/>
      </w:rPr>
    </w:lvl>
    <w:lvl w:ilvl="1" w:tplc="DAA6CE64">
      <w:start w:val="1"/>
      <w:numFmt w:val="bullet"/>
      <w:lvlText w:val="o"/>
      <w:lvlJc w:val="left"/>
      <w:pPr>
        <w:tabs>
          <w:tab w:val="num" w:pos="1440"/>
        </w:tabs>
        <w:ind w:left="1440" w:hanging="360"/>
      </w:pPr>
      <w:rPr>
        <w:rFonts w:ascii="Courier New" w:hAnsi="Courier New" w:cs="Courier New" w:hint="default"/>
      </w:rPr>
    </w:lvl>
    <w:lvl w:ilvl="2" w:tplc="46CEAA7C">
      <w:start w:val="1"/>
      <w:numFmt w:val="bullet"/>
      <w:lvlText w:val=""/>
      <w:lvlJc w:val="left"/>
      <w:pPr>
        <w:tabs>
          <w:tab w:val="num" w:pos="2160"/>
        </w:tabs>
        <w:ind w:left="2160" w:hanging="360"/>
      </w:pPr>
      <w:rPr>
        <w:rFonts w:ascii="Wingdings" w:hAnsi="Wingdings" w:cs="Wingdings" w:hint="default"/>
      </w:rPr>
    </w:lvl>
    <w:lvl w:ilvl="3" w:tplc="F6BE9CE4">
      <w:start w:val="1"/>
      <w:numFmt w:val="bullet"/>
      <w:lvlText w:val=""/>
      <w:lvlJc w:val="left"/>
      <w:pPr>
        <w:tabs>
          <w:tab w:val="num" w:pos="2880"/>
        </w:tabs>
        <w:ind w:left="2880" w:hanging="360"/>
      </w:pPr>
      <w:rPr>
        <w:rFonts w:ascii="Symbol" w:hAnsi="Symbol" w:cs="Symbol" w:hint="default"/>
      </w:rPr>
    </w:lvl>
    <w:lvl w:ilvl="4" w:tplc="85D4BF5C">
      <w:start w:val="1"/>
      <w:numFmt w:val="bullet"/>
      <w:lvlText w:val="o"/>
      <w:lvlJc w:val="left"/>
      <w:pPr>
        <w:tabs>
          <w:tab w:val="num" w:pos="3600"/>
        </w:tabs>
        <w:ind w:left="3600" w:hanging="360"/>
      </w:pPr>
      <w:rPr>
        <w:rFonts w:ascii="Courier New" w:hAnsi="Courier New" w:cs="Courier New" w:hint="default"/>
      </w:rPr>
    </w:lvl>
    <w:lvl w:ilvl="5" w:tplc="E8385B24">
      <w:start w:val="1"/>
      <w:numFmt w:val="bullet"/>
      <w:lvlText w:val=""/>
      <w:lvlJc w:val="left"/>
      <w:pPr>
        <w:tabs>
          <w:tab w:val="num" w:pos="4320"/>
        </w:tabs>
        <w:ind w:left="4320" w:hanging="360"/>
      </w:pPr>
      <w:rPr>
        <w:rFonts w:ascii="Wingdings" w:hAnsi="Wingdings" w:cs="Wingdings" w:hint="default"/>
      </w:rPr>
    </w:lvl>
    <w:lvl w:ilvl="6" w:tplc="0576DED6">
      <w:start w:val="1"/>
      <w:numFmt w:val="bullet"/>
      <w:lvlText w:val=""/>
      <w:lvlJc w:val="left"/>
      <w:pPr>
        <w:tabs>
          <w:tab w:val="num" w:pos="5040"/>
        </w:tabs>
        <w:ind w:left="5040" w:hanging="360"/>
      </w:pPr>
      <w:rPr>
        <w:rFonts w:ascii="Symbol" w:hAnsi="Symbol" w:cs="Symbol" w:hint="default"/>
      </w:rPr>
    </w:lvl>
    <w:lvl w:ilvl="7" w:tplc="4728299C">
      <w:start w:val="1"/>
      <w:numFmt w:val="bullet"/>
      <w:lvlText w:val="o"/>
      <w:lvlJc w:val="left"/>
      <w:pPr>
        <w:tabs>
          <w:tab w:val="num" w:pos="5760"/>
        </w:tabs>
        <w:ind w:left="5760" w:hanging="360"/>
      </w:pPr>
      <w:rPr>
        <w:rFonts w:ascii="Courier New" w:hAnsi="Courier New" w:cs="Courier New" w:hint="default"/>
      </w:rPr>
    </w:lvl>
    <w:lvl w:ilvl="8" w:tplc="C31C9E0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1E7E"/>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D5A3C"/>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96B02"/>
    <w:rsid w:val="008B346A"/>
    <w:rsid w:val="008C4441"/>
    <w:rsid w:val="008D0BC1"/>
    <w:rsid w:val="008D398D"/>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E6692"/>
    <w:rsid w:val="009F5000"/>
    <w:rsid w:val="009F5AC3"/>
    <w:rsid w:val="009F6BB7"/>
    <w:rsid w:val="009F736C"/>
    <w:rsid w:val="00A003F5"/>
    <w:rsid w:val="00A1213B"/>
    <w:rsid w:val="00A1787E"/>
    <w:rsid w:val="00A36E0D"/>
    <w:rsid w:val="00A37D20"/>
    <w:rsid w:val="00A454B3"/>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D1070"/>
    <w:rsid w:val="00AE5AB8"/>
    <w:rsid w:val="00AF6DC6"/>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3E0A"/>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0D67"/>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1B04"/>
    <w:rsid w:val="00FF3E46"/>
    <w:rsid w:val="50DA7069"/>
    <w:rsid w:val="5B801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F6D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wtsd.ac.uk/library/research-data-manage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700768@student.uwtsd.ac.uk"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4" ma:contentTypeDescription="Create a new document." ma:contentTypeScope="" ma:versionID="27a9905e4b6528ca8d0844120f09af53">
  <xsd:schema xmlns:xsd="http://www.w3.org/2001/XMLSchema" xmlns:xs="http://www.w3.org/2001/XMLSchema" xmlns:p="http://schemas.microsoft.com/office/2006/metadata/properties" xmlns:ns2="d0c16ae7-32b4-4740-b0a7-dfd26a9ffd57" targetNamespace="http://schemas.microsoft.com/office/2006/metadata/properties" ma:root="true" ma:fieldsID="0775bea60b7b898ec0c34674b7639abc"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AEB77C-F953-4EB1-B474-8B8F82E6C6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30E8E5D1-F78C-4A1B-B1A9-333B12EB14B5}">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15</Pages>
  <Words>5049</Words>
  <Characters>28782</Characters>
  <Application>Microsoft Office Word</Application>
  <DocSecurity>0</DocSecurity>
  <Lines>239</Lines>
  <Paragraphs>67</Paragraphs>
  <ScaleCrop>false</ScaleCrop>
  <Company>UoW Trinity Saint David</Company>
  <LinksUpToDate>false</LinksUpToDate>
  <CharactersWithSpaces>33764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Sophie Sarah Evans (1700768)</cp:lastModifiedBy>
  <cp:revision>3</cp:revision>
  <cp:lastPrinted>2016-10-24T12:21:00Z</cp:lastPrinted>
  <dcterms:created xsi:type="dcterms:W3CDTF">2020-11-23T20:21:00Z</dcterms:created>
  <dcterms:modified xsi:type="dcterms:W3CDTF">2020-11-23T20:29:00Z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