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tblPr>
      <w:tblGrid>
        <w:gridCol w:w="9922"/>
      </w:tblGrid>
      <w:tr w:rsidR="003A3CE5" w:rsidRPr="00A406E5" w:rsidTr="00A406E5">
        <w:tc>
          <w:tcPr>
            <w:tcW w:w="9922" w:type="dxa"/>
            <w:shd w:val="clear" w:color="auto" w:fill="C0C0C0"/>
          </w:tcPr>
          <w:p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5C6A41"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1F7B36" w:rsidRDefault="001F7B36" w:rsidP="00E51AAC">
            <w:pPr>
              <w:spacing w:before="120" w:after="120"/>
              <w:jc w:val="both"/>
              <w:rPr>
                <w:rFonts w:ascii="Arial" w:hAnsi="Arial" w:cs="Arial"/>
                <w:sz w:val="22"/>
                <w:szCs w:val="22"/>
              </w:rPr>
            </w:pPr>
            <w:proofErr w:type="spellStart"/>
            <w:r w:rsidRPr="001F7B36">
              <w:rPr>
                <w:rFonts w:ascii="Arial" w:hAnsi="Arial" w:cs="Arial"/>
                <w:sz w:val="22"/>
                <w:szCs w:val="22"/>
              </w:rPr>
              <w:t>B.Eng.Computer</w:t>
            </w:r>
            <w:proofErr w:type="spellEnd"/>
            <w:r w:rsidRPr="001F7B36">
              <w:rPr>
                <w:rFonts w:ascii="Arial" w:hAnsi="Arial" w:cs="Arial"/>
                <w:sz w:val="22"/>
                <w:szCs w:val="22"/>
              </w:rPr>
              <w:t xml:space="preserve"> systems and Electronics</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1F7B36" w:rsidRDefault="008324C5" w:rsidP="008324C5">
            <w:pPr>
              <w:pStyle w:val="Time"/>
              <w:rPr>
                <w:rFonts w:ascii="Arial" w:hAnsi="Arial" w:cs="Arial"/>
                <w:b w:val="0"/>
                <w:caps w:val="0"/>
              </w:rPr>
            </w:pPr>
            <w:r w:rsidRPr="001F7B36">
              <w:rPr>
                <w:rFonts w:ascii="Arial" w:hAnsi="Arial" w:cs="Arial"/>
                <w:b w:val="0"/>
                <w:caps w:val="0"/>
              </w:rPr>
              <w:t xml:space="preserve">Embedded Microcontrollers </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8324C5" w:rsidRDefault="008324C5" w:rsidP="00152E9D">
            <w:pPr>
              <w:spacing w:before="120" w:after="120"/>
              <w:jc w:val="both"/>
              <w:rPr>
                <w:rFonts w:ascii="Arial" w:hAnsi="Arial" w:cs="Arial"/>
                <w:b/>
                <w:sz w:val="24"/>
                <w:szCs w:val="24"/>
              </w:rPr>
            </w:pPr>
            <w:r w:rsidRPr="008324C5">
              <w:rPr>
                <w:b/>
                <w:sz w:val="24"/>
                <w:szCs w:val="24"/>
              </w:rPr>
              <w:t>M3X8529</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FA55F0" w:rsidP="00E51AAC">
            <w:pPr>
              <w:spacing w:before="120" w:after="120"/>
              <w:jc w:val="both"/>
              <w:rPr>
                <w:rFonts w:ascii="Arial" w:hAnsi="Arial" w:cs="Arial"/>
                <w:b/>
                <w:sz w:val="22"/>
                <w:szCs w:val="22"/>
              </w:rPr>
            </w:pPr>
            <w:r>
              <w:rPr>
                <w:rFonts w:ascii="Arial" w:hAnsi="Arial" w:cs="Arial"/>
                <w:b/>
                <w:sz w:val="22"/>
                <w:szCs w:val="22"/>
              </w:rPr>
              <w:t>40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155358" w:rsidP="00E51AAC">
            <w:pPr>
              <w:spacing w:before="120" w:after="120"/>
              <w:jc w:val="both"/>
              <w:rPr>
                <w:rFonts w:ascii="Arial" w:hAnsi="Arial" w:cs="Arial"/>
                <w:b/>
                <w:sz w:val="22"/>
                <w:szCs w:val="22"/>
              </w:rPr>
            </w:pPr>
            <w:r>
              <w:rPr>
                <w:rFonts w:ascii="Arial" w:hAnsi="Arial" w:cs="Arial"/>
                <w:b/>
                <w:sz w:val="22"/>
                <w:szCs w:val="22"/>
              </w:rPr>
              <w:t>Gareth Jones</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155358" w:rsidP="00E51AAC">
            <w:pPr>
              <w:spacing w:before="120" w:after="120"/>
              <w:jc w:val="both"/>
              <w:rPr>
                <w:rFonts w:ascii="Arial" w:hAnsi="Arial" w:cs="Arial"/>
                <w:b/>
                <w:sz w:val="22"/>
                <w:szCs w:val="22"/>
              </w:rPr>
            </w:pPr>
            <w:r>
              <w:rPr>
                <w:rFonts w:ascii="Arial" w:hAnsi="Arial" w:cs="Arial"/>
                <w:b/>
                <w:sz w:val="22"/>
                <w:szCs w:val="22"/>
              </w:rPr>
              <w:t>Dr Gary Jones</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1F7B36" w:rsidP="005F0579">
            <w:pPr>
              <w:spacing w:before="120" w:after="120"/>
              <w:jc w:val="both"/>
              <w:rPr>
                <w:rFonts w:ascii="Arial" w:hAnsi="Arial" w:cs="Arial"/>
                <w:b/>
                <w:sz w:val="22"/>
                <w:szCs w:val="22"/>
              </w:rPr>
            </w:pPr>
            <w:r>
              <w:rPr>
                <w:rFonts w:ascii="Arial" w:hAnsi="Arial" w:cs="Arial"/>
                <w:b/>
                <w:sz w:val="22"/>
                <w:szCs w:val="22"/>
              </w:rPr>
              <w:t>Design of a CO2 detector</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155358" w:rsidP="00E51AAC">
            <w:pPr>
              <w:spacing w:before="120" w:after="120"/>
              <w:jc w:val="both"/>
              <w:rPr>
                <w:rFonts w:ascii="Arial" w:hAnsi="Arial" w:cs="Arial"/>
                <w:b/>
                <w:sz w:val="22"/>
                <w:szCs w:val="22"/>
              </w:rPr>
            </w:pPr>
            <w:r>
              <w:rPr>
                <w:rFonts w:ascii="Arial" w:hAnsi="Arial" w:cs="Arial"/>
                <w:b/>
                <w:sz w:val="22"/>
                <w:szCs w:val="22"/>
              </w:rPr>
              <w:t>2500</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155358" w:rsidP="005F0579">
            <w:pPr>
              <w:spacing w:before="120" w:after="120"/>
              <w:jc w:val="both"/>
              <w:rPr>
                <w:rFonts w:ascii="Arial" w:hAnsi="Arial" w:cs="Arial"/>
                <w:b/>
                <w:sz w:val="22"/>
                <w:szCs w:val="22"/>
              </w:rPr>
            </w:pPr>
            <w:r>
              <w:rPr>
                <w:rFonts w:ascii="Arial" w:hAnsi="Arial" w:cs="Arial"/>
                <w:b/>
                <w:sz w:val="22"/>
                <w:szCs w:val="22"/>
              </w:rPr>
              <w:t>Feb 28</w:t>
            </w:r>
            <w:r w:rsidRPr="00155358">
              <w:rPr>
                <w:rFonts w:ascii="Arial" w:hAnsi="Arial" w:cs="Arial"/>
                <w:b/>
                <w:sz w:val="22"/>
                <w:szCs w:val="22"/>
                <w:vertAlign w:val="superscript"/>
              </w:rPr>
              <w:t>th</w:t>
            </w:r>
            <w:r>
              <w:rPr>
                <w:rFonts w:ascii="Arial" w:hAnsi="Arial" w:cs="Arial"/>
                <w:b/>
                <w:sz w:val="22"/>
                <w:szCs w:val="22"/>
              </w:rPr>
              <w:t xml:space="preserve">  2019</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155358" w:rsidP="005F0579">
            <w:pPr>
              <w:spacing w:before="120" w:after="120"/>
              <w:jc w:val="both"/>
              <w:rPr>
                <w:rFonts w:ascii="Arial" w:hAnsi="Arial" w:cs="Arial"/>
                <w:b/>
                <w:sz w:val="22"/>
                <w:szCs w:val="22"/>
              </w:rPr>
            </w:pPr>
            <w:r>
              <w:rPr>
                <w:rFonts w:ascii="Arial" w:hAnsi="Arial" w:cs="Arial"/>
                <w:b/>
                <w:sz w:val="22"/>
                <w:szCs w:val="22"/>
              </w:rPr>
              <w:t>28</w:t>
            </w:r>
            <w:r w:rsidRPr="00155358">
              <w:rPr>
                <w:rFonts w:ascii="Arial" w:hAnsi="Arial" w:cs="Arial"/>
                <w:b/>
                <w:sz w:val="22"/>
                <w:szCs w:val="22"/>
                <w:vertAlign w:val="superscript"/>
              </w:rPr>
              <w:t>th</w:t>
            </w:r>
            <w:r>
              <w:rPr>
                <w:rFonts w:ascii="Arial" w:hAnsi="Arial" w:cs="Arial"/>
                <w:b/>
                <w:sz w:val="22"/>
                <w:szCs w:val="22"/>
              </w:rPr>
              <w:t xml:space="preserve"> march2019</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 xml:space="preserve">All written assessments, where practical and possible, must be submitted via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unless otherwise instructed by the Lecturer. (Please DO NOT put this assessment specification into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A406E5" w:rsidRDefault="00A406E5">
      <w:pPr>
        <w:rPr>
          <w:rFonts w:ascii="Arial" w:hAnsi="Arial" w:cs="Arial"/>
          <w:sz w:val="32"/>
        </w:rPr>
      </w:pP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Pr="00A406E5" w:rsidRDefault="00C01A3F" w:rsidP="00273FEE">
            <w:pPr>
              <w:rPr>
                <w:rFonts w:ascii="Arial" w:hAnsi="Arial" w:cs="Arial"/>
                <w:sz w:val="22"/>
                <w:szCs w:val="22"/>
              </w:rPr>
            </w:pPr>
          </w:p>
          <w:p w:rsidR="008324C5" w:rsidRPr="00C1361B" w:rsidRDefault="008324C5" w:rsidP="008324C5">
            <w:pPr>
              <w:rPr>
                <w:rFonts w:ascii="Calibri" w:hAnsi="Calibri"/>
                <w:sz w:val="22"/>
                <w:szCs w:val="22"/>
              </w:rPr>
            </w:pPr>
            <w:r w:rsidRPr="00333F41">
              <w:rPr>
                <w:rFonts w:ascii="Calibri" w:hAnsi="Calibri"/>
                <w:sz w:val="22"/>
                <w:szCs w:val="22"/>
              </w:rPr>
              <w:t>3.</w:t>
            </w:r>
            <w:r w:rsidRPr="00333F41">
              <w:rPr>
                <w:rFonts w:ascii="Calibri" w:hAnsi="Calibri"/>
                <w:sz w:val="22"/>
                <w:szCs w:val="22"/>
              </w:rPr>
              <w:tab/>
              <w:t>Design, test and commissioning of a small embedded control system based on a microprocessor or microcontroller.</w:t>
            </w:r>
          </w:p>
          <w:p w:rsidR="00C01A3F" w:rsidRPr="00A406E5" w:rsidRDefault="00C01A3F" w:rsidP="00152E9D">
            <w:pPr>
              <w:ind w:left="360"/>
              <w:rPr>
                <w:rFonts w:ascii="Arial" w:hAnsi="Arial" w:cs="Arial"/>
                <w:sz w:val="22"/>
                <w:szCs w:val="22"/>
              </w:rPr>
            </w:pPr>
          </w:p>
          <w:p w:rsidR="00C01A3F" w:rsidRPr="00A406E5" w:rsidRDefault="00C01A3F" w:rsidP="00A85BFE">
            <w:pPr>
              <w:rPr>
                <w:rFonts w:ascii="Arial" w:hAnsi="Arial" w:cs="Arial"/>
                <w:sz w:val="22"/>
                <w:szCs w:val="22"/>
              </w:rPr>
            </w:pP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A67FB1" w:rsidRPr="00A406E5" w:rsidRDefault="00A67FB1" w:rsidP="00A67FB1">
      <w:pPr>
        <w:ind w:left="720"/>
        <w:rPr>
          <w:rFonts w:ascii="Arial" w:hAnsi="Arial" w:cs="Arial"/>
          <w:sz w:val="24"/>
          <w:szCs w:val="24"/>
        </w:rPr>
      </w:pPr>
    </w:p>
    <w:p w:rsidR="008324C5" w:rsidRDefault="008324C5" w:rsidP="008324C5">
      <w:pPr>
        <w:rPr>
          <w:rFonts w:ascii="Calibri" w:hAnsi="Calibri" w:cs="Arial"/>
          <w:bCs/>
          <w:sz w:val="22"/>
          <w:szCs w:val="22"/>
        </w:rPr>
      </w:pPr>
      <w:r>
        <w:rPr>
          <w:rFonts w:ascii="Calibri" w:hAnsi="Calibri" w:cs="Arial"/>
          <w:bCs/>
          <w:sz w:val="22"/>
          <w:szCs w:val="22"/>
        </w:rPr>
        <w:t>The design of an Ultrasonic Carbon Dioxide detector using a conventional Von Neumann based microprocessor system has been discussed in class.</w:t>
      </w:r>
    </w:p>
    <w:p w:rsidR="008324C5" w:rsidRDefault="009F73FA" w:rsidP="008324C5">
      <w:pPr>
        <w:rPr>
          <w:rFonts w:ascii="Calibri" w:hAnsi="Calibri" w:cs="Arial"/>
          <w:bCs/>
          <w:sz w:val="22"/>
          <w:szCs w:val="22"/>
        </w:rPr>
      </w:pPr>
      <w:r>
        <w:rPr>
          <w:rFonts w:ascii="Calibri" w:hAnsi="Calibri" w:cs="Arial"/>
          <w:bCs/>
          <w:sz w:val="22"/>
          <w:szCs w:val="22"/>
        </w:rPr>
        <w:t xml:space="preserve">For this assignment, you should perform two iterations of </w:t>
      </w:r>
      <w:r w:rsidR="00E4254D">
        <w:rPr>
          <w:rFonts w:ascii="Calibri" w:hAnsi="Calibri" w:cs="Arial"/>
          <w:bCs/>
          <w:sz w:val="22"/>
          <w:szCs w:val="22"/>
        </w:rPr>
        <w:t>re-</w:t>
      </w:r>
      <w:r>
        <w:rPr>
          <w:rFonts w:ascii="Calibri" w:hAnsi="Calibri" w:cs="Arial"/>
          <w:bCs/>
          <w:sz w:val="22"/>
          <w:szCs w:val="22"/>
        </w:rPr>
        <w:t>design:</w:t>
      </w:r>
    </w:p>
    <w:p w:rsidR="008324C5" w:rsidRDefault="008324C5" w:rsidP="008324C5">
      <w:pPr>
        <w:rPr>
          <w:rFonts w:ascii="Calibri" w:hAnsi="Calibri" w:cs="Arial"/>
          <w:bCs/>
          <w:sz w:val="22"/>
          <w:szCs w:val="22"/>
        </w:rPr>
      </w:pPr>
    </w:p>
    <w:p w:rsidR="008324C5" w:rsidRDefault="008324C5" w:rsidP="00D03268">
      <w:pPr>
        <w:pStyle w:val="ListParagraph"/>
        <w:numPr>
          <w:ilvl w:val="0"/>
          <w:numId w:val="18"/>
        </w:numPr>
        <w:rPr>
          <w:rFonts w:ascii="Calibri" w:hAnsi="Calibri" w:cs="Arial"/>
          <w:bCs/>
          <w:sz w:val="22"/>
          <w:szCs w:val="22"/>
        </w:rPr>
      </w:pPr>
      <w:r w:rsidRPr="008324C5">
        <w:rPr>
          <w:rFonts w:ascii="Calibri" w:hAnsi="Calibri" w:cs="Arial"/>
          <w:bCs/>
          <w:sz w:val="22"/>
          <w:szCs w:val="22"/>
        </w:rPr>
        <w:t xml:space="preserve">You are </w:t>
      </w:r>
      <w:r w:rsidR="007C7E80">
        <w:rPr>
          <w:rFonts w:ascii="Calibri" w:hAnsi="Calibri" w:cs="Arial"/>
          <w:bCs/>
          <w:sz w:val="22"/>
          <w:szCs w:val="22"/>
        </w:rPr>
        <w:t xml:space="preserve">first </w:t>
      </w:r>
      <w:r w:rsidRPr="008324C5">
        <w:rPr>
          <w:rFonts w:ascii="Calibri" w:hAnsi="Calibri" w:cs="Arial"/>
          <w:bCs/>
          <w:sz w:val="22"/>
          <w:szCs w:val="22"/>
        </w:rPr>
        <w:t>required to re</w:t>
      </w:r>
      <w:r w:rsidR="00E4254D">
        <w:rPr>
          <w:rFonts w:ascii="Calibri" w:hAnsi="Calibri" w:cs="Arial"/>
          <w:bCs/>
          <w:sz w:val="22"/>
          <w:szCs w:val="22"/>
        </w:rPr>
        <w:t>-</w:t>
      </w:r>
      <w:r w:rsidRPr="008324C5">
        <w:rPr>
          <w:rFonts w:ascii="Calibri" w:hAnsi="Calibri" w:cs="Arial"/>
          <w:bCs/>
          <w:sz w:val="22"/>
          <w:szCs w:val="22"/>
        </w:rPr>
        <w:t xml:space="preserve">design the system, using the same basic principles, but utilising a PIC based microcontroller to eliminate as many of the peripheral components as possible. </w:t>
      </w:r>
    </w:p>
    <w:p w:rsidR="008324C5" w:rsidRDefault="008324C5" w:rsidP="008324C5">
      <w:pPr>
        <w:pStyle w:val="ListParagraph"/>
        <w:numPr>
          <w:ilvl w:val="0"/>
          <w:numId w:val="18"/>
        </w:numPr>
        <w:rPr>
          <w:rFonts w:ascii="Calibri" w:hAnsi="Calibri" w:cs="Arial"/>
          <w:bCs/>
          <w:sz w:val="22"/>
          <w:szCs w:val="22"/>
        </w:rPr>
      </w:pPr>
      <w:r>
        <w:rPr>
          <w:rFonts w:ascii="Calibri" w:hAnsi="Calibri" w:cs="Arial"/>
          <w:bCs/>
          <w:sz w:val="22"/>
          <w:szCs w:val="22"/>
        </w:rPr>
        <w:t>You are then re</w:t>
      </w:r>
      <w:r w:rsidR="007C7E80">
        <w:rPr>
          <w:rFonts w:ascii="Calibri" w:hAnsi="Calibri" w:cs="Arial"/>
          <w:bCs/>
          <w:sz w:val="22"/>
          <w:szCs w:val="22"/>
        </w:rPr>
        <w:t>quired to investigate alternative methods of detecting CO2. Choose a contemporary sensor that will allow the design of a smaller, more compact unit</w:t>
      </w:r>
      <w:r w:rsidR="009F73FA">
        <w:rPr>
          <w:rFonts w:ascii="Calibri" w:hAnsi="Calibri" w:cs="Arial"/>
          <w:bCs/>
          <w:sz w:val="22"/>
          <w:szCs w:val="22"/>
        </w:rPr>
        <w:t xml:space="preserve"> (still based around a PIC microcontroller – although it does not necessarily have to be the same one as chosen for the ultrasonic method above)</w:t>
      </w:r>
      <w:r w:rsidR="007C7E80">
        <w:rPr>
          <w:rFonts w:ascii="Calibri" w:hAnsi="Calibri" w:cs="Arial"/>
          <w:bCs/>
          <w:sz w:val="22"/>
          <w:szCs w:val="22"/>
        </w:rPr>
        <w:t>, that is portable and able to be run off rechargeable lithium ion batteries. This unit should have a USB port which will allow the CO2 percentage to be transmitted to an external device</w:t>
      </w:r>
      <w:r w:rsidR="008D2643">
        <w:rPr>
          <w:rFonts w:ascii="Calibri" w:hAnsi="Calibri" w:cs="Arial"/>
          <w:bCs/>
          <w:sz w:val="22"/>
          <w:szCs w:val="22"/>
        </w:rPr>
        <w:t xml:space="preserve"> if required</w:t>
      </w:r>
      <w:r w:rsidR="007C7E80">
        <w:rPr>
          <w:rFonts w:ascii="Calibri" w:hAnsi="Calibri" w:cs="Arial"/>
          <w:bCs/>
          <w:sz w:val="22"/>
          <w:szCs w:val="22"/>
        </w:rPr>
        <w:t>, and also allow simultaneous charging of the internal batteries.</w:t>
      </w:r>
      <w:r w:rsidR="008D2643">
        <w:rPr>
          <w:rFonts w:ascii="Calibri" w:hAnsi="Calibri" w:cs="Arial"/>
          <w:bCs/>
          <w:sz w:val="22"/>
          <w:szCs w:val="22"/>
        </w:rPr>
        <w:t xml:space="preserve"> Unlike the ultrasonic system (which has a fixed alarm threshold of 5% CO2 and no user input controls/buttons), this (b) version needs to have a user settable alarm point and thus needs a user input method on the device itself.</w:t>
      </w:r>
    </w:p>
    <w:p w:rsidR="008324C5" w:rsidRDefault="008324C5" w:rsidP="008324C5">
      <w:pPr>
        <w:rPr>
          <w:rFonts w:ascii="Calibri" w:hAnsi="Calibri" w:cs="Arial"/>
          <w:bCs/>
          <w:sz w:val="22"/>
          <w:szCs w:val="22"/>
        </w:rPr>
      </w:pPr>
    </w:p>
    <w:p w:rsidR="008324C5" w:rsidRDefault="008324C5" w:rsidP="008324C5">
      <w:pPr>
        <w:ind w:firstLine="720"/>
        <w:rPr>
          <w:rFonts w:ascii="Calibri" w:hAnsi="Calibri" w:cs="Arial"/>
          <w:b/>
          <w:bCs/>
          <w:sz w:val="22"/>
          <w:szCs w:val="22"/>
        </w:rPr>
      </w:pPr>
    </w:p>
    <w:p w:rsidR="008324C5" w:rsidRDefault="008324C5" w:rsidP="008324C5">
      <w:pPr>
        <w:rPr>
          <w:rFonts w:ascii="Calibri" w:hAnsi="Calibri" w:cs="Arial"/>
          <w:bCs/>
          <w:sz w:val="22"/>
          <w:szCs w:val="22"/>
        </w:rPr>
      </w:pPr>
      <w:r>
        <w:rPr>
          <w:rFonts w:ascii="Calibri" w:hAnsi="Calibri" w:cs="Arial"/>
          <w:bCs/>
          <w:sz w:val="22"/>
          <w:szCs w:val="22"/>
        </w:rPr>
        <w:t>The exact way that these are realised and implemented is up to you as the designer. Choose the components and methods that you feel are most suitable. Use research sources to help back up your reasoning where possible. Justify all decisions made.</w:t>
      </w:r>
      <w:r w:rsidR="007C7E80">
        <w:rPr>
          <w:rFonts w:ascii="Calibri" w:hAnsi="Calibri" w:cs="Arial"/>
          <w:bCs/>
          <w:sz w:val="22"/>
          <w:szCs w:val="22"/>
        </w:rPr>
        <w:t xml:space="preserve"> Make sure you discuss any technical issues that has to be overcome or taken into consideration when selecting your components or creating the final design.</w:t>
      </w:r>
    </w:p>
    <w:p w:rsidR="007C7E80" w:rsidRDefault="007C7E80" w:rsidP="008324C5">
      <w:pPr>
        <w:rPr>
          <w:rFonts w:ascii="Calibri" w:hAnsi="Calibri" w:cs="Arial"/>
          <w:bCs/>
          <w:sz w:val="22"/>
          <w:szCs w:val="22"/>
        </w:rPr>
      </w:pPr>
    </w:p>
    <w:p w:rsidR="008324C5" w:rsidRDefault="008324C5" w:rsidP="008324C5">
      <w:pPr>
        <w:rPr>
          <w:rFonts w:ascii="Calibri" w:hAnsi="Calibri" w:cs="Arial"/>
          <w:bCs/>
          <w:sz w:val="22"/>
          <w:szCs w:val="22"/>
        </w:rPr>
      </w:pPr>
      <w:r>
        <w:rPr>
          <w:rFonts w:ascii="Calibri" w:hAnsi="Calibri" w:cs="Arial"/>
          <w:bCs/>
          <w:sz w:val="22"/>
          <w:szCs w:val="22"/>
        </w:rPr>
        <w:t xml:space="preserve">Note that as a L6 student, you would be expected to not only implement this minimum specification ,but also to think about additional value added features that </w:t>
      </w:r>
      <w:r w:rsidR="001F7B36">
        <w:rPr>
          <w:rFonts w:ascii="Calibri" w:hAnsi="Calibri" w:cs="Arial"/>
          <w:bCs/>
          <w:sz w:val="22"/>
          <w:szCs w:val="22"/>
        </w:rPr>
        <w:t>could</w:t>
      </w:r>
      <w:r>
        <w:rPr>
          <w:rFonts w:ascii="Calibri" w:hAnsi="Calibri" w:cs="Arial"/>
          <w:bCs/>
          <w:sz w:val="22"/>
          <w:szCs w:val="22"/>
        </w:rPr>
        <w:t xml:space="preserve"> enhance the functionality and/or desirability of the final product, as well as demonstrating logical thinking and problem solving when performing the design. See the guidance notes for further details. </w:t>
      </w:r>
    </w:p>
    <w:p w:rsidR="008324C5" w:rsidRDefault="008324C5" w:rsidP="008324C5">
      <w:pPr>
        <w:rPr>
          <w:rFonts w:ascii="Calibri" w:hAnsi="Calibri" w:cs="Arial"/>
          <w:bCs/>
          <w:sz w:val="22"/>
          <w:szCs w:val="22"/>
        </w:rPr>
      </w:pPr>
    </w:p>
    <w:p w:rsidR="00D03268" w:rsidRDefault="00D03268" w:rsidP="008324C5">
      <w:pPr>
        <w:rPr>
          <w:rFonts w:ascii="Calibri" w:hAnsi="Calibri" w:cs="Arial"/>
          <w:bCs/>
          <w:sz w:val="22"/>
          <w:szCs w:val="22"/>
        </w:rPr>
      </w:pPr>
      <w:r>
        <w:rPr>
          <w:rFonts w:ascii="Calibri" w:hAnsi="Calibri" w:cs="Arial"/>
          <w:bCs/>
          <w:sz w:val="22"/>
          <w:szCs w:val="22"/>
        </w:rPr>
        <w:t>For both designs, you should complete tasks 1-5</w:t>
      </w:r>
    </w:p>
    <w:p w:rsidR="00D03268" w:rsidRDefault="00D03268" w:rsidP="008324C5">
      <w:pPr>
        <w:rPr>
          <w:rFonts w:ascii="Calibri" w:hAnsi="Calibri" w:cs="Arial"/>
          <w:b/>
          <w:bCs/>
          <w:sz w:val="22"/>
          <w:szCs w:val="22"/>
        </w:rPr>
      </w:pPr>
    </w:p>
    <w:p w:rsidR="008324C5" w:rsidRPr="0095743D" w:rsidRDefault="00D03268" w:rsidP="008324C5">
      <w:pPr>
        <w:rPr>
          <w:rFonts w:ascii="Calibri" w:hAnsi="Calibri" w:cs="Arial"/>
          <w:b/>
          <w:bCs/>
          <w:sz w:val="22"/>
          <w:szCs w:val="22"/>
          <w:u w:val="single"/>
        </w:rPr>
      </w:pPr>
      <w:r>
        <w:rPr>
          <w:rFonts w:ascii="Calibri" w:hAnsi="Calibri" w:cs="Arial"/>
          <w:b/>
          <w:bCs/>
          <w:sz w:val="22"/>
          <w:szCs w:val="22"/>
        </w:rPr>
        <w:t>Task 1</w:t>
      </w:r>
      <w:r w:rsidR="008324C5" w:rsidRPr="0095743D">
        <w:rPr>
          <w:rFonts w:ascii="Calibri" w:hAnsi="Calibri" w:cs="Arial"/>
          <w:b/>
          <w:bCs/>
          <w:sz w:val="22"/>
          <w:szCs w:val="22"/>
        </w:rPr>
        <w:tab/>
      </w:r>
    </w:p>
    <w:p w:rsidR="008324C5" w:rsidRPr="0095743D" w:rsidRDefault="008324C5" w:rsidP="008324C5">
      <w:pPr>
        <w:rPr>
          <w:rFonts w:ascii="Calibri" w:hAnsi="Calibri" w:cs="Arial"/>
          <w:bCs/>
          <w:sz w:val="22"/>
          <w:szCs w:val="22"/>
        </w:rPr>
      </w:pPr>
      <w:r w:rsidRPr="0095743D">
        <w:rPr>
          <w:rFonts w:ascii="Calibri" w:hAnsi="Calibri" w:cs="Arial"/>
          <w:bCs/>
          <w:sz w:val="22"/>
          <w:szCs w:val="22"/>
        </w:rPr>
        <w:t xml:space="preserve">Select an appropriate microcontroller </w:t>
      </w:r>
      <w:r>
        <w:rPr>
          <w:rFonts w:ascii="Calibri" w:hAnsi="Calibri" w:cs="Arial"/>
          <w:bCs/>
          <w:sz w:val="22"/>
          <w:szCs w:val="22"/>
        </w:rPr>
        <w:t xml:space="preserve">and any peripheral modules </w:t>
      </w:r>
      <w:r w:rsidRPr="0095743D">
        <w:rPr>
          <w:rFonts w:ascii="Calibri" w:hAnsi="Calibri" w:cs="Arial"/>
          <w:bCs/>
          <w:sz w:val="22"/>
          <w:szCs w:val="22"/>
        </w:rPr>
        <w:t>and justify your selection</w:t>
      </w:r>
    </w:p>
    <w:p w:rsidR="008324C5" w:rsidRDefault="008324C5" w:rsidP="008324C5">
      <w:pPr>
        <w:rPr>
          <w:rFonts w:ascii="Calibri" w:hAnsi="Calibri" w:cs="Arial"/>
          <w:bCs/>
          <w:sz w:val="22"/>
          <w:szCs w:val="22"/>
        </w:rPr>
      </w:pPr>
    </w:p>
    <w:p w:rsidR="00D03268" w:rsidRPr="00D03268" w:rsidRDefault="00D03268" w:rsidP="008324C5">
      <w:pPr>
        <w:rPr>
          <w:rFonts w:ascii="Calibri" w:hAnsi="Calibri" w:cs="Arial"/>
          <w:b/>
          <w:bCs/>
          <w:sz w:val="22"/>
          <w:szCs w:val="22"/>
        </w:rPr>
      </w:pPr>
      <w:r w:rsidRPr="00D03268">
        <w:rPr>
          <w:rFonts w:ascii="Calibri" w:hAnsi="Calibri" w:cs="Arial"/>
          <w:b/>
          <w:bCs/>
          <w:sz w:val="22"/>
          <w:szCs w:val="22"/>
        </w:rPr>
        <w:t>Task 2</w:t>
      </w:r>
    </w:p>
    <w:p w:rsidR="008324C5" w:rsidRDefault="008324C5" w:rsidP="008324C5">
      <w:pPr>
        <w:rPr>
          <w:rFonts w:ascii="Calibri" w:hAnsi="Calibri" w:cs="Arial"/>
          <w:bCs/>
          <w:sz w:val="22"/>
          <w:szCs w:val="22"/>
        </w:rPr>
      </w:pPr>
      <w:r w:rsidRPr="0095743D">
        <w:rPr>
          <w:rFonts w:ascii="Calibri" w:hAnsi="Calibri" w:cs="Arial"/>
          <w:bCs/>
          <w:sz w:val="22"/>
          <w:szCs w:val="22"/>
        </w:rPr>
        <w:t>Provide a full circuit de</w:t>
      </w:r>
      <w:r>
        <w:rPr>
          <w:rFonts w:ascii="Calibri" w:hAnsi="Calibri" w:cs="Arial"/>
          <w:bCs/>
          <w:sz w:val="22"/>
          <w:szCs w:val="22"/>
        </w:rPr>
        <w:t>sign to achieve the brief (created on CAD software such as Proteus).</w:t>
      </w:r>
    </w:p>
    <w:p w:rsidR="008324C5" w:rsidRDefault="008324C5" w:rsidP="008324C5">
      <w:pPr>
        <w:rPr>
          <w:rFonts w:ascii="Calibri" w:hAnsi="Calibri" w:cs="Arial"/>
          <w:bCs/>
          <w:sz w:val="22"/>
          <w:szCs w:val="22"/>
        </w:rPr>
      </w:pPr>
      <w:r>
        <w:rPr>
          <w:rFonts w:ascii="Calibri" w:hAnsi="Calibri" w:cs="Arial"/>
          <w:bCs/>
          <w:sz w:val="22"/>
          <w:szCs w:val="22"/>
        </w:rPr>
        <w:t xml:space="preserve">Note that while you are free to write actual software and/or simulate various sections of the design if you wish, due to the potential complexity and time constraints involved, this assignment is a paper design exercise and you do NOT have to create fully working code or build any hardware (however you MUST produce a </w:t>
      </w:r>
      <w:r w:rsidR="00D03268">
        <w:rPr>
          <w:rFonts w:ascii="Calibri" w:hAnsi="Calibri" w:cs="Arial"/>
          <w:bCs/>
          <w:sz w:val="22"/>
          <w:szCs w:val="22"/>
        </w:rPr>
        <w:t xml:space="preserve">full </w:t>
      </w:r>
      <w:r>
        <w:rPr>
          <w:rFonts w:ascii="Calibri" w:hAnsi="Calibri" w:cs="Arial"/>
          <w:bCs/>
          <w:sz w:val="22"/>
          <w:szCs w:val="22"/>
        </w:rPr>
        <w:t>circuit diagram and you MUST perform Task4).</w:t>
      </w:r>
    </w:p>
    <w:p w:rsidR="008324C5" w:rsidRDefault="008324C5" w:rsidP="008324C5">
      <w:pPr>
        <w:rPr>
          <w:rFonts w:ascii="Calibri" w:hAnsi="Calibri" w:cs="Arial"/>
          <w:bCs/>
          <w:sz w:val="22"/>
          <w:szCs w:val="22"/>
        </w:rPr>
      </w:pPr>
    </w:p>
    <w:p w:rsidR="008324C5" w:rsidRDefault="008324C5" w:rsidP="008324C5">
      <w:pPr>
        <w:rPr>
          <w:rFonts w:ascii="Calibri" w:hAnsi="Calibri" w:cs="Arial"/>
          <w:bCs/>
          <w:sz w:val="22"/>
          <w:szCs w:val="22"/>
        </w:rPr>
      </w:pPr>
      <w:r w:rsidRPr="0095743D">
        <w:rPr>
          <w:rFonts w:ascii="Calibri" w:hAnsi="Calibri" w:cs="Arial"/>
          <w:b/>
          <w:bCs/>
          <w:sz w:val="22"/>
          <w:szCs w:val="22"/>
        </w:rPr>
        <w:t xml:space="preserve">Task </w:t>
      </w:r>
      <w:r>
        <w:rPr>
          <w:rFonts w:ascii="Calibri" w:hAnsi="Calibri" w:cs="Arial"/>
          <w:b/>
          <w:bCs/>
          <w:sz w:val="22"/>
          <w:szCs w:val="22"/>
        </w:rPr>
        <w:t>3</w:t>
      </w:r>
    </w:p>
    <w:p w:rsidR="008324C5" w:rsidRPr="0095743D" w:rsidRDefault="008324C5" w:rsidP="008324C5">
      <w:pPr>
        <w:rPr>
          <w:rFonts w:ascii="Calibri" w:hAnsi="Calibri" w:cs="Arial"/>
          <w:bCs/>
          <w:sz w:val="22"/>
          <w:szCs w:val="22"/>
        </w:rPr>
      </w:pPr>
      <w:r>
        <w:rPr>
          <w:rFonts w:ascii="Calibri" w:hAnsi="Calibri" w:cs="Arial"/>
          <w:bCs/>
          <w:sz w:val="22"/>
          <w:szCs w:val="22"/>
        </w:rPr>
        <w:t>Describe the general</w:t>
      </w:r>
      <w:r w:rsidRPr="0095743D">
        <w:rPr>
          <w:rFonts w:ascii="Calibri" w:hAnsi="Calibri" w:cs="Arial"/>
          <w:bCs/>
          <w:sz w:val="22"/>
          <w:szCs w:val="22"/>
        </w:rPr>
        <w:t xml:space="preserve"> principles of operation </w:t>
      </w:r>
      <w:r>
        <w:rPr>
          <w:rFonts w:ascii="Calibri" w:hAnsi="Calibri" w:cs="Arial"/>
          <w:bCs/>
          <w:sz w:val="22"/>
          <w:szCs w:val="22"/>
        </w:rPr>
        <w:t xml:space="preserve">of the overall system, plus detailed descriptions on any </w:t>
      </w:r>
      <w:r w:rsidRPr="0095743D">
        <w:rPr>
          <w:rFonts w:ascii="Calibri" w:hAnsi="Calibri" w:cs="Arial"/>
          <w:bCs/>
          <w:sz w:val="22"/>
          <w:szCs w:val="22"/>
        </w:rPr>
        <w:t xml:space="preserve">included components/modules </w:t>
      </w:r>
      <w:r>
        <w:rPr>
          <w:rFonts w:ascii="Calibri" w:hAnsi="Calibri" w:cs="Arial"/>
          <w:bCs/>
          <w:sz w:val="22"/>
          <w:szCs w:val="22"/>
        </w:rPr>
        <w:t>as</w:t>
      </w:r>
      <w:r w:rsidRPr="0095743D">
        <w:rPr>
          <w:rFonts w:ascii="Calibri" w:hAnsi="Calibri" w:cs="Arial"/>
          <w:bCs/>
          <w:sz w:val="22"/>
          <w:szCs w:val="22"/>
        </w:rPr>
        <w:t xml:space="preserve"> </w:t>
      </w:r>
      <w:r>
        <w:rPr>
          <w:rFonts w:ascii="Calibri" w:hAnsi="Calibri" w:cs="Arial"/>
          <w:bCs/>
          <w:sz w:val="22"/>
          <w:szCs w:val="22"/>
        </w:rPr>
        <w:t xml:space="preserve">implemented </w:t>
      </w:r>
      <w:r w:rsidRPr="0095743D">
        <w:rPr>
          <w:rFonts w:ascii="Calibri" w:hAnsi="Calibri" w:cs="Arial"/>
          <w:bCs/>
          <w:sz w:val="22"/>
          <w:szCs w:val="22"/>
        </w:rPr>
        <w:t xml:space="preserve">in </w:t>
      </w:r>
      <w:r>
        <w:rPr>
          <w:rFonts w:ascii="Calibri" w:hAnsi="Calibri" w:cs="Arial"/>
          <w:bCs/>
          <w:sz w:val="22"/>
          <w:szCs w:val="22"/>
        </w:rPr>
        <w:t>your</w:t>
      </w:r>
      <w:r w:rsidRPr="0095743D">
        <w:rPr>
          <w:rFonts w:ascii="Calibri" w:hAnsi="Calibri" w:cs="Arial"/>
          <w:bCs/>
          <w:sz w:val="22"/>
          <w:szCs w:val="22"/>
        </w:rPr>
        <w:t xml:space="preserve"> particular configuration.</w:t>
      </w:r>
      <w:r>
        <w:rPr>
          <w:rFonts w:ascii="Calibri" w:hAnsi="Calibri" w:cs="Arial"/>
          <w:bCs/>
          <w:sz w:val="22"/>
          <w:szCs w:val="22"/>
        </w:rPr>
        <w:t xml:space="preserve"> This should also include a description of any utilisation of core modules within the PIC micro itself, </w:t>
      </w:r>
      <w:proofErr w:type="spellStart"/>
      <w:r>
        <w:rPr>
          <w:rFonts w:ascii="Calibri" w:hAnsi="Calibri" w:cs="Arial"/>
          <w:bCs/>
          <w:sz w:val="22"/>
          <w:szCs w:val="22"/>
        </w:rPr>
        <w:t>e.g</w:t>
      </w:r>
      <w:proofErr w:type="spellEnd"/>
      <w:r>
        <w:rPr>
          <w:rFonts w:ascii="Calibri" w:hAnsi="Calibri" w:cs="Arial"/>
          <w:bCs/>
          <w:sz w:val="22"/>
          <w:szCs w:val="22"/>
        </w:rPr>
        <w:t xml:space="preserve"> counter timer modules, Serial ports etc.</w:t>
      </w:r>
    </w:p>
    <w:p w:rsidR="008324C5" w:rsidRPr="0095743D" w:rsidRDefault="008324C5" w:rsidP="008324C5">
      <w:pPr>
        <w:rPr>
          <w:rFonts w:ascii="Calibri" w:hAnsi="Calibri" w:cs="Arial"/>
          <w:bCs/>
          <w:sz w:val="22"/>
          <w:szCs w:val="22"/>
        </w:rPr>
      </w:pPr>
    </w:p>
    <w:p w:rsidR="008324C5" w:rsidRPr="0095743D" w:rsidRDefault="008324C5" w:rsidP="008324C5">
      <w:pPr>
        <w:rPr>
          <w:rFonts w:ascii="Calibri" w:hAnsi="Calibri" w:cs="Arial"/>
          <w:bCs/>
          <w:sz w:val="22"/>
          <w:szCs w:val="22"/>
        </w:rPr>
      </w:pPr>
      <w:r>
        <w:rPr>
          <w:rFonts w:ascii="Calibri" w:hAnsi="Calibri" w:cs="Arial"/>
          <w:b/>
          <w:bCs/>
          <w:sz w:val="22"/>
          <w:szCs w:val="22"/>
        </w:rPr>
        <w:t>Task 4</w:t>
      </w:r>
      <w:r w:rsidRPr="0095743D">
        <w:rPr>
          <w:rFonts w:ascii="Calibri" w:hAnsi="Calibri" w:cs="Arial"/>
          <w:b/>
          <w:bCs/>
          <w:sz w:val="22"/>
          <w:szCs w:val="22"/>
        </w:rPr>
        <w:tab/>
      </w:r>
      <w:r w:rsidRPr="0095743D">
        <w:rPr>
          <w:rFonts w:ascii="Calibri" w:hAnsi="Calibri" w:cs="Arial"/>
          <w:b/>
          <w:bCs/>
          <w:sz w:val="22"/>
          <w:szCs w:val="22"/>
        </w:rPr>
        <w:tab/>
      </w:r>
    </w:p>
    <w:p w:rsidR="008324C5" w:rsidRPr="0095743D" w:rsidRDefault="008324C5" w:rsidP="008324C5">
      <w:pPr>
        <w:rPr>
          <w:rFonts w:ascii="Calibri" w:hAnsi="Calibri" w:cs="Arial"/>
          <w:bCs/>
          <w:sz w:val="22"/>
          <w:szCs w:val="22"/>
        </w:rPr>
      </w:pPr>
      <w:r>
        <w:rPr>
          <w:rFonts w:ascii="Calibri" w:hAnsi="Calibri" w:cs="Arial"/>
          <w:bCs/>
          <w:sz w:val="22"/>
          <w:szCs w:val="22"/>
        </w:rPr>
        <w:t xml:space="preserve">Provide a detailed flowchart and/or </w:t>
      </w:r>
      <w:proofErr w:type="spellStart"/>
      <w:r>
        <w:rPr>
          <w:rFonts w:ascii="Calibri" w:hAnsi="Calibri" w:cs="Arial"/>
          <w:bCs/>
          <w:sz w:val="22"/>
          <w:szCs w:val="22"/>
        </w:rPr>
        <w:t>pseudocode</w:t>
      </w:r>
      <w:proofErr w:type="spellEnd"/>
      <w:r>
        <w:rPr>
          <w:rFonts w:ascii="Calibri" w:hAnsi="Calibri" w:cs="Arial"/>
          <w:bCs/>
          <w:sz w:val="22"/>
          <w:szCs w:val="22"/>
        </w:rPr>
        <w:t xml:space="preserve"> to explain the proposed general software operation of the device.</w:t>
      </w:r>
    </w:p>
    <w:p w:rsidR="008324C5" w:rsidRPr="0095743D" w:rsidRDefault="008324C5" w:rsidP="008324C5">
      <w:pPr>
        <w:rPr>
          <w:rFonts w:ascii="Calibri" w:hAnsi="Calibri" w:cs="Arial"/>
          <w:bCs/>
          <w:sz w:val="22"/>
          <w:szCs w:val="22"/>
        </w:rPr>
      </w:pPr>
    </w:p>
    <w:p w:rsidR="008324C5" w:rsidRPr="0095743D" w:rsidRDefault="008324C5" w:rsidP="008324C5">
      <w:pPr>
        <w:rPr>
          <w:rFonts w:ascii="Calibri" w:hAnsi="Calibri" w:cs="Arial"/>
          <w:bCs/>
          <w:sz w:val="22"/>
          <w:szCs w:val="22"/>
        </w:rPr>
      </w:pPr>
      <w:r w:rsidRPr="0095743D">
        <w:rPr>
          <w:rFonts w:ascii="Calibri" w:hAnsi="Calibri" w:cs="Arial"/>
          <w:b/>
          <w:bCs/>
          <w:sz w:val="22"/>
          <w:szCs w:val="22"/>
        </w:rPr>
        <w:t>Task 5</w:t>
      </w:r>
      <w:r w:rsidRPr="0095743D">
        <w:rPr>
          <w:rFonts w:ascii="Calibri" w:hAnsi="Calibri" w:cs="Arial"/>
          <w:b/>
          <w:bCs/>
          <w:sz w:val="22"/>
          <w:szCs w:val="22"/>
        </w:rPr>
        <w:tab/>
      </w:r>
      <w:r w:rsidRPr="0095743D">
        <w:rPr>
          <w:rFonts w:ascii="Calibri" w:hAnsi="Calibri" w:cs="Arial"/>
          <w:b/>
          <w:bCs/>
          <w:sz w:val="22"/>
          <w:szCs w:val="22"/>
        </w:rPr>
        <w:tab/>
      </w:r>
    </w:p>
    <w:p w:rsidR="008324C5" w:rsidRPr="0095743D" w:rsidRDefault="008324C5" w:rsidP="008324C5">
      <w:pPr>
        <w:rPr>
          <w:rFonts w:ascii="Calibri" w:hAnsi="Calibri" w:cs="Arial"/>
          <w:bCs/>
          <w:sz w:val="22"/>
          <w:szCs w:val="22"/>
        </w:rPr>
      </w:pPr>
      <w:r w:rsidRPr="0095743D">
        <w:rPr>
          <w:rFonts w:ascii="Calibri" w:hAnsi="Calibri" w:cs="Arial"/>
          <w:bCs/>
          <w:sz w:val="22"/>
          <w:szCs w:val="22"/>
        </w:rPr>
        <w:t>Provide</w:t>
      </w:r>
      <w:r>
        <w:rPr>
          <w:rFonts w:ascii="Calibri" w:hAnsi="Calibri" w:cs="Arial"/>
          <w:bCs/>
          <w:sz w:val="22"/>
          <w:szCs w:val="22"/>
        </w:rPr>
        <w:t xml:space="preserve"> a full parts list and</w:t>
      </w:r>
      <w:r w:rsidRPr="0095743D">
        <w:rPr>
          <w:rFonts w:ascii="Calibri" w:hAnsi="Calibri" w:cs="Arial"/>
          <w:bCs/>
          <w:sz w:val="22"/>
          <w:szCs w:val="22"/>
        </w:rPr>
        <w:t xml:space="preserve"> the prototype build costs.</w:t>
      </w:r>
    </w:p>
    <w:p w:rsidR="008324C5" w:rsidRDefault="008324C5" w:rsidP="008324C5">
      <w:pPr>
        <w:rPr>
          <w:rFonts w:ascii="Calibri" w:hAnsi="Calibri" w:cs="Arial"/>
          <w:b/>
          <w:bCs/>
          <w:sz w:val="22"/>
          <w:szCs w:val="22"/>
        </w:rPr>
      </w:pPr>
    </w:p>
    <w:p w:rsidR="00D03268" w:rsidRDefault="00D03268" w:rsidP="008324C5">
      <w:pPr>
        <w:rPr>
          <w:rFonts w:ascii="Calibri" w:hAnsi="Calibri" w:cs="Arial"/>
          <w:b/>
          <w:bCs/>
          <w:sz w:val="22"/>
          <w:szCs w:val="22"/>
        </w:rPr>
      </w:pPr>
      <w:r>
        <w:rPr>
          <w:rFonts w:ascii="Calibri" w:hAnsi="Calibri" w:cs="Arial"/>
          <w:b/>
          <w:bCs/>
          <w:sz w:val="22"/>
          <w:szCs w:val="22"/>
        </w:rPr>
        <w:t>For the second design (the non ultrasonic, portable (b) version), you should also:</w:t>
      </w:r>
    </w:p>
    <w:p w:rsidR="00D03268" w:rsidRPr="0095743D" w:rsidRDefault="00D03268" w:rsidP="008324C5">
      <w:pPr>
        <w:rPr>
          <w:rFonts w:ascii="Calibri" w:hAnsi="Calibri" w:cs="Arial"/>
          <w:b/>
          <w:bCs/>
          <w:sz w:val="22"/>
          <w:szCs w:val="22"/>
        </w:rPr>
      </w:pPr>
    </w:p>
    <w:p w:rsidR="008324C5" w:rsidRPr="0095743D" w:rsidRDefault="008324C5" w:rsidP="008324C5">
      <w:pPr>
        <w:rPr>
          <w:rFonts w:ascii="Calibri" w:hAnsi="Calibri" w:cs="Arial"/>
          <w:bCs/>
          <w:sz w:val="22"/>
          <w:szCs w:val="22"/>
        </w:rPr>
      </w:pPr>
      <w:r w:rsidRPr="0095743D">
        <w:rPr>
          <w:rFonts w:ascii="Calibri" w:hAnsi="Calibri" w:cs="Arial"/>
          <w:b/>
          <w:bCs/>
          <w:sz w:val="22"/>
          <w:szCs w:val="22"/>
        </w:rPr>
        <w:t>Task 6</w:t>
      </w:r>
      <w:r w:rsidRPr="0095743D">
        <w:rPr>
          <w:rFonts w:ascii="Calibri" w:hAnsi="Calibri" w:cs="Arial"/>
          <w:b/>
          <w:bCs/>
          <w:sz w:val="22"/>
          <w:szCs w:val="22"/>
        </w:rPr>
        <w:tab/>
      </w:r>
      <w:r w:rsidRPr="0095743D">
        <w:rPr>
          <w:rFonts w:ascii="Calibri" w:hAnsi="Calibri" w:cs="Arial"/>
          <w:b/>
          <w:bCs/>
          <w:sz w:val="22"/>
          <w:szCs w:val="22"/>
        </w:rPr>
        <w:tab/>
      </w:r>
    </w:p>
    <w:p w:rsidR="008324C5" w:rsidRPr="0095743D" w:rsidRDefault="008324C5" w:rsidP="008324C5">
      <w:pPr>
        <w:rPr>
          <w:rFonts w:ascii="Calibri" w:hAnsi="Calibri" w:cs="Arial"/>
          <w:bCs/>
          <w:sz w:val="22"/>
          <w:szCs w:val="22"/>
        </w:rPr>
      </w:pPr>
      <w:r>
        <w:rPr>
          <w:rFonts w:ascii="Calibri" w:hAnsi="Calibri" w:cs="Arial"/>
          <w:bCs/>
          <w:sz w:val="22"/>
          <w:szCs w:val="22"/>
        </w:rPr>
        <w:t>Produce an</w:t>
      </w:r>
      <w:r w:rsidRPr="0095743D">
        <w:rPr>
          <w:rFonts w:ascii="Calibri" w:hAnsi="Calibri" w:cs="Arial"/>
          <w:bCs/>
          <w:sz w:val="22"/>
          <w:szCs w:val="22"/>
        </w:rPr>
        <w:t xml:space="preserve"> </w:t>
      </w:r>
      <w:r>
        <w:rPr>
          <w:rFonts w:ascii="Calibri" w:hAnsi="Calibri" w:cs="Arial"/>
          <w:bCs/>
          <w:sz w:val="22"/>
          <w:szCs w:val="22"/>
        </w:rPr>
        <w:t>end user</w:t>
      </w:r>
      <w:r w:rsidR="00D03268">
        <w:rPr>
          <w:rFonts w:ascii="Calibri" w:hAnsi="Calibri" w:cs="Arial"/>
          <w:bCs/>
          <w:sz w:val="22"/>
          <w:szCs w:val="22"/>
        </w:rPr>
        <w:t xml:space="preserve"> guide/manual.</w:t>
      </w:r>
    </w:p>
    <w:p w:rsidR="008324C5" w:rsidRDefault="008324C5" w:rsidP="008324C5">
      <w:pPr>
        <w:rPr>
          <w:rFonts w:ascii="Calibri" w:hAnsi="Calibri" w:cs="Arial"/>
          <w:bCs/>
          <w:sz w:val="22"/>
          <w:szCs w:val="22"/>
        </w:rPr>
      </w:pPr>
    </w:p>
    <w:p w:rsidR="008324C5" w:rsidRDefault="00D03268" w:rsidP="008324C5">
      <w:pPr>
        <w:rPr>
          <w:rFonts w:ascii="Calibri" w:hAnsi="Calibri" w:cs="Arial"/>
          <w:bCs/>
          <w:sz w:val="22"/>
          <w:szCs w:val="22"/>
        </w:rPr>
      </w:pPr>
      <w:r>
        <w:rPr>
          <w:rFonts w:ascii="Calibri" w:hAnsi="Calibri" w:cs="Arial"/>
          <w:bCs/>
          <w:sz w:val="22"/>
          <w:szCs w:val="22"/>
        </w:rPr>
        <w:t>And finally, compare and contrast your two designs, commenting on the pros and cons of each approach.</w:t>
      </w:r>
    </w:p>
    <w:p w:rsidR="00D03268" w:rsidRDefault="00D03268" w:rsidP="008324C5">
      <w:pPr>
        <w:rPr>
          <w:rFonts w:ascii="Calibri" w:hAnsi="Calibri" w:cs="Arial"/>
          <w:bCs/>
          <w:sz w:val="22"/>
          <w:szCs w:val="22"/>
        </w:rPr>
      </w:pPr>
    </w:p>
    <w:p w:rsidR="00D03268" w:rsidRDefault="00D03268" w:rsidP="008324C5">
      <w:pPr>
        <w:rPr>
          <w:rFonts w:ascii="Calibri" w:hAnsi="Calibri" w:cs="Arial"/>
          <w:bCs/>
          <w:sz w:val="22"/>
          <w:szCs w:val="22"/>
        </w:rPr>
      </w:pPr>
    </w:p>
    <w:p w:rsidR="008324C5" w:rsidRDefault="008324C5" w:rsidP="008324C5">
      <w:pPr>
        <w:rPr>
          <w:rFonts w:ascii="Calibri" w:hAnsi="Calibri" w:cs="Arial"/>
          <w:bCs/>
          <w:sz w:val="22"/>
          <w:szCs w:val="22"/>
        </w:rPr>
      </w:pPr>
      <w:r>
        <w:rPr>
          <w:rFonts w:ascii="Calibri" w:hAnsi="Calibri" w:cs="Arial"/>
          <w:bCs/>
          <w:sz w:val="22"/>
          <w:szCs w:val="22"/>
        </w:rPr>
        <w:t>Guidance notes:</w:t>
      </w:r>
    </w:p>
    <w:p w:rsidR="008324C5" w:rsidRDefault="008324C5" w:rsidP="008324C5">
      <w:pPr>
        <w:rPr>
          <w:rFonts w:ascii="Calibri" w:hAnsi="Calibri" w:cs="Arial"/>
          <w:bCs/>
          <w:sz w:val="22"/>
          <w:szCs w:val="22"/>
        </w:rPr>
      </w:pPr>
    </w:p>
    <w:p w:rsidR="008324C5" w:rsidRDefault="008324C5" w:rsidP="008324C5">
      <w:pPr>
        <w:rPr>
          <w:rFonts w:ascii="Calibri" w:hAnsi="Calibri" w:cs="Calibri"/>
          <w:sz w:val="22"/>
          <w:szCs w:val="22"/>
        </w:rPr>
      </w:pPr>
      <w:r w:rsidRPr="001421B3">
        <w:rPr>
          <w:rFonts w:ascii="Calibri" w:hAnsi="Calibri" w:cs="Calibri"/>
          <w:sz w:val="22"/>
          <w:szCs w:val="22"/>
        </w:rPr>
        <w:t>You are required to produce a correctly formatted report</w:t>
      </w:r>
      <w:r>
        <w:rPr>
          <w:rFonts w:ascii="Calibri" w:hAnsi="Calibri" w:cs="Calibri"/>
          <w:sz w:val="22"/>
          <w:szCs w:val="22"/>
        </w:rPr>
        <w:t xml:space="preserve"> that covers all sections. Each student must produce an individual report. Copying any work (text or actual circuit design) from another student will result in plagiarism issues.</w:t>
      </w:r>
    </w:p>
    <w:p w:rsidR="008324C5" w:rsidRDefault="008324C5" w:rsidP="008324C5">
      <w:pPr>
        <w:rPr>
          <w:rFonts w:ascii="Calibri" w:hAnsi="Calibri" w:cs="Arial"/>
          <w:bCs/>
          <w:sz w:val="22"/>
          <w:szCs w:val="22"/>
        </w:rPr>
      </w:pPr>
    </w:p>
    <w:p w:rsidR="008324C5" w:rsidRDefault="008324C5" w:rsidP="008324C5">
      <w:pPr>
        <w:rPr>
          <w:rFonts w:ascii="Calibri" w:hAnsi="Calibri" w:cs="Arial"/>
          <w:bCs/>
          <w:sz w:val="22"/>
          <w:szCs w:val="22"/>
        </w:rPr>
      </w:pPr>
      <w:r>
        <w:rPr>
          <w:rFonts w:ascii="Calibri" w:hAnsi="Calibri" w:cs="Arial"/>
          <w:bCs/>
          <w:sz w:val="22"/>
          <w:szCs w:val="22"/>
        </w:rPr>
        <w:t xml:space="preserve">The above </w:t>
      </w:r>
      <w:r w:rsidR="001F7B36">
        <w:rPr>
          <w:rFonts w:ascii="Calibri" w:hAnsi="Calibri" w:cs="Arial"/>
          <w:bCs/>
          <w:sz w:val="22"/>
          <w:szCs w:val="22"/>
        </w:rPr>
        <w:t>describes</w:t>
      </w:r>
      <w:r>
        <w:rPr>
          <w:rFonts w:ascii="Calibri" w:hAnsi="Calibri" w:cs="Arial"/>
          <w:bCs/>
          <w:sz w:val="22"/>
          <w:szCs w:val="22"/>
        </w:rPr>
        <w:t xml:space="preserve"> the </w:t>
      </w:r>
      <w:r w:rsidRPr="00D03268">
        <w:rPr>
          <w:rFonts w:ascii="Calibri" w:hAnsi="Calibri" w:cs="Arial"/>
          <w:bCs/>
          <w:sz w:val="22"/>
          <w:szCs w:val="22"/>
        </w:rPr>
        <w:t>minimum</w:t>
      </w:r>
      <w:r w:rsidR="00D03268">
        <w:rPr>
          <w:rFonts w:ascii="Calibri" w:hAnsi="Calibri" w:cs="Arial"/>
          <w:bCs/>
          <w:sz w:val="22"/>
          <w:szCs w:val="22"/>
        </w:rPr>
        <w:t xml:space="preserve"> design specification.</w:t>
      </w:r>
      <w:r>
        <w:rPr>
          <w:rFonts w:ascii="Calibri" w:hAnsi="Calibri" w:cs="Arial"/>
          <w:bCs/>
          <w:sz w:val="22"/>
          <w:szCs w:val="22"/>
        </w:rPr>
        <w:t xml:space="preserve"> Since this device will be driven by a microcontroller, you also have the ability to </w:t>
      </w:r>
      <w:r w:rsidR="00D03268">
        <w:rPr>
          <w:rFonts w:ascii="Calibri" w:hAnsi="Calibri" w:cs="Arial"/>
          <w:bCs/>
          <w:sz w:val="22"/>
          <w:szCs w:val="22"/>
        </w:rPr>
        <w:t xml:space="preserve">potentially </w:t>
      </w:r>
      <w:r>
        <w:rPr>
          <w:rFonts w:ascii="Calibri" w:hAnsi="Calibri" w:cs="Arial"/>
          <w:bCs/>
          <w:sz w:val="22"/>
          <w:szCs w:val="22"/>
        </w:rPr>
        <w:t xml:space="preserve">design in additional feature to augment the overall functionality and provide added value to the end user. These features are down to your creativity and engineering common sense to decide what is desirable, usable and achievable given the current constraints (hardware, </w:t>
      </w:r>
      <w:proofErr w:type="spellStart"/>
      <w:r>
        <w:rPr>
          <w:rFonts w:ascii="Calibri" w:hAnsi="Calibri" w:cs="Arial"/>
          <w:bCs/>
          <w:sz w:val="22"/>
          <w:szCs w:val="22"/>
        </w:rPr>
        <w:t>costings</w:t>
      </w:r>
      <w:proofErr w:type="spellEnd"/>
      <w:r>
        <w:rPr>
          <w:rFonts w:ascii="Calibri" w:hAnsi="Calibri" w:cs="Arial"/>
          <w:bCs/>
          <w:sz w:val="22"/>
          <w:szCs w:val="22"/>
        </w:rPr>
        <w:t xml:space="preserve"> and design time!).</w:t>
      </w:r>
    </w:p>
    <w:p w:rsidR="008324C5" w:rsidRDefault="008324C5" w:rsidP="008324C5">
      <w:pPr>
        <w:rPr>
          <w:rFonts w:ascii="Calibri" w:hAnsi="Calibri" w:cs="Arial"/>
          <w:bCs/>
          <w:sz w:val="22"/>
          <w:szCs w:val="22"/>
        </w:rPr>
      </w:pPr>
      <w:r>
        <w:rPr>
          <w:rFonts w:ascii="Calibri" w:hAnsi="Calibri" w:cs="Arial"/>
          <w:bCs/>
          <w:sz w:val="22"/>
          <w:szCs w:val="22"/>
        </w:rPr>
        <w:t>If you have a feature that you feel could be desirable but could not include it into the main design, include this in a ‘future work’ section, but describe in reasonable detail how you think could it be added to your device and how this would be achieved (rather than just including a vague wish list of things that might just sound good!)</w:t>
      </w:r>
    </w:p>
    <w:p w:rsidR="008324C5" w:rsidRDefault="008324C5" w:rsidP="008324C5">
      <w:pPr>
        <w:rPr>
          <w:rFonts w:ascii="Calibri" w:hAnsi="Calibri" w:cs="Arial"/>
          <w:bCs/>
          <w:sz w:val="22"/>
          <w:szCs w:val="22"/>
        </w:rPr>
      </w:pPr>
    </w:p>
    <w:p w:rsidR="008324C5" w:rsidRPr="001421B3" w:rsidRDefault="008324C5" w:rsidP="008324C5">
      <w:pPr>
        <w:rPr>
          <w:rFonts w:ascii="Calibri" w:hAnsi="Calibri" w:cs="Calibri"/>
          <w:sz w:val="22"/>
          <w:szCs w:val="22"/>
        </w:rPr>
      </w:pPr>
      <w:r w:rsidRPr="001421B3">
        <w:rPr>
          <w:rFonts w:ascii="Calibri" w:hAnsi="Calibri" w:cs="Calibri"/>
          <w:sz w:val="22"/>
          <w:szCs w:val="22"/>
        </w:rPr>
        <w:t>It is essential that you demonstrate background research activities</w:t>
      </w:r>
      <w:r>
        <w:rPr>
          <w:rFonts w:ascii="Calibri" w:hAnsi="Calibri" w:cs="Calibri"/>
          <w:sz w:val="22"/>
          <w:szCs w:val="22"/>
        </w:rPr>
        <w:t xml:space="preserve">, </w:t>
      </w:r>
      <w:r w:rsidRPr="001421B3">
        <w:rPr>
          <w:rFonts w:ascii="Calibri" w:hAnsi="Calibri" w:cs="Calibri"/>
          <w:sz w:val="22"/>
          <w:szCs w:val="22"/>
        </w:rPr>
        <w:t>knowledge gained</w:t>
      </w:r>
      <w:r>
        <w:rPr>
          <w:rFonts w:ascii="Calibri" w:hAnsi="Calibri" w:cs="Calibri"/>
          <w:sz w:val="22"/>
          <w:szCs w:val="22"/>
        </w:rPr>
        <w:t>, and exercises undertaken</w:t>
      </w:r>
      <w:r w:rsidRPr="001421B3">
        <w:rPr>
          <w:rFonts w:ascii="Calibri" w:hAnsi="Calibri" w:cs="Calibri"/>
          <w:sz w:val="22"/>
          <w:szCs w:val="22"/>
        </w:rPr>
        <w:t>. The report should refer to sources of information that have contributed and enhanced your knowledge and understanding (e.g. online sources, books, journals, articles). The report mus</w:t>
      </w:r>
      <w:r>
        <w:rPr>
          <w:rFonts w:ascii="Calibri" w:hAnsi="Calibri" w:cs="Calibri"/>
          <w:sz w:val="22"/>
          <w:szCs w:val="22"/>
        </w:rPr>
        <w:t xml:space="preserve">t include a list of references and a </w:t>
      </w:r>
      <w:r w:rsidRPr="001421B3">
        <w:rPr>
          <w:rFonts w:ascii="Calibri" w:hAnsi="Calibri" w:cs="Calibri"/>
          <w:sz w:val="22"/>
          <w:szCs w:val="22"/>
        </w:rPr>
        <w:t xml:space="preserve">bibliography, following the </w:t>
      </w:r>
      <w:r>
        <w:rPr>
          <w:rFonts w:ascii="Calibri" w:hAnsi="Calibri" w:cs="Calibri"/>
          <w:sz w:val="22"/>
          <w:szCs w:val="22"/>
        </w:rPr>
        <w:t>IEEE Referencing format.</w:t>
      </w:r>
    </w:p>
    <w:p w:rsidR="008324C5" w:rsidRDefault="008324C5" w:rsidP="008324C5">
      <w:pPr>
        <w:rPr>
          <w:rFonts w:ascii="Calibri" w:hAnsi="Calibri" w:cs="Arial"/>
          <w:bCs/>
          <w:sz w:val="22"/>
          <w:szCs w:val="22"/>
        </w:rPr>
      </w:pPr>
    </w:p>
    <w:p w:rsidR="008324C5" w:rsidRDefault="008324C5" w:rsidP="008324C5">
      <w:pPr>
        <w:rPr>
          <w:rFonts w:ascii="Calibri" w:hAnsi="Calibri" w:cs="Arial"/>
          <w:bCs/>
          <w:sz w:val="22"/>
          <w:szCs w:val="22"/>
        </w:rPr>
      </w:pPr>
      <w:r>
        <w:rPr>
          <w:rFonts w:ascii="Calibri" w:hAnsi="Calibri" w:cs="Arial"/>
          <w:bCs/>
          <w:sz w:val="22"/>
          <w:szCs w:val="22"/>
        </w:rPr>
        <w:t>Remember that in real life, this product would not exist in a vacuum. Your background research should include information on other units that are available in the marketplace, and you should compare and contrast how your proposed device differs, or is similar to contemporary offerings.</w:t>
      </w:r>
    </w:p>
    <w:p w:rsidR="008324C5" w:rsidRDefault="008324C5" w:rsidP="008324C5">
      <w:pPr>
        <w:rPr>
          <w:rFonts w:ascii="Calibri" w:hAnsi="Calibri" w:cs="Arial"/>
          <w:bCs/>
          <w:sz w:val="22"/>
          <w:szCs w:val="22"/>
        </w:rPr>
      </w:pPr>
    </w:p>
    <w:p w:rsidR="008324C5" w:rsidRDefault="008324C5" w:rsidP="008324C5">
      <w:pPr>
        <w:rPr>
          <w:rFonts w:ascii="Calibri" w:hAnsi="Calibri" w:cs="Arial"/>
          <w:bCs/>
          <w:iCs/>
          <w:sz w:val="22"/>
          <w:szCs w:val="22"/>
        </w:rPr>
      </w:pPr>
      <w:r w:rsidRPr="00874C81">
        <w:rPr>
          <w:rFonts w:ascii="Calibri" w:hAnsi="Calibri" w:cs="Arial"/>
          <w:bCs/>
          <w:iCs/>
          <w:sz w:val="22"/>
          <w:szCs w:val="22"/>
        </w:rPr>
        <w:t xml:space="preserve">Please include </w:t>
      </w:r>
      <w:r>
        <w:rPr>
          <w:rFonts w:ascii="Calibri" w:hAnsi="Calibri" w:cs="Arial"/>
          <w:bCs/>
          <w:iCs/>
          <w:sz w:val="22"/>
          <w:szCs w:val="22"/>
        </w:rPr>
        <w:t xml:space="preserve">brief </w:t>
      </w:r>
      <w:r w:rsidRPr="00874C81">
        <w:rPr>
          <w:rFonts w:ascii="Calibri" w:hAnsi="Calibri" w:cs="Arial"/>
          <w:bCs/>
          <w:iCs/>
          <w:sz w:val="22"/>
          <w:szCs w:val="22"/>
        </w:rPr>
        <w:t xml:space="preserve">electronic data sheets for all </w:t>
      </w:r>
      <w:r>
        <w:rPr>
          <w:rFonts w:ascii="Calibri" w:hAnsi="Calibri" w:cs="Arial"/>
          <w:bCs/>
          <w:iCs/>
          <w:sz w:val="22"/>
          <w:szCs w:val="22"/>
        </w:rPr>
        <w:t xml:space="preserve">major </w:t>
      </w:r>
      <w:r w:rsidRPr="00874C81">
        <w:rPr>
          <w:rFonts w:ascii="Calibri" w:hAnsi="Calibri" w:cs="Arial"/>
          <w:bCs/>
          <w:iCs/>
          <w:sz w:val="22"/>
          <w:szCs w:val="22"/>
        </w:rPr>
        <w:t>components in your design in an appendix, (with the exception of standard passives</w:t>
      </w:r>
      <w:r>
        <w:rPr>
          <w:rFonts w:ascii="Calibri" w:hAnsi="Calibri" w:cs="Arial"/>
          <w:bCs/>
          <w:iCs/>
          <w:sz w:val="22"/>
          <w:szCs w:val="22"/>
        </w:rPr>
        <w:t xml:space="preserve"> and the PIC itself</w:t>
      </w:r>
      <w:r w:rsidRPr="00874C81">
        <w:rPr>
          <w:rFonts w:ascii="Calibri" w:hAnsi="Calibri" w:cs="Arial"/>
          <w:bCs/>
          <w:iCs/>
          <w:sz w:val="22"/>
          <w:szCs w:val="22"/>
        </w:rPr>
        <w:t>).</w:t>
      </w:r>
      <w:r>
        <w:rPr>
          <w:rFonts w:ascii="Calibri" w:hAnsi="Calibri" w:cs="Arial"/>
          <w:bCs/>
          <w:iCs/>
          <w:sz w:val="22"/>
          <w:szCs w:val="22"/>
        </w:rPr>
        <w:t xml:space="preserve"> </w:t>
      </w:r>
    </w:p>
    <w:p w:rsidR="008324C5" w:rsidRDefault="008324C5" w:rsidP="008324C5">
      <w:pPr>
        <w:rPr>
          <w:rFonts w:ascii="Calibri" w:hAnsi="Calibri" w:cs="Arial"/>
          <w:bCs/>
          <w:iCs/>
          <w:sz w:val="22"/>
          <w:szCs w:val="22"/>
        </w:rPr>
      </w:pPr>
    </w:p>
    <w:p w:rsidR="008324C5" w:rsidRPr="00874C81" w:rsidRDefault="008324C5" w:rsidP="008324C5">
      <w:pPr>
        <w:rPr>
          <w:rFonts w:ascii="Calibri" w:hAnsi="Calibri" w:cs="Arial"/>
          <w:bCs/>
          <w:iCs/>
          <w:sz w:val="22"/>
          <w:szCs w:val="22"/>
        </w:rPr>
      </w:pPr>
      <w:r w:rsidRPr="00874C81">
        <w:rPr>
          <w:rFonts w:ascii="Calibri" w:hAnsi="Calibri" w:cs="Arial"/>
          <w:bCs/>
          <w:iCs/>
          <w:sz w:val="22"/>
          <w:szCs w:val="22"/>
        </w:rPr>
        <w:t xml:space="preserve">The report should be uploaded to </w:t>
      </w:r>
      <w:proofErr w:type="spellStart"/>
      <w:r w:rsidRPr="00874C81">
        <w:rPr>
          <w:rFonts w:ascii="Calibri" w:hAnsi="Calibri" w:cs="Arial"/>
          <w:bCs/>
          <w:iCs/>
          <w:sz w:val="22"/>
          <w:szCs w:val="22"/>
        </w:rPr>
        <w:t>turnitin</w:t>
      </w:r>
      <w:proofErr w:type="spellEnd"/>
      <w:r w:rsidRPr="00874C81">
        <w:rPr>
          <w:rFonts w:ascii="Calibri" w:hAnsi="Calibri" w:cs="Arial"/>
          <w:bCs/>
          <w:iCs/>
          <w:sz w:val="22"/>
          <w:szCs w:val="22"/>
        </w:rPr>
        <w:t xml:space="preserve"> as normal.</w:t>
      </w:r>
    </w:p>
    <w:p w:rsidR="008324C5" w:rsidRDefault="008324C5" w:rsidP="008324C5">
      <w:pPr>
        <w:rPr>
          <w:rFonts w:ascii="Calibri" w:hAnsi="Calibri" w:cs="Arial"/>
          <w:bCs/>
          <w:sz w:val="22"/>
          <w:szCs w:val="22"/>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A3505D" w:rsidRPr="00A406E5" w:rsidRDefault="00A3505D" w:rsidP="00D22D9C">
      <w:pPr>
        <w:jc w:val="both"/>
        <w:rPr>
          <w:rFonts w:ascii="Arial" w:hAnsi="Arial" w:cs="Arial"/>
          <w:sz w:val="22"/>
          <w:szCs w:val="22"/>
        </w:rPr>
      </w:pPr>
    </w:p>
    <w:p w:rsidR="007D3BEB" w:rsidRDefault="007D3BEB">
      <w:pPr>
        <w:rPr>
          <w:rFonts w:ascii="Arial" w:hAnsi="Arial" w:cs="Arial"/>
          <w:sz w:val="22"/>
          <w:szCs w:val="22"/>
        </w:rPr>
      </w:pPr>
      <w:r>
        <w:rPr>
          <w:rFonts w:ascii="Arial" w:hAnsi="Arial" w:cs="Arial"/>
          <w:sz w:val="22"/>
          <w:szCs w:val="22"/>
        </w:rPr>
        <w:br w:type="page"/>
      </w: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tblPr>
      <w:tblGrid>
        <w:gridCol w:w="10670"/>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D22D9C" w:rsidRDefault="007D3BEB" w:rsidP="00D22D9C">
      <w:pPr>
        <w:jc w:val="both"/>
        <w:rPr>
          <w:rFonts w:ascii="Arial" w:hAnsi="Arial" w:cs="Arial"/>
          <w:sz w:val="22"/>
          <w:szCs w:val="22"/>
        </w:rPr>
      </w:pPr>
      <w:r w:rsidRPr="007D3BEB">
        <w:rPr>
          <w:rFonts w:ascii="Arial" w:hAnsi="Arial" w:cs="Arial"/>
          <w:sz w:val="22"/>
          <w:szCs w:val="22"/>
        </w:rPr>
        <w:t xml:space="preserve">This </w:t>
      </w:r>
      <w:r>
        <w:rPr>
          <w:rFonts w:ascii="Arial" w:hAnsi="Arial" w:cs="Arial"/>
          <w:sz w:val="22"/>
          <w:szCs w:val="22"/>
        </w:rPr>
        <w:t xml:space="preserve">section </w:t>
      </w:r>
      <w:r w:rsidRPr="007D3BEB">
        <w:rPr>
          <w:rFonts w:ascii="Arial" w:hAnsi="Arial" w:cs="Arial"/>
          <w:sz w:val="22"/>
          <w:szCs w:val="22"/>
        </w:rPr>
        <w:t>will be assessed by the extent and appropriateness of your general background research into the various components and technologies which could be used in your final design, as well as your research into alternative finished units already available on the current marketplace.</w:t>
      </w:r>
    </w:p>
    <w:p w:rsidR="007D3BEB" w:rsidRPr="00A406E5" w:rsidRDefault="007D3BEB"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730992" w:rsidRPr="00730992" w:rsidRDefault="00730992" w:rsidP="00730992">
      <w:pPr>
        <w:jc w:val="both"/>
        <w:rPr>
          <w:rFonts w:ascii="Arial" w:hAnsi="Arial" w:cs="Arial"/>
          <w:sz w:val="22"/>
          <w:szCs w:val="22"/>
        </w:rPr>
      </w:pPr>
      <w:r w:rsidRPr="00730992">
        <w:rPr>
          <w:rFonts w:ascii="Arial" w:hAnsi="Arial" w:cs="Arial"/>
          <w:sz w:val="22"/>
          <w:szCs w:val="22"/>
        </w:rPr>
        <w:t>Marks will be awarded for a thorough understanding of:</w:t>
      </w:r>
    </w:p>
    <w:p w:rsidR="00730992" w:rsidRPr="00730992" w:rsidRDefault="00730992" w:rsidP="00730992">
      <w:pPr>
        <w:jc w:val="both"/>
        <w:rPr>
          <w:rFonts w:ascii="Arial" w:hAnsi="Arial" w:cs="Arial"/>
          <w:sz w:val="22"/>
          <w:szCs w:val="22"/>
        </w:rPr>
      </w:pPr>
      <w:r w:rsidRPr="00730992">
        <w:rPr>
          <w:rFonts w:ascii="Arial" w:hAnsi="Arial" w:cs="Arial"/>
          <w:sz w:val="22"/>
          <w:szCs w:val="22"/>
        </w:rPr>
        <w:t>What the product/market requirements are</w:t>
      </w:r>
    </w:p>
    <w:p w:rsidR="00730992" w:rsidRPr="00730992" w:rsidRDefault="00730992" w:rsidP="00730992">
      <w:pPr>
        <w:jc w:val="both"/>
        <w:rPr>
          <w:rFonts w:ascii="Arial" w:hAnsi="Arial" w:cs="Arial"/>
          <w:sz w:val="22"/>
          <w:szCs w:val="22"/>
        </w:rPr>
      </w:pPr>
      <w:r w:rsidRPr="00730992">
        <w:rPr>
          <w:rFonts w:ascii="Arial" w:hAnsi="Arial" w:cs="Arial"/>
          <w:sz w:val="22"/>
          <w:szCs w:val="22"/>
        </w:rPr>
        <w:t>How the core components operate, including any limitations etc.</w:t>
      </w:r>
    </w:p>
    <w:p w:rsidR="00D22D9C" w:rsidRPr="00A406E5" w:rsidRDefault="00730992" w:rsidP="00730992">
      <w:pPr>
        <w:jc w:val="both"/>
        <w:rPr>
          <w:rFonts w:ascii="Arial" w:hAnsi="Arial" w:cs="Arial"/>
          <w:sz w:val="22"/>
          <w:szCs w:val="22"/>
        </w:rPr>
      </w:pPr>
      <w:r w:rsidRPr="00730992">
        <w:rPr>
          <w:rFonts w:ascii="Arial" w:hAnsi="Arial" w:cs="Arial"/>
          <w:sz w:val="22"/>
          <w:szCs w:val="22"/>
        </w:rPr>
        <w:t>How the software needs to function</w:t>
      </w:r>
    </w:p>
    <w:p w:rsidR="00D22D9C" w:rsidRDefault="00D22D9C" w:rsidP="00D22D9C">
      <w:pPr>
        <w:jc w:val="both"/>
        <w:rPr>
          <w:rFonts w:ascii="Arial" w:hAnsi="Arial" w:cs="Arial"/>
          <w:b/>
          <w:sz w:val="22"/>
          <w:szCs w:val="22"/>
        </w:rPr>
      </w:pPr>
    </w:p>
    <w:p w:rsidR="00730992" w:rsidRDefault="00730992" w:rsidP="00D22D9C">
      <w:pPr>
        <w:jc w:val="both"/>
        <w:rPr>
          <w:rFonts w:ascii="Arial" w:hAnsi="Arial" w:cs="Arial"/>
          <w:b/>
          <w:sz w:val="22"/>
          <w:szCs w:val="22"/>
        </w:rPr>
      </w:pPr>
    </w:p>
    <w:p w:rsidR="00730992" w:rsidRPr="00A406E5" w:rsidRDefault="00730992"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t>
      </w:r>
      <w:proofErr w:type="gramStart"/>
      <w:r w:rsidR="00D22D9C" w:rsidRPr="00A406E5">
        <w:rPr>
          <w:rFonts w:ascii="Arial" w:hAnsi="Arial" w:cs="Arial"/>
          <w:sz w:val="22"/>
          <w:szCs w:val="22"/>
        </w:rPr>
        <w:t>Where relevant, alternative solutions and recommendations may be proposed.</w:t>
      </w:r>
      <w:proofErr w:type="gramEnd"/>
    </w:p>
    <w:p w:rsidR="00D22D9C" w:rsidRPr="00A406E5" w:rsidRDefault="00D22D9C" w:rsidP="00D22D9C">
      <w:pPr>
        <w:jc w:val="both"/>
        <w:rPr>
          <w:rFonts w:ascii="Arial" w:hAnsi="Arial" w:cs="Arial"/>
          <w:sz w:val="22"/>
          <w:szCs w:val="22"/>
        </w:rPr>
      </w:pPr>
    </w:p>
    <w:p w:rsidR="00730992" w:rsidRDefault="00730992" w:rsidP="00C01A3F">
      <w:pPr>
        <w:jc w:val="both"/>
        <w:rPr>
          <w:rFonts w:ascii="Arial" w:hAnsi="Arial" w:cs="Arial"/>
          <w:b/>
          <w:i/>
          <w:sz w:val="22"/>
          <w:szCs w:val="22"/>
        </w:rPr>
      </w:pPr>
    </w:p>
    <w:p w:rsidR="00730992" w:rsidRDefault="00730992"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Default="00730992" w:rsidP="00D22D9C">
      <w:pPr>
        <w:jc w:val="both"/>
        <w:rPr>
          <w:rFonts w:ascii="Arial" w:hAnsi="Arial" w:cs="Arial"/>
          <w:sz w:val="22"/>
          <w:szCs w:val="22"/>
        </w:rPr>
      </w:pPr>
      <w:r w:rsidRPr="00730992">
        <w:rPr>
          <w:rFonts w:ascii="Arial" w:hAnsi="Arial" w:cs="Arial"/>
          <w:sz w:val="22"/>
          <w:szCs w:val="22"/>
        </w:rPr>
        <w:t>This will be assessed by the justification of your selection of microcontroller and any other included components/modules/ICs etc, based on the information discovered during your research phase.</w:t>
      </w:r>
    </w:p>
    <w:p w:rsidR="00730992" w:rsidRPr="00A406E5" w:rsidRDefault="00730992" w:rsidP="00730992">
      <w:pPr>
        <w:jc w:val="both"/>
        <w:rPr>
          <w:rFonts w:ascii="Arial" w:hAnsi="Arial" w:cs="Arial"/>
          <w:sz w:val="22"/>
          <w:szCs w:val="22"/>
        </w:rPr>
      </w:pPr>
      <w:r w:rsidRPr="00730992">
        <w:rPr>
          <w:rFonts w:ascii="Arial" w:hAnsi="Arial" w:cs="Arial"/>
          <w:sz w:val="22"/>
          <w:szCs w:val="22"/>
        </w:rPr>
        <w:t>Marks will also be awarded for innovative thinking in problem solving and feature additions.</w:t>
      </w:r>
    </w:p>
    <w:p w:rsidR="00730992" w:rsidRPr="00A406E5" w:rsidRDefault="00730992"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730992" w:rsidRPr="00730992" w:rsidRDefault="00730992" w:rsidP="00730992">
      <w:pPr>
        <w:jc w:val="both"/>
        <w:rPr>
          <w:rFonts w:ascii="Arial" w:hAnsi="Arial" w:cs="Arial"/>
          <w:sz w:val="22"/>
          <w:szCs w:val="22"/>
        </w:rPr>
      </w:pPr>
      <w:r w:rsidRPr="00730992">
        <w:rPr>
          <w:rFonts w:ascii="Arial" w:hAnsi="Arial" w:cs="Arial"/>
          <w:sz w:val="22"/>
          <w:szCs w:val="22"/>
        </w:rPr>
        <w:t>This will be assessed on the detail, accuracy and quality of the final overall hardware and software design.</w:t>
      </w:r>
    </w:p>
    <w:p w:rsidR="00730992" w:rsidRPr="00730992" w:rsidRDefault="00730992" w:rsidP="00730992">
      <w:pPr>
        <w:jc w:val="both"/>
        <w:rPr>
          <w:rFonts w:ascii="Arial" w:hAnsi="Arial" w:cs="Arial"/>
          <w:sz w:val="22"/>
          <w:szCs w:val="22"/>
        </w:rPr>
      </w:pPr>
      <w:r w:rsidRPr="00730992">
        <w:rPr>
          <w:rFonts w:ascii="Arial" w:hAnsi="Arial" w:cs="Arial"/>
          <w:sz w:val="22"/>
          <w:szCs w:val="22"/>
        </w:rPr>
        <w:t>What safeguards have been thought of and implemented</w:t>
      </w:r>
    </w:p>
    <w:p w:rsidR="00730992" w:rsidRPr="00730992" w:rsidRDefault="00730992" w:rsidP="00730992">
      <w:pPr>
        <w:jc w:val="both"/>
        <w:rPr>
          <w:rFonts w:ascii="Arial" w:hAnsi="Arial" w:cs="Arial"/>
          <w:sz w:val="22"/>
          <w:szCs w:val="22"/>
        </w:rPr>
      </w:pPr>
      <w:r w:rsidRPr="00730992">
        <w:rPr>
          <w:rFonts w:ascii="Arial" w:hAnsi="Arial" w:cs="Arial"/>
          <w:sz w:val="22"/>
          <w:szCs w:val="22"/>
        </w:rPr>
        <w:t xml:space="preserve">The production of an accurate parts list and </w:t>
      </w:r>
      <w:proofErr w:type="spellStart"/>
      <w:r w:rsidRPr="00730992">
        <w:rPr>
          <w:rFonts w:ascii="Arial" w:hAnsi="Arial" w:cs="Arial"/>
          <w:sz w:val="22"/>
          <w:szCs w:val="22"/>
        </w:rPr>
        <w:t>costings</w:t>
      </w:r>
      <w:proofErr w:type="spellEnd"/>
      <w:r w:rsidRPr="00730992">
        <w:rPr>
          <w:rFonts w:ascii="Arial" w:hAnsi="Arial" w:cs="Arial"/>
          <w:sz w:val="22"/>
          <w:szCs w:val="22"/>
        </w:rPr>
        <w:t xml:space="preserve"> estimate.</w:t>
      </w: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FB3B4E" w:rsidRPr="00A406E5" w:rsidRDefault="00730992" w:rsidP="00D22D9C">
      <w:pPr>
        <w:jc w:val="both"/>
        <w:rPr>
          <w:rFonts w:ascii="Arial" w:hAnsi="Arial" w:cs="Arial"/>
          <w:sz w:val="22"/>
          <w:szCs w:val="22"/>
        </w:rPr>
      </w:pPr>
      <w:r>
        <w:rPr>
          <w:rFonts w:ascii="Arial" w:hAnsi="Arial" w:cs="Arial"/>
          <w:sz w:val="22"/>
          <w:szCs w:val="22"/>
        </w:rPr>
        <w:t>This section</w:t>
      </w:r>
      <w:r w:rsidRPr="00730992">
        <w:rPr>
          <w:rFonts w:ascii="Arial" w:hAnsi="Arial" w:cs="Arial"/>
          <w:sz w:val="22"/>
          <w:szCs w:val="22"/>
        </w:rPr>
        <w:t xml:space="preserve"> will be assessed based on the written and presentational quality of the report. </w:t>
      </w:r>
      <w:proofErr w:type="gramStart"/>
      <w:r w:rsidRPr="00730992">
        <w:rPr>
          <w:rFonts w:ascii="Arial" w:hAnsi="Arial" w:cs="Arial"/>
          <w:sz w:val="22"/>
          <w:szCs w:val="22"/>
        </w:rPr>
        <w:t>Style, structure, grammar, spelling, inclusion of diagrams, flowcharts, coding etc.</w:t>
      </w:r>
      <w:proofErr w:type="gramEnd"/>
      <w:r>
        <w:rPr>
          <w:rFonts w:ascii="Arial" w:hAnsi="Arial" w:cs="Arial"/>
          <w:sz w:val="22"/>
          <w:szCs w:val="22"/>
        </w:rPr>
        <w:t xml:space="preserve"> </w:t>
      </w:r>
      <w:proofErr w:type="gramStart"/>
      <w:r>
        <w:rPr>
          <w:rFonts w:ascii="Arial" w:hAnsi="Arial" w:cs="Arial"/>
          <w:sz w:val="22"/>
          <w:szCs w:val="22"/>
        </w:rPr>
        <w:t>Also the quality of the user manual.</w:t>
      </w:r>
      <w:proofErr w:type="gramEnd"/>
      <w:r>
        <w:rPr>
          <w:rFonts w:ascii="Arial" w:hAnsi="Arial" w:cs="Arial"/>
          <w:sz w:val="22"/>
          <w:szCs w:val="22"/>
        </w:rPr>
        <w:t xml:space="preserve">  Make sure the report</w:t>
      </w:r>
      <w:r w:rsidRPr="00730992">
        <w:rPr>
          <w:rFonts w:ascii="Arial" w:hAnsi="Arial" w:cs="Arial"/>
          <w:sz w:val="22"/>
          <w:szCs w:val="22"/>
        </w:rPr>
        <w:t xml:space="preserve"> conforms to </w:t>
      </w:r>
      <w:r>
        <w:rPr>
          <w:rFonts w:ascii="Arial" w:hAnsi="Arial" w:cs="Arial"/>
          <w:sz w:val="22"/>
          <w:szCs w:val="22"/>
        </w:rPr>
        <w:t>the standard layout conventions such as used for the major project.</w:t>
      </w: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tblPr>
      <w:tblGrid>
        <w:gridCol w:w="10670"/>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tblPr>
      <w:tblGrid>
        <w:gridCol w:w="8896"/>
        <w:gridCol w:w="888"/>
        <w:gridCol w:w="886"/>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730992"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730992"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730992"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730992"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730992"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tblPr>
      <w:tblGrid>
        <w:gridCol w:w="13858"/>
      </w:tblGrid>
      <w:tr w:rsidR="00C073F1" w:rsidTr="00AC5F32">
        <w:tc>
          <w:tcPr>
            <w:tcW w:w="13858" w:type="dxa"/>
            <w:shd w:val="clear" w:color="auto" w:fill="C2D69B" w:themeFill="accent3" w:themeFillTint="99"/>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C073F1" w:rsidRDefault="00C073F1" w:rsidP="001F50B6">
      <w:pPr>
        <w:pStyle w:val="NormalWeb"/>
        <w:rPr>
          <w:rFonts w:ascii="Arial" w:hAnsi="Arial" w:cs="Arial"/>
          <w:color w:val="303B44"/>
          <w:sz w:val="22"/>
          <w:szCs w:val="22"/>
        </w:rPr>
      </w:pPr>
    </w:p>
    <w:tbl>
      <w:tblPr>
        <w:tblStyle w:val="TableGrid"/>
        <w:tblW w:w="0" w:type="auto"/>
        <w:tblLook w:val="04A0"/>
      </w:tblPr>
      <w:tblGrid>
        <w:gridCol w:w="13948"/>
      </w:tblGrid>
      <w:tr w:rsidR="00C073F1" w:rsidRPr="00D9771E" w:rsidTr="00AC5F32">
        <w:tc>
          <w:tcPr>
            <w:tcW w:w="13948" w:type="dxa"/>
            <w:shd w:val="clear" w:color="auto" w:fill="C2D69B" w:themeFill="accent3" w:themeFillTint="99"/>
          </w:tcPr>
          <w:p w:rsidR="00C073F1" w:rsidRPr="00D9771E" w:rsidRDefault="00C073F1" w:rsidP="0050796C">
            <w:pPr>
              <w:rPr>
                <w:rFonts w:ascii="Arial" w:hAnsi="Arial" w:cs="Arial"/>
                <w:b/>
              </w:rPr>
            </w:pPr>
            <w:r>
              <w:rPr>
                <w:rFonts w:ascii="Arial" w:hAnsi="Arial" w:cs="Arial"/>
                <w:b/>
              </w:rPr>
              <w:t>Level 6</w:t>
            </w:r>
          </w:p>
        </w:tc>
      </w:tr>
      <w:tr w:rsidR="00C073F1" w:rsidRPr="00D9771E" w:rsidTr="00E05287">
        <w:tc>
          <w:tcPr>
            <w:tcW w:w="13948" w:type="dxa"/>
            <w:shd w:val="clear" w:color="auto" w:fill="EAF1DD" w:themeFill="accent3" w:themeFillTint="33"/>
          </w:tcPr>
          <w:p w:rsidR="00C073F1" w:rsidRPr="00B669B1" w:rsidRDefault="00AC5F32" w:rsidP="0050796C">
            <w:pPr>
              <w:rPr>
                <w:rFonts w:ascii="Arial" w:eastAsia="Arial" w:hAnsi="Arial" w:cs="Arial"/>
                <w:spacing w:val="-1"/>
              </w:rPr>
            </w:pPr>
            <w:r w:rsidRPr="00AC5F32">
              <w:rPr>
                <w:rFonts w:ascii="Arial" w:eastAsia="Arial" w:hAnsi="Arial" w:cs="Arial"/>
                <w:spacing w:val="-1"/>
              </w:rPr>
              <w:t xml:space="preserve">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w:t>
            </w:r>
            <w:proofErr w:type="gramStart"/>
            <w:r w:rsidRPr="00AC5F32">
              <w:rPr>
                <w:rFonts w:ascii="Arial" w:eastAsia="Arial" w:hAnsi="Arial" w:cs="Arial"/>
                <w:spacing w:val="-1"/>
              </w:rPr>
              <w:t>learning,</w:t>
            </w:r>
            <w:proofErr w:type="gramEnd"/>
            <w:r w:rsidRPr="00AC5F32">
              <w:rPr>
                <w:rFonts w:ascii="Arial" w:eastAsia="Arial" w:hAnsi="Arial" w:cs="Arial"/>
                <w:spacing w:val="-1"/>
              </w:rPr>
              <w:t xml:space="preserve">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rsidR="00C073F1" w:rsidRPr="00D9771E" w:rsidRDefault="00C073F1" w:rsidP="00C073F1">
      <w:pPr>
        <w:rPr>
          <w:rFonts w:ascii="Arial" w:hAnsi="Arial" w:cs="Arial"/>
        </w:rPr>
      </w:pPr>
    </w:p>
    <w:tbl>
      <w:tblPr>
        <w:tblStyle w:val="TableGrid"/>
        <w:tblW w:w="0" w:type="auto"/>
        <w:tblLayout w:type="fixed"/>
        <w:tblLook w:val="04A0"/>
      </w:tblPr>
      <w:tblGrid>
        <w:gridCol w:w="1735"/>
        <w:gridCol w:w="1736"/>
        <w:gridCol w:w="1736"/>
        <w:gridCol w:w="1736"/>
        <w:gridCol w:w="1736"/>
        <w:gridCol w:w="1736"/>
        <w:gridCol w:w="1736"/>
        <w:gridCol w:w="1736"/>
      </w:tblGrid>
      <w:tr w:rsidR="00C073F1" w:rsidRPr="00D9771E" w:rsidTr="00AC5F32">
        <w:trPr>
          <w:tblHeader/>
        </w:trPr>
        <w:tc>
          <w:tcPr>
            <w:tcW w:w="1735" w:type="dxa"/>
            <w:shd w:val="clear" w:color="auto" w:fill="C2D69B" w:themeFill="accent3" w:themeFillTint="99"/>
          </w:tcPr>
          <w:p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rsidTr="00AC5F32">
        <w:trPr>
          <w:tblHeader/>
        </w:trPr>
        <w:tc>
          <w:tcPr>
            <w:tcW w:w="1735" w:type="dxa"/>
            <w:shd w:val="clear" w:color="auto" w:fill="C2D69B" w:themeFill="accent3" w:themeFillTint="99"/>
          </w:tcPr>
          <w:p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rsidTr="00AC5F32">
        <w:tc>
          <w:tcPr>
            <w:tcW w:w="1735" w:type="dxa"/>
            <w:shd w:val="clear" w:color="auto" w:fill="C2D69B" w:themeFill="accent3" w:themeFillTint="99"/>
          </w:tcPr>
          <w:p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rsidTr="00AC5F32">
        <w:tc>
          <w:tcPr>
            <w:tcW w:w="1735" w:type="dxa"/>
            <w:shd w:val="clear" w:color="auto" w:fill="C2D69B" w:themeFill="accent3" w:themeFillTint="99"/>
          </w:tcPr>
          <w:p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rsidTr="00AC5F32">
        <w:tc>
          <w:tcPr>
            <w:tcW w:w="1735" w:type="dxa"/>
            <w:shd w:val="clear" w:color="auto" w:fill="C2D69B" w:themeFill="accent3" w:themeFillTint="99"/>
          </w:tcPr>
          <w:p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spellStart"/>
            <w:r>
              <w:rPr>
                <w:rFonts w:ascii="Arial" w:hAnsi="Arial" w:cs="Arial"/>
              </w:rPr>
              <w:t>mis</w:t>
            </w:r>
            <w:proofErr w:type="spellEnd"/>
            <w:r>
              <w:rPr>
                <w:rFonts w:ascii="Arial" w:hAnsi="Arial" w:cs="Arial"/>
              </w:rPr>
              <w:t>-interpretation.</w:t>
            </w:r>
          </w:p>
          <w:p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rsidTr="00AC5F32">
        <w:tc>
          <w:tcPr>
            <w:tcW w:w="1735" w:type="dxa"/>
            <w:shd w:val="clear" w:color="auto" w:fill="C2D69B" w:themeFill="accent3" w:themeFillTint="99"/>
          </w:tcPr>
          <w:p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rsidR="00C073F1" w:rsidRPr="00B669B1" w:rsidRDefault="00C073F1" w:rsidP="0050796C">
            <w:pPr>
              <w:rPr>
                <w:rFonts w:ascii="Arial" w:hAnsi="Arial" w:cs="Arial"/>
              </w:rPr>
            </w:pPr>
            <w:r w:rsidRPr="00B669B1">
              <w:rPr>
                <w:rFonts w:ascii="Arial" w:hAnsi="Arial" w:cs="Arial"/>
              </w:rPr>
              <w:t>Limited or no use of methods, materials, tools and/or techniques.</w:t>
            </w:r>
          </w:p>
          <w:p w:rsidR="00C073F1" w:rsidRDefault="00C073F1" w:rsidP="0050796C">
            <w:pPr>
              <w:rPr>
                <w:rFonts w:ascii="Arial" w:hAnsi="Arial" w:cs="Arial"/>
              </w:rPr>
            </w:pPr>
            <w:r w:rsidRPr="00B669B1">
              <w:rPr>
                <w:rFonts w:ascii="Arial" w:hAnsi="Arial" w:cs="Arial"/>
              </w:rPr>
              <w:t>Little or no appreciation of the context of the application.</w:t>
            </w:r>
          </w:p>
          <w:p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00C073F1" w:rsidRPr="00B669B1" w:rsidRDefault="00C073F1" w:rsidP="0050796C">
            <w:pPr>
              <w:rPr>
                <w:rFonts w:ascii="Arial" w:hAnsi="Arial" w:cs="Arial"/>
              </w:rPr>
            </w:pP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rsidTr="00AC5F32">
        <w:tc>
          <w:tcPr>
            <w:tcW w:w="1735" w:type="dxa"/>
            <w:shd w:val="clear" w:color="auto" w:fill="C2D69B" w:themeFill="accent3" w:themeFillTint="99"/>
          </w:tcPr>
          <w:p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rsidR="00C073F1" w:rsidRPr="00ED3ABD" w:rsidRDefault="00C073F1" w:rsidP="0050796C">
            <w:pPr>
              <w:rPr>
                <w:rFonts w:ascii="Arial" w:hAnsi="Arial" w:cs="Arial"/>
              </w:rPr>
            </w:pPr>
          </w:p>
          <w:p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rsidR="00C073F1" w:rsidRPr="00E07BE3" w:rsidRDefault="00C073F1" w:rsidP="0050796C">
            <w:pPr>
              <w:rPr>
                <w:rFonts w:ascii="Arial" w:hAnsi="Arial" w:cs="Arial"/>
              </w:rPr>
            </w:pPr>
            <w:r>
              <w:rPr>
                <w:rFonts w:ascii="Arial" w:hAnsi="Arial" w:cs="Arial"/>
              </w:rPr>
              <w:t>Mostly o</w:t>
            </w:r>
            <w:r w:rsidRPr="00256CA8">
              <w:rPr>
                <w:rFonts w:ascii="Arial" w:hAnsi="Arial" w:cs="Arial"/>
              </w:rPr>
              <w:t xml:space="preserve">rdered </w:t>
            </w:r>
            <w:r w:rsidRPr="00256CA8">
              <w:rPr>
                <w:rFonts w:ascii="Arial" w:hAnsi="Arial" w:cs="Arial"/>
              </w:rPr>
              <w:lastRenderedPageBreak/>
              <w:t>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rsidR="00C073F1" w:rsidRPr="00E07BE3" w:rsidRDefault="00C073F1" w:rsidP="0050796C">
            <w:pPr>
              <w:rPr>
                <w:rFonts w:ascii="Arial" w:hAnsi="Arial" w:cs="Arial"/>
              </w:rPr>
            </w:pPr>
            <w:r w:rsidRPr="00E07BE3">
              <w:rPr>
                <w:rFonts w:ascii="Arial" w:hAnsi="Arial" w:cs="Arial"/>
              </w:rPr>
              <w:t>Mostly coherent</w:t>
            </w:r>
            <w:r>
              <w:rPr>
                <w:rFonts w:ascii="Arial" w:hAnsi="Arial" w:cs="Arial"/>
              </w:rPr>
              <w:t xml:space="preserve">, </w:t>
            </w:r>
            <w:r>
              <w:rPr>
                <w:rFonts w:ascii="Arial" w:hAnsi="Arial" w:cs="Arial"/>
              </w:rPr>
              <w:lastRenderedPageBreak/>
              <w:t>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rsidR="00C073F1" w:rsidRPr="00E07BE3" w:rsidRDefault="00C073F1" w:rsidP="0050796C">
            <w:pPr>
              <w:rPr>
                <w:rFonts w:ascii="Arial" w:hAnsi="Arial" w:cs="Arial"/>
              </w:rPr>
            </w:pPr>
            <w:r>
              <w:rPr>
                <w:rFonts w:ascii="Arial" w:hAnsi="Arial" w:cs="Arial"/>
              </w:rPr>
              <w:t xml:space="preserve">Work is </w:t>
            </w:r>
            <w:r>
              <w:rPr>
                <w:rFonts w:ascii="Arial" w:hAnsi="Arial" w:cs="Arial"/>
              </w:rPr>
              <w:lastRenderedPageBreak/>
              <w:t>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00C073F1" w:rsidRPr="00E07BE3" w:rsidRDefault="00C073F1" w:rsidP="0050796C">
            <w:pPr>
              <w:rPr>
                <w:rFonts w:ascii="Arial" w:hAnsi="Arial" w:cs="Arial"/>
              </w:rPr>
            </w:pPr>
            <w:r w:rsidRPr="00E07BE3">
              <w:rPr>
                <w:rFonts w:ascii="Arial" w:hAnsi="Arial" w:cs="Arial"/>
              </w:rPr>
              <w:t xml:space="preserve">Work is </w:t>
            </w:r>
            <w:r w:rsidRPr="00E07BE3">
              <w:rPr>
                <w:rFonts w:ascii="Arial" w:hAnsi="Arial" w:cs="Arial"/>
              </w:rPr>
              <w:lastRenderedPageBreak/>
              <w:t>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rsidR="00C073F1" w:rsidRPr="00E07BE3" w:rsidRDefault="00C073F1" w:rsidP="0050796C">
            <w:pPr>
              <w:rPr>
                <w:rFonts w:ascii="Arial" w:hAnsi="Arial" w:cs="Arial"/>
              </w:rPr>
            </w:pPr>
            <w:r w:rsidRPr="00E07BE3">
              <w:rPr>
                <w:rFonts w:ascii="Arial" w:hAnsi="Arial" w:cs="Arial"/>
              </w:rPr>
              <w:t xml:space="preserve">Work is </w:t>
            </w:r>
            <w:r w:rsidRPr="00E07BE3">
              <w:rPr>
                <w:rFonts w:ascii="Arial" w:hAnsi="Arial" w:cs="Arial"/>
              </w:rPr>
              <w:lastRenderedPageBreak/>
              <w:t>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rsidR="00C073F1" w:rsidRPr="00A406E5" w:rsidRDefault="00C073F1" w:rsidP="001F50B6">
      <w:pPr>
        <w:pStyle w:val="NormalWeb"/>
        <w:rPr>
          <w:rFonts w:ascii="Arial" w:hAnsi="Arial" w:cs="Arial"/>
          <w:color w:val="303B44"/>
          <w:sz w:val="22"/>
          <w:szCs w:val="22"/>
        </w:rPr>
      </w:pPr>
    </w:p>
    <w:p w:rsidR="00995D51" w:rsidRDefault="00995D51">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bookmarkStart w:id="0" w:name="_GoBack"/>
      <w:bookmarkEnd w:id="0"/>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sectPr w:rsid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71DC8" w:rsidRDefault="00771DC8">
      <w:r>
        <w:separator/>
      </w:r>
    </w:p>
  </w:endnote>
  <w:endnote w:type="continuationSeparator" w:id="0">
    <w:p w:rsidR="00771DC8" w:rsidRDefault="00771DC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2E9D" w:rsidRDefault="00152E9D">
    <w:pPr>
      <w:pStyle w:val="Footer"/>
      <w:jc w:val="center"/>
    </w:pPr>
    <w:r>
      <w:t xml:space="preserve">Page </w:t>
    </w:r>
    <w:r w:rsidR="005C6A41">
      <w:rPr>
        <w:b/>
        <w:sz w:val="24"/>
        <w:szCs w:val="24"/>
      </w:rPr>
      <w:fldChar w:fldCharType="begin"/>
    </w:r>
    <w:r>
      <w:rPr>
        <w:b/>
      </w:rPr>
      <w:instrText xml:space="preserve"> PAGE </w:instrText>
    </w:r>
    <w:r w:rsidR="005C6A41">
      <w:rPr>
        <w:b/>
        <w:sz w:val="24"/>
        <w:szCs w:val="24"/>
      </w:rPr>
      <w:fldChar w:fldCharType="separate"/>
    </w:r>
    <w:r w:rsidR="00FA55F0">
      <w:rPr>
        <w:b/>
        <w:noProof/>
      </w:rPr>
      <w:t>2</w:t>
    </w:r>
    <w:r w:rsidR="005C6A41">
      <w:rPr>
        <w:b/>
        <w:sz w:val="24"/>
        <w:szCs w:val="24"/>
      </w:rPr>
      <w:fldChar w:fldCharType="end"/>
    </w:r>
    <w:r>
      <w:t xml:space="preserve"> of </w:t>
    </w:r>
    <w:r w:rsidR="005C6A41">
      <w:rPr>
        <w:b/>
        <w:sz w:val="24"/>
        <w:szCs w:val="24"/>
      </w:rPr>
      <w:fldChar w:fldCharType="begin"/>
    </w:r>
    <w:r>
      <w:rPr>
        <w:b/>
      </w:rPr>
      <w:instrText xml:space="preserve"> NUMPAGES  </w:instrText>
    </w:r>
    <w:r w:rsidR="005C6A41">
      <w:rPr>
        <w:b/>
        <w:sz w:val="24"/>
        <w:szCs w:val="24"/>
      </w:rPr>
      <w:fldChar w:fldCharType="separate"/>
    </w:r>
    <w:r w:rsidR="00FA55F0">
      <w:rPr>
        <w:b/>
        <w:noProof/>
      </w:rPr>
      <w:t>10</w:t>
    </w:r>
    <w:r w:rsidR="005C6A41">
      <w:rPr>
        <w:b/>
        <w:sz w:val="24"/>
        <w:szCs w:val="24"/>
      </w:rPr>
      <w:fldChar w:fldCharType="end"/>
    </w:r>
  </w:p>
  <w:p w:rsidR="00152E9D" w:rsidRDefault="00152E9D">
    <w:pPr>
      <w:pStyle w:val="Footer"/>
      <w:jc w:val="right"/>
      <w:rPr>
        <w:sz w:val="16"/>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2E9D" w:rsidRDefault="00152E9D">
    <w:pPr>
      <w:pStyle w:val="Footer"/>
      <w:jc w:val="right"/>
      <w:rPr>
        <w:sz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71DC8" w:rsidRDefault="00771DC8">
      <w:r>
        <w:separator/>
      </w:r>
    </w:p>
  </w:footnote>
  <w:footnote w:type="continuationSeparator" w:id="0">
    <w:p w:rsidR="00771DC8" w:rsidRDefault="00771DC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nsid w:val="444F4B6C"/>
    <w:multiLevelType w:val="hybridMultilevel"/>
    <w:tmpl w:val="7B24B5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7">
    <w:nsid w:val="7D045497"/>
    <w:multiLevelType w:val="hybridMultilevel"/>
    <w:tmpl w:val="E218752E"/>
    <w:lvl w:ilvl="0" w:tplc="E638A1D0">
      <w:start w:val="1"/>
      <w:numFmt w:val="lowerLetter"/>
      <w:lvlText w:val="%1)"/>
      <w:lvlJc w:val="left"/>
      <w:pPr>
        <w:ind w:left="720" w:hanging="360"/>
      </w:pPr>
      <w:rPr>
        <w:rFonts w:ascii="Calibri" w:eastAsia="Times New Roman" w:hAnsi="Calibri" w:cs="Arial"/>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9"/>
  </w:num>
  <w:num w:numId="3">
    <w:abstractNumId w:val="16"/>
  </w:num>
  <w:num w:numId="4">
    <w:abstractNumId w:val="12"/>
  </w:num>
  <w:num w:numId="5">
    <w:abstractNumId w:val="7"/>
  </w:num>
  <w:num w:numId="6">
    <w:abstractNumId w:val="15"/>
  </w:num>
  <w:num w:numId="7">
    <w:abstractNumId w:val="2"/>
  </w:num>
  <w:num w:numId="8">
    <w:abstractNumId w:val="14"/>
  </w:num>
  <w:num w:numId="9">
    <w:abstractNumId w:val="10"/>
  </w:num>
  <w:num w:numId="10">
    <w:abstractNumId w:val="4"/>
  </w:num>
  <w:num w:numId="11">
    <w:abstractNumId w:val="5"/>
  </w:num>
  <w:num w:numId="12">
    <w:abstractNumId w:val="8"/>
  </w:num>
  <w:num w:numId="13">
    <w:abstractNumId w:val="13"/>
  </w:num>
  <w:num w:numId="14">
    <w:abstractNumId w:val="3"/>
  </w:num>
  <w:num w:numId="15">
    <w:abstractNumId w:val="0"/>
  </w:num>
  <w:num w:numId="16">
    <w:abstractNumId w:val="6"/>
  </w:num>
  <w:num w:numId="17">
    <w:abstractNumId w:val="11"/>
  </w:num>
  <w:num w:numId="18">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attachedTemplate r:id="rId1"/>
  <w:stylePaneFormatFilter w:val="3F01"/>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rsids>
    <w:rsidRoot w:val="00FB4521"/>
    <w:rsid w:val="00011666"/>
    <w:rsid w:val="00026B02"/>
    <w:rsid w:val="000822E5"/>
    <w:rsid w:val="000971FC"/>
    <w:rsid w:val="000A2A3A"/>
    <w:rsid w:val="000A492A"/>
    <w:rsid w:val="000D2F80"/>
    <w:rsid w:val="000E413A"/>
    <w:rsid w:val="000F5AA3"/>
    <w:rsid w:val="00100396"/>
    <w:rsid w:val="00100B5C"/>
    <w:rsid w:val="00103507"/>
    <w:rsid w:val="001106E9"/>
    <w:rsid w:val="00124CA5"/>
    <w:rsid w:val="00134F77"/>
    <w:rsid w:val="00152E9D"/>
    <w:rsid w:val="00154487"/>
    <w:rsid w:val="00155358"/>
    <w:rsid w:val="0017512A"/>
    <w:rsid w:val="00196958"/>
    <w:rsid w:val="001A1E39"/>
    <w:rsid w:val="001A24F3"/>
    <w:rsid w:val="001B405C"/>
    <w:rsid w:val="001B5F45"/>
    <w:rsid w:val="001D2B0D"/>
    <w:rsid w:val="001E1050"/>
    <w:rsid w:val="001E1E1F"/>
    <w:rsid w:val="001E2007"/>
    <w:rsid w:val="001E57C1"/>
    <w:rsid w:val="001F07EF"/>
    <w:rsid w:val="001F50B6"/>
    <w:rsid w:val="001F6D7A"/>
    <w:rsid w:val="001F7B36"/>
    <w:rsid w:val="0022746E"/>
    <w:rsid w:val="00235F71"/>
    <w:rsid w:val="002444CA"/>
    <w:rsid w:val="00260DE6"/>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C6A41"/>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D49ED"/>
    <w:rsid w:val="006D55CE"/>
    <w:rsid w:val="006D637A"/>
    <w:rsid w:val="006D6B5E"/>
    <w:rsid w:val="006D6F24"/>
    <w:rsid w:val="006E3E4E"/>
    <w:rsid w:val="006F45BF"/>
    <w:rsid w:val="006F60E0"/>
    <w:rsid w:val="00702F71"/>
    <w:rsid w:val="00730992"/>
    <w:rsid w:val="007366DF"/>
    <w:rsid w:val="00757839"/>
    <w:rsid w:val="00770C81"/>
    <w:rsid w:val="00771DC8"/>
    <w:rsid w:val="00791024"/>
    <w:rsid w:val="00793F0A"/>
    <w:rsid w:val="007A2657"/>
    <w:rsid w:val="007C682C"/>
    <w:rsid w:val="007C7E80"/>
    <w:rsid w:val="007D2385"/>
    <w:rsid w:val="007D3BEB"/>
    <w:rsid w:val="007E6F99"/>
    <w:rsid w:val="007F214F"/>
    <w:rsid w:val="00800069"/>
    <w:rsid w:val="008042F0"/>
    <w:rsid w:val="008310A0"/>
    <w:rsid w:val="008324C5"/>
    <w:rsid w:val="00835D29"/>
    <w:rsid w:val="00842E7F"/>
    <w:rsid w:val="00852933"/>
    <w:rsid w:val="008566E5"/>
    <w:rsid w:val="008566FE"/>
    <w:rsid w:val="00865B46"/>
    <w:rsid w:val="00896134"/>
    <w:rsid w:val="008A62BC"/>
    <w:rsid w:val="008B43E7"/>
    <w:rsid w:val="008D2643"/>
    <w:rsid w:val="008D763F"/>
    <w:rsid w:val="008F036F"/>
    <w:rsid w:val="008F1308"/>
    <w:rsid w:val="008F78C2"/>
    <w:rsid w:val="00904568"/>
    <w:rsid w:val="00911394"/>
    <w:rsid w:val="00923EF2"/>
    <w:rsid w:val="00926D25"/>
    <w:rsid w:val="00926E9D"/>
    <w:rsid w:val="00932C6E"/>
    <w:rsid w:val="00933F10"/>
    <w:rsid w:val="009433C5"/>
    <w:rsid w:val="00965881"/>
    <w:rsid w:val="00975DEE"/>
    <w:rsid w:val="009871FF"/>
    <w:rsid w:val="00990799"/>
    <w:rsid w:val="00995D51"/>
    <w:rsid w:val="009A0631"/>
    <w:rsid w:val="009B10ED"/>
    <w:rsid w:val="009D3EA4"/>
    <w:rsid w:val="009D649C"/>
    <w:rsid w:val="009E4BC1"/>
    <w:rsid w:val="009F5CB2"/>
    <w:rsid w:val="009F73FA"/>
    <w:rsid w:val="00A03BB8"/>
    <w:rsid w:val="00A3505D"/>
    <w:rsid w:val="00A4036F"/>
    <w:rsid w:val="00A406E5"/>
    <w:rsid w:val="00A4641C"/>
    <w:rsid w:val="00A55876"/>
    <w:rsid w:val="00A67FB1"/>
    <w:rsid w:val="00A85BFE"/>
    <w:rsid w:val="00AB6FE7"/>
    <w:rsid w:val="00AB7AD7"/>
    <w:rsid w:val="00AC5F32"/>
    <w:rsid w:val="00AD2430"/>
    <w:rsid w:val="00AE1FEE"/>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B76FE"/>
    <w:rsid w:val="00CC241A"/>
    <w:rsid w:val="00CE4035"/>
    <w:rsid w:val="00CE65AB"/>
    <w:rsid w:val="00CF4266"/>
    <w:rsid w:val="00D03268"/>
    <w:rsid w:val="00D22D9C"/>
    <w:rsid w:val="00D241F1"/>
    <w:rsid w:val="00D275CB"/>
    <w:rsid w:val="00D30DFA"/>
    <w:rsid w:val="00D412A7"/>
    <w:rsid w:val="00D463A5"/>
    <w:rsid w:val="00D4710D"/>
    <w:rsid w:val="00D47D25"/>
    <w:rsid w:val="00D62ACD"/>
    <w:rsid w:val="00DA36EE"/>
    <w:rsid w:val="00DB116D"/>
    <w:rsid w:val="00DD17CC"/>
    <w:rsid w:val="00DD1AC4"/>
    <w:rsid w:val="00DE217A"/>
    <w:rsid w:val="00DF321B"/>
    <w:rsid w:val="00E05287"/>
    <w:rsid w:val="00E230E0"/>
    <w:rsid w:val="00E4254D"/>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525D"/>
    <w:rsid w:val="00F07C8C"/>
    <w:rsid w:val="00F249F1"/>
    <w:rsid w:val="00F25B9D"/>
    <w:rsid w:val="00F2664E"/>
    <w:rsid w:val="00F31163"/>
    <w:rsid w:val="00F31C04"/>
    <w:rsid w:val="00F442A7"/>
    <w:rsid w:val="00F57A89"/>
    <w:rsid w:val="00F61A20"/>
    <w:rsid w:val="00F63DD9"/>
    <w:rsid w:val="00F664C3"/>
    <w:rsid w:val="00F67644"/>
    <w:rsid w:val="00F8381F"/>
    <w:rsid w:val="00FA04CD"/>
    <w:rsid w:val="00FA25F5"/>
    <w:rsid w:val="00FA2810"/>
    <w:rsid w:val="00FA55F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iPriority="20" w:unhideWhenUsed="0" w:qFormat="1"/>
    <w:lsdException w:name="Normal (Web)" w:uiPriority="99"/>
    <w:lsdException w:name="Table Grid" w:semiHidden="0" w:uiPriority="39"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72" w:unhideWhenUsed="0"/>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C6A41"/>
    <w:rPr>
      <w:lang w:eastAsia="en-GB"/>
    </w:rPr>
  </w:style>
  <w:style w:type="paragraph" w:styleId="Heading1">
    <w:name w:val="heading 1"/>
    <w:basedOn w:val="Normal"/>
    <w:next w:val="Normal"/>
    <w:qFormat/>
    <w:rsid w:val="005C6A41"/>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5C6A41"/>
    <w:pPr>
      <w:keepNext/>
      <w:jc w:val="both"/>
      <w:outlineLvl w:val="1"/>
    </w:pPr>
    <w:rPr>
      <w:b/>
      <w:sz w:val="24"/>
    </w:rPr>
  </w:style>
  <w:style w:type="paragraph" w:styleId="Heading3">
    <w:name w:val="heading 3"/>
    <w:basedOn w:val="Normal"/>
    <w:next w:val="Normal"/>
    <w:qFormat/>
    <w:rsid w:val="005C6A41"/>
    <w:pPr>
      <w:keepNext/>
      <w:jc w:val="center"/>
      <w:outlineLvl w:val="2"/>
    </w:pPr>
    <w:rPr>
      <w:b/>
      <w:sz w:val="24"/>
    </w:rPr>
  </w:style>
  <w:style w:type="paragraph" w:styleId="Heading4">
    <w:name w:val="heading 4"/>
    <w:basedOn w:val="Normal"/>
    <w:next w:val="Normal"/>
    <w:qFormat/>
    <w:rsid w:val="005C6A41"/>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5C6A41"/>
    <w:pPr>
      <w:tabs>
        <w:tab w:val="center" w:pos="4153"/>
        <w:tab w:val="right" w:pos="8306"/>
      </w:tabs>
    </w:pPr>
  </w:style>
  <w:style w:type="paragraph" w:styleId="Footer">
    <w:name w:val="footer"/>
    <w:basedOn w:val="Normal"/>
    <w:link w:val="FooterChar"/>
    <w:uiPriority w:val="99"/>
    <w:rsid w:val="005C6A41"/>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Time">
    <w:name w:val="Time"/>
    <w:basedOn w:val="Normal"/>
    <w:next w:val="Normal"/>
    <w:rsid w:val="008324C5"/>
    <w:pPr>
      <w:spacing w:after="240"/>
    </w:pPr>
    <w:rPr>
      <w:b/>
      <w:caps/>
      <w:sz w:val="28"/>
    </w:rPr>
  </w:style>
</w:styles>
</file>

<file path=word/webSettings.xml><?xml version="1.0" encoding="utf-8"?>
<w:webSettings xmlns:r="http://schemas.openxmlformats.org/officeDocument/2006/relationships" xmlns:w="http://schemas.openxmlformats.org/wordprocessingml/2006/main">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AssignFrm.dot</Template>
  <TotalTime>139</TotalTime>
  <Pages>10</Pages>
  <Words>4258</Words>
  <Characters>24274</Characters>
  <Application>Microsoft Office Word</Application>
  <DocSecurity>0</DocSecurity>
  <Lines>202</Lines>
  <Paragraphs>56</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28476</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Gareth</cp:lastModifiedBy>
  <cp:revision>10</cp:revision>
  <cp:lastPrinted>2014-10-10T07:42:00Z</cp:lastPrinted>
  <dcterms:created xsi:type="dcterms:W3CDTF">2018-11-22T14:43:00Z</dcterms:created>
  <dcterms:modified xsi:type="dcterms:W3CDTF">2018-11-23T10:51:00Z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