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CFA288" w14:paraId="5E5787A5" wp14:textId="491B7021">
      <w:pPr>
        <w:pStyle w:val="Normal"/>
        <w:rPr>
          <w:rFonts w:ascii="Calibri" w:hAnsi="Calibri" w:eastAsia="Calibri" w:cs="Calibri"/>
          <w:noProof w:val="0"/>
          <w:sz w:val="22"/>
          <w:szCs w:val="22"/>
          <w:u w:val="single"/>
          <w:lang w:val="en-GB"/>
        </w:rPr>
      </w:pPr>
      <w:r w:rsidRPr="10CFA288" w:rsidR="26DF492C">
        <w:rPr>
          <w:rFonts w:ascii="Calibri" w:hAnsi="Calibri" w:eastAsia="Calibri" w:cs="Calibri"/>
          <w:noProof w:val="0"/>
          <w:sz w:val="22"/>
          <w:szCs w:val="22"/>
          <w:u w:val="single"/>
          <w:lang w:val="en-GB"/>
        </w:rPr>
        <w:t>Describe and discuss the importance of Rogers (1951) ‘core conditions’ Empathy, Unconditional Positive Regard and Congruence within professional and embedded counselling practices.</w:t>
      </w:r>
    </w:p>
    <w:p w:rsidR="0C63CEA2" w:rsidP="10CFA288" w:rsidRDefault="0C63CEA2" w14:paraId="0B9E0AC6" w14:textId="5A438787">
      <w:pPr>
        <w:pStyle w:val="Normal"/>
        <w:rPr>
          <w:rFonts w:ascii="Times New Roman" w:hAnsi="Times New Roman" w:eastAsia="Times New Roman" w:cs="Times New Roman"/>
          <w:noProof w:val="0"/>
          <w:sz w:val="24"/>
          <w:szCs w:val="24"/>
          <w:u w:val="none"/>
          <w:lang w:val="en-GB"/>
        </w:rPr>
      </w:pPr>
      <w:r w:rsidRPr="62A98CEB" w:rsidR="0C63CEA2">
        <w:rPr>
          <w:rFonts w:ascii="Times New Roman" w:hAnsi="Times New Roman" w:eastAsia="Times New Roman" w:cs="Times New Roman"/>
          <w:noProof w:val="0"/>
          <w:sz w:val="24"/>
          <w:szCs w:val="24"/>
          <w:u w:val="none"/>
          <w:lang w:val="en-GB"/>
        </w:rPr>
        <w:t xml:space="preserve">Carl Rogers is known as ‘The father of humanism’ and very rightly so. </w:t>
      </w:r>
      <w:r w:rsidRPr="62A98CEB" w:rsidR="1D6E170D">
        <w:rPr>
          <w:rFonts w:ascii="Times New Roman" w:hAnsi="Times New Roman" w:eastAsia="Times New Roman" w:cs="Times New Roman"/>
          <w:noProof w:val="0"/>
          <w:sz w:val="24"/>
          <w:szCs w:val="24"/>
          <w:u w:val="none"/>
          <w:lang w:val="en-GB"/>
        </w:rPr>
        <w:t xml:space="preserve">Non-medical practitioners can now practice </w:t>
      </w:r>
      <w:r w:rsidRPr="62A98CEB" w:rsidR="52803735">
        <w:rPr>
          <w:rFonts w:ascii="Times New Roman" w:hAnsi="Times New Roman" w:eastAsia="Times New Roman" w:cs="Times New Roman"/>
          <w:noProof w:val="0"/>
          <w:sz w:val="24"/>
          <w:szCs w:val="24"/>
          <w:u w:val="none"/>
          <w:lang w:val="en-GB"/>
        </w:rPr>
        <w:t>counselling</w:t>
      </w:r>
      <w:r w:rsidRPr="62A98CEB" w:rsidR="1D6E170D">
        <w:rPr>
          <w:rFonts w:ascii="Times New Roman" w:hAnsi="Times New Roman" w:eastAsia="Times New Roman" w:cs="Times New Roman"/>
          <w:noProof w:val="0"/>
          <w:sz w:val="24"/>
          <w:szCs w:val="24"/>
          <w:u w:val="none"/>
          <w:lang w:val="en-GB"/>
        </w:rPr>
        <w:t xml:space="preserve"> </w:t>
      </w:r>
      <w:r w:rsidRPr="62A98CEB" w:rsidR="4C7A4A28">
        <w:rPr>
          <w:rFonts w:ascii="Times New Roman" w:hAnsi="Times New Roman" w:eastAsia="Times New Roman" w:cs="Times New Roman"/>
          <w:noProof w:val="0"/>
          <w:sz w:val="24"/>
          <w:szCs w:val="24"/>
          <w:u w:val="none"/>
          <w:lang w:val="en-GB"/>
        </w:rPr>
        <w:t>based on</w:t>
      </w:r>
      <w:r w:rsidRPr="62A98CEB" w:rsidR="1D6E170D">
        <w:rPr>
          <w:rFonts w:ascii="Times New Roman" w:hAnsi="Times New Roman" w:eastAsia="Times New Roman" w:cs="Times New Roman"/>
          <w:noProof w:val="0"/>
          <w:sz w:val="24"/>
          <w:szCs w:val="24"/>
          <w:u w:val="none"/>
          <w:lang w:val="en-GB"/>
        </w:rPr>
        <w:t xml:space="preserve"> his theory and foundation. </w:t>
      </w:r>
      <w:r w:rsidRPr="62A98CEB" w:rsidR="3E1BA474">
        <w:rPr>
          <w:rFonts w:ascii="Times New Roman" w:hAnsi="Times New Roman" w:eastAsia="Times New Roman" w:cs="Times New Roman"/>
          <w:noProof w:val="0"/>
          <w:sz w:val="24"/>
          <w:szCs w:val="24"/>
          <w:u w:val="none"/>
          <w:lang w:val="en-GB"/>
        </w:rPr>
        <w:t>A positive view of human psychology accepted an inbuilt tendency for humans to seek ‘self-actualization</w:t>
      </w:r>
      <w:r w:rsidRPr="62A98CEB" w:rsidR="4536E576">
        <w:rPr>
          <w:rFonts w:ascii="Times New Roman" w:hAnsi="Times New Roman" w:eastAsia="Times New Roman" w:cs="Times New Roman"/>
          <w:noProof w:val="0"/>
          <w:sz w:val="24"/>
          <w:szCs w:val="24"/>
          <w:u w:val="none"/>
          <w:lang w:val="en-GB"/>
        </w:rPr>
        <w:t>,’</w:t>
      </w:r>
      <w:r w:rsidRPr="62A98CEB" w:rsidR="3E1BA474">
        <w:rPr>
          <w:rFonts w:ascii="Times New Roman" w:hAnsi="Times New Roman" w:eastAsia="Times New Roman" w:cs="Times New Roman"/>
          <w:noProof w:val="0"/>
          <w:sz w:val="24"/>
          <w:szCs w:val="24"/>
          <w:u w:val="none"/>
          <w:lang w:val="en-GB"/>
        </w:rPr>
        <w:t xml:space="preserve"> which emphasized our innate desire to grow and explore our feelings, </w:t>
      </w:r>
      <w:r w:rsidRPr="62A98CEB" w:rsidR="494E9124">
        <w:rPr>
          <w:rFonts w:ascii="Times New Roman" w:hAnsi="Times New Roman" w:eastAsia="Times New Roman" w:cs="Times New Roman"/>
          <w:noProof w:val="0"/>
          <w:sz w:val="24"/>
          <w:szCs w:val="24"/>
          <w:u w:val="none"/>
          <w:lang w:val="en-GB"/>
        </w:rPr>
        <w:t>beliefs,</w:t>
      </w:r>
      <w:r w:rsidRPr="62A98CEB" w:rsidR="3E1BA474">
        <w:rPr>
          <w:rFonts w:ascii="Times New Roman" w:hAnsi="Times New Roman" w:eastAsia="Times New Roman" w:cs="Times New Roman"/>
          <w:noProof w:val="0"/>
          <w:sz w:val="24"/>
          <w:szCs w:val="24"/>
          <w:u w:val="none"/>
          <w:lang w:val="en-GB"/>
        </w:rPr>
        <w:t xml:space="preserve"> and behaviours to empower the client to face current and future challenges. </w:t>
      </w:r>
      <w:r w:rsidRPr="62A98CEB" w:rsidR="47D41DC1">
        <w:rPr>
          <w:rFonts w:ascii="Times New Roman" w:hAnsi="Times New Roman" w:eastAsia="Times New Roman" w:cs="Times New Roman"/>
          <w:noProof w:val="0"/>
          <w:sz w:val="24"/>
          <w:szCs w:val="24"/>
          <w:u w:val="none"/>
          <w:lang w:val="en-GB"/>
        </w:rPr>
        <w:t xml:space="preserve">(Rogers C, 1986) </w:t>
      </w:r>
      <w:r w:rsidRPr="62A98CEB" w:rsidR="3E1BA474">
        <w:rPr>
          <w:rFonts w:ascii="Times New Roman" w:hAnsi="Times New Roman" w:eastAsia="Times New Roman" w:cs="Times New Roman"/>
          <w:noProof w:val="0"/>
          <w:sz w:val="24"/>
          <w:szCs w:val="24"/>
          <w:u w:val="none"/>
          <w:lang w:val="en-GB"/>
        </w:rPr>
        <w:t>His approach recognized an inbuilt tendency for humans to strive for self-actualisation.</w:t>
      </w:r>
      <w:r w:rsidRPr="62A98CEB" w:rsidR="4F82BD03">
        <w:rPr>
          <w:rFonts w:ascii="Times New Roman" w:hAnsi="Times New Roman" w:eastAsia="Times New Roman" w:cs="Times New Roman"/>
          <w:noProof w:val="0"/>
          <w:sz w:val="24"/>
          <w:szCs w:val="24"/>
          <w:u w:val="none"/>
          <w:lang w:val="en-GB"/>
        </w:rPr>
        <w:t xml:space="preserve"> </w:t>
      </w:r>
      <w:r w:rsidRPr="62A98CEB" w:rsidR="4D79810A">
        <w:rPr>
          <w:rFonts w:ascii="Times New Roman" w:hAnsi="Times New Roman" w:eastAsia="Times New Roman" w:cs="Times New Roman"/>
          <w:noProof w:val="0"/>
          <w:sz w:val="24"/>
          <w:szCs w:val="24"/>
          <w:u w:val="none"/>
          <w:lang w:val="en-GB"/>
        </w:rPr>
        <w:t xml:space="preserve">During Rogers' time, he believed that a counsellor must be warm, genuine, and understanding </w:t>
      </w:r>
      <w:r w:rsidRPr="62A98CEB" w:rsidR="3AC9F000">
        <w:rPr>
          <w:rFonts w:ascii="Times New Roman" w:hAnsi="Times New Roman" w:eastAsia="Times New Roman" w:cs="Times New Roman"/>
          <w:noProof w:val="0"/>
          <w:sz w:val="24"/>
          <w:szCs w:val="24"/>
          <w:u w:val="none"/>
          <w:lang w:val="en-GB"/>
        </w:rPr>
        <w:t>to</w:t>
      </w:r>
      <w:r w:rsidRPr="62A98CEB" w:rsidR="4D79810A">
        <w:rPr>
          <w:rFonts w:ascii="Times New Roman" w:hAnsi="Times New Roman" w:eastAsia="Times New Roman" w:cs="Times New Roman"/>
          <w:noProof w:val="0"/>
          <w:sz w:val="24"/>
          <w:szCs w:val="24"/>
          <w:u w:val="none"/>
          <w:lang w:val="en-GB"/>
        </w:rPr>
        <w:t xml:space="preserve"> influence the client's change. In humanistic counselling, the relationship between client and therapist takes precedence over any technique. </w:t>
      </w:r>
      <w:r w:rsidRPr="62A98CEB" w:rsidR="4D79810A">
        <w:rPr>
          <w:rFonts w:ascii="Times New Roman" w:hAnsi="Times New Roman" w:eastAsia="Times New Roman" w:cs="Times New Roman"/>
          <w:noProof w:val="0"/>
          <w:sz w:val="24"/>
          <w:szCs w:val="24"/>
          <w:u w:val="none"/>
          <w:lang w:val="en-GB"/>
        </w:rPr>
        <w:t>In this type of therapy, the therapist is helping the client find solutions, empowering them to take control of their life.</w:t>
      </w:r>
      <w:r w:rsidRPr="62A98CEB" w:rsidR="1DA11CA0">
        <w:rPr>
          <w:rFonts w:ascii="Times New Roman" w:hAnsi="Times New Roman" w:eastAsia="Times New Roman" w:cs="Times New Roman"/>
          <w:noProof w:val="0"/>
          <w:sz w:val="24"/>
          <w:szCs w:val="24"/>
          <w:u w:val="none"/>
          <w:lang w:val="en-GB"/>
        </w:rPr>
        <w:t xml:space="preserve"> </w:t>
      </w:r>
      <w:r w:rsidRPr="62A98CEB" w:rsidR="7D6F818F">
        <w:rPr>
          <w:rFonts w:ascii="Times New Roman" w:hAnsi="Times New Roman" w:eastAsia="Times New Roman" w:cs="Times New Roman"/>
          <w:noProof w:val="0"/>
          <w:sz w:val="24"/>
          <w:szCs w:val="24"/>
          <w:u w:val="none"/>
          <w:lang w:val="en-GB"/>
        </w:rPr>
        <w:t xml:space="preserve">Furthermore, based on Rogers' understanding of the importance of this relationship, he </w:t>
      </w:r>
      <w:r w:rsidRPr="62A98CEB" w:rsidR="7D6F818F">
        <w:rPr>
          <w:rFonts w:ascii="Times New Roman" w:hAnsi="Times New Roman" w:eastAsia="Times New Roman" w:cs="Times New Roman"/>
          <w:noProof w:val="0"/>
          <w:sz w:val="24"/>
          <w:szCs w:val="24"/>
          <w:u w:val="none"/>
          <w:lang w:val="en-GB"/>
        </w:rPr>
        <w:t>identified</w:t>
      </w:r>
      <w:r w:rsidRPr="62A98CEB" w:rsidR="7D6F818F">
        <w:rPr>
          <w:rFonts w:ascii="Times New Roman" w:hAnsi="Times New Roman" w:eastAsia="Times New Roman" w:cs="Times New Roman"/>
          <w:noProof w:val="0"/>
          <w:sz w:val="24"/>
          <w:szCs w:val="24"/>
          <w:u w:val="none"/>
          <w:lang w:val="en-GB"/>
        </w:rPr>
        <w:t xml:space="preserve"> three essential conditions for making it work. In addition to congruence, unconditional positive regard, and empathy, these were also important. </w:t>
      </w:r>
      <w:r w:rsidRPr="62A98CEB" w:rsidR="3B8C889F">
        <w:rPr>
          <w:rFonts w:ascii="Times New Roman" w:hAnsi="Times New Roman" w:eastAsia="Times New Roman" w:cs="Times New Roman"/>
          <w:noProof w:val="0"/>
          <w:sz w:val="24"/>
          <w:szCs w:val="24"/>
          <w:u w:val="none"/>
          <w:lang w:val="en-GB"/>
        </w:rPr>
        <w:t xml:space="preserve">The first core condition is empathy, which is also known as a frame of reference. This is where the counsellor </w:t>
      </w:r>
      <w:r w:rsidRPr="62A98CEB" w:rsidR="0F973478">
        <w:rPr>
          <w:rFonts w:ascii="Times New Roman" w:hAnsi="Times New Roman" w:eastAsia="Times New Roman" w:cs="Times New Roman"/>
          <w:noProof w:val="0"/>
          <w:sz w:val="24"/>
          <w:szCs w:val="24"/>
          <w:u w:val="none"/>
          <w:lang w:val="en-GB"/>
        </w:rPr>
        <w:t xml:space="preserve">tries to understand the feelings and thoughts of their client as they are experiencing them and is </w:t>
      </w:r>
      <w:r w:rsidRPr="62A98CEB" w:rsidR="23019C0F">
        <w:rPr>
          <w:rFonts w:ascii="Times New Roman" w:hAnsi="Times New Roman" w:eastAsia="Times New Roman" w:cs="Times New Roman"/>
          <w:noProof w:val="0"/>
          <w:sz w:val="24"/>
          <w:szCs w:val="24"/>
          <w:u w:val="none"/>
          <w:lang w:val="en-GB"/>
        </w:rPr>
        <w:t>particularly important</w:t>
      </w:r>
      <w:r w:rsidRPr="62A98CEB" w:rsidR="5F747DC5">
        <w:rPr>
          <w:rFonts w:ascii="Times New Roman" w:hAnsi="Times New Roman" w:eastAsia="Times New Roman" w:cs="Times New Roman"/>
          <w:noProof w:val="0"/>
          <w:sz w:val="24"/>
          <w:szCs w:val="24"/>
          <w:u w:val="none"/>
          <w:lang w:val="en-GB"/>
        </w:rPr>
        <w:t xml:space="preserve"> to remember everyone has a different perception of the world. Secondly, congruence which means the counsellor </w:t>
      </w:r>
      <w:r w:rsidRPr="62A98CEB" w:rsidR="6556E207">
        <w:rPr>
          <w:rFonts w:ascii="Times New Roman" w:hAnsi="Times New Roman" w:eastAsia="Times New Roman" w:cs="Times New Roman"/>
          <w:noProof w:val="0"/>
          <w:sz w:val="24"/>
          <w:szCs w:val="24"/>
          <w:u w:val="none"/>
          <w:lang w:val="en-GB"/>
        </w:rPr>
        <w:t xml:space="preserve">is genuine and real. This condition is </w:t>
      </w:r>
      <w:r w:rsidRPr="62A98CEB" w:rsidR="1E7B225C">
        <w:rPr>
          <w:rFonts w:ascii="Times New Roman" w:hAnsi="Times New Roman" w:eastAsia="Times New Roman" w:cs="Times New Roman"/>
          <w:noProof w:val="0"/>
          <w:sz w:val="24"/>
          <w:szCs w:val="24"/>
          <w:u w:val="none"/>
          <w:lang w:val="en-GB"/>
        </w:rPr>
        <w:t>especially important</w:t>
      </w:r>
      <w:r w:rsidRPr="62A98CEB" w:rsidR="6556E207">
        <w:rPr>
          <w:rFonts w:ascii="Times New Roman" w:hAnsi="Times New Roman" w:eastAsia="Times New Roman" w:cs="Times New Roman"/>
          <w:noProof w:val="0"/>
          <w:sz w:val="24"/>
          <w:szCs w:val="24"/>
          <w:u w:val="none"/>
          <w:lang w:val="en-GB"/>
        </w:rPr>
        <w:t xml:space="preserve"> for the client to build a strong and trusting relationship with the counsellor which can be difficult to begin with</w:t>
      </w:r>
      <w:r w:rsidRPr="62A98CEB" w:rsidR="53A884E3">
        <w:rPr>
          <w:rFonts w:ascii="Times New Roman" w:hAnsi="Times New Roman" w:eastAsia="Times New Roman" w:cs="Times New Roman"/>
          <w:noProof w:val="0"/>
          <w:sz w:val="24"/>
          <w:szCs w:val="24"/>
          <w:u w:val="none"/>
          <w:lang w:val="en-GB"/>
        </w:rPr>
        <w:t xml:space="preserve"> as well as helping defeat the negative conditions other people might have placed upon them. Moreover, building t</w:t>
      </w:r>
      <w:r w:rsidRPr="62A98CEB" w:rsidR="40F8F3D9">
        <w:rPr>
          <w:rFonts w:ascii="Times New Roman" w:hAnsi="Times New Roman" w:eastAsia="Times New Roman" w:cs="Times New Roman"/>
          <w:noProof w:val="0"/>
          <w:sz w:val="24"/>
          <w:szCs w:val="24"/>
          <w:u w:val="none"/>
          <w:lang w:val="en-GB"/>
        </w:rPr>
        <w:t xml:space="preserve">rust and self-esteem in their own judgement is a result of being </w:t>
      </w:r>
      <w:r w:rsidRPr="62A98CEB" w:rsidR="35B12D19">
        <w:rPr>
          <w:rFonts w:ascii="Times New Roman" w:hAnsi="Times New Roman" w:eastAsia="Times New Roman" w:cs="Times New Roman"/>
          <w:noProof w:val="0"/>
          <w:sz w:val="24"/>
          <w:szCs w:val="24"/>
          <w:u w:val="none"/>
          <w:lang w:val="en-GB"/>
        </w:rPr>
        <w:t>congruence</w:t>
      </w:r>
      <w:r w:rsidRPr="62A98CEB" w:rsidR="40F8F3D9">
        <w:rPr>
          <w:rFonts w:ascii="Times New Roman" w:hAnsi="Times New Roman" w:eastAsia="Times New Roman" w:cs="Times New Roman"/>
          <w:noProof w:val="0"/>
          <w:sz w:val="24"/>
          <w:szCs w:val="24"/>
          <w:u w:val="none"/>
          <w:lang w:val="en-GB"/>
        </w:rPr>
        <w:t xml:space="preserve">, this will also make them feel valued. </w:t>
      </w:r>
      <w:r w:rsidRPr="62A98CEB" w:rsidR="6AC34D41">
        <w:rPr>
          <w:rFonts w:ascii="Times New Roman" w:hAnsi="Times New Roman" w:eastAsia="Times New Roman" w:cs="Times New Roman"/>
          <w:noProof w:val="0"/>
          <w:sz w:val="24"/>
          <w:szCs w:val="24"/>
          <w:u w:val="none"/>
          <w:lang w:val="en-GB"/>
        </w:rPr>
        <w:t xml:space="preserve">Finally, unconditional positive regard is especially important to practice as it helps the client feel comfortable. This also allows the client to </w:t>
      </w:r>
      <w:bookmarkStart w:name="_Int_Oi0uxpbH" w:id="365849925"/>
      <w:r w:rsidRPr="62A98CEB" w:rsidR="050A4445">
        <w:rPr>
          <w:rFonts w:ascii="Times New Roman" w:hAnsi="Times New Roman" w:eastAsia="Times New Roman" w:cs="Times New Roman"/>
          <w:noProof w:val="0"/>
          <w:sz w:val="24"/>
          <w:szCs w:val="24"/>
          <w:u w:val="none"/>
          <w:lang w:val="en-GB"/>
        </w:rPr>
        <w:t>open up</w:t>
      </w:r>
      <w:bookmarkEnd w:id="365849925"/>
      <w:r w:rsidRPr="62A98CEB" w:rsidR="6AC34D41">
        <w:rPr>
          <w:rFonts w:ascii="Times New Roman" w:hAnsi="Times New Roman" w:eastAsia="Times New Roman" w:cs="Times New Roman"/>
          <w:noProof w:val="0"/>
          <w:sz w:val="24"/>
          <w:szCs w:val="24"/>
          <w:u w:val="none"/>
          <w:lang w:val="en-GB"/>
        </w:rPr>
        <w:t xml:space="preserve"> </w:t>
      </w:r>
      <w:r w:rsidRPr="62A98CEB" w:rsidR="7F27E002">
        <w:rPr>
          <w:rFonts w:ascii="Times New Roman" w:hAnsi="Times New Roman" w:eastAsia="Times New Roman" w:cs="Times New Roman"/>
          <w:noProof w:val="0"/>
          <w:sz w:val="24"/>
          <w:szCs w:val="24"/>
          <w:u w:val="none"/>
          <w:lang w:val="en-GB"/>
        </w:rPr>
        <w:t xml:space="preserve">and begin to communicate their feelings and </w:t>
      </w:r>
      <w:r w:rsidRPr="62A98CEB" w:rsidR="56F27F75">
        <w:rPr>
          <w:rFonts w:ascii="Times New Roman" w:hAnsi="Times New Roman" w:eastAsia="Times New Roman" w:cs="Times New Roman"/>
          <w:noProof w:val="0"/>
          <w:sz w:val="24"/>
          <w:szCs w:val="24"/>
          <w:u w:val="none"/>
          <w:lang w:val="en-GB"/>
        </w:rPr>
        <w:t>difficulties</w:t>
      </w:r>
      <w:r w:rsidRPr="62A98CEB" w:rsidR="7F27E002">
        <w:rPr>
          <w:rFonts w:ascii="Times New Roman" w:hAnsi="Times New Roman" w:eastAsia="Times New Roman" w:cs="Times New Roman"/>
          <w:noProof w:val="0"/>
          <w:sz w:val="24"/>
          <w:szCs w:val="24"/>
          <w:u w:val="none"/>
          <w:lang w:val="en-GB"/>
        </w:rPr>
        <w:t xml:space="preserve"> they are </w:t>
      </w:r>
      <w:r w:rsidRPr="62A98CEB" w:rsidR="75740E3B">
        <w:rPr>
          <w:rFonts w:ascii="Times New Roman" w:hAnsi="Times New Roman" w:eastAsia="Times New Roman" w:cs="Times New Roman"/>
          <w:noProof w:val="0"/>
          <w:sz w:val="24"/>
          <w:szCs w:val="24"/>
          <w:u w:val="none"/>
          <w:lang w:val="en-GB"/>
        </w:rPr>
        <w:t xml:space="preserve">experiencing without the constant fear of being judged. </w:t>
      </w:r>
      <w:r w:rsidRPr="62A98CEB" w:rsidR="29B6754A">
        <w:rPr>
          <w:rFonts w:ascii="Times New Roman" w:hAnsi="Times New Roman" w:eastAsia="Times New Roman" w:cs="Times New Roman"/>
          <w:noProof w:val="0"/>
          <w:sz w:val="24"/>
          <w:szCs w:val="24"/>
          <w:u w:val="none"/>
          <w:lang w:val="en-GB"/>
        </w:rPr>
        <w:t xml:space="preserve">These have been embedded within current counselling practices. </w:t>
      </w:r>
    </w:p>
    <w:p w:rsidR="7BA30308" w:rsidP="62A98CEB" w:rsidRDefault="7BA30308" w14:paraId="447E41E9" w14:textId="5E4E9C84">
      <w:pPr>
        <w:pStyle w:val="Normal"/>
        <w:rPr>
          <w:rFonts w:ascii="Times New Roman" w:hAnsi="Times New Roman" w:eastAsia="Times New Roman" w:cs="Times New Roman"/>
          <w:noProof w:val="0"/>
          <w:sz w:val="24"/>
          <w:szCs w:val="24"/>
          <w:u w:val="none"/>
          <w:lang w:val="en-GB"/>
        </w:rPr>
      </w:pPr>
      <w:r w:rsidRPr="275F4B9A" w:rsidR="7BA30308">
        <w:rPr>
          <w:rFonts w:ascii="Times New Roman" w:hAnsi="Times New Roman" w:eastAsia="Times New Roman" w:cs="Times New Roman"/>
          <w:noProof w:val="0"/>
          <w:sz w:val="24"/>
          <w:szCs w:val="24"/>
          <w:u w:val="none"/>
          <w:lang w:val="en-GB"/>
        </w:rPr>
        <w:t xml:space="preserve">The first condition to further discuss is congruence. </w:t>
      </w:r>
      <w:r w:rsidRPr="275F4B9A" w:rsidR="766A1B1A">
        <w:rPr>
          <w:rFonts w:ascii="Times New Roman" w:hAnsi="Times New Roman" w:eastAsia="Times New Roman" w:cs="Times New Roman"/>
          <w:noProof w:val="0"/>
          <w:sz w:val="24"/>
          <w:szCs w:val="24"/>
          <w:u w:val="none"/>
          <w:lang w:val="en-GB"/>
        </w:rPr>
        <w:t xml:space="preserve">An individual's level of congruence is often referred to as their genuineness. </w:t>
      </w:r>
      <w:r w:rsidRPr="275F4B9A" w:rsidR="23E4D54A">
        <w:rPr>
          <w:rFonts w:ascii="Times New Roman" w:hAnsi="Times New Roman" w:eastAsia="Times New Roman" w:cs="Times New Roman"/>
          <w:noProof w:val="0"/>
          <w:sz w:val="24"/>
          <w:szCs w:val="24"/>
          <w:u w:val="none"/>
          <w:lang w:val="en-GB"/>
        </w:rPr>
        <w:t xml:space="preserve">Throughout therapy, a therapist cannot compromise the most principal element, congruence, as Carl Rogers </w:t>
      </w:r>
      <w:r w:rsidRPr="275F4B9A" w:rsidR="23E4D54A">
        <w:rPr>
          <w:rFonts w:ascii="Times New Roman" w:hAnsi="Times New Roman" w:eastAsia="Times New Roman" w:cs="Times New Roman"/>
          <w:noProof w:val="0"/>
          <w:sz w:val="24"/>
          <w:szCs w:val="24"/>
          <w:u w:val="none"/>
          <w:lang w:val="en-GB"/>
        </w:rPr>
        <w:t>stated</w:t>
      </w:r>
      <w:r w:rsidRPr="275F4B9A" w:rsidR="23E4D54A">
        <w:rPr>
          <w:rFonts w:ascii="Times New Roman" w:hAnsi="Times New Roman" w:eastAsia="Times New Roman" w:cs="Times New Roman"/>
          <w:noProof w:val="0"/>
          <w:sz w:val="24"/>
          <w:szCs w:val="24"/>
          <w:u w:val="none"/>
          <w:lang w:val="en-GB"/>
        </w:rPr>
        <w:t xml:space="preserve">. An expression of inner experience and outer expression of those feelings reflects a balance. </w:t>
      </w:r>
      <w:r w:rsidRPr="275F4B9A" w:rsidR="146172E5">
        <w:rPr>
          <w:rFonts w:ascii="Times New Roman" w:hAnsi="Times New Roman" w:eastAsia="Times New Roman" w:cs="Times New Roman"/>
          <w:noProof w:val="0"/>
          <w:sz w:val="24"/>
          <w:szCs w:val="24"/>
          <w:u w:val="none"/>
          <w:lang w:val="en-GB"/>
        </w:rPr>
        <w:t xml:space="preserve">Clients and therapeutic relationships </w:t>
      </w:r>
      <w:r w:rsidRPr="275F4B9A" w:rsidR="146172E5">
        <w:rPr>
          <w:rFonts w:ascii="Times New Roman" w:hAnsi="Times New Roman" w:eastAsia="Times New Roman" w:cs="Times New Roman"/>
          <w:noProof w:val="0"/>
          <w:sz w:val="24"/>
          <w:szCs w:val="24"/>
          <w:u w:val="none"/>
          <w:lang w:val="en-GB"/>
        </w:rPr>
        <w:t>benefit</w:t>
      </w:r>
      <w:r w:rsidRPr="275F4B9A" w:rsidR="146172E5">
        <w:rPr>
          <w:rFonts w:ascii="Times New Roman" w:hAnsi="Times New Roman" w:eastAsia="Times New Roman" w:cs="Times New Roman"/>
          <w:noProof w:val="0"/>
          <w:sz w:val="24"/>
          <w:szCs w:val="24"/>
          <w:u w:val="none"/>
          <w:lang w:val="en-GB"/>
        </w:rPr>
        <w:t xml:space="preserve"> from this. Counsellors who are in congruence with their clients enable smooth transitions in the therapeutic process and ensure the therapist's genuineness. </w:t>
      </w:r>
      <w:r w:rsidRPr="275F4B9A" w:rsidR="766A1B1A">
        <w:rPr>
          <w:rFonts w:ascii="Times New Roman" w:hAnsi="Times New Roman" w:eastAsia="Times New Roman" w:cs="Times New Roman"/>
          <w:noProof w:val="0"/>
          <w:sz w:val="24"/>
          <w:szCs w:val="24"/>
          <w:u w:val="none"/>
          <w:lang w:val="en-GB"/>
        </w:rPr>
        <w:t xml:space="preserve">Moreover, </w:t>
      </w:r>
      <w:r w:rsidRPr="275F4B9A" w:rsidR="7BA30308">
        <w:rPr>
          <w:rFonts w:ascii="Times New Roman" w:hAnsi="Times New Roman" w:eastAsia="Times New Roman" w:cs="Times New Roman"/>
          <w:noProof w:val="0"/>
          <w:sz w:val="24"/>
          <w:szCs w:val="24"/>
          <w:u w:val="none"/>
          <w:lang w:val="en-GB"/>
        </w:rPr>
        <w:t>A therapist who is effective is characterized by congruence.</w:t>
      </w:r>
      <w:r w:rsidRPr="275F4B9A" w:rsidR="7E606903">
        <w:rPr>
          <w:rFonts w:ascii="Times New Roman" w:hAnsi="Times New Roman" w:eastAsia="Times New Roman" w:cs="Times New Roman"/>
          <w:noProof w:val="0"/>
          <w:sz w:val="24"/>
          <w:szCs w:val="24"/>
          <w:u w:val="none"/>
          <w:lang w:val="en-GB"/>
        </w:rPr>
        <w:t xml:space="preserve"> Furthermore,</w:t>
      </w:r>
      <w:r w:rsidRPr="275F4B9A" w:rsidR="7BA30308">
        <w:rPr>
          <w:rFonts w:ascii="Times New Roman" w:hAnsi="Times New Roman" w:eastAsia="Times New Roman" w:cs="Times New Roman"/>
          <w:noProof w:val="0"/>
          <w:sz w:val="24"/>
          <w:szCs w:val="24"/>
          <w:u w:val="none"/>
          <w:lang w:val="en-GB"/>
        </w:rPr>
        <w:t xml:space="preserve"> </w:t>
      </w:r>
      <w:r w:rsidRPr="275F4B9A" w:rsidR="6EF146E8">
        <w:rPr>
          <w:rFonts w:ascii="Times New Roman" w:hAnsi="Times New Roman" w:eastAsia="Times New Roman" w:cs="Times New Roman"/>
          <w:noProof w:val="0"/>
          <w:sz w:val="24"/>
          <w:szCs w:val="24"/>
          <w:u w:val="none"/>
          <w:lang w:val="en-GB"/>
        </w:rPr>
        <w:t xml:space="preserve">a </w:t>
      </w:r>
      <w:r w:rsidRPr="275F4B9A" w:rsidR="50E5AED4">
        <w:rPr>
          <w:rFonts w:ascii="Times New Roman" w:hAnsi="Times New Roman" w:eastAsia="Times New Roman" w:cs="Times New Roman"/>
          <w:noProof w:val="0"/>
          <w:sz w:val="24"/>
          <w:szCs w:val="24"/>
          <w:u w:val="none"/>
          <w:lang w:val="en-GB"/>
        </w:rPr>
        <w:t>congruent expression refers to an outward expression that is balanced with the inner experience.</w:t>
      </w:r>
      <w:r w:rsidRPr="275F4B9A" w:rsidR="1067769E">
        <w:rPr>
          <w:rFonts w:ascii="Times New Roman" w:hAnsi="Times New Roman" w:eastAsia="Times New Roman" w:cs="Times New Roman"/>
          <w:noProof w:val="0"/>
          <w:sz w:val="24"/>
          <w:szCs w:val="24"/>
          <w:u w:val="none"/>
          <w:lang w:val="en-GB"/>
        </w:rPr>
        <w:t xml:space="preserve"> </w:t>
      </w:r>
      <w:r w:rsidRPr="275F4B9A" w:rsidR="3EDFD5BB">
        <w:rPr>
          <w:rFonts w:ascii="Times New Roman" w:hAnsi="Times New Roman" w:eastAsia="Times New Roman" w:cs="Times New Roman"/>
          <w:noProof w:val="0"/>
          <w:sz w:val="24"/>
          <w:szCs w:val="24"/>
          <w:u w:val="none"/>
          <w:lang w:val="en-GB"/>
        </w:rPr>
        <w:t xml:space="preserve">If these two states are congruent, the therapist's authenticity is </w:t>
      </w:r>
      <w:r w:rsidRPr="275F4B9A" w:rsidR="3EDFD5BB">
        <w:rPr>
          <w:rFonts w:ascii="Times New Roman" w:hAnsi="Times New Roman" w:eastAsia="Times New Roman" w:cs="Times New Roman"/>
          <w:noProof w:val="0"/>
          <w:sz w:val="24"/>
          <w:szCs w:val="24"/>
          <w:u w:val="none"/>
          <w:lang w:val="en-GB"/>
        </w:rPr>
        <w:t>evident</w:t>
      </w:r>
      <w:r w:rsidRPr="275F4B9A" w:rsidR="3EDFD5BB">
        <w:rPr>
          <w:rFonts w:ascii="Times New Roman" w:hAnsi="Times New Roman" w:eastAsia="Times New Roman" w:cs="Times New Roman"/>
          <w:noProof w:val="0"/>
          <w:sz w:val="24"/>
          <w:szCs w:val="24"/>
          <w:u w:val="none"/>
          <w:lang w:val="en-GB"/>
        </w:rPr>
        <w:t xml:space="preserve">: He/she does not present a facade to the client. </w:t>
      </w:r>
      <w:r w:rsidRPr="275F4B9A" w:rsidR="3EDFD5BB">
        <w:rPr>
          <w:rFonts w:ascii="Times New Roman" w:hAnsi="Times New Roman" w:eastAsia="Times New Roman" w:cs="Times New Roman"/>
          <w:noProof w:val="0"/>
          <w:sz w:val="24"/>
          <w:szCs w:val="24"/>
          <w:u w:val="none"/>
          <w:lang w:val="en-GB"/>
        </w:rPr>
        <w:t>Providing</w:t>
      </w:r>
      <w:r w:rsidRPr="275F4B9A" w:rsidR="3EDFD5BB">
        <w:rPr>
          <w:rFonts w:ascii="Times New Roman" w:hAnsi="Times New Roman" w:eastAsia="Times New Roman" w:cs="Times New Roman"/>
          <w:noProof w:val="0"/>
          <w:sz w:val="24"/>
          <w:szCs w:val="24"/>
          <w:u w:val="none"/>
          <w:lang w:val="en-GB"/>
        </w:rPr>
        <w:t xml:space="preserve"> a model to the client in this way allows the establishment of trust during the relationship.</w:t>
      </w:r>
      <w:r w:rsidRPr="275F4B9A" w:rsidR="0FB019D5">
        <w:rPr>
          <w:rFonts w:ascii="Times New Roman" w:hAnsi="Times New Roman" w:eastAsia="Times New Roman" w:cs="Times New Roman"/>
          <w:noProof w:val="0"/>
          <w:sz w:val="24"/>
          <w:szCs w:val="24"/>
          <w:u w:val="none"/>
          <w:lang w:val="en-GB"/>
        </w:rPr>
        <w:t xml:space="preserve"> In being themselves and without masks, the counsellor is modelling what it means to be yourself. </w:t>
      </w:r>
      <w:r w:rsidRPr="275F4B9A" w:rsidR="0970BD8A">
        <w:rPr>
          <w:rFonts w:ascii="Times New Roman" w:hAnsi="Times New Roman" w:eastAsia="Times New Roman" w:cs="Times New Roman"/>
          <w:noProof w:val="0"/>
          <w:sz w:val="24"/>
          <w:szCs w:val="24"/>
          <w:u w:val="none"/>
          <w:lang w:val="en-GB"/>
        </w:rPr>
        <w:t>Moreover, being congruent is the ability to be completely present within the moment. This also means the counsellor mu</w:t>
      </w:r>
      <w:r w:rsidRPr="275F4B9A" w:rsidR="0FD753EE">
        <w:rPr>
          <w:rFonts w:ascii="Times New Roman" w:hAnsi="Times New Roman" w:eastAsia="Times New Roman" w:cs="Times New Roman"/>
          <w:noProof w:val="0"/>
          <w:sz w:val="24"/>
          <w:szCs w:val="24"/>
          <w:u w:val="none"/>
          <w:lang w:val="en-GB"/>
        </w:rPr>
        <w:t xml:space="preserve">st have the ability to not only be aware of their gut feelings and opinions on the matter but also the skill to be able to express them outwardly </w:t>
      </w:r>
      <w:r w:rsidRPr="275F4B9A" w:rsidR="4E7C391F">
        <w:rPr>
          <w:rFonts w:ascii="Times New Roman" w:hAnsi="Times New Roman" w:eastAsia="Times New Roman" w:cs="Times New Roman"/>
          <w:noProof w:val="0"/>
          <w:sz w:val="24"/>
          <w:szCs w:val="24"/>
          <w:u w:val="none"/>
          <w:lang w:val="en-GB"/>
        </w:rPr>
        <w:t>without any filter so that the client fully understands them when communicating. To quote rogers, “</w:t>
      </w:r>
      <w:r w:rsidRPr="275F4B9A" w:rsidR="6C7390E9">
        <w:rPr>
          <w:rFonts w:ascii="Times New Roman" w:hAnsi="Times New Roman" w:eastAsia="Times New Roman" w:cs="Times New Roman"/>
          <w:noProof w:val="0"/>
          <w:sz w:val="24"/>
          <w:szCs w:val="24"/>
          <w:u w:val="none"/>
          <w:lang w:val="en-GB"/>
        </w:rPr>
        <w:t xml:space="preserve">there is complete </w:t>
      </w:r>
      <w:r w:rsidRPr="275F4B9A" w:rsidR="7E41AC59">
        <w:rPr>
          <w:rFonts w:ascii="Times New Roman" w:hAnsi="Times New Roman" w:eastAsia="Times New Roman" w:cs="Times New Roman"/>
          <w:noProof w:val="0"/>
          <w:sz w:val="24"/>
          <w:szCs w:val="24"/>
          <w:u w:val="none"/>
          <w:lang w:val="en-GB"/>
        </w:rPr>
        <w:t>congruence</w:t>
      </w:r>
      <w:r w:rsidRPr="275F4B9A" w:rsidR="6C7390E9">
        <w:rPr>
          <w:rFonts w:ascii="Times New Roman" w:hAnsi="Times New Roman" w:eastAsia="Times New Roman" w:cs="Times New Roman"/>
          <w:noProof w:val="0"/>
          <w:sz w:val="24"/>
          <w:szCs w:val="24"/>
          <w:u w:val="none"/>
          <w:lang w:val="en-GB"/>
        </w:rPr>
        <w:t xml:space="preserve"> between what is being experienced, what is present in the awareness and what is being expressed to the client</w:t>
      </w:r>
      <w:r w:rsidRPr="275F4B9A" w:rsidR="1004DB5C">
        <w:rPr>
          <w:rFonts w:ascii="Times New Roman" w:hAnsi="Times New Roman" w:eastAsia="Times New Roman" w:cs="Times New Roman"/>
          <w:noProof w:val="0"/>
          <w:sz w:val="24"/>
          <w:szCs w:val="24"/>
          <w:u w:val="none"/>
          <w:lang w:val="en-GB"/>
        </w:rPr>
        <w:t>.”</w:t>
      </w:r>
      <w:r w:rsidRPr="275F4B9A" w:rsidR="104D4CF6">
        <w:rPr>
          <w:rFonts w:ascii="Times New Roman" w:hAnsi="Times New Roman" w:eastAsia="Times New Roman" w:cs="Times New Roman"/>
          <w:noProof w:val="0"/>
          <w:sz w:val="24"/>
          <w:szCs w:val="24"/>
          <w:u w:val="none"/>
          <w:lang w:val="en-GB"/>
        </w:rPr>
        <w:t xml:space="preserve"> (Rogers, 1974). </w:t>
      </w:r>
      <w:r w:rsidRPr="275F4B9A" w:rsidR="36603CDB">
        <w:rPr>
          <w:rFonts w:ascii="Times New Roman" w:hAnsi="Times New Roman" w:eastAsia="Times New Roman" w:cs="Times New Roman"/>
          <w:noProof w:val="0"/>
          <w:sz w:val="24"/>
          <w:szCs w:val="24"/>
          <w:u w:val="none"/>
          <w:lang w:val="en-GB"/>
        </w:rPr>
        <w:t xml:space="preserve">Further examples of being congruent </w:t>
      </w:r>
      <w:r w:rsidRPr="275F4B9A" w:rsidR="444DC6CA">
        <w:rPr>
          <w:rFonts w:ascii="Times New Roman" w:hAnsi="Times New Roman" w:eastAsia="Times New Roman" w:cs="Times New Roman"/>
          <w:noProof w:val="0"/>
          <w:sz w:val="24"/>
          <w:szCs w:val="24"/>
          <w:u w:val="none"/>
          <w:lang w:val="en-GB"/>
        </w:rPr>
        <w:t xml:space="preserve">is when the counsellor is in touch with their innermost thoughts and feelings and to be genuinely honest </w:t>
      </w:r>
      <w:r w:rsidRPr="275F4B9A" w:rsidR="2FE93409">
        <w:rPr>
          <w:rFonts w:ascii="Times New Roman" w:hAnsi="Times New Roman" w:eastAsia="Times New Roman" w:cs="Times New Roman"/>
          <w:noProof w:val="0"/>
          <w:sz w:val="24"/>
          <w:szCs w:val="24"/>
          <w:u w:val="none"/>
          <w:lang w:val="en-GB"/>
        </w:rPr>
        <w:t xml:space="preserve">with </w:t>
      </w:r>
      <w:r w:rsidRPr="275F4B9A" w:rsidR="444DC6CA">
        <w:rPr>
          <w:rFonts w:ascii="Times New Roman" w:hAnsi="Times New Roman" w:eastAsia="Times New Roman" w:cs="Times New Roman"/>
          <w:noProof w:val="0"/>
          <w:sz w:val="24"/>
          <w:szCs w:val="24"/>
          <w:u w:val="none"/>
          <w:lang w:val="en-GB"/>
        </w:rPr>
        <w:t>them and the way they</w:t>
      </w:r>
      <w:r w:rsidRPr="275F4B9A" w:rsidR="2065D1A4">
        <w:rPr>
          <w:rFonts w:ascii="Times New Roman" w:hAnsi="Times New Roman" w:eastAsia="Times New Roman" w:cs="Times New Roman"/>
          <w:noProof w:val="0"/>
          <w:sz w:val="24"/>
          <w:szCs w:val="24"/>
          <w:u w:val="none"/>
          <w:lang w:val="en-GB"/>
        </w:rPr>
        <w:t xml:space="preserve"> outwardly</w:t>
      </w:r>
      <w:r w:rsidRPr="275F4B9A" w:rsidR="444DC6CA">
        <w:rPr>
          <w:rFonts w:ascii="Times New Roman" w:hAnsi="Times New Roman" w:eastAsia="Times New Roman" w:cs="Times New Roman"/>
          <w:noProof w:val="0"/>
          <w:sz w:val="24"/>
          <w:szCs w:val="24"/>
          <w:u w:val="none"/>
          <w:lang w:val="en-GB"/>
        </w:rPr>
        <w:t xml:space="preserve"> </w:t>
      </w:r>
      <w:r w:rsidRPr="275F4B9A" w:rsidR="4D5C59B1">
        <w:rPr>
          <w:rFonts w:ascii="Times New Roman" w:hAnsi="Times New Roman" w:eastAsia="Times New Roman" w:cs="Times New Roman"/>
          <w:noProof w:val="0"/>
          <w:sz w:val="24"/>
          <w:szCs w:val="24"/>
          <w:u w:val="none"/>
          <w:lang w:val="en-GB"/>
        </w:rPr>
        <w:t>express</w:t>
      </w:r>
      <w:r w:rsidRPr="275F4B9A" w:rsidR="444DC6CA">
        <w:rPr>
          <w:rFonts w:ascii="Times New Roman" w:hAnsi="Times New Roman" w:eastAsia="Times New Roman" w:cs="Times New Roman"/>
          <w:noProof w:val="0"/>
          <w:sz w:val="24"/>
          <w:szCs w:val="24"/>
          <w:u w:val="none"/>
          <w:lang w:val="en-GB"/>
        </w:rPr>
        <w:t xml:space="preserve"> them to their client to ensure no condemnation and to </w:t>
      </w:r>
      <w:r w:rsidRPr="275F4B9A" w:rsidR="4A1C4EF8">
        <w:rPr>
          <w:rFonts w:ascii="Times New Roman" w:hAnsi="Times New Roman" w:eastAsia="Times New Roman" w:cs="Times New Roman"/>
          <w:noProof w:val="0"/>
          <w:sz w:val="24"/>
          <w:szCs w:val="24"/>
          <w:u w:val="none"/>
          <w:lang w:val="en-GB"/>
        </w:rPr>
        <w:t xml:space="preserve">make sure the client is still comfortable and safe. </w:t>
      </w:r>
      <w:r w:rsidRPr="275F4B9A" w:rsidR="4DE08BD3">
        <w:rPr>
          <w:rFonts w:ascii="Times New Roman" w:hAnsi="Times New Roman" w:eastAsia="Times New Roman" w:cs="Times New Roman"/>
          <w:noProof w:val="0"/>
          <w:sz w:val="24"/>
          <w:szCs w:val="24"/>
          <w:u w:val="none"/>
          <w:lang w:val="en-GB"/>
        </w:rPr>
        <w:t xml:space="preserve">This practise also applies to the client. For the client to be </w:t>
      </w:r>
      <w:r w:rsidRPr="275F4B9A" w:rsidR="2D32FE6C">
        <w:rPr>
          <w:rFonts w:ascii="Times New Roman" w:hAnsi="Times New Roman" w:eastAsia="Times New Roman" w:cs="Times New Roman"/>
          <w:noProof w:val="0"/>
          <w:sz w:val="24"/>
          <w:szCs w:val="24"/>
          <w:u w:val="none"/>
          <w:lang w:val="en-GB"/>
        </w:rPr>
        <w:t>congruent</w:t>
      </w:r>
      <w:r w:rsidRPr="275F4B9A" w:rsidR="4DE08BD3">
        <w:rPr>
          <w:rFonts w:ascii="Times New Roman" w:hAnsi="Times New Roman" w:eastAsia="Times New Roman" w:cs="Times New Roman"/>
          <w:noProof w:val="0"/>
          <w:sz w:val="24"/>
          <w:szCs w:val="24"/>
          <w:u w:val="none"/>
          <w:lang w:val="en-GB"/>
        </w:rPr>
        <w:t xml:space="preserve"> they must ensure they are also in touch with their innermost feelings and thoughts before outwardly expressing them towards the </w:t>
      </w:r>
      <w:r w:rsidRPr="275F4B9A" w:rsidR="5427D2D6">
        <w:rPr>
          <w:rFonts w:ascii="Times New Roman" w:hAnsi="Times New Roman" w:eastAsia="Times New Roman" w:cs="Times New Roman"/>
          <w:noProof w:val="0"/>
          <w:sz w:val="24"/>
          <w:szCs w:val="24"/>
          <w:u w:val="none"/>
          <w:lang w:val="en-GB"/>
        </w:rPr>
        <w:t xml:space="preserve">counsellor. </w:t>
      </w:r>
      <w:r w:rsidRPr="275F4B9A" w:rsidR="1F2F5ED7">
        <w:rPr>
          <w:rFonts w:ascii="Times New Roman" w:hAnsi="Times New Roman" w:eastAsia="Times New Roman" w:cs="Times New Roman"/>
          <w:noProof w:val="0"/>
          <w:sz w:val="24"/>
          <w:szCs w:val="24"/>
          <w:u w:val="none"/>
          <w:lang w:val="en-GB"/>
        </w:rPr>
        <w:t xml:space="preserve">Having that open sense of trust is crucial when expressing our feelings. Furthermore, congruence requires the counsellor to stay </w:t>
      </w:r>
      <w:r w:rsidRPr="275F4B9A" w:rsidR="576DADA4">
        <w:rPr>
          <w:rFonts w:ascii="Times New Roman" w:hAnsi="Times New Roman" w:eastAsia="Times New Roman" w:cs="Times New Roman"/>
          <w:noProof w:val="0"/>
          <w:sz w:val="24"/>
          <w:szCs w:val="24"/>
          <w:u w:val="none"/>
          <w:lang w:val="en-GB"/>
        </w:rPr>
        <w:t xml:space="preserve">always connected within the client's session </w:t>
      </w:r>
      <w:r w:rsidRPr="275F4B9A" w:rsidR="2655311E">
        <w:rPr>
          <w:rFonts w:ascii="Times New Roman" w:hAnsi="Times New Roman" w:eastAsia="Times New Roman" w:cs="Times New Roman"/>
          <w:noProof w:val="0"/>
          <w:sz w:val="24"/>
          <w:szCs w:val="24"/>
          <w:u w:val="none"/>
          <w:lang w:val="en-GB"/>
        </w:rPr>
        <w:t>this makes sure the client is always comfortable and willing to share their innermost feelings and experiences within an impending space</w:t>
      </w:r>
      <w:r w:rsidRPr="275F4B9A" w:rsidR="6ADC7A91">
        <w:rPr>
          <w:rFonts w:ascii="Times New Roman" w:hAnsi="Times New Roman" w:eastAsia="Times New Roman" w:cs="Times New Roman"/>
          <w:noProof w:val="0"/>
          <w:sz w:val="24"/>
          <w:szCs w:val="24"/>
          <w:u w:val="none"/>
          <w:lang w:val="en-GB"/>
        </w:rPr>
        <w:t xml:space="preserve"> as well as sharing a consistent thought or feeling with their counsellor.</w:t>
      </w:r>
      <w:r w:rsidRPr="275F4B9A" w:rsidR="6B507BE3">
        <w:rPr>
          <w:rFonts w:ascii="Times New Roman" w:hAnsi="Times New Roman" w:eastAsia="Times New Roman" w:cs="Times New Roman"/>
          <w:noProof w:val="0"/>
          <w:sz w:val="24"/>
          <w:szCs w:val="24"/>
          <w:u w:val="none"/>
          <w:lang w:val="en-GB"/>
        </w:rPr>
        <w:t xml:space="preserve"> Another thing the c</w:t>
      </w:r>
      <w:r w:rsidRPr="275F4B9A" w:rsidR="363E5BBB">
        <w:rPr>
          <w:rFonts w:ascii="Times New Roman" w:hAnsi="Times New Roman" w:eastAsia="Times New Roman" w:cs="Times New Roman"/>
          <w:noProof w:val="0"/>
          <w:sz w:val="24"/>
          <w:szCs w:val="24"/>
          <w:u w:val="none"/>
          <w:lang w:val="en-GB"/>
        </w:rPr>
        <w:t>ounsellor</w:t>
      </w:r>
      <w:r w:rsidRPr="275F4B9A" w:rsidR="6B507BE3">
        <w:rPr>
          <w:rFonts w:ascii="Times New Roman" w:hAnsi="Times New Roman" w:eastAsia="Times New Roman" w:cs="Times New Roman"/>
          <w:noProof w:val="0"/>
          <w:sz w:val="24"/>
          <w:szCs w:val="24"/>
          <w:u w:val="none"/>
          <w:lang w:val="en-GB"/>
        </w:rPr>
        <w:t xml:space="preserve"> should avoid </w:t>
      </w:r>
      <w:r w:rsidRPr="275F4B9A" w:rsidR="09673F9E">
        <w:rPr>
          <w:rFonts w:ascii="Times New Roman" w:hAnsi="Times New Roman" w:eastAsia="Times New Roman" w:cs="Times New Roman"/>
          <w:noProof w:val="0"/>
          <w:sz w:val="24"/>
          <w:szCs w:val="24"/>
          <w:u w:val="none"/>
          <w:lang w:val="en-GB"/>
        </w:rPr>
        <w:t xml:space="preserve">is </w:t>
      </w:r>
      <w:r w:rsidRPr="275F4B9A" w:rsidR="6B507BE3">
        <w:rPr>
          <w:rFonts w:ascii="Times New Roman" w:hAnsi="Times New Roman" w:eastAsia="Times New Roman" w:cs="Times New Roman"/>
          <w:noProof w:val="0"/>
          <w:sz w:val="24"/>
          <w:szCs w:val="24"/>
          <w:u w:val="none"/>
          <w:lang w:val="en-GB"/>
        </w:rPr>
        <w:t>making themsel</w:t>
      </w:r>
      <w:r w:rsidRPr="275F4B9A" w:rsidR="6B507BE3">
        <w:rPr>
          <w:rFonts w:ascii="Times New Roman" w:hAnsi="Times New Roman" w:eastAsia="Times New Roman" w:cs="Times New Roman"/>
          <w:noProof w:val="0"/>
          <w:sz w:val="24"/>
          <w:szCs w:val="24"/>
          <w:u w:val="none"/>
          <w:lang w:val="en-GB"/>
        </w:rPr>
        <w:t>ves</w:t>
      </w:r>
      <w:r w:rsidRPr="275F4B9A" w:rsidR="6B507BE3">
        <w:rPr>
          <w:rFonts w:ascii="Times New Roman" w:hAnsi="Times New Roman" w:eastAsia="Times New Roman" w:cs="Times New Roman"/>
          <w:noProof w:val="0"/>
          <w:sz w:val="24"/>
          <w:szCs w:val="24"/>
          <w:u w:val="none"/>
          <w:lang w:val="en-GB"/>
        </w:rPr>
        <w:t xml:space="preserve"> transparent</w:t>
      </w:r>
      <w:r w:rsidRPr="275F4B9A" w:rsidR="3B38B2AF">
        <w:rPr>
          <w:rFonts w:ascii="Times New Roman" w:hAnsi="Times New Roman" w:eastAsia="Times New Roman" w:cs="Times New Roman"/>
          <w:noProof w:val="0"/>
          <w:sz w:val="24"/>
          <w:szCs w:val="24"/>
          <w:u w:val="none"/>
          <w:lang w:val="en-GB"/>
        </w:rPr>
        <w:t xml:space="preserve"> towards the client and making themselves feel superior. (Mearns and Thorne, 1992)</w:t>
      </w:r>
      <w:r w:rsidRPr="275F4B9A" w:rsidR="3B38B2AF">
        <w:rPr>
          <w:rFonts w:ascii="Times New Roman" w:hAnsi="Times New Roman" w:eastAsia="Times New Roman" w:cs="Times New Roman"/>
          <w:noProof w:val="0"/>
          <w:sz w:val="24"/>
          <w:szCs w:val="24"/>
          <w:u w:val="none"/>
          <w:lang w:val="en-GB"/>
        </w:rPr>
        <w:t>.</w:t>
      </w:r>
      <w:r w:rsidRPr="275F4B9A" w:rsidR="6B507BE3">
        <w:rPr>
          <w:rFonts w:ascii="Times New Roman" w:hAnsi="Times New Roman" w:eastAsia="Times New Roman" w:cs="Times New Roman"/>
          <w:noProof w:val="0"/>
          <w:sz w:val="24"/>
          <w:szCs w:val="24"/>
          <w:u w:val="none"/>
          <w:lang w:val="en-GB"/>
        </w:rPr>
        <w:t xml:space="preserve"> </w:t>
      </w:r>
      <w:r w:rsidRPr="275F4B9A" w:rsidR="4F8DD8A0">
        <w:rPr>
          <w:rFonts w:ascii="Times New Roman" w:hAnsi="Times New Roman" w:eastAsia="Times New Roman" w:cs="Times New Roman"/>
          <w:noProof w:val="0"/>
          <w:sz w:val="24"/>
          <w:szCs w:val="24"/>
          <w:u w:val="none"/>
          <w:lang w:val="en-GB"/>
        </w:rPr>
        <w:t>The personal development of a counsellor is just as important so that they</w:t>
      </w:r>
      <w:r w:rsidRPr="275F4B9A" w:rsidR="4F8DD8A0">
        <w:rPr>
          <w:rFonts w:ascii="Times New Roman" w:hAnsi="Times New Roman" w:eastAsia="Times New Roman" w:cs="Times New Roman"/>
          <w:noProof w:val="0"/>
          <w:sz w:val="24"/>
          <w:szCs w:val="24"/>
          <w:u w:val="none"/>
          <w:lang w:val="en-GB"/>
        </w:rPr>
        <w:t xml:space="preserve"> </w:t>
      </w:r>
      <w:r w:rsidRPr="275F4B9A" w:rsidR="624D0683">
        <w:rPr>
          <w:rFonts w:ascii="Times New Roman" w:hAnsi="Times New Roman" w:eastAsia="Times New Roman" w:cs="Times New Roman"/>
          <w:noProof w:val="0"/>
          <w:sz w:val="24"/>
          <w:szCs w:val="24"/>
          <w:u w:val="none"/>
          <w:lang w:val="en-GB"/>
        </w:rPr>
        <w:t>do not</w:t>
      </w:r>
      <w:r w:rsidRPr="275F4B9A" w:rsidR="4F8DD8A0">
        <w:rPr>
          <w:rFonts w:ascii="Times New Roman" w:hAnsi="Times New Roman" w:eastAsia="Times New Roman" w:cs="Times New Roman"/>
          <w:noProof w:val="0"/>
          <w:sz w:val="24"/>
          <w:szCs w:val="24"/>
          <w:u w:val="none"/>
          <w:lang w:val="en-GB"/>
        </w:rPr>
        <w:t xml:space="preserve"> disturb the flow of the thought process</w:t>
      </w:r>
      <w:r w:rsidRPr="275F4B9A" w:rsidR="55F46F04">
        <w:rPr>
          <w:rFonts w:ascii="Times New Roman" w:hAnsi="Times New Roman" w:eastAsia="Times New Roman" w:cs="Times New Roman"/>
          <w:noProof w:val="0"/>
          <w:sz w:val="24"/>
          <w:szCs w:val="24"/>
          <w:u w:val="none"/>
          <w:lang w:val="en-GB"/>
        </w:rPr>
        <w:t>, therefore personal development for both participants</w:t>
      </w:r>
      <w:r w:rsidRPr="275F4B9A" w:rsidR="55F46F04">
        <w:rPr>
          <w:rFonts w:ascii="Times New Roman" w:hAnsi="Times New Roman" w:eastAsia="Times New Roman" w:cs="Times New Roman"/>
          <w:noProof w:val="0"/>
          <w:sz w:val="24"/>
          <w:szCs w:val="24"/>
          <w:u w:val="none"/>
          <w:lang w:val="en-GB"/>
        </w:rPr>
        <w:t xml:space="preserve"> i</w:t>
      </w:r>
      <w:r w:rsidRPr="275F4B9A" w:rsidR="55F46F04">
        <w:rPr>
          <w:rFonts w:ascii="Times New Roman" w:hAnsi="Times New Roman" w:eastAsia="Times New Roman" w:cs="Times New Roman"/>
          <w:noProof w:val="0"/>
          <w:sz w:val="24"/>
          <w:szCs w:val="24"/>
          <w:u w:val="none"/>
          <w:lang w:val="en-GB"/>
        </w:rPr>
        <w:t>s important and very crucial.</w:t>
      </w:r>
      <w:r w:rsidRPr="275F4B9A" w:rsidR="2ECBE5F8">
        <w:rPr>
          <w:rFonts w:ascii="Times New Roman" w:hAnsi="Times New Roman" w:eastAsia="Times New Roman" w:cs="Times New Roman"/>
          <w:noProof w:val="0"/>
          <w:sz w:val="24"/>
          <w:szCs w:val="24"/>
          <w:u w:val="none"/>
          <w:lang w:val="en-GB"/>
        </w:rPr>
        <w:t xml:space="preserve"> </w:t>
      </w:r>
    </w:p>
    <w:p w:rsidR="3D68DD97" w:rsidP="62A98CEB" w:rsidRDefault="3D68DD97" w14:paraId="1F5C1B60" w14:textId="2969D755">
      <w:pPr>
        <w:pStyle w:val="Normal"/>
        <w:rPr>
          <w:rFonts w:ascii="Times New Roman" w:hAnsi="Times New Roman" w:eastAsia="Times New Roman" w:cs="Times New Roman"/>
          <w:noProof w:val="0"/>
          <w:sz w:val="24"/>
          <w:szCs w:val="24"/>
          <w:u w:val="none"/>
          <w:lang w:val="en-GB"/>
        </w:rPr>
      </w:pPr>
      <w:r w:rsidRPr="62A98CEB" w:rsidR="3D68DD97">
        <w:rPr>
          <w:rFonts w:ascii="Times New Roman" w:hAnsi="Times New Roman" w:eastAsia="Times New Roman" w:cs="Times New Roman"/>
          <w:noProof w:val="0"/>
          <w:sz w:val="24"/>
          <w:szCs w:val="24"/>
          <w:u w:val="none"/>
          <w:lang w:val="en-GB"/>
        </w:rPr>
        <w:t xml:space="preserve">Moving onto unconditional positive regard. </w:t>
      </w:r>
      <w:r w:rsidRPr="62A98CEB" w:rsidR="534B144E">
        <w:rPr>
          <w:rFonts w:ascii="Times New Roman" w:hAnsi="Times New Roman" w:eastAsia="Times New Roman" w:cs="Times New Roman"/>
          <w:noProof w:val="0"/>
          <w:sz w:val="24"/>
          <w:szCs w:val="24"/>
          <w:u w:val="none"/>
          <w:lang w:val="en-GB"/>
        </w:rPr>
        <w:t xml:space="preserve">This is especially important to practice as it helps the client feel comfortable. </w:t>
      </w:r>
      <w:r w:rsidRPr="62A98CEB" w:rsidR="4ACBD858">
        <w:rPr>
          <w:rFonts w:ascii="Times New Roman" w:hAnsi="Times New Roman" w:eastAsia="Times New Roman" w:cs="Times New Roman"/>
          <w:noProof w:val="0"/>
          <w:sz w:val="24"/>
          <w:szCs w:val="24"/>
          <w:u w:val="none"/>
          <w:lang w:val="en-GB"/>
        </w:rPr>
        <w:t>Rogers states that for clients to grow and realise their potential they must be viewed as indiv</w:t>
      </w:r>
      <w:r w:rsidRPr="62A98CEB" w:rsidR="2A1E4AF1">
        <w:rPr>
          <w:rFonts w:ascii="Times New Roman" w:hAnsi="Times New Roman" w:eastAsia="Times New Roman" w:cs="Times New Roman"/>
          <w:noProof w:val="0"/>
          <w:sz w:val="24"/>
          <w:szCs w:val="24"/>
          <w:u w:val="none"/>
          <w:lang w:val="en-GB"/>
        </w:rPr>
        <w:t xml:space="preserve">iduals. </w:t>
      </w:r>
      <w:r w:rsidRPr="62A98CEB" w:rsidR="534B144E">
        <w:rPr>
          <w:rFonts w:ascii="Times New Roman" w:hAnsi="Times New Roman" w:eastAsia="Times New Roman" w:cs="Times New Roman"/>
          <w:noProof w:val="0"/>
          <w:sz w:val="24"/>
          <w:szCs w:val="24"/>
          <w:u w:val="none"/>
          <w:lang w:val="en-GB"/>
        </w:rPr>
        <w:t xml:space="preserve">This also allows the client to open and begin to communicate their feelings and difficulties they are experiencing without the constant fear of being judged. From practising this condition, the counsellor will further make sure the client feels valued and accepted when </w:t>
      </w:r>
      <w:bookmarkStart w:name="_Int_RJNLyyff" w:id="1424765610"/>
      <w:r w:rsidRPr="62A98CEB" w:rsidR="534B144E">
        <w:rPr>
          <w:rFonts w:ascii="Times New Roman" w:hAnsi="Times New Roman" w:eastAsia="Times New Roman" w:cs="Times New Roman"/>
          <w:noProof w:val="0"/>
          <w:sz w:val="24"/>
          <w:szCs w:val="24"/>
          <w:u w:val="none"/>
          <w:lang w:val="en-GB"/>
        </w:rPr>
        <w:t>opening up</w:t>
      </w:r>
      <w:bookmarkEnd w:id="1424765610"/>
      <w:r w:rsidRPr="62A98CEB" w:rsidR="534B144E">
        <w:rPr>
          <w:rFonts w:ascii="Times New Roman" w:hAnsi="Times New Roman" w:eastAsia="Times New Roman" w:cs="Times New Roman"/>
          <w:noProof w:val="0"/>
          <w:sz w:val="24"/>
          <w:szCs w:val="24"/>
          <w:u w:val="none"/>
          <w:lang w:val="en-GB"/>
        </w:rPr>
        <w:t xml:space="preserve"> to the counsellor. </w:t>
      </w:r>
      <w:r w:rsidRPr="62A98CEB" w:rsidR="273BC2E4">
        <w:rPr>
          <w:rFonts w:ascii="Times New Roman" w:hAnsi="Times New Roman" w:eastAsia="Times New Roman" w:cs="Times New Roman"/>
          <w:noProof w:val="0"/>
          <w:sz w:val="24"/>
          <w:szCs w:val="24"/>
          <w:u w:val="none"/>
          <w:lang w:val="en-GB"/>
        </w:rPr>
        <w:t xml:space="preserve">For the client to feel valued and wholeheartedly accepted by the counsellor is </w:t>
      </w:r>
      <w:r w:rsidRPr="62A98CEB" w:rsidR="3292A3B6">
        <w:rPr>
          <w:rFonts w:ascii="Times New Roman" w:hAnsi="Times New Roman" w:eastAsia="Times New Roman" w:cs="Times New Roman"/>
          <w:noProof w:val="0"/>
          <w:sz w:val="24"/>
          <w:szCs w:val="24"/>
          <w:u w:val="none"/>
          <w:lang w:val="en-GB"/>
        </w:rPr>
        <w:t>a particularly important</w:t>
      </w:r>
      <w:r w:rsidRPr="62A98CEB" w:rsidR="273BC2E4">
        <w:rPr>
          <w:rFonts w:ascii="Times New Roman" w:hAnsi="Times New Roman" w:eastAsia="Times New Roman" w:cs="Times New Roman"/>
          <w:noProof w:val="0"/>
          <w:sz w:val="24"/>
          <w:szCs w:val="24"/>
          <w:u w:val="none"/>
          <w:lang w:val="en-GB"/>
        </w:rPr>
        <w:t xml:space="preserve"> for many reasons including, being able t</w:t>
      </w:r>
      <w:r w:rsidRPr="62A98CEB" w:rsidR="39EB53EE">
        <w:rPr>
          <w:rFonts w:ascii="Times New Roman" w:hAnsi="Times New Roman" w:eastAsia="Times New Roman" w:cs="Times New Roman"/>
          <w:noProof w:val="0"/>
          <w:sz w:val="24"/>
          <w:szCs w:val="24"/>
          <w:u w:val="none"/>
          <w:lang w:val="en-GB"/>
        </w:rPr>
        <w:t>o express themselves without feeling judged as well as the clients being seen as individuals which will further promote them to gradually grow and reali</w:t>
      </w:r>
      <w:r w:rsidRPr="62A98CEB" w:rsidR="7EE1660B">
        <w:rPr>
          <w:rFonts w:ascii="Times New Roman" w:hAnsi="Times New Roman" w:eastAsia="Times New Roman" w:cs="Times New Roman"/>
          <w:noProof w:val="0"/>
          <w:sz w:val="24"/>
          <w:szCs w:val="24"/>
          <w:u w:val="none"/>
          <w:lang w:val="en-GB"/>
        </w:rPr>
        <w:t xml:space="preserve">ze their hidden potential. </w:t>
      </w:r>
      <w:r w:rsidRPr="62A98CEB" w:rsidR="56AA7028">
        <w:rPr>
          <w:rFonts w:ascii="Times New Roman" w:hAnsi="Times New Roman" w:eastAsia="Times New Roman" w:cs="Times New Roman"/>
          <w:noProof w:val="0"/>
          <w:sz w:val="24"/>
          <w:szCs w:val="24"/>
          <w:u w:val="none"/>
          <w:lang w:val="en-GB"/>
        </w:rPr>
        <w:t xml:space="preserve">Therefore, the counsellor should make sure their client is comfortable and requires the counsellor to </w:t>
      </w:r>
      <w:r w:rsidRPr="62A98CEB" w:rsidR="4C3BA6F1">
        <w:rPr>
          <w:rFonts w:ascii="Times New Roman" w:hAnsi="Times New Roman" w:eastAsia="Times New Roman" w:cs="Times New Roman"/>
          <w:noProof w:val="0"/>
          <w:sz w:val="24"/>
          <w:szCs w:val="24"/>
          <w:u w:val="none"/>
          <w:lang w:val="en-GB"/>
        </w:rPr>
        <w:t xml:space="preserve">show the client respect and to not judge them. Moreover, the counsellor must be able to show genuine </w:t>
      </w:r>
      <w:r w:rsidRPr="62A98CEB" w:rsidR="2954E5B1">
        <w:rPr>
          <w:rFonts w:ascii="Times New Roman" w:hAnsi="Times New Roman" w:eastAsia="Times New Roman" w:cs="Times New Roman"/>
          <w:noProof w:val="0"/>
          <w:sz w:val="24"/>
          <w:szCs w:val="24"/>
          <w:u w:val="none"/>
          <w:lang w:val="en-GB"/>
        </w:rPr>
        <w:t xml:space="preserve">likeliness to care and accept the client </w:t>
      </w:r>
      <w:r w:rsidRPr="62A98CEB" w:rsidR="30C4DB55">
        <w:rPr>
          <w:rFonts w:ascii="Times New Roman" w:hAnsi="Times New Roman" w:eastAsia="Times New Roman" w:cs="Times New Roman"/>
          <w:noProof w:val="0"/>
          <w:sz w:val="24"/>
          <w:szCs w:val="24"/>
          <w:u w:val="none"/>
          <w:lang w:val="en-GB"/>
        </w:rPr>
        <w:t xml:space="preserve">even when the clients' certain circumstances and views are not approved, </w:t>
      </w:r>
      <w:r w:rsidRPr="62A98CEB" w:rsidR="30C4DB55">
        <w:rPr>
          <w:rFonts w:ascii="Times New Roman" w:hAnsi="Times New Roman" w:eastAsia="Times New Roman" w:cs="Times New Roman"/>
          <w:noProof w:val="0"/>
          <w:sz w:val="24"/>
          <w:szCs w:val="24"/>
          <w:u w:val="none"/>
          <w:lang w:val="en-GB"/>
        </w:rPr>
        <w:t>appropriate</w:t>
      </w:r>
      <w:r w:rsidRPr="62A98CEB" w:rsidR="30C4DB55">
        <w:rPr>
          <w:rFonts w:ascii="Times New Roman" w:hAnsi="Times New Roman" w:eastAsia="Times New Roman" w:cs="Times New Roman"/>
          <w:noProof w:val="0"/>
          <w:sz w:val="24"/>
          <w:szCs w:val="24"/>
          <w:u w:val="none"/>
          <w:lang w:val="en-GB"/>
        </w:rPr>
        <w:t xml:space="preserve"> or accepted. </w:t>
      </w:r>
      <w:r w:rsidRPr="62A98CEB" w:rsidR="0E6B1104">
        <w:rPr>
          <w:rFonts w:ascii="Times New Roman" w:hAnsi="Times New Roman" w:eastAsia="Times New Roman" w:cs="Times New Roman"/>
          <w:noProof w:val="0"/>
          <w:sz w:val="24"/>
          <w:szCs w:val="24"/>
          <w:u w:val="none"/>
          <w:lang w:val="en-GB"/>
        </w:rPr>
        <w:t xml:space="preserve">The client should have the counsellor's upmost attention throughout their session. This is to </w:t>
      </w:r>
      <w:r w:rsidRPr="62A98CEB" w:rsidR="3A60652B">
        <w:rPr>
          <w:rFonts w:ascii="Times New Roman" w:hAnsi="Times New Roman" w:eastAsia="Times New Roman" w:cs="Times New Roman"/>
          <w:noProof w:val="0"/>
          <w:sz w:val="24"/>
          <w:szCs w:val="24"/>
          <w:u w:val="none"/>
          <w:lang w:val="en-GB"/>
        </w:rPr>
        <w:t xml:space="preserve">make sure they are heard completely, and that the counsellor </w:t>
      </w:r>
      <w:r w:rsidRPr="62A98CEB" w:rsidR="0E6B1104">
        <w:rPr>
          <w:rFonts w:ascii="Times New Roman" w:hAnsi="Times New Roman" w:eastAsia="Times New Roman" w:cs="Times New Roman"/>
          <w:noProof w:val="0"/>
          <w:sz w:val="24"/>
          <w:szCs w:val="24"/>
          <w:u w:val="none"/>
          <w:lang w:val="en-GB"/>
        </w:rPr>
        <w:t>acquire</w:t>
      </w:r>
      <w:r w:rsidRPr="62A98CEB" w:rsidR="4D0FF635">
        <w:rPr>
          <w:rFonts w:ascii="Times New Roman" w:hAnsi="Times New Roman" w:eastAsia="Times New Roman" w:cs="Times New Roman"/>
          <w:noProof w:val="0"/>
          <w:sz w:val="24"/>
          <w:szCs w:val="24"/>
          <w:u w:val="none"/>
          <w:lang w:val="en-GB"/>
        </w:rPr>
        <w:t>s</w:t>
      </w:r>
      <w:r w:rsidRPr="62A98CEB" w:rsidR="4D0FF635">
        <w:rPr>
          <w:rFonts w:ascii="Times New Roman" w:hAnsi="Times New Roman" w:eastAsia="Times New Roman" w:cs="Times New Roman"/>
          <w:noProof w:val="0"/>
          <w:sz w:val="24"/>
          <w:szCs w:val="24"/>
          <w:u w:val="none"/>
          <w:lang w:val="en-GB"/>
        </w:rPr>
        <w:t xml:space="preserve"> an in depth understanding </w:t>
      </w:r>
      <w:r w:rsidRPr="62A98CEB" w:rsidR="49D58E76">
        <w:rPr>
          <w:rFonts w:ascii="Times New Roman" w:hAnsi="Times New Roman" w:eastAsia="Times New Roman" w:cs="Times New Roman"/>
          <w:noProof w:val="0"/>
          <w:sz w:val="24"/>
          <w:szCs w:val="24"/>
          <w:u w:val="none"/>
          <w:lang w:val="en-GB"/>
        </w:rPr>
        <w:t>of their client's current state and their certain behavioural patterns</w:t>
      </w:r>
      <w:r w:rsidRPr="62A98CEB" w:rsidR="5EBE5359">
        <w:rPr>
          <w:rFonts w:ascii="Times New Roman" w:hAnsi="Times New Roman" w:eastAsia="Times New Roman" w:cs="Times New Roman"/>
          <w:noProof w:val="0"/>
          <w:sz w:val="24"/>
          <w:szCs w:val="24"/>
          <w:u w:val="none"/>
          <w:lang w:val="en-GB"/>
        </w:rPr>
        <w:t xml:space="preserve">. </w:t>
      </w:r>
      <w:r w:rsidRPr="62A98CEB" w:rsidR="2FDF0AAC">
        <w:rPr>
          <w:rFonts w:ascii="Times New Roman" w:hAnsi="Times New Roman" w:eastAsia="Times New Roman" w:cs="Times New Roman"/>
          <w:noProof w:val="0"/>
          <w:sz w:val="24"/>
          <w:szCs w:val="24"/>
          <w:u w:val="none"/>
          <w:lang w:val="en-GB"/>
        </w:rPr>
        <w:t xml:space="preserve">Furthermore, remembering and reinstating the </w:t>
      </w:r>
      <w:r w:rsidRPr="62A98CEB" w:rsidR="2521902C">
        <w:rPr>
          <w:rFonts w:ascii="Times New Roman" w:hAnsi="Times New Roman" w:eastAsia="Times New Roman" w:cs="Times New Roman"/>
          <w:noProof w:val="0"/>
          <w:sz w:val="24"/>
          <w:szCs w:val="24"/>
          <w:u w:val="none"/>
          <w:lang w:val="en-GB"/>
        </w:rPr>
        <w:t>occurring</w:t>
      </w:r>
      <w:r w:rsidRPr="62A98CEB" w:rsidR="2FDF0AAC">
        <w:rPr>
          <w:rFonts w:ascii="Times New Roman" w:hAnsi="Times New Roman" w:eastAsia="Times New Roman" w:cs="Times New Roman"/>
          <w:noProof w:val="0"/>
          <w:sz w:val="24"/>
          <w:szCs w:val="24"/>
          <w:u w:val="none"/>
          <w:lang w:val="en-GB"/>
        </w:rPr>
        <w:t xml:space="preserve"> importance </w:t>
      </w:r>
      <w:r w:rsidRPr="62A98CEB" w:rsidR="14954BCA">
        <w:rPr>
          <w:rFonts w:ascii="Times New Roman" w:hAnsi="Times New Roman" w:eastAsia="Times New Roman" w:cs="Times New Roman"/>
          <w:noProof w:val="0"/>
          <w:sz w:val="24"/>
          <w:szCs w:val="24"/>
          <w:u w:val="none"/>
          <w:lang w:val="en-GB"/>
        </w:rPr>
        <w:t xml:space="preserve">of making sure the counsellor </w:t>
      </w:r>
      <w:r w:rsidRPr="62A98CEB" w:rsidR="14954BCA">
        <w:rPr>
          <w:rFonts w:ascii="Times New Roman" w:hAnsi="Times New Roman" w:eastAsia="Times New Roman" w:cs="Times New Roman"/>
          <w:noProof w:val="0"/>
          <w:sz w:val="24"/>
          <w:szCs w:val="24"/>
          <w:u w:val="none"/>
          <w:lang w:val="en-GB"/>
        </w:rPr>
        <w:t>maintains</w:t>
      </w:r>
      <w:r w:rsidRPr="62A98CEB" w:rsidR="14954BCA">
        <w:rPr>
          <w:rFonts w:ascii="Times New Roman" w:hAnsi="Times New Roman" w:eastAsia="Times New Roman" w:cs="Times New Roman"/>
          <w:noProof w:val="0"/>
          <w:sz w:val="24"/>
          <w:szCs w:val="24"/>
          <w:u w:val="none"/>
          <w:lang w:val="en-GB"/>
        </w:rPr>
        <w:t xml:space="preserve"> a positive </w:t>
      </w:r>
      <w:r w:rsidRPr="62A98CEB" w:rsidR="14707F51">
        <w:rPr>
          <w:rFonts w:ascii="Times New Roman" w:hAnsi="Times New Roman" w:eastAsia="Times New Roman" w:cs="Times New Roman"/>
          <w:noProof w:val="0"/>
          <w:sz w:val="24"/>
          <w:szCs w:val="24"/>
          <w:u w:val="none"/>
          <w:lang w:val="en-GB"/>
        </w:rPr>
        <w:t xml:space="preserve">and non-judgemental approach. </w:t>
      </w:r>
      <w:r w:rsidRPr="62A98CEB" w:rsidR="4D862068">
        <w:rPr>
          <w:rFonts w:ascii="Times New Roman" w:hAnsi="Times New Roman" w:eastAsia="Times New Roman" w:cs="Times New Roman"/>
          <w:noProof w:val="0"/>
          <w:sz w:val="24"/>
          <w:szCs w:val="24"/>
          <w:u w:val="none"/>
          <w:lang w:val="en-GB"/>
        </w:rPr>
        <w:t xml:space="preserve">Finally, we have empathy. </w:t>
      </w:r>
      <w:r w:rsidRPr="62A98CEB" w:rsidR="4C633721">
        <w:rPr>
          <w:rFonts w:ascii="Times New Roman" w:hAnsi="Times New Roman" w:eastAsia="Times New Roman" w:cs="Times New Roman"/>
          <w:noProof w:val="0"/>
          <w:sz w:val="24"/>
          <w:szCs w:val="24"/>
          <w:u w:val="none"/>
          <w:lang w:val="en-GB"/>
        </w:rPr>
        <w:t xml:space="preserve">The counsellor must be able to show sensitivity towards the client and whatever thoughts and feelings they are experiencing. Throughout </w:t>
      </w:r>
      <w:r w:rsidRPr="62A98CEB" w:rsidR="5F12C82B">
        <w:rPr>
          <w:rFonts w:ascii="Times New Roman" w:hAnsi="Times New Roman" w:eastAsia="Times New Roman" w:cs="Times New Roman"/>
          <w:noProof w:val="0"/>
          <w:sz w:val="24"/>
          <w:szCs w:val="24"/>
          <w:u w:val="none"/>
          <w:lang w:val="en-GB"/>
        </w:rPr>
        <w:t>roger's research he concluded that we as humans and a tendency to resist change</w:t>
      </w:r>
      <w:r w:rsidRPr="62A98CEB" w:rsidR="18B4F949">
        <w:rPr>
          <w:rFonts w:ascii="Times New Roman" w:hAnsi="Times New Roman" w:eastAsia="Times New Roman" w:cs="Times New Roman"/>
          <w:noProof w:val="0"/>
          <w:sz w:val="24"/>
          <w:szCs w:val="24"/>
          <w:u w:val="none"/>
          <w:lang w:val="en-GB"/>
        </w:rPr>
        <w:t xml:space="preserve"> and therefore it can be difficult for certain people to believe and change with what the counsellor is telling them to. However, </w:t>
      </w:r>
      <w:r w:rsidRPr="62A98CEB" w:rsidR="7A409FBA">
        <w:rPr>
          <w:rFonts w:ascii="Times New Roman" w:hAnsi="Times New Roman" w:eastAsia="Times New Roman" w:cs="Times New Roman"/>
          <w:noProof w:val="0"/>
          <w:sz w:val="24"/>
          <w:szCs w:val="24"/>
          <w:u w:val="none"/>
          <w:lang w:val="en-GB"/>
        </w:rPr>
        <w:t xml:space="preserve">by understanding life through other people's perspective, we invite and initiate change within ourselves. </w:t>
      </w:r>
      <w:r w:rsidRPr="62A98CEB" w:rsidR="588A01E1">
        <w:rPr>
          <w:rFonts w:ascii="Times New Roman" w:hAnsi="Times New Roman" w:eastAsia="Times New Roman" w:cs="Times New Roman"/>
          <w:noProof w:val="0"/>
          <w:sz w:val="24"/>
          <w:szCs w:val="24"/>
          <w:u w:val="none"/>
          <w:lang w:val="en-GB"/>
        </w:rPr>
        <w:t xml:space="preserve">Further within rogers work he </w:t>
      </w:r>
      <w:r w:rsidRPr="62A98CEB" w:rsidR="588A01E1">
        <w:rPr>
          <w:rFonts w:ascii="Times New Roman" w:hAnsi="Times New Roman" w:eastAsia="Times New Roman" w:cs="Times New Roman"/>
          <w:noProof w:val="0"/>
          <w:sz w:val="24"/>
          <w:szCs w:val="24"/>
          <w:u w:val="none"/>
          <w:lang w:val="en-GB"/>
        </w:rPr>
        <w:t>stated</w:t>
      </w:r>
      <w:r w:rsidRPr="62A98CEB" w:rsidR="588A01E1">
        <w:rPr>
          <w:rFonts w:ascii="Times New Roman" w:hAnsi="Times New Roman" w:eastAsia="Times New Roman" w:cs="Times New Roman"/>
          <w:noProof w:val="0"/>
          <w:sz w:val="24"/>
          <w:szCs w:val="24"/>
          <w:u w:val="none"/>
          <w:lang w:val="en-GB"/>
        </w:rPr>
        <w:t xml:space="preserve"> five benefits of applying empathy as crucially </w:t>
      </w:r>
      <w:r w:rsidRPr="62A98CEB" w:rsidR="5EF09845">
        <w:rPr>
          <w:rFonts w:ascii="Times New Roman" w:hAnsi="Times New Roman" w:eastAsia="Times New Roman" w:cs="Times New Roman"/>
          <w:noProof w:val="0"/>
          <w:sz w:val="24"/>
          <w:szCs w:val="24"/>
          <w:u w:val="none"/>
          <w:lang w:val="en-GB"/>
        </w:rPr>
        <w:t>observed</w:t>
      </w:r>
      <w:r w:rsidRPr="62A98CEB" w:rsidR="588A01E1">
        <w:rPr>
          <w:rFonts w:ascii="Times New Roman" w:hAnsi="Times New Roman" w:eastAsia="Times New Roman" w:cs="Times New Roman"/>
          <w:noProof w:val="0"/>
          <w:sz w:val="24"/>
          <w:szCs w:val="24"/>
          <w:u w:val="none"/>
          <w:lang w:val="en-GB"/>
        </w:rPr>
        <w:t xml:space="preserve"> by the </w:t>
      </w:r>
      <w:r w:rsidRPr="62A98CEB" w:rsidR="172EE713">
        <w:rPr>
          <w:rFonts w:ascii="Times New Roman" w:hAnsi="Times New Roman" w:eastAsia="Times New Roman" w:cs="Times New Roman"/>
          <w:noProof w:val="0"/>
          <w:sz w:val="24"/>
          <w:szCs w:val="24"/>
          <w:u w:val="none"/>
          <w:lang w:val="en-GB"/>
        </w:rPr>
        <w:t>research</w:t>
      </w:r>
      <w:r w:rsidRPr="62A98CEB" w:rsidR="588A01E1">
        <w:rPr>
          <w:rFonts w:ascii="Times New Roman" w:hAnsi="Times New Roman" w:eastAsia="Times New Roman" w:cs="Times New Roman"/>
          <w:noProof w:val="0"/>
          <w:sz w:val="24"/>
          <w:szCs w:val="24"/>
          <w:u w:val="none"/>
          <w:lang w:val="en-GB"/>
        </w:rPr>
        <w:t xml:space="preserve"> of Fie</w:t>
      </w:r>
      <w:r w:rsidRPr="62A98CEB" w:rsidR="1D8FAA5F">
        <w:rPr>
          <w:rFonts w:ascii="Times New Roman" w:hAnsi="Times New Roman" w:eastAsia="Times New Roman" w:cs="Times New Roman"/>
          <w:noProof w:val="0"/>
          <w:sz w:val="24"/>
          <w:szCs w:val="24"/>
          <w:u w:val="none"/>
          <w:lang w:val="en-GB"/>
        </w:rPr>
        <w:t>dler.</w:t>
      </w:r>
      <w:r w:rsidRPr="62A98CEB" w:rsidR="2C8C49C5">
        <w:rPr>
          <w:rFonts w:ascii="Times New Roman" w:hAnsi="Times New Roman" w:eastAsia="Times New Roman" w:cs="Times New Roman"/>
          <w:noProof w:val="0"/>
          <w:sz w:val="24"/>
          <w:szCs w:val="24"/>
          <w:u w:val="none"/>
          <w:lang w:val="en-GB"/>
        </w:rPr>
        <w:t xml:space="preserve"> </w:t>
      </w:r>
    </w:p>
    <w:p w:rsidR="1FCC0DEA" w:rsidP="62A98CEB" w:rsidRDefault="1FCC0DEA" w14:paraId="1D9E7F80" w14:textId="10D03FB5">
      <w:pPr>
        <w:pStyle w:val="Normal"/>
        <w:rPr>
          <w:rFonts w:ascii="Times New Roman" w:hAnsi="Times New Roman" w:eastAsia="Times New Roman" w:cs="Times New Roman"/>
          <w:noProof w:val="0"/>
          <w:sz w:val="24"/>
          <w:szCs w:val="24"/>
          <w:u w:val="none"/>
          <w:lang w:val="en-GB"/>
        </w:rPr>
      </w:pPr>
      <w:r w:rsidRPr="275F4B9A" w:rsidR="24080B87">
        <w:rPr>
          <w:rFonts w:ascii="Times New Roman" w:hAnsi="Times New Roman" w:eastAsia="Times New Roman" w:cs="Times New Roman"/>
          <w:noProof w:val="0"/>
          <w:sz w:val="24"/>
          <w:szCs w:val="24"/>
          <w:u w:val="none"/>
          <w:lang w:val="en-GB"/>
        </w:rPr>
        <w:t xml:space="preserve">According to Rogers, empathy means trying to understand another person's perspective and feeling or sensing that other person's experience in such a way that you can apply that experience to them. </w:t>
      </w:r>
      <w:bookmarkStart w:name="_Int_I7Ap3t9y" w:id="575714160"/>
      <w:r w:rsidRPr="275F4B9A" w:rsidR="24080B87">
        <w:rPr>
          <w:rFonts w:ascii="Times New Roman" w:hAnsi="Times New Roman" w:eastAsia="Times New Roman" w:cs="Times New Roman"/>
          <w:noProof w:val="0"/>
          <w:sz w:val="24"/>
          <w:szCs w:val="24"/>
          <w:u w:val="none"/>
          <w:lang w:val="en-GB"/>
        </w:rPr>
        <w:t>In order to</w:t>
      </w:r>
      <w:bookmarkEnd w:id="575714160"/>
      <w:r w:rsidRPr="275F4B9A" w:rsidR="24080B87">
        <w:rPr>
          <w:rFonts w:ascii="Times New Roman" w:hAnsi="Times New Roman" w:eastAsia="Times New Roman" w:cs="Times New Roman"/>
          <w:noProof w:val="0"/>
          <w:sz w:val="24"/>
          <w:szCs w:val="24"/>
          <w:u w:val="none"/>
          <w:lang w:val="en-GB"/>
        </w:rPr>
        <w:t xml:space="preserve"> be empathic, you need to be able to communicate with the other person without getting confused with their feelings. </w:t>
      </w:r>
      <w:r w:rsidRPr="275F4B9A" w:rsidR="1FCC0DEA">
        <w:rPr>
          <w:rFonts w:ascii="Times New Roman" w:hAnsi="Times New Roman" w:eastAsia="Times New Roman" w:cs="Times New Roman"/>
          <w:noProof w:val="0"/>
          <w:sz w:val="24"/>
          <w:szCs w:val="24"/>
          <w:u w:val="none"/>
          <w:lang w:val="en-GB"/>
        </w:rPr>
        <w:t xml:space="preserve">Empathy also refers to the counsellor being able to </w:t>
      </w:r>
      <w:r w:rsidRPr="275F4B9A" w:rsidR="65278490">
        <w:rPr>
          <w:rFonts w:ascii="Times New Roman" w:hAnsi="Times New Roman" w:eastAsia="Times New Roman" w:cs="Times New Roman"/>
          <w:noProof w:val="0"/>
          <w:sz w:val="24"/>
          <w:szCs w:val="24"/>
          <w:u w:val="none"/>
          <w:lang w:val="en-GB"/>
        </w:rPr>
        <w:t xml:space="preserve">understand and develop the clients' deepest emotions, </w:t>
      </w:r>
      <w:r w:rsidRPr="275F4B9A" w:rsidR="3CA107C2">
        <w:rPr>
          <w:rFonts w:ascii="Times New Roman" w:hAnsi="Times New Roman" w:eastAsia="Times New Roman" w:cs="Times New Roman"/>
          <w:noProof w:val="0"/>
          <w:sz w:val="24"/>
          <w:szCs w:val="24"/>
          <w:u w:val="none"/>
          <w:lang w:val="en-GB"/>
        </w:rPr>
        <w:t>thoughts,</w:t>
      </w:r>
      <w:r w:rsidRPr="275F4B9A" w:rsidR="65278490">
        <w:rPr>
          <w:rFonts w:ascii="Times New Roman" w:hAnsi="Times New Roman" w:eastAsia="Times New Roman" w:cs="Times New Roman"/>
          <w:noProof w:val="0"/>
          <w:sz w:val="24"/>
          <w:szCs w:val="24"/>
          <w:u w:val="none"/>
          <w:lang w:val="en-GB"/>
        </w:rPr>
        <w:t xml:space="preserve"> and experiences, making sure to include wholeness and sensitivity throughout the session sincerely and accurately</w:t>
      </w:r>
      <w:r w:rsidRPr="275F4B9A" w:rsidR="058516E7">
        <w:rPr>
          <w:rFonts w:ascii="Times New Roman" w:hAnsi="Times New Roman" w:eastAsia="Times New Roman" w:cs="Times New Roman"/>
          <w:noProof w:val="0"/>
          <w:sz w:val="24"/>
          <w:szCs w:val="24"/>
          <w:u w:val="none"/>
          <w:lang w:val="en-GB"/>
        </w:rPr>
        <w:t>.</w:t>
      </w:r>
      <w:r w:rsidRPr="275F4B9A" w:rsidR="22F83C8F">
        <w:rPr>
          <w:rFonts w:ascii="Times New Roman" w:hAnsi="Times New Roman" w:eastAsia="Times New Roman" w:cs="Times New Roman"/>
          <w:noProof w:val="0"/>
          <w:sz w:val="24"/>
          <w:szCs w:val="24"/>
          <w:u w:val="none"/>
          <w:lang w:val="en-GB"/>
        </w:rPr>
        <w:t xml:space="preserve"> </w:t>
      </w:r>
      <w:r w:rsidRPr="275F4B9A" w:rsidR="0A93F11C">
        <w:rPr>
          <w:rFonts w:ascii="Times New Roman" w:hAnsi="Times New Roman" w:eastAsia="Times New Roman" w:cs="Times New Roman"/>
          <w:noProof w:val="0"/>
          <w:sz w:val="24"/>
          <w:szCs w:val="24"/>
          <w:u w:val="none"/>
          <w:lang w:val="en-GB"/>
        </w:rPr>
        <w:t xml:space="preserve">Described by Rogers as the ability to sense the client's world as if it were your own, empathy is the ability to see the world from the client's perspective while </w:t>
      </w:r>
      <w:r w:rsidRPr="275F4B9A" w:rsidR="0A93F11C">
        <w:rPr>
          <w:rFonts w:ascii="Times New Roman" w:hAnsi="Times New Roman" w:eastAsia="Times New Roman" w:cs="Times New Roman"/>
          <w:noProof w:val="0"/>
          <w:sz w:val="24"/>
          <w:szCs w:val="24"/>
          <w:u w:val="none"/>
          <w:lang w:val="en-GB"/>
        </w:rPr>
        <w:t>maintaining</w:t>
      </w:r>
      <w:r w:rsidRPr="275F4B9A" w:rsidR="0A93F11C">
        <w:rPr>
          <w:rFonts w:ascii="Times New Roman" w:hAnsi="Times New Roman" w:eastAsia="Times New Roman" w:cs="Times New Roman"/>
          <w:noProof w:val="0"/>
          <w:sz w:val="24"/>
          <w:szCs w:val="24"/>
          <w:u w:val="none"/>
          <w:lang w:val="en-GB"/>
        </w:rPr>
        <w:t xml:space="preserve"> the "as if" quality. Despite having similar experiences, our feelings will never be </w:t>
      </w:r>
      <w:bookmarkStart w:name="_Int_2spsgs3Y" w:id="2067635060"/>
      <w:r w:rsidRPr="275F4B9A" w:rsidR="0A93F11C">
        <w:rPr>
          <w:rFonts w:ascii="Times New Roman" w:hAnsi="Times New Roman" w:eastAsia="Times New Roman" w:cs="Times New Roman"/>
          <w:noProof w:val="0"/>
          <w:sz w:val="24"/>
          <w:szCs w:val="24"/>
          <w:u w:val="none"/>
          <w:lang w:val="en-GB"/>
        </w:rPr>
        <w:t>exactly the same</w:t>
      </w:r>
      <w:bookmarkEnd w:id="2067635060"/>
      <w:r w:rsidRPr="275F4B9A" w:rsidR="0A93F11C">
        <w:rPr>
          <w:rFonts w:ascii="Times New Roman" w:hAnsi="Times New Roman" w:eastAsia="Times New Roman" w:cs="Times New Roman"/>
          <w:noProof w:val="0"/>
          <w:sz w:val="24"/>
          <w:szCs w:val="24"/>
          <w:u w:val="none"/>
          <w:lang w:val="en-GB"/>
        </w:rPr>
        <w:t xml:space="preserve">, even if we had the same experience as others. </w:t>
      </w:r>
      <w:r w:rsidRPr="275F4B9A" w:rsidR="22F83C8F">
        <w:rPr>
          <w:rFonts w:ascii="Times New Roman" w:hAnsi="Times New Roman" w:eastAsia="Times New Roman" w:cs="Times New Roman"/>
          <w:noProof w:val="0"/>
          <w:sz w:val="24"/>
          <w:szCs w:val="24"/>
          <w:u w:val="none"/>
          <w:lang w:val="en-GB"/>
        </w:rPr>
        <w:t xml:space="preserve">As </w:t>
      </w:r>
      <w:r w:rsidRPr="275F4B9A" w:rsidR="22F83C8F">
        <w:rPr>
          <w:rFonts w:ascii="Times New Roman" w:hAnsi="Times New Roman" w:eastAsia="Times New Roman" w:cs="Times New Roman"/>
          <w:noProof w:val="0"/>
          <w:sz w:val="24"/>
          <w:szCs w:val="24"/>
          <w:u w:val="none"/>
          <w:lang w:val="en-GB"/>
        </w:rPr>
        <w:t>stated</w:t>
      </w:r>
      <w:r w:rsidRPr="275F4B9A" w:rsidR="22F83C8F">
        <w:rPr>
          <w:rFonts w:ascii="Times New Roman" w:hAnsi="Times New Roman" w:eastAsia="Times New Roman" w:cs="Times New Roman"/>
          <w:noProof w:val="0"/>
          <w:sz w:val="24"/>
          <w:szCs w:val="24"/>
          <w:u w:val="none"/>
          <w:lang w:val="en-GB"/>
        </w:rPr>
        <w:t xml:space="preserve"> above, we as humans </w:t>
      </w:r>
      <w:r w:rsidRPr="275F4B9A" w:rsidR="34A699B3">
        <w:rPr>
          <w:rFonts w:ascii="Times New Roman" w:hAnsi="Times New Roman" w:eastAsia="Times New Roman" w:cs="Times New Roman"/>
          <w:noProof w:val="0"/>
          <w:sz w:val="24"/>
          <w:szCs w:val="24"/>
          <w:u w:val="none"/>
          <w:lang w:val="en-GB"/>
        </w:rPr>
        <w:t>tend to</w:t>
      </w:r>
      <w:r w:rsidRPr="275F4B9A" w:rsidR="22F83C8F">
        <w:rPr>
          <w:rFonts w:ascii="Times New Roman" w:hAnsi="Times New Roman" w:eastAsia="Times New Roman" w:cs="Times New Roman"/>
          <w:noProof w:val="0"/>
          <w:sz w:val="24"/>
          <w:szCs w:val="24"/>
          <w:u w:val="none"/>
          <w:lang w:val="en-GB"/>
        </w:rPr>
        <w:t xml:space="preserve"> resist change and </w:t>
      </w:r>
      <w:bookmarkStart w:name="_Int_uzzxvpEw" w:id="2114802209"/>
      <w:r w:rsidRPr="275F4B9A" w:rsidR="22F83C8F">
        <w:rPr>
          <w:rFonts w:ascii="Times New Roman" w:hAnsi="Times New Roman" w:eastAsia="Times New Roman" w:cs="Times New Roman"/>
          <w:noProof w:val="0"/>
          <w:sz w:val="24"/>
          <w:szCs w:val="24"/>
          <w:u w:val="none"/>
          <w:lang w:val="en-GB"/>
        </w:rPr>
        <w:t>arguably look</w:t>
      </w:r>
      <w:bookmarkEnd w:id="2114802209"/>
      <w:r w:rsidRPr="275F4B9A" w:rsidR="22F83C8F">
        <w:rPr>
          <w:rFonts w:ascii="Times New Roman" w:hAnsi="Times New Roman" w:eastAsia="Times New Roman" w:cs="Times New Roman"/>
          <w:noProof w:val="0"/>
          <w:sz w:val="24"/>
          <w:szCs w:val="24"/>
          <w:u w:val="none"/>
          <w:lang w:val="en-GB"/>
        </w:rPr>
        <w:t xml:space="preserve"> down </w:t>
      </w:r>
      <w:r w:rsidRPr="275F4B9A" w:rsidR="1F636631">
        <w:rPr>
          <w:rFonts w:ascii="Times New Roman" w:hAnsi="Times New Roman" w:eastAsia="Times New Roman" w:cs="Times New Roman"/>
          <w:noProof w:val="0"/>
          <w:sz w:val="24"/>
          <w:szCs w:val="24"/>
          <w:u w:val="none"/>
          <w:lang w:val="en-GB"/>
        </w:rPr>
        <w:t xml:space="preserve">at it, as it involves us moving and spacing away from our comfort zone which is difficult for most people especially when they feel so vulnerable at a therapy session. </w:t>
      </w:r>
      <w:r w:rsidRPr="275F4B9A" w:rsidR="3A3E5596">
        <w:rPr>
          <w:rFonts w:ascii="Times New Roman" w:hAnsi="Times New Roman" w:eastAsia="Times New Roman" w:cs="Times New Roman"/>
          <w:noProof w:val="0"/>
          <w:sz w:val="24"/>
          <w:szCs w:val="24"/>
          <w:u w:val="none"/>
          <w:lang w:val="en-GB"/>
        </w:rPr>
        <w:t>When a client is in the space where they need to express their innermost feelings and experiences</w:t>
      </w:r>
      <w:r w:rsidRPr="275F4B9A" w:rsidR="7A468B63">
        <w:rPr>
          <w:rFonts w:ascii="Times New Roman" w:hAnsi="Times New Roman" w:eastAsia="Times New Roman" w:cs="Times New Roman"/>
          <w:noProof w:val="0"/>
          <w:sz w:val="24"/>
          <w:szCs w:val="24"/>
          <w:u w:val="none"/>
          <w:lang w:val="en-GB"/>
        </w:rPr>
        <w:t xml:space="preserve">. It is also a challenge for humans to change because of the fear of the unknown. </w:t>
      </w:r>
      <w:r w:rsidRPr="275F4B9A" w:rsidR="695311F4">
        <w:rPr>
          <w:rFonts w:ascii="Times New Roman" w:hAnsi="Times New Roman" w:eastAsia="Times New Roman" w:cs="Times New Roman"/>
          <w:noProof w:val="0"/>
          <w:sz w:val="24"/>
          <w:szCs w:val="24"/>
          <w:u w:val="none"/>
          <w:lang w:val="en-GB"/>
        </w:rPr>
        <w:t xml:space="preserve">According to Roger, as previously stated, if a client wants to aid themselves in change, then </w:t>
      </w:r>
      <w:r w:rsidRPr="275F4B9A" w:rsidR="7A7D3CF6">
        <w:rPr>
          <w:rFonts w:ascii="Times New Roman" w:hAnsi="Times New Roman" w:eastAsia="Times New Roman" w:cs="Times New Roman"/>
          <w:noProof w:val="0"/>
          <w:sz w:val="24"/>
          <w:szCs w:val="24"/>
          <w:u w:val="none"/>
          <w:lang w:val="en-GB"/>
        </w:rPr>
        <w:t xml:space="preserve">viewing and working to understand life through a different person's perspective and its varied dimensions, it will allow the </w:t>
      </w:r>
      <w:r w:rsidRPr="275F4B9A" w:rsidR="603645F3">
        <w:rPr>
          <w:rFonts w:ascii="Times New Roman" w:hAnsi="Times New Roman" w:eastAsia="Times New Roman" w:cs="Times New Roman"/>
          <w:noProof w:val="0"/>
          <w:sz w:val="24"/>
          <w:szCs w:val="24"/>
          <w:u w:val="none"/>
          <w:lang w:val="en-GB"/>
        </w:rPr>
        <w:t xml:space="preserve">client to gain the needed courage to walk into the unknown </w:t>
      </w:r>
      <w:r w:rsidRPr="275F4B9A" w:rsidR="3F88B88C">
        <w:rPr>
          <w:rFonts w:ascii="Times New Roman" w:hAnsi="Times New Roman" w:eastAsia="Times New Roman" w:cs="Times New Roman"/>
          <w:noProof w:val="0"/>
          <w:sz w:val="24"/>
          <w:szCs w:val="24"/>
          <w:u w:val="none"/>
          <w:lang w:val="en-GB"/>
        </w:rPr>
        <w:t xml:space="preserve">with the help and support of their counsellor and eventually being able to walk </w:t>
      </w:r>
      <w:r w:rsidRPr="275F4B9A" w:rsidR="571979F2">
        <w:rPr>
          <w:rFonts w:ascii="Times New Roman" w:hAnsi="Times New Roman" w:eastAsia="Times New Roman" w:cs="Times New Roman"/>
          <w:noProof w:val="0"/>
          <w:sz w:val="24"/>
          <w:szCs w:val="24"/>
          <w:u w:val="none"/>
          <w:lang w:val="en-GB"/>
        </w:rPr>
        <w:t>into</w:t>
      </w:r>
      <w:r w:rsidRPr="275F4B9A" w:rsidR="3F88B88C">
        <w:rPr>
          <w:rFonts w:ascii="Times New Roman" w:hAnsi="Times New Roman" w:eastAsia="Times New Roman" w:cs="Times New Roman"/>
          <w:noProof w:val="0"/>
          <w:sz w:val="24"/>
          <w:szCs w:val="24"/>
          <w:u w:val="none"/>
          <w:lang w:val="en-GB"/>
        </w:rPr>
        <w:t xml:space="preserve"> the unknown </w:t>
      </w:r>
      <w:r w:rsidRPr="275F4B9A" w:rsidR="603645F3">
        <w:rPr>
          <w:rFonts w:ascii="Times New Roman" w:hAnsi="Times New Roman" w:eastAsia="Times New Roman" w:cs="Times New Roman"/>
          <w:noProof w:val="0"/>
          <w:sz w:val="24"/>
          <w:szCs w:val="24"/>
          <w:u w:val="none"/>
          <w:lang w:val="en-GB"/>
        </w:rPr>
        <w:t>thems</w:t>
      </w:r>
      <w:r w:rsidRPr="275F4B9A" w:rsidR="327E7D4D">
        <w:rPr>
          <w:rFonts w:ascii="Times New Roman" w:hAnsi="Times New Roman" w:eastAsia="Times New Roman" w:cs="Times New Roman"/>
          <w:noProof w:val="0"/>
          <w:sz w:val="24"/>
          <w:szCs w:val="24"/>
          <w:u w:val="none"/>
          <w:lang w:val="en-GB"/>
        </w:rPr>
        <w:t>elves</w:t>
      </w:r>
      <w:r w:rsidRPr="275F4B9A" w:rsidR="5CFBDE34">
        <w:rPr>
          <w:rFonts w:ascii="Times New Roman" w:hAnsi="Times New Roman" w:eastAsia="Times New Roman" w:cs="Times New Roman"/>
          <w:noProof w:val="0"/>
          <w:sz w:val="24"/>
          <w:szCs w:val="24"/>
          <w:u w:val="none"/>
          <w:lang w:val="en-GB"/>
        </w:rPr>
        <w:t xml:space="preserve"> with minimal support.</w:t>
      </w:r>
      <w:r w:rsidRPr="275F4B9A" w:rsidR="4F0B433D">
        <w:rPr>
          <w:rFonts w:ascii="Times New Roman" w:hAnsi="Times New Roman" w:eastAsia="Times New Roman" w:cs="Times New Roman"/>
          <w:noProof w:val="0"/>
          <w:sz w:val="24"/>
          <w:szCs w:val="24"/>
          <w:u w:val="none"/>
          <w:lang w:val="en-GB"/>
        </w:rPr>
        <w:t xml:space="preserve"> To be able to </w:t>
      </w:r>
      <w:r w:rsidRPr="275F4B9A" w:rsidR="4F0B433D">
        <w:rPr>
          <w:rFonts w:ascii="Times New Roman" w:hAnsi="Times New Roman" w:eastAsia="Times New Roman" w:cs="Times New Roman"/>
          <w:noProof w:val="0"/>
          <w:sz w:val="24"/>
          <w:szCs w:val="24"/>
          <w:u w:val="none"/>
          <w:lang w:val="en-GB"/>
        </w:rPr>
        <w:t>maintain</w:t>
      </w:r>
      <w:r w:rsidRPr="275F4B9A" w:rsidR="4F0B433D">
        <w:rPr>
          <w:rFonts w:ascii="Times New Roman" w:hAnsi="Times New Roman" w:eastAsia="Times New Roman" w:cs="Times New Roman"/>
          <w:noProof w:val="0"/>
          <w:sz w:val="24"/>
          <w:szCs w:val="24"/>
          <w:u w:val="none"/>
          <w:lang w:val="en-GB"/>
        </w:rPr>
        <w:t xml:space="preserve"> this level of independence the client will need to </w:t>
      </w:r>
      <w:r w:rsidRPr="275F4B9A" w:rsidR="3CD282EF">
        <w:rPr>
          <w:rFonts w:ascii="Times New Roman" w:hAnsi="Times New Roman" w:eastAsia="Times New Roman" w:cs="Times New Roman"/>
          <w:noProof w:val="0"/>
          <w:sz w:val="24"/>
          <w:szCs w:val="24"/>
          <w:u w:val="none"/>
          <w:lang w:val="en-GB"/>
        </w:rPr>
        <w:t>implement</w:t>
      </w:r>
      <w:r w:rsidRPr="275F4B9A" w:rsidR="4F0B433D">
        <w:rPr>
          <w:rFonts w:ascii="Times New Roman" w:hAnsi="Times New Roman" w:eastAsia="Times New Roman" w:cs="Times New Roman"/>
          <w:noProof w:val="0"/>
          <w:sz w:val="24"/>
          <w:szCs w:val="24"/>
          <w:u w:val="none"/>
          <w:lang w:val="en-GB"/>
        </w:rPr>
        <w:t xml:space="preserve"> change to their da</w:t>
      </w:r>
      <w:r w:rsidRPr="275F4B9A" w:rsidR="366BEC8B">
        <w:rPr>
          <w:rFonts w:ascii="Times New Roman" w:hAnsi="Times New Roman" w:eastAsia="Times New Roman" w:cs="Times New Roman"/>
          <w:noProof w:val="0"/>
          <w:sz w:val="24"/>
          <w:szCs w:val="24"/>
          <w:u w:val="none"/>
          <w:lang w:val="en-GB"/>
        </w:rPr>
        <w:t xml:space="preserve">ily routine </w:t>
      </w:r>
      <w:bookmarkStart w:name="_Int_gOViHr8a" w:id="914146039"/>
      <w:r w:rsidRPr="275F4B9A" w:rsidR="366BEC8B">
        <w:rPr>
          <w:rFonts w:ascii="Times New Roman" w:hAnsi="Times New Roman" w:eastAsia="Times New Roman" w:cs="Times New Roman"/>
          <w:noProof w:val="0"/>
          <w:sz w:val="24"/>
          <w:szCs w:val="24"/>
          <w:u w:val="none"/>
          <w:lang w:val="en-GB"/>
        </w:rPr>
        <w:t>in order to</w:t>
      </w:r>
      <w:bookmarkEnd w:id="914146039"/>
      <w:r w:rsidRPr="275F4B9A" w:rsidR="366BEC8B">
        <w:rPr>
          <w:rFonts w:ascii="Times New Roman" w:hAnsi="Times New Roman" w:eastAsia="Times New Roman" w:cs="Times New Roman"/>
          <w:noProof w:val="0"/>
          <w:sz w:val="24"/>
          <w:szCs w:val="24"/>
          <w:u w:val="none"/>
          <w:lang w:val="en-GB"/>
        </w:rPr>
        <w:t xml:space="preserve"> help their mental health. </w:t>
      </w:r>
      <w:r w:rsidRPr="275F4B9A" w:rsidR="775D5033">
        <w:rPr>
          <w:rFonts w:ascii="Times New Roman" w:hAnsi="Times New Roman" w:eastAsia="Times New Roman" w:cs="Times New Roman"/>
          <w:noProof w:val="0"/>
          <w:sz w:val="24"/>
          <w:szCs w:val="24"/>
          <w:u w:val="none"/>
          <w:lang w:val="en-GB"/>
        </w:rPr>
        <w:t xml:space="preserve">Moreover, the quality of empathy is particularly important and embedded throughout recent and current counselling practices as it helps the counsellor </w:t>
      </w:r>
      <w:r w:rsidRPr="275F4B9A" w:rsidR="717AEBF1">
        <w:rPr>
          <w:rFonts w:ascii="Times New Roman" w:hAnsi="Times New Roman" w:eastAsia="Times New Roman" w:cs="Times New Roman"/>
          <w:noProof w:val="0"/>
          <w:sz w:val="24"/>
          <w:szCs w:val="24"/>
          <w:u w:val="none"/>
          <w:lang w:val="en-GB"/>
        </w:rPr>
        <w:t xml:space="preserve">become more empathetic and </w:t>
      </w:r>
      <w:bookmarkStart w:name="_Int_Dfpweo5R" w:id="270738818"/>
      <w:r w:rsidRPr="275F4B9A" w:rsidR="717AEBF1">
        <w:rPr>
          <w:rFonts w:ascii="Times New Roman" w:hAnsi="Times New Roman" w:eastAsia="Times New Roman" w:cs="Times New Roman"/>
          <w:noProof w:val="0"/>
          <w:sz w:val="24"/>
          <w:szCs w:val="24"/>
          <w:u w:val="none"/>
          <w:lang w:val="en-GB"/>
        </w:rPr>
        <w:t>is able to</w:t>
      </w:r>
      <w:bookmarkEnd w:id="270738818"/>
      <w:r w:rsidRPr="275F4B9A" w:rsidR="717AEBF1">
        <w:rPr>
          <w:rFonts w:ascii="Times New Roman" w:hAnsi="Times New Roman" w:eastAsia="Times New Roman" w:cs="Times New Roman"/>
          <w:noProof w:val="0"/>
          <w:sz w:val="24"/>
          <w:szCs w:val="24"/>
          <w:u w:val="none"/>
          <w:lang w:val="en-GB"/>
        </w:rPr>
        <w:t xml:space="preserve"> put themselves in the shoes of their clients </w:t>
      </w:r>
      <w:r w:rsidRPr="275F4B9A" w:rsidR="281CEB41">
        <w:rPr>
          <w:rFonts w:ascii="Times New Roman" w:hAnsi="Times New Roman" w:eastAsia="Times New Roman" w:cs="Times New Roman"/>
          <w:noProof w:val="0"/>
          <w:sz w:val="24"/>
          <w:szCs w:val="24"/>
          <w:u w:val="none"/>
          <w:lang w:val="en-GB"/>
        </w:rPr>
        <w:t>and deeply feel their state of emotions.</w:t>
      </w:r>
      <w:r w:rsidRPr="275F4B9A" w:rsidR="7062CE95">
        <w:rPr>
          <w:rFonts w:ascii="Times New Roman" w:hAnsi="Times New Roman" w:eastAsia="Times New Roman" w:cs="Times New Roman"/>
          <w:noProof w:val="0"/>
          <w:sz w:val="24"/>
          <w:szCs w:val="24"/>
          <w:u w:val="none"/>
          <w:lang w:val="en-GB"/>
        </w:rPr>
        <w:t xml:space="preserve"> </w:t>
      </w:r>
    </w:p>
    <w:p w:rsidR="0BAC71B7" w:rsidP="275F4B9A" w:rsidRDefault="0BAC71B7" w14:paraId="0134AE1B" w14:textId="725B19F3">
      <w:pPr>
        <w:pStyle w:val="Normal"/>
        <w:rPr>
          <w:rFonts w:ascii="Times New Roman" w:hAnsi="Times New Roman" w:eastAsia="Times New Roman" w:cs="Times New Roman"/>
          <w:noProof w:val="0"/>
          <w:sz w:val="24"/>
          <w:szCs w:val="24"/>
          <w:u w:val="none"/>
          <w:lang w:val="en-GB"/>
        </w:rPr>
      </w:pPr>
      <w:r w:rsidRPr="275F4B9A" w:rsidR="0BAC71B7">
        <w:rPr>
          <w:rFonts w:ascii="Times New Roman" w:hAnsi="Times New Roman" w:eastAsia="Times New Roman" w:cs="Times New Roman"/>
          <w:noProof w:val="0"/>
          <w:sz w:val="24"/>
          <w:szCs w:val="24"/>
          <w:u w:val="none"/>
          <w:lang w:val="en-GB"/>
        </w:rPr>
        <w:t xml:space="preserve">There are </w:t>
      </w:r>
      <w:bookmarkStart w:name="_Int_dxk7xjba" w:id="1956686327"/>
      <w:r w:rsidRPr="275F4B9A" w:rsidR="0BAC71B7">
        <w:rPr>
          <w:rFonts w:ascii="Times New Roman" w:hAnsi="Times New Roman" w:eastAsia="Times New Roman" w:cs="Times New Roman"/>
          <w:noProof w:val="0"/>
          <w:sz w:val="24"/>
          <w:szCs w:val="24"/>
          <w:u w:val="none"/>
          <w:lang w:val="en-GB"/>
        </w:rPr>
        <w:t>a number of</w:t>
      </w:r>
      <w:bookmarkEnd w:id="1956686327"/>
      <w:r w:rsidRPr="275F4B9A" w:rsidR="0BAC71B7">
        <w:rPr>
          <w:rFonts w:ascii="Times New Roman" w:hAnsi="Times New Roman" w:eastAsia="Times New Roman" w:cs="Times New Roman"/>
          <w:noProof w:val="0"/>
          <w:sz w:val="24"/>
          <w:szCs w:val="24"/>
          <w:u w:val="none"/>
          <w:lang w:val="en-GB"/>
        </w:rPr>
        <w:t xml:space="preserve"> positive benefits a client can gain from these core conditions. As a first step, a therapist creates a safe environment for clients to </w:t>
      </w:r>
      <w:r w:rsidRPr="275F4B9A" w:rsidR="0BAC71B7">
        <w:rPr>
          <w:rFonts w:ascii="Times New Roman" w:hAnsi="Times New Roman" w:eastAsia="Times New Roman" w:cs="Times New Roman"/>
          <w:noProof w:val="0"/>
          <w:sz w:val="24"/>
          <w:szCs w:val="24"/>
          <w:u w:val="none"/>
          <w:lang w:val="en-GB"/>
        </w:rPr>
        <w:t>disclose</w:t>
      </w:r>
      <w:r w:rsidRPr="275F4B9A" w:rsidR="0BAC71B7">
        <w:rPr>
          <w:rFonts w:ascii="Times New Roman" w:hAnsi="Times New Roman" w:eastAsia="Times New Roman" w:cs="Times New Roman"/>
          <w:noProof w:val="0"/>
          <w:sz w:val="24"/>
          <w:szCs w:val="24"/>
          <w:u w:val="none"/>
          <w:lang w:val="en-GB"/>
        </w:rPr>
        <w:t xml:space="preserve"> and discuss information. There is no need for the client to worry about being judged in this environment since the client is respected completely. There is </w:t>
      </w:r>
      <w:r w:rsidRPr="275F4B9A" w:rsidR="755C3B17">
        <w:rPr>
          <w:rFonts w:ascii="Times New Roman" w:hAnsi="Times New Roman" w:eastAsia="Times New Roman" w:cs="Times New Roman"/>
          <w:noProof w:val="0"/>
          <w:sz w:val="24"/>
          <w:szCs w:val="24"/>
          <w:u w:val="none"/>
          <w:lang w:val="en-GB"/>
        </w:rPr>
        <w:t>a keen sense</w:t>
      </w:r>
      <w:r w:rsidRPr="275F4B9A" w:rsidR="0BAC71B7">
        <w:rPr>
          <w:rFonts w:ascii="Times New Roman" w:hAnsi="Times New Roman" w:eastAsia="Times New Roman" w:cs="Times New Roman"/>
          <w:noProof w:val="0"/>
          <w:sz w:val="24"/>
          <w:szCs w:val="24"/>
          <w:u w:val="none"/>
          <w:lang w:val="en-GB"/>
        </w:rPr>
        <w:t xml:space="preserve"> of trust in the environment, which encourages the client to explore and grow as a person. Clients are perceived as experts by therapists, and there is a strong co-operation between them.</w:t>
      </w:r>
      <w:r w:rsidRPr="275F4B9A" w:rsidR="1213081B">
        <w:rPr>
          <w:rFonts w:ascii="Times New Roman" w:hAnsi="Times New Roman" w:eastAsia="Times New Roman" w:cs="Times New Roman"/>
          <w:noProof w:val="0"/>
          <w:sz w:val="24"/>
          <w:szCs w:val="24"/>
          <w:u w:val="none"/>
          <w:lang w:val="en-GB"/>
        </w:rPr>
        <w:t xml:space="preserve"> </w:t>
      </w:r>
      <w:r w:rsidRPr="275F4B9A" w:rsidR="259E0B9F">
        <w:rPr>
          <w:rFonts w:ascii="Times New Roman" w:hAnsi="Times New Roman" w:eastAsia="Times New Roman" w:cs="Times New Roman"/>
          <w:noProof w:val="0"/>
          <w:sz w:val="24"/>
          <w:szCs w:val="24"/>
          <w:u w:val="none"/>
          <w:lang w:val="en-GB"/>
        </w:rPr>
        <w:t xml:space="preserve">Furthermore, the counsellor must make sure that the language used during the session is </w:t>
      </w:r>
      <w:r w:rsidRPr="275F4B9A" w:rsidR="259E0B9F">
        <w:rPr>
          <w:rFonts w:ascii="Times New Roman" w:hAnsi="Times New Roman" w:eastAsia="Times New Roman" w:cs="Times New Roman"/>
          <w:noProof w:val="0"/>
          <w:sz w:val="24"/>
          <w:szCs w:val="24"/>
          <w:u w:val="none"/>
          <w:lang w:val="en-GB"/>
        </w:rPr>
        <w:t>appropriate as</w:t>
      </w:r>
      <w:r w:rsidRPr="275F4B9A" w:rsidR="259E0B9F">
        <w:rPr>
          <w:rFonts w:ascii="Times New Roman" w:hAnsi="Times New Roman" w:eastAsia="Times New Roman" w:cs="Times New Roman"/>
          <w:noProof w:val="0"/>
          <w:sz w:val="24"/>
          <w:szCs w:val="24"/>
          <w:u w:val="none"/>
          <w:lang w:val="en-GB"/>
        </w:rPr>
        <w:t xml:space="preserve"> these</w:t>
      </w:r>
      <w:r w:rsidRPr="275F4B9A" w:rsidR="78A78391">
        <w:rPr>
          <w:rFonts w:ascii="Times New Roman" w:hAnsi="Times New Roman" w:eastAsia="Times New Roman" w:cs="Times New Roman"/>
          <w:noProof w:val="0"/>
          <w:sz w:val="24"/>
          <w:szCs w:val="24"/>
          <w:u w:val="none"/>
          <w:lang w:val="en-GB"/>
        </w:rPr>
        <w:t xml:space="preserve"> words could have </w:t>
      </w:r>
      <w:r w:rsidRPr="275F4B9A" w:rsidR="3F2D10FC">
        <w:rPr>
          <w:rFonts w:ascii="Times New Roman" w:hAnsi="Times New Roman" w:eastAsia="Times New Roman" w:cs="Times New Roman"/>
          <w:noProof w:val="0"/>
          <w:sz w:val="24"/>
          <w:szCs w:val="24"/>
          <w:u w:val="none"/>
          <w:lang w:val="en-GB"/>
        </w:rPr>
        <w:t>an enormous impact</w:t>
      </w:r>
      <w:r w:rsidRPr="275F4B9A" w:rsidR="78A78391">
        <w:rPr>
          <w:rFonts w:ascii="Times New Roman" w:hAnsi="Times New Roman" w:eastAsia="Times New Roman" w:cs="Times New Roman"/>
          <w:noProof w:val="0"/>
          <w:sz w:val="24"/>
          <w:szCs w:val="24"/>
          <w:u w:val="none"/>
          <w:lang w:val="en-GB"/>
        </w:rPr>
        <w:t xml:space="preserve"> on how the client sees themselves. </w:t>
      </w:r>
      <w:r w:rsidRPr="275F4B9A" w:rsidR="54A46741">
        <w:rPr>
          <w:rFonts w:ascii="Times New Roman" w:hAnsi="Times New Roman" w:eastAsia="Times New Roman" w:cs="Times New Roman"/>
          <w:noProof w:val="0"/>
          <w:sz w:val="24"/>
          <w:szCs w:val="24"/>
          <w:u w:val="none"/>
          <w:lang w:val="en-GB"/>
        </w:rPr>
        <w:t xml:space="preserve">However, this approach including the three core conditions might not be </w:t>
      </w:r>
      <w:r w:rsidRPr="275F4B9A" w:rsidR="54A46741">
        <w:rPr>
          <w:rFonts w:ascii="Times New Roman" w:hAnsi="Times New Roman" w:eastAsia="Times New Roman" w:cs="Times New Roman"/>
          <w:noProof w:val="0"/>
          <w:sz w:val="24"/>
          <w:szCs w:val="24"/>
          <w:u w:val="none"/>
          <w:lang w:val="en-GB"/>
        </w:rPr>
        <w:t>appropriate for</w:t>
      </w:r>
      <w:r w:rsidRPr="275F4B9A" w:rsidR="54A46741">
        <w:rPr>
          <w:rFonts w:ascii="Times New Roman" w:hAnsi="Times New Roman" w:eastAsia="Times New Roman" w:cs="Times New Roman"/>
          <w:noProof w:val="0"/>
          <w:sz w:val="24"/>
          <w:szCs w:val="24"/>
          <w:u w:val="none"/>
          <w:lang w:val="en-GB"/>
        </w:rPr>
        <w:t xml:space="preserve"> all clients. </w:t>
      </w:r>
      <w:r w:rsidRPr="275F4B9A" w:rsidR="7A703325">
        <w:rPr>
          <w:rFonts w:ascii="Times New Roman" w:hAnsi="Times New Roman" w:eastAsia="Times New Roman" w:cs="Times New Roman"/>
          <w:noProof w:val="0"/>
          <w:sz w:val="24"/>
          <w:szCs w:val="24"/>
          <w:u w:val="none"/>
          <w:lang w:val="en-GB"/>
        </w:rPr>
        <w:t>There</w:t>
      </w:r>
      <w:r w:rsidRPr="275F4B9A" w:rsidR="54A46741">
        <w:rPr>
          <w:rFonts w:ascii="Times New Roman" w:hAnsi="Times New Roman" w:eastAsia="Times New Roman" w:cs="Times New Roman"/>
          <w:noProof w:val="0"/>
          <w:sz w:val="24"/>
          <w:szCs w:val="24"/>
          <w:u w:val="none"/>
          <w:lang w:val="en-GB"/>
        </w:rPr>
        <w:t xml:space="preserve"> </w:t>
      </w:r>
      <w:r w:rsidRPr="275F4B9A" w:rsidR="7A703325">
        <w:rPr>
          <w:rFonts w:ascii="Times New Roman" w:hAnsi="Times New Roman" w:eastAsia="Times New Roman" w:cs="Times New Roman"/>
          <w:noProof w:val="0"/>
          <w:sz w:val="24"/>
          <w:szCs w:val="24"/>
          <w:u w:val="none"/>
          <w:lang w:val="en-GB"/>
        </w:rPr>
        <w:t>is no ‘one size fits all’ for therapy as every individual is different and everyone copes with things differently</w:t>
      </w:r>
      <w:r w:rsidRPr="275F4B9A" w:rsidR="2B4D14E6">
        <w:rPr>
          <w:rFonts w:ascii="Times New Roman" w:hAnsi="Times New Roman" w:eastAsia="Times New Roman" w:cs="Times New Roman"/>
          <w:noProof w:val="0"/>
          <w:sz w:val="24"/>
          <w:szCs w:val="24"/>
          <w:u w:val="none"/>
          <w:lang w:val="en-GB"/>
        </w:rPr>
        <w:t xml:space="preserve">. </w:t>
      </w:r>
      <w:r w:rsidRPr="275F4B9A" w:rsidR="79942EF7">
        <w:rPr>
          <w:rFonts w:ascii="Times New Roman" w:hAnsi="Times New Roman" w:eastAsia="Times New Roman" w:cs="Times New Roman"/>
          <w:noProof w:val="0"/>
          <w:sz w:val="24"/>
          <w:szCs w:val="24"/>
          <w:u w:val="none"/>
          <w:lang w:val="en-GB"/>
        </w:rPr>
        <w:t>For individuals who are shy and not comfortable with sharing certain life experiences and thoughts</w:t>
      </w:r>
      <w:r w:rsidRPr="275F4B9A" w:rsidR="1124F05E">
        <w:rPr>
          <w:rFonts w:ascii="Times New Roman" w:hAnsi="Times New Roman" w:eastAsia="Times New Roman" w:cs="Times New Roman"/>
          <w:noProof w:val="0"/>
          <w:sz w:val="24"/>
          <w:szCs w:val="24"/>
          <w:u w:val="none"/>
          <w:lang w:val="en-GB"/>
        </w:rPr>
        <w:t xml:space="preserve">, this kind of therapy and conditioning can be intimidating and </w:t>
      </w:r>
      <w:r w:rsidRPr="275F4B9A" w:rsidR="4B6DAB25">
        <w:rPr>
          <w:rFonts w:ascii="Times New Roman" w:hAnsi="Times New Roman" w:eastAsia="Times New Roman" w:cs="Times New Roman"/>
          <w:noProof w:val="0"/>
          <w:sz w:val="24"/>
          <w:szCs w:val="24"/>
          <w:u w:val="none"/>
          <w:lang w:val="en-GB"/>
        </w:rPr>
        <w:t>unsettling</w:t>
      </w:r>
      <w:r w:rsidRPr="275F4B9A" w:rsidR="1124F05E">
        <w:rPr>
          <w:rFonts w:ascii="Times New Roman" w:hAnsi="Times New Roman" w:eastAsia="Times New Roman" w:cs="Times New Roman"/>
          <w:noProof w:val="0"/>
          <w:sz w:val="24"/>
          <w:szCs w:val="24"/>
          <w:u w:val="none"/>
          <w:lang w:val="en-GB"/>
        </w:rPr>
        <w:t xml:space="preserve"> for them and therefore the counsellor should </w:t>
      </w:r>
      <w:r w:rsidRPr="275F4B9A" w:rsidR="5C12D035">
        <w:rPr>
          <w:rFonts w:ascii="Times New Roman" w:hAnsi="Times New Roman" w:eastAsia="Times New Roman" w:cs="Times New Roman"/>
          <w:noProof w:val="0"/>
          <w:sz w:val="24"/>
          <w:szCs w:val="24"/>
          <w:u w:val="none"/>
          <w:lang w:val="en-GB"/>
        </w:rPr>
        <w:t>take into consideration that not all clients and individuals are the same</w:t>
      </w:r>
      <w:r w:rsidRPr="275F4B9A" w:rsidR="47AE3D74">
        <w:rPr>
          <w:rFonts w:ascii="Times New Roman" w:hAnsi="Times New Roman" w:eastAsia="Times New Roman" w:cs="Times New Roman"/>
          <w:noProof w:val="0"/>
          <w:sz w:val="24"/>
          <w:szCs w:val="24"/>
          <w:u w:val="none"/>
          <w:lang w:val="en-GB"/>
        </w:rPr>
        <w:t>, however</w:t>
      </w:r>
      <w:r w:rsidRPr="275F4B9A" w:rsidR="5C12D035">
        <w:rPr>
          <w:rFonts w:ascii="Times New Roman" w:hAnsi="Times New Roman" w:eastAsia="Times New Roman" w:cs="Times New Roman"/>
          <w:noProof w:val="0"/>
          <w:sz w:val="24"/>
          <w:szCs w:val="24"/>
          <w:u w:val="none"/>
          <w:lang w:val="en-GB"/>
        </w:rPr>
        <w:t xml:space="preserve"> those people should </w:t>
      </w:r>
      <w:r w:rsidRPr="275F4B9A" w:rsidR="063D8046">
        <w:rPr>
          <w:rFonts w:ascii="Times New Roman" w:hAnsi="Times New Roman" w:eastAsia="Times New Roman" w:cs="Times New Roman"/>
          <w:noProof w:val="0"/>
          <w:sz w:val="24"/>
          <w:szCs w:val="24"/>
          <w:u w:val="none"/>
          <w:lang w:val="en-GB"/>
        </w:rPr>
        <w:t xml:space="preserve">still </w:t>
      </w:r>
      <w:r w:rsidRPr="275F4B9A" w:rsidR="7EC5824A">
        <w:rPr>
          <w:rFonts w:ascii="Times New Roman" w:hAnsi="Times New Roman" w:eastAsia="Times New Roman" w:cs="Times New Roman"/>
          <w:noProof w:val="0"/>
          <w:sz w:val="24"/>
          <w:szCs w:val="24"/>
          <w:u w:val="none"/>
          <w:lang w:val="en-GB"/>
        </w:rPr>
        <w:t>get the same care</w:t>
      </w:r>
      <w:r w:rsidRPr="275F4B9A" w:rsidR="7FEC8C41">
        <w:rPr>
          <w:rFonts w:ascii="Times New Roman" w:hAnsi="Times New Roman" w:eastAsia="Times New Roman" w:cs="Times New Roman"/>
          <w:noProof w:val="0"/>
          <w:sz w:val="24"/>
          <w:szCs w:val="24"/>
          <w:u w:val="none"/>
          <w:lang w:val="en-GB"/>
        </w:rPr>
        <w:t xml:space="preserve"> as every other client who is struggling. </w:t>
      </w:r>
    </w:p>
    <w:p w:rsidR="3053BE81" w:rsidP="62A98CEB" w:rsidRDefault="3053BE81" w14:paraId="07885D17" w14:textId="675422C4">
      <w:pPr>
        <w:pStyle w:val="Normal"/>
        <w:rPr>
          <w:rFonts w:ascii="Times New Roman" w:hAnsi="Times New Roman" w:eastAsia="Times New Roman" w:cs="Times New Roman"/>
          <w:noProof w:val="0"/>
          <w:sz w:val="24"/>
          <w:szCs w:val="24"/>
          <w:u w:val="none"/>
          <w:lang w:val="en-GB"/>
        </w:rPr>
      </w:pPr>
      <w:r w:rsidRPr="62A98CEB" w:rsidR="3053BE81">
        <w:rPr>
          <w:rFonts w:ascii="Times New Roman" w:hAnsi="Times New Roman" w:eastAsia="Times New Roman" w:cs="Times New Roman"/>
          <w:noProof w:val="0"/>
          <w:sz w:val="24"/>
          <w:szCs w:val="24"/>
          <w:u w:val="none"/>
          <w:lang w:val="en-GB"/>
        </w:rPr>
        <w:t>In conclusion, Rogers</w:t>
      </w:r>
      <w:r w:rsidRPr="62A98CEB" w:rsidR="24798C85">
        <w:rPr>
          <w:rFonts w:ascii="Times New Roman" w:hAnsi="Times New Roman" w:eastAsia="Times New Roman" w:cs="Times New Roman"/>
          <w:noProof w:val="0"/>
          <w:sz w:val="24"/>
          <w:szCs w:val="24"/>
          <w:u w:val="none"/>
          <w:lang w:val="en-GB"/>
        </w:rPr>
        <w:t xml:space="preserve"> </w:t>
      </w:r>
      <w:r w:rsidRPr="62A98CEB" w:rsidR="3053BE81">
        <w:rPr>
          <w:rFonts w:ascii="Times New Roman" w:hAnsi="Times New Roman" w:eastAsia="Times New Roman" w:cs="Times New Roman"/>
          <w:noProof w:val="0"/>
          <w:sz w:val="24"/>
          <w:szCs w:val="24"/>
          <w:u w:val="none"/>
          <w:lang w:val="en-GB"/>
        </w:rPr>
        <w:t xml:space="preserve">believed that a counsellor must be warm, genuine, and understanding to influence the client's change. </w:t>
      </w:r>
      <w:r w:rsidRPr="62A98CEB" w:rsidR="1F3003B4">
        <w:rPr>
          <w:rFonts w:ascii="Times New Roman" w:hAnsi="Times New Roman" w:eastAsia="Times New Roman" w:cs="Times New Roman"/>
          <w:noProof w:val="0"/>
          <w:sz w:val="24"/>
          <w:szCs w:val="24"/>
          <w:u w:val="none"/>
          <w:lang w:val="en-GB"/>
        </w:rPr>
        <w:t xml:space="preserve">To be able to </w:t>
      </w:r>
      <w:r w:rsidRPr="62A98CEB" w:rsidR="1F3003B4">
        <w:rPr>
          <w:rFonts w:ascii="Times New Roman" w:hAnsi="Times New Roman" w:eastAsia="Times New Roman" w:cs="Times New Roman"/>
          <w:noProof w:val="0"/>
          <w:sz w:val="24"/>
          <w:szCs w:val="24"/>
          <w:u w:val="none"/>
          <w:lang w:val="en-GB"/>
        </w:rPr>
        <w:t>maintain</w:t>
      </w:r>
      <w:r w:rsidRPr="62A98CEB" w:rsidR="1F3003B4">
        <w:rPr>
          <w:rFonts w:ascii="Times New Roman" w:hAnsi="Times New Roman" w:eastAsia="Times New Roman" w:cs="Times New Roman"/>
          <w:noProof w:val="0"/>
          <w:sz w:val="24"/>
          <w:szCs w:val="24"/>
          <w:u w:val="none"/>
          <w:lang w:val="en-GB"/>
        </w:rPr>
        <w:t xml:space="preserve"> this level of independence and change the client will need to implement change to their daily routine </w:t>
      </w:r>
      <w:bookmarkStart w:name="_Int_YqaVQgFu" w:id="50677727"/>
      <w:r w:rsidRPr="62A98CEB" w:rsidR="1F3003B4">
        <w:rPr>
          <w:rFonts w:ascii="Times New Roman" w:hAnsi="Times New Roman" w:eastAsia="Times New Roman" w:cs="Times New Roman"/>
          <w:noProof w:val="0"/>
          <w:sz w:val="24"/>
          <w:szCs w:val="24"/>
          <w:u w:val="none"/>
          <w:lang w:val="en-GB"/>
        </w:rPr>
        <w:t>in order to</w:t>
      </w:r>
      <w:bookmarkEnd w:id="50677727"/>
      <w:r w:rsidRPr="62A98CEB" w:rsidR="1F3003B4">
        <w:rPr>
          <w:rFonts w:ascii="Times New Roman" w:hAnsi="Times New Roman" w:eastAsia="Times New Roman" w:cs="Times New Roman"/>
          <w:noProof w:val="0"/>
          <w:sz w:val="24"/>
          <w:szCs w:val="24"/>
          <w:u w:val="none"/>
          <w:lang w:val="en-GB"/>
        </w:rPr>
        <w:t xml:space="preserve"> help their mental health. </w:t>
      </w:r>
      <w:r w:rsidRPr="62A98CEB" w:rsidR="3053BE81">
        <w:rPr>
          <w:rFonts w:ascii="Times New Roman" w:hAnsi="Times New Roman" w:eastAsia="Times New Roman" w:cs="Times New Roman"/>
          <w:noProof w:val="0"/>
          <w:sz w:val="24"/>
          <w:szCs w:val="24"/>
          <w:u w:val="none"/>
          <w:lang w:val="en-GB"/>
        </w:rPr>
        <w:t xml:space="preserve">In humanistic counselling, the relationship between client and therapist takes precedence over any technique. </w:t>
      </w:r>
      <w:r w:rsidRPr="62A98CEB" w:rsidR="44D296F6">
        <w:rPr>
          <w:rFonts w:ascii="Times New Roman" w:hAnsi="Times New Roman" w:eastAsia="Times New Roman" w:cs="Times New Roman"/>
          <w:noProof w:val="0"/>
          <w:sz w:val="24"/>
          <w:szCs w:val="24"/>
          <w:u w:val="none"/>
          <w:lang w:val="en-GB"/>
        </w:rPr>
        <w:t>Counselling can be a very vulnerable</w:t>
      </w:r>
      <w:r w:rsidRPr="62A98CEB" w:rsidR="5C4502EB">
        <w:rPr>
          <w:rFonts w:ascii="Times New Roman" w:hAnsi="Times New Roman" w:eastAsia="Times New Roman" w:cs="Times New Roman"/>
          <w:noProof w:val="0"/>
          <w:sz w:val="24"/>
          <w:szCs w:val="24"/>
          <w:u w:val="none"/>
          <w:lang w:val="en-GB"/>
        </w:rPr>
        <w:t xml:space="preserve"> </w:t>
      </w:r>
      <w:r w:rsidRPr="62A98CEB" w:rsidR="4504B4BE">
        <w:rPr>
          <w:rFonts w:ascii="Times New Roman" w:hAnsi="Times New Roman" w:eastAsia="Times New Roman" w:cs="Times New Roman"/>
          <w:noProof w:val="0"/>
          <w:sz w:val="24"/>
          <w:szCs w:val="24"/>
          <w:u w:val="none"/>
          <w:lang w:val="en-GB"/>
        </w:rPr>
        <w:t xml:space="preserve">place for a client and takes courage and time and therefore the counsellor should practice all three of these core conditions. </w:t>
      </w:r>
      <w:r w:rsidRPr="62A98CEB" w:rsidR="3053BE81">
        <w:rPr>
          <w:rFonts w:ascii="Times New Roman" w:hAnsi="Times New Roman" w:eastAsia="Times New Roman" w:cs="Times New Roman"/>
          <w:noProof w:val="0"/>
          <w:sz w:val="24"/>
          <w:szCs w:val="24"/>
          <w:u w:val="none"/>
          <w:lang w:val="en-GB"/>
        </w:rPr>
        <w:t>In this type of therapy, the therapist is helping the client find solutions, empowering them to take control of their life</w:t>
      </w:r>
      <w:r w:rsidRPr="62A98CEB" w:rsidR="28ECD075">
        <w:rPr>
          <w:rFonts w:ascii="Times New Roman" w:hAnsi="Times New Roman" w:eastAsia="Times New Roman" w:cs="Times New Roman"/>
          <w:noProof w:val="0"/>
          <w:sz w:val="24"/>
          <w:szCs w:val="24"/>
          <w:u w:val="none"/>
          <w:lang w:val="en-GB"/>
        </w:rPr>
        <w:t xml:space="preserve">. </w:t>
      </w:r>
      <w:r w:rsidRPr="62A98CEB" w:rsidR="4E4B164B">
        <w:rPr>
          <w:rFonts w:ascii="Times New Roman" w:hAnsi="Times New Roman" w:eastAsia="Times New Roman" w:cs="Times New Roman"/>
          <w:noProof w:val="0"/>
          <w:sz w:val="24"/>
          <w:szCs w:val="24"/>
          <w:u w:val="none"/>
          <w:lang w:val="en-GB"/>
        </w:rPr>
        <w:t xml:space="preserve">The counsellor must be able to help the client </w:t>
      </w:r>
      <w:r w:rsidRPr="62A98CEB" w:rsidR="38E54FA4">
        <w:rPr>
          <w:rFonts w:ascii="Times New Roman" w:hAnsi="Times New Roman" w:eastAsia="Times New Roman" w:cs="Times New Roman"/>
          <w:noProof w:val="0"/>
          <w:sz w:val="24"/>
          <w:szCs w:val="24"/>
          <w:u w:val="none"/>
          <w:lang w:val="en-GB"/>
        </w:rPr>
        <w:t xml:space="preserve">from resisting change so that they can help their client further. The counsellor must be able to show sensitivity towards the client and whatever thoughts and feelings they are experiencing. </w:t>
      </w:r>
      <w:r w:rsidRPr="62A98CEB" w:rsidR="0E5B5D6F">
        <w:rPr>
          <w:rFonts w:ascii="Times New Roman" w:hAnsi="Times New Roman" w:eastAsia="Times New Roman" w:cs="Times New Roman"/>
          <w:noProof w:val="0"/>
          <w:sz w:val="24"/>
          <w:szCs w:val="24"/>
          <w:u w:val="none"/>
          <w:lang w:val="en-GB"/>
        </w:rPr>
        <w:t>Moreover, it is sta</w:t>
      </w:r>
      <w:r w:rsidRPr="62A98CEB" w:rsidR="0E5B5D6F">
        <w:rPr>
          <w:rFonts w:ascii="Times New Roman" w:hAnsi="Times New Roman" w:eastAsia="Times New Roman" w:cs="Times New Roman"/>
          <w:noProof w:val="0"/>
          <w:sz w:val="24"/>
          <w:szCs w:val="24"/>
          <w:u w:val="none"/>
          <w:lang w:val="en-GB"/>
        </w:rPr>
        <w:t>ted th</w:t>
      </w:r>
      <w:r w:rsidRPr="62A98CEB" w:rsidR="0E5B5D6F">
        <w:rPr>
          <w:rFonts w:ascii="Times New Roman" w:hAnsi="Times New Roman" w:eastAsia="Times New Roman" w:cs="Times New Roman"/>
          <w:noProof w:val="0"/>
          <w:sz w:val="24"/>
          <w:szCs w:val="24"/>
          <w:u w:val="none"/>
          <w:lang w:val="en-GB"/>
        </w:rPr>
        <w:t>at the counsellor should avoid making themselves transparent towards the client and making themselves feel superior. (Mearns and Thorne, 1992)</w:t>
      </w:r>
      <w:r w:rsidRPr="62A98CEB" w:rsidR="0C68F780">
        <w:rPr>
          <w:rFonts w:ascii="Times New Roman" w:hAnsi="Times New Roman" w:eastAsia="Times New Roman" w:cs="Times New Roman"/>
          <w:noProof w:val="0"/>
          <w:sz w:val="24"/>
          <w:szCs w:val="24"/>
          <w:u w:val="none"/>
          <w:lang w:val="en-GB"/>
        </w:rPr>
        <w:t xml:space="preserve">. </w:t>
      </w:r>
      <w:r w:rsidRPr="62A98CEB" w:rsidR="385E4BA7">
        <w:rPr>
          <w:rFonts w:ascii="Times New Roman" w:hAnsi="Times New Roman" w:eastAsia="Times New Roman" w:cs="Times New Roman"/>
          <w:noProof w:val="0"/>
          <w:sz w:val="24"/>
          <w:szCs w:val="24"/>
          <w:u w:val="none"/>
          <w:lang w:val="en-GB"/>
        </w:rPr>
        <w:t>Overall,</w:t>
      </w:r>
      <w:r w:rsidRPr="62A98CEB" w:rsidR="0C68F780">
        <w:rPr>
          <w:rFonts w:ascii="Times New Roman" w:hAnsi="Times New Roman" w:eastAsia="Times New Roman" w:cs="Times New Roman"/>
          <w:noProof w:val="0"/>
          <w:sz w:val="24"/>
          <w:szCs w:val="24"/>
          <w:u w:val="none"/>
          <w:lang w:val="en-GB"/>
        </w:rPr>
        <w:t xml:space="preserve"> the progression of the client is down to the </w:t>
      </w:r>
      <w:r w:rsidRPr="62A98CEB" w:rsidR="63ADA443">
        <w:rPr>
          <w:rFonts w:ascii="Times New Roman" w:hAnsi="Times New Roman" w:eastAsia="Times New Roman" w:cs="Times New Roman"/>
          <w:noProof w:val="0"/>
          <w:sz w:val="24"/>
          <w:szCs w:val="24"/>
          <w:u w:val="none"/>
          <w:lang w:val="en-GB"/>
        </w:rPr>
        <w:t>progression</w:t>
      </w:r>
      <w:r w:rsidRPr="62A98CEB" w:rsidR="0C68F780">
        <w:rPr>
          <w:rFonts w:ascii="Times New Roman" w:hAnsi="Times New Roman" w:eastAsia="Times New Roman" w:cs="Times New Roman"/>
          <w:noProof w:val="0"/>
          <w:sz w:val="24"/>
          <w:szCs w:val="24"/>
          <w:u w:val="none"/>
          <w:lang w:val="en-GB"/>
        </w:rPr>
        <w:t xml:space="preserve"> of that equal relationship between client and therapist</w:t>
      </w:r>
      <w:r w:rsidRPr="62A98CEB" w:rsidR="6757DEB2">
        <w:rPr>
          <w:rFonts w:ascii="Times New Roman" w:hAnsi="Times New Roman" w:eastAsia="Times New Roman" w:cs="Times New Roman"/>
          <w:noProof w:val="0"/>
          <w:sz w:val="24"/>
          <w:szCs w:val="24"/>
          <w:u w:val="none"/>
          <w:lang w:val="en-GB"/>
        </w:rPr>
        <w:t>.</w:t>
      </w:r>
      <w:r w:rsidRPr="62A98CEB" w:rsidR="317A56DB">
        <w:rPr>
          <w:rFonts w:ascii="Times New Roman" w:hAnsi="Times New Roman" w:eastAsia="Times New Roman" w:cs="Times New Roman"/>
          <w:noProof w:val="0"/>
          <w:sz w:val="24"/>
          <w:szCs w:val="24"/>
          <w:u w:val="none"/>
          <w:lang w:val="en-GB"/>
        </w:rPr>
        <w:t xml:space="preserve"> As the client listens to the acceptance that they are receiving from the counsellor </w:t>
      </w:r>
      <w:r w:rsidRPr="62A98CEB" w:rsidR="2E48C728">
        <w:rPr>
          <w:rFonts w:ascii="Times New Roman" w:hAnsi="Times New Roman" w:eastAsia="Times New Roman" w:cs="Times New Roman"/>
          <w:noProof w:val="0"/>
          <w:sz w:val="24"/>
          <w:szCs w:val="24"/>
          <w:u w:val="none"/>
          <w:lang w:val="en-GB"/>
        </w:rPr>
        <w:t xml:space="preserve">they eventually will begin to listen to themselves and start accepting </w:t>
      </w:r>
      <w:r w:rsidRPr="62A98CEB" w:rsidR="545BB70D">
        <w:rPr>
          <w:rFonts w:ascii="Times New Roman" w:hAnsi="Times New Roman" w:eastAsia="Times New Roman" w:cs="Times New Roman"/>
          <w:noProof w:val="0"/>
          <w:sz w:val="24"/>
          <w:szCs w:val="24"/>
          <w:u w:val="none"/>
          <w:lang w:val="en-GB"/>
        </w:rPr>
        <w:t>the way in which they think.</w:t>
      </w:r>
      <w:r w:rsidRPr="62A98CEB" w:rsidR="317A56DB">
        <w:rPr>
          <w:rFonts w:ascii="Times New Roman" w:hAnsi="Times New Roman" w:eastAsia="Times New Roman" w:cs="Times New Roman"/>
          <w:noProof w:val="0"/>
          <w:sz w:val="24"/>
          <w:szCs w:val="24"/>
          <w:u w:val="none"/>
          <w:lang w:val="en-GB"/>
        </w:rPr>
        <w:t xml:space="preserve"> </w:t>
      </w:r>
      <w:r w:rsidRPr="62A98CEB" w:rsidR="2268A2B0">
        <w:rPr>
          <w:rFonts w:ascii="Times New Roman" w:hAnsi="Times New Roman" w:eastAsia="Times New Roman" w:cs="Times New Roman"/>
          <w:noProof w:val="0"/>
          <w:sz w:val="24"/>
          <w:szCs w:val="24"/>
          <w:u w:val="none"/>
          <w:lang w:val="en-GB"/>
        </w:rPr>
        <w:t xml:space="preserve">Within this essay </w:t>
      </w:r>
      <w:r w:rsidRPr="62A98CEB" w:rsidR="1DBAF5A0">
        <w:rPr>
          <w:rFonts w:ascii="Times New Roman" w:hAnsi="Times New Roman" w:eastAsia="Times New Roman" w:cs="Times New Roman"/>
          <w:noProof w:val="0"/>
          <w:sz w:val="24"/>
          <w:szCs w:val="24"/>
          <w:u w:val="none"/>
          <w:lang w:val="en-GB"/>
        </w:rPr>
        <w:t xml:space="preserve">there was </w:t>
      </w:r>
      <w:r w:rsidRPr="62A98CEB" w:rsidR="1DBAF5A0">
        <w:rPr>
          <w:rFonts w:ascii="Times New Roman" w:hAnsi="Times New Roman" w:eastAsia="Times New Roman" w:cs="Times New Roman"/>
          <w:noProof w:val="0"/>
          <w:sz w:val="24"/>
          <w:szCs w:val="24"/>
          <w:u w:val="none"/>
          <w:lang w:val="en-GB"/>
        </w:rPr>
        <w:t xml:space="preserve">discussion relating to the importance of Rogers (1951) ‘core conditions’ Empathy, Unconditional Positive Regard and Congruence within professional and embedded counselling practices. </w:t>
      </w:r>
      <w:r w:rsidRPr="62A98CEB" w:rsidR="4C401EF2">
        <w:rPr>
          <w:rFonts w:ascii="Times New Roman" w:hAnsi="Times New Roman" w:eastAsia="Times New Roman" w:cs="Times New Roman"/>
          <w:noProof w:val="0"/>
          <w:sz w:val="24"/>
          <w:szCs w:val="24"/>
          <w:u w:val="none"/>
          <w:lang w:val="en-GB"/>
        </w:rPr>
        <w:t xml:space="preserve">Finally, </w:t>
      </w:r>
      <w:r w:rsidRPr="62A98CEB" w:rsidR="4C401EF2">
        <w:rPr>
          <w:rFonts w:ascii="Times New Roman" w:hAnsi="Times New Roman" w:eastAsia="Times New Roman" w:cs="Times New Roman"/>
          <w:noProof w:val="0"/>
          <w:sz w:val="24"/>
          <w:szCs w:val="24"/>
          <w:u w:val="none"/>
          <w:lang w:val="en-GB"/>
        </w:rPr>
        <w:t xml:space="preserve">the quality of all three core conditions </w:t>
      </w:r>
      <w:bookmarkStart w:name="_Int_rbumCdom" w:id="1657530867"/>
      <w:r w:rsidRPr="62A98CEB" w:rsidR="4C401EF2">
        <w:rPr>
          <w:rFonts w:ascii="Times New Roman" w:hAnsi="Times New Roman" w:eastAsia="Times New Roman" w:cs="Times New Roman"/>
          <w:noProof w:val="0"/>
          <w:sz w:val="24"/>
          <w:szCs w:val="24"/>
          <w:u w:val="none"/>
          <w:lang w:val="en-GB"/>
        </w:rPr>
        <w:t>are</w:t>
      </w:r>
      <w:bookmarkEnd w:id="1657530867"/>
      <w:r w:rsidRPr="62A98CEB" w:rsidR="4C401EF2">
        <w:rPr>
          <w:rFonts w:ascii="Times New Roman" w:hAnsi="Times New Roman" w:eastAsia="Times New Roman" w:cs="Times New Roman"/>
          <w:noProof w:val="0"/>
          <w:sz w:val="24"/>
          <w:szCs w:val="24"/>
          <w:u w:val="none"/>
          <w:lang w:val="en-GB"/>
        </w:rPr>
        <w:t xml:space="preserve"> pa</w:t>
      </w:r>
      <w:r w:rsidRPr="62A98CEB" w:rsidR="4C401EF2">
        <w:rPr>
          <w:rFonts w:ascii="Times New Roman" w:hAnsi="Times New Roman" w:eastAsia="Times New Roman" w:cs="Times New Roman"/>
          <w:noProof w:val="0"/>
          <w:sz w:val="24"/>
          <w:szCs w:val="24"/>
          <w:u w:val="none"/>
          <w:lang w:val="en-GB"/>
        </w:rPr>
        <w:t xml:space="preserve">rticularly important and embedded throughout recent and current counselling practices as it helps the counsellor become more empathetic and </w:t>
      </w:r>
      <w:bookmarkStart w:name="_Int_8LGk62Bo" w:id="1741015650"/>
      <w:r w:rsidRPr="62A98CEB" w:rsidR="4C401EF2">
        <w:rPr>
          <w:rFonts w:ascii="Times New Roman" w:hAnsi="Times New Roman" w:eastAsia="Times New Roman" w:cs="Times New Roman"/>
          <w:noProof w:val="0"/>
          <w:sz w:val="24"/>
          <w:szCs w:val="24"/>
          <w:u w:val="none"/>
          <w:lang w:val="en-GB"/>
        </w:rPr>
        <w:t xml:space="preserve">is </w:t>
      </w:r>
      <w:r w:rsidRPr="62A98CEB" w:rsidR="4C401EF2">
        <w:rPr>
          <w:rFonts w:ascii="Times New Roman" w:hAnsi="Times New Roman" w:eastAsia="Times New Roman" w:cs="Times New Roman"/>
          <w:noProof w:val="0"/>
          <w:sz w:val="24"/>
          <w:szCs w:val="24"/>
          <w:u w:val="none"/>
          <w:lang w:val="en-GB"/>
        </w:rPr>
        <w:t>able to</w:t>
      </w:r>
      <w:bookmarkEnd w:id="1741015650"/>
      <w:r w:rsidRPr="62A98CEB" w:rsidR="4C401EF2">
        <w:rPr>
          <w:rFonts w:ascii="Times New Roman" w:hAnsi="Times New Roman" w:eastAsia="Times New Roman" w:cs="Times New Roman"/>
          <w:noProof w:val="0"/>
          <w:sz w:val="24"/>
          <w:szCs w:val="24"/>
          <w:u w:val="none"/>
          <w:lang w:val="en-GB"/>
        </w:rPr>
        <w:t xml:space="preserve"> pu</w:t>
      </w:r>
      <w:r w:rsidRPr="62A98CEB" w:rsidR="4C401EF2">
        <w:rPr>
          <w:rFonts w:ascii="Times New Roman" w:hAnsi="Times New Roman" w:eastAsia="Times New Roman" w:cs="Times New Roman"/>
          <w:noProof w:val="0"/>
          <w:sz w:val="24"/>
          <w:szCs w:val="24"/>
          <w:u w:val="none"/>
          <w:lang w:val="en-GB"/>
        </w:rPr>
        <w:t xml:space="preserve">t themselves in the shoes of their clients and deeply feel their state of emotions. </w:t>
      </w:r>
    </w:p>
    <w:p w:rsidR="62A98CEB" w:rsidP="62A98CEB" w:rsidRDefault="62A98CEB" w14:paraId="1E8727B9" w14:textId="03A17140">
      <w:pPr>
        <w:pStyle w:val="Normal"/>
        <w:rPr>
          <w:rFonts w:ascii="Times New Roman" w:hAnsi="Times New Roman" w:eastAsia="Times New Roman" w:cs="Times New Roman"/>
          <w:noProof w:val="0"/>
          <w:sz w:val="24"/>
          <w:szCs w:val="24"/>
          <w:u w:val="none"/>
          <w:lang w:val="en-GB"/>
        </w:rPr>
      </w:pPr>
    </w:p>
    <w:p w:rsidR="62A98CEB" w:rsidP="275F4B9A" w:rsidRDefault="62A98CEB" w14:paraId="5D14BD8A" w14:textId="14E60DCB">
      <w:pPr>
        <w:pStyle w:val="Normal"/>
        <w:rPr>
          <w:rFonts w:ascii="Times New Roman" w:hAnsi="Times New Roman" w:eastAsia="Times New Roman" w:cs="Times New Roman"/>
          <w:b w:val="1"/>
          <w:bCs w:val="1"/>
          <w:noProof w:val="0"/>
          <w:sz w:val="24"/>
          <w:szCs w:val="24"/>
          <w:u w:val="single"/>
          <w:lang w:val="en-GB"/>
        </w:rPr>
      </w:pPr>
      <w:r w:rsidRPr="275F4B9A" w:rsidR="60476538">
        <w:rPr>
          <w:rFonts w:ascii="Times New Roman" w:hAnsi="Times New Roman" w:eastAsia="Times New Roman" w:cs="Times New Roman"/>
          <w:b w:val="1"/>
          <w:bCs w:val="1"/>
          <w:noProof w:val="0"/>
          <w:sz w:val="24"/>
          <w:szCs w:val="24"/>
          <w:u w:val="single"/>
          <w:lang w:val="en-GB"/>
        </w:rPr>
        <w:t>References</w:t>
      </w:r>
    </w:p>
    <w:p w:rsidR="213E8479" w:rsidP="275F4B9A" w:rsidRDefault="213E8479" w14:paraId="2721FCDF" w14:textId="5D33B39B">
      <w:pPr>
        <w:pStyle w:val="Normal"/>
        <w:rPr>
          <w:rFonts w:ascii="Times New Roman" w:hAnsi="Times New Roman" w:eastAsia="Times New Roman" w:cs="Times New Roman"/>
          <w:noProof w:val="0"/>
          <w:sz w:val="24"/>
          <w:szCs w:val="24"/>
          <w:lang w:val="en-GB"/>
        </w:rPr>
      </w:pP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1.) Authier, J. (1986). Showing warmth and empathy. In O. Hargie (Ed.),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A handbook of communication skills</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 (pp. 441–464)</w:t>
      </w:r>
      <w:r w:rsidRPr="275F4B9A" w:rsidR="033A3D35">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13E8479" w:rsidP="275F4B9A" w:rsidRDefault="213E8479" w14:paraId="6A9405C3" w14:textId="5E027AC2">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2.) Barrett-Lennard, G. T. (1978). The relationship inventory: Later developments and applications.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 xml:space="preserve">JSAS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Catalog</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 xml:space="preserve"> of Selected Documents in Psychology</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8</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(68), 55.</w:t>
      </w:r>
    </w:p>
    <w:p w:rsidR="213E8479" w:rsidP="275F4B9A" w:rsidRDefault="213E8479" w14:paraId="68E83C85" w14:textId="24547696">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3.) Bennett, J. A. (1995). Methodological notes on empathy: Further considerations.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Advanced Nursing Science</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18</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(1), 36–50.</w:t>
      </w:r>
    </w:p>
    <w:p w:rsidR="213E8479" w:rsidP="275F4B9A" w:rsidRDefault="213E8479" w14:paraId="76245AD8" w14:textId="34831456">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4.) Bergman, B. (1967). Some issues and problems for the core conditions.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Ohio Symposium of Humanistic Education</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w:t>
      </w:r>
    </w:p>
    <w:p w:rsidR="213E8479" w:rsidP="275F4B9A" w:rsidRDefault="213E8479" w14:paraId="1235EF6D" w14:textId="17FD5014">
      <w:pPr>
        <w:pStyle w:val="Normal"/>
        <w:rPr>
          <w:rFonts w:ascii="Times New Roman" w:hAnsi="Times New Roman" w:eastAsia="Times New Roman" w:cs="Times New Roman"/>
          <w:noProof w:val="0"/>
          <w:sz w:val="24"/>
          <w:szCs w:val="24"/>
          <w:lang w:val="en-GB"/>
        </w:rPr>
      </w:pP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5.) Bowman, J. T., &amp; Reeves, T. G. (1987). Moral development and empathy in </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counseling</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Counselor</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 xml:space="preserve"> Education and Supervision</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75F4B9A" w:rsidR="213E8479">
        <w:rPr>
          <w:rFonts w:ascii="Times New Roman" w:hAnsi="Times New Roman" w:eastAsia="Times New Roman" w:cs="Times New Roman"/>
          <w:b w:val="0"/>
          <w:bCs w:val="0"/>
          <w:i w:val="1"/>
          <w:iCs w:val="1"/>
          <w:caps w:val="0"/>
          <w:smallCaps w:val="0"/>
          <w:noProof w:val="0"/>
          <w:color w:val="333333"/>
          <w:sz w:val="24"/>
          <w:szCs w:val="24"/>
          <w:lang w:val="en-GB"/>
        </w:rPr>
        <w:t>26</w:t>
      </w:r>
      <w:r w:rsidRPr="275F4B9A" w:rsidR="213E8479">
        <w:rPr>
          <w:rFonts w:ascii="Times New Roman" w:hAnsi="Times New Roman" w:eastAsia="Times New Roman" w:cs="Times New Roman"/>
          <w:b w:val="0"/>
          <w:bCs w:val="0"/>
          <w:i w:val="0"/>
          <w:iCs w:val="0"/>
          <w:caps w:val="0"/>
          <w:smallCaps w:val="0"/>
          <w:noProof w:val="0"/>
          <w:color w:val="333333"/>
          <w:sz w:val="24"/>
          <w:szCs w:val="24"/>
          <w:lang w:val="en-GB"/>
        </w:rPr>
        <w:t>(4), 293–298.</w:t>
      </w:r>
    </w:p>
    <w:p w:rsidR="275F4B9A" w:rsidP="275F4B9A" w:rsidRDefault="275F4B9A" w14:paraId="0143011B" w14:textId="1DB441A2">
      <w:pPr>
        <w:pStyle w:val="Normal"/>
        <w:rPr>
          <w:rFonts w:ascii="Times New Roman" w:hAnsi="Times New Roman" w:eastAsia="Times New Roman" w:cs="Times New Roman"/>
          <w:noProof w:val="0"/>
          <w:sz w:val="24"/>
          <w:szCs w:val="24"/>
          <w:u w:val="none"/>
          <w:lang w:val="en-GB"/>
        </w:rPr>
      </w:pPr>
    </w:p>
    <w:p w:rsidR="62A98CEB" w:rsidP="62A98CEB" w:rsidRDefault="62A98CEB" w14:paraId="658CB02A" w14:textId="6F155DC7">
      <w:pPr>
        <w:pStyle w:val="Normal"/>
        <w:rPr>
          <w:rFonts w:ascii="Times New Roman" w:hAnsi="Times New Roman" w:eastAsia="Times New Roman" w:cs="Times New Roman"/>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uzzxvpEw" int2:invalidationBookmarkName="" int2:hashCode="PNUExcqBld6teE" int2:id="8Lsq6se2">
      <int2:state int2:type="AugLoop_Text_Critique" int2:value="Rejected"/>
    </int2:bookmark>
    <int2:bookmark int2:bookmarkName="_Int_dxk7xjba" int2:invalidationBookmarkName="" int2:hashCode="0lXQ0GySJQ8tJA" int2:id="amrz45fb">
      <int2:state int2:type="AugLoop_Text_Critique" int2:value="Rejected"/>
    </int2:bookmark>
    <int2:bookmark int2:bookmarkName="_Int_2spsgs3Y" int2:invalidationBookmarkName="" int2:hashCode="SjN/fo2AXdSipG" int2:id="H9redAsG">
      <int2:state int2:type="AugLoop_Text_Critique" int2:value="Rejected"/>
    </int2:bookmark>
    <int2:bookmark int2:bookmarkName="_Int_I7Ap3t9y" int2:invalidationBookmarkName="" int2:hashCode="3KKjJeR/dxf+gy" int2:id="0d4zCVIk">
      <int2:state int2:type="AugLoop_Text_Critique" int2:value="Rejected"/>
    </int2:bookmark>
    <int2:bookmark int2:bookmarkName="_Int_rbumCdom" int2:invalidationBookmarkName="" int2:hashCode="X55YArurxx+Sdf" int2:id="VmwgnPOB">
      <int2:state int2:type="AugLoop_Text_Critique" int2:value="Rejected"/>
    </int2:bookmark>
    <int2:bookmark int2:bookmarkName="_Int_8LGk62Bo" int2:invalidationBookmarkName="" int2:hashCode="XEbAsqc9Rn7weH" int2:id="DORAEJS8">
      <int2:state int2:type="AugLoop_Text_Critique" int2:value="Rejected"/>
    </int2:bookmark>
    <int2:bookmark int2:bookmarkName="_Int_YqaVQgFu" int2:invalidationBookmarkName="" int2:hashCode="e0dMsLOcF3PXGS" int2:id="KTluLmih">
      <int2:state int2:type="AugLoop_Text_Critique" int2:value="Rejected"/>
    </int2:bookmark>
    <int2:bookmark int2:bookmarkName="_Int_Dfpweo5R" int2:invalidationBookmarkName="" int2:hashCode="XEbAsqc9Rn7weH" int2:id="bW1sY1jr">
      <int2:state int2:type="AugLoop_Text_Critique" int2:value="Rejected"/>
    </int2:bookmark>
    <int2:bookmark int2:bookmarkName="_Int_gOViHr8a" int2:invalidationBookmarkName="" int2:hashCode="e0dMsLOcF3PXGS" int2:id="8m2n7O3k">
      <int2:state int2:type="AugLoop_Text_Critique" int2:value="Rejected"/>
    </int2:bookmark>
    <int2:bookmark int2:bookmarkName="_Int_RJNLyyff" int2:invalidationBookmarkName="" int2:hashCode="mj6OuSL05JpFEn" int2:id="qLOen1VD">
      <int2:state int2:type="AugLoop_Text_Critique" int2:value="Rejected"/>
    </int2:bookmark>
    <int2:bookmark int2:bookmarkName="_Int_Oi0uxpbH" int2:invalidationBookmarkName="" int2:hashCode="FtKmvXqsPlW8Nr" int2:id="P6tE1yG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C6FBC5"/>
    <w:rsid w:val="021557EB"/>
    <w:rsid w:val="02DFE7A6"/>
    <w:rsid w:val="02E32D79"/>
    <w:rsid w:val="0321F944"/>
    <w:rsid w:val="033A3D35"/>
    <w:rsid w:val="034FF3E0"/>
    <w:rsid w:val="0377948D"/>
    <w:rsid w:val="047EFDDA"/>
    <w:rsid w:val="04BDC9A5"/>
    <w:rsid w:val="04EBC441"/>
    <w:rsid w:val="050A4445"/>
    <w:rsid w:val="058516E7"/>
    <w:rsid w:val="05AAEFC0"/>
    <w:rsid w:val="063D8046"/>
    <w:rsid w:val="072513C1"/>
    <w:rsid w:val="084A0896"/>
    <w:rsid w:val="08D5CB7A"/>
    <w:rsid w:val="09673F9E"/>
    <w:rsid w:val="0970BD8A"/>
    <w:rsid w:val="0A653886"/>
    <w:rsid w:val="0A93F11C"/>
    <w:rsid w:val="0AF7EE4B"/>
    <w:rsid w:val="0AF94991"/>
    <w:rsid w:val="0B13E126"/>
    <w:rsid w:val="0BAC71B7"/>
    <w:rsid w:val="0BC04F4A"/>
    <w:rsid w:val="0C63CEA2"/>
    <w:rsid w:val="0C68F780"/>
    <w:rsid w:val="0C77160D"/>
    <w:rsid w:val="0C7B2EC2"/>
    <w:rsid w:val="0D211E51"/>
    <w:rsid w:val="0D58893E"/>
    <w:rsid w:val="0D5FAC7B"/>
    <w:rsid w:val="0D9AE10A"/>
    <w:rsid w:val="0D9CD948"/>
    <w:rsid w:val="0E12E66E"/>
    <w:rsid w:val="0E41377D"/>
    <w:rsid w:val="0E5B5D6F"/>
    <w:rsid w:val="0E6B1104"/>
    <w:rsid w:val="0ED9C10F"/>
    <w:rsid w:val="0EE7BF88"/>
    <w:rsid w:val="0EFB0F43"/>
    <w:rsid w:val="0F2BE4A1"/>
    <w:rsid w:val="0F973478"/>
    <w:rsid w:val="0FB019D5"/>
    <w:rsid w:val="0FCCBAB4"/>
    <w:rsid w:val="0FD753EE"/>
    <w:rsid w:val="1004DB5C"/>
    <w:rsid w:val="104D4CF6"/>
    <w:rsid w:val="1067769E"/>
    <w:rsid w:val="10CFA288"/>
    <w:rsid w:val="10E7C9C5"/>
    <w:rsid w:val="11093241"/>
    <w:rsid w:val="1124F05E"/>
    <w:rsid w:val="1213081B"/>
    <w:rsid w:val="123B3825"/>
    <w:rsid w:val="123E7161"/>
    <w:rsid w:val="127AAEDB"/>
    <w:rsid w:val="146172E5"/>
    <w:rsid w:val="14707F51"/>
    <w:rsid w:val="14954BCA"/>
    <w:rsid w:val="14D8F130"/>
    <w:rsid w:val="153DD8AF"/>
    <w:rsid w:val="15BB3AE8"/>
    <w:rsid w:val="172EE713"/>
    <w:rsid w:val="17570B49"/>
    <w:rsid w:val="18B4F949"/>
    <w:rsid w:val="1B4DCCF2"/>
    <w:rsid w:val="1BCC2B4A"/>
    <w:rsid w:val="1CC1A297"/>
    <w:rsid w:val="1D6E170D"/>
    <w:rsid w:val="1D8FAA5F"/>
    <w:rsid w:val="1DA11CA0"/>
    <w:rsid w:val="1DBAF5A0"/>
    <w:rsid w:val="1DCE6C29"/>
    <w:rsid w:val="1E24120A"/>
    <w:rsid w:val="1E381273"/>
    <w:rsid w:val="1E47D76B"/>
    <w:rsid w:val="1E5D72F8"/>
    <w:rsid w:val="1E7B225C"/>
    <w:rsid w:val="1E8A124E"/>
    <w:rsid w:val="1ED75B6A"/>
    <w:rsid w:val="1F03CC0C"/>
    <w:rsid w:val="1F2F5ED7"/>
    <w:rsid w:val="1F3003B4"/>
    <w:rsid w:val="1F636631"/>
    <w:rsid w:val="1FCC0DEA"/>
    <w:rsid w:val="2065D1A4"/>
    <w:rsid w:val="20F28B5A"/>
    <w:rsid w:val="213E8479"/>
    <w:rsid w:val="215BB2CC"/>
    <w:rsid w:val="21F1B082"/>
    <w:rsid w:val="222F7321"/>
    <w:rsid w:val="2268A2B0"/>
    <w:rsid w:val="22F83C8F"/>
    <w:rsid w:val="23019C0F"/>
    <w:rsid w:val="23E4D54A"/>
    <w:rsid w:val="24080B87"/>
    <w:rsid w:val="242A2C1C"/>
    <w:rsid w:val="24798C85"/>
    <w:rsid w:val="24BFAC5F"/>
    <w:rsid w:val="2521902C"/>
    <w:rsid w:val="259E0B9F"/>
    <w:rsid w:val="2647BF6C"/>
    <w:rsid w:val="2655311E"/>
    <w:rsid w:val="26C521A5"/>
    <w:rsid w:val="26DF492C"/>
    <w:rsid w:val="26F850DD"/>
    <w:rsid w:val="273BC2E4"/>
    <w:rsid w:val="275F4B9A"/>
    <w:rsid w:val="27646DA7"/>
    <w:rsid w:val="277BDE3A"/>
    <w:rsid w:val="27883E9B"/>
    <w:rsid w:val="281CEB41"/>
    <w:rsid w:val="28ECD075"/>
    <w:rsid w:val="2954E5B1"/>
    <w:rsid w:val="29B038FC"/>
    <w:rsid w:val="29B6754A"/>
    <w:rsid w:val="2A1E4AF1"/>
    <w:rsid w:val="2A77B5AD"/>
    <w:rsid w:val="2AA03D49"/>
    <w:rsid w:val="2B4C095D"/>
    <w:rsid w:val="2B4D14E6"/>
    <w:rsid w:val="2B5245AB"/>
    <w:rsid w:val="2C113A3C"/>
    <w:rsid w:val="2C8C49C5"/>
    <w:rsid w:val="2D03138F"/>
    <w:rsid w:val="2D32FE6C"/>
    <w:rsid w:val="2DAF566F"/>
    <w:rsid w:val="2E28261C"/>
    <w:rsid w:val="2E48C728"/>
    <w:rsid w:val="2ECBE5F8"/>
    <w:rsid w:val="2F737B9B"/>
    <w:rsid w:val="2F802E7E"/>
    <w:rsid w:val="2FD57955"/>
    <w:rsid w:val="2FDF0AAC"/>
    <w:rsid w:val="2FE93409"/>
    <w:rsid w:val="30430583"/>
    <w:rsid w:val="3053BE81"/>
    <w:rsid w:val="3071C3C1"/>
    <w:rsid w:val="30BA7481"/>
    <w:rsid w:val="30C4DB55"/>
    <w:rsid w:val="30E6F731"/>
    <w:rsid w:val="311BFEDF"/>
    <w:rsid w:val="317A56DB"/>
    <w:rsid w:val="318DC485"/>
    <w:rsid w:val="324767EB"/>
    <w:rsid w:val="327E7D4D"/>
    <w:rsid w:val="3282C792"/>
    <w:rsid w:val="3292A3B6"/>
    <w:rsid w:val="336B9E0A"/>
    <w:rsid w:val="33A85F72"/>
    <w:rsid w:val="34A699B3"/>
    <w:rsid w:val="34A8EA78"/>
    <w:rsid w:val="35B12D19"/>
    <w:rsid w:val="35B2F5F2"/>
    <w:rsid w:val="363E5BBB"/>
    <w:rsid w:val="3644BAD9"/>
    <w:rsid w:val="36603CDB"/>
    <w:rsid w:val="366BEC8B"/>
    <w:rsid w:val="36AE36DA"/>
    <w:rsid w:val="374970A2"/>
    <w:rsid w:val="385B85F6"/>
    <w:rsid w:val="385E4BA7"/>
    <w:rsid w:val="38E54FA4"/>
    <w:rsid w:val="39EB53EE"/>
    <w:rsid w:val="3A1746E7"/>
    <w:rsid w:val="3A3E5596"/>
    <w:rsid w:val="3A60652B"/>
    <w:rsid w:val="3AC9F000"/>
    <w:rsid w:val="3B17DD80"/>
    <w:rsid w:val="3B38B2AF"/>
    <w:rsid w:val="3B8C889F"/>
    <w:rsid w:val="3BBD9458"/>
    <w:rsid w:val="3C8656DF"/>
    <w:rsid w:val="3CA107C2"/>
    <w:rsid w:val="3CB3ADE1"/>
    <w:rsid w:val="3CC8054E"/>
    <w:rsid w:val="3CD282EF"/>
    <w:rsid w:val="3D68DD97"/>
    <w:rsid w:val="3D85A3B1"/>
    <w:rsid w:val="3DDA89E1"/>
    <w:rsid w:val="3E1BA474"/>
    <w:rsid w:val="3EB507BA"/>
    <w:rsid w:val="3EDFD5BB"/>
    <w:rsid w:val="3F2D10FC"/>
    <w:rsid w:val="3F88B88C"/>
    <w:rsid w:val="3FC6FBC5"/>
    <w:rsid w:val="40F31D66"/>
    <w:rsid w:val="40F8F3D9"/>
    <w:rsid w:val="40FE7129"/>
    <w:rsid w:val="42882B57"/>
    <w:rsid w:val="443CA943"/>
    <w:rsid w:val="444DC6CA"/>
    <w:rsid w:val="44D296F6"/>
    <w:rsid w:val="4504B4BE"/>
    <w:rsid w:val="4536E576"/>
    <w:rsid w:val="4681DD40"/>
    <w:rsid w:val="4734E2BC"/>
    <w:rsid w:val="479AB435"/>
    <w:rsid w:val="47AE3D74"/>
    <w:rsid w:val="47D1C3A5"/>
    <w:rsid w:val="47D41DC1"/>
    <w:rsid w:val="47D4232B"/>
    <w:rsid w:val="4844825F"/>
    <w:rsid w:val="488A4FD5"/>
    <w:rsid w:val="489D467C"/>
    <w:rsid w:val="4928D594"/>
    <w:rsid w:val="494E9124"/>
    <w:rsid w:val="49D58E76"/>
    <w:rsid w:val="4A10FF7B"/>
    <w:rsid w:val="4A1C4EF8"/>
    <w:rsid w:val="4A262036"/>
    <w:rsid w:val="4A35B246"/>
    <w:rsid w:val="4ACBD858"/>
    <w:rsid w:val="4B096467"/>
    <w:rsid w:val="4B6DAB25"/>
    <w:rsid w:val="4C3BA6F1"/>
    <w:rsid w:val="4C401EF2"/>
    <w:rsid w:val="4C633721"/>
    <w:rsid w:val="4C7A4A28"/>
    <w:rsid w:val="4D0FF635"/>
    <w:rsid w:val="4D5C59B1"/>
    <w:rsid w:val="4D79810A"/>
    <w:rsid w:val="4D862068"/>
    <w:rsid w:val="4D975B32"/>
    <w:rsid w:val="4DE08BD3"/>
    <w:rsid w:val="4DE38B89"/>
    <w:rsid w:val="4E4B164B"/>
    <w:rsid w:val="4E7C391F"/>
    <w:rsid w:val="4F0B433D"/>
    <w:rsid w:val="4F82BD03"/>
    <w:rsid w:val="4F8DD8A0"/>
    <w:rsid w:val="4F946B92"/>
    <w:rsid w:val="508F3004"/>
    <w:rsid w:val="50E5AED4"/>
    <w:rsid w:val="522B0065"/>
    <w:rsid w:val="52803735"/>
    <w:rsid w:val="5349D334"/>
    <w:rsid w:val="534B144E"/>
    <w:rsid w:val="53919742"/>
    <w:rsid w:val="53A884E3"/>
    <w:rsid w:val="5427D2D6"/>
    <w:rsid w:val="545BB70D"/>
    <w:rsid w:val="5479373D"/>
    <w:rsid w:val="54A46741"/>
    <w:rsid w:val="552D67A3"/>
    <w:rsid w:val="55F46F04"/>
    <w:rsid w:val="56AA7028"/>
    <w:rsid w:val="56C93804"/>
    <w:rsid w:val="56F27F75"/>
    <w:rsid w:val="571979F2"/>
    <w:rsid w:val="5759A932"/>
    <w:rsid w:val="576DADA4"/>
    <w:rsid w:val="580892DB"/>
    <w:rsid w:val="585B22A1"/>
    <w:rsid w:val="588A01E1"/>
    <w:rsid w:val="589A41E9"/>
    <w:rsid w:val="5921F2AA"/>
    <w:rsid w:val="599719DC"/>
    <w:rsid w:val="5A00D8C6"/>
    <w:rsid w:val="5A0C0925"/>
    <w:rsid w:val="5B8ABE0C"/>
    <w:rsid w:val="5BE001E7"/>
    <w:rsid w:val="5C12D035"/>
    <w:rsid w:val="5C4502EB"/>
    <w:rsid w:val="5CEDF2F3"/>
    <w:rsid w:val="5CFBDE34"/>
    <w:rsid w:val="5DAEA771"/>
    <w:rsid w:val="5EBE5359"/>
    <w:rsid w:val="5EDF7A48"/>
    <w:rsid w:val="5EF09845"/>
    <w:rsid w:val="5F12C82B"/>
    <w:rsid w:val="5F747DC5"/>
    <w:rsid w:val="5FCC289C"/>
    <w:rsid w:val="603645F3"/>
    <w:rsid w:val="60476538"/>
    <w:rsid w:val="620BEAAB"/>
    <w:rsid w:val="624D0683"/>
    <w:rsid w:val="624F9C7F"/>
    <w:rsid w:val="62A98CEB"/>
    <w:rsid w:val="63ADA443"/>
    <w:rsid w:val="63CE253C"/>
    <w:rsid w:val="64CD52EC"/>
    <w:rsid w:val="650476A6"/>
    <w:rsid w:val="65278490"/>
    <w:rsid w:val="65438B6D"/>
    <w:rsid w:val="6556E207"/>
    <w:rsid w:val="6569F59D"/>
    <w:rsid w:val="65D35483"/>
    <w:rsid w:val="66292C83"/>
    <w:rsid w:val="6669234D"/>
    <w:rsid w:val="673C615A"/>
    <w:rsid w:val="6757DEB2"/>
    <w:rsid w:val="684B8CD2"/>
    <w:rsid w:val="68A1965F"/>
    <w:rsid w:val="695311F4"/>
    <w:rsid w:val="6A670738"/>
    <w:rsid w:val="6AC34D41"/>
    <w:rsid w:val="6ADC7A91"/>
    <w:rsid w:val="6B507BE3"/>
    <w:rsid w:val="6BD93721"/>
    <w:rsid w:val="6C16978E"/>
    <w:rsid w:val="6C7390E9"/>
    <w:rsid w:val="6EF146E8"/>
    <w:rsid w:val="6FED8FE5"/>
    <w:rsid w:val="7062CE95"/>
    <w:rsid w:val="707851A9"/>
    <w:rsid w:val="717AEBF1"/>
    <w:rsid w:val="71D28FB2"/>
    <w:rsid w:val="724878A5"/>
    <w:rsid w:val="7250662B"/>
    <w:rsid w:val="72945A54"/>
    <w:rsid w:val="72C0E897"/>
    <w:rsid w:val="73221411"/>
    <w:rsid w:val="738D01EB"/>
    <w:rsid w:val="739AB8E4"/>
    <w:rsid w:val="73A996D6"/>
    <w:rsid w:val="75368945"/>
    <w:rsid w:val="755C3B17"/>
    <w:rsid w:val="75740E3B"/>
    <w:rsid w:val="766A1B1A"/>
    <w:rsid w:val="7723D74E"/>
    <w:rsid w:val="775D5033"/>
    <w:rsid w:val="78A78391"/>
    <w:rsid w:val="79747A25"/>
    <w:rsid w:val="79942EF7"/>
    <w:rsid w:val="7A409FBA"/>
    <w:rsid w:val="7A468B63"/>
    <w:rsid w:val="7A703325"/>
    <w:rsid w:val="7A7D3CF6"/>
    <w:rsid w:val="7B44E1FA"/>
    <w:rsid w:val="7BA30308"/>
    <w:rsid w:val="7BF09168"/>
    <w:rsid w:val="7BF74871"/>
    <w:rsid w:val="7CA38B51"/>
    <w:rsid w:val="7CE54CA9"/>
    <w:rsid w:val="7D1466FD"/>
    <w:rsid w:val="7D6F818F"/>
    <w:rsid w:val="7E16123E"/>
    <w:rsid w:val="7E41AC59"/>
    <w:rsid w:val="7E4EBAF1"/>
    <w:rsid w:val="7E606903"/>
    <w:rsid w:val="7EC5824A"/>
    <w:rsid w:val="7EE1660B"/>
    <w:rsid w:val="7F27E002"/>
    <w:rsid w:val="7F2EE933"/>
    <w:rsid w:val="7FEC8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6FBC5"/>
  <w15:chartTrackingRefBased/>
  <w15:docId w15:val="{7E396C57-E244-4A22-ABC6-62125903C4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b28b1491e3140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Aliyah Davies (2203929)</dc:creator>
  <keywords/>
  <dc:description/>
  <lastModifiedBy>Aliyah Davies (2203929)</lastModifiedBy>
  <revision>4</revision>
  <dcterms:created xsi:type="dcterms:W3CDTF">2023-03-16T20:19:13.6352247Z</dcterms:created>
  <dcterms:modified xsi:type="dcterms:W3CDTF">2023-03-21T15:46:15.6543600Z</dcterms:modified>
</coreProperties>
</file>