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DA1C30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128E2">
              <w:rPr>
                <w:b/>
                <w:color w:val="auto"/>
                <w:sz w:val="32"/>
              </w:rPr>
              <w:t>JULIET SUTTON</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0452B2C" w:rsidR="00575A8F" w:rsidRDefault="001128E2" w:rsidP="00E6298B">
            <w:pPr>
              <w:overflowPunct/>
              <w:autoSpaceDE/>
              <w:autoSpaceDN/>
              <w:adjustRightInd/>
              <w:ind w:right="107"/>
              <w:textAlignment w:val="auto"/>
              <w:rPr>
                <w:b/>
                <w:color w:val="auto"/>
                <w:sz w:val="32"/>
              </w:rPr>
            </w:pPr>
            <w:r>
              <w:rPr>
                <w:b/>
                <w:color w:val="auto"/>
                <w:sz w:val="32"/>
              </w:rPr>
              <w:t>2222321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70617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904CEB5" w:rsidR="00AA666E" w:rsidRDefault="00025650" w:rsidP="0079345C">
      <w:pPr>
        <w:tabs>
          <w:tab w:val="left" w:pos="3330"/>
        </w:tabs>
        <w:ind w:right="107"/>
        <w:jc w:val="both"/>
        <w:rPr>
          <w:b/>
          <w:sz w:val="24"/>
          <w:szCs w:val="24"/>
        </w:rPr>
      </w:pPr>
      <w:r w:rsidRPr="00025650">
        <w:rPr>
          <w:b/>
          <w:sz w:val="24"/>
          <w:szCs w:val="24"/>
        </w:rPr>
        <w:t>ANSWER:</w:t>
      </w:r>
      <w:r w:rsidR="0079345C">
        <w:rPr>
          <w:b/>
          <w:sz w:val="24"/>
          <w:szCs w:val="24"/>
        </w:rPr>
        <w:tab/>
      </w:r>
    </w:p>
    <w:p w14:paraId="33A9FA64" w14:textId="77777777" w:rsidR="0079345C" w:rsidRDefault="0079345C" w:rsidP="0079345C">
      <w:pPr>
        <w:tabs>
          <w:tab w:val="left" w:pos="3330"/>
        </w:tabs>
        <w:ind w:right="107"/>
        <w:jc w:val="both"/>
        <w:rPr>
          <w:b/>
          <w:sz w:val="24"/>
          <w:szCs w:val="24"/>
        </w:rPr>
      </w:pPr>
    </w:p>
    <w:p w14:paraId="2B17DE7E" w14:textId="656A5867" w:rsidR="0079345C" w:rsidRPr="00E048E1" w:rsidRDefault="0079345C" w:rsidP="0079345C">
      <w:pPr>
        <w:tabs>
          <w:tab w:val="left" w:pos="3330"/>
        </w:tabs>
        <w:ind w:right="107"/>
        <w:jc w:val="both"/>
        <w:rPr>
          <w:b/>
          <w:sz w:val="24"/>
          <w:szCs w:val="24"/>
        </w:rPr>
      </w:pPr>
      <w:r w:rsidRPr="00E048E1">
        <w:rPr>
          <w:b/>
          <w:sz w:val="24"/>
          <w:szCs w:val="24"/>
        </w:rPr>
        <w:t xml:space="preserve">NOTE FOR FIRST DRAFT ASSESSOR: I WAS LOOKING AT THE WRONG </w:t>
      </w:r>
      <w:r w:rsidR="00E048E1" w:rsidRPr="00E048E1">
        <w:rPr>
          <w:b/>
          <w:sz w:val="24"/>
          <w:szCs w:val="24"/>
        </w:rPr>
        <w:t>WORD COUNTS AND HAVE NOT BEEN ABLE TO LOWER THE COUNT IN TIME FOR FIRST DRAFT SUBMISSION – JUST WANTED TO MAKE ASSESSOR I AM AWARE OF THIS FOR MY FINAL DRAFT</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741F3AE0" w14:textId="23DED9DC"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In this essay I will reflect upon my time in training and how built I resilience to tackle stress. I will be using </w:t>
      </w:r>
      <w:proofErr w:type="spellStart"/>
      <w:r w:rsidRPr="001128E2">
        <w:rPr>
          <w:rFonts w:asciiTheme="minorHAnsi" w:eastAsiaTheme="minorHAnsi" w:hAnsiTheme="minorHAnsi" w:cstheme="minorBidi"/>
          <w:color w:val="auto"/>
          <w:sz w:val="22"/>
          <w:szCs w:val="22"/>
          <w:lang w:eastAsia="en-US"/>
        </w:rPr>
        <w:t>Borton’s</w:t>
      </w:r>
      <w:proofErr w:type="spellEnd"/>
      <w:r w:rsidRPr="001128E2">
        <w:rPr>
          <w:rFonts w:asciiTheme="minorHAnsi" w:eastAsiaTheme="minorHAnsi" w:hAnsiTheme="minorHAnsi" w:cstheme="minorBidi"/>
          <w:color w:val="auto"/>
          <w:sz w:val="22"/>
          <w:szCs w:val="22"/>
          <w:lang w:eastAsia="en-US"/>
        </w:rPr>
        <w:t xml:space="preserve"> Reflective Tool (</w:t>
      </w:r>
      <w:proofErr w:type="spellStart"/>
      <w:r w:rsidRPr="001128E2">
        <w:rPr>
          <w:rFonts w:asciiTheme="minorHAnsi" w:eastAsiaTheme="minorHAnsi" w:hAnsiTheme="minorHAnsi" w:cstheme="minorBidi"/>
          <w:color w:val="auto"/>
          <w:sz w:val="22"/>
          <w:szCs w:val="22"/>
          <w:lang w:eastAsia="en-US"/>
        </w:rPr>
        <w:t>Borton</w:t>
      </w:r>
      <w:proofErr w:type="spellEnd"/>
      <w:r w:rsidRPr="001128E2">
        <w:rPr>
          <w:rFonts w:asciiTheme="minorHAnsi" w:eastAsiaTheme="minorHAnsi" w:hAnsiTheme="minorHAnsi" w:cstheme="minorBidi"/>
          <w:color w:val="auto"/>
          <w:sz w:val="22"/>
          <w:szCs w:val="22"/>
          <w:lang w:eastAsia="en-US"/>
        </w:rPr>
        <w:t xml:space="preserve">, 1969) separated into three parts. The first stage, ‘What?’ </w:t>
      </w:r>
      <w:r w:rsidR="00931A3B">
        <w:rPr>
          <w:rFonts w:asciiTheme="minorHAnsi" w:eastAsiaTheme="minorHAnsi" w:hAnsiTheme="minorHAnsi" w:cstheme="minorBidi"/>
          <w:color w:val="auto"/>
          <w:sz w:val="22"/>
          <w:szCs w:val="22"/>
          <w:lang w:eastAsia="en-US"/>
        </w:rPr>
        <w:t>Which outlines the</w:t>
      </w:r>
      <w:r w:rsidRPr="001128E2">
        <w:rPr>
          <w:rFonts w:asciiTheme="minorHAnsi" w:eastAsiaTheme="minorHAnsi" w:hAnsiTheme="minorHAnsi" w:cstheme="minorBidi"/>
          <w:color w:val="auto"/>
          <w:sz w:val="22"/>
          <w:szCs w:val="22"/>
          <w:lang w:eastAsia="en-US"/>
        </w:rPr>
        <w:t xml:space="preserve"> core issue of this essay </w:t>
      </w:r>
      <w:r w:rsidR="00931A3B">
        <w:rPr>
          <w:rFonts w:asciiTheme="minorHAnsi" w:eastAsiaTheme="minorHAnsi" w:hAnsiTheme="minorHAnsi" w:cstheme="minorBidi"/>
          <w:color w:val="auto"/>
          <w:sz w:val="22"/>
          <w:szCs w:val="22"/>
          <w:lang w:eastAsia="en-US"/>
        </w:rPr>
        <w:t>-</w:t>
      </w:r>
      <w:r w:rsidRPr="001128E2">
        <w:rPr>
          <w:rFonts w:asciiTheme="minorHAnsi" w:eastAsiaTheme="minorHAnsi" w:hAnsiTheme="minorHAnsi" w:cstheme="minorBidi"/>
          <w:color w:val="auto"/>
          <w:sz w:val="22"/>
          <w:szCs w:val="22"/>
          <w:lang w:eastAsia="en-US"/>
        </w:rPr>
        <w:t xml:space="preserve"> stress and resilience and establishing exactly what they are and how they </w:t>
      </w:r>
      <w:r w:rsidR="00DE35C3">
        <w:rPr>
          <w:rFonts w:asciiTheme="minorHAnsi" w:eastAsiaTheme="minorHAnsi" w:hAnsiTheme="minorHAnsi" w:cstheme="minorBidi"/>
          <w:color w:val="auto"/>
          <w:sz w:val="22"/>
          <w:szCs w:val="22"/>
          <w:lang w:eastAsia="en-US"/>
        </w:rPr>
        <w:t>coexist</w:t>
      </w:r>
      <w:r w:rsidRPr="001128E2">
        <w:rPr>
          <w:rFonts w:asciiTheme="minorHAnsi" w:eastAsiaTheme="minorHAnsi" w:hAnsiTheme="minorHAnsi" w:cstheme="minorBidi"/>
          <w:color w:val="auto"/>
          <w:sz w:val="22"/>
          <w:szCs w:val="22"/>
          <w:lang w:eastAsia="en-US"/>
        </w:rPr>
        <w:t xml:space="preserve">. Next is ‘So what?’ which will focus on the mechanisms used to tackle stress and how I built resilience, this will include my personal experience with exercise, sleeping and socialising. The final stage of is ‘Now what?’ This is the reflective stage of the model where I will identify what worked for me and how to adapt on division. This will include positives as well as ways to improve as my time in training will compare differently to life on </w:t>
      </w:r>
      <w:r w:rsidR="0056239A">
        <w:rPr>
          <w:rFonts w:asciiTheme="minorHAnsi" w:eastAsiaTheme="minorHAnsi" w:hAnsiTheme="minorHAnsi" w:cstheme="minorBidi"/>
          <w:color w:val="auto"/>
          <w:sz w:val="22"/>
          <w:szCs w:val="22"/>
          <w:lang w:eastAsia="en-US"/>
        </w:rPr>
        <w:t>response</w:t>
      </w:r>
      <w:r w:rsidRPr="001128E2">
        <w:rPr>
          <w:rFonts w:asciiTheme="minorHAnsi" w:eastAsiaTheme="minorHAnsi" w:hAnsiTheme="minorHAnsi" w:cstheme="minorBidi"/>
          <w:color w:val="auto"/>
          <w:sz w:val="22"/>
          <w:szCs w:val="22"/>
          <w:lang w:eastAsia="en-US"/>
        </w:rPr>
        <w:t xml:space="preserve">. </w:t>
      </w:r>
    </w:p>
    <w:p w14:paraId="6D229EEE" w14:textId="0AF5B80C"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definition of stress is ‘the feeling of being overwhelmed or unable to cope with mental or emotional pressure’ (Heywood, 2023) having a predominantly negative </w:t>
      </w:r>
      <w:r w:rsidR="00FF6CE3">
        <w:rPr>
          <w:rFonts w:asciiTheme="minorHAnsi" w:eastAsiaTheme="minorHAnsi" w:hAnsiTheme="minorHAnsi" w:cstheme="minorBidi"/>
          <w:color w:val="auto"/>
          <w:sz w:val="22"/>
          <w:szCs w:val="22"/>
          <w:lang w:eastAsia="en-US"/>
        </w:rPr>
        <w:t xml:space="preserve">mental </w:t>
      </w:r>
      <w:r w:rsidR="00CE058B">
        <w:rPr>
          <w:rFonts w:asciiTheme="minorHAnsi" w:eastAsiaTheme="minorHAnsi" w:hAnsiTheme="minorHAnsi" w:cstheme="minorBidi"/>
          <w:color w:val="auto"/>
          <w:sz w:val="22"/>
          <w:szCs w:val="22"/>
          <w:lang w:eastAsia="en-US"/>
        </w:rPr>
        <w:t>effect</w:t>
      </w:r>
      <w:r w:rsidRPr="001128E2">
        <w:rPr>
          <w:rFonts w:asciiTheme="minorHAnsi" w:eastAsiaTheme="minorHAnsi" w:hAnsiTheme="minorHAnsi" w:cstheme="minorBidi"/>
          <w:color w:val="auto"/>
          <w:sz w:val="22"/>
          <w:szCs w:val="22"/>
          <w:lang w:eastAsia="en-US"/>
        </w:rPr>
        <w:t xml:space="preserve">. Stress has personally left me feeling trapped by responsibilities. Stress is further explained as occurring when it is difficult to find solutions to the core root of the problem as ‘stress is a biological and psychological response upon encountering a threat that we do not feel we do not have the resources to deal with’ (Guy – </w:t>
      </w:r>
      <w:proofErr w:type="gramStart"/>
      <w:r w:rsidRPr="001128E2">
        <w:rPr>
          <w:rFonts w:asciiTheme="minorHAnsi" w:eastAsiaTheme="minorHAnsi" w:hAnsiTheme="minorHAnsi" w:cstheme="minorBidi"/>
          <w:color w:val="auto"/>
          <w:sz w:val="22"/>
          <w:szCs w:val="22"/>
          <w:lang w:eastAsia="en-US"/>
        </w:rPr>
        <w:t>Evans,  2023</w:t>
      </w:r>
      <w:proofErr w:type="gramEnd"/>
      <w:r w:rsidRPr="001128E2">
        <w:rPr>
          <w:rFonts w:asciiTheme="minorHAnsi" w:eastAsiaTheme="minorHAnsi" w:hAnsiTheme="minorHAnsi" w:cstheme="minorBidi"/>
          <w:color w:val="auto"/>
          <w:sz w:val="22"/>
          <w:szCs w:val="22"/>
          <w:lang w:eastAsia="en-US"/>
        </w:rPr>
        <w:t xml:space="preserve">). It can sometimes be hard for me to find a solution to what is causing me stress </w:t>
      </w:r>
      <w:r w:rsidR="007E4DA6">
        <w:rPr>
          <w:rFonts w:asciiTheme="minorHAnsi" w:eastAsiaTheme="minorHAnsi" w:hAnsiTheme="minorHAnsi" w:cstheme="minorBidi"/>
          <w:color w:val="auto"/>
          <w:sz w:val="22"/>
          <w:szCs w:val="22"/>
          <w:lang w:eastAsia="en-US"/>
        </w:rPr>
        <w:t>due to it feeling very</w:t>
      </w:r>
      <w:r w:rsidRPr="001128E2">
        <w:rPr>
          <w:rFonts w:asciiTheme="minorHAnsi" w:eastAsiaTheme="minorHAnsi" w:hAnsiTheme="minorHAnsi" w:cstheme="minorBidi"/>
          <w:color w:val="auto"/>
          <w:sz w:val="22"/>
          <w:szCs w:val="22"/>
          <w:lang w:eastAsia="en-US"/>
        </w:rPr>
        <w:t xml:space="preserve"> overpowering and </w:t>
      </w:r>
      <w:r w:rsidR="007E4DA6">
        <w:rPr>
          <w:rFonts w:asciiTheme="minorHAnsi" w:eastAsiaTheme="minorHAnsi" w:hAnsiTheme="minorHAnsi" w:cstheme="minorBidi"/>
          <w:color w:val="auto"/>
          <w:sz w:val="22"/>
          <w:szCs w:val="22"/>
          <w:lang w:eastAsia="en-US"/>
        </w:rPr>
        <w:t>consuming</w:t>
      </w:r>
      <w:r w:rsidRPr="001128E2">
        <w:rPr>
          <w:rFonts w:asciiTheme="minorHAnsi" w:eastAsiaTheme="minorHAnsi" w:hAnsiTheme="minorHAnsi" w:cstheme="minorBidi"/>
          <w:color w:val="auto"/>
          <w:sz w:val="22"/>
          <w:szCs w:val="22"/>
          <w:lang w:eastAsia="en-US"/>
        </w:rPr>
        <w:t xml:space="preserve">. </w:t>
      </w:r>
      <w:r w:rsidR="007E4DA6">
        <w:rPr>
          <w:rFonts w:asciiTheme="minorHAnsi" w:eastAsiaTheme="minorHAnsi" w:hAnsiTheme="minorHAnsi" w:cstheme="minorBidi"/>
          <w:color w:val="auto"/>
          <w:sz w:val="22"/>
          <w:szCs w:val="22"/>
          <w:lang w:eastAsia="en-US"/>
        </w:rPr>
        <w:t>Stress</w:t>
      </w:r>
      <w:r w:rsidRPr="001128E2">
        <w:rPr>
          <w:rFonts w:asciiTheme="minorHAnsi" w:eastAsiaTheme="minorHAnsi" w:hAnsiTheme="minorHAnsi" w:cstheme="minorBidi"/>
          <w:color w:val="auto"/>
          <w:sz w:val="22"/>
          <w:szCs w:val="22"/>
          <w:lang w:eastAsia="en-US"/>
        </w:rPr>
        <w:t xml:space="preserve"> plagues officers, with ‘8 in 10 police officers have said they have felt feelings of stress and anxiety within the previous 12 months’ (Mind, 2019). </w:t>
      </w:r>
      <w:r w:rsidR="002B27AE">
        <w:rPr>
          <w:rFonts w:asciiTheme="minorHAnsi" w:eastAsiaTheme="minorHAnsi" w:hAnsiTheme="minorHAnsi" w:cstheme="minorBidi"/>
          <w:color w:val="auto"/>
          <w:sz w:val="22"/>
          <w:szCs w:val="22"/>
          <w:lang w:eastAsia="en-US"/>
        </w:rPr>
        <w:t>Stress stemming</w:t>
      </w:r>
      <w:r w:rsidRPr="001128E2">
        <w:rPr>
          <w:rFonts w:asciiTheme="minorHAnsi" w:eastAsiaTheme="minorHAnsi" w:hAnsiTheme="minorHAnsi" w:cstheme="minorBidi"/>
          <w:color w:val="auto"/>
          <w:sz w:val="22"/>
          <w:szCs w:val="22"/>
          <w:lang w:eastAsia="en-US"/>
        </w:rPr>
        <w:t xml:space="preserve"> from </w:t>
      </w:r>
      <w:r w:rsidR="00764CDB">
        <w:rPr>
          <w:rFonts w:asciiTheme="minorHAnsi" w:eastAsiaTheme="minorHAnsi" w:hAnsiTheme="minorHAnsi" w:cstheme="minorBidi"/>
          <w:color w:val="auto"/>
          <w:sz w:val="22"/>
          <w:szCs w:val="22"/>
          <w:lang w:eastAsia="en-US"/>
        </w:rPr>
        <w:t xml:space="preserve">the </w:t>
      </w:r>
      <w:r w:rsidRPr="001128E2">
        <w:rPr>
          <w:rFonts w:asciiTheme="minorHAnsi" w:eastAsiaTheme="minorHAnsi" w:hAnsiTheme="minorHAnsi" w:cstheme="minorBidi"/>
          <w:color w:val="auto"/>
          <w:sz w:val="22"/>
          <w:szCs w:val="22"/>
          <w:lang w:eastAsia="en-US"/>
        </w:rPr>
        <w:t xml:space="preserve">unknown parallels </w:t>
      </w:r>
      <w:r w:rsidR="00AD65B2">
        <w:rPr>
          <w:rFonts w:asciiTheme="minorHAnsi" w:eastAsiaTheme="minorHAnsi" w:hAnsiTheme="minorHAnsi" w:cstheme="minorBidi"/>
          <w:color w:val="auto"/>
          <w:sz w:val="22"/>
          <w:szCs w:val="22"/>
          <w:lang w:eastAsia="en-US"/>
        </w:rPr>
        <w:t xml:space="preserve">an </w:t>
      </w:r>
      <w:proofErr w:type="gramStart"/>
      <w:r w:rsidR="00AD65B2">
        <w:rPr>
          <w:rFonts w:asciiTheme="minorHAnsi" w:eastAsiaTheme="minorHAnsi" w:hAnsiTheme="minorHAnsi" w:cstheme="minorBidi"/>
          <w:color w:val="auto"/>
          <w:sz w:val="22"/>
          <w:szCs w:val="22"/>
          <w:lang w:eastAsia="en-US"/>
        </w:rPr>
        <w:t>officers</w:t>
      </w:r>
      <w:proofErr w:type="gramEnd"/>
      <w:r w:rsidR="00AD65B2">
        <w:rPr>
          <w:rFonts w:asciiTheme="minorHAnsi" w:eastAsiaTheme="minorHAnsi" w:hAnsiTheme="minorHAnsi" w:cstheme="minorBidi"/>
          <w:color w:val="auto"/>
          <w:sz w:val="22"/>
          <w:szCs w:val="22"/>
          <w:lang w:eastAsia="en-US"/>
        </w:rPr>
        <w:t xml:space="preserve"> working day</w:t>
      </w:r>
      <w:r w:rsidRPr="001128E2">
        <w:rPr>
          <w:rFonts w:asciiTheme="minorHAnsi" w:eastAsiaTheme="minorHAnsi" w:hAnsiTheme="minorHAnsi" w:cstheme="minorBidi"/>
          <w:color w:val="auto"/>
          <w:sz w:val="22"/>
          <w:szCs w:val="22"/>
          <w:lang w:eastAsia="en-US"/>
        </w:rPr>
        <w:t xml:space="preserve">. </w:t>
      </w:r>
      <w:r w:rsidR="002B27AE">
        <w:rPr>
          <w:rFonts w:asciiTheme="minorHAnsi" w:eastAsiaTheme="minorHAnsi" w:hAnsiTheme="minorHAnsi" w:cstheme="minorBidi"/>
          <w:color w:val="auto"/>
          <w:sz w:val="22"/>
          <w:szCs w:val="22"/>
          <w:lang w:eastAsia="en-US"/>
        </w:rPr>
        <w:t>I</w:t>
      </w:r>
      <w:r w:rsidRPr="001128E2">
        <w:rPr>
          <w:rFonts w:asciiTheme="minorHAnsi" w:eastAsiaTheme="minorHAnsi" w:hAnsiTheme="minorHAnsi" w:cstheme="minorBidi"/>
          <w:color w:val="auto"/>
          <w:sz w:val="22"/>
          <w:szCs w:val="22"/>
          <w:lang w:eastAsia="en-US"/>
        </w:rPr>
        <w:t xml:space="preserve"> am often going into situations I have no </w:t>
      </w:r>
      <w:r w:rsidR="002B27AE">
        <w:rPr>
          <w:rFonts w:asciiTheme="minorHAnsi" w:eastAsiaTheme="minorHAnsi" w:hAnsiTheme="minorHAnsi" w:cstheme="minorBidi"/>
          <w:color w:val="auto"/>
          <w:sz w:val="22"/>
          <w:szCs w:val="22"/>
          <w:lang w:eastAsia="en-US"/>
        </w:rPr>
        <w:t>experience in</w:t>
      </w:r>
      <w:r w:rsidRPr="001128E2">
        <w:rPr>
          <w:rFonts w:asciiTheme="minorHAnsi" w:eastAsiaTheme="minorHAnsi" w:hAnsiTheme="minorHAnsi" w:cstheme="minorBidi"/>
          <w:color w:val="auto"/>
          <w:sz w:val="22"/>
          <w:szCs w:val="22"/>
          <w:lang w:eastAsia="en-US"/>
        </w:rPr>
        <w:t xml:space="preserve"> </w:t>
      </w:r>
      <w:r w:rsidR="002B27AE">
        <w:rPr>
          <w:rFonts w:asciiTheme="minorHAnsi" w:eastAsiaTheme="minorHAnsi" w:hAnsiTheme="minorHAnsi" w:cstheme="minorBidi"/>
          <w:color w:val="auto"/>
          <w:sz w:val="22"/>
          <w:szCs w:val="22"/>
          <w:lang w:eastAsia="en-US"/>
        </w:rPr>
        <w:t>which</w:t>
      </w:r>
      <w:r w:rsidRPr="001128E2">
        <w:rPr>
          <w:rFonts w:asciiTheme="minorHAnsi" w:eastAsiaTheme="minorHAnsi" w:hAnsiTheme="minorHAnsi" w:cstheme="minorBidi"/>
          <w:color w:val="auto"/>
          <w:sz w:val="22"/>
          <w:szCs w:val="22"/>
          <w:lang w:eastAsia="en-US"/>
        </w:rPr>
        <w:t xml:space="preserve"> </w:t>
      </w:r>
      <w:r w:rsidR="008F1482">
        <w:rPr>
          <w:rFonts w:asciiTheme="minorHAnsi" w:eastAsiaTheme="minorHAnsi" w:hAnsiTheme="minorHAnsi" w:cstheme="minorBidi"/>
          <w:color w:val="auto"/>
          <w:sz w:val="22"/>
          <w:szCs w:val="22"/>
          <w:lang w:eastAsia="en-US"/>
        </w:rPr>
        <w:t>is daunting</w:t>
      </w:r>
      <w:r w:rsidRPr="001128E2">
        <w:rPr>
          <w:rFonts w:asciiTheme="minorHAnsi" w:eastAsiaTheme="minorHAnsi" w:hAnsiTheme="minorHAnsi" w:cstheme="minorBidi"/>
          <w:color w:val="auto"/>
          <w:sz w:val="22"/>
          <w:szCs w:val="22"/>
          <w:lang w:eastAsia="en-US"/>
        </w:rPr>
        <w:t>. For an example, going to my first sudden death caused great stress as I did not know what to expect</w:t>
      </w:r>
      <w:r w:rsidR="00A25DFD">
        <w:rPr>
          <w:rFonts w:asciiTheme="minorHAnsi" w:eastAsiaTheme="minorHAnsi" w:hAnsiTheme="minorHAnsi" w:cstheme="minorBidi"/>
          <w:color w:val="auto"/>
          <w:sz w:val="22"/>
          <w:szCs w:val="22"/>
          <w:lang w:eastAsia="en-US"/>
        </w:rPr>
        <w:t>.</w:t>
      </w:r>
      <w:r w:rsidRPr="001128E2">
        <w:rPr>
          <w:rFonts w:asciiTheme="minorHAnsi" w:eastAsiaTheme="minorHAnsi" w:hAnsiTheme="minorHAnsi" w:cstheme="minorBidi"/>
          <w:color w:val="auto"/>
          <w:sz w:val="22"/>
          <w:szCs w:val="22"/>
          <w:lang w:eastAsia="en-US"/>
        </w:rPr>
        <w:t xml:space="preserve"> It was also something that no amount of advice could prepare me for and</w:t>
      </w:r>
      <w:r w:rsidR="00A25DFD">
        <w:rPr>
          <w:rFonts w:asciiTheme="minorHAnsi" w:eastAsiaTheme="minorHAnsi" w:hAnsiTheme="minorHAnsi" w:cstheme="minorBidi"/>
          <w:color w:val="auto"/>
          <w:sz w:val="22"/>
          <w:szCs w:val="22"/>
          <w:lang w:eastAsia="en-US"/>
        </w:rPr>
        <w:t xml:space="preserve"> was</w:t>
      </w:r>
      <w:r w:rsidRPr="001128E2">
        <w:rPr>
          <w:rFonts w:asciiTheme="minorHAnsi" w:eastAsiaTheme="minorHAnsi" w:hAnsiTheme="minorHAnsi" w:cstheme="minorBidi"/>
          <w:color w:val="auto"/>
          <w:sz w:val="22"/>
          <w:szCs w:val="22"/>
          <w:lang w:eastAsia="en-US"/>
        </w:rPr>
        <w:t xml:space="preserve"> inevitably going to be an unsettling experience. </w:t>
      </w:r>
      <w:r w:rsidR="00075F53">
        <w:rPr>
          <w:rFonts w:asciiTheme="minorHAnsi" w:eastAsiaTheme="minorHAnsi" w:hAnsiTheme="minorHAnsi" w:cstheme="minorBidi"/>
          <w:color w:val="auto"/>
          <w:sz w:val="22"/>
          <w:szCs w:val="22"/>
          <w:lang w:eastAsia="en-US"/>
        </w:rPr>
        <w:t>But more</w:t>
      </w:r>
      <w:r w:rsidRPr="001128E2">
        <w:rPr>
          <w:rFonts w:asciiTheme="minorHAnsi" w:eastAsiaTheme="minorHAnsi" w:hAnsiTheme="minorHAnsi" w:cstheme="minorBidi"/>
          <w:color w:val="auto"/>
          <w:sz w:val="22"/>
          <w:szCs w:val="22"/>
          <w:lang w:eastAsia="en-US"/>
        </w:rPr>
        <w:t xml:space="preserve"> exposure and experience with sudden deaths would help </w:t>
      </w:r>
      <w:r w:rsidR="00075F53">
        <w:rPr>
          <w:rFonts w:asciiTheme="minorHAnsi" w:eastAsiaTheme="minorHAnsi" w:hAnsiTheme="minorHAnsi" w:cstheme="minorBidi"/>
          <w:color w:val="auto"/>
          <w:sz w:val="22"/>
          <w:szCs w:val="22"/>
          <w:lang w:eastAsia="en-US"/>
        </w:rPr>
        <w:t>decrease stress levels.</w:t>
      </w:r>
      <w:r w:rsidRPr="001128E2">
        <w:rPr>
          <w:rFonts w:asciiTheme="minorHAnsi" w:eastAsiaTheme="minorHAnsi" w:hAnsiTheme="minorHAnsi" w:cstheme="minorBidi"/>
          <w:color w:val="auto"/>
          <w:sz w:val="22"/>
          <w:szCs w:val="22"/>
          <w:lang w:eastAsia="en-US"/>
        </w:rPr>
        <w:t xml:space="preserve"> </w:t>
      </w:r>
      <w:r w:rsidR="00B52541">
        <w:rPr>
          <w:rFonts w:asciiTheme="minorHAnsi" w:eastAsiaTheme="minorHAnsi" w:hAnsiTheme="minorHAnsi" w:cstheme="minorBidi"/>
          <w:color w:val="auto"/>
          <w:sz w:val="22"/>
          <w:szCs w:val="22"/>
          <w:lang w:eastAsia="en-US"/>
        </w:rPr>
        <w:t>In</w:t>
      </w:r>
      <w:r w:rsidRPr="001128E2">
        <w:rPr>
          <w:rFonts w:asciiTheme="minorHAnsi" w:eastAsiaTheme="minorHAnsi" w:hAnsiTheme="minorHAnsi" w:cstheme="minorBidi"/>
          <w:color w:val="auto"/>
          <w:sz w:val="22"/>
          <w:szCs w:val="22"/>
          <w:lang w:eastAsia="en-US"/>
        </w:rPr>
        <w:t xml:space="preserve"> training I grew stressed as I was absorbing new information and my lack of experience made me feel unconfident. There were a large amount of ex PCSOs and Special Constables in my intake who were extremely confident in their abilities </w:t>
      </w:r>
      <w:r w:rsidR="00B52541">
        <w:rPr>
          <w:rFonts w:asciiTheme="minorHAnsi" w:eastAsiaTheme="minorHAnsi" w:hAnsiTheme="minorHAnsi" w:cstheme="minorBidi"/>
          <w:color w:val="auto"/>
          <w:sz w:val="22"/>
          <w:szCs w:val="22"/>
          <w:lang w:eastAsia="en-US"/>
        </w:rPr>
        <w:t>which</w:t>
      </w:r>
      <w:r w:rsidRPr="001128E2">
        <w:rPr>
          <w:rFonts w:asciiTheme="minorHAnsi" w:eastAsiaTheme="minorHAnsi" w:hAnsiTheme="minorHAnsi" w:cstheme="minorBidi"/>
          <w:color w:val="auto"/>
          <w:sz w:val="22"/>
          <w:szCs w:val="22"/>
          <w:lang w:eastAsia="en-US"/>
        </w:rPr>
        <w:t xml:space="preserve"> </w:t>
      </w:r>
      <w:r w:rsidR="007417C8">
        <w:rPr>
          <w:rFonts w:asciiTheme="minorHAnsi" w:eastAsiaTheme="minorHAnsi" w:hAnsiTheme="minorHAnsi" w:cstheme="minorBidi"/>
          <w:color w:val="auto"/>
          <w:sz w:val="22"/>
          <w:szCs w:val="22"/>
          <w:lang w:eastAsia="en-US"/>
        </w:rPr>
        <w:t>made me feel</w:t>
      </w:r>
      <w:r w:rsidRPr="001128E2">
        <w:rPr>
          <w:rFonts w:asciiTheme="minorHAnsi" w:eastAsiaTheme="minorHAnsi" w:hAnsiTheme="minorHAnsi" w:cstheme="minorBidi"/>
          <w:color w:val="auto"/>
          <w:sz w:val="22"/>
          <w:szCs w:val="22"/>
          <w:lang w:eastAsia="en-US"/>
        </w:rPr>
        <w:t xml:space="preserve"> inferior. </w:t>
      </w:r>
      <w:r w:rsidR="001517F1">
        <w:rPr>
          <w:rFonts w:asciiTheme="minorHAnsi" w:eastAsiaTheme="minorHAnsi" w:hAnsiTheme="minorHAnsi" w:cstheme="minorBidi"/>
          <w:color w:val="auto"/>
          <w:sz w:val="22"/>
          <w:szCs w:val="22"/>
          <w:lang w:eastAsia="en-US"/>
        </w:rPr>
        <w:t>To</w:t>
      </w:r>
      <w:r w:rsidRPr="001128E2">
        <w:rPr>
          <w:rFonts w:asciiTheme="minorHAnsi" w:eastAsiaTheme="minorHAnsi" w:hAnsiTheme="minorHAnsi" w:cstheme="minorBidi"/>
          <w:color w:val="auto"/>
          <w:sz w:val="22"/>
          <w:szCs w:val="22"/>
          <w:lang w:eastAsia="en-US"/>
        </w:rPr>
        <w:t xml:space="preserve"> build resilience </w:t>
      </w:r>
      <w:r w:rsidR="001517F1">
        <w:rPr>
          <w:rFonts w:asciiTheme="minorHAnsi" w:eastAsiaTheme="minorHAnsi" w:hAnsiTheme="minorHAnsi" w:cstheme="minorBidi"/>
          <w:color w:val="auto"/>
          <w:sz w:val="22"/>
          <w:szCs w:val="22"/>
          <w:lang w:eastAsia="en-US"/>
        </w:rPr>
        <w:t>I got</w:t>
      </w:r>
      <w:r w:rsidRPr="001128E2">
        <w:rPr>
          <w:rFonts w:asciiTheme="minorHAnsi" w:eastAsiaTheme="minorHAnsi" w:hAnsiTheme="minorHAnsi" w:cstheme="minorBidi"/>
          <w:color w:val="auto"/>
          <w:sz w:val="22"/>
          <w:szCs w:val="22"/>
          <w:lang w:eastAsia="en-US"/>
        </w:rPr>
        <w:t xml:space="preserve"> into the mindset that I was learning and</w:t>
      </w:r>
      <w:r w:rsidR="0060549C">
        <w:rPr>
          <w:rFonts w:asciiTheme="minorHAnsi" w:eastAsiaTheme="minorHAnsi" w:hAnsiTheme="minorHAnsi" w:cstheme="minorBidi"/>
          <w:color w:val="auto"/>
          <w:sz w:val="22"/>
          <w:szCs w:val="22"/>
          <w:lang w:eastAsia="en-US"/>
        </w:rPr>
        <w:t xml:space="preserve"> had</w:t>
      </w:r>
      <w:r w:rsidRPr="001128E2">
        <w:rPr>
          <w:rFonts w:asciiTheme="minorHAnsi" w:eastAsiaTheme="minorHAnsi" w:hAnsiTheme="minorHAnsi" w:cstheme="minorBidi"/>
          <w:color w:val="auto"/>
          <w:sz w:val="22"/>
          <w:szCs w:val="22"/>
          <w:lang w:eastAsia="en-US"/>
        </w:rPr>
        <w:t xml:space="preserve"> </w:t>
      </w:r>
      <w:r w:rsidR="001517F1">
        <w:rPr>
          <w:rFonts w:asciiTheme="minorHAnsi" w:eastAsiaTheme="minorHAnsi" w:hAnsiTheme="minorHAnsi" w:cstheme="minorBidi"/>
          <w:color w:val="auto"/>
          <w:sz w:val="22"/>
          <w:szCs w:val="22"/>
          <w:lang w:eastAsia="en-US"/>
        </w:rPr>
        <w:t xml:space="preserve">earned </w:t>
      </w:r>
      <w:r w:rsidRPr="001128E2">
        <w:rPr>
          <w:rFonts w:asciiTheme="minorHAnsi" w:eastAsiaTheme="minorHAnsi" w:hAnsiTheme="minorHAnsi" w:cstheme="minorBidi"/>
          <w:color w:val="auto"/>
          <w:sz w:val="22"/>
          <w:szCs w:val="22"/>
          <w:lang w:eastAsia="en-US"/>
        </w:rPr>
        <w:t>my place in my intake</w:t>
      </w:r>
      <w:r w:rsidR="0060549C">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 </w:t>
      </w:r>
      <w:r w:rsidR="001517F1">
        <w:rPr>
          <w:rFonts w:asciiTheme="minorHAnsi" w:eastAsiaTheme="minorHAnsi" w:hAnsiTheme="minorHAnsi" w:cstheme="minorBidi"/>
          <w:color w:val="auto"/>
          <w:sz w:val="22"/>
          <w:szCs w:val="22"/>
          <w:lang w:eastAsia="en-US"/>
        </w:rPr>
        <w:t>did have experience in areas</w:t>
      </w:r>
      <w:r w:rsidR="00000D2B">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 I volunteered at a sexual assault helpline and felt very confident sharing my experiences. Resilience can be defined as ‘dealing </w:t>
      </w:r>
      <w:r w:rsidRPr="001128E2">
        <w:rPr>
          <w:rFonts w:asciiTheme="minorHAnsi" w:eastAsiaTheme="minorHAnsi" w:hAnsiTheme="minorHAnsi" w:cstheme="minorBidi"/>
          <w:color w:val="auto"/>
          <w:sz w:val="22"/>
          <w:szCs w:val="22"/>
          <w:lang w:eastAsia="en-US"/>
        </w:rPr>
        <w:lastRenderedPageBreak/>
        <w:t>with adversity and shocks, and continuously adapting for growth’ (</w:t>
      </w:r>
      <w:proofErr w:type="spellStart"/>
      <w:r w:rsidRPr="001128E2">
        <w:rPr>
          <w:rFonts w:asciiTheme="minorHAnsi" w:eastAsiaTheme="minorHAnsi" w:hAnsiTheme="minorHAnsi" w:cstheme="minorBidi"/>
          <w:color w:val="auto"/>
          <w:sz w:val="22"/>
          <w:szCs w:val="22"/>
          <w:lang w:eastAsia="en-US"/>
        </w:rPr>
        <w:t>Stoler</w:t>
      </w:r>
      <w:proofErr w:type="spellEnd"/>
      <w:r w:rsidRPr="001128E2">
        <w:rPr>
          <w:rFonts w:asciiTheme="minorHAnsi" w:eastAsiaTheme="minorHAnsi" w:hAnsiTheme="minorHAnsi" w:cstheme="minorBidi"/>
          <w:color w:val="auto"/>
          <w:sz w:val="22"/>
          <w:szCs w:val="22"/>
          <w:lang w:eastAsia="en-US"/>
        </w:rPr>
        <w:t xml:space="preserve">, 2015). The endless scenarios that </w:t>
      </w:r>
      <w:proofErr w:type="gramStart"/>
      <w:r w:rsidRPr="001128E2">
        <w:rPr>
          <w:rFonts w:asciiTheme="minorHAnsi" w:eastAsiaTheme="minorHAnsi" w:hAnsiTheme="minorHAnsi" w:cstheme="minorBidi"/>
          <w:color w:val="auto"/>
          <w:sz w:val="22"/>
          <w:szCs w:val="22"/>
          <w:lang w:eastAsia="en-US"/>
        </w:rPr>
        <w:t>officers</w:t>
      </w:r>
      <w:proofErr w:type="gramEnd"/>
      <w:r w:rsidRPr="001128E2">
        <w:rPr>
          <w:rFonts w:asciiTheme="minorHAnsi" w:eastAsiaTheme="minorHAnsi" w:hAnsiTheme="minorHAnsi" w:cstheme="minorBidi"/>
          <w:color w:val="auto"/>
          <w:sz w:val="22"/>
          <w:szCs w:val="22"/>
          <w:lang w:eastAsia="en-US"/>
        </w:rPr>
        <w:t xml:space="preserve"> encounter helps build that resilience to tackle every</w:t>
      </w:r>
      <w:r w:rsidR="001517F1">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incident. </w:t>
      </w:r>
    </w:p>
    <w:p w14:paraId="6437FE87" w14:textId="1A9E7909"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Now I move onto the ‘So what?’ stage. I will be referring to my mechanisms which include exercise</w:t>
      </w:r>
      <w:r w:rsidR="008F7FF7">
        <w:rPr>
          <w:rFonts w:asciiTheme="minorHAnsi" w:eastAsiaTheme="minorHAnsi" w:hAnsiTheme="minorHAnsi" w:cstheme="minorBidi"/>
          <w:color w:val="auto"/>
          <w:sz w:val="22"/>
          <w:szCs w:val="22"/>
          <w:lang w:eastAsia="en-US"/>
        </w:rPr>
        <w:t>,</w:t>
      </w:r>
      <w:r w:rsidRPr="001128E2">
        <w:rPr>
          <w:rFonts w:asciiTheme="minorHAnsi" w:eastAsiaTheme="minorHAnsi" w:hAnsiTheme="minorHAnsi" w:cstheme="minorBidi"/>
          <w:color w:val="auto"/>
          <w:sz w:val="22"/>
          <w:szCs w:val="22"/>
          <w:lang w:eastAsia="en-US"/>
        </w:rPr>
        <w:t xml:space="preserve"> socialising and sleeping</w:t>
      </w:r>
      <w:r w:rsidR="00A518B1">
        <w:rPr>
          <w:rFonts w:asciiTheme="minorHAnsi" w:eastAsiaTheme="minorHAnsi" w:hAnsiTheme="minorHAnsi" w:cstheme="minorBidi"/>
          <w:color w:val="auto"/>
          <w:sz w:val="22"/>
          <w:szCs w:val="22"/>
          <w:lang w:eastAsia="en-US"/>
        </w:rPr>
        <w:t xml:space="preserve">. </w:t>
      </w:r>
    </w:p>
    <w:p w14:paraId="532C7ACD" w14:textId="4EC9A2A1"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The first week of training school I was running a half marathon. Prior to training school, my training plan had included going for a</w:t>
      </w:r>
      <w:r w:rsidR="009F3851">
        <w:rPr>
          <w:rFonts w:asciiTheme="minorHAnsi" w:eastAsiaTheme="minorHAnsi" w:hAnsiTheme="minorHAnsi" w:cstheme="minorBidi"/>
          <w:color w:val="auto"/>
          <w:sz w:val="22"/>
          <w:szCs w:val="22"/>
          <w:lang w:eastAsia="en-US"/>
        </w:rPr>
        <w:t xml:space="preserve">n early morning run </w:t>
      </w:r>
      <w:r w:rsidRPr="001128E2">
        <w:rPr>
          <w:rFonts w:asciiTheme="minorHAnsi" w:eastAsiaTheme="minorHAnsi" w:hAnsiTheme="minorHAnsi" w:cstheme="minorBidi"/>
          <w:color w:val="auto"/>
          <w:sz w:val="22"/>
          <w:szCs w:val="22"/>
          <w:lang w:eastAsia="en-US"/>
        </w:rPr>
        <w:t xml:space="preserve">and the summer light had made this manageable. I started training school feeling fit, and mentally ecstatic due to the </w:t>
      </w:r>
      <w:proofErr w:type="gramStart"/>
      <w:r w:rsidRPr="001128E2">
        <w:rPr>
          <w:rFonts w:asciiTheme="minorHAnsi" w:eastAsiaTheme="minorHAnsi" w:hAnsiTheme="minorHAnsi" w:cstheme="minorBidi"/>
          <w:color w:val="auto"/>
          <w:sz w:val="22"/>
          <w:szCs w:val="22"/>
          <w:lang w:eastAsia="en-US"/>
        </w:rPr>
        <w:t>‘”runner’s</w:t>
      </w:r>
      <w:proofErr w:type="gramEnd"/>
      <w:r w:rsidRPr="001128E2">
        <w:rPr>
          <w:rFonts w:asciiTheme="minorHAnsi" w:eastAsiaTheme="minorHAnsi" w:hAnsiTheme="minorHAnsi" w:cstheme="minorBidi"/>
          <w:color w:val="auto"/>
          <w:sz w:val="22"/>
          <w:szCs w:val="22"/>
          <w:lang w:eastAsia="en-US"/>
        </w:rPr>
        <w:t xml:space="preserve"> high,” a short-lasting, deeply euphoric state following intense exercise.’ (Linden, 2023). Long term I felt healthier, happier, carefree and confident.  During training I lost my routine due to full time hours</w:t>
      </w:r>
      <w:r w:rsidR="000329C6">
        <w:rPr>
          <w:rFonts w:asciiTheme="minorHAnsi" w:eastAsiaTheme="minorHAnsi" w:hAnsiTheme="minorHAnsi" w:cstheme="minorBidi"/>
          <w:color w:val="auto"/>
          <w:sz w:val="22"/>
          <w:szCs w:val="22"/>
          <w:lang w:eastAsia="en-US"/>
        </w:rPr>
        <w:t xml:space="preserve"> and</w:t>
      </w:r>
      <w:r w:rsidRPr="001128E2">
        <w:rPr>
          <w:rFonts w:asciiTheme="minorHAnsi" w:eastAsiaTheme="minorHAnsi" w:hAnsiTheme="minorHAnsi" w:cstheme="minorBidi"/>
          <w:color w:val="auto"/>
          <w:sz w:val="22"/>
          <w:szCs w:val="22"/>
          <w:lang w:eastAsia="en-US"/>
        </w:rPr>
        <w:t xml:space="preserve"> lost the safety of the sunlight and the company of </w:t>
      </w:r>
      <w:r w:rsidR="00A6269D">
        <w:rPr>
          <w:rFonts w:asciiTheme="minorHAnsi" w:eastAsiaTheme="minorHAnsi" w:hAnsiTheme="minorHAnsi" w:cstheme="minorBidi"/>
          <w:color w:val="auto"/>
          <w:sz w:val="22"/>
          <w:szCs w:val="22"/>
          <w:lang w:eastAsia="en-US"/>
        </w:rPr>
        <w:t>members of the public</w:t>
      </w:r>
      <w:r w:rsidRPr="001128E2">
        <w:rPr>
          <w:rFonts w:asciiTheme="minorHAnsi" w:eastAsiaTheme="minorHAnsi" w:hAnsiTheme="minorHAnsi" w:cstheme="minorBidi"/>
          <w:color w:val="auto"/>
          <w:sz w:val="22"/>
          <w:szCs w:val="22"/>
          <w:lang w:eastAsia="en-US"/>
        </w:rPr>
        <w:t xml:space="preserve">. I feared for my safety as a young woman, due to situations such as the murder of </w:t>
      </w:r>
      <w:proofErr w:type="spellStart"/>
      <w:r w:rsidRPr="001128E2">
        <w:rPr>
          <w:rFonts w:asciiTheme="minorHAnsi" w:eastAsiaTheme="minorHAnsi" w:hAnsiTheme="minorHAnsi" w:cstheme="minorBidi"/>
          <w:color w:val="auto"/>
          <w:sz w:val="22"/>
          <w:szCs w:val="22"/>
          <w:lang w:eastAsia="en-US"/>
        </w:rPr>
        <w:t>Ashling</w:t>
      </w:r>
      <w:proofErr w:type="spellEnd"/>
      <w:r w:rsidRPr="001128E2">
        <w:rPr>
          <w:rFonts w:asciiTheme="minorHAnsi" w:eastAsiaTheme="minorHAnsi" w:hAnsiTheme="minorHAnsi" w:cstheme="minorBidi"/>
          <w:color w:val="auto"/>
          <w:sz w:val="22"/>
          <w:szCs w:val="22"/>
          <w:lang w:eastAsia="en-US"/>
        </w:rPr>
        <w:t xml:space="preserve"> Murphy, who was ‘just going for a run’ (</w:t>
      </w:r>
      <w:proofErr w:type="spellStart"/>
      <w:r w:rsidRPr="001128E2">
        <w:rPr>
          <w:rFonts w:asciiTheme="minorHAnsi" w:eastAsiaTheme="minorHAnsi" w:hAnsiTheme="minorHAnsi" w:cstheme="minorBidi"/>
          <w:color w:val="auto"/>
          <w:sz w:val="22"/>
          <w:szCs w:val="22"/>
          <w:lang w:eastAsia="en-US"/>
        </w:rPr>
        <w:t>Petter</w:t>
      </w:r>
      <w:proofErr w:type="spellEnd"/>
      <w:r w:rsidRPr="001128E2">
        <w:rPr>
          <w:rFonts w:asciiTheme="minorHAnsi" w:eastAsiaTheme="minorHAnsi" w:hAnsiTheme="minorHAnsi" w:cstheme="minorBidi"/>
          <w:color w:val="auto"/>
          <w:sz w:val="22"/>
          <w:szCs w:val="22"/>
          <w:lang w:eastAsia="en-US"/>
        </w:rPr>
        <w:t>, 2022)</w:t>
      </w:r>
      <w:r w:rsidR="00771521">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I am very cautious to not put my running routes on social media and wear distinctive clothing to keep myself safe. I grew fatigued and my mental health</w:t>
      </w:r>
      <w:r w:rsidR="00771521">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 worried about the standard of behaviour ‘fitness for duty’ (Gloucestershire Police Federation, 2006), as I felt </w:t>
      </w:r>
      <w:r w:rsidR="00E61E83">
        <w:rPr>
          <w:rFonts w:asciiTheme="minorHAnsi" w:eastAsiaTheme="minorHAnsi" w:hAnsiTheme="minorHAnsi" w:cstheme="minorBidi"/>
          <w:color w:val="auto"/>
          <w:sz w:val="22"/>
          <w:szCs w:val="22"/>
          <w:lang w:eastAsia="en-US"/>
        </w:rPr>
        <w:t>my fitness was</w:t>
      </w:r>
      <w:r w:rsidRPr="001128E2">
        <w:rPr>
          <w:rFonts w:asciiTheme="minorHAnsi" w:eastAsiaTheme="minorHAnsi" w:hAnsiTheme="minorHAnsi" w:cstheme="minorBidi"/>
          <w:color w:val="auto"/>
          <w:sz w:val="22"/>
          <w:szCs w:val="22"/>
          <w:lang w:eastAsia="en-US"/>
        </w:rPr>
        <w:t xml:space="preserve"> declining. My gym sessions were also neglected as I struggled to fit in session sessions in </w:t>
      </w:r>
      <w:r w:rsidR="00217F8A">
        <w:rPr>
          <w:rFonts w:asciiTheme="minorHAnsi" w:eastAsiaTheme="minorHAnsi" w:hAnsiTheme="minorHAnsi" w:cstheme="minorBidi"/>
          <w:color w:val="auto"/>
          <w:sz w:val="22"/>
          <w:szCs w:val="22"/>
          <w:lang w:eastAsia="en-US"/>
        </w:rPr>
        <w:t>my new schedule</w:t>
      </w:r>
      <w:r w:rsidRPr="001128E2">
        <w:rPr>
          <w:rFonts w:asciiTheme="minorHAnsi" w:eastAsiaTheme="minorHAnsi" w:hAnsiTheme="minorHAnsi" w:cstheme="minorBidi"/>
          <w:color w:val="auto"/>
          <w:sz w:val="22"/>
          <w:szCs w:val="22"/>
          <w:lang w:eastAsia="en-US"/>
        </w:rPr>
        <w:t xml:space="preserve">. </w:t>
      </w:r>
    </w:p>
    <w:p w14:paraId="6C6FEAAE" w14:textId="01D29A2D"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w:t>
      </w:r>
      <w:r w:rsidR="0059688C">
        <w:rPr>
          <w:rFonts w:asciiTheme="minorHAnsi" w:eastAsiaTheme="minorHAnsi" w:hAnsiTheme="minorHAnsi" w:cstheme="minorBidi"/>
          <w:color w:val="auto"/>
          <w:sz w:val="22"/>
          <w:szCs w:val="22"/>
          <w:lang w:eastAsia="en-US"/>
        </w:rPr>
        <w:t>incorporated early morning gym sessions</w:t>
      </w:r>
      <w:r w:rsidRPr="001128E2">
        <w:rPr>
          <w:rFonts w:asciiTheme="minorHAnsi" w:eastAsiaTheme="minorHAnsi" w:hAnsiTheme="minorHAnsi" w:cstheme="minorBidi"/>
          <w:color w:val="auto"/>
          <w:sz w:val="22"/>
          <w:szCs w:val="22"/>
          <w:lang w:eastAsia="en-US"/>
        </w:rPr>
        <w:t xml:space="preserve"> into my routine</w:t>
      </w:r>
      <w:r w:rsidR="00131D76">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Going to the gym before work left me feeling energised for the day. Every Monday I attended a spin class as I wanted to continue doing a lot of cardio as this is something I enjoy. This benefited me as, ‘indoor cycling signals an adrenaline rush and endorphin release, proven to lower stress levels.’ (McEntee, 2022). </w:t>
      </w:r>
      <w:r w:rsidR="000C2546">
        <w:rPr>
          <w:rFonts w:asciiTheme="minorHAnsi" w:eastAsiaTheme="minorHAnsi" w:hAnsiTheme="minorHAnsi" w:cstheme="minorBidi"/>
          <w:color w:val="auto"/>
          <w:sz w:val="22"/>
          <w:szCs w:val="22"/>
          <w:lang w:eastAsia="en-US"/>
        </w:rPr>
        <w:t>I enjoyed</w:t>
      </w:r>
      <w:r w:rsidRPr="001128E2">
        <w:rPr>
          <w:rFonts w:asciiTheme="minorHAnsi" w:eastAsiaTheme="minorHAnsi" w:hAnsiTheme="minorHAnsi" w:cstheme="minorBidi"/>
          <w:color w:val="auto"/>
          <w:sz w:val="22"/>
          <w:szCs w:val="22"/>
          <w:lang w:eastAsia="en-US"/>
        </w:rPr>
        <w:t xml:space="preserve"> being in a group found it was an accessible </w:t>
      </w:r>
      <w:r w:rsidR="00A7655A">
        <w:rPr>
          <w:rFonts w:asciiTheme="minorHAnsi" w:eastAsiaTheme="minorHAnsi" w:hAnsiTheme="minorHAnsi" w:cstheme="minorBidi"/>
          <w:color w:val="auto"/>
          <w:sz w:val="22"/>
          <w:szCs w:val="22"/>
          <w:lang w:eastAsia="en-US"/>
        </w:rPr>
        <w:t>exercise</w:t>
      </w:r>
      <w:r w:rsidRPr="001128E2">
        <w:rPr>
          <w:rFonts w:asciiTheme="minorHAnsi" w:eastAsiaTheme="minorHAnsi" w:hAnsiTheme="minorHAnsi" w:cstheme="minorBidi"/>
          <w:color w:val="auto"/>
          <w:sz w:val="22"/>
          <w:szCs w:val="22"/>
          <w:lang w:eastAsia="en-US"/>
        </w:rPr>
        <w:t xml:space="preserve"> to fit into my routine.</w:t>
      </w:r>
      <w:r w:rsidR="00A96209">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I found myself more focused and noticed physical benefits such as feeling quicker and stronger during OST and </w:t>
      </w:r>
      <w:proofErr w:type="spellStart"/>
      <w:r w:rsidR="00C36142" w:rsidRPr="001128E2">
        <w:rPr>
          <w:rFonts w:asciiTheme="minorHAnsi" w:eastAsiaTheme="minorHAnsi" w:hAnsiTheme="minorHAnsi" w:cstheme="minorBidi"/>
          <w:color w:val="auto"/>
          <w:sz w:val="22"/>
          <w:szCs w:val="22"/>
          <w:lang w:eastAsia="en-US"/>
        </w:rPr>
        <w:t>practical</w:t>
      </w:r>
      <w:r w:rsidR="00C36142">
        <w:rPr>
          <w:rFonts w:asciiTheme="minorHAnsi" w:eastAsiaTheme="minorHAnsi" w:hAnsiTheme="minorHAnsi" w:cstheme="minorBidi"/>
          <w:color w:val="auto"/>
          <w:sz w:val="22"/>
          <w:szCs w:val="22"/>
          <w:lang w:eastAsia="en-US"/>
        </w:rPr>
        <w:t>s</w:t>
      </w:r>
      <w:proofErr w:type="spellEnd"/>
      <w:r w:rsidRPr="001128E2">
        <w:rPr>
          <w:rFonts w:asciiTheme="minorHAnsi" w:eastAsiaTheme="minorHAnsi" w:hAnsiTheme="minorHAnsi" w:cstheme="minorBidi"/>
          <w:color w:val="auto"/>
          <w:sz w:val="22"/>
          <w:szCs w:val="22"/>
          <w:lang w:eastAsia="en-US"/>
        </w:rPr>
        <w:t xml:space="preserve">. </w:t>
      </w:r>
    </w:p>
    <w:p w14:paraId="1C8AF7BE" w14:textId="5A074E39"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My second mechanism was socialising with friends. It was easy to </w:t>
      </w:r>
      <w:r w:rsidR="00A96209">
        <w:rPr>
          <w:rFonts w:asciiTheme="minorHAnsi" w:eastAsiaTheme="minorHAnsi" w:hAnsiTheme="minorHAnsi" w:cstheme="minorBidi"/>
          <w:color w:val="auto"/>
          <w:sz w:val="22"/>
          <w:szCs w:val="22"/>
          <w:lang w:eastAsia="en-US"/>
        </w:rPr>
        <w:t>feel burnt out in training.</w:t>
      </w:r>
      <w:r w:rsidRPr="001128E2">
        <w:rPr>
          <w:rFonts w:asciiTheme="minorHAnsi" w:eastAsiaTheme="minorHAnsi" w:hAnsiTheme="minorHAnsi" w:cstheme="minorBidi"/>
          <w:color w:val="auto"/>
          <w:sz w:val="22"/>
          <w:szCs w:val="22"/>
          <w:lang w:eastAsia="en-US"/>
        </w:rPr>
        <w:t xml:space="preserve"> Relaxing in a social setting had a positive impact on my mental health, with ‘Enjoying close social ties – with friends, partners or family members – can make us happy and improve our overall satisfaction in the long run.’ (</w:t>
      </w:r>
      <w:proofErr w:type="spellStart"/>
      <w:r w:rsidRPr="001128E2">
        <w:rPr>
          <w:rFonts w:asciiTheme="minorHAnsi" w:eastAsiaTheme="minorHAnsi" w:hAnsiTheme="minorHAnsi" w:cstheme="minorBidi"/>
          <w:color w:val="auto"/>
          <w:sz w:val="22"/>
          <w:szCs w:val="22"/>
          <w:lang w:eastAsia="en-US"/>
        </w:rPr>
        <w:t>Cohut</w:t>
      </w:r>
      <w:proofErr w:type="spellEnd"/>
      <w:r w:rsidRPr="001128E2">
        <w:rPr>
          <w:rFonts w:asciiTheme="minorHAnsi" w:eastAsiaTheme="minorHAnsi" w:hAnsiTheme="minorHAnsi" w:cstheme="minorBidi"/>
          <w:color w:val="auto"/>
          <w:sz w:val="22"/>
          <w:szCs w:val="22"/>
          <w:lang w:eastAsia="en-US"/>
        </w:rPr>
        <w:t xml:space="preserve">, 2018).  I had something to look forward to. I set aside a Monday evening every other week to socialise with my friends, whether it was at my local pub quiz or going out for </w:t>
      </w:r>
      <w:r w:rsidR="00C12486">
        <w:rPr>
          <w:rFonts w:asciiTheme="minorHAnsi" w:eastAsiaTheme="minorHAnsi" w:hAnsiTheme="minorHAnsi" w:cstheme="minorBidi"/>
          <w:color w:val="auto"/>
          <w:sz w:val="22"/>
          <w:szCs w:val="22"/>
          <w:lang w:eastAsia="en-US"/>
        </w:rPr>
        <w:t>food</w:t>
      </w:r>
      <w:r w:rsidRPr="001128E2">
        <w:rPr>
          <w:rFonts w:asciiTheme="minorHAnsi" w:eastAsiaTheme="minorHAnsi" w:hAnsiTheme="minorHAnsi" w:cstheme="minorBidi"/>
          <w:color w:val="auto"/>
          <w:sz w:val="22"/>
          <w:szCs w:val="22"/>
          <w:lang w:eastAsia="en-US"/>
        </w:rPr>
        <w:t>. I was mindful to not drink as I found avoiding alcohol had a positive effect on my mood and helped destress. ‘Alcohol can be the biggest disruptor of a healthy immune system’ (Walsh, 2022)</w:t>
      </w:r>
      <w:r w:rsidR="00261170">
        <w:rPr>
          <w:rFonts w:asciiTheme="minorHAnsi" w:eastAsiaTheme="minorHAnsi" w:hAnsiTheme="minorHAnsi" w:cstheme="minorBidi"/>
          <w:color w:val="auto"/>
          <w:sz w:val="22"/>
          <w:szCs w:val="22"/>
          <w:lang w:eastAsia="en-US"/>
        </w:rPr>
        <w:t>.</w:t>
      </w:r>
    </w:p>
    <w:p w14:paraId="1A4F0878" w14:textId="75E0D699"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My third tactic was a healthy sleep pattern so I could reenergise. My body needed to rest then for my mind as ‘healthy adults need at least seven hours of sleep per night.’ (Suni, 2023). Better sleep meant I could concentrate rather than feeling foggy and distracted. I was mindful to work my sleeping schedule around exercise and socialising, knowing when to miss an early morning at the gym. </w:t>
      </w:r>
    </w:p>
    <w:p w14:paraId="6504B244"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We move onto the ‘Now what?’. I have clearly identified what strategies work for me to build resilience. They are simple strategies that are not exhaustive. Physical health is very beneficial for me. I benefit by avoiding burn out by finding that balance between social and work life and I will continue moving forward. I really thrive on </w:t>
      </w:r>
      <w:proofErr w:type="gramStart"/>
      <w:r w:rsidRPr="001128E2">
        <w:rPr>
          <w:rFonts w:asciiTheme="minorHAnsi" w:eastAsiaTheme="minorHAnsi" w:hAnsiTheme="minorHAnsi" w:cstheme="minorBidi"/>
          <w:color w:val="auto"/>
          <w:sz w:val="22"/>
          <w:szCs w:val="22"/>
          <w:lang w:eastAsia="en-US"/>
        </w:rPr>
        <w:t>structure,</w:t>
      </w:r>
      <w:proofErr w:type="gramEnd"/>
      <w:r w:rsidRPr="001128E2">
        <w:rPr>
          <w:rFonts w:asciiTheme="minorHAnsi" w:eastAsiaTheme="minorHAnsi" w:hAnsiTheme="minorHAnsi" w:cstheme="minorBidi"/>
          <w:color w:val="auto"/>
          <w:sz w:val="22"/>
          <w:szCs w:val="22"/>
          <w:lang w:eastAsia="en-US"/>
        </w:rPr>
        <w:t xml:space="preserve"> made clear from my scheduled pattern I followed in training. It is important in my role to be adaptable around shift patterns to keep myself to keep stress levels at a </w:t>
      </w:r>
      <w:proofErr w:type="gramStart"/>
      <w:r w:rsidRPr="001128E2">
        <w:rPr>
          <w:rFonts w:asciiTheme="minorHAnsi" w:eastAsiaTheme="minorHAnsi" w:hAnsiTheme="minorHAnsi" w:cstheme="minorBidi"/>
          <w:color w:val="auto"/>
          <w:sz w:val="22"/>
          <w:szCs w:val="22"/>
          <w:lang w:eastAsia="en-US"/>
        </w:rPr>
        <w:t>minimum</w:t>
      </w:r>
      <w:proofErr w:type="gramEnd"/>
      <w:r w:rsidRPr="001128E2">
        <w:rPr>
          <w:rFonts w:asciiTheme="minorHAnsi" w:eastAsiaTheme="minorHAnsi" w:hAnsiTheme="minorHAnsi" w:cstheme="minorBidi"/>
          <w:color w:val="auto"/>
          <w:sz w:val="22"/>
          <w:szCs w:val="22"/>
          <w:lang w:eastAsia="en-US"/>
        </w:rPr>
        <w:t xml:space="preserve"> so this is an area for me to work on.  </w:t>
      </w:r>
    </w:p>
    <w:p w14:paraId="783D9A50"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Bibliography </w:t>
      </w:r>
    </w:p>
    <w:p w14:paraId="6E55F88E"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D2F79A8" w14:textId="6F9BECCD"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r w:rsidRPr="001128E2">
        <w:rPr>
          <w:rFonts w:asciiTheme="minorHAnsi" w:eastAsiaTheme="minorHAnsi" w:hAnsiTheme="minorHAnsi" w:cstheme="minorBidi"/>
          <w:b/>
          <w:bCs/>
          <w:color w:val="auto"/>
          <w:sz w:val="22"/>
          <w:szCs w:val="22"/>
          <w:u w:val="single"/>
          <w:lang w:eastAsia="en-US"/>
        </w:rPr>
        <w:t>WORD COUNT - 10</w:t>
      </w:r>
      <w:r w:rsidR="009B6528">
        <w:rPr>
          <w:rFonts w:asciiTheme="minorHAnsi" w:eastAsiaTheme="minorHAnsi" w:hAnsiTheme="minorHAnsi" w:cstheme="minorBidi"/>
          <w:b/>
          <w:bCs/>
          <w:color w:val="auto"/>
          <w:sz w:val="22"/>
          <w:szCs w:val="22"/>
          <w:u w:val="single"/>
          <w:lang w:eastAsia="en-US"/>
        </w:rPr>
        <w:t>76</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3C573548" w14:textId="1D848CED"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Conflict is a huge part of the role of a constable</w:t>
      </w:r>
      <w:r w:rsidR="00EB3D97">
        <w:rPr>
          <w:rFonts w:asciiTheme="minorHAnsi" w:eastAsiaTheme="minorHAnsi" w:hAnsiTheme="minorHAnsi" w:cstheme="minorBidi"/>
          <w:color w:val="auto"/>
          <w:sz w:val="22"/>
          <w:szCs w:val="22"/>
          <w:lang w:eastAsia="en-US"/>
        </w:rPr>
        <w:t xml:space="preserve"> </w:t>
      </w:r>
      <w:r w:rsidR="00461657">
        <w:rPr>
          <w:rFonts w:asciiTheme="minorHAnsi" w:eastAsiaTheme="minorHAnsi" w:hAnsiTheme="minorHAnsi" w:cstheme="minorBidi"/>
          <w:color w:val="auto"/>
          <w:sz w:val="22"/>
          <w:szCs w:val="22"/>
          <w:lang w:eastAsia="en-US"/>
        </w:rPr>
        <w:t>ranging</w:t>
      </w:r>
      <w:r w:rsidRPr="001128E2">
        <w:rPr>
          <w:rFonts w:asciiTheme="minorHAnsi" w:eastAsiaTheme="minorHAnsi" w:hAnsiTheme="minorHAnsi" w:cstheme="minorBidi"/>
          <w:color w:val="auto"/>
          <w:sz w:val="22"/>
          <w:szCs w:val="22"/>
          <w:lang w:eastAsia="en-US"/>
        </w:rPr>
        <w:t xml:space="preserve"> from physical fights </w:t>
      </w:r>
      <w:r w:rsidR="00461657">
        <w:rPr>
          <w:rFonts w:asciiTheme="minorHAnsi" w:eastAsiaTheme="minorHAnsi" w:hAnsiTheme="minorHAnsi" w:cstheme="minorBidi"/>
          <w:color w:val="auto"/>
          <w:sz w:val="22"/>
          <w:szCs w:val="22"/>
          <w:lang w:eastAsia="en-US"/>
        </w:rPr>
        <w:t>to</w:t>
      </w:r>
      <w:r w:rsidRPr="001128E2">
        <w:rPr>
          <w:rFonts w:asciiTheme="minorHAnsi" w:eastAsiaTheme="minorHAnsi" w:hAnsiTheme="minorHAnsi" w:cstheme="minorBidi"/>
          <w:color w:val="auto"/>
          <w:sz w:val="22"/>
          <w:szCs w:val="22"/>
          <w:lang w:eastAsia="en-US"/>
        </w:rPr>
        <w:t xml:space="preserve"> verbal</w:t>
      </w:r>
      <w:r w:rsidR="00461657">
        <w:rPr>
          <w:rFonts w:asciiTheme="minorHAnsi" w:eastAsiaTheme="minorHAnsi" w:hAnsiTheme="minorHAnsi" w:cstheme="minorBidi"/>
          <w:color w:val="auto"/>
          <w:sz w:val="22"/>
          <w:szCs w:val="22"/>
          <w:lang w:eastAsia="en-US"/>
        </w:rPr>
        <w:t xml:space="preserve"> </w:t>
      </w:r>
      <w:proofErr w:type="spellStart"/>
      <w:r w:rsidR="003B6AC1">
        <w:rPr>
          <w:rFonts w:asciiTheme="minorHAnsi" w:eastAsiaTheme="minorHAnsi" w:hAnsiTheme="minorHAnsi" w:cstheme="minorBidi"/>
          <w:color w:val="auto"/>
          <w:sz w:val="22"/>
          <w:szCs w:val="22"/>
          <w:lang w:eastAsia="en-US"/>
        </w:rPr>
        <w:t>abuseHow</w:t>
      </w:r>
      <w:proofErr w:type="spellEnd"/>
      <w:r w:rsidR="003B6AC1">
        <w:rPr>
          <w:rFonts w:asciiTheme="minorHAnsi" w:eastAsiaTheme="minorHAnsi" w:hAnsiTheme="minorHAnsi" w:cstheme="minorBidi"/>
          <w:color w:val="auto"/>
          <w:sz w:val="22"/>
          <w:szCs w:val="22"/>
          <w:lang w:eastAsia="en-US"/>
        </w:rPr>
        <w:t xml:space="preserve"> conflict is dealt with depends on the situation</w:t>
      </w:r>
      <w:r w:rsidRPr="001128E2">
        <w:rPr>
          <w:rFonts w:asciiTheme="minorHAnsi" w:eastAsiaTheme="minorHAnsi" w:hAnsiTheme="minorHAnsi" w:cstheme="minorBidi"/>
          <w:color w:val="auto"/>
          <w:sz w:val="22"/>
          <w:szCs w:val="22"/>
          <w:lang w:eastAsia="en-US"/>
        </w:rPr>
        <w:t xml:space="preserve">.  Within this essay, I am going to explore how officers tackle conflict using my </w:t>
      </w:r>
      <w:r w:rsidR="003B6AC1">
        <w:rPr>
          <w:rFonts w:asciiTheme="minorHAnsi" w:eastAsiaTheme="minorHAnsi" w:hAnsiTheme="minorHAnsi" w:cstheme="minorBidi"/>
          <w:color w:val="auto"/>
          <w:sz w:val="22"/>
          <w:szCs w:val="22"/>
          <w:lang w:eastAsia="en-US"/>
        </w:rPr>
        <w:t>experience</w:t>
      </w:r>
      <w:r w:rsidRPr="001128E2">
        <w:rPr>
          <w:rFonts w:asciiTheme="minorHAnsi" w:eastAsiaTheme="minorHAnsi" w:hAnsiTheme="minorHAnsi" w:cstheme="minorBidi"/>
          <w:color w:val="auto"/>
          <w:sz w:val="22"/>
          <w:szCs w:val="22"/>
          <w:lang w:eastAsia="en-US"/>
        </w:rPr>
        <w:t xml:space="preserve"> of conflict </w:t>
      </w:r>
      <w:r w:rsidR="003B6AC1">
        <w:rPr>
          <w:rFonts w:asciiTheme="minorHAnsi" w:eastAsiaTheme="minorHAnsi" w:hAnsiTheme="minorHAnsi" w:cstheme="minorBidi"/>
          <w:color w:val="auto"/>
          <w:sz w:val="22"/>
          <w:szCs w:val="22"/>
          <w:lang w:eastAsia="en-US"/>
        </w:rPr>
        <w:t>with</w:t>
      </w:r>
      <w:r w:rsidR="009B400E">
        <w:rPr>
          <w:rFonts w:asciiTheme="minorHAnsi" w:eastAsiaTheme="minorHAnsi" w:hAnsiTheme="minorHAnsi" w:cstheme="minorBidi"/>
          <w:color w:val="auto"/>
          <w:sz w:val="22"/>
          <w:szCs w:val="22"/>
          <w:lang w:eastAsia="en-US"/>
        </w:rPr>
        <w:t>in my role</w:t>
      </w:r>
      <w:r w:rsidRPr="001128E2">
        <w:rPr>
          <w:rFonts w:asciiTheme="minorHAnsi" w:eastAsiaTheme="minorHAnsi" w:hAnsiTheme="minorHAnsi" w:cstheme="minorBidi"/>
          <w:color w:val="auto"/>
          <w:sz w:val="22"/>
          <w:szCs w:val="22"/>
          <w:lang w:eastAsia="en-US"/>
        </w:rPr>
        <w:t>. Using the Gibbs Model of reflection (Gibbs, 1988)</w:t>
      </w:r>
      <w:r w:rsidR="003B6AC1">
        <w:rPr>
          <w:rFonts w:asciiTheme="minorHAnsi" w:eastAsiaTheme="minorHAnsi" w:hAnsiTheme="minorHAnsi" w:cstheme="minorBidi"/>
          <w:color w:val="auto"/>
          <w:sz w:val="22"/>
          <w:szCs w:val="22"/>
          <w:lang w:eastAsia="en-US"/>
        </w:rPr>
        <w:t xml:space="preserve"> I</w:t>
      </w:r>
      <w:r w:rsidRPr="001128E2">
        <w:rPr>
          <w:rFonts w:asciiTheme="minorHAnsi" w:eastAsiaTheme="minorHAnsi" w:hAnsiTheme="minorHAnsi" w:cstheme="minorBidi"/>
          <w:color w:val="auto"/>
          <w:sz w:val="22"/>
          <w:szCs w:val="22"/>
          <w:lang w:eastAsia="en-US"/>
        </w:rPr>
        <w:t xml:space="preserve"> will critically assess what I did. </w:t>
      </w:r>
    </w:p>
    <w:p w14:paraId="78A3D1BC" w14:textId="667BCC9C"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first stage of the Gibbs Model to explain what happened. The occurrence was </w:t>
      </w:r>
      <w:r w:rsidR="003B6AC1">
        <w:rPr>
          <w:rFonts w:asciiTheme="minorHAnsi" w:eastAsiaTheme="minorHAnsi" w:hAnsiTheme="minorHAnsi" w:cstheme="minorBidi"/>
          <w:color w:val="auto"/>
          <w:sz w:val="22"/>
          <w:szCs w:val="22"/>
          <w:lang w:eastAsia="en-US"/>
        </w:rPr>
        <w:t xml:space="preserve">somebody </w:t>
      </w:r>
      <w:r w:rsidRPr="001128E2">
        <w:rPr>
          <w:rFonts w:asciiTheme="minorHAnsi" w:eastAsiaTheme="minorHAnsi" w:hAnsiTheme="minorHAnsi" w:cstheme="minorBidi"/>
          <w:color w:val="auto"/>
          <w:sz w:val="22"/>
          <w:szCs w:val="22"/>
          <w:lang w:eastAsia="en-US"/>
        </w:rPr>
        <w:t>had reported their dog being killed after being run over and the next day on</w:t>
      </w:r>
      <w:r w:rsidR="003B6AC1">
        <w:rPr>
          <w:rFonts w:asciiTheme="minorHAnsi" w:eastAsiaTheme="minorHAnsi" w:hAnsiTheme="minorHAnsi" w:cstheme="minorBidi"/>
          <w:color w:val="auto"/>
          <w:sz w:val="22"/>
          <w:szCs w:val="22"/>
          <w:lang w:eastAsia="en-US"/>
        </w:rPr>
        <w:t>e</w:t>
      </w:r>
      <w:r w:rsidRPr="001128E2">
        <w:rPr>
          <w:rFonts w:asciiTheme="minorHAnsi" w:eastAsiaTheme="minorHAnsi" w:hAnsiTheme="minorHAnsi" w:cstheme="minorBidi"/>
          <w:color w:val="auto"/>
          <w:sz w:val="22"/>
          <w:szCs w:val="22"/>
          <w:lang w:eastAsia="en-US"/>
        </w:rPr>
        <w:t xml:space="preserve"> of the </w:t>
      </w:r>
      <w:proofErr w:type="gramStart"/>
      <w:r w:rsidRPr="001128E2">
        <w:rPr>
          <w:rFonts w:asciiTheme="minorHAnsi" w:eastAsiaTheme="minorHAnsi" w:hAnsiTheme="minorHAnsi" w:cstheme="minorBidi"/>
          <w:color w:val="auto"/>
          <w:sz w:val="22"/>
          <w:szCs w:val="22"/>
          <w:lang w:eastAsia="en-US"/>
        </w:rPr>
        <w:t>callers</w:t>
      </w:r>
      <w:proofErr w:type="gramEnd"/>
      <w:r w:rsidRPr="001128E2">
        <w:rPr>
          <w:rFonts w:asciiTheme="minorHAnsi" w:eastAsiaTheme="minorHAnsi" w:hAnsiTheme="minorHAnsi" w:cstheme="minorBidi"/>
          <w:color w:val="auto"/>
          <w:sz w:val="22"/>
          <w:szCs w:val="22"/>
          <w:lang w:eastAsia="en-US"/>
        </w:rPr>
        <w:t xml:space="preserve"> young children had reported seeing the driver on their phone. </w:t>
      </w:r>
      <w:r w:rsidR="009B400E">
        <w:rPr>
          <w:rFonts w:asciiTheme="minorHAnsi" w:eastAsiaTheme="minorHAnsi" w:hAnsiTheme="minorHAnsi" w:cstheme="minorBidi"/>
          <w:color w:val="auto"/>
          <w:sz w:val="22"/>
          <w:szCs w:val="22"/>
          <w:lang w:eastAsia="en-US"/>
        </w:rPr>
        <w:t xml:space="preserve">Being a </w:t>
      </w:r>
      <w:proofErr w:type="gramStart"/>
      <w:r w:rsidR="009B400E">
        <w:rPr>
          <w:rFonts w:asciiTheme="minorHAnsi" w:eastAsiaTheme="minorHAnsi" w:hAnsiTheme="minorHAnsi" w:cstheme="minorBidi"/>
          <w:color w:val="auto"/>
          <w:sz w:val="22"/>
          <w:szCs w:val="22"/>
          <w:lang w:eastAsia="en-US"/>
        </w:rPr>
        <w:t>low level</w:t>
      </w:r>
      <w:proofErr w:type="gramEnd"/>
      <w:r w:rsidR="009B400E">
        <w:rPr>
          <w:rFonts w:asciiTheme="minorHAnsi" w:eastAsiaTheme="minorHAnsi" w:hAnsiTheme="minorHAnsi" w:cstheme="minorBidi"/>
          <w:color w:val="auto"/>
          <w:sz w:val="22"/>
          <w:szCs w:val="22"/>
          <w:lang w:eastAsia="en-US"/>
        </w:rPr>
        <w:t xml:space="preserve"> crime i</w:t>
      </w:r>
      <w:r w:rsidRPr="001128E2">
        <w:rPr>
          <w:rFonts w:asciiTheme="minorHAnsi" w:eastAsiaTheme="minorHAnsi" w:hAnsiTheme="minorHAnsi" w:cstheme="minorBidi"/>
          <w:color w:val="auto"/>
          <w:sz w:val="22"/>
          <w:szCs w:val="22"/>
          <w:lang w:eastAsia="en-US"/>
        </w:rPr>
        <w:t xml:space="preserve">t was something which I originally didn’t think would end in conflict. </w:t>
      </w:r>
      <w:r w:rsidR="00A06A0C">
        <w:rPr>
          <w:rFonts w:asciiTheme="minorHAnsi" w:eastAsiaTheme="minorHAnsi" w:hAnsiTheme="minorHAnsi" w:cstheme="minorBidi"/>
          <w:color w:val="auto"/>
          <w:sz w:val="22"/>
          <w:szCs w:val="22"/>
          <w:lang w:eastAsia="en-US"/>
        </w:rPr>
        <w:t xml:space="preserve">House to house enquiries </w:t>
      </w:r>
      <w:r w:rsidR="00AF2C54">
        <w:rPr>
          <w:rFonts w:asciiTheme="minorHAnsi" w:eastAsiaTheme="minorHAnsi" w:hAnsiTheme="minorHAnsi" w:cstheme="minorBidi"/>
          <w:color w:val="auto"/>
          <w:sz w:val="22"/>
          <w:szCs w:val="22"/>
          <w:lang w:eastAsia="en-US"/>
        </w:rPr>
        <w:t xml:space="preserve">resulted in no witnesses and the owner of </w:t>
      </w:r>
      <w:r w:rsidR="003B6AC1">
        <w:rPr>
          <w:rFonts w:asciiTheme="minorHAnsi" w:eastAsiaTheme="minorHAnsi" w:hAnsiTheme="minorHAnsi" w:cstheme="minorBidi"/>
          <w:color w:val="auto"/>
          <w:sz w:val="22"/>
          <w:szCs w:val="22"/>
          <w:lang w:eastAsia="en-US"/>
        </w:rPr>
        <w:t>a neighbour</w:t>
      </w:r>
      <w:r w:rsidR="00AF2C54">
        <w:rPr>
          <w:rFonts w:asciiTheme="minorHAnsi" w:eastAsiaTheme="minorHAnsi" w:hAnsiTheme="minorHAnsi" w:cstheme="minorBidi"/>
          <w:color w:val="auto"/>
          <w:sz w:val="22"/>
          <w:szCs w:val="22"/>
          <w:lang w:eastAsia="en-US"/>
        </w:rPr>
        <w:t xml:space="preserve"> with CCTV </w:t>
      </w:r>
      <w:r w:rsidRPr="001128E2">
        <w:rPr>
          <w:rFonts w:asciiTheme="minorHAnsi" w:eastAsiaTheme="minorHAnsi" w:hAnsiTheme="minorHAnsi" w:cstheme="minorBidi"/>
          <w:color w:val="auto"/>
          <w:sz w:val="22"/>
          <w:szCs w:val="22"/>
          <w:lang w:eastAsia="en-US"/>
        </w:rPr>
        <w:t>warned</w:t>
      </w:r>
      <w:r w:rsidR="008C20AA">
        <w:rPr>
          <w:rFonts w:asciiTheme="minorHAnsi" w:eastAsiaTheme="minorHAnsi" w:hAnsiTheme="minorHAnsi" w:cstheme="minorBidi"/>
          <w:color w:val="auto"/>
          <w:sz w:val="22"/>
          <w:szCs w:val="22"/>
          <w:lang w:eastAsia="en-US"/>
        </w:rPr>
        <w:t xml:space="preserve"> us</w:t>
      </w:r>
      <w:r w:rsidRPr="001128E2">
        <w:rPr>
          <w:rFonts w:asciiTheme="minorHAnsi" w:eastAsiaTheme="minorHAnsi" w:hAnsiTheme="minorHAnsi" w:cstheme="minorBidi"/>
          <w:color w:val="auto"/>
          <w:sz w:val="22"/>
          <w:szCs w:val="22"/>
          <w:lang w:eastAsia="en-US"/>
        </w:rPr>
        <w:t xml:space="preserve"> that the owner of the dog had already stopped by the house and had been threatening towards them – that was my first </w:t>
      </w:r>
      <w:r w:rsidR="009C124D">
        <w:rPr>
          <w:rFonts w:asciiTheme="minorHAnsi" w:eastAsiaTheme="minorHAnsi" w:hAnsiTheme="minorHAnsi" w:cstheme="minorBidi"/>
          <w:color w:val="auto"/>
          <w:sz w:val="22"/>
          <w:szCs w:val="22"/>
          <w:lang w:eastAsia="en-US"/>
        </w:rPr>
        <w:t>indicator</w:t>
      </w:r>
      <w:r w:rsidRPr="001128E2">
        <w:rPr>
          <w:rFonts w:asciiTheme="minorHAnsi" w:eastAsiaTheme="minorHAnsi" w:hAnsiTheme="minorHAnsi" w:cstheme="minorBidi"/>
          <w:color w:val="auto"/>
          <w:sz w:val="22"/>
          <w:szCs w:val="22"/>
          <w:lang w:eastAsia="en-US"/>
        </w:rPr>
        <w:t xml:space="preserve"> that </w:t>
      </w:r>
      <w:r w:rsidR="00AF2C54">
        <w:rPr>
          <w:rFonts w:asciiTheme="minorHAnsi" w:eastAsiaTheme="minorHAnsi" w:hAnsiTheme="minorHAnsi" w:cstheme="minorBidi"/>
          <w:color w:val="auto"/>
          <w:sz w:val="22"/>
          <w:szCs w:val="22"/>
          <w:lang w:eastAsia="en-US"/>
        </w:rPr>
        <w:t>conflict could ari</w:t>
      </w:r>
      <w:r w:rsidR="00B1634D">
        <w:rPr>
          <w:rFonts w:asciiTheme="minorHAnsi" w:eastAsiaTheme="minorHAnsi" w:hAnsiTheme="minorHAnsi" w:cstheme="minorBidi"/>
          <w:color w:val="auto"/>
          <w:sz w:val="22"/>
          <w:szCs w:val="22"/>
          <w:lang w:eastAsia="en-US"/>
        </w:rPr>
        <w:t>se</w:t>
      </w:r>
      <w:r w:rsidR="00AF2C54">
        <w:rPr>
          <w:rFonts w:asciiTheme="minorHAnsi" w:eastAsiaTheme="minorHAnsi" w:hAnsiTheme="minorHAnsi" w:cstheme="minorBidi"/>
          <w:color w:val="auto"/>
          <w:sz w:val="22"/>
          <w:szCs w:val="22"/>
          <w:lang w:eastAsia="en-US"/>
        </w:rPr>
        <w:t xml:space="preserve">. </w:t>
      </w:r>
      <w:r w:rsidR="00742BC9">
        <w:rPr>
          <w:rFonts w:asciiTheme="minorHAnsi" w:eastAsiaTheme="minorHAnsi" w:hAnsiTheme="minorHAnsi" w:cstheme="minorBidi"/>
          <w:color w:val="auto"/>
          <w:sz w:val="22"/>
          <w:szCs w:val="22"/>
          <w:lang w:eastAsia="en-US"/>
        </w:rPr>
        <w:t xml:space="preserve">‘When people have strong feelings about an issue, their emotions generally impact their ability </w:t>
      </w:r>
      <w:r w:rsidR="00B050B3">
        <w:rPr>
          <w:rFonts w:asciiTheme="minorHAnsi" w:eastAsiaTheme="minorHAnsi" w:hAnsiTheme="minorHAnsi" w:cstheme="minorBidi"/>
          <w:color w:val="auto"/>
          <w:sz w:val="22"/>
          <w:szCs w:val="22"/>
          <w:lang w:eastAsia="en-US"/>
        </w:rPr>
        <w:t xml:space="preserve">to speak and listen effectively.’ </w:t>
      </w:r>
      <w:r w:rsidR="00103315">
        <w:rPr>
          <w:rFonts w:asciiTheme="minorHAnsi" w:eastAsiaTheme="minorHAnsi" w:hAnsiTheme="minorHAnsi" w:cstheme="minorBidi"/>
          <w:color w:val="auto"/>
          <w:sz w:val="22"/>
          <w:szCs w:val="22"/>
          <w:lang w:eastAsia="en-US"/>
        </w:rPr>
        <w:t xml:space="preserve">(Bowers, </w:t>
      </w:r>
      <w:r w:rsidR="00765278">
        <w:rPr>
          <w:rFonts w:asciiTheme="minorHAnsi" w:eastAsiaTheme="minorHAnsi" w:hAnsiTheme="minorHAnsi" w:cstheme="minorBidi"/>
          <w:color w:val="auto"/>
          <w:sz w:val="22"/>
          <w:szCs w:val="22"/>
          <w:lang w:eastAsia="en-US"/>
        </w:rPr>
        <w:t>2014).</w:t>
      </w:r>
      <w:r w:rsidR="0039423A">
        <w:rPr>
          <w:rFonts w:asciiTheme="minorHAnsi" w:eastAsiaTheme="minorHAnsi" w:hAnsiTheme="minorHAnsi" w:cstheme="minorBidi"/>
          <w:color w:val="auto"/>
          <w:sz w:val="22"/>
          <w:szCs w:val="22"/>
          <w:lang w:eastAsia="en-US"/>
        </w:rPr>
        <w:t xml:space="preserve"> </w:t>
      </w:r>
      <w:r w:rsidR="003805E2">
        <w:rPr>
          <w:rFonts w:asciiTheme="minorHAnsi" w:eastAsiaTheme="minorHAnsi" w:hAnsiTheme="minorHAnsi" w:cstheme="minorBidi"/>
          <w:color w:val="auto"/>
          <w:sz w:val="22"/>
          <w:szCs w:val="22"/>
          <w:lang w:eastAsia="en-US"/>
        </w:rPr>
        <w:t xml:space="preserve">From the neighbours it was clear the sensitive issue of the topic was causing </w:t>
      </w:r>
      <w:r w:rsidR="006B6443">
        <w:rPr>
          <w:rFonts w:asciiTheme="minorHAnsi" w:eastAsiaTheme="minorHAnsi" w:hAnsiTheme="minorHAnsi" w:cstheme="minorBidi"/>
          <w:color w:val="auto"/>
          <w:sz w:val="22"/>
          <w:szCs w:val="22"/>
          <w:lang w:eastAsia="en-US"/>
        </w:rPr>
        <w:t xml:space="preserve">friction between </w:t>
      </w:r>
      <w:r w:rsidR="005A6632">
        <w:rPr>
          <w:rFonts w:asciiTheme="minorHAnsi" w:eastAsiaTheme="minorHAnsi" w:hAnsiTheme="minorHAnsi" w:cstheme="minorBidi"/>
          <w:color w:val="auto"/>
          <w:sz w:val="22"/>
          <w:szCs w:val="22"/>
          <w:lang w:eastAsia="en-US"/>
        </w:rPr>
        <w:t xml:space="preserve">the aggrieved and neighbours. </w:t>
      </w:r>
      <w:r w:rsidR="00215D01">
        <w:rPr>
          <w:rFonts w:asciiTheme="minorHAnsi" w:eastAsiaTheme="minorHAnsi" w:hAnsiTheme="minorHAnsi" w:cstheme="minorBidi"/>
          <w:color w:val="auto"/>
          <w:sz w:val="22"/>
          <w:szCs w:val="22"/>
          <w:lang w:eastAsia="en-US"/>
        </w:rPr>
        <w:t>The lack of evidence showed there was no</w:t>
      </w:r>
      <w:r w:rsidR="009C124D">
        <w:rPr>
          <w:rFonts w:asciiTheme="minorHAnsi" w:eastAsiaTheme="minorHAnsi" w:hAnsiTheme="minorHAnsi" w:cstheme="minorBidi"/>
          <w:color w:val="auto"/>
          <w:sz w:val="22"/>
          <w:szCs w:val="22"/>
          <w:lang w:eastAsia="en-US"/>
        </w:rPr>
        <w:t xml:space="preserve">thing more police could do </w:t>
      </w:r>
      <w:r w:rsidR="005A6632">
        <w:rPr>
          <w:rFonts w:asciiTheme="minorHAnsi" w:eastAsiaTheme="minorHAnsi" w:hAnsiTheme="minorHAnsi" w:cstheme="minorBidi"/>
          <w:color w:val="auto"/>
          <w:sz w:val="22"/>
          <w:szCs w:val="22"/>
          <w:lang w:eastAsia="en-US"/>
        </w:rPr>
        <w:t>which prepared me for a tense conversation</w:t>
      </w:r>
      <w:r w:rsidR="00215D01">
        <w:rPr>
          <w:rFonts w:asciiTheme="minorHAnsi" w:eastAsiaTheme="minorHAnsi" w:hAnsiTheme="minorHAnsi" w:cstheme="minorBidi"/>
          <w:color w:val="auto"/>
          <w:sz w:val="22"/>
          <w:szCs w:val="22"/>
          <w:lang w:eastAsia="en-US"/>
        </w:rPr>
        <w:t>.</w:t>
      </w:r>
      <w:r w:rsidR="00765278">
        <w:rPr>
          <w:rFonts w:asciiTheme="minorHAnsi" w:eastAsiaTheme="minorHAnsi" w:hAnsiTheme="minorHAnsi" w:cstheme="minorBidi"/>
          <w:color w:val="auto"/>
          <w:sz w:val="22"/>
          <w:szCs w:val="22"/>
          <w:lang w:eastAsia="en-US"/>
        </w:rPr>
        <w:t xml:space="preserve"> </w:t>
      </w:r>
    </w:p>
    <w:p w14:paraId="69949A9A" w14:textId="0CA738E0" w:rsidR="00E6551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Arriving at the home</w:t>
      </w:r>
      <w:r w:rsidR="005A6632">
        <w:rPr>
          <w:rFonts w:asciiTheme="minorHAnsi" w:eastAsiaTheme="minorHAnsi" w:hAnsiTheme="minorHAnsi" w:cstheme="minorBidi"/>
          <w:color w:val="auto"/>
          <w:sz w:val="22"/>
          <w:szCs w:val="22"/>
          <w:lang w:eastAsia="en-US"/>
        </w:rPr>
        <w:t xml:space="preserve"> address</w:t>
      </w:r>
      <w:r w:rsidRPr="001128E2">
        <w:rPr>
          <w:rFonts w:asciiTheme="minorHAnsi" w:eastAsiaTheme="minorHAnsi" w:hAnsiTheme="minorHAnsi" w:cstheme="minorBidi"/>
          <w:color w:val="auto"/>
          <w:sz w:val="22"/>
          <w:szCs w:val="22"/>
          <w:lang w:eastAsia="en-US"/>
        </w:rPr>
        <w:t xml:space="preserve">, the </w:t>
      </w:r>
      <w:r w:rsidR="005A6632">
        <w:rPr>
          <w:rFonts w:asciiTheme="minorHAnsi" w:eastAsiaTheme="minorHAnsi" w:hAnsiTheme="minorHAnsi" w:cstheme="minorBidi"/>
          <w:color w:val="auto"/>
          <w:sz w:val="22"/>
          <w:szCs w:val="22"/>
          <w:lang w:eastAsia="en-US"/>
        </w:rPr>
        <w:t>aggrieved</w:t>
      </w:r>
      <w:r w:rsidRPr="001128E2">
        <w:rPr>
          <w:rFonts w:asciiTheme="minorHAnsi" w:eastAsiaTheme="minorHAnsi" w:hAnsiTheme="minorHAnsi" w:cstheme="minorBidi"/>
          <w:color w:val="auto"/>
          <w:sz w:val="22"/>
          <w:szCs w:val="22"/>
          <w:lang w:eastAsia="en-US"/>
        </w:rPr>
        <w:t xml:space="preserve"> was </w:t>
      </w:r>
      <w:r w:rsidR="005361C3">
        <w:rPr>
          <w:rFonts w:asciiTheme="minorHAnsi" w:eastAsiaTheme="minorHAnsi" w:hAnsiTheme="minorHAnsi" w:cstheme="minorBidi"/>
          <w:color w:val="auto"/>
          <w:sz w:val="22"/>
          <w:szCs w:val="22"/>
          <w:lang w:eastAsia="en-US"/>
        </w:rPr>
        <w:t>o</w:t>
      </w:r>
      <w:r w:rsidRPr="001128E2">
        <w:rPr>
          <w:rFonts w:asciiTheme="minorHAnsi" w:eastAsiaTheme="minorHAnsi" w:hAnsiTheme="minorHAnsi" w:cstheme="minorBidi"/>
          <w:color w:val="auto"/>
          <w:sz w:val="22"/>
          <w:szCs w:val="22"/>
          <w:lang w:eastAsia="en-US"/>
        </w:rPr>
        <w:t xml:space="preserve">utside and visibly intoxicated. They were initially overjoyed to see us but </w:t>
      </w:r>
      <w:r w:rsidR="009C124D">
        <w:rPr>
          <w:rFonts w:asciiTheme="minorHAnsi" w:eastAsiaTheme="minorHAnsi" w:hAnsiTheme="minorHAnsi" w:cstheme="minorBidi"/>
          <w:color w:val="auto"/>
          <w:sz w:val="22"/>
          <w:szCs w:val="22"/>
          <w:lang w:eastAsia="en-US"/>
        </w:rPr>
        <w:t>expressed</w:t>
      </w:r>
      <w:r w:rsidRPr="001128E2">
        <w:rPr>
          <w:rFonts w:asciiTheme="minorHAnsi" w:eastAsiaTheme="minorHAnsi" w:hAnsiTheme="minorHAnsi" w:cstheme="minorBidi"/>
          <w:color w:val="auto"/>
          <w:sz w:val="22"/>
          <w:szCs w:val="22"/>
          <w:lang w:eastAsia="en-US"/>
        </w:rPr>
        <w:t xml:space="preserve"> that they were not </w:t>
      </w:r>
      <w:r w:rsidR="00FB1D89">
        <w:rPr>
          <w:rFonts w:asciiTheme="minorHAnsi" w:eastAsiaTheme="minorHAnsi" w:hAnsiTheme="minorHAnsi" w:cstheme="minorBidi"/>
          <w:color w:val="auto"/>
          <w:sz w:val="22"/>
          <w:szCs w:val="22"/>
          <w:lang w:eastAsia="en-US"/>
        </w:rPr>
        <w:t>impressed</w:t>
      </w:r>
      <w:r w:rsidRPr="001128E2">
        <w:rPr>
          <w:rFonts w:asciiTheme="minorHAnsi" w:eastAsiaTheme="minorHAnsi" w:hAnsiTheme="minorHAnsi" w:cstheme="minorBidi"/>
          <w:color w:val="auto"/>
          <w:sz w:val="22"/>
          <w:szCs w:val="22"/>
          <w:lang w:eastAsia="en-US"/>
        </w:rPr>
        <w:t xml:space="preserve"> with how the police had dealt with the situation.</w:t>
      </w:r>
      <w:r w:rsidR="00E12778">
        <w:rPr>
          <w:rFonts w:asciiTheme="minorHAnsi" w:eastAsiaTheme="minorHAnsi" w:hAnsiTheme="minorHAnsi" w:cstheme="minorBidi"/>
          <w:color w:val="auto"/>
          <w:sz w:val="22"/>
          <w:szCs w:val="22"/>
          <w:lang w:eastAsia="en-US"/>
        </w:rPr>
        <w:t xml:space="preserve"> ‘Trust in the</w:t>
      </w:r>
      <w:r w:rsidR="00794828">
        <w:rPr>
          <w:rFonts w:asciiTheme="minorHAnsi" w:eastAsiaTheme="minorHAnsi" w:hAnsiTheme="minorHAnsi" w:cstheme="minorBidi"/>
          <w:color w:val="auto"/>
          <w:sz w:val="22"/>
          <w:szCs w:val="22"/>
          <w:lang w:eastAsia="en-US"/>
        </w:rPr>
        <w:t xml:space="preserve"> police depends on a range of factors. Even if citizens resent a </w:t>
      </w:r>
      <w:proofErr w:type="gramStart"/>
      <w:r w:rsidR="00794828">
        <w:rPr>
          <w:rFonts w:asciiTheme="minorHAnsi" w:eastAsiaTheme="minorHAnsi" w:hAnsiTheme="minorHAnsi" w:cstheme="minorBidi"/>
          <w:color w:val="auto"/>
          <w:sz w:val="22"/>
          <w:szCs w:val="22"/>
          <w:lang w:eastAsia="en-US"/>
        </w:rPr>
        <w:t>police force political reasons</w:t>
      </w:r>
      <w:proofErr w:type="gramEnd"/>
      <w:r w:rsidR="00794828">
        <w:rPr>
          <w:rFonts w:asciiTheme="minorHAnsi" w:eastAsiaTheme="minorHAnsi" w:hAnsiTheme="minorHAnsi" w:cstheme="minorBidi"/>
          <w:color w:val="auto"/>
          <w:sz w:val="22"/>
          <w:szCs w:val="22"/>
          <w:lang w:eastAsia="en-US"/>
        </w:rPr>
        <w:t xml:space="preserve">, there may be qualities </w:t>
      </w:r>
      <w:r w:rsidR="00CE106C">
        <w:rPr>
          <w:rFonts w:asciiTheme="minorHAnsi" w:eastAsiaTheme="minorHAnsi" w:hAnsiTheme="minorHAnsi" w:cstheme="minorBidi"/>
          <w:color w:val="auto"/>
          <w:sz w:val="22"/>
          <w:szCs w:val="22"/>
          <w:lang w:eastAsia="en-US"/>
        </w:rPr>
        <w:t xml:space="preserve">of police services that are viewed positively.’ </w:t>
      </w:r>
      <w:r w:rsidR="009A2E7C">
        <w:rPr>
          <w:rFonts w:asciiTheme="minorHAnsi" w:eastAsiaTheme="minorHAnsi" w:hAnsiTheme="minorHAnsi" w:cstheme="minorBidi"/>
          <w:color w:val="auto"/>
          <w:sz w:val="22"/>
          <w:szCs w:val="22"/>
          <w:lang w:eastAsia="en-US"/>
        </w:rPr>
        <w:t>(</w:t>
      </w:r>
      <w:proofErr w:type="spellStart"/>
      <w:r w:rsidR="009A2E7C">
        <w:rPr>
          <w:rFonts w:asciiTheme="minorHAnsi" w:eastAsiaTheme="minorHAnsi" w:hAnsiTheme="minorHAnsi" w:cstheme="minorBidi"/>
          <w:color w:val="auto"/>
          <w:sz w:val="22"/>
          <w:szCs w:val="22"/>
          <w:lang w:eastAsia="en-US"/>
        </w:rPr>
        <w:t>Machura</w:t>
      </w:r>
      <w:proofErr w:type="spellEnd"/>
      <w:r w:rsidR="009A2E7C">
        <w:rPr>
          <w:rFonts w:asciiTheme="minorHAnsi" w:eastAsiaTheme="minorHAnsi" w:hAnsiTheme="minorHAnsi" w:cstheme="minorBidi"/>
          <w:color w:val="auto"/>
          <w:sz w:val="22"/>
          <w:szCs w:val="22"/>
          <w:lang w:eastAsia="en-US"/>
        </w:rPr>
        <w:t xml:space="preserve">, </w:t>
      </w:r>
      <w:r w:rsidR="0035668C">
        <w:rPr>
          <w:rFonts w:asciiTheme="minorHAnsi" w:eastAsiaTheme="minorHAnsi" w:hAnsiTheme="minorHAnsi" w:cstheme="minorBidi"/>
          <w:color w:val="auto"/>
          <w:sz w:val="22"/>
          <w:szCs w:val="22"/>
          <w:lang w:eastAsia="en-US"/>
        </w:rPr>
        <w:t>2023</w:t>
      </w:r>
      <w:proofErr w:type="gramStart"/>
      <w:r w:rsidR="0035668C">
        <w:rPr>
          <w:rFonts w:asciiTheme="minorHAnsi" w:eastAsiaTheme="minorHAnsi" w:hAnsiTheme="minorHAnsi" w:cstheme="minorBidi"/>
          <w:color w:val="auto"/>
          <w:sz w:val="22"/>
          <w:szCs w:val="22"/>
          <w:lang w:eastAsia="en-US"/>
        </w:rPr>
        <w:t>).</w:t>
      </w:r>
      <w:r w:rsidR="00E65512">
        <w:rPr>
          <w:rFonts w:asciiTheme="minorHAnsi" w:eastAsiaTheme="minorHAnsi" w:hAnsiTheme="minorHAnsi" w:cstheme="minorBidi"/>
          <w:color w:val="auto"/>
          <w:sz w:val="22"/>
          <w:szCs w:val="22"/>
          <w:lang w:eastAsia="en-US"/>
        </w:rPr>
        <w:t>.</w:t>
      </w:r>
      <w:proofErr w:type="gramEnd"/>
      <w:r w:rsidR="00A525FB">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I grew cautious after th</w:t>
      </w:r>
      <w:r w:rsidR="00B001F9">
        <w:rPr>
          <w:rFonts w:asciiTheme="minorHAnsi" w:eastAsiaTheme="minorHAnsi" w:hAnsiTheme="minorHAnsi" w:cstheme="minorBidi"/>
          <w:color w:val="auto"/>
          <w:sz w:val="22"/>
          <w:szCs w:val="22"/>
          <w:lang w:eastAsia="en-US"/>
        </w:rPr>
        <w:t>at</w:t>
      </w:r>
      <w:r w:rsidRPr="001128E2">
        <w:rPr>
          <w:rFonts w:asciiTheme="minorHAnsi" w:eastAsiaTheme="minorHAnsi" w:hAnsiTheme="minorHAnsi" w:cstheme="minorBidi"/>
          <w:color w:val="auto"/>
          <w:sz w:val="22"/>
          <w:szCs w:val="22"/>
          <w:lang w:eastAsia="en-US"/>
        </w:rPr>
        <w:t xml:space="preserve"> interaction</w:t>
      </w:r>
      <w:r w:rsidR="00E65512">
        <w:rPr>
          <w:rFonts w:asciiTheme="minorHAnsi" w:eastAsiaTheme="minorHAnsi" w:hAnsiTheme="minorHAnsi" w:cstheme="minorBidi"/>
          <w:color w:val="auto"/>
          <w:sz w:val="22"/>
          <w:szCs w:val="22"/>
          <w:lang w:eastAsia="en-US"/>
        </w:rPr>
        <w:t xml:space="preserve"> as we were there to deliver the news the aggrieved did not want to hear but could still try and have a positive effect to show we were </w:t>
      </w:r>
      <w:r w:rsidR="009C124D">
        <w:rPr>
          <w:rFonts w:asciiTheme="minorHAnsi" w:eastAsiaTheme="minorHAnsi" w:hAnsiTheme="minorHAnsi" w:cstheme="minorBidi"/>
          <w:color w:val="auto"/>
          <w:sz w:val="22"/>
          <w:szCs w:val="22"/>
          <w:lang w:eastAsia="en-US"/>
        </w:rPr>
        <w:t>putting work into the case</w:t>
      </w:r>
      <w:r w:rsidR="00E65512">
        <w:rPr>
          <w:rFonts w:asciiTheme="minorHAnsi" w:eastAsiaTheme="minorHAnsi" w:hAnsiTheme="minorHAnsi" w:cstheme="minorBidi"/>
          <w:color w:val="auto"/>
          <w:sz w:val="22"/>
          <w:szCs w:val="22"/>
          <w:lang w:eastAsia="en-US"/>
        </w:rPr>
        <w:t>.</w:t>
      </w:r>
    </w:p>
    <w:p w14:paraId="3FB21D8C" w14:textId="5BC6522A" w:rsidR="001128E2" w:rsidRPr="001128E2" w:rsidRDefault="00B47111"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lastRenderedPageBreak/>
        <w:t>There were a few risks inside the room. First, the two young children of the aggrieved were present</w:t>
      </w:r>
      <w:r w:rsidR="009C124D">
        <w:rPr>
          <w:rFonts w:asciiTheme="minorHAnsi" w:eastAsiaTheme="minorHAnsi" w:hAnsiTheme="minorHAnsi" w:cstheme="minorBidi"/>
          <w:color w:val="auto"/>
          <w:sz w:val="22"/>
          <w:szCs w:val="22"/>
          <w:lang w:eastAsia="en-US"/>
        </w:rPr>
        <w:t xml:space="preserve"> and no other guardian was present</w:t>
      </w:r>
      <w:r>
        <w:rPr>
          <w:rFonts w:asciiTheme="minorHAnsi" w:eastAsiaTheme="minorHAnsi" w:hAnsiTheme="minorHAnsi" w:cstheme="minorBidi"/>
          <w:color w:val="auto"/>
          <w:sz w:val="22"/>
          <w:szCs w:val="22"/>
          <w:lang w:eastAsia="en-US"/>
        </w:rPr>
        <w:t xml:space="preserve">. The aggrieved also confirmed they were </w:t>
      </w:r>
      <w:proofErr w:type="gramStart"/>
      <w:r>
        <w:rPr>
          <w:rFonts w:asciiTheme="minorHAnsi" w:eastAsiaTheme="minorHAnsi" w:hAnsiTheme="minorHAnsi" w:cstheme="minorBidi"/>
          <w:color w:val="auto"/>
          <w:sz w:val="22"/>
          <w:szCs w:val="22"/>
          <w:lang w:eastAsia="en-US"/>
        </w:rPr>
        <w:t>intoxicated</w:t>
      </w:r>
      <w:proofErr w:type="gramEnd"/>
      <w:r>
        <w:rPr>
          <w:rFonts w:asciiTheme="minorHAnsi" w:eastAsiaTheme="minorHAnsi" w:hAnsiTheme="minorHAnsi" w:cstheme="minorBidi"/>
          <w:color w:val="auto"/>
          <w:sz w:val="22"/>
          <w:szCs w:val="22"/>
          <w:lang w:eastAsia="en-US"/>
        </w:rPr>
        <w:t xml:space="preserve"> and their mood was switching drastically fro</w:t>
      </w:r>
      <w:r w:rsidR="009C124D">
        <w:rPr>
          <w:rFonts w:asciiTheme="minorHAnsi" w:eastAsiaTheme="minorHAnsi" w:hAnsiTheme="minorHAnsi" w:cstheme="minorBidi"/>
          <w:color w:val="auto"/>
          <w:sz w:val="22"/>
          <w:szCs w:val="22"/>
          <w:lang w:eastAsia="en-US"/>
        </w:rPr>
        <w:t>m</w:t>
      </w:r>
      <w:r>
        <w:rPr>
          <w:rFonts w:asciiTheme="minorHAnsi" w:eastAsiaTheme="minorHAnsi" w:hAnsiTheme="minorHAnsi" w:cstheme="minorBidi"/>
          <w:color w:val="auto"/>
          <w:sz w:val="22"/>
          <w:szCs w:val="22"/>
          <w:lang w:eastAsia="en-US"/>
        </w:rPr>
        <w:t xml:space="preserve"> hysterical crying to shouting when talking about the situation. </w:t>
      </w:r>
      <w:r w:rsidR="002603CD">
        <w:rPr>
          <w:rFonts w:asciiTheme="minorHAnsi" w:eastAsiaTheme="minorHAnsi" w:hAnsiTheme="minorHAnsi" w:cstheme="minorBidi"/>
          <w:color w:val="auto"/>
          <w:sz w:val="22"/>
          <w:szCs w:val="22"/>
          <w:lang w:eastAsia="en-US"/>
        </w:rPr>
        <w:t xml:space="preserve">I was </w:t>
      </w:r>
      <w:r w:rsidR="006306AB">
        <w:rPr>
          <w:rFonts w:asciiTheme="minorHAnsi" w:eastAsiaTheme="minorHAnsi" w:hAnsiTheme="minorHAnsi" w:cstheme="minorBidi"/>
          <w:color w:val="auto"/>
          <w:sz w:val="22"/>
          <w:szCs w:val="22"/>
          <w:lang w:eastAsia="en-US"/>
        </w:rPr>
        <w:t xml:space="preserve">very conscious </w:t>
      </w:r>
      <w:r w:rsidR="009C124D">
        <w:rPr>
          <w:rFonts w:asciiTheme="minorHAnsi" w:eastAsiaTheme="minorHAnsi" w:hAnsiTheme="minorHAnsi" w:cstheme="minorBidi"/>
          <w:color w:val="auto"/>
          <w:sz w:val="22"/>
          <w:szCs w:val="22"/>
          <w:lang w:eastAsia="en-US"/>
        </w:rPr>
        <w:t>as</w:t>
      </w:r>
      <w:r w:rsidR="006306AB">
        <w:rPr>
          <w:rFonts w:asciiTheme="minorHAnsi" w:eastAsiaTheme="minorHAnsi" w:hAnsiTheme="minorHAnsi" w:cstheme="minorBidi"/>
          <w:color w:val="auto"/>
          <w:sz w:val="22"/>
          <w:szCs w:val="22"/>
          <w:lang w:eastAsia="en-US"/>
        </w:rPr>
        <w:t xml:space="preserve"> ‘the social effects of alcohol abuse make people unpredictable and often unreliable. They are li</w:t>
      </w:r>
      <w:r w:rsidR="007073F3">
        <w:rPr>
          <w:rFonts w:asciiTheme="minorHAnsi" w:eastAsiaTheme="minorHAnsi" w:hAnsiTheme="minorHAnsi" w:cstheme="minorBidi"/>
          <w:color w:val="auto"/>
          <w:sz w:val="22"/>
          <w:szCs w:val="22"/>
          <w:lang w:eastAsia="en-US"/>
        </w:rPr>
        <w:t xml:space="preserve">able to lose their jobs, become violent.’ </w:t>
      </w:r>
      <w:r w:rsidR="0052092B">
        <w:rPr>
          <w:rFonts w:asciiTheme="minorHAnsi" w:eastAsiaTheme="minorHAnsi" w:hAnsiTheme="minorHAnsi" w:cstheme="minorBidi"/>
          <w:color w:val="auto"/>
          <w:sz w:val="22"/>
          <w:szCs w:val="22"/>
          <w:lang w:eastAsia="en-US"/>
        </w:rPr>
        <w:t>(</w:t>
      </w:r>
      <w:proofErr w:type="spellStart"/>
      <w:r w:rsidR="0052092B">
        <w:rPr>
          <w:rFonts w:asciiTheme="minorHAnsi" w:eastAsiaTheme="minorHAnsi" w:hAnsiTheme="minorHAnsi" w:cstheme="minorBidi"/>
          <w:color w:val="auto"/>
          <w:sz w:val="22"/>
          <w:szCs w:val="22"/>
          <w:lang w:eastAsia="en-US"/>
        </w:rPr>
        <w:t>Okhifun</w:t>
      </w:r>
      <w:proofErr w:type="spellEnd"/>
      <w:r w:rsidR="0052092B">
        <w:rPr>
          <w:rFonts w:asciiTheme="minorHAnsi" w:eastAsiaTheme="minorHAnsi" w:hAnsiTheme="minorHAnsi" w:cstheme="minorBidi"/>
          <w:color w:val="auto"/>
          <w:sz w:val="22"/>
          <w:szCs w:val="22"/>
          <w:lang w:eastAsia="en-US"/>
        </w:rPr>
        <w:t xml:space="preserve">, 2019). </w:t>
      </w:r>
      <w:r w:rsidR="007B54B2">
        <w:rPr>
          <w:rFonts w:asciiTheme="minorHAnsi" w:eastAsiaTheme="minorHAnsi" w:hAnsiTheme="minorHAnsi" w:cstheme="minorBidi"/>
          <w:color w:val="auto"/>
          <w:sz w:val="22"/>
          <w:szCs w:val="22"/>
          <w:lang w:eastAsia="en-US"/>
        </w:rPr>
        <w:t>The delivery of the bad news and children present felt like the situation could escalate.</w:t>
      </w:r>
    </w:p>
    <w:p w14:paraId="2F244E44" w14:textId="67016FC2"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w:t>
      </w:r>
      <w:r w:rsidR="0018631F">
        <w:rPr>
          <w:rFonts w:asciiTheme="minorHAnsi" w:eastAsiaTheme="minorHAnsi" w:hAnsiTheme="minorHAnsi" w:cstheme="minorBidi"/>
          <w:color w:val="auto"/>
          <w:sz w:val="22"/>
          <w:szCs w:val="22"/>
          <w:lang w:eastAsia="en-US"/>
        </w:rPr>
        <w:t>now</w:t>
      </w:r>
      <w:r w:rsidRPr="001128E2">
        <w:rPr>
          <w:rFonts w:asciiTheme="minorHAnsi" w:eastAsiaTheme="minorHAnsi" w:hAnsiTheme="minorHAnsi" w:cstheme="minorBidi"/>
          <w:color w:val="auto"/>
          <w:sz w:val="22"/>
          <w:szCs w:val="22"/>
          <w:lang w:eastAsia="en-US"/>
        </w:rPr>
        <w:t xml:space="preserve"> touch upon the </w:t>
      </w:r>
      <w:proofErr w:type="spellStart"/>
      <w:r w:rsidRPr="001128E2">
        <w:rPr>
          <w:rFonts w:asciiTheme="minorHAnsi" w:eastAsiaTheme="minorHAnsi" w:hAnsiTheme="minorHAnsi" w:cstheme="minorBidi"/>
          <w:color w:val="auto"/>
          <w:sz w:val="22"/>
          <w:szCs w:val="22"/>
          <w:lang w:eastAsia="en-US"/>
        </w:rPr>
        <w:t>Betari’s</w:t>
      </w:r>
      <w:proofErr w:type="spellEnd"/>
      <w:r w:rsidRPr="001128E2">
        <w:rPr>
          <w:rFonts w:asciiTheme="minorHAnsi" w:eastAsiaTheme="minorHAnsi" w:hAnsiTheme="minorHAnsi" w:cstheme="minorBidi"/>
          <w:color w:val="auto"/>
          <w:sz w:val="22"/>
          <w:szCs w:val="22"/>
          <w:lang w:eastAsia="en-US"/>
        </w:rPr>
        <w:t xml:space="preserve"> Box Model, which demonstrates how people ‘repeat and reflect your attitude and behaviour back to you.’ (Smith, 2023). For an example, if I was to confront someone aggressively, they are more likely to react aggressively back to me. </w:t>
      </w:r>
      <w:r w:rsidR="009C124D">
        <w:rPr>
          <w:rFonts w:asciiTheme="minorHAnsi" w:eastAsiaTheme="minorHAnsi" w:hAnsiTheme="minorHAnsi" w:cstheme="minorBidi"/>
          <w:color w:val="auto"/>
          <w:sz w:val="22"/>
          <w:szCs w:val="22"/>
          <w:lang w:eastAsia="en-US"/>
        </w:rPr>
        <w:t>This out me in the mindset to be empathetic when talking to the victim.</w:t>
      </w:r>
      <w:r w:rsidRPr="001128E2">
        <w:rPr>
          <w:rFonts w:asciiTheme="minorHAnsi" w:eastAsiaTheme="minorHAnsi" w:hAnsiTheme="minorHAnsi" w:cstheme="minorBidi"/>
          <w:color w:val="auto"/>
          <w:sz w:val="22"/>
          <w:szCs w:val="22"/>
          <w:lang w:eastAsia="en-US"/>
        </w:rPr>
        <w:t xml:space="preserve"> </w:t>
      </w:r>
    </w:p>
    <w:p w14:paraId="1EDB4858" w14:textId="5362C7B1" w:rsidR="001128E2" w:rsidRPr="001128E2" w:rsidRDefault="000D088B"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After explaining there would be no more police action the aggrieved</w:t>
      </w:r>
      <w:r w:rsidR="001128E2" w:rsidRPr="001128E2">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showed conflict</w:t>
      </w:r>
      <w:r w:rsidR="005A56F5">
        <w:rPr>
          <w:rFonts w:asciiTheme="minorHAnsi" w:eastAsiaTheme="minorHAnsi" w:hAnsiTheme="minorHAnsi" w:cstheme="minorBidi"/>
          <w:color w:val="auto"/>
          <w:sz w:val="22"/>
          <w:szCs w:val="22"/>
          <w:lang w:eastAsia="en-US"/>
        </w:rPr>
        <w:t xml:space="preserve"> </w:t>
      </w:r>
      <w:r w:rsidR="007E31D9">
        <w:rPr>
          <w:rFonts w:asciiTheme="minorHAnsi" w:eastAsiaTheme="minorHAnsi" w:hAnsiTheme="minorHAnsi" w:cstheme="minorBidi"/>
          <w:color w:val="auto"/>
          <w:sz w:val="22"/>
          <w:szCs w:val="22"/>
          <w:lang w:eastAsia="en-US"/>
        </w:rPr>
        <w:t>by</w:t>
      </w:r>
      <w:r w:rsidR="001128E2" w:rsidRPr="001128E2">
        <w:rPr>
          <w:rFonts w:asciiTheme="minorHAnsi" w:eastAsiaTheme="minorHAnsi" w:hAnsiTheme="minorHAnsi" w:cstheme="minorBidi"/>
          <w:color w:val="auto"/>
          <w:sz w:val="22"/>
          <w:szCs w:val="22"/>
          <w:lang w:eastAsia="en-US"/>
        </w:rPr>
        <w:t xml:space="preserve"> shouting</w:t>
      </w:r>
      <w:r w:rsidR="00650CDD">
        <w:rPr>
          <w:rFonts w:asciiTheme="minorHAnsi" w:eastAsiaTheme="minorHAnsi" w:hAnsiTheme="minorHAnsi" w:cstheme="minorBidi"/>
          <w:color w:val="auto"/>
          <w:sz w:val="22"/>
          <w:szCs w:val="22"/>
          <w:lang w:eastAsia="en-US"/>
        </w:rPr>
        <w:t xml:space="preserve"> and </w:t>
      </w:r>
      <w:r w:rsidR="001128E2" w:rsidRPr="001128E2">
        <w:rPr>
          <w:rFonts w:asciiTheme="minorHAnsi" w:eastAsiaTheme="minorHAnsi" w:hAnsiTheme="minorHAnsi" w:cstheme="minorBidi"/>
          <w:color w:val="auto"/>
          <w:sz w:val="22"/>
          <w:szCs w:val="22"/>
          <w:lang w:eastAsia="en-US"/>
        </w:rPr>
        <w:t xml:space="preserve">getting close to officers </w:t>
      </w:r>
      <w:r w:rsidR="007E31D9">
        <w:rPr>
          <w:rFonts w:asciiTheme="minorHAnsi" w:eastAsiaTheme="minorHAnsi" w:hAnsiTheme="minorHAnsi" w:cstheme="minorBidi"/>
          <w:color w:val="auto"/>
          <w:sz w:val="22"/>
          <w:szCs w:val="22"/>
          <w:lang w:eastAsia="en-US"/>
        </w:rPr>
        <w:t xml:space="preserve">while </w:t>
      </w:r>
      <w:r w:rsidR="001128E2" w:rsidRPr="001128E2">
        <w:rPr>
          <w:rFonts w:asciiTheme="minorHAnsi" w:eastAsiaTheme="minorHAnsi" w:hAnsiTheme="minorHAnsi" w:cstheme="minorBidi"/>
          <w:color w:val="auto"/>
          <w:sz w:val="22"/>
          <w:szCs w:val="22"/>
          <w:lang w:eastAsia="en-US"/>
        </w:rPr>
        <w:t>moving</w:t>
      </w:r>
      <w:r w:rsidR="007B76B3">
        <w:rPr>
          <w:rFonts w:asciiTheme="minorHAnsi" w:eastAsiaTheme="minorHAnsi" w:hAnsiTheme="minorHAnsi" w:cstheme="minorBidi"/>
          <w:color w:val="auto"/>
          <w:sz w:val="22"/>
          <w:szCs w:val="22"/>
          <w:lang w:eastAsia="en-US"/>
        </w:rPr>
        <w:t xml:space="preserve"> their</w:t>
      </w:r>
      <w:r w:rsidR="001128E2" w:rsidRPr="001128E2">
        <w:rPr>
          <w:rFonts w:asciiTheme="minorHAnsi" w:eastAsiaTheme="minorHAnsi" w:hAnsiTheme="minorHAnsi" w:cstheme="minorBidi"/>
          <w:color w:val="auto"/>
          <w:sz w:val="22"/>
          <w:szCs w:val="22"/>
          <w:lang w:eastAsia="en-US"/>
        </w:rPr>
        <w:t xml:space="preserve"> arms around</w:t>
      </w:r>
      <w:r w:rsidR="00422927">
        <w:rPr>
          <w:rFonts w:asciiTheme="minorHAnsi" w:eastAsiaTheme="minorHAnsi" w:hAnsiTheme="minorHAnsi" w:cstheme="minorBidi"/>
          <w:color w:val="auto"/>
          <w:sz w:val="22"/>
          <w:szCs w:val="22"/>
          <w:lang w:eastAsia="en-US"/>
        </w:rPr>
        <w:t xml:space="preserve"> wildly</w:t>
      </w:r>
      <w:r w:rsidR="001128E2" w:rsidRPr="001128E2">
        <w:rPr>
          <w:rFonts w:asciiTheme="minorHAnsi" w:eastAsiaTheme="minorHAnsi" w:hAnsiTheme="minorHAnsi" w:cstheme="minorBidi"/>
          <w:color w:val="auto"/>
          <w:sz w:val="22"/>
          <w:szCs w:val="22"/>
          <w:lang w:eastAsia="en-US"/>
        </w:rPr>
        <w:t>. My colleague took a direct approach and explained the legality of the while I took a softer approach and sympathised with the owner losing their dog</w:t>
      </w:r>
      <w:r w:rsidR="009C124D">
        <w:rPr>
          <w:rFonts w:asciiTheme="minorHAnsi" w:eastAsiaTheme="minorHAnsi" w:hAnsiTheme="minorHAnsi" w:cstheme="minorBidi"/>
          <w:color w:val="auto"/>
          <w:sz w:val="22"/>
          <w:szCs w:val="22"/>
          <w:lang w:eastAsia="en-US"/>
        </w:rPr>
        <w:t xml:space="preserve"> and remained calm</w:t>
      </w:r>
      <w:r w:rsidR="00A20C5F">
        <w:rPr>
          <w:rFonts w:asciiTheme="minorHAnsi" w:eastAsiaTheme="minorHAnsi" w:hAnsiTheme="minorHAnsi" w:cstheme="minorBidi"/>
          <w:color w:val="auto"/>
          <w:sz w:val="22"/>
          <w:szCs w:val="22"/>
          <w:lang w:eastAsia="en-US"/>
        </w:rPr>
        <w:t xml:space="preserve">. ‘Don’t mirror an aggressive person’s behaviour. Keep your jaw </w:t>
      </w:r>
      <w:proofErr w:type="gramStart"/>
      <w:r w:rsidR="00A20C5F">
        <w:rPr>
          <w:rFonts w:asciiTheme="minorHAnsi" w:eastAsiaTheme="minorHAnsi" w:hAnsiTheme="minorHAnsi" w:cstheme="minorBidi"/>
          <w:color w:val="auto"/>
          <w:sz w:val="22"/>
          <w:szCs w:val="22"/>
          <w:lang w:eastAsia="en-US"/>
        </w:rPr>
        <w:t>relaxed, and</w:t>
      </w:r>
      <w:proofErr w:type="gramEnd"/>
      <w:r w:rsidR="00A20C5F">
        <w:rPr>
          <w:rFonts w:asciiTheme="minorHAnsi" w:eastAsiaTheme="minorHAnsi" w:hAnsiTheme="minorHAnsi" w:cstheme="minorBidi"/>
          <w:color w:val="auto"/>
          <w:sz w:val="22"/>
          <w:szCs w:val="22"/>
          <w:lang w:eastAsia="en-US"/>
        </w:rPr>
        <w:t xml:space="preserve"> take one step back to show </w:t>
      </w:r>
      <w:r w:rsidR="0017084E">
        <w:rPr>
          <w:rFonts w:asciiTheme="minorHAnsi" w:eastAsiaTheme="minorHAnsi" w:hAnsiTheme="minorHAnsi" w:cstheme="minorBidi"/>
          <w:color w:val="auto"/>
          <w:sz w:val="22"/>
          <w:szCs w:val="22"/>
          <w:lang w:eastAsia="en-US"/>
        </w:rPr>
        <w:t xml:space="preserve">that you are giving them physical and emotional space.’ </w:t>
      </w:r>
      <w:r w:rsidR="007E0416">
        <w:rPr>
          <w:rFonts w:asciiTheme="minorHAnsi" w:eastAsiaTheme="minorHAnsi" w:hAnsiTheme="minorHAnsi" w:cstheme="minorBidi"/>
          <w:color w:val="auto"/>
          <w:sz w:val="22"/>
          <w:szCs w:val="22"/>
          <w:lang w:eastAsia="en-US"/>
        </w:rPr>
        <w:t xml:space="preserve">(Edwards, </w:t>
      </w:r>
      <w:r w:rsidR="00DF5A7A">
        <w:rPr>
          <w:rFonts w:asciiTheme="minorHAnsi" w:eastAsiaTheme="minorHAnsi" w:hAnsiTheme="minorHAnsi" w:cstheme="minorBidi"/>
          <w:color w:val="auto"/>
          <w:sz w:val="22"/>
          <w:szCs w:val="22"/>
          <w:lang w:eastAsia="en-US"/>
        </w:rPr>
        <w:t>2023)</w:t>
      </w:r>
      <w:r w:rsidR="006A3461">
        <w:rPr>
          <w:rFonts w:asciiTheme="minorHAnsi" w:eastAsiaTheme="minorHAnsi" w:hAnsiTheme="minorHAnsi" w:cstheme="minorBidi"/>
          <w:color w:val="auto"/>
          <w:sz w:val="22"/>
          <w:szCs w:val="22"/>
          <w:lang w:eastAsia="en-US"/>
        </w:rPr>
        <w:t xml:space="preserve">. The contrasting behaviour from me allowed them to calm down </w:t>
      </w:r>
      <w:r w:rsidR="009C124D">
        <w:rPr>
          <w:rFonts w:asciiTheme="minorHAnsi" w:eastAsiaTheme="minorHAnsi" w:hAnsiTheme="minorHAnsi" w:cstheme="minorBidi"/>
          <w:color w:val="auto"/>
          <w:sz w:val="22"/>
          <w:szCs w:val="22"/>
          <w:lang w:eastAsia="en-US"/>
        </w:rPr>
        <w:t>and</w:t>
      </w:r>
      <w:r w:rsidR="00EB21BB">
        <w:rPr>
          <w:rFonts w:asciiTheme="minorHAnsi" w:eastAsiaTheme="minorHAnsi" w:hAnsiTheme="minorHAnsi" w:cstheme="minorBidi"/>
          <w:color w:val="auto"/>
          <w:sz w:val="22"/>
          <w:szCs w:val="22"/>
          <w:lang w:eastAsia="en-US"/>
        </w:rPr>
        <w:t xml:space="preserve"> engage with them properly. </w:t>
      </w:r>
      <w:r w:rsidR="006A3461">
        <w:rPr>
          <w:rFonts w:asciiTheme="minorHAnsi" w:eastAsiaTheme="minorHAnsi" w:hAnsiTheme="minorHAnsi" w:cstheme="minorBidi"/>
          <w:color w:val="auto"/>
          <w:sz w:val="22"/>
          <w:szCs w:val="22"/>
          <w:lang w:eastAsia="en-US"/>
        </w:rPr>
        <w:t xml:space="preserve"> </w:t>
      </w:r>
    </w:p>
    <w:p w14:paraId="22375E54" w14:textId="032B6ED5" w:rsidR="001128E2" w:rsidRPr="001128E2" w:rsidRDefault="00A00EF0"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T</w:t>
      </w:r>
      <w:r w:rsidR="001128E2" w:rsidRPr="001128E2">
        <w:rPr>
          <w:rFonts w:asciiTheme="minorHAnsi" w:eastAsiaTheme="minorHAnsi" w:hAnsiTheme="minorHAnsi" w:cstheme="minorBidi"/>
          <w:color w:val="auto"/>
          <w:sz w:val="22"/>
          <w:szCs w:val="22"/>
          <w:lang w:eastAsia="en-US"/>
        </w:rPr>
        <w:t xml:space="preserve">he children </w:t>
      </w:r>
      <w:r w:rsidR="00EB21BB">
        <w:rPr>
          <w:rFonts w:asciiTheme="minorHAnsi" w:eastAsiaTheme="minorHAnsi" w:hAnsiTheme="minorHAnsi" w:cstheme="minorBidi"/>
          <w:color w:val="auto"/>
          <w:sz w:val="22"/>
          <w:szCs w:val="22"/>
          <w:lang w:eastAsia="en-US"/>
        </w:rPr>
        <w:t>being present was another factor to manage and they kept insisting the driver had been on their phone</w:t>
      </w:r>
      <w:r w:rsidR="001128E2" w:rsidRPr="001128E2">
        <w:rPr>
          <w:rFonts w:asciiTheme="minorHAnsi" w:eastAsiaTheme="minorHAnsi" w:hAnsiTheme="minorHAnsi" w:cstheme="minorBidi"/>
          <w:color w:val="auto"/>
          <w:sz w:val="22"/>
          <w:szCs w:val="22"/>
          <w:lang w:eastAsia="en-US"/>
        </w:rPr>
        <w:t xml:space="preserve">.  </w:t>
      </w:r>
      <w:proofErr w:type="spellStart"/>
      <w:r w:rsidR="009C124D">
        <w:rPr>
          <w:rFonts w:asciiTheme="minorHAnsi" w:eastAsiaTheme="minorHAnsi" w:hAnsiTheme="minorHAnsi" w:cstheme="minorBidi"/>
          <w:color w:val="auto"/>
          <w:sz w:val="22"/>
          <w:szCs w:val="22"/>
          <w:lang w:eastAsia="en-US"/>
        </w:rPr>
        <w:t>My</w:t>
      </w:r>
      <w:r w:rsidR="001128E2" w:rsidRPr="001128E2">
        <w:rPr>
          <w:rFonts w:asciiTheme="minorHAnsi" w:eastAsiaTheme="minorHAnsi" w:hAnsiTheme="minorHAnsi" w:cstheme="minorBidi"/>
          <w:color w:val="auto"/>
          <w:sz w:val="22"/>
          <w:szCs w:val="22"/>
          <w:lang w:eastAsia="en-US"/>
        </w:rPr>
        <w:t>y</w:t>
      </w:r>
      <w:proofErr w:type="spellEnd"/>
      <w:r w:rsidR="001128E2" w:rsidRPr="001128E2">
        <w:rPr>
          <w:rFonts w:asciiTheme="minorHAnsi" w:eastAsiaTheme="minorHAnsi" w:hAnsiTheme="minorHAnsi" w:cstheme="minorBidi"/>
          <w:color w:val="auto"/>
          <w:sz w:val="22"/>
          <w:szCs w:val="22"/>
          <w:lang w:eastAsia="en-US"/>
        </w:rPr>
        <w:t xml:space="preserve"> colleague explained the disclosure from a child</w:t>
      </w:r>
      <w:r w:rsidR="00D357C3">
        <w:rPr>
          <w:rFonts w:asciiTheme="minorHAnsi" w:eastAsiaTheme="minorHAnsi" w:hAnsiTheme="minorHAnsi" w:cstheme="minorBidi"/>
          <w:color w:val="auto"/>
          <w:sz w:val="22"/>
          <w:szCs w:val="22"/>
          <w:lang w:eastAsia="en-US"/>
        </w:rPr>
        <w:t xml:space="preserve"> – who had changed their account repeatedly </w:t>
      </w:r>
      <w:r w:rsidR="009E39B8">
        <w:rPr>
          <w:rFonts w:asciiTheme="minorHAnsi" w:eastAsiaTheme="minorHAnsi" w:hAnsiTheme="minorHAnsi" w:cstheme="minorBidi"/>
          <w:color w:val="auto"/>
          <w:sz w:val="22"/>
          <w:szCs w:val="22"/>
          <w:lang w:eastAsia="en-US"/>
        </w:rPr>
        <w:t>–</w:t>
      </w:r>
      <w:r w:rsidR="001128E2" w:rsidRPr="001128E2">
        <w:rPr>
          <w:rFonts w:asciiTheme="minorHAnsi" w:eastAsiaTheme="minorHAnsi" w:hAnsiTheme="minorHAnsi" w:cstheme="minorBidi"/>
          <w:color w:val="auto"/>
          <w:sz w:val="22"/>
          <w:szCs w:val="22"/>
          <w:lang w:eastAsia="en-US"/>
        </w:rPr>
        <w:t xml:space="preserve"> </w:t>
      </w:r>
      <w:r w:rsidR="009E39B8">
        <w:rPr>
          <w:rFonts w:asciiTheme="minorHAnsi" w:eastAsiaTheme="minorHAnsi" w:hAnsiTheme="minorHAnsi" w:cstheme="minorBidi"/>
          <w:color w:val="auto"/>
          <w:sz w:val="22"/>
          <w:szCs w:val="22"/>
          <w:lang w:eastAsia="en-US"/>
        </w:rPr>
        <w:t>was unreliable.</w:t>
      </w:r>
      <w:r w:rsidR="00E90C40">
        <w:rPr>
          <w:rFonts w:asciiTheme="minorHAnsi" w:eastAsiaTheme="minorHAnsi" w:hAnsiTheme="minorHAnsi" w:cstheme="minorBidi"/>
          <w:color w:val="auto"/>
          <w:sz w:val="22"/>
          <w:szCs w:val="22"/>
          <w:lang w:eastAsia="en-US"/>
        </w:rPr>
        <w:t xml:space="preserve"> ‘A common finding in a civil case is that a witness is </w:t>
      </w:r>
      <w:r w:rsidR="00947AA0">
        <w:rPr>
          <w:rFonts w:asciiTheme="minorHAnsi" w:eastAsiaTheme="minorHAnsi" w:hAnsiTheme="minorHAnsi" w:cstheme="minorBidi"/>
          <w:color w:val="auto"/>
          <w:sz w:val="22"/>
          <w:szCs w:val="22"/>
          <w:lang w:eastAsia="en-US"/>
        </w:rPr>
        <w:t xml:space="preserve">totally honest but mistaken. What </w:t>
      </w:r>
      <w:proofErr w:type="gramStart"/>
      <w:r w:rsidR="00947AA0">
        <w:rPr>
          <w:rFonts w:asciiTheme="minorHAnsi" w:eastAsiaTheme="minorHAnsi" w:hAnsiTheme="minorHAnsi" w:cstheme="minorBidi"/>
          <w:color w:val="auto"/>
          <w:sz w:val="22"/>
          <w:szCs w:val="22"/>
          <w:lang w:eastAsia="en-US"/>
        </w:rPr>
        <w:t>has to</w:t>
      </w:r>
      <w:proofErr w:type="gramEnd"/>
      <w:r w:rsidR="00947AA0">
        <w:rPr>
          <w:rFonts w:asciiTheme="minorHAnsi" w:eastAsiaTheme="minorHAnsi" w:hAnsiTheme="minorHAnsi" w:cstheme="minorBidi"/>
          <w:color w:val="auto"/>
          <w:sz w:val="22"/>
          <w:szCs w:val="22"/>
          <w:lang w:eastAsia="en-US"/>
        </w:rPr>
        <w:t xml:space="preserve"> be considered</w:t>
      </w:r>
      <w:r w:rsidR="00A47052">
        <w:rPr>
          <w:rFonts w:asciiTheme="minorHAnsi" w:eastAsiaTheme="minorHAnsi" w:hAnsiTheme="minorHAnsi" w:cstheme="minorBidi"/>
          <w:color w:val="auto"/>
          <w:sz w:val="22"/>
          <w:szCs w:val="22"/>
          <w:lang w:eastAsia="en-US"/>
        </w:rPr>
        <w:t xml:space="preserve"> is </w:t>
      </w:r>
      <w:r w:rsidR="00D455E7">
        <w:rPr>
          <w:rFonts w:asciiTheme="minorHAnsi" w:eastAsiaTheme="minorHAnsi" w:hAnsiTheme="minorHAnsi" w:cstheme="minorBidi"/>
          <w:color w:val="auto"/>
          <w:sz w:val="22"/>
          <w:szCs w:val="22"/>
          <w:lang w:eastAsia="en-US"/>
        </w:rPr>
        <w:t xml:space="preserve">whether the evidence will be found to be credible, not honest. This means considering the view that a trail judge will take of that witness.’ </w:t>
      </w:r>
      <w:r w:rsidR="00620059">
        <w:rPr>
          <w:rFonts w:asciiTheme="minorHAnsi" w:eastAsiaTheme="minorHAnsi" w:hAnsiTheme="minorHAnsi" w:cstheme="minorBidi"/>
          <w:color w:val="auto"/>
          <w:sz w:val="22"/>
          <w:szCs w:val="22"/>
          <w:lang w:eastAsia="en-US"/>
        </w:rPr>
        <w:t>(</w:t>
      </w:r>
      <w:proofErr w:type="spellStart"/>
      <w:r w:rsidR="00620059">
        <w:rPr>
          <w:rFonts w:asciiTheme="minorHAnsi" w:eastAsiaTheme="minorHAnsi" w:hAnsiTheme="minorHAnsi" w:cstheme="minorBidi"/>
          <w:color w:val="auto"/>
          <w:sz w:val="22"/>
          <w:szCs w:val="22"/>
          <w:lang w:eastAsia="en-US"/>
        </w:rPr>
        <w:t>Exall</w:t>
      </w:r>
      <w:proofErr w:type="spellEnd"/>
      <w:r w:rsidR="00620059">
        <w:rPr>
          <w:rFonts w:asciiTheme="minorHAnsi" w:eastAsiaTheme="minorHAnsi" w:hAnsiTheme="minorHAnsi" w:cstheme="minorBidi"/>
          <w:color w:val="auto"/>
          <w:sz w:val="22"/>
          <w:szCs w:val="22"/>
          <w:lang w:eastAsia="en-US"/>
        </w:rPr>
        <w:t>, 2014.)</w:t>
      </w:r>
      <w:r w:rsidR="00EB21BB">
        <w:rPr>
          <w:rFonts w:asciiTheme="minorHAnsi" w:eastAsiaTheme="minorHAnsi" w:hAnsiTheme="minorHAnsi" w:cstheme="minorBidi"/>
          <w:color w:val="auto"/>
          <w:sz w:val="22"/>
          <w:szCs w:val="22"/>
          <w:lang w:eastAsia="en-US"/>
        </w:rPr>
        <w:t>.</w:t>
      </w:r>
      <w:r w:rsidR="00620059">
        <w:rPr>
          <w:rFonts w:asciiTheme="minorHAnsi" w:eastAsiaTheme="minorHAnsi" w:hAnsiTheme="minorHAnsi" w:cstheme="minorBidi"/>
          <w:color w:val="auto"/>
          <w:sz w:val="22"/>
          <w:szCs w:val="22"/>
          <w:lang w:eastAsia="en-US"/>
        </w:rPr>
        <w:t xml:space="preserve"> The aggrieved started to act aggressively towards us </w:t>
      </w:r>
      <w:r w:rsidR="00F468FA">
        <w:rPr>
          <w:rFonts w:asciiTheme="minorHAnsi" w:eastAsiaTheme="minorHAnsi" w:hAnsiTheme="minorHAnsi" w:cstheme="minorBidi"/>
          <w:color w:val="auto"/>
          <w:sz w:val="22"/>
          <w:szCs w:val="22"/>
          <w:lang w:eastAsia="en-US"/>
        </w:rPr>
        <w:t>again</w:t>
      </w:r>
      <w:r w:rsidR="00620059">
        <w:rPr>
          <w:rFonts w:asciiTheme="minorHAnsi" w:eastAsiaTheme="minorHAnsi" w:hAnsiTheme="minorHAnsi" w:cstheme="minorBidi"/>
          <w:color w:val="auto"/>
          <w:sz w:val="22"/>
          <w:szCs w:val="22"/>
          <w:lang w:eastAsia="en-US"/>
        </w:rPr>
        <w:t>.</w:t>
      </w:r>
      <w:r w:rsidR="001128E2" w:rsidRPr="001128E2">
        <w:rPr>
          <w:rFonts w:asciiTheme="minorHAnsi" w:eastAsiaTheme="minorHAnsi" w:hAnsiTheme="minorHAnsi" w:cstheme="minorBidi"/>
          <w:color w:val="auto"/>
          <w:sz w:val="22"/>
          <w:szCs w:val="22"/>
          <w:lang w:eastAsia="en-US"/>
        </w:rPr>
        <w:t xml:space="preserve"> My colleague had grown </w:t>
      </w:r>
      <w:proofErr w:type="gramStart"/>
      <w:r w:rsidR="001128E2" w:rsidRPr="001128E2">
        <w:rPr>
          <w:rFonts w:asciiTheme="minorHAnsi" w:eastAsiaTheme="minorHAnsi" w:hAnsiTheme="minorHAnsi" w:cstheme="minorBidi"/>
          <w:color w:val="auto"/>
          <w:sz w:val="22"/>
          <w:szCs w:val="22"/>
          <w:lang w:eastAsia="en-US"/>
        </w:rPr>
        <w:t>impatient</w:t>
      </w:r>
      <w:proofErr w:type="gramEnd"/>
      <w:r w:rsidR="001128E2" w:rsidRPr="001128E2">
        <w:rPr>
          <w:rFonts w:asciiTheme="minorHAnsi" w:eastAsiaTheme="minorHAnsi" w:hAnsiTheme="minorHAnsi" w:cstheme="minorBidi"/>
          <w:color w:val="auto"/>
          <w:sz w:val="22"/>
          <w:szCs w:val="22"/>
          <w:lang w:eastAsia="en-US"/>
        </w:rPr>
        <w:t xml:space="preserve"> and </w:t>
      </w:r>
      <w:r w:rsidR="002530F8">
        <w:rPr>
          <w:rFonts w:asciiTheme="minorHAnsi" w:eastAsiaTheme="minorHAnsi" w:hAnsiTheme="minorHAnsi" w:cstheme="minorBidi"/>
          <w:color w:val="auto"/>
          <w:sz w:val="22"/>
          <w:szCs w:val="22"/>
          <w:lang w:eastAsia="en-US"/>
        </w:rPr>
        <w:t xml:space="preserve">this </w:t>
      </w:r>
      <w:r w:rsidR="001128E2" w:rsidRPr="001128E2">
        <w:rPr>
          <w:rFonts w:asciiTheme="minorHAnsi" w:eastAsiaTheme="minorHAnsi" w:hAnsiTheme="minorHAnsi" w:cstheme="minorBidi"/>
          <w:color w:val="auto"/>
          <w:sz w:val="22"/>
          <w:szCs w:val="22"/>
          <w:lang w:eastAsia="en-US"/>
        </w:rPr>
        <w:t>reflected in their body language</w:t>
      </w:r>
      <w:r w:rsidR="00F468FA">
        <w:rPr>
          <w:rFonts w:asciiTheme="minorHAnsi" w:eastAsiaTheme="minorHAnsi" w:hAnsiTheme="minorHAnsi" w:cstheme="minorBidi"/>
          <w:color w:val="auto"/>
          <w:sz w:val="22"/>
          <w:szCs w:val="22"/>
          <w:lang w:eastAsia="en-US"/>
        </w:rPr>
        <w:t xml:space="preserve"> – which included folded arms</w:t>
      </w:r>
      <w:r w:rsidR="009C124D">
        <w:rPr>
          <w:rFonts w:asciiTheme="minorHAnsi" w:eastAsiaTheme="minorHAnsi" w:hAnsiTheme="minorHAnsi" w:cstheme="minorBidi"/>
          <w:color w:val="auto"/>
          <w:sz w:val="22"/>
          <w:szCs w:val="22"/>
          <w:lang w:eastAsia="en-US"/>
        </w:rPr>
        <w:t xml:space="preserve">, </w:t>
      </w:r>
      <w:r w:rsidR="001128E2" w:rsidRPr="001128E2">
        <w:rPr>
          <w:rFonts w:asciiTheme="minorHAnsi" w:eastAsiaTheme="minorHAnsi" w:hAnsiTheme="minorHAnsi" w:cstheme="minorBidi"/>
          <w:color w:val="auto"/>
          <w:sz w:val="22"/>
          <w:szCs w:val="22"/>
          <w:lang w:eastAsia="en-US"/>
        </w:rPr>
        <w:t>and</w:t>
      </w:r>
      <w:r w:rsidR="009C124D">
        <w:rPr>
          <w:rFonts w:asciiTheme="minorHAnsi" w:eastAsiaTheme="minorHAnsi" w:hAnsiTheme="minorHAnsi" w:cstheme="minorBidi"/>
          <w:color w:val="auto"/>
          <w:sz w:val="22"/>
          <w:szCs w:val="22"/>
          <w:lang w:eastAsia="en-US"/>
        </w:rPr>
        <w:t xml:space="preserve"> their</w:t>
      </w:r>
      <w:r w:rsidR="001128E2" w:rsidRPr="001128E2">
        <w:rPr>
          <w:rFonts w:asciiTheme="minorHAnsi" w:eastAsiaTheme="minorHAnsi" w:hAnsiTheme="minorHAnsi" w:cstheme="minorBidi"/>
          <w:color w:val="auto"/>
          <w:sz w:val="22"/>
          <w:szCs w:val="22"/>
          <w:lang w:eastAsia="en-US"/>
        </w:rPr>
        <w:t xml:space="preserve"> tone </w:t>
      </w:r>
      <w:r w:rsidR="00F468FA">
        <w:rPr>
          <w:rFonts w:asciiTheme="minorHAnsi" w:eastAsiaTheme="minorHAnsi" w:hAnsiTheme="minorHAnsi" w:cstheme="minorBidi"/>
          <w:color w:val="auto"/>
          <w:sz w:val="22"/>
          <w:szCs w:val="22"/>
          <w:lang w:eastAsia="en-US"/>
        </w:rPr>
        <w:t xml:space="preserve">of voice which was raised </w:t>
      </w:r>
      <w:r w:rsidR="001128E2" w:rsidRPr="001128E2">
        <w:rPr>
          <w:rFonts w:asciiTheme="minorHAnsi" w:eastAsiaTheme="minorHAnsi" w:hAnsiTheme="minorHAnsi" w:cstheme="minorBidi"/>
          <w:color w:val="auto"/>
          <w:sz w:val="22"/>
          <w:szCs w:val="22"/>
          <w:lang w:eastAsia="en-US"/>
        </w:rPr>
        <w:t xml:space="preserve">which </w:t>
      </w:r>
      <w:r w:rsidR="00454933">
        <w:rPr>
          <w:rFonts w:asciiTheme="minorHAnsi" w:eastAsiaTheme="minorHAnsi" w:hAnsiTheme="minorHAnsi" w:cstheme="minorBidi"/>
          <w:color w:val="auto"/>
          <w:sz w:val="22"/>
          <w:szCs w:val="22"/>
          <w:lang w:eastAsia="en-US"/>
        </w:rPr>
        <w:t>the aggrieved took as being mocked</w:t>
      </w:r>
      <w:r w:rsidR="001128E2" w:rsidRPr="001128E2">
        <w:rPr>
          <w:rFonts w:asciiTheme="minorHAnsi" w:eastAsiaTheme="minorHAnsi" w:hAnsiTheme="minorHAnsi" w:cstheme="minorBidi"/>
          <w:color w:val="auto"/>
          <w:sz w:val="22"/>
          <w:szCs w:val="22"/>
          <w:lang w:eastAsia="en-US"/>
        </w:rPr>
        <w:t xml:space="preserve">. I diffused the situation by </w:t>
      </w:r>
      <w:r w:rsidR="00B5792B">
        <w:rPr>
          <w:rFonts w:asciiTheme="minorHAnsi" w:eastAsiaTheme="minorHAnsi" w:hAnsiTheme="minorHAnsi" w:cstheme="minorBidi"/>
          <w:color w:val="auto"/>
          <w:sz w:val="22"/>
          <w:szCs w:val="22"/>
          <w:lang w:eastAsia="en-US"/>
        </w:rPr>
        <w:t>asking the owner to</w:t>
      </w:r>
      <w:r w:rsidR="001128E2" w:rsidRPr="001128E2">
        <w:rPr>
          <w:rFonts w:asciiTheme="minorHAnsi" w:eastAsiaTheme="minorHAnsi" w:hAnsiTheme="minorHAnsi" w:cstheme="minorBidi"/>
          <w:color w:val="auto"/>
          <w:sz w:val="22"/>
          <w:szCs w:val="22"/>
          <w:lang w:eastAsia="en-US"/>
        </w:rPr>
        <w:t xml:space="preserve"> show me a picture of their dog. </w:t>
      </w:r>
      <w:r w:rsidR="00C55859">
        <w:rPr>
          <w:rFonts w:asciiTheme="minorHAnsi" w:eastAsiaTheme="minorHAnsi" w:hAnsiTheme="minorHAnsi" w:cstheme="minorBidi"/>
          <w:color w:val="auto"/>
          <w:sz w:val="22"/>
          <w:szCs w:val="22"/>
          <w:lang w:eastAsia="en-US"/>
        </w:rPr>
        <w:t xml:space="preserve"> </w:t>
      </w:r>
      <w:r w:rsidR="00015FC5">
        <w:rPr>
          <w:rFonts w:asciiTheme="minorHAnsi" w:eastAsiaTheme="minorHAnsi" w:hAnsiTheme="minorHAnsi" w:cstheme="minorBidi"/>
          <w:color w:val="auto"/>
          <w:sz w:val="22"/>
          <w:szCs w:val="22"/>
          <w:lang w:eastAsia="en-US"/>
        </w:rPr>
        <w:t>When asking question about the incident, such as why the dog wasn’t on a lead, the aggrieved grew</w:t>
      </w:r>
      <w:r w:rsidR="001128E2" w:rsidRPr="001128E2">
        <w:rPr>
          <w:rFonts w:asciiTheme="minorHAnsi" w:eastAsiaTheme="minorHAnsi" w:hAnsiTheme="minorHAnsi" w:cstheme="minorBidi"/>
          <w:color w:val="auto"/>
          <w:sz w:val="22"/>
          <w:szCs w:val="22"/>
          <w:lang w:eastAsia="en-US"/>
        </w:rPr>
        <w:t xml:space="preserve"> incredibly defensive and did not want </w:t>
      </w:r>
      <w:r w:rsidR="009C124D">
        <w:rPr>
          <w:rFonts w:asciiTheme="minorHAnsi" w:eastAsiaTheme="minorHAnsi" w:hAnsiTheme="minorHAnsi" w:cstheme="minorBidi"/>
          <w:color w:val="auto"/>
          <w:sz w:val="22"/>
          <w:szCs w:val="22"/>
          <w:lang w:eastAsia="en-US"/>
        </w:rPr>
        <w:t>to hear any</w:t>
      </w:r>
      <w:r w:rsidR="001128E2" w:rsidRPr="001128E2">
        <w:rPr>
          <w:rFonts w:asciiTheme="minorHAnsi" w:eastAsiaTheme="minorHAnsi" w:hAnsiTheme="minorHAnsi" w:cstheme="minorBidi"/>
          <w:color w:val="auto"/>
          <w:sz w:val="22"/>
          <w:szCs w:val="22"/>
          <w:lang w:eastAsia="en-US"/>
        </w:rPr>
        <w:t xml:space="preserve"> advice. </w:t>
      </w:r>
      <w:r w:rsidR="00015FC5">
        <w:rPr>
          <w:rFonts w:asciiTheme="minorHAnsi" w:eastAsiaTheme="minorHAnsi" w:hAnsiTheme="minorHAnsi" w:cstheme="minorBidi"/>
          <w:color w:val="auto"/>
          <w:sz w:val="22"/>
          <w:szCs w:val="22"/>
          <w:lang w:eastAsia="en-US"/>
        </w:rPr>
        <w:t>Eventually they demanded</w:t>
      </w:r>
      <w:r w:rsidR="001128E2" w:rsidRPr="001128E2">
        <w:rPr>
          <w:rFonts w:asciiTheme="minorHAnsi" w:eastAsiaTheme="minorHAnsi" w:hAnsiTheme="minorHAnsi" w:cstheme="minorBidi"/>
          <w:color w:val="auto"/>
          <w:sz w:val="22"/>
          <w:szCs w:val="22"/>
          <w:lang w:eastAsia="en-US"/>
        </w:rPr>
        <w:t xml:space="preserve"> for officers to leave and</w:t>
      </w:r>
      <w:r w:rsidR="00015FC5">
        <w:rPr>
          <w:rFonts w:asciiTheme="minorHAnsi" w:eastAsiaTheme="minorHAnsi" w:hAnsiTheme="minorHAnsi" w:cstheme="minorBidi"/>
          <w:color w:val="auto"/>
          <w:sz w:val="22"/>
          <w:szCs w:val="22"/>
          <w:lang w:eastAsia="en-US"/>
        </w:rPr>
        <w:t xml:space="preserve"> expressed they were </w:t>
      </w:r>
      <w:r w:rsidR="001128E2" w:rsidRPr="001128E2">
        <w:rPr>
          <w:rFonts w:asciiTheme="minorHAnsi" w:eastAsiaTheme="minorHAnsi" w:hAnsiTheme="minorHAnsi" w:cstheme="minorBidi"/>
          <w:color w:val="auto"/>
          <w:sz w:val="22"/>
          <w:szCs w:val="22"/>
          <w:lang w:eastAsia="en-US"/>
        </w:rPr>
        <w:t xml:space="preserve">angry with how the case had been handled. My colleague and myself left on her wishes and apologised as we left. It was slightly deflating leaving the property as the owner of the dog was still agitated and upset and it felt they had not calmed down. </w:t>
      </w:r>
    </w:p>
    <w:p w14:paraId="412A84D2" w14:textId="50079768"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potential offence in this occurrence would be ‘driving without due care and attention’ (Patterson, 2006). The death of the dog would also be the offence of criminal damage when ‘a person without lawful excuse destroys or damages property belonging to another without lawful excuse.’ (Titchener, 2019.)  ‘Dogs are classed as property under the law’ (Mack, 2019) so despite pets being a beloved member of the family, their deaths do not come under a separate law. The owner of the dog asked quite a lot of the death of the dog compared to laws of a death of a child and was dismayed at this news. Conflict could easily have </w:t>
      </w:r>
      <w:proofErr w:type="gramStart"/>
      <w:r w:rsidRPr="001128E2">
        <w:rPr>
          <w:rFonts w:asciiTheme="minorHAnsi" w:eastAsiaTheme="minorHAnsi" w:hAnsiTheme="minorHAnsi" w:cstheme="minorBidi"/>
          <w:color w:val="auto"/>
          <w:sz w:val="22"/>
          <w:szCs w:val="22"/>
          <w:lang w:eastAsia="en-US"/>
        </w:rPr>
        <w:t>arose</w:t>
      </w:r>
      <w:proofErr w:type="gramEnd"/>
      <w:r w:rsidRPr="001128E2">
        <w:rPr>
          <w:rFonts w:asciiTheme="minorHAnsi" w:eastAsiaTheme="minorHAnsi" w:hAnsiTheme="minorHAnsi" w:cstheme="minorBidi"/>
          <w:color w:val="auto"/>
          <w:sz w:val="22"/>
          <w:szCs w:val="22"/>
          <w:lang w:eastAsia="en-US"/>
        </w:rPr>
        <w:t xml:space="preserve"> with the legislation of the offence</w:t>
      </w:r>
      <w:r w:rsidR="009177E8">
        <w:rPr>
          <w:rFonts w:asciiTheme="minorHAnsi" w:eastAsiaTheme="minorHAnsi" w:hAnsiTheme="minorHAnsi" w:cstheme="minorBidi"/>
          <w:color w:val="auto"/>
          <w:sz w:val="22"/>
          <w:szCs w:val="22"/>
          <w:lang w:eastAsia="en-US"/>
        </w:rPr>
        <w:t xml:space="preserve"> with the dog being </w:t>
      </w:r>
      <w:r w:rsidR="009C124D">
        <w:rPr>
          <w:rFonts w:asciiTheme="minorHAnsi" w:eastAsiaTheme="minorHAnsi" w:hAnsiTheme="minorHAnsi" w:cstheme="minorBidi"/>
          <w:color w:val="auto"/>
          <w:sz w:val="22"/>
          <w:szCs w:val="22"/>
          <w:lang w:eastAsia="en-US"/>
        </w:rPr>
        <w:t>labelled</w:t>
      </w:r>
      <w:r w:rsidR="009177E8">
        <w:rPr>
          <w:rFonts w:asciiTheme="minorHAnsi" w:eastAsiaTheme="minorHAnsi" w:hAnsiTheme="minorHAnsi" w:cstheme="minorBidi"/>
          <w:color w:val="auto"/>
          <w:sz w:val="22"/>
          <w:szCs w:val="22"/>
          <w:lang w:eastAsia="en-US"/>
        </w:rPr>
        <w:t xml:space="preserve"> as property rather than a family member</w:t>
      </w:r>
      <w:r w:rsidRPr="001128E2">
        <w:rPr>
          <w:rFonts w:asciiTheme="minorHAnsi" w:eastAsiaTheme="minorHAnsi" w:hAnsiTheme="minorHAnsi" w:cstheme="minorBidi"/>
          <w:color w:val="auto"/>
          <w:sz w:val="22"/>
          <w:szCs w:val="22"/>
          <w:lang w:eastAsia="en-US"/>
        </w:rPr>
        <w:t xml:space="preserve">.  </w:t>
      </w:r>
    </w:p>
    <w:p w14:paraId="173650F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u w:val="single"/>
          <w:lang w:eastAsia="en-US"/>
        </w:rPr>
        <w:t xml:space="preserve">Critical reflection of the incident </w:t>
      </w:r>
      <w:r w:rsidRPr="001128E2">
        <w:rPr>
          <w:rFonts w:asciiTheme="minorHAnsi" w:eastAsiaTheme="minorHAnsi" w:hAnsiTheme="minorHAnsi" w:cstheme="minorBidi"/>
          <w:color w:val="auto"/>
          <w:sz w:val="22"/>
          <w:szCs w:val="22"/>
          <w:lang w:eastAsia="en-US"/>
        </w:rPr>
        <w:t>(Gibbs, 1998)</w:t>
      </w:r>
    </w:p>
    <w:p w14:paraId="19CDFEE9" w14:textId="2CFC60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conflict here was </w:t>
      </w:r>
      <w:r w:rsidR="00826841">
        <w:rPr>
          <w:rFonts w:asciiTheme="minorHAnsi" w:eastAsiaTheme="minorHAnsi" w:hAnsiTheme="minorHAnsi" w:cstheme="minorBidi"/>
          <w:color w:val="auto"/>
          <w:sz w:val="22"/>
          <w:szCs w:val="22"/>
          <w:lang w:eastAsia="en-US"/>
        </w:rPr>
        <w:t>largely verbal</w:t>
      </w:r>
      <w:r w:rsidRPr="001128E2">
        <w:rPr>
          <w:rFonts w:asciiTheme="minorHAnsi" w:eastAsiaTheme="minorHAnsi" w:hAnsiTheme="minorHAnsi" w:cstheme="minorBidi"/>
          <w:color w:val="auto"/>
          <w:sz w:val="22"/>
          <w:szCs w:val="22"/>
          <w:lang w:eastAsia="en-US"/>
        </w:rPr>
        <w:t xml:space="preserve">. The situation was always escalating and </w:t>
      </w:r>
      <w:r w:rsidR="009C124D">
        <w:rPr>
          <w:rFonts w:asciiTheme="minorHAnsi" w:eastAsiaTheme="minorHAnsi" w:hAnsiTheme="minorHAnsi" w:cstheme="minorBidi"/>
          <w:color w:val="auto"/>
          <w:sz w:val="22"/>
          <w:szCs w:val="22"/>
          <w:lang w:eastAsia="en-US"/>
        </w:rPr>
        <w:t>having to be controlled</w:t>
      </w:r>
      <w:r w:rsidRPr="001128E2">
        <w:rPr>
          <w:rFonts w:asciiTheme="minorHAnsi" w:eastAsiaTheme="minorHAnsi" w:hAnsiTheme="minorHAnsi" w:cstheme="minorBidi"/>
          <w:color w:val="auto"/>
          <w:sz w:val="22"/>
          <w:szCs w:val="22"/>
          <w:lang w:eastAsia="en-US"/>
        </w:rPr>
        <w:t>. From face value it looked as if conflict would not be an issue and it would be a straightforward call with the main risk the owner being upset with the news.</w:t>
      </w:r>
      <w:r w:rsidR="002530F8">
        <w:rPr>
          <w:rFonts w:asciiTheme="minorHAnsi" w:eastAsiaTheme="minorHAnsi" w:hAnsiTheme="minorHAnsi" w:cstheme="minorBidi"/>
          <w:color w:val="auto"/>
          <w:sz w:val="22"/>
          <w:szCs w:val="22"/>
          <w:lang w:eastAsia="en-US"/>
        </w:rPr>
        <w:t xml:space="preserve"> The </w:t>
      </w:r>
      <w:r w:rsidRPr="001128E2">
        <w:rPr>
          <w:rFonts w:asciiTheme="minorHAnsi" w:eastAsiaTheme="minorHAnsi" w:hAnsiTheme="minorHAnsi" w:cstheme="minorBidi"/>
          <w:color w:val="auto"/>
          <w:sz w:val="22"/>
          <w:szCs w:val="22"/>
          <w:lang w:eastAsia="en-US"/>
        </w:rPr>
        <w:t xml:space="preserve">first thing I took from this incident was to always expect conflict and never underestimate how a situation can escalate. </w:t>
      </w:r>
    </w:p>
    <w:p w14:paraId="0EB8F3EF" w14:textId="6C5EEF41"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was calm throughout the situation and aware of the risks developing around me. Risks I identified were </w:t>
      </w:r>
      <w:r w:rsidR="002530F8">
        <w:rPr>
          <w:rFonts w:asciiTheme="minorHAnsi" w:eastAsiaTheme="minorHAnsi" w:hAnsiTheme="minorHAnsi" w:cstheme="minorBidi"/>
          <w:color w:val="auto"/>
          <w:sz w:val="22"/>
          <w:szCs w:val="22"/>
          <w:lang w:eastAsia="en-US"/>
        </w:rPr>
        <w:t>the unpredictable and intoxicated nature of the aggrieved</w:t>
      </w:r>
      <w:r w:rsidRPr="001128E2">
        <w:rPr>
          <w:rFonts w:asciiTheme="minorHAnsi" w:eastAsiaTheme="minorHAnsi" w:hAnsiTheme="minorHAnsi" w:cstheme="minorBidi"/>
          <w:color w:val="auto"/>
          <w:sz w:val="22"/>
          <w:szCs w:val="22"/>
          <w:lang w:eastAsia="en-US"/>
        </w:rPr>
        <w:t xml:space="preserve">. We were also in a small flat, talking on a landing near a flight of stairs. I was careful not to have the owner stood near these </w:t>
      </w:r>
      <w:proofErr w:type="gramStart"/>
      <w:r w:rsidRPr="001128E2">
        <w:rPr>
          <w:rFonts w:asciiTheme="minorHAnsi" w:eastAsiaTheme="minorHAnsi" w:hAnsiTheme="minorHAnsi" w:cstheme="minorBidi"/>
          <w:color w:val="auto"/>
          <w:sz w:val="22"/>
          <w:szCs w:val="22"/>
          <w:lang w:eastAsia="en-US"/>
        </w:rPr>
        <w:t>stairs</w:t>
      </w:r>
      <w:proofErr w:type="gramEnd"/>
      <w:r w:rsidRPr="001128E2">
        <w:rPr>
          <w:rFonts w:asciiTheme="minorHAnsi" w:eastAsiaTheme="minorHAnsi" w:hAnsiTheme="minorHAnsi" w:cstheme="minorBidi"/>
          <w:color w:val="auto"/>
          <w:sz w:val="22"/>
          <w:szCs w:val="22"/>
          <w:lang w:eastAsia="en-US"/>
        </w:rPr>
        <w:t xml:space="preserve"> so they did not accidentally fall </w:t>
      </w:r>
      <w:r w:rsidRPr="001128E2">
        <w:rPr>
          <w:rFonts w:asciiTheme="minorHAnsi" w:eastAsiaTheme="minorHAnsi" w:hAnsiTheme="minorHAnsi" w:cstheme="minorBidi"/>
          <w:color w:val="auto"/>
          <w:sz w:val="22"/>
          <w:szCs w:val="22"/>
          <w:lang w:eastAsia="en-US"/>
        </w:rPr>
        <w:lastRenderedPageBreak/>
        <w:t>down but also I made sure myself and my colleague were far away from them too. The owner of the dog was clearly distressed and expressed their dismay at feeling mocked and not taken seriously by police which led me to take the empathetic approach which they told me they appreciated</w:t>
      </w:r>
      <w:r w:rsidR="002530F8">
        <w:rPr>
          <w:rFonts w:asciiTheme="minorHAnsi" w:eastAsiaTheme="minorHAnsi" w:hAnsiTheme="minorHAnsi" w:cstheme="minorBidi"/>
          <w:color w:val="auto"/>
          <w:sz w:val="22"/>
          <w:szCs w:val="22"/>
          <w:lang w:eastAsia="en-US"/>
        </w:rPr>
        <w:t>.</w:t>
      </w:r>
    </w:p>
    <w:p w14:paraId="6872CFA5" w14:textId="5A49B300"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feel like my contribution to this incident was important. My colleague took on the role of being assertive and explaining the realities and legalities of the situation while I was provided the emotional support. On our arrival it was clear that the aggrieved was distrustful and wary of the </w:t>
      </w:r>
      <w:proofErr w:type="gramStart"/>
      <w:r w:rsidRPr="001128E2">
        <w:rPr>
          <w:rFonts w:asciiTheme="minorHAnsi" w:eastAsiaTheme="minorHAnsi" w:hAnsiTheme="minorHAnsi" w:cstheme="minorBidi"/>
          <w:color w:val="auto"/>
          <w:sz w:val="22"/>
          <w:szCs w:val="22"/>
          <w:lang w:eastAsia="en-US"/>
        </w:rPr>
        <w:t>police</w:t>
      </w:r>
      <w:proofErr w:type="gramEnd"/>
      <w:r w:rsidRPr="001128E2">
        <w:rPr>
          <w:rFonts w:asciiTheme="minorHAnsi" w:eastAsiaTheme="minorHAnsi" w:hAnsiTheme="minorHAnsi" w:cstheme="minorBidi"/>
          <w:color w:val="auto"/>
          <w:sz w:val="22"/>
          <w:szCs w:val="22"/>
          <w:lang w:eastAsia="en-US"/>
        </w:rPr>
        <w:t xml:space="preserve"> so it was important to show the victim a better perception of the police to rebuild that trust. </w:t>
      </w:r>
    </w:p>
    <w:p w14:paraId="1794D325"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think if there were two officers with a stern approach, this would have angered the victim and the situation could have escalated beyond control. I think the victim needed a place to vent about the death of their dog for the sake of their mental health and I was temporarily able to provide that – even if they did not receive the outcome they wanted. </w:t>
      </w:r>
    </w:p>
    <w:p w14:paraId="4E623373" w14:textId="77777777" w:rsidR="00C379FF"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Overall, my communication is what tackled the conflict. I did not physically have to handle the aggrieved and only used distance and body language to encourage space between myself and the victim and I felt like I had the situation was under control. I stayed calm throughout and when attempting to calm the victim and telling them to stay back, my voice remained </w:t>
      </w:r>
      <w:proofErr w:type="gramStart"/>
      <w:r w:rsidRPr="001128E2">
        <w:rPr>
          <w:rFonts w:asciiTheme="minorHAnsi" w:eastAsiaTheme="minorHAnsi" w:hAnsiTheme="minorHAnsi" w:cstheme="minorBidi"/>
          <w:color w:val="auto"/>
          <w:sz w:val="22"/>
          <w:szCs w:val="22"/>
          <w:lang w:eastAsia="en-US"/>
        </w:rPr>
        <w:t>firm</w:t>
      </w:r>
      <w:proofErr w:type="gramEnd"/>
      <w:r w:rsidRPr="001128E2">
        <w:rPr>
          <w:rFonts w:asciiTheme="minorHAnsi" w:eastAsiaTheme="minorHAnsi" w:hAnsiTheme="minorHAnsi" w:cstheme="minorBidi"/>
          <w:color w:val="auto"/>
          <w:sz w:val="22"/>
          <w:szCs w:val="22"/>
          <w:lang w:eastAsia="en-US"/>
        </w:rPr>
        <w:t xml:space="preserve"> but I did not have to raise it very loud for the victim to listen to me. Even though the aggrieved was upset and wanted us to leave, I felt like my </w:t>
      </w:r>
      <w:proofErr w:type="gramStart"/>
      <w:r w:rsidRPr="001128E2">
        <w:rPr>
          <w:rFonts w:asciiTheme="minorHAnsi" w:eastAsiaTheme="minorHAnsi" w:hAnsiTheme="minorHAnsi" w:cstheme="minorBidi"/>
          <w:color w:val="auto"/>
          <w:sz w:val="22"/>
          <w:szCs w:val="22"/>
          <w:lang w:eastAsia="en-US"/>
        </w:rPr>
        <w:t>kind hearted</w:t>
      </w:r>
      <w:proofErr w:type="gramEnd"/>
      <w:r w:rsidRPr="001128E2">
        <w:rPr>
          <w:rFonts w:asciiTheme="minorHAnsi" w:eastAsiaTheme="minorHAnsi" w:hAnsiTheme="minorHAnsi" w:cstheme="minorBidi"/>
          <w:color w:val="auto"/>
          <w:sz w:val="22"/>
          <w:szCs w:val="22"/>
          <w:lang w:eastAsia="en-US"/>
        </w:rPr>
        <w:t xml:space="preserve"> approach did have a positive effect on them and gave them a small amount of comfort. It was my responsibility to then update them through the remainder of the conversation and we managed to engage well and respectfully which I feel like was influenced by how initial meeting at the incident. </w:t>
      </w:r>
    </w:p>
    <w:p w14:paraId="7B0087DC" w14:textId="5F3AE7D9"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On reflection, I </w:t>
      </w:r>
      <w:r w:rsidR="00C379FF">
        <w:rPr>
          <w:rFonts w:asciiTheme="minorHAnsi" w:eastAsiaTheme="minorHAnsi" w:hAnsiTheme="minorHAnsi" w:cstheme="minorBidi"/>
          <w:color w:val="auto"/>
          <w:sz w:val="22"/>
          <w:szCs w:val="22"/>
          <w:lang w:eastAsia="en-US"/>
        </w:rPr>
        <w:t>had tried harder to get the aggrieved to say what had</w:t>
      </w:r>
      <w:r w:rsidRPr="001128E2">
        <w:rPr>
          <w:rFonts w:asciiTheme="minorHAnsi" w:eastAsiaTheme="minorHAnsi" w:hAnsiTheme="minorHAnsi" w:cstheme="minorBidi"/>
          <w:color w:val="auto"/>
          <w:sz w:val="22"/>
          <w:szCs w:val="22"/>
          <w:lang w:eastAsia="en-US"/>
        </w:rPr>
        <w:t xml:space="preserve"> happened</w:t>
      </w:r>
      <w:r w:rsidR="00C379FF">
        <w:rPr>
          <w:rFonts w:asciiTheme="minorHAnsi" w:eastAsiaTheme="minorHAnsi" w:hAnsiTheme="minorHAnsi" w:cstheme="minorBidi"/>
          <w:color w:val="auto"/>
          <w:sz w:val="22"/>
          <w:szCs w:val="22"/>
          <w:lang w:eastAsia="en-US"/>
        </w:rPr>
        <w:t xml:space="preserve"> rather than going straight into </w:t>
      </w:r>
      <w:r w:rsidR="00991FCD">
        <w:rPr>
          <w:rFonts w:asciiTheme="minorHAnsi" w:eastAsiaTheme="minorHAnsi" w:hAnsiTheme="minorHAnsi" w:cstheme="minorBidi"/>
          <w:color w:val="auto"/>
          <w:sz w:val="22"/>
          <w:szCs w:val="22"/>
          <w:lang w:eastAsia="en-US"/>
        </w:rPr>
        <w:t>the fact there was no more the police could do</w:t>
      </w:r>
      <w:r w:rsidRPr="001128E2">
        <w:rPr>
          <w:rFonts w:asciiTheme="minorHAnsi" w:eastAsiaTheme="minorHAnsi" w:hAnsiTheme="minorHAnsi" w:cstheme="minorBidi"/>
          <w:color w:val="auto"/>
          <w:sz w:val="22"/>
          <w:szCs w:val="22"/>
          <w:lang w:eastAsia="en-US"/>
        </w:rPr>
        <w:t xml:space="preserve">. </w:t>
      </w:r>
      <w:r w:rsidR="00991FCD">
        <w:rPr>
          <w:rFonts w:asciiTheme="minorHAnsi" w:eastAsiaTheme="minorHAnsi" w:hAnsiTheme="minorHAnsi" w:cstheme="minorBidi"/>
          <w:color w:val="auto"/>
          <w:sz w:val="22"/>
          <w:szCs w:val="22"/>
          <w:lang w:eastAsia="en-US"/>
        </w:rPr>
        <w:t xml:space="preserve">Letting them express their side of the story in person could have helped me provide empathetic support </w:t>
      </w:r>
      <w:r w:rsidR="003B6AC1">
        <w:rPr>
          <w:rFonts w:asciiTheme="minorHAnsi" w:eastAsiaTheme="minorHAnsi" w:hAnsiTheme="minorHAnsi" w:cstheme="minorBidi"/>
          <w:color w:val="auto"/>
          <w:sz w:val="22"/>
          <w:szCs w:val="22"/>
          <w:lang w:eastAsia="en-US"/>
        </w:rPr>
        <w:t>and make them feel respected</w:t>
      </w:r>
      <w:r w:rsidR="002530F8">
        <w:rPr>
          <w:rFonts w:asciiTheme="minorHAnsi" w:eastAsiaTheme="minorHAnsi" w:hAnsiTheme="minorHAnsi" w:cstheme="minorBidi"/>
          <w:color w:val="auto"/>
          <w:sz w:val="22"/>
          <w:szCs w:val="22"/>
          <w:lang w:eastAsia="en-US"/>
        </w:rPr>
        <w:t>.</w:t>
      </w:r>
    </w:p>
    <w:p w14:paraId="5E690EF6"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u w:val="single"/>
          <w:lang w:eastAsia="en-US"/>
        </w:rPr>
      </w:pPr>
      <w:r w:rsidRPr="001128E2">
        <w:rPr>
          <w:rFonts w:asciiTheme="minorHAnsi" w:eastAsiaTheme="minorHAnsi" w:hAnsiTheme="minorHAnsi" w:cstheme="minorBidi"/>
          <w:color w:val="auto"/>
          <w:sz w:val="22"/>
          <w:szCs w:val="22"/>
          <w:u w:val="single"/>
          <w:lang w:eastAsia="en-US"/>
        </w:rPr>
        <w:t>Use of Force</w:t>
      </w:r>
    </w:p>
    <w:p w14:paraId="01EEDB99" w14:textId="7EA45733"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Sometimes use of force is necessary. </w:t>
      </w:r>
      <w:r w:rsidR="003B6AC1">
        <w:rPr>
          <w:rFonts w:asciiTheme="minorHAnsi" w:eastAsiaTheme="minorHAnsi" w:hAnsiTheme="minorHAnsi" w:cstheme="minorBidi"/>
          <w:color w:val="auto"/>
          <w:sz w:val="22"/>
          <w:szCs w:val="22"/>
          <w:lang w:eastAsia="en-US"/>
        </w:rPr>
        <w:t>During this incident the aggrieved</w:t>
      </w:r>
      <w:r w:rsidRPr="001128E2">
        <w:rPr>
          <w:rFonts w:asciiTheme="minorHAnsi" w:eastAsiaTheme="minorHAnsi" w:hAnsiTheme="minorHAnsi" w:cstheme="minorBidi"/>
          <w:color w:val="auto"/>
          <w:sz w:val="22"/>
          <w:szCs w:val="22"/>
          <w:lang w:eastAsia="en-US"/>
        </w:rPr>
        <w:t xml:space="preserve"> </w:t>
      </w:r>
      <w:r w:rsidR="003B6AC1">
        <w:rPr>
          <w:rFonts w:asciiTheme="minorHAnsi" w:eastAsiaTheme="minorHAnsi" w:hAnsiTheme="minorHAnsi" w:cstheme="minorBidi"/>
          <w:color w:val="auto"/>
          <w:sz w:val="22"/>
          <w:szCs w:val="22"/>
          <w:lang w:eastAsia="en-US"/>
        </w:rPr>
        <w:t xml:space="preserve">displayed </w:t>
      </w:r>
      <w:r w:rsidRPr="001128E2">
        <w:rPr>
          <w:rFonts w:asciiTheme="minorHAnsi" w:eastAsiaTheme="minorHAnsi" w:hAnsiTheme="minorHAnsi" w:cstheme="minorBidi"/>
          <w:color w:val="auto"/>
          <w:sz w:val="22"/>
          <w:szCs w:val="22"/>
          <w:lang w:eastAsia="en-US"/>
        </w:rPr>
        <w:t xml:space="preserve">confrontational body language </w:t>
      </w:r>
      <w:r w:rsidR="003B6AC1">
        <w:rPr>
          <w:rFonts w:asciiTheme="minorHAnsi" w:eastAsiaTheme="minorHAnsi" w:hAnsiTheme="minorHAnsi" w:cstheme="minorBidi"/>
          <w:color w:val="auto"/>
          <w:sz w:val="22"/>
          <w:szCs w:val="22"/>
          <w:lang w:eastAsia="en-US"/>
        </w:rPr>
        <w:t>by</w:t>
      </w:r>
      <w:r w:rsidRPr="001128E2">
        <w:rPr>
          <w:rFonts w:asciiTheme="minorHAnsi" w:eastAsiaTheme="minorHAnsi" w:hAnsiTheme="minorHAnsi" w:cstheme="minorBidi"/>
          <w:color w:val="auto"/>
          <w:sz w:val="22"/>
          <w:szCs w:val="22"/>
          <w:lang w:eastAsia="en-US"/>
        </w:rPr>
        <w:t xml:space="preserve"> get</w:t>
      </w:r>
      <w:r w:rsidR="003B6AC1">
        <w:rPr>
          <w:rFonts w:asciiTheme="minorHAnsi" w:eastAsiaTheme="minorHAnsi" w:hAnsiTheme="minorHAnsi" w:cstheme="minorBidi"/>
          <w:color w:val="auto"/>
          <w:sz w:val="22"/>
          <w:szCs w:val="22"/>
          <w:lang w:eastAsia="en-US"/>
        </w:rPr>
        <w:t>ting</w:t>
      </w:r>
      <w:r w:rsidRPr="001128E2">
        <w:rPr>
          <w:rFonts w:asciiTheme="minorHAnsi" w:eastAsiaTheme="minorHAnsi" w:hAnsiTheme="minorHAnsi" w:cstheme="minorBidi"/>
          <w:color w:val="auto"/>
          <w:sz w:val="22"/>
          <w:szCs w:val="22"/>
          <w:lang w:eastAsia="en-US"/>
        </w:rPr>
        <w:t xml:space="preserve"> up close and personal with officers. If the victim had gotten physical and hurt myself or my colleague, it could have resulted in them being under arrest for assault of a police officer which is defined here:</w:t>
      </w:r>
    </w:p>
    <w:p w14:paraId="436B352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‘Any person who assaults a constable in the execution of his duty, or a person assisting a person in the execution of his duty, shall be guilty of an offence.’ (GOV Legislation, 1996).</w:t>
      </w:r>
    </w:p>
    <w:p w14:paraId="02E2F855"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Luckily it did not come to that so there was no need to use force on the victim. When using </w:t>
      </w:r>
      <w:proofErr w:type="gramStart"/>
      <w:r w:rsidRPr="001128E2">
        <w:rPr>
          <w:rFonts w:asciiTheme="minorHAnsi" w:eastAsiaTheme="minorHAnsi" w:hAnsiTheme="minorHAnsi" w:cstheme="minorBidi"/>
          <w:color w:val="auto"/>
          <w:sz w:val="22"/>
          <w:szCs w:val="22"/>
          <w:lang w:eastAsia="en-US"/>
        </w:rPr>
        <w:t>force</w:t>
      </w:r>
      <w:proofErr w:type="gramEnd"/>
      <w:r w:rsidRPr="001128E2">
        <w:rPr>
          <w:rFonts w:asciiTheme="minorHAnsi" w:eastAsiaTheme="minorHAnsi" w:hAnsiTheme="minorHAnsi" w:cstheme="minorBidi"/>
          <w:color w:val="auto"/>
          <w:sz w:val="22"/>
          <w:szCs w:val="22"/>
          <w:lang w:eastAsia="en-US"/>
        </w:rPr>
        <w:t xml:space="preserve"> I always consider the mnemonic JPLANE. The mnemonic spells out, </w:t>
      </w:r>
      <w:proofErr w:type="spellStart"/>
      <w:r w:rsidRPr="001128E2">
        <w:rPr>
          <w:rFonts w:asciiTheme="minorHAnsi" w:eastAsiaTheme="minorHAnsi" w:hAnsiTheme="minorHAnsi" w:cstheme="minorBidi"/>
          <w:color w:val="auto"/>
          <w:sz w:val="22"/>
          <w:szCs w:val="22"/>
          <w:lang w:eastAsia="en-US"/>
        </w:rPr>
        <w:t>Justifable</w:t>
      </w:r>
      <w:proofErr w:type="spellEnd"/>
      <w:r w:rsidRPr="001128E2">
        <w:rPr>
          <w:rFonts w:asciiTheme="minorHAnsi" w:eastAsiaTheme="minorHAnsi" w:hAnsiTheme="minorHAnsi" w:cstheme="minorBidi"/>
          <w:color w:val="auto"/>
          <w:sz w:val="22"/>
          <w:szCs w:val="22"/>
          <w:lang w:eastAsia="en-US"/>
        </w:rPr>
        <w:t>, Proportionate, Legal, Accountable, Ethical. Just by looking at ‘Justifiable’ it is already clear that force is not necessary. There is no way I would be able justify using force when the situation was manageable verbally.</w:t>
      </w:r>
    </w:p>
    <w:p w14:paraId="585D9338" w14:textId="3A8FF592"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I also </w:t>
      </w:r>
      <w:proofErr w:type="gramStart"/>
      <w:r w:rsidRPr="001128E2">
        <w:rPr>
          <w:rFonts w:asciiTheme="minorHAnsi" w:eastAsiaTheme="minorHAnsi" w:hAnsiTheme="minorHAnsi" w:cstheme="minorBidi"/>
          <w:color w:val="auto"/>
          <w:sz w:val="22"/>
          <w:szCs w:val="22"/>
          <w:lang w:eastAsia="en-US"/>
        </w:rPr>
        <w:t>took into account</w:t>
      </w:r>
      <w:proofErr w:type="gramEnd"/>
      <w:r w:rsidRPr="001128E2">
        <w:rPr>
          <w:rFonts w:asciiTheme="minorHAnsi" w:eastAsiaTheme="minorHAnsi" w:hAnsiTheme="minorHAnsi" w:cstheme="minorBidi"/>
          <w:color w:val="auto"/>
          <w:sz w:val="22"/>
          <w:szCs w:val="22"/>
          <w:lang w:eastAsia="en-US"/>
        </w:rPr>
        <w:t xml:space="preserve"> the Code of Ethics and some traits that resonated in this incident including, ‘honesty, objectivity and respect.’ (Code of Ethics, 2014.) I had to be honest with the victim and unfortunately it was news they did not want to hear. It was important to me that I would not give any false hope or false promises to the victim. They needed to know there was not much more the police could do for them. The next was objectivity – again, I needed to be detached from the emotional aspect of the incident and </w:t>
      </w:r>
      <w:proofErr w:type="spellStart"/>
      <w:r w:rsidRPr="001128E2">
        <w:rPr>
          <w:rFonts w:asciiTheme="minorHAnsi" w:eastAsiaTheme="minorHAnsi" w:hAnsiTheme="minorHAnsi" w:cstheme="minorBidi"/>
          <w:color w:val="auto"/>
          <w:sz w:val="22"/>
          <w:szCs w:val="22"/>
          <w:lang w:eastAsia="en-US"/>
        </w:rPr>
        <w:t>to</w:t>
      </w:r>
      <w:proofErr w:type="spellEnd"/>
      <w:r w:rsidRPr="001128E2">
        <w:rPr>
          <w:rFonts w:asciiTheme="minorHAnsi" w:eastAsiaTheme="minorHAnsi" w:hAnsiTheme="minorHAnsi" w:cstheme="minorBidi"/>
          <w:color w:val="auto"/>
          <w:sz w:val="22"/>
          <w:szCs w:val="22"/>
          <w:lang w:eastAsia="en-US"/>
        </w:rPr>
        <w:t xml:space="preserve"> few the incident as something that has a lack of evidence and what appeared to be a tragic accident. As a dog lover myself, it would have been easy to get too involved in the owners wishes and agree that more severe action should be taken. Finally, the last trait I identified when working on this incident was respect. Understandably, the family would be really upset over the death of their pet. I showed respect by allowing </w:t>
      </w:r>
      <w:r w:rsidRPr="001128E2">
        <w:rPr>
          <w:rFonts w:asciiTheme="minorHAnsi" w:eastAsiaTheme="minorHAnsi" w:hAnsiTheme="minorHAnsi" w:cstheme="minorBidi"/>
          <w:color w:val="auto"/>
          <w:sz w:val="22"/>
          <w:szCs w:val="22"/>
          <w:lang w:eastAsia="en-US"/>
        </w:rPr>
        <w:lastRenderedPageBreak/>
        <w:t xml:space="preserve">them to be upset and show my vulnerable and personal effects that this had had on the family. I owed it them to be honest as well as respectful and mindful of their feelings. </w:t>
      </w:r>
    </w:p>
    <w:p w14:paraId="18E5A9F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u w:val="single"/>
          <w:lang w:eastAsia="en-US"/>
        </w:rPr>
      </w:pPr>
      <w:r w:rsidRPr="001128E2">
        <w:rPr>
          <w:rFonts w:asciiTheme="minorHAnsi" w:eastAsiaTheme="minorHAnsi" w:hAnsiTheme="minorHAnsi" w:cstheme="minorBidi"/>
          <w:color w:val="auto"/>
          <w:sz w:val="22"/>
          <w:szCs w:val="22"/>
          <w:u w:val="single"/>
          <w:lang w:eastAsia="en-US"/>
        </w:rPr>
        <w:t>Academic Models</w:t>
      </w:r>
    </w:p>
    <w:p w14:paraId="3DB6DC79" w14:textId="4EC6D182"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Previously in this essay I touched upon the </w:t>
      </w:r>
      <w:proofErr w:type="spellStart"/>
      <w:r w:rsidRPr="001128E2">
        <w:rPr>
          <w:rFonts w:asciiTheme="minorHAnsi" w:eastAsiaTheme="minorHAnsi" w:hAnsiTheme="minorHAnsi" w:cstheme="minorBidi"/>
          <w:color w:val="auto"/>
          <w:sz w:val="22"/>
          <w:szCs w:val="22"/>
          <w:lang w:eastAsia="en-US"/>
        </w:rPr>
        <w:t>Betari’s</w:t>
      </w:r>
      <w:proofErr w:type="spellEnd"/>
      <w:r w:rsidRPr="001128E2">
        <w:rPr>
          <w:rFonts w:asciiTheme="minorHAnsi" w:eastAsiaTheme="minorHAnsi" w:hAnsiTheme="minorHAnsi" w:cstheme="minorBidi"/>
          <w:color w:val="auto"/>
          <w:sz w:val="22"/>
          <w:szCs w:val="22"/>
          <w:lang w:eastAsia="en-US"/>
        </w:rPr>
        <w:t xml:space="preserve"> Box Model</w:t>
      </w:r>
      <w:r w:rsidR="004E2ED1">
        <w:rPr>
          <w:rFonts w:asciiTheme="minorHAnsi" w:eastAsiaTheme="minorHAnsi" w:hAnsiTheme="minorHAnsi" w:cstheme="minorBidi"/>
          <w:color w:val="auto"/>
          <w:sz w:val="22"/>
          <w:szCs w:val="22"/>
          <w:lang w:eastAsia="en-US"/>
        </w:rPr>
        <w:t xml:space="preserve"> (Smith, 2023)</w:t>
      </w:r>
      <w:r w:rsidRPr="001128E2">
        <w:rPr>
          <w:rFonts w:asciiTheme="minorHAnsi" w:eastAsiaTheme="minorHAnsi" w:hAnsiTheme="minorHAnsi" w:cstheme="minorBidi"/>
          <w:color w:val="auto"/>
          <w:sz w:val="22"/>
          <w:szCs w:val="22"/>
          <w:lang w:eastAsia="en-US"/>
        </w:rPr>
        <w:t xml:space="preserve"> which I found related well in this incident. I explained that the victim and their family reacted aggressively and got upset at my </w:t>
      </w:r>
      <w:proofErr w:type="gramStart"/>
      <w:r w:rsidRPr="001128E2">
        <w:rPr>
          <w:rFonts w:asciiTheme="minorHAnsi" w:eastAsiaTheme="minorHAnsi" w:hAnsiTheme="minorHAnsi" w:cstheme="minorBidi"/>
          <w:color w:val="auto"/>
          <w:sz w:val="22"/>
          <w:szCs w:val="22"/>
          <w:lang w:eastAsia="en-US"/>
        </w:rPr>
        <w:t>colleagues</w:t>
      </w:r>
      <w:proofErr w:type="gramEnd"/>
      <w:r w:rsidRPr="001128E2">
        <w:rPr>
          <w:rFonts w:asciiTheme="minorHAnsi" w:eastAsiaTheme="minorHAnsi" w:hAnsiTheme="minorHAnsi" w:cstheme="minorBidi"/>
          <w:color w:val="auto"/>
          <w:sz w:val="22"/>
          <w:szCs w:val="22"/>
          <w:lang w:eastAsia="en-US"/>
        </w:rPr>
        <w:t xml:space="preserve"> firm and dismissive attitude towards them.</w:t>
      </w:r>
      <w:r w:rsidR="003B6AC1">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The stern approach was mirrored in the victim who grew angry and defensive and felt like they had to challenge my colleague back. </w:t>
      </w:r>
      <w:r w:rsidR="003B6AC1">
        <w:rPr>
          <w:rFonts w:asciiTheme="minorHAnsi" w:eastAsiaTheme="minorHAnsi" w:hAnsiTheme="minorHAnsi" w:cstheme="minorBidi"/>
          <w:color w:val="auto"/>
          <w:sz w:val="22"/>
          <w:szCs w:val="22"/>
          <w:lang w:eastAsia="en-US"/>
        </w:rPr>
        <w:t xml:space="preserve">If they had been </w:t>
      </w:r>
      <w:proofErr w:type="gramStart"/>
      <w:r w:rsidR="003B6AC1">
        <w:rPr>
          <w:rFonts w:asciiTheme="minorHAnsi" w:eastAsiaTheme="minorHAnsi" w:hAnsiTheme="minorHAnsi" w:cstheme="minorBidi"/>
          <w:color w:val="auto"/>
          <w:sz w:val="22"/>
          <w:szCs w:val="22"/>
          <w:lang w:eastAsia="en-US"/>
        </w:rPr>
        <w:t>sober</w:t>
      </w:r>
      <w:proofErr w:type="gramEnd"/>
      <w:r w:rsidR="003B6AC1">
        <w:rPr>
          <w:rFonts w:asciiTheme="minorHAnsi" w:eastAsiaTheme="minorHAnsi" w:hAnsiTheme="minorHAnsi" w:cstheme="minorBidi"/>
          <w:color w:val="auto"/>
          <w:sz w:val="22"/>
          <w:szCs w:val="22"/>
          <w:lang w:eastAsia="en-US"/>
        </w:rPr>
        <w:t xml:space="preserve"> maybe their reaction would not have been as extreme but they still would have been emotional about the situation</w:t>
      </w:r>
      <w:r w:rsidRPr="001128E2">
        <w:rPr>
          <w:rFonts w:asciiTheme="minorHAnsi" w:eastAsiaTheme="minorHAnsi" w:hAnsiTheme="minorHAnsi" w:cstheme="minorBidi"/>
          <w:color w:val="auto"/>
          <w:sz w:val="22"/>
          <w:szCs w:val="22"/>
          <w:lang w:eastAsia="en-US"/>
        </w:rPr>
        <w:t xml:space="preserve">. I felt like my calmer and sympathetic approach allowed the victim to talk a little more </w:t>
      </w:r>
      <w:proofErr w:type="gramStart"/>
      <w:r w:rsidRPr="001128E2">
        <w:rPr>
          <w:rFonts w:asciiTheme="minorHAnsi" w:eastAsiaTheme="minorHAnsi" w:hAnsiTheme="minorHAnsi" w:cstheme="minorBidi"/>
          <w:color w:val="auto"/>
          <w:sz w:val="22"/>
          <w:szCs w:val="22"/>
          <w:lang w:eastAsia="en-US"/>
        </w:rPr>
        <w:t>level headed</w:t>
      </w:r>
      <w:proofErr w:type="gramEnd"/>
      <w:r w:rsidRPr="001128E2">
        <w:rPr>
          <w:rFonts w:asciiTheme="minorHAnsi" w:eastAsiaTheme="minorHAnsi" w:hAnsiTheme="minorHAnsi" w:cstheme="minorBidi"/>
          <w:color w:val="auto"/>
          <w:sz w:val="22"/>
          <w:szCs w:val="22"/>
          <w:lang w:eastAsia="en-US"/>
        </w:rPr>
        <w:t xml:space="preserve"> and express the hurt they were feeling. </w:t>
      </w:r>
    </w:p>
    <w:p w14:paraId="2B34E314" w14:textId="5C60329E"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Another academic model that I think relates to this is ‘The Rational vs. Emotional Mind’ which is described as, ‘The former is the mode of comprehension we are typically conscious of; more prominent in awareness, thoughtful, able to ponder and reflect. But the latter is the system of knowing that is impulsive and powerful, sometimes illogical.’ (Lamba, 2021). I think how the ‘emotional mind’ is described perfectly mirrors how the victim was reacting. Due to the pain and emotion caused by the death of their dog which could explain their unpredictable mannerisms and difficulty to see past their grief. This is why it was important to have an empathetic approach. </w:t>
      </w:r>
    </w:p>
    <w:p w14:paraId="26F836EE" w14:textId="3DFFC53B"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Overall, I had mixed feelings about how this call went. I was very inexperienced attending this call as it was one of my first </w:t>
      </w:r>
      <w:r w:rsidR="003B6AC1">
        <w:rPr>
          <w:rFonts w:asciiTheme="minorHAnsi" w:eastAsiaTheme="minorHAnsi" w:hAnsiTheme="minorHAnsi" w:cstheme="minorBidi"/>
          <w:color w:val="auto"/>
          <w:sz w:val="22"/>
          <w:szCs w:val="22"/>
          <w:lang w:eastAsia="en-US"/>
        </w:rPr>
        <w:t>calls</w:t>
      </w:r>
      <w:r w:rsidRPr="001128E2">
        <w:rPr>
          <w:rFonts w:asciiTheme="minorHAnsi" w:eastAsiaTheme="minorHAnsi" w:hAnsiTheme="minorHAnsi" w:cstheme="minorBidi"/>
          <w:color w:val="auto"/>
          <w:sz w:val="22"/>
          <w:szCs w:val="22"/>
          <w:lang w:eastAsia="en-US"/>
        </w:rPr>
        <w:t xml:space="preserve">. I feel like this contributed to me trying not to be too firm. Even though empathy was needed to an extent, it was important to be honest and with the reality of the situation. But I was happy with the fact that I built rapport with the victim and give them a little bit of comfort. I think with more experience I would be firmer as evidently there was very </w:t>
      </w:r>
      <w:proofErr w:type="gramStart"/>
      <w:r w:rsidRPr="001128E2">
        <w:rPr>
          <w:rFonts w:asciiTheme="minorHAnsi" w:eastAsiaTheme="minorHAnsi" w:hAnsiTheme="minorHAnsi" w:cstheme="minorBidi"/>
          <w:color w:val="auto"/>
          <w:sz w:val="22"/>
          <w:szCs w:val="22"/>
          <w:lang w:eastAsia="en-US"/>
        </w:rPr>
        <w:t>little</w:t>
      </w:r>
      <w:proofErr w:type="gramEnd"/>
      <w:r w:rsidRPr="001128E2">
        <w:rPr>
          <w:rFonts w:asciiTheme="minorHAnsi" w:eastAsiaTheme="minorHAnsi" w:hAnsiTheme="minorHAnsi" w:cstheme="minorBidi"/>
          <w:color w:val="auto"/>
          <w:sz w:val="22"/>
          <w:szCs w:val="22"/>
          <w:lang w:eastAsia="en-US"/>
        </w:rPr>
        <w:t xml:space="preserve"> we could do police officers and it is important in my role to be firm which would stop any situation escalating. </w:t>
      </w:r>
    </w:p>
    <w:p w14:paraId="1B6018F0" w14:textId="46ADE8E4"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r w:rsidRPr="001128E2">
        <w:rPr>
          <w:rFonts w:asciiTheme="minorHAnsi" w:eastAsiaTheme="minorHAnsi" w:hAnsiTheme="minorHAnsi" w:cstheme="minorBidi"/>
          <w:b/>
          <w:bCs/>
          <w:color w:val="auto"/>
          <w:sz w:val="22"/>
          <w:szCs w:val="22"/>
          <w:u w:val="single"/>
          <w:lang w:eastAsia="en-US"/>
        </w:rPr>
        <w:t xml:space="preserve">Word Count - </w:t>
      </w:r>
      <w:r w:rsidR="002530F8">
        <w:rPr>
          <w:rFonts w:asciiTheme="minorHAnsi" w:eastAsiaTheme="minorHAnsi" w:hAnsiTheme="minorHAnsi" w:cstheme="minorBidi"/>
          <w:b/>
          <w:bCs/>
          <w:color w:val="auto"/>
          <w:sz w:val="22"/>
          <w:szCs w:val="22"/>
          <w:u w:val="single"/>
          <w:lang w:eastAsia="en-US"/>
        </w:rPr>
        <w:t>2162</w:t>
      </w:r>
    </w:p>
    <w:p w14:paraId="50A965CF" w14:textId="77777777" w:rsid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u w:val="single"/>
          <w:lang w:eastAsia="en-US"/>
        </w:rPr>
      </w:pPr>
      <w:r w:rsidRPr="001128E2">
        <w:rPr>
          <w:rFonts w:asciiTheme="minorHAnsi" w:eastAsiaTheme="minorHAnsi" w:hAnsiTheme="minorHAnsi" w:cstheme="minorBidi"/>
          <w:color w:val="auto"/>
          <w:sz w:val="22"/>
          <w:szCs w:val="22"/>
          <w:u w:val="single"/>
          <w:lang w:eastAsia="en-US"/>
        </w:rPr>
        <w:t>References</w:t>
      </w:r>
    </w:p>
    <w:p w14:paraId="1C45FDA7"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420BAD2"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6ABEB3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1C491C77" w14:textId="75279643"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Victims are the heart of policing. This is made clear from the Victim’s Code (College of Policing, 2021) which outlines everything that victims are entitled to from the right to be understood, to make a complaint and to be provided with information regarding their incident. These rights from the Victim’s Code are mirrored in legislation. The Victim’s Strategy, (</w:t>
      </w:r>
      <w:r w:rsidR="004E2ED1">
        <w:rPr>
          <w:rFonts w:asciiTheme="minorHAnsi" w:eastAsiaTheme="minorHAnsi" w:hAnsiTheme="minorHAnsi" w:cstheme="minorBidi"/>
          <w:color w:val="auto"/>
          <w:sz w:val="22"/>
          <w:szCs w:val="22"/>
          <w:lang w:eastAsia="en-US"/>
        </w:rPr>
        <w:t>GOV Legislation</w:t>
      </w:r>
      <w:r w:rsidRPr="001128E2">
        <w:rPr>
          <w:rFonts w:asciiTheme="minorHAnsi" w:eastAsiaTheme="minorHAnsi" w:hAnsiTheme="minorHAnsi" w:cstheme="minorBidi"/>
          <w:color w:val="auto"/>
          <w:sz w:val="22"/>
          <w:szCs w:val="22"/>
          <w:lang w:eastAsia="en-US"/>
        </w:rPr>
        <w:t xml:space="preserve">, 2018), was published a few years prior to the Victim’s Code. The main priority of this is to ensure that victims of crime are supported through their investigation. In this essay I was critically assess an incident where I played a significant role with a victim and perpetrator. I will dwell upon my role as white police officer supporting a black victim after a racial attack, touching upon affinity bias and how I did my best to deliver the justice. </w:t>
      </w:r>
    </w:p>
    <w:p w14:paraId="3BD5B754" w14:textId="03EDBE11"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‘Police owe a duty of care to avoid causing injury while they exercise their core functions,’ (McArdle, 2018). This also applies to offenders as well as victims</w:t>
      </w:r>
      <w:r w:rsidR="00AA315F">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When dealing with offenders and victims I have always been aware of this responsibility. In this essay I will describe the time I had a significant role to play when dealing with an offender. I believe that I had built a rapport with the offender due to encountering with her before and building rapport through ‘affinity </w:t>
      </w:r>
      <w:proofErr w:type="spellStart"/>
      <w:r w:rsidRPr="001128E2">
        <w:rPr>
          <w:rFonts w:asciiTheme="minorHAnsi" w:eastAsiaTheme="minorHAnsi" w:hAnsiTheme="minorHAnsi" w:cstheme="minorBidi"/>
          <w:color w:val="auto"/>
          <w:sz w:val="22"/>
          <w:szCs w:val="22"/>
          <w:lang w:eastAsia="en-US"/>
        </w:rPr>
        <w:t>bias’</w:t>
      </w:r>
      <w:proofErr w:type="spellEnd"/>
      <w:r w:rsidRPr="001128E2">
        <w:rPr>
          <w:rFonts w:asciiTheme="minorHAnsi" w:eastAsiaTheme="minorHAnsi" w:hAnsiTheme="minorHAnsi" w:cstheme="minorBidi"/>
          <w:color w:val="auto"/>
          <w:sz w:val="22"/>
          <w:szCs w:val="22"/>
          <w:lang w:eastAsia="en-US"/>
        </w:rPr>
        <w:t xml:space="preserve"> which allowed me to communicate with her to comply and gain her trust. I will also reflect with my interactions with the victims of this offence and how I tackled the barriers between us. </w:t>
      </w:r>
    </w:p>
    <w:p w14:paraId="10E6F0E7" w14:textId="33B01084"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I was leaving a call regarding a domestic between a young couple. However, I received a</w:t>
      </w:r>
      <w:r w:rsidR="00711FE4">
        <w:rPr>
          <w:rFonts w:asciiTheme="minorHAnsi" w:eastAsiaTheme="minorHAnsi" w:hAnsiTheme="minorHAnsi" w:cstheme="minorBidi"/>
          <w:color w:val="auto"/>
          <w:sz w:val="22"/>
          <w:szCs w:val="22"/>
          <w:lang w:eastAsia="en-US"/>
        </w:rPr>
        <w:t xml:space="preserve"> </w:t>
      </w:r>
      <w:r w:rsidR="00464C2F">
        <w:rPr>
          <w:rFonts w:asciiTheme="minorHAnsi" w:eastAsiaTheme="minorHAnsi" w:hAnsiTheme="minorHAnsi" w:cstheme="minorBidi"/>
          <w:color w:val="auto"/>
          <w:sz w:val="22"/>
          <w:szCs w:val="22"/>
          <w:lang w:eastAsia="en-US"/>
        </w:rPr>
        <w:t>further</w:t>
      </w:r>
      <w:r w:rsidRPr="001128E2">
        <w:rPr>
          <w:rFonts w:asciiTheme="minorHAnsi" w:eastAsiaTheme="minorHAnsi" w:hAnsiTheme="minorHAnsi" w:cstheme="minorBidi"/>
          <w:color w:val="auto"/>
          <w:sz w:val="22"/>
          <w:szCs w:val="22"/>
          <w:lang w:eastAsia="en-US"/>
        </w:rPr>
        <w:t xml:space="preserve"> call regarding the female </w:t>
      </w:r>
      <w:r w:rsidR="00711FE4">
        <w:rPr>
          <w:rFonts w:asciiTheme="minorHAnsi" w:eastAsiaTheme="minorHAnsi" w:hAnsiTheme="minorHAnsi" w:cstheme="minorBidi"/>
          <w:color w:val="auto"/>
          <w:sz w:val="22"/>
          <w:szCs w:val="22"/>
          <w:lang w:eastAsia="en-US"/>
        </w:rPr>
        <w:t>in the domestic</w:t>
      </w:r>
      <w:r w:rsidRPr="001128E2">
        <w:rPr>
          <w:rFonts w:asciiTheme="minorHAnsi" w:eastAsiaTheme="minorHAnsi" w:hAnsiTheme="minorHAnsi" w:cstheme="minorBidi"/>
          <w:color w:val="auto"/>
          <w:sz w:val="22"/>
          <w:szCs w:val="22"/>
          <w:lang w:eastAsia="en-US"/>
        </w:rPr>
        <w:t>.</w:t>
      </w:r>
      <w:r w:rsidR="00711FE4">
        <w:rPr>
          <w:rFonts w:asciiTheme="minorHAnsi" w:eastAsiaTheme="minorHAnsi" w:hAnsiTheme="minorHAnsi" w:cstheme="minorBidi"/>
          <w:color w:val="auto"/>
          <w:sz w:val="22"/>
          <w:szCs w:val="22"/>
          <w:lang w:eastAsia="en-US"/>
        </w:rPr>
        <w:t xml:space="preserve"> She</w:t>
      </w:r>
      <w:r w:rsidRPr="001128E2">
        <w:rPr>
          <w:rFonts w:asciiTheme="minorHAnsi" w:eastAsiaTheme="minorHAnsi" w:hAnsiTheme="minorHAnsi" w:cstheme="minorBidi"/>
          <w:color w:val="auto"/>
          <w:sz w:val="22"/>
          <w:szCs w:val="22"/>
          <w:lang w:eastAsia="en-US"/>
        </w:rPr>
        <w:t xml:space="preserve"> had returned to her accommodation and had threatened to set her room on fire. I had met the female before and knew of her personal struggles so was worried for her welfare.</w:t>
      </w:r>
      <w:r w:rsidR="001136A8">
        <w:rPr>
          <w:rFonts w:asciiTheme="minorHAnsi" w:eastAsiaTheme="minorHAnsi" w:hAnsiTheme="minorHAnsi" w:cstheme="minorBidi"/>
          <w:color w:val="auto"/>
          <w:sz w:val="22"/>
          <w:szCs w:val="22"/>
          <w:lang w:eastAsia="en-US"/>
        </w:rPr>
        <w:t xml:space="preserve"> </w:t>
      </w:r>
      <w:r w:rsidR="00C50BD2">
        <w:rPr>
          <w:rFonts w:asciiTheme="minorHAnsi" w:eastAsiaTheme="minorHAnsi" w:hAnsiTheme="minorHAnsi" w:cstheme="minorBidi"/>
          <w:color w:val="auto"/>
          <w:sz w:val="22"/>
          <w:szCs w:val="22"/>
          <w:lang w:eastAsia="en-US"/>
        </w:rPr>
        <w:t xml:space="preserve">‘Statistics show that people with depression are three times </w:t>
      </w:r>
      <w:r w:rsidR="00CF712D">
        <w:rPr>
          <w:rFonts w:asciiTheme="minorHAnsi" w:eastAsiaTheme="minorHAnsi" w:hAnsiTheme="minorHAnsi" w:cstheme="minorBidi"/>
          <w:color w:val="auto"/>
          <w:sz w:val="22"/>
          <w:szCs w:val="22"/>
          <w:lang w:eastAsia="en-US"/>
        </w:rPr>
        <w:t>as</w:t>
      </w:r>
      <w:r w:rsidR="00C50BD2">
        <w:rPr>
          <w:rFonts w:asciiTheme="minorHAnsi" w:eastAsiaTheme="minorHAnsi" w:hAnsiTheme="minorHAnsi" w:cstheme="minorBidi"/>
          <w:color w:val="auto"/>
          <w:sz w:val="22"/>
          <w:szCs w:val="22"/>
          <w:lang w:eastAsia="en-US"/>
        </w:rPr>
        <w:t xml:space="preserve"> likely to turn to </w:t>
      </w:r>
      <w:r w:rsidR="00CF712D">
        <w:rPr>
          <w:rFonts w:asciiTheme="minorHAnsi" w:eastAsiaTheme="minorHAnsi" w:hAnsiTheme="minorHAnsi" w:cstheme="minorBidi"/>
          <w:color w:val="auto"/>
          <w:sz w:val="22"/>
          <w:szCs w:val="22"/>
          <w:lang w:eastAsia="en-US"/>
        </w:rPr>
        <w:t>commit violent crimes.</w:t>
      </w:r>
      <w:r w:rsidR="00C50BD2">
        <w:rPr>
          <w:rFonts w:asciiTheme="minorHAnsi" w:eastAsiaTheme="minorHAnsi" w:hAnsiTheme="minorHAnsi" w:cstheme="minorBidi"/>
          <w:color w:val="auto"/>
          <w:sz w:val="22"/>
          <w:szCs w:val="22"/>
          <w:lang w:eastAsia="en-US"/>
        </w:rPr>
        <w:t xml:space="preserve">’ </w:t>
      </w:r>
      <w:r w:rsidR="003E4A45">
        <w:rPr>
          <w:rFonts w:asciiTheme="minorHAnsi" w:eastAsiaTheme="minorHAnsi" w:hAnsiTheme="minorHAnsi" w:cstheme="minorBidi"/>
          <w:color w:val="auto"/>
          <w:sz w:val="22"/>
          <w:szCs w:val="22"/>
          <w:lang w:eastAsia="en-US"/>
        </w:rPr>
        <w:t xml:space="preserve">(Hawkes, 2015). </w:t>
      </w:r>
      <w:r w:rsidR="00654D7C">
        <w:rPr>
          <w:rFonts w:asciiTheme="minorHAnsi" w:eastAsiaTheme="minorHAnsi" w:hAnsiTheme="minorHAnsi" w:cstheme="minorBidi"/>
          <w:color w:val="auto"/>
          <w:sz w:val="22"/>
          <w:szCs w:val="22"/>
          <w:lang w:eastAsia="en-US"/>
        </w:rPr>
        <w:t xml:space="preserve">The vulnerability of the female </w:t>
      </w:r>
      <w:r w:rsidR="000004D4">
        <w:rPr>
          <w:rFonts w:asciiTheme="minorHAnsi" w:eastAsiaTheme="minorHAnsi" w:hAnsiTheme="minorHAnsi" w:cstheme="minorBidi"/>
          <w:color w:val="auto"/>
          <w:sz w:val="22"/>
          <w:szCs w:val="22"/>
          <w:lang w:eastAsia="en-US"/>
        </w:rPr>
        <w:t xml:space="preserve">had led her to make wrong choices and be volatile. </w:t>
      </w:r>
    </w:p>
    <w:p w14:paraId="06B48A2A" w14:textId="01817173"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On arrival at the scene the</w:t>
      </w:r>
      <w:r w:rsidR="00711FE4">
        <w:rPr>
          <w:rFonts w:asciiTheme="minorHAnsi" w:eastAsiaTheme="minorHAnsi" w:hAnsiTheme="minorHAnsi" w:cstheme="minorBidi"/>
          <w:color w:val="auto"/>
          <w:sz w:val="22"/>
          <w:szCs w:val="22"/>
          <w:lang w:eastAsia="en-US"/>
        </w:rPr>
        <w:t xml:space="preserve">re were further offences. </w:t>
      </w:r>
      <w:r w:rsidRPr="001128E2">
        <w:rPr>
          <w:rFonts w:asciiTheme="minorHAnsi" w:eastAsiaTheme="minorHAnsi" w:hAnsiTheme="minorHAnsi" w:cstheme="minorBidi"/>
          <w:color w:val="auto"/>
          <w:sz w:val="22"/>
          <w:szCs w:val="22"/>
          <w:lang w:eastAsia="en-US"/>
        </w:rPr>
        <w:t xml:space="preserve">The female had damaged property recently and had racially abused </w:t>
      </w:r>
      <w:r w:rsidR="00711FE4">
        <w:rPr>
          <w:rFonts w:asciiTheme="minorHAnsi" w:eastAsiaTheme="minorHAnsi" w:hAnsiTheme="minorHAnsi" w:cstheme="minorBidi"/>
          <w:color w:val="auto"/>
          <w:sz w:val="22"/>
          <w:szCs w:val="22"/>
          <w:lang w:eastAsia="en-US"/>
        </w:rPr>
        <w:t>a</w:t>
      </w:r>
      <w:r w:rsidRPr="001128E2">
        <w:rPr>
          <w:rFonts w:asciiTheme="minorHAnsi" w:eastAsiaTheme="minorHAnsi" w:hAnsiTheme="minorHAnsi" w:cstheme="minorBidi"/>
          <w:color w:val="auto"/>
          <w:sz w:val="22"/>
          <w:szCs w:val="22"/>
          <w:lang w:eastAsia="en-US"/>
        </w:rPr>
        <w:t xml:space="preserve"> staff member</w:t>
      </w:r>
      <w:r w:rsidR="001C5912">
        <w:rPr>
          <w:rFonts w:asciiTheme="minorHAnsi" w:eastAsiaTheme="minorHAnsi" w:hAnsiTheme="minorHAnsi" w:cstheme="minorBidi"/>
          <w:color w:val="auto"/>
          <w:sz w:val="22"/>
          <w:szCs w:val="22"/>
          <w:lang w:eastAsia="en-US"/>
        </w:rPr>
        <w:t xml:space="preserve"> </w:t>
      </w:r>
      <w:r w:rsidR="00711FE4">
        <w:rPr>
          <w:rFonts w:asciiTheme="minorHAnsi" w:eastAsiaTheme="minorHAnsi" w:hAnsiTheme="minorHAnsi" w:cstheme="minorBidi"/>
          <w:color w:val="auto"/>
          <w:sz w:val="22"/>
          <w:szCs w:val="22"/>
          <w:lang w:eastAsia="en-US"/>
        </w:rPr>
        <w:t>which</w:t>
      </w:r>
      <w:r w:rsidR="001C5912">
        <w:rPr>
          <w:rFonts w:asciiTheme="minorHAnsi" w:eastAsiaTheme="minorHAnsi" w:hAnsiTheme="minorHAnsi" w:cstheme="minorBidi"/>
          <w:color w:val="auto"/>
          <w:sz w:val="22"/>
          <w:szCs w:val="22"/>
          <w:lang w:eastAsia="en-US"/>
        </w:rPr>
        <w:t xml:space="preserve"> had upset all staff members</w:t>
      </w:r>
      <w:r w:rsidRPr="001128E2">
        <w:rPr>
          <w:rFonts w:asciiTheme="minorHAnsi" w:eastAsiaTheme="minorHAnsi" w:hAnsiTheme="minorHAnsi" w:cstheme="minorBidi"/>
          <w:color w:val="auto"/>
          <w:sz w:val="22"/>
          <w:szCs w:val="22"/>
          <w:lang w:eastAsia="en-US"/>
        </w:rPr>
        <w:t>. There were three offences the female was charged for.</w:t>
      </w:r>
    </w:p>
    <w:p w14:paraId="5725223B" w14:textId="4BEA36F3"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The first one was criminal damage</w:t>
      </w:r>
      <w:r w:rsidR="00711FE4">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Criminal damage is defined as ‘A person without any lawful excuse destroys or damages property belonging to another, intending to destroy or damage property belonging to another, or being reckless to whether any property would be destroyed or damaged.’ (Code for Crown Prosecutors, 2022.) </w:t>
      </w:r>
    </w:p>
    <w:p w14:paraId="469F1B62" w14:textId="5564237F"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The second was intent to cause damage for the threats to destroy or damage property.</w:t>
      </w:r>
      <w:r w:rsidR="000F043D">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The definition for this offence is, ‘A person without lawful excuse makes to another a threat, intending that the other fear it would be carried </w:t>
      </w:r>
      <w:proofErr w:type="gramStart"/>
      <w:r w:rsidRPr="001128E2">
        <w:rPr>
          <w:rFonts w:asciiTheme="minorHAnsi" w:eastAsiaTheme="minorHAnsi" w:hAnsiTheme="minorHAnsi" w:cstheme="minorBidi"/>
          <w:color w:val="auto"/>
          <w:sz w:val="22"/>
          <w:szCs w:val="22"/>
          <w:lang w:eastAsia="en-US"/>
        </w:rPr>
        <w:t>out.-</w:t>
      </w:r>
      <w:proofErr w:type="gramEnd"/>
    </w:p>
    <w:p w14:paraId="60EA524B" w14:textId="77777777" w:rsidR="001128E2" w:rsidRPr="001128E2" w:rsidRDefault="001128E2" w:rsidP="001128E2">
      <w:pPr>
        <w:numPr>
          <w:ilvl w:val="0"/>
          <w:numId w:val="50"/>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To destroy or damage any property belonging to that other or a third </w:t>
      </w:r>
      <w:proofErr w:type="gramStart"/>
      <w:r w:rsidRPr="001128E2">
        <w:rPr>
          <w:rFonts w:asciiTheme="minorHAnsi" w:eastAsiaTheme="minorHAnsi" w:hAnsiTheme="minorHAnsi" w:cstheme="minorBidi"/>
          <w:color w:val="auto"/>
          <w:sz w:val="22"/>
          <w:szCs w:val="22"/>
          <w:lang w:eastAsia="en-US"/>
        </w:rPr>
        <w:t>person</w:t>
      </w:r>
      <w:proofErr w:type="gramEnd"/>
    </w:p>
    <w:p w14:paraId="18640355" w14:textId="77777777" w:rsidR="001128E2" w:rsidRPr="001128E2" w:rsidRDefault="001128E2" w:rsidP="001128E2">
      <w:pPr>
        <w:numPr>
          <w:ilvl w:val="0"/>
          <w:numId w:val="50"/>
        </w:numPr>
        <w:overflowPunct/>
        <w:autoSpaceDE/>
        <w:autoSpaceDN/>
        <w:adjustRightInd/>
        <w:spacing w:after="160" w:line="259" w:lineRule="auto"/>
        <w:contextualSpacing/>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To destroy or damage his own property in a way which he knows is likely to endanger life of that other or a third </w:t>
      </w:r>
      <w:proofErr w:type="gramStart"/>
      <w:r w:rsidRPr="001128E2">
        <w:rPr>
          <w:rFonts w:asciiTheme="minorHAnsi" w:eastAsiaTheme="minorHAnsi" w:hAnsiTheme="minorHAnsi" w:cstheme="minorBidi"/>
          <w:color w:val="auto"/>
          <w:sz w:val="22"/>
          <w:szCs w:val="22"/>
          <w:lang w:eastAsia="en-US"/>
        </w:rPr>
        <w:t>person;</w:t>
      </w:r>
      <w:proofErr w:type="gramEnd"/>
    </w:p>
    <w:p w14:paraId="4FE07F90" w14:textId="77777777" w:rsidR="001128E2" w:rsidRPr="001128E2" w:rsidRDefault="001128E2" w:rsidP="001128E2">
      <w:pPr>
        <w:overflowPunct/>
        <w:autoSpaceDE/>
        <w:autoSpaceDN/>
        <w:adjustRightInd/>
        <w:spacing w:after="160" w:line="259" w:lineRule="auto"/>
        <w:ind w:left="720"/>
        <w:contextualSpacing/>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Shall be guilty of an offence’ (Legislation.Gov, 1971.) </w:t>
      </w:r>
    </w:p>
    <w:p w14:paraId="728A8D2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The third and final charge was racially aggravated public order under section 4A. The person is guilty of this if is racially aggravated and ‘an offence under section 4A of that Act (intentional harassment, alarm or distress).’ (Legislation.Gov, 1998.) </w:t>
      </w:r>
    </w:p>
    <w:p w14:paraId="4856FDB2" w14:textId="2B566374"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This was a hard offence to charge the female with as the offence would have had to have taken in a public place. The offence took place in private accommodation so we had to me the aggrieved aware that it could be difficult for the offender to be charged for the offence. </w:t>
      </w:r>
      <w:r w:rsidR="000F043D">
        <w:rPr>
          <w:rFonts w:asciiTheme="minorHAnsi" w:eastAsiaTheme="minorHAnsi" w:hAnsiTheme="minorHAnsi" w:cstheme="minorBidi"/>
          <w:color w:val="auto"/>
          <w:sz w:val="22"/>
          <w:szCs w:val="22"/>
          <w:lang w:eastAsia="en-US"/>
        </w:rPr>
        <w:t>The victim was upset by this and felt like we did not care that she had racially abused him</w:t>
      </w:r>
      <w:r w:rsidRPr="001128E2">
        <w:rPr>
          <w:rFonts w:asciiTheme="minorHAnsi" w:eastAsiaTheme="minorHAnsi" w:hAnsiTheme="minorHAnsi" w:cstheme="minorBidi"/>
          <w:color w:val="auto"/>
          <w:sz w:val="22"/>
          <w:szCs w:val="22"/>
          <w:lang w:eastAsia="en-US"/>
        </w:rPr>
        <w:t xml:space="preserve">. Tensions between black communities </w:t>
      </w:r>
      <w:r w:rsidR="000F043D">
        <w:rPr>
          <w:rFonts w:asciiTheme="minorHAnsi" w:eastAsiaTheme="minorHAnsi" w:hAnsiTheme="minorHAnsi" w:cstheme="minorBidi"/>
          <w:color w:val="auto"/>
          <w:sz w:val="22"/>
          <w:szCs w:val="22"/>
          <w:lang w:eastAsia="en-US"/>
        </w:rPr>
        <w:t xml:space="preserve">and police </w:t>
      </w:r>
      <w:r w:rsidRPr="001128E2">
        <w:rPr>
          <w:rFonts w:asciiTheme="minorHAnsi" w:eastAsiaTheme="minorHAnsi" w:hAnsiTheme="minorHAnsi" w:cstheme="minorBidi"/>
          <w:color w:val="auto"/>
          <w:sz w:val="22"/>
          <w:szCs w:val="22"/>
          <w:lang w:eastAsia="en-US"/>
        </w:rPr>
        <w:t>have been prominent in recent years</w:t>
      </w:r>
      <w:r w:rsidR="000F043D">
        <w:rPr>
          <w:rFonts w:asciiTheme="minorHAnsi" w:eastAsiaTheme="minorHAnsi" w:hAnsiTheme="minorHAnsi" w:cstheme="minorBidi"/>
          <w:color w:val="auto"/>
          <w:sz w:val="22"/>
          <w:szCs w:val="22"/>
          <w:lang w:eastAsia="en-US"/>
        </w:rPr>
        <w:t xml:space="preserve"> – notably after the death of Stephen Lawrence as</w:t>
      </w:r>
      <w:r w:rsidRPr="001128E2">
        <w:rPr>
          <w:rFonts w:asciiTheme="minorHAnsi" w:eastAsiaTheme="minorHAnsi" w:hAnsiTheme="minorHAnsi" w:cstheme="minorBidi"/>
          <w:color w:val="auto"/>
          <w:sz w:val="22"/>
          <w:szCs w:val="22"/>
          <w:lang w:eastAsia="en-US"/>
        </w:rPr>
        <w:t xml:space="preserve"> ‘Following the Stephen Lawrence inquiry, the 1999 Macpherson report, which documented the findings of the public inquiry, made clear that the Metropolitan Police’s handling of Lawrence’s murder was marred by institutional racism.’ (</w:t>
      </w:r>
      <w:proofErr w:type="spellStart"/>
      <w:r w:rsidRPr="001128E2">
        <w:rPr>
          <w:rFonts w:asciiTheme="minorHAnsi" w:eastAsiaTheme="minorHAnsi" w:hAnsiTheme="minorHAnsi" w:cstheme="minorBidi"/>
          <w:color w:val="auto"/>
          <w:sz w:val="22"/>
          <w:szCs w:val="22"/>
          <w:lang w:eastAsia="en-US"/>
        </w:rPr>
        <w:t>Shankley</w:t>
      </w:r>
      <w:proofErr w:type="spellEnd"/>
      <w:r w:rsidRPr="001128E2">
        <w:rPr>
          <w:rFonts w:asciiTheme="minorHAnsi" w:eastAsiaTheme="minorHAnsi" w:hAnsiTheme="minorHAnsi" w:cstheme="minorBidi"/>
          <w:color w:val="auto"/>
          <w:sz w:val="22"/>
          <w:szCs w:val="22"/>
          <w:lang w:eastAsia="en-US"/>
        </w:rPr>
        <w:t xml:space="preserve">, 2020). </w:t>
      </w:r>
    </w:p>
    <w:p w14:paraId="4C4F635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The racial slurs used by the offender class the offence as a hate crime. A hate crime amounts to ‘if the offender has either:</w:t>
      </w:r>
    </w:p>
    <w:p w14:paraId="1CA3CE7D"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Demonstrated hostility based on race, religion, disability, sexual orientation or transgender </w:t>
      </w:r>
      <w:proofErr w:type="gramStart"/>
      <w:r w:rsidRPr="001128E2">
        <w:rPr>
          <w:rFonts w:asciiTheme="minorHAnsi" w:eastAsiaTheme="minorHAnsi" w:hAnsiTheme="minorHAnsi" w:cstheme="minorBidi"/>
          <w:color w:val="auto"/>
          <w:sz w:val="22"/>
          <w:szCs w:val="22"/>
          <w:lang w:eastAsia="en-US"/>
        </w:rPr>
        <w:t>identity</w:t>
      </w:r>
      <w:proofErr w:type="gramEnd"/>
      <w:r w:rsidRPr="001128E2">
        <w:rPr>
          <w:rFonts w:asciiTheme="minorHAnsi" w:eastAsiaTheme="minorHAnsi" w:hAnsiTheme="minorHAnsi" w:cstheme="minorBidi"/>
          <w:color w:val="auto"/>
          <w:sz w:val="22"/>
          <w:szCs w:val="22"/>
          <w:lang w:eastAsia="en-US"/>
        </w:rPr>
        <w:t xml:space="preserve"> </w:t>
      </w:r>
    </w:p>
    <w:p w14:paraId="533553DF"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Or</w:t>
      </w:r>
    </w:p>
    <w:p w14:paraId="3FDF7046"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Been motivated by hostility based on race, religion, disability, sexual orientation or transgender identity’ (Crown Prosecution Service, 2020).</w:t>
      </w:r>
    </w:p>
    <w:p w14:paraId="79E2F43C"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2C09497" w14:textId="5CABB721"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Due to the language used and the criminal damage occurring just after this encounter, it was obvious that it was a hate crime and a discriminatory act. With hate crime, it does not have to be perceived by the victim for it to be classed as a hate crime. The victims believed it to be a hate crime </w:t>
      </w:r>
      <w:proofErr w:type="gramStart"/>
      <w:r w:rsidRPr="001128E2">
        <w:rPr>
          <w:rFonts w:asciiTheme="minorHAnsi" w:eastAsiaTheme="minorHAnsi" w:hAnsiTheme="minorHAnsi" w:cstheme="minorBidi"/>
          <w:color w:val="auto"/>
          <w:sz w:val="22"/>
          <w:szCs w:val="22"/>
          <w:lang w:eastAsia="en-US"/>
        </w:rPr>
        <w:t>and also</w:t>
      </w:r>
      <w:proofErr w:type="gramEnd"/>
      <w:r w:rsidRPr="001128E2">
        <w:rPr>
          <w:rFonts w:asciiTheme="minorHAnsi" w:eastAsiaTheme="minorHAnsi" w:hAnsiTheme="minorHAnsi" w:cstheme="minorBidi"/>
          <w:color w:val="auto"/>
          <w:sz w:val="22"/>
          <w:szCs w:val="22"/>
          <w:lang w:eastAsia="en-US"/>
        </w:rPr>
        <w:t xml:space="preserve"> the other members of staff who were present at the time believed it to be a hate crime too, strongly supporting racially hostility had been displayed. The distress that the perpetrators motivations had caused were very clear from the reactions of the witnesses and victims to the incident.</w:t>
      </w:r>
      <w:r w:rsidR="0008059A">
        <w:rPr>
          <w:rFonts w:asciiTheme="minorHAnsi" w:eastAsiaTheme="minorHAnsi" w:hAnsiTheme="minorHAnsi" w:cstheme="minorBidi"/>
          <w:color w:val="auto"/>
          <w:sz w:val="22"/>
          <w:szCs w:val="22"/>
          <w:lang w:eastAsia="en-US"/>
        </w:rPr>
        <w:t xml:space="preserve"> ‘Thousands of people are physically</w:t>
      </w:r>
      <w:r w:rsidR="00C10E40">
        <w:rPr>
          <w:rFonts w:asciiTheme="minorHAnsi" w:eastAsiaTheme="minorHAnsi" w:hAnsiTheme="minorHAnsi" w:cstheme="minorBidi"/>
          <w:color w:val="auto"/>
          <w:sz w:val="22"/>
          <w:szCs w:val="22"/>
          <w:lang w:eastAsia="en-US"/>
        </w:rPr>
        <w:t xml:space="preserve"> and sometimes brutally attacked each </w:t>
      </w:r>
      <w:r w:rsidR="00B40623">
        <w:rPr>
          <w:rFonts w:asciiTheme="minorHAnsi" w:eastAsiaTheme="minorHAnsi" w:hAnsiTheme="minorHAnsi" w:cstheme="minorBidi"/>
          <w:color w:val="auto"/>
          <w:sz w:val="22"/>
          <w:szCs w:val="22"/>
          <w:lang w:eastAsia="en-US"/>
        </w:rPr>
        <w:t xml:space="preserve">year in hate crimes. Such offences not only affect the victims but also the thoughts and behaviours of others.’ (Brown, </w:t>
      </w:r>
      <w:r w:rsidR="00C64305">
        <w:rPr>
          <w:rFonts w:asciiTheme="minorHAnsi" w:eastAsiaTheme="minorHAnsi" w:hAnsiTheme="minorHAnsi" w:cstheme="minorBidi"/>
          <w:color w:val="auto"/>
          <w:sz w:val="22"/>
          <w:szCs w:val="22"/>
          <w:lang w:eastAsia="en-US"/>
        </w:rPr>
        <w:t>2018.)</w:t>
      </w:r>
      <w:r w:rsidR="00464C2F">
        <w:rPr>
          <w:rFonts w:asciiTheme="minorHAnsi" w:eastAsiaTheme="minorHAnsi" w:hAnsiTheme="minorHAnsi" w:cstheme="minorBidi"/>
          <w:color w:val="auto"/>
          <w:sz w:val="22"/>
          <w:szCs w:val="22"/>
          <w:lang w:eastAsia="en-US"/>
        </w:rPr>
        <w:t xml:space="preserve"> The ripple effect was clear from the distressed reactions of the staff members and how </w:t>
      </w:r>
      <w:r w:rsidR="00153205">
        <w:rPr>
          <w:rFonts w:asciiTheme="minorHAnsi" w:eastAsiaTheme="minorHAnsi" w:hAnsiTheme="minorHAnsi" w:cstheme="minorBidi"/>
          <w:color w:val="auto"/>
          <w:sz w:val="22"/>
          <w:szCs w:val="22"/>
          <w:lang w:eastAsia="en-US"/>
        </w:rPr>
        <w:t xml:space="preserve">the hate crime </w:t>
      </w:r>
      <w:r w:rsidR="002B1016">
        <w:rPr>
          <w:rFonts w:asciiTheme="minorHAnsi" w:eastAsiaTheme="minorHAnsi" w:hAnsiTheme="minorHAnsi" w:cstheme="minorBidi"/>
          <w:color w:val="auto"/>
          <w:sz w:val="22"/>
          <w:szCs w:val="22"/>
          <w:lang w:eastAsia="en-US"/>
        </w:rPr>
        <w:t>had</w:t>
      </w:r>
      <w:r w:rsidR="00153205">
        <w:rPr>
          <w:rFonts w:asciiTheme="minorHAnsi" w:eastAsiaTheme="minorHAnsi" w:hAnsiTheme="minorHAnsi" w:cstheme="minorBidi"/>
          <w:color w:val="auto"/>
          <w:sz w:val="22"/>
          <w:szCs w:val="22"/>
          <w:lang w:eastAsia="en-US"/>
        </w:rPr>
        <w:t xml:space="preserve"> the most devastating </w:t>
      </w:r>
      <w:r w:rsidR="002B1016">
        <w:rPr>
          <w:rFonts w:asciiTheme="minorHAnsi" w:eastAsiaTheme="minorHAnsi" w:hAnsiTheme="minorHAnsi" w:cstheme="minorBidi"/>
          <w:color w:val="auto"/>
          <w:sz w:val="22"/>
          <w:szCs w:val="22"/>
          <w:lang w:eastAsia="en-US"/>
        </w:rPr>
        <w:t xml:space="preserve">impact than the other offences. </w:t>
      </w:r>
    </w:p>
    <w:p w14:paraId="011122D3" w14:textId="72B178F4"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I was aware as my position as a white p officer I had to be empathetic and understanding.</w:t>
      </w:r>
      <w:r w:rsidR="00CA53C9">
        <w:rPr>
          <w:rFonts w:asciiTheme="minorHAnsi" w:eastAsiaTheme="minorHAnsi" w:hAnsiTheme="minorHAnsi" w:cstheme="minorBidi"/>
          <w:color w:val="auto"/>
          <w:sz w:val="22"/>
          <w:szCs w:val="22"/>
          <w:lang w:eastAsia="en-US"/>
        </w:rPr>
        <w:t xml:space="preserve"> </w:t>
      </w:r>
      <w:r w:rsidR="00051DE0">
        <w:rPr>
          <w:rFonts w:asciiTheme="minorHAnsi" w:eastAsiaTheme="minorHAnsi" w:hAnsiTheme="minorHAnsi" w:cstheme="minorBidi"/>
          <w:color w:val="auto"/>
          <w:sz w:val="22"/>
          <w:szCs w:val="22"/>
          <w:lang w:eastAsia="en-US"/>
        </w:rPr>
        <w:t xml:space="preserve">I knew that the victim would be </w:t>
      </w:r>
      <w:proofErr w:type="gramStart"/>
      <w:r w:rsidR="00051DE0">
        <w:rPr>
          <w:rFonts w:asciiTheme="minorHAnsi" w:eastAsiaTheme="minorHAnsi" w:hAnsiTheme="minorHAnsi" w:cstheme="minorBidi"/>
          <w:color w:val="auto"/>
          <w:sz w:val="22"/>
          <w:szCs w:val="22"/>
          <w:lang w:eastAsia="en-US"/>
        </w:rPr>
        <w:t>mistrustful</w:t>
      </w:r>
      <w:proofErr w:type="gramEnd"/>
      <w:r w:rsidR="00051DE0">
        <w:rPr>
          <w:rFonts w:asciiTheme="minorHAnsi" w:eastAsiaTheme="minorHAnsi" w:hAnsiTheme="minorHAnsi" w:cstheme="minorBidi"/>
          <w:color w:val="auto"/>
          <w:sz w:val="22"/>
          <w:szCs w:val="22"/>
          <w:lang w:eastAsia="en-US"/>
        </w:rPr>
        <w:t xml:space="preserve"> and I would never be able to understand what is it like to be racially abused</w:t>
      </w:r>
      <w:r w:rsidR="00BA5EC5">
        <w:rPr>
          <w:rFonts w:asciiTheme="minorHAnsi" w:eastAsiaTheme="minorHAnsi" w:hAnsiTheme="minorHAnsi" w:cstheme="minorBidi"/>
          <w:color w:val="auto"/>
          <w:sz w:val="22"/>
          <w:szCs w:val="22"/>
          <w:lang w:eastAsia="en-US"/>
        </w:rPr>
        <w:t xml:space="preserve">. </w:t>
      </w:r>
      <w:r w:rsidR="001C0BE3">
        <w:rPr>
          <w:rFonts w:asciiTheme="minorHAnsi" w:eastAsiaTheme="minorHAnsi" w:hAnsiTheme="minorHAnsi" w:cstheme="minorBidi"/>
          <w:color w:val="auto"/>
          <w:sz w:val="22"/>
          <w:szCs w:val="22"/>
          <w:lang w:eastAsia="en-US"/>
        </w:rPr>
        <w:t xml:space="preserve">I was also painfully conscious that the victim could only talk to a white officer with there being no ethnic minorities </w:t>
      </w:r>
      <w:r w:rsidR="004158C9">
        <w:rPr>
          <w:rFonts w:asciiTheme="minorHAnsi" w:eastAsiaTheme="minorHAnsi" w:hAnsiTheme="minorHAnsi" w:cstheme="minorBidi"/>
          <w:color w:val="auto"/>
          <w:sz w:val="22"/>
          <w:szCs w:val="22"/>
          <w:lang w:eastAsia="en-US"/>
        </w:rPr>
        <w:t xml:space="preserve">on my team with ethnic minorities not being attracted to joining the force as </w:t>
      </w:r>
      <w:r w:rsidR="00303521">
        <w:rPr>
          <w:rFonts w:asciiTheme="minorHAnsi" w:eastAsiaTheme="minorHAnsi" w:hAnsiTheme="minorHAnsi" w:cstheme="minorBidi"/>
          <w:color w:val="auto"/>
          <w:sz w:val="22"/>
          <w:szCs w:val="22"/>
          <w:lang w:eastAsia="en-US"/>
        </w:rPr>
        <w:t xml:space="preserve">‘Black, Asian and mixed-race officers in the UK’s biggest police force </w:t>
      </w:r>
      <w:r w:rsidR="001C0BE3">
        <w:rPr>
          <w:rFonts w:asciiTheme="minorHAnsi" w:eastAsiaTheme="minorHAnsi" w:hAnsiTheme="minorHAnsi" w:cstheme="minorBidi"/>
          <w:color w:val="auto"/>
          <w:sz w:val="22"/>
          <w:szCs w:val="22"/>
          <w:lang w:eastAsia="en-US"/>
        </w:rPr>
        <w:t>are suffering because of systemic racism in its ranks.’ (White, 2022).</w:t>
      </w:r>
      <w:r w:rsidRPr="001128E2">
        <w:rPr>
          <w:rFonts w:asciiTheme="minorHAnsi" w:eastAsiaTheme="minorHAnsi" w:hAnsiTheme="minorHAnsi" w:cstheme="minorBidi"/>
          <w:color w:val="auto"/>
          <w:sz w:val="22"/>
          <w:szCs w:val="22"/>
          <w:lang w:eastAsia="en-US"/>
        </w:rPr>
        <w:t xml:space="preserve"> </w:t>
      </w:r>
      <w:r w:rsidR="00E91DF5">
        <w:rPr>
          <w:rFonts w:asciiTheme="minorHAnsi" w:eastAsiaTheme="minorHAnsi" w:hAnsiTheme="minorHAnsi" w:cstheme="minorBidi"/>
          <w:color w:val="auto"/>
          <w:sz w:val="22"/>
          <w:szCs w:val="22"/>
          <w:lang w:eastAsia="en-US"/>
        </w:rPr>
        <w:t xml:space="preserve">I felt compelled to help the victim to the best of my ability. </w:t>
      </w:r>
      <w:r w:rsidRPr="001128E2">
        <w:rPr>
          <w:rFonts w:asciiTheme="minorHAnsi" w:eastAsiaTheme="minorHAnsi" w:hAnsiTheme="minorHAnsi" w:cstheme="minorBidi"/>
          <w:color w:val="auto"/>
          <w:sz w:val="22"/>
          <w:szCs w:val="22"/>
          <w:lang w:eastAsia="en-US"/>
        </w:rPr>
        <w:t>My main priority was</w:t>
      </w:r>
      <w:r w:rsidR="00CD3CD0">
        <w:rPr>
          <w:rFonts w:asciiTheme="minorHAnsi" w:eastAsiaTheme="minorHAnsi" w:hAnsiTheme="minorHAnsi" w:cstheme="minorBidi"/>
          <w:color w:val="auto"/>
          <w:sz w:val="22"/>
          <w:szCs w:val="22"/>
          <w:lang w:eastAsia="en-US"/>
        </w:rPr>
        <w:t xml:space="preserve"> that the perpetrator would face consequences for her actions</w:t>
      </w:r>
      <w:r w:rsidR="00E91DF5">
        <w:rPr>
          <w:rFonts w:asciiTheme="minorHAnsi" w:eastAsiaTheme="minorHAnsi" w:hAnsiTheme="minorHAnsi" w:cstheme="minorBidi"/>
          <w:color w:val="auto"/>
          <w:sz w:val="22"/>
          <w:szCs w:val="22"/>
          <w:lang w:eastAsia="en-US"/>
        </w:rPr>
        <w:t xml:space="preserve"> to make it clear I did not condone racism</w:t>
      </w:r>
      <w:r w:rsidRPr="001128E2">
        <w:rPr>
          <w:rFonts w:asciiTheme="minorHAnsi" w:eastAsiaTheme="minorHAnsi" w:hAnsiTheme="minorHAnsi" w:cstheme="minorBidi"/>
          <w:color w:val="auto"/>
          <w:sz w:val="22"/>
          <w:szCs w:val="22"/>
          <w:lang w:eastAsia="en-US"/>
        </w:rPr>
        <w:t xml:space="preserve">. We concluded that as it was during visiting hours when the offence took place that the location could be classed as a communal </w:t>
      </w:r>
      <w:proofErr w:type="gramStart"/>
      <w:r w:rsidRPr="001128E2">
        <w:rPr>
          <w:rFonts w:asciiTheme="minorHAnsi" w:eastAsiaTheme="minorHAnsi" w:hAnsiTheme="minorHAnsi" w:cstheme="minorBidi"/>
          <w:color w:val="auto"/>
          <w:sz w:val="22"/>
          <w:szCs w:val="22"/>
          <w:lang w:eastAsia="en-US"/>
        </w:rPr>
        <w:t>area</w:t>
      </w:r>
      <w:proofErr w:type="gramEnd"/>
      <w:r w:rsidRPr="001128E2">
        <w:rPr>
          <w:rFonts w:asciiTheme="minorHAnsi" w:eastAsiaTheme="minorHAnsi" w:hAnsiTheme="minorHAnsi" w:cstheme="minorBidi"/>
          <w:color w:val="auto"/>
          <w:sz w:val="22"/>
          <w:szCs w:val="22"/>
          <w:lang w:eastAsia="en-US"/>
        </w:rPr>
        <w:t xml:space="preserve"> and </w:t>
      </w:r>
      <w:r w:rsidR="00CD3CD0">
        <w:rPr>
          <w:rFonts w:asciiTheme="minorHAnsi" w:eastAsiaTheme="minorHAnsi" w:hAnsiTheme="minorHAnsi" w:cstheme="minorBidi"/>
          <w:color w:val="auto"/>
          <w:sz w:val="22"/>
          <w:szCs w:val="22"/>
          <w:lang w:eastAsia="en-US"/>
        </w:rPr>
        <w:t xml:space="preserve">she would be arrested for the </w:t>
      </w:r>
      <w:r w:rsidR="00EE7C39">
        <w:rPr>
          <w:rFonts w:asciiTheme="minorHAnsi" w:eastAsiaTheme="minorHAnsi" w:hAnsiTheme="minorHAnsi" w:cstheme="minorBidi"/>
          <w:color w:val="auto"/>
          <w:sz w:val="22"/>
          <w:szCs w:val="22"/>
          <w:lang w:eastAsia="en-US"/>
        </w:rPr>
        <w:t>racially aggravated public order</w:t>
      </w:r>
      <w:r w:rsidRPr="001128E2">
        <w:rPr>
          <w:rFonts w:asciiTheme="minorHAnsi" w:eastAsiaTheme="minorHAnsi" w:hAnsiTheme="minorHAnsi" w:cstheme="minorBidi"/>
          <w:color w:val="auto"/>
          <w:sz w:val="22"/>
          <w:szCs w:val="22"/>
          <w:lang w:eastAsia="en-US"/>
        </w:rPr>
        <w:t>. On reflection, I did feel helpless when giving this information to staff and the victims of racial abuse</w:t>
      </w:r>
      <w:r w:rsidR="00E00847">
        <w:rPr>
          <w:rFonts w:asciiTheme="minorHAnsi" w:eastAsiaTheme="minorHAnsi" w:hAnsiTheme="minorHAnsi" w:cstheme="minorBidi"/>
          <w:color w:val="auto"/>
          <w:sz w:val="22"/>
          <w:szCs w:val="22"/>
          <w:lang w:eastAsia="en-US"/>
        </w:rPr>
        <w:t>.</w:t>
      </w:r>
    </w:p>
    <w:p w14:paraId="01672E37" w14:textId="17CBDC19" w:rsidR="00913130" w:rsidRPr="001128E2" w:rsidRDefault="00E00847" w:rsidP="0047676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I arrested the female</w:t>
      </w:r>
      <w:r w:rsidR="00992017">
        <w:rPr>
          <w:rFonts w:asciiTheme="minorHAnsi" w:eastAsiaTheme="minorHAnsi" w:hAnsiTheme="minorHAnsi" w:cstheme="minorBidi"/>
          <w:color w:val="auto"/>
          <w:sz w:val="22"/>
          <w:szCs w:val="22"/>
          <w:lang w:eastAsia="en-US"/>
        </w:rPr>
        <w:t xml:space="preserve"> for all three offences</w:t>
      </w:r>
      <w:r w:rsidR="00047140">
        <w:rPr>
          <w:rFonts w:asciiTheme="minorHAnsi" w:eastAsiaTheme="minorHAnsi" w:hAnsiTheme="minorHAnsi" w:cstheme="minorBidi"/>
          <w:color w:val="auto"/>
          <w:sz w:val="22"/>
          <w:szCs w:val="22"/>
          <w:lang w:eastAsia="en-US"/>
        </w:rPr>
        <w:t>. I knew she</w:t>
      </w:r>
      <w:r>
        <w:rPr>
          <w:rFonts w:asciiTheme="minorHAnsi" w:eastAsiaTheme="minorHAnsi" w:hAnsiTheme="minorHAnsi" w:cstheme="minorBidi"/>
          <w:color w:val="auto"/>
          <w:sz w:val="22"/>
          <w:szCs w:val="22"/>
          <w:lang w:eastAsia="en-US"/>
        </w:rPr>
        <w:t xml:space="preserve"> trusted </w:t>
      </w:r>
      <w:r w:rsidR="001128E2" w:rsidRPr="001128E2">
        <w:rPr>
          <w:rFonts w:asciiTheme="minorHAnsi" w:eastAsiaTheme="minorHAnsi" w:hAnsiTheme="minorHAnsi" w:cstheme="minorBidi"/>
          <w:color w:val="auto"/>
          <w:sz w:val="22"/>
          <w:szCs w:val="22"/>
          <w:lang w:eastAsia="en-US"/>
        </w:rPr>
        <w:t>me and normally approached me during</w:t>
      </w:r>
      <w:r w:rsidR="00992017">
        <w:rPr>
          <w:rFonts w:asciiTheme="minorHAnsi" w:eastAsiaTheme="minorHAnsi" w:hAnsiTheme="minorHAnsi" w:cstheme="minorBidi"/>
          <w:color w:val="auto"/>
          <w:sz w:val="22"/>
          <w:szCs w:val="22"/>
          <w:lang w:eastAsia="en-US"/>
        </w:rPr>
        <w:t xml:space="preserve"> previous</w:t>
      </w:r>
      <w:r w:rsidR="001128E2" w:rsidRPr="001128E2">
        <w:rPr>
          <w:rFonts w:asciiTheme="minorHAnsi" w:eastAsiaTheme="minorHAnsi" w:hAnsiTheme="minorHAnsi" w:cstheme="minorBidi"/>
          <w:color w:val="auto"/>
          <w:sz w:val="22"/>
          <w:szCs w:val="22"/>
          <w:lang w:eastAsia="en-US"/>
        </w:rPr>
        <w:t xml:space="preserve"> calls as I was a young female like herself. </w:t>
      </w:r>
      <w:r w:rsidR="00992017">
        <w:rPr>
          <w:rFonts w:asciiTheme="minorHAnsi" w:eastAsiaTheme="minorHAnsi" w:hAnsiTheme="minorHAnsi" w:cstheme="minorBidi"/>
          <w:color w:val="auto"/>
          <w:sz w:val="22"/>
          <w:szCs w:val="22"/>
          <w:lang w:eastAsia="en-US"/>
        </w:rPr>
        <w:t>Affinity bias had a part in this as</w:t>
      </w:r>
      <w:r w:rsidR="001128E2" w:rsidRPr="001128E2">
        <w:rPr>
          <w:rFonts w:asciiTheme="minorHAnsi" w:eastAsiaTheme="minorHAnsi" w:hAnsiTheme="minorHAnsi" w:cstheme="minorBidi"/>
          <w:color w:val="auto"/>
          <w:sz w:val="22"/>
          <w:szCs w:val="22"/>
          <w:lang w:eastAsia="en-US"/>
        </w:rPr>
        <w:t>, ‘affinity bias occurs when we show a preference for people who we perceive to be “just like us.” Any perceived similarity or connection, however big or small can cause affinity bias.’ (</w:t>
      </w:r>
      <w:proofErr w:type="spellStart"/>
      <w:r w:rsidR="001128E2" w:rsidRPr="001128E2">
        <w:rPr>
          <w:rFonts w:asciiTheme="minorHAnsi" w:eastAsiaTheme="minorHAnsi" w:hAnsiTheme="minorHAnsi" w:cstheme="minorBidi"/>
          <w:color w:val="auto"/>
          <w:sz w:val="22"/>
          <w:szCs w:val="22"/>
          <w:lang w:eastAsia="en-US"/>
        </w:rPr>
        <w:t>Nikolopoulou</w:t>
      </w:r>
      <w:proofErr w:type="spellEnd"/>
      <w:r w:rsidR="001128E2" w:rsidRPr="001128E2">
        <w:rPr>
          <w:rFonts w:asciiTheme="minorHAnsi" w:eastAsiaTheme="minorHAnsi" w:hAnsiTheme="minorHAnsi" w:cstheme="minorBidi"/>
          <w:color w:val="auto"/>
          <w:sz w:val="22"/>
          <w:szCs w:val="22"/>
          <w:lang w:eastAsia="en-US"/>
        </w:rPr>
        <w:t xml:space="preserve">, 2023.) She had confided with me about personal </w:t>
      </w:r>
      <w:proofErr w:type="gramStart"/>
      <w:r w:rsidR="001128E2" w:rsidRPr="001128E2">
        <w:rPr>
          <w:rFonts w:asciiTheme="minorHAnsi" w:eastAsiaTheme="minorHAnsi" w:hAnsiTheme="minorHAnsi" w:cstheme="minorBidi"/>
          <w:color w:val="auto"/>
          <w:sz w:val="22"/>
          <w:szCs w:val="22"/>
          <w:lang w:eastAsia="en-US"/>
        </w:rPr>
        <w:t>struggles</w:t>
      </w:r>
      <w:proofErr w:type="gramEnd"/>
      <w:r w:rsidR="001128E2" w:rsidRPr="001128E2">
        <w:rPr>
          <w:rFonts w:asciiTheme="minorHAnsi" w:eastAsiaTheme="minorHAnsi" w:hAnsiTheme="minorHAnsi" w:cstheme="minorBidi"/>
          <w:color w:val="auto"/>
          <w:sz w:val="22"/>
          <w:szCs w:val="22"/>
          <w:lang w:eastAsia="en-US"/>
        </w:rPr>
        <w:t xml:space="preserve"> and we had spoken about similar interests.</w:t>
      </w:r>
      <w:r w:rsidR="00047140">
        <w:rPr>
          <w:rFonts w:asciiTheme="minorHAnsi" w:eastAsiaTheme="minorHAnsi" w:hAnsiTheme="minorHAnsi" w:cstheme="minorBidi"/>
          <w:color w:val="auto"/>
          <w:sz w:val="22"/>
          <w:szCs w:val="22"/>
          <w:lang w:eastAsia="en-US"/>
        </w:rPr>
        <w:t xml:space="preserve"> I had comforted her and told her this could be the last mistake she made before </w:t>
      </w:r>
      <w:r w:rsidR="001D3636">
        <w:rPr>
          <w:rFonts w:asciiTheme="minorHAnsi" w:eastAsiaTheme="minorHAnsi" w:hAnsiTheme="minorHAnsi" w:cstheme="minorBidi"/>
          <w:color w:val="auto"/>
          <w:sz w:val="22"/>
          <w:szCs w:val="22"/>
          <w:lang w:eastAsia="en-US"/>
        </w:rPr>
        <w:t>going down a better path</w:t>
      </w:r>
      <w:r w:rsidR="001128E2" w:rsidRPr="001128E2">
        <w:rPr>
          <w:rFonts w:asciiTheme="minorHAnsi" w:eastAsiaTheme="minorHAnsi" w:hAnsiTheme="minorHAnsi" w:cstheme="minorBidi"/>
          <w:color w:val="auto"/>
          <w:sz w:val="22"/>
          <w:szCs w:val="22"/>
          <w:lang w:eastAsia="en-US"/>
        </w:rPr>
        <w:t xml:space="preserve"> </w:t>
      </w:r>
      <w:r w:rsidR="001D3636">
        <w:rPr>
          <w:rFonts w:asciiTheme="minorHAnsi" w:eastAsiaTheme="minorHAnsi" w:hAnsiTheme="minorHAnsi" w:cstheme="minorBidi"/>
          <w:color w:val="auto"/>
          <w:sz w:val="22"/>
          <w:szCs w:val="22"/>
          <w:lang w:eastAsia="en-US"/>
        </w:rPr>
        <w:t>as</w:t>
      </w:r>
      <w:r w:rsidR="001128E2" w:rsidRPr="001128E2">
        <w:rPr>
          <w:rFonts w:asciiTheme="minorHAnsi" w:eastAsiaTheme="minorHAnsi" w:hAnsiTheme="minorHAnsi" w:cstheme="minorBidi"/>
          <w:color w:val="auto"/>
          <w:sz w:val="22"/>
          <w:szCs w:val="22"/>
          <w:lang w:eastAsia="en-US"/>
        </w:rPr>
        <w:t xml:space="preserve"> she was</w:t>
      </w:r>
      <w:r w:rsidR="001D3636">
        <w:rPr>
          <w:rFonts w:asciiTheme="minorHAnsi" w:eastAsiaTheme="minorHAnsi" w:hAnsiTheme="minorHAnsi" w:cstheme="minorBidi"/>
          <w:color w:val="auto"/>
          <w:sz w:val="22"/>
          <w:szCs w:val="22"/>
          <w:lang w:eastAsia="en-US"/>
        </w:rPr>
        <w:t xml:space="preserve"> </w:t>
      </w:r>
      <w:r w:rsidR="001128E2" w:rsidRPr="001128E2">
        <w:rPr>
          <w:rFonts w:asciiTheme="minorHAnsi" w:eastAsiaTheme="minorHAnsi" w:hAnsiTheme="minorHAnsi" w:cstheme="minorBidi"/>
          <w:color w:val="auto"/>
          <w:sz w:val="22"/>
          <w:szCs w:val="22"/>
          <w:lang w:eastAsia="en-US"/>
        </w:rPr>
        <w:t xml:space="preserve">tearful and </w:t>
      </w:r>
      <w:r w:rsidR="001D3636">
        <w:rPr>
          <w:rFonts w:asciiTheme="minorHAnsi" w:eastAsiaTheme="minorHAnsi" w:hAnsiTheme="minorHAnsi" w:cstheme="minorBidi"/>
          <w:color w:val="auto"/>
          <w:sz w:val="22"/>
          <w:szCs w:val="22"/>
          <w:lang w:eastAsia="en-US"/>
        </w:rPr>
        <w:t>remorseful</w:t>
      </w:r>
      <w:r w:rsidR="001128E2" w:rsidRPr="001128E2">
        <w:rPr>
          <w:rFonts w:asciiTheme="minorHAnsi" w:eastAsiaTheme="minorHAnsi" w:hAnsiTheme="minorHAnsi" w:cstheme="minorBidi"/>
          <w:color w:val="auto"/>
          <w:sz w:val="22"/>
          <w:szCs w:val="22"/>
          <w:lang w:eastAsia="en-US"/>
        </w:rPr>
        <w:t xml:space="preserve">. </w:t>
      </w:r>
      <w:r w:rsidR="00EE0D95">
        <w:rPr>
          <w:rFonts w:asciiTheme="minorHAnsi" w:eastAsiaTheme="minorHAnsi" w:hAnsiTheme="minorHAnsi" w:cstheme="minorBidi"/>
          <w:color w:val="auto"/>
          <w:sz w:val="22"/>
          <w:szCs w:val="22"/>
          <w:lang w:eastAsia="en-US"/>
        </w:rPr>
        <w:t>She was also distressed as she had just turned eighteen and would be arrested as an adult for the first time.</w:t>
      </w:r>
      <w:r w:rsidR="00476762">
        <w:rPr>
          <w:rFonts w:asciiTheme="minorHAnsi" w:eastAsiaTheme="minorHAnsi" w:hAnsiTheme="minorHAnsi" w:cstheme="minorBidi"/>
          <w:color w:val="auto"/>
          <w:sz w:val="22"/>
          <w:szCs w:val="22"/>
          <w:lang w:eastAsia="en-US"/>
        </w:rPr>
        <w:t xml:space="preserve"> At custody she was visibly shaking so I distracted her by talking about her personal life. </w:t>
      </w:r>
      <w:r w:rsidR="001128E2" w:rsidRPr="001128E2">
        <w:rPr>
          <w:rFonts w:asciiTheme="minorHAnsi" w:eastAsiaTheme="minorHAnsi" w:hAnsiTheme="minorHAnsi" w:cstheme="minorBidi"/>
          <w:color w:val="auto"/>
          <w:sz w:val="22"/>
          <w:szCs w:val="22"/>
          <w:lang w:eastAsia="en-US"/>
        </w:rPr>
        <w:t xml:space="preserve"> </w:t>
      </w:r>
    </w:p>
    <w:p w14:paraId="2EE262DD" w14:textId="13BCDF32" w:rsidR="001128E2" w:rsidRPr="001128E2" w:rsidRDefault="00FF2241" w:rsidP="00900B3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I also worked on rebuilding trust with the victim</w:t>
      </w:r>
      <w:r w:rsidR="00913130">
        <w:rPr>
          <w:rFonts w:asciiTheme="minorHAnsi" w:eastAsiaTheme="minorHAnsi" w:hAnsiTheme="minorHAnsi" w:cstheme="minorBidi"/>
          <w:color w:val="auto"/>
          <w:sz w:val="22"/>
          <w:szCs w:val="22"/>
          <w:lang w:eastAsia="en-US"/>
        </w:rPr>
        <w:t xml:space="preserve"> despite the previous hostility</w:t>
      </w:r>
      <w:r w:rsidR="001128E2" w:rsidRPr="001128E2">
        <w:rPr>
          <w:rFonts w:asciiTheme="minorHAnsi" w:eastAsiaTheme="minorHAnsi" w:hAnsiTheme="minorHAnsi" w:cstheme="minorBidi"/>
          <w:color w:val="auto"/>
          <w:sz w:val="22"/>
          <w:szCs w:val="22"/>
          <w:lang w:eastAsia="en-US"/>
        </w:rPr>
        <w:t>.</w:t>
      </w:r>
      <w:r w:rsidR="00913130">
        <w:rPr>
          <w:rFonts w:asciiTheme="minorHAnsi" w:eastAsiaTheme="minorHAnsi" w:hAnsiTheme="minorHAnsi" w:cstheme="minorBidi"/>
          <w:color w:val="auto"/>
          <w:sz w:val="22"/>
          <w:szCs w:val="22"/>
          <w:lang w:eastAsia="en-US"/>
        </w:rPr>
        <w:t xml:space="preserve"> ‘It’s impossible to take away someone’s experience for them. But what can you do is offer support.’ </w:t>
      </w:r>
      <w:r w:rsidR="009E7F23">
        <w:rPr>
          <w:rFonts w:asciiTheme="minorHAnsi" w:eastAsiaTheme="minorHAnsi" w:hAnsiTheme="minorHAnsi" w:cstheme="minorBidi"/>
          <w:color w:val="auto"/>
          <w:sz w:val="22"/>
          <w:szCs w:val="22"/>
          <w:lang w:eastAsia="en-US"/>
        </w:rPr>
        <w:t>(Dean</w:t>
      </w:r>
      <w:r w:rsidR="004839C2">
        <w:rPr>
          <w:rFonts w:asciiTheme="minorHAnsi" w:eastAsiaTheme="minorHAnsi" w:hAnsiTheme="minorHAnsi" w:cstheme="minorBidi"/>
          <w:color w:val="auto"/>
          <w:sz w:val="22"/>
          <w:szCs w:val="22"/>
          <w:lang w:eastAsia="en-US"/>
        </w:rPr>
        <w:t xml:space="preserve">, 2019). </w:t>
      </w:r>
      <w:r w:rsidR="000376D0">
        <w:rPr>
          <w:rFonts w:asciiTheme="minorHAnsi" w:eastAsiaTheme="minorHAnsi" w:hAnsiTheme="minorHAnsi" w:cstheme="minorBidi"/>
          <w:color w:val="auto"/>
          <w:sz w:val="22"/>
          <w:szCs w:val="22"/>
          <w:lang w:eastAsia="en-US"/>
        </w:rPr>
        <w:t xml:space="preserve"> Even though I could not </w:t>
      </w:r>
      <w:r w:rsidR="00687EA9">
        <w:rPr>
          <w:rFonts w:asciiTheme="minorHAnsi" w:eastAsiaTheme="minorHAnsi" w:hAnsiTheme="minorHAnsi" w:cstheme="minorBidi"/>
          <w:color w:val="auto"/>
          <w:sz w:val="22"/>
          <w:szCs w:val="22"/>
          <w:lang w:eastAsia="en-US"/>
        </w:rPr>
        <w:t xml:space="preserve">completely understand their experience I could support them in every wat I could. </w:t>
      </w:r>
      <w:r w:rsidR="004839C2">
        <w:rPr>
          <w:rFonts w:asciiTheme="minorHAnsi" w:eastAsiaTheme="minorHAnsi" w:hAnsiTheme="minorHAnsi" w:cstheme="minorBidi"/>
          <w:color w:val="auto"/>
          <w:sz w:val="22"/>
          <w:szCs w:val="22"/>
          <w:lang w:eastAsia="en-US"/>
        </w:rPr>
        <w:t>The victim happily took a statement from me and spoke to me. They were thankful I had arrested the perpetrator despite the loops in the legislation</w:t>
      </w:r>
      <w:r w:rsidR="00D60829">
        <w:rPr>
          <w:rFonts w:asciiTheme="minorHAnsi" w:eastAsiaTheme="minorHAnsi" w:hAnsiTheme="minorHAnsi" w:cstheme="minorBidi"/>
          <w:color w:val="auto"/>
          <w:sz w:val="22"/>
          <w:szCs w:val="22"/>
          <w:lang w:eastAsia="en-US"/>
        </w:rPr>
        <w:t>.</w:t>
      </w:r>
      <w:r w:rsidR="001128E2" w:rsidRPr="001128E2">
        <w:rPr>
          <w:rFonts w:asciiTheme="minorHAnsi" w:eastAsiaTheme="minorHAnsi" w:hAnsiTheme="minorHAnsi" w:cstheme="minorBidi"/>
          <w:color w:val="auto"/>
          <w:sz w:val="22"/>
          <w:szCs w:val="22"/>
          <w:lang w:eastAsia="en-US"/>
        </w:rPr>
        <w:t xml:space="preserve"> I also tasked the Hate Crime Team</w:t>
      </w:r>
      <w:r w:rsidR="00D60829">
        <w:rPr>
          <w:rFonts w:asciiTheme="minorHAnsi" w:eastAsiaTheme="minorHAnsi" w:hAnsiTheme="minorHAnsi" w:cstheme="minorBidi"/>
          <w:color w:val="auto"/>
          <w:sz w:val="22"/>
          <w:szCs w:val="22"/>
          <w:lang w:eastAsia="en-US"/>
        </w:rPr>
        <w:t xml:space="preserve"> to provide more efficient support for the </w:t>
      </w:r>
      <w:r w:rsidR="00900B32">
        <w:rPr>
          <w:rFonts w:asciiTheme="minorHAnsi" w:eastAsiaTheme="minorHAnsi" w:hAnsiTheme="minorHAnsi" w:cstheme="minorBidi"/>
          <w:color w:val="auto"/>
          <w:sz w:val="22"/>
          <w:szCs w:val="22"/>
          <w:lang w:eastAsia="en-US"/>
        </w:rPr>
        <w:t xml:space="preserve">victim. </w:t>
      </w:r>
      <w:r w:rsidR="00687EA9">
        <w:rPr>
          <w:rFonts w:asciiTheme="minorHAnsi" w:eastAsiaTheme="minorHAnsi" w:hAnsiTheme="minorHAnsi" w:cstheme="minorBidi"/>
          <w:color w:val="auto"/>
          <w:sz w:val="22"/>
          <w:szCs w:val="22"/>
          <w:lang w:eastAsia="en-US"/>
        </w:rPr>
        <w:t>They would visit them personally and offer them better equipped advice than myself and I knew that action would have a widespread effect.</w:t>
      </w:r>
    </w:p>
    <w:p w14:paraId="3DF78CE1" w14:textId="70EC62FC"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When speaking to the victim a few standards of behaviour came to mind. One was ‘equality and diversity’ (College of Policing, 2014.) It is part of my role not to discriminate and to therefore call out discriminatory behaviour. Working in a very diverse area, it is important to recognise the cultural differences that surround me as well as recognise any potential risks and prevent these that could be associated with discrimination and hate crime. Another is ‘authority, respect and courtesy.’ (College of Policing, 2014.) These conversations can be difficult. </w:t>
      </w:r>
      <w:proofErr w:type="gramStart"/>
      <w:r w:rsidRPr="001128E2">
        <w:rPr>
          <w:rFonts w:asciiTheme="minorHAnsi" w:eastAsiaTheme="minorHAnsi" w:hAnsiTheme="minorHAnsi" w:cstheme="minorBidi"/>
          <w:color w:val="auto"/>
          <w:sz w:val="22"/>
          <w:szCs w:val="22"/>
          <w:lang w:eastAsia="en-US"/>
        </w:rPr>
        <w:t>However</w:t>
      </w:r>
      <w:proofErr w:type="gramEnd"/>
      <w:r w:rsidRPr="001128E2">
        <w:rPr>
          <w:rFonts w:asciiTheme="minorHAnsi" w:eastAsiaTheme="minorHAnsi" w:hAnsiTheme="minorHAnsi" w:cstheme="minorBidi"/>
          <w:color w:val="auto"/>
          <w:sz w:val="22"/>
          <w:szCs w:val="22"/>
          <w:lang w:eastAsia="en-US"/>
        </w:rPr>
        <w:t xml:space="preserve"> </w:t>
      </w:r>
      <w:r w:rsidR="006B0D30">
        <w:rPr>
          <w:rFonts w:asciiTheme="minorHAnsi" w:eastAsiaTheme="minorHAnsi" w:hAnsiTheme="minorHAnsi" w:cstheme="minorBidi"/>
          <w:color w:val="auto"/>
          <w:sz w:val="22"/>
          <w:szCs w:val="22"/>
          <w:lang w:eastAsia="en-US"/>
        </w:rPr>
        <w:t>listening and understanding the victim was how I showed respect</w:t>
      </w:r>
      <w:r w:rsidRPr="001128E2">
        <w:rPr>
          <w:rFonts w:asciiTheme="minorHAnsi" w:eastAsiaTheme="minorHAnsi" w:hAnsiTheme="minorHAnsi" w:cstheme="minorBidi"/>
          <w:color w:val="auto"/>
          <w:sz w:val="22"/>
          <w:szCs w:val="22"/>
          <w:lang w:eastAsia="en-US"/>
        </w:rPr>
        <w:t xml:space="preserve">. I had to use my authority to bring the victim justice and to recognise the hate crime that had occurred and make the perpetrator face the consequences of their actions. This links into the final standard of behaviour that I followed which was ‘challenging and reporting improper behaviour’ (College of Policing, 2014.) It would simply not be enough to arrest the perpetrator for just criminal damage which was the less severe of the two offences. </w:t>
      </w:r>
      <w:r w:rsidR="00FE4366">
        <w:rPr>
          <w:rFonts w:asciiTheme="minorHAnsi" w:eastAsiaTheme="minorHAnsi" w:hAnsiTheme="minorHAnsi" w:cstheme="minorBidi"/>
          <w:color w:val="auto"/>
          <w:sz w:val="22"/>
          <w:szCs w:val="22"/>
          <w:lang w:eastAsia="en-US"/>
        </w:rPr>
        <w:t>T</w:t>
      </w:r>
      <w:r w:rsidRPr="001128E2">
        <w:rPr>
          <w:rFonts w:asciiTheme="minorHAnsi" w:eastAsiaTheme="minorHAnsi" w:hAnsiTheme="minorHAnsi" w:cstheme="minorBidi"/>
          <w:color w:val="auto"/>
          <w:sz w:val="22"/>
          <w:szCs w:val="22"/>
          <w:lang w:eastAsia="en-US"/>
        </w:rPr>
        <w:t xml:space="preserve">here was a clear deeper effect on the victim </w:t>
      </w:r>
      <w:r w:rsidR="00FE4366">
        <w:rPr>
          <w:rFonts w:asciiTheme="minorHAnsi" w:eastAsiaTheme="minorHAnsi" w:hAnsiTheme="minorHAnsi" w:cstheme="minorBidi"/>
          <w:color w:val="auto"/>
          <w:sz w:val="22"/>
          <w:szCs w:val="22"/>
          <w:lang w:eastAsia="en-US"/>
        </w:rPr>
        <w:t xml:space="preserve">from the hate crime which meant the behaviour had to challenged and dealt with accordingly. </w:t>
      </w:r>
      <w:r w:rsidRPr="001128E2">
        <w:rPr>
          <w:rFonts w:asciiTheme="minorHAnsi" w:eastAsiaTheme="minorHAnsi" w:hAnsiTheme="minorHAnsi" w:cstheme="minorBidi"/>
          <w:color w:val="auto"/>
          <w:sz w:val="22"/>
          <w:szCs w:val="22"/>
          <w:lang w:eastAsia="en-US"/>
        </w:rPr>
        <w:t xml:space="preserve"> </w:t>
      </w:r>
    </w:p>
    <w:p w14:paraId="42B6F3A7" w14:textId="0D166237" w:rsidR="001128E2" w:rsidRPr="001128E2" w:rsidRDefault="001128E2" w:rsidP="00DB7B5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Upon reflection I was happy with how I dealt with the offender. </w:t>
      </w:r>
      <w:r w:rsidR="00043CC1">
        <w:rPr>
          <w:rFonts w:asciiTheme="minorHAnsi" w:eastAsiaTheme="minorHAnsi" w:hAnsiTheme="minorHAnsi" w:cstheme="minorBidi"/>
          <w:color w:val="auto"/>
          <w:sz w:val="22"/>
          <w:szCs w:val="22"/>
          <w:lang w:eastAsia="en-US"/>
        </w:rPr>
        <w:t xml:space="preserve">I managed to calm her down, </w:t>
      </w:r>
      <w:r w:rsidR="000A0C0F">
        <w:rPr>
          <w:rFonts w:asciiTheme="minorHAnsi" w:eastAsiaTheme="minorHAnsi" w:hAnsiTheme="minorHAnsi" w:cstheme="minorBidi"/>
          <w:color w:val="auto"/>
          <w:sz w:val="22"/>
          <w:szCs w:val="22"/>
          <w:lang w:eastAsia="en-US"/>
        </w:rPr>
        <w:t>show her</w:t>
      </w:r>
      <w:r w:rsidR="006064BD">
        <w:rPr>
          <w:rFonts w:asciiTheme="minorHAnsi" w:eastAsiaTheme="minorHAnsi" w:hAnsiTheme="minorHAnsi" w:cstheme="minorBidi"/>
          <w:color w:val="auto"/>
          <w:sz w:val="22"/>
          <w:szCs w:val="22"/>
          <w:lang w:eastAsia="en-US"/>
        </w:rPr>
        <w:t xml:space="preserve"> that</w:t>
      </w:r>
      <w:r w:rsidR="000A0C0F">
        <w:rPr>
          <w:rFonts w:asciiTheme="minorHAnsi" w:eastAsiaTheme="minorHAnsi" w:hAnsiTheme="minorHAnsi" w:cstheme="minorBidi"/>
          <w:color w:val="auto"/>
          <w:sz w:val="22"/>
          <w:szCs w:val="22"/>
          <w:lang w:eastAsia="en-US"/>
        </w:rPr>
        <w:t xml:space="preserve"> her actions were wrong and try to use my influence to help her in the future. </w:t>
      </w:r>
      <w:r w:rsidRPr="001128E2">
        <w:rPr>
          <w:rFonts w:asciiTheme="minorHAnsi" w:eastAsiaTheme="minorHAnsi" w:hAnsiTheme="minorHAnsi" w:cstheme="minorBidi"/>
          <w:color w:val="auto"/>
          <w:sz w:val="22"/>
          <w:szCs w:val="22"/>
          <w:lang w:eastAsia="en-US"/>
        </w:rPr>
        <w:t xml:space="preserve"> However, it did leave me feeling slightly disheartened that I did not have the same level of trust from the victims of the crime</w:t>
      </w:r>
      <w:r w:rsidR="006064BD">
        <w:rPr>
          <w:rFonts w:asciiTheme="minorHAnsi" w:eastAsiaTheme="minorHAnsi" w:hAnsiTheme="minorHAnsi" w:cstheme="minorBidi"/>
          <w:color w:val="auto"/>
          <w:sz w:val="22"/>
          <w:szCs w:val="22"/>
          <w:lang w:eastAsia="en-US"/>
        </w:rPr>
        <w:t xml:space="preserve"> and </w:t>
      </w:r>
      <w:proofErr w:type="gramStart"/>
      <w:r w:rsidR="006064BD">
        <w:rPr>
          <w:rFonts w:asciiTheme="minorHAnsi" w:eastAsiaTheme="minorHAnsi" w:hAnsiTheme="minorHAnsi" w:cstheme="minorBidi"/>
          <w:color w:val="auto"/>
          <w:sz w:val="22"/>
          <w:szCs w:val="22"/>
          <w:lang w:eastAsia="en-US"/>
        </w:rPr>
        <w:t xml:space="preserve">had </w:t>
      </w:r>
      <w:r w:rsidRPr="001128E2">
        <w:rPr>
          <w:rFonts w:asciiTheme="minorHAnsi" w:eastAsiaTheme="minorHAnsi" w:hAnsiTheme="minorHAnsi" w:cstheme="minorBidi"/>
          <w:color w:val="auto"/>
          <w:sz w:val="22"/>
          <w:szCs w:val="22"/>
          <w:lang w:eastAsia="en-US"/>
        </w:rPr>
        <w:t xml:space="preserve"> –</w:t>
      </w:r>
      <w:proofErr w:type="gramEnd"/>
      <w:r w:rsidRPr="001128E2">
        <w:rPr>
          <w:rFonts w:asciiTheme="minorHAnsi" w:eastAsiaTheme="minorHAnsi" w:hAnsiTheme="minorHAnsi" w:cstheme="minorBidi"/>
          <w:color w:val="auto"/>
          <w:sz w:val="22"/>
          <w:szCs w:val="22"/>
          <w:lang w:eastAsia="en-US"/>
        </w:rPr>
        <w:t xml:space="preserve"> especially as they had vocally expressed their distrust in white police officers, but I felt my aftercare helped restore</w:t>
      </w:r>
      <w:r w:rsidR="000A0C0F">
        <w:rPr>
          <w:rFonts w:asciiTheme="minorHAnsi" w:eastAsiaTheme="minorHAnsi" w:hAnsiTheme="minorHAnsi" w:cstheme="minorBidi"/>
          <w:color w:val="auto"/>
          <w:sz w:val="22"/>
          <w:szCs w:val="22"/>
          <w:lang w:eastAsia="en-US"/>
        </w:rPr>
        <w:t xml:space="preserve"> their</w:t>
      </w:r>
      <w:r w:rsidRPr="001128E2">
        <w:rPr>
          <w:rFonts w:asciiTheme="minorHAnsi" w:eastAsiaTheme="minorHAnsi" w:hAnsiTheme="minorHAnsi" w:cstheme="minorBidi"/>
          <w:color w:val="auto"/>
          <w:sz w:val="22"/>
          <w:szCs w:val="22"/>
          <w:lang w:eastAsia="en-US"/>
        </w:rPr>
        <w:t xml:space="preserve"> faith </w:t>
      </w:r>
      <w:r w:rsidR="000A0C0F">
        <w:rPr>
          <w:rFonts w:asciiTheme="minorHAnsi" w:eastAsiaTheme="minorHAnsi" w:hAnsiTheme="minorHAnsi" w:cstheme="minorBidi"/>
          <w:color w:val="auto"/>
          <w:sz w:val="22"/>
          <w:szCs w:val="22"/>
          <w:lang w:eastAsia="en-US"/>
        </w:rPr>
        <w:t>in me.</w:t>
      </w:r>
      <w:r w:rsidR="00DB7B50">
        <w:rPr>
          <w:rFonts w:asciiTheme="minorHAnsi" w:eastAsiaTheme="minorHAnsi" w:hAnsiTheme="minorHAnsi" w:cstheme="minorBidi"/>
          <w:color w:val="auto"/>
          <w:sz w:val="22"/>
          <w:szCs w:val="22"/>
          <w:lang w:eastAsia="en-US"/>
        </w:rPr>
        <w:t xml:space="preserve"> </w:t>
      </w:r>
      <w:r w:rsidR="006064BD">
        <w:rPr>
          <w:rFonts w:asciiTheme="minorHAnsi" w:eastAsiaTheme="minorHAnsi" w:hAnsiTheme="minorHAnsi" w:cstheme="minorBidi"/>
          <w:color w:val="auto"/>
          <w:sz w:val="22"/>
          <w:szCs w:val="22"/>
          <w:lang w:eastAsia="en-US"/>
        </w:rPr>
        <w:t xml:space="preserve">I can understand their frustration and know that the best I can do is support victims of hate crime in every way that I can. </w:t>
      </w:r>
      <w:r w:rsidRPr="001128E2">
        <w:rPr>
          <w:rFonts w:asciiTheme="minorHAnsi" w:eastAsiaTheme="minorHAnsi" w:hAnsiTheme="minorHAnsi" w:cstheme="minorBidi"/>
          <w:color w:val="auto"/>
          <w:sz w:val="22"/>
          <w:szCs w:val="22"/>
          <w:lang w:eastAsia="en-US"/>
        </w:rPr>
        <w:t xml:space="preserve">I can see why biases may lead to victims of hate crime may never completely trust </w:t>
      </w:r>
      <w:proofErr w:type="gramStart"/>
      <w:r w:rsidRPr="001128E2">
        <w:rPr>
          <w:rFonts w:asciiTheme="minorHAnsi" w:eastAsiaTheme="minorHAnsi" w:hAnsiTheme="minorHAnsi" w:cstheme="minorBidi"/>
          <w:color w:val="auto"/>
          <w:sz w:val="22"/>
          <w:szCs w:val="22"/>
          <w:lang w:eastAsia="en-US"/>
        </w:rPr>
        <w:t>me</w:t>
      </w:r>
      <w:proofErr w:type="gramEnd"/>
      <w:r w:rsidRPr="001128E2">
        <w:rPr>
          <w:rFonts w:asciiTheme="minorHAnsi" w:eastAsiaTheme="minorHAnsi" w:hAnsiTheme="minorHAnsi" w:cstheme="minorBidi"/>
          <w:color w:val="auto"/>
          <w:sz w:val="22"/>
          <w:szCs w:val="22"/>
          <w:lang w:eastAsia="en-US"/>
        </w:rPr>
        <w:t xml:space="preserve"> so I have to work extra hard and perform my duty of care to give them a service to be satisfied in</w:t>
      </w:r>
      <w:r w:rsidR="006064BD">
        <w:rPr>
          <w:rFonts w:asciiTheme="minorHAnsi" w:eastAsiaTheme="minorHAnsi" w:hAnsiTheme="minorHAnsi" w:cstheme="minorBidi"/>
          <w:color w:val="auto"/>
          <w:sz w:val="22"/>
          <w:szCs w:val="22"/>
          <w:lang w:eastAsia="en-US"/>
        </w:rPr>
        <w:t>.</w:t>
      </w:r>
      <w:r w:rsidRPr="001128E2">
        <w:rPr>
          <w:rFonts w:asciiTheme="minorHAnsi" w:eastAsiaTheme="minorHAnsi" w:hAnsiTheme="minorHAnsi" w:cstheme="minorBidi"/>
          <w:color w:val="auto"/>
          <w:sz w:val="22"/>
          <w:szCs w:val="22"/>
          <w:lang w:eastAsia="en-US"/>
        </w:rPr>
        <w:t xml:space="preserve"> </w:t>
      </w:r>
    </w:p>
    <w:p w14:paraId="7FAE2807" w14:textId="21CAB16E"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b/>
          <w:bCs/>
          <w:color w:val="auto"/>
          <w:sz w:val="22"/>
          <w:szCs w:val="22"/>
          <w:u w:val="single"/>
          <w:lang w:eastAsia="en-US"/>
        </w:rPr>
        <w:lastRenderedPageBreak/>
        <w:t xml:space="preserve">Word Count </w:t>
      </w:r>
      <w:r w:rsidRPr="001128E2">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b/>
          <w:bCs/>
          <w:color w:val="auto"/>
          <w:sz w:val="22"/>
          <w:szCs w:val="22"/>
          <w:lang w:eastAsia="en-US"/>
        </w:rPr>
        <w:t>2</w:t>
      </w:r>
      <w:r w:rsidR="006064BD">
        <w:rPr>
          <w:rFonts w:asciiTheme="minorHAnsi" w:eastAsiaTheme="minorHAnsi" w:hAnsiTheme="minorHAnsi" w:cstheme="minorBidi"/>
          <w:b/>
          <w:bCs/>
          <w:color w:val="auto"/>
          <w:sz w:val="22"/>
          <w:szCs w:val="22"/>
          <w:lang w:eastAsia="en-US"/>
        </w:rPr>
        <w:t>709</w:t>
      </w:r>
    </w:p>
    <w:p w14:paraId="30A77141" w14:textId="088F2CC5" w:rsid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CA79EBD" w14:textId="77777777" w:rsidR="00CE5B07" w:rsidRPr="001128E2" w:rsidRDefault="00CE5B07" w:rsidP="00096B3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630E325" w14:textId="77777777" w:rsidR="00096B3E" w:rsidRPr="001128E2" w:rsidRDefault="00096B3E"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D46CF60" w14:textId="77777777" w:rsidR="001128E2" w:rsidRPr="001128E2" w:rsidRDefault="001128E2" w:rsidP="001128E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77EA984B" w14:textId="33AF5FC8"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National Decision Model </w:t>
      </w:r>
      <w:r w:rsidR="00034D27">
        <w:rPr>
          <w:rFonts w:asciiTheme="minorHAnsi" w:eastAsiaTheme="minorHAnsi" w:hAnsiTheme="minorHAnsi" w:cstheme="minorBidi"/>
          <w:color w:val="auto"/>
          <w:sz w:val="22"/>
          <w:szCs w:val="22"/>
          <w:lang w:eastAsia="en-US"/>
        </w:rPr>
        <w:t>guides</w:t>
      </w:r>
      <w:r w:rsidRPr="00931A3B">
        <w:rPr>
          <w:rFonts w:asciiTheme="minorHAnsi" w:eastAsiaTheme="minorHAnsi" w:hAnsiTheme="minorHAnsi" w:cstheme="minorBidi"/>
          <w:color w:val="auto"/>
          <w:sz w:val="22"/>
          <w:szCs w:val="22"/>
          <w:lang w:eastAsia="en-US"/>
        </w:rPr>
        <w:t xml:space="preserve"> officers in their decision making. It installs confidence </w:t>
      </w:r>
      <w:r w:rsidR="00034D27">
        <w:rPr>
          <w:rFonts w:asciiTheme="minorHAnsi" w:eastAsiaTheme="minorHAnsi" w:hAnsiTheme="minorHAnsi" w:cstheme="minorBidi"/>
          <w:color w:val="auto"/>
          <w:sz w:val="22"/>
          <w:szCs w:val="22"/>
          <w:lang w:eastAsia="en-US"/>
        </w:rPr>
        <w:t xml:space="preserve">and </w:t>
      </w:r>
      <w:r w:rsidRPr="00931A3B">
        <w:rPr>
          <w:rFonts w:asciiTheme="minorHAnsi" w:eastAsiaTheme="minorHAnsi" w:hAnsiTheme="minorHAnsi" w:cstheme="minorBidi"/>
          <w:color w:val="auto"/>
          <w:sz w:val="22"/>
          <w:szCs w:val="22"/>
          <w:lang w:eastAsia="en-US"/>
        </w:rPr>
        <w:t>allows to make the best decision possible</w:t>
      </w:r>
      <w:r w:rsidR="00034D27">
        <w:rPr>
          <w:rFonts w:asciiTheme="minorHAnsi" w:eastAsiaTheme="minorHAnsi" w:hAnsiTheme="minorHAnsi" w:cstheme="minorBidi"/>
          <w:color w:val="auto"/>
          <w:sz w:val="22"/>
          <w:szCs w:val="22"/>
          <w:lang w:eastAsia="en-US"/>
        </w:rPr>
        <w:t xml:space="preserve"> as well as ethical</w:t>
      </w:r>
      <w:r w:rsidRPr="00931A3B">
        <w:rPr>
          <w:rFonts w:asciiTheme="minorHAnsi" w:eastAsiaTheme="minorHAnsi" w:hAnsiTheme="minorHAnsi" w:cstheme="minorBidi"/>
          <w:color w:val="auto"/>
          <w:sz w:val="22"/>
          <w:szCs w:val="22"/>
          <w:lang w:eastAsia="en-US"/>
        </w:rPr>
        <w:t xml:space="preserve">. </w:t>
      </w:r>
      <w:r w:rsidR="00034D27">
        <w:rPr>
          <w:rFonts w:asciiTheme="minorHAnsi" w:eastAsiaTheme="minorHAnsi" w:hAnsiTheme="minorHAnsi" w:cstheme="minorBidi"/>
          <w:color w:val="auto"/>
          <w:sz w:val="22"/>
          <w:szCs w:val="22"/>
          <w:lang w:eastAsia="en-US"/>
        </w:rPr>
        <w:t xml:space="preserve">In this essay </w:t>
      </w:r>
      <w:r w:rsidRPr="00931A3B">
        <w:rPr>
          <w:rFonts w:asciiTheme="minorHAnsi" w:eastAsiaTheme="minorHAnsi" w:hAnsiTheme="minorHAnsi" w:cstheme="minorBidi"/>
          <w:color w:val="auto"/>
          <w:sz w:val="22"/>
          <w:szCs w:val="22"/>
          <w:lang w:eastAsia="en-US"/>
        </w:rPr>
        <w:t xml:space="preserve">I will also reference the Criminal Procedure and Investigations Act (GOV Leg, 1996). This is the act that officers follow when investigating incidents. </w:t>
      </w:r>
    </w:p>
    <w:p w14:paraId="7DE17C43"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I will start by briefly outlining the different stages of the NDM, staring with the core of the NDM which is the Code of Ethics. All decisions must centre around this, some traits in the Code of Ethics include respect, selflessness and fairness. It’s vital to abide by the Code of Ethics when making decisions.</w:t>
      </w:r>
    </w:p>
    <w:p w14:paraId="4E6922D4" w14:textId="2B1ED983"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first stage is to gather or information and intelligence. In the example I am going to talk about, I had a lot of information as I had taken a witness statement from the reporting person a few weeks prior so already had knowledge of the allegation as well as the victim and perpetrator from NICHE. I had done person checks on the perpetrator and knew </w:t>
      </w:r>
      <w:proofErr w:type="gramStart"/>
      <w:r w:rsidRPr="00931A3B">
        <w:rPr>
          <w:rFonts w:asciiTheme="minorHAnsi" w:eastAsiaTheme="minorHAnsi" w:hAnsiTheme="minorHAnsi" w:cstheme="minorBidi"/>
          <w:color w:val="auto"/>
          <w:sz w:val="22"/>
          <w:szCs w:val="22"/>
          <w:lang w:eastAsia="en-US"/>
        </w:rPr>
        <w:t xml:space="preserve">the </w:t>
      </w:r>
      <w:r w:rsidR="006C7107">
        <w:rPr>
          <w:rFonts w:asciiTheme="minorHAnsi" w:eastAsiaTheme="minorHAnsi" w:hAnsiTheme="minorHAnsi" w:cstheme="minorBidi"/>
          <w:color w:val="auto"/>
          <w:sz w:val="22"/>
          <w:szCs w:val="22"/>
          <w:lang w:eastAsia="en-US"/>
        </w:rPr>
        <w:t>their</w:t>
      </w:r>
      <w:proofErr w:type="gramEnd"/>
      <w:r w:rsidR="006C7107">
        <w:rPr>
          <w:rFonts w:asciiTheme="minorHAnsi" w:eastAsiaTheme="minorHAnsi" w:hAnsiTheme="minorHAnsi" w:cstheme="minorBidi"/>
          <w:color w:val="auto"/>
          <w:sz w:val="22"/>
          <w:szCs w:val="22"/>
          <w:lang w:eastAsia="en-US"/>
        </w:rPr>
        <w:t xml:space="preserve"> war</w:t>
      </w:r>
      <w:r w:rsidR="00A3654E">
        <w:rPr>
          <w:rFonts w:asciiTheme="minorHAnsi" w:eastAsiaTheme="minorHAnsi" w:hAnsiTheme="minorHAnsi" w:cstheme="minorBidi"/>
          <w:color w:val="auto"/>
          <w:sz w:val="22"/>
          <w:szCs w:val="22"/>
          <w:lang w:eastAsia="en-US"/>
        </w:rPr>
        <w:t>ning markers and potential risks</w:t>
      </w:r>
      <w:r w:rsidRPr="00931A3B">
        <w:rPr>
          <w:rFonts w:asciiTheme="minorHAnsi" w:eastAsiaTheme="minorHAnsi" w:hAnsiTheme="minorHAnsi" w:cstheme="minorBidi"/>
          <w:color w:val="auto"/>
          <w:sz w:val="22"/>
          <w:szCs w:val="22"/>
          <w:lang w:eastAsia="en-US"/>
        </w:rPr>
        <w:t xml:space="preserve">. </w:t>
      </w:r>
    </w:p>
    <w:p w14:paraId="326A0F09" w14:textId="4E93140A"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The second stage of the NDM is to assess risks and develop a working strategy. There are many ways to identify risks and how to control them. One being how the subject or aggrieved are acting – whether they are compliant, aggressive, or resisting.</w:t>
      </w:r>
      <w:r w:rsidR="00A3654E">
        <w:rPr>
          <w:rFonts w:asciiTheme="minorHAnsi" w:eastAsiaTheme="minorHAnsi" w:hAnsiTheme="minorHAnsi" w:cstheme="minorBidi"/>
          <w:color w:val="auto"/>
          <w:sz w:val="22"/>
          <w:szCs w:val="22"/>
          <w:lang w:eastAsia="en-US"/>
        </w:rPr>
        <w:t xml:space="preserve"> A </w:t>
      </w:r>
      <w:proofErr w:type="gramStart"/>
      <w:r w:rsidR="00A3654E">
        <w:rPr>
          <w:rFonts w:asciiTheme="minorHAnsi" w:eastAsiaTheme="minorHAnsi" w:hAnsiTheme="minorHAnsi" w:cstheme="minorBidi"/>
          <w:color w:val="auto"/>
          <w:sz w:val="22"/>
          <w:szCs w:val="22"/>
          <w:lang w:eastAsia="en-US"/>
        </w:rPr>
        <w:t>subjects</w:t>
      </w:r>
      <w:proofErr w:type="gramEnd"/>
      <w:r w:rsidR="00A3654E">
        <w:rPr>
          <w:rFonts w:asciiTheme="minorHAnsi" w:eastAsiaTheme="minorHAnsi" w:hAnsiTheme="minorHAnsi" w:cstheme="minorBidi"/>
          <w:color w:val="auto"/>
          <w:sz w:val="22"/>
          <w:szCs w:val="22"/>
          <w:lang w:eastAsia="en-US"/>
        </w:rPr>
        <w:t xml:space="preserve"> attitude can lead to decisions such as force being made </w:t>
      </w:r>
      <w:r w:rsidR="00E00261">
        <w:rPr>
          <w:rFonts w:asciiTheme="minorHAnsi" w:eastAsiaTheme="minorHAnsi" w:hAnsiTheme="minorHAnsi" w:cstheme="minorBidi"/>
          <w:color w:val="auto"/>
          <w:sz w:val="22"/>
          <w:szCs w:val="22"/>
          <w:lang w:eastAsia="en-US"/>
        </w:rPr>
        <w:t xml:space="preserve">which have to be justified. </w:t>
      </w:r>
      <w:r w:rsidRPr="00931A3B">
        <w:rPr>
          <w:rFonts w:asciiTheme="minorHAnsi" w:eastAsiaTheme="minorHAnsi" w:hAnsiTheme="minorHAnsi" w:cstheme="minorBidi"/>
          <w:color w:val="auto"/>
          <w:sz w:val="22"/>
          <w:szCs w:val="22"/>
          <w:lang w:eastAsia="en-US"/>
        </w:rPr>
        <w:t xml:space="preserve"> </w:t>
      </w:r>
    </w:p>
    <w:p w14:paraId="29CF94F4" w14:textId="35163603"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third stage is to consider powers and policy and if there are any police powers that can be used to assist the incident. This will lead to selecting options and contingencies and which strategy to use for the incident. Every decision will then end with </w:t>
      </w:r>
      <w:proofErr w:type="gramStart"/>
      <w:r w:rsidRPr="00931A3B">
        <w:rPr>
          <w:rFonts w:asciiTheme="minorHAnsi" w:eastAsiaTheme="minorHAnsi" w:hAnsiTheme="minorHAnsi" w:cstheme="minorBidi"/>
          <w:color w:val="auto"/>
          <w:sz w:val="22"/>
          <w:szCs w:val="22"/>
          <w:lang w:eastAsia="en-US"/>
        </w:rPr>
        <w:t>taking action</w:t>
      </w:r>
      <w:proofErr w:type="gramEnd"/>
      <w:r w:rsidRPr="00931A3B">
        <w:rPr>
          <w:rFonts w:asciiTheme="minorHAnsi" w:eastAsiaTheme="minorHAnsi" w:hAnsiTheme="minorHAnsi" w:cstheme="minorBidi"/>
          <w:color w:val="auto"/>
          <w:sz w:val="22"/>
          <w:szCs w:val="22"/>
          <w:lang w:eastAsia="en-US"/>
        </w:rPr>
        <w:t xml:space="preserve">. If that decision has evidently not been the right one, then the process starts again. Along with </w:t>
      </w:r>
      <w:proofErr w:type="gramStart"/>
      <w:r w:rsidRPr="00931A3B">
        <w:rPr>
          <w:rFonts w:asciiTheme="minorHAnsi" w:eastAsiaTheme="minorHAnsi" w:hAnsiTheme="minorHAnsi" w:cstheme="minorBidi"/>
          <w:color w:val="auto"/>
          <w:sz w:val="22"/>
          <w:szCs w:val="22"/>
          <w:lang w:eastAsia="en-US"/>
        </w:rPr>
        <w:t>taking action</w:t>
      </w:r>
      <w:proofErr w:type="gramEnd"/>
      <w:r w:rsidRPr="00931A3B">
        <w:rPr>
          <w:rFonts w:asciiTheme="minorHAnsi" w:eastAsiaTheme="minorHAnsi" w:hAnsiTheme="minorHAnsi" w:cstheme="minorBidi"/>
          <w:color w:val="auto"/>
          <w:sz w:val="22"/>
          <w:szCs w:val="22"/>
          <w:lang w:eastAsia="en-US"/>
        </w:rPr>
        <w:t>, it is important to reflect on the decision made to see what went well and what didn’t go well to assist when making similar decisions onwards and to improve.</w:t>
      </w:r>
      <w:r w:rsidR="0094386F">
        <w:rPr>
          <w:rFonts w:asciiTheme="minorHAnsi" w:eastAsiaTheme="minorHAnsi" w:hAnsiTheme="minorHAnsi" w:cstheme="minorBidi"/>
          <w:color w:val="auto"/>
          <w:sz w:val="22"/>
          <w:szCs w:val="22"/>
          <w:lang w:eastAsia="en-US"/>
        </w:rPr>
        <w:t xml:space="preserve"> I believe </w:t>
      </w:r>
      <w:r w:rsidR="0094386F">
        <w:rPr>
          <w:rFonts w:asciiTheme="minorHAnsi" w:eastAsiaTheme="minorHAnsi" w:hAnsiTheme="minorHAnsi" w:cstheme="minorBidi"/>
          <w:color w:val="auto"/>
          <w:sz w:val="22"/>
          <w:szCs w:val="22"/>
          <w:lang w:eastAsia="en-US"/>
        </w:rPr>
        <w:lastRenderedPageBreak/>
        <w:t xml:space="preserve">reflection is the most vital part of the NDM as ‘reflection is a process which helps you gain insight into your professional </w:t>
      </w:r>
      <w:r w:rsidR="00524745">
        <w:rPr>
          <w:rFonts w:asciiTheme="minorHAnsi" w:eastAsiaTheme="minorHAnsi" w:hAnsiTheme="minorHAnsi" w:cstheme="minorBidi"/>
          <w:color w:val="auto"/>
          <w:sz w:val="22"/>
          <w:szCs w:val="22"/>
          <w:lang w:eastAsia="en-US"/>
        </w:rPr>
        <w:t xml:space="preserve">practice by thinking analytically about any element of it.’ </w:t>
      </w:r>
      <w:r w:rsidR="00C93CEE">
        <w:rPr>
          <w:rFonts w:asciiTheme="minorHAnsi" w:eastAsiaTheme="minorHAnsi" w:hAnsiTheme="minorHAnsi" w:cstheme="minorBidi"/>
          <w:color w:val="auto"/>
          <w:sz w:val="22"/>
          <w:szCs w:val="22"/>
          <w:lang w:eastAsia="en-US"/>
        </w:rPr>
        <w:t xml:space="preserve">(HPC, 2021). </w:t>
      </w:r>
      <w:r w:rsidR="00372F0B">
        <w:rPr>
          <w:rFonts w:asciiTheme="minorHAnsi" w:eastAsiaTheme="minorHAnsi" w:hAnsiTheme="minorHAnsi" w:cstheme="minorBidi"/>
          <w:color w:val="auto"/>
          <w:sz w:val="22"/>
          <w:szCs w:val="22"/>
          <w:lang w:eastAsia="en-US"/>
        </w:rPr>
        <w:t xml:space="preserve">Analysing and looking back at incidents makes room for improvement and developing essential skills. </w:t>
      </w:r>
    </w:p>
    <w:p w14:paraId="1B920F76" w14:textId="46E07910"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Criminal Procedures and Investigations Act has established how investigations are carried out from the initial report of the incident up to the prosecution of offenders. A </w:t>
      </w:r>
      <w:proofErr w:type="gramStart"/>
      <w:r w:rsidRPr="00931A3B">
        <w:rPr>
          <w:rFonts w:asciiTheme="minorHAnsi" w:eastAsiaTheme="minorHAnsi" w:hAnsiTheme="minorHAnsi" w:cstheme="minorBidi"/>
          <w:color w:val="auto"/>
          <w:sz w:val="22"/>
          <w:szCs w:val="22"/>
          <w:lang w:eastAsia="en-US"/>
        </w:rPr>
        <w:t>police</w:t>
      </w:r>
      <w:proofErr w:type="gramEnd"/>
      <w:r w:rsidRPr="00931A3B">
        <w:rPr>
          <w:rFonts w:asciiTheme="minorHAnsi" w:eastAsiaTheme="minorHAnsi" w:hAnsiTheme="minorHAnsi" w:cstheme="minorBidi"/>
          <w:color w:val="auto"/>
          <w:sz w:val="22"/>
          <w:szCs w:val="22"/>
          <w:lang w:eastAsia="en-US"/>
        </w:rPr>
        <w:t xml:space="preserve"> officers role in investigation is to remain impartial and gather as much evidence as possible. In summary, ‘Investigators </w:t>
      </w:r>
      <w:proofErr w:type="gramStart"/>
      <w:r w:rsidRPr="00931A3B">
        <w:rPr>
          <w:rFonts w:asciiTheme="minorHAnsi" w:eastAsiaTheme="minorHAnsi" w:hAnsiTheme="minorHAnsi" w:cstheme="minorBidi"/>
          <w:color w:val="auto"/>
          <w:sz w:val="22"/>
          <w:szCs w:val="22"/>
          <w:lang w:eastAsia="en-US"/>
        </w:rPr>
        <w:t>conducting an investigation</w:t>
      </w:r>
      <w:proofErr w:type="gramEnd"/>
      <w:r w:rsidRPr="00931A3B">
        <w:rPr>
          <w:rFonts w:asciiTheme="minorHAnsi" w:eastAsiaTheme="minorHAnsi" w:hAnsiTheme="minorHAnsi" w:cstheme="minorBidi"/>
          <w:color w:val="auto"/>
          <w:sz w:val="22"/>
          <w:szCs w:val="22"/>
          <w:lang w:eastAsia="en-US"/>
        </w:rPr>
        <w:t xml:space="preserve"> should impartially follow all reasonable lines of enquiry to gather material which both points towards and away from a suspect. This process may result in the suspect being prosecuted in the courts, an out- of -court disposal or community resolution.’ (College of Policing, 2023). From an arrest the investigation can lead to a lot of different outcomes other than a sentence in prison. As a response officer my role is to gather the answer and make arrests if necessary</w:t>
      </w:r>
      <w:r w:rsidR="00E00261">
        <w:rPr>
          <w:rFonts w:asciiTheme="minorHAnsi" w:eastAsiaTheme="minorHAnsi" w:hAnsiTheme="minorHAnsi" w:cstheme="minorBidi"/>
          <w:color w:val="auto"/>
          <w:sz w:val="22"/>
          <w:szCs w:val="22"/>
          <w:lang w:eastAsia="en-US"/>
        </w:rPr>
        <w:t>.</w:t>
      </w:r>
      <w:r w:rsidRPr="00931A3B">
        <w:rPr>
          <w:rFonts w:asciiTheme="minorHAnsi" w:eastAsiaTheme="minorHAnsi" w:hAnsiTheme="minorHAnsi" w:cstheme="minorBidi"/>
          <w:color w:val="auto"/>
          <w:sz w:val="22"/>
          <w:szCs w:val="22"/>
          <w:lang w:eastAsia="en-US"/>
        </w:rPr>
        <w:t xml:space="preserve"> </w:t>
      </w:r>
    </w:p>
    <w:p w14:paraId="4D67EBE5" w14:textId="3ACF8278"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As police officers it is our duty to treat subjects ethically and are responsible for looking after them. A lot of subjects have very difficult lives and suffer with mental health issues which is normally displayed on warning markings which can be seen on NICHE. ‘Authority, respect and courtesy’ (Marshall, 2014) While being an authoritative figure and commanding control in situations involving subjects, it is still important to be respectful and courteous</w:t>
      </w:r>
      <w:r w:rsidR="0075149E">
        <w:rPr>
          <w:rFonts w:asciiTheme="minorHAnsi" w:eastAsiaTheme="minorHAnsi" w:hAnsiTheme="minorHAnsi" w:cstheme="minorBidi"/>
          <w:color w:val="auto"/>
          <w:sz w:val="22"/>
          <w:szCs w:val="22"/>
          <w:lang w:eastAsia="en-US"/>
        </w:rPr>
        <w:t xml:space="preserve">. </w:t>
      </w:r>
      <w:r w:rsidRPr="00931A3B">
        <w:rPr>
          <w:rFonts w:asciiTheme="minorHAnsi" w:eastAsiaTheme="minorHAnsi" w:hAnsiTheme="minorHAnsi" w:cstheme="minorBidi"/>
          <w:color w:val="auto"/>
          <w:sz w:val="22"/>
          <w:szCs w:val="22"/>
          <w:lang w:eastAsia="en-US"/>
        </w:rPr>
        <w:t xml:space="preserve">I find being respectful with subjects builds a great rapport which makes the process of dealing with subjects a lot easier and safer for everyone involved. ‘Rapport has been defined as perceived closeness, harmony, and trust, built through verbal communications and self-disclosure.’ (Muir, 2017). But it is important to not be too friendly or relaxed. Officers come across a lot of unpredictable </w:t>
      </w:r>
      <w:proofErr w:type="gramStart"/>
      <w:r w:rsidRPr="00931A3B">
        <w:rPr>
          <w:rFonts w:asciiTheme="minorHAnsi" w:eastAsiaTheme="minorHAnsi" w:hAnsiTheme="minorHAnsi" w:cstheme="minorBidi"/>
          <w:color w:val="auto"/>
          <w:sz w:val="22"/>
          <w:szCs w:val="22"/>
          <w:lang w:eastAsia="en-US"/>
        </w:rPr>
        <w:t>people</w:t>
      </w:r>
      <w:proofErr w:type="gramEnd"/>
      <w:r w:rsidRPr="00931A3B">
        <w:rPr>
          <w:rFonts w:asciiTheme="minorHAnsi" w:eastAsiaTheme="minorHAnsi" w:hAnsiTheme="minorHAnsi" w:cstheme="minorBidi"/>
          <w:color w:val="auto"/>
          <w:sz w:val="22"/>
          <w:szCs w:val="22"/>
          <w:lang w:eastAsia="en-US"/>
        </w:rPr>
        <w:t xml:space="preserve"> and it is vital for the safety of officers to never let their guard down – therefore an authoritative presence must still be made clear. </w:t>
      </w:r>
    </w:p>
    <w:p w14:paraId="26D19BB7" w14:textId="45C096C4"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I recently attended arrest enquires to arrest a female for harassment who had been constantly calling the reporting person and challenging her to a fight. The reporting person had recorded the calls and had shown them to myself </w:t>
      </w:r>
      <w:r w:rsidR="004C4F4A">
        <w:rPr>
          <w:rFonts w:asciiTheme="minorHAnsi" w:eastAsiaTheme="minorHAnsi" w:hAnsiTheme="minorHAnsi" w:cstheme="minorBidi"/>
          <w:color w:val="auto"/>
          <w:sz w:val="22"/>
          <w:szCs w:val="22"/>
          <w:lang w:eastAsia="en-US"/>
        </w:rPr>
        <w:t>while I took the victim statement</w:t>
      </w:r>
      <w:r w:rsidRPr="00931A3B">
        <w:rPr>
          <w:rFonts w:asciiTheme="minorHAnsi" w:eastAsiaTheme="minorHAnsi" w:hAnsiTheme="minorHAnsi" w:cstheme="minorBidi"/>
          <w:color w:val="auto"/>
          <w:sz w:val="22"/>
          <w:szCs w:val="22"/>
          <w:lang w:eastAsia="en-US"/>
        </w:rPr>
        <w:t xml:space="preserve">. I therefore was the more knowledgeable officer attending </w:t>
      </w:r>
      <w:r w:rsidR="004C4F4A">
        <w:rPr>
          <w:rFonts w:asciiTheme="minorHAnsi" w:eastAsiaTheme="minorHAnsi" w:hAnsiTheme="minorHAnsi" w:cstheme="minorBidi"/>
          <w:color w:val="auto"/>
          <w:sz w:val="22"/>
          <w:szCs w:val="22"/>
          <w:lang w:eastAsia="en-US"/>
        </w:rPr>
        <w:t>and took the lead</w:t>
      </w:r>
      <w:r w:rsidR="00AF5C6A">
        <w:rPr>
          <w:rFonts w:asciiTheme="minorHAnsi" w:eastAsiaTheme="minorHAnsi" w:hAnsiTheme="minorHAnsi" w:cstheme="minorBidi"/>
          <w:color w:val="auto"/>
          <w:sz w:val="22"/>
          <w:szCs w:val="22"/>
          <w:lang w:eastAsia="en-US"/>
        </w:rPr>
        <w:t xml:space="preserve"> in the arrest.</w:t>
      </w:r>
    </w:p>
    <w:p w14:paraId="524F880E"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The offence that had been identified was harassment. For something to amount to harassment it must include:</w:t>
      </w:r>
    </w:p>
    <w:p w14:paraId="5023735A"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‘The concept of harassment or stalking is linked to the course of conduct which amounts to it. </w:t>
      </w:r>
    </w:p>
    <w:p w14:paraId="7B0D1D9B"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The course of conduct must comprise two or more occasions.</w:t>
      </w:r>
    </w:p>
    <w:p w14:paraId="4135C250" w14:textId="77777777"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Harassment includes alarming a person of causing them distress.’ (CPS, 2022).</w:t>
      </w:r>
    </w:p>
    <w:p w14:paraId="466C4C68" w14:textId="18203915"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The persons of interest had recently been arrested for harassment of the reporting person – showing this had happened on two or more occasions.</w:t>
      </w:r>
      <w:r w:rsidR="002664A8">
        <w:rPr>
          <w:rFonts w:asciiTheme="minorHAnsi" w:eastAsiaTheme="minorHAnsi" w:hAnsiTheme="minorHAnsi" w:cstheme="minorBidi"/>
          <w:color w:val="auto"/>
          <w:sz w:val="22"/>
          <w:szCs w:val="22"/>
          <w:lang w:eastAsia="en-US"/>
        </w:rPr>
        <w:t xml:space="preserve"> The calls were having a huge impact on the victim as ‘distress causes many of the same symptoms as anxiety and depression.’ (Nash, 2022.)</w:t>
      </w:r>
      <w:r w:rsidR="008A3F39">
        <w:rPr>
          <w:rFonts w:asciiTheme="minorHAnsi" w:eastAsiaTheme="minorHAnsi" w:hAnsiTheme="minorHAnsi" w:cstheme="minorBidi"/>
          <w:color w:val="auto"/>
          <w:sz w:val="22"/>
          <w:szCs w:val="22"/>
          <w:lang w:eastAsia="en-US"/>
        </w:rPr>
        <w:t xml:space="preserve"> </w:t>
      </w:r>
      <w:r w:rsidR="005A6EE7">
        <w:rPr>
          <w:rFonts w:asciiTheme="minorHAnsi" w:eastAsiaTheme="minorHAnsi" w:hAnsiTheme="minorHAnsi" w:cstheme="minorBidi"/>
          <w:color w:val="auto"/>
          <w:sz w:val="22"/>
          <w:szCs w:val="22"/>
          <w:lang w:eastAsia="en-US"/>
        </w:rPr>
        <w:t xml:space="preserve">The mental impact of the calls </w:t>
      </w:r>
      <w:proofErr w:type="gramStart"/>
      <w:r w:rsidR="005A6EE7">
        <w:rPr>
          <w:rFonts w:asciiTheme="minorHAnsi" w:eastAsiaTheme="minorHAnsi" w:hAnsiTheme="minorHAnsi" w:cstheme="minorBidi"/>
          <w:color w:val="auto"/>
          <w:sz w:val="22"/>
          <w:szCs w:val="22"/>
          <w:lang w:eastAsia="en-US"/>
        </w:rPr>
        <w:t>were</w:t>
      </w:r>
      <w:proofErr w:type="gramEnd"/>
      <w:r w:rsidR="005A6EE7">
        <w:rPr>
          <w:rFonts w:asciiTheme="minorHAnsi" w:eastAsiaTheme="minorHAnsi" w:hAnsiTheme="minorHAnsi" w:cstheme="minorBidi"/>
          <w:color w:val="auto"/>
          <w:sz w:val="22"/>
          <w:szCs w:val="22"/>
          <w:lang w:eastAsia="en-US"/>
        </w:rPr>
        <w:t xml:space="preserve"> huge on the victim which meant the arrest was necessary. </w:t>
      </w:r>
    </w:p>
    <w:p w14:paraId="43BC0759" w14:textId="32C1BC20"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Following on from the first step of the NDM, I had information about the case and who was involved. The female I was going to arrest had warning markers for depression so I was aware of how she could possibly be very distressed upon our arrival. She was also a frequent domestic abuse victim of her </w:t>
      </w:r>
      <w:proofErr w:type="gramStart"/>
      <w:r w:rsidRPr="00931A3B">
        <w:rPr>
          <w:rFonts w:asciiTheme="minorHAnsi" w:eastAsiaTheme="minorHAnsi" w:hAnsiTheme="minorHAnsi" w:cstheme="minorBidi"/>
          <w:color w:val="auto"/>
          <w:sz w:val="22"/>
          <w:szCs w:val="22"/>
          <w:lang w:eastAsia="en-US"/>
        </w:rPr>
        <w:t>partner</w:t>
      </w:r>
      <w:proofErr w:type="gramEnd"/>
      <w:r w:rsidRPr="00931A3B">
        <w:rPr>
          <w:rFonts w:asciiTheme="minorHAnsi" w:eastAsiaTheme="minorHAnsi" w:hAnsiTheme="minorHAnsi" w:cstheme="minorBidi"/>
          <w:color w:val="auto"/>
          <w:sz w:val="22"/>
          <w:szCs w:val="22"/>
          <w:lang w:eastAsia="en-US"/>
        </w:rPr>
        <w:t xml:space="preserve"> so I was immediately wary of who else was present in the address</w:t>
      </w:r>
      <w:r w:rsidR="00966EED">
        <w:rPr>
          <w:rFonts w:asciiTheme="minorHAnsi" w:eastAsiaTheme="minorHAnsi" w:hAnsiTheme="minorHAnsi" w:cstheme="minorBidi"/>
          <w:color w:val="auto"/>
          <w:sz w:val="22"/>
          <w:szCs w:val="22"/>
          <w:lang w:eastAsia="en-US"/>
        </w:rPr>
        <w:t xml:space="preserve">. </w:t>
      </w:r>
      <w:r w:rsidRPr="00931A3B">
        <w:rPr>
          <w:rFonts w:asciiTheme="minorHAnsi" w:eastAsiaTheme="minorHAnsi" w:hAnsiTheme="minorHAnsi" w:cstheme="minorBidi"/>
          <w:color w:val="auto"/>
          <w:sz w:val="22"/>
          <w:szCs w:val="22"/>
          <w:lang w:eastAsia="en-US"/>
        </w:rPr>
        <w:t>However, on arrival, a teenager opened the door which I did not expect as they were not listed at living at the address.</w:t>
      </w:r>
    </w:p>
    <w:p w14:paraId="1F72CBCF" w14:textId="07AEF55B" w:rsidR="00931A3B" w:rsidRPr="00931A3B" w:rsidRDefault="00D376E7"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I was careful to not frighten the </w:t>
      </w:r>
      <w:r w:rsidR="00D333DA">
        <w:rPr>
          <w:rFonts w:asciiTheme="minorHAnsi" w:eastAsiaTheme="minorHAnsi" w:hAnsiTheme="minorHAnsi" w:cstheme="minorBidi"/>
          <w:color w:val="auto"/>
          <w:sz w:val="22"/>
          <w:szCs w:val="22"/>
          <w:lang w:eastAsia="en-US"/>
        </w:rPr>
        <w:t xml:space="preserve">teenagers in the house and showed authority to the female by being firm and ordering her downstairs. I was also respectful as it was the early hours of the morning and I </w:t>
      </w:r>
      <w:proofErr w:type="spellStart"/>
      <w:r w:rsidR="00D333DA">
        <w:rPr>
          <w:rFonts w:asciiTheme="minorHAnsi" w:eastAsiaTheme="minorHAnsi" w:hAnsiTheme="minorHAnsi" w:cstheme="minorBidi"/>
          <w:color w:val="auto"/>
          <w:sz w:val="22"/>
          <w:szCs w:val="22"/>
          <w:lang w:eastAsia="en-US"/>
        </w:rPr>
        <w:t>ahd</w:t>
      </w:r>
      <w:proofErr w:type="spellEnd"/>
      <w:r w:rsidR="00D333DA">
        <w:rPr>
          <w:rFonts w:asciiTheme="minorHAnsi" w:eastAsiaTheme="minorHAnsi" w:hAnsiTheme="minorHAnsi" w:cstheme="minorBidi"/>
          <w:color w:val="auto"/>
          <w:sz w:val="22"/>
          <w:szCs w:val="22"/>
          <w:lang w:eastAsia="en-US"/>
        </w:rPr>
        <w:t xml:space="preserve"> woken her </w:t>
      </w:r>
      <w:proofErr w:type="gramStart"/>
      <w:r w:rsidR="00D333DA">
        <w:rPr>
          <w:rFonts w:asciiTheme="minorHAnsi" w:eastAsiaTheme="minorHAnsi" w:hAnsiTheme="minorHAnsi" w:cstheme="minorBidi"/>
          <w:color w:val="auto"/>
          <w:sz w:val="22"/>
          <w:szCs w:val="22"/>
          <w:lang w:eastAsia="en-US"/>
        </w:rPr>
        <w:t>up</w:t>
      </w:r>
      <w:proofErr w:type="gramEnd"/>
      <w:r w:rsidR="00D333DA">
        <w:rPr>
          <w:rFonts w:asciiTheme="minorHAnsi" w:eastAsiaTheme="minorHAnsi" w:hAnsiTheme="minorHAnsi" w:cstheme="minorBidi"/>
          <w:color w:val="auto"/>
          <w:sz w:val="22"/>
          <w:szCs w:val="22"/>
          <w:lang w:eastAsia="en-US"/>
        </w:rPr>
        <w:t xml:space="preserve"> so I gave her privacy and time to come around. </w:t>
      </w:r>
      <w:r w:rsidR="00931A3B" w:rsidRPr="00931A3B">
        <w:rPr>
          <w:rFonts w:asciiTheme="minorHAnsi" w:eastAsiaTheme="minorHAnsi" w:hAnsiTheme="minorHAnsi" w:cstheme="minorBidi"/>
          <w:color w:val="auto"/>
          <w:sz w:val="22"/>
          <w:szCs w:val="22"/>
          <w:lang w:eastAsia="en-US"/>
        </w:rPr>
        <w:t xml:space="preserve">When I arrested her there were times she would try </w:t>
      </w:r>
      <w:r w:rsidR="00931A3B" w:rsidRPr="00931A3B">
        <w:rPr>
          <w:rFonts w:asciiTheme="minorHAnsi" w:eastAsiaTheme="minorHAnsi" w:hAnsiTheme="minorHAnsi" w:cstheme="minorBidi"/>
          <w:color w:val="auto"/>
          <w:sz w:val="22"/>
          <w:szCs w:val="22"/>
          <w:lang w:eastAsia="en-US"/>
        </w:rPr>
        <w:lastRenderedPageBreak/>
        <w:t xml:space="preserve">and talk over me – I made sure not to let this happen and delivered my point across without any interruptions. This helped gain control of the subject and the situation. Her nephew was staying very close and trying to help. While his behaviour was </w:t>
      </w:r>
      <w:proofErr w:type="gramStart"/>
      <w:r w:rsidR="00931A3B" w:rsidRPr="00931A3B">
        <w:rPr>
          <w:rFonts w:asciiTheme="minorHAnsi" w:eastAsiaTheme="minorHAnsi" w:hAnsiTheme="minorHAnsi" w:cstheme="minorBidi"/>
          <w:color w:val="auto"/>
          <w:sz w:val="22"/>
          <w:szCs w:val="22"/>
          <w:lang w:eastAsia="en-US"/>
        </w:rPr>
        <w:t>no</w:t>
      </w:r>
      <w:proofErr w:type="gramEnd"/>
      <w:r w:rsidR="00931A3B" w:rsidRPr="00931A3B">
        <w:rPr>
          <w:rFonts w:asciiTheme="minorHAnsi" w:eastAsiaTheme="minorHAnsi" w:hAnsiTheme="minorHAnsi" w:cstheme="minorBidi"/>
          <w:color w:val="auto"/>
          <w:sz w:val="22"/>
          <w:szCs w:val="22"/>
          <w:lang w:eastAsia="en-US"/>
        </w:rPr>
        <w:t xml:space="preserve"> threatening, I made sure to stand in between the two and give them some distance. I also did not want to distress the nephew so spoke to him in a calm member as he seemed </w:t>
      </w:r>
      <w:r w:rsidR="00284FDD">
        <w:rPr>
          <w:rFonts w:asciiTheme="minorHAnsi" w:eastAsiaTheme="minorHAnsi" w:hAnsiTheme="minorHAnsi" w:cstheme="minorBidi"/>
          <w:color w:val="auto"/>
          <w:sz w:val="22"/>
          <w:szCs w:val="22"/>
          <w:lang w:eastAsia="en-US"/>
        </w:rPr>
        <w:t>afraid.</w:t>
      </w:r>
      <w:r w:rsidR="00931A3B" w:rsidRPr="00931A3B">
        <w:rPr>
          <w:rFonts w:asciiTheme="minorHAnsi" w:eastAsiaTheme="minorHAnsi" w:hAnsiTheme="minorHAnsi" w:cstheme="minorBidi"/>
          <w:color w:val="auto"/>
          <w:sz w:val="22"/>
          <w:szCs w:val="22"/>
          <w:lang w:eastAsia="en-US"/>
        </w:rPr>
        <w:t xml:space="preserve"> </w:t>
      </w:r>
    </w:p>
    <w:p w14:paraId="12017BF3" w14:textId="312277B2"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I had the power to arrest her due to the completed enquiries and that her words had caused harm, alarm and distress to the reporting person. After her arrest I also had the power to search her under section 32</w:t>
      </w:r>
      <w:r w:rsidR="005B5C32">
        <w:rPr>
          <w:rFonts w:asciiTheme="minorHAnsi" w:eastAsiaTheme="minorHAnsi" w:hAnsiTheme="minorHAnsi" w:cstheme="minorBidi"/>
          <w:color w:val="auto"/>
          <w:sz w:val="22"/>
          <w:szCs w:val="22"/>
          <w:lang w:eastAsia="en-US"/>
        </w:rPr>
        <w:t xml:space="preserve">, which is a ‘search after arrest’ (College of Policing, </w:t>
      </w:r>
      <w:r w:rsidR="00A01EE0">
        <w:rPr>
          <w:rFonts w:asciiTheme="minorHAnsi" w:eastAsiaTheme="minorHAnsi" w:hAnsiTheme="minorHAnsi" w:cstheme="minorBidi"/>
          <w:color w:val="auto"/>
          <w:sz w:val="22"/>
          <w:szCs w:val="22"/>
          <w:lang w:eastAsia="en-US"/>
        </w:rPr>
        <w:t>2023)</w:t>
      </w:r>
      <w:r w:rsidRPr="00931A3B">
        <w:rPr>
          <w:rFonts w:asciiTheme="minorHAnsi" w:eastAsiaTheme="minorHAnsi" w:hAnsiTheme="minorHAnsi" w:cstheme="minorBidi"/>
          <w:color w:val="auto"/>
          <w:sz w:val="22"/>
          <w:szCs w:val="22"/>
          <w:lang w:eastAsia="en-US"/>
        </w:rPr>
        <w:t xml:space="preserve"> and my colleague searched her home under the same power as we were looking for her phone in particular </w:t>
      </w:r>
      <w:r w:rsidR="00A01EE0">
        <w:rPr>
          <w:rFonts w:asciiTheme="minorHAnsi" w:eastAsiaTheme="minorHAnsi" w:hAnsiTheme="minorHAnsi" w:cstheme="minorBidi"/>
          <w:color w:val="auto"/>
          <w:sz w:val="22"/>
          <w:szCs w:val="22"/>
          <w:lang w:eastAsia="en-US"/>
        </w:rPr>
        <w:t xml:space="preserve">– as the harassment was done via mobile – so it was therefore evidence. </w:t>
      </w:r>
      <w:r w:rsidRPr="00931A3B">
        <w:rPr>
          <w:rFonts w:asciiTheme="minorHAnsi" w:eastAsiaTheme="minorHAnsi" w:hAnsiTheme="minorHAnsi" w:cstheme="minorBidi"/>
          <w:color w:val="auto"/>
          <w:sz w:val="22"/>
          <w:szCs w:val="22"/>
          <w:lang w:eastAsia="en-US"/>
        </w:rPr>
        <w:t xml:space="preserve">All enquiries had been made so I did not need to make a split decision using the National Decision Model or consider any points to proves and reasonable grounds as all of that had been done throughout the investigation.  </w:t>
      </w:r>
    </w:p>
    <w:p w14:paraId="5DFCD225" w14:textId="263BE70C"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I also used some discretion. ‘The idea behind police discretion is that the law should be flexible in some ways in order to ensure that the spirit of the law is satisfied.’ (</w:t>
      </w:r>
      <w:proofErr w:type="spellStart"/>
      <w:r w:rsidRPr="00931A3B">
        <w:rPr>
          <w:rFonts w:asciiTheme="minorHAnsi" w:eastAsiaTheme="minorHAnsi" w:hAnsiTheme="minorHAnsi" w:cstheme="minorBidi"/>
          <w:color w:val="auto"/>
          <w:sz w:val="22"/>
          <w:szCs w:val="22"/>
          <w:lang w:eastAsia="en-US"/>
        </w:rPr>
        <w:t>Treebold</w:t>
      </w:r>
      <w:proofErr w:type="spellEnd"/>
      <w:r w:rsidRPr="00931A3B">
        <w:rPr>
          <w:rFonts w:asciiTheme="minorHAnsi" w:eastAsiaTheme="minorHAnsi" w:hAnsiTheme="minorHAnsi" w:cstheme="minorBidi"/>
          <w:color w:val="auto"/>
          <w:sz w:val="22"/>
          <w:szCs w:val="22"/>
          <w:lang w:eastAsia="en-US"/>
        </w:rPr>
        <w:t xml:space="preserve">, 2018). Discretion is using your own judgement whether it is giving a bit of leeway or making decisions based on the situation. An example of discretion may be slightly more lenient to a subject who has made a very minor, honest mistake and has no history of offending. Using discretion can also have a positive impact on police perception and help manage offending behaviour. After she was arrested, the female was distressed and running her hands through her hair and pacing around the room. However, she spoke calmly and engaged with officers. She asked if she could have a cigarette and myself and my colleague agreed she could due to her demeanour and engagement with officers. There were lots of potential risks to her having a cigarette. For an example, she could use it to harm myself.  At one point her nephew was handing me his phone with the </w:t>
      </w:r>
      <w:proofErr w:type="gramStart"/>
      <w:r w:rsidRPr="00931A3B">
        <w:rPr>
          <w:rFonts w:asciiTheme="minorHAnsi" w:eastAsiaTheme="minorHAnsi" w:hAnsiTheme="minorHAnsi" w:cstheme="minorBidi"/>
          <w:color w:val="auto"/>
          <w:sz w:val="22"/>
          <w:szCs w:val="22"/>
          <w:lang w:eastAsia="en-US"/>
        </w:rPr>
        <w:t>females</w:t>
      </w:r>
      <w:proofErr w:type="gramEnd"/>
      <w:r w:rsidRPr="00931A3B">
        <w:rPr>
          <w:rFonts w:asciiTheme="minorHAnsi" w:eastAsiaTheme="minorHAnsi" w:hAnsiTheme="minorHAnsi" w:cstheme="minorBidi"/>
          <w:color w:val="auto"/>
          <w:sz w:val="22"/>
          <w:szCs w:val="22"/>
          <w:lang w:eastAsia="en-US"/>
        </w:rPr>
        <w:t xml:space="preserve"> husband – who I knew had a history of being violent towards her – while I was searching the female. With my colleague close by I was able to get him on the phone to him before the female spoke to him. I informed her that she would be able to call him in custody. With the information and </w:t>
      </w:r>
      <w:proofErr w:type="gramStart"/>
      <w:r w:rsidRPr="00931A3B">
        <w:rPr>
          <w:rFonts w:asciiTheme="minorHAnsi" w:eastAsiaTheme="minorHAnsi" w:hAnsiTheme="minorHAnsi" w:cstheme="minorBidi"/>
          <w:color w:val="auto"/>
          <w:sz w:val="22"/>
          <w:szCs w:val="22"/>
          <w:lang w:eastAsia="en-US"/>
        </w:rPr>
        <w:t>intelligence</w:t>
      </w:r>
      <w:proofErr w:type="gramEnd"/>
      <w:r w:rsidRPr="00931A3B">
        <w:rPr>
          <w:rFonts w:asciiTheme="minorHAnsi" w:eastAsiaTheme="minorHAnsi" w:hAnsiTheme="minorHAnsi" w:cstheme="minorBidi"/>
          <w:color w:val="auto"/>
          <w:sz w:val="22"/>
          <w:szCs w:val="22"/>
          <w:lang w:eastAsia="en-US"/>
        </w:rPr>
        <w:t xml:space="preserve"> I had about him I knew the right choice would be to have the phone as far away from her as possible and get him off the phone as quick as we could.</w:t>
      </w:r>
    </w:p>
    <w:p w14:paraId="4716D079" w14:textId="31F29D2D"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On reflection, I am very happy with how my arrest went. There were some unexpected barriers I came across such as teenagers at the address, cigarettes, dangerous items in the address and a potential aggressive partner. </w:t>
      </w:r>
      <w:proofErr w:type="gramStart"/>
      <w:r w:rsidRPr="00931A3B">
        <w:rPr>
          <w:rFonts w:asciiTheme="minorHAnsi" w:eastAsiaTheme="minorHAnsi" w:hAnsiTheme="minorHAnsi" w:cstheme="minorBidi"/>
          <w:color w:val="auto"/>
          <w:sz w:val="22"/>
          <w:szCs w:val="22"/>
          <w:lang w:eastAsia="en-US"/>
        </w:rPr>
        <w:t>However</w:t>
      </w:r>
      <w:proofErr w:type="gramEnd"/>
      <w:r w:rsidRPr="00931A3B">
        <w:rPr>
          <w:rFonts w:asciiTheme="minorHAnsi" w:eastAsiaTheme="minorHAnsi" w:hAnsiTheme="minorHAnsi" w:cstheme="minorBidi"/>
          <w:color w:val="auto"/>
          <w:sz w:val="22"/>
          <w:szCs w:val="22"/>
          <w:lang w:eastAsia="en-US"/>
        </w:rPr>
        <w:t xml:space="preserve"> I felt like I had the situation under control. I was able to use discretion to help control the situation as well as build a rapport which was shown at the end of the arrest when </w:t>
      </w:r>
      <w:proofErr w:type="gramStart"/>
      <w:r w:rsidRPr="00931A3B">
        <w:rPr>
          <w:rFonts w:asciiTheme="minorHAnsi" w:eastAsiaTheme="minorHAnsi" w:hAnsiTheme="minorHAnsi" w:cstheme="minorBidi"/>
          <w:color w:val="auto"/>
          <w:sz w:val="22"/>
          <w:szCs w:val="22"/>
          <w:lang w:eastAsia="en-US"/>
        </w:rPr>
        <w:t>myself and the female</w:t>
      </w:r>
      <w:proofErr w:type="gramEnd"/>
      <w:r w:rsidRPr="00931A3B">
        <w:rPr>
          <w:rFonts w:asciiTheme="minorHAnsi" w:eastAsiaTheme="minorHAnsi" w:hAnsiTheme="minorHAnsi" w:cstheme="minorBidi"/>
          <w:color w:val="auto"/>
          <w:sz w:val="22"/>
          <w:szCs w:val="22"/>
          <w:lang w:eastAsia="en-US"/>
        </w:rPr>
        <w:t xml:space="preserve"> were chatting and laughing and I was able to reassure her she would be ok in custody. I would say that it was hard for me to not jump to my own conclusions and feed of my own biases as I had spoken to the reporting person as well. I did not have as much rapport with the reporting person and myself and my colleague had talked about the low quality of calls and were unsure how to proceed with the case which is why the female had been arrested quite a few weeks later. The reporting person had also been more aggressive and difficult to talk to with officers which could have unconsciously made me defensive over the arrested female. For an example, I was surprised at the arrested </w:t>
      </w:r>
      <w:proofErr w:type="gramStart"/>
      <w:r w:rsidRPr="00931A3B">
        <w:rPr>
          <w:rFonts w:asciiTheme="minorHAnsi" w:eastAsiaTheme="minorHAnsi" w:hAnsiTheme="minorHAnsi" w:cstheme="minorBidi"/>
          <w:color w:val="auto"/>
          <w:sz w:val="22"/>
          <w:szCs w:val="22"/>
          <w:lang w:eastAsia="en-US"/>
        </w:rPr>
        <w:t>females</w:t>
      </w:r>
      <w:proofErr w:type="gramEnd"/>
      <w:r w:rsidRPr="00931A3B">
        <w:rPr>
          <w:rFonts w:asciiTheme="minorHAnsi" w:eastAsiaTheme="minorHAnsi" w:hAnsiTheme="minorHAnsi" w:cstheme="minorBidi"/>
          <w:color w:val="auto"/>
          <w:sz w:val="22"/>
          <w:szCs w:val="22"/>
          <w:lang w:eastAsia="en-US"/>
        </w:rPr>
        <w:t xml:space="preserve"> strong foreign accent as I had not heard it in the recordings – but I had listened to these recordings weeks before and could have simply missed that detail due to the quality of the calls. But I was conscious to not let these thoughts be portrayed to the arrested female and to remain impartial. The fact I had these thoughts could have been due to affinity bias which ‘is the tendency to favour people who share similar interests, backgrounds, and experiences with us. Because of affinity bias, we tend to feel more comfortable around people who are like us. We also tend to unconsciously reject those who act or look different to us.’ (</w:t>
      </w:r>
      <w:proofErr w:type="spellStart"/>
      <w:r w:rsidRPr="00931A3B">
        <w:rPr>
          <w:rFonts w:asciiTheme="minorHAnsi" w:eastAsiaTheme="minorHAnsi" w:hAnsiTheme="minorHAnsi" w:cstheme="minorBidi"/>
          <w:color w:val="auto"/>
          <w:sz w:val="22"/>
          <w:szCs w:val="22"/>
          <w:lang w:eastAsia="en-US"/>
        </w:rPr>
        <w:t>Nikolopoulou</w:t>
      </w:r>
      <w:proofErr w:type="spellEnd"/>
      <w:r w:rsidRPr="00931A3B">
        <w:rPr>
          <w:rFonts w:asciiTheme="minorHAnsi" w:eastAsiaTheme="minorHAnsi" w:hAnsiTheme="minorHAnsi" w:cstheme="minorBidi"/>
          <w:color w:val="auto"/>
          <w:sz w:val="22"/>
          <w:szCs w:val="22"/>
          <w:lang w:eastAsia="en-US"/>
        </w:rPr>
        <w:t xml:space="preserve">, 2023). </w:t>
      </w:r>
      <w:proofErr w:type="gramStart"/>
      <w:r w:rsidRPr="00931A3B">
        <w:rPr>
          <w:rFonts w:asciiTheme="minorHAnsi" w:eastAsiaTheme="minorHAnsi" w:hAnsiTheme="minorHAnsi" w:cstheme="minorBidi"/>
          <w:color w:val="auto"/>
          <w:sz w:val="22"/>
          <w:szCs w:val="22"/>
          <w:lang w:eastAsia="en-US"/>
        </w:rPr>
        <w:t>Myself and the female</w:t>
      </w:r>
      <w:proofErr w:type="gramEnd"/>
      <w:r w:rsidRPr="00931A3B">
        <w:rPr>
          <w:rFonts w:asciiTheme="minorHAnsi" w:eastAsiaTheme="minorHAnsi" w:hAnsiTheme="minorHAnsi" w:cstheme="minorBidi"/>
          <w:color w:val="auto"/>
          <w:sz w:val="22"/>
          <w:szCs w:val="22"/>
          <w:lang w:eastAsia="en-US"/>
        </w:rPr>
        <w:t xml:space="preserve"> were the same gender, from the same area and had similar heritages which are potential reasons I could have built the great rapport with her and let biased thoughts creep into my mind. </w:t>
      </w:r>
      <w:proofErr w:type="gramStart"/>
      <w:r w:rsidRPr="00931A3B">
        <w:rPr>
          <w:rFonts w:asciiTheme="minorHAnsi" w:eastAsiaTheme="minorHAnsi" w:hAnsiTheme="minorHAnsi" w:cstheme="minorBidi"/>
          <w:color w:val="auto"/>
          <w:sz w:val="22"/>
          <w:szCs w:val="22"/>
          <w:lang w:eastAsia="en-US"/>
        </w:rPr>
        <w:t>Myself and the victim</w:t>
      </w:r>
      <w:proofErr w:type="gramEnd"/>
      <w:r w:rsidRPr="00931A3B">
        <w:rPr>
          <w:rFonts w:asciiTheme="minorHAnsi" w:eastAsiaTheme="minorHAnsi" w:hAnsiTheme="minorHAnsi" w:cstheme="minorBidi"/>
          <w:color w:val="auto"/>
          <w:sz w:val="22"/>
          <w:szCs w:val="22"/>
          <w:lang w:eastAsia="en-US"/>
        </w:rPr>
        <w:t xml:space="preserve"> had </w:t>
      </w:r>
      <w:r w:rsidRPr="00931A3B">
        <w:rPr>
          <w:rFonts w:asciiTheme="minorHAnsi" w:eastAsiaTheme="minorHAnsi" w:hAnsiTheme="minorHAnsi" w:cstheme="minorBidi"/>
          <w:color w:val="auto"/>
          <w:sz w:val="22"/>
          <w:szCs w:val="22"/>
          <w:lang w:eastAsia="en-US"/>
        </w:rPr>
        <w:lastRenderedPageBreak/>
        <w:t xml:space="preserve">a lot less shared characteristics so subconsciously I could have rejected her. However, I did not question the enquiries and carried out my role in the investigation which was to arrest the perpetrator. But </w:t>
      </w:r>
      <w:proofErr w:type="gramStart"/>
      <w:r w:rsidRPr="00931A3B">
        <w:rPr>
          <w:rFonts w:asciiTheme="minorHAnsi" w:eastAsiaTheme="minorHAnsi" w:hAnsiTheme="minorHAnsi" w:cstheme="minorBidi"/>
          <w:color w:val="auto"/>
          <w:sz w:val="22"/>
          <w:szCs w:val="22"/>
          <w:lang w:eastAsia="en-US"/>
        </w:rPr>
        <w:t>overall</w:t>
      </w:r>
      <w:proofErr w:type="gramEnd"/>
      <w:r w:rsidRPr="00931A3B">
        <w:rPr>
          <w:rFonts w:asciiTheme="minorHAnsi" w:eastAsiaTheme="minorHAnsi" w:hAnsiTheme="minorHAnsi" w:cstheme="minorBidi"/>
          <w:color w:val="auto"/>
          <w:sz w:val="22"/>
          <w:szCs w:val="22"/>
          <w:lang w:eastAsia="en-US"/>
        </w:rPr>
        <w:t xml:space="preserve"> I am happy with the decisions I made and how quickly I stopped any possibility of escalation and how well I communicated with the arrested female </w:t>
      </w:r>
      <w:r w:rsidR="00E543A5">
        <w:rPr>
          <w:rFonts w:asciiTheme="minorHAnsi" w:eastAsiaTheme="minorHAnsi" w:hAnsiTheme="minorHAnsi" w:cstheme="minorBidi"/>
          <w:color w:val="auto"/>
          <w:sz w:val="22"/>
          <w:szCs w:val="22"/>
          <w:lang w:eastAsia="en-US"/>
        </w:rPr>
        <w:t>and</w:t>
      </w:r>
      <w:r w:rsidRPr="00931A3B">
        <w:rPr>
          <w:rFonts w:asciiTheme="minorHAnsi" w:eastAsiaTheme="minorHAnsi" w:hAnsiTheme="minorHAnsi" w:cstheme="minorBidi"/>
          <w:color w:val="auto"/>
          <w:sz w:val="22"/>
          <w:szCs w:val="22"/>
          <w:lang w:eastAsia="en-US"/>
        </w:rPr>
        <w:t xml:space="preserve"> my colleague. </w:t>
      </w:r>
    </w:p>
    <w:p w14:paraId="51489589" w14:textId="0DFCA3AA" w:rsidR="00931A3B" w:rsidRPr="00931A3B" w:rsidRDefault="00931A3B" w:rsidP="00931A3B">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931A3B">
        <w:rPr>
          <w:rFonts w:asciiTheme="minorHAnsi" w:eastAsiaTheme="minorHAnsi" w:hAnsiTheme="minorHAnsi" w:cstheme="minorBidi"/>
          <w:b/>
          <w:bCs/>
          <w:color w:val="auto"/>
          <w:sz w:val="22"/>
          <w:szCs w:val="22"/>
          <w:lang w:eastAsia="en-US"/>
        </w:rPr>
        <w:t xml:space="preserve">Word count - </w:t>
      </w:r>
      <w:r w:rsidR="00034D27">
        <w:rPr>
          <w:rFonts w:asciiTheme="minorHAnsi" w:eastAsiaTheme="minorHAnsi" w:hAnsiTheme="minorHAnsi" w:cstheme="minorBidi"/>
          <w:b/>
          <w:bCs/>
          <w:color w:val="auto"/>
          <w:sz w:val="22"/>
          <w:szCs w:val="22"/>
          <w:lang w:eastAsia="en-US"/>
        </w:rPr>
        <w:t>1909</w:t>
      </w:r>
    </w:p>
    <w:p w14:paraId="5FA93B85" w14:textId="77777777" w:rsidR="00E543A5" w:rsidRDefault="00E543A5" w:rsidP="00931A3B">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6A1331E9" w14:textId="77777777" w:rsidR="00E543A5" w:rsidRDefault="00E543A5" w:rsidP="00931A3B">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689D91F7" w14:textId="7A5D5858" w:rsidR="00931A3B" w:rsidRDefault="00931A3B" w:rsidP="00931A3B">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r w:rsidRPr="00931A3B">
        <w:rPr>
          <w:rFonts w:asciiTheme="minorHAnsi" w:eastAsiaTheme="minorHAnsi" w:hAnsiTheme="minorHAnsi" w:cstheme="minorBidi"/>
          <w:b/>
          <w:bCs/>
          <w:color w:val="auto"/>
          <w:sz w:val="22"/>
          <w:szCs w:val="22"/>
          <w:u w:val="single"/>
          <w:lang w:eastAsia="en-US"/>
        </w:rPr>
        <w:t xml:space="preserve">Bibliography </w:t>
      </w:r>
    </w:p>
    <w:p w14:paraId="1FBA7523" w14:textId="77777777" w:rsidR="00635E70" w:rsidRPr="00270EEB" w:rsidRDefault="00635E70" w:rsidP="00E6298B">
      <w:pPr>
        <w:ind w:right="107"/>
        <w:jc w:val="both"/>
        <w:rPr>
          <w:sz w:val="24"/>
          <w:szCs w:val="24"/>
        </w:rPr>
      </w:pPr>
    </w:p>
    <w:p w14:paraId="4F2C9090"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Borton</w:t>
      </w:r>
      <w:proofErr w:type="spellEnd"/>
      <w:r w:rsidRPr="001128E2">
        <w:rPr>
          <w:rFonts w:asciiTheme="minorHAnsi" w:eastAsiaTheme="minorHAnsi" w:hAnsiTheme="minorHAnsi" w:cstheme="minorBidi"/>
          <w:color w:val="auto"/>
          <w:sz w:val="22"/>
          <w:szCs w:val="22"/>
          <w:lang w:eastAsia="en-US"/>
        </w:rPr>
        <w:t xml:space="preserve">, T. (1969) Reach Touch and Teach, London Hutchinson cited, </w:t>
      </w:r>
      <w:r w:rsidRPr="001128E2">
        <w:rPr>
          <w:rFonts w:asciiTheme="minorHAnsi" w:eastAsiaTheme="minorHAnsi" w:hAnsiTheme="minorHAnsi" w:cstheme="minorBidi"/>
          <w:i/>
          <w:iCs/>
          <w:color w:val="auto"/>
          <w:sz w:val="22"/>
          <w:szCs w:val="22"/>
          <w:lang w:eastAsia="en-US"/>
        </w:rPr>
        <w:t xml:space="preserve">Reach Touch, and Teach, </w:t>
      </w:r>
      <w:r w:rsidRPr="001128E2">
        <w:rPr>
          <w:rFonts w:asciiTheme="minorHAnsi" w:eastAsiaTheme="minorHAnsi" w:hAnsiTheme="minorHAnsi" w:cstheme="minorBidi"/>
          <w:color w:val="auto"/>
          <w:sz w:val="22"/>
          <w:szCs w:val="22"/>
          <w:lang w:eastAsia="en-US"/>
        </w:rPr>
        <w:t>Saturday Rev</w:t>
      </w:r>
    </w:p>
    <w:p w14:paraId="7BB2BDC6" w14:textId="77777777" w:rsidR="00635E70" w:rsidRPr="0039423A"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Pr>
          <w:rFonts w:asciiTheme="minorHAnsi" w:eastAsiaTheme="minorHAnsi" w:hAnsiTheme="minorHAnsi" w:cstheme="minorBidi"/>
          <w:color w:val="auto"/>
          <w:sz w:val="22"/>
          <w:szCs w:val="22"/>
          <w:lang w:eastAsia="en-US"/>
        </w:rPr>
        <w:t xml:space="preserve">Bowers, C. (2014) Verbal Conflict, </w:t>
      </w:r>
      <w:r>
        <w:rPr>
          <w:rFonts w:asciiTheme="minorHAnsi" w:eastAsiaTheme="minorHAnsi" w:hAnsiTheme="minorHAnsi" w:cstheme="minorBidi"/>
          <w:i/>
          <w:iCs/>
          <w:color w:val="auto"/>
          <w:sz w:val="22"/>
          <w:szCs w:val="22"/>
          <w:lang w:eastAsia="en-US"/>
        </w:rPr>
        <w:t xml:space="preserve">People Communicating </w:t>
      </w:r>
    </w:p>
    <w:p w14:paraId="1327507D"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Brown, (2018). </w:t>
      </w:r>
      <w:r>
        <w:rPr>
          <w:rFonts w:asciiTheme="minorHAnsi" w:eastAsiaTheme="minorHAnsi" w:hAnsiTheme="minorHAnsi" w:cstheme="minorBidi"/>
          <w:i/>
          <w:iCs/>
          <w:color w:val="auto"/>
          <w:sz w:val="22"/>
          <w:szCs w:val="22"/>
          <w:lang w:eastAsia="en-US"/>
        </w:rPr>
        <w:t xml:space="preserve">How hate crime affects a whole community, </w:t>
      </w:r>
      <w:r>
        <w:rPr>
          <w:rFonts w:asciiTheme="minorHAnsi" w:eastAsiaTheme="minorHAnsi" w:hAnsiTheme="minorHAnsi" w:cstheme="minorBidi"/>
          <w:color w:val="auto"/>
          <w:sz w:val="22"/>
          <w:szCs w:val="22"/>
          <w:lang w:eastAsia="en-US"/>
        </w:rPr>
        <w:t xml:space="preserve">BBC News </w:t>
      </w:r>
    </w:p>
    <w:p w14:paraId="6647931D"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Code of Ethics, (2014), </w:t>
      </w:r>
      <w:r w:rsidRPr="001128E2">
        <w:rPr>
          <w:rFonts w:asciiTheme="minorHAnsi" w:eastAsiaTheme="minorHAnsi" w:hAnsiTheme="minorHAnsi" w:cstheme="minorBidi"/>
          <w:i/>
          <w:iCs/>
          <w:color w:val="auto"/>
          <w:sz w:val="22"/>
          <w:szCs w:val="22"/>
          <w:lang w:eastAsia="en-US"/>
        </w:rPr>
        <w:t xml:space="preserve">Code of Ethics, </w:t>
      </w:r>
      <w:r w:rsidRPr="001128E2">
        <w:rPr>
          <w:rFonts w:asciiTheme="minorHAnsi" w:eastAsiaTheme="minorHAnsi" w:hAnsiTheme="minorHAnsi" w:cstheme="minorBidi"/>
          <w:color w:val="auto"/>
          <w:sz w:val="22"/>
          <w:szCs w:val="22"/>
          <w:lang w:eastAsia="en-US"/>
        </w:rPr>
        <w:t xml:space="preserve">College of Policing </w:t>
      </w:r>
    </w:p>
    <w:p w14:paraId="62E3B938"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Cohut</w:t>
      </w:r>
      <w:proofErr w:type="spellEnd"/>
      <w:r w:rsidRPr="001128E2">
        <w:rPr>
          <w:rFonts w:asciiTheme="minorHAnsi" w:eastAsiaTheme="minorHAnsi" w:hAnsiTheme="minorHAnsi" w:cstheme="minorBidi"/>
          <w:color w:val="auto"/>
          <w:sz w:val="22"/>
          <w:szCs w:val="22"/>
          <w:lang w:eastAsia="en-US"/>
        </w:rPr>
        <w:t xml:space="preserve">, M. (2018) What are the health benefits of socialising? </w:t>
      </w:r>
      <w:r w:rsidRPr="001128E2">
        <w:rPr>
          <w:rFonts w:asciiTheme="minorHAnsi" w:eastAsiaTheme="minorHAnsi" w:hAnsiTheme="minorHAnsi" w:cstheme="minorBidi"/>
          <w:i/>
          <w:iCs/>
          <w:color w:val="auto"/>
          <w:sz w:val="22"/>
          <w:szCs w:val="22"/>
          <w:lang w:eastAsia="en-US"/>
        </w:rPr>
        <w:t xml:space="preserve">Medical News Today      </w:t>
      </w:r>
    </w:p>
    <w:p w14:paraId="55457295"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College of Policing, (2014.) </w:t>
      </w:r>
      <w:r w:rsidRPr="001128E2">
        <w:rPr>
          <w:rFonts w:asciiTheme="minorHAnsi" w:eastAsiaTheme="minorHAnsi" w:hAnsiTheme="minorHAnsi" w:cstheme="minorBidi"/>
          <w:i/>
          <w:iCs/>
          <w:color w:val="auto"/>
          <w:sz w:val="22"/>
          <w:szCs w:val="22"/>
          <w:lang w:eastAsia="en-US"/>
        </w:rPr>
        <w:t xml:space="preserve">Codes of Ethics, </w:t>
      </w:r>
      <w:r w:rsidRPr="001128E2">
        <w:rPr>
          <w:rFonts w:asciiTheme="minorHAnsi" w:eastAsiaTheme="minorHAnsi" w:hAnsiTheme="minorHAnsi" w:cstheme="minorBidi"/>
          <w:color w:val="auto"/>
          <w:sz w:val="22"/>
          <w:szCs w:val="22"/>
          <w:lang w:eastAsia="en-US"/>
        </w:rPr>
        <w:t xml:space="preserve">College of Policing </w:t>
      </w:r>
    </w:p>
    <w:p w14:paraId="6449A4C7" w14:textId="77777777" w:rsidR="00635E70" w:rsidRPr="00E543A5"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(2023), </w:t>
      </w:r>
      <w:r>
        <w:rPr>
          <w:rFonts w:asciiTheme="minorHAnsi" w:eastAsiaTheme="minorHAnsi" w:hAnsiTheme="minorHAnsi" w:cstheme="minorBidi"/>
          <w:i/>
          <w:iCs/>
          <w:color w:val="auto"/>
          <w:sz w:val="22"/>
          <w:szCs w:val="22"/>
          <w:lang w:eastAsia="en-US"/>
        </w:rPr>
        <w:t xml:space="preserve">Search Powers and Obtaining and Executing Warrants, </w:t>
      </w:r>
      <w:r>
        <w:rPr>
          <w:rFonts w:asciiTheme="minorHAnsi" w:eastAsiaTheme="minorHAnsi" w:hAnsiTheme="minorHAnsi" w:cstheme="minorBidi"/>
          <w:color w:val="auto"/>
          <w:sz w:val="22"/>
          <w:szCs w:val="22"/>
          <w:lang w:eastAsia="en-US"/>
        </w:rPr>
        <w:t>COP</w:t>
      </w:r>
    </w:p>
    <w:p w14:paraId="784360A6"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College of Policing, (2023). </w:t>
      </w:r>
      <w:r w:rsidRPr="00931A3B">
        <w:rPr>
          <w:rFonts w:asciiTheme="minorHAnsi" w:eastAsiaTheme="minorHAnsi" w:hAnsiTheme="minorHAnsi" w:cstheme="minorBidi"/>
          <w:i/>
          <w:iCs/>
          <w:color w:val="auto"/>
          <w:sz w:val="22"/>
          <w:szCs w:val="22"/>
          <w:lang w:eastAsia="en-US"/>
        </w:rPr>
        <w:t xml:space="preserve">Investigation, </w:t>
      </w:r>
      <w:r w:rsidRPr="00931A3B">
        <w:rPr>
          <w:rFonts w:asciiTheme="minorHAnsi" w:eastAsiaTheme="minorHAnsi" w:hAnsiTheme="minorHAnsi" w:cstheme="minorBidi"/>
          <w:color w:val="auto"/>
          <w:sz w:val="22"/>
          <w:szCs w:val="22"/>
          <w:lang w:eastAsia="en-US"/>
        </w:rPr>
        <w:t>COP</w:t>
      </w:r>
    </w:p>
    <w:p w14:paraId="4BDFB1E5"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931A3B">
        <w:rPr>
          <w:rFonts w:asciiTheme="minorHAnsi" w:eastAsiaTheme="minorHAnsi" w:hAnsiTheme="minorHAnsi" w:cstheme="minorBidi"/>
          <w:color w:val="auto"/>
          <w:sz w:val="22"/>
          <w:szCs w:val="22"/>
          <w:lang w:eastAsia="en-US"/>
        </w:rPr>
        <w:t xml:space="preserve">CPS, (2022), </w:t>
      </w:r>
      <w:r w:rsidRPr="00931A3B">
        <w:rPr>
          <w:rFonts w:asciiTheme="minorHAnsi" w:eastAsiaTheme="minorHAnsi" w:hAnsiTheme="minorHAnsi" w:cstheme="minorBidi"/>
          <w:i/>
          <w:iCs/>
          <w:color w:val="auto"/>
          <w:sz w:val="22"/>
          <w:szCs w:val="22"/>
          <w:lang w:eastAsia="en-US"/>
        </w:rPr>
        <w:t>Stalking or Harassment</w:t>
      </w:r>
      <w:r w:rsidRPr="00931A3B">
        <w:rPr>
          <w:rFonts w:asciiTheme="minorHAnsi" w:eastAsiaTheme="minorHAnsi" w:hAnsiTheme="minorHAnsi" w:cstheme="minorBidi"/>
          <w:color w:val="auto"/>
          <w:sz w:val="22"/>
          <w:szCs w:val="22"/>
          <w:lang w:eastAsia="en-US"/>
        </w:rPr>
        <w:t>, OGL</w:t>
      </w:r>
      <w:r w:rsidRPr="00931A3B">
        <w:rPr>
          <w:rFonts w:asciiTheme="minorHAnsi" w:eastAsiaTheme="minorHAnsi" w:hAnsiTheme="minorHAnsi" w:cstheme="minorBidi"/>
          <w:i/>
          <w:iCs/>
          <w:color w:val="auto"/>
          <w:sz w:val="22"/>
          <w:szCs w:val="22"/>
          <w:lang w:eastAsia="en-US"/>
        </w:rPr>
        <w:t xml:space="preserve"> </w:t>
      </w:r>
    </w:p>
    <w:p w14:paraId="5FB8861E"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Crown Prosecution Service, (2020). </w:t>
      </w:r>
      <w:r w:rsidRPr="001128E2">
        <w:rPr>
          <w:rFonts w:asciiTheme="minorHAnsi" w:eastAsiaTheme="minorHAnsi" w:hAnsiTheme="minorHAnsi" w:cstheme="minorBidi"/>
          <w:i/>
          <w:iCs/>
          <w:color w:val="auto"/>
          <w:sz w:val="22"/>
          <w:szCs w:val="22"/>
          <w:lang w:eastAsia="en-US"/>
        </w:rPr>
        <w:t xml:space="preserve">Hate Crime, </w:t>
      </w:r>
      <w:r w:rsidRPr="001128E2">
        <w:rPr>
          <w:rFonts w:asciiTheme="minorHAnsi" w:eastAsiaTheme="minorHAnsi" w:hAnsiTheme="minorHAnsi" w:cstheme="minorBidi"/>
          <w:color w:val="auto"/>
          <w:sz w:val="22"/>
          <w:szCs w:val="22"/>
          <w:lang w:eastAsia="en-US"/>
        </w:rPr>
        <w:t xml:space="preserve">Crown Copyright </w:t>
      </w:r>
    </w:p>
    <w:p w14:paraId="44FE0444" w14:textId="77777777" w:rsidR="00635E70" w:rsidRPr="007E3323" w:rsidRDefault="00635E70" w:rsidP="002148E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Pr>
          <w:rFonts w:asciiTheme="minorHAnsi" w:eastAsiaTheme="minorHAnsi" w:hAnsiTheme="minorHAnsi" w:cstheme="minorBidi"/>
          <w:color w:val="auto"/>
          <w:sz w:val="22"/>
          <w:szCs w:val="22"/>
          <w:lang w:eastAsia="en-US"/>
        </w:rPr>
        <w:t>Exall</w:t>
      </w:r>
      <w:proofErr w:type="spellEnd"/>
      <w:r>
        <w:rPr>
          <w:rFonts w:asciiTheme="minorHAnsi" w:eastAsiaTheme="minorHAnsi" w:hAnsiTheme="minorHAnsi" w:cstheme="minorBidi"/>
          <w:color w:val="auto"/>
          <w:sz w:val="22"/>
          <w:szCs w:val="22"/>
          <w:lang w:eastAsia="en-US"/>
        </w:rPr>
        <w:t xml:space="preserve">, G. (2014), </w:t>
      </w:r>
      <w:r>
        <w:rPr>
          <w:rFonts w:asciiTheme="minorHAnsi" w:eastAsiaTheme="minorHAnsi" w:hAnsiTheme="minorHAnsi" w:cstheme="minorBidi"/>
          <w:i/>
          <w:iCs/>
          <w:color w:val="auto"/>
          <w:sz w:val="22"/>
          <w:szCs w:val="22"/>
          <w:lang w:eastAsia="en-US"/>
        </w:rPr>
        <w:t xml:space="preserve">Surviving Mitchell 14: Litigators Must Know About Credibility, </w:t>
      </w:r>
      <w:r>
        <w:rPr>
          <w:rFonts w:asciiTheme="minorHAnsi" w:eastAsiaTheme="minorHAnsi" w:hAnsiTheme="minorHAnsi" w:cstheme="minorBidi"/>
          <w:color w:val="auto"/>
          <w:sz w:val="22"/>
          <w:szCs w:val="22"/>
          <w:lang w:eastAsia="en-US"/>
        </w:rPr>
        <w:t xml:space="preserve">Civil Litigation Brief </w:t>
      </w:r>
    </w:p>
    <w:p w14:paraId="5FF67699" w14:textId="77777777" w:rsidR="00635E70" w:rsidRDefault="00635E70" w:rsidP="002148E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Gibbs, G. (1988), </w:t>
      </w:r>
      <w:r w:rsidRPr="001128E2">
        <w:rPr>
          <w:rFonts w:asciiTheme="minorHAnsi" w:eastAsiaTheme="minorHAnsi" w:hAnsiTheme="minorHAnsi" w:cstheme="minorBidi"/>
          <w:i/>
          <w:iCs/>
          <w:color w:val="auto"/>
          <w:sz w:val="22"/>
          <w:szCs w:val="22"/>
          <w:lang w:eastAsia="en-US"/>
        </w:rPr>
        <w:t xml:space="preserve">Gibbs Reflective Model, </w:t>
      </w:r>
      <w:r w:rsidRPr="001128E2">
        <w:rPr>
          <w:rFonts w:asciiTheme="minorHAnsi" w:eastAsiaTheme="minorHAnsi" w:hAnsiTheme="minorHAnsi" w:cstheme="minorBidi"/>
          <w:color w:val="auto"/>
          <w:sz w:val="22"/>
          <w:szCs w:val="22"/>
          <w:lang w:eastAsia="en-US"/>
        </w:rPr>
        <w:t xml:space="preserve">University of Edinburgh </w:t>
      </w:r>
    </w:p>
    <w:p w14:paraId="0D30B9E1"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Gloucestershire Police Federation. (2006), Standards of Professional Behaviour, </w:t>
      </w:r>
      <w:r w:rsidRPr="001128E2">
        <w:rPr>
          <w:rFonts w:asciiTheme="minorHAnsi" w:eastAsiaTheme="minorHAnsi" w:hAnsiTheme="minorHAnsi" w:cstheme="minorBidi"/>
          <w:i/>
          <w:iCs/>
          <w:color w:val="auto"/>
          <w:sz w:val="22"/>
          <w:szCs w:val="22"/>
          <w:lang w:eastAsia="en-US"/>
        </w:rPr>
        <w:t xml:space="preserve">Police Federation </w:t>
      </w:r>
    </w:p>
    <w:p w14:paraId="2157AE9A"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GOV Legislation, (1971), </w:t>
      </w:r>
      <w:r w:rsidRPr="001128E2">
        <w:rPr>
          <w:rFonts w:asciiTheme="minorHAnsi" w:eastAsiaTheme="minorHAnsi" w:hAnsiTheme="minorHAnsi" w:cstheme="minorBidi"/>
          <w:i/>
          <w:iCs/>
          <w:color w:val="auto"/>
          <w:sz w:val="22"/>
          <w:szCs w:val="22"/>
          <w:lang w:eastAsia="en-US"/>
        </w:rPr>
        <w:t xml:space="preserve">Criminal Damage Act, </w:t>
      </w:r>
      <w:r w:rsidRPr="001128E2">
        <w:rPr>
          <w:rFonts w:asciiTheme="minorHAnsi" w:eastAsiaTheme="minorHAnsi" w:hAnsiTheme="minorHAnsi" w:cstheme="minorBidi"/>
          <w:color w:val="auto"/>
          <w:sz w:val="22"/>
          <w:szCs w:val="22"/>
          <w:lang w:eastAsia="en-US"/>
        </w:rPr>
        <w:t xml:space="preserve">Legislation.gov.uk </w:t>
      </w:r>
    </w:p>
    <w:p w14:paraId="3BD216D3"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GOV Legislation, (1998), </w:t>
      </w:r>
      <w:r w:rsidRPr="001128E2">
        <w:rPr>
          <w:rFonts w:asciiTheme="minorHAnsi" w:eastAsiaTheme="minorHAnsi" w:hAnsiTheme="minorHAnsi" w:cstheme="minorBidi"/>
          <w:i/>
          <w:iCs/>
          <w:color w:val="auto"/>
          <w:sz w:val="22"/>
          <w:szCs w:val="22"/>
          <w:lang w:eastAsia="en-US"/>
        </w:rPr>
        <w:t xml:space="preserve">Crime and Disorder Act 1998, </w:t>
      </w:r>
      <w:r w:rsidRPr="001128E2">
        <w:rPr>
          <w:rFonts w:asciiTheme="minorHAnsi" w:eastAsiaTheme="minorHAnsi" w:hAnsiTheme="minorHAnsi" w:cstheme="minorBidi"/>
          <w:color w:val="auto"/>
          <w:sz w:val="22"/>
          <w:szCs w:val="22"/>
          <w:lang w:eastAsia="en-US"/>
        </w:rPr>
        <w:t>Legislation.gov.uk</w:t>
      </w:r>
    </w:p>
    <w:p w14:paraId="05C25E12"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GOV Legislation, (2018), </w:t>
      </w:r>
      <w:r>
        <w:rPr>
          <w:rFonts w:asciiTheme="minorHAnsi" w:eastAsiaTheme="minorHAnsi" w:hAnsiTheme="minorHAnsi" w:cstheme="minorBidi"/>
          <w:i/>
          <w:iCs/>
          <w:color w:val="auto"/>
          <w:sz w:val="22"/>
          <w:szCs w:val="22"/>
          <w:lang w:eastAsia="en-US"/>
        </w:rPr>
        <w:t xml:space="preserve">Victims Strategy, </w:t>
      </w:r>
      <w:r>
        <w:rPr>
          <w:rFonts w:asciiTheme="minorHAnsi" w:eastAsiaTheme="minorHAnsi" w:hAnsiTheme="minorHAnsi" w:cstheme="minorBidi"/>
          <w:color w:val="auto"/>
          <w:sz w:val="22"/>
          <w:szCs w:val="22"/>
          <w:lang w:eastAsia="en-US"/>
        </w:rPr>
        <w:t xml:space="preserve">Crown copyright </w:t>
      </w:r>
    </w:p>
    <w:p w14:paraId="0C9F7B9C"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GOV Legislation, (2022) </w:t>
      </w:r>
      <w:r w:rsidRPr="001128E2">
        <w:rPr>
          <w:rFonts w:asciiTheme="minorHAnsi" w:eastAsiaTheme="minorHAnsi" w:hAnsiTheme="minorHAnsi" w:cstheme="minorBidi"/>
          <w:i/>
          <w:iCs/>
          <w:color w:val="auto"/>
          <w:sz w:val="22"/>
          <w:szCs w:val="22"/>
          <w:lang w:eastAsia="en-US"/>
        </w:rPr>
        <w:t xml:space="preserve">Criminal Damage, </w:t>
      </w:r>
      <w:r w:rsidRPr="001128E2">
        <w:rPr>
          <w:rFonts w:asciiTheme="minorHAnsi" w:eastAsiaTheme="minorHAnsi" w:hAnsiTheme="minorHAnsi" w:cstheme="minorBidi"/>
          <w:color w:val="auto"/>
          <w:sz w:val="22"/>
          <w:szCs w:val="22"/>
          <w:lang w:eastAsia="en-US"/>
        </w:rPr>
        <w:t>The Code for Crown Prosecutors</w:t>
      </w:r>
    </w:p>
    <w:p w14:paraId="5D55C372" w14:textId="77777777" w:rsidR="00635E70" w:rsidRPr="001128E2" w:rsidRDefault="00635E70" w:rsidP="00635E7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GOV Legislation. (1996), </w:t>
      </w:r>
      <w:r w:rsidRPr="001128E2">
        <w:rPr>
          <w:rFonts w:asciiTheme="minorHAnsi" w:eastAsiaTheme="minorHAnsi" w:hAnsiTheme="minorHAnsi" w:cstheme="minorBidi"/>
          <w:i/>
          <w:iCs/>
          <w:color w:val="auto"/>
          <w:sz w:val="22"/>
          <w:szCs w:val="22"/>
          <w:lang w:eastAsia="en-US"/>
        </w:rPr>
        <w:t xml:space="preserve">Police Act 1996, </w:t>
      </w:r>
      <w:r w:rsidRPr="001128E2">
        <w:rPr>
          <w:rFonts w:asciiTheme="minorHAnsi" w:eastAsiaTheme="minorHAnsi" w:hAnsiTheme="minorHAnsi" w:cstheme="minorBidi"/>
          <w:color w:val="auto"/>
          <w:sz w:val="22"/>
          <w:szCs w:val="22"/>
          <w:lang w:eastAsia="en-US"/>
        </w:rPr>
        <w:t xml:space="preserve">Legislation.gov.uk   </w:t>
      </w:r>
    </w:p>
    <w:p w14:paraId="3E37D9F6" w14:textId="77777777" w:rsidR="00635E70" w:rsidRPr="00931A3B"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GOV </w:t>
      </w:r>
      <w:proofErr w:type="spellStart"/>
      <w:r w:rsidRPr="00931A3B">
        <w:rPr>
          <w:rFonts w:asciiTheme="minorHAnsi" w:eastAsiaTheme="minorHAnsi" w:hAnsiTheme="minorHAnsi" w:cstheme="minorBidi"/>
          <w:color w:val="auto"/>
          <w:sz w:val="22"/>
          <w:szCs w:val="22"/>
          <w:lang w:eastAsia="en-US"/>
        </w:rPr>
        <w:t>Legislaton</w:t>
      </w:r>
      <w:proofErr w:type="spellEnd"/>
      <w:r w:rsidRPr="00931A3B">
        <w:rPr>
          <w:rFonts w:asciiTheme="minorHAnsi" w:eastAsiaTheme="minorHAnsi" w:hAnsiTheme="minorHAnsi" w:cstheme="minorBidi"/>
          <w:color w:val="auto"/>
          <w:sz w:val="22"/>
          <w:szCs w:val="22"/>
          <w:lang w:eastAsia="en-US"/>
        </w:rPr>
        <w:t xml:space="preserve">, (1996). </w:t>
      </w:r>
      <w:r w:rsidRPr="00931A3B">
        <w:rPr>
          <w:rFonts w:asciiTheme="minorHAnsi" w:eastAsiaTheme="minorHAnsi" w:hAnsiTheme="minorHAnsi" w:cstheme="minorBidi"/>
          <w:i/>
          <w:iCs/>
          <w:color w:val="auto"/>
          <w:sz w:val="22"/>
          <w:szCs w:val="22"/>
          <w:lang w:eastAsia="en-US"/>
        </w:rPr>
        <w:t xml:space="preserve">Criminal Procedure and Investigations Act 1996, </w:t>
      </w:r>
      <w:r w:rsidRPr="00931A3B">
        <w:rPr>
          <w:rFonts w:asciiTheme="minorHAnsi" w:eastAsiaTheme="minorHAnsi" w:hAnsiTheme="minorHAnsi" w:cstheme="minorBidi"/>
          <w:color w:val="auto"/>
          <w:sz w:val="22"/>
          <w:szCs w:val="22"/>
          <w:lang w:eastAsia="en-US"/>
        </w:rPr>
        <w:t>OGL</w:t>
      </w:r>
    </w:p>
    <w:p w14:paraId="7FB17B45"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Guy – Evans O. (2023) What Is The Stress </w:t>
      </w:r>
      <w:proofErr w:type="gramStart"/>
      <w:r w:rsidRPr="001128E2">
        <w:rPr>
          <w:rFonts w:asciiTheme="minorHAnsi" w:eastAsiaTheme="minorHAnsi" w:hAnsiTheme="minorHAnsi" w:cstheme="minorBidi"/>
          <w:color w:val="auto"/>
          <w:sz w:val="22"/>
          <w:szCs w:val="22"/>
          <w:lang w:eastAsia="en-US"/>
        </w:rPr>
        <w:t>Response?,</w:t>
      </w:r>
      <w:proofErr w:type="gramEnd"/>
      <w:r w:rsidRPr="001128E2">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i/>
          <w:iCs/>
          <w:color w:val="auto"/>
          <w:sz w:val="22"/>
          <w:szCs w:val="22"/>
          <w:lang w:eastAsia="en-US"/>
        </w:rPr>
        <w:t xml:space="preserve">Health Psychology </w:t>
      </w:r>
    </w:p>
    <w:p w14:paraId="56D2FC27"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Heywood, A. (2023), Stress, </w:t>
      </w:r>
      <w:r w:rsidRPr="001128E2">
        <w:rPr>
          <w:rFonts w:asciiTheme="minorHAnsi" w:eastAsiaTheme="minorHAnsi" w:hAnsiTheme="minorHAnsi" w:cstheme="minorBidi"/>
          <w:i/>
          <w:iCs/>
          <w:color w:val="auto"/>
          <w:sz w:val="22"/>
          <w:szCs w:val="22"/>
          <w:lang w:eastAsia="en-US"/>
        </w:rPr>
        <w:t>Healthline</w:t>
      </w:r>
    </w:p>
    <w:p w14:paraId="77204832"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HPC, (2021), </w:t>
      </w:r>
      <w:r>
        <w:rPr>
          <w:rFonts w:asciiTheme="minorHAnsi" w:eastAsiaTheme="minorHAnsi" w:hAnsiTheme="minorHAnsi" w:cstheme="minorBidi"/>
          <w:i/>
          <w:iCs/>
          <w:color w:val="auto"/>
          <w:sz w:val="22"/>
          <w:szCs w:val="22"/>
          <w:lang w:eastAsia="en-US"/>
        </w:rPr>
        <w:t xml:space="preserve">What is </w:t>
      </w:r>
      <w:proofErr w:type="gramStart"/>
      <w:r>
        <w:rPr>
          <w:rFonts w:asciiTheme="minorHAnsi" w:eastAsiaTheme="minorHAnsi" w:hAnsiTheme="minorHAnsi" w:cstheme="minorBidi"/>
          <w:i/>
          <w:iCs/>
          <w:color w:val="auto"/>
          <w:sz w:val="22"/>
          <w:szCs w:val="22"/>
          <w:lang w:eastAsia="en-US"/>
        </w:rPr>
        <w:t>Reflection?,</w:t>
      </w:r>
      <w:proofErr w:type="gramEnd"/>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HPC </w:t>
      </w:r>
    </w:p>
    <w:p w14:paraId="2C7E92D0" w14:textId="77777777" w:rsidR="00635E70" w:rsidRDefault="00635E70" w:rsidP="00635E7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Lamba, S. (2021), </w:t>
      </w:r>
      <w:r w:rsidRPr="001128E2">
        <w:rPr>
          <w:rFonts w:asciiTheme="minorHAnsi" w:eastAsiaTheme="minorHAnsi" w:hAnsiTheme="minorHAnsi" w:cstheme="minorBidi"/>
          <w:i/>
          <w:iCs/>
          <w:color w:val="auto"/>
          <w:sz w:val="22"/>
          <w:szCs w:val="22"/>
          <w:lang w:eastAsia="en-US"/>
        </w:rPr>
        <w:t xml:space="preserve">The Rational vs Emotional Mind, </w:t>
      </w:r>
      <w:r w:rsidRPr="001128E2">
        <w:rPr>
          <w:rFonts w:asciiTheme="minorHAnsi" w:eastAsiaTheme="minorHAnsi" w:hAnsiTheme="minorHAnsi" w:cstheme="minorBidi"/>
          <w:color w:val="auto"/>
          <w:sz w:val="22"/>
          <w:szCs w:val="22"/>
          <w:lang w:eastAsia="en-US"/>
        </w:rPr>
        <w:t xml:space="preserve">The Thought Co </w:t>
      </w:r>
    </w:p>
    <w:p w14:paraId="0ED2F7BA"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lastRenderedPageBreak/>
        <w:t xml:space="preserve">Linden, J. (2023), The Truth Behind ‘Runner’s High and Other Mental Benefits of Running, </w:t>
      </w:r>
      <w:r w:rsidRPr="001128E2">
        <w:rPr>
          <w:rFonts w:asciiTheme="minorHAnsi" w:eastAsiaTheme="minorHAnsi" w:hAnsiTheme="minorHAnsi" w:cstheme="minorBidi"/>
          <w:i/>
          <w:iCs/>
          <w:color w:val="auto"/>
          <w:sz w:val="22"/>
          <w:szCs w:val="22"/>
          <w:lang w:eastAsia="en-US"/>
        </w:rPr>
        <w:t xml:space="preserve">John Hopkins Medicine </w:t>
      </w:r>
    </w:p>
    <w:p w14:paraId="4E765CF5" w14:textId="77777777" w:rsidR="00635E70" w:rsidRPr="00A525FB" w:rsidRDefault="00635E70" w:rsidP="00635E70">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Pr>
          <w:rFonts w:asciiTheme="minorHAnsi" w:eastAsiaTheme="minorHAnsi" w:hAnsiTheme="minorHAnsi" w:cstheme="minorBidi"/>
          <w:color w:val="auto"/>
          <w:sz w:val="22"/>
          <w:szCs w:val="22"/>
          <w:lang w:eastAsia="en-US"/>
        </w:rPr>
        <w:t>Machura</w:t>
      </w:r>
      <w:proofErr w:type="spellEnd"/>
      <w:r>
        <w:rPr>
          <w:rFonts w:asciiTheme="minorHAnsi" w:eastAsiaTheme="minorHAnsi" w:hAnsiTheme="minorHAnsi" w:cstheme="minorBidi"/>
          <w:color w:val="auto"/>
          <w:sz w:val="22"/>
          <w:szCs w:val="22"/>
          <w:lang w:eastAsia="en-US"/>
        </w:rPr>
        <w:t xml:space="preserve">, S. (2023), </w:t>
      </w:r>
      <w:r>
        <w:rPr>
          <w:rFonts w:asciiTheme="minorHAnsi" w:eastAsiaTheme="minorHAnsi" w:hAnsiTheme="minorHAnsi" w:cstheme="minorBidi"/>
          <w:i/>
          <w:iCs/>
          <w:color w:val="auto"/>
          <w:sz w:val="22"/>
          <w:szCs w:val="22"/>
          <w:lang w:eastAsia="en-US"/>
        </w:rPr>
        <w:t xml:space="preserve">National identity and distrust in the police: The case of </w:t>
      </w:r>
      <w:proofErr w:type="gramStart"/>
      <w:r>
        <w:rPr>
          <w:rFonts w:asciiTheme="minorHAnsi" w:eastAsiaTheme="minorHAnsi" w:hAnsiTheme="minorHAnsi" w:cstheme="minorBidi"/>
          <w:i/>
          <w:iCs/>
          <w:color w:val="auto"/>
          <w:sz w:val="22"/>
          <w:szCs w:val="22"/>
          <w:lang w:eastAsia="en-US"/>
        </w:rPr>
        <w:t>North West</w:t>
      </w:r>
      <w:proofErr w:type="gramEnd"/>
      <w:r>
        <w:rPr>
          <w:rFonts w:asciiTheme="minorHAnsi" w:eastAsiaTheme="minorHAnsi" w:hAnsiTheme="minorHAnsi" w:cstheme="minorBidi"/>
          <w:i/>
          <w:iCs/>
          <w:color w:val="auto"/>
          <w:sz w:val="22"/>
          <w:szCs w:val="22"/>
          <w:lang w:eastAsia="en-US"/>
        </w:rPr>
        <w:t xml:space="preserve"> Wales, </w:t>
      </w:r>
      <w:r>
        <w:rPr>
          <w:rFonts w:asciiTheme="minorHAnsi" w:eastAsiaTheme="minorHAnsi" w:hAnsiTheme="minorHAnsi" w:cstheme="minorBidi"/>
          <w:color w:val="auto"/>
          <w:sz w:val="22"/>
          <w:szCs w:val="22"/>
          <w:lang w:eastAsia="en-US"/>
        </w:rPr>
        <w:t xml:space="preserve">European Society of Criminology, SAGE Publications </w:t>
      </w:r>
    </w:p>
    <w:p w14:paraId="2DD8FA4C"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Mack, B. (2019), </w:t>
      </w:r>
      <w:r w:rsidRPr="001128E2">
        <w:rPr>
          <w:rFonts w:asciiTheme="minorHAnsi" w:eastAsiaTheme="minorHAnsi" w:hAnsiTheme="minorHAnsi" w:cstheme="minorBidi"/>
          <w:i/>
          <w:iCs/>
          <w:color w:val="auto"/>
          <w:sz w:val="22"/>
          <w:szCs w:val="22"/>
          <w:lang w:eastAsia="en-US"/>
        </w:rPr>
        <w:t xml:space="preserve">Dog ownership laws, </w:t>
      </w:r>
      <w:r w:rsidRPr="001128E2">
        <w:rPr>
          <w:rFonts w:asciiTheme="minorHAnsi" w:eastAsiaTheme="minorHAnsi" w:hAnsiTheme="minorHAnsi" w:cstheme="minorBidi"/>
          <w:color w:val="auto"/>
          <w:sz w:val="22"/>
          <w:szCs w:val="22"/>
          <w:lang w:eastAsia="en-US"/>
        </w:rPr>
        <w:t xml:space="preserve">DAS Law </w:t>
      </w:r>
    </w:p>
    <w:p w14:paraId="78070089"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931A3B">
        <w:rPr>
          <w:rFonts w:asciiTheme="minorHAnsi" w:eastAsiaTheme="minorHAnsi" w:hAnsiTheme="minorHAnsi" w:cstheme="minorBidi"/>
          <w:color w:val="auto"/>
          <w:sz w:val="22"/>
          <w:szCs w:val="22"/>
          <w:lang w:eastAsia="en-US"/>
        </w:rPr>
        <w:t xml:space="preserve">Marshall, Andrew. (2014), </w:t>
      </w:r>
      <w:r w:rsidRPr="00931A3B">
        <w:rPr>
          <w:rFonts w:asciiTheme="minorHAnsi" w:eastAsiaTheme="minorHAnsi" w:hAnsiTheme="minorHAnsi" w:cstheme="minorBidi"/>
          <w:i/>
          <w:iCs/>
          <w:color w:val="auto"/>
          <w:sz w:val="22"/>
          <w:szCs w:val="22"/>
          <w:lang w:eastAsia="en-US"/>
        </w:rPr>
        <w:t xml:space="preserve">Code of Ethics, </w:t>
      </w:r>
      <w:r w:rsidRPr="00931A3B">
        <w:rPr>
          <w:rFonts w:asciiTheme="minorHAnsi" w:eastAsiaTheme="minorHAnsi" w:hAnsiTheme="minorHAnsi" w:cstheme="minorBidi"/>
          <w:color w:val="auto"/>
          <w:sz w:val="22"/>
          <w:szCs w:val="22"/>
          <w:lang w:eastAsia="en-US"/>
        </w:rPr>
        <w:t>College of Policing</w:t>
      </w:r>
      <w:r w:rsidRPr="00931A3B">
        <w:rPr>
          <w:rFonts w:asciiTheme="minorHAnsi" w:eastAsiaTheme="minorHAnsi" w:hAnsiTheme="minorHAnsi" w:cstheme="minorBidi"/>
          <w:i/>
          <w:iCs/>
          <w:color w:val="auto"/>
          <w:sz w:val="22"/>
          <w:szCs w:val="22"/>
          <w:lang w:eastAsia="en-US"/>
        </w:rPr>
        <w:t xml:space="preserve"> </w:t>
      </w:r>
    </w:p>
    <w:p w14:paraId="3FAC7A2F" w14:textId="77777777" w:rsidR="00635E70" w:rsidRP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McArdle, (2018). </w:t>
      </w:r>
      <w:r w:rsidRPr="001128E2">
        <w:rPr>
          <w:rFonts w:asciiTheme="minorHAnsi" w:eastAsiaTheme="minorHAnsi" w:hAnsiTheme="minorHAnsi" w:cstheme="minorBidi"/>
          <w:i/>
          <w:iCs/>
          <w:color w:val="auto"/>
          <w:sz w:val="22"/>
          <w:szCs w:val="22"/>
          <w:lang w:eastAsia="en-US"/>
        </w:rPr>
        <w:t xml:space="preserve">It’s a fair cop: Supreme Court clarifies scope of duties of care owed by police, </w:t>
      </w:r>
      <w:r w:rsidRPr="001128E2">
        <w:rPr>
          <w:rFonts w:asciiTheme="minorHAnsi" w:eastAsiaTheme="minorHAnsi" w:hAnsiTheme="minorHAnsi" w:cstheme="minorBidi"/>
          <w:color w:val="auto"/>
          <w:sz w:val="22"/>
          <w:szCs w:val="22"/>
          <w:lang w:eastAsia="en-US"/>
        </w:rPr>
        <w:t>UK Human Rights Blog</w:t>
      </w:r>
    </w:p>
    <w:p w14:paraId="56D84500"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McEntee, K. (2022), Here’s What Spin is Doing for Your Body, </w:t>
      </w:r>
      <w:proofErr w:type="spellStart"/>
      <w:r w:rsidRPr="001128E2">
        <w:rPr>
          <w:rFonts w:asciiTheme="minorHAnsi" w:eastAsiaTheme="minorHAnsi" w:hAnsiTheme="minorHAnsi" w:cstheme="minorBidi"/>
          <w:i/>
          <w:iCs/>
          <w:color w:val="auto"/>
          <w:sz w:val="22"/>
          <w:szCs w:val="22"/>
          <w:lang w:eastAsia="en-US"/>
        </w:rPr>
        <w:t>Byrdie</w:t>
      </w:r>
      <w:proofErr w:type="spellEnd"/>
    </w:p>
    <w:p w14:paraId="41DBE85E"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31A3B">
        <w:rPr>
          <w:rFonts w:asciiTheme="minorHAnsi" w:eastAsiaTheme="minorHAnsi" w:hAnsiTheme="minorHAnsi" w:cstheme="minorBidi"/>
          <w:color w:val="auto"/>
          <w:sz w:val="22"/>
          <w:szCs w:val="22"/>
          <w:lang w:eastAsia="en-US"/>
        </w:rPr>
        <w:t xml:space="preserve">Muir, Kate. (2017), </w:t>
      </w:r>
      <w:r w:rsidRPr="00931A3B">
        <w:rPr>
          <w:rFonts w:asciiTheme="minorHAnsi" w:eastAsiaTheme="minorHAnsi" w:hAnsiTheme="minorHAnsi" w:cstheme="minorBidi"/>
          <w:i/>
          <w:iCs/>
          <w:color w:val="auto"/>
          <w:sz w:val="22"/>
          <w:szCs w:val="22"/>
          <w:lang w:eastAsia="en-US"/>
        </w:rPr>
        <w:t xml:space="preserve">What is Rapport And How Can You Increase </w:t>
      </w:r>
      <w:proofErr w:type="gramStart"/>
      <w:r w:rsidRPr="00931A3B">
        <w:rPr>
          <w:rFonts w:asciiTheme="minorHAnsi" w:eastAsiaTheme="minorHAnsi" w:hAnsiTheme="minorHAnsi" w:cstheme="minorBidi"/>
          <w:i/>
          <w:iCs/>
          <w:color w:val="auto"/>
          <w:sz w:val="22"/>
          <w:szCs w:val="22"/>
          <w:lang w:eastAsia="en-US"/>
        </w:rPr>
        <w:t>It?</w:t>
      </w:r>
      <w:r w:rsidRPr="00931A3B">
        <w:rPr>
          <w:rFonts w:asciiTheme="minorHAnsi" w:eastAsiaTheme="minorHAnsi" w:hAnsiTheme="minorHAnsi" w:cstheme="minorBidi"/>
          <w:color w:val="auto"/>
          <w:sz w:val="22"/>
          <w:szCs w:val="22"/>
          <w:lang w:eastAsia="en-US"/>
        </w:rPr>
        <w:t>,</w:t>
      </w:r>
      <w:proofErr w:type="gramEnd"/>
      <w:r w:rsidRPr="00931A3B">
        <w:rPr>
          <w:rFonts w:asciiTheme="minorHAnsi" w:eastAsiaTheme="minorHAnsi" w:hAnsiTheme="minorHAnsi" w:cstheme="minorBidi"/>
          <w:color w:val="auto"/>
          <w:sz w:val="22"/>
          <w:szCs w:val="22"/>
          <w:lang w:eastAsia="en-US"/>
        </w:rPr>
        <w:t xml:space="preserve"> Centre for Research and Evidence on Security Threats </w:t>
      </w:r>
    </w:p>
    <w:p w14:paraId="2C6E300C" w14:textId="77777777" w:rsidR="00635E70" w:rsidRPr="00A61825"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Nash, (2022), </w:t>
      </w:r>
      <w:r>
        <w:rPr>
          <w:rFonts w:asciiTheme="minorHAnsi" w:eastAsiaTheme="minorHAnsi" w:hAnsiTheme="minorHAnsi" w:cstheme="minorBidi"/>
          <w:i/>
          <w:iCs/>
          <w:color w:val="auto"/>
          <w:sz w:val="22"/>
          <w:szCs w:val="22"/>
          <w:lang w:eastAsia="en-US"/>
        </w:rPr>
        <w:t>5 Healthy Ways to Cope with Distress</w:t>
      </w:r>
      <w:r>
        <w:rPr>
          <w:rFonts w:asciiTheme="minorHAnsi" w:eastAsiaTheme="minorHAnsi" w:hAnsiTheme="minorHAnsi" w:cstheme="minorBidi"/>
          <w:color w:val="auto"/>
          <w:sz w:val="22"/>
          <w:szCs w:val="22"/>
          <w:lang w:eastAsia="en-US"/>
        </w:rPr>
        <w:t>, Psych Central</w:t>
      </w:r>
    </w:p>
    <w:p w14:paraId="1A36044B"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Nikolopoulou</w:t>
      </w:r>
      <w:proofErr w:type="spellEnd"/>
      <w:r w:rsidRPr="001128E2">
        <w:rPr>
          <w:rFonts w:asciiTheme="minorHAnsi" w:eastAsiaTheme="minorHAnsi" w:hAnsiTheme="minorHAnsi" w:cstheme="minorBidi"/>
          <w:color w:val="auto"/>
          <w:sz w:val="22"/>
          <w:szCs w:val="22"/>
          <w:lang w:eastAsia="en-US"/>
        </w:rPr>
        <w:t xml:space="preserve">, (2023), </w:t>
      </w:r>
      <w:r w:rsidRPr="001128E2">
        <w:rPr>
          <w:rFonts w:asciiTheme="minorHAnsi" w:eastAsiaTheme="minorHAnsi" w:hAnsiTheme="minorHAnsi" w:cstheme="minorBidi"/>
          <w:i/>
          <w:iCs/>
          <w:color w:val="auto"/>
          <w:sz w:val="22"/>
          <w:szCs w:val="22"/>
          <w:lang w:eastAsia="en-US"/>
        </w:rPr>
        <w:t xml:space="preserve">What Is Affinity Bias? Definition and Examples, </w:t>
      </w:r>
      <w:proofErr w:type="spellStart"/>
      <w:r w:rsidRPr="001128E2">
        <w:rPr>
          <w:rFonts w:asciiTheme="minorHAnsi" w:eastAsiaTheme="minorHAnsi" w:hAnsiTheme="minorHAnsi" w:cstheme="minorBidi"/>
          <w:color w:val="auto"/>
          <w:sz w:val="22"/>
          <w:szCs w:val="22"/>
          <w:lang w:eastAsia="en-US"/>
        </w:rPr>
        <w:t>Scribbr</w:t>
      </w:r>
      <w:proofErr w:type="spellEnd"/>
      <w:r w:rsidRPr="001128E2">
        <w:rPr>
          <w:rFonts w:asciiTheme="minorHAnsi" w:eastAsiaTheme="minorHAnsi" w:hAnsiTheme="minorHAnsi" w:cstheme="minorBidi"/>
          <w:color w:val="auto"/>
          <w:sz w:val="22"/>
          <w:szCs w:val="22"/>
          <w:lang w:eastAsia="en-US"/>
        </w:rPr>
        <w:t xml:space="preserve"> </w:t>
      </w:r>
    </w:p>
    <w:p w14:paraId="254F731C" w14:textId="77777777" w:rsidR="00635E70" w:rsidRPr="004022D7"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Pr>
          <w:rFonts w:asciiTheme="minorHAnsi" w:eastAsiaTheme="minorHAnsi" w:hAnsiTheme="minorHAnsi" w:cstheme="minorBidi"/>
          <w:color w:val="auto"/>
          <w:sz w:val="22"/>
          <w:szCs w:val="22"/>
          <w:lang w:eastAsia="en-US"/>
        </w:rPr>
        <w:t>Okhifun</w:t>
      </w:r>
      <w:proofErr w:type="spellEnd"/>
      <w:r>
        <w:rPr>
          <w:rFonts w:asciiTheme="minorHAnsi" w:eastAsiaTheme="minorHAnsi" w:hAnsiTheme="minorHAnsi" w:cstheme="minorBidi"/>
          <w:color w:val="auto"/>
          <w:sz w:val="22"/>
          <w:szCs w:val="22"/>
          <w:lang w:eastAsia="en-US"/>
        </w:rPr>
        <w:t xml:space="preserve">, G. (2019), </w:t>
      </w:r>
      <w:r>
        <w:rPr>
          <w:rFonts w:asciiTheme="minorHAnsi" w:eastAsiaTheme="minorHAnsi" w:hAnsiTheme="minorHAnsi" w:cstheme="minorBidi"/>
          <w:i/>
          <w:iCs/>
          <w:color w:val="auto"/>
          <w:sz w:val="22"/>
          <w:szCs w:val="22"/>
          <w:lang w:eastAsia="en-US"/>
        </w:rPr>
        <w:t xml:space="preserve">The Social Effects of </w:t>
      </w:r>
      <w:proofErr w:type="spellStart"/>
      <w:r>
        <w:rPr>
          <w:rFonts w:asciiTheme="minorHAnsi" w:eastAsiaTheme="minorHAnsi" w:hAnsiTheme="minorHAnsi" w:cstheme="minorBidi"/>
          <w:i/>
          <w:iCs/>
          <w:color w:val="auto"/>
          <w:sz w:val="22"/>
          <w:szCs w:val="22"/>
          <w:lang w:eastAsia="en-US"/>
        </w:rPr>
        <w:t>Alcoholis</w:t>
      </w:r>
      <w:proofErr w:type="spellEnd"/>
      <w:r>
        <w:rPr>
          <w:rFonts w:asciiTheme="minorHAnsi" w:eastAsiaTheme="minorHAnsi" w:hAnsiTheme="minorHAnsi" w:cstheme="minorBidi"/>
          <w:i/>
          <w:iCs/>
          <w:color w:val="auto"/>
          <w:sz w:val="22"/>
          <w:szCs w:val="22"/>
          <w:lang w:eastAsia="en-US"/>
        </w:rPr>
        <w:t xml:space="preserve">, - Consequences and Issues, </w:t>
      </w:r>
      <w:r>
        <w:rPr>
          <w:rFonts w:asciiTheme="minorHAnsi" w:eastAsiaTheme="minorHAnsi" w:hAnsiTheme="minorHAnsi" w:cstheme="minorBidi"/>
          <w:color w:val="auto"/>
          <w:sz w:val="22"/>
          <w:szCs w:val="22"/>
          <w:lang w:eastAsia="en-US"/>
        </w:rPr>
        <w:t xml:space="preserve">Alco Rehab </w:t>
      </w:r>
    </w:p>
    <w:p w14:paraId="73FFC60C" w14:textId="77777777" w:rsidR="00635E70" w:rsidRPr="002530F8"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Patterson, L. (2006), </w:t>
      </w:r>
      <w:r>
        <w:rPr>
          <w:rFonts w:asciiTheme="minorHAnsi" w:eastAsiaTheme="minorHAnsi" w:hAnsiTheme="minorHAnsi" w:cstheme="minorBidi"/>
          <w:i/>
          <w:iCs/>
          <w:color w:val="auto"/>
          <w:sz w:val="22"/>
          <w:szCs w:val="22"/>
          <w:lang w:eastAsia="en-US"/>
        </w:rPr>
        <w:t xml:space="preserve">National Motoring Solicitors, </w:t>
      </w:r>
      <w:r>
        <w:rPr>
          <w:rFonts w:asciiTheme="minorHAnsi" w:eastAsiaTheme="minorHAnsi" w:hAnsiTheme="minorHAnsi" w:cstheme="minorBidi"/>
          <w:color w:val="auto"/>
          <w:sz w:val="22"/>
          <w:szCs w:val="22"/>
          <w:lang w:eastAsia="en-US"/>
        </w:rPr>
        <w:t>Clare Hudson Copyright</w:t>
      </w:r>
    </w:p>
    <w:p w14:paraId="365DA223"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Petter</w:t>
      </w:r>
      <w:proofErr w:type="spellEnd"/>
      <w:r w:rsidRPr="001128E2">
        <w:rPr>
          <w:rFonts w:asciiTheme="minorHAnsi" w:eastAsiaTheme="minorHAnsi" w:hAnsiTheme="minorHAnsi" w:cstheme="minorBidi"/>
          <w:color w:val="auto"/>
          <w:sz w:val="22"/>
          <w:szCs w:val="22"/>
          <w:lang w:eastAsia="en-US"/>
        </w:rPr>
        <w:t xml:space="preserve">, O. (2022), </w:t>
      </w:r>
      <w:proofErr w:type="spellStart"/>
      <w:r w:rsidRPr="001128E2">
        <w:rPr>
          <w:rFonts w:asciiTheme="minorHAnsi" w:eastAsiaTheme="minorHAnsi" w:hAnsiTheme="minorHAnsi" w:cstheme="minorBidi"/>
          <w:color w:val="auto"/>
          <w:sz w:val="22"/>
          <w:szCs w:val="22"/>
          <w:lang w:eastAsia="en-US"/>
        </w:rPr>
        <w:t>Ashling</w:t>
      </w:r>
      <w:proofErr w:type="spellEnd"/>
      <w:r w:rsidRPr="001128E2">
        <w:rPr>
          <w:rFonts w:asciiTheme="minorHAnsi" w:eastAsiaTheme="minorHAnsi" w:hAnsiTheme="minorHAnsi" w:cstheme="minorBidi"/>
          <w:color w:val="auto"/>
          <w:sz w:val="22"/>
          <w:szCs w:val="22"/>
          <w:lang w:eastAsia="en-US"/>
        </w:rPr>
        <w:t xml:space="preserve"> Murphy was ‘just going for a run’ when she was killed, but that doesn’t matter, </w:t>
      </w:r>
      <w:proofErr w:type="gramStart"/>
      <w:r w:rsidRPr="001128E2">
        <w:rPr>
          <w:rFonts w:asciiTheme="minorHAnsi" w:eastAsiaTheme="minorHAnsi" w:hAnsiTheme="minorHAnsi" w:cstheme="minorBidi"/>
          <w:i/>
          <w:iCs/>
          <w:color w:val="auto"/>
          <w:sz w:val="22"/>
          <w:szCs w:val="22"/>
          <w:lang w:eastAsia="en-US"/>
        </w:rPr>
        <w:t>Independent</w:t>
      </w:r>
      <w:proofErr w:type="gramEnd"/>
      <w:r w:rsidRPr="001128E2">
        <w:rPr>
          <w:rFonts w:asciiTheme="minorHAnsi" w:eastAsiaTheme="minorHAnsi" w:hAnsiTheme="minorHAnsi" w:cstheme="minorBidi"/>
          <w:i/>
          <w:iCs/>
          <w:color w:val="auto"/>
          <w:sz w:val="22"/>
          <w:szCs w:val="22"/>
          <w:lang w:eastAsia="en-US"/>
        </w:rPr>
        <w:t xml:space="preserve"> </w:t>
      </w:r>
    </w:p>
    <w:p w14:paraId="4121E238"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Shankley</w:t>
      </w:r>
      <w:proofErr w:type="spellEnd"/>
      <w:r w:rsidRPr="001128E2">
        <w:rPr>
          <w:rFonts w:asciiTheme="minorHAnsi" w:eastAsiaTheme="minorHAnsi" w:hAnsiTheme="minorHAnsi" w:cstheme="minorBidi"/>
          <w:color w:val="auto"/>
          <w:sz w:val="22"/>
          <w:szCs w:val="22"/>
          <w:lang w:eastAsia="en-US"/>
        </w:rPr>
        <w:t xml:space="preserve">, (2020), </w:t>
      </w:r>
      <w:r w:rsidRPr="001128E2">
        <w:rPr>
          <w:rFonts w:asciiTheme="minorHAnsi" w:eastAsiaTheme="minorHAnsi" w:hAnsiTheme="minorHAnsi" w:cstheme="minorBidi"/>
          <w:i/>
          <w:iCs/>
          <w:color w:val="auto"/>
          <w:sz w:val="22"/>
          <w:szCs w:val="22"/>
          <w:lang w:eastAsia="en-US"/>
        </w:rPr>
        <w:t xml:space="preserve">Ethnicity and Race in the UK: State of the Nation, </w:t>
      </w:r>
      <w:r w:rsidRPr="001128E2">
        <w:rPr>
          <w:rFonts w:asciiTheme="minorHAnsi" w:eastAsiaTheme="minorHAnsi" w:hAnsiTheme="minorHAnsi" w:cstheme="minorBidi"/>
          <w:color w:val="auto"/>
          <w:sz w:val="22"/>
          <w:szCs w:val="22"/>
          <w:lang w:eastAsia="en-US"/>
        </w:rPr>
        <w:t xml:space="preserve">Bristol University Press </w:t>
      </w:r>
    </w:p>
    <w:p w14:paraId="4BF05F73"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Smith, C. (2023), </w:t>
      </w:r>
      <w:proofErr w:type="spellStart"/>
      <w:r w:rsidRPr="001128E2">
        <w:rPr>
          <w:rFonts w:asciiTheme="minorHAnsi" w:eastAsiaTheme="minorHAnsi" w:hAnsiTheme="minorHAnsi" w:cstheme="minorBidi"/>
          <w:i/>
          <w:iCs/>
          <w:color w:val="auto"/>
          <w:sz w:val="22"/>
          <w:szCs w:val="22"/>
          <w:lang w:eastAsia="en-US"/>
        </w:rPr>
        <w:t>Betari</w:t>
      </w:r>
      <w:proofErr w:type="spellEnd"/>
      <w:r w:rsidRPr="001128E2">
        <w:rPr>
          <w:rFonts w:asciiTheme="minorHAnsi" w:eastAsiaTheme="minorHAnsi" w:hAnsiTheme="minorHAnsi" w:cstheme="minorBidi"/>
          <w:i/>
          <w:iCs/>
          <w:color w:val="auto"/>
          <w:sz w:val="22"/>
          <w:szCs w:val="22"/>
          <w:lang w:eastAsia="en-US"/>
        </w:rPr>
        <w:t xml:space="preserve"> Box – It’s ‘Model’ </w:t>
      </w:r>
      <w:proofErr w:type="gramStart"/>
      <w:r w:rsidRPr="001128E2">
        <w:rPr>
          <w:rFonts w:asciiTheme="minorHAnsi" w:eastAsiaTheme="minorHAnsi" w:hAnsiTheme="minorHAnsi" w:cstheme="minorBidi"/>
          <w:i/>
          <w:iCs/>
          <w:color w:val="auto"/>
          <w:sz w:val="22"/>
          <w:szCs w:val="22"/>
          <w:lang w:eastAsia="en-US"/>
        </w:rPr>
        <w:t>Behaviour!,</w:t>
      </w:r>
      <w:proofErr w:type="gramEnd"/>
      <w:r w:rsidRPr="001128E2">
        <w:rPr>
          <w:rFonts w:asciiTheme="minorHAnsi" w:eastAsiaTheme="minorHAnsi" w:hAnsiTheme="minorHAnsi" w:cstheme="minorBidi"/>
          <w:i/>
          <w:iCs/>
          <w:color w:val="auto"/>
          <w:sz w:val="22"/>
          <w:szCs w:val="22"/>
          <w:lang w:eastAsia="en-US"/>
        </w:rPr>
        <w:t xml:space="preserve"> </w:t>
      </w:r>
      <w:r w:rsidRPr="001128E2">
        <w:rPr>
          <w:rFonts w:asciiTheme="minorHAnsi" w:eastAsiaTheme="minorHAnsi" w:hAnsiTheme="minorHAnsi" w:cstheme="minorBidi"/>
          <w:color w:val="auto"/>
          <w:sz w:val="22"/>
          <w:szCs w:val="22"/>
          <w:lang w:eastAsia="en-US"/>
        </w:rPr>
        <w:t xml:space="preserve">MBM World’s Stickiest Learning </w:t>
      </w:r>
    </w:p>
    <w:p w14:paraId="5F8AA833"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proofErr w:type="spellStart"/>
      <w:r w:rsidRPr="001128E2">
        <w:rPr>
          <w:rFonts w:asciiTheme="minorHAnsi" w:eastAsiaTheme="minorHAnsi" w:hAnsiTheme="minorHAnsi" w:cstheme="minorBidi"/>
          <w:color w:val="auto"/>
          <w:sz w:val="22"/>
          <w:szCs w:val="22"/>
          <w:lang w:eastAsia="en-US"/>
        </w:rPr>
        <w:t>Stoler</w:t>
      </w:r>
      <w:proofErr w:type="spellEnd"/>
      <w:r w:rsidRPr="001128E2">
        <w:rPr>
          <w:rFonts w:asciiTheme="minorHAnsi" w:eastAsiaTheme="minorHAnsi" w:hAnsiTheme="minorHAnsi" w:cstheme="minorBidi"/>
          <w:color w:val="auto"/>
          <w:sz w:val="22"/>
          <w:szCs w:val="22"/>
          <w:lang w:eastAsia="en-US"/>
        </w:rPr>
        <w:t xml:space="preserve">, D. (2015) Resilience, </w:t>
      </w:r>
      <w:r w:rsidRPr="001128E2">
        <w:rPr>
          <w:rFonts w:asciiTheme="minorHAnsi" w:eastAsiaTheme="minorHAnsi" w:hAnsiTheme="minorHAnsi" w:cstheme="minorBidi"/>
          <w:i/>
          <w:iCs/>
          <w:color w:val="auto"/>
          <w:sz w:val="22"/>
          <w:szCs w:val="22"/>
          <w:lang w:eastAsia="en-US"/>
        </w:rPr>
        <w:t>Psychology Today</w:t>
      </w:r>
    </w:p>
    <w:p w14:paraId="65639C2B"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Suni, E. (2023), How Much Sleep Do We Really </w:t>
      </w:r>
      <w:proofErr w:type="gramStart"/>
      <w:r w:rsidRPr="001128E2">
        <w:rPr>
          <w:rFonts w:asciiTheme="minorHAnsi" w:eastAsiaTheme="minorHAnsi" w:hAnsiTheme="minorHAnsi" w:cstheme="minorBidi"/>
          <w:color w:val="auto"/>
          <w:sz w:val="22"/>
          <w:szCs w:val="22"/>
          <w:lang w:eastAsia="en-US"/>
        </w:rPr>
        <w:t>Need?,</w:t>
      </w:r>
      <w:proofErr w:type="gramEnd"/>
      <w:r w:rsidRPr="001128E2">
        <w:rPr>
          <w:rFonts w:asciiTheme="minorHAnsi" w:eastAsiaTheme="minorHAnsi" w:hAnsiTheme="minorHAnsi" w:cstheme="minorBidi"/>
          <w:color w:val="auto"/>
          <w:sz w:val="22"/>
          <w:szCs w:val="22"/>
          <w:lang w:eastAsia="en-US"/>
        </w:rPr>
        <w:t xml:space="preserve"> </w:t>
      </w:r>
      <w:r w:rsidRPr="001128E2">
        <w:rPr>
          <w:rFonts w:asciiTheme="minorHAnsi" w:eastAsiaTheme="minorHAnsi" w:hAnsiTheme="minorHAnsi" w:cstheme="minorBidi"/>
          <w:i/>
          <w:iCs/>
          <w:color w:val="auto"/>
          <w:sz w:val="22"/>
          <w:szCs w:val="22"/>
          <w:lang w:eastAsia="en-US"/>
        </w:rPr>
        <w:t>Sleep Foundation</w:t>
      </w:r>
    </w:p>
    <w:p w14:paraId="396B1030"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Titchener, N. (2019), </w:t>
      </w:r>
      <w:r w:rsidRPr="001128E2">
        <w:rPr>
          <w:rFonts w:asciiTheme="minorHAnsi" w:eastAsiaTheme="minorHAnsi" w:hAnsiTheme="minorHAnsi" w:cstheme="minorBidi"/>
          <w:i/>
          <w:iCs/>
          <w:color w:val="auto"/>
          <w:sz w:val="22"/>
          <w:szCs w:val="22"/>
          <w:lang w:eastAsia="en-US"/>
        </w:rPr>
        <w:t xml:space="preserve">What is criminal damage? </w:t>
      </w:r>
      <w:r w:rsidRPr="001128E2">
        <w:rPr>
          <w:rFonts w:asciiTheme="minorHAnsi" w:eastAsiaTheme="minorHAnsi" w:hAnsiTheme="minorHAnsi" w:cstheme="minorBidi"/>
          <w:color w:val="auto"/>
          <w:sz w:val="22"/>
          <w:szCs w:val="22"/>
          <w:lang w:eastAsia="en-US"/>
        </w:rPr>
        <w:t xml:space="preserve">Indigo Tree </w:t>
      </w:r>
    </w:p>
    <w:p w14:paraId="5B58D0DC" w14:textId="77777777" w:rsidR="00635E70" w:rsidRPr="00931A3B"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roofErr w:type="spellStart"/>
      <w:r w:rsidRPr="00931A3B">
        <w:rPr>
          <w:rFonts w:asciiTheme="minorHAnsi" w:eastAsiaTheme="minorHAnsi" w:hAnsiTheme="minorHAnsi" w:cstheme="minorBidi"/>
          <w:color w:val="auto"/>
          <w:sz w:val="22"/>
          <w:szCs w:val="22"/>
          <w:lang w:eastAsia="en-US"/>
        </w:rPr>
        <w:t>Treebold</w:t>
      </w:r>
      <w:proofErr w:type="spellEnd"/>
      <w:r w:rsidRPr="00931A3B">
        <w:rPr>
          <w:rFonts w:asciiTheme="minorHAnsi" w:eastAsiaTheme="minorHAnsi" w:hAnsiTheme="minorHAnsi" w:cstheme="minorBidi"/>
          <w:color w:val="auto"/>
          <w:sz w:val="22"/>
          <w:szCs w:val="22"/>
          <w:lang w:eastAsia="en-US"/>
        </w:rPr>
        <w:t xml:space="preserve">, Jim. (2019), </w:t>
      </w:r>
      <w:r w:rsidRPr="00931A3B">
        <w:rPr>
          <w:rFonts w:asciiTheme="minorHAnsi" w:eastAsiaTheme="minorHAnsi" w:hAnsiTheme="minorHAnsi" w:cstheme="minorBidi"/>
          <w:i/>
          <w:iCs/>
          <w:color w:val="auto"/>
          <w:sz w:val="22"/>
          <w:szCs w:val="22"/>
          <w:lang w:eastAsia="en-US"/>
        </w:rPr>
        <w:t xml:space="preserve">Police Discretion Definition, </w:t>
      </w:r>
      <w:r w:rsidRPr="00931A3B">
        <w:rPr>
          <w:rFonts w:asciiTheme="minorHAnsi" w:eastAsiaTheme="minorHAnsi" w:hAnsiTheme="minorHAnsi" w:cstheme="minorBidi"/>
          <w:color w:val="auto"/>
          <w:sz w:val="22"/>
          <w:szCs w:val="22"/>
          <w:lang w:eastAsia="en-US"/>
        </w:rPr>
        <w:t xml:space="preserve">Oxford University Press </w:t>
      </w:r>
    </w:p>
    <w:p w14:paraId="79517670" w14:textId="77777777" w:rsidR="00635E70" w:rsidRDefault="00635E70" w:rsidP="00580FF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128E2">
        <w:rPr>
          <w:rFonts w:asciiTheme="minorHAnsi" w:eastAsiaTheme="minorHAnsi" w:hAnsiTheme="minorHAnsi" w:cstheme="minorBidi"/>
          <w:color w:val="auto"/>
          <w:sz w:val="22"/>
          <w:szCs w:val="22"/>
          <w:lang w:eastAsia="en-US"/>
        </w:rPr>
        <w:t xml:space="preserve">Victims Code, (2015), </w:t>
      </w:r>
      <w:r w:rsidRPr="001128E2">
        <w:rPr>
          <w:rFonts w:asciiTheme="minorHAnsi" w:eastAsiaTheme="minorHAnsi" w:hAnsiTheme="minorHAnsi" w:cstheme="minorBidi"/>
          <w:i/>
          <w:iCs/>
          <w:color w:val="auto"/>
          <w:sz w:val="22"/>
          <w:szCs w:val="22"/>
          <w:lang w:eastAsia="en-US"/>
        </w:rPr>
        <w:t xml:space="preserve">Victim’s Code, </w:t>
      </w:r>
      <w:r w:rsidRPr="001128E2">
        <w:rPr>
          <w:rFonts w:asciiTheme="minorHAnsi" w:eastAsiaTheme="minorHAnsi" w:hAnsiTheme="minorHAnsi" w:cstheme="minorBidi"/>
          <w:color w:val="auto"/>
          <w:sz w:val="22"/>
          <w:szCs w:val="22"/>
          <w:lang w:eastAsia="en-US"/>
        </w:rPr>
        <w:t xml:space="preserve">College of Policing </w:t>
      </w:r>
    </w:p>
    <w:p w14:paraId="4539A3D1" w14:textId="77777777" w:rsidR="00635E70" w:rsidRPr="001128E2" w:rsidRDefault="00635E70" w:rsidP="00580FF6">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1128E2">
        <w:rPr>
          <w:rFonts w:asciiTheme="minorHAnsi" w:eastAsiaTheme="minorHAnsi" w:hAnsiTheme="minorHAnsi" w:cstheme="minorBidi"/>
          <w:color w:val="auto"/>
          <w:sz w:val="22"/>
          <w:szCs w:val="22"/>
          <w:lang w:eastAsia="en-US"/>
        </w:rPr>
        <w:t xml:space="preserve">Walsh, G. (2022), Benefits of not drinking alcohol: Does giving up alcohol for a month actually </w:t>
      </w:r>
      <w:proofErr w:type="gramStart"/>
      <w:r w:rsidRPr="001128E2">
        <w:rPr>
          <w:rFonts w:asciiTheme="minorHAnsi" w:eastAsiaTheme="minorHAnsi" w:hAnsiTheme="minorHAnsi" w:cstheme="minorBidi"/>
          <w:color w:val="auto"/>
          <w:sz w:val="22"/>
          <w:szCs w:val="22"/>
          <w:lang w:eastAsia="en-US"/>
        </w:rPr>
        <w:t>work?,</w:t>
      </w:r>
      <w:proofErr w:type="gramEnd"/>
      <w:r w:rsidRPr="001128E2">
        <w:rPr>
          <w:rFonts w:asciiTheme="minorHAnsi" w:eastAsiaTheme="minorHAnsi" w:hAnsiTheme="minorHAnsi" w:cstheme="minorBidi"/>
          <w:color w:val="auto"/>
          <w:sz w:val="22"/>
          <w:szCs w:val="22"/>
          <w:lang w:eastAsia="en-US"/>
        </w:rPr>
        <w:t xml:space="preserve"> </w:t>
      </w:r>
      <w:proofErr w:type="spellStart"/>
      <w:r w:rsidRPr="001128E2">
        <w:rPr>
          <w:rFonts w:asciiTheme="minorHAnsi" w:eastAsiaTheme="minorHAnsi" w:hAnsiTheme="minorHAnsi" w:cstheme="minorBidi"/>
          <w:i/>
          <w:iCs/>
          <w:color w:val="auto"/>
          <w:sz w:val="22"/>
          <w:szCs w:val="22"/>
          <w:lang w:eastAsia="en-US"/>
        </w:rPr>
        <w:t>Woman&amp;Home</w:t>
      </w:r>
      <w:proofErr w:type="spellEnd"/>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BAA28" w14:textId="77777777" w:rsidR="00602338" w:rsidRDefault="00602338">
      <w:r>
        <w:separator/>
      </w:r>
    </w:p>
  </w:endnote>
  <w:endnote w:type="continuationSeparator" w:id="0">
    <w:p w14:paraId="70E5ED80" w14:textId="77777777" w:rsidR="00602338" w:rsidRDefault="00602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10E65" w14:textId="77777777" w:rsidR="00602338" w:rsidRDefault="00602338">
      <w:r>
        <w:separator/>
      </w:r>
    </w:p>
  </w:footnote>
  <w:footnote w:type="continuationSeparator" w:id="0">
    <w:p w14:paraId="03F3F30D" w14:textId="77777777" w:rsidR="00602338" w:rsidRDefault="006023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6A21BE"/>
    <w:multiLevelType w:val="hybridMultilevel"/>
    <w:tmpl w:val="39AA962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396684">
    <w:abstractNumId w:val="39"/>
  </w:num>
  <w:num w:numId="2" w16cid:durableId="1033072067">
    <w:abstractNumId w:val="31"/>
  </w:num>
  <w:num w:numId="3" w16cid:durableId="223106212">
    <w:abstractNumId w:val="23"/>
  </w:num>
  <w:num w:numId="4" w16cid:durableId="1476294537">
    <w:abstractNumId w:val="1"/>
    <w:lvlOverride w:ilvl="0">
      <w:lvl w:ilvl="0">
        <w:start w:val="1"/>
        <w:numFmt w:val="bullet"/>
        <w:lvlText w:val=""/>
        <w:lvlJc w:val="left"/>
        <w:pPr>
          <w:ind w:left="720" w:hanging="360"/>
        </w:pPr>
        <w:rPr>
          <w:rFonts w:ascii="Symbol" w:hAnsi="Symbol" w:hint="default"/>
        </w:rPr>
      </w:lvl>
    </w:lvlOverride>
  </w:num>
  <w:num w:numId="5" w16cid:durableId="1714039012">
    <w:abstractNumId w:val="21"/>
  </w:num>
  <w:num w:numId="6" w16cid:durableId="1613980287">
    <w:abstractNumId w:val="46"/>
  </w:num>
  <w:num w:numId="7" w16cid:durableId="454450043">
    <w:abstractNumId w:val="48"/>
  </w:num>
  <w:num w:numId="8" w16cid:durableId="1307972329">
    <w:abstractNumId w:val="34"/>
  </w:num>
  <w:num w:numId="9" w16cid:durableId="1353729836">
    <w:abstractNumId w:val="32"/>
  </w:num>
  <w:num w:numId="10" w16cid:durableId="230777287">
    <w:abstractNumId w:val="28"/>
  </w:num>
  <w:num w:numId="11" w16cid:durableId="1735085528">
    <w:abstractNumId w:val="29"/>
  </w:num>
  <w:num w:numId="12" w16cid:durableId="1764450366">
    <w:abstractNumId w:val="9"/>
  </w:num>
  <w:num w:numId="13" w16cid:durableId="511996337">
    <w:abstractNumId w:val="33"/>
  </w:num>
  <w:num w:numId="14" w16cid:durableId="1083145457">
    <w:abstractNumId w:val="16"/>
  </w:num>
  <w:num w:numId="15" w16cid:durableId="100535887">
    <w:abstractNumId w:val="15"/>
  </w:num>
  <w:num w:numId="16" w16cid:durableId="1168904616">
    <w:abstractNumId w:val="26"/>
  </w:num>
  <w:num w:numId="17" w16cid:durableId="855116078">
    <w:abstractNumId w:val="7"/>
  </w:num>
  <w:num w:numId="18" w16cid:durableId="1474563258">
    <w:abstractNumId w:val="25"/>
  </w:num>
  <w:num w:numId="19" w16cid:durableId="261886134">
    <w:abstractNumId w:val="14"/>
  </w:num>
  <w:num w:numId="20" w16cid:durableId="2054193053">
    <w:abstractNumId w:val="12"/>
  </w:num>
  <w:num w:numId="21" w16cid:durableId="83946988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78632447">
    <w:abstractNumId w:val="22"/>
  </w:num>
  <w:num w:numId="23" w16cid:durableId="303971634">
    <w:abstractNumId w:val="17"/>
  </w:num>
  <w:num w:numId="24" w16cid:durableId="2060326596">
    <w:abstractNumId w:val="13"/>
  </w:num>
  <w:num w:numId="25" w16cid:durableId="1134249476">
    <w:abstractNumId w:val="10"/>
  </w:num>
  <w:num w:numId="26" w16cid:durableId="1945962703">
    <w:abstractNumId w:val="27"/>
  </w:num>
  <w:num w:numId="27" w16cid:durableId="1027682830">
    <w:abstractNumId w:val="18"/>
  </w:num>
  <w:num w:numId="28" w16cid:durableId="1745950263">
    <w:abstractNumId w:val="42"/>
  </w:num>
  <w:num w:numId="29" w16cid:durableId="1639913179">
    <w:abstractNumId w:val="35"/>
  </w:num>
  <w:num w:numId="30" w16cid:durableId="605624616">
    <w:abstractNumId w:val="41"/>
  </w:num>
  <w:num w:numId="31" w16cid:durableId="1633360019">
    <w:abstractNumId w:val="19"/>
  </w:num>
  <w:num w:numId="32" w16cid:durableId="1371954085">
    <w:abstractNumId w:val="44"/>
  </w:num>
  <w:num w:numId="33" w16cid:durableId="1432894371">
    <w:abstractNumId w:val="30"/>
  </w:num>
  <w:num w:numId="34" w16cid:durableId="1574119513">
    <w:abstractNumId w:val="11"/>
  </w:num>
  <w:num w:numId="35" w16cid:durableId="876696561">
    <w:abstractNumId w:val="45"/>
  </w:num>
  <w:num w:numId="36" w16cid:durableId="246889705">
    <w:abstractNumId w:val="40"/>
  </w:num>
  <w:num w:numId="37" w16cid:durableId="418869144">
    <w:abstractNumId w:val="4"/>
  </w:num>
  <w:num w:numId="38" w16cid:durableId="1076122754">
    <w:abstractNumId w:val="47"/>
  </w:num>
  <w:num w:numId="39" w16cid:durableId="1525636566">
    <w:abstractNumId w:val="43"/>
  </w:num>
  <w:num w:numId="40" w16cid:durableId="1301231069">
    <w:abstractNumId w:val="37"/>
  </w:num>
  <w:num w:numId="41" w16cid:durableId="1951668126">
    <w:abstractNumId w:val="38"/>
  </w:num>
  <w:num w:numId="42" w16cid:durableId="1664353532">
    <w:abstractNumId w:val="3"/>
  </w:num>
  <w:num w:numId="43" w16cid:durableId="447433086">
    <w:abstractNumId w:val="5"/>
  </w:num>
  <w:num w:numId="44" w16cid:durableId="345138865">
    <w:abstractNumId w:val="24"/>
  </w:num>
  <w:num w:numId="45" w16cid:durableId="678045694">
    <w:abstractNumId w:val="6"/>
  </w:num>
  <w:num w:numId="46" w16cid:durableId="655259972">
    <w:abstractNumId w:val="2"/>
  </w:num>
  <w:num w:numId="47" w16cid:durableId="2081321091">
    <w:abstractNumId w:val="0"/>
  </w:num>
  <w:num w:numId="48" w16cid:durableId="602496504">
    <w:abstractNumId w:val="20"/>
  </w:num>
  <w:num w:numId="49" w16cid:durableId="383413673">
    <w:abstractNumId w:val="49"/>
  </w:num>
  <w:num w:numId="50" w16cid:durableId="848913782">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4D4"/>
    <w:rsid w:val="00000D2B"/>
    <w:rsid w:val="00003990"/>
    <w:rsid w:val="000045B8"/>
    <w:rsid w:val="00015FC5"/>
    <w:rsid w:val="0001629F"/>
    <w:rsid w:val="0002038A"/>
    <w:rsid w:val="00020EEC"/>
    <w:rsid w:val="00024FC9"/>
    <w:rsid w:val="00025650"/>
    <w:rsid w:val="00027B1F"/>
    <w:rsid w:val="0003088B"/>
    <w:rsid w:val="000325D9"/>
    <w:rsid w:val="000329C6"/>
    <w:rsid w:val="00034D27"/>
    <w:rsid w:val="000372B2"/>
    <w:rsid w:val="000376D0"/>
    <w:rsid w:val="0004079F"/>
    <w:rsid w:val="00043CC1"/>
    <w:rsid w:val="00045B87"/>
    <w:rsid w:val="00045C07"/>
    <w:rsid w:val="00047140"/>
    <w:rsid w:val="00051DE0"/>
    <w:rsid w:val="00054483"/>
    <w:rsid w:val="00055D43"/>
    <w:rsid w:val="00056FAC"/>
    <w:rsid w:val="00057751"/>
    <w:rsid w:val="00062E39"/>
    <w:rsid w:val="00073822"/>
    <w:rsid w:val="00075F53"/>
    <w:rsid w:val="0008059A"/>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B3E"/>
    <w:rsid w:val="00096DEA"/>
    <w:rsid w:val="000A0C0F"/>
    <w:rsid w:val="000A4240"/>
    <w:rsid w:val="000A469A"/>
    <w:rsid w:val="000B1E96"/>
    <w:rsid w:val="000C2546"/>
    <w:rsid w:val="000C378F"/>
    <w:rsid w:val="000C6892"/>
    <w:rsid w:val="000C6FFE"/>
    <w:rsid w:val="000D088B"/>
    <w:rsid w:val="000D0BB6"/>
    <w:rsid w:val="000D16CD"/>
    <w:rsid w:val="000E26B0"/>
    <w:rsid w:val="000F043D"/>
    <w:rsid w:val="000F1599"/>
    <w:rsid w:val="000F1769"/>
    <w:rsid w:val="000F543A"/>
    <w:rsid w:val="000F6196"/>
    <w:rsid w:val="000F7ECD"/>
    <w:rsid w:val="00102E64"/>
    <w:rsid w:val="0010312C"/>
    <w:rsid w:val="00103315"/>
    <w:rsid w:val="00106DC7"/>
    <w:rsid w:val="00112391"/>
    <w:rsid w:val="00112751"/>
    <w:rsid w:val="001128E2"/>
    <w:rsid w:val="001136A8"/>
    <w:rsid w:val="00114F52"/>
    <w:rsid w:val="00123D34"/>
    <w:rsid w:val="00131D76"/>
    <w:rsid w:val="001347F8"/>
    <w:rsid w:val="00137BB5"/>
    <w:rsid w:val="00137E05"/>
    <w:rsid w:val="001447F6"/>
    <w:rsid w:val="00147DE3"/>
    <w:rsid w:val="00150794"/>
    <w:rsid w:val="001517F1"/>
    <w:rsid w:val="00153205"/>
    <w:rsid w:val="001608C4"/>
    <w:rsid w:val="0017084E"/>
    <w:rsid w:val="00171418"/>
    <w:rsid w:val="0018631F"/>
    <w:rsid w:val="00193303"/>
    <w:rsid w:val="001961CF"/>
    <w:rsid w:val="001A59BB"/>
    <w:rsid w:val="001A5BC1"/>
    <w:rsid w:val="001A6A51"/>
    <w:rsid w:val="001A79C4"/>
    <w:rsid w:val="001B331A"/>
    <w:rsid w:val="001B3938"/>
    <w:rsid w:val="001C0BE3"/>
    <w:rsid w:val="001C0C77"/>
    <w:rsid w:val="001C0E74"/>
    <w:rsid w:val="001C5912"/>
    <w:rsid w:val="001D229F"/>
    <w:rsid w:val="001D3636"/>
    <w:rsid w:val="001F1A01"/>
    <w:rsid w:val="001F2FBB"/>
    <w:rsid w:val="001F4552"/>
    <w:rsid w:val="002019EB"/>
    <w:rsid w:val="002030F2"/>
    <w:rsid w:val="00205051"/>
    <w:rsid w:val="00206319"/>
    <w:rsid w:val="00211F65"/>
    <w:rsid w:val="002148EF"/>
    <w:rsid w:val="00215D01"/>
    <w:rsid w:val="00217F8A"/>
    <w:rsid w:val="00220D06"/>
    <w:rsid w:val="002246A0"/>
    <w:rsid w:val="00224AF9"/>
    <w:rsid w:val="00230439"/>
    <w:rsid w:val="002331C8"/>
    <w:rsid w:val="002333C2"/>
    <w:rsid w:val="00235176"/>
    <w:rsid w:val="00236061"/>
    <w:rsid w:val="0024100E"/>
    <w:rsid w:val="00241C1B"/>
    <w:rsid w:val="0024288B"/>
    <w:rsid w:val="002530F8"/>
    <w:rsid w:val="0025394E"/>
    <w:rsid w:val="00255D8E"/>
    <w:rsid w:val="002603CD"/>
    <w:rsid w:val="00261170"/>
    <w:rsid w:val="002657E9"/>
    <w:rsid w:val="002664A8"/>
    <w:rsid w:val="0026665E"/>
    <w:rsid w:val="00270EEB"/>
    <w:rsid w:val="0027147E"/>
    <w:rsid w:val="002761F4"/>
    <w:rsid w:val="002775E1"/>
    <w:rsid w:val="00277844"/>
    <w:rsid w:val="00277979"/>
    <w:rsid w:val="002808EB"/>
    <w:rsid w:val="00280FE7"/>
    <w:rsid w:val="00284FDD"/>
    <w:rsid w:val="00291ADD"/>
    <w:rsid w:val="00294868"/>
    <w:rsid w:val="00295CA1"/>
    <w:rsid w:val="002A291A"/>
    <w:rsid w:val="002A5604"/>
    <w:rsid w:val="002B090F"/>
    <w:rsid w:val="002B1016"/>
    <w:rsid w:val="002B1701"/>
    <w:rsid w:val="002B23C3"/>
    <w:rsid w:val="002B27AE"/>
    <w:rsid w:val="002B443A"/>
    <w:rsid w:val="002B5B35"/>
    <w:rsid w:val="002C256A"/>
    <w:rsid w:val="002C496D"/>
    <w:rsid w:val="002D05EB"/>
    <w:rsid w:val="002D2F29"/>
    <w:rsid w:val="002D7FA6"/>
    <w:rsid w:val="002E7017"/>
    <w:rsid w:val="002F4F6E"/>
    <w:rsid w:val="003015C3"/>
    <w:rsid w:val="00303521"/>
    <w:rsid w:val="0030C684"/>
    <w:rsid w:val="0031350A"/>
    <w:rsid w:val="00316815"/>
    <w:rsid w:val="003168CA"/>
    <w:rsid w:val="00321255"/>
    <w:rsid w:val="0032230D"/>
    <w:rsid w:val="00322A0B"/>
    <w:rsid w:val="00335FC5"/>
    <w:rsid w:val="003516C0"/>
    <w:rsid w:val="00352E59"/>
    <w:rsid w:val="00354DBE"/>
    <w:rsid w:val="00355210"/>
    <w:rsid w:val="0035668C"/>
    <w:rsid w:val="00365DF9"/>
    <w:rsid w:val="00372DB4"/>
    <w:rsid w:val="00372F0B"/>
    <w:rsid w:val="0037455D"/>
    <w:rsid w:val="00375AF5"/>
    <w:rsid w:val="003761BD"/>
    <w:rsid w:val="003805E2"/>
    <w:rsid w:val="00385414"/>
    <w:rsid w:val="00390074"/>
    <w:rsid w:val="0039423A"/>
    <w:rsid w:val="00395D99"/>
    <w:rsid w:val="0039762B"/>
    <w:rsid w:val="003A0C37"/>
    <w:rsid w:val="003A1B6B"/>
    <w:rsid w:val="003A3759"/>
    <w:rsid w:val="003A46C0"/>
    <w:rsid w:val="003A600E"/>
    <w:rsid w:val="003A6513"/>
    <w:rsid w:val="003B16C7"/>
    <w:rsid w:val="003B1BA1"/>
    <w:rsid w:val="003B2A14"/>
    <w:rsid w:val="003B6AC1"/>
    <w:rsid w:val="003C19F1"/>
    <w:rsid w:val="003C4186"/>
    <w:rsid w:val="003C458C"/>
    <w:rsid w:val="003C4D7B"/>
    <w:rsid w:val="003C6185"/>
    <w:rsid w:val="003D0D2D"/>
    <w:rsid w:val="003D4710"/>
    <w:rsid w:val="003E0453"/>
    <w:rsid w:val="003E16D7"/>
    <w:rsid w:val="003E197E"/>
    <w:rsid w:val="003E4A45"/>
    <w:rsid w:val="003F1A37"/>
    <w:rsid w:val="004022D7"/>
    <w:rsid w:val="004046F0"/>
    <w:rsid w:val="0040668F"/>
    <w:rsid w:val="00412677"/>
    <w:rsid w:val="00413251"/>
    <w:rsid w:val="004158C9"/>
    <w:rsid w:val="00422927"/>
    <w:rsid w:val="004348AE"/>
    <w:rsid w:val="00434DC9"/>
    <w:rsid w:val="004376C0"/>
    <w:rsid w:val="004413D5"/>
    <w:rsid w:val="0044223A"/>
    <w:rsid w:val="00450C83"/>
    <w:rsid w:val="00451851"/>
    <w:rsid w:val="00453343"/>
    <w:rsid w:val="00454933"/>
    <w:rsid w:val="004608B9"/>
    <w:rsid w:val="00461657"/>
    <w:rsid w:val="00464C2F"/>
    <w:rsid w:val="00465947"/>
    <w:rsid w:val="00470BB1"/>
    <w:rsid w:val="004718F7"/>
    <w:rsid w:val="00473153"/>
    <w:rsid w:val="004743AF"/>
    <w:rsid w:val="00476762"/>
    <w:rsid w:val="00482C17"/>
    <w:rsid w:val="004839C2"/>
    <w:rsid w:val="004911B4"/>
    <w:rsid w:val="0049196A"/>
    <w:rsid w:val="004923DA"/>
    <w:rsid w:val="00493434"/>
    <w:rsid w:val="004962F9"/>
    <w:rsid w:val="004968E2"/>
    <w:rsid w:val="00497B23"/>
    <w:rsid w:val="004A2A49"/>
    <w:rsid w:val="004B4C15"/>
    <w:rsid w:val="004B600B"/>
    <w:rsid w:val="004B6822"/>
    <w:rsid w:val="004B69F6"/>
    <w:rsid w:val="004C2D3A"/>
    <w:rsid w:val="004C4F4A"/>
    <w:rsid w:val="004D03C4"/>
    <w:rsid w:val="004D0BF1"/>
    <w:rsid w:val="004D24D2"/>
    <w:rsid w:val="004D35A4"/>
    <w:rsid w:val="004D445F"/>
    <w:rsid w:val="004E087B"/>
    <w:rsid w:val="004E2ED1"/>
    <w:rsid w:val="004E44A4"/>
    <w:rsid w:val="004E7B8B"/>
    <w:rsid w:val="004E7BDD"/>
    <w:rsid w:val="004F1E21"/>
    <w:rsid w:val="004F740D"/>
    <w:rsid w:val="004F7B8F"/>
    <w:rsid w:val="00500748"/>
    <w:rsid w:val="005011D6"/>
    <w:rsid w:val="0050167A"/>
    <w:rsid w:val="005042F1"/>
    <w:rsid w:val="00504B92"/>
    <w:rsid w:val="00513C7D"/>
    <w:rsid w:val="0052092B"/>
    <w:rsid w:val="00521123"/>
    <w:rsid w:val="00521221"/>
    <w:rsid w:val="00524745"/>
    <w:rsid w:val="0052653C"/>
    <w:rsid w:val="005361C3"/>
    <w:rsid w:val="00536FA9"/>
    <w:rsid w:val="005414F4"/>
    <w:rsid w:val="00543395"/>
    <w:rsid w:val="00546187"/>
    <w:rsid w:val="005463F1"/>
    <w:rsid w:val="00557D77"/>
    <w:rsid w:val="00561CFE"/>
    <w:rsid w:val="0056239A"/>
    <w:rsid w:val="00562EAA"/>
    <w:rsid w:val="00563B58"/>
    <w:rsid w:val="005640C4"/>
    <w:rsid w:val="0056684C"/>
    <w:rsid w:val="00574A0C"/>
    <w:rsid w:val="00575A8F"/>
    <w:rsid w:val="00576E4C"/>
    <w:rsid w:val="0057780F"/>
    <w:rsid w:val="00580FF6"/>
    <w:rsid w:val="00581E0A"/>
    <w:rsid w:val="00586D89"/>
    <w:rsid w:val="005916B8"/>
    <w:rsid w:val="0059688C"/>
    <w:rsid w:val="00596959"/>
    <w:rsid w:val="005A1B4C"/>
    <w:rsid w:val="005A545C"/>
    <w:rsid w:val="005A56F5"/>
    <w:rsid w:val="005A5710"/>
    <w:rsid w:val="005A6632"/>
    <w:rsid w:val="005A6EE7"/>
    <w:rsid w:val="005B44B5"/>
    <w:rsid w:val="005B5C32"/>
    <w:rsid w:val="005C1567"/>
    <w:rsid w:val="005C6CE5"/>
    <w:rsid w:val="005C6E3A"/>
    <w:rsid w:val="005C74C1"/>
    <w:rsid w:val="005D3F07"/>
    <w:rsid w:val="005D6686"/>
    <w:rsid w:val="005E13EA"/>
    <w:rsid w:val="00602338"/>
    <w:rsid w:val="0060549C"/>
    <w:rsid w:val="006064BD"/>
    <w:rsid w:val="00606E27"/>
    <w:rsid w:val="006108C9"/>
    <w:rsid w:val="00616D7F"/>
    <w:rsid w:val="00620059"/>
    <w:rsid w:val="0062158D"/>
    <w:rsid w:val="006306AB"/>
    <w:rsid w:val="00630F39"/>
    <w:rsid w:val="00631D2B"/>
    <w:rsid w:val="006326D1"/>
    <w:rsid w:val="00632E0A"/>
    <w:rsid w:val="00633165"/>
    <w:rsid w:val="00635E70"/>
    <w:rsid w:val="0064176F"/>
    <w:rsid w:val="006447DE"/>
    <w:rsid w:val="00647543"/>
    <w:rsid w:val="00650CDD"/>
    <w:rsid w:val="0065276E"/>
    <w:rsid w:val="00654329"/>
    <w:rsid w:val="00654CEC"/>
    <w:rsid w:val="00654D7C"/>
    <w:rsid w:val="00655507"/>
    <w:rsid w:val="006712A7"/>
    <w:rsid w:val="00674FC2"/>
    <w:rsid w:val="00677E42"/>
    <w:rsid w:val="00682334"/>
    <w:rsid w:val="00684B16"/>
    <w:rsid w:val="00687EA9"/>
    <w:rsid w:val="006936EB"/>
    <w:rsid w:val="00696F65"/>
    <w:rsid w:val="006A3461"/>
    <w:rsid w:val="006A7A6D"/>
    <w:rsid w:val="006B0D30"/>
    <w:rsid w:val="006B5E67"/>
    <w:rsid w:val="006B6443"/>
    <w:rsid w:val="006B718C"/>
    <w:rsid w:val="006C2EB5"/>
    <w:rsid w:val="006C7107"/>
    <w:rsid w:val="006C7CA5"/>
    <w:rsid w:val="006D18A3"/>
    <w:rsid w:val="006D4550"/>
    <w:rsid w:val="006D5970"/>
    <w:rsid w:val="006E481E"/>
    <w:rsid w:val="006E795F"/>
    <w:rsid w:val="00700249"/>
    <w:rsid w:val="0070604C"/>
    <w:rsid w:val="00706910"/>
    <w:rsid w:val="007069CD"/>
    <w:rsid w:val="007073F3"/>
    <w:rsid w:val="00711A70"/>
    <w:rsid w:val="00711FE4"/>
    <w:rsid w:val="00712E6F"/>
    <w:rsid w:val="00712E90"/>
    <w:rsid w:val="00713B7E"/>
    <w:rsid w:val="007204AE"/>
    <w:rsid w:val="00725DAD"/>
    <w:rsid w:val="0072678F"/>
    <w:rsid w:val="00727C4C"/>
    <w:rsid w:val="00732FB9"/>
    <w:rsid w:val="00734809"/>
    <w:rsid w:val="00734D47"/>
    <w:rsid w:val="00734E90"/>
    <w:rsid w:val="007406E1"/>
    <w:rsid w:val="007417C8"/>
    <w:rsid w:val="00742BC9"/>
    <w:rsid w:val="00743E40"/>
    <w:rsid w:val="00745FDB"/>
    <w:rsid w:val="00751263"/>
    <w:rsid w:val="0075149E"/>
    <w:rsid w:val="0075704F"/>
    <w:rsid w:val="0076243F"/>
    <w:rsid w:val="00763AB6"/>
    <w:rsid w:val="00763B2D"/>
    <w:rsid w:val="00764CDB"/>
    <w:rsid w:val="00765278"/>
    <w:rsid w:val="00771521"/>
    <w:rsid w:val="00772924"/>
    <w:rsid w:val="00772C15"/>
    <w:rsid w:val="007872F2"/>
    <w:rsid w:val="0079043C"/>
    <w:rsid w:val="007908E0"/>
    <w:rsid w:val="00792181"/>
    <w:rsid w:val="0079345C"/>
    <w:rsid w:val="00793EB3"/>
    <w:rsid w:val="00794205"/>
    <w:rsid w:val="00794828"/>
    <w:rsid w:val="007A1F6A"/>
    <w:rsid w:val="007B0DE3"/>
    <w:rsid w:val="007B491F"/>
    <w:rsid w:val="007B54B2"/>
    <w:rsid w:val="007B6B56"/>
    <w:rsid w:val="007B7191"/>
    <w:rsid w:val="007B76B3"/>
    <w:rsid w:val="007C1634"/>
    <w:rsid w:val="007C1D94"/>
    <w:rsid w:val="007C2879"/>
    <w:rsid w:val="007C6A87"/>
    <w:rsid w:val="007C705D"/>
    <w:rsid w:val="007D0A07"/>
    <w:rsid w:val="007D133D"/>
    <w:rsid w:val="007D3EB4"/>
    <w:rsid w:val="007D3F16"/>
    <w:rsid w:val="007E0416"/>
    <w:rsid w:val="007E31D9"/>
    <w:rsid w:val="007E3323"/>
    <w:rsid w:val="007E4DA6"/>
    <w:rsid w:val="007F371B"/>
    <w:rsid w:val="007F3F7E"/>
    <w:rsid w:val="007F5497"/>
    <w:rsid w:val="00813CEC"/>
    <w:rsid w:val="0081534C"/>
    <w:rsid w:val="008171E4"/>
    <w:rsid w:val="008208EA"/>
    <w:rsid w:val="00824E67"/>
    <w:rsid w:val="00825A64"/>
    <w:rsid w:val="00826841"/>
    <w:rsid w:val="00826F48"/>
    <w:rsid w:val="00827193"/>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D3"/>
    <w:rsid w:val="008859E8"/>
    <w:rsid w:val="0088737B"/>
    <w:rsid w:val="00892716"/>
    <w:rsid w:val="00893067"/>
    <w:rsid w:val="008933DE"/>
    <w:rsid w:val="00895FCE"/>
    <w:rsid w:val="00897F3E"/>
    <w:rsid w:val="008A1631"/>
    <w:rsid w:val="008A21B4"/>
    <w:rsid w:val="008A3F39"/>
    <w:rsid w:val="008A4576"/>
    <w:rsid w:val="008B07DE"/>
    <w:rsid w:val="008B28E7"/>
    <w:rsid w:val="008C14C7"/>
    <w:rsid w:val="008C20AA"/>
    <w:rsid w:val="008C2FFB"/>
    <w:rsid w:val="008C48A7"/>
    <w:rsid w:val="008C6EEA"/>
    <w:rsid w:val="008D2840"/>
    <w:rsid w:val="008D5813"/>
    <w:rsid w:val="008D634E"/>
    <w:rsid w:val="008D778A"/>
    <w:rsid w:val="008F1482"/>
    <w:rsid w:val="008F22BD"/>
    <w:rsid w:val="008F7FF7"/>
    <w:rsid w:val="00900B32"/>
    <w:rsid w:val="00904693"/>
    <w:rsid w:val="009079BD"/>
    <w:rsid w:val="00910B43"/>
    <w:rsid w:val="00912BD9"/>
    <w:rsid w:val="00913130"/>
    <w:rsid w:val="009177E8"/>
    <w:rsid w:val="00920E5B"/>
    <w:rsid w:val="00926436"/>
    <w:rsid w:val="0093018C"/>
    <w:rsid w:val="00931A3B"/>
    <w:rsid w:val="00932AFF"/>
    <w:rsid w:val="0094386F"/>
    <w:rsid w:val="00947AA0"/>
    <w:rsid w:val="009544C0"/>
    <w:rsid w:val="00954FA4"/>
    <w:rsid w:val="00956AE9"/>
    <w:rsid w:val="00964CC6"/>
    <w:rsid w:val="00966EED"/>
    <w:rsid w:val="00986034"/>
    <w:rsid w:val="00991FCD"/>
    <w:rsid w:val="00991FDA"/>
    <w:rsid w:val="00992017"/>
    <w:rsid w:val="009927A1"/>
    <w:rsid w:val="00994E86"/>
    <w:rsid w:val="009A2E7C"/>
    <w:rsid w:val="009A5F3B"/>
    <w:rsid w:val="009B0B61"/>
    <w:rsid w:val="009B28C0"/>
    <w:rsid w:val="009B32A9"/>
    <w:rsid w:val="009B400E"/>
    <w:rsid w:val="009B6528"/>
    <w:rsid w:val="009B7136"/>
    <w:rsid w:val="009B7806"/>
    <w:rsid w:val="009C124D"/>
    <w:rsid w:val="009C3AC2"/>
    <w:rsid w:val="009D25B4"/>
    <w:rsid w:val="009D4365"/>
    <w:rsid w:val="009D4E3B"/>
    <w:rsid w:val="009D7BC9"/>
    <w:rsid w:val="009E1982"/>
    <w:rsid w:val="009E39B8"/>
    <w:rsid w:val="009E4D2C"/>
    <w:rsid w:val="009E7F23"/>
    <w:rsid w:val="009F0978"/>
    <w:rsid w:val="009F3282"/>
    <w:rsid w:val="009F3851"/>
    <w:rsid w:val="009F3AEC"/>
    <w:rsid w:val="00A00081"/>
    <w:rsid w:val="00A00EF0"/>
    <w:rsid w:val="00A01EE0"/>
    <w:rsid w:val="00A06A0C"/>
    <w:rsid w:val="00A10D56"/>
    <w:rsid w:val="00A11EB7"/>
    <w:rsid w:val="00A12AAE"/>
    <w:rsid w:val="00A15BF1"/>
    <w:rsid w:val="00A16DD1"/>
    <w:rsid w:val="00A20C5F"/>
    <w:rsid w:val="00A22441"/>
    <w:rsid w:val="00A23F3B"/>
    <w:rsid w:val="00A24406"/>
    <w:rsid w:val="00A25DFD"/>
    <w:rsid w:val="00A25F64"/>
    <w:rsid w:val="00A27CC2"/>
    <w:rsid w:val="00A3654E"/>
    <w:rsid w:val="00A3711F"/>
    <w:rsid w:val="00A40ED6"/>
    <w:rsid w:val="00A47052"/>
    <w:rsid w:val="00A470EE"/>
    <w:rsid w:val="00A47621"/>
    <w:rsid w:val="00A479CD"/>
    <w:rsid w:val="00A50CFC"/>
    <w:rsid w:val="00A518B1"/>
    <w:rsid w:val="00A525FB"/>
    <w:rsid w:val="00A54D67"/>
    <w:rsid w:val="00A55A3F"/>
    <w:rsid w:val="00A56410"/>
    <w:rsid w:val="00A57F8B"/>
    <w:rsid w:val="00A602F2"/>
    <w:rsid w:val="00A61825"/>
    <w:rsid w:val="00A6269D"/>
    <w:rsid w:val="00A652F6"/>
    <w:rsid w:val="00A732EA"/>
    <w:rsid w:val="00A7489E"/>
    <w:rsid w:val="00A7655A"/>
    <w:rsid w:val="00A8015F"/>
    <w:rsid w:val="00A80BD2"/>
    <w:rsid w:val="00A85039"/>
    <w:rsid w:val="00A906AA"/>
    <w:rsid w:val="00A94C5E"/>
    <w:rsid w:val="00A96209"/>
    <w:rsid w:val="00AA241A"/>
    <w:rsid w:val="00AA252C"/>
    <w:rsid w:val="00AA315F"/>
    <w:rsid w:val="00AA37BB"/>
    <w:rsid w:val="00AA666E"/>
    <w:rsid w:val="00AB5518"/>
    <w:rsid w:val="00AC01D4"/>
    <w:rsid w:val="00AC4637"/>
    <w:rsid w:val="00AC4A04"/>
    <w:rsid w:val="00AD336F"/>
    <w:rsid w:val="00AD3550"/>
    <w:rsid w:val="00AD65B2"/>
    <w:rsid w:val="00AD6ECE"/>
    <w:rsid w:val="00AE2564"/>
    <w:rsid w:val="00AE301F"/>
    <w:rsid w:val="00AE3302"/>
    <w:rsid w:val="00AE7077"/>
    <w:rsid w:val="00AF29D8"/>
    <w:rsid w:val="00AF2C54"/>
    <w:rsid w:val="00AF5609"/>
    <w:rsid w:val="00AF5C6A"/>
    <w:rsid w:val="00AF5D6A"/>
    <w:rsid w:val="00AF61C2"/>
    <w:rsid w:val="00AF6CC6"/>
    <w:rsid w:val="00B001F9"/>
    <w:rsid w:val="00B0296A"/>
    <w:rsid w:val="00B03185"/>
    <w:rsid w:val="00B050B3"/>
    <w:rsid w:val="00B069F1"/>
    <w:rsid w:val="00B12295"/>
    <w:rsid w:val="00B137BE"/>
    <w:rsid w:val="00B1634D"/>
    <w:rsid w:val="00B17FA0"/>
    <w:rsid w:val="00B24344"/>
    <w:rsid w:val="00B26769"/>
    <w:rsid w:val="00B268DE"/>
    <w:rsid w:val="00B31C91"/>
    <w:rsid w:val="00B3747F"/>
    <w:rsid w:val="00B40623"/>
    <w:rsid w:val="00B4145C"/>
    <w:rsid w:val="00B43194"/>
    <w:rsid w:val="00B47111"/>
    <w:rsid w:val="00B47734"/>
    <w:rsid w:val="00B50FBA"/>
    <w:rsid w:val="00B52541"/>
    <w:rsid w:val="00B558EB"/>
    <w:rsid w:val="00B577D3"/>
    <w:rsid w:val="00B5792B"/>
    <w:rsid w:val="00B60466"/>
    <w:rsid w:val="00B6548F"/>
    <w:rsid w:val="00B7502A"/>
    <w:rsid w:val="00B77305"/>
    <w:rsid w:val="00B82CC2"/>
    <w:rsid w:val="00B84A89"/>
    <w:rsid w:val="00B92BEF"/>
    <w:rsid w:val="00B9689A"/>
    <w:rsid w:val="00BA5EC5"/>
    <w:rsid w:val="00BB06CB"/>
    <w:rsid w:val="00BB0EFE"/>
    <w:rsid w:val="00BB261F"/>
    <w:rsid w:val="00BB2887"/>
    <w:rsid w:val="00BB5EAA"/>
    <w:rsid w:val="00BB5F11"/>
    <w:rsid w:val="00BC04FA"/>
    <w:rsid w:val="00BC1C22"/>
    <w:rsid w:val="00BC460B"/>
    <w:rsid w:val="00BC5725"/>
    <w:rsid w:val="00BD30B1"/>
    <w:rsid w:val="00BE0F7B"/>
    <w:rsid w:val="00BE10C2"/>
    <w:rsid w:val="00BF0587"/>
    <w:rsid w:val="00C01D14"/>
    <w:rsid w:val="00C025B4"/>
    <w:rsid w:val="00C10E40"/>
    <w:rsid w:val="00C12486"/>
    <w:rsid w:val="00C161FD"/>
    <w:rsid w:val="00C23F17"/>
    <w:rsid w:val="00C24A1B"/>
    <w:rsid w:val="00C26D0D"/>
    <w:rsid w:val="00C27C95"/>
    <w:rsid w:val="00C300D2"/>
    <w:rsid w:val="00C3270F"/>
    <w:rsid w:val="00C3278B"/>
    <w:rsid w:val="00C33375"/>
    <w:rsid w:val="00C34C23"/>
    <w:rsid w:val="00C36142"/>
    <w:rsid w:val="00C379FF"/>
    <w:rsid w:val="00C42005"/>
    <w:rsid w:val="00C44446"/>
    <w:rsid w:val="00C4664D"/>
    <w:rsid w:val="00C472AA"/>
    <w:rsid w:val="00C50A05"/>
    <w:rsid w:val="00C50BD2"/>
    <w:rsid w:val="00C53299"/>
    <w:rsid w:val="00C54AED"/>
    <w:rsid w:val="00C55859"/>
    <w:rsid w:val="00C6016A"/>
    <w:rsid w:val="00C63D00"/>
    <w:rsid w:val="00C64305"/>
    <w:rsid w:val="00C6441B"/>
    <w:rsid w:val="00C7108B"/>
    <w:rsid w:val="00C71DE7"/>
    <w:rsid w:val="00C76513"/>
    <w:rsid w:val="00C8089F"/>
    <w:rsid w:val="00C836CC"/>
    <w:rsid w:val="00C87A74"/>
    <w:rsid w:val="00C92C71"/>
    <w:rsid w:val="00C93CEE"/>
    <w:rsid w:val="00C93F8F"/>
    <w:rsid w:val="00CA3593"/>
    <w:rsid w:val="00CA53C9"/>
    <w:rsid w:val="00CB143A"/>
    <w:rsid w:val="00CB258E"/>
    <w:rsid w:val="00CB3C8F"/>
    <w:rsid w:val="00CB61A8"/>
    <w:rsid w:val="00CB7AD7"/>
    <w:rsid w:val="00CC02F1"/>
    <w:rsid w:val="00CC11A6"/>
    <w:rsid w:val="00CC135E"/>
    <w:rsid w:val="00CC4414"/>
    <w:rsid w:val="00CD3CD0"/>
    <w:rsid w:val="00CD5D3F"/>
    <w:rsid w:val="00CE058B"/>
    <w:rsid w:val="00CE106C"/>
    <w:rsid w:val="00CE5B07"/>
    <w:rsid w:val="00CF2B92"/>
    <w:rsid w:val="00CF3DB3"/>
    <w:rsid w:val="00CF712D"/>
    <w:rsid w:val="00D052BC"/>
    <w:rsid w:val="00D07026"/>
    <w:rsid w:val="00D11888"/>
    <w:rsid w:val="00D22C8F"/>
    <w:rsid w:val="00D24E9D"/>
    <w:rsid w:val="00D3322A"/>
    <w:rsid w:val="00D333DA"/>
    <w:rsid w:val="00D33491"/>
    <w:rsid w:val="00D357C3"/>
    <w:rsid w:val="00D376E7"/>
    <w:rsid w:val="00D41A93"/>
    <w:rsid w:val="00D44F8E"/>
    <w:rsid w:val="00D455E7"/>
    <w:rsid w:val="00D607EF"/>
    <w:rsid w:val="00D60829"/>
    <w:rsid w:val="00D60F88"/>
    <w:rsid w:val="00D625E7"/>
    <w:rsid w:val="00D646BD"/>
    <w:rsid w:val="00D67E6A"/>
    <w:rsid w:val="00D7018A"/>
    <w:rsid w:val="00D71201"/>
    <w:rsid w:val="00D720C7"/>
    <w:rsid w:val="00D876E6"/>
    <w:rsid w:val="00DA1025"/>
    <w:rsid w:val="00DA22EC"/>
    <w:rsid w:val="00DA5860"/>
    <w:rsid w:val="00DB2767"/>
    <w:rsid w:val="00DB7B50"/>
    <w:rsid w:val="00DC4729"/>
    <w:rsid w:val="00DE35C3"/>
    <w:rsid w:val="00DF5A7A"/>
    <w:rsid w:val="00E00261"/>
    <w:rsid w:val="00E00847"/>
    <w:rsid w:val="00E010FF"/>
    <w:rsid w:val="00E048E1"/>
    <w:rsid w:val="00E04B80"/>
    <w:rsid w:val="00E10BBD"/>
    <w:rsid w:val="00E12778"/>
    <w:rsid w:val="00E16607"/>
    <w:rsid w:val="00E17160"/>
    <w:rsid w:val="00E31DC0"/>
    <w:rsid w:val="00E354BC"/>
    <w:rsid w:val="00E35BEC"/>
    <w:rsid w:val="00E45FBA"/>
    <w:rsid w:val="00E50821"/>
    <w:rsid w:val="00E51F91"/>
    <w:rsid w:val="00E543A5"/>
    <w:rsid w:val="00E61E83"/>
    <w:rsid w:val="00E6298B"/>
    <w:rsid w:val="00E65512"/>
    <w:rsid w:val="00E7086E"/>
    <w:rsid w:val="00E72D9E"/>
    <w:rsid w:val="00E7374A"/>
    <w:rsid w:val="00E73C41"/>
    <w:rsid w:val="00E7598F"/>
    <w:rsid w:val="00E76F60"/>
    <w:rsid w:val="00E83D90"/>
    <w:rsid w:val="00E83F28"/>
    <w:rsid w:val="00E83F91"/>
    <w:rsid w:val="00E90C40"/>
    <w:rsid w:val="00E9107A"/>
    <w:rsid w:val="00E91DF5"/>
    <w:rsid w:val="00E91F62"/>
    <w:rsid w:val="00E929FD"/>
    <w:rsid w:val="00E93240"/>
    <w:rsid w:val="00E9479B"/>
    <w:rsid w:val="00EA10DA"/>
    <w:rsid w:val="00EA4D48"/>
    <w:rsid w:val="00EB2173"/>
    <w:rsid w:val="00EB21BB"/>
    <w:rsid w:val="00EB3D97"/>
    <w:rsid w:val="00EB62E6"/>
    <w:rsid w:val="00ED1B30"/>
    <w:rsid w:val="00ED250E"/>
    <w:rsid w:val="00ED6516"/>
    <w:rsid w:val="00EE0D95"/>
    <w:rsid w:val="00EE1AC1"/>
    <w:rsid w:val="00EE39D6"/>
    <w:rsid w:val="00EE52AD"/>
    <w:rsid w:val="00EE7C39"/>
    <w:rsid w:val="00F01F92"/>
    <w:rsid w:val="00F03593"/>
    <w:rsid w:val="00F10A08"/>
    <w:rsid w:val="00F219F3"/>
    <w:rsid w:val="00F22AC5"/>
    <w:rsid w:val="00F254D1"/>
    <w:rsid w:val="00F32B82"/>
    <w:rsid w:val="00F34F40"/>
    <w:rsid w:val="00F4043E"/>
    <w:rsid w:val="00F41BBC"/>
    <w:rsid w:val="00F43B9D"/>
    <w:rsid w:val="00F444F0"/>
    <w:rsid w:val="00F468FA"/>
    <w:rsid w:val="00F50847"/>
    <w:rsid w:val="00F53F27"/>
    <w:rsid w:val="00F546D1"/>
    <w:rsid w:val="00F66272"/>
    <w:rsid w:val="00F709C0"/>
    <w:rsid w:val="00F927A1"/>
    <w:rsid w:val="00F92E4D"/>
    <w:rsid w:val="00FA2BC2"/>
    <w:rsid w:val="00FA3764"/>
    <w:rsid w:val="00FA56ED"/>
    <w:rsid w:val="00FB1D89"/>
    <w:rsid w:val="00FB4993"/>
    <w:rsid w:val="00FB5FA6"/>
    <w:rsid w:val="00FC1310"/>
    <w:rsid w:val="00FC2FF3"/>
    <w:rsid w:val="00FC3263"/>
    <w:rsid w:val="00FC51F9"/>
    <w:rsid w:val="00FC5B40"/>
    <w:rsid w:val="00FC5FF8"/>
    <w:rsid w:val="00FD3D7C"/>
    <w:rsid w:val="00FD4F8F"/>
    <w:rsid w:val="00FE0A1D"/>
    <w:rsid w:val="00FE0C16"/>
    <w:rsid w:val="00FE14AD"/>
    <w:rsid w:val="00FE14B1"/>
    <w:rsid w:val="00FE4366"/>
    <w:rsid w:val="00FF0070"/>
    <w:rsid w:val="00FF2241"/>
    <w:rsid w:val="00FF5F6A"/>
    <w:rsid w:val="00FF6CE3"/>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7985</Words>
  <Characters>45521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Sutton,Juliet swp8424</cp:lastModifiedBy>
  <cp:revision>2</cp:revision>
  <cp:lastPrinted>2019-08-13T11:47:00Z</cp:lastPrinted>
  <dcterms:created xsi:type="dcterms:W3CDTF">2023-06-29T20:14:00Z</dcterms:created>
  <dcterms:modified xsi:type="dcterms:W3CDTF">2023-06-29T20:14:00Z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2023-06-13T05:27:25Z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af57551c-e547-4f09-abea-1f00a9d9bcf7</vt:lpwstr>
  </property>
  <property fmtid="{D5CDD505-2E9C-101B-9397-08002B2CF9AE}" pid="9" name="MSIP_Label_66cf8fe5-b7b7-4df7-b38d-1c61ac2f6639_ContentBits">
    <vt:lpwstr>0</vt:lpwstr>
  </property>
</Properties>
</file>