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docProps/custom.xml" ContentType="application/vnd.openxmlformats-officedocument.custom-propertie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EE174B" w:rsidRPr="003E4190" w:rsidRDefault="00E770F6" w:rsidP="00EE174B">
      <w:pPr>
        <w:spacing w:after="360"/>
        <w:jc w:val="center"/>
        <w:rPr>
          <w:rFonts w:cs="Arial"/>
          <w:b/>
          <w:sz w:val="72"/>
          <w:szCs w:val="72"/>
        </w:rPr>
      </w:pPr>
      <w:r>
        <w:rPr>
          <w:rFonts w:cs="Arial"/>
          <w:b/>
          <w:noProof/>
          <w:sz w:val="72"/>
          <w:szCs w:val="72"/>
          <w:lang w:val="en-GB" w:eastAsia="en-GB"/>
        </w:rPr>
        <w:drawing>
          <wp:inline distT="0" distB="0" distL="0" distR="0">
            <wp:extent cx="5486400" cy="685800"/>
            <wp:effectExtent l="19050" t="0" r="0" b="0"/>
            <wp:docPr id="3" name="Picture 3" descr="smu80_longlin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smu80_longline"/>
                    <pic:cNvPicPr>
                      <a:picLocks noChangeAspect="1" noChangeArrowheads="1"/>
                    </pic:cNvPicPr>
                  </pic:nvPicPr>
                  <pic:blipFill>
                    <a:blip r:embed="rId7"/>
                    <a:srcRect/>
                    <a:stretch>
                      <a:fillRect/>
                    </a:stretch>
                  </pic:blipFill>
                  <pic:spPr bwMode="auto">
                    <a:xfrm>
                      <a:off x="0" y="0"/>
                      <a:ext cx="5486400" cy="685800"/>
                    </a:xfrm>
                    <a:prstGeom prst="rect">
                      <a:avLst/>
                    </a:prstGeom>
                    <a:noFill/>
                    <a:ln w="9525">
                      <a:noFill/>
                      <a:miter lim="800000"/>
                      <a:headEnd/>
                      <a:tailEnd/>
                    </a:ln>
                  </pic:spPr>
                </pic:pic>
              </a:graphicData>
            </a:graphic>
          </wp:inline>
        </w:drawing>
      </w:r>
    </w:p>
    <w:p w:rsidR="008D351A" w:rsidRDefault="00FB7758" w:rsidP="00E92048">
      <w:pPr>
        <w:spacing w:before="120" w:after="120"/>
        <w:jc w:val="center"/>
        <w:rPr>
          <w:rFonts w:ascii="Arial" w:hAnsi="Arial" w:cs="Arial"/>
          <w:b/>
          <w:sz w:val="40"/>
          <w:szCs w:val="40"/>
        </w:rPr>
      </w:pPr>
      <w:r>
        <w:rPr>
          <w:rFonts w:ascii="Arial" w:hAnsi="Arial" w:cs="Arial"/>
          <w:b/>
          <w:sz w:val="40"/>
          <w:szCs w:val="40"/>
        </w:rPr>
        <w:t xml:space="preserve">B.Sc. </w:t>
      </w:r>
      <w:r w:rsidR="008D351A">
        <w:rPr>
          <w:rFonts w:ascii="Arial" w:hAnsi="Arial" w:cs="Arial"/>
          <w:b/>
          <w:sz w:val="40"/>
          <w:szCs w:val="40"/>
        </w:rPr>
        <w:t>Year 2</w:t>
      </w:r>
    </w:p>
    <w:p w:rsidR="00CD4333" w:rsidRDefault="00CD4333" w:rsidP="00E92048">
      <w:pPr>
        <w:spacing w:before="120" w:after="120"/>
        <w:jc w:val="center"/>
        <w:rPr>
          <w:rFonts w:ascii="Arial" w:hAnsi="Arial" w:cs="Arial"/>
          <w:b/>
          <w:sz w:val="40"/>
          <w:szCs w:val="40"/>
        </w:rPr>
      </w:pPr>
      <w:r>
        <w:rPr>
          <w:rFonts w:ascii="Arial" w:hAnsi="Arial" w:cs="Arial"/>
          <w:b/>
          <w:sz w:val="40"/>
          <w:szCs w:val="40"/>
        </w:rPr>
        <w:t xml:space="preserve">Network </w:t>
      </w:r>
      <w:r w:rsidR="00D85B1D">
        <w:rPr>
          <w:rFonts w:ascii="Arial" w:hAnsi="Arial" w:cs="Arial"/>
          <w:b/>
          <w:sz w:val="40"/>
          <w:szCs w:val="40"/>
        </w:rPr>
        <w:t>Services and Web Technology.</w:t>
      </w:r>
    </w:p>
    <w:p w:rsidR="00E92048" w:rsidRDefault="000A4812" w:rsidP="00CD4333">
      <w:pPr>
        <w:spacing w:before="120" w:after="120"/>
        <w:jc w:val="center"/>
        <w:rPr>
          <w:rFonts w:ascii="Arial" w:hAnsi="Arial" w:cs="Arial"/>
          <w:sz w:val="40"/>
          <w:szCs w:val="40"/>
        </w:rPr>
      </w:pPr>
      <w:r>
        <w:rPr>
          <w:rFonts w:ascii="Arial" w:hAnsi="Arial" w:cs="Arial"/>
          <w:sz w:val="40"/>
          <w:szCs w:val="40"/>
        </w:rPr>
        <w:t xml:space="preserve">WorkSheet </w:t>
      </w:r>
      <w:r w:rsidR="008D1CF9">
        <w:rPr>
          <w:rFonts w:ascii="Arial" w:hAnsi="Arial" w:cs="Arial"/>
          <w:sz w:val="40"/>
          <w:szCs w:val="40"/>
        </w:rPr>
        <w:t>4</w:t>
      </w:r>
      <w:r>
        <w:rPr>
          <w:rFonts w:ascii="Arial" w:hAnsi="Arial" w:cs="Arial"/>
          <w:sz w:val="40"/>
          <w:szCs w:val="40"/>
        </w:rPr>
        <w:t>:</w:t>
      </w:r>
      <w:r w:rsidR="001F5E0F">
        <w:rPr>
          <w:rFonts w:ascii="Arial" w:hAnsi="Arial" w:cs="Arial"/>
          <w:sz w:val="40"/>
          <w:szCs w:val="40"/>
        </w:rPr>
        <w:t xml:space="preserve"> Name Resolution using the Domain Name Service</w:t>
      </w:r>
      <w:r w:rsidR="00EF5EC1">
        <w:rPr>
          <w:rFonts w:ascii="Arial" w:hAnsi="Arial" w:cs="Arial"/>
          <w:sz w:val="40"/>
          <w:szCs w:val="40"/>
        </w:rPr>
        <w:t xml:space="preserve"> </w:t>
      </w:r>
      <w:r w:rsidR="001F5E0F">
        <w:rPr>
          <w:rFonts w:ascii="Arial" w:hAnsi="Arial" w:cs="Arial"/>
          <w:sz w:val="40"/>
          <w:szCs w:val="40"/>
        </w:rPr>
        <w:t xml:space="preserve">(DNS) </w:t>
      </w:r>
    </w:p>
    <w:p w:rsidR="00E92048" w:rsidRPr="003E4190" w:rsidRDefault="009A76A8" w:rsidP="00E92048">
      <w:pPr>
        <w:spacing w:before="120" w:after="120"/>
        <w:jc w:val="center"/>
        <w:rPr>
          <w:rFonts w:cs="Arial"/>
        </w:rPr>
      </w:pPr>
      <w:r w:rsidRPr="009A76A8">
        <w:rPr>
          <w:rFonts w:cs="Arial"/>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6in;height:7.2pt" o:hrpct="0" o:hr="t">
            <v:imagedata r:id="rId8" o:title="BD10290_"/>
          </v:shape>
        </w:pict>
      </w:r>
    </w:p>
    <w:p w:rsidR="00E92048" w:rsidRPr="00E92048" w:rsidRDefault="007E150F" w:rsidP="00E92048">
      <w:pPr>
        <w:tabs>
          <w:tab w:val="left" w:pos="1980"/>
        </w:tabs>
        <w:spacing w:before="120"/>
        <w:ind w:left="3600" w:hanging="3600"/>
        <w:rPr>
          <w:rFonts w:ascii="Arial" w:hAnsi="Arial" w:cs="Arial"/>
          <w:sz w:val="22"/>
          <w:szCs w:val="22"/>
        </w:rPr>
      </w:pPr>
      <w:r>
        <w:rPr>
          <w:rFonts w:ascii="Arial" w:hAnsi="Arial" w:cs="Arial"/>
          <w:b/>
          <w:sz w:val="22"/>
          <w:szCs w:val="22"/>
        </w:rPr>
        <w:t>Group</w:t>
      </w:r>
      <w:r w:rsidR="00E92048" w:rsidRPr="00E92048">
        <w:rPr>
          <w:rFonts w:ascii="Arial" w:hAnsi="Arial" w:cs="Arial"/>
          <w:b/>
          <w:sz w:val="22"/>
          <w:szCs w:val="22"/>
        </w:rPr>
        <w:t xml:space="preserve"> Name:</w:t>
      </w:r>
      <w:r w:rsidR="00E92048" w:rsidRPr="00E92048">
        <w:rPr>
          <w:rFonts w:ascii="Arial" w:hAnsi="Arial" w:cs="Arial"/>
          <w:sz w:val="22"/>
          <w:szCs w:val="22"/>
        </w:rPr>
        <w:tab/>
        <w:t xml:space="preserve"> </w:t>
      </w:r>
    </w:p>
    <w:p w:rsidR="00E92048" w:rsidRPr="00E92048" w:rsidRDefault="007E150F" w:rsidP="00E92048">
      <w:pPr>
        <w:tabs>
          <w:tab w:val="left" w:pos="1980"/>
        </w:tabs>
        <w:spacing w:before="120"/>
        <w:ind w:left="3600" w:hanging="3600"/>
        <w:rPr>
          <w:rFonts w:ascii="Arial" w:hAnsi="Arial" w:cs="Arial"/>
          <w:sz w:val="22"/>
          <w:szCs w:val="22"/>
        </w:rPr>
      </w:pPr>
      <w:r>
        <w:rPr>
          <w:rFonts w:ascii="Arial" w:hAnsi="Arial" w:cs="Arial"/>
          <w:b/>
          <w:sz w:val="22"/>
          <w:szCs w:val="22"/>
        </w:rPr>
        <w:t>Date:</w:t>
      </w:r>
    </w:p>
    <w:p w:rsidR="00E92048" w:rsidRPr="00E92048" w:rsidRDefault="00E92048" w:rsidP="00E92048">
      <w:pPr>
        <w:tabs>
          <w:tab w:val="left" w:pos="1980"/>
        </w:tabs>
        <w:spacing w:before="120"/>
        <w:ind w:left="3600" w:hanging="3600"/>
        <w:rPr>
          <w:rFonts w:ascii="Arial" w:hAnsi="Arial" w:cs="Arial"/>
          <w:sz w:val="22"/>
          <w:szCs w:val="22"/>
        </w:rPr>
      </w:pPr>
      <w:r>
        <w:rPr>
          <w:rFonts w:ascii="Arial" w:hAnsi="Arial" w:cs="Arial"/>
          <w:b/>
          <w:sz w:val="22"/>
          <w:szCs w:val="22"/>
        </w:rPr>
        <w:t>Author</w:t>
      </w:r>
      <w:r w:rsidR="007E150F">
        <w:rPr>
          <w:rFonts w:ascii="Arial" w:hAnsi="Arial" w:cs="Arial"/>
          <w:b/>
          <w:sz w:val="22"/>
          <w:szCs w:val="22"/>
        </w:rPr>
        <w:t>(s)</w:t>
      </w:r>
      <w:r w:rsidRPr="00E92048">
        <w:rPr>
          <w:rFonts w:ascii="Arial" w:hAnsi="Arial" w:cs="Arial"/>
          <w:b/>
          <w:sz w:val="22"/>
          <w:szCs w:val="22"/>
        </w:rPr>
        <w:t>:</w:t>
      </w:r>
      <w:r w:rsidRPr="00E92048">
        <w:rPr>
          <w:rFonts w:ascii="Arial" w:hAnsi="Arial" w:cs="Arial"/>
          <w:sz w:val="22"/>
          <w:szCs w:val="22"/>
        </w:rPr>
        <w:tab/>
      </w:r>
    </w:p>
    <w:p w:rsidR="00E92048" w:rsidRPr="0099302F" w:rsidRDefault="009A76A8" w:rsidP="0099302F">
      <w:pPr>
        <w:tabs>
          <w:tab w:val="left" w:pos="1980"/>
        </w:tabs>
        <w:spacing w:before="120"/>
        <w:rPr>
          <w:rFonts w:ascii="Arial" w:hAnsi="Arial" w:cs="Arial"/>
          <w:sz w:val="22"/>
          <w:szCs w:val="22"/>
        </w:rPr>
      </w:pPr>
      <w:r w:rsidRPr="009A76A8">
        <w:rPr>
          <w:rFonts w:cs="Arial"/>
        </w:rPr>
        <w:pict>
          <v:shape id="_x0000_i1026" type="#_x0000_t75" style="width:6in;height:7.2pt" o:hrpct="0" o:hr="t">
            <v:imagedata r:id="rId8" o:title="BD10290_"/>
          </v:shape>
        </w:pict>
      </w:r>
    </w:p>
    <w:p w:rsidR="00E92048" w:rsidRDefault="007E150F" w:rsidP="00E92048">
      <w:pPr>
        <w:pStyle w:val="BodyText"/>
        <w:spacing w:before="240"/>
        <w:ind w:left="0"/>
        <w:rPr>
          <w:rFonts w:cs="Arial"/>
          <w:b/>
          <w:sz w:val="22"/>
          <w:szCs w:val="22"/>
        </w:rPr>
      </w:pPr>
      <w:r>
        <w:rPr>
          <w:rFonts w:cs="Arial"/>
          <w:b/>
          <w:sz w:val="22"/>
          <w:szCs w:val="22"/>
        </w:rPr>
        <w:t>Complete the following tasks:</w:t>
      </w:r>
    </w:p>
    <w:p w:rsidR="00A56A1A" w:rsidRDefault="00A56A1A" w:rsidP="00E92048">
      <w:pPr>
        <w:pStyle w:val="BodyText"/>
        <w:spacing w:before="240"/>
        <w:ind w:left="0"/>
        <w:rPr>
          <w:rFonts w:cs="Arial"/>
          <w:b/>
          <w:sz w:val="22"/>
          <w:szCs w:val="22"/>
        </w:rPr>
      </w:pPr>
      <w:r>
        <w:rPr>
          <w:rFonts w:cs="Arial"/>
          <w:b/>
          <w:sz w:val="22"/>
          <w:szCs w:val="22"/>
        </w:rPr>
        <w:t>[Note you should read the worksheet information carefully as there are a number of written observation tasks.  As always, take screen captures and written observations where appropriate]</w:t>
      </w:r>
      <w:r w:rsidR="004B18C1">
        <w:rPr>
          <w:rFonts w:cs="Arial"/>
          <w:b/>
          <w:sz w:val="22"/>
          <w:szCs w:val="22"/>
        </w:rPr>
        <w:t>.</w:t>
      </w:r>
    </w:p>
    <w:tbl>
      <w:tblPr>
        <w:tblW w:w="8640" w:type="dxa"/>
        <w:tblCellSpacing w:w="20" w:type="dxa"/>
        <w:tblInd w:w="163"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Look w:val="01E0"/>
      </w:tblPr>
      <w:tblGrid>
        <w:gridCol w:w="8640"/>
      </w:tblGrid>
      <w:tr w:rsidR="009B450D" w:rsidRPr="00E91085" w:rsidTr="00E91085">
        <w:trPr>
          <w:tblCellSpacing w:w="20" w:type="dxa"/>
        </w:trPr>
        <w:tc>
          <w:tcPr>
            <w:tcW w:w="8560" w:type="dxa"/>
            <w:shd w:val="clear" w:color="auto" w:fill="D9D9D9"/>
            <w:tcMar>
              <w:top w:w="43" w:type="dxa"/>
              <w:left w:w="115" w:type="dxa"/>
              <w:bottom w:w="43" w:type="dxa"/>
              <w:right w:w="115" w:type="dxa"/>
            </w:tcMar>
          </w:tcPr>
          <w:p w:rsidR="00D110CF" w:rsidRPr="00E91085" w:rsidRDefault="00D2655F" w:rsidP="00034D43">
            <w:pPr>
              <w:tabs>
                <w:tab w:val="left" w:pos="6120"/>
              </w:tabs>
              <w:rPr>
                <w:rFonts w:ascii="Arial" w:hAnsi="Arial" w:cs="Arial"/>
                <w:b/>
                <w:sz w:val="24"/>
                <w:szCs w:val="24"/>
              </w:rPr>
            </w:pPr>
            <w:r w:rsidRPr="00E91085">
              <w:rPr>
                <w:rFonts w:ascii="Arial" w:hAnsi="Arial" w:cs="Arial"/>
                <w:b/>
                <w:sz w:val="24"/>
                <w:szCs w:val="24"/>
              </w:rPr>
              <w:t>Task 1:</w:t>
            </w:r>
            <w:r w:rsidR="00B8785C" w:rsidRPr="00E91085">
              <w:rPr>
                <w:rFonts w:ascii="Arial" w:hAnsi="Arial" w:cs="Arial"/>
                <w:b/>
                <w:sz w:val="24"/>
                <w:szCs w:val="24"/>
              </w:rPr>
              <w:t xml:space="preserve"> Understanding </w:t>
            </w:r>
            <w:r w:rsidR="00C933F6" w:rsidRPr="00E91085">
              <w:rPr>
                <w:rFonts w:ascii="Arial" w:hAnsi="Arial" w:cs="Arial"/>
                <w:b/>
                <w:sz w:val="24"/>
                <w:szCs w:val="24"/>
              </w:rPr>
              <w:t>DNS</w:t>
            </w:r>
            <w:r w:rsidR="00034D43">
              <w:rPr>
                <w:rFonts w:ascii="Arial" w:hAnsi="Arial" w:cs="Arial"/>
                <w:b/>
                <w:sz w:val="24"/>
                <w:szCs w:val="24"/>
              </w:rPr>
              <w:t xml:space="preserve"> operation</w:t>
            </w:r>
            <w:r w:rsidR="00C933F6" w:rsidRPr="00E91085">
              <w:rPr>
                <w:rFonts w:ascii="Arial" w:hAnsi="Arial" w:cs="Arial"/>
                <w:b/>
                <w:sz w:val="24"/>
                <w:szCs w:val="24"/>
              </w:rPr>
              <w:t xml:space="preserve">; </w:t>
            </w:r>
            <w:r w:rsidR="00034D43">
              <w:rPr>
                <w:rFonts w:ascii="Arial" w:hAnsi="Arial" w:cs="Arial"/>
                <w:b/>
                <w:sz w:val="24"/>
                <w:szCs w:val="24"/>
              </w:rPr>
              <w:t>Planning and deploying DNS</w:t>
            </w:r>
          </w:p>
        </w:tc>
      </w:tr>
      <w:tr w:rsidR="009B450D" w:rsidRPr="00E91085" w:rsidTr="00E91085">
        <w:trPr>
          <w:trHeight w:val="1090"/>
          <w:tblCellSpacing w:w="20" w:type="dxa"/>
        </w:trPr>
        <w:tc>
          <w:tcPr>
            <w:tcW w:w="8560" w:type="dxa"/>
            <w:tcBorders>
              <w:bottom w:val="inset" w:sz="6" w:space="0" w:color="ECE9D8"/>
            </w:tcBorders>
            <w:shd w:val="clear" w:color="auto" w:fill="auto"/>
            <w:tcMar>
              <w:top w:w="43" w:type="dxa"/>
              <w:left w:w="115" w:type="dxa"/>
              <w:bottom w:w="43" w:type="dxa"/>
              <w:right w:w="115" w:type="dxa"/>
            </w:tcMar>
          </w:tcPr>
          <w:p w:rsidR="00520C32" w:rsidRDefault="00520C32" w:rsidP="00E91085">
            <w:pPr>
              <w:pStyle w:val="TableText"/>
              <w:spacing w:before="40" w:after="40"/>
              <w:rPr>
                <w:rFonts w:cs="Arial"/>
                <w:b/>
                <w:color w:val="FF0000"/>
                <w:spacing w:val="0"/>
                <w:sz w:val="24"/>
                <w:szCs w:val="24"/>
              </w:rPr>
            </w:pPr>
            <w:r>
              <w:rPr>
                <w:rFonts w:cs="Arial"/>
                <w:b/>
                <w:color w:val="FF0000"/>
                <w:spacing w:val="0"/>
                <w:sz w:val="24"/>
                <w:szCs w:val="24"/>
              </w:rPr>
              <w:t>VERY IMPORTANT!</w:t>
            </w:r>
          </w:p>
          <w:p w:rsidR="00236AA8" w:rsidRDefault="00236AA8" w:rsidP="00E91085">
            <w:pPr>
              <w:pStyle w:val="TableText"/>
              <w:spacing w:before="40" w:after="40"/>
              <w:rPr>
                <w:rFonts w:cs="Arial"/>
                <w:b/>
                <w:color w:val="FF0000"/>
                <w:spacing w:val="0"/>
                <w:sz w:val="24"/>
                <w:szCs w:val="24"/>
              </w:rPr>
            </w:pPr>
            <w:r>
              <w:rPr>
                <w:rFonts w:cs="Arial"/>
                <w:b/>
                <w:color w:val="FF0000"/>
                <w:spacing w:val="0"/>
                <w:sz w:val="24"/>
                <w:szCs w:val="24"/>
              </w:rPr>
              <w:t>DO NOT COMPLETE THIS TASK ON YOUR DOMAIN CONTROLLER</w:t>
            </w:r>
          </w:p>
          <w:p w:rsidR="00236AA8" w:rsidRDefault="005429B1" w:rsidP="00236AA8">
            <w:pPr>
              <w:pStyle w:val="TableText"/>
              <w:spacing w:before="40" w:after="40"/>
              <w:ind w:left="0"/>
              <w:rPr>
                <w:rFonts w:cs="Arial"/>
                <w:b/>
                <w:color w:val="FF0000"/>
                <w:spacing w:val="0"/>
                <w:sz w:val="24"/>
                <w:szCs w:val="24"/>
              </w:rPr>
            </w:pPr>
            <w:r>
              <w:rPr>
                <w:rFonts w:cs="Arial"/>
                <w:b/>
                <w:color w:val="FF0000"/>
                <w:spacing w:val="0"/>
                <w:sz w:val="24"/>
                <w:szCs w:val="24"/>
              </w:rPr>
              <w:t>(E.G. LONDON).</w:t>
            </w:r>
          </w:p>
          <w:p w:rsidR="00520C32" w:rsidRDefault="00520C32" w:rsidP="00E91085">
            <w:pPr>
              <w:pStyle w:val="TableText"/>
              <w:spacing w:before="40" w:after="40"/>
              <w:rPr>
                <w:rFonts w:cs="Arial"/>
                <w:b/>
                <w:color w:val="FF0000"/>
                <w:spacing w:val="0"/>
                <w:sz w:val="24"/>
                <w:szCs w:val="24"/>
              </w:rPr>
            </w:pPr>
          </w:p>
          <w:p w:rsidR="002E3550" w:rsidRDefault="002E3550" w:rsidP="00E91085">
            <w:pPr>
              <w:pStyle w:val="TableText"/>
              <w:spacing w:before="40" w:after="40"/>
              <w:rPr>
                <w:rFonts w:cs="Arial"/>
                <w:b/>
                <w:color w:val="FF0000"/>
                <w:spacing w:val="0"/>
                <w:sz w:val="24"/>
                <w:szCs w:val="24"/>
              </w:rPr>
            </w:pPr>
            <w:r>
              <w:rPr>
                <w:rFonts w:cs="Arial"/>
                <w:b/>
                <w:color w:val="FF0000"/>
                <w:spacing w:val="0"/>
                <w:sz w:val="24"/>
                <w:szCs w:val="24"/>
              </w:rPr>
              <w:t xml:space="preserve">THIS TASK IS COMPLETED </w:t>
            </w:r>
            <w:r w:rsidR="00236AA8">
              <w:rPr>
                <w:rFonts w:cs="Arial"/>
                <w:b/>
                <w:color w:val="FF0000"/>
                <w:spacing w:val="0"/>
                <w:sz w:val="24"/>
                <w:szCs w:val="24"/>
              </w:rPr>
              <w:t xml:space="preserve">ON THE LOW NUMBER SERVER </w:t>
            </w:r>
            <w:r>
              <w:rPr>
                <w:rFonts w:cs="Arial"/>
                <w:b/>
                <w:color w:val="FF0000"/>
                <w:spacing w:val="0"/>
                <w:sz w:val="24"/>
                <w:szCs w:val="24"/>
              </w:rPr>
              <w:t>FROM THE SECOND PARTNER NETWORK (E.G.) THE ONE WHERE THE LOW NUMBER DOES NOT YET HAVE A DNS SERVICE INSTALLED.</w:t>
            </w:r>
          </w:p>
          <w:p w:rsidR="00520C32" w:rsidRDefault="00520C32" w:rsidP="002E3550">
            <w:pPr>
              <w:pStyle w:val="TableText"/>
              <w:spacing w:before="40" w:after="40"/>
              <w:ind w:left="0"/>
              <w:rPr>
                <w:rFonts w:cs="Arial"/>
                <w:spacing w:val="0"/>
                <w:sz w:val="20"/>
                <w:szCs w:val="22"/>
              </w:rPr>
            </w:pPr>
          </w:p>
          <w:p w:rsidR="003A272B" w:rsidRPr="00E91085" w:rsidRDefault="00D2655F" w:rsidP="00520C32">
            <w:pPr>
              <w:pStyle w:val="TableText"/>
              <w:spacing w:before="40" w:after="40"/>
              <w:ind w:left="0"/>
              <w:rPr>
                <w:rFonts w:cs="Arial"/>
                <w:spacing w:val="0"/>
                <w:sz w:val="20"/>
                <w:szCs w:val="22"/>
              </w:rPr>
            </w:pPr>
            <w:r w:rsidRPr="00E91085">
              <w:rPr>
                <w:rFonts w:cs="Arial"/>
                <w:spacing w:val="0"/>
                <w:sz w:val="20"/>
                <w:szCs w:val="22"/>
              </w:rPr>
              <w:t xml:space="preserve">We saw previously that the Network Infrastructure needs to </w:t>
            </w:r>
            <w:r w:rsidR="004919A5" w:rsidRPr="00E91085">
              <w:rPr>
                <w:rFonts w:cs="Arial"/>
                <w:spacing w:val="0"/>
                <w:sz w:val="20"/>
                <w:szCs w:val="22"/>
              </w:rPr>
              <w:t xml:space="preserve">implement a Naming System </w:t>
            </w:r>
            <w:r w:rsidR="004919A5" w:rsidRPr="00520C32">
              <w:rPr>
                <w:rFonts w:cs="Arial"/>
                <w:b/>
                <w:spacing w:val="0"/>
                <w:sz w:val="20"/>
                <w:szCs w:val="22"/>
              </w:rPr>
              <w:t>(Host Names)</w:t>
            </w:r>
            <w:r w:rsidR="004919A5" w:rsidRPr="00E91085">
              <w:rPr>
                <w:rFonts w:cs="Arial"/>
                <w:spacing w:val="0"/>
                <w:sz w:val="20"/>
                <w:szCs w:val="22"/>
              </w:rPr>
              <w:t xml:space="preserve"> which involves mapping IP addresses to names, as a form of alias.  This is because it is very difficult for Humans to remember 32-bit number combinations (the format of logical IP addresses).</w:t>
            </w:r>
          </w:p>
          <w:p w:rsidR="004919A5" w:rsidRPr="00E91085" w:rsidRDefault="004919A5" w:rsidP="00E91085">
            <w:pPr>
              <w:pStyle w:val="TableText"/>
              <w:spacing w:before="40" w:after="40"/>
              <w:rPr>
                <w:rFonts w:cs="Arial"/>
                <w:spacing w:val="0"/>
                <w:sz w:val="20"/>
                <w:szCs w:val="22"/>
              </w:rPr>
            </w:pPr>
          </w:p>
          <w:p w:rsidR="001C45BA" w:rsidRPr="00E91085" w:rsidRDefault="001C45BA" w:rsidP="00E91085">
            <w:pPr>
              <w:pStyle w:val="TableText"/>
              <w:spacing w:before="40" w:after="40"/>
              <w:ind w:left="0"/>
              <w:rPr>
                <w:rFonts w:cs="Arial"/>
                <w:spacing w:val="0"/>
                <w:sz w:val="20"/>
                <w:szCs w:val="22"/>
              </w:rPr>
            </w:pPr>
            <w:r w:rsidRPr="00E91085">
              <w:rPr>
                <w:rFonts w:cs="Arial"/>
                <w:spacing w:val="0"/>
                <w:sz w:val="20"/>
                <w:szCs w:val="22"/>
              </w:rPr>
              <w:t xml:space="preserve">You will remember that the DNS Namespace is used to refer to Computers or more specifically Network Cards </w:t>
            </w:r>
            <w:r w:rsidRPr="00E91085">
              <w:rPr>
                <w:rFonts w:cs="Arial"/>
                <w:i/>
                <w:spacing w:val="0"/>
                <w:sz w:val="20"/>
                <w:szCs w:val="22"/>
              </w:rPr>
              <w:t xml:space="preserve">(after all this is how our devices talk over the Network) </w:t>
            </w:r>
            <w:r w:rsidRPr="00E91085">
              <w:rPr>
                <w:rFonts w:cs="Arial"/>
                <w:spacing w:val="0"/>
                <w:sz w:val="20"/>
                <w:szCs w:val="22"/>
              </w:rPr>
              <w:t>as Hosts.</w:t>
            </w:r>
          </w:p>
          <w:p w:rsidR="001C45BA" w:rsidRPr="00E91085" w:rsidRDefault="001C45BA" w:rsidP="00E91085">
            <w:pPr>
              <w:pStyle w:val="TableText"/>
              <w:spacing w:before="40" w:after="40"/>
              <w:ind w:left="0"/>
              <w:rPr>
                <w:rFonts w:cs="Arial"/>
                <w:spacing w:val="0"/>
                <w:sz w:val="20"/>
                <w:szCs w:val="22"/>
              </w:rPr>
            </w:pPr>
          </w:p>
          <w:p w:rsidR="00F90120" w:rsidRPr="00E91085" w:rsidRDefault="001C45BA" w:rsidP="00E91085">
            <w:pPr>
              <w:pStyle w:val="TableText"/>
              <w:spacing w:before="40" w:after="40"/>
              <w:ind w:left="0"/>
              <w:rPr>
                <w:rFonts w:cs="Arial"/>
                <w:spacing w:val="0"/>
                <w:sz w:val="20"/>
                <w:szCs w:val="22"/>
              </w:rPr>
            </w:pPr>
            <w:r w:rsidRPr="00E91085">
              <w:rPr>
                <w:rFonts w:cs="Arial"/>
                <w:spacing w:val="0"/>
                <w:sz w:val="20"/>
                <w:szCs w:val="22"/>
              </w:rPr>
              <w:t xml:space="preserve">Anything </w:t>
            </w:r>
            <w:r w:rsidR="008D7F3C" w:rsidRPr="00E91085">
              <w:rPr>
                <w:rFonts w:cs="Arial"/>
                <w:spacing w:val="0"/>
                <w:sz w:val="20"/>
                <w:szCs w:val="22"/>
              </w:rPr>
              <w:t xml:space="preserve">that binds an IP address to </w:t>
            </w:r>
            <w:r w:rsidR="00316B2A" w:rsidRPr="00E91085">
              <w:rPr>
                <w:rFonts w:cs="Arial"/>
                <w:spacing w:val="0"/>
                <w:sz w:val="20"/>
                <w:szCs w:val="22"/>
              </w:rPr>
              <w:t>it</w:t>
            </w:r>
            <w:r w:rsidR="008D7F3C" w:rsidRPr="00E91085">
              <w:rPr>
                <w:rFonts w:cs="Arial"/>
                <w:spacing w:val="0"/>
                <w:sz w:val="20"/>
                <w:szCs w:val="22"/>
              </w:rPr>
              <w:t xml:space="preserve"> </w:t>
            </w:r>
            <w:r w:rsidRPr="00E91085">
              <w:rPr>
                <w:rFonts w:cs="Arial"/>
                <w:spacing w:val="0"/>
                <w:sz w:val="20"/>
                <w:szCs w:val="22"/>
              </w:rPr>
              <w:t xml:space="preserve">is referred to as a Host in the DNS Namespace.  DNS namespace is hierarchical, arranged into </w:t>
            </w:r>
            <w:r w:rsidRPr="00E91085">
              <w:rPr>
                <w:rFonts w:cs="Arial"/>
                <w:b/>
                <w:spacing w:val="0"/>
                <w:sz w:val="20"/>
                <w:szCs w:val="22"/>
              </w:rPr>
              <w:t>Parent</w:t>
            </w:r>
            <w:r w:rsidRPr="00E91085">
              <w:rPr>
                <w:rFonts w:cs="Arial"/>
                <w:spacing w:val="0"/>
                <w:sz w:val="20"/>
                <w:szCs w:val="22"/>
              </w:rPr>
              <w:t xml:space="preserve"> and </w:t>
            </w:r>
            <w:r w:rsidRPr="00E91085">
              <w:rPr>
                <w:rFonts w:cs="Arial"/>
                <w:b/>
                <w:spacing w:val="0"/>
                <w:sz w:val="20"/>
                <w:szCs w:val="22"/>
              </w:rPr>
              <w:t>Child</w:t>
            </w:r>
            <w:r w:rsidRPr="00E91085">
              <w:rPr>
                <w:rFonts w:cs="Arial"/>
                <w:spacing w:val="0"/>
                <w:sz w:val="20"/>
                <w:szCs w:val="22"/>
              </w:rPr>
              <w:t xml:space="preserve"> Domains, therefore Names can be reused. </w:t>
            </w:r>
          </w:p>
          <w:p w:rsidR="00F90120" w:rsidRPr="00E91085" w:rsidRDefault="00F90120" w:rsidP="00E91085">
            <w:pPr>
              <w:pStyle w:val="TableText"/>
              <w:spacing w:before="40" w:after="40"/>
              <w:ind w:left="0"/>
              <w:rPr>
                <w:rFonts w:cs="Arial"/>
                <w:spacing w:val="0"/>
                <w:sz w:val="20"/>
                <w:szCs w:val="22"/>
              </w:rPr>
            </w:pPr>
          </w:p>
          <w:p w:rsidR="009B066B" w:rsidRPr="00E91085" w:rsidRDefault="009B066B" w:rsidP="00E91085">
            <w:pPr>
              <w:pStyle w:val="TableText"/>
              <w:spacing w:before="40" w:after="40"/>
              <w:ind w:left="0"/>
              <w:rPr>
                <w:rFonts w:cs="Arial"/>
                <w:b/>
                <w:i/>
                <w:spacing w:val="0"/>
                <w:sz w:val="20"/>
                <w:szCs w:val="22"/>
              </w:rPr>
            </w:pPr>
            <w:r w:rsidRPr="00E91085">
              <w:rPr>
                <w:rFonts w:cs="Arial"/>
                <w:b/>
                <w:i/>
                <w:spacing w:val="0"/>
                <w:sz w:val="20"/>
                <w:szCs w:val="22"/>
              </w:rPr>
              <w:t>Understanding the DNS Namespace.</w:t>
            </w:r>
          </w:p>
          <w:p w:rsidR="00165EB3" w:rsidRPr="00E91085" w:rsidRDefault="00165EB3" w:rsidP="00E91085">
            <w:pPr>
              <w:pStyle w:val="TableText"/>
              <w:spacing w:before="40" w:after="40"/>
              <w:ind w:left="0"/>
              <w:rPr>
                <w:rFonts w:cs="Arial"/>
                <w:spacing w:val="0"/>
                <w:sz w:val="20"/>
                <w:szCs w:val="22"/>
              </w:rPr>
            </w:pPr>
          </w:p>
          <w:p w:rsidR="00165EB3" w:rsidRPr="00E91085" w:rsidRDefault="00165EB3" w:rsidP="00E91085">
            <w:pPr>
              <w:pStyle w:val="TableText"/>
              <w:spacing w:before="40" w:after="40"/>
              <w:rPr>
                <w:rFonts w:cs="Arial"/>
                <w:spacing w:val="0"/>
                <w:sz w:val="20"/>
                <w:szCs w:val="22"/>
              </w:rPr>
            </w:pPr>
            <w:r w:rsidRPr="00E91085">
              <w:rPr>
                <w:rFonts w:cs="Arial"/>
                <w:spacing w:val="0"/>
                <w:sz w:val="20"/>
                <w:szCs w:val="22"/>
              </w:rPr>
              <w:t xml:space="preserve">DNS unlike the NetBIOS namespace is </w:t>
            </w:r>
            <w:r w:rsidR="00316B2A" w:rsidRPr="00E91085">
              <w:rPr>
                <w:rFonts w:cs="Arial"/>
                <w:spacing w:val="0"/>
                <w:sz w:val="20"/>
                <w:szCs w:val="22"/>
              </w:rPr>
              <w:t>hierarchical;</w:t>
            </w:r>
            <w:r w:rsidRPr="00E91085">
              <w:rPr>
                <w:rFonts w:cs="Arial"/>
                <w:spacing w:val="0"/>
                <w:sz w:val="20"/>
                <w:szCs w:val="22"/>
              </w:rPr>
              <w:t xml:space="preserve"> it uses a Parent – Child Domain Structure.  This allows for scalability and reuse of names.  Take the following example;</w:t>
            </w:r>
          </w:p>
          <w:p w:rsidR="00165EB3" w:rsidRPr="00E91085" w:rsidRDefault="00165EB3" w:rsidP="00E91085">
            <w:pPr>
              <w:pStyle w:val="TableText"/>
              <w:spacing w:before="40" w:after="40"/>
              <w:rPr>
                <w:rFonts w:cs="Arial"/>
                <w:spacing w:val="0"/>
                <w:sz w:val="20"/>
                <w:szCs w:val="22"/>
              </w:rPr>
            </w:pPr>
          </w:p>
          <w:p w:rsidR="00165EB3" w:rsidRPr="00E91085" w:rsidRDefault="00165EB3" w:rsidP="00E91085">
            <w:pPr>
              <w:pStyle w:val="TableText"/>
              <w:spacing w:before="40" w:after="40"/>
              <w:rPr>
                <w:rFonts w:cs="Arial"/>
                <w:b/>
                <w:spacing w:val="0"/>
                <w:sz w:val="20"/>
                <w:szCs w:val="22"/>
              </w:rPr>
            </w:pPr>
            <w:r w:rsidRPr="00E91085">
              <w:rPr>
                <w:rFonts w:cs="Arial"/>
                <w:b/>
                <w:spacing w:val="0"/>
                <w:sz w:val="20"/>
                <w:szCs w:val="22"/>
              </w:rPr>
              <w:t>Server1.leespace</w:t>
            </w:r>
            <w:r w:rsidR="004D70EE" w:rsidRPr="00E91085">
              <w:rPr>
                <w:rFonts w:cs="Arial"/>
                <w:b/>
                <w:spacing w:val="0"/>
                <w:sz w:val="20"/>
                <w:szCs w:val="22"/>
              </w:rPr>
              <w:t>.com</w:t>
            </w:r>
          </w:p>
          <w:p w:rsidR="00165EB3" w:rsidRPr="00E91085" w:rsidRDefault="00165EB3" w:rsidP="00E91085">
            <w:pPr>
              <w:pStyle w:val="TableText"/>
              <w:spacing w:before="40" w:after="40"/>
              <w:rPr>
                <w:rFonts w:cs="Arial"/>
                <w:spacing w:val="0"/>
                <w:sz w:val="20"/>
                <w:szCs w:val="22"/>
              </w:rPr>
            </w:pPr>
          </w:p>
          <w:p w:rsidR="00B84FF5" w:rsidRPr="00E91085" w:rsidRDefault="00165EB3" w:rsidP="00E91085">
            <w:pPr>
              <w:pStyle w:val="TableText"/>
              <w:spacing w:before="40" w:after="40"/>
              <w:rPr>
                <w:rFonts w:cs="Arial"/>
                <w:b/>
                <w:i/>
                <w:spacing w:val="0"/>
                <w:sz w:val="20"/>
                <w:szCs w:val="22"/>
              </w:rPr>
            </w:pPr>
            <w:r w:rsidRPr="00E91085">
              <w:rPr>
                <w:rFonts w:cs="Arial"/>
                <w:spacing w:val="0"/>
                <w:sz w:val="20"/>
                <w:szCs w:val="22"/>
              </w:rPr>
              <w:t xml:space="preserve">Can we reuse the </w:t>
            </w:r>
            <w:r w:rsidRPr="00E91085">
              <w:rPr>
                <w:rFonts w:cs="Arial"/>
                <w:b/>
                <w:i/>
                <w:spacing w:val="0"/>
                <w:sz w:val="20"/>
                <w:szCs w:val="22"/>
              </w:rPr>
              <w:t>domain space</w:t>
            </w:r>
            <w:r w:rsidRPr="00E91085">
              <w:rPr>
                <w:rFonts w:cs="Arial"/>
                <w:spacing w:val="0"/>
                <w:sz w:val="20"/>
                <w:szCs w:val="22"/>
              </w:rPr>
              <w:t xml:space="preserve"> of </w:t>
            </w:r>
            <w:r w:rsidRPr="00E91085">
              <w:rPr>
                <w:rFonts w:cs="Arial"/>
                <w:b/>
                <w:i/>
                <w:spacing w:val="0"/>
                <w:sz w:val="20"/>
                <w:szCs w:val="22"/>
              </w:rPr>
              <w:t>leespace</w:t>
            </w:r>
            <w:r w:rsidRPr="00E91085">
              <w:rPr>
                <w:rFonts w:cs="Arial"/>
                <w:spacing w:val="0"/>
                <w:sz w:val="20"/>
                <w:szCs w:val="22"/>
              </w:rPr>
              <w:t xml:space="preserve">, the answer is yes, as long as it’s unique within the Parent Level Domain Space of </w:t>
            </w:r>
            <w:r w:rsidR="004D70EE" w:rsidRPr="00E91085">
              <w:rPr>
                <w:rFonts w:cs="Arial"/>
                <w:b/>
                <w:i/>
                <w:spacing w:val="0"/>
                <w:sz w:val="20"/>
                <w:szCs w:val="22"/>
              </w:rPr>
              <w:t>com</w:t>
            </w:r>
            <w:r w:rsidRPr="00E91085">
              <w:rPr>
                <w:rFonts w:cs="Arial"/>
                <w:b/>
                <w:i/>
                <w:spacing w:val="0"/>
                <w:sz w:val="20"/>
                <w:szCs w:val="22"/>
              </w:rPr>
              <w:t xml:space="preserve">.  </w:t>
            </w:r>
          </w:p>
          <w:p w:rsidR="00B84FF5" w:rsidRPr="00E91085" w:rsidRDefault="00B84FF5" w:rsidP="00520C32">
            <w:pPr>
              <w:pStyle w:val="TableText"/>
              <w:spacing w:before="40" w:after="40"/>
              <w:ind w:left="0"/>
              <w:rPr>
                <w:rFonts w:cs="Arial"/>
                <w:b/>
                <w:i/>
                <w:spacing w:val="0"/>
                <w:sz w:val="20"/>
                <w:szCs w:val="22"/>
              </w:rPr>
            </w:pPr>
          </w:p>
          <w:p w:rsidR="00D27280" w:rsidRDefault="00165EB3" w:rsidP="00E91085">
            <w:pPr>
              <w:pStyle w:val="TableText"/>
              <w:spacing w:before="40" w:after="40"/>
              <w:rPr>
                <w:rFonts w:cs="Arial"/>
                <w:spacing w:val="0"/>
                <w:sz w:val="20"/>
                <w:szCs w:val="22"/>
              </w:rPr>
            </w:pPr>
            <w:r w:rsidRPr="00E91085">
              <w:rPr>
                <w:rFonts w:cs="Arial"/>
                <w:spacing w:val="0"/>
                <w:sz w:val="20"/>
                <w:szCs w:val="22"/>
              </w:rPr>
              <w:t xml:space="preserve">Can we have more than </w:t>
            </w:r>
            <w:r w:rsidR="00D27280">
              <w:rPr>
                <w:rFonts w:cs="Arial"/>
                <w:spacing w:val="0"/>
                <w:sz w:val="20"/>
                <w:szCs w:val="22"/>
              </w:rPr>
              <w:t>1 Server</w:t>
            </w:r>
            <w:r w:rsidRPr="00E91085">
              <w:rPr>
                <w:rFonts w:cs="Arial"/>
                <w:spacing w:val="0"/>
                <w:sz w:val="20"/>
                <w:szCs w:val="22"/>
              </w:rPr>
              <w:t xml:space="preserve"> named </w:t>
            </w:r>
            <w:r w:rsidR="00B84FF5" w:rsidRPr="00E91085">
              <w:rPr>
                <w:rFonts w:cs="Arial"/>
                <w:spacing w:val="0"/>
                <w:sz w:val="20"/>
                <w:szCs w:val="22"/>
              </w:rPr>
              <w:t>Server1,</w:t>
            </w:r>
            <w:r w:rsidRPr="00E91085">
              <w:rPr>
                <w:rFonts w:cs="Arial"/>
                <w:spacing w:val="0"/>
                <w:sz w:val="20"/>
                <w:szCs w:val="22"/>
              </w:rPr>
              <w:t>again the answer is yes as long a</w:t>
            </w:r>
            <w:r w:rsidR="00D27280">
              <w:rPr>
                <w:rFonts w:cs="Arial"/>
                <w:spacing w:val="0"/>
                <w:sz w:val="20"/>
                <w:szCs w:val="22"/>
              </w:rPr>
              <w:t xml:space="preserve">s it’s unique within the </w:t>
            </w:r>
            <w:r w:rsidRPr="00E91085">
              <w:rPr>
                <w:rFonts w:cs="Arial"/>
                <w:spacing w:val="0"/>
                <w:sz w:val="20"/>
                <w:szCs w:val="22"/>
              </w:rPr>
              <w:t>Domain</w:t>
            </w:r>
            <w:r w:rsidR="007F34ED" w:rsidRPr="00E91085">
              <w:rPr>
                <w:rFonts w:cs="Arial"/>
                <w:spacing w:val="0"/>
                <w:sz w:val="20"/>
                <w:szCs w:val="22"/>
              </w:rPr>
              <w:t xml:space="preserve"> (no more Server1’s allowed in leespace domain)</w:t>
            </w:r>
            <w:r w:rsidR="00D27280">
              <w:rPr>
                <w:rFonts w:cs="Arial"/>
                <w:spacing w:val="0"/>
                <w:sz w:val="20"/>
                <w:szCs w:val="22"/>
              </w:rPr>
              <w:t>, you could as part of leespace.com have a child domain called sales, therefore we could have</w:t>
            </w:r>
          </w:p>
          <w:p w:rsidR="00D27280" w:rsidRDefault="00D27280" w:rsidP="00E91085">
            <w:pPr>
              <w:pStyle w:val="TableText"/>
              <w:spacing w:before="40" w:after="40"/>
              <w:rPr>
                <w:rFonts w:cs="Arial"/>
                <w:spacing w:val="0"/>
                <w:sz w:val="20"/>
                <w:szCs w:val="22"/>
              </w:rPr>
            </w:pPr>
          </w:p>
          <w:p w:rsidR="00D27280" w:rsidRDefault="00D27280" w:rsidP="00E91085">
            <w:pPr>
              <w:pStyle w:val="TableText"/>
              <w:spacing w:before="40" w:after="40"/>
              <w:rPr>
                <w:rFonts w:cs="Arial"/>
                <w:spacing w:val="0"/>
                <w:sz w:val="20"/>
                <w:szCs w:val="22"/>
              </w:rPr>
            </w:pPr>
            <w:r>
              <w:rPr>
                <w:rFonts w:cs="Arial"/>
                <w:spacing w:val="0"/>
                <w:sz w:val="20"/>
                <w:szCs w:val="22"/>
              </w:rPr>
              <w:t>Server1.sales.leespace.com</w:t>
            </w:r>
          </w:p>
          <w:p w:rsidR="00750799" w:rsidRPr="00E91085" w:rsidRDefault="00750799" w:rsidP="00D27280">
            <w:pPr>
              <w:pStyle w:val="TableText"/>
              <w:spacing w:before="40" w:after="40"/>
              <w:ind w:left="0"/>
              <w:rPr>
                <w:rFonts w:cs="Arial"/>
                <w:spacing w:val="0"/>
                <w:sz w:val="20"/>
                <w:szCs w:val="22"/>
              </w:rPr>
            </w:pPr>
          </w:p>
          <w:p w:rsidR="00275B4B" w:rsidRPr="00E91085" w:rsidRDefault="00750799" w:rsidP="00E91085">
            <w:pPr>
              <w:pStyle w:val="TableText"/>
              <w:spacing w:before="40" w:after="40"/>
              <w:rPr>
                <w:rFonts w:cs="Arial"/>
                <w:spacing w:val="0"/>
                <w:sz w:val="20"/>
                <w:szCs w:val="22"/>
              </w:rPr>
            </w:pPr>
            <w:r w:rsidRPr="00E91085">
              <w:rPr>
                <w:rFonts w:cs="Arial"/>
                <w:spacing w:val="0"/>
                <w:sz w:val="20"/>
                <w:szCs w:val="22"/>
              </w:rPr>
              <w:t>The other important aspect to understand w</w:t>
            </w:r>
            <w:r w:rsidR="00571576" w:rsidRPr="00E91085">
              <w:rPr>
                <w:rFonts w:cs="Arial"/>
                <w:spacing w:val="0"/>
                <w:sz w:val="20"/>
                <w:szCs w:val="22"/>
              </w:rPr>
              <w:t>ith DNS Namespace is within the</w:t>
            </w:r>
            <w:r w:rsidRPr="00E91085">
              <w:rPr>
                <w:rFonts w:cs="Arial"/>
                <w:spacing w:val="0"/>
                <w:sz w:val="20"/>
                <w:szCs w:val="22"/>
              </w:rPr>
              <w:t xml:space="preserve"> Parent – Child (hierarchical space)</w:t>
            </w:r>
            <w:r w:rsidR="00275B4B" w:rsidRPr="00E91085">
              <w:rPr>
                <w:rFonts w:cs="Arial"/>
                <w:spacing w:val="0"/>
                <w:sz w:val="20"/>
                <w:szCs w:val="22"/>
              </w:rPr>
              <w:t>, we generate names for devices by giving the</w:t>
            </w:r>
            <w:r w:rsidR="00571576" w:rsidRPr="00E91085">
              <w:rPr>
                <w:rFonts w:cs="Arial"/>
                <w:spacing w:val="0"/>
                <w:sz w:val="20"/>
                <w:szCs w:val="22"/>
              </w:rPr>
              <w:t>m</w:t>
            </w:r>
            <w:r w:rsidR="00275B4B" w:rsidRPr="00E91085">
              <w:rPr>
                <w:rFonts w:cs="Arial"/>
                <w:spacing w:val="0"/>
                <w:sz w:val="20"/>
                <w:szCs w:val="22"/>
              </w:rPr>
              <w:t xml:space="preserve"> Fully Qualified Domain Names (FQDN).  Example server1.leespace.msft</w:t>
            </w:r>
          </w:p>
          <w:p w:rsidR="00275B4B" w:rsidRPr="00E91085" w:rsidRDefault="00275B4B" w:rsidP="00E91085">
            <w:pPr>
              <w:pStyle w:val="TableText"/>
              <w:spacing w:before="40" w:after="40"/>
              <w:rPr>
                <w:rFonts w:cs="Arial"/>
                <w:spacing w:val="0"/>
                <w:sz w:val="20"/>
                <w:szCs w:val="22"/>
              </w:rPr>
            </w:pPr>
          </w:p>
          <w:p w:rsidR="00275B4B" w:rsidRPr="00E91085" w:rsidRDefault="00275B4B" w:rsidP="00E91085">
            <w:pPr>
              <w:pStyle w:val="TableText"/>
              <w:spacing w:before="40" w:after="40"/>
              <w:rPr>
                <w:rFonts w:cs="Arial"/>
                <w:spacing w:val="0"/>
                <w:sz w:val="20"/>
                <w:szCs w:val="22"/>
              </w:rPr>
            </w:pPr>
            <w:r w:rsidRPr="00E91085">
              <w:rPr>
                <w:rFonts w:cs="Arial"/>
                <w:i/>
                <w:spacing w:val="0"/>
                <w:sz w:val="20"/>
                <w:szCs w:val="22"/>
              </w:rPr>
              <w:t>Server1</w:t>
            </w:r>
            <w:r w:rsidRPr="00E91085">
              <w:rPr>
                <w:rFonts w:cs="Arial"/>
                <w:spacing w:val="0"/>
                <w:sz w:val="20"/>
                <w:szCs w:val="22"/>
              </w:rPr>
              <w:t xml:space="preserve"> identifies the host name and </w:t>
            </w:r>
            <w:r w:rsidRPr="00E91085">
              <w:rPr>
                <w:rFonts w:cs="Arial"/>
                <w:i/>
                <w:spacing w:val="0"/>
                <w:sz w:val="20"/>
                <w:szCs w:val="22"/>
              </w:rPr>
              <w:t>leespace</w:t>
            </w:r>
            <w:r w:rsidRPr="00E91085">
              <w:rPr>
                <w:rFonts w:cs="Arial"/>
                <w:spacing w:val="0"/>
                <w:sz w:val="20"/>
                <w:szCs w:val="22"/>
              </w:rPr>
              <w:t xml:space="preserve"> identifies the Parent Domain that this host lives within.   </w:t>
            </w:r>
          </w:p>
          <w:p w:rsidR="00C6370D" w:rsidRPr="00E91085" w:rsidRDefault="00C6370D" w:rsidP="009727B4">
            <w:pPr>
              <w:pStyle w:val="TableText"/>
              <w:spacing w:before="40" w:after="40"/>
              <w:ind w:left="0"/>
              <w:rPr>
                <w:rFonts w:cs="Arial"/>
                <w:spacing w:val="0"/>
                <w:sz w:val="20"/>
                <w:szCs w:val="22"/>
              </w:rPr>
            </w:pPr>
          </w:p>
          <w:p w:rsidR="00CC05B1" w:rsidRPr="00E91085" w:rsidRDefault="00CC05B1" w:rsidP="00E91085">
            <w:pPr>
              <w:pStyle w:val="TableText"/>
              <w:spacing w:before="40" w:after="40"/>
              <w:ind w:left="0"/>
              <w:rPr>
                <w:rFonts w:cs="Arial"/>
                <w:spacing w:val="0"/>
                <w:sz w:val="20"/>
                <w:szCs w:val="22"/>
              </w:rPr>
            </w:pPr>
            <w:r w:rsidRPr="00E91085">
              <w:rPr>
                <w:rFonts w:cs="Arial"/>
                <w:spacing w:val="0"/>
                <w:sz w:val="20"/>
                <w:szCs w:val="22"/>
              </w:rPr>
              <w:t xml:space="preserve">You don’t have to have the DNS Server Service installed to work in an everyday Windows 2003 Server </w:t>
            </w:r>
            <w:r w:rsidR="00316B2A" w:rsidRPr="00E91085">
              <w:rPr>
                <w:rFonts w:cs="Arial"/>
                <w:spacing w:val="0"/>
                <w:sz w:val="20"/>
                <w:szCs w:val="22"/>
              </w:rPr>
              <w:t>environment;</w:t>
            </w:r>
            <w:r w:rsidRPr="00E91085">
              <w:rPr>
                <w:rFonts w:cs="Arial"/>
                <w:spacing w:val="0"/>
                <w:sz w:val="20"/>
                <w:szCs w:val="22"/>
              </w:rPr>
              <w:t xml:space="preserve"> you could be part of a Workgroup or simply a Member Server in the domain. </w:t>
            </w:r>
          </w:p>
          <w:p w:rsidR="002904FC" w:rsidRPr="00E91085" w:rsidRDefault="002904FC" w:rsidP="00E91085">
            <w:pPr>
              <w:pStyle w:val="TableText"/>
              <w:spacing w:before="40" w:after="40"/>
              <w:ind w:left="0"/>
              <w:rPr>
                <w:rFonts w:cs="Arial"/>
                <w:spacing w:val="0"/>
                <w:sz w:val="20"/>
                <w:szCs w:val="22"/>
              </w:rPr>
            </w:pPr>
          </w:p>
          <w:p w:rsidR="002904FC" w:rsidRPr="00E91085" w:rsidRDefault="002904FC" w:rsidP="00E91085">
            <w:pPr>
              <w:pStyle w:val="TableText"/>
              <w:spacing w:before="40" w:after="40"/>
              <w:rPr>
                <w:rFonts w:cs="Arial"/>
                <w:b/>
                <w:spacing w:val="0"/>
                <w:sz w:val="20"/>
                <w:szCs w:val="22"/>
                <w:u w:val="single"/>
              </w:rPr>
            </w:pPr>
            <w:r w:rsidRPr="00E91085">
              <w:rPr>
                <w:rFonts w:cs="Arial"/>
                <w:b/>
                <w:spacing w:val="0"/>
                <w:sz w:val="20"/>
                <w:szCs w:val="22"/>
                <w:u w:val="single"/>
              </w:rPr>
              <w:t>Choosing/Planning Domain Names using DNS.</w:t>
            </w:r>
          </w:p>
          <w:p w:rsidR="002904FC" w:rsidRPr="00E91085" w:rsidRDefault="002904FC" w:rsidP="00E91085">
            <w:pPr>
              <w:pStyle w:val="TableText"/>
              <w:spacing w:before="40" w:after="40"/>
              <w:rPr>
                <w:rFonts w:cs="Arial"/>
                <w:spacing w:val="0"/>
                <w:sz w:val="20"/>
                <w:szCs w:val="22"/>
              </w:rPr>
            </w:pPr>
          </w:p>
          <w:p w:rsidR="002904FC" w:rsidRPr="00E91085" w:rsidRDefault="002904FC" w:rsidP="00E91085">
            <w:pPr>
              <w:pStyle w:val="TableText"/>
              <w:numPr>
                <w:ilvl w:val="0"/>
                <w:numId w:val="32"/>
              </w:numPr>
              <w:spacing w:before="40" w:after="40"/>
              <w:rPr>
                <w:rFonts w:cs="Arial"/>
                <w:spacing w:val="0"/>
                <w:sz w:val="20"/>
                <w:szCs w:val="22"/>
              </w:rPr>
            </w:pPr>
            <w:r w:rsidRPr="00E91085">
              <w:rPr>
                <w:rFonts w:cs="Arial"/>
                <w:spacing w:val="0"/>
                <w:sz w:val="20"/>
                <w:szCs w:val="22"/>
              </w:rPr>
              <w:t>You must use a unique domain, within the parent level domain space.</w:t>
            </w:r>
          </w:p>
          <w:p w:rsidR="002904FC" w:rsidRPr="00E91085" w:rsidRDefault="004E3982" w:rsidP="00E91085">
            <w:pPr>
              <w:pStyle w:val="TableText"/>
              <w:numPr>
                <w:ilvl w:val="0"/>
                <w:numId w:val="32"/>
              </w:numPr>
              <w:spacing w:before="40" w:after="40"/>
              <w:rPr>
                <w:rFonts w:cs="Arial"/>
                <w:spacing w:val="0"/>
                <w:sz w:val="20"/>
                <w:szCs w:val="22"/>
              </w:rPr>
            </w:pPr>
            <w:r w:rsidRPr="00E91085">
              <w:rPr>
                <w:rFonts w:cs="Arial"/>
                <w:spacing w:val="0"/>
                <w:sz w:val="20"/>
                <w:szCs w:val="22"/>
              </w:rPr>
              <w:t xml:space="preserve">Once this is done, you need to select the Name Server that is authoritative for the </w:t>
            </w:r>
            <w:r w:rsidRPr="00E91085">
              <w:rPr>
                <w:rFonts w:cs="Arial"/>
                <w:b/>
                <w:i/>
                <w:spacing w:val="0"/>
                <w:sz w:val="20"/>
                <w:szCs w:val="22"/>
              </w:rPr>
              <w:t>Domain Space.</w:t>
            </w:r>
            <w:r w:rsidR="00571576" w:rsidRPr="00E91085">
              <w:rPr>
                <w:rFonts w:cs="Arial"/>
                <w:b/>
                <w:i/>
                <w:spacing w:val="0"/>
                <w:sz w:val="20"/>
                <w:szCs w:val="22"/>
              </w:rPr>
              <w:t xml:space="preserve"> (E.g. </w:t>
            </w:r>
            <w:r w:rsidR="00571576" w:rsidRPr="00E91085">
              <w:rPr>
                <w:rFonts w:cs="Arial"/>
                <w:b/>
                <w:spacing w:val="0"/>
                <w:sz w:val="20"/>
                <w:szCs w:val="22"/>
              </w:rPr>
              <w:t>Is Server1 the authoritative Name Server for nwtraders.msft domain space?)</w:t>
            </w:r>
          </w:p>
          <w:p w:rsidR="00D43F6E" w:rsidRDefault="00D43F6E" w:rsidP="00D43F6E">
            <w:pPr>
              <w:pStyle w:val="TableText"/>
              <w:spacing w:before="40" w:after="40"/>
              <w:rPr>
                <w:rFonts w:cs="Arial"/>
                <w:b/>
                <w:spacing w:val="0"/>
                <w:sz w:val="32"/>
                <w:szCs w:val="32"/>
              </w:rPr>
            </w:pPr>
          </w:p>
          <w:p w:rsidR="00D43F6E" w:rsidRPr="00E91085" w:rsidRDefault="00D43F6E" w:rsidP="00D43F6E">
            <w:pPr>
              <w:pStyle w:val="TableText"/>
              <w:spacing w:before="40" w:after="40"/>
              <w:rPr>
                <w:rFonts w:cs="Arial"/>
                <w:b/>
                <w:spacing w:val="0"/>
                <w:sz w:val="32"/>
                <w:szCs w:val="32"/>
              </w:rPr>
            </w:pPr>
            <w:r w:rsidRPr="00E91085">
              <w:rPr>
                <w:rFonts w:cs="Arial"/>
                <w:b/>
                <w:spacing w:val="0"/>
                <w:sz w:val="32"/>
                <w:szCs w:val="32"/>
              </w:rPr>
              <w:t xml:space="preserve">[Complete </w:t>
            </w:r>
            <w:r>
              <w:rPr>
                <w:rFonts w:cs="Arial"/>
                <w:b/>
                <w:spacing w:val="0"/>
                <w:sz w:val="32"/>
                <w:szCs w:val="32"/>
              </w:rPr>
              <w:t>this task from both servers</w:t>
            </w:r>
            <w:r w:rsidRPr="00E91085">
              <w:rPr>
                <w:rFonts w:cs="Arial"/>
                <w:b/>
                <w:spacing w:val="0"/>
                <w:sz w:val="32"/>
                <w:szCs w:val="32"/>
              </w:rPr>
              <w:t>]</w:t>
            </w:r>
          </w:p>
          <w:p w:rsidR="002904FC" w:rsidRPr="00E91085" w:rsidRDefault="002904FC" w:rsidP="00E91085">
            <w:pPr>
              <w:pStyle w:val="TableText"/>
              <w:spacing w:before="40" w:after="40"/>
              <w:ind w:left="0"/>
              <w:rPr>
                <w:rFonts w:cs="Arial"/>
                <w:spacing w:val="0"/>
                <w:sz w:val="20"/>
                <w:szCs w:val="22"/>
              </w:rPr>
            </w:pPr>
          </w:p>
          <w:p w:rsidR="00131064" w:rsidRPr="00E91085" w:rsidRDefault="00131064" w:rsidP="00E91085">
            <w:pPr>
              <w:pStyle w:val="TableText"/>
              <w:spacing w:before="40" w:after="40"/>
              <w:rPr>
                <w:rFonts w:cs="Arial"/>
                <w:b/>
                <w:spacing w:val="0"/>
                <w:sz w:val="20"/>
                <w:szCs w:val="22"/>
                <w:u w:val="single"/>
              </w:rPr>
            </w:pPr>
            <w:r w:rsidRPr="00E91085">
              <w:rPr>
                <w:rFonts w:cs="Arial"/>
                <w:b/>
                <w:spacing w:val="0"/>
                <w:sz w:val="20"/>
                <w:szCs w:val="22"/>
                <w:u w:val="single"/>
              </w:rPr>
              <w:t>Task (A).  Check the Host Name and Fully Qualified Domain Name of your Server.</w:t>
            </w:r>
          </w:p>
          <w:p w:rsidR="00131064" w:rsidRPr="00E91085" w:rsidRDefault="008D5BDA" w:rsidP="00E91085">
            <w:pPr>
              <w:pStyle w:val="TableText"/>
              <w:spacing w:before="40" w:after="40"/>
              <w:rPr>
                <w:rFonts w:cs="Arial"/>
                <w:spacing w:val="0"/>
                <w:sz w:val="20"/>
                <w:szCs w:val="22"/>
              </w:rPr>
            </w:pPr>
            <w:r w:rsidRPr="00E91085">
              <w:rPr>
                <w:rFonts w:cs="Arial"/>
                <w:spacing w:val="0"/>
                <w:sz w:val="20"/>
                <w:szCs w:val="22"/>
              </w:rPr>
              <w:t>To better visualize the concept of how the domain name system breaks down host names/fully qualified host names we have 2 methods available to us.</w:t>
            </w:r>
          </w:p>
          <w:p w:rsidR="008D5BDA" w:rsidRDefault="008D5BDA" w:rsidP="00E91085">
            <w:pPr>
              <w:pStyle w:val="TableText"/>
              <w:spacing w:before="40" w:after="40"/>
              <w:rPr>
                <w:rFonts w:cs="Arial"/>
                <w:spacing w:val="0"/>
                <w:sz w:val="20"/>
                <w:szCs w:val="22"/>
              </w:rPr>
            </w:pPr>
          </w:p>
          <w:p w:rsidR="00520C32" w:rsidRDefault="00520C32" w:rsidP="00E91085">
            <w:pPr>
              <w:pStyle w:val="TableText"/>
              <w:spacing w:before="40" w:after="40"/>
              <w:rPr>
                <w:rFonts w:cs="Arial"/>
                <w:spacing w:val="0"/>
                <w:sz w:val="20"/>
                <w:szCs w:val="22"/>
              </w:rPr>
            </w:pPr>
            <w:r>
              <w:rPr>
                <w:rFonts w:cs="Arial"/>
                <w:spacing w:val="0"/>
                <w:sz w:val="20"/>
                <w:szCs w:val="22"/>
              </w:rPr>
              <w:t>You should record your results:</w:t>
            </w:r>
          </w:p>
          <w:p w:rsidR="00520C32" w:rsidRPr="00E91085" w:rsidRDefault="00520C32" w:rsidP="00E91085">
            <w:pPr>
              <w:pStyle w:val="TableText"/>
              <w:spacing w:before="40" w:after="40"/>
              <w:rPr>
                <w:rFonts w:cs="Arial"/>
                <w:spacing w:val="0"/>
                <w:sz w:val="20"/>
                <w:szCs w:val="22"/>
              </w:rPr>
            </w:pPr>
          </w:p>
          <w:p w:rsidR="008D5BDA" w:rsidRPr="00E91085" w:rsidRDefault="008D5BDA" w:rsidP="00E91085">
            <w:pPr>
              <w:pStyle w:val="TableText"/>
              <w:spacing w:before="40" w:after="40"/>
              <w:rPr>
                <w:rFonts w:cs="Arial"/>
                <w:spacing w:val="0"/>
                <w:sz w:val="20"/>
                <w:szCs w:val="22"/>
              </w:rPr>
            </w:pPr>
            <w:r w:rsidRPr="00E91085">
              <w:rPr>
                <w:rFonts w:cs="Arial"/>
                <w:spacing w:val="0"/>
                <w:sz w:val="20"/>
                <w:szCs w:val="22"/>
              </w:rPr>
              <w:t xml:space="preserve">To check the </w:t>
            </w:r>
            <w:r w:rsidRPr="00E91085">
              <w:rPr>
                <w:rFonts w:cs="Arial"/>
                <w:b/>
                <w:i/>
                <w:spacing w:val="0"/>
                <w:sz w:val="20"/>
                <w:szCs w:val="22"/>
              </w:rPr>
              <w:t>host name</w:t>
            </w:r>
          </w:p>
          <w:p w:rsidR="008D5BDA" w:rsidRPr="00E91085" w:rsidRDefault="008D5BDA" w:rsidP="00E91085">
            <w:pPr>
              <w:pStyle w:val="TableText"/>
              <w:spacing w:before="40" w:after="40"/>
              <w:rPr>
                <w:rFonts w:cs="Arial"/>
                <w:spacing w:val="0"/>
                <w:sz w:val="20"/>
                <w:szCs w:val="22"/>
              </w:rPr>
            </w:pPr>
          </w:p>
          <w:p w:rsidR="00131064" w:rsidRPr="00E91085" w:rsidRDefault="008D5BDA" w:rsidP="00E91085">
            <w:pPr>
              <w:pStyle w:val="TableText"/>
              <w:numPr>
                <w:ilvl w:val="0"/>
                <w:numId w:val="21"/>
              </w:numPr>
              <w:spacing w:before="40" w:after="40"/>
              <w:rPr>
                <w:rFonts w:cs="Arial"/>
                <w:spacing w:val="0"/>
                <w:sz w:val="20"/>
                <w:szCs w:val="22"/>
              </w:rPr>
            </w:pPr>
            <w:r w:rsidRPr="00E91085">
              <w:rPr>
                <w:rFonts w:cs="Arial"/>
                <w:spacing w:val="0"/>
                <w:sz w:val="20"/>
                <w:szCs w:val="22"/>
              </w:rPr>
              <w:t>Start – run – cmd</w:t>
            </w:r>
          </w:p>
          <w:p w:rsidR="008D5BDA" w:rsidRPr="00E91085" w:rsidRDefault="008D5BDA" w:rsidP="00E91085">
            <w:pPr>
              <w:pStyle w:val="TableText"/>
              <w:numPr>
                <w:ilvl w:val="0"/>
                <w:numId w:val="21"/>
              </w:numPr>
              <w:spacing w:before="40" w:after="40"/>
              <w:rPr>
                <w:rFonts w:cs="Arial"/>
                <w:spacing w:val="0"/>
                <w:sz w:val="20"/>
                <w:szCs w:val="22"/>
              </w:rPr>
            </w:pPr>
            <w:r w:rsidRPr="00E91085">
              <w:rPr>
                <w:rFonts w:cs="Arial"/>
                <w:spacing w:val="0"/>
                <w:sz w:val="20"/>
                <w:szCs w:val="22"/>
              </w:rPr>
              <w:t xml:space="preserve">At command prompt, type </w:t>
            </w:r>
            <w:r w:rsidRPr="00E91085">
              <w:rPr>
                <w:rFonts w:cs="Arial"/>
                <w:b/>
                <w:spacing w:val="0"/>
                <w:sz w:val="20"/>
                <w:szCs w:val="22"/>
              </w:rPr>
              <w:t>hostname (Note the result)</w:t>
            </w:r>
          </w:p>
          <w:p w:rsidR="008D5BDA" w:rsidRPr="00E91085" w:rsidRDefault="008D5BDA" w:rsidP="00E91085">
            <w:pPr>
              <w:pStyle w:val="TableText"/>
              <w:spacing w:before="40" w:after="40"/>
              <w:rPr>
                <w:rFonts w:cs="Arial"/>
                <w:spacing w:val="0"/>
                <w:sz w:val="20"/>
                <w:szCs w:val="22"/>
              </w:rPr>
            </w:pPr>
          </w:p>
          <w:p w:rsidR="008D5BDA" w:rsidRPr="00E91085" w:rsidRDefault="008D5BDA" w:rsidP="00E91085">
            <w:pPr>
              <w:pStyle w:val="TableText"/>
              <w:spacing w:before="40" w:after="40"/>
              <w:rPr>
                <w:rFonts w:cs="Arial"/>
                <w:spacing w:val="0"/>
                <w:sz w:val="20"/>
                <w:szCs w:val="22"/>
              </w:rPr>
            </w:pPr>
            <w:r w:rsidRPr="00E91085">
              <w:rPr>
                <w:rFonts w:cs="Arial"/>
                <w:spacing w:val="0"/>
                <w:sz w:val="20"/>
                <w:szCs w:val="22"/>
              </w:rPr>
              <w:t xml:space="preserve">To check the </w:t>
            </w:r>
            <w:r w:rsidRPr="00E91085">
              <w:rPr>
                <w:rFonts w:cs="Arial"/>
                <w:b/>
                <w:i/>
                <w:spacing w:val="0"/>
                <w:sz w:val="20"/>
                <w:szCs w:val="22"/>
              </w:rPr>
              <w:t xml:space="preserve">Fully Qualified </w:t>
            </w:r>
            <w:r w:rsidR="00473F76" w:rsidRPr="00E91085">
              <w:rPr>
                <w:rFonts w:cs="Arial"/>
                <w:b/>
                <w:i/>
                <w:spacing w:val="0"/>
                <w:sz w:val="20"/>
                <w:szCs w:val="22"/>
              </w:rPr>
              <w:t xml:space="preserve">Domain Name </w:t>
            </w:r>
          </w:p>
          <w:p w:rsidR="00C11B5B" w:rsidRPr="00E91085" w:rsidRDefault="00C11B5B" w:rsidP="00E91085">
            <w:pPr>
              <w:pStyle w:val="TableText"/>
              <w:spacing w:before="40" w:after="40"/>
              <w:rPr>
                <w:rFonts w:cs="Arial"/>
                <w:spacing w:val="0"/>
                <w:sz w:val="20"/>
                <w:szCs w:val="22"/>
              </w:rPr>
            </w:pPr>
          </w:p>
          <w:p w:rsidR="00C11B5B" w:rsidRPr="00E91085" w:rsidRDefault="00C11B5B" w:rsidP="00E91085">
            <w:pPr>
              <w:pStyle w:val="TableText"/>
              <w:numPr>
                <w:ilvl w:val="0"/>
                <w:numId w:val="22"/>
              </w:numPr>
              <w:spacing w:before="40" w:after="40"/>
              <w:rPr>
                <w:rFonts w:cs="Arial"/>
                <w:spacing w:val="0"/>
                <w:sz w:val="20"/>
                <w:szCs w:val="22"/>
              </w:rPr>
            </w:pPr>
            <w:r w:rsidRPr="00E91085">
              <w:rPr>
                <w:rFonts w:cs="Arial"/>
                <w:spacing w:val="0"/>
                <w:sz w:val="20"/>
                <w:szCs w:val="22"/>
              </w:rPr>
              <w:t>Start – right click on My Computer – choose Properties</w:t>
            </w:r>
          </w:p>
          <w:p w:rsidR="00C11B5B" w:rsidRPr="00E91085" w:rsidRDefault="004D1ADE" w:rsidP="00E91085">
            <w:pPr>
              <w:pStyle w:val="TableText"/>
              <w:numPr>
                <w:ilvl w:val="0"/>
                <w:numId w:val="22"/>
              </w:numPr>
              <w:spacing w:before="40" w:after="40"/>
              <w:rPr>
                <w:rFonts w:cs="Arial"/>
                <w:spacing w:val="0"/>
                <w:sz w:val="20"/>
                <w:szCs w:val="22"/>
              </w:rPr>
            </w:pPr>
            <w:r w:rsidRPr="00E91085">
              <w:rPr>
                <w:rFonts w:cs="Arial"/>
                <w:spacing w:val="0"/>
                <w:sz w:val="20"/>
                <w:szCs w:val="22"/>
              </w:rPr>
              <w:t>Click on the Computer Name tab</w:t>
            </w:r>
          </w:p>
          <w:p w:rsidR="004D1ADE" w:rsidRPr="00E91085" w:rsidRDefault="004D1ADE" w:rsidP="00E91085">
            <w:pPr>
              <w:pStyle w:val="TableText"/>
              <w:numPr>
                <w:ilvl w:val="0"/>
                <w:numId w:val="22"/>
              </w:numPr>
              <w:spacing w:before="40" w:after="40"/>
              <w:rPr>
                <w:rFonts w:cs="Arial"/>
                <w:spacing w:val="0"/>
                <w:sz w:val="20"/>
                <w:szCs w:val="22"/>
              </w:rPr>
            </w:pPr>
            <w:r w:rsidRPr="00E91085">
              <w:rPr>
                <w:rFonts w:cs="Arial"/>
                <w:spacing w:val="0"/>
                <w:sz w:val="20"/>
                <w:szCs w:val="22"/>
              </w:rPr>
              <w:t xml:space="preserve">Note the full computer name provides the </w:t>
            </w:r>
            <w:r w:rsidRPr="00E91085">
              <w:rPr>
                <w:rFonts w:cs="Arial"/>
                <w:b/>
                <w:spacing w:val="0"/>
                <w:sz w:val="20"/>
                <w:szCs w:val="22"/>
              </w:rPr>
              <w:t>Fully Qualified Domain Name.</w:t>
            </w:r>
          </w:p>
          <w:p w:rsidR="00477141" w:rsidRPr="00E91085" w:rsidRDefault="00477141" w:rsidP="00520C32">
            <w:pPr>
              <w:pStyle w:val="TableText"/>
              <w:spacing w:before="40" w:after="40"/>
              <w:ind w:left="0"/>
              <w:rPr>
                <w:rFonts w:cs="Arial"/>
                <w:b/>
                <w:spacing w:val="0"/>
                <w:sz w:val="20"/>
                <w:szCs w:val="22"/>
                <w:u w:val="single"/>
              </w:rPr>
            </w:pPr>
          </w:p>
          <w:p w:rsidR="005C5B8F" w:rsidRPr="00E91085" w:rsidRDefault="005C5B8F" w:rsidP="00E91085">
            <w:pPr>
              <w:pStyle w:val="TableText"/>
              <w:spacing w:before="40" w:after="40"/>
              <w:rPr>
                <w:rFonts w:cs="Arial"/>
                <w:b/>
                <w:spacing w:val="0"/>
                <w:sz w:val="20"/>
                <w:szCs w:val="22"/>
                <w:u w:val="single"/>
              </w:rPr>
            </w:pPr>
            <w:r w:rsidRPr="00E91085">
              <w:rPr>
                <w:rFonts w:cs="Arial"/>
                <w:b/>
                <w:spacing w:val="0"/>
                <w:sz w:val="20"/>
                <w:szCs w:val="22"/>
                <w:u w:val="single"/>
              </w:rPr>
              <w:t>Task (B). Installing the DNS Server Service.</w:t>
            </w:r>
          </w:p>
          <w:p w:rsidR="00131064" w:rsidRPr="00E91085" w:rsidRDefault="00131064" w:rsidP="00E91085">
            <w:pPr>
              <w:pStyle w:val="TableText"/>
              <w:spacing w:before="40" w:after="40"/>
              <w:ind w:left="0"/>
              <w:rPr>
                <w:rFonts w:cs="Arial"/>
                <w:spacing w:val="0"/>
                <w:sz w:val="20"/>
                <w:szCs w:val="22"/>
              </w:rPr>
            </w:pPr>
          </w:p>
          <w:p w:rsidR="00C940AA" w:rsidRPr="00E91085" w:rsidRDefault="00C940AA" w:rsidP="00E91085">
            <w:pPr>
              <w:pStyle w:val="TableText"/>
              <w:spacing w:before="40" w:after="40"/>
              <w:rPr>
                <w:rFonts w:cs="Arial"/>
                <w:b/>
                <w:spacing w:val="0"/>
                <w:sz w:val="32"/>
                <w:szCs w:val="32"/>
              </w:rPr>
            </w:pPr>
            <w:r w:rsidRPr="00E91085">
              <w:rPr>
                <w:rFonts w:cs="Arial"/>
                <w:b/>
                <w:spacing w:val="0"/>
                <w:sz w:val="32"/>
                <w:szCs w:val="32"/>
              </w:rPr>
              <w:t xml:space="preserve">[Complete </w:t>
            </w:r>
            <w:r w:rsidR="00A54980">
              <w:rPr>
                <w:rFonts w:cs="Arial"/>
                <w:b/>
                <w:spacing w:val="0"/>
                <w:sz w:val="32"/>
                <w:szCs w:val="32"/>
              </w:rPr>
              <w:t>this task from the low number server</w:t>
            </w:r>
            <w:r w:rsidR="0026478E">
              <w:rPr>
                <w:rFonts w:cs="Arial"/>
                <w:b/>
                <w:spacing w:val="0"/>
                <w:sz w:val="32"/>
                <w:szCs w:val="32"/>
              </w:rPr>
              <w:t xml:space="preserve"> on the second partner network.</w:t>
            </w:r>
            <w:r w:rsidRPr="00E91085">
              <w:rPr>
                <w:rFonts w:cs="Arial"/>
                <w:b/>
                <w:spacing w:val="0"/>
                <w:sz w:val="32"/>
                <w:szCs w:val="32"/>
              </w:rPr>
              <w:t>]</w:t>
            </w:r>
          </w:p>
          <w:p w:rsidR="00C940AA" w:rsidRPr="00E91085" w:rsidRDefault="00C940AA" w:rsidP="00E91085">
            <w:pPr>
              <w:pStyle w:val="TableText"/>
              <w:spacing w:before="40" w:after="40"/>
              <w:rPr>
                <w:rFonts w:cs="Arial"/>
                <w:spacing w:val="0"/>
                <w:sz w:val="20"/>
                <w:szCs w:val="22"/>
              </w:rPr>
            </w:pPr>
          </w:p>
          <w:p w:rsidR="00CC05B1" w:rsidRPr="00E91085" w:rsidRDefault="00CC05B1" w:rsidP="00E91085">
            <w:pPr>
              <w:pStyle w:val="TableText"/>
              <w:spacing w:before="40" w:after="40"/>
              <w:rPr>
                <w:rFonts w:cs="Arial"/>
                <w:spacing w:val="0"/>
                <w:sz w:val="20"/>
                <w:szCs w:val="22"/>
              </w:rPr>
            </w:pPr>
            <w:r w:rsidRPr="00E91085">
              <w:rPr>
                <w:rFonts w:cs="Arial"/>
                <w:spacing w:val="0"/>
                <w:sz w:val="20"/>
                <w:szCs w:val="22"/>
              </w:rPr>
              <w:t>Login using an administrative account; (User Name – Administrator, Password: P@ssw0rd</w:t>
            </w:r>
          </w:p>
          <w:p w:rsidR="00CC05B1" w:rsidRPr="00E91085" w:rsidRDefault="00CC05B1" w:rsidP="00E91085">
            <w:pPr>
              <w:pStyle w:val="TableText"/>
              <w:spacing w:before="40" w:after="40"/>
              <w:rPr>
                <w:rFonts w:cs="Arial"/>
                <w:spacing w:val="0"/>
                <w:sz w:val="20"/>
                <w:szCs w:val="22"/>
              </w:rPr>
            </w:pPr>
            <w:r w:rsidRPr="00E91085">
              <w:rPr>
                <w:rFonts w:cs="Arial"/>
                <w:spacing w:val="0"/>
                <w:sz w:val="20"/>
                <w:szCs w:val="22"/>
              </w:rPr>
              <w:t>Domain: NWTRADERS).</w:t>
            </w:r>
          </w:p>
          <w:p w:rsidR="00CC05B1" w:rsidRPr="00E91085" w:rsidRDefault="00CC05B1" w:rsidP="00E91085">
            <w:pPr>
              <w:pStyle w:val="TableText"/>
              <w:spacing w:before="40" w:after="40"/>
              <w:rPr>
                <w:rFonts w:cs="Arial"/>
                <w:spacing w:val="0"/>
                <w:sz w:val="20"/>
                <w:szCs w:val="22"/>
              </w:rPr>
            </w:pPr>
          </w:p>
          <w:p w:rsidR="00CC05B1" w:rsidRPr="00E91085" w:rsidRDefault="00CC05B1" w:rsidP="00E91085">
            <w:pPr>
              <w:pStyle w:val="TableText"/>
              <w:numPr>
                <w:ilvl w:val="0"/>
                <w:numId w:val="20"/>
              </w:numPr>
              <w:spacing w:before="40" w:after="40"/>
              <w:rPr>
                <w:rFonts w:cs="Arial"/>
                <w:spacing w:val="0"/>
                <w:sz w:val="20"/>
                <w:szCs w:val="22"/>
              </w:rPr>
            </w:pPr>
            <w:r w:rsidRPr="00E91085">
              <w:rPr>
                <w:rFonts w:cs="Arial"/>
                <w:spacing w:val="0"/>
                <w:sz w:val="20"/>
                <w:szCs w:val="22"/>
              </w:rPr>
              <w:t xml:space="preserve">Start – </w:t>
            </w:r>
            <w:r w:rsidR="005E6F1E" w:rsidRPr="00E91085">
              <w:rPr>
                <w:rFonts w:cs="Arial"/>
                <w:spacing w:val="0"/>
                <w:sz w:val="20"/>
                <w:szCs w:val="22"/>
              </w:rPr>
              <w:t>Settings – Control Panel – Add/Remove Programs</w:t>
            </w:r>
          </w:p>
          <w:p w:rsidR="00CC05B1" w:rsidRPr="00E91085" w:rsidRDefault="005E6F1E" w:rsidP="00E91085">
            <w:pPr>
              <w:pStyle w:val="TableText"/>
              <w:numPr>
                <w:ilvl w:val="0"/>
                <w:numId w:val="20"/>
              </w:numPr>
              <w:spacing w:before="40" w:after="40"/>
              <w:rPr>
                <w:rFonts w:cs="Arial"/>
                <w:spacing w:val="0"/>
                <w:sz w:val="20"/>
                <w:szCs w:val="22"/>
              </w:rPr>
            </w:pPr>
            <w:r w:rsidRPr="00E91085">
              <w:rPr>
                <w:rFonts w:cs="Arial"/>
                <w:spacing w:val="0"/>
                <w:sz w:val="20"/>
                <w:szCs w:val="22"/>
              </w:rPr>
              <w:t>Add/Remove Windows Components</w:t>
            </w:r>
          </w:p>
          <w:p w:rsidR="00005610" w:rsidRPr="00E91085" w:rsidRDefault="00640902" w:rsidP="00E91085">
            <w:pPr>
              <w:pStyle w:val="TableText"/>
              <w:numPr>
                <w:ilvl w:val="0"/>
                <w:numId w:val="20"/>
              </w:numPr>
              <w:spacing w:before="40" w:after="40"/>
              <w:rPr>
                <w:rFonts w:cs="Arial"/>
                <w:spacing w:val="0"/>
                <w:sz w:val="20"/>
                <w:szCs w:val="22"/>
              </w:rPr>
            </w:pPr>
            <w:r w:rsidRPr="00E91085">
              <w:rPr>
                <w:rFonts w:cs="Arial"/>
                <w:spacing w:val="0"/>
                <w:sz w:val="20"/>
                <w:szCs w:val="22"/>
              </w:rPr>
              <w:t xml:space="preserve">From the Windows Components dialog – choose </w:t>
            </w:r>
            <w:r w:rsidRPr="00E91085">
              <w:rPr>
                <w:rFonts w:cs="Arial"/>
                <w:b/>
                <w:i/>
                <w:spacing w:val="0"/>
                <w:sz w:val="20"/>
                <w:szCs w:val="22"/>
              </w:rPr>
              <w:t>Networking Services.</w:t>
            </w:r>
          </w:p>
          <w:p w:rsidR="00640902" w:rsidRPr="00E91085" w:rsidRDefault="00500ED4" w:rsidP="00E91085">
            <w:pPr>
              <w:pStyle w:val="TableText"/>
              <w:numPr>
                <w:ilvl w:val="0"/>
                <w:numId w:val="20"/>
              </w:numPr>
              <w:spacing w:before="40" w:after="40"/>
              <w:rPr>
                <w:rFonts w:cs="Arial"/>
                <w:spacing w:val="0"/>
                <w:sz w:val="20"/>
                <w:szCs w:val="22"/>
              </w:rPr>
            </w:pPr>
            <w:r w:rsidRPr="00E91085">
              <w:rPr>
                <w:rFonts w:cs="Arial"/>
                <w:spacing w:val="0"/>
                <w:sz w:val="20"/>
                <w:szCs w:val="22"/>
              </w:rPr>
              <w:t>Click Details – Check on Domain Name System (DNS) choose Ok.  The Service will now install.</w:t>
            </w:r>
          </w:p>
          <w:p w:rsidR="00500ED4" w:rsidRPr="00E91085" w:rsidRDefault="00367A0F" w:rsidP="00E91085">
            <w:pPr>
              <w:pStyle w:val="TableText"/>
              <w:numPr>
                <w:ilvl w:val="0"/>
                <w:numId w:val="20"/>
              </w:numPr>
              <w:spacing w:before="40" w:after="40"/>
              <w:rPr>
                <w:rFonts w:cs="Arial"/>
                <w:spacing w:val="0"/>
                <w:sz w:val="20"/>
                <w:szCs w:val="22"/>
              </w:rPr>
            </w:pPr>
            <w:r w:rsidRPr="00E91085">
              <w:rPr>
                <w:rFonts w:cs="Arial"/>
                <w:spacing w:val="0"/>
                <w:sz w:val="20"/>
                <w:szCs w:val="22"/>
              </w:rPr>
              <w:t>The DNS Console is now available by choosing Start – Administrative Tools – DNS.</w:t>
            </w:r>
          </w:p>
          <w:p w:rsidR="00D05F46" w:rsidRPr="00E91085" w:rsidRDefault="00D05F46" w:rsidP="00E91085">
            <w:pPr>
              <w:pStyle w:val="TableText"/>
              <w:spacing w:before="40" w:after="40"/>
              <w:rPr>
                <w:rFonts w:cs="Arial"/>
                <w:spacing w:val="0"/>
                <w:sz w:val="20"/>
                <w:szCs w:val="22"/>
              </w:rPr>
            </w:pPr>
          </w:p>
          <w:p w:rsidR="00D05F46" w:rsidRPr="00E91085" w:rsidRDefault="00D05F46" w:rsidP="00E91085">
            <w:pPr>
              <w:pStyle w:val="TableText"/>
              <w:spacing w:before="40" w:after="40"/>
              <w:rPr>
                <w:rFonts w:cs="Arial"/>
                <w:b/>
                <w:spacing w:val="0"/>
                <w:sz w:val="20"/>
                <w:szCs w:val="22"/>
              </w:rPr>
            </w:pPr>
            <w:r w:rsidRPr="00E91085">
              <w:rPr>
                <w:rFonts w:cs="Arial"/>
                <w:b/>
                <w:spacing w:val="0"/>
                <w:sz w:val="20"/>
                <w:szCs w:val="22"/>
              </w:rPr>
              <w:t>Authoritative and Non-Authoritative DNS Servers.</w:t>
            </w:r>
          </w:p>
          <w:p w:rsidR="00D05F46" w:rsidRPr="00E91085" w:rsidRDefault="00D05F46" w:rsidP="00E91085">
            <w:pPr>
              <w:pStyle w:val="TableText"/>
              <w:spacing w:before="40" w:after="40"/>
              <w:rPr>
                <w:rFonts w:cs="Arial"/>
                <w:spacing w:val="0"/>
                <w:sz w:val="20"/>
                <w:szCs w:val="22"/>
              </w:rPr>
            </w:pPr>
          </w:p>
          <w:p w:rsidR="00D05F46" w:rsidRPr="00E91085" w:rsidRDefault="00D05F46" w:rsidP="00E91085">
            <w:pPr>
              <w:pStyle w:val="TableText"/>
              <w:spacing w:before="40" w:after="40"/>
              <w:rPr>
                <w:rFonts w:cs="Arial"/>
                <w:spacing w:val="0"/>
                <w:sz w:val="20"/>
                <w:szCs w:val="22"/>
              </w:rPr>
            </w:pPr>
            <w:r w:rsidRPr="00701C01">
              <w:rPr>
                <w:rFonts w:cs="Arial"/>
                <w:b/>
                <w:i/>
                <w:spacing w:val="0"/>
                <w:sz w:val="20"/>
                <w:szCs w:val="22"/>
              </w:rPr>
              <w:t>Authoritative DNS Server</w:t>
            </w:r>
            <w:r w:rsidRPr="00E91085">
              <w:rPr>
                <w:rFonts w:cs="Arial"/>
                <w:spacing w:val="0"/>
                <w:sz w:val="20"/>
                <w:szCs w:val="22"/>
              </w:rPr>
              <w:t xml:space="preserve"> – Is authoritative for the namespace of the query, if authoritative</w:t>
            </w:r>
            <w:r w:rsidR="00477141">
              <w:rPr>
                <w:rFonts w:cs="Arial"/>
                <w:spacing w:val="0"/>
                <w:sz w:val="20"/>
                <w:szCs w:val="22"/>
              </w:rPr>
              <w:t>,</w:t>
            </w:r>
            <w:r w:rsidRPr="00E91085">
              <w:rPr>
                <w:rFonts w:cs="Arial"/>
                <w:spacing w:val="0"/>
                <w:sz w:val="20"/>
                <w:szCs w:val="22"/>
              </w:rPr>
              <w:t xml:space="preserve"> the DNS Server hosts a primary/secondary copy of the query.</w:t>
            </w:r>
            <w:r w:rsidR="00D54E49" w:rsidRPr="00E91085">
              <w:rPr>
                <w:rFonts w:cs="Arial"/>
                <w:spacing w:val="0"/>
                <w:sz w:val="20"/>
                <w:szCs w:val="22"/>
              </w:rPr>
              <w:t xml:space="preserve"> When queried; the DNS Server will check the Cache then check the Zone and then return the requested address.  If it cannot find the address the DNS Server responds to the client with an authoritative No.</w:t>
            </w:r>
          </w:p>
          <w:p w:rsidR="00D54E49" w:rsidRPr="00E91085" w:rsidRDefault="00D54E49" w:rsidP="00E91085">
            <w:pPr>
              <w:pStyle w:val="TableText"/>
              <w:spacing w:before="40" w:after="40"/>
              <w:rPr>
                <w:rFonts w:cs="Arial"/>
                <w:spacing w:val="0"/>
                <w:sz w:val="20"/>
                <w:szCs w:val="22"/>
              </w:rPr>
            </w:pPr>
          </w:p>
          <w:p w:rsidR="00D54E49" w:rsidRPr="00E91085" w:rsidRDefault="00D54E49" w:rsidP="00E91085">
            <w:pPr>
              <w:pStyle w:val="TableText"/>
              <w:spacing w:before="40" w:after="40"/>
              <w:rPr>
                <w:rFonts w:cs="Arial"/>
                <w:spacing w:val="0"/>
                <w:sz w:val="20"/>
                <w:szCs w:val="22"/>
              </w:rPr>
            </w:pPr>
            <w:r w:rsidRPr="00D43F6E">
              <w:rPr>
                <w:rFonts w:cs="Arial"/>
                <w:b/>
                <w:i/>
                <w:spacing w:val="0"/>
                <w:sz w:val="20"/>
                <w:szCs w:val="22"/>
              </w:rPr>
              <w:t>Non-Authoritative –</w:t>
            </w:r>
            <w:r w:rsidRPr="00E91085">
              <w:rPr>
                <w:rFonts w:cs="Arial"/>
                <w:spacing w:val="0"/>
                <w:sz w:val="20"/>
                <w:szCs w:val="22"/>
              </w:rPr>
              <w:t xml:space="preserve"> Means the DNS Server is non-authoritative for the namespace of the query.  The DNS Server will then either Forward the query to another server called a Forwarder, or addresses of multiple root servers to step up the DNS hierarchy to locate an answer for the query (also known as the Root Hints process).</w:t>
            </w:r>
          </w:p>
          <w:p w:rsidR="00367A0F" w:rsidRDefault="00367A0F" w:rsidP="00E91085">
            <w:pPr>
              <w:pStyle w:val="TableText"/>
              <w:spacing w:before="40" w:after="40"/>
              <w:ind w:left="0"/>
              <w:rPr>
                <w:rFonts w:cs="Arial"/>
                <w:spacing w:val="0"/>
                <w:sz w:val="20"/>
                <w:szCs w:val="22"/>
              </w:rPr>
            </w:pPr>
          </w:p>
          <w:p w:rsidR="00090BFB" w:rsidRPr="00E91085" w:rsidRDefault="00090BFB" w:rsidP="00090BFB">
            <w:pPr>
              <w:pStyle w:val="TableText"/>
              <w:spacing w:before="40" w:after="40"/>
              <w:rPr>
                <w:rFonts w:cs="Arial"/>
                <w:b/>
                <w:spacing w:val="0"/>
                <w:sz w:val="32"/>
                <w:szCs w:val="32"/>
              </w:rPr>
            </w:pPr>
            <w:r w:rsidRPr="00E91085">
              <w:rPr>
                <w:rFonts w:cs="Arial"/>
                <w:b/>
                <w:spacing w:val="0"/>
                <w:sz w:val="32"/>
                <w:szCs w:val="32"/>
              </w:rPr>
              <w:t xml:space="preserve">[Complete </w:t>
            </w:r>
            <w:r>
              <w:rPr>
                <w:rFonts w:cs="Arial"/>
                <w:b/>
                <w:spacing w:val="0"/>
                <w:sz w:val="32"/>
                <w:szCs w:val="32"/>
              </w:rPr>
              <w:t>this task from the low number server</w:t>
            </w:r>
            <w:r w:rsidRPr="00E91085">
              <w:rPr>
                <w:rFonts w:cs="Arial"/>
                <w:b/>
                <w:spacing w:val="0"/>
                <w:sz w:val="32"/>
                <w:szCs w:val="32"/>
              </w:rPr>
              <w:t>]</w:t>
            </w:r>
          </w:p>
          <w:p w:rsidR="00090BFB" w:rsidRPr="00E91085" w:rsidRDefault="00090BFB" w:rsidP="00E91085">
            <w:pPr>
              <w:pStyle w:val="TableText"/>
              <w:spacing w:before="40" w:after="40"/>
              <w:ind w:left="0"/>
              <w:rPr>
                <w:rFonts w:cs="Arial"/>
                <w:spacing w:val="0"/>
                <w:sz w:val="20"/>
                <w:szCs w:val="22"/>
              </w:rPr>
            </w:pPr>
          </w:p>
          <w:p w:rsidR="00433B2D" w:rsidRPr="00E91085" w:rsidRDefault="005C5B8F" w:rsidP="00E91085">
            <w:pPr>
              <w:pStyle w:val="TableText"/>
              <w:spacing w:before="40" w:after="40"/>
              <w:rPr>
                <w:rFonts w:cs="Arial"/>
                <w:b/>
                <w:spacing w:val="0"/>
                <w:sz w:val="20"/>
                <w:szCs w:val="22"/>
                <w:u w:val="single"/>
              </w:rPr>
            </w:pPr>
            <w:r w:rsidRPr="00E91085">
              <w:rPr>
                <w:rFonts w:cs="Arial"/>
                <w:b/>
                <w:spacing w:val="0"/>
                <w:sz w:val="20"/>
                <w:szCs w:val="22"/>
                <w:u w:val="single"/>
              </w:rPr>
              <w:t>Task (C</w:t>
            </w:r>
            <w:r w:rsidR="00433B2D" w:rsidRPr="00E91085">
              <w:rPr>
                <w:rFonts w:cs="Arial"/>
                <w:b/>
                <w:spacing w:val="0"/>
                <w:sz w:val="20"/>
                <w:szCs w:val="22"/>
                <w:u w:val="single"/>
              </w:rPr>
              <w:t xml:space="preserve">). Configuring the </w:t>
            </w:r>
            <w:r w:rsidR="00235133" w:rsidRPr="00E91085">
              <w:rPr>
                <w:rFonts w:cs="Arial"/>
                <w:b/>
                <w:spacing w:val="0"/>
                <w:sz w:val="20"/>
                <w:szCs w:val="22"/>
                <w:u w:val="single"/>
              </w:rPr>
              <w:t xml:space="preserve">Properties of the </w:t>
            </w:r>
            <w:r w:rsidR="00433B2D" w:rsidRPr="00E91085">
              <w:rPr>
                <w:rFonts w:cs="Arial"/>
                <w:b/>
                <w:spacing w:val="0"/>
                <w:sz w:val="20"/>
                <w:szCs w:val="22"/>
                <w:u w:val="single"/>
              </w:rPr>
              <w:t>DNS Server Service.</w:t>
            </w:r>
          </w:p>
          <w:p w:rsidR="00433B2D" w:rsidRPr="00E91085" w:rsidRDefault="00433B2D" w:rsidP="00E91085">
            <w:pPr>
              <w:pStyle w:val="TableText"/>
              <w:spacing w:before="40" w:after="40"/>
              <w:rPr>
                <w:rFonts w:cs="Arial"/>
                <w:spacing w:val="0"/>
                <w:sz w:val="20"/>
                <w:szCs w:val="22"/>
              </w:rPr>
            </w:pPr>
          </w:p>
          <w:p w:rsidR="00042662" w:rsidRPr="00E91085" w:rsidRDefault="00090BFB" w:rsidP="00E91085">
            <w:pPr>
              <w:pStyle w:val="TableText"/>
              <w:spacing w:before="40" w:after="40"/>
              <w:rPr>
                <w:rFonts w:cs="Arial"/>
                <w:spacing w:val="0"/>
                <w:sz w:val="20"/>
                <w:szCs w:val="22"/>
              </w:rPr>
            </w:pPr>
            <w:r>
              <w:rPr>
                <w:rFonts w:cs="Arial"/>
                <w:spacing w:val="0"/>
                <w:sz w:val="20"/>
                <w:szCs w:val="22"/>
              </w:rPr>
              <w:t xml:space="preserve">Q).  </w:t>
            </w:r>
            <w:r w:rsidR="00433B2D" w:rsidRPr="00E91085">
              <w:rPr>
                <w:rFonts w:cs="Arial"/>
                <w:spacing w:val="0"/>
                <w:sz w:val="20"/>
                <w:szCs w:val="22"/>
              </w:rPr>
              <w:t xml:space="preserve">We will not configure the DNS server at this time, although it is generally a good procedure to make the DNS </w:t>
            </w:r>
            <w:r w:rsidR="005D5BB3" w:rsidRPr="00E91085">
              <w:rPr>
                <w:rFonts w:cs="Arial"/>
                <w:i/>
                <w:spacing w:val="0"/>
                <w:sz w:val="20"/>
                <w:szCs w:val="22"/>
              </w:rPr>
              <w:t>Server</w:t>
            </w:r>
            <w:r w:rsidR="005D5BB3" w:rsidRPr="00E91085">
              <w:rPr>
                <w:rFonts w:cs="Arial"/>
                <w:spacing w:val="0"/>
                <w:sz w:val="20"/>
                <w:szCs w:val="22"/>
              </w:rPr>
              <w:t>,</w:t>
            </w:r>
            <w:r w:rsidR="008511ED" w:rsidRPr="00E91085">
              <w:rPr>
                <w:rFonts w:cs="Arial"/>
                <w:spacing w:val="0"/>
                <w:sz w:val="20"/>
                <w:szCs w:val="22"/>
              </w:rPr>
              <w:t xml:space="preserve"> a </w:t>
            </w:r>
            <w:r w:rsidR="008511ED" w:rsidRPr="00E91085">
              <w:rPr>
                <w:rFonts w:cs="Arial"/>
                <w:i/>
                <w:spacing w:val="0"/>
                <w:sz w:val="20"/>
                <w:szCs w:val="22"/>
              </w:rPr>
              <w:t>C</w:t>
            </w:r>
            <w:r w:rsidR="00433B2D" w:rsidRPr="00E91085">
              <w:rPr>
                <w:rFonts w:cs="Arial"/>
                <w:i/>
                <w:spacing w:val="0"/>
                <w:sz w:val="20"/>
                <w:szCs w:val="22"/>
              </w:rPr>
              <w:t>lient</w:t>
            </w:r>
            <w:r w:rsidR="005D5BB3" w:rsidRPr="00E91085">
              <w:rPr>
                <w:rFonts w:cs="Arial"/>
                <w:spacing w:val="0"/>
                <w:sz w:val="20"/>
                <w:szCs w:val="22"/>
              </w:rPr>
              <w:t xml:space="preserve"> of itself. </w:t>
            </w:r>
            <w:r w:rsidR="00042662" w:rsidRPr="00E91085">
              <w:rPr>
                <w:rFonts w:cs="Arial"/>
                <w:spacing w:val="0"/>
                <w:sz w:val="20"/>
                <w:szCs w:val="22"/>
              </w:rPr>
              <w:t xml:space="preserve">In other words make our computer a DNS client, then this client will be a client of the DNS Server we are installing, why </w:t>
            </w:r>
            <w:r>
              <w:rPr>
                <w:rFonts w:cs="Arial"/>
                <w:spacing w:val="0"/>
                <w:sz w:val="20"/>
                <w:szCs w:val="22"/>
              </w:rPr>
              <w:t xml:space="preserve">is it important </w:t>
            </w:r>
            <w:r w:rsidR="00042662" w:rsidRPr="00E91085">
              <w:rPr>
                <w:rFonts w:cs="Arial"/>
                <w:spacing w:val="0"/>
                <w:sz w:val="20"/>
                <w:szCs w:val="22"/>
              </w:rPr>
              <w:t xml:space="preserve">do this?  </w:t>
            </w:r>
          </w:p>
          <w:p w:rsidR="00DD2DD3" w:rsidRDefault="00DD2DD3" w:rsidP="00090BFB">
            <w:pPr>
              <w:pStyle w:val="TableText"/>
              <w:spacing w:before="40" w:after="40"/>
              <w:ind w:left="0"/>
              <w:rPr>
                <w:rFonts w:cs="Arial"/>
                <w:spacing w:val="0"/>
                <w:sz w:val="20"/>
                <w:szCs w:val="22"/>
              </w:rPr>
            </w:pPr>
          </w:p>
          <w:p w:rsidR="009727B4" w:rsidRDefault="009727B4" w:rsidP="009727B4">
            <w:pPr>
              <w:pStyle w:val="TableText"/>
              <w:numPr>
                <w:ilvl w:val="0"/>
                <w:numId w:val="38"/>
              </w:numPr>
              <w:spacing w:before="40" w:after="40"/>
              <w:rPr>
                <w:rFonts w:cs="Arial"/>
                <w:spacing w:val="0"/>
                <w:sz w:val="20"/>
                <w:szCs w:val="22"/>
              </w:rPr>
            </w:pPr>
            <w:r>
              <w:rPr>
                <w:rFonts w:cs="Arial"/>
                <w:spacing w:val="0"/>
                <w:sz w:val="20"/>
                <w:szCs w:val="22"/>
              </w:rPr>
              <w:t xml:space="preserve">Demonstrate how you would make this server a client of itself </w:t>
            </w:r>
          </w:p>
          <w:p w:rsidR="00235133" w:rsidRPr="00E91085" w:rsidRDefault="00235133" w:rsidP="00610E3E">
            <w:pPr>
              <w:pStyle w:val="TableText"/>
              <w:spacing w:before="40" w:after="40"/>
              <w:ind w:left="0"/>
              <w:rPr>
                <w:rFonts w:cs="Arial"/>
                <w:spacing w:val="0"/>
                <w:sz w:val="20"/>
                <w:szCs w:val="22"/>
              </w:rPr>
            </w:pPr>
          </w:p>
          <w:p w:rsidR="00235133" w:rsidRDefault="00235133" w:rsidP="00E91085">
            <w:pPr>
              <w:pStyle w:val="TableText"/>
              <w:spacing w:before="40" w:after="40"/>
              <w:rPr>
                <w:rFonts w:cs="Arial"/>
                <w:spacing w:val="0"/>
                <w:sz w:val="20"/>
                <w:szCs w:val="22"/>
              </w:rPr>
            </w:pPr>
            <w:r w:rsidRPr="00E91085">
              <w:rPr>
                <w:rFonts w:cs="Arial"/>
                <w:spacing w:val="0"/>
                <w:sz w:val="20"/>
                <w:szCs w:val="22"/>
                <w:highlight w:val="cyan"/>
              </w:rPr>
              <w:t xml:space="preserve">There are Several elements to appreciate when configuring the properties of the DNS Server </w:t>
            </w:r>
            <w:r w:rsidRPr="00E91085">
              <w:rPr>
                <w:rFonts w:cs="Arial"/>
                <w:spacing w:val="0"/>
                <w:sz w:val="20"/>
                <w:szCs w:val="22"/>
                <w:highlight w:val="cyan"/>
              </w:rPr>
              <w:lastRenderedPageBreak/>
              <w:t>Service.</w:t>
            </w:r>
          </w:p>
          <w:p w:rsidR="000F6C29" w:rsidRDefault="000F6C29" w:rsidP="00E91085">
            <w:pPr>
              <w:pStyle w:val="TableText"/>
              <w:spacing w:before="40" w:after="40"/>
              <w:rPr>
                <w:rFonts w:cs="Arial"/>
                <w:spacing w:val="0"/>
                <w:sz w:val="20"/>
                <w:szCs w:val="22"/>
              </w:rPr>
            </w:pPr>
          </w:p>
          <w:p w:rsidR="000F6C29" w:rsidRPr="00E91085" w:rsidRDefault="000F6C29" w:rsidP="00E91085">
            <w:pPr>
              <w:pStyle w:val="TableText"/>
              <w:spacing w:before="40" w:after="40"/>
              <w:rPr>
                <w:rFonts w:cs="Arial"/>
                <w:spacing w:val="0"/>
                <w:sz w:val="20"/>
                <w:szCs w:val="22"/>
              </w:rPr>
            </w:pPr>
            <w:r>
              <w:rPr>
                <w:rFonts w:cs="Arial"/>
                <w:spacing w:val="0"/>
                <w:sz w:val="20"/>
                <w:szCs w:val="22"/>
              </w:rPr>
              <w:t>When done ensure that you put these settings back to 192.168.1.100</w:t>
            </w:r>
          </w:p>
          <w:p w:rsidR="004919A5" w:rsidRPr="00E91085" w:rsidRDefault="004919A5" w:rsidP="00E91085">
            <w:pPr>
              <w:pStyle w:val="TableText"/>
              <w:spacing w:before="40" w:after="40"/>
              <w:ind w:left="0"/>
              <w:rPr>
                <w:rFonts w:cs="Arial"/>
                <w:spacing w:val="0"/>
                <w:sz w:val="20"/>
                <w:szCs w:val="22"/>
              </w:rPr>
            </w:pPr>
          </w:p>
          <w:p w:rsidR="00B55A58" w:rsidRPr="00E91085" w:rsidRDefault="00235133" w:rsidP="00E91085">
            <w:pPr>
              <w:pStyle w:val="TableText"/>
              <w:spacing w:before="40" w:after="40"/>
              <w:ind w:left="0"/>
              <w:rPr>
                <w:rFonts w:cs="Arial"/>
                <w:b/>
                <w:i/>
                <w:spacing w:val="0"/>
                <w:sz w:val="20"/>
                <w:szCs w:val="22"/>
              </w:rPr>
            </w:pPr>
            <w:r w:rsidRPr="00E91085">
              <w:rPr>
                <w:rFonts w:cs="Arial"/>
                <w:b/>
                <w:i/>
                <w:spacing w:val="0"/>
                <w:sz w:val="20"/>
                <w:szCs w:val="22"/>
              </w:rPr>
              <w:t xml:space="preserve">* </w:t>
            </w:r>
            <w:r w:rsidR="00B55A58" w:rsidRPr="00E91085">
              <w:rPr>
                <w:rFonts w:cs="Arial"/>
                <w:b/>
                <w:i/>
                <w:spacing w:val="0"/>
                <w:sz w:val="20"/>
                <w:szCs w:val="22"/>
              </w:rPr>
              <w:t>DNS Solutions:</w:t>
            </w:r>
          </w:p>
          <w:p w:rsidR="00B55A58" w:rsidRPr="00E91085" w:rsidRDefault="00B55A58" w:rsidP="00E91085">
            <w:pPr>
              <w:pStyle w:val="TableText"/>
              <w:spacing w:before="40" w:after="40"/>
              <w:ind w:left="0"/>
              <w:rPr>
                <w:rFonts w:cs="Arial"/>
                <w:spacing w:val="0"/>
                <w:sz w:val="20"/>
                <w:szCs w:val="22"/>
              </w:rPr>
            </w:pPr>
          </w:p>
          <w:p w:rsidR="00B55A58" w:rsidRPr="00E91085" w:rsidRDefault="00B55A58" w:rsidP="00E91085">
            <w:pPr>
              <w:pStyle w:val="TableText"/>
              <w:spacing w:before="40" w:after="40"/>
              <w:ind w:left="0"/>
              <w:rPr>
                <w:rFonts w:cs="Arial"/>
                <w:spacing w:val="0"/>
                <w:sz w:val="20"/>
                <w:szCs w:val="22"/>
              </w:rPr>
            </w:pPr>
            <w:r w:rsidRPr="00E91085">
              <w:rPr>
                <w:rFonts w:cs="Arial"/>
                <w:spacing w:val="0"/>
                <w:sz w:val="20"/>
                <w:szCs w:val="22"/>
              </w:rPr>
              <w:t>Comprise the following elements:</w:t>
            </w:r>
          </w:p>
          <w:p w:rsidR="00B55A58" w:rsidRPr="00E91085" w:rsidRDefault="00B55A58" w:rsidP="00E91085">
            <w:pPr>
              <w:pStyle w:val="TableText"/>
              <w:spacing w:before="40" w:after="40"/>
              <w:ind w:left="0"/>
              <w:rPr>
                <w:rFonts w:cs="Arial"/>
                <w:spacing w:val="0"/>
                <w:sz w:val="20"/>
                <w:szCs w:val="22"/>
              </w:rPr>
            </w:pPr>
          </w:p>
          <w:p w:rsidR="00B55A58" w:rsidRPr="00E91085" w:rsidRDefault="00B55A58" w:rsidP="00E91085">
            <w:pPr>
              <w:pStyle w:val="TableText"/>
              <w:numPr>
                <w:ilvl w:val="0"/>
                <w:numId w:val="23"/>
              </w:numPr>
              <w:spacing w:before="40" w:after="40"/>
              <w:rPr>
                <w:rFonts w:cs="Arial"/>
                <w:spacing w:val="0"/>
                <w:sz w:val="20"/>
                <w:szCs w:val="22"/>
              </w:rPr>
            </w:pPr>
            <w:r w:rsidRPr="00E91085">
              <w:rPr>
                <w:rFonts w:cs="Arial"/>
                <w:spacing w:val="0"/>
                <w:sz w:val="20"/>
                <w:szCs w:val="22"/>
              </w:rPr>
              <w:t>DNS Server Service (The computer that runs DNS Service, resolves requests</w:t>
            </w:r>
            <w:r w:rsidR="00A458ED" w:rsidRPr="00E91085">
              <w:rPr>
                <w:rFonts w:cs="Arial"/>
                <w:spacing w:val="0"/>
                <w:sz w:val="20"/>
                <w:szCs w:val="22"/>
              </w:rPr>
              <w:t>/queries</w:t>
            </w:r>
            <w:r w:rsidRPr="00E91085">
              <w:rPr>
                <w:rFonts w:cs="Arial"/>
                <w:spacing w:val="0"/>
                <w:sz w:val="20"/>
                <w:szCs w:val="22"/>
              </w:rPr>
              <w:t xml:space="preserve"> that DNS Client – Resolve submits)</w:t>
            </w:r>
          </w:p>
          <w:p w:rsidR="00B55A58" w:rsidRPr="00E91085" w:rsidRDefault="00B55A58" w:rsidP="00E91085">
            <w:pPr>
              <w:pStyle w:val="TableText"/>
              <w:numPr>
                <w:ilvl w:val="0"/>
                <w:numId w:val="23"/>
              </w:numPr>
              <w:spacing w:before="40" w:after="40"/>
              <w:rPr>
                <w:rFonts w:cs="Arial"/>
                <w:spacing w:val="0"/>
                <w:sz w:val="20"/>
                <w:szCs w:val="22"/>
              </w:rPr>
            </w:pPr>
            <w:r w:rsidRPr="00E91085">
              <w:rPr>
                <w:rFonts w:cs="Arial"/>
                <w:spacing w:val="0"/>
                <w:sz w:val="20"/>
                <w:szCs w:val="22"/>
              </w:rPr>
              <w:t>DNS Client – A computer that runs the DNS Client Service</w:t>
            </w:r>
          </w:p>
          <w:p w:rsidR="00B55A58" w:rsidRPr="00E91085" w:rsidRDefault="00B55A58" w:rsidP="00E91085">
            <w:pPr>
              <w:pStyle w:val="TableText"/>
              <w:numPr>
                <w:ilvl w:val="0"/>
                <w:numId w:val="23"/>
              </w:numPr>
              <w:spacing w:before="40" w:after="40"/>
              <w:rPr>
                <w:rFonts w:cs="Arial"/>
                <w:spacing w:val="0"/>
                <w:sz w:val="20"/>
                <w:szCs w:val="22"/>
              </w:rPr>
            </w:pPr>
            <w:r w:rsidRPr="00E91085">
              <w:rPr>
                <w:rFonts w:cs="Arial"/>
                <w:spacing w:val="0"/>
                <w:sz w:val="20"/>
                <w:szCs w:val="22"/>
              </w:rPr>
              <w:t xml:space="preserve">DNS Resource Records </w:t>
            </w:r>
            <w:r w:rsidR="002D1678" w:rsidRPr="00E91085">
              <w:rPr>
                <w:rFonts w:cs="Arial"/>
                <w:spacing w:val="0"/>
                <w:sz w:val="20"/>
                <w:szCs w:val="22"/>
              </w:rPr>
              <w:t>–</w:t>
            </w:r>
            <w:r w:rsidRPr="00E91085">
              <w:rPr>
                <w:rFonts w:cs="Arial"/>
                <w:spacing w:val="0"/>
                <w:sz w:val="20"/>
                <w:szCs w:val="22"/>
              </w:rPr>
              <w:t xml:space="preserve"> </w:t>
            </w:r>
            <w:r w:rsidR="002D1678" w:rsidRPr="00E91085">
              <w:rPr>
                <w:rFonts w:cs="Arial"/>
                <w:spacing w:val="0"/>
                <w:sz w:val="20"/>
                <w:szCs w:val="22"/>
              </w:rPr>
              <w:t xml:space="preserve">Information/records of </w:t>
            </w:r>
            <w:r w:rsidR="002D1678" w:rsidRPr="00E91085">
              <w:rPr>
                <w:rFonts w:cs="Arial"/>
                <w:b/>
                <w:spacing w:val="0"/>
                <w:sz w:val="20"/>
                <w:szCs w:val="22"/>
              </w:rPr>
              <w:t>host names</w:t>
            </w:r>
            <w:r w:rsidR="002D1678" w:rsidRPr="00E91085">
              <w:rPr>
                <w:rFonts w:cs="Arial"/>
                <w:spacing w:val="0"/>
                <w:sz w:val="20"/>
                <w:szCs w:val="22"/>
              </w:rPr>
              <w:t xml:space="preserve"> to </w:t>
            </w:r>
            <w:r w:rsidR="002D1678" w:rsidRPr="00E91085">
              <w:rPr>
                <w:rFonts w:cs="Arial"/>
                <w:b/>
                <w:spacing w:val="0"/>
                <w:sz w:val="20"/>
                <w:szCs w:val="22"/>
              </w:rPr>
              <w:t>resources.</w:t>
            </w:r>
            <w:r w:rsidR="00CC7040" w:rsidRPr="00E91085">
              <w:rPr>
                <w:rFonts w:cs="Arial"/>
                <w:b/>
                <w:spacing w:val="0"/>
                <w:sz w:val="20"/>
                <w:szCs w:val="22"/>
              </w:rPr>
              <w:t xml:space="preserve"> </w:t>
            </w:r>
          </w:p>
          <w:p w:rsidR="00CC7040" w:rsidRPr="00E91085" w:rsidRDefault="00CC7040" w:rsidP="00E91085">
            <w:pPr>
              <w:pStyle w:val="TableText"/>
              <w:spacing w:before="40" w:after="40"/>
              <w:rPr>
                <w:rFonts w:cs="Arial"/>
                <w:spacing w:val="0"/>
                <w:sz w:val="20"/>
                <w:szCs w:val="22"/>
              </w:rPr>
            </w:pPr>
          </w:p>
          <w:p w:rsidR="00CC7040" w:rsidRPr="00E91085" w:rsidRDefault="00A458ED" w:rsidP="00E91085">
            <w:pPr>
              <w:pStyle w:val="TableText"/>
              <w:spacing w:before="40" w:after="40"/>
              <w:rPr>
                <w:rFonts w:cs="Arial"/>
                <w:b/>
                <w:i/>
                <w:spacing w:val="0"/>
                <w:sz w:val="20"/>
                <w:szCs w:val="22"/>
              </w:rPr>
            </w:pPr>
            <w:r w:rsidRPr="00E91085">
              <w:rPr>
                <w:rFonts w:cs="Arial"/>
                <w:b/>
                <w:i/>
                <w:spacing w:val="0"/>
                <w:sz w:val="20"/>
                <w:szCs w:val="22"/>
              </w:rPr>
              <w:t xml:space="preserve">* DNS Queries: </w:t>
            </w:r>
          </w:p>
          <w:p w:rsidR="00A458ED" w:rsidRPr="00E91085" w:rsidRDefault="00A458ED" w:rsidP="00E91085">
            <w:pPr>
              <w:pStyle w:val="TableText"/>
              <w:spacing w:before="40" w:after="40"/>
              <w:rPr>
                <w:rFonts w:cs="Arial"/>
                <w:spacing w:val="0"/>
                <w:sz w:val="20"/>
                <w:szCs w:val="22"/>
              </w:rPr>
            </w:pPr>
          </w:p>
          <w:p w:rsidR="00A458ED" w:rsidRPr="00E91085" w:rsidRDefault="009D4B9F" w:rsidP="00E91085">
            <w:pPr>
              <w:pStyle w:val="TableText"/>
              <w:spacing w:before="40" w:after="40"/>
              <w:rPr>
                <w:rFonts w:cs="Arial"/>
                <w:spacing w:val="0"/>
                <w:sz w:val="20"/>
                <w:szCs w:val="22"/>
              </w:rPr>
            </w:pPr>
            <w:r w:rsidRPr="00E91085">
              <w:rPr>
                <w:rFonts w:cs="Arial"/>
                <w:spacing w:val="0"/>
                <w:sz w:val="20"/>
                <w:szCs w:val="22"/>
              </w:rPr>
              <w:t xml:space="preserve">A client takes several steps when trying to resolve a Name to an IP address, you will recall the process (from last week’s notes) but to refresh your memories the third step involves the client </w:t>
            </w:r>
            <w:r w:rsidRPr="00E91085">
              <w:rPr>
                <w:rFonts w:cs="Arial"/>
                <w:b/>
                <w:i/>
                <w:spacing w:val="0"/>
                <w:sz w:val="20"/>
                <w:szCs w:val="22"/>
              </w:rPr>
              <w:t>querying</w:t>
            </w:r>
            <w:r w:rsidRPr="00E91085">
              <w:rPr>
                <w:rFonts w:cs="Arial"/>
                <w:spacing w:val="0"/>
                <w:sz w:val="20"/>
                <w:szCs w:val="22"/>
              </w:rPr>
              <w:t xml:space="preserve"> a DNS server.</w:t>
            </w:r>
          </w:p>
          <w:p w:rsidR="009D4B9F" w:rsidRPr="00E91085" w:rsidRDefault="009D4B9F" w:rsidP="00E91085">
            <w:pPr>
              <w:pStyle w:val="TableText"/>
              <w:spacing w:before="40" w:after="40"/>
              <w:rPr>
                <w:rFonts w:cs="Arial"/>
                <w:spacing w:val="0"/>
                <w:sz w:val="20"/>
                <w:szCs w:val="22"/>
              </w:rPr>
            </w:pPr>
          </w:p>
          <w:p w:rsidR="009D4B9F" w:rsidRPr="00E91085" w:rsidRDefault="009D4B9F" w:rsidP="00E91085">
            <w:pPr>
              <w:pStyle w:val="TableText"/>
              <w:spacing w:before="40" w:after="40"/>
              <w:rPr>
                <w:rFonts w:cs="Arial"/>
                <w:spacing w:val="0"/>
                <w:sz w:val="20"/>
                <w:szCs w:val="22"/>
              </w:rPr>
            </w:pPr>
            <w:r w:rsidRPr="00E91085">
              <w:rPr>
                <w:rFonts w:cs="Arial"/>
                <w:spacing w:val="0"/>
                <w:sz w:val="20"/>
                <w:szCs w:val="22"/>
              </w:rPr>
              <w:t xml:space="preserve">E.g. We are attempting to ping </w:t>
            </w:r>
            <w:r w:rsidR="00610E3E">
              <w:rPr>
                <w:rFonts w:cs="Arial"/>
                <w:spacing w:val="0"/>
                <w:sz w:val="20"/>
                <w:szCs w:val="22"/>
              </w:rPr>
              <w:t>lees</w:t>
            </w:r>
            <w:r w:rsidR="008F2B35" w:rsidRPr="00E91085">
              <w:rPr>
                <w:rFonts w:cs="Arial"/>
                <w:spacing w:val="0"/>
                <w:sz w:val="20"/>
                <w:szCs w:val="22"/>
              </w:rPr>
              <w:t>-server.com, in order for this action to be completed successfully we need to resolve the name to an IP address.</w:t>
            </w:r>
          </w:p>
          <w:p w:rsidR="008F2B35" w:rsidRPr="00E91085" w:rsidRDefault="008F2B35" w:rsidP="00E91085">
            <w:pPr>
              <w:pStyle w:val="TableText"/>
              <w:spacing w:before="40" w:after="40"/>
              <w:rPr>
                <w:rFonts w:cs="Arial"/>
                <w:spacing w:val="0"/>
                <w:sz w:val="20"/>
                <w:szCs w:val="22"/>
              </w:rPr>
            </w:pPr>
          </w:p>
          <w:p w:rsidR="008F2B35" w:rsidRPr="00E91085" w:rsidRDefault="00B500AC" w:rsidP="00E91085">
            <w:pPr>
              <w:pStyle w:val="TableText"/>
              <w:spacing w:before="40" w:after="40"/>
              <w:rPr>
                <w:rFonts w:cs="Arial"/>
                <w:i/>
                <w:spacing w:val="0"/>
                <w:sz w:val="20"/>
                <w:szCs w:val="22"/>
                <w:u w:val="single"/>
              </w:rPr>
            </w:pPr>
            <w:r w:rsidRPr="00E91085">
              <w:rPr>
                <w:rFonts w:cs="Arial"/>
                <w:i/>
                <w:spacing w:val="0"/>
                <w:sz w:val="20"/>
                <w:szCs w:val="22"/>
              </w:rPr>
              <w:t>To better appreciate the principle behind this, we first need to r</w:t>
            </w:r>
            <w:r w:rsidR="008F2B35" w:rsidRPr="00E91085">
              <w:rPr>
                <w:rFonts w:cs="Arial"/>
                <w:i/>
                <w:spacing w:val="0"/>
                <w:sz w:val="20"/>
                <w:szCs w:val="22"/>
              </w:rPr>
              <w:t xml:space="preserve">ecall the </w:t>
            </w:r>
            <w:r w:rsidR="008F2B35" w:rsidRPr="00E91085">
              <w:rPr>
                <w:rFonts w:cs="Arial"/>
                <w:i/>
                <w:spacing w:val="0"/>
                <w:sz w:val="20"/>
                <w:szCs w:val="22"/>
                <w:u w:val="single"/>
              </w:rPr>
              <w:t>DNS Namespace Hierarchy:</w:t>
            </w:r>
          </w:p>
          <w:p w:rsidR="00FC56AF" w:rsidRPr="00E91085" w:rsidRDefault="00FC56AF" w:rsidP="00E91085">
            <w:pPr>
              <w:pStyle w:val="TableText"/>
              <w:spacing w:before="40" w:after="40"/>
              <w:rPr>
                <w:rFonts w:cs="Arial"/>
                <w:i/>
                <w:spacing w:val="0"/>
                <w:sz w:val="20"/>
                <w:szCs w:val="22"/>
              </w:rPr>
            </w:pPr>
          </w:p>
          <w:p w:rsidR="00FC56AF" w:rsidRPr="00E91085" w:rsidRDefault="00FC56AF" w:rsidP="00E91085">
            <w:pPr>
              <w:pStyle w:val="TableText"/>
              <w:spacing w:before="40" w:after="40"/>
              <w:rPr>
                <w:rFonts w:cs="Arial"/>
                <w:i/>
                <w:spacing w:val="0"/>
                <w:sz w:val="20"/>
                <w:szCs w:val="22"/>
              </w:rPr>
            </w:pPr>
            <w:r w:rsidRPr="00E91085">
              <w:rPr>
                <w:rFonts w:cs="Arial"/>
                <w:i/>
                <w:spacing w:val="0"/>
                <w:sz w:val="20"/>
                <w:szCs w:val="22"/>
              </w:rPr>
              <w:t>Take the following FQDN (ftpserver.mainservers.sihe.org</w:t>
            </w:r>
          </w:p>
          <w:p w:rsidR="008F2B35" w:rsidRPr="00E91085" w:rsidRDefault="008F2B35" w:rsidP="00E91085">
            <w:pPr>
              <w:pStyle w:val="TableText"/>
              <w:spacing w:before="40" w:after="40"/>
              <w:rPr>
                <w:rFonts w:cs="Arial"/>
                <w:spacing w:val="0"/>
                <w:sz w:val="20"/>
                <w:szCs w:val="22"/>
              </w:rPr>
            </w:pPr>
          </w:p>
          <w:p w:rsidR="009707B4" w:rsidRPr="00E91085" w:rsidRDefault="009707B4" w:rsidP="00E91085">
            <w:pPr>
              <w:pStyle w:val="TableText"/>
              <w:spacing w:before="40" w:after="40"/>
              <w:rPr>
                <w:rFonts w:cs="Arial"/>
                <w:spacing w:val="0"/>
                <w:sz w:val="20"/>
                <w:szCs w:val="22"/>
              </w:rPr>
            </w:pPr>
            <w:r w:rsidRPr="00E91085">
              <w:rPr>
                <w:rFonts w:cs="Arial"/>
                <w:spacing w:val="0"/>
                <w:sz w:val="20"/>
                <w:szCs w:val="22"/>
              </w:rPr>
              <w:t>Root Level</w:t>
            </w:r>
            <w:r w:rsidR="00FC56AF" w:rsidRPr="00E91085">
              <w:rPr>
                <w:rFonts w:cs="Arial"/>
                <w:spacing w:val="0"/>
                <w:sz w:val="20"/>
                <w:szCs w:val="22"/>
              </w:rPr>
              <w:t>/Top Level Domain</w:t>
            </w:r>
            <w:r w:rsidRPr="00E91085">
              <w:rPr>
                <w:rFonts w:cs="Arial"/>
                <w:spacing w:val="0"/>
                <w:sz w:val="20"/>
                <w:szCs w:val="22"/>
              </w:rPr>
              <w:t xml:space="preserve"> – </w:t>
            </w:r>
            <w:r w:rsidR="0048046E" w:rsidRPr="00E91085">
              <w:rPr>
                <w:rFonts w:cs="Arial"/>
                <w:spacing w:val="0"/>
                <w:sz w:val="20"/>
                <w:szCs w:val="22"/>
              </w:rPr>
              <w:t xml:space="preserve">Managed by </w:t>
            </w:r>
            <w:r w:rsidRPr="00E91085">
              <w:rPr>
                <w:rFonts w:cs="Arial"/>
                <w:spacing w:val="0"/>
                <w:sz w:val="20"/>
                <w:szCs w:val="22"/>
              </w:rPr>
              <w:t>Internet Controlled</w:t>
            </w:r>
            <w:r w:rsidR="0048046E" w:rsidRPr="00E91085">
              <w:rPr>
                <w:rFonts w:cs="Arial"/>
                <w:spacing w:val="0"/>
                <w:sz w:val="20"/>
                <w:szCs w:val="22"/>
              </w:rPr>
              <w:t xml:space="preserve"> Servers</w:t>
            </w:r>
            <w:r w:rsidRPr="00E91085">
              <w:rPr>
                <w:rFonts w:cs="Arial"/>
                <w:spacing w:val="0"/>
                <w:sz w:val="20"/>
                <w:szCs w:val="22"/>
              </w:rPr>
              <w:t xml:space="preserve"> (e.g. com, org, edu</w:t>
            </w:r>
            <w:r w:rsidR="00FC56AF" w:rsidRPr="00E91085">
              <w:rPr>
                <w:rFonts w:cs="Arial"/>
                <w:spacing w:val="0"/>
                <w:sz w:val="20"/>
                <w:szCs w:val="22"/>
              </w:rPr>
              <w:t>, ac).</w:t>
            </w:r>
          </w:p>
          <w:p w:rsidR="009707B4" w:rsidRPr="00E91085" w:rsidRDefault="009707B4" w:rsidP="00E91085">
            <w:pPr>
              <w:pStyle w:val="TableText"/>
              <w:spacing w:before="40" w:after="40"/>
              <w:rPr>
                <w:rFonts w:cs="Arial"/>
                <w:spacing w:val="0"/>
                <w:sz w:val="20"/>
                <w:szCs w:val="22"/>
              </w:rPr>
            </w:pPr>
            <w:r w:rsidRPr="00E91085">
              <w:rPr>
                <w:rFonts w:cs="Arial"/>
                <w:spacing w:val="0"/>
                <w:sz w:val="20"/>
                <w:szCs w:val="22"/>
              </w:rPr>
              <w:t xml:space="preserve">Secondary Level – Our </w:t>
            </w:r>
            <w:r w:rsidR="0048046E" w:rsidRPr="00E91085">
              <w:rPr>
                <w:rFonts w:cs="Arial"/>
                <w:spacing w:val="0"/>
                <w:sz w:val="20"/>
                <w:szCs w:val="22"/>
              </w:rPr>
              <w:t>registered domain name (e.g. sihe)</w:t>
            </w:r>
          </w:p>
          <w:p w:rsidR="0048046E" w:rsidRPr="00E91085" w:rsidRDefault="0048046E" w:rsidP="00E91085">
            <w:pPr>
              <w:pStyle w:val="TableText"/>
              <w:spacing w:before="40" w:after="40"/>
              <w:rPr>
                <w:rFonts w:cs="Arial"/>
                <w:spacing w:val="0"/>
                <w:sz w:val="20"/>
                <w:szCs w:val="22"/>
              </w:rPr>
            </w:pPr>
            <w:r w:rsidRPr="00E91085">
              <w:rPr>
                <w:rFonts w:cs="Arial"/>
                <w:spacing w:val="0"/>
                <w:sz w:val="20"/>
                <w:szCs w:val="22"/>
              </w:rPr>
              <w:t>Subdomain Level – Subdomain used in our hierarchy (e.g. mainservers)</w:t>
            </w:r>
          </w:p>
          <w:p w:rsidR="0048046E" w:rsidRPr="00E91085" w:rsidRDefault="00B35BF7" w:rsidP="00E91085">
            <w:pPr>
              <w:pStyle w:val="TableText"/>
              <w:spacing w:before="40" w:after="40"/>
              <w:rPr>
                <w:rFonts w:cs="Arial"/>
                <w:spacing w:val="0"/>
                <w:sz w:val="20"/>
                <w:szCs w:val="22"/>
              </w:rPr>
            </w:pPr>
            <w:r w:rsidRPr="00E91085">
              <w:rPr>
                <w:rFonts w:cs="Arial"/>
                <w:spacing w:val="0"/>
                <w:sz w:val="20"/>
                <w:szCs w:val="22"/>
              </w:rPr>
              <w:t>Host Level – the host name of our Machine (e.g. ftpserver1)</w:t>
            </w:r>
            <w:r w:rsidR="00C63AEC" w:rsidRPr="00E91085">
              <w:rPr>
                <w:rFonts w:cs="Arial"/>
                <w:spacing w:val="0"/>
                <w:sz w:val="20"/>
                <w:szCs w:val="22"/>
              </w:rPr>
              <w:t>.</w:t>
            </w:r>
          </w:p>
          <w:p w:rsidR="00C63AEC" w:rsidRPr="00E91085" w:rsidRDefault="00C63AEC" w:rsidP="00E91085">
            <w:pPr>
              <w:pStyle w:val="TableText"/>
              <w:spacing w:before="40" w:after="40"/>
              <w:rPr>
                <w:rFonts w:cs="Arial"/>
                <w:spacing w:val="0"/>
                <w:sz w:val="20"/>
                <w:szCs w:val="22"/>
              </w:rPr>
            </w:pPr>
          </w:p>
          <w:p w:rsidR="00C63AEC" w:rsidRPr="00E91085" w:rsidRDefault="00C63AEC" w:rsidP="00E91085">
            <w:pPr>
              <w:pStyle w:val="TableText"/>
              <w:spacing w:before="40" w:after="40"/>
              <w:rPr>
                <w:rFonts w:cs="Arial"/>
                <w:spacing w:val="0"/>
                <w:sz w:val="20"/>
                <w:szCs w:val="22"/>
              </w:rPr>
            </w:pPr>
            <w:r w:rsidRPr="00E91085">
              <w:rPr>
                <w:rFonts w:cs="Arial"/>
                <w:spacing w:val="0"/>
                <w:sz w:val="20"/>
                <w:szCs w:val="22"/>
              </w:rPr>
              <w:t xml:space="preserve">The client (when attempting to resolve the IP address via the DNS service) will walkthrough the DNS Hierarchy of Servers with a series of Recursive and Iterative Queries.  A query is the process involved when a DNS client resolver asks the DNS Server for the IP address of the supplied host name.  </w:t>
            </w:r>
          </w:p>
          <w:p w:rsidR="00C63AEC" w:rsidRPr="00E91085" w:rsidRDefault="00C63AEC" w:rsidP="00E91085">
            <w:pPr>
              <w:pStyle w:val="TableText"/>
              <w:spacing w:before="40" w:after="40"/>
              <w:rPr>
                <w:rFonts w:cs="Arial"/>
                <w:spacing w:val="0"/>
                <w:sz w:val="20"/>
                <w:szCs w:val="22"/>
              </w:rPr>
            </w:pPr>
          </w:p>
          <w:p w:rsidR="00C63AEC" w:rsidRPr="00E91085" w:rsidRDefault="00956FCC" w:rsidP="00E91085">
            <w:pPr>
              <w:pStyle w:val="TableText"/>
              <w:spacing w:before="40" w:after="40"/>
              <w:rPr>
                <w:rFonts w:cs="Arial"/>
                <w:spacing w:val="0"/>
                <w:sz w:val="20"/>
                <w:szCs w:val="22"/>
              </w:rPr>
            </w:pPr>
            <w:r w:rsidRPr="00E91085">
              <w:rPr>
                <w:rFonts w:cs="Arial"/>
                <w:spacing w:val="0"/>
                <w:sz w:val="20"/>
                <w:szCs w:val="22"/>
              </w:rPr>
              <w:t xml:space="preserve">The reason for the query is for the DNS solution to allow users to access resources by using alphanumeric names.  </w:t>
            </w:r>
          </w:p>
          <w:p w:rsidR="003B6F66" w:rsidRPr="00E91085" w:rsidRDefault="003B6F66" w:rsidP="00E91085">
            <w:pPr>
              <w:pStyle w:val="TableText"/>
              <w:spacing w:before="40" w:after="40"/>
              <w:rPr>
                <w:rFonts w:cs="Arial"/>
                <w:spacing w:val="0"/>
                <w:sz w:val="20"/>
                <w:szCs w:val="22"/>
              </w:rPr>
            </w:pPr>
          </w:p>
          <w:p w:rsidR="003B6F66" w:rsidRPr="00E91085" w:rsidRDefault="003B6F66" w:rsidP="00E91085">
            <w:pPr>
              <w:pStyle w:val="TableText"/>
              <w:spacing w:before="40" w:after="40"/>
              <w:rPr>
                <w:rFonts w:cs="Arial"/>
                <w:spacing w:val="0"/>
                <w:sz w:val="20"/>
                <w:szCs w:val="22"/>
              </w:rPr>
            </w:pPr>
            <w:r w:rsidRPr="00E91085">
              <w:rPr>
                <w:rFonts w:cs="Arial"/>
                <w:spacing w:val="0"/>
                <w:sz w:val="20"/>
                <w:szCs w:val="22"/>
              </w:rPr>
              <w:t xml:space="preserve">2 Types </w:t>
            </w:r>
            <w:r w:rsidRPr="00E91085">
              <w:rPr>
                <w:rFonts w:cs="Arial"/>
                <w:b/>
                <w:i/>
                <w:spacing w:val="0"/>
                <w:sz w:val="20"/>
                <w:szCs w:val="22"/>
              </w:rPr>
              <w:t>Recursive</w:t>
            </w:r>
            <w:r w:rsidRPr="00E91085">
              <w:rPr>
                <w:rFonts w:cs="Arial"/>
                <w:spacing w:val="0"/>
                <w:sz w:val="20"/>
                <w:szCs w:val="22"/>
              </w:rPr>
              <w:t xml:space="preserve"> and </w:t>
            </w:r>
            <w:r w:rsidRPr="00E91085">
              <w:rPr>
                <w:rFonts w:cs="Arial"/>
                <w:b/>
                <w:i/>
                <w:spacing w:val="0"/>
                <w:sz w:val="20"/>
                <w:szCs w:val="22"/>
              </w:rPr>
              <w:t>Iterative;</w:t>
            </w:r>
          </w:p>
          <w:p w:rsidR="003B6F66" w:rsidRPr="00E91085" w:rsidRDefault="003B6F66" w:rsidP="00E91085">
            <w:pPr>
              <w:pStyle w:val="TableText"/>
              <w:spacing w:before="40" w:after="40"/>
              <w:rPr>
                <w:rFonts w:cs="Arial"/>
                <w:spacing w:val="0"/>
                <w:sz w:val="20"/>
                <w:szCs w:val="22"/>
              </w:rPr>
            </w:pPr>
          </w:p>
          <w:p w:rsidR="009B556B" w:rsidRDefault="005D65E4" w:rsidP="00E91085">
            <w:pPr>
              <w:pStyle w:val="TableText"/>
              <w:spacing w:before="40" w:after="40"/>
              <w:ind w:left="0"/>
              <w:rPr>
                <w:rFonts w:cs="Arial"/>
                <w:spacing w:val="0"/>
                <w:sz w:val="20"/>
                <w:szCs w:val="22"/>
              </w:rPr>
            </w:pPr>
            <w:r w:rsidRPr="00E91085">
              <w:rPr>
                <w:rFonts w:cs="Arial"/>
                <w:spacing w:val="0"/>
                <w:sz w:val="20"/>
                <w:szCs w:val="22"/>
              </w:rPr>
              <w:t>Keywords;</w:t>
            </w:r>
            <w:r w:rsidRPr="00E91085">
              <w:rPr>
                <w:rFonts w:cs="Arial"/>
                <w:b/>
                <w:i/>
                <w:spacing w:val="0"/>
                <w:sz w:val="20"/>
                <w:szCs w:val="22"/>
              </w:rPr>
              <w:t xml:space="preserve"> </w:t>
            </w:r>
            <w:r w:rsidR="00F0781A" w:rsidRPr="00E91085">
              <w:rPr>
                <w:rFonts w:cs="Arial"/>
                <w:b/>
                <w:i/>
                <w:spacing w:val="0"/>
                <w:sz w:val="20"/>
                <w:szCs w:val="22"/>
              </w:rPr>
              <w:t>Root Hints:</w:t>
            </w:r>
            <w:r w:rsidRPr="00E91085">
              <w:rPr>
                <w:rFonts w:cs="Arial"/>
                <w:b/>
                <w:i/>
                <w:spacing w:val="0"/>
                <w:sz w:val="20"/>
                <w:szCs w:val="22"/>
              </w:rPr>
              <w:t xml:space="preserve">  </w:t>
            </w:r>
            <w:r w:rsidR="00FE3521" w:rsidRPr="00E91085">
              <w:rPr>
                <w:rFonts w:cs="Arial"/>
                <w:spacing w:val="0"/>
                <w:sz w:val="20"/>
                <w:szCs w:val="22"/>
              </w:rPr>
              <w:t xml:space="preserve">These are resource records stored on a DNS Server that list IP addresses of DNS </w:t>
            </w:r>
            <w:r w:rsidR="00386A4B" w:rsidRPr="00E91085">
              <w:rPr>
                <w:rFonts w:cs="Arial"/>
                <w:spacing w:val="0"/>
                <w:sz w:val="20"/>
                <w:szCs w:val="22"/>
              </w:rPr>
              <w:t xml:space="preserve">root Servers.  </w:t>
            </w:r>
          </w:p>
          <w:p w:rsidR="00A10412" w:rsidRPr="00E91085" w:rsidRDefault="00A10412" w:rsidP="00E91085">
            <w:pPr>
              <w:pStyle w:val="TableText"/>
              <w:spacing w:before="40" w:after="40"/>
              <w:ind w:left="0"/>
              <w:rPr>
                <w:rFonts w:cs="Arial"/>
                <w:spacing w:val="0"/>
                <w:sz w:val="20"/>
                <w:szCs w:val="22"/>
              </w:rPr>
            </w:pPr>
          </w:p>
          <w:p w:rsidR="009B556B" w:rsidRPr="00610E3E" w:rsidRDefault="00610E3E" w:rsidP="00E91085">
            <w:pPr>
              <w:pStyle w:val="TableText"/>
              <w:spacing w:before="40" w:after="40"/>
              <w:ind w:left="0"/>
              <w:rPr>
                <w:rFonts w:cs="Arial"/>
                <w:b/>
                <w:spacing w:val="0"/>
                <w:sz w:val="20"/>
                <w:szCs w:val="22"/>
                <w:u w:val="single"/>
              </w:rPr>
            </w:pPr>
            <w:r w:rsidRPr="00610E3E">
              <w:rPr>
                <w:rFonts w:cs="Arial"/>
                <w:b/>
                <w:spacing w:val="0"/>
                <w:sz w:val="20"/>
                <w:szCs w:val="22"/>
                <w:u w:val="single"/>
              </w:rPr>
              <w:t xml:space="preserve">Task </w:t>
            </w:r>
            <w:r>
              <w:rPr>
                <w:rFonts w:cs="Arial"/>
                <w:b/>
                <w:spacing w:val="0"/>
                <w:sz w:val="20"/>
                <w:szCs w:val="22"/>
                <w:u w:val="single"/>
              </w:rPr>
              <w:t>(</w:t>
            </w:r>
            <w:r w:rsidRPr="00610E3E">
              <w:rPr>
                <w:rFonts w:cs="Arial"/>
                <w:b/>
                <w:spacing w:val="0"/>
                <w:sz w:val="20"/>
                <w:szCs w:val="22"/>
                <w:u w:val="single"/>
              </w:rPr>
              <w:t>D</w:t>
            </w:r>
            <w:r>
              <w:rPr>
                <w:rFonts w:cs="Arial"/>
                <w:b/>
                <w:spacing w:val="0"/>
                <w:sz w:val="20"/>
                <w:szCs w:val="22"/>
                <w:u w:val="single"/>
              </w:rPr>
              <w:t>)</w:t>
            </w:r>
            <w:r w:rsidR="00833CBA">
              <w:rPr>
                <w:rFonts w:cs="Arial"/>
                <w:b/>
                <w:spacing w:val="0"/>
                <w:sz w:val="20"/>
                <w:szCs w:val="22"/>
                <w:u w:val="single"/>
              </w:rPr>
              <w:t>.</w:t>
            </w:r>
            <w:r w:rsidR="003E2E6E" w:rsidRPr="00610E3E">
              <w:rPr>
                <w:rFonts w:cs="Arial"/>
                <w:b/>
                <w:spacing w:val="0"/>
                <w:sz w:val="20"/>
                <w:szCs w:val="22"/>
                <w:u w:val="single"/>
              </w:rPr>
              <w:t xml:space="preserve"> </w:t>
            </w:r>
            <w:r w:rsidRPr="00610E3E">
              <w:rPr>
                <w:rFonts w:cs="Arial"/>
                <w:b/>
                <w:spacing w:val="0"/>
                <w:sz w:val="20"/>
                <w:szCs w:val="22"/>
                <w:u w:val="single"/>
              </w:rPr>
              <w:t xml:space="preserve"> </w:t>
            </w:r>
            <w:r w:rsidR="008F054A">
              <w:rPr>
                <w:rFonts w:cs="Arial"/>
                <w:b/>
                <w:spacing w:val="0"/>
                <w:sz w:val="20"/>
                <w:szCs w:val="22"/>
                <w:u w:val="single"/>
              </w:rPr>
              <w:t xml:space="preserve">More DNS properties: </w:t>
            </w:r>
            <w:r w:rsidR="003E2E6E" w:rsidRPr="00610E3E">
              <w:rPr>
                <w:rFonts w:cs="Arial"/>
                <w:b/>
                <w:spacing w:val="0"/>
                <w:sz w:val="20"/>
                <w:szCs w:val="22"/>
                <w:u w:val="single"/>
              </w:rPr>
              <w:t>DNS Forwarders</w:t>
            </w:r>
            <w:r w:rsidR="008F054A">
              <w:rPr>
                <w:rFonts w:cs="Arial"/>
                <w:b/>
                <w:spacing w:val="0"/>
                <w:sz w:val="20"/>
                <w:szCs w:val="22"/>
                <w:u w:val="single"/>
              </w:rPr>
              <w:t>, cache entries and root hints</w:t>
            </w:r>
            <w:r w:rsidR="003E2E6E" w:rsidRPr="00610E3E">
              <w:rPr>
                <w:rFonts w:cs="Arial"/>
                <w:b/>
                <w:spacing w:val="0"/>
                <w:sz w:val="20"/>
                <w:szCs w:val="22"/>
                <w:u w:val="single"/>
              </w:rPr>
              <w:t>.</w:t>
            </w:r>
          </w:p>
          <w:p w:rsidR="003E2E6E" w:rsidRPr="00E91085" w:rsidRDefault="003E2E6E" w:rsidP="00E91085">
            <w:pPr>
              <w:pStyle w:val="TableText"/>
              <w:spacing w:before="40" w:after="40"/>
              <w:ind w:left="0"/>
              <w:rPr>
                <w:rFonts w:cs="Arial"/>
                <w:spacing w:val="0"/>
                <w:sz w:val="20"/>
                <w:szCs w:val="22"/>
              </w:rPr>
            </w:pPr>
          </w:p>
          <w:p w:rsidR="003E2E6E" w:rsidRPr="00E91085" w:rsidRDefault="0080173D" w:rsidP="00E91085">
            <w:pPr>
              <w:pStyle w:val="TableText"/>
              <w:spacing w:before="40" w:after="40"/>
              <w:ind w:left="0"/>
              <w:rPr>
                <w:rFonts w:cs="Arial"/>
                <w:spacing w:val="0"/>
                <w:sz w:val="20"/>
                <w:szCs w:val="22"/>
              </w:rPr>
            </w:pPr>
            <w:r w:rsidRPr="00E91085">
              <w:rPr>
                <w:rFonts w:cs="Arial"/>
                <w:spacing w:val="0"/>
                <w:sz w:val="20"/>
                <w:szCs w:val="22"/>
              </w:rPr>
              <w:lastRenderedPageBreak/>
              <w:t>This is a DNS Server that other internal DNS server</w:t>
            </w:r>
            <w:r w:rsidR="004D757D" w:rsidRPr="00E91085">
              <w:rPr>
                <w:rFonts w:cs="Arial"/>
                <w:spacing w:val="0"/>
                <w:sz w:val="20"/>
                <w:szCs w:val="22"/>
              </w:rPr>
              <w:t>s designate to handle/forward REQUESTS/QUERIES for resolving domain names that reside at external/offsite locations.</w:t>
            </w:r>
          </w:p>
          <w:p w:rsidR="004D757D" w:rsidRPr="00E91085" w:rsidRDefault="004D757D" w:rsidP="00E91085">
            <w:pPr>
              <w:pStyle w:val="TableText"/>
              <w:spacing w:before="40" w:after="40"/>
              <w:ind w:left="0"/>
              <w:rPr>
                <w:rFonts w:cs="Arial"/>
                <w:spacing w:val="0"/>
                <w:sz w:val="20"/>
                <w:szCs w:val="22"/>
              </w:rPr>
            </w:pPr>
          </w:p>
          <w:p w:rsidR="004D757D" w:rsidRPr="00E91085" w:rsidRDefault="004D757D" w:rsidP="00E91085">
            <w:pPr>
              <w:pStyle w:val="TableText"/>
              <w:spacing w:before="40" w:after="40"/>
              <w:ind w:left="0"/>
              <w:rPr>
                <w:rFonts w:cs="Arial"/>
                <w:spacing w:val="0"/>
                <w:sz w:val="20"/>
                <w:szCs w:val="22"/>
              </w:rPr>
            </w:pPr>
            <w:r w:rsidRPr="00E91085">
              <w:rPr>
                <w:rFonts w:cs="Arial"/>
                <w:spacing w:val="0"/>
                <w:sz w:val="20"/>
                <w:szCs w:val="22"/>
              </w:rPr>
              <w:t>Example:</w:t>
            </w:r>
          </w:p>
          <w:p w:rsidR="004D757D" w:rsidRPr="00E91085" w:rsidRDefault="004D757D" w:rsidP="00E91085">
            <w:pPr>
              <w:pStyle w:val="TableText"/>
              <w:spacing w:before="40" w:after="40"/>
              <w:ind w:left="0"/>
              <w:rPr>
                <w:rFonts w:cs="Arial"/>
                <w:spacing w:val="0"/>
                <w:sz w:val="20"/>
                <w:szCs w:val="22"/>
              </w:rPr>
            </w:pPr>
          </w:p>
          <w:p w:rsidR="004D757D" w:rsidRPr="00E91085" w:rsidRDefault="004D757D" w:rsidP="00E91085">
            <w:pPr>
              <w:pStyle w:val="TableText"/>
              <w:spacing w:before="40" w:after="40"/>
              <w:ind w:left="0"/>
              <w:rPr>
                <w:rFonts w:cs="Arial"/>
                <w:spacing w:val="0"/>
                <w:sz w:val="20"/>
                <w:szCs w:val="22"/>
              </w:rPr>
            </w:pPr>
            <w:r w:rsidRPr="00E91085">
              <w:rPr>
                <w:rFonts w:cs="Arial"/>
                <w:spacing w:val="0"/>
                <w:sz w:val="20"/>
                <w:szCs w:val="22"/>
              </w:rPr>
              <w:t xml:space="preserve">DNS Name Server receives a request so it attempts to locate this information in its own zone files.  If this fails (e.g. because the Server is non authoritative for the domain requested) the server must liaise with other servers to solve the request.  </w:t>
            </w:r>
            <w:r w:rsidR="00413025" w:rsidRPr="00E91085">
              <w:rPr>
                <w:rFonts w:cs="Arial"/>
                <w:spacing w:val="0"/>
                <w:sz w:val="20"/>
                <w:szCs w:val="22"/>
              </w:rPr>
              <w:t>This is the function of the Forwarder.</w:t>
            </w:r>
          </w:p>
          <w:p w:rsidR="008A3DF0" w:rsidRPr="00E91085" w:rsidRDefault="008A3DF0" w:rsidP="00E91085">
            <w:pPr>
              <w:pStyle w:val="TableText"/>
              <w:spacing w:before="40" w:after="40"/>
              <w:ind w:left="0"/>
              <w:rPr>
                <w:rFonts w:cs="Arial"/>
                <w:spacing w:val="0"/>
                <w:sz w:val="20"/>
                <w:szCs w:val="22"/>
              </w:rPr>
            </w:pPr>
          </w:p>
          <w:p w:rsidR="008A3DF0" w:rsidRPr="00E91085" w:rsidRDefault="008A3DF0" w:rsidP="00E91085">
            <w:pPr>
              <w:pStyle w:val="TableText"/>
              <w:spacing w:before="40" w:after="40"/>
              <w:ind w:left="0"/>
              <w:rPr>
                <w:rFonts w:cs="Arial"/>
                <w:spacing w:val="0"/>
                <w:sz w:val="20"/>
                <w:szCs w:val="22"/>
              </w:rPr>
            </w:pPr>
            <w:r w:rsidRPr="00E91085">
              <w:rPr>
                <w:rFonts w:cs="Arial"/>
                <w:spacing w:val="0"/>
                <w:sz w:val="20"/>
                <w:szCs w:val="22"/>
              </w:rPr>
              <w:t xml:space="preserve">In Wide Area Network contexts, the query may involve interaction with DNS servers across the WAN links. </w:t>
            </w:r>
          </w:p>
          <w:p w:rsidR="008A3DF0" w:rsidRDefault="008A3DF0" w:rsidP="00E91085">
            <w:pPr>
              <w:pStyle w:val="TableText"/>
              <w:spacing w:before="40" w:after="40"/>
              <w:ind w:left="0"/>
              <w:rPr>
                <w:rFonts w:cs="Arial"/>
                <w:spacing w:val="0"/>
                <w:sz w:val="20"/>
                <w:szCs w:val="22"/>
              </w:rPr>
            </w:pPr>
          </w:p>
          <w:p w:rsidR="00610E3E" w:rsidRPr="00610E3E" w:rsidRDefault="00610E3E" w:rsidP="00610E3E">
            <w:pPr>
              <w:pStyle w:val="TableText"/>
              <w:spacing w:before="40" w:after="40"/>
              <w:ind w:left="0"/>
              <w:rPr>
                <w:rFonts w:cs="Arial"/>
                <w:b/>
                <w:spacing w:val="0"/>
                <w:sz w:val="20"/>
                <w:szCs w:val="22"/>
              </w:rPr>
            </w:pPr>
            <w:r w:rsidRPr="00610E3E">
              <w:rPr>
                <w:rFonts w:cs="Arial"/>
                <w:b/>
                <w:spacing w:val="0"/>
                <w:sz w:val="20"/>
                <w:szCs w:val="22"/>
              </w:rPr>
              <w:t>[Configuring a DNS Server to use a DNS Forwarder].</w:t>
            </w:r>
          </w:p>
          <w:p w:rsidR="00610E3E" w:rsidRPr="00E91085" w:rsidRDefault="00610E3E" w:rsidP="00610E3E">
            <w:pPr>
              <w:pStyle w:val="TableText"/>
              <w:spacing w:before="40" w:after="40"/>
              <w:ind w:left="0"/>
              <w:rPr>
                <w:rFonts w:cs="Arial"/>
                <w:spacing w:val="0"/>
                <w:sz w:val="20"/>
                <w:szCs w:val="22"/>
              </w:rPr>
            </w:pPr>
          </w:p>
          <w:p w:rsidR="00610E3E" w:rsidRPr="00E91085" w:rsidRDefault="006F354D" w:rsidP="00610E3E">
            <w:pPr>
              <w:pStyle w:val="TableText"/>
              <w:spacing w:before="40" w:after="40"/>
              <w:ind w:left="0"/>
              <w:rPr>
                <w:rFonts w:cs="Arial"/>
                <w:b/>
                <w:spacing w:val="0"/>
                <w:sz w:val="32"/>
                <w:szCs w:val="32"/>
              </w:rPr>
            </w:pPr>
            <w:r>
              <w:rPr>
                <w:rFonts w:cs="Arial"/>
                <w:b/>
                <w:spacing w:val="0"/>
                <w:sz w:val="32"/>
                <w:szCs w:val="32"/>
              </w:rPr>
              <w:t>[Complete this Task from the low number</w:t>
            </w:r>
            <w:r w:rsidR="00610E3E" w:rsidRPr="00E91085">
              <w:rPr>
                <w:rFonts w:cs="Arial"/>
                <w:b/>
                <w:spacing w:val="0"/>
                <w:sz w:val="32"/>
                <w:szCs w:val="32"/>
              </w:rPr>
              <w:t xml:space="preserve"> </w:t>
            </w:r>
            <w:r>
              <w:rPr>
                <w:rFonts w:cs="Arial"/>
                <w:b/>
                <w:spacing w:val="0"/>
                <w:sz w:val="32"/>
                <w:szCs w:val="32"/>
              </w:rPr>
              <w:t>server</w:t>
            </w:r>
            <w:r w:rsidR="00610E3E" w:rsidRPr="00E91085">
              <w:rPr>
                <w:rFonts w:cs="Arial"/>
                <w:b/>
                <w:spacing w:val="0"/>
                <w:sz w:val="32"/>
                <w:szCs w:val="32"/>
              </w:rPr>
              <w:t>]</w:t>
            </w:r>
          </w:p>
          <w:p w:rsidR="00610E3E" w:rsidRPr="00E91085" w:rsidRDefault="00610E3E" w:rsidP="00610E3E">
            <w:pPr>
              <w:pStyle w:val="TableText"/>
              <w:spacing w:before="40" w:after="40"/>
              <w:ind w:left="0"/>
              <w:rPr>
                <w:rFonts w:cs="Arial"/>
                <w:spacing w:val="0"/>
                <w:sz w:val="20"/>
                <w:szCs w:val="22"/>
              </w:rPr>
            </w:pPr>
          </w:p>
          <w:p w:rsidR="00610E3E" w:rsidRPr="00E91085" w:rsidRDefault="00610E3E" w:rsidP="00610E3E">
            <w:pPr>
              <w:pStyle w:val="TableText"/>
              <w:numPr>
                <w:ilvl w:val="0"/>
                <w:numId w:val="29"/>
              </w:numPr>
              <w:spacing w:before="40" w:after="40"/>
              <w:rPr>
                <w:rFonts w:cs="Arial"/>
                <w:spacing w:val="0"/>
                <w:sz w:val="20"/>
                <w:szCs w:val="22"/>
              </w:rPr>
            </w:pPr>
            <w:r w:rsidRPr="00E91085">
              <w:rPr>
                <w:rFonts w:cs="Arial"/>
                <w:spacing w:val="0"/>
                <w:sz w:val="20"/>
                <w:szCs w:val="22"/>
              </w:rPr>
              <w:t>Ensure that DNS Console is open</w:t>
            </w:r>
          </w:p>
          <w:p w:rsidR="00610E3E" w:rsidRPr="00E91085" w:rsidRDefault="00511B9E" w:rsidP="00610E3E">
            <w:pPr>
              <w:pStyle w:val="TableText"/>
              <w:numPr>
                <w:ilvl w:val="0"/>
                <w:numId w:val="29"/>
              </w:numPr>
              <w:spacing w:before="40" w:after="40"/>
              <w:rPr>
                <w:rFonts w:cs="Arial"/>
                <w:spacing w:val="0"/>
                <w:sz w:val="20"/>
                <w:szCs w:val="22"/>
              </w:rPr>
            </w:pPr>
            <w:r>
              <w:rPr>
                <w:rFonts w:cs="Arial"/>
                <w:spacing w:val="0"/>
                <w:sz w:val="20"/>
                <w:szCs w:val="22"/>
              </w:rPr>
              <w:t>Select the server in the console view</w:t>
            </w:r>
          </w:p>
          <w:p w:rsidR="00610E3E" w:rsidRPr="00E91085" w:rsidRDefault="00610E3E" w:rsidP="00610E3E">
            <w:pPr>
              <w:pStyle w:val="TableText"/>
              <w:numPr>
                <w:ilvl w:val="0"/>
                <w:numId w:val="29"/>
              </w:numPr>
              <w:spacing w:before="40" w:after="40"/>
              <w:rPr>
                <w:rFonts w:cs="Arial"/>
                <w:spacing w:val="0"/>
                <w:sz w:val="20"/>
                <w:szCs w:val="22"/>
              </w:rPr>
            </w:pPr>
            <w:r w:rsidRPr="00E91085">
              <w:rPr>
                <w:rFonts w:cs="Arial"/>
                <w:spacing w:val="0"/>
                <w:sz w:val="20"/>
                <w:szCs w:val="22"/>
              </w:rPr>
              <w:t>Choose Action – Properties</w:t>
            </w:r>
          </w:p>
          <w:p w:rsidR="00610E3E" w:rsidRPr="00E91085" w:rsidRDefault="00610E3E" w:rsidP="00610E3E">
            <w:pPr>
              <w:pStyle w:val="TableText"/>
              <w:numPr>
                <w:ilvl w:val="0"/>
                <w:numId w:val="29"/>
              </w:numPr>
              <w:spacing w:before="40" w:after="40"/>
              <w:rPr>
                <w:rFonts w:cs="Arial"/>
                <w:spacing w:val="0"/>
                <w:sz w:val="20"/>
                <w:szCs w:val="22"/>
              </w:rPr>
            </w:pPr>
            <w:r w:rsidRPr="00E91085">
              <w:rPr>
                <w:rFonts w:cs="Arial"/>
                <w:spacing w:val="0"/>
                <w:sz w:val="20"/>
                <w:szCs w:val="22"/>
              </w:rPr>
              <w:t>In the Selected Domains Forward</w:t>
            </w:r>
            <w:r w:rsidR="00211DA6">
              <w:rPr>
                <w:rFonts w:cs="Arial"/>
                <w:spacing w:val="0"/>
                <w:sz w:val="20"/>
                <w:szCs w:val="22"/>
              </w:rPr>
              <w:t xml:space="preserve">er IP address type any IP </w:t>
            </w:r>
            <w:r w:rsidRPr="00E91085">
              <w:rPr>
                <w:rFonts w:cs="Arial"/>
                <w:spacing w:val="0"/>
                <w:sz w:val="20"/>
                <w:szCs w:val="22"/>
              </w:rPr>
              <w:t>address</w:t>
            </w:r>
            <w:r w:rsidR="00211DA6">
              <w:rPr>
                <w:rFonts w:cs="Arial"/>
                <w:spacing w:val="0"/>
                <w:sz w:val="20"/>
                <w:szCs w:val="22"/>
              </w:rPr>
              <w:t xml:space="preserve"> of LONDON (DNS should be responding for LONDON on both)</w:t>
            </w:r>
            <w:r w:rsidRPr="00E91085">
              <w:rPr>
                <w:rFonts w:cs="Arial"/>
                <w:spacing w:val="0"/>
                <w:sz w:val="20"/>
                <w:szCs w:val="22"/>
              </w:rPr>
              <w:t>:</w:t>
            </w:r>
          </w:p>
          <w:p w:rsidR="00610E3E" w:rsidRPr="00E91085" w:rsidRDefault="00610E3E" w:rsidP="00610E3E">
            <w:pPr>
              <w:pStyle w:val="TableText"/>
              <w:numPr>
                <w:ilvl w:val="0"/>
                <w:numId w:val="29"/>
              </w:numPr>
              <w:spacing w:before="40" w:after="40"/>
              <w:rPr>
                <w:rFonts w:cs="Arial"/>
                <w:b/>
                <w:spacing w:val="0"/>
                <w:sz w:val="20"/>
                <w:szCs w:val="22"/>
              </w:rPr>
            </w:pPr>
            <w:r w:rsidRPr="00E91085">
              <w:rPr>
                <w:rFonts w:cs="Arial"/>
                <w:spacing w:val="0"/>
                <w:sz w:val="20"/>
                <w:szCs w:val="22"/>
              </w:rPr>
              <w:t>Type</w:t>
            </w:r>
            <w:r w:rsidRPr="00E91085">
              <w:rPr>
                <w:rFonts w:cs="Arial"/>
                <w:b/>
                <w:spacing w:val="0"/>
                <w:sz w:val="20"/>
                <w:szCs w:val="22"/>
              </w:rPr>
              <w:t xml:space="preserve"> 10 seconds </w:t>
            </w:r>
            <w:r w:rsidRPr="00E91085">
              <w:rPr>
                <w:rFonts w:cs="Arial"/>
                <w:spacing w:val="0"/>
                <w:sz w:val="20"/>
                <w:szCs w:val="22"/>
              </w:rPr>
              <w:t>into the</w:t>
            </w:r>
            <w:r w:rsidRPr="00E91085">
              <w:rPr>
                <w:rFonts w:cs="Arial"/>
                <w:b/>
                <w:spacing w:val="0"/>
                <w:sz w:val="20"/>
                <w:szCs w:val="22"/>
              </w:rPr>
              <w:t xml:space="preserve"> ‘Number of Seconds before forward queries time out’ </w:t>
            </w:r>
            <w:r w:rsidRPr="00E91085">
              <w:rPr>
                <w:rFonts w:cs="Arial"/>
                <w:spacing w:val="0"/>
                <w:sz w:val="20"/>
                <w:szCs w:val="22"/>
              </w:rPr>
              <w:t>field</w:t>
            </w:r>
            <w:r w:rsidRPr="00E91085">
              <w:rPr>
                <w:rFonts w:cs="Arial"/>
                <w:b/>
                <w:spacing w:val="0"/>
                <w:sz w:val="20"/>
                <w:szCs w:val="22"/>
              </w:rPr>
              <w:t>.</w:t>
            </w:r>
          </w:p>
          <w:p w:rsidR="00610E3E" w:rsidRPr="008F054A" w:rsidRDefault="00610E3E" w:rsidP="008F054A">
            <w:pPr>
              <w:pStyle w:val="TableText"/>
              <w:numPr>
                <w:ilvl w:val="0"/>
                <w:numId w:val="29"/>
              </w:numPr>
              <w:spacing w:before="40" w:after="40"/>
              <w:rPr>
                <w:rFonts w:cs="Arial"/>
                <w:b/>
                <w:spacing w:val="0"/>
                <w:sz w:val="20"/>
                <w:szCs w:val="22"/>
              </w:rPr>
            </w:pPr>
            <w:r w:rsidRPr="00E91085">
              <w:rPr>
                <w:rFonts w:cs="Arial"/>
                <w:spacing w:val="0"/>
                <w:sz w:val="20"/>
                <w:szCs w:val="22"/>
              </w:rPr>
              <w:t>Chose</w:t>
            </w:r>
            <w:r w:rsidRPr="00E91085">
              <w:rPr>
                <w:rFonts w:cs="Arial"/>
                <w:b/>
                <w:spacing w:val="0"/>
                <w:sz w:val="20"/>
                <w:szCs w:val="22"/>
              </w:rPr>
              <w:t xml:space="preserve"> Enable </w:t>
            </w:r>
            <w:r w:rsidRPr="00E91085">
              <w:rPr>
                <w:rFonts w:cs="Arial"/>
                <w:spacing w:val="0"/>
                <w:sz w:val="20"/>
                <w:szCs w:val="22"/>
              </w:rPr>
              <w:t>for the option that states:</w:t>
            </w:r>
            <w:r w:rsidRPr="00E91085">
              <w:rPr>
                <w:rFonts w:cs="Arial"/>
                <w:b/>
                <w:spacing w:val="0"/>
                <w:sz w:val="20"/>
                <w:szCs w:val="22"/>
              </w:rPr>
              <w:t xml:space="preserve"> Do not use Recursion for this Domain: </w:t>
            </w:r>
          </w:p>
          <w:p w:rsidR="00610E3E" w:rsidRDefault="00610E3E" w:rsidP="00E91085">
            <w:pPr>
              <w:pStyle w:val="TableText"/>
              <w:spacing w:before="40" w:after="40"/>
              <w:ind w:left="0"/>
              <w:rPr>
                <w:rFonts w:cs="Arial"/>
                <w:spacing w:val="0"/>
                <w:sz w:val="20"/>
                <w:szCs w:val="22"/>
              </w:rPr>
            </w:pPr>
          </w:p>
          <w:p w:rsidR="00BD7197" w:rsidRPr="00E91085" w:rsidRDefault="009173CE" w:rsidP="00E91085">
            <w:pPr>
              <w:pStyle w:val="TableText"/>
              <w:spacing w:before="40" w:after="40"/>
              <w:ind w:left="0"/>
              <w:rPr>
                <w:rFonts w:cs="Arial"/>
                <w:spacing w:val="0"/>
                <w:sz w:val="20"/>
                <w:szCs w:val="22"/>
              </w:rPr>
            </w:pPr>
            <w:r w:rsidRPr="00E91085">
              <w:rPr>
                <w:rFonts w:cs="Arial"/>
                <w:spacing w:val="0"/>
                <w:sz w:val="20"/>
                <w:szCs w:val="22"/>
              </w:rPr>
              <w:t>DNS Server Caching.</w:t>
            </w:r>
          </w:p>
          <w:p w:rsidR="009173CE" w:rsidRPr="00E91085" w:rsidRDefault="009173CE" w:rsidP="00E91085">
            <w:pPr>
              <w:pStyle w:val="TableText"/>
              <w:spacing w:before="40" w:after="40"/>
              <w:ind w:left="0"/>
              <w:rPr>
                <w:rFonts w:cs="Arial"/>
                <w:spacing w:val="0"/>
                <w:sz w:val="20"/>
                <w:szCs w:val="22"/>
              </w:rPr>
            </w:pPr>
          </w:p>
          <w:p w:rsidR="009173CE" w:rsidRPr="00E91085" w:rsidRDefault="00495698" w:rsidP="00E91085">
            <w:pPr>
              <w:pStyle w:val="TableText"/>
              <w:spacing w:before="40" w:after="40"/>
              <w:ind w:left="0"/>
              <w:rPr>
                <w:rFonts w:cs="Arial"/>
                <w:spacing w:val="0"/>
                <w:sz w:val="20"/>
                <w:szCs w:val="22"/>
              </w:rPr>
            </w:pPr>
            <w:r w:rsidRPr="00E91085">
              <w:rPr>
                <w:rFonts w:cs="Arial"/>
                <w:spacing w:val="0"/>
                <w:sz w:val="20"/>
                <w:szCs w:val="22"/>
              </w:rPr>
              <w:t xml:space="preserve">We use </w:t>
            </w:r>
            <w:r w:rsidR="009173CE" w:rsidRPr="00E91085">
              <w:rPr>
                <w:rFonts w:cs="Arial"/>
                <w:spacing w:val="0"/>
                <w:sz w:val="20"/>
                <w:szCs w:val="22"/>
              </w:rPr>
              <w:t xml:space="preserve">Caching to temporarily store recently accessed information in a nearby memory location for the purposes of fast </w:t>
            </w:r>
            <w:r w:rsidR="00DD524F" w:rsidRPr="00E91085">
              <w:rPr>
                <w:rFonts w:cs="Arial"/>
                <w:spacing w:val="0"/>
                <w:sz w:val="20"/>
                <w:szCs w:val="22"/>
              </w:rPr>
              <w:t xml:space="preserve">&amp; </w:t>
            </w:r>
            <w:r w:rsidR="009173CE" w:rsidRPr="00E91085">
              <w:rPr>
                <w:rFonts w:cs="Arial"/>
                <w:spacing w:val="0"/>
                <w:sz w:val="20"/>
                <w:szCs w:val="22"/>
              </w:rPr>
              <w:t>efficient retrieval.</w:t>
            </w:r>
          </w:p>
          <w:p w:rsidR="009173CE" w:rsidRPr="00E91085" w:rsidRDefault="009173CE" w:rsidP="00E91085">
            <w:pPr>
              <w:pStyle w:val="TableText"/>
              <w:spacing w:before="40" w:after="40"/>
              <w:ind w:left="0"/>
              <w:rPr>
                <w:rFonts w:cs="Arial"/>
                <w:spacing w:val="0"/>
                <w:sz w:val="20"/>
                <w:szCs w:val="22"/>
              </w:rPr>
            </w:pPr>
          </w:p>
          <w:p w:rsidR="009173CE" w:rsidRPr="00E91085" w:rsidRDefault="00495698" w:rsidP="00E91085">
            <w:pPr>
              <w:pStyle w:val="TableText"/>
              <w:spacing w:before="40" w:after="40"/>
              <w:ind w:left="0"/>
              <w:rPr>
                <w:rFonts w:cs="Arial"/>
                <w:spacing w:val="0"/>
                <w:sz w:val="20"/>
                <w:szCs w:val="22"/>
              </w:rPr>
            </w:pPr>
            <w:r w:rsidRPr="00E91085">
              <w:rPr>
                <w:rFonts w:cs="Arial"/>
                <w:spacing w:val="0"/>
                <w:sz w:val="20"/>
                <w:szCs w:val="22"/>
              </w:rPr>
              <w:t>DNS Server Caching provides fast responses and reduces DNS formulated network bandwidth.  DNS Responses are cached for a certain period (TTL) so that future queries for this record can be resolved quickly from Cache.</w:t>
            </w:r>
          </w:p>
          <w:p w:rsidR="00495698" w:rsidRPr="00E91085" w:rsidRDefault="00495698" w:rsidP="00E91085">
            <w:pPr>
              <w:pStyle w:val="TableText"/>
              <w:spacing w:before="40" w:after="40"/>
              <w:ind w:left="0"/>
              <w:rPr>
                <w:rFonts w:cs="Arial"/>
                <w:b/>
                <w:spacing w:val="0"/>
                <w:sz w:val="32"/>
                <w:szCs w:val="32"/>
              </w:rPr>
            </w:pPr>
          </w:p>
          <w:p w:rsidR="00495698" w:rsidRPr="00E91085" w:rsidRDefault="008F054A" w:rsidP="00E91085">
            <w:pPr>
              <w:pStyle w:val="TableText"/>
              <w:spacing w:before="40" w:after="40"/>
              <w:ind w:left="0"/>
              <w:rPr>
                <w:rFonts w:cs="Arial"/>
                <w:b/>
                <w:spacing w:val="0"/>
                <w:sz w:val="32"/>
                <w:szCs w:val="32"/>
              </w:rPr>
            </w:pPr>
            <w:r>
              <w:rPr>
                <w:rFonts w:cs="Arial"/>
                <w:b/>
                <w:spacing w:val="0"/>
                <w:sz w:val="32"/>
                <w:szCs w:val="32"/>
              </w:rPr>
              <w:t>[Complete this Task from the low number server</w:t>
            </w:r>
            <w:r w:rsidR="00FC3819" w:rsidRPr="00E91085">
              <w:rPr>
                <w:rFonts w:cs="Arial"/>
                <w:b/>
                <w:spacing w:val="0"/>
                <w:sz w:val="32"/>
                <w:szCs w:val="32"/>
              </w:rPr>
              <w:t>]</w:t>
            </w:r>
          </w:p>
          <w:p w:rsidR="00FC3819" w:rsidRPr="00E91085" w:rsidRDefault="00FC3819" w:rsidP="00E91085">
            <w:pPr>
              <w:pStyle w:val="TableText"/>
              <w:spacing w:before="40" w:after="40"/>
              <w:ind w:left="0"/>
              <w:rPr>
                <w:rFonts w:cs="Arial"/>
                <w:spacing w:val="0"/>
                <w:sz w:val="20"/>
                <w:szCs w:val="22"/>
              </w:rPr>
            </w:pPr>
          </w:p>
          <w:p w:rsidR="006C6490" w:rsidRPr="002C477A" w:rsidRDefault="006C6490" w:rsidP="00E91085">
            <w:pPr>
              <w:pStyle w:val="TableText"/>
              <w:spacing w:before="40" w:after="40"/>
              <w:ind w:left="0"/>
              <w:rPr>
                <w:rFonts w:cs="Arial"/>
                <w:b/>
                <w:spacing w:val="0"/>
                <w:sz w:val="20"/>
                <w:szCs w:val="22"/>
              </w:rPr>
            </w:pPr>
            <w:r w:rsidRPr="002C477A">
              <w:rPr>
                <w:rFonts w:cs="Arial"/>
                <w:b/>
                <w:spacing w:val="0"/>
                <w:sz w:val="20"/>
                <w:szCs w:val="22"/>
              </w:rPr>
              <w:t>[Updating Root Hints]</w:t>
            </w:r>
            <w:r w:rsidR="00707676" w:rsidRPr="002C477A">
              <w:rPr>
                <w:rFonts w:cs="Arial"/>
                <w:b/>
                <w:spacing w:val="0"/>
                <w:sz w:val="20"/>
                <w:szCs w:val="22"/>
              </w:rPr>
              <w:t>.</w:t>
            </w:r>
          </w:p>
          <w:p w:rsidR="006C6490" w:rsidRPr="00E91085" w:rsidRDefault="006C6490" w:rsidP="00E91085">
            <w:pPr>
              <w:pStyle w:val="TableText"/>
              <w:spacing w:before="40" w:after="40"/>
              <w:ind w:left="0"/>
              <w:rPr>
                <w:rFonts w:cs="Arial"/>
                <w:spacing w:val="0"/>
                <w:sz w:val="20"/>
                <w:szCs w:val="22"/>
              </w:rPr>
            </w:pPr>
          </w:p>
          <w:p w:rsidR="00FC3819" w:rsidRPr="00E91085" w:rsidRDefault="006C6490" w:rsidP="00E91085">
            <w:pPr>
              <w:pStyle w:val="TableText"/>
              <w:numPr>
                <w:ilvl w:val="0"/>
                <w:numId w:val="28"/>
              </w:numPr>
              <w:spacing w:before="40" w:after="40"/>
              <w:rPr>
                <w:rFonts w:cs="Arial"/>
                <w:spacing w:val="0"/>
                <w:sz w:val="20"/>
                <w:szCs w:val="22"/>
              </w:rPr>
            </w:pPr>
            <w:r w:rsidRPr="00E91085">
              <w:rPr>
                <w:rFonts w:cs="Arial"/>
                <w:spacing w:val="0"/>
                <w:sz w:val="20"/>
                <w:szCs w:val="22"/>
              </w:rPr>
              <w:t>Open DNS Console</w:t>
            </w:r>
          </w:p>
          <w:p w:rsidR="006C6490" w:rsidRPr="00E91085" w:rsidRDefault="006C6490" w:rsidP="00E91085">
            <w:pPr>
              <w:pStyle w:val="TableText"/>
              <w:numPr>
                <w:ilvl w:val="0"/>
                <w:numId w:val="28"/>
              </w:numPr>
              <w:spacing w:before="40" w:after="40"/>
              <w:rPr>
                <w:rFonts w:cs="Arial"/>
                <w:spacing w:val="0"/>
                <w:sz w:val="20"/>
                <w:szCs w:val="22"/>
              </w:rPr>
            </w:pPr>
            <w:r w:rsidRPr="00E91085">
              <w:rPr>
                <w:rFonts w:cs="Arial"/>
                <w:spacing w:val="0"/>
                <w:sz w:val="20"/>
                <w:szCs w:val="22"/>
              </w:rPr>
              <w:t>Select your Server.</w:t>
            </w:r>
          </w:p>
          <w:p w:rsidR="006C6490" w:rsidRPr="00E91085" w:rsidRDefault="006C6490" w:rsidP="00E91085">
            <w:pPr>
              <w:pStyle w:val="TableText"/>
              <w:numPr>
                <w:ilvl w:val="0"/>
                <w:numId w:val="28"/>
              </w:numPr>
              <w:spacing w:before="40" w:after="40"/>
              <w:rPr>
                <w:rFonts w:cs="Arial"/>
                <w:spacing w:val="0"/>
                <w:sz w:val="20"/>
                <w:szCs w:val="22"/>
              </w:rPr>
            </w:pPr>
            <w:r w:rsidRPr="00E91085">
              <w:rPr>
                <w:rFonts w:cs="Arial"/>
                <w:spacing w:val="0"/>
                <w:sz w:val="20"/>
                <w:szCs w:val="22"/>
              </w:rPr>
              <w:t>From the Action Menu – select Properties</w:t>
            </w:r>
          </w:p>
          <w:p w:rsidR="006C6490" w:rsidRPr="00E91085" w:rsidRDefault="006C6490" w:rsidP="00E91085">
            <w:pPr>
              <w:pStyle w:val="TableText"/>
              <w:numPr>
                <w:ilvl w:val="0"/>
                <w:numId w:val="28"/>
              </w:numPr>
              <w:spacing w:before="40" w:after="40"/>
              <w:rPr>
                <w:rFonts w:cs="Arial"/>
                <w:spacing w:val="0"/>
                <w:sz w:val="20"/>
                <w:szCs w:val="22"/>
              </w:rPr>
            </w:pPr>
            <w:r w:rsidRPr="00E91085">
              <w:rPr>
                <w:rFonts w:cs="Arial"/>
                <w:spacing w:val="0"/>
                <w:sz w:val="20"/>
                <w:szCs w:val="22"/>
              </w:rPr>
              <w:t xml:space="preserve">Select the Root Hints tab – click Add: enter the FQDN and Classroom Network Connection IP Address of </w:t>
            </w:r>
            <w:smartTag w:uri="urn:schemas-microsoft-com:office:smarttags" w:element="City">
              <w:smartTag w:uri="urn:schemas-microsoft-com:office:smarttags" w:element="place">
                <w:r w:rsidRPr="00E91085">
                  <w:rPr>
                    <w:rFonts w:cs="Arial"/>
                    <w:b/>
                    <w:spacing w:val="0"/>
                    <w:sz w:val="20"/>
                    <w:szCs w:val="22"/>
                  </w:rPr>
                  <w:t>London</w:t>
                </w:r>
              </w:smartTag>
            </w:smartTag>
          </w:p>
          <w:p w:rsidR="00B62777" w:rsidRPr="00E91085" w:rsidRDefault="00B62777" w:rsidP="00E91085">
            <w:pPr>
              <w:pStyle w:val="TableText"/>
              <w:numPr>
                <w:ilvl w:val="0"/>
                <w:numId w:val="28"/>
              </w:numPr>
              <w:spacing w:before="40" w:after="40"/>
              <w:rPr>
                <w:rFonts w:cs="Arial"/>
                <w:spacing w:val="0"/>
                <w:sz w:val="20"/>
                <w:szCs w:val="22"/>
              </w:rPr>
            </w:pPr>
            <w:r w:rsidRPr="00E91085">
              <w:rPr>
                <w:rFonts w:cs="Arial"/>
                <w:b/>
                <w:spacing w:val="0"/>
                <w:sz w:val="20"/>
                <w:szCs w:val="22"/>
              </w:rPr>
              <w:t>Click Ok to close the properties dialog box and then close the DNS console.</w:t>
            </w:r>
          </w:p>
          <w:p w:rsidR="00B62777" w:rsidRPr="00E91085" w:rsidRDefault="00B62777" w:rsidP="00E91085">
            <w:pPr>
              <w:pStyle w:val="TableText"/>
              <w:spacing w:before="40" w:after="40"/>
              <w:ind w:left="0"/>
              <w:rPr>
                <w:rFonts w:cs="Arial"/>
                <w:spacing w:val="0"/>
                <w:sz w:val="20"/>
                <w:szCs w:val="22"/>
              </w:rPr>
            </w:pPr>
          </w:p>
          <w:p w:rsidR="005035B5" w:rsidRPr="00E91085" w:rsidRDefault="005035B5" w:rsidP="00E91085">
            <w:pPr>
              <w:pStyle w:val="TableText"/>
              <w:spacing w:before="40" w:after="40"/>
              <w:ind w:left="0"/>
              <w:rPr>
                <w:rFonts w:cs="Arial"/>
                <w:spacing w:val="0"/>
                <w:sz w:val="20"/>
                <w:szCs w:val="22"/>
              </w:rPr>
            </w:pPr>
            <w:r w:rsidRPr="00E91085">
              <w:rPr>
                <w:rFonts w:cs="Arial"/>
                <w:spacing w:val="0"/>
                <w:sz w:val="20"/>
                <w:szCs w:val="22"/>
              </w:rPr>
              <w:lastRenderedPageBreak/>
              <w:t>[Clearing the DNS Server cache using DNS Console].</w:t>
            </w:r>
          </w:p>
          <w:p w:rsidR="005035B5" w:rsidRPr="00E91085" w:rsidRDefault="005035B5" w:rsidP="00E91085">
            <w:pPr>
              <w:pStyle w:val="TableText"/>
              <w:spacing w:before="40" w:after="40"/>
              <w:ind w:left="0"/>
              <w:rPr>
                <w:rFonts w:cs="Arial"/>
                <w:spacing w:val="0"/>
                <w:sz w:val="20"/>
                <w:szCs w:val="22"/>
              </w:rPr>
            </w:pPr>
          </w:p>
          <w:p w:rsidR="005035B5" w:rsidRPr="00E91085" w:rsidRDefault="005035B5" w:rsidP="00E91085">
            <w:pPr>
              <w:pStyle w:val="TableText"/>
              <w:numPr>
                <w:ilvl w:val="0"/>
                <w:numId w:val="29"/>
              </w:numPr>
              <w:spacing w:before="40" w:after="40"/>
              <w:rPr>
                <w:rFonts w:cs="Arial"/>
                <w:spacing w:val="0"/>
                <w:sz w:val="20"/>
                <w:szCs w:val="22"/>
              </w:rPr>
            </w:pPr>
            <w:r w:rsidRPr="00E91085">
              <w:rPr>
                <w:rFonts w:cs="Arial"/>
                <w:spacing w:val="0"/>
                <w:sz w:val="20"/>
                <w:szCs w:val="22"/>
              </w:rPr>
              <w:t>Ensure that DNS Console is open</w:t>
            </w:r>
          </w:p>
          <w:p w:rsidR="005035B5" w:rsidRPr="00E91085" w:rsidRDefault="005035B5" w:rsidP="00E91085">
            <w:pPr>
              <w:pStyle w:val="TableText"/>
              <w:numPr>
                <w:ilvl w:val="0"/>
                <w:numId w:val="29"/>
              </w:numPr>
              <w:spacing w:before="40" w:after="40"/>
              <w:rPr>
                <w:rFonts w:cs="Arial"/>
                <w:spacing w:val="0"/>
                <w:sz w:val="20"/>
                <w:szCs w:val="22"/>
              </w:rPr>
            </w:pPr>
            <w:r w:rsidRPr="00E91085">
              <w:rPr>
                <w:rFonts w:cs="Arial"/>
                <w:spacing w:val="0"/>
                <w:sz w:val="20"/>
                <w:szCs w:val="22"/>
              </w:rPr>
              <w:t>Select the appropriate Server</w:t>
            </w:r>
          </w:p>
          <w:p w:rsidR="005035B5" w:rsidRPr="00E91085" w:rsidRDefault="005035B5" w:rsidP="00E91085">
            <w:pPr>
              <w:pStyle w:val="TableText"/>
              <w:numPr>
                <w:ilvl w:val="0"/>
                <w:numId w:val="29"/>
              </w:numPr>
              <w:spacing w:before="40" w:after="40"/>
              <w:rPr>
                <w:rFonts w:cs="Arial"/>
                <w:spacing w:val="0"/>
                <w:sz w:val="20"/>
                <w:szCs w:val="22"/>
              </w:rPr>
            </w:pPr>
            <w:r w:rsidRPr="00E91085">
              <w:rPr>
                <w:rFonts w:cs="Arial"/>
                <w:spacing w:val="0"/>
                <w:sz w:val="20"/>
                <w:szCs w:val="22"/>
              </w:rPr>
              <w:t xml:space="preserve">Choose Action – </w:t>
            </w:r>
            <w:r w:rsidRPr="00E91085">
              <w:rPr>
                <w:rFonts w:cs="Arial"/>
                <w:b/>
                <w:spacing w:val="0"/>
                <w:sz w:val="20"/>
                <w:szCs w:val="22"/>
              </w:rPr>
              <w:t>Clear Cache</w:t>
            </w:r>
          </w:p>
          <w:p w:rsidR="00762620" w:rsidRDefault="00762620" w:rsidP="00E91085">
            <w:pPr>
              <w:pStyle w:val="TableText"/>
              <w:spacing w:before="40" w:after="40"/>
              <w:ind w:left="0"/>
              <w:rPr>
                <w:rFonts w:cs="Arial"/>
                <w:spacing w:val="0"/>
                <w:sz w:val="20"/>
                <w:szCs w:val="22"/>
              </w:rPr>
            </w:pPr>
          </w:p>
          <w:p w:rsidR="007D78DF" w:rsidRPr="00FA02C9" w:rsidRDefault="007D78DF" w:rsidP="00E91085">
            <w:pPr>
              <w:pStyle w:val="TableText"/>
              <w:spacing w:before="40" w:after="40"/>
              <w:ind w:left="0"/>
              <w:rPr>
                <w:rFonts w:cs="Arial"/>
                <w:b/>
                <w:spacing w:val="0"/>
                <w:sz w:val="20"/>
                <w:szCs w:val="22"/>
              </w:rPr>
            </w:pPr>
            <w:r w:rsidRPr="00FA02C9">
              <w:rPr>
                <w:rFonts w:cs="Arial"/>
                <w:b/>
                <w:spacing w:val="0"/>
                <w:sz w:val="20"/>
                <w:szCs w:val="22"/>
              </w:rPr>
              <w:t>Q).  Why is it important to be able to control the DNS cache and in some cases clear the DNS cache entries?</w:t>
            </w:r>
          </w:p>
          <w:p w:rsidR="004E432B" w:rsidRPr="00E91085" w:rsidRDefault="004E432B" w:rsidP="00E91085">
            <w:pPr>
              <w:pStyle w:val="TableText"/>
              <w:spacing w:before="40" w:after="40"/>
              <w:ind w:left="0"/>
              <w:rPr>
                <w:rFonts w:cs="Arial"/>
                <w:spacing w:val="0"/>
                <w:sz w:val="20"/>
                <w:szCs w:val="22"/>
              </w:rPr>
            </w:pPr>
          </w:p>
        </w:tc>
      </w:tr>
      <w:tr w:rsidR="009B450D" w:rsidRPr="00E91085" w:rsidTr="00E91085">
        <w:trPr>
          <w:tblCellSpacing w:w="20" w:type="dxa"/>
        </w:trPr>
        <w:tc>
          <w:tcPr>
            <w:tcW w:w="8560" w:type="dxa"/>
            <w:shd w:val="clear" w:color="auto" w:fill="D9D9D9"/>
            <w:tcMar>
              <w:top w:w="43" w:type="dxa"/>
              <w:left w:w="115" w:type="dxa"/>
              <w:bottom w:w="43" w:type="dxa"/>
              <w:right w:w="115" w:type="dxa"/>
            </w:tcMar>
          </w:tcPr>
          <w:p w:rsidR="009B450D" w:rsidRPr="00E91085" w:rsidRDefault="00AC0348" w:rsidP="00E91085">
            <w:pPr>
              <w:tabs>
                <w:tab w:val="left" w:pos="6120"/>
              </w:tabs>
              <w:rPr>
                <w:rFonts w:ascii="Arial" w:hAnsi="Arial" w:cs="Arial"/>
                <w:b/>
              </w:rPr>
            </w:pPr>
            <w:r w:rsidRPr="00E91085">
              <w:rPr>
                <w:rFonts w:ascii="Arial" w:hAnsi="Arial" w:cs="Arial"/>
                <w:b/>
                <w:sz w:val="24"/>
                <w:szCs w:val="24"/>
              </w:rPr>
              <w:lastRenderedPageBreak/>
              <w:t>Task 2: Storing and Maintaining DNS Data.</w:t>
            </w:r>
          </w:p>
        </w:tc>
      </w:tr>
      <w:tr w:rsidR="009B450D" w:rsidRPr="00E91085" w:rsidTr="00E91085">
        <w:trPr>
          <w:trHeight w:val="1090"/>
          <w:tblCellSpacing w:w="20" w:type="dxa"/>
        </w:trPr>
        <w:tc>
          <w:tcPr>
            <w:tcW w:w="8560" w:type="dxa"/>
            <w:shd w:val="clear" w:color="auto" w:fill="auto"/>
            <w:tcMar>
              <w:top w:w="43" w:type="dxa"/>
              <w:left w:w="115" w:type="dxa"/>
              <w:bottom w:w="43" w:type="dxa"/>
              <w:right w:w="115" w:type="dxa"/>
            </w:tcMar>
          </w:tcPr>
          <w:p w:rsidR="006047CC" w:rsidRPr="00E91085" w:rsidRDefault="00AC0348" w:rsidP="00E91085">
            <w:pPr>
              <w:pStyle w:val="TableText"/>
              <w:spacing w:before="40" w:after="40"/>
              <w:rPr>
                <w:rFonts w:cs="Arial"/>
                <w:spacing w:val="0"/>
                <w:sz w:val="20"/>
                <w:szCs w:val="22"/>
              </w:rPr>
            </w:pPr>
            <w:r w:rsidRPr="00E91085">
              <w:rPr>
                <w:rFonts w:cs="Arial"/>
                <w:spacing w:val="0"/>
                <w:sz w:val="20"/>
                <w:szCs w:val="22"/>
              </w:rPr>
              <w:t>The Resource Record is a set database structure that contains information needed to process DNS queries.  (</w:t>
            </w:r>
            <w:r w:rsidR="00316B2A" w:rsidRPr="00E91085">
              <w:rPr>
                <w:rFonts w:cs="Arial"/>
                <w:spacing w:val="0"/>
                <w:sz w:val="20"/>
                <w:szCs w:val="22"/>
              </w:rPr>
              <w:t>E.g</w:t>
            </w:r>
            <w:r w:rsidRPr="00E91085">
              <w:rPr>
                <w:rFonts w:cs="Arial"/>
                <w:spacing w:val="0"/>
                <w:sz w:val="20"/>
                <w:szCs w:val="22"/>
              </w:rPr>
              <w:t xml:space="preserve">. </w:t>
            </w:r>
            <w:r w:rsidRPr="00E91085">
              <w:rPr>
                <w:rFonts w:cs="Arial"/>
                <w:b/>
                <w:spacing w:val="0"/>
                <w:sz w:val="20"/>
                <w:szCs w:val="22"/>
              </w:rPr>
              <w:t>Host Name:</w:t>
            </w:r>
            <w:r w:rsidRPr="00E91085">
              <w:rPr>
                <w:rFonts w:cs="Arial"/>
                <w:spacing w:val="0"/>
                <w:sz w:val="20"/>
                <w:szCs w:val="22"/>
              </w:rPr>
              <w:t xml:space="preserve"> DNSClient1 </w:t>
            </w:r>
            <w:r w:rsidRPr="00E91085">
              <w:rPr>
                <w:rFonts w:cs="Arial"/>
                <w:b/>
                <w:spacing w:val="0"/>
                <w:sz w:val="20"/>
                <w:szCs w:val="22"/>
              </w:rPr>
              <w:t>IP Address:</w:t>
            </w:r>
            <w:r w:rsidRPr="00E91085">
              <w:rPr>
                <w:rFonts w:cs="Arial"/>
                <w:spacing w:val="0"/>
                <w:sz w:val="20"/>
                <w:szCs w:val="22"/>
              </w:rPr>
              <w:t xml:space="preserve"> 192.168.10.100).</w:t>
            </w:r>
          </w:p>
          <w:p w:rsidR="005C1A99" w:rsidRPr="00E91085" w:rsidRDefault="005C1A99" w:rsidP="00E91085">
            <w:pPr>
              <w:pStyle w:val="TableText"/>
              <w:spacing w:before="40" w:after="40"/>
              <w:rPr>
                <w:rFonts w:cs="Arial"/>
                <w:spacing w:val="0"/>
                <w:sz w:val="20"/>
                <w:szCs w:val="22"/>
              </w:rPr>
            </w:pPr>
          </w:p>
          <w:p w:rsidR="00E556E3" w:rsidRPr="00E91085" w:rsidRDefault="00E556E3" w:rsidP="00E91085">
            <w:pPr>
              <w:pStyle w:val="TableText"/>
              <w:spacing w:before="40" w:after="40"/>
              <w:rPr>
                <w:rFonts w:cs="Arial"/>
                <w:spacing w:val="0"/>
                <w:sz w:val="20"/>
                <w:szCs w:val="22"/>
              </w:rPr>
            </w:pPr>
            <w:r w:rsidRPr="00E91085">
              <w:rPr>
                <w:rFonts w:cs="Arial"/>
                <w:spacing w:val="0"/>
                <w:sz w:val="20"/>
                <w:szCs w:val="22"/>
              </w:rPr>
              <w:t xml:space="preserve">The DNS Zones are the physical portion of the domain space, where Resource Records are kept.  </w:t>
            </w:r>
          </w:p>
          <w:p w:rsidR="00E556E3" w:rsidRPr="00E91085" w:rsidRDefault="00E556E3" w:rsidP="00E91085">
            <w:pPr>
              <w:pStyle w:val="TableText"/>
              <w:spacing w:before="40" w:after="40"/>
              <w:rPr>
                <w:rFonts w:cs="Arial"/>
                <w:spacing w:val="0"/>
                <w:sz w:val="20"/>
                <w:szCs w:val="22"/>
              </w:rPr>
            </w:pPr>
          </w:p>
          <w:p w:rsidR="00E556E3" w:rsidRPr="00E91085" w:rsidRDefault="00E556E3" w:rsidP="00E91085">
            <w:pPr>
              <w:pStyle w:val="TableText"/>
              <w:spacing w:before="40" w:after="40"/>
              <w:rPr>
                <w:rFonts w:cs="Arial"/>
                <w:spacing w:val="0"/>
                <w:sz w:val="20"/>
                <w:szCs w:val="22"/>
              </w:rPr>
            </w:pPr>
            <w:r w:rsidRPr="00E91085">
              <w:rPr>
                <w:rFonts w:cs="Arial"/>
                <w:spacing w:val="0"/>
                <w:sz w:val="20"/>
                <w:szCs w:val="22"/>
              </w:rPr>
              <w:t>Lets say for example we have the following Namespace structure</w:t>
            </w:r>
          </w:p>
          <w:p w:rsidR="00E556E3" w:rsidRPr="00E91085" w:rsidRDefault="00E556E3" w:rsidP="00E91085">
            <w:pPr>
              <w:pStyle w:val="TableText"/>
              <w:spacing w:before="40" w:after="40"/>
              <w:rPr>
                <w:rFonts w:cs="Arial"/>
                <w:spacing w:val="0"/>
                <w:sz w:val="20"/>
                <w:szCs w:val="22"/>
              </w:rPr>
            </w:pPr>
          </w:p>
          <w:p w:rsidR="00E556E3" w:rsidRPr="00E91085" w:rsidRDefault="00E556E3" w:rsidP="00E91085">
            <w:pPr>
              <w:pStyle w:val="TableText"/>
              <w:spacing w:before="40" w:after="40"/>
              <w:rPr>
                <w:rFonts w:cs="Arial"/>
                <w:spacing w:val="0"/>
                <w:sz w:val="20"/>
                <w:szCs w:val="22"/>
              </w:rPr>
            </w:pPr>
            <w:r w:rsidRPr="00E91085">
              <w:rPr>
                <w:rFonts w:cs="Arial"/>
                <w:spacing w:val="0"/>
                <w:sz w:val="20"/>
                <w:szCs w:val="22"/>
              </w:rPr>
              <w:t xml:space="preserve">Second Level Domain: </w:t>
            </w:r>
            <w:r w:rsidRPr="00E91085">
              <w:rPr>
                <w:rFonts w:cs="Arial"/>
                <w:b/>
                <w:i/>
                <w:spacing w:val="0"/>
                <w:sz w:val="20"/>
                <w:szCs w:val="22"/>
              </w:rPr>
              <w:t>nwtraders.msft</w:t>
            </w:r>
          </w:p>
          <w:p w:rsidR="00E556E3" w:rsidRPr="00E91085" w:rsidRDefault="00E556E3" w:rsidP="00E91085">
            <w:pPr>
              <w:pStyle w:val="TableText"/>
              <w:spacing w:before="40" w:after="40"/>
              <w:rPr>
                <w:rFonts w:cs="Arial"/>
                <w:spacing w:val="0"/>
                <w:sz w:val="20"/>
                <w:szCs w:val="22"/>
              </w:rPr>
            </w:pPr>
          </w:p>
          <w:p w:rsidR="00E556E3" w:rsidRPr="00E91085" w:rsidRDefault="00E556E3" w:rsidP="00E91085">
            <w:pPr>
              <w:pStyle w:val="TableText"/>
              <w:spacing w:before="40" w:after="40"/>
              <w:rPr>
                <w:rFonts w:cs="Arial"/>
                <w:b/>
                <w:i/>
                <w:spacing w:val="0"/>
                <w:sz w:val="20"/>
                <w:szCs w:val="22"/>
              </w:rPr>
            </w:pPr>
            <w:r w:rsidRPr="00E91085">
              <w:rPr>
                <w:rFonts w:cs="Arial"/>
                <w:spacing w:val="0"/>
                <w:sz w:val="20"/>
                <w:szCs w:val="22"/>
              </w:rPr>
              <w:t xml:space="preserve">And then within this structure we have two subdomains called </w:t>
            </w:r>
            <w:r w:rsidRPr="00E91085">
              <w:rPr>
                <w:rFonts w:cs="Arial"/>
                <w:b/>
                <w:i/>
                <w:spacing w:val="0"/>
                <w:sz w:val="20"/>
                <w:szCs w:val="22"/>
              </w:rPr>
              <w:t>Sales</w:t>
            </w:r>
            <w:r w:rsidRPr="00E91085">
              <w:rPr>
                <w:rFonts w:cs="Arial"/>
                <w:spacing w:val="0"/>
                <w:sz w:val="20"/>
                <w:szCs w:val="22"/>
              </w:rPr>
              <w:t xml:space="preserve"> and </w:t>
            </w:r>
            <w:r w:rsidRPr="00E91085">
              <w:rPr>
                <w:rFonts w:cs="Arial"/>
                <w:b/>
                <w:i/>
                <w:spacing w:val="0"/>
                <w:sz w:val="20"/>
                <w:szCs w:val="22"/>
              </w:rPr>
              <w:t>Purchase.</w:t>
            </w:r>
          </w:p>
          <w:p w:rsidR="00E556E3" w:rsidRPr="00E91085" w:rsidRDefault="00E770F6" w:rsidP="00E91085">
            <w:pPr>
              <w:pStyle w:val="TableText"/>
              <w:spacing w:before="40" w:after="40"/>
              <w:rPr>
                <w:rFonts w:cs="Arial"/>
                <w:spacing w:val="0"/>
                <w:sz w:val="20"/>
                <w:szCs w:val="22"/>
              </w:rPr>
            </w:pPr>
            <w:r>
              <w:rPr>
                <w:rFonts w:cs="Arial"/>
                <w:noProof/>
                <w:spacing w:val="0"/>
                <w:sz w:val="20"/>
                <w:szCs w:val="22"/>
                <w:lang w:val="en-GB" w:eastAsia="en-GB"/>
              </w:rPr>
              <w:drawing>
                <wp:inline distT="0" distB="0" distL="0" distR="0">
                  <wp:extent cx="4762500" cy="3810000"/>
                  <wp:effectExtent l="19050" t="0" r="0" b="0"/>
                  <wp:docPr id="4" name="Picture 4" descr="piso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pisop"/>
                          <pic:cNvPicPr>
                            <a:picLocks noChangeAspect="1" noChangeArrowheads="1"/>
                          </pic:cNvPicPr>
                        </pic:nvPicPr>
                        <pic:blipFill>
                          <a:blip r:embed="rId9"/>
                          <a:srcRect/>
                          <a:stretch>
                            <a:fillRect/>
                          </a:stretch>
                        </pic:blipFill>
                        <pic:spPr bwMode="auto">
                          <a:xfrm>
                            <a:off x="0" y="0"/>
                            <a:ext cx="4762500" cy="3810000"/>
                          </a:xfrm>
                          <a:prstGeom prst="rect">
                            <a:avLst/>
                          </a:prstGeom>
                          <a:noFill/>
                          <a:ln w="9525">
                            <a:noFill/>
                            <a:miter lim="800000"/>
                            <a:headEnd/>
                            <a:tailEnd/>
                          </a:ln>
                        </pic:spPr>
                      </pic:pic>
                    </a:graphicData>
                  </a:graphic>
                </wp:inline>
              </w:drawing>
            </w:r>
          </w:p>
          <w:p w:rsidR="00CC1F7E" w:rsidRPr="00E91085" w:rsidRDefault="00137A69" w:rsidP="00E91085">
            <w:pPr>
              <w:pStyle w:val="TableText"/>
              <w:spacing w:before="40" w:after="40"/>
              <w:rPr>
                <w:rFonts w:cs="Arial"/>
                <w:spacing w:val="0"/>
                <w:sz w:val="20"/>
                <w:szCs w:val="22"/>
              </w:rPr>
            </w:pPr>
            <w:r w:rsidRPr="00E91085">
              <w:rPr>
                <w:rFonts w:cs="Arial"/>
                <w:spacing w:val="0"/>
                <w:sz w:val="20"/>
                <w:szCs w:val="22"/>
              </w:rPr>
              <w:t xml:space="preserve">We could have a Zone (Zone 1) that can be </w:t>
            </w:r>
            <w:r w:rsidRPr="00E91085">
              <w:rPr>
                <w:rFonts w:cs="Arial"/>
                <w:b/>
                <w:i/>
                <w:spacing w:val="0"/>
                <w:sz w:val="20"/>
                <w:szCs w:val="22"/>
              </w:rPr>
              <w:t>Authoritative</w:t>
            </w:r>
            <w:r w:rsidRPr="00E91085">
              <w:rPr>
                <w:rFonts w:cs="Arial"/>
                <w:spacing w:val="0"/>
                <w:sz w:val="20"/>
                <w:szCs w:val="22"/>
              </w:rPr>
              <w:t xml:space="preserve"> </w:t>
            </w:r>
            <w:r w:rsidR="00CC1F7E" w:rsidRPr="00E91085">
              <w:rPr>
                <w:rFonts w:cs="Arial"/>
                <w:spacing w:val="0"/>
                <w:sz w:val="20"/>
                <w:szCs w:val="22"/>
              </w:rPr>
              <w:t xml:space="preserve">for both </w:t>
            </w:r>
            <w:r w:rsidR="00CC1F7E" w:rsidRPr="00E91085">
              <w:rPr>
                <w:rFonts w:cs="Arial"/>
                <w:i/>
                <w:spacing w:val="0"/>
                <w:sz w:val="20"/>
                <w:szCs w:val="22"/>
              </w:rPr>
              <w:t xml:space="preserve">nwtraders.msft </w:t>
            </w:r>
            <w:r w:rsidR="00CC1F7E" w:rsidRPr="00E91085">
              <w:rPr>
                <w:rFonts w:cs="Arial"/>
                <w:spacing w:val="0"/>
                <w:sz w:val="20"/>
                <w:szCs w:val="22"/>
              </w:rPr>
              <w:t xml:space="preserve">domain and the </w:t>
            </w:r>
            <w:r w:rsidR="00CC1F7E" w:rsidRPr="00E91085">
              <w:rPr>
                <w:rFonts w:cs="Arial"/>
                <w:i/>
                <w:spacing w:val="0"/>
                <w:sz w:val="20"/>
                <w:szCs w:val="22"/>
              </w:rPr>
              <w:t xml:space="preserve">purchase.nwtraders.msft </w:t>
            </w:r>
            <w:r w:rsidR="00CC1F7E" w:rsidRPr="00E91085">
              <w:rPr>
                <w:rFonts w:cs="Arial"/>
                <w:spacing w:val="0"/>
                <w:sz w:val="20"/>
                <w:szCs w:val="22"/>
              </w:rPr>
              <w:t>domains.</w:t>
            </w:r>
          </w:p>
          <w:p w:rsidR="00CC1F7E" w:rsidRPr="00E91085" w:rsidRDefault="00CC1F7E" w:rsidP="00E91085">
            <w:pPr>
              <w:pStyle w:val="TableText"/>
              <w:spacing w:before="40" w:after="40"/>
              <w:rPr>
                <w:rFonts w:cs="Arial"/>
                <w:spacing w:val="0"/>
                <w:sz w:val="20"/>
                <w:szCs w:val="22"/>
              </w:rPr>
            </w:pPr>
          </w:p>
          <w:p w:rsidR="00B02936" w:rsidRPr="00E91085" w:rsidRDefault="00826E4F" w:rsidP="00E91085">
            <w:pPr>
              <w:pStyle w:val="TableText"/>
              <w:spacing w:before="40" w:after="40"/>
              <w:rPr>
                <w:rFonts w:cs="Arial"/>
                <w:spacing w:val="0"/>
                <w:sz w:val="20"/>
                <w:szCs w:val="22"/>
              </w:rPr>
            </w:pPr>
            <w:r w:rsidRPr="00E91085">
              <w:rPr>
                <w:rFonts w:cs="Arial"/>
                <w:spacing w:val="0"/>
                <w:sz w:val="20"/>
                <w:szCs w:val="22"/>
              </w:rPr>
              <w:t xml:space="preserve">If we have another Name Server on the Sales Domain, </w:t>
            </w:r>
            <w:r w:rsidR="00B02936" w:rsidRPr="00E91085">
              <w:rPr>
                <w:rFonts w:cs="Arial"/>
                <w:spacing w:val="0"/>
                <w:sz w:val="20"/>
                <w:szCs w:val="22"/>
              </w:rPr>
              <w:t xml:space="preserve">then on this server we have a Zone file.  This zone file is authoritative for only a single portion of the DNS Namespace (hosts in the </w:t>
            </w:r>
            <w:r w:rsidR="00B02936" w:rsidRPr="00E91085">
              <w:rPr>
                <w:rFonts w:cs="Arial"/>
                <w:i/>
                <w:spacing w:val="0"/>
                <w:sz w:val="20"/>
                <w:szCs w:val="22"/>
              </w:rPr>
              <w:t xml:space="preserve">sales.nwtraders.msft </w:t>
            </w:r>
            <w:r w:rsidR="00B02936" w:rsidRPr="00E91085">
              <w:rPr>
                <w:rFonts w:cs="Arial"/>
                <w:spacing w:val="0"/>
                <w:sz w:val="20"/>
                <w:szCs w:val="22"/>
              </w:rPr>
              <w:t>domain).</w:t>
            </w:r>
          </w:p>
          <w:p w:rsidR="00B02936" w:rsidRPr="00E91085" w:rsidRDefault="00B02936" w:rsidP="00E91085">
            <w:pPr>
              <w:pStyle w:val="TableText"/>
              <w:spacing w:before="40" w:after="40"/>
              <w:rPr>
                <w:rFonts w:cs="Arial"/>
                <w:spacing w:val="0"/>
                <w:sz w:val="20"/>
                <w:szCs w:val="22"/>
              </w:rPr>
            </w:pPr>
          </w:p>
          <w:p w:rsidR="00F61FAA" w:rsidRPr="00E91085" w:rsidRDefault="002F1825" w:rsidP="00E91085">
            <w:pPr>
              <w:pStyle w:val="TableText"/>
              <w:spacing w:before="40" w:after="40"/>
              <w:rPr>
                <w:rFonts w:cs="Arial"/>
                <w:spacing w:val="0"/>
                <w:sz w:val="20"/>
                <w:szCs w:val="22"/>
              </w:rPr>
            </w:pPr>
            <w:r w:rsidRPr="00E91085">
              <w:rPr>
                <w:rFonts w:cs="Arial"/>
                <w:spacing w:val="0"/>
                <w:sz w:val="20"/>
                <w:szCs w:val="22"/>
              </w:rPr>
              <w:t xml:space="preserve">Zones are stored on Name Servers.  </w:t>
            </w:r>
            <w:r w:rsidR="00F61FAA" w:rsidRPr="00E91085">
              <w:rPr>
                <w:rFonts w:cs="Arial"/>
                <w:spacing w:val="0"/>
                <w:sz w:val="20"/>
                <w:szCs w:val="22"/>
              </w:rPr>
              <w:t>The Zone file is the file stored on the Name (DNS Server) that contains configuration information for a zone and resource records contained within that Zone.</w:t>
            </w:r>
          </w:p>
          <w:p w:rsidR="00F61FAA" w:rsidRPr="00E91085" w:rsidRDefault="00F61FAA" w:rsidP="00E91085">
            <w:pPr>
              <w:pStyle w:val="TableText"/>
              <w:spacing w:before="40" w:after="40"/>
              <w:rPr>
                <w:rFonts w:cs="Arial"/>
                <w:b/>
                <w:spacing w:val="0"/>
                <w:sz w:val="20"/>
                <w:szCs w:val="22"/>
                <w:u w:val="single"/>
              </w:rPr>
            </w:pPr>
          </w:p>
          <w:p w:rsidR="00A820A6" w:rsidRPr="00E91085" w:rsidRDefault="00A820A6" w:rsidP="00E91085">
            <w:pPr>
              <w:pStyle w:val="TableText"/>
              <w:spacing w:before="40" w:after="40"/>
              <w:rPr>
                <w:rFonts w:cs="Arial"/>
                <w:spacing w:val="0"/>
                <w:sz w:val="20"/>
                <w:szCs w:val="22"/>
              </w:rPr>
            </w:pPr>
            <w:r w:rsidRPr="00E91085">
              <w:rPr>
                <w:rFonts w:cs="Arial"/>
                <w:spacing w:val="0"/>
                <w:sz w:val="20"/>
                <w:szCs w:val="22"/>
              </w:rPr>
              <w:t>A DNS Server is authoritative for a Zone, if it hosts resource records for the names and addresses that the clients request, in its Zone File.</w:t>
            </w:r>
          </w:p>
          <w:p w:rsidR="00A820A6" w:rsidRPr="00E91085" w:rsidRDefault="00A820A6" w:rsidP="00E91085">
            <w:pPr>
              <w:pStyle w:val="TableText"/>
              <w:spacing w:before="40" w:after="40"/>
              <w:rPr>
                <w:rFonts w:cs="Arial"/>
                <w:spacing w:val="0"/>
                <w:sz w:val="20"/>
                <w:szCs w:val="22"/>
              </w:rPr>
            </w:pPr>
          </w:p>
          <w:p w:rsidR="00701C88" w:rsidRPr="00E91085" w:rsidRDefault="00B329E1" w:rsidP="00E91085">
            <w:pPr>
              <w:pStyle w:val="TableText"/>
              <w:spacing w:before="40" w:after="40"/>
              <w:rPr>
                <w:rFonts w:cs="Arial"/>
                <w:spacing w:val="0"/>
                <w:sz w:val="20"/>
                <w:szCs w:val="22"/>
              </w:rPr>
            </w:pPr>
            <w:r w:rsidRPr="00E91085">
              <w:rPr>
                <w:rFonts w:cs="Arial"/>
                <w:spacing w:val="0"/>
                <w:sz w:val="20"/>
                <w:szCs w:val="22"/>
              </w:rPr>
              <w:t>DNS Fault Tolerance  - DNS Zone Types</w:t>
            </w:r>
          </w:p>
          <w:p w:rsidR="00E556E3" w:rsidRPr="00E91085" w:rsidRDefault="00B02936" w:rsidP="00E91085">
            <w:pPr>
              <w:pStyle w:val="TableText"/>
              <w:spacing w:before="40" w:after="40"/>
              <w:rPr>
                <w:rFonts w:cs="Arial"/>
                <w:spacing w:val="0"/>
                <w:sz w:val="20"/>
                <w:szCs w:val="22"/>
              </w:rPr>
            </w:pPr>
            <w:r w:rsidRPr="00E91085">
              <w:rPr>
                <w:rFonts w:cs="Arial"/>
                <w:spacing w:val="0"/>
                <w:sz w:val="20"/>
                <w:szCs w:val="22"/>
              </w:rPr>
              <w:t xml:space="preserve"> </w:t>
            </w:r>
            <w:r w:rsidR="00137A69" w:rsidRPr="00E91085">
              <w:rPr>
                <w:rFonts w:cs="Arial"/>
                <w:spacing w:val="0"/>
                <w:sz w:val="20"/>
                <w:szCs w:val="22"/>
              </w:rPr>
              <w:t xml:space="preserve"> </w:t>
            </w:r>
          </w:p>
          <w:p w:rsidR="00E556E3" w:rsidRPr="00E91085" w:rsidRDefault="00B329E1" w:rsidP="00E91085">
            <w:pPr>
              <w:pStyle w:val="TableText"/>
              <w:spacing w:before="40" w:after="40"/>
              <w:rPr>
                <w:rFonts w:cs="Arial"/>
                <w:spacing w:val="0"/>
                <w:sz w:val="20"/>
                <w:szCs w:val="22"/>
              </w:rPr>
            </w:pPr>
            <w:r w:rsidRPr="00E91085">
              <w:rPr>
                <w:rFonts w:cs="Arial"/>
                <w:spacing w:val="0"/>
                <w:sz w:val="20"/>
                <w:szCs w:val="22"/>
              </w:rPr>
              <w:t>There are three different types of DNS Zones, Primary, Secondary and Stub Zone.</w:t>
            </w:r>
          </w:p>
          <w:p w:rsidR="00B329E1" w:rsidRPr="00E91085" w:rsidRDefault="00B329E1" w:rsidP="00E91085">
            <w:pPr>
              <w:pStyle w:val="TableText"/>
              <w:spacing w:before="40" w:after="40"/>
              <w:rPr>
                <w:rFonts w:cs="Arial"/>
                <w:spacing w:val="0"/>
                <w:sz w:val="20"/>
                <w:szCs w:val="22"/>
              </w:rPr>
            </w:pPr>
          </w:p>
          <w:p w:rsidR="00B329E1" w:rsidRPr="00E91085" w:rsidRDefault="00B329E1" w:rsidP="00E91085">
            <w:pPr>
              <w:pStyle w:val="TableText"/>
              <w:spacing w:before="40" w:after="40"/>
              <w:rPr>
                <w:rFonts w:cs="Arial"/>
                <w:spacing w:val="0"/>
                <w:sz w:val="20"/>
                <w:szCs w:val="22"/>
              </w:rPr>
            </w:pPr>
            <w:r w:rsidRPr="00E91085">
              <w:rPr>
                <w:rFonts w:cs="Arial"/>
                <w:spacing w:val="0"/>
                <w:sz w:val="20"/>
                <w:szCs w:val="22"/>
              </w:rPr>
              <w:t xml:space="preserve">It is generally good practice to </w:t>
            </w:r>
            <w:r w:rsidR="006B59E0" w:rsidRPr="00E91085">
              <w:rPr>
                <w:rFonts w:cs="Arial"/>
                <w:spacing w:val="0"/>
                <w:sz w:val="20"/>
                <w:szCs w:val="22"/>
              </w:rPr>
              <w:t xml:space="preserve">configure a Primary DNS Zone on one server and configure a Secondary DNS Zone on another, this way </w:t>
            </w:r>
            <w:r w:rsidR="00595EF5" w:rsidRPr="00E91085">
              <w:rPr>
                <w:rFonts w:cs="Arial"/>
                <w:spacing w:val="0"/>
                <w:sz w:val="20"/>
                <w:szCs w:val="22"/>
              </w:rPr>
              <w:t>if the primary zone fails we have fault tolerance in place.</w:t>
            </w:r>
          </w:p>
          <w:p w:rsidR="00595EF5" w:rsidRPr="00E91085" w:rsidRDefault="00595EF5" w:rsidP="00E91085">
            <w:pPr>
              <w:pStyle w:val="TableText"/>
              <w:spacing w:before="40" w:after="40"/>
              <w:rPr>
                <w:rFonts w:cs="Arial"/>
                <w:spacing w:val="0"/>
                <w:sz w:val="20"/>
                <w:szCs w:val="22"/>
              </w:rPr>
            </w:pPr>
          </w:p>
          <w:p w:rsidR="00595EF5" w:rsidRPr="00E91085" w:rsidRDefault="00595EF5" w:rsidP="00E91085">
            <w:pPr>
              <w:pStyle w:val="TableText"/>
              <w:spacing w:before="40" w:after="40"/>
              <w:rPr>
                <w:rFonts w:cs="Arial"/>
                <w:spacing w:val="0"/>
                <w:sz w:val="20"/>
                <w:szCs w:val="22"/>
              </w:rPr>
            </w:pPr>
            <w:r w:rsidRPr="00E91085">
              <w:rPr>
                <w:rFonts w:cs="Arial"/>
                <w:b/>
                <w:i/>
                <w:spacing w:val="0"/>
                <w:sz w:val="20"/>
                <w:szCs w:val="22"/>
              </w:rPr>
              <w:t>Primary Zone –</w:t>
            </w:r>
            <w:r w:rsidRPr="00E91085">
              <w:rPr>
                <w:rFonts w:cs="Arial"/>
                <w:spacing w:val="0"/>
                <w:sz w:val="20"/>
                <w:szCs w:val="22"/>
              </w:rPr>
              <w:t xml:space="preserve"> The authoritative copy of DNS Zone information, resource records are created and managed here. </w:t>
            </w:r>
            <w:r w:rsidR="00356054" w:rsidRPr="00E91085">
              <w:rPr>
                <w:rFonts w:cs="Arial"/>
                <w:spacing w:val="0"/>
                <w:sz w:val="20"/>
                <w:szCs w:val="22"/>
              </w:rPr>
              <w:t xml:space="preserve">We setup a Primary Server to host the zones for a domain or domains, this server is usually stored at an accessible location so that we can administer the </w:t>
            </w:r>
            <w:r w:rsidR="00356054" w:rsidRPr="00E91085">
              <w:rPr>
                <w:rFonts w:cs="Arial"/>
                <w:b/>
                <w:i/>
                <w:spacing w:val="0"/>
                <w:sz w:val="20"/>
                <w:szCs w:val="22"/>
              </w:rPr>
              <w:t>zone file</w:t>
            </w:r>
            <w:r w:rsidR="00356054" w:rsidRPr="00E91085">
              <w:rPr>
                <w:rFonts w:cs="Arial"/>
                <w:spacing w:val="0"/>
                <w:sz w:val="20"/>
                <w:szCs w:val="22"/>
              </w:rPr>
              <w:t xml:space="preserve"> with any changes</w:t>
            </w:r>
          </w:p>
          <w:p w:rsidR="00356054" w:rsidRPr="00E91085" w:rsidRDefault="00356054" w:rsidP="00E91085">
            <w:pPr>
              <w:pStyle w:val="TableText"/>
              <w:spacing w:before="40" w:after="40"/>
              <w:rPr>
                <w:rFonts w:cs="Arial"/>
                <w:spacing w:val="0"/>
                <w:sz w:val="20"/>
                <w:szCs w:val="22"/>
              </w:rPr>
            </w:pPr>
          </w:p>
          <w:p w:rsidR="00356054" w:rsidRPr="00E91085" w:rsidRDefault="00356054" w:rsidP="00E91085">
            <w:pPr>
              <w:pStyle w:val="TableText"/>
              <w:spacing w:before="40" w:after="40"/>
              <w:rPr>
                <w:rFonts w:cs="Arial"/>
                <w:spacing w:val="0"/>
                <w:sz w:val="20"/>
                <w:szCs w:val="22"/>
              </w:rPr>
            </w:pPr>
            <w:r w:rsidRPr="00E91085">
              <w:rPr>
                <w:rFonts w:cs="Arial"/>
                <w:b/>
                <w:i/>
                <w:spacing w:val="0"/>
                <w:sz w:val="20"/>
                <w:szCs w:val="22"/>
              </w:rPr>
              <w:t xml:space="preserve">Secondary Zone </w:t>
            </w:r>
            <w:r w:rsidR="00305DD7" w:rsidRPr="00E91085">
              <w:rPr>
                <w:rFonts w:cs="Arial"/>
                <w:b/>
                <w:i/>
                <w:spacing w:val="0"/>
                <w:sz w:val="20"/>
                <w:szCs w:val="22"/>
              </w:rPr>
              <w:t>–</w:t>
            </w:r>
            <w:r w:rsidRPr="00E91085">
              <w:rPr>
                <w:rFonts w:cs="Arial"/>
                <w:b/>
                <w:i/>
                <w:spacing w:val="0"/>
                <w:sz w:val="20"/>
                <w:szCs w:val="22"/>
              </w:rPr>
              <w:t xml:space="preserve"> </w:t>
            </w:r>
            <w:r w:rsidR="00305DD7" w:rsidRPr="00E91085">
              <w:rPr>
                <w:rFonts w:cs="Arial"/>
                <w:spacing w:val="0"/>
                <w:sz w:val="20"/>
                <w:szCs w:val="22"/>
              </w:rPr>
              <w:t>This zone contains a copy of the DNS Zone, but in read-only format.  Records in the Zone file can only be changed at the Primary Zone.</w:t>
            </w:r>
          </w:p>
          <w:p w:rsidR="00305DD7" w:rsidRPr="00E91085" w:rsidRDefault="00305DD7" w:rsidP="00E91085">
            <w:pPr>
              <w:pStyle w:val="TableText"/>
              <w:spacing w:before="40" w:after="40"/>
              <w:rPr>
                <w:rFonts w:cs="Arial"/>
                <w:b/>
                <w:i/>
                <w:spacing w:val="0"/>
                <w:sz w:val="20"/>
                <w:szCs w:val="22"/>
              </w:rPr>
            </w:pPr>
          </w:p>
          <w:p w:rsidR="00305DD7" w:rsidRPr="00E91085" w:rsidRDefault="00305DD7" w:rsidP="00E91085">
            <w:pPr>
              <w:pStyle w:val="TableText"/>
              <w:spacing w:before="40" w:after="40"/>
              <w:rPr>
                <w:rFonts w:cs="Arial"/>
                <w:spacing w:val="0"/>
                <w:sz w:val="20"/>
                <w:szCs w:val="22"/>
              </w:rPr>
            </w:pPr>
            <w:r w:rsidRPr="00E91085">
              <w:rPr>
                <w:rFonts w:cs="Arial"/>
                <w:b/>
                <w:i/>
                <w:spacing w:val="0"/>
                <w:sz w:val="20"/>
                <w:szCs w:val="22"/>
              </w:rPr>
              <w:t xml:space="preserve">Stub Zones </w:t>
            </w:r>
            <w:r w:rsidR="00C60ADD" w:rsidRPr="00E91085">
              <w:rPr>
                <w:rFonts w:cs="Arial"/>
                <w:b/>
                <w:i/>
                <w:spacing w:val="0"/>
                <w:sz w:val="20"/>
                <w:szCs w:val="22"/>
              </w:rPr>
              <w:t>–</w:t>
            </w:r>
            <w:r w:rsidRPr="00E91085">
              <w:rPr>
                <w:rFonts w:cs="Arial"/>
                <w:b/>
                <w:i/>
                <w:spacing w:val="0"/>
                <w:sz w:val="20"/>
                <w:szCs w:val="22"/>
              </w:rPr>
              <w:t xml:space="preserve"> </w:t>
            </w:r>
            <w:r w:rsidR="00C60ADD" w:rsidRPr="00E91085">
              <w:rPr>
                <w:rFonts w:cs="Arial"/>
                <w:spacing w:val="0"/>
                <w:sz w:val="20"/>
                <w:szCs w:val="22"/>
              </w:rPr>
              <w:t>A stub zone is a copy of a zone</w:t>
            </w:r>
            <w:r w:rsidR="001109DF" w:rsidRPr="00E91085">
              <w:rPr>
                <w:rFonts w:cs="Arial"/>
                <w:spacing w:val="0"/>
                <w:sz w:val="20"/>
                <w:szCs w:val="22"/>
              </w:rPr>
              <w:t>;</w:t>
            </w:r>
            <w:r w:rsidR="00C60ADD" w:rsidRPr="00E91085">
              <w:rPr>
                <w:rFonts w:cs="Arial"/>
                <w:spacing w:val="0"/>
                <w:sz w:val="20"/>
                <w:szCs w:val="22"/>
              </w:rPr>
              <w:t xml:space="preserve"> that contains </w:t>
            </w:r>
            <w:r w:rsidR="00C60ADD" w:rsidRPr="00E91085">
              <w:rPr>
                <w:rFonts w:cs="Arial"/>
                <w:b/>
                <w:i/>
                <w:spacing w:val="0"/>
                <w:sz w:val="20"/>
                <w:szCs w:val="22"/>
              </w:rPr>
              <w:t>only the resource records</w:t>
            </w:r>
            <w:r w:rsidR="00C60ADD" w:rsidRPr="00E91085">
              <w:rPr>
                <w:rFonts w:cs="Arial"/>
                <w:spacing w:val="0"/>
                <w:sz w:val="20"/>
                <w:szCs w:val="22"/>
              </w:rPr>
              <w:t xml:space="preserve"> </w:t>
            </w:r>
            <w:r w:rsidR="00C60ADD" w:rsidRPr="00E91085">
              <w:rPr>
                <w:rFonts w:cs="Arial"/>
                <w:b/>
                <w:i/>
                <w:spacing w:val="0"/>
                <w:sz w:val="20"/>
                <w:szCs w:val="22"/>
              </w:rPr>
              <w:t>that are needed to identify the authoritative DNS server</w:t>
            </w:r>
            <w:r w:rsidR="001109DF" w:rsidRPr="00E91085">
              <w:rPr>
                <w:rFonts w:cs="Arial"/>
                <w:b/>
                <w:i/>
                <w:spacing w:val="0"/>
                <w:sz w:val="20"/>
                <w:szCs w:val="22"/>
              </w:rPr>
              <w:t>s</w:t>
            </w:r>
            <w:r w:rsidR="00C60ADD" w:rsidRPr="00E91085">
              <w:rPr>
                <w:rFonts w:cs="Arial"/>
                <w:b/>
                <w:i/>
                <w:spacing w:val="0"/>
                <w:sz w:val="20"/>
                <w:szCs w:val="22"/>
              </w:rPr>
              <w:t xml:space="preserve"> for that particular zone.</w:t>
            </w:r>
            <w:r w:rsidR="00C60ADD" w:rsidRPr="00E91085">
              <w:rPr>
                <w:rFonts w:cs="Arial"/>
                <w:spacing w:val="0"/>
                <w:sz w:val="20"/>
                <w:szCs w:val="22"/>
              </w:rPr>
              <w:t xml:space="preserve">   </w:t>
            </w:r>
            <w:r w:rsidR="001109DF" w:rsidRPr="00E91085">
              <w:rPr>
                <w:rFonts w:cs="Arial"/>
                <w:spacing w:val="0"/>
                <w:sz w:val="20"/>
                <w:szCs w:val="22"/>
              </w:rPr>
              <w:t>The principle is like a bookmark or pointer that simply points to the DNS Server that is authoritative for a particular zone.</w:t>
            </w:r>
          </w:p>
          <w:p w:rsidR="001109DF" w:rsidRPr="00E91085" w:rsidRDefault="001109DF" w:rsidP="00E91085">
            <w:pPr>
              <w:pStyle w:val="TableText"/>
              <w:spacing w:before="40" w:after="40"/>
              <w:rPr>
                <w:rFonts w:cs="Arial"/>
                <w:spacing w:val="0"/>
                <w:sz w:val="20"/>
                <w:szCs w:val="22"/>
              </w:rPr>
            </w:pPr>
          </w:p>
          <w:p w:rsidR="001109DF" w:rsidRPr="00E91085" w:rsidRDefault="00651CA2" w:rsidP="00E91085">
            <w:pPr>
              <w:pStyle w:val="TableText"/>
              <w:spacing w:before="40" w:after="40"/>
              <w:rPr>
                <w:rFonts w:cs="Arial"/>
                <w:b/>
                <w:i/>
                <w:spacing w:val="0"/>
                <w:sz w:val="20"/>
                <w:szCs w:val="22"/>
              </w:rPr>
            </w:pPr>
            <w:r w:rsidRPr="00E91085">
              <w:rPr>
                <w:rFonts w:cs="Arial"/>
                <w:b/>
                <w:i/>
                <w:spacing w:val="0"/>
                <w:sz w:val="20"/>
                <w:szCs w:val="22"/>
              </w:rPr>
              <w:t>Forward and Reverse Look-up Zones:</w:t>
            </w:r>
          </w:p>
          <w:p w:rsidR="00651CA2" w:rsidRPr="00E91085" w:rsidRDefault="00651CA2" w:rsidP="00E91085">
            <w:pPr>
              <w:pStyle w:val="TableText"/>
              <w:spacing w:before="40" w:after="40"/>
              <w:rPr>
                <w:rFonts w:cs="Arial"/>
                <w:spacing w:val="0"/>
                <w:sz w:val="20"/>
                <w:szCs w:val="22"/>
              </w:rPr>
            </w:pPr>
          </w:p>
          <w:p w:rsidR="00651CA2" w:rsidRPr="00E91085" w:rsidRDefault="00A161C8" w:rsidP="00EC0D6D">
            <w:pPr>
              <w:pStyle w:val="TableText"/>
              <w:spacing w:before="40" w:after="40"/>
              <w:ind w:left="0"/>
              <w:rPr>
                <w:rFonts w:cs="Arial"/>
                <w:spacing w:val="0"/>
                <w:sz w:val="20"/>
                <w:szCs w:val="22"/>
              </w:rPr>
            </w:pPr>
            <w:r w:rsidRPr="00E91085">
              <w:rPr>
                <w:rFonts w:cs="Arial"/>
                <w:spacing w:val="0"/>
                <w:sz w:val="20"/>
                <w:szCs w:val="22"/>
              </w:rPr>
              <w:t xml:space="preserve">Forward Lookup Zone </w:t>
            </w:r>
            <w:r w:rsidR="00410734" w:rsidRPr="00E91085">
              <w:rPr>
                <w:rFonts w:cs="Arial"/>
                <w:spacing w:val="0"/>
                <w:sz w:val="20"/>
                <w:szCs w:val="22"/>
              </w:rPr>
              <w:t>–</w:t>
            </w:r>
            <w:r w:rsidRPr="00E91085">
              <w:rPr>
                <w:rFonts w:cs="Arial"/>
                <w:spacing w:val="0"/>
                <w:sz w:val="20"/>
                <w:szCs w:val="22"/>
              </w:rPr>
              <w:t xml:space="preserve"> </w:t>
            </w:r>
            <w:r w:rsidR="00410734" w:rsidRPr="00E91085">
              <w:rPr>
                <w:rFonts w:cs="Arial"/>
                <w:spacing w:val="0"/>
                <w:sz w:val="20"/>
                <w:szCs w:val="22"/>
              </w:rPr>
              <w:t xml:space="preserve">A query process where the </w:t>
            </w:r>
            <w:r w:rsidR="00410734" w:rsidRPr="00E91085">
              <w:rPr>
                <w:rFonts w:cs="Arial"/>
                <w:b/>
                <w:i/>
                <w:spacing w:val="0"/>
                <w:sz w:val="20"/>
                <w:szCs w:val="22"/>
              </w:rPr>
              <w:t>display name</w:t>
            </w:r>
            <w:r w:rsidR="00410734" w:rsidRPr="00E91085">
              <w:rPr>
                <w:rFonts w:cs="Arial"/>
                <w:spacing w:val="0"/>
                <w:sz w:val="20"/>
                <w:szCs w:val="22"/>
              </w:rPr>
              <w:t xml:space="preserve"> for the DNS domain of a host computer is searched in order to find its IP address.</w:t>
            </w:r>
          </w:p>
          <w:p w:rsidR="00410734" w:rsidRPr="00E91085" w:rsidRDefault="00410734" w:rsidP="00E91085">
            <w:pPr>
              <w:pStyle w:val="TableText"/>
              <w:spacing w:before="40" w:after="40"/>
              <w:rPr>
                <w:rFonts w:cs="Arial"/>
                <w:spacing w:val="0"/>
                <w:sz w:val="20"/>
                <w:szCs w:val="22"/>
              </w:rPr>
            </w:pPr>
          </w:p>
          <w:p w:rsidR="00410734" w:rsidRPr="00E91085" w:rsidRDefault="00410734" w:rsidP="00E91085">
            <w:pPr>
              <w:pStyle w:val="TableText"/>
              <w:spacing w:before="40" w:after="40"/>
              <w:rPr>
                <w:rFonts w:cs="Arial"/>
                <w:spacing w:val="0"/>
                <w:sz w:val="20"/>
                <w:szCs w:val="22"/>
              </w:rPr>
            </w:pPr>
            <w:r w:rsidRPr="00E91085">
              <w:rPr>
                <w:rFonts w:cs="Arial"/>
                <w:spacing w:val="0"/>
                <w:sz w:val="20"/>
                <w:szCs w:val="22"/>
              </w:rPr>
              <w:t xml:space="preserve">Reverse Lookup Zone – A query that involves searching the IP address of a </w:t>
            </w:r>
            <w:r w:rsidR="000C1060" w:rsidRPr="00E91085">
              <w:rPr>
                <w:rFonts w:cs="Arial"/>
                <w:spacing w:val="0"/>
                <w:sz w:val="20"/>
                <w:szCs w:val="22"/>
              </w:rPr>
              <w:t>host computer, in order to establish its display name for the DNS Domain.</w:t>
            </w:r>
          </w:p>
          <w:p w:rsidR="000C1060" w:rsidRPr="00E91085" w:rsidRDefault="000C1060" w:rsidP="00E91085">
            <w:pPr>
              <w:pStyle w:val="TableText"/>
              <w:spacing w:before="40" w:after="40"/>
              <w:rPr>
                <w:rFonts w:cs="Arial"/>
                <w:spacing w:val="0"/>
                <w:sz w:val="20"/>
                <w:szCs w:val="22"/>
              </w:rPr>
            </w:pPr>
          </w:p>
          <w:p w:rsidR="000C1060" w:rsidRPr="00EC0D6D" w:rsidRDefault="00EC0D6D" w:rsidP="00E91085">
            <w:pPr>
              <w:pStyle w:val="TableText"/>
              <w:spacing w:before="40" w:after="40"/>
              <w:rPr>
                <w:rFonts w:cs="Arial"/>
                <w:b/>
                <w:spacing w:val="0"/>
                <w:sz w:val="20"/>
                <w:szCs w:val="22"/>
                <w:u w:val="single"/>
              </w:rPr>
            </w:pPr>
            <w:r w:rsidRPr="00EC0D6D">
              <w:rPr>
                <w:rFonts w:cs="Arial"/>
                <w:b/>
                <w:spacing w:val="0"/>
                <w:sz w:val="20"/>
                <w:szCs w:val="22"/>
                <w:u w:val="single"/>
              </w:rPr>
              <w:t xml:space="preserve">Task (A):  </w:t>
            </w:r>
            <w:r w:rsidR="002D1B0B" w:rsidRPr="00EC0D6D">
              <w:rPr>
                <w:rFonts w:cs="Arial"/>
                <w:b/>
                <w:spacing w:val="0"/>
                <w:sz w:val="20"/>
                <w:szCs w:val="22"/>
                <w:u w:val="single"/>
              </w:rPr>
              <w:t>[Configuring DNS Zones]</w:t>
            </w:r>
          </w:p>
          <w:p w:rsidR="002D1B0B" w:rsidRPr="00E91085" w:rsidRDefault="002D1B0B" w:rsidP="00E91085">
            <w:pPr>
              <w:pStyle w:val="TableText"/>
              <w:spacing w:before="40" w:after="40"/>
              <w:rPr>
                <w:rFonts w:cs="Arial"/>
                <w:spacing w:val="0"/>
                <w:sz w:val="20"/>
                <w:szCs w:val="22"/>
              </w:rPr>
            </w:pPr>
          </w:p>
          <w:p w:rsidR="002C477A" w:rsidRPr="00E91085" w:rsidRDefault="002D1B0B" w:rsidP="00F1100A">
            <w:pPr>
              <w:pStyle w:val="TableText"/>
              <w:spacing w:before="40" w:after="40"/>
              <w:rPr>
                <w:rFonts w:cs="Arial"/>
                <w:spacing w:val="0"/>
                <w:sz w:val="20"/>
                <w:szCs w:val="22"/>
              </w:rPr>
            </w:pPr>
            <w:r w:rsidRPr="00E91085">
              <w:rPr>
                <w:rFonts w:cs="Arial"/>
                <w:spacing w:val="0"/>
                <w:sz w:val="20"/>
                <w:szCs w:val="22"/>
              </w:rPr>
              <w:t>Here we will configure a DNS Zone by type and establish the Lookup Zone type:</w:t>
            </w:r>
          </w:p>
          <w:p w:rsidR="002D1B0B" w:rsidRPr="00E91085" w:rsidRDefault="002D1B0B" w:rsidP="00F1100A">
            <w:pPr>
              <w:pStyle w:val="TableText"/>
              <w:spacing w:before="40" w:after="40"/>
              <w:ind w:left="0"/>
              <w:rPr>
                <w:rFonts w:cs="Arial"/>
                <w:spacing w:val="0"/>
                <w:sz w:val="20"/>
                <w:szCs w:val="22"/>
              </w:rPr>
            </w:pPr>
          </w:p>
          <w:p w:rsidR="00634F20" w:rsidRPr="00E91085" w:rsidRDefault="00EC0D6D" w:rsidP="00E91085">
            <w:pPr>
              <w:pStyle w:val="TableText"/>
              <w:spacing w:before="40" w:after="40"/>
              <w:rPr>
                <w:rFonts w:cs="Arial"/>
                <w:b/>
                <w:spacing w:val="0"/>
                <w:sz w:val="32"/>
                <w:szCs w:val="32"/>
              </w:rPr>
            </w:pPr>
            <w:r>
              <w:rPr>
                <w:rFonts w:cs="Arial"/>
                <w:b/>
                <w:spacing w:val="0"/>
                <w:sz w:val="32"/>
                <w:szCs w:val="32"/>
              </w:rPr>
              <w:t>[Complete this Task from the low number server</w:t>
            </w:r>
            <w:r w:rsidR="00634F20" w:rsidRPr="00E91085">
              <w:rPr>
                <w:rFonts w:cs="Arial"/>
                <w:b/>
                <w:spacing w:val="0"/>
                <w:sz w:val="32"/>
                <w:szCs w:val="32"/>
              </w:rPr>
              <w:t>]</w:t>
            </w:r>
          </w:p>
          <w:p w:rsidR="00634F20" w:rsidRPr="00E91085" w:rsidRDefault="00634F20" w:rsidP="00E91085">
            <w:pPr>
              <w:pStyle w:val="TableText"/>
              <w:spacing w:before="40" w:after="40"/>
              <w:rPr>
                <w:rFonts w:cs="Arial"/>
                <w:spacing w:val="0"/>
                <w:sz w:val="20"/>
                <w:szCs w:val="22"/>
              </w:rPr>
            </w:pPr>
          </w:p>
          <w:p w:rsidR="002D1B0B" w:rsidRPr="00E91085" w:rsidRDefault="009B7C6F" w:rsidP="00E91085">
            <w:pPr>
              <w:pStyle w:val="TableText"/>
              <w:numPr>
                <w:ilvl w:val="0"/>
                <w:numId w:val="33"/>
              </w:numPr>
              <w:spacing w:before="40" w:after="40"/>
              <w:rPr>
                <w:rFonts w:cs="Arial"/>
                <w:spacing w:val="0"/>
                <w:sz w:val="20"/>
                <w:szCs w:val="22"/>
              </w:rPr>
            </w:pPr>
            <w:r w:rsidRPr="00E91085">
              <w:rPr>
                <w:rFonts w:cs="Arial"/>
                <w:spacing w:val="0"/>
                <w:sz w:val="20"/>
                <w:szCs w:val="22"/>
              </w:rPr>
              <w:t>Open the DNS Console</w:t>
            </w:r>
          </w:p>
          <w:p w:rsidR="009B7C6F" w:rsidRPr="00E91085" w:rsidRDefault="009B7C6F" w:rsidP="00E91085">
            <w:pPr>
              <w:pStyle w:val="TableText"/>
              <w:numPr>
                <w:ilvl w:val="0"/>
                <w:numId w:val="33"/>
              </w:numPr>
              <w:spacing w:before="40" w:after="40"/>
              <w:rPr>
                <w:rFonts w:cs="Arial"/>
                <w:spacing w:val="0"/>
                <w:sz w:val="20"/>
                <w:szCs w:val="22"/>
              </w:rPr>
            </w:pPr>
            <w:r w:rsidRPr="00E91085">
              <w:rPr>
                <w:rFonts w:cs="Arial"/>
                <w:spacing w:val="0"/>
                <w:sz w:val="20"/>
                <w:szCs w:val="22"/>
              </w:rPr>
              <w:lastRenderedPageBreak/>
              <w:t>In the DNS Console, right click on the DNS Server, click New Zone</w:t>
            </w:r>
          </w:p>
          <w:p w:rsidR="009B7C6F" w:rsidRPr="00E91085" w:rsidRDefault="009B7C6F" w:rsidP="00E91085">
            <w:pPr>
              <w:pStyle w:val="TableText"/>
              <w:numPr>
                <w:ilvl w:val="0"/>
                <w:numId w:val="33"/>
              </w:numPr>
              <w:spacing w:before="40" w:after="40"/>
              <w:rPr>
                <w:rFonts w:cs="Arial"/>
                <w:spacing w:val="0"/>
                <w:sz w:val="20"/>
                <w:szCs w:val="22"/>
              </w:rPr>
            </w:pPr>
            <w:r w:rsidRPr="00E91085">
              <w:rPr>
                <w:rFonts w:cs="Arial"/>
                <w:spacing w:val="0"/>
                <w:sz w:val="20"/>
                <w:szCs w:val="22"/>
              </w:rPr>
              <w:t>At the Welcome Wizard Dialog page click Next</w:t>
            </w:r>
          </w:p>
          <w:p w:rsidR="009B7C6F" w:rsidRPr="00E91085" w:rsidRDefault="009B7C6F" w:rsidP="00E91085">
            <w:pPr>
              <w:pStyle w:val="TableText"/>
              <w:numPr>
                <w:ilvl w:val="0"/>
                <w:numId w:val="33"/>
              </w:numPr>
              <w:spacing w:before="40" w:after="40"/>
              <w:rPr>
                <w:rFonts w:cs="Arial"/>
                <w:spacing w:val="0"/>
                <w:sz w:val="20"/>
                <w:szCs w:val="22"/>
              </w:rPr>
            </w:pPr>
            <w:r w:rsidRPr="00E91085">
              <w:rPr>
                <w:rFonts w:cs="Arial"/>
                <w:spacing w:val="0"/>
                <w:sz w:val="20"/>
                <w:szCs w:val="22"/>
              </w:rPr>
              <w:t>At the Zone Type page – choose Secondary Zone – choose Next.</w:t>
            </w:r>
          </w:p>
          <w:p w:rsidR="009B7C6F" w:rsidRPr="00E91085" w:rsidRDefault="009B7C6F" w:rsidP="00E91085">
            <w:pPr>
              <w:pStyle w:val="TableText"/>
              <w:numPr>
                <w:ilvl w:val="0"/>
                <w:numId w:val="33"/>
              </w:numPr>
              <w:spacing w:before="40" w:after="40"/>
              <w:rPr>
                <w:rFonts w:cs="Arial"/>
                <w:spacing w:val="0"/>
                <w:sz w:val="20"/>
                <w:szCs w:val="22"/>
              </w:rPr>
            </w:pPr>
            <w:r w:rsidRPr="00E91085">
              <w:rPr>
                <w:rFonts w:cs="Arial"/>
                <w:spacing w:val="0"/>
                <w:sz w:val="20"/>
                <w:szCs w:val="22"/>
              </w:rPr>
              <w:t>In the Forward and Reverse Lookup Zone page, choose Forward Lookup Zone (if it is not already selected).</w:t>
            </w:r>
            <w:r w:rsidR="00902E20" w:rsidRPr="00E91085">
              <w:rPr>
                <w:rFonts w:cs="Arial"/>
                <w:spacing w:val="0"/>
                <w:sz w:val="20"/>
                <w:szCs w:val="22"/>
              </w:rPr>
              <w:t xml:space="preserve"> Click Next</w:t>
            </w:r>
          </w:p>
          <w:p w:rsidR="00902E20" w:rsidRPr="00E91085" w:rsidRDefault="00902E20" w:rsidP="00E91085">
            <w:pPr>
              <w:pStyle w:val="TableText"/>
              <w:numPr>
                <w:ilvl w:val="0"/>
                <w:numId w:val="33"/>
              </w:numPr>
              <w:spacing w:before="40" w:after="40"/>
              <w:rPr>
                <w:rFonts w:cs="Arial"/>
                <w:spacing w:val="0"/>
                <w:sz w:val="20"/>
                <w:szCs w:val="22"/>
              </w:rPr>
            </w:pPr>
            <w:r w:rsidRPr="00E91085">
              <w:rPr>
                <w:rFonts w:cs="Arial"/>
                <w:spacing w:val="0"/>
                <w:sz w:val="20"/>
                <w:szCs w:val="22"/>
              </w:rPr>
              <w:t xml:space="preserve">Zone Name: </w:t>
            </w:r>
            <w:r w:rsidRPr="00E91085">
              <w:rPr>
                <w:rFonts w:cs="Arial"/>
                <w:b/>
                <w:spacing w:val="0"/>
                <w:sz w:val="20"/>
                <w:szCs w:val="22"/>
              </w:rPr>
              <w:t>nwtraders.msft</w:t>
            </w:r>
          </w:p>
          <w:p w:rsidR="00690FF3" w:rsidRPr="006A0643" w:rsidRDefault="00690FF3" w:rsidP="006A0643">
            <w:pPr>
              <w:pStyle w:val="TableText"/>
              <w:numPr>
                <w:ilvl w:val="0"/>
                <w:numId w:val="33"/>
              </w:numPr>
              <w:spacing w:before="40" w:after="40"/>
              <w:rPr>
                <w:rFonts w:cs="Arial"/>
                <w:spacing w:val="0"/>
                <w:sz w:val="20"/>
                <w:szCs w:val="22"/>
              </w:rPr>
            </w:pPr>
            <w:r w:rsidRPr="00E91085">
              <w:rPr>
                <w:rFonts w:cs="Arial"/>
                <w:spacing w:val="0"/>
                <w:sz w:val="20"/>
                <w:szCs w:val="22"/>
              </w:rPr>
              <w:t>Master DNS Server requires the IP address of the Master DNS Server: type</w:t>
            </w:r>
            <w:r w:rsidR="00FA02C9">
              <w:rPr>
                <w:rFonts w:cs="Arial"/>
                <w:spacing w:val="0"/>
                <w:sz w:val="20"/>
                <w:szCs w:val="22"/>
              </w:rPr>
              <w:t xml:space="preserve"> the </w:t>
            </w:r>
            <w:r w:rsidR="0091263E">
              <w:rPr>
                <w:rFonts w:cs="Arial"/>
                <w:spacing w:val="0"/>
                <w:sz w:val="20"/>
                <w:szCs w:val="22"/>
              </w:rPr>
              <w:t>IP address of LONDON.</w:t>
            </w:r>
            <w:r w:rsidR="009A4905">
              <w:rPr>
                <w:rFonts w:cs="Arial"/>
                <w:spacing w:val="0"/>
                <w:sz w:val="20"/>
                <w:szCs w:val="22"/>
              </w:rPr>
              <w:t xml:space="preserve">  (You will need to ensure that LONDON has allowed for zone updates) don’t worry about this now, we will configure it later.</w:t>
            </w:r>
          </w:p>
          <w:p w:rsidR="009B7C6F" w:rsidRDefault="00690FF3" w:rsidP="00E91085">
            <w:pPr>
              <w:pStyle w:val="TableText"/>
              <w:numPr>
                <w:ilvl w:val="0"/>
                <w:numId w:val="33"/>
              </w:numPr>
              <w:spacing w:before="40" w:after="40"/>
              <w:rPr>
                <w:rFonts w:cs="Arial"/>
                <w:spacing w:val="0"/>
                <w:sz w:val="20"/>
                <w:szCs w:val="22"/>
              </w:rPr>
            </w:pPr>
            <w:r w:rsidRPr="00E91085">
              <w:rPr>
                <w:rFonts w:cs="Arial"/>
                <w:spacing w:val="0"/>
                <w:sz w:val="20"/>
                <w:szCs w:val="22"/>
              </w:rPr>
              <w:t>Verify that the zone is loaded from the Master DNS Server:</w:t>
            </w:r>
          </w:p>
          <w:p w:rsidR="00A93649" w:rsidRDefault="00A93649" w:rsidP="00A93649">
            <w:pPr>
              <w:pStyle w:val="ListParagraph"/>
              <w:rPr>
                <w:rFonts w:cs="Arial"/>
                <w:szCs w:val="22"/>
              </w:rPr>
            </w:pPr>
          </w:p>
          <w:p w:rsidR="00A93649" w:rsidRPr="00E91085" w:rsidRDefault="00A93649" w:rsidP="00E91085">
            <w:pPr>
              <w:pStyle w:val="TableText"/>
              <w:numPr>
                <w:ilvl w:val="0"/>
                <w:numId w:val="33"/>
              </w:numPr>
              <w:spacing w:before="40" w:after="40"/>
              <w:rPr>
                <w:rFonts w:cs="Arial"/>
                <w:spacing w:val="0"/>
                <w:sz w:val="20"/>
                <w:szCs w:val="22"/>
              </w:rPr>
            </w:pPr>
            <w:r>
              <w:rPr>
                <w:rFonts w:cs="Arial"/>
                <w:spacing w:val="0"/>
                <w:sz w:val="20"/>
                <w:szCs w:val="22"/>
              </w:rPr>
              <w:t xml:space="preserve">We may have to ensure that zone transfers are </w:t>
            </w:r>
            <w:r w:rsidR="006A0643">
              <w:rPr>
                <w:rFonts w:cs="Arial"/>
                <w:spacing w:val="0"/>
                <w:sz w:val="20"/>
                <w:szCs w:val="22"/>
              </w:rPr>
              <w:t xml:space="preserve">allowed for this zone (security settings) </w:t>
            </w:r>
            <w:r>
              <w:rPr>
                <w:rFonts w:cs="Arial"/>
                <w:spacing w:val="0"/>
                <w:sz w:val="20"/>
                <w:szCs w:val="22"/>
              </w:rPr>
              <w:t>to all</w:t>
            </w:r>
            <w:r w:rsidR="000E0419">
              <w:rPr>
                <w:rFonts w:cs="Arial"/>
                <w:spacing w:val="0"/>
                <w:sz w:val="20"/>
                <w:szCs w:val="22"/>
              </w:rPr>
              <w:t>ow this to occur on our servers.</w:t>
            </w:r>
          </w:p>
          <w:p w:rsidR="00690FF3" w:rsidRPr="00E91085" w:rsidRDefault="00690FF3" w:rsidP="00E91085">
            <w:pPr>
              <w:pStyle w:val="TableText"/>
              <w:spacing w:before="40" w:after="40"/>
              <w:ind w:left="0"/>
              <w:rPr>
                <w:rFonts w:cs="Arial"/>
                <w:spacing w:val="0"/>
                <w:sz w:val="20"/>
                <w:szCs w:val="22"/>
              </w:rPr>
            </w:pPr>
          </w:p>
          <w:p w:rsidR="00690FF3" w:rsidRPr="00E91085" w:rsidRDefault="00690FF3" w:rsidP="00E91085">
            <w:pPr>
              <w:pStyle w:val="TableText"/>
              <w:numPr>
                <w:ilvl w:val="0"/>
                <w:numId w:val="33"/>
              </w:numPr>
              <w:spacing w:before="40" w:after="40"/>
              <w:rPr>
                <w:rFonts w:cs="Arial"/>
                <w:spacing w:val="0"/>
                <w:sz w:val="20"/>
                <w:szCs w:val="22"/>
              </w:rPr>
            </w:pPr>
            <w:r w:rsidRPr="00E91085">
              <w:rPr>
                <w:rFonts w:cs="Arial"/>
                <w:spacing w:val="0"/>
                <w:sz w:val="20"/>
                <w:szCs w:val="22"/>
              </w:rPr>
              <w:t>In the DNS Console select the Secondary Forward Lookup Zone we have just created – in the details pane, view the Resource Records to check that the zone has been loaded from the master server.</w:t>
            </w:r>
            <w:r w:rsidR="00CD7738">
              <w:rPr>
                <w:rFonts w:cs="Arial"/>
                <w:spacing w:val="0"/>
                <w:sz w:val="20"/>
                <w:szCs w:val="22"/>
              </w:rPr>
              <w:t xml:space="preserve">  </w:t>
            </w:r>
          </w:p>
          <w:p w:rsidR="00690FF3" w:rsidRPr="006C30FA" w:rsidRDefault="00690FF3" w:rsidP="00E91085">
            <w:pPr>
              <w:pStyle w:val="TableText"/>
              <w:spacing w:before="40" w:after="40"/>
              <w:ind w:left="0"/>
              <w:rPr>
                <w:rFonts w:cs="Arial"/>
                <w:i/>
                <w:spacing w:val="0"/>
                <w:sz w:val="20"/>
                <w:szCs w:val="22"/>
              </w:rPr>
            </w:pPr>
          </w:p>
          <w:p w:rsidR="00690FF3" w:rsidRPr="006C30FA" w:rsidRDefault="00690FF3" w:rsidP="00E91085">
            <w:pPr>
              <w:pStyle w:val="TableText"/>
              <w:spacing w:before="40" w:after="40"/>
              <w:rPr>
                <w:rFonts w:cs="Arial"/>
                <w:i/>
                <w:spacing w:val="0"/>
                <w:sz w:val="20"/>
                <w:szCs w:val="22"/>
              </w:rPr>
            </w:pPr>
            <w:r w:rsidRPr="006C30FA">
              <w:rPr>
                <w:rFonts w:cs="Arial"/>
                <w:i/>
                <w:spacing w:val="0"/>
                <w:sz w:val="20"/>
                <w:szCs w:val="22"/>
              </w:rPr>
              <w:t>[Here we will configure a Reverse Lookup Zone, each DNS Server in the lab will maintain both a forward lookup zone and a reverse lookup zone]</w:t>
            </w:r>
          </w:p>
          <w:p w:rsidR="00690FF3" w:rsidRPr="00E91085" w:rsidRDefault="00690FF3" w:rsidP="00E91085">
            <w:pPr>
              <w:pStyle w:val="TableText"/>
              <w:spacing w:before="40" w:after="40"/>
              <w:rPr>
                <w:rFonts w:cs="Arial"/>
                <w:spacing w:val="0"/>
                <w:sz w:val="20"/>
                <w:szCs w:val="22"/>
              </w:rPr>
            </w:pPr>
          </w:p>
          <w:p w:rsidR="005755F7" w:rsidRDefault="00690FF3" w:rsidP="00E83334">
            <w:pPr>
              <w:pStyle w:val="TableText"/>
              <w:spacing w:before="40" w:after="40"/>
              <w:rPr>
                <w:rFonts w:cs="Arial"/>
                <w:b/>
                <w:spacing w:val="0"/>
                <w:sz w:val="32"/>
                <w:szCs w:val="32"/>
              </w:rPr>
            </w:pPr>
            <w:r w:rsidRPr="00E91085">
              <w:rPr>
                <w:rFonts w:cs="Arial"/>
                <w:b/>
                <w:spacing w:val="0"/>
                <w:sz w:val="32"/>
                <w:szCs w:val="32"/>
              </w:rPr>
              <w:t xml:space="preserve">[Complete this Task from </w:t>
            </w:r>
            <w:r w:rsidR="00FA669B">
              <w:rPr>
                <w:rFonts w:cs="Arial"/>
                <w:b/>
                <w:spacing w:val="0"/>
                <w:sz w:val="32"/>
                <w:szCs w:val="32"/>
              </w:rPr>
              <w:t>the low number server</w:t>
            </w:r>
            <w:r w:rsidRPr="00E91085">
              <w:rPr>
                <w:rFonts w:cs="Arial"/>
                <w:b/>
                <w:spacing w:val="0"/>
                <w:sz w:val="32"/>
                <w:szCs w:val="32"/>
              </w:rPr>
              <w:t>]</w:t>
            </w:r>
          </w:p>
          <w:p w:rsidR="00E83334" w:rsidRPr="00E91085" w:rsidRDefault="00E83334" w:rsidP="00390D71">
            <w:pPr>
              <w:pStyle w:val="TableText"/>
              <w:spacing w:before="40" w:after="40"/>
              <w:ind w:left="0"/>
              <w:rPr>
                <w:rFonts w:cs="Arial"/>
                <w:b/>
                <w:spacing w:val="0"/>
                <w:sz w:val="32"/>
                <w:szCs w:val="32"/>
              </w:rPr>
            </w:pPr>
          </w:p>
          <w:p w:rsidR="005755F7" w:rsidRPr="00E91085" w:rsidRDefault="005755F7" w:rsidP="00E91085">
            <w:pPr>
              <w:pStyle w:val="TableText"/>
              <w:numPr>
                <w:ilvl w:val="0"/>
                <w:numId w:val="33"/>
              </w:numPr>
              <w:spacing w:before="40" w:after="40"/>
              <w:rPr>
                <w:rFonts w:cs="Arial"/>
                <w:spacing w:val="0"/>
                <w:sz w:val="20"/>
                <w:szCs w:val="22"/>
              </w:rPr>
            </w:pPr>
            <w:r w:rsidRPr="00E91085">
              <w:rPr>
                <w:rFonts w:cs="Arial"/>
                <w:spacing w:val="0"/>
                <w:sz w:val="20"/>
                <w:szCs w:val="22"/>
              </w:rPr>
              <w:t>Open the DNS Console</w:t>
            </w:r>
          </w:p>
          <w:p w:rsidR="005755F7" w:rsidRPr="00E91085" w:rsidRDefault="005755F7" w:rsidP="00E91085">
            <w:pPr>
              <w:pStyle w:val="TableText"/>
              <w:numPr>
                <w:ilvl w:val="0"/>
                <w:numId w:val="33"/>
              </w:numPr>
              <w:spacing w:before="40" w:after="40"/>
              <w:rPr>
                <w:rFonts w:cs="Arial"/>
                <w:spacing w:val="0"/>
                <w:sz w:val="20"/>
                <w:szCs w:val="22"/>
              </w:rPr>
            </w:pPr>
            <w:r w:rsidRPr="00E91085">
              <w:rPr>
                <w:rFonts w:cs="Arial"/>
                <w:spacing w:val="0"/>
                <w:sz w:val="20"/>
                <w:szCs w:val="22"/>
              </w:rPr>
              <w:t>In the DNS Console, right click on the DNS Server, click New Zone</w:t>
            </w:r>
          </w:p>
          <w:p w:rsidR="005755F7" w:rsidRPr="00E91085" w:rsidRDefault="005755F7" w:rsidP="00E91085">
            <w:pPr>
              <w:pStyle w:val="TableText"/>
              <w:numPr>
                <w:ilvl w:val="0"/>
                <w:numId w:val="33"/>
              </w:numPr>
              <w:spacing w:before="40" w:after="40"/>
              <w:rPr>
                <w:rFonts w:cs="Arial"/>
                <w:spacing w:val="0"/>
                <w:sz w:val="20"/>
                <w:szCs w:val="22"/>
              </w:rPr>
            </w:pPr>
            <w:r w:rsidRPr="00E91085">
              <w:rPr>
                <w:rFonts w:cs="Arial"/>
                <w:spacing w:val="0"/>
                <w:sz w:val="20"/>
                <w:szCs w:val="22"/>
              </w:rPr>
              <w:t>At the Welcome Wizard Dialog page click Next</w:t>
            </w:r>
          </w:p>
          <w:p w:rsidR="005755F7" w:rsidRPr="00E91085" w:rsidRDefault="005755F7" w:rsidP="00E91085">
            <w:pPr>
              <w:pStyle w:val="TableText"/>
              <w:numPr>
                <w:ilvl w:val="0"/>
                <w:numId w:val="33"/>
              </w:numPr>
              <w:spacing w:before="40" w:after="40"/>
              <w:rPr>
                <w:rFonts w:cs="Arial"/>
                <w:spacing w:val="0"/>
                <w:sz w:val="20"/>
                <w:szCs w:val="22"/>
              </w:rPr>
            </w:pPr>
            <w:r w:rsidRPr="00E91085">
              <w:rPr>
                <w:rFonts w:cs="Arial"/>
                <w:spacing w:val="0"/>
                <w:sz w:val="20"/>
                <w:szCs w:val="22"/>
              </w:rPr>
              <w:t>At the Zone Type page – choose Secondary Zone – choose Next.</w:t>
            </w:r>
          </w:p>
          <w:p w:rsidR="005755F7" w:rsidRPr="00E91085" w:rsidRDefault="005755F7" w:rsidP="00E91085">
            <w:pPr>
              <w:pStyle w:val="TableText"/>
              <w:numPr>
                <w:ilvl w:val="0"/>
                <w:numId w:val="33"/>
              </w:numPr>
              <w:spacing w:before="40" w:after="40"/>
              <w:rPr>
                <w:rFonts w:cs="Arial"/>
                <w:spacing w:val="0"/>
                <w:sz w:val="20"/>
                <w:szCs w:val="22"/>
              </w:rPr>
            </w:pPr>
            <w:r w:rsidRPr="00E91085">
              <w:rPr>
                <w:rFonts w:cs="Arial"/>
                <w:spacing w:val="0"/>
                <w:sz w:val="20"/>
                <w:szCs w:val="22"/>
              </w:rPr>
              <w:t xml:space="preserve">In the Forward and Reverse Lookup Zone page, choose </w:t>
            </w:r>
            <w:r w:rsidRPr="00E91085">
              <w:rPr>
                <w:rFonts w:cs="Arial"/>
                <w:b/>
                <w:spacing w:val="0"/>
                <w:sz w:val="20"/>
                <w:szCs w:val="22"/>
              </w:rPr>
              <w:t>Reverse Lookup Zone</w:t>
            </w:r>
            <w:r w:rsidRPr="00E91085">
              <w:rPr>
                <w:rFonts w:cs="Arial"/>
                <w:spacing w:val="0"/>
                <w:sz w:val="20"/>
                <w:szCs w:val="22"/>
              </w:rPr>
              <w:t xml:space="preserve"> (if it is not already selected). Click Next.</w:t>
            </w:r>
          </w:p>
          <w:p w:rsidR="00B86747" w:rsidRPr="00E91085" w:rsidRDefault="00B86747" w:rsidP="00E91085">
            <w:pPr>
              <w:pStyle w:val="TableText"/>
              <w:numPr>
                <w:ilvl w:val="0"/>
                <w:numId w:val="33"/>
              </w:numPr>
              <w:spacing w:before="40" w:after="40"/>
              <w:rPr>
                <w:rFonts w:cs="Arial"/>
                <w:spacing w:val="0"/>
                <w:sz w:val="20"/>
                <w:szCs w:val="22"/>
              </w:rPr>
            </w:pPr>
            <w:r w:rsidRPr="00E91085">
              <w:rPr>
                <w:rFonts w:cs="Arial"/>
                <w:spacing w:val="0"/>
                <w:sz w:val="20"/>
                <w:szCs w:val="22"/>
              </w:rPr>
              <w:t xml:space="preserve">In the Reverse Lookup Name page – in the Network ID field – type </w:t>
            </w:r>
            <w:r w:rsidR="00A31279">
              <w:rPr>
                <w:rFonts w:cs="Arial"/>
                <w:spacing w:val="0"/>
                <w:sz w:val="20"/>
                <w:szCs w:val="22"/>
              </w:rPr>
              <w:t xml:space="preserve">ONLY </w:t>
            </w:r>
            <w:r w:rsidRPr="00E91085">
              <w:rPr>
                <w:rFonts w:cs="Arial"/>
                <w:spacing w:val="0"/>
                <w:sz w:val="20"/>
                <w:szCs w:val="22"/>
              </w:rPr>
              <w:t xml:space="preserve">the </w:t>
            </w:r>
            <w:r w:rsidRPr="00E91085">
              <w:rPr>
                <w:rFonts w:cs="Arial"/>
                <w:b/>
                <w:spacing w:val="0"/>
                <w:sz w:val="20"/>
                <w:szCs w:val="22"/>
              </w:rPr>
              <w:t>Network ID</w:t>
            </w:r>
            <w:r w:rsidRPr="00E91085">
              <w:rPr>
                <w:rFonts w:cs="Arial"/>
                <w:spacing w:val="0"/>
                <w:sz w:val="20"/>
                <w:szCs w:val="22"/>
              </w:rPr>
              <w:t xml:space="preserve"> Portion of the Classroom Network IP address</w:t>
            </w:r>
            <w:r w:rsidR="00A31279">
              <w:rPr>
                <w:rFonts w:cs="Arial"/>
                <w:spacing w:val="0"/>
                <w:sz w:val="20"/>
                <w:szCs w:val="22"/>
              </w:rPr>
              <w:t xml:space="preserve"> (E.G. X.X.X)</w:t>
            </w:r>
            <w:r w:rsidRPr="00E91085">
              <w:rPr>
                <w:rFonts w:cs="Arial"/>
                <w:spacing w:val="0"/>
                <w:sz w:val="20"/>
                <w:szCs w:val="22"/>
              </w:rPr>
              <w:t xml:space="preserve"> </w:t>
            </w:r>
          </w:p>
          <w:p w:rsidR="005755F7" w:rsidRPr="00E91085" w:rsidRDefault="00796673" w:rsidP="00E91085">
            <w:pPr>
              <w:pStyle w:val="TableText"/>
              <w:numPr>
                <w:ilvl w:val="0"/>
                <w:numId w:val="33"/>
              </w:numPr>
              <w:spacing w:before="40" w:after="40"/>
              <w:rPr>
                <w:rFonts w:cs="Arial"/>
                <w:spacing w:val="0"/>
                <w:sz w:val="20"/>
                <w:szCs w:val="22"/>
              </w:rPr>
            </w:pPr>
            <w:r w:rsidRPr="00E91085">
              <w:rPr>
                <w:rFonts w:cs="Arial"/>
                <w:spacing w:val="0"/>
                <w:sz w:val="20"/>
                <w:szCs w:val="22"/>
              </w:rPr>
              <w:t>On the Zone file page click Next to accept defaults.</w:t>
            </w:r>
          </w:p>
          <w:p w:rsidR="00796673" w:rsidRPr="00E91085" w:rsidRDefault="00B86747" w:rsidP="00E91085">
            <w:pPr>
              <w:pStyle w:val="TableText"/>
              <w:numPr>
                <w:ilvl w:val="0"/>
                <w:numId w:val="33"/>
              </w:numPr>
              <w:spacing w:before="40" w:after="40"/>
              <w:rPr>
                <w:rFonts w:cs="Arial"/>
                <w:spacing w:val="0"/>
                <w:sz w:val="20"/>
                <w:szCs w:val="22"/>
              </w:rPr>
            </w:pPr>
            <w:r w:rsidRPr="00E91085">
              <w:rPr>
                <w:rFonts w:cs="Arial"/>
                <w:spacing w:val="0"/>
                <w:sz w:val="20"/>
                <w:szCs w:val="22"/>
              </w:rPr>
              <w:t>At the Master DNS Servers page – type the IP address</w:t>
            </w:r>
            <w:r w:rsidR="0080171B" w:rsidRPr="00E91085">
              <w:rPr>
                <w:rFonts w:cs="Arial"/>
                <w:spacing w:val="0"/>
                <w:sz w:val="20"/>
                <w:szCs w:val="22"/>
              </w:rPr>
              <w:t xml:space="preserve"> of the Master DNS Server </w:t>
            </w:r>
            <w:r w:rsidR="00867D22">
              <w:rPr>
                <w:rFonts w:cs="Arial"/>
                <w:b/>
                <w:spacing w:val="0"/>
                <w:sz w:val="20"/>
                <w:szCs w:val="22"/>
              </w:rPr>
              <w:t>the IP address of LONDON.</w:t>
            </w:r>
          </w:p>
          <w:p w:rsidR="0080171B" w:rsidRDefault="0033054A" w:rsidP="00E91085">
            <w:pPr>
              <w:pStyle w:val="TableText"/>
              <w:numPr>
                <w:ilvl w:val="0"/>
                <w:numId w:val="33"/>
              </w:numPr>
              <w:spacing w:before="40" w:after="40"/>
              <w:rPr>
                <w:rFonts w:cs="Arial"/>
                <w:spacing w:val="0"/>
                <w:sz w:val="20"/>
                <w:szCs w:val="22"/>
              </w:rPr>
            </w:pPr>
            <w:r w:rsidRPr="00E91085">
              <w:rPr>
                <w:rFonts w:cs="Arial"/>
                <w:spacing w:val="0"/>
                <w:sz w:val="20"/>
                <w:szCs w:val="22"/>
              </w:rPr>
              <w:t xml:space="preserve">Click </w:t>
            </w:r>
            <w:r w:rsidRPr="00E91085">
              <w:rPr>
                <w:rFonts w:cs="Arial"/>
                <w:b/>
                <w:spacing w:val="0"/>
                <w:sz w:val="20"/>
                <w:szCs w:val="22"/>
              </w:rPr>
              <w:t>Finish</w:t>
            </w:r>
            <w:r w:rsidRPr="00E91085">
              <w:rPr>
                <w:rFonts w:cs="Arial"/>
                <w:spacing w:val="0"/>
                <w:sz w:val="20"/>
                <w:szCs w:val="22"/>
              </w:rPr>
              <w:t xml:space="preserve"> at </w:t>
            </w:r>
            <w:r w:rsidR="00A10DBF" w:rsidRPr="00E91085">
              <w:rPr>
                <w:rFonts w:cs="Arial"/>
                <w:spacing w:val="0"/>
                <w:sz w:val="20"/>
                <w:szCs w:val="22"/>
              </w:rPr>
              <w:t>the Summary of Selections page.</w:t>
            </w:r>
          </w:p>
          <w:p w:rsidR="00A10DBF" w:rsidRPr="00E91085" w:rsidRDefault="00A10DBF" w:rsidP="00E91085">
            <w:pPr>
              <w:pStyle w:val="TableText"/>
              <w:spacing w:before="40" w:after="40"/>
              <w:ind w:left="0"/>
              <w:rPr>
                <w:rFonts w:cs="Arial"/>
                <w:spacing w:val="0"/>
                <w:sz w:val="20"/>
                <w:szCs w:val="22"/>
              </w:rPr>
            </w:pPr>
          </w:p>
          <w:p w:rsidR="00A10DBF" w:rsidRPr="00E91085" w:rsidRDefault="00A10DBF" w:rsidP="00E91085">
            <w:pPr>
              <w:pStyle w:val="TableText"/>
              <w:numPr>
                <w:ilvl w:val="0"/>
                <w:numId w:val="33"/>
              </w:numPr>
              <w:spacing w:before="40" w:after="40"/>
              <w:rPr>
                <w:rFonts w:cs="Arial"/>
                <w:spacing w:val="0"/>
                <w:sz w:val="20"/>
                <w:szCs w:val="22"/>
              </w:rPr>
            </w:pPr>
            <w:r w:rsidRPr="00E91085">
              <w:rPr>
                <w:rFonts w:cs="Arial"/>
                <w:spacing w:val="0"/>
                <w:sz w:val="20"/>
                <w:szCs w:val="22"/>
              </w:rPr>
              <w:t>In the DNS Console select the Secondary Reverse Lookup Zone we have just created – in the details pane, view the Resource Records to check that the zone has been loaded from the master server.</w:t>
            </w:r>
          </w:p>
          <w:p w:rsidR="00A10DBF" w:rsidRPr="00E91085" w:rsidRDefault="00A10DBF" w:rsidP="00E91085">
            <w:pPr>
              <w:pStyle w:val="TableText"/>
              <w:spacing w:before="40" w:after="40"/>
              <w:ind w:left="374"/>
              <w:rPr>
                <w:rFonts w:cs="Arial"/>
                <w:spacing w:val="0"/>
                <w:sz w:val="20"/>
                <w:szCs w:val="22"/>
              </w:rPr>
            </w:pPr>
          </w:p>
          <w:p w:rsidR="003719FF" w:rsidRDefault="000B48B8" w:rsidP="00E91085">
            <w:pPr>
              <w:pStyle w:val="TableText"/>
              <w:spacing w:before="40" w:after="40"/>
              <w:rPr>
                <w:rFonts w:cs="Arial"/>
                <w:spacing w:val="0"/>
                <w:sz w:val="20"/>
                <w:szCs w:val="22"/>
              </w:rPr>
            </w:pPr>
            <w:r>
              <w:rPr>
                <w:rFonts w:cs="Arial"/>
                <w:spacing w:val="0"/>
                <w:sz w:val="20"/>
                <w:szCs w:val="22"/>
              </w:rPr>
              <w:t>Here</w:t>
            </w:r>
            <w:r w:rsidR="003719FF" w:rsidRPr="00E91085">
              <w:rPr>
                <w:rFonts w:cs="Arial"/>
                <w:spacing w:val="0"/>
                <w:sz w:val="20"/>
                <w:szCs w:val="22"/>
              </w:rPr>
              <w:t xml:space="preserve"> we will create a </w:t>
            </w:r>
            <w:r w:rsidR="003719FF" w:rsidRPr="00E91085">
              <w:rPr>
                <w:rFonts w:cs="Arial"/>
                <w:i/>
                <w:spacing w:val="0"/>
                <w:sz w:val="20"/>
                <w:szCs w:val="22"/>
              </w:rPr>
              <w:t>Forward Lookup Zone</w:t>
            </w:r>
            <w:r w:rsidR="003719FF" w:rsidRPr="00E91085">
              <w:rPr>
                <w:rFonts w:cs="Arial"/>
                <w:spacing w:val="0"/>
                <w:sz w:val="20"/>
                <w:szCs w:val="22"/>
              </w:rPr>
              <w:t xml:space="preserve"> on a </w:t>
            </w:r>
            <w:r w:rsidR="003719FF" w:rsidRPr="00E91085">
              <w:rPr>
                <w:rFonts w:cs="Arial"/>
                <w:i/>
                <w:spacing w:val="0"/>
                <w:sz w:val="20"/>
                <w:szCs w:val="22"/>
              </w:rPr>
              <w:t>Primary Zone Type</w:t>
            </w:r>
            <w:r w:rsidR="003719FF" w:rsidRPr="00E91085">
              <w:rPr>
                <w:rFonts w:cs="Arial"/>
                <w:spacing w:val="0"/>
                <w:sz w:val="20"/>
                <w:szCs w:val="22"/>
              </w:rPr>
              <w:t xml:space="preserve"> on our DNS Server. To achieve this we will need to create our own Primary Zone that will manage the resou</w:t>
            </w:r>
            <w:r w:rsidR="00C7507F">
              <w:rPr>
                <w:rFonts w:cs="Arial"/>
                <w:spacing w:val="0"/>
                <w:sz w:val="20"/>
                <w:szCs w:val="22"/>
              </w:rPr>
              <w:t>rce records for just the client machine in our private network</w:t>
            </w:r>
            <w:r w:rsidR="003719FF" w:rsidRPr="00E91085">
              <w:rPr>
                <w:rFonts w:cs="Arial"/>
                <w:spacing w:val="0"/>
                <w:sz w:val="20"/>
                <w:szCs w:val="22"/>
              </w:rPr>
              <w:t>.</w:t>
            </w:r>
          </w:p>
          <w:p w:rsidR="00F81C7C" w:rsidRPr="00E91085" w:rsidRDefault="00F81C7C" w:rsidP="00E91085">
            <w:pPr>
              <w:pStyle w:val="TableText"/>
              <w:spacing w:before="40" w:after="40"/>
              <w:rPr>
                <w:rFonts w:cs="Arial"/>
                <w:spacing w:val="0"/>
                <w:sz w:val="20"/>
                <w:szCs w:val="22"/>
              </w:rPr>
            </w:pPr>
          </w:p>
          <w:p w:rsidR="00DB7092" w:rsidRPr="00E91085" w:rsidRDefault="00DB7092" w:rsidP="00E91085">
            <w:pPr>
              <w:pStyle w:val="TableText"/>
              <w:spacing w:before="40" w:after="40"/>
              <w:rPr>
                <w:rFonts w:cs="Arial"/>
                <w:spacing w:val="0"/>
                <w:sz w:val="20"/>
                <w:szCs w:val="22"/>
              </w:rPr>
            </w:pPr>
          </w:p>
          <w:p w:rsidR="00DB7092" w:rsidRPr="00E91085" w:rsidRDefault="00516660" w:rsidP="00E91085">
            <w:pPr>
              <w:pStyle w:val="TableText"/>
              <w:spacing w:before="40" w:after="40"/>
              <w:rPr>
                <w:rFonts w:cs="Arial"/>
                <w:b/>
                <w:spacing w:val="0"/>
                <w:sz w:val="32"/>
                <w:szCs w:val="32"/>
              </w:rPr>
            </w:pPr>
            <w:r>
              <w:rPr>
                <w:rFonts w:cs="Arial"/>
                <w:b/>
                <w:spacing w:val="0"/>
                <w:sz w:val="32"/>
                <w:szCs w:val="32"/>
              </w:rPr>
              <w:lastRenderedPageBreak/>
              <w:t>[Complete this Task from the low number server</w:t>
            </w:r>
            <w:r w:rsidR="00DB7092" w:rsidRPr="00E91085">
              <w:rPr>
                <w:rFonts w:cs="Arial"/>
                <w:b/>
                <w:spacing w:val="0"/>
                <w:sz w:val="32"/>
                <w:szCs w:val="32"/>
              </w:rPr>
              <w:t>]</w:t>
            </w:r>
          </w:p>
          <w:p w:rsidR="00DB7092" w:rsidRPr="00E91085" w:rsidRDefault="00DB7092" w:rsidP="00E91085">
            <w:pPr>
              <w:pStyle w:val="TableText"/>
              <w:spacing w:before="40" w:after="40"/>
              <w:rPr>
                <w:rFonts w:cs="Arial"/>
                <w:spacing w:val="0"/>
                <w:sz w:val="20"/>
                <w:szCs w:val="22"/>
              </w:rPr>
            </w:pPr>
          </w:p>
          <w:p w:rsidR="00DB7092" w:rsidRPr="00E91085" w:rsidRDefault="00DB7092" w:rsidP="00E91085">
            <w:pPr>
              <w:pStyle w:val="TableText"/>
              <w:numPr>
                <w:ilvl w:val="0"/>
                <w:numId w:val="34"/>
              </w:numPr>
              <w:spacing w:before="40" w:after="40"/>
              <w:rPr>
                <w:rFonts w:cs="Arial"/>
                <w:spacing w:val="0"/>
                <w:sz w:val="20"/>
                <w:szCs w:val="22"/>
              </w:rPr>
            </w:pPr>
            <w:r w:rsidRPr="00E91085">
              <w:rPr>
                <w:rFonts w:cs="Arial"/>
                <w:spacing w:val="0"/>
                <w:sz w:val="20"/>
                <w:szCs w:val="22"/>
              </w:rPr>
              <w:t>Open the DNS Console</w:t>
            </w:r>
          </w:p>
          <w:p w:rsidR="00DB7092" w:rsidRPr="00E91085" w:rsidRDefault="00DB7092" w:rsidP="00E91085">
            <w:pPr>
              <w:pStyle w:val="TableText"/>
              <w:numPr>
                <w:ilvl w:val="0"/>
                <w:numId w:val="34"/>
              </w:numPr>
              <w:spacing w:before="40" w:after="40"/>
              <w:rPr>
                <w:rFonts w:cs="Arial"/>
                <w:spacing w:val="0"/>
                <w:sz w:val="20"/>
                <w:szCs w:val="22"/>
              </w:rPr>
            </w:pPr>
            <w:r w:rsidRPr="00E91085">
              <w:rPr>
                <w:rFonts w:cs="Arial"/>
                <w:spacing w:val="0"/>
                <w:sz w:val="20"/>
                <w:szCs w:val="22"/>
              </w:rPr>
              <w:t>In the DNS Console, right click on the DNS Server, click New Zone</w:t>
            </w:r>
          </w:p>
          <w:p w:rsidR="00DB7092" w:rsidRPr="00E91085" w:rsidRDefault="00DB7092" w:rsidP="00E91085">
            <w:pPr>
              <w:pStyle w:val="TableText"/>
              <w:numPr>
                <w:ilvl w:val="0"/>
                <w:numId w:val="34"/>
              </w:numPr>
              <w:spacing w:before="40" w:after="40"/>
              <w:rPr>
                <w:rFonts w:cs="Arial"/>
                <w:spacing w:val="0"/>
                <w:sz w:val="20"/>
                <w:szCs w:val="22"/>
              </w:rPr>
            </w:pPr>
            <w:r w:rsidRPr="00E91085">
              <w:rPr>
                <w:rFonts w:cs="Arial"/>
                <w:spacing w:val="0"/>
                <w:sz w:val="20"/>
                <w:szCs w:val="22"/>
              </w:rPr>
              <w:t>At the Welcome Wizard Dialog page click Next</w:t>
            </w:r>
          </w:p>
          <w:p w:rsidR="00DB7092" w:rsidRPr="00E91085" w:rsidRDefault="00DB7092" w:rsidP="00E91085">
            <w:pPr>
              <w:pStyle w:val="TableText"/>
              <w:numPr>
                <w:ilvl w:val="0"/>
                <w:numId w:val="34"/>
              </w:numPr>
              <w:spacing w:before="40" w:after="40"/>
              <w:rPr>
                <w:rFonts w:cs="Arial"/>
                <w:spacing w:val="0"/>
                <w:sz w:val="20"/>
                <w:szCs w:val="22"/>
              </w:rPr>
            </w:pPr>
            <w:r w:rsidRPr="00E91085">
              <w:rPr>
                <w:rFonts w:cs="Arial"/>
                <w:spacing w:val="0"/>
                <w:sz w:val="20"/>
                <w:szCs w:val="22"/>
              </w:rPr>
              <w:t>At the Zone Type page – choose Primary Zone – choose Next.</w:t>
            </w:r>
          </w:p>
          <w:p w:rsidR="003B4FF1" w:rsidRPr="00E91085" w:rsidRDefault="003B4FF1" w:rsidP="00E91085">
            <w:pPr>
              <w:pStyle w:val="TableText"/>
              <w:numPr>
                <w:ilvl w:val="0"/>
                <w:numId w:val="34"/>
              </w:numPr>
              <w:spacing w:before="40" w:after="40"/>
              <w:rPr>
                <w:rFonts w:cs="Arial"/>
                <w:spacing w:val="0"/>
                <w:sz w:val="20"/>
                <w:szCs w:val="22"/>
              </w:rPr>
            </w:pPr>
            <w:r w:rsidRPr="00E91085">
              <w:rPr>
                <w:rFonts w:cs="Arial"/>
                <w:spacing w:val="0"/>
                <w:sz w:val="20"/>
                <w:szCs w:val="22"/>
              </w:rPr>
              <w:t xml:space="preserve">In the Forward and Reverse Lookup Zone page, choose </w:t>
            </w:r>
            <w:r w:rsidRPr="00E91085">
              <w:rPr>
                <w:rFonts w:cs="Arial"/>
                <w:b/>
                <w:spacing w:val="0"/>
                <w:sz w:val="20"/>
                <w:szCs w:val="22"/>
              </w:rPr>
              <w:t>Forward Lookup Zone</w:t>
            </w:r>
            <w:r w:rsidRPr="00E91085">
              <w:rPr>
                <w:rFonts w:cs="Arial"/>
                <w:spacing w:val="0"/>
                <w:sz w:val="20"/>
                <w:szCs w:val="22"/>
              </w:rPr>
              <w:t xml:space="preserve"> (if it is not already selected). Click Next.</w:t>
            </w:r>
          </w:p>
          <w:p w:rsidR="00C84F1D" w:rsidRDefault="003B4FF1" w:rsidP="00C84F1D">
            <w:pPr>
              <w:pStyle w:val="TableText"/>
              <w:numPr>
                <w:ilvl w:val="0"/>
                <w:numId w:val="34"/>
              </w:numPr>
              <w:spacing w:before="40" w:after="40"/>
              <w:rPr>
                <w:rFonts w:cs="Arial"/>
                <w:spacing w:val="0"/>
                <w:sz w:val="20"/>
                <w:szCs w:val="22"/>
              </w:rPr>
            </w:pPr>
            <w:r w:rsidRPr="00E91085">
              <w:rPr>
                <w:rFonts w:cs="Arial"/>
                <w:spacing w:val="0"/>
                <w:sz w:val="20"/>
                <w:szCs w:val="22"/>
              </w:rPr>
              <w:t>At the Zone Name page, we need to type the DNS Name of the Zone that this server will be authoritative for type the following:</w:t>
            </w:r>
          </w:p>
          <w:p w:rsidR="003B4FF1" w:rsidRPr="00C84F1D" w:rsidRDefault="001F7FEE" w:rsidP="00C84F1D">
            <w:pPr>
              <w:pStyle w:val="TableText"/>
              <w:numPr>
                <w:ilvl w:val="0"/>
                <w:numId w:val="34"/>
              </w:numPr>
              <w:spacing w:before="40" w:after="40"/>
              <w:rPr>
                <w:rFonts w:cs="Arial"/>
                <w:spacing w:val="0"/>
                <w:sz w:val="20"/>
                <w:szCs w:val="22"/>
              </w:rPr>
            </w:pPr>
            <w:r>
              <w:rPr>
                <w:rFonts w:cs="Arial"/>
                <w:b/>
                <w:i/>
                <w:spacing w:val="0"/>
                <w:sz w:val="20"/>
                <w:szCs w:val="22"/>
              </w:rPr>
              <w:t>partnerserver2.</w:t>
            </w:r>
            <w:r w:rsidR="0029561C">
              <w:rPr>
                <w:rFonts w:cs="Arial"/>
                <w:spacing w:val="0"/>
                <w:sz w:val="20"/>
                <w:szCs w:val="22"/>
              </w:rPr>
              <w:t>nwtraders.msft</w:t>
            </w:r>
          </w:p>
          <w:p w:rsidR="00131967" w:rsidRPr="00E91085" w:rsidRDefault="00A03FDA" w:rsidP="00E91085">
            <w:pPr>
              <w:pStyle w:val="TableText"/>
              <w:numPr>
                <w:ilvl w:val="0"/>
                <w:numId w:val="36"/>
              </w:numPr>
              <w:spacing w:before="40" w:after="40"/>
              <w:rPr>
                <w:rFonts w:cs="Arial"/>
                <w:spacing w:val="0"/>
                <w:sz w:val="20"/>
                <w:szCs w:val="22"/>
              </w:rPr>
            </w:pPr>
            <w:r w:rsidRPr="00E91085">
              <w:rPr>
                <w:rFonts w:cs="Arial"/>
                <w:spacing w:val="0"/>
                <w:sz w:val="20"/>
                <w:szCs w:val="22"/>
              </w:rPr>
              <w:t>At Zone file page, choose Next to accept the Defaults.</w:t>
            </w:r>
          </w:p>
          <w:p w:rsidR="00A03FDA" w:rsidRPr="00E91085" w:rsidRDefault="00A03FDA" w:rsidP="00E91085">
            <w:pPr>
              <w:pStyle w:val="TableText"/>
              <w:numPr>
                <w:ilvl w:val="0"/>
                <w:numId w:val="36"/>
              </w:numPr>
              <w:spacing w:before="40" w:after="40"/>
              <w:rPr>
                <w:rFonts w:cs="Arial"/>
                <w:spacing w:val="0"/>
                <w:sz w:val="20"/>
                <w:szCs w:val="22"/>
              </w:rPr>
            </w:pPr>
            <w:r w:rsidRPr="00E91085">
              <w:rPr>
                <w:rFonts w:cs="Arial"/>
                <w:spacing w:val="0"/>
                <w:sz w:val="20"/>
                <w:szCs w:val="22"/>
              </w:rPr>
              <w:t>At the Dynamic Update page (more on Dynamic Updates later on) choose the option; Allow both non-secure and secure dynamic updates.</w:t>
            </w:r>
          </w:p>
          <w:p w:rsidR="00A15629" w:rsidRPr="000E0419" w:rsidRDefault="00CF1D55" w:rsidP="00E91085">
            <w:pPr>
              <w:pStyle w:val="TableText"/>
              <w:numPr>
                <w:ilvl w:val="0"/>
                <w:numId w:val="36"/>
              </w:numPr>
              <w:spacing w:before="40" w:after="40"/>
              <w:rPr>
                <w:rFonts w:cs="Arial"/>
                <w:spacing w:val="0"/>
                <w:sz w:val="20"/>
                <w:szCs w:val="22"/>
              </w:rPr>
            </w:pPr>
            <w:r w:rsidRPr="00E91085">
              <w:rPr>
                <w:rFonts w:cs="Arial"/>
                <w:spacing w:val="0"/>
                <w:sz w:val="20"/>
                <w:szCs w:val="22"/>
              </w:rPr>
              <w:t xml:space="preserve">On completion of the New Zone – choose </w:t>
            </w:r>
            <w:r w:rsidRPr="00E91085">
              <w:rPr>
                <w:rFonts w:cs="Arial"/>
                <w:b/>
                <w:i/>
                <w:spacing w:val="0"/>
                <w:sz w:val="20"/>
                <w:szCs w:val="22"/>
              </w:rPr>
              <w:t>Finish.</w:t>
            </w:r>
          </w:p>
          <w:p w:rsidR="008F5606" w:rsidRPr="00E91085" w:rsidRDefault="008F5606" w:rsidP="008F5606">
            <w:pPr>
              <w:pStyle w:val="TableText"/>
              <w:spacing w:before="40" w:after="40"/>
              <w:ind w:left="0"/>
              <w:rPr>
                <w:rFonts w:cs="Arial"/>
                <w:spacing w:val="0"/>
                <w:sz w:val="20"/>
                <w:szCs w:val="22"/>
              </w:rPr>
            </w:pPr>
          </w:p>
          <w:p w:rsidR="005617E3" w:rsidRPr="00E91085" w:rsidRDefault="00E84ABB" w:rsidP="00E91085">
            <w:pPr>
              <w:pStyle w:val="TableText"/>
              <w:spacing w:before="40" w:after="40"/>
              <w:rPr>
                <w:rFonts w:cs="Arial"/>
                <w:b/>
                <w:spacing w:val="0"/>
                <w:sz w:val="20"/>
                <w:szCs w:val="22"/>
                <w:u w:val="single"/>
              </w:rPr>
            </w:pPr>
            <w:r w:rsidRPr="00E91085">
              <w:rPr>
                <w:rFonts w:cs="Arial"/>
                <w:b/>
                <w:spacing w:val="0"/>
                <w:sz w:val="20"/>
                <w:szCs w:val="22"/>
                <w:u w:val="single"/>
              </w:rPr>
              <w:t>Implementing Fault Tolerance via DNS Zone Transfers.</w:t>
            </w:r>
          </w:p>
          <w:p w:rsidR="00E84ABB" w:rsidRPr="00E91085" w:rsidRDefault="00E84ABB" w:rsidP="00E91085">
            <w:pPr>
              <w:pStyle w:val="TableText"/>
              <w:spacing w:before="40" w:after="40"/>
              <w:rPr>
                <w:rFonts w:cs="Arial"/>
                <w:spacing w:val="0"/>
                <w:sz w:val="20"/>
                <w:szCs w:val="22"/>
              </w:rPr>
            </w:pPr>
          </w:p>
          <w:p w:rsidR="00E84ABB" w:rsidRPr="00E91085" w:rsidRDefault="00A11527" w:rsidP="00E91085">
            <w:pPr>
              <w:pStyle w:val="TableText"/>
              <w:spacing w:before="40" w:after="40"/>
              <w:rPr>
                <w:rFonts w:cs="Arial"/>
                <w:spacing w:val="0"/>
                <w:sz w:val="20"/>
                <w:szCs w:val="22"/>
              </w:rPr>
            </w:pPr>
            <w:r w:rsidRPr="00E91085">
              <w:rPr>
                <w:rFonts w:cs="Arial"/>
                <w:spacing w:val="0"/>
                <w:sz w:val="20"/>
                <w:szCs w:val="22"/>
              </w:rPr>
              <w:t>A DNS Transfer is the transfer of all data in a particular zone, from the Primary DNS Server hosting the zone to a Secondary Server.  The purpose of the Secondary Server is to host a copy of the Zone.</w:t>
            </w:r>
          </w:p>
          <w:p w:rsidR="00A11527" w:rsidRPr="00E91085" w:rsidRDefault="00A11527" w:rsidP="00E91085">
            <w:pPr>
              <w:pStyle w:val="TableText"/>
              <w:spacing w:before="40" w:after="40"/>
              <w:rPr>
                <w:rFonts w:cs="Arial"/>
                <w:spacing w:val="0"/>
                <w:sz w:val="20"/>
                <w:szCs w:val="22"/>
              </w:rPr>
            </w:pPr>
          </w:p>
          <w:p w:rsidR="00A11527" w:rsidRPr="00E91085" w:rsidRDefault="00A11527" w:rsidP="00E91085">
            <w:pPr>
              <w:pStyle w:val="TableText"/>
              <w:spacing w:before="40" w:after="40"/>
              <w:rPr>
                <w:rFonts w:cs="Arial"/>
                <w:spacing w:val="0"/>
                <w:sz w:val="20"/>
                <w:szCs w:val="22"/>
              </w:rPr>
            </w:pPr>
            <w:r w:rsidRPr="00E91085">
              <w:rPr>
                <w:rFonts w:cs="Arial"/>
                <w:spacing w:val="0"/>
                <w:sz w:val="20"/>
                <w:szCs w:val="22"/>
              </w:rPr>
              <w:t>Changes made to the Primary Server need to be reflected at the Secondary Server, thus should the Primary Server ever fail, the Secondary Server has an up to date copy of zone file</w:t>
            </w:r>
            <w:r w:rsidR="00EA002A" w:rsidRPr="00E91085">
              <w:rPr>
                <w:rFonts w:cs="Arial"/>
                <w:spacing w:val="0"/>
                <w:sz w:val="20"/>
                <w:szCs w:val="22"/>
              </w:rPr>
              <w:t xml:space="preserve"> (including all the resource records)</w:t>
            </w:r>
            <w:r w:rsidRPr="00E91085">
              <w:rPr>
                <w:rFonts w:cs="Arial"/>
                <w:spacing w:val="0"/>
                <w:sz w:val="20"/>
                <w:szCs w:val="22"/>
              </w:rPr>
              <w:t xml:space="preserve">. </w:t>
            </w:r>
          </w:p>
          <w:p w:rsidR="00A11527" w:rsidRPr="00E91085" w:rsidRDefault="00A11527" w:rsidP="00E91085">
            <w:pPr>
              <w:pStyle w:val="TableText"/>
              <w:spacing w:before="40" w:after="40"/>
              <w:rPr>
                <w:rFonts w:cs="Arial"/>
                <w:spacing w:val="0"/>
                <w:sz w:val="20"/>
                <w:szCs w:val="22"/>
              </w:rPr>
            </w:pPr>
          </w:p>
          <w:p w:rsidR="00A11527" w:rsidRPr="00E91085" w:rsidRDefault="00A11527" w:rsidP="00E91085">
            <w:pPr>
              <w:pStyle w:val="TableText"/>
              <w:spacing w:before="40" w:after="40"/>
              <w:rPr>
                <w:rFonts w:cs="Arial"/>
                <w:spacing w:val="0"/>
                <w:sz w:val="20"/>
                <w:szCs w:val="22"/>
              </w:rPr>
            </w:pPr>
            <w:r w:rsidRPr="00E91085">
              <w:rPr>
                <w:rFonts w:cs="Arial"/>
                <w:spacing w:val="0"/>
                <w:sz w:val="20"/>
                <w:szCs w:val="22"/>
              </w:rPr>
              <w:t>We may have more than one Secondary Server, so it is important to replicate changes at the Primary Server to all these servers</w:t>
            </w:r>
            <w:r w:rsidR="00EA002A" w:rsidRPr="00E91085">
              <w:rPr>
                <w:rFonts w:cs="Arial"/>
                <w:spacing w:val="0"/>
                <w:sz w:val="20"/>
                <w:szCs w:val="22"/>
              </w:rPr>
              <w:t>.</w:t>
            </w:r>
            <w:r w:rsidRPr="00E91085">
              <w:rPr>
                <w:rFonts w:cs="Arial"/>
                <w:spacing w:val="0"/>
                <w:sz w:val="20"/>
                <w:szCs w:val="22"/>
              </w:rPr>
              <w:t xml:space="preserve"> </w:t>
            </w:r>
            <w:r w:rsidR="00EA002A" w:rsidRPr="00E91085">
              <w:rPr>
                <w:rFonts w:cs="Arial"/>
                <w:spacing w:val="0"/>
                <w:sz w:val="20"/>
                <w:szCs w:val="22"/>
              </w:rPr>
              <w:t>T</w:t>
            </w:r>
            <w:r w:rsidRPr="00E91085">
              <w:rPr>
                <w:rFonts w:cs="Arial"/>
                <w:spacing w:val="0"/>
                <w:sz w:val="20"/>
                <w:szCs w:val="22"/>
              </w:rPr>
              <w:t>his is done using DNS Zone Transfers.</w:t>
            </w:r>
          </w:p>
          <w:p w:rsidR="001D50CE" w:rsidRPr="00E91085" w:rsidRDefault="001D50CE" w:rsidP="00E91085">
            <w:pPr>
              <w:pStyle w:val="TableText"/>
              <w:spacing w:before="40" w:after="40"/>
              <w:rPr>
                <w:rFonts w:cs="Arial"/>
                <w:spacing w:val="0"/>
                <w:sz w:val="20"/>
                <w:szCs w:val="22"/>
              </w:rPr>
            </w:pPr>
          </w:p>
          <w:p w:rsidR="001D50CE" w:rsidRPr="00E91085" w:rsidRDefault="001D50CE" w:rsidP="00E91085">
            <w:pPr>
              <w:pStyle w:val="TableText"/>
              <w:spacing w:before="40" w:after="40"/>
              <w:rPr>
                <w:rFonts w:cs="Arial"/>
                <w:spacing w:val="0"/>
                <w:sz w:val="20"/>
                <w:szCs w:val="22"/>
              </w:rPr>
            </w:pPr>
            <w:r w:rsidRPr="00E91085">
              <w:rPr>
                <w:rFonts w:cs="Arial"/>
                <w:b/>
                <w:i/>
                <w:spacing w:val="0"/>
                <w:sz w:val="20"/>
                <w:szCs w:val="22"/>
              </w:rPr>
              <w:t>DNS Notify –</w:t>
            </w:r>
            <w:r w:rsidRPr="00E91085">
              <w:rPr>
                <w:rFonts w:cs="Arial"/>
                <w:spacing w:val="0"/>
                <w:sz w:val="20"/>
                <w:szCs w:val="22"/>
              </w:rPr>
              <w:t xml:space="preserve"> This is the system by which, it is possible for the Primary Servers to notify Secondary Servers when changes to the zone occur.</w:t>
            </w:r>
          </w:p>
          <w:p w:rsidR="001D50CE" w:rsidRPr="00E91085" w:rsidRDefault="001D50CE" w:rsidP="00E91085">
            <w:pPr>
              <w:pStyle w:val="TableText"/>
              <w:spacing w:before="40" w:after="40"/>
              <w:rPr>
                <w:rFonts w:cs="Arial"/>
                <w:spacing w:val="0"/>
                <w:sz w:val="20"/>
                <w:szCs w:val="22"/>
              </w:rPr>
            </w:pPr>
          </w:p>
          <w:p w:rsidR="001D50CE" w:rsidRPr="00E91085" w:rsidRDefault="001D50CE" w:rsidP="00E91085">
            <w:pPr>
              <w:pStyle w:val="TableText"/>
              <w:spacing w:before="40" w:after="40"/>
              <w:rPr>
                <w:rFonts w:cs="Arial"/>
                <w:spacing w:val="0"/>
                <w:sz w:val="20"/>
                <w:szCs w:val="22"/>
              </w:rPr>
            </w:pPr>
            <w:r w:rsidRPr="00E91085">
              <w:rPr>
                <w:rFonts w:cs="Arial"/>
                <w:spacing w:val="0"/>
                <w:sz w:val="20"/>
                <w:szCs w:val="22"/>
              </w:rPr>
              <w:t xml:space="preserve">The purpose of DNS Notify is to enable Secondary Servers, (upon receiving notification that a change has occurred to the zone) to </w:t>
            </w:r>
            <w:r w:rsidR="002A1365" w:rsidRPr="00E91085">
              <w:rPr>
                <w:rFonts w:cs="Arial"/>
                <w:spacing w:val="0"/>
                <w:sz w:val="20"/>
                <w:szCs w:val="22"/>
              </w:rPr>
              <w:t>obtain these zone changes from the Master server.  This ensures that the local replicas</w:t>
            </w:r>
            <w:r w:rsidR="00B5219F" w:rsidRPr="00E91085">
              <w:rPr>
                <w:rFonts w:cs="Arial"/>
                <w:spacing w:val="0"/>
                <w:sz w:val="20"/>
                <w:szCs w:val="22"/>
              </w:rPr>
              <w:t>,</w:t>
            </w:r>
            <w:r w:rsidR="002A1365" w:rsidRPr="00E91085">
              <w:rPr>
                <w:rFonts w:cs="Arial"/>
                <w:spacing w:val="0"/>
                <w:sz w:val="20"/>
                <w:szCs w:val="22"/>
              </w:rPr>
              <w:t xml:space="preserve"> on the </w:t>
            </w:r>
            <w:r w:rsidR="00B5219F" w:rsidRPr="00E91085">
              <w:rPr>
                <w:rFonts w:cs="Arial"/>
                <w:spacing w:val="0"/>
                <w:sz w:val="20"/>
                <w:szCs w:val="22"/>
              </w:rPr>
              <w:t>Secondary Server, are up to date.</w:t>
            </w:r>
          </w:p>
          <w:p w:rsidR="008E04FD" w:rsidRPr="00E91085" w:rsidRDefault="008E04FD" w:rsidP="00E91085">
            <w:pPr>
              <w:pStyle w:val="TableText"/>
              <w:spacing w:before="40" w:after="40"/>
              <w:rPr>
                <w:rFonts w:cs="Arial"/>
                <w:spacing w:val="0"/>
                <w:sz w:val="20"/>
                <w:szCs w:val="22"/>
              </w:rPr>
            </w:pPr>
          </w:p>
          <w:p w:rsidR="008E04FD" w:rsidRPr="000126C1" w:rsidRDefault="008E04FD" w:rsidP="00E91085">
            <w:pPr>
              <w:pStyle w:val="TableText"/>
              <w:spacing w:before="40" w:after="40"/>
              <w:rPr>
                <w:rFonts w:cs="Arial"/>
                <w:b/>
                <w:spacing w:val="0"/>
                <w:sz w:val="20"/>
                <w:szCs w:val="22"/>
              </w:rPr>
            </w:pPr>
            <w:r w:rsidRPr="000126C1">
              <w:rPr>
                <w:rFonts w:cs="Arial"/>
                <w:b/>
                <w:spacing w:val="0"/>
                <w:sz w:val="20"/>
                <w:szCs w:val="22"/>
              </w:rPr>
              <w:t>[Configure DNS Transfers and DNS Notify]</w:t>
            </w:r>
          </w:p>
          <w:p w:rsidR="008E04FD" w:rsidRPr="00E91085" w:rsidRDefault="008E04FD" w:rsidP="00E91085">
            <w:pPr>
              <w:pStyle w:val="TableText"/>
              <w:spacing w:before="40" w:after="40"/>
              <w:rPr>
                <w:rFonts w:cs="Arial"/>
                <w:spacing w:val="0"/>
                <w:sz w:val="20"/>
                <w:szCs w:val="22"/>
              </w:rPr>
            </w:pPr>
          </w:p>
          <w:p w:rsidR="008E04FD" w:rsidRPr="00E91085" w:rsidRDefault="008E04FD" w:rsidP="00E91085">
            <w:pPr>
              <w:pStyle w:val="TableText"/>
              <w:spacing w:before="40" w:after="40"/>
              <w:rPr>
                <w:rFonts w:cs="Arial"/>
                <w:spacing w:val="0"/>
                <w:sz w:val="20"/>
                <w:szCs w:val="22"/>
              </w:rPr>
            </w:pPr>
            <w:r w:rsidRPr="00E91085">
              <w:rPr>
                <w:rFonts w:cs="Arial"/>
                <w:spacing w:val="0"/>
                <w:sz w:val="20"/>
                <w:szCs w:val="22"/>
              </w:rPr>
              <w:t>Here we are going to setup a zone transfer using DNS notify from our Primary – Forward Lookup zone (SRV-NWTRADERS.MSFT – in other words our server).  We will set the Secondary Server (the Replica Server for our Zone to be the London Server.</w:t>
            </w:r>
          </w:p>
          <w:p w:rsidR="008E04FD" w:rsidRPr="00E91085" w:rsidRDefault="008E04FD" w:rsidP="00E91085">
            <w:pPr>
              <w:pStyle w:val="TableText"/>
              <w:spacing w:before="40" w:after="40"/>
              <w:rPr>
                <w:rFonts w:cs="Arial"/>
                <w:spacing w:val="0"/>
                <w:sz w:val="20"/>
                <w:szCs w:val="22"/>
              </w:rPr>
            </w:pPr>
          </w:p>
          <w:p w:rsidR="008E04FD" w:rsidRPr="00E91085" w:rsidRDefault="008F5606" w:rsidP="00E91085">
            <w:pPr>
              <w:pStyle w:val="TableText"/>
              <w:spacing w:before="40" w:after="40"/>
              <w:rPr>
                <w:rFonts w:cs="Arial"/>
                <w:b/>
                <w:spacing w:val="0"/>
                <w:sz w:val="32"/>
                <w:szCs w:val="32"/>
              </w:rPr>
            </w:pPr>
            <w:r>
              <w:rPr>
                <w:rFonts w:cs="Arial"/>
                <w:b/>
                <w:spacing w:val="0"/>
                <w:sz w:val="32"/>
                <w:szCs w:val="32"/>
              </w:rPr>
              <w:t>[Complete this Task from the low number server</w:t>
            </w:r>
            <w:r w:rsidR="008E04FD" w:rsidRPr="00E91085">
              <w:rPr>
                <w:rFonts w:cs="Arial"/>
                <w:b/>
                <w:spacing w:val="0"/>
                <w:sz w:val="32"/>
                <w:szCs w:val="32"/>
              </w:rPr>
              <w:t>]</w:t>
            </w:r>
          </w:p>
          <w:p w:rsidR="008E04FD" w:rsidRPr="00E91085" w:rsidRDefault="008E04FD" w:rsidP="00E91085">
            <w:pPr>
              <w:pStyle w:val="TableText"/>
              <w:spacing w:before="40" w:after="40"/>
              <w:rPr>
                <w:rFonts w:cs="Arial"/>
                <w:spacing w:val="0"/>
                <w:sz w:val="20"/>
                <w:szCs w:val="22"/>
              </w:rPr>
            </w:pPr>
          </w:p>
          <w:p w:rsidR="008E04FD" w:rsidRPr="00E91085" w:rsidRDefault="0012667B" w:rsidP="00E91085">
            <w:pPr>
              <w:pStyle w:val="TableText"/>
              <w:numPr>
                <w:ilvl w:val="0"/>
                <w:numId w:val="37"/>
              </w:numPr>
              <w:spacing w:before="40" w:after="40"/>
              <w:rPr>
                <w:rFonts w:cs="Arial"/>
                <w:spacing w:val="0"/>
                <w:sz w:val="20"/>
                <w:szCs w:val="22"/>
              </w:rPr>
            </w:pPr>
            <w:r w:rsidRPr="00E91085">
              <w:rPr>
                <w:rFonts w:cs="Arial"/>
                <w:spacing w:val="0"/>
                <w:sz w:val="20"/>
                <w:szCs w:val="22"/>
              </w:rPr>
              <w:t>Open DNS Console</w:t>
            </w:r>
          </w:p>
          <w:p w:rsidR="0012667B" w:rsidRPr="00E91085" w:rsidRDefault="0012667B" w:rsidP="00E91085">
            <w:pPr>
              <w:pStyle w:val="TableText"/>
              <w:numPr>
                <w:ilvl w:val="0"/>
                <w:numId w:val="37"/>
              </w:numPr>
              <w:spacing w:before="40" w:after="40"/>
              <w:rPr>
                <w:rFonts w:cs="Arial"/>
                <w:spacing w:val="0"/>
                <w:sz w:val="20"/>
                <w:szCs w:val="22"/>
              </w:rPr>
            </w:pPr>
            <w:r w:rsidRPr="00E91085">
              <w:rPr>
                <w:rFonts w:cs="Arial"/>
                <w:spacing w:val="0"/>
                <w:sz w:val="20"/>
                <w:szCs w:val="22"/>
              </w:rPr>
              <w:t xml:space="preserve">Expand the Server and then Expand </w:t>
            </w:r>
            <w:r w:rsidRPr="00E91085">
              <w:rPr>
                <w:rFonts w:cs="Arial"/>
                <w:b/>
                <w:spacing w:val="0"/>
                <w:sz w:val="20"/>
                <w:szCs w:val="22"/>
              </w:rPr>
              <w:t>Forward Lookup Zones.</w:t>
            </w:r>
          </w:p>
          <w:p w:rsidR="0012667B" w:rsidRPr="00E91085" w:rsidRDefault="00860C0D" w:rsidP="00E91085">
            <w:pPr>
              <w:pStyle w:val="TableText"/>
              <w:numPr>
                <w:ilvl w:val="0"/>
                <w:numId w:val="37"/>
              </w:numPr>
              <w:spacing w:before="40" w:after="40"/>
              <w:rPr>
                <w:rFonts w:cs="Arial"/>
                <w:spacing w:val="0"/>
                <w:sz w:val="20"/>
                <w:szCs w:val="22"/>
              </w:rPr>
            </w:pPr>
            <w:r>
              <w:rPr>
                <w:rFonts w:cs="Arial"/>
                <w:b/>
                <w:spacing w:val="0"/>
                <w:sz w:val="20"/>
                <w:szCs w:val="22"/>
              </w:rPr>
              <w:lastRenderedPageBreak/>
              <w:t>Select the Primary</w:t>
            </w:r>
            <w:r w:rsidR="00BB31A4" w:rsidRPr="00E91085">
              <w:rPr>
                <w:rFonts w:cs="Arial"/>
                <w:b/>
                <w:spacing w:val="0"/>
                <w:sz w:val="20"/>
                <w:szCs w:val="22"/>
              </w:rPr>
              <w:t xml:space="preserve"> Zone</w:t>
            </w:r>
            <w:r w:rsidR="00E03375">
              <w:rPr>
                <w:rFonts w:cs="Arial"/>
                <w:b/>
                <w:spacing w:val="0"/>
                <w:sz w:val="20"/>
                <w:szCs w:val="22"/>
              </w:rPr>
              <w:t xml:space="preserve"> you previously created.</w:t>
            </w:r>
            <w:r w:rsidR="00BB31A4" w:rsidRPr="00E91085">
              <w:rPr>
                <w:rFonts w:cs="Arial"/>
                <w:b/>
                <w:spacing w:val="0"/>
                <w:sz w:val="20"/>
                <w:szCs w:val="22"/>
              </w:rPr>
              <w:t xml:space="preserve"> </w:t>
            </w:r>
          </w:p>
          <w:p w:rsidR="00BB31A4" w:rsidRPr="00E91085" w:rsidRDefault="00E03375" w:rsidP="00E91085">
            <w:pPr>
              <w:pStyle w:val="TableText"/>
              <w:numPr>
                <w:ilvl w:val="0"/>
                <w:numId w:val="37"/>
              </w:numPr>
              <w:spacing w:before="40" w:after="40"/>
              <w:rPr>
                <w:rFonts w:cs="Arial"/>
                <w:spacing w:val="0"/>
                <w:sz w:val="20"/>
                <w:szCs w:val="22"/>
              </w:rPr>
            </w:pPr>
            <w:r>
              <w:rPr>
                <w:rFonts w:cs="Arial"/>
                <w:spacing w:val="0"/>
                <w:sz w:val="20"/>
                <w:szCs w:val="22"/>
              </w:rPr>
              <w:t>Right click- choose</w:t>
            </w:r>
            <w:r w:rsidR="00BB31A4" w:rsidRPr="00E91085">
              <w:rPr>
                <w:rFonts w:cs="Arial"/>
                <w:spacing w:val="0"/>
                <w:sz w:val="20"/>
                <w:szCs w:val="22"/>
              </w:rPr>
              <w:t xml:space="preserve"> Properties</w:t>
            </w:r>
          </w:p>
          <w:p w:rsidR="00BB31A4" w:rsidRPr="00E91085" w:rsidRDefault="00BB31A4" w:rsidP="00E91085">
            <w:pPr>
              <w:pStyle w:val="TableText"/>
              <w:numPr>
                <w:ilvl w:val="0"/>
                <w:numId w:val="37"/>
              </w:numPr>
              <w:spacing w:before="40" w:after="40"/>
              <w:rPr>
                <w:rFonts w:cs="Arial"/>
                <w:spacing w:val="0"/>
                <w:sz w:val="20"/>
                <w:szCs w:val="22"/>
              </w:rPr>
            </w:pPr>
            <w:r w:rsidRPr="00E91085">
              <w:rPr>
                <w:rFonts w:cs="Arial"/>
                <w:spacing w:val="0"/>
                <w:sz w:val="20"/>
                <w:szCs w:val="22"/>
              </w:rPr>
              <w:t xml:space="preserve">Click the </w:t>
            </w:r>
            <w:r w:rsidRPr="00E91085">
              <w:rPr>
                <w:rFonts w:cs="Arial"/>
                <w:b/>
                <w:spacing w:val="0"/>
                <w:sz w:val="20"/>
                <w:szCs w:val="22"/>
              </w:rPr>
              <w:t>Zone Transfers</w:t>
            </w:r>
            <w:r w:rsidRPr="00E91085">
              <w:rPr>
                <w:rFonts w:cs="Arial"/>
                <w:spacing w:val="0"/>
                <w:sz w:val="20"/>
                <w:szCs w:val="22"/>
              </w:rPr>
              <w:t xml:space="preserve"> tab – verify that </w:t>
            </w:r>
            <w:r w:rsidRPr="00E91085">
              <w:rPr>
                <w:rFonts w:cs="Arial"/>
                <w:b/>
                <w:spacing w:val="0"/>
                <w:sz w:val="20"/>
                <w:szCs w:val="22"/>
              </w:rPr>
              <w:t>Allow Zone Transfers</w:t>
            </w:r>
            <w:r w:rsidRPr="00E91085">
              <w:rPr>
                <w:rFonts w:cs="Arial"/>
                <w:spacing w:val="0"/>
                <w:sz w:val="20"/>
                <w:szCs w:val="22"/>
              </w:rPr>
              <w:t xml:space="preserve"> </w:t>
            </w:r>
            <w:r w:rsidR="00E03375">
              <w:rPr>
                <w:rFonts w:cs="Arial"/>
                <w:spacing w:val="0"/>
                <w:sz w:val="20"/>
                <w:szCs w:val="22"/>
              </w:rPr>
              <w:t>option is enabled/selected.</w:t>
            </w:r>
          </w:p>
          <w:p w:rsidR="006102E3" w:rsidRPr="00E03375" w:rsidRDefault="00506E10" w:rsidP="00E03375">
            <w:pPr>
              <w:pStyle w:val="TableText"/>
              <w:numPr>
                <w:ilvl w:val="0"/>
                <w:numId w:val="37"/>
              </w:numPr>
              <w:spacing w:before="40" w:after="40"/>
              <w:rPr>
                <w:rFonts w:cs="Arial"/>
                <w:spacing w:val="0"/>
                <w:sz w:val="20"/>
                <w:szCs w:val="22"/>
              </w:rPr>
            </w:pPr>
            <w:r w:rsidRPr="00E91085">
              <w:rPr>
                <w:rFonts w:cs="Arial"/>
                <w:spacing w:val="0"/>
                <w:sz w:val="20"/>
                <w:szCs w:val="22"/>
              </w:rPr>
              <w:t>Select</w:t>
            </w:r>
            <w:r w:rsidR="00E03375">
              <w:rPr>
                <w:rFonts w:cs="Arial"/>
                <w:spacing w:val="0"/>
                <w:sz w:val="20"/>
                <w:szCs w:val="22"/>
              </w:rPr>
              <w:t xml:space="preserve"> the option</w:t>
            </w:r>
            <w:r w:rsidRPr="00E91085">
              <w:rPr>
                <w:rFonts w:cs="Arial"/>
                <w:spacing w:val="0"/>
                <w:sz w:val="20"/>
                <w:szCs w:val="22"/>
              </w:rPr>
              <w:t xml:space="preserve"> </w:t>
            </w:r>
            <w:r w:rsidR="00E03375">
              <w:rPr>
                <w:rFonts w:cs="Arial"/>
                <w:b/>
                <w:spacing w:val="0"/>
                <w:sz w:val="20"/>
                <w:szCs w:val="22"/>
              </w:rPr>
              <w:t>Only to the servers listed on the Name Server tab.</w:t>
            </w:r>
          </w:p>
          <w:p w:rsidR="00CF2B6F" w:rsidRPr="00E91085" w:rsidRDefault="00D2159C" w:rsidP="00E91085">
            <w:pPr>
              <w:pStyle w:val="TableText"/>
              <w:numPr>
                <w:ilvl w:val="0"/>
                <w:numId w:val="37"/>
              </w:numPr>
              <w:spacing w:before="40" w:after="40"/>
              <w:rPr>
                <w:rFonts w:cs="Arial"/>
                <w:spacing w:val="0"/>
                <w:sz w:val="20"/>
                <w:szCs w:val="22"/>
              </w:rPr>
            </w:pPr>
            <w:r w:rsidRPr="00E91085">
              <w:rPr>
                <w:rFonts w:cs="Arial"/>
                <w:spacing w:val="0"/>
                <w:sz w:val="20"/>
                <w:szCs w:val="22"/>
              </w:rPr>
              <w:t xml:space="preserve">Within the Zone Transfers category – select the </w:t>
            </w:r>
            <w:r w:rsidRPr="00E91085">
              <w:rPr>
                <w:rFonts w:cs="Arial"/>
                <w:b/>
                <w:spacing w:val="0"/>
                <w:sz w:val="20"/>
                <w:szCs w:val="22"/>
              </w:rPr>
              <w:t>Notify</w:t>
            </w:r>
            <w:r w:rsidRPr="00E91085">
              <w:rPr>
                <w:rFonts w:cs="Arial"/>
                <w:spacing w:val="0"/>
                <w:sz w:val="20"/>
                <w:szCs w:val="22"/>
              </w:rPr>
              <w:t xml:space="preserve"> option.</w:t>
            </w:r>
          </w:p>
          <w:p w:rsidR="00D2159C" w:rsidRPr="00EC3D75" w:rsidRDefault="00D2159C" w:rsidP="00E91085">
            <w:pPr>
              <w:pStyle w:val="TableText"/>
              <w:numPr>
                <w:ilvl w:val="0"/>
                <w:numId w:val="37"/>
              </w:numPr>
              <w:spacing w:before="40" w:after="40"/>
              <w:rPr>
                <w:rFonts w:cs="Arial"/>
                <w:spacing w:val="0"/>
                <w:sz w:val="20"/>
                <w:szCs w:val="22"/>
              </w:rPr>
            </w:pPr>
            <w:r w:rsidRPr="00E91085">
              <w:rPr>
                <w:rFonts w:cs="Arial"/>
                <w:spacing w:val="0"/>
                <w:sz w:val="20"/>
                <w:szCs w:val="22"/>
              </w:rPr>
              <w:t xml:space="preserve">In the Notify category – choose the option; </w:t>
            </w:r>
            <w:r w:rsidRPr="00E91085">
              <w:rPr>
                <w:rFonts w:cs="Arial"/>
                <w:b/>
                <w:spacing w:val="0"/>
                <w:sz w:val="20"/>
                <w:szCs w:val="22"/>
              </w:rPr>
              <w:t>Servers</w:t>
            </w:r>
            <w:r w:rsidR="00E03375">
              <w:rPr>
                <w:rFonts w:cs="Arial"/>
                <w:b/>
                <w:spacing w:val="0"/>
                <w:sz w:val="20"/>
                <w:szCs w:val="22"/>
              </w:rPr>
              <w:t xml:space="preserve"> listed on the Name Servers tab</w:t>
            </w:r>
            <w:r w:rsidRPr="00E91085">
              <w:rPr>
                <w:rFonts w:cs="Arial"/>
                <w:b/>
                <w:spacing w:val="0"/>
                <w:sz w:val="20"/>
                <w:szCs w:val="22"/>
              </w:rPr>
              <w:t>.</w:t>
            </w:r>
          </w:p>
          <w:p w:rsidR="00EC3D75" w:rsidRPr="00EC3D75" w:rsidRDefault="00EC3D75" w:rsidP="00E91085">
            <w:pPr>
              <w:pStyle w:val="TableText"/>
              <w:numPr>
                <w:ilvl w:val="0"/>
                <w:numId w:val="37"/>
              </w:numPr>
              <w:spacing w:before="40" w:after="40"/>
              <w:rPr>
                <w:rFonts w:cs="Arial"/>
                <w:spacing w:val="0"/>
                <w:sz w:val="20"/>
                <w:szCs w:val="22"/>
              </w:rPr>
            </w:pPr>
            <w:r>
              <w:rPr>
                <w:rFonts w:cs="Arial"/>
                <w:b/>
                <w:spacing w:val="0"/>
                <w:sz w:val="20"/>
                <w:szCs w:val="22"/>
              </w:rPr>
              <w:t>On the Name Servers Tab, click Add.</w:t>
            </w:r>
          </w:p>
          <w:p w:rsidR="00EC3D75" w:rsidRPr="00E91085" w:rsidRDefault="00EC3D75" w:rsidP="00E91085">
            <w:pPr>
              <w:pStyle w:val="TableText"/>
              <w:numPr>
                <w:ilvl w:val="0"/>
                <w:numId w:val="37"/>
              </w:numPr>
              <w:spacing w:before="40" w:after="40"/>
              <w:rPr>
                <w:rFonts w:cs="Arial"/>
                <w:spacing w:val="0"/>
                <w:sz w:val="20"/>
                <w:szCs w:val="22"/>
              </w:rPr>
            </w:pPr>
            <w:r>
              <w:rPr>
                <w:rFonts w:cs="Arial"/>
                <w:b/>
                <w:spacing w:val="0"/>
                <w:sz w:val="20"/>
                <w:szCs w:val="22"/>
              </w:rPr>
              <w:t xml:space="preserve">In the new resource record dialog box in the Server fully qualified domain name (FQDN) field, type london.nwtraders.msft and in the IP address field type </w:t>
            </w:r>
            <w:r w:rsidR="001F7FEE">
              <w:rPr>
                <w:rFonts w:cs="Arial"/>
                <w:b/>
                <w:spacing w:val="0"/>
                <w:sz w:val="20"/>
                <w:szCs w:val="22"/>
              </w:rPr>
              <w:t>the IP address of London.</w:t>
            </w:r>
          </w:p>
          <w:p w:rsidR="005E48F1" w:rsidRPr="00E91085" w:rsidRDefault="005E48F1" w:rsidP="00E91085">
            <w:pPr>
              <w:pStyle w:val="TableText"/>
              <w:numPr>
                <w:ilvl w:val="0"/>
                <w:numId w:val="37"/>
              </w:numPr>
              <w:spacing w:before="40" w:after="40"/>
              <w:rPr>
                <w:rFonts w:cs="Arial"/>
                <w:spacing w:val="0"/>
                <w:sz w:val="20"/>
                <w:szCs w:val="22"/>
              </w:rPr>
            </w:pPr>
            <w:r w:rsidRPr="00E91085">
              <w:rPr>
                <w:rFonts w:cs="Arial"/>
                <w:b/>
                <w:spacing w:val="0"/>
                <w:sz w:val="20"/>
                <w:szCs w:val="22"/>
              </w:rPr>
              <w:t>Click Ok</w:t>
            </w:r>
            <w:r w:rsidR="00E03375">
              <w:rPr>
                <w:rFonts w:cs="Arial"/>
                <w:b/>
                <w:spacing w:val="0"/>
                <w:sz w:val="20"/>
                <w:szCs w:val="22"/>
              </w:rPr>
              <w:t>.</w:t>
            </w:r>
          </w:p>
          <w:p w:rsidR="005E48F1" w:rsidRPr="00E91085" w:rsidRDefault="005E48F1" w:rsidP="00E91085">
            <w:pPr>
              <w:pStyle w:val="TableText"/>
              <w:numPr>
                <w:ilvl w:val="0"/>
                <w:numId w:val="37"/>
              </w:numPr>
              <w:spacing w:before="40" w:after="40"/>
              <w:rPr>
                <w:rFonts w:cs="Arial"/>
                <w:spacing w:val="0"/>
                <w:sz w:val="20"/>
                <w:szCs w:val="22"/>
              </w:rPr>
            </w:pPr>
            <w:r w:rsidRPr="00E91085">
              <w:rPr>
                <w:rFonts w:cs="Arial"/>
                <w:b/>
                <w:spacing w:val="0"/>
                <w:sz w:val="20"/>
                <w:szCs w:val="22"/>
              </w:rPr>
              <w:t>On the Zone properties tab, click Ok.</w:t>
            </w:r>
          </w:p>
          <w:p w:rsidR="004A2A63" w:rsidRPr="00F8508A" w:rsidRDefault="005E48F1" w:rsidP="00E91085">
            <w:pPr>
              <w:pStyle w:val="TableText"/>
              <w:numPr>
                <w:ilvl w:val="0"/>
                <w:numId w:val="37"/>
              </w:numPr>
              <w:spacing w:before="40" w:after="40"/>
              <w:rPr>
                <w:rFonts w:cs="Arial"/>
                <w:spacing w:val="0"/>
                <w:sz w:val="20"/>
                <w:szCs w:val="22"/>
              </w:rPr>
            </w:pPr>
            <w:r w:rsidRPr="00E91085">
              <w:rPr>
                <w:rFonts w:cs="Arial"/>
                <w:b/>
                <w:spacing w:val="0"/>
                <w:sz w:val="20"/>
                <w:szCs w:val="22"/>
              </w:rPr>
              <w:t>Close the DNS Console.</w:t>
            </w:r>
          </w:p>
          <w:p w:rsidR="00D30948" w:rsidRDefault="00D30948" w:rsidP="00D30948">
            <w:pPr>
              <w:pStyle w:val="TableText"/>
              <w:spacing w:before="40" w:after="40"/>
              <w:ind w:left="748"/>
              <w:rPr>
                <w:rFonts w:cs="Arial"/>
                <w:b/>
                <w:spacing w:val="0"/>
                <w:sz w:val="20"/>
                <w:szCs w:val="22"/>
              </w:rPr>
            </w:pPr>
          </w:p>
          <w:p w:rsidR="00D30948" w:rsidRPr="00E91085" w:rsidRDefault="00D30948" w:rsidP="00D30948">
            <w:pPr>
              <w:pStyle w:val="TableText"/>
              <w:spacing w:before="40" w:after="40"/>
              <w:rPr>
                <w:rFonts w:cs="Arial"/>
                <w:spacing w:val="0"/>
                <w:sz w:val="20"/>
                <w:szCs w:val="22"/>
              </w:rPr>
            </w:pPr>
            <w:r>
              <w:rPr>
                <w:rFonts w:cs="Arial"/>
                <w:b/>
                <w:spacing w:val="0"/>
                <w:sz w:val="20"/>
                <w:szCs w:val="22"/>
              </w:rPr>
              <w:t>Finally after a few minutes, verify that the zone transfer has taken place on London. (See above steps on how to do this).</w:t>
            </w:r>
          </w:p>
        </w:tc>
      </w:tr>
      <w:tr w:rsidR="000126C1" w:rsidRPr="00E91085" w:rsidTr="000126C1">
        <w:trPr>
          <w:trHeight w:val="335"/>
          <w:tblCellSpacing w:w="20" w:type="dxa"/>
        </w:trPr>
        <w:tc>
          <w:tcPr>
            <w:tcW w:w="8560" w:type="dxa"/>
            <w:shd w:val="clear" w:color="auto" w:fill="D9D9D9" w:themeFill="background1" w:themeFillShade="D9"/>
            <w:tcMar>
              <w:top w:w="43" w:type="dxa"/>
              <w:left w:w="115" w:type="dxa"/>
              <w:bottom w:w="43" w:type="dxa"/>
              <w:right w:w="115" w:type="dxa"/>
            </w:tcMar>
          </w:tcPr>
          <w:p w:rsidR="000126C1" w:rsidRPr="000126C1" w:rsidRDefault="000126C1" w:rsidP="00E91085">
            <w:pPr>
              <w:pStyle w:val="TableText"/>
              <w:spacing w:before="40" w:after="40"/>
              <w:rPr>
                <w:rFonts w:cs="Arial"/>
                <w:b/>
                <w:spacing w:val="0"/>
                <w:sz w:val="24"/>
                <w:szCs w:val="24"/>
              </w:rPr>
            </w:pPr>
            <w:r w:rsidRPr="000126C1">
              <w:rPr>
                <w:rFonts w:cs="Arial"/>
                <w:b/>
                <w:spacing w:val="0"/>
                <w:sz w:val="24"/>
                <w:szCs w:val="24"/>
              </w:rPr>
              <w:lastRenderedPageBreak/>
              <w:t>Task 3.  DNS Application.</w:t>
            </w:r>
          </w:p>
        </w:tc>
      </w:tr>
      <w:tr w:rsidR="000126C1" w:rsidRPr="00E91085" w:rsidTr="000126C1">
        <w:trPr>
          <w:trHeight w:val="335"/>
          <w:tblCellSpacing w:w="20" w:type="dxa"/>
        </w:trPr>
        <w:tc>
          <w:tcPr>
            <w:tcW w:w="8560" w:type="dxa"/>
            <w:shd w:val="clear" w:color="auto" w:fill="auto"/>
            <w:tcMar>
              <w:top w:w="43" w:type="dxa"/>
              <w:left w:w="115" w:type="dxa"/>
              <w:bottom w:w="43" w:type="dxa"/>
              <w:right w:w="115" w:type="dxa"/>
            </w:tcMar>
          </w:tcPr>
          <w:p w:rsidR="000126C1" w:rsidRPr="000E37A8" w:rsidRDefault="009753A2" w:rsidP="00E91085">
            <w:pPr>
              <w:pStyle w:val="TableText"/>
              <w:spacing w:before="40" w:after="40"/>
              <w:rPr>
                <w:rFonts w:cs="Arial"/>
                <w:spacing w:val="0"/>
                <w:sz w:val="20"/>
              </w:rPr>
            </w:pPr>
            <w:r>
              <w:rPr>
                <w:rFonts w:cs="Arial"/>
                <w:spacing w:val="0"/>
                <w:sz w:val="20"/>
              </w:rPr>
              <w:t>Here we will begin the steps towards deploying</w:t>
            </w:r>
            <w:r w:rsidR="001D2F9B" w:rsidRPr="000E37A8">
              <w:rPr>
                <w:rFonts w:cs="Arial"/>
                <w:spacing w:val="0"/>
                <w:sz w:val="20"/>
              </w:rPr>
              <w:t xml:space="preserve"> a common network service that relies heavily upon the correct configuration of DNS, the web server service.</w:t>
            </w:r>
            <w:r>
              <w:rPr>
                <w:rFonts w:cs="Arial"/>
                <w:spacing w:val="0"/>
                <w:sz w:val="20"/>
              </w:rPr>
              <w:t xml:space="preserve">  Before we configure host settings in the zone file, we need to install and configure the web service.</w:t>
            </w:r>
          </w:p>
          <w:p w:rsidR="001D2F9B" w:rsidRDefault="001D2F9B" w:rsidP="00E91085">
            <w:pPr>
              <w:pStyle w:val="TableText"/>
              <w:spacing w:before="40" w:after="40"/>
              <w:rPr>
                <w:rFonts w:cs="Arial"/>
                <w:b/>
                <w:spacing w:val="0"/>
                <w:sz w:val="20"/>
              </w:rPr>
            </w:pPr>
          </w:p>
          <w:p w:rsidR="001D2F9B" w:rsidRDefault="001D2F9B" w:rsidP="00E91085">
            <w:pPr>
              <w:pStyle w:val="TableText"/>
              <w:spacing w:before="40" w:after="40"/>
              <w:rPr>
                <w:rFonts w:cs="Arial"/>
                <w:b/>
                <w:spacing w:val="0"/>
                <w:sz w:val="32"/>
                <w:szCs w:val="32"/>
              </w:rPr>
            </w:pPr>
            <w:r w:rsidRPr="009753A2">
              <w:rPr>
                <w:rFonts w:cs="Arial"/>
                <w:b/>
                <w:spacing w:val="0"/>
                <w:sz w:val="32"/>
                <w:szCs w:val="32"/>
              </w:rPr>
              <w:t>[Complete this task from the high number server].</w:t>
            </w:r>
          </w:p>
          <w:p w:rsidR="009753A2" w:rsidRPr="000A0D83" w:rsidRDefault="009753A2" w:rsidP="00E91085">
            <w:pPr>
              <w:pStyle w:val="TableText"/>
              <w:spacing w:before="40" w:after="40"/>
              <w:rPr>
                <w:rFonts w:cs="Arial"/>
                <w:spacing w:val="0"/>
                <w:sz w:val="32"/>
                <w:szCs w:val="32"/>
              </w:rPr>
            </w:pPr>
          </w:p>
          <w:p w:rsidR="009753A2" w:rsidRPr="000A0D83" w:rsidRDefault="00896A9F" w:rsidP="000A0D83">
            <w:pPr>
              <w:pStyle w:val="TableText"/>
              <w:numPr>
                <w:ilvl w:val="0"/>
                <w:numId w:val="38"/>
              </w:numPr>
              <w:spacing w:before="40" w:after="40"/>
              <w:rPr>
                <w:rFonts w:cs="Arial"/>
                <w:spacing w:val="0"/>
                <w:sz w:val="20"/>
              </w:rPr>
            </w:pPr>
            <w:r w:rsidRPr="000A0D83">
              <w:rPr>
                <w:rFonts w:cs="Arial"/>
                <w:spacing w:val="0"/>
                <w:sz w:val="20"/>
              </w:rPr>
              <w:t>Start – Control Panel – Add Remove Programs.</w:t>
            </w:r>
          </w:p>
          <w:p w:rsidR="000A0D83" w:rsidRPr="000A0D83" w:rsidRDefault="000A0D83" w:rsidP="000A0D83">
            <w:pPr>
              <w:pStyle w:val="TableText"/>
              <w:numPr>
                <w:ilvl w:val="0"/>
                <w:numId w:val="38"/>
              </w:numPr>
              <w:spacing w:before="40" w:after="40"/>
              <w:rPr>
                <w:rFonts w:cs="Arial"/>
                <w:spacing w:val="0"/>
                <w:sz w:val="20"/>
                <w:szCs w:val="22"/>
              </w:rPr>
            </w:pPr>
            <w:r w:rsidRPr="000A0D83">
              <w:rPr>
                <w:rFonts w:cs="Arial"/>
                <w:spacing w:val="0"/>
                <w:sz w:val="20"/>
                <w:szCs w:val="22"/>
              </w:rPr>
              <w:t>Add/Remove Windows Components</w:t>
            </w:r>
          </w:p>
          <w:p w:rsidR="000A0D83" w:rsidRPr="000A0D83" w:rsidRDefault="000A0D83" w:rsidP="000A0D83">
            <w:pPr>
              <w:pStyle w:val="TableText"/>
              <w:numPr>
                <w:ilvl w:val="0"/>
                <w:numId w:val="38"/>
              </w:numPr>
              <w:spacing w:before="40" w:after="40"/>
              <w:rPr>
                <w:rFonts w:cs="Arial"/>
                <w:spacing w:val="0"/>
                <w:sz w:val="20"/>
                <w:szCs w:val="22"/>
              </w:rPr>
            </w:pPr>
            <w:r w:rsidRPr="000A0D83">
              <w:rPr>
                <w:rFonts w:cs="Arial"/>
                <w:spacing w:val="0"/>
                <w:sz w:val="20"/>
                <w:szCs w:val="22"/>
              </w:rPr>
              <w:t xml:space="preserve">From the Windows Components dialog – choose </w:t>
            </w:r>
            <w:r w:rsidRPr="000A0D83">
              <w:rPr>
                <w:rFonts w:cs="Arial"/>
                <w:i/>
                <w:spacing w:val="0"/>
                <w:sz w:val="20"/>
                <w:szCs w:val="22"/>
              </w:rPr>
              <w:t>Application Server – details</w:t>
            </w:r>
          </w:p>
          <w:p w:rsidR="000A0D83" w:rsidRPr="00284159" w:rsidRDefault="000A0D83" w:rsidP="000A0D83">
            <w:pPr>
              <w:pStyle w:val="TableText"/>
              <w:numPr>
                <w:ilvl w:val="0"/>
                <w:numId w:val="38"/>
              </w:numPr>
              <w:spacing w:before="40" w:after="40"/>
              <w:rPr>
                <w:rFonts w:cs="Arial"/>
                <w:spacing w:val="0"/>
                <w:sz w:val="20"/>
                <w:szCs w:val="22"/>
              </w:rPr>
            </w:pPr>
            <w:r w:rsidRPr="00284159">
              <w:rPr>
                <w:rFonts w:cs="Arial"/>
                <w:spacing w:val="0"/>
                <w:sz w:val="20"/>
                <w:szCs w:val="22"/>
              </w:rPr>
              <w:t>Check on IIS.</w:t>
            </w:r>
          </w:p>
          <w:p w:rsidR="000A0D83" w:rsidRDefault="000A0D83" w:rsidP="000A0D83">
            <w:pPr>
              <w:pStyle w:val="TableText"/>
              <w:numPr>
                <w:ilvl w:val="0"/>
                <w:numId w:val="38"/>
              </w:numPr>
              <w:spacing w:before="40" w:after="40"/>
              <w:rPr>
                <w:rFonts w:cs="Arial"/>
                <w:spacing w:val="0"/>
                <w:sz w:val="20"/>
                <w:szCs w:val="22"/>
              </w:rPr>
            </w:pPr>
            <w:r w:rsidRPr="00284159">
              <w:rPr>
                <w:rFonts w:cs="Arial"/>
                <w:spacing w:val="0"/>
                <w:sz w:val="20"/>
                <w:szCs w:val="22"/>
              </w:rPr>
              <w:t xml:space="preserve">Next </w:t>
            </w:r>
            <w:r w:rsidR="00284159">
              <w:rPr>
                <w:rFonts w:cs="Arial"/>
                <w:spacing w:val="0"/>
                <w:sz w:val="20"/>
                <w:szCs w:val="22"/>
              </w:rPr>
              <w:t>–</w:t>
            </w:r>
            <w:r w:rsidRPr="00284159">
              <w:rPr>
                <w:rFonts w:cs="Arial"/>
                <w:spacing w:val="0"/>
                <w:sz w:val="20"/>
                <w:szCs w:val="22"/>
              </w:rPr>
              <w:t xml:space="preserve"> Finish</w:t>
            </w:r>
            <w:r w:rsidR="00284159">
              <w:rPr>
                <w:rFonts w:cs="Arial"/>
                <w:spacing w:val="0"/>
                <w:sz w:val="20"/>
                <w:szCs w:val="22"/>
              </w:rPr>
              <w:t>.</w:t>
            </w:r>
          </w:p>
          <w:p w:rsidR="001F3E17" w:rsidRDefault="001F3E17" w:rsidP="001F3E17">
            <w:pPr>
              <w:pStyle w:val="TableText"/>
              <w:spacing w:before="40" w:after="40"/>
              <w:rPr>
                <w:rFonts w:cs="Arial"/>
                <w:spacing w:val="0"/>
                <w:sz w:val="20"/>
                <w:szCs w:val="22"/>
              </w:rPr>
            </w:pPr>
          </w:p>
          <w:p w:rsidR="001F3E17" w:rsidRDefault="001F3E17" w:rsidP="001F3E17">
            <w:pPr>
              <w:pStyle w:val="TableText"/>
              <w:spacing w:before="40" w:after="40"/>
              <w:rPr>
                <w:rFonts w:cs="Arial"/>
                <w:spacing w:val="0"/>
                <w:sz w:val="20"/>
                <w:szCs w:val="22"/>
              </w:rPr>
            </w:pPr>
            <w:r>
              <w:rPr>
                <w:rFonts w:cs="Arial"/>
                <w:spacing w:val="0"/>
                <w:sz w:val="20"/>
                <w:szCs w:val="22"/>
              </w:rPr>
              <w:t>Now that we have the web server i</w:t>
            </w:r>
            <w:r w:rsidR="005343ED">
              <w:rPr>
                <w:rFonts w:cs="Arial"/>
                <w:spacing w:val="0"/>
                <w:sz w:val="20"/>
                <w:szCs w:val="22"/>
              </w:rPr>
              <w:t xml:space="preserve">nstalled there are a few things we need to do before the server is ready to ‘host’ a website.  </w:t>
            </w:r>
          </w:p>
          <w:p w:rsidR="005343ED" w:rsidRDefault="005343ED" w:rsidP="001F3E17">
            <w:pPr>
              <w:pStyle w:val="TableText"/>
              <w:spacing w:before="40" w:after="40"/>
              <w:rPr>
                <w:rFonts w:cs="Arial"/>
                <w:spacing w:val="0"/>
                <w:sz w:val="20"/>
                <w:szCs w:val="22"/>
              </w:rPr>
            </w:pPr>
          </w:p>
          <w:p w:rsidR="005343ED" w:rsidRPr="00176886" w:rsidRDefault="005343ED" w:rsidP="001F3E17">
            <w:pPr>
              <w:pStyle w:val="TableText"/>
              <w:spacing w:before="40" w:after="40"/>
              <w:rPr>
                <w:rFonts w:cs="Arial"/>
                <w:b/>
                <w:spacing w:val="0"/>
                <w:sz w:val="20"/>
                <w:szCs w:val="22"/>
              </w:rPr>
            </w:pPr>
            <w:r w:rsidRPr="00176886">
              <w:rPr>
                <w:rFonts w:cs="Arial"/>
                <w:b/>
                <w:spacing w:val="0"/>
                <w:sz w:val="20"/>
                <w:szCs w:val="22"/>
              </w:rPr>
              <w:t>[Creating a virtual directory]</w:t>
            </w:r>
          </w:p>
          <w:p w:rsidR="005343ED" w:rsidRDefault="005343ED" w:rsidP="001F3E17">
            <w:pPr>
              <w:pStyle w:val="TableText"/>
              <w:spacing w:before="40" w:after="40"/>
              <w:rPr>
                <w:rFonts w:cs="Arial"/>
                <w:spacing w:val="0"/>
                <w:sz w:val="20"/>
                <w:szCs w:val="22"/>
              </w:rPr>
            </w:pPr>
          </w:p>
          <w:p w:rsidR="005343ED" w:rsidRDefault="005343ED" w:rsidP="001F3E17">
            <w:pPr>
              <w:pStyle w:val="TableText"/>
              <w:spacing w:before="40" w:after="40"/>
              <w:rPr>
                <w:rFonts w:cs="Arial"/>
                <w:spacing w:val="0"/>
                <w:sz w:val="20"/>
                <w:szCs w:val="22"/>
              </w:rPr>
            </w:pPr>
            <w:r>
              <w:rPr>
                <w:rFonts w:cs="Arial"/>
                <w:spacing w:val="0"/>
                <w:sz w:val="20"/>
                <w:szCs w:val="22"/>
              </w:rPr>
              <w:t xml:space="preserve">You may remember that a virtual directory is an alias for remote computers to access the files that are stored on one or more of our web servers ‘local disks’.  By being local, </w:t>
            </w:r>
            <w:r w:rsidR="00073B64">
              <w:rPr>
                <w:rFonts w:cs="Arial"/>
                <w:spacing w:val="0"/>
                <w:sz w:val="20"/>
                <w:szCs w:val="22"/>
              </w:rPr>
              <w:t>these disks are not viewable by remote computers.  The virtual directory makes this possible.</w:t>
            </w:r>
          </w:p>
          <w:p w:rsidR="00073B64" w:rsidRDefault="00073B64" w:rsidP="001F3E17">
            <w:pPr>
              <w:pStyle w:val="TableText"/>
              <w:spacing w:before="40" w:after="40"/>
              <w:rPr>
                <w:rFonts w:cs="Arial"/>
                <w:spacing w:val="0"/>
                <w:sz w:val="20"/>
                <w:szCs w:val="22"/>
              </w:rPr>
            </w:pPr>
          </w:p>
          <w:p w:rsidR="00073B64" w:rsidRDefault="00073B64" w:rsidP="00073B64">
            <w:pPr>
              <w:pStyle w:val="TableText"/>
              <w:numPr>
                <w:ilvl w:val="0"/>
                <w:numId w:val="39"/>
              </w:numPr>
              <w:spacing w:before="40" w:after="40"/>
              <w:rPr>
                <w:rFonts w:cs="Arial"/>
                <w:spacing w:val="0"/>
                <w:sz w:val="20"/>
                <w:szCs w:val="22"/>
              </w:rPr>
            </w:pPr>
            <w:r>
              <w:rPr>
                <w:rFonts w:cs="Arial"/>
                <w:spacing w:val="0"/>
                <w:sz w:val="20"/>
                <w:szCs w:val="22"/>
              </w:rPr>
              <w:t>Start – Administrative Tools – IIS (Internet Information Services).</w:t>
            </w:r>
          </w:p>
          <w:p w:rsidR="00073B64" w:rsidRDefault="00C40D91" w:rsidP="00073B64">
            <w:pPr>
              <w:pStyle w:val="TableText"/>
              <w:numPr>
                <w:ilvl w:val="0"/>
                <w:numId w:val="39"/>
              </w:numPr>
              <w:spacing w:before="40" w:after="40"/>
              <w:rPr>
                <w:rFonts w:cs="Arial"/>
                <w:spacing w:val="0"/>
                <w:sz w:val="20"/>
                <w:szCs w:val="22"/>
              </w:rPr>
            </w:pPr>
            <w:r>
              <w:rPr>
                <w:rFonts w:cs="Arial"/>
                <w:spacing w:val="0"/>
                <w:sz w:val="20"/>
                <w:szCs w:val="22"/>
              </w:rPr>
              <w:t xml:space="preserve">In the console view, expand the local computer, expand the web sites folder, right click on </w:t>
            </w:r>
            <w:r w:rsidRPr="00176886">
              <w:rPr>
                <w:rFonts w:cs="Arial"/>
                <w:b/>
                <w:spacing w:val="0"/>
                <w:sz w:val="20"/>
                <w:szCs w:val="22"/>
              </w:rPr>
              <w:t>Default Web site</w:t>
            </w:r>
            <w:r>
              <w:rPr>
                <w:rFonts w:cs="Arial"/>
                <w:spacing w:val="0"/>
                <w:sz w:val="20"/>
                <w:szCs w:val="22"/>
              </w:rPr>
              <w:t xml:space="preserve"> and choose</w:t>
            </w:r>
            <w:r w:rsidRPr="00176886">
              <w:rPr>
                <w:rFonts w:cs="Arial"/>
                <w:b/>
                <w:spacing w:val="0"/>
                <w:sz w:val="20"/>
                <w:szCs w:val="22"/>
              </w:rPr>
              <w:t xml:space="preserve"> New – Virtual Directory.</w:t>
            </w:r>
          </w:p>
          <w:p w:rsidR="00C40D91" w:rsidRDefault="00C40D91" w:rsidP="00073B64">
            <w:pPr>
              <w:pStyle w:val="TableText"/>
              <w:numPr>
                <w:ilvl w:val="0"/>
                <w:numId w:val="39"/>
              </w:numPr>
              <w:spacing w:before="40" w:after="40"/>
              <w:rPr>
                <w:rFonts w:cs="Arial"/>
                <w:spacing w:val="0"/>
                <w:sz w:val="20"/>
                <w:szCs w:val="22"/>
              </w:rPr>
            </w:pPr>
            <w:r>
              <w:rPr>
                <w:rFonts w:cs="Arial"/>
                <w:spacing w:val="0"/>
                <w:sz w:val="20"/>
                <w:szCs w:val="22"/>
              </w:rPr>
              <w:t>Click Next on the Welcome screen</w:t>
            </w:r>
          </w:p>
          <w:p w:rsidR="00C40D91" w:rsidRDefault="00C40D91" w:rsidP="00073B64">
            <w:pPr>
              <w:pStyle w:val="TableText"/>
              <w:numPr>
                <w:ilvl w:val="0"/>
                <w:numId w:val="39"/>
              </w:numPr>
              <w:spacing w:before="40" w:after="40"/>
              <w:rPr>
                <w:rFonts w:cs="Arial"/>
                <w:spacing w:val="0"/>
                <w:sz w:val="20"/>
                <w:szCs w:val="22"/>
              </w:rPr>
            </w:pPr>
            <w:r>
              <w:rPr>
                <w:rFonts w:cs="Arial"/>
                <w:spacing w:val="0"/>
                <w:sz w:val="20"/>
                <w:szCs w:val="22"/>
              </w:rPr>
              <w:lastRenderedPageBreak/>
              <w:t xml:space="preserve">Give the virtual directory an Alias name. This name is what remote users will insert into their browsers to find the files that live locally on your machine.  Ensure the name is relevant to the application you are hosting – choose </w:t>
            </w:r>
            <w:r w:rsidRPr="00176886">
              <w:rPr>
                <w:rFonts w:cs="Arial"/>
                <w:b/>
                <w:spacing w:val="0"/>
                <w:sz w:val="20"/>
                <w:szCs w:val="22"/>
              </w:rPr>
              <w:t>Next.</w:t>
            </w:r>
          </w:p>
          <w:p w:rsidR="00C40D91" w:rsidRDefault="00C40D91" w:rsidP="00073B64">
            <w:pPr>
              <w:pStyle w:val="TableText"/>
              <w:numPr>
                <w:ilvl w:val="0"/>
                <w:numId w:val="39"/>
              </w:numPr>
              <w:spacing w:before="40" w:after="40"/>
              <w:rPr>
                <w:rFonts w:cs="Arial"/>
                <w:spacing w:val="0"/>
                <w:sz w:val="20"/>
                <w:szCs w:val="22"/>
              </w:rPr>
            </w:pPr>
            <w:r>
              <w:rPr>
                <w:rFonts w:cs="Arial"/>
                <w:spacing w:val="0"/>
                <w:sz w:val="20"/>
                <w:szCs w:val="22"/>
              </w:rPr>
              <w:t xml:space="preserve">At the web site content directory page you will need to </w:t>
            </w:r>
            <w:r w:rsidR="00E55DF9">
              <w:rPr>
                <w:rFonts w:cs="Arial"/>
                <w:spacing w:val="0"/>
                <w:sz w:val="20"/>
                <w:szCs w:val="22"/>
              </w:rPr>
              <w:t>point the alias to the local directory where you web site content will be stored.  This is usually within the Inetpub/www directory within your local disk (e.g. C:\Inetpub\wwwroot</w:t>
            </w:r>
            <w:r w:rsidR="00C54C38">
              <w:rPr>
                <w:rFonts w:cs="Arial"/>
                <w:spacing w:val="0"/>
                <w:sz w:val="20"/>
                <w:szCs w:val="22"/>
              </w:rPr>
              <w:t xml:space="preserve"> (CNETS)</w:t>
            </w:r>
            <w:r w:rsidR="00176886">
              <w:rPr>
                <w:rFonts w:cs="Arial"/>
                <w:spacing w:val="0"/>
                <w:sz w:val="20"/>
                <w:szCs w:val="22"/>
              </w:rPr>
              <w:t xml:space="preserve"> or in this case as the PCs are multi boot it could be D:\Inetpub\wwwroot</w:t>
            </w:r>
            <w:r w:rsidR="00C54C38">
              <w:rPr>
                <w:rFonts w:cs="Arial"/>
                <w:spacing w:val="0"/>
                <w:sz w:val="20"/>
                <w:szCs w:val="22"/>
              </w:rPr>
              <w:t>(CIS group)</w:t>
            </w:r>
            <w:r w:rsidR="00176886">
              <w:rPr>
                <w:rFonts w:cs="Arial"/>
                <w:spacing w:val="0"/>
                <w:sz w:val="20"/>
                <w:szCs w:val="22"/>
              </w:rPr>
              <w:t xml:space="preserve"> or </w:t>
            </w:r>
            <w:r w:rsidR="00C54C38">
              <w:rPr>
                <w:rFonts w:cs="Arial"/>
                <w:spacing w:val="0"/>
                <w:sz w:val="20"/>
                <w:szCs w:val="22"/>
              </w:rPr>
              <w:t xml:space="preserve">even </w:t>
            </w:r>
            <w:r w:rsidR="00176886">
              <w:rPr>
                <w:rFonts w:cs="Arial"/>
                <w:spacing w:val="0"/>
                <w:sz w:val="20"/>
                <w:szCs w:val="22"/>
              </w:rPr>
              <w:t>E:\Inetpub\wwwroot</w:t>
            </w:r>
            <w:r w:rsidR="00C54C38">
              <w:rPr>
                <w:rFonts w:cs="Arial"/>
                <w:spacing w:val="0"/>
                <w:sz w:val="20"/>
                <w:szCs w:val="22"/>
              </w:rPr>
              <w:t>(Web group</w:t>
            </w:r>
            <w:r w:rsidR="00E55DF9">
              <w:rPr>
                <w:rFonts w:cs="Arial"/>
                <w:spacing w:val="0"/>
                <w:sz w:val="20"/>
                <w:szCs w:val="22"/>
              </w:rPr>
              <w:t xml:space="preserve">).  This is the default web folder for websites in </w:t>
            </w:r>
            <w:r w:rsidR="000869C9">
              <w:rPr>
                <w:rFonts w:cs="Arial"/>
                <w:spacing w:val="0"/>
                <w:sz w:val="20"/>
                <w:szCs w:val="22"/>
              </w:rPr>
              <w:t>M</w:t>
            </w:r>
            <w:r w:rsidR="00E55DF9">
              <w:rPr>
                <w:rFonts w:cs="Arial"/>
                <w:spacing w:val="0"/>
                <w:sz w:val="20"/>
                <w:szCs w:val="22"/>
              </w:rPr>
              <w:t>icrosoft windows operating systems.  Choose Next</w:t>
            </w:r>
          </w:p>
          <w:p w:rsidR="00E55DF9" w:rsidRDefault="00E55DF9" w:rsidP="00E55DF9">
            <w:pPr>
              <w:pStyle w:val="TableText"/>
              <w:numPr>
                <w:ilvl w:val="0"/>
                <w:numId w:val="39"/>
              </w:numPr>
              <w:spacing w:before="40" w:after="40"/>
              <w:rPr>
                <w:rFonts w:cs="Arial"/>
                <w:spacing w:val="0"/>
                <w:sz w:val="20"/>
                <w:szCs w:val="22"/>
              </w:rPr>
            </w:pPr>
            <w:r>
              <w:rPr>
                <w:rFonts w:cs="Arial"/>
                <w:spacing w:val="0"/>
                <w:sz w:val="20"/>
                <w:szCs w:val="22"/>
              </w:rPr>
              <w:t xml:space="preserve">At the permissions page, ensure that your application has permissions to read files and run scripts.  Choose </w:t>
            </w:r>
            <w:r w:rsidRPr="00C54C38">
              <w:rPr>
                <w:rFonts w:cs="Arial"/>
                <w:b/>
                <w:spacing w:val="0"/>
                <w:sz w:val="20"/>
                <w:szCs w:val="22"/>
              </w:rPr>
              <w:t>Next</w:t>
            </w:r>
            <w:r>
              <w:rPr>
                <w:rFonts w:cs="Arial"/>
                <w:spacing w:val="0"/>
                <w:sz w:val="20"/>
                <w:szCs w:val="22"/>
              </w:rPr>
              <w:t xml:space="preserve"> </w:t>
            </w:r>
            <w:r w:rsidR="00FC387D">
              <w:rPr>
                <w:rFonts w:cs="Arial"/>
                <w:spacing w:val="0"/>
                <w:sz w:val="20"/>
                <w:szCs w:val="22"/>
              </w:rPr>
              <w:t xml:space="preserve">and </w:t>
            </w:r>
            <w:r w:rsidR="00FC387D" w:rsidRPr="00C54C38">
              <w:rPr>
                <w:rFonts w:cs="Arial"/>
                <w:b/>
                <w:spacing w:val="0"/>
                <w:sz w:val="20"/>
                <w:szCs w:val="22"/>
              </w:rPr>
              <w:t>Finish</w:t>
            </w:r>
            <w:r w:rsidR="00FC387D">
              <w:rPr>
                <w:rFonts w:cs="Arial"/>
                <w:spacing w:val="0"/>
                <w:sz w:val="20"/>
                <w:szCs w:val="22"/>
              </w:rPr>
              <w:t xml:space="preserve"> </w:t>
            </w:r>
            <w:r>
              <w:rPr>
                <w:rFonts w:cs="Arial"/>
                <w:spacing w:val="0"/>
                <w:sz w:val="20"/>
                <w:szCs w:val="22"/>
              </w:rPr>
              <w:t>to complete the wizard.</w:t>
            </w:r>
          </w:p>
          <w:p w:rsidR="00E55DF9" w:rsidRDefault="00D0438E" w:rsidP="00E55DF9">
            <w:pPr>
              <w:pStyle w:val="TableText"/>
              <w:numPr>
                <w:ilvl w:val="0"/>
                <w:numId w:val="39"/>
              </w:numPr>
              <w:spacing w:before="40" w:after="40"/>
              <w:rPr>
                <w:rFonts w:cs="Arial"/>
                <w:spacing w:val="0"/>
                <w:sz w:val="20"/>
                <w:szCs w:val="22"/>
              </w:rPr>
            </w:pPr>
            <w:r>
              <w:rPr>
                <w:rFonts w:cs="Arial"/>
                <w:spacing w:val="0"/>
                <w:sz w:val="20"/>
                <w:szCs w:val="22"/>
              </w:rPr>
              <w:t xml:space="preserve">There are a few more steps to </w:t>
            </w:r>
            <w:r w:rsidR="00FC387D">
              <w:rPr>
                <w:rFonts w:cs="Arial"/>
                <w:spacing w:val="0"/>
                <w:sz w:val="20"/>
                <w:szCs w:val="22"/>
              </w:rPr>
              <w:t>complete to ensure that content is visible from this directory.</w:t>
            </w:r>
          </w:p>
          <w:p w:rsidR="00FC387D" w:rsidRDefault="00FC387D" w:rsidP="00E55DF9">
            <w:pPr>
              <w:pStyle w:val="TableText"/>
              <w:numPr>
                <w:ilvl w:val="0"/>
                <w:numId w:val="39"/>
              </w:numPr>
              <w:spacing w:before="40" w:after="40"/>
              <w:rPr>
                <w:rFonts w:cs="Arial"/>
                <w:spacing w:val="0"/>
                <w:sz w:val="20"/>
                <w:szCs w:val="22"/>
              </w:rPr>
            </w:pPr>
            <w:r>
              <w:rPr>
                <w:rFonts w:cs="Arial"/>
                <w:spacing w:val="0"/>
                <w:sz w:val="20"/>
                <w:szCs w:val="22"/>
              </w:rPr>
              <w:t>Go into My Computer – C:\Inetpub and right click on the wwwroot folder,</w:t>
            </w:r>
            <w:r w:rsidR="00C54C38">
              <w:rPr>
                <w:rFonts w:cs="Arial"/>
                <w:spacing w:val="0"/>
                <w:sz w:val="20"/>
                <w:szCs w:val="22"/>
              </w:rPr>
              <w:t xml:space="preserve"> chose properties and on the Security Tab,</w:t>
            </w:r>
            <w:r>
              <w:rPr>
                <w:rFonts w:cs="Arial"/>
                <w:spacing w:val="0"/>
                <w:sz w:val="20"/>
                <w:szCs w:val="22"/>
              </w:rPr>
              <w:t xml:space="preserve"> ensure that the Internet</w:t>
            </w:r>
            <w:r w:rsidR="000869C9">
              <w:rPr>
                <w:rFonts w:cs="Arial"/>
                <w:spacing w:val="0"/>
                <w:sz w:val="20"/>
                <w:szCs w:val="22"/>
              </w:rPr>
              <w:t xml:space="preserve"> </w:t>
            </w:r>
            <w:r>
              <w:rPr>
                <w:rFonts w:cs="Arial"/>
                <w:spacing w:val="0"/>
                <w:sz w:val="20"/>
                <w:szCs w:val="22"/>
              </w:rPr>
              <w:t>Guest</w:t>
            </w:r>
            <w:r w:rsidR="000869C9">
              <w:rPr>
                <w:rFonts w:cs="Arial"/>
                <w:spacing w:val="0"/>
                <w:sz w:val="20"/>
                <w:szCs w:val="22"/>
              </w:rPr>
              <w:t xml:space="preserve"> </w:t>
            </w:r>
            <w:r w:rsidR="00C54C38">
              <w:rPr>
                <w:rFonts w:cs="Arial"/>
                <w:spacing w:val="0"/>
                <w:sz w:val="20"/>
                <w:szCs w:val="22"/>
              </w:rPr>
              <w:t xml:space="preserve">Account user has at least </w:t>
            </w:r>
            <w:r w:rsidR="00C54C38" w:rsidRPr="00C54C38">
              <w:rPr>
                <w:rFonts w:cs="Arial"/>
                <w:b/>
                <w:spacing w:val="0"/>
                <w:sz w:val="20"/>
                <w:szCs w:val="22"/>
              </w:rPr>
              <w:t>modify</w:t>
            </w:r>
            <w:r>
              <w:rPr>
                <w:rFonts w:cs="Arial"/>
                <w:spacing w:val="0"/>
                <w:sz w:val="20"/>
                <w:szCs w:val="22"/>
              </w:rPr>
              <w:t xml:space="preserve"> permissions.</w:t>
            </w:r>
          </w:p>
          <w:p w:rsidR="00D0438E" w:rsidRDefault="00D0438E" w:rsidP="00E55DF9">
            <w:pPr>
              <w:pStyle w:val="TableText"/>
              <w:numPr>
                <w:ilvl w:val="0"/>
                <w:numId w:val="39"/>
              </w:numPr>
              <w:spacing w:before="40" w:after="40"/>
              <w:rPr>
                <w:rFonts w:cs="Arial"/>
                <w:spacing w:val="0"/>
                <w:sz w:val="20"/>
                <w:szCs w:val="22"/>
              </w:rPr>
            </w:pPr>
            <w:r>
              <w:rPr>
                <w:rFonts w:cs="Arial"/>
                <w:spacing w:val="0"/>
                <w:sz w:val="20"/>
                <w:szCs w:val="22"/>
              </w:rPr>
              <w:t>Finally</w:t>
            </w:r>
            <w:r w:rsidR="0041122F">
              <w:rPr>
                <w:rFonts w:cs="Arial"/>
                <w:spacing w:val="0"/>
                <w:sz w:val="20"/>
                <w:szCs w:val="22"/>
              </w:rPr>
              <w:t xml:space="preserve"> go to Start – Administrative Tools – Internet Information Services Management.</w:t>
            </w:r>
          </w:p>
          <w:p w:rsidR="0041122F" w:rsidRDefault="0041122F" w:rsidP="00E55DF9">
            <w:pPr>
              <w:pStyle w:val="TableText"/>
              <w:numPr>
                <w:ilvl w:val="0"/>
                <w:numId w:val="39"/>
              </w:numPr>
              <w:spacing w:before="40" w:after="40"/>
              <w:rPr>
                <w:rFonts w:cs="Arial"/>
                <w:spacing w:val="0"/>
                <w:sz w:val="20"/>
                <w:szCs w:val="22"/>
              </w:rPr>
            </w:pPr>
            <w:r>
              <w:rPr>
                <w:rFonts w:cs="Arial"/>
                <w:spacing w:val="0"/>
                <w:sz w:val="20"/>
                <w:szCs w:val="22"/>
              </w:rPr>
              <w:t>Expand the server name and the default web site folder – right click on the Virtual Directory y</w:t>
            </w:r>
            <w:r w:rsidR="00CD63CF">
              <w:rPr>
                <w:rFonts w:cs="Arial"/>
                <w:spacing w:val="0"/>
                <w:sz w:val="20"/>
                <w:szCs w:val="22"/>
              </w:rPr>
              <w:t>ou have just created and choose properties.</w:t>
            </w:r>
          </w:p>
          <w:p w:rsidR="00CD63CF" w:rsidRPr="00CD63CF" w:rsidRDefault="00CD63CF" w:rsidP="00CD63CF">
            <w:pPr>
              <w:pStyle w:val="TableText"/>
              <w:numPr>
                <w:ilvl w:val="0"/>
                <w:numId w:val="39"/>
              </w:numPr>
              <w:spacing w:before="40" w:after="40"/>
              <w:rPr>
                <w:rFonts w:cs="Arial"/>
                <w:spacing w:val="0"/>
                <w:sz w:val="20"/>
                <w:szCs w:val="22"/>
              </w:rPr>
            </w:pPr>
            <w:r>
              <w:rPr>
                <w:rFonts w:cs="Arial"/>
                <w:spacing w:val="0"/>
                <w:sz w:val="20"/>
                <w:szCs w:val="22"/>
              </w:rPr>
              <w:t>Click on the documents tab – click Add – select the page you just created and ensure it is at the top of the list.  This is the only way your page will be set as the default IIS page.</w:t>
            </w:r>
          </w:p>
          <w:p w:rsidR="00FC387D" w:rsidRDefault="00FC387D" w:rsidP="00FC387D">
            <w:pPr>
              <w:pStyle w:val="TableText"/>
              <w:spacing w:before="40" w:after="40"/>
              <w:rPr>
                <w:rFonts w:cs="Arial"/>
                <w:spacing w:val="0"/>
                <w:sz w:val="20"/>
                <w:szCs w:val="22"/>
              </w:rPr>
            </w:pPr>
          </w:p>
          <w:p w:rsidR="00FC387D" w:rsidRDefault="00FC387D" w:rsidP="00FC387D">
            <w:pPr>
              <w:pStyle w:val="TableText"/>
              <w:spacing w:before="40" w:after="40"/>
              <w:rPr>
                <w:rFonts w:cs="Arial"/>
                <w:spacing w:val="0"/>
                <w:sz w:val="20"/>
                <w:szCs w:val="22"/>
              </w:rPr>
            </w:pPr>
            <w:r>
              <w:rPr>
                <w:rFonts w:cs="Arial"/>
                <w:spacing w:val="0"/>
                <w:sz w:val="20"/>
                <w:szCs w:val="22"/>
              </w:rPr>
              <w:t xml:space="preserve">Demonstrate locally how you would test this service is running (e.g. Just from this computer using the Alias you have just created).  You will need to create some simple web content, e.g. a simple </w:t>
            </w:r>
            <w:r w:rsidRPr="00C54C38">
              <w:rPr>
                <w:rFonts w:cs="Arial"/>
                <w:b/>
                <w:i/>
                <w:spacing w:val="0"/>
                <w:sz w:val="20"/>
                <w:szCs w:val="22"/>
              </w:rPr>
              <w:t>hello world html page</w:t>
            </w:r>
            <w:r>
              <w:rPr>
                <w:rFonts w:cs="Arial"/>
                <w:spacing w:val="0"/>
                <w:sz w:val="20"/>
                <w:szCs w:val="22"/>
              </w:rPr>
              <w:t xml:space="preserve"> within the C:\Inetpub\wwwroot folder to test the application is operational. </w:t>
            </w:r>
          </w:p>
          <w:p w:rsidR="00906AC1" w:rsidRDefault="00906AC1" w:rsidP="00FC387D">
            <w:pPr>
              <w:pStyle w:val="TableText"/>
              <w:spacing w:before="40" w:after="40"/>
              <w:rPr>
                <w:rFonts w:cs="Arial"/>
                <w:spacing w:val="0"/>
                <w:sz w:val="20"/>
                <w:szCs w:val="22"/>
              </w:rPr>
            </w:pPr>
          </w:p>
          <w:p w:rsidR="00543D88" w:rsidRDefault="00543D88" w:rsidP="00543D88">
            <w:pPr>
              <w:autoSpaceDE w:val="0"/>
              <w:autoSpaceDN w:val="0"/>
              <w:adjustRightInd w:val="0"/>
              <w:spacing w:before="40" w:after="40"/>
              <w:ind w:left="14"/>
              <w:rPr>
                <w:rFonts w:ascii="Arial" w:hAnsi="Arial" w:cs="Arial"/>
                <w:b/>
                <w:bCs/>
              </w:rPr>
            </w:pPr>
            <w:r>
              <w:rPr>
                <w:rFonts w:ascii="Arial" w:hAnsi="Arial" w:cs="Arial"/>
                <w:b/>
                <w:bCs/>
              </w:rPr>
              <w:t>[Manually creating DNS resource records].</w:t>
            </w:r>
          </w:p>
          <w:p w:rsidR="00543D88" w:rsidRDefault="00543D88" w:rsidP="00543D88">
            <w:pPr>
              <w:autoSpaceDE w:val="0"/>
              <w:autoSpaceDN w:val="0"/>
              <w:adjustRightInd w:val="0"/>
              <w:spacing w:before="40" w:after="40"/>
              <w:ind w:left="14"/>
              <w:rPr>
                <w:rFonts w:ascii="Arial" w:hAnsi="Arial" w:cs="Arial"/>
                <w:b/>
                <w:bCs/>
              </w:rPr>
            </w:pPr>
          </w:p>
          <w:p w:rsidR="00543D88" w:rsidRDefault="00543D88" w:rsidP="00543D88">
            <w:pPr>
              <w:autoSpaceDE w:val="0"/>
              <w:autoSpaceDN w:val="0"/>
              <w:adjustRightInd w:val="0"/>
              <w:spacing w:before="40" w:after="40"/>
              <w:ind w:left="14"/>
              <w:rPr>
                <w:rFonts w:ascii="Arial" w:hAnsi="Arial" w:cs="Arial"/>
                <w:b/>
                <w:bCs/>
              </w:rPr>
            </w:pPr>
            <w:r>
              <w:rPr>
                <w:rFonts w:ascii="Arial" w:hAnsi="Arial" w:cs="Arial"/>
                <w:b/>
                <w:bCs/>
              </w:rPr>
              <w:t>Here we configure a Host Record for hostname resolution for our zone. This way any one sending a host name query for the website application (stored on the high number server) in our zone will have their query successfully resolved.</w:t>
            </w:r>
          </w:p>
          <w:p w:rsidR="00543D88" w:rsidRDefault="00543D88" w:rsidP="00543D88">
            <w:pPr>
              <w:autoSpaceDE w:val="0"/>
              <w:autoSpaceDN w:val="0"/>
              <w:adjustRightInd w:val="0"/>
              <w:spacing w:before="40" w:after="40"/>
              <w:ind w:left="14"/>
              <w:rPr>
                <w:rFonts w:ascii="Arial" w:hAnsi="Arial" w:cs="Arial"/>
              </w:rPr>
            </w:pPr>
            <w:r>
              <w:rPr>
                <w:rFonts w:ascii="Arial" w:hAnsi="Arial" w:cs="Arial"/>
                <w:b/>
                <w:bCs/>
              </w:rPr>
              <w:t xml:space="preserve"> </w:t>
            </w:r>
          </w:p>
          <w:p w:rsidR="00543D88" w:rsidRDefault="00543D88" w:rsidP="00543D88">
            <w:pPr>
              <w:tabs>
                <w:tab w:val="left" w:pos="734"/>
              </w:tabs>
              <w:autoSpaceDE w:val="0"/>
              <w:autoSpaceDN w:val="0"/>
              <w:adjustRightInd w:val="0"/>
              <w:spacing w:before="40" w:after="40"/>
              <w:ind w:left="734" w:hanging="360"/>
              <w:rPr>
                <w:rFonts w:ascii="Arial" w:hAnsi="Arial" w:cs="Arial"/>
              </w:rPr>
            </w:pPr>
            <w:r>
              <w:rPr>
                <w:rFonts w:ascii="Tunga" w:hAnsi="Tunga" w:cs="Tunga"/>
              </w:rPr>
              <w:t>*1</w:t>
            </w:r>
            <w:r>
              <w:rPr>
                <w:rFonts w:ascii="Tunga" w:hAnsi="Tunga" w:cs="Tunga"/>
              </w:rPr>
              <w:tab/>
            </w:r>
            <w:r>
              <w:rPr>
                <w:rFonts w:ascii="Arial" w:hAnsi="Arial" w:cs="Arial"/>
              </w:rPr>
              <w:t xml:space="preserve">Open the DNS Console - </w:t>
            </w:r>
            <w:r>
              <w:rPr>
                <w:rFonts w:ascii="Arial" w:hAnsi="Arial" w:cs="Arial"/>
                <w:b/>
                <w:bCs/>
              </w:rPr>
              <w:t>Start – Administrative Tools - DNS</w:t>
            </w:r>
          </w:p>
          <w:p w:rsidR="00543D88" w:rsidRDefault="00543D88" w:rsidP="00543D88">
            <w:pPr>
              <w:tabs>
                <w:tab w:val="left" w:pos="734"/>
              </w:tabs>
              <w:autoSpaceDE w:val="0"/>
              <w:autoSpaceDN w:val="0"/>
              <w:adjustRightInd w:val="0"/>
              <w:spacing w:before="40" w:after="40"/>
              <w:ind w:left="734" w:hanging="360"/>
              <w:rPr>
                <w:rFonts w:ascii="Arial" w:hAnsi="Arial" w:cs="Arial"/>
              </w:rPr>
            </w:pPr>
            <w:r>
              <w:rPr>
                <w:rFonts w:ascii="Tunga" w:hAnsi="Tunga" w:cs="Tunga"/>
              </w:rPr>
              <w:t>*2</w:t>
            </w:r>
            <w:r>
              <w:rPr>
                <w:rFonts w:ascii="Tunga" w:hAnsi="Tunga" w:cs="Tunga"/>
              </w:rPr>
              <w:tab/>
            </w:r>
            <w:r>
              <w:rPr>
                <w:rFonts w:ascii="Arial" w:hAnsi="Arial" w:cs="Arial"/>
              </w:rPr>
              <w:t xml:space="preserve">In the DNS Console Tree view – right click </w:t>
            </w:r>
            <w:r>
              <w:rPr>
                <w:rFonts w:ascii="Arial" w:hAnsi="Arial" w:cs="Arial"/>
                <w:b/>
                <w:bCs/>
              </w:rPr>
              <w:t>the Forward Lookup zone; server.nwtraders.msft</w:t>
            </w:r>
            <w:r>
              <w:rPr>
                <w:rFonts w:ascii="Arial" w:hAnsi="Arial" w:cs="Arial"/>
              </w:rPr>
              <w:t xml:space="preserve"> (Where server is the High Number Server's Name e.g. glasgow.nwtraders.msft).</w:t>
            </w:r>
          </w:p>
          <w:p w:rsidR="00543D88" w:rsidRDefault="00543D88" w:rsidP="00543D88">
            <w:pPr>
              <w:tabs>
                <w:tab w:val="left" w:pos="734"/>
              </w:tabs>
              <w:autoSpaceDE w:val="0"/>
              <w:autoSpaceDN w:val="0"/>
              <w:adjustRightInd w:val="0"/>
              <w:spacing w:before="40" w:after="40"/>
              <w:ind w:left="734" w:hanging="360"/>
              <w:rPr>
                <w:rFonts w:ascii="Arial" w:hAnsi="Arial" w:cs="Arial"/>
              </w:rPr>
            </w:pPr>
            <w:r>
              <w:rPr>
                <w:rFonts w:ascii="Tunga" w:hAnsi="Tunga" w:cs="Tunga"/>
              </w:rPr>
              <w:t>*3</w:t>
            </w:r>
            <w:r>
              <w:rPr>
                <w:rFonts w:ascii="Tunga" w:hAnsi="Tunga" w:cs="Tunga"/>
              </w:rPr>
              <w:tab/>
            </w:r>
            <w:r>
              <w:rPr>
                <w:rFonts w:ascii="Arial" w:hAnsi="Arial" w:cs="Arial"/>
              </w:rPr>
              <w:t xml:space="preserve">Select </w:t>
            </w:r>
            <w:r>
              <w:rPr>
                <w:rFonts w:ascii="Arial" w:hAnsi="Arial" w:cs="Arial"/>
                <w:b/>
                <w:bCs/>
              </w:rPr>
              <w:t>New Host (A).</w:t>
            </w:r>
          </w:p>
          <w:p w:rsidR="00543D88" w:rsidRDefault="00543D88" w:rsidP="00543D88">
            <w:pPr>
              <w:tabs>
                <w:tab w:val="left" w:pos="734"/>
              </w:tabs>
              <w:autoSpaceDE w:val="0"/>
              <w:autoSpaceDN w:val="0"/>
              <w:adjustRightInd w:val="0"/>
              <w:spacing w:before="40" w:after="40"/>
              <w:ind w:left="734" w:hanging="360"/>
              <w:rPr>
                <w:rFonts w:ascii="Arial" w:hAnsi="Arial" w:cs="Arial"/>
              </w:rPr>
            </w:pPr>
            <w:r>
              <w:rPr>
                <w:rFonts w:ascii="Tunga" w:hAnsi="Tunga" w:cs="Tunga"/>
              </w:rPr>
              <w:t>*4</w:t>
            </w:r>
            <w:r>
              <w:rPr>
                <w:rFonts w:ascii="Tunga" w:hAnsi="Tunga" w:cs="Tunga"/>
              </w:rPr>
              <w:tab/>
            </w:r>
            <w:r>
              <w:rPr>
                <w:rFonts w:ascii="Arial" w:hAnsi="Arial" w:cs="Arial"/>
              </w:rPr>
              <w:t xml:space="preserve">Within the New Host dialog window – in the </w:t>
            </w:r>
            <w:r>
              <w:rPr>
                <w:rFonts w:ascii="Arial" w:hAnsi="Arial" w:cs="Arial"/>
                <w:b/>
                <w:bCs/>
              </w:rPr>
              <w:t>Name</w:t>
            </w:r>
            <w:r>
              <w:rPr>
                <w:rFonts w:ascii="Arial" w:hAnsi="Arial" w:cs="Arial"/>
              </w:rPr>
              <w:t xml:space="preserve"> field, type: servername (Where servername) is the name of your high number server, so for example</w:t>
            </w:r>
          </w:p>
          <w:p w:rsidR="00543D88" w:rsidRDefault="00543D88" w:rsidP="00543D88">
            <w:pPr>
              <w:autoSpaceDE w:val="0"/>
              <w:autoSpaceDN w:val="0"/>
              <w:adjustRightInd w:val="0"/>
              <w:spacing w:before="40" w:after="40"/>
              <w:ind w:left="14"/>
              <w:rPr>
                <w:rFonts w:ascii="Arial" w:hAnsi="Arial" w:cs="Arial"/>
                <w:b/>
                <w:bCs/>
              </w:rPr>
            </w:pPr>
            <w:r>
              <w:rPr>
                <w:rFonts w:ascii="Arial" w:hAnsi="Arial" w:cs="Arial"/>
                <w:b/>
                <w:bCs/>
              </w:rPr>
              <w:t>E.g.</w:t>
            </w:r>
          </w:p>
          <w:p w:rsidR="00543D88" w:rsidRDefault="00543D88" w:rsidP="00543D88">
            <w:pPr>
              <w:autoSpaceDE w:val="0"/>
              <w:autoSpaceDN w:val="0"/>
              <w:adjustRightInd w:val="0"/>
              <w:spacing w:before="40" w:after="40"/>
              <w:ind w:left="14"/>
              <w:rPr>
                <w:rFonts w:ascii="Arial" w:hAnsi="Arial" w:cs="Arial"/>
                <w:b/>
                <w:bCs/>
              </w:rPr>
            </w:pPr>
          </w:p>
          <w:p w:rsidR="00543D88" w:rsidRDefault="00543D88" w:rsidP="00543D88">
            <w:pPr>
              <w:autoSpaceDE w:val="0"/>
              <w:autoSpaceDN w:val="0"/>
              <w:adjustRightInd w:val="0"/>
              <w:spacing w:before="40" w:after="40"/>
              <w:ind w:left="14"/>
              <w:rPr>
                <w:rFonts w:ascii="Arial" w:hAnsi="Arial" w:cs="Arial"/>
                <w:b/>
                <w:bCs/>
              </w:rPr>
            </w:pPr>
            <w:r>
              <w:rPr>
                <w:rFonts w:ascii="Arial" w:hAnsi="Arial" w:cs="Arial"/>
                <w:b/>
                <w:bCs/>
              </w:rPr>
              <w:t>When working at Denver – you would type Vancouver into the New Host Name field.</w:t>
            </w:r>
          </w:p>
          <w:p w:rsidR="00543D88" w:rsidRDefault="00543D88" w:rsidP="00543D88">
            <w:pPr>
              <w:autoSpaceDE w:val="0"/>
              <w:autoSpaceDN w:val="0"/>
              <w:adjustRightInd w:val="0"/>
              <w:spacing w:before="40" w:after="40"/>
              <w:ind w:left="14"/>
              <w:rPr>
                <w:rFonts w:ascii="Arial" w:hAnsi="Arial" w:cs="Arial"/>
              </w:rPr>
            </w:pPr>
          </w:p>
          <w:p w:rsidR="00543D88" w:rsidRDefault="00543D88" w:rsidP="00543D88">
            <w:pPr>
              <w:tabs>
                <w:tab w:val="left" w:pos="734"/>
              </w:tabs>
              <w:autoSpaceDE w:val="0"/>
              <w:autoSpaceDN w:val="0"/>
              <w:adjustRightInd w:val="0"/>
              <w:spacing w:before="40" w:after="40"/>
              <w:ind w:left="734" w:hanging="360"/>
              <w:rPr>
                <w:rFonts w:ascii="Arial" w:hAnsi="Arial" w:cs="Arial"/>
                <w:b/>
                <w:bCs/>
              </w:rPr>
            </w:pPr>
            <w:r>
              <w:rPr>
                <w:rFonts w:ascii="Tunga" w:hAnsi="Tunga" w:cs="Tunga"/>
                <w:b/>
                <w:bCs/>
              </w:rPr>
              <w:t>*1</w:t>
            </w:r>
            <w:r>
              <w:rPr>
                <w:rFonts w:ascii="Tunga" w:hAnsi="Tunga" w:cs="Tunga"/>
                <w:b/>
                <w:bCs/>
              </w:rPr>
              <w:tab/>
            </w:r>
            <w:r>
              <w:rPr>
                <w:rFonts w:ascii="Arial" w:hAnsi="Arial" w:cs="Arial"/>
              </w:rPr>
              <w:t xml:space="preserve">In the IP Address field type the IP Address of your High Number Server </w:t>
            </w:r>
            <w:r>
              <w:rPr>
                <w:rFonts w:ascii="Arial" w:hAnsi="Arial" w:cs="Arial"/>
                <w:b/>
                <w:bCs/>
              </w:rPr>
              <w:t>Partner/Private Network Connection.</w:t>
            </w:r>
          </w:p>
          <w:p w:rsidR="00543D88" w:rsidRDefault="00543D88" w:rsidP="00543D88">
            <w:pPr>
              <w:tabs>
                <w:tab w:val="left" w:pos="734"/>
              </w:tabs>
              <w:autoSpaceDE w:val="0"/>
              <w:autoSpaceDN w:val="0"/>
              <w:adjustRightInd w:val="0"/>
              <w:spacing w:before="40" w:after="40"/>
              <w:ind w:left="734" w:hanging="360"/>
              <w:rPr>
                <w:rFonts w:ascii="Arial" w:hAnsi="Arial" w:cs="Arial"/>
              </w:rPr>
            </w:pPr>
            <w:r>
              <w:rPr>
                <w:rFonts w:ascii="Tunga" w:hAnsi="Tunga" w:cs="Tunga"/>
              </w:rPr>
              <w:lastRenderedPageBreak/>
              <w:t>*2</w:t>
            </w:r>
            <w:r>
              <w:rPr>
                <w:rFonts w:ascii="Tunga" w:hAnsi="Tunga" w:cs="Tunga"/>
              </w:rPr>
              <w:tab/>
            </w:r>
            <w:r>
              <w:rPr>
                <w:rFonts w:ascii="Arial" w:hAnsi="Arial" w:cs="Arial"/>
              </w:rPr>
              <w:t xml:space="preserve">Choose </w:t>
            </w:r>
            <w:r>
              <w:rPr>
                <w:rFonts w:ascii="Arial" w:hAnsi="Arial" w:cs="Arial"/>
                <w:b/>
                <w:bCs/>
              </w:rPr>
              <w:t>Create associated Pointer Record.</w:t>
            </w:r>
            <w:r>
              <w:rPr>
                <w:rFonts w:ascii="Arial" w:hAnsi="Arial" w:cs="Arial"/>
              </w:rPr>
              <w:t xml:space="preserve">  This means that we will create an additional pointer record in a reverse zone for this host, based on the </w:t>
            </w:r>
            <w:r>
              <w:rPr>
                <w:rFonts w:ascii="Arial" w:hAnsi="Arial" w:cs="Arial"/>
                <w:b/>
                <w:bCs/>
              </w:rPr>
              <w:t xml:space="preserve">IP address – Name mapping </w:t>
            </w:r>
            <w:r>
              <w:rPr>
                <w:rFonts w:ascii="Arial" w:hAnsi="Arial" w:cs="Arial"/>
              </w:rPr>
              <w:t>information just created.</w:t>
            </w:r>
          </w:p>
          <w:p w:rsidR="00543D88" w:rsidRDefault="00543D88" w:rsidP="00543D88">
            <w:pPr>
              <w:tabs>
                <w:tab w:val="left" w:pos="734"/>
              </w:tabs>
              <w:autoSpaceDE w:val="0"/>
              <w:autoSpaceDN w:val="0"/>
              <w:adjustRightInd w:val="0"/>
              <w:spacing w:before="40" w:after="40"/>
              <w:ind w:left="734" w:hanging="360"/>
              <w:rPr>
                <w:rFonts w:ascii="Arial" w:hAnsi="Arial" w:cs="Arial"/>
              </w:rPr>
            </w:pPr>
            <w:r>
              <w:rPr>
                <w:rFonts w:ascii="Tunga" w:hAnsi="Tunga" w:cs="Tunga"/>
              </w:rPr>
              <w:t>*3</w:t>
            </w:r>
            <w:r>
              <w:rPr>
                <w:rFonts w:ascii="Tunga" w:hAnsi="Tunga" w:cs="Tunga"/>
              </w:rPr>
              <w:tab/>
            </w:r>
            <w:r>
              <w:rPr>
                <w:rFonts w:ascii="Arial" w:hAnsi="Arial" w:cs="Arial"/>
              </w:rPr>
              <w:t xml:space="preserve">Click the </w:t>
            </w:r>
            <w:r>
              <w:rPr>
                <w:rFonts w:ascii="Arial" w:hAnsi="Arial" w:cs="Arial"/>
                <w:b/>
                <w:bCs/>
              </w:rPr>
              <w:t>Add Host</w:t>
            </w:r>
            <w:r>
              <w:rPr>
                <w:rFonts w:ascii="Arial" w:hAnsi="Arial" w:cs="Arial"/>
              </w:rPr>
              <w:t xml:space="preserve"> button to add this record to the Forward Lookup Zone.</w:t>
            </w:r>
          </w:p>
          <w:p w:rsidR="00543D88" w:rsidRDefault="00543D88" w:rsidP="00543D88">
            <w:pPr>
              <w:tabs>
                <w:tab w:val="left" w:pos="734"/>
              </w:tabs>
              <w:autoSpaceDE w:val="0"/>
              <w:autoSpaceDN w:val="0"/>
              <w:adjustRightInd w:val="0"/>
              <w:spacing w:before="40" w:after="40"/>
              <w:ind w:left="734" w:hanging="360"/>
              <w:rPr>
                <w:rFonts w:ascii="Arial" w:hAnsi="Arial" w:cs="Arial"/>
              </w:rPr>
            </w:pPr>
            <w:r>
              <w:rPr>
                <w:rFonts w:ascii="Tunga" w:hAnsi="Tunga" w:cs="Tunga"/>
              </w:rPr>
              <w:t>*4</w:t>
            </w:r>
            <w:r>
              <w:rPr>
                <w:rFonts w:ascii="Tunga" w:hAnsi="Tunga" w:cs="Tunga"/>
              </w:rPr>
              <w:tab/>
            </w:r>
            <w:r>
              <w:rPr>
                <w:rFonts w:ascii="Arial" w:hAnsi="Arial" w:cs="Arial"/>
              </w:rPr>
              <w:t xml:space="preserve">Click </w:t>
            </w:r>
            <w:r>
              <w:rPr>
                <w:rFonts w:ascii="Arial" w:hAnsi="Arial" w:cs="Arial"/>
                <w:b/>
                <w:bCs/>
              </w:rPr>
              <w:t>Ok</w:t>
            </w:r>
          </w:p>
          <w:p w:rsidR="00543D88" w:rsidRDefault="00543D88" w:rsidP="00543D88">
            <w:pPr>
              <w:tabs>
                <w:tab w:val="left" w:pos="734"/>
              </w:tabs>
              <w:autoSpaceDE w:val="0"/>
              <w:autoSpaceDN w:val="0"/>
              <w:adjustRightInd w:val="0"/>
              <w:spacing w:before="40" w:after="40"/>
              <w:ind w:left="734" w:hanging="360"/>
              <w:rPr>
                <w:rFonts w:ascii="Arial" w:hAnsi="Arial" w:cs="Arial"/>
              </w:rPr>
            </w:pPr>
            <w:r>
              <w:rPr>
                <w:rFonts w:ascii="Tunga" w:hAnsi="Tunga" w:cs="Tunga"/>
              </w:rPr>
              <w:t>*5</w:t>
            </w:r>
            <w:r>
              <w:rPr>
                <w:rFonts w:ascii="Tunga" w:hAnsi="Tunga" w:cs="Tunga"/>
              </w:rPr>
              <w:tab/>
            </w:r>
            <w:r>
              <w:rPr>
                <w:rFonts w:ascii="Arial" w:hAnsi="Arial" w:cs="Arial"/>
              </w:rPr>
              <w:t xml:space="preserve">Click </w:t>
            </w:r>
            <w:r>
              <w:rPr>
                <w:rFonts w:ascii="Arial" w:hAnsi="Arial" w:cs="Arial"/>
                <w:b/>
                <w:bCs/>
              </w:rPr>
              <w:t>Done</w:t>
            </w:r>
          </w:p>
          <w:p w:rsidR="00543D88" w:rsidRDefault="00543D88" w:rsidP="00543D88">
            <w:pPr>
              <w:tabs>
                <w:tab w:val="left" w:pos="734"/>
              </w:tabs>
              <w:autoSpaceDE w:val="0"/>
              <w:autoSpaceDN w:val="0"/>
              <w:adjustRightInd w:val="0"/>
              <w:spacing w:before="40" w:after="40"/>
              <w:ind w:left="734" w:hanging="360"/>
              <w:rPr>
                <w:rFonts w:ascii="Arial" w:hAnsi="Arial" w:cs="Arial"/>
                <w:b/>
                <w:bCs/>
              </w:rPr>
            </w:pPr>
            <w:r>
              <w:rPr>
                <w:rFonts w:ascii="Tunga" w:hAnsi="Tunga" w:cs="Tunga"/>
              </w:rPr>
              <w:t>*6</w:t>
            </w:r>
            <w:r>
              <w:rPr>
                <w:rFonts w:ascii="Tunga" w:hAnsi="Tunga" w:cs="Tunga"/>
              </w:rPr>
              <w:tab/>
            </w:r>
            <w:r>
              <w:rPr>
                <w:rFonts w:ascii="Arial" w:hAnsi="Arial" w:cs="Arial"/>
              </w:rPr>
              <w:t xml:space="preserve">Close the </w:t>
            </w:r>
            <w:r>
              <w:rPr>
                <w:rFonts w:ascii="Arial" w:hAnsi="Arial" w:cs="Arial"/>
                <w:b/>
                <w:bCs/>
              </w:rPr>
              <w:t>DNS Console.</w:t>
            </w:r>
          </w:p>
          <w:p w:rsidR="00543D88" w:rsidRDefault="00543D88" w:rsidP="00543D88">
            <w:pPr>
              <w:tabs>
                <w:tab w:val="left" w:pos="734"/>
              </w:tabs>
              <w:autoSpaceDE w:val="0"/>
              <w:autoSpaceDN w:val="0"/>
              <w:adjustRightInd w:val="0"/>
              <w:spacing w:before="40" w:after="40"/>
              <w:ind w:left="734" w:hanging="360"/>
              <w:rPr>
                <w:rFonts w:ascii="Arial" w:hAnsi="Arial" w:cs="Arial"/>
              </w:rPr>
            </w:pPr>
          </w:p>
          <w:p w:rsidR="00543D88" w:rsidRDefault="00543D88" w:rsidP="00543D88">
            <w:pPr>
              <w:autoSpaceDE w:val="0"/>
              <w:autoSpaceDN w:val="0"/>
              <w:adjustRightInd w:val="0"/>
              <w:spacing w:before="40" w:after="40"/>
              <w:ind w:left="14"/>
              <w:rPr>
                <w:rFonts w:ascii="Arial" w:hAnsi="Arial" w:cs="Arial"/>
                <w:b/>
                <w:bCs/>
              </w:rPr>
            </w:pPr>
            <w:r>
              <w:rPr>
                <w:rFonts w:ascii="Arial" w:hAnsi="Arial" w:cs="Arial"/>
                <w:b/>
                <w:bCs/>
              </w:rPr>
              <w:t>[Test the website]</w:t>
            </w:r>
          </w:p>
          <w:p w:rsidR="00543D88" w:rsidRDefault="00543D88" w:rsidP="00543D88">
            <w:pPr>
              <w:autoSpaceDE w:val="0"/>
              <w:autoSpaceDN w:val="0"/>
              <w:adjustRightInd w:val="0"/>
              <w:spacing w:before="40" w:after="40"/>
              <w:rPr>
                <w:rFonts w:ascii="Arial" w:hAnsi="Arial" w:cs="Arial"/>
              </w:rPr>
            </w:pPr>
          </w:p>
          <w:p w:rsidR="00543D88" w:rsidRDefault="00543D88" w:rsidP="00543D88">
            <w:pPr>
              <w:autoSpaceDE w:val="0"/>
              <w:autoSpaceDN w:val="0"/>
              <w:adjustRightInd w:val="0"/>
              <w:spacing w:before="40" w:after="40"/>
              <w:rPr>
                <w:rFonts w:ascii="Arial" w:hAnsi="Arial" w:cs="Arial"/>
              </w:rPr>
            </w:pPr>
            <w:r>
              <w:rPr>
                <w:rFonts w:ascii="Arial" w:hAnsi="Arial" w:cs="Arial"/>
              </w:rPr>
              <w:t xml:space="preserve">We will now test whether we can access our website from other networks.  </w:t>
            </w:r>
          </w:p>
          <w:p w:rsidR="00543D88" w:rsidRDefault="00543D88" w:rsidP="00543D88">
            <w:pPr>
              <w:autoSpaceDE w:val="0"/>
              <w:autoSpaceDN w:val="0"/>
              <w:adjustRightInd w:val="0"/>
              <w:spacing w:before="40" w:after="40"/>
              <w:ind w:left="14"/>
              <w:rPr>
                <w:rFonts w:ascii="Arial" w:hAnsi="Arial" w:cs="Arial"/>
              </w:rPr>
            </w:pPr>
          </w:p>
          <w:p w:rsidR="00543D88" w:rsidRDefault="00543D88" w:rsidP="00543D88">
            <w:pPr>
              <w:autoSpaceDE w:val="0"/>
              <w:autoSpaceDN w:val="0"/>
              <w:adjustRightInd w:val="0"/>
              <w:spacing w:before="40" w:after="40"/>
              <w:ind w:left="14"/>
              <w:rPr>
                <w:rFonts w:ascii="Arial" w:hAnsi="Arial" w:cs="Arial"/>
              </w:rPr>
            </w:pPr>
            <w:r>
              <w:rPr>
                <w:rFonts w:ascii="Arial" w:hAnsi="Arial" w:cs="Arial"/>
              </w:rPr>
              <w:t>Ask a member of another network to launch an Internet Browser (e.g. Internet Explorer)</w:t>
            </w:r>
          </w:p>
          <w:p w:rsidR="00543D88" w:rsidRDefault="00543D88" w:rsidP="00543D88">
            <w:pPr>
              <w:autoSpaceDE w:val="0"/>
              <w:autoSpaceDN w:val="0"/>
              <w:adjustRightInd w:val="0"/>
              <w:spacing w:before="40" w:after="40"/>
              <w:ind w:left="14"/>
              <w:rPr>
                <w:rFonts w:ascii="Arial" w:hAnsi="Arial" w:cs="Arial"/>
              </w:rPr>
            </w:pPr>
            <w:r>
              <w:rPr>
                <w:rFonts w:ascii="Arial" w:hAnsi="Arial" w:cs="Arial"/>
              </w:rPr>
              <w:t xml:space="preserve">         </w:t>
            </w:r>
          </w:p>
          <w:p w:rsidR="00543D88" w:rsidRDefault="00543D88" w:rsidP="00543D88">
            <w:pPr>
              <w:autoSpaceDE w:val="0"/>
              <w:autoSpaceDN w:val="0"/>
              <w:adjustRightInd w:val="0"/>
              <w:spacing w:before="40" w:after="40"/>
              <w:ind w:left="14"/>
              <w:rPr>
                <w:rFonts w:ascii="Arial" w:hAnsi="Arial" w:cs="Arial"/>
              </w:rPr>
            </w:pPr>
            <w:r>
              <w:rPr>
                <w:rFonts w:ascii="Arial" w:hAnsi="Arial" w:cs="Arial"/>
              </w:rPr>
              <w:t xml:space="preserve">              * Using the convention:</w:t>
            </w:r>
          </w:p>
          <w:p w:rsidR="00543D88" w:rsidRDefault="00543D88" w:rsidP="00543D88">
            <w:pPr>
              <w:autoSpaceDE w:val="0"/>
              <w:autoSpaceDN w:val="0"/>
              <w:adjustRightInd w:val="0"/>
              <w:spacing w:before="40" w:after="40"/>
              <w:ind w:left="14"/>
              <w:rPr>
                <w:rFonts w:ascii="Arial" w:hAnsi="Arial" w:cs="Arial"/>
                <w:b/>
                <w:bCs/>
                <w:i/>
                <w:iCs/>
              </w:rPr>
            </w:pPr>
            <w:r>
              <w:rPr>
                <w:rFonts w:ascii="Arial" w:hAnsi="Arial" w:cs="Arial"/>
                <w:b/>
                <w:bCs/>
                <w:i/>
                <w:iCs/>
              </w:rPr>
              <w:t xml:space="preserve">                                          </w:t>
            </w:r>
            <w:hyperlink r:id="rId10" w:history="1">
              <w:r w:rsidRPr="0069795C">
                <w:rPr>
                  <w:rStyle w:val="Hyperlink"/>
                  <w:rFonts w:ascii="Arial" w:hAnsi="Arial" w:cs="Arial"/>
                  <w:b/>
                  <w:bCs/>
                  <w:i/>
                  <w:iCs/>
                </w:rPr>
                <w:t>http://hostname.zonename/aliasname/yourwebpage.html</w:t>
              </w:r>
            </w:hyperlink>
          </w:p>
          <w:p w:rsidR="00543D88" w:rsidRDefault="00543D88" w:rsidP="00543D88">
            <w:pPr>
              <w:autoSpaceDE w:val="0"/>
              <w:autoSpaceDN w:val="0"/>
              <w:adjustRightInd w:val="0"/>
              <w:spacing w:before="40" w:after="40"/>
              <w:ind w:left="14"/>
              <w:rPr>
                <w:rFonts w:ascii="Arial" w:hAnsi="Arial" w:cs="Arial"/>
                <w:b/>
                <w:bCs/>
                <w:i/>
                <w:iCs/>
              </w:rPr>
            </w:pPr>
          </w:p>
          <w:p w:rsidR="00543D88" w:rsidRDefault="00543D88" w:rsidP="00543D88">
            <w:pPr>
              <w:autoSpaceDE w:val="0"/>
              <w:autoSpaceDN w:val="0"/>
              <w:adjustRightInd w:val="0"/>
              <w:spacing w:before="40" w:after="40"/>
              <w:rPr>
                <w:rFonts w:ascii="Arial" w:hAnsi="Arial" w:cs="Arial"/>
              </w:rPr>
            </w:pPr>
          </w:p>
          <w:p w:rsidR="00543D88" w:rsidRDefault="00543D88" w:rsidP="00543D88">
            <w:pPr>
              <w:numPr>
                <w:ilvl w:val="0"/>
                <w:numId w:val="40"/>
              </w:numPr>
              <w:autoSpaceDE w:val="0"/>
              <w:autoSpaceDN w:val="0"/>
              <w:adjustRightInd w:val="0"/>
              <w:spacing w:before="40" w:after="40"/>
              <w:rPr>
                <w:rFonts w:ascii="Arial" w:hAnsi="Arial" w:cs="Arial"/>
              </w:rPr>
            </w:pPr>
            <w:r>
              <w:rPr>
                <w:rFonts w:ascii="Arial" w:hAnsi="Arial" w:cs="Arial"/>
              </w:rPr>
              <w:t xml:space="preserve">Where hostname is the name of your High Number server, aliasname is the name of </w:t>
            </w:r>
          </w:p>
          <w:p w:rsidR="00543D88" w:rsidRPr="00543D88" w:rsidRDefault="00543D88" w:rsidP="00543D88">
            <w:pPr>
              <w:autoSpaceDE w:val="0"/>
              <w:autoSpaceDN w:val="0"/>
              <w:adjustRightInd w:val="0"/>
              <w:spacing w:before="40" w:after="40"/>
              <w:ind w:left="734"/>
              <w:rPr>
                <w:rFonts w:ascii="Arial" w:hAnsi="Arial" w:cs="Arial"/>
              </w:rPr>
            </w:pPr>
            <w:r>
              <w:rPr>
                <w:rFonts w:ascii="Arial" w:hAnsi="Arial" w:cs="Arial"/>
              </w:rPr>
              <w:t xml:space="preserve">your virtual directory </w:t>
            </w:r>
            <w:r w:rsidRPr="004D3403">
              <w:rPr>
                <w:rFonts w:ascii="Arial" w:hAnsi="Arial" w:cs="Arial"/>
                <w:b/>
                <w:i/>
              </w:rPr>
              <w:t xml:space="preserve">(created in the previous worksheet) </w:t>
            </w:r>
            <w:r>
              <w:rPr>
                <w:rFonts w:ascii="Arial" w:hAnsi="Arial" w:cs="Arial"/>
              </w:rPr>
              <w:t>and yourwebpage.html is the name of your webpage, enter the address in the address field. Is your page returned successfully?  If not consider the Primary DNS server address that your client is sending its requests to.</w:t>
            </w:r>
          </w:p>
          <w:p w:rsidR="00543D88" w:rsidRDefault="00543D88" w:rsidP="00FC387D">
            <w:pPr>
              <w:pStyle w:val="TableText"/>
              <w:spacing w:before="40" w:after="40"/>
              <w:rPr>
                <w:rFonts w:cs="Arial"/>
                <w:spacing w:val="0"/>
                <w:sz w:val="20"/>
                <w:szCs w:val="22"/>
              </w:rPr>
            </w:pPr>
          </w:p>
          <w:p w:rsidR="00906AC1" w:rsidRDefault="00906AC1" w:rsidP="00FC387D">
            <w:pPr>
              <w:pStyle w:val="TableText"/>
              <w:spacing w:before="40" w:after="40"/>
              <w:rPr>
                <w:rFonts w:cs="Arial"/>
                <w:spacing w:val="0"/>
                <w:sz w:val="20"/>
                <w:szCs w:val="22"/>
              </w:rPr>
            </w:pPr>
          </w:p>
          <w:p w:rsidR="00BF0063" w:rsidRPr="00E55DF9" w:rsidRDefault="00BF0063" w:rsidP="00FC387D">
            <w:pPr>
              <w:pStyle w:val="TableText"/>
              <w:spacing w:before="40" w:after="40"/>
              <w:rPr>
                <w:rFonts w:cs="Arial"/>
                <w:spacing w:val="0"/>
                <w:sz w:val="20"/>
                <w:szCs w:val="22"/>
              </w:rPr>
            </w:pPr>
          </w:p>
          <w:p w:rsidR="00612028" w:rsidRPr="000126C1" w:rsidRDefault="00612028" w:rsidP="000A0D83">
            <w:pPr>
              <w:pStyle w:val="TableText"/>
              <w:spacing w:before="40" w:after="40"/>
              <w:ind w:left="0"/>
              <w:rPr>
                <w:rFonts w:cs="Arial"/>
                <w:b/>
                <w:spacing w:val="0"/>
                <w:sz w:val="20"/>
              </w:rPr>
            </w:pPr>
          </w:p>
        </w:tc>
      </w:tr>
      <w:tr w:rsidR="002B7726" w:rsidRPr="00E91085" w:rsidTr="00E91085">
        <w:trPr>
          <w:trHeight w:val="263"/>
          <w:tblCellSpacing w:w="20" w:type="dxa"/>
        </w:trPr>
        <w:tc>
          <w:tcPr>
            <w:tcW w:w="8560" w:type="dxa"/>
            <w:tcBorders>
              <w:bottom w:val="inset" w:sz="6" w:space="0" w:color="ECE9D8"/>
            </w:tcBorders>
            <w:shd w:val="clear" w:color="auto" w:fill="E0E0E0"/>
            <w:tcMar>
              <w:top w:w="43" w:type="dxa"/>
              <w:left w:w="115" w:type="dxa"/>
              <w:bottom w:w="43" w:type="dxa"/>
              <w:right w:w="115" w:type="dxa"/>
            </w:tcMar>
          </w:tcPr>
          <w:p w:rsidR="002B7726" w:rsidRPr="00E91085" w:rsidRDefault="00F8508A" w:rsidP="00E91085">
            <w:pPr>
              <w:pStyle w:val="TableText"/>
              <w:spacing w:before="40" w:after="40"/>
              <w:ind w:left="0"/>
              <w:rPr>
                <w:rFonts w:cs="Arial"/>
                <w:b/>
                <w:spacing w:val="0"/>
                <w:sz w:val="24"/>
                <w:szCs w:val="24"/>
              </w:rPr>
            </w:pPr>
            <w:r>
              <w:rPr>
                <w:rFonts w:cs="Arial"/>
                <w:b/>
                <w:spacing w:val="0"/>
                <w:sz w:val="24"/>
                <w:szCs w:val="24"/>
              </w:rPr>
              <w:lastRenderedPageBreak/>
              <w:t>Task 4</w:t>
            </w:r>
            <w:r w:rsidR="00F52A09" w:rsidRPr="00E91085">
              <w:rPr>
                <w:rFonts w:cs="Arial"/>
                <w:b/>
                <w:spacing w:val="0"/>
                <w:sz w:val="24"/>
                <w:szCs w:val="24"/>
              </w:rPr>
              <w:t>: Observational Tasks.</w:t>
            </w:r>
          </w:p>
        </w:tc>
      </w:tr>
      <w:tr w:rsidR="00E85C46" w:rsidRPr="00E91085" w:rsidTr="00E91085">
        <w:trPr>
          <w:trHeight w:val="1090"/>
          <w:tblCellSpacing w:w="20" w:type="dxa"/>
        </w:trPr>
        <w:tc>
          <w:tcPr>
            <w:tcW w:w="8560" w:type="dxa"/>
            <w:shd w:val="clear" w:color="auto" w:fill="auto"/>
            <w:tcMar>
              <w:top w:w="43" w:type="dxa"/>
              <w:left w:w="115" w:type="dxa"/>
              <w:bottom w:w="43" w:type="dxa"/>
              <w:right w:w="115" w:type="dxa"/>
            </w:tcMar>
          </w:tcPr>
          <w:p w:rsidR="00AC0348" w:rsidRPr="00E91085" w:rsidRDefault="00AC0348" w:rsidP="00E91085">
            <w:pPr>
              <w:pStyle w:val="TableText"/>
              <w:spacing w:before="40" w:after="40"/>
              <w:rPr>
                <w:rFonts w:cs="Arial"/>
                <w:spacing w:val="0"/>
                <w:sz w:val="20"/>
                <w:szCs w:val="22"/>
              </w:rPr>
            </w:pPr>
          </w:p>
          <w:p w:rsidR="00AC0348" w:rsidRPr="00E91085" w:rsidRDefault="00AC0348" w:rsidP="00E91085">
            <w:pPr>
              <w:pStyle w:val="TableText"/>
              <w:spacing w:before="40" w:after="40"/>
              <w:rPr>
                <w:rFonts w:cs="Arial"/>
                <w:spacing w:val="0"/>
                <w:sz w:val="20"/>
                <w:szCs w:val="22"/>
              </w:rPr>
            </w:pPr>
            <w:r w:rsidRPr="00E91085">
              <w:rPr>
                <w:rFonts w:cs="Arial"/>
                <w:spacing w:val="0"/>
                <w:sz w:val="20"/>
                <w:szCs w:val="22"/>
              </w:rPr>
              <w:t xml:space="preserve">Q). What steps does a client take (what is the process involved) when trying to </w:t>
            </w:r>
            <w:r w:rsidR="00A10412">
              <w:rPr>
                <w:rFonts w:cs="Arial"/>
                <w:spacing w:val="0"/>
                <w:sz w:val="20"/>
                <w:szCs w:val="22"/>
              </w:rPr>
              <w:t>resolve a Name to an IP address?</w:t>
            </w:r>
          </w:p>
          <w:p w:rsidR="00AC0348" w:rsidRPr="00E91085" w:rsidRDefault="00AC0348" w:rsidP="00E91085">
            <w:pPr>
              <w:pStyle w:val="TableText"/>
              <w:spacing w:before="40" w:after="40"/>
              <w:rPr>
                <w:rFonts w:cs="Arial"/>
                <w:spacing w:val="0"/>
                <w:sz w:val="20"/>
                <w:szCs w:val="22"/>
              </w:rPr>
            </w:pPr>
          </w:p>
          <w:p w:rsidR="00AC0348" w:rsidRDefault="00AC0348" w:rsidP="00E91085">
            <w:pPr>
              <w:pStyle w:val="TableText"/>
              <w:spacing w:before="40" w:after="40"/>
              <w:rPr>
                <w:rFonts w:cs="Arial"/>
                <w:spacing w:val="0"/>
                <w:sz w:val="20"/>
                <w:szCs w:val="22"/>
              </w:rPr>
            </w:pPr>
            <w:r w:rsidRPr="00E91085">
              <w:rPr>
                <w:rFonts w:cs="Arial"/>
                <w:spacing w:val="0"/>
                <w:sz w:val="20"/>
                <w:szCs w:val="22"/>
              </w:rPr>
              <w:t>Q)</w:t>
            </w:r>
            <w:r w:rsidR="00316B2A" w:rsidRPr="00E91085">
              <w:rPr>
                <w:rFonts w:cs="Arial"/>
                <w:spacing w:val="0"/>
                <w:sz w:val="20"/>
                <w:szCs w:val="22"/>
              </w:rPr>
              <w:t>. Describe</w:t>
            </w:r>
            <w:r w:rsidRPr="00E91085">
              <w:rPr>
                <w:rFonts w:cs="Arial"/>
                <w:spacing w:val="0"/>
                <w:sz w:val="20"/>
                <w:szCs w:val="22"/>
              </w:rPr>
              <w:t xml:space="preserve"> how the Recursive Query and Iterative Query Processes resolve DNS Client Requests?</w:t>
            </w:r>
          </w:p>
          <w:p w:rsidR="00A10412" w:rsidRDefault="00A10412" w:rsidP="00E91085">
            <w:pPr>
              <w:pStyle w:val="TableText"/>
              <w:spacing w:before="40" w:after="40"/>
              <w:rPr>
                <w:rFonts w:cs="Arial"/>
                <w:spacing w:val="0"/>
                <w:sz w:val="20"/>
                <w:szCs w:val="22"/>
              </w:rPr>
            </w:pPr>
          </w:p>
          <w:p w:rsidR="00A10412" w:rsidRPr="00E91085" w:rsidRDefault="00A10412" w:rsidP="00E91085">
            <w:pPr>
              <w:pStyle w:val="TableText"/>
              <w:spacing w:before="40" w:after="40"/>
              <w:rPr>
                <w:rFonts w:cs="Arial"/>
                <w:spacing w:val="0"/>
                <w:sz w:val="20"/>
                <w:szCs w:val="22"/>
              </w:rPr>
            </w:pPr>
            <w:r>
              <w:rPr>
                <w:rFonts w:cs="Arial"/>
                <w:spacing w:val="0"/>
                <w:sz w:val="20"/>
                <w:szCs w:val="22"/>
              </w:rPr>
              <w:t>Q).  Explain the significance of root hints and how this process enables us to resolve names that are not managed (or kept in an authoritative DNS server in our network)?</w:t>
            </w:r>
          </w:p>
          <w:p w:rsidR="009D77C3" w:rsidRPr="00E91085" w:rsidRDefault="009D77C3" w:rsidP="00E91085">
            <w:pPr>
              <w:pStyle w:val="TableText"/>
              <w:spacing w:before="40" w:after="40"/>
              <w:rPr>
                <w:rFonts w:cs="Arial"/>
                <w:spacing w:val="0"/>
                <w:sz w:val="20"/>
                <w:szCs w:val="22"/>
              </w:rPr>
            </w:pPr>
          </w:p>
          <w:p w:rsidR="00923ECF" w:rsidRPr="00E91085" w:rsidRDefault="009D77C3" w:rsidP="00E91085">
            <w:pPr>
              <w:pStyle w:val="TableText"/>
              <w:spacing w:before="40" w:after="40"/>
              <w:rPr>
                <w:rFonts w:cs="Arial"/>
                <w:b/>
                <w:spacing w:val="0"/>
                <w:sz w:val="20"/>
                <w:szCs w:val="22"/>
              </w:rPr>
            </w:pPr>
            <w:r w:rsidRPr="00E91085">
              <w:rPr>
                <w:rFonts w:cs="Arial"/>
                <w:spacing w:val="0"/>
                <w:sz w:val="20"/>
                <w:szCs w:val="22"/>
              </w:rPr>
              <w:t xml:space="preserve">Q).  </w:t>
            </w:r>
            <w:r w:rsidR="00404B73" w:rsidRPr="00E91085">
              <w:rPr>
                <w:rFonts w:cs="Arial"/>
                <w:spacing w:val="0"/>
                <w:sz w:val="20"/>
                <w:szCs w:val="22"/>
              </w:rPr>
              <w:t xml:space="preserve">We have a Server called </w:t>
            </w:r>
            <w:r w:rsidR="00404B73" w:rsidRPr="00E91085">
              <w:rPr>
                <w:rFonts w:cs="Arial"/>
                <w:b/>
                <w:spacing w:val="0"/>
                <w:sz w:val="20"/>
                <w:szCs w:val="22"/>
              </w:rPr>
              <w:t>Server1</w:t>
            </w:r>
            <w:r w:rsidR="00404B73" w:rsidRPr="00E91085">
              <w:rPr>
                <w:rFonts w:cs="Arial"/>
                <w:spacing w:val="0"/>
                <w:sz w:val="20"/>
                <w:szCs w:val="22"/>
              </w:rPr>
              <w:t xml:space="preserve">, this server will be hosted in a subdomain called ‘subcontA’ with a root domain called </w:t>
            </w:r>
            <w:r w:rsidR="00404B73" w:rsidRPr="00E91085">
              <w:rPr>
                <w:rFonts w:cs="Arial"/>
                <w:b/>
                <w:spacing w:val="0"/>
                <w:sz w:val="20"/>
                <w:szCs w:val="22"/>
              </w:rPr>
              <w:t>nwtraders.msft</w:t>
            </w:r>
            <w:r w:rsidR="00061E97" w:rsidRPr="00E91085">
              <w:rPr>
                <w:rFonts w:cs="Arial"/>
                <w:b/>
                <w:spacing w:val="0"/>
                <w:sz w:val="20"/>
                <w:szCs w:val="22"/>
              </w:rPr>
              <w:t>, answer the following questions:</w:t>
            </w:r>
          </w:p>
          <w:p w:rsidR="00061E97" w:rsidRPr="00E91085" w:rsidRDefault="00061E97" w:rsidP="00E91085">
            <w:pPr>
              <w:pStyle w:val="TableText"/>
              <w:spacing w:before="40" w:after="40"/>
              <w:rPr>
                <w:rFonts w:cs="Arial"/>
                <w:b/>
                <w:spacing w:val="0"/>
                <w:sz w:val="20"/>
                <w:szCs w:val="22"/>
              </w:rPr>
            </w:pPr>
          </w:p>
          <w:p w:rsidR="00061E97" w:rsidRPr="00E91085" w:rsidRDefault="00061E97" w:rsidP="00E91085">
            <w:pPr>
              <w:pStyle w:val="TableText"/>
              <w:spacing w:before="40" w:after="40"/>
              <w:rPr>
                <w:rFonts w:cs="Arial"/>
                <w:i/>
                <w:spacing w:val="0"/>
                <w:sz w:val="20"/>
                <w:szCs w:val="22"/>
              </w:rPr>
            </w:pPr>
            <w:r w:rsidRPr="00E91085">
              <w:rPr>
                <w:rFonts w:cs="Arial"/>
                <w:b/>
                <w:spacing w:val="0"/>
                <w:sz w:val="20"/>
                <w:szCs w:val="22"/>
              </w:rPr>
              <w:t xml:space="preserve">  </w:t>
            </w:r>
            <w:r w:rsidRPr="00E91085">
              <w:rPr>
                <w:rFonts w:cs="Arial"/>
                <w:i/>
                <w:spacing w:val="0"/>
                <w:sz w:val="20"/>
                <w:szCs w:val="22"/>
              </w:rPr>
              <w:t xml:space="preserve">    (1). </w:t>
            </w:r>
            <w:r w:rsidR="001F123B" w:rsidRPr="00E91085">
              <w:rPr>
                <w:rFonts w:cs="Arial"/>
                <w:i/>
                <w:spacing w:val="0"/>
                <w:sz w:val="20"/>
                <w:szCs w:val="22"/>
              </w:rPr>
              <w:t>What is the exact FQDN for this host.</w:t>
            </w:r>
          </w:p>
          <w:p w:rsidR="001F123B" w:rsidRPr="00E91085" w:rsidRDefault="001F123B" w:rsidP="00E91085">
            <w:pPr>
              <w:pStyle w:val="TableText"/>
              <w:spacing w:before="40" w:after="40"/>
              <w:rPr>
                <w:rFonts w:cs="Arial"/>
                <w:i/>
                <w:spacing w:val="0"/>
                <w:sz w:val="20"/>
                <w:szCs w:val="22"/>
              </w:rPr>
            </w:pPr>
            <w:r w:rsidRPr="00E91085">
              <w:rPr>
                <w:rFonts w:cs="Arial"/>
                <w:i/>
                <w:spacing w:val="0"/>
                <w:sz w:val="20"/>
                <w:szCs w:val="22"/>
              </w:rPr>
              <w:t xml:space="preserve">      (2).  Illustrate how the Domain Name System breaks up this FQDN into Host and  </w:t>
            </w:r>
          </w:p>
          <w:p w:rsidR="001F123B" w:rsidRPr="00E91085" w:rsidRDefault="001F123B" w:rsidP="00E91085">
            <w:pPr>
              <w:pStyle w:val="TableText"/>
              <w:spacing w:before="40" w:after="40"/>
              <w:rPr>
                <w:rFonts w:cs="Arial"/>
                <w:i/>
                <w:spacing w:val="0"/>
                <w:sz w:val="20"/>
                <w:szCs w:val="22"/>
              </w:rPr>
            </w:pPr>
            <w:r w:rsidRPr="00E91085">
              <w:rPr>
                <w:rFonts w:cs="Arial"/>
                <w:i/>
                <w:spacing w:val="0"/>
                <w:sz w:val="20"/>
                <w:szCs w:val="22"/>
              </w:rPr>
              <w:t xml:space="preserve">             Domain Namespace</w:t>
            </w:r>
            <w:r w:rsidR="001F0559" w:rsidRPr="00E91085">
              <w:rPr>
                <w:rFonts w:cs="Arial"/>
                <w:i/>
                <w:spacing w:val="0"/>
                <w:sz w:val="20"/>
                <w:szCs w:val="22"/>
              </w:rPr>
              <w:t>.</w:t>
            </w:r>
          </w:p>
          <w:p w:rsidR="001F0559" w:rsidRPr="00E91085" w:rsidRDefault="001F0559" w:rsidP="00E91085">
            <w:pPr>
              <w:pStyle w:val="TableText"/>
              <w:spacing w:before="40" w:after="40"/>
              <w:rPr>
                <w:rFonts w:cs="Arial"/>
                <w:b/>
                <w:i/>
                <w:spacing w:val="0"/>
                <w:sz w:val="20"/>
                <w:szCs w:val="22"/>
              </w:rPr>
            </w:pPr>
          </w:p>
          <w:p w:rsidR="001F0559" w:rsidRPr="00E91085" w:rsidRDefault="001F0559" w:rsidP="00E91085">
            <w:pPr>
              <w:pStyle w:val="TableText"/>
              <w:spacing w:before="40" w:after="40"/>
              <w:rPr>
                <w:rFonts w:cs="Arial"/>
                <w:spacing w:val="0"/>
                <w:sz w:val="20"/>
                <w:szCs w:val="22"/>
              </w:rPr>
            </w:pPr>
            <w:r w:rsidRPr="00E91085">
              <w:rPr>
                <w:rFonts w:cs="Arial"/>
                <w:spacing w:val="0"/>
                <w:sz w:val="20"/>
                <w:szCs w:val="22"/>
              </w:rPr>
              <w:t xml:space="preserve">Q).  Explain how DNS Zones are used in DNS, give examples to illustrate the use of multiple </w:t>
            </w:r>
          </w:p>
          <w:p w:rsidR="001F0559" w:rsidRPr="00E91085" w:rsidRDefault="001F0559" w:rsidP="00E91085">
            <w:pPr>
              <w:pStyle w:val="TableText"/>
              <w:spacing w:before="40" w:after="40"/>
              <w:rPr>
                <w:rFonts w:cs="Arial"/>
                <w:spacing w:val="0"/>
                <w:sz w:val="20"/>
                <w:szCs w:val="22"/>
              </w:rPr>
            </w:pPr>
            <w:r w:rsidRPr="00E91085">
              <w:rPr>
                <w:rFonts w:cs="Arial"/>
                <w:spacing w:val="0"/>
                <w:sz w:val="20"/>
                <w:szCs w:val="22"/>
              </w:rPr>
              <w:t xml:space="preserve">       zones and how these can be used to manage resource records of domains.  What </w:t>
            </w:r>
          </w:p>
          <w:p w:rsidR="001F0559" w:rsidRPr="00E91085" w:rsidRDefault="001F0559" w:rsidP="00E91085">
            <w:pPr>
              <w:pStyle w:val="TableText"/>
              <w:spacing w:before="40" w:after="40"/>
              <w:rPr>
                <w:rFonts w:cs="Arial"/>
                <w:b/>
                <w:spacing w:val="0"/>
                <w:sz w:val="20"/>
                <w:szCs w:val="22"/>
              </w:rPr>
            </w:pPr>
            <w:r w:rsidRPr="00E91085">
              <w:rPr>
                <w:rFonts w:cs="Arial"/>
                <w:spacing w:val="0"/>
                <w:sz w:val="20"/>
                <w:szCs w:val="22"/>
              </w:rPr>
              <w:t xml:space="preserve">       important factors/characteristics do we need to be aware of?</w:t>
            </w:r>
          </w:p>
          <w:p w:rsidR="00154D30" w:rsidRPr="00E91085" w:rsidRDefault="00154D30" w:rsidP="00E91085">
            <w:pPr>
              <w:pStyle w:val="TableText"/>
              <w:spacing w:before="40" w:after="40"/>
              <w:ind w:left="0"/>
              <w:rPr>
                <w:rFonts w:cs="Arial"/>
                <w:spacing w:val="0"/>
                <w:sz w:val="20"/>
                <w:szCs w:val="22"/>
              </w:rPr>
            </w:pPr>
          </w:p>
        </w:tc>
      </w:tr>
    </w:tbl>
    <w:p w:rsidR="00EE1F50" w:rsidRPr="00ED029C" w:rsidRDefault="00EE1F50" w:rsidP="00DA7FC1">
      <w:pPr>
        <w:pStyle w:val="BodyText"/>
        <w:spacing w:before="240"/>
        <w:ind w:left="0"/>
      </w:pPr>
    </w:p>
    <w:sectPr w:rsidR="00EE1F50" w:rsidRPr="00ED029C" w:rsidSect="00EE174B">
      <w:headerReference w:type="default" r:id="rId11"/>
      <w:footerReference w:type="even" r:id="rId12"/>
      <w:footerReference w:type="default" r:id="rId13"/>
      <w:pgSz w:w="12240" w:h="15840" w:code="1"/>
      <w:pgMar w:top="1440" w:right="1800" w:bottom="1440" w:left="1800" w:header="1008" w:footer="1008" w:gutter="0"/>
      <w:cols w:space="720"/>
      <w:titlePg/>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5476C7" w:rsidRDefault="005476C7">
      <w:r>
        <w:separator/>
      </w:r>
    </w:p>
  </w:endnote>
  <w:endnote w:type="continuationSeparator" w:id="1">
    <w:p w:rsidR="005476C7" w:rsidRDefault="005476C7">
      <w:r>
        <w:continuationSeparator/>
      </w:r>
    </w:p>
  </w:endnote>
</w:endnotes>
</file>

<file path=word/fontTable.xml><?xml version="1.0" encoding="utf-8"?>
<w:fonts xmlns:r="http://schemas.openxmlformats.org/officeDocument/2006/relationships" xmlns:w="http://schemas.openxmlformats.org/wordprocessingml/2006/main">
  <w:font w:name="Tunga">
    <w:panose1 w:val="020B0502040204020203"/>
    <w:charset w:val="00"/>
    <w:family w:val="swiss"/>
    <w:pitch w:val="variable"/>
    <w:sig w:usb0="00400003" w:usb1="00000000" w:usb2="00000000" w:usb3="00000000" w:csb0="00000001"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E48F1" w:rsidRDefault="009A76A8" w:rsidP="00C858EA">
    <w:pPr>
      <w:pStyle w:val="Footer"/>
      <w:framePr w:wrap="around" w:vAnchor="text" w:hAnchor="margin" w:xAlign="center" w:y="1"/>
      <w:rPr>
        <w:rStyle w:val="PageNumber"/>
      </w:rPr>
    </w:pPr>
    <w:r>
      <w:rPr>
        <w:rStyle w:val="PageNumber"/>
      </w:rPr>
      <w:fldChar w:fldCharType="begin"/>
    </w:r>
    <w:r w:rsidR="005E48F1">
      <w:rPr>
        <w:rStyle w:val="PageNumber"/>
      </w:rPr>
      <w:instrText xml:space="preserve">PAGE  </w:instrText>
    </w:r>
    <w:r>
      <w:rPr>
        <w:rStyle w:val="PageNumber"/>
      </w:rPr>
      <w:fldChar w:fldCharType="end"/>
    </w:r>
  </w:p>
  <w:p w:rsidR="005E48F1" w:rsidRDefault="005E48F1">
    <w:pPr>
      <w:pStyle w:val="Footer"/>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E48F1" w:rsidRDefault="009A76A8" w:rsidP="00C858EA">
    <w:pPr>
      <w:pStyle w:val="Footer"/>
      <w:framePr w:wrap="around" w:vAnchor="text" w:hAnchor="margin" w:xAlign="center" w:y="1"/>
      <w:rPr>
        <w:rStyle w:val="PageNumber"/>
      </w:rPr>
    </w:pPr>
    <w:r>
      <w:rPr>
        <w:rStyle w:val="PageNumber"/>
      </w:rPr>
      <w:fldChar w:fldCharType="begin"/>
    </w:r>
    <w:r w:rsidR="005E48F1">
      <w:rPr>
        <w:rStyle w:val="PageNumber"/>
      </w:rPr>
      <w:instrText xml:space="preserve">PAGE  </w:instrText>
    </w:r>
    <w:r>
      <w:rPr>
        <w:rStyle w:val="PageNumber"/>
      </w:rPr>
      <w:fldChar w:fldCharType="separate"/>
    </w:r>
    <w:r w:rsidR="00543D88">
      <w:rPr>
        <w:rStyle w:val="PageNumber"/>
        <w:noProof/>
      </w:rPr>
      <w:t>12</w:t>
    </w:r>
    <w:r>
      <w:rPr>
        <w:rStyle w:val="PageNumber"/>
      </w:rPr>
      <w:fldChar w:fldCharType="end"/>
    </w:r>
  </w:p>
  <w:p w:rsidR="005E48F1" w:rsidRDefault="005E48F1">
    <w:pPr>
      <w:pStyle w:val="Foote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5476C7" w:rsidRDefault="005476C7">
      <w:r>
        <w:separator/>
      </w:r>
    </w:p>
  </w:footnote>
  <w:footnote w:type="continuationSeparator" w:id="1">
    <w:p w:rsidR="005476C7" w:rsidRDefault="005476C7">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E48F1" w:rsidRPr="00EE1F50" w:rsidRDefault="005E48F1" w:rsidP="00EE1F50">
    <w:pPr>
      <w:pStyle w:val="Header"/>
      <w:jc w:val="center"/>
      <w:rPr>
        <w:rFonts w:ascii="Arial" w:hAnsi="Arial" w:cs="Arial"/>
        <w:b/>
        <w:sz w:val="28"/>
        <w:szCs w:val="28"/>
      </w:rP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20B10AE"/>
    <w:multiLevelType w:val="hybridMultilevel"/>
    <w:tmpl w:val="344214DC"/>
    <w:lvl w:ilvl="0" w:tplc="A798E9B6">
      <w:start w:val="1"/>
      <w:numFmt w:val="bullet"/>
      <w:lvlText w:val="*"/>
      <w:lvlJc w:val="left"/>
      <w:pPr>
        <w:tabs>
          <w:tab w:val="num" w:pos="720"/>
        </w:tabs>
        <w:ind w:left="720" w:hanging="360"/>
      </w:pPr>
      <w:rPr>
        <w:rFonts w:ascii="Tunga" w:hAnsi="Tunga"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
    <w:nsid w:val="024713F5"/>
    <w:multiLevelType w:val="hybridMultilevel"/>
    <w:tmpl w:val="9606F424"/>
    <w:lvl w:ilvl="0" w:tplc="15EE9008">
      <w:start w:val="1"/>
      <w:numFmt w:val="bullet"/>
      <w:lvlText w:val=""/>
      <w:lvlJc w:val="left"/>
      <w:pPr>
        <w:tabs>
          <w:tab w:val="num" w:pos="360"/>
        </w:tabs>
        <w:ind w:left="360" w:hanging="360"/>
      </w:pPr>
      <w:rPr>
        <w:rFonts w:ascii="Symbol" w:hAnsi="Symbol" w:hint="default"/>
        <w:color w:val="auto"/>
        <w:sz w:val="20"/>
        <w:szCs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
    <w:nsid w:val="096B6D51"/>
    <w:multiLevelType w:val="hybridMultilevel"/>
    <w:tmpl w:val="0CB035E4"/>
    <w:lvl w:ilvl="0" w:tplc="04090001">
      <w:start w:val="1"/>
      <w:numFmt w:val="bullet"/>
      <w:lvlText w:val=""/>
      <w:lvlJc w:val="left"/>
      <w:pPr>
        <w:tabs>
          <w:tab w:val="num" w:pos="720"/>
        </w:tabs>
        <w:ind w:left="720" w:hanging="360"/>
      </w:pPr>
      <w:rPr>
        <w:rFonts w:ascii="Symbol" w:hAnsi="Symbol" w:hint="default"/>
      </w:rPr>
    </w:lvl>
    <w:lvl w:ilvl="1" w:tplc="CF765D4E">
      <w:start w:val="1"/>
      <w:numFmt w:val="bullet"/>
      <w:lvlText w:val=""/>
      <w:lvlJc w:val="left"/>
      <w:pPr>
        <w:tabs>
          <w:tab w:val="num" w:pos="1440"/>
        </w:tabs>
        <w:ind w:left="1296" w:hanging="216"/>
      </w:pPr>
      <w:rPr>
        <w:rFonts w:ascii="Symbol" w:hAnsi="Symbol"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nsid w:val="0C430FC4"/>
    <w:multiLevelType w:val="hybridMultilevel"/>
    <w:tmpl w:val="FAF41CB4"/>
    <w:lvl w:ilvl="0" w:tplc="A798E9B6">
      <w:start w:val="1"/>
      <w:numFmt w:val="bullet"/>
      <w:lvlText w:val="*"/>
      <w:lvlJc w:val="left"/>
      <w:pPr>
        <w:tabs>
          <w:tab w:val="num" w:pos="734"/>
        </w:tabs>
        <w:ind w:left="734" w:hanging="360"/>
      </w:pPr>
      <w:rPr>
        <w:rFonts w:ascii="Tunga" w:hAnsi="Tunga" w:hint="default"/>
      </w:rPr>
    </w:lvl>
    <w:lvl w:ilvl="1" w:tplc="04090003" w:tentative="1">
      <w:start w:val="1"/>
      <w:numFmt w:val="bullet"/>
      <w:lvlText w:val="o"/>
      <w:lvlJc w:val="left"/>
      <w:pPr>
        <w:tabs>
          <w:tab w:val="num" w:pos="1454"/>
        </w:tabs>
        <w:ind w:left="1454" w:hanging="360"/>
      </w:pPr>
      <w:rPr>
        <w:rFonts w:ascii="Courier New" w:hAnsi="Courier New" w:cs="Courier New" w:hint="default"/>
      </w:rPr>
    </w:lvl>
    <w:lvl w:ilvl="2" w:tplc="04090005" w:tentative="1">
      <w:start w:val="1"/>
      <w:numFmt w:val="bullet"/>
      <w:lvlText w:val=""/>
      <w:lvlJc w:val="left"/>
      <w:pPr>
        <w:tabs>
          <w:tab w:val="num" w:pos="2174"/>
        </w:tabs>
        <w:ind w:left="2174" w:hanging="360"/>
      </w:pPr>
      <w:rPr>
        <w:rFonts w:ascii="Wingdings" w:hAnsi="Wingdings" w:hint="default"/>
      </w:rPr>
    </w:lvl>
    <w:lvl w:ilvl="3" w:tplc="04090001" w:tentative="1">
      <w:start w:val="1"/>
      <w:numFmt w:val="bullet"/>
      <w:lvlText w:val=""/>
      <w:lvlJc w:val="left"/>
      <w:pPr>
        <w:tabs>
          <w:tab w:val="num" w:pos="2894"/>
        </w:tabs>
        <w:ind w:left="2894" w:hanging="360"/>
      </w:pPr>
      <w:rPr>
        <w:rFonts w:ascii="Symbol" w:hAnsi="Symbol" w:hint="default"/>
      </w:rPr>
    </w:lvl>
    <w:lvl w:ilvl="4" w:tplc="04090003" w:tentative="1">
      <w:start w:val="1"/>
      <w:numFmt w:val="bullet"/>
      <w:lvlText w:val="o"/>
      <w:lvlJc w:val="left"/>
      <w:pPr>
        <w:tabs>
          <w:tab w:val="num" w:pos="3614"/>
        </w:tabs>
        <w:ind w:left="3614" w:hanging="360"/>
      </w:pPr>
      <w:rPr>
        <w:rFonts w:ascii="Courier New" w:hAnsi="Courier New" w:cs="Courier New" w:hint="default"/>
      </w:rPr>
    </w:lvl>
    <w:lvl w:ilvl="5" w:tplc="04090005" w:tentative="1">
      <w:start w:val="1"/>
      <w:numFmt w:val="bullet"/>
      <w:lvlText w:val=""/>
      <w:lvlJc w:val="left"/>
      <w:pPr>
        <w:tabs>
          <w:tab w:val="num" w:pos="4334"/>
        </w:tabs>
        <w:ind w:left="4334" w:hanging="360"/>
      </w:pPr>
      <w:rPr>
        <w:rFonts w:ascii="Wingdings" w:hAnsi="Wingdings" w:hint="default"/>
      </w:rPr>
    </w:lvl>
    <w:lvl w:ilvl="6" w:tplc="04090001" w:tentative="1">
      <w:start w:val="1"/>
      <w:numFmt w:val="bullet"/>
      <w:lvlText w:val=""/>
      <w:lvlJc w:val="left"/>
      <w:pPr>
        <w:tabs>
          <w:tab w:val="num" w:pos="5054"/>
        </w:tabs>
        <w:ind w:left="5054" w:hanging="360"/>
      </w:pPr>
      <w:rPr>
        <w:rFonts w:ascii="Symbol" w:hAnsi="Symbol" w:hint="default"/>
      </w:rPr>
    </w:lvl>
    <w:lvl w:ilvl="7" w:tplc="04090003" w:tentative="1">
      <w:start w:val="1"/>
      <w:numFmt w:val="bullet"/>
      <w:lvlText w:val="o"/>
      <w:lvlJc w:val="left"/>
      <w:pPr>
        <w:tabs>
          <w:tab w:val="num" w:pos="5774"/>
        </w:tabs>
        <w:ind w:left="5774" w:hanging="360"/>
      </w:pPr>
      <w:rPr>
        <w:rFonts w:ascii="Courier New" w:hAnsi="Courier New" w:cs="Courier New" w:hint="default"/>
      </w:rPr>
    </w:lvl>
    <w:lvl w:ilvl="8" w:tplc="04090005" w:tentative="1">
      <w:start w:val="1"/>
      <w:numFmt w:val="bullet"/>
      <w:lvlText w:val=""/>
      <w:lvlJc w:val="left"/>
      <w:pPr>
        <w:tabs>
          <w:tab w:val="num" w:pos="6494"/>
        </w:tabs>
        <w:ind w:left="6494" w:hanging="360"/>
      </w:pPr>
      <w:rPr>
        <w:rFonts w:ascii="Wingdings" w:hAnsi="Wingdings" w:hint="default"/>
      </w:rPr>
    </w:lvl>
  </w:abstractNum>
  <w:abstractNum w:abstractNumId="4">
    <w:nsid w:val="0FEB6D5A"/>
    <w:multiLevelType w:val="hybridMultilevel"/>
    <w:tmpl w:val="05086F3C"/>
    <w:lvl w:ilvl="0" w:tplc="04090001">
      <w:start w:val="1"/>
      <w:numFmt w:val="bullet"/>
      <w:lvlText w:val=""/>
      <w:lvlJc w:val="left"/>
      <w:pPr>
        <w:tabs>
          <w:tab w:val="num" w:pos="374"/>
        </w:tabs>
        <w:ind w:left="374" w:hanging="360"/>
      </w:pPr>
      <w:rPr>
        <w:rFonts w:ascii="Symbol" w:hAnsi="Symbol" w:hint="default"/>
      </w:rPr>
    </w:lvl>
    <w:lvl w:ilvl="1" w:tplc="08090001">
      <w:start w:val="1"/>
      <w:numFmt w:val="bullet"/>
      <w:lvlText w:val=""/>
      <w:lvlJc w:val="left"/>
      <w:pPr>
        <w:tabs>
          <w:tab w:val="num" w:pos="1094"/>
        </w:tabs>
        <w:ind w:left="1094" w:hanging="360"/>
      </w:pPr>
      <w:rPr>
        <w:rFonts w:ascii="Symbol" w:hAnsi="Symbol" w:hint="default"/>
      </w:rPr>
    </w:lvl>
    <w:lvl w:ilvl="2" w:tplc="04090005" w:tentative="1">
      <w:start w:val="1"/>
      <w:numFmt w:val="bullet"/>
      <w:lvlText w:val=""/>
      <w:lvlJc w:val="left"/>
      <w:pPr>
        <w:tabs>
          <w:tab w:val="num" w:pos="1814"/>
        </w:tabs>
        <w:ind w:left="1814" w:hanging="360"/>
      </w:pPr>
      <w:rPr>
        <w:rFonts w:ascii="Wingdings" w:hAnsi="Wingdings" w:hint="default"/>
      </w:rPr>
    </w:lvl>
    <w:lvl w:ilvl="3" w:tplc="04090001" w:tentative="1">
      <w:start w:val="1"/>
      <w:numFmt w:val="bullet"/>
      <w:lvlText w:val=""/>
      <w:lvlJc w:val="left"/>
      <w:pPr>
        <w:tabs>
          <w:tab w:val="num" w:pos="2534"/>
        </w:tabs>
        <w:ind w:left="2534" w:hanging="360"/>
      </w:pPr>
      <w:rPr>
        <w:rFonts w:ascii="Symbol" w:hAnsi="Symbol" w:hint="default"/>
      </w:rPr>
    </w:lvl>
    <w:lvl w:ilvl="4" w:tplc="04090003" w:tentative="1">
      <w:start w:val="1"/>
      <w:numFmt w:val="bullet"/>
      <w:lvlText w:val="o"/>
      <w:lvlJc w:val="left"/>
      <w:pPr>
        <w:tabs>
          <w:tab w:val="num" w:pos="3254"/>
        </w:tabs>
        <w:ind w:left="3254" w:hanging="360"/>
      </w:pPr>
      <w:rPr>
        <w:rFonts w:ascii="Courier New" w:hAnsi="Courier New" w:cs="Courier New" w:hint="default"/>
      </w:rPr>
    </w:lvl>
    <w:lvl w:ilvl="5" w:tplc="04090005" w:tentative="1">
      <w:start w:val="1"/>
      <w:numFmt w:val="bullet"/>
      <w:lvlText w:val=""/>
      <w:lvlJc w:val="left"/>
      <w:pPr>
        <w:tabs>
          <w:tab w:val="num" w:pos="3974"/>
        </w:tabs>
        <w:ind w:left="3974" w:hanging="360"/>
      </w:pPr>
      <w:rPr>
        <w:rFonts w:ascii="Wingdings" w:hAnsi="Wingdings" w:hint="default"/>
      </w:rPr>
    </w:lvl>
    <w:lvl w:ilvl="6" w:tplc="04090001" w:tentative="1">
      <w:start w:val="1"/>
      <w:numFmt w:val="bullet"/>
      <w:lvlText w:val=""/>
      <w:lvlJc w:val="left"/>
      <w:pPr>
        <w:tabs>
          <w:tab w:val="num" w:pos="4694"/>
        </w:tabs>
        <w:ind w:left="4694" w:hanging="360"/>
      </w:pPr>
      <w:rPr>
        <w:rFonts w:ascii="Symbol" w:hAnsi="Symbol" w:hint="default"/>
      </w:rPr>
    </w:lvl>
    <w:lvl w:ilvl="7" w:tplc="04090003" w:tentative="1">
      <w:start w:val="1"/>
      <w:numFmt w:val="bullet"/>
      <w:lvlText w:val="o"/>
      <w:lvlJc w:val="left"/>
      <w:pPr>
        <w:tabs>
          <w:tab w:val="num" w:pos="5414"/>
        </w:tabs>
        <w:ind w:left="5414" w:hanging="360"/>
      </w:pPr>
      <w:rPr>
        <w:rFonts w:ascii="Courier New" w:hAnsi="Courier New" w:cs="Courier New" w:hint="default"/>
      </w:rPr>
    </w:lvl>
    <w:lvl w:ilvl="8" w:tplc="04090005" w:tentative="1">
      <w:start w:val="1"/>
      <w:numFmt w:val="bullet"/>
      <w:lvlText w:val=""/>
      <w:lvlJc w:val="left"/>
      <w:pPr>
        <w:tabs>
          <w:tab w:val="num" w:pos="6134"/>
        </w:tabs>
        <w:ind w:left="6134" w:hanging="360"/>
      </w:pPr>
      <w:rPr>
        <w:rFonts w:ascii="Wingdings" w:hAnsi="Wingdings" w:hint="default"/>
      </w:rPr>
    </w:lvl>
  </w:abstractNum>
  <w:abstractNum w:abstractNumId="5">
    <w:nsid w:val="10D50014"/>
    <w:multiLevelType w:val="hybridMultilevel"/>
    <w:tmpl w:val="76C837EE"/>
    <w:lvl w:ilvl="0" w:tplc="0409000F">
      <w:start w:val="1"/>
      <w:numFmt w:val="decimal"/>
      <w:lvlText w:val="%1."/>
      <w:lvlJc w:val="left"/>
      <w:pPr>
        <w:tabs>
          <w:tab w:val="num" w:pos="360"/>
        </w:tabs>
        <w:ind w:left="360" w:hanging="360"/>
      </w:p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6">
    <w:nsid w:val="120A2ABD"/>
    <w:multiLevelType w:val="hybridMultilevel"/>
    <w:tmpl w:val="A69A08BA"/>
    <w:lvl w:ilvl="0" w:tplc="A798E9B6">
      <w:start w:val="1"/>
      <w:numFmt w:val="bullet"/>
      <w:lvlText w:val="*"/>
      <w:lvlJc w:val="left"/>
      <w:pPr>
        <w:tabs>
          <w:tab w:val="num" w:pos="748"/>
        </w:tabs>
        <w:ind w:left="748" w:hanging="360"/>
      </w:pPr>
      <w:rPr>
        <w:rFonts w:ascii="Tunga" w:hAnsi="Tunga" w:hint="default"/>
      </w:rPr>
    </w:lvl>
    <w:lvl w:ilvl="1" w:tplc="04090003" w:tentative="1">
      <w:start w:val="1"/>
      <w:numFmt w:val="bullet"/>
      <w:lvlText w:val="o"/>
      <w:lvlJc w:val="left"/>
      <w:pPr>
        <w:tabs>
          <w:tab w:val="num" w:pos="1454"/>
        </w:tabs>
        <w:ind w:left="1454" w:hanging="360"/>
      </w:pPr>
      <w:rPr>
        <w:rFonts w:ascii="Courier New" w:hAnsi="Courier New" w:cs="Courier New" w:hint="default"/>
      </w:rPr>
    </w:lvl>
    <w:lvl w:ilvl="2" w:tplc="04090005" w:tentative="1">
      <w:start w:val="1"/>
      <w:numFmt w:val="bullet"/>
      <w:lvlText w:val=""/>
      <w:lvlJc w:val="left"/>
      <w:pPr>
        <w:tabs>
          <w:tab w:val="num" w:pos="2174"/>
        </w:tabs>
        <w:ind w:left="2174" w:hanging="360"/>
      </w:pPr>
      <w:rPr>
        <w:rFonts w:ascii="Wingdings" w:hAnsi="Wingdings" w:hint="default"/>
      </w:rPr>
    </w:lvl>
    <w:lvl w:ilvl="3" w:tplc="04090001" w:tentative="1">
      <w:start w:val="1"/>
      <w:numFmt w:val="bullet"/>
      <w:lvlText w:val=""/>
      <w:lvlJc w:val="left"/>
      <w:pPr>
        <w:tabs>
          <w:tab w:val="num" w:pos="2894"/>
        </w:tabs>
        <w:ind w:left="2894" w:hanging="360"/>
      </w:pPr>
      <w:rPr>
        <w:rFonts w:ascii="Symbol" w:hAnsi="Symbol" w:hint="default"/>
      </w:rPr>
    </w:lvl>
    <w:lvl w:ilvl="4" w:tplc="04090003" w:tentative="1">
      <w:start w:val="1"/>
      <w:numFmt w:val="bullet"/>
      <w:lvlText w:val="o"/>
      <w:lvlJc w:val="left"/>
      <w:pPr>
        <w:tabs>
          <w:tab w:val="num" w:pos="3614"/>
        </w:tabs>
        <w:ind w:left="3614" w:hanging="360"/>
      </w:pPr>
      <w:rPr>
        <w:rFonts w:ascii="Courier New" w:hAnsi="Courier New" w:cs="Courier New" w:hint="default"/>
      </w:rPr>
    </w:lvl>
    <w:lvl w:ilvl="5" w:tplc="04090005" w:tentative="1">
      <w:start w:val="1"/>
      <w:numFmt w:val="bullet"/>
      <w:lvlText w:val=""/>
      <w:lvlJc w:val="left"/>
      <w:pPr>
        <w:tabs>
          <w:tab w:val="num" w:pos="4334"/>
        </w:tabs>
        <w:ind w:left="4334" w:hanging="360"/>
      </w:pPr>
      <w:rPr>
        <w:rFonts w:ascii="Wingdings" w:hAnsi="Wingdings" w:hint="default"/>
      </w:rPr>
    </w:lvl>
    <w:lvl w:ilvl="6" w:tplc="04090001" w:tentative="1">
      <w:start w:val="1"/>
      <w:numFmt w:val="bullet"/>
      <w:lvlText w:val=""/>
      <w:lvlJc w:val="left"/>
      <w:pPr>
        <w:tabs>
          <w:tab w:val="num" w:pos="5054"/>
        </w:tabs>
        <w:ind w:left="5054" w:hanging="360"/>
      </w:pPr>
      <w:rPr>
        <w:rFonts w:ascii="Symbol" w:hAnsi="Symbol" w:hint="default"/>
      </w:rPr>
    </w:lvl>
    <w:lvl w:ilvl="7" w:tplc="04090003" w:tentative="1">
      <w:start w:val="1"/>
      <w:numFmt w:val="bullet"/>
      <w:lvlText w:val="o"/>
      <w:lvlJc w:val="left"/>
      <w:pPr>
        <w:tabs>
          <w:tab w:val="num" w:pos="5774"/>
        </w:tabs>
        <w:ind w:left="5774" w:hanging="360"/>
      </w:pPr>
      <w:rPr>
        <w:rFonts w:ascii="Courier New" w:hAnsi="Courier New" w:cs="Courier New" w:hint="default"/>
      </w:rPr>
    </w:lvl>
    <w:lvl w:ilvl="8" w:tplc="04090005" w:tentative="1">
      <w:start w:val="1"/>
      <w:numFmt w:val="bullet"/>
      <w:lvlText w:val=""/>
      <w:lvlJc w:val="left"/>
      <w:pPr>
        <w:tabs>
          <w:tab w:val="num" w:pos="6494"/>
        </w:tabs>
        <w:ind w:left="6494" w:hanging="360"/>
      </w:pPr>
      <w:rPr>
        <w:rFonts w:ascii="Wingdings" w:hAnsi="Wingdings" w:hint="default"/>
      </w:rPr>
    </w:lvl>
  </w:abstractNum>
  <w:abstractNum w:abstractNumId="7">
    <w:nsid w:val="136713E0"/>
    <w:multiLevelType w:val="hybridMultilevel"/>
    <w:tmpl w:val="391AEE1E"/>
    <w:lvl w:ilvl="0" w:tplc="A798E9B6">
      <w:start w:val="1"/>
      <w:numFmt w:val="bullet"/>
      <w:lvlText w:val="*"/>
      <w:lvlJc w:val="left"/>
      <w:pPr>
        <w:tabs>
          <w:tab w:val="num" w:pos="734"/>
        </w:tabs>
        <w:ind w:left="734" w:hanging="360"/>
      </w:pPr>
      <w:rPr>
        <w:rFonts w:ascii="Tunga" w:hAnsi="Tunga" w:hint="default"/>
      </w:rPr>
    </w:lvl>
    <w:lvl w:ilvl="1" w:tplc="04090003" w:tentative="1">
      <w:start w:val="1"/>
      <w:numFmt w:val="bullet"/>
      <w:lvlText w:val="o"/>
      <w:lvlJc w:val="left"/>
      <w:pPr>
        <w:tabs>
          <w:tab w:val="num" w:pos="1454"/>
        </w:tabs>
        <w:ind w:left="1454" w:hanging="360"/>
      </w:pPr>
      <w:rPr>
        <w:rFonts w:ascii="Courier New" w:hAnsi="Courier New" w:cs="Courier New" w:hint="default"/>
      </w:rPr>
    </w:lvl>
    <w:lvl w:ilvl="2" w:tplc="04090005" w:tentative="1">
      <w:start w:val="1"/>
      <w:numFmt w:val="bullet"/>
      <w:lvlText w:val=""/>
      <w:lvlJc w:val="left"/>
      <w:pPr>
        <w:tabs>
          <w:tab w:val="num" w:pos="2174"/>
        </w:tabs>
        <w:ind w:left="2174" w:hanging="360"/>
      </w:pPr>
      <w:rPr>
        <w:rFonts w:ascii="Wingdings" w:hAnsi="Wingdings" w:hint="default"/>
      </w:rPr>
    </w:lvl>
    <w:lvl w:ilvl="3" w:tplc="04090001" w:tentative="1">
      <w:start w:val="1"/>
      <w:numFmt w:val="bullet"/>
      <w:lvlText w:val=""/>
      <w:lvlJc w:val="left"/>
      <w:pPr>
        <w:tabs>
          <w:tab w:val="num" w:pos="2894"/>
        </w:tabs>
        <w:ind w:left="2894" w:hanging="360"/>
      </w:pPr>
      <w:rPr>
        <w:rFonts w:ascii="Symbol" w:hAnsi="Symbol" w:hint="default"/>
      </w:rPr>
    </w:lvl>
    <w:lvl w:ilvl="4" w:tplc="04090003" w:tentative="1">
      <w:start w:val="1"/>
      <w:numFmt w:val="bullet"/>
      <w:lvlText w:val="o"/>
      <w:lvlJc w:val="left"/>
      <w:pPr>
        <w:tabs>
          <w:tab w:val="num" w:pos="3614"/>
        </w:tabs>
        <w:ind w:left="3614" w:hanging="360"/>
      </w:pPr>
      <w:rPr>
        <w:rFonts w:ascii="Courier New" w:hAnsi="Courier New" w:cs="Courier New" w:hint="default"/>
      </w:rPr>
    </w:lvl>
    <w:lvl w:ilvl="5" w:tplc="04090005" w:tentative="1">
      <w:start w:val="1"/>
      <w:numFmt w:val="bullet"/>
      <w:lvlText w:val=""/>
      <w:lvlJc w:val="left"/>
      <w:pPr>
        <w:tabs>
          <w:tab w:val="num" w:pos="4334"/>
        </w:tabs>
        <w:ind w:left="4334" w:hanging="360"/>
      </w:pPr>
      <w:rPr>
        <w:rFonts w:ascii="Wingdings" w:hAnsi="Wingdings" w:hint="default"/>
      </w:rPr>
    </w:lvl>
    <w:lvl w:ilvl="6" w:tplc="04090001" w:tentative="1">
      <w:start w:val="1"/>
      <w:numFmt w:val="bullet"/>
      <w:lvlText w:val=""/>
      <w:lvlJc w:val="left"/>
      <w:pPr>
        <w:tabs>
          <w:tab w:val="num" w:pos="5054"/>
        </w:tabs>
        <w:ind w:left="5054" w:hanging="360"/>
      </w:pPr>
      <w:rPr>
        <w:rFonts w:ascii="Symbol" w:hAnsi="Symbol" w:hint="default"/>
      </w:rPr>
    </w:lvl>
    <w:lvl w:ilvl="7" w:tplc="04090003" w:tentative="1">
      <w:start w:val="1"/>
      <w:numFmt w:val="bullet"/>
      <w:lvlText w:val="o"/>
      <w:lvlJc w:val="left"/>
      <w:pPr>
        <w:tabs>
          <w:tab w:val="num" w:pos="5774"/>
        </w:tabs>
        <w:ind w:left="5774" w:hanging="360"/>
      </w:pPr>
      <w:rPr>
        <w:rFonts w:ascii="Courier New" w:hAnsi="Courier New" w:cs="Courier New" w:hint="default"/>
      </w:rPr>
    </w:lvl>
    <w:lvl w:ilvl="8" w:tplc="04090005" w:tentative="1">
      <w:start w:val="1"/>
      <w:numFmt w:val="bullet"/>
      <w:lvlText w:val=""/>
      <w:lvlJc w:val="left"/>
      <w:pPr>
        <w:tabs>
          <w:tab w:val="num" w:pos="6494"/>
        </w:tabs>
        <w:ind w:left="6494" w:hanging="360"/>
      </w:pPr>
      <w:rPr>
        <w:rFonts w:ascii="Wingdings" w:hAnsi="Wingdings" w:hint="default"/>
      </w:rPr>
    </w:lvl>
  </w:abstractNum>
  <w:abstractNum w:abstractNumId="8">
    <w:nsid w:val="18B5142F"/>
    <w:multiLevelType w:val="hybridMultilevel"/>
    <w:tmpl w:val="E2BE1848"/>
    <w:lvl w:ilvl="0" w:tplc="15EE9008">
      <w:start w:val="1"/>
      <w:numFmt w:val="bullet"/>
      <w:lvlText w:val=""/>
      <w:lvlJc w:val="left"/>
      <w:pPr>
        <w:tabs>
          <w:tab w:val="num" w:pos="360"/>
        </w:tabs>
        <w:ind w:left="360" w:hanging="360"/>
      </w:pPr>
      <w:rPr>
        <w:rFonts w:ascii="Symbol" w:hAnsi="Symbol" w:hint="default"/>
        <w:color w:val="auto"/>
        <w:sz w:val="20"/>
        <w:szCs w:val="20"/>
      </w:r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9">
    <w:nsid w:val="18FE7EDD"/>
    <w:multiLevelType w:val="hybridMultilevel"/>
    <w:tmpl w:val="67F81FBE"/>
    <w:lvl w:ilvl="0" w:tplc="15EE9008">
      <w:start w:val="1"/>
      <w:numFmt w:val="bullet"/>
      <w:lvlText w:val=""/>
      <w:lvlJc w:val="left"/>
      <w:pPr>
        <w:tabs>
          <w:tab w:val="num" w:pos="360"/>
        </w:tabs>
        <w:ind w:left="360" w:hanging="360"/>
      </w:pPr>
      <w:rPr>
        <w:rFonts w:ascii="Symbol" w:hAnsi="Symbol" w:hint="default"/>
        <w:color w:val="auto"/>
        <w:sz w:val="20"/>
        <w:szCs w:val="20"/>
      </w:rPr>
    </w:lvl>
    <w:lvl w:ilvl="1" w:tplc="04090003" w:tentative="1">
      <w:start w:val="1"/>
      <w:numFmt w:val="bullet"/>
      <w:lvlText w:val="o"/>
      <w:lvlJc w:val="left"/>
      <w:pPr>
        <w:tabs>
          <w:tab w:val="num" w:pos="300"/>
        </w:tabs>
        <w:ind w:left="300" w:hanging="360"/>
      </w:pPr>
      <w:rPr>
        <w:rFonts w:ascii="Courier New" w:hAnsi="Courier New" w:cs="Courier New" w:hint="default"/>
      </w:rPr>
    </w:lvl>
    <w:lvl w:ilvl="2" w:tplc="04090005" w:tentative="1">
      <w:start w:val="1"/>
      <w:numFmt w:val="bullet"/>
      <w:lvlText w:val=""/>
      <w:lvlJc w:val="left"/>
      <w:pPr>
        <w:tabs>
          <w:tab w:val="num" w:pos="1020"/>
        </w:tabs>
        <w:ind w:left="1020" w:hanging="360"/>
      </w:pPr>
      <w:rPr>
        <w:rFonts w:ascii="Wingdings" w:hAnsi="Wingdings" w:hint="default"/>
      </w:rPr>
    </w:lvl>
    <w:lvl w:ilvl="3" w:tplc="04090001" w:tentative="1">
      <w:start w:val="1"/>
      <w:numFmt w:val="bullet"/>
      <w:lvlText w:val=""/>
      <w:lvlJc w:val="left"/>
      <w:pPr>
        <w:tabs>
          <w:tab w:val="num" w:pos="1740"/>
        </w:tabs>
        <w:ind w:left="1740" w:hanging="360"/>
      </w:pPr>
      <w:rPr>
        <w:rFonts w:ascii="Symbol" w:hAnsi="Symbol" w:hint="default"/>
      </w:rPr>
    </w:lvl>
    <w:lvl w:ilvl="4" w:tplc="04090003" w:tentative="1">
      <w:start w:val="1"/>
      <w:numFmt w:val="bullet"/>
      <w:lvlText w:val="o"/>
      <w:lvlJc w:val="left"/>
      <w:pPr>
        <w:tabs>
          <w:tab w:val="num" w:pos="2460"/>
        </w:tabs>
        <w:ind w:left="2460" w:hanging="360"/>
      </w:pPr>
      <w:rPr>
        <w:rFonts w:ascii="Courier New" w:hAnsi="Courier New" w:cs="Courier New" w:hint="default"/>
      </w:rPr>
    </w:lvl>
    <w:lvl w:ilvl="5" w:tplc="04090005" w:tentative="1">
      <w:start w:val="1"/>
      <w:numFmt w:val="bullet"/>
      <w:lvlText w:val=""/>
      <w:lvlJc w:val="left"/>
      <w:pPr>
        <w:tabs>
          <w:tab w:val="num" w:pos="3180"/>
        </w:tabs>
        <w:ind w:left="3180" w:hanging="360"/>
      </w:pPr>
      <w:rPr>
        <w:rFonts w:ascii="Wingdings" w:hAnsi="Wingdings" w:hint="default"/>
      </w:rPr>
    </w:lvl>
    <w:lvl w:ilvl="6" w:tplc="04090001" w:tentative="1">
      <w:start w:val="1"/>
      <w:numFmt w:val="bullet"/>
      <w:lvlText w:val=""/>
      <w:lvlJc w:val="left"/>
      <w:pPr>
        <w:tabs>
          <w:tab w:val="num" w:pos="3900"/>
        </w:tabs>
        <w:ind w:left="3900" w:hanging="360"/>
      </w:pPr>
      <w:rPr>
        <w:rFonts w:ascii="Symbol" w:hAnsi="Symbol" w:hint="default"/>
      </w:rPr>
    </w:lvl>
    <w:lvl w:ilvl="7" w:tplc="04090003" w:tentative="1">
      <w:start w:val="1"/>
      <w:numFmt w:val="bullet"/>
      <w:lvlText w:val="o"/>
      <w:lvlJc w:val="left"/>
      <w:pPr>
        <w:tabs>
          <w:tab w:val="num" w:pos="4620"/>
        </w:tabs>
        <w:ind w:left="4620" w:hanging="360"/>
      </w:pPr>
      <w:rPr>
        <w:rFonts w:ascii="Courier New" w:hAnsi="Courier New" w:cs="Courier New" w:hint="default"/>
      </w:rPr>
    </w:lvl>
    <w:lvl w:ilvl="8" w:tplc="04090005" w:tentative="1">
      <w:start w:val="1"/>
      <w:numFmt w:val="bullet"/>
      <w:lvlText w:val=""/>
      <w:lvlJc w:val="left"/>
      <w:pPr>
        <w:tabs>
          <w:tab w:val="num" w:pos="5340"/>
        </w:tabs>
        <w:ind w:left="5340" w:hanging="360"/>
      </w:pPr>
      <w:rPr>
        <w:rFonts w:ascii="Wingdings" w:hAnsi="Wingdings" w:hint="default"/>
      </w:rPr>
    </w:lvl>
  </w:abstractNum>
  <w:abstractNum w:abstractNumId="10">
    <w:nsid w:val="1F472537"/>
    <w:multiLevelType w:val="hybridMultilevel"/>
    <w:tmpl w:val="DF90428A"/>
    <w:lvl w:ilvl="0" w:tplc="15EE9008">
      <w:start w:val="1"/>
      <w:numFmt w:val="bullet"/>
      <w:lvlText w:val=""/>
      <w:lvlJc w:val="left"/>
      <w:pPr>
        <w:tabs>
          <w:tab w:val="num" w:pos="360"/>
        </w:tabs>
        <w:ind w:left="360" w:hanging="360"/>
      </w:pPr>
      <w:rPr>
        <w:rFonts w:ascii="Symbol" w:hAnsi="Symbol" w:hint="default"/>
        <w:color w:val="auto"/>
        <w:sz w:val="20"/>
        <w:szCs w:val="20"/>
      </w:rPr>
    </w:lvl>
    <w:lvl w:ilvl="1" w:tplc="04090003" w:tentative="1">
      <w:start w:val="1"/>
      <w:numFmt w:val="bullet"/>
      <w:lvlText w:val="o"/>
      <w:lvlJc w:val="left"/>
      <w:pPr>
        <w:tabs>
          <w:tab w:val="num" w:pos="300"/>
        </w:tabs>
        <w:ind w:left="300" w:hanging="360"/>
      </w:pPr>
      <w:rPr>
        <w:rFonts w:ascii="Courier New" w:hAnsi="Courier New" w:cs="Courier New" w:hint="default"/>
      </w:rPr>
    </w:lvl>
    <w:lvl w:ilvl="2" w:tplc="04090005" w:tentative="1">
      <w:start w:val="1"/>
      <w:numFmt w:val="bullet"/>
      <w:lvlText w:val=""/>
      <w:lvlJc w:val="left"/>
      <w:pPr>
        <w:tabs>
          <w:tab w:val="num" w:pos="1020"/>
        </w:tabs>
        <w:ind w:left="1020" w:hanging="360"/>
      </w:pPr>
      <w:rPr>
        <w:rFonts w:ascii="Wingdings" w:hAnsi="Wingdings" w:hint="default"/>
      </w:rPr>
    </w:lvl>
    <w:lvl w:ilvl="3" w:tplc="04090001" w:tentative="1">
      <w:start w:val="1"/>
      <w:numFmt w:val="bullet"/>
      <w:lvlText w:val=""/>
      <w:lvlJc w:val="left"/>
      <w:pPr>
        <w:tabs>
          <w:tab w:val="num" w:pos="1740"/>
        </w:tabs>
        <w:ind w:left="1740" w:hanging="360"/>
      </w:pPr>
      <w:rPr>
        <w:rFonts w:ascii="Symbol" w:hAnsi="Symbol" w:hint="default"/>
      </w:rPr>
    </w:lvl>
    <w:lvl w:ilvl="4" w:tplc="04090003" w:tentative="1">
      <w:start w:val="1"/>
      <w:numFmt w:val="bullet"/>
      <w:lvlText w:val="o"/>
      <w:lvlJc w:val="left"/>
      <w:pPr>
        <w:tabs>
          <w:tab w:val="num" w:pos="2460"/>
        </w:tabs>
        <w:ind w:left="2460" w:hanging="360"/>
      </w:pPr>
      <w:rPr>
        <w:rFonts w:ascii="Courier New" w:hAnsi="Courier New" w:cs="Courier New" w:hint="default"/>
      </w:rPr>
    </w:lvl>
    <w:lvl w:ilvl="5" w:tplc="04090005" w:tentative="1">
      <w:start w:val="1"/>
      <w:numFmt w:val="bullet"/>
      <w:lvlText w:val=""/>
      <w:lvlJc w:val="left"/>
      <w:pPr>
        <w:tabs>
          <w:tab w:val="num" w:pos="3180"/>
        </w:tabs>
        <w:ind w:left="3180" w:hanging="360"/>
      </w:pPr>
      <w:rPr>
        <w:rFonts w:ascii="Wingdings" w:hAnsi="Wingdings" w:hint="default"/>
      </w:rPr>
    </w:lvl>
    <w:lvl w:ilvl="6" w:tplc="04090001" w:tentative="1">
      <w:start w:val="1"/>
      <w:numFmt w:val="bullet"/>
      <w:lvlText w:val=""/>
      <w:lvlJc w:val="left"/>
      <w:pPr>
        <w:tabs>
          <w:tab w:val="num" w:pos="3900"/>
        </w:tabs>
        <w:ind w:left="3900" w:hanging="360"/>
      </w:pPr>
      <w:rPr>
        <w:rFonts w:ascii="Symbol" w:hAnsi="Symbol" w:hint="default"/>
      </w:rPr>
    </w:lvl>
    <w:lvl w:ilvl="7" w:tplc="04090003" w:tentative="1">
      <w:start w:val="1"/>
      <w:numFmt w:val="bullet"/>
      <w:lvlText w:val="o"/>
      <w:lvlJc w:val="left"/>
      <w:pPr>
        <w:tabs>
          <w:tab w:val="num" w:pos="4620"/>
        </w:tabs>
        <w:ind w:left="4620" w:hanging="360"/>
      </w:pPr>
      <w:rPr>
        <w:rFonts w:ascii="Courier New" w:hAnsi="Courier New" w:cs="Courier New" w:hint="default"/>
      </w:rPr>
    </w:lvl>
    <w:lvl w:ilvl="8" w:tplc="04090005" w:tentative="1">
      <w:start w:val="1"/>
      <w:numFmt w:val="bullet"/>
      <w:lvlText w:val=""/>
      <w:lvlJc w:val="left"/>
      <w:pPr>
        <w:tabs>
          <w:tab w:val="num" w:pos="5340"/>
        </w:tabs>
        <w:ind w:left="5340" w:hanging="360"/>
      </w:pPr>
      <w:rPr>
        <w:rFonts w:ascii="Wingdings" w:hAnsi="Wingdings" w:hint="default"/>
      </w:rPr>
    </w:lvl>
  </w:abstractNum>
  <w:abstractNum w:abstractNumId="11">
    <w:nsid w:val="216E3E15"/>
    <w:multiLevelType w:val="hybridMultilevel"/>
    <w:tmpl w:val="FCC80860"/>
    <w:lvl w:ilvl="0" w:tplc="08090001">
      <w:start w:val="1"/>
      <w:numFmt w:val="bullet"/>
      <w:lvlText w:val=""/>
      <w:lvlJc w:val="left"/>
      <w:pPr>
        <w:ind w:left="734" w:hanging="360"/>
      </w:pPr>
      <w:rPr>
        <w:rFonts w:ascii="Symbol" w:hAnsi="Symbol" w:hint="default"/>
      </w:rPr>
    </w:lvl>
    <w:lvl w:ilvl="1" w:tplc="08090003" w:tentative="1">
      <w:start w:val="1"/>
      <w:numFmt w:val="bullet"/>
      <w:lvlText w:val="o"/>
      <w:lvlJc w:val="left"/>
      <w:pPr>
        <w:ind w:left="1454" w:hanging="360"/>
      </w:pPr>
      <w:rPr>
        <w:rFonts w:ascii="Courier New" w:hAnsi="Courier New" w:cs="Courier New" w:hint="default"/>
      </w:rPr>
    </w:lvl>
    <w:lvl w:ilvl="2" w:tplc="08090005" w:tentative="1">
      <w:start w:val="1"/>
      <w:numFmt w:val="bullet"/>
      <w:lvlText w:val=""/>
      <w:lvlJc w:val="left"/>
      <w:pPr>
        <w:ind w:left="2174" w:hanging="360"/>
      </w:pPr>
      <w:rPr>
        <w:rFonts w:ascii="Wingdings" w:hAnsi="Wingdings" w:hint="default"/>
      </w:rPr>
    </w:lvl>
    <w:lvl w:ilvl="3" w:tplc="08090001" w:tentative="1">
      <w:start w:val="1"/>
      <w:numFmt w:val="bullet"/>
      <w:lvlText w:val=""/>
      <w:lvlJc w:val="left"/>
      <w:pPr>
        <w:ind w:left="2894" w:hanging="360"/>
      </w:pPr>
      <w:rPr>
        <w:rFonts w:ascii="Symbol" w:hAnsi="Symbol" w:hint="default"/>
      </w:rPr>
    </w:lvl>
    <w:lvl w:ilvl="4" w:tplc="08090003" w:tentative="1">
      <w:start w:val="1"/>
      <w:numFmt w:val="bullet"/>
      <w:lvlText w:val="o"/>
      <w:lvlJc w:val="left"/>
      <w:pPr>
        <w:ind w:left="3614" w:hanging="360"/>
      </w:pPr>
      <w:rPr>
        <w:rFonts w:ascii="Courier New" w:hAnsi="Courier New" w:cs="Courier New" w:hint="default"/>
      </w:rPr>
    </w:lvl>
    <w:lvl w:ilvl="5" w:tplc="08090005" w:tentative="1">
      <w:start w:val="1"/>
      <w:numFmt w:val="bullet"/>
      <w:lvlText w:val=""/>
      <w:lvlJc w:val="left"/>
      <w:pPr>
        <w:ind w:left="4334" w:hanging="360"/>
      </w:pPr>
      <w:rPr>
        <w:rFonts w:ascii="Wingdings" w:hAnsi="Wingdings" w:hint="default"/>
      </w:rPr>
    </w:lvl>
    <w:lvl w:ilvl="6" w:tplc="08090001" w:tentative="1">
      <w:start w:val="1"/>
      <w:numFmt w:val="bullet"/>
      <w:lvlText w:val=""/>
      <w:lvlJc w:val="left"/>
      <w:pPr>
        <w:ind w:left="5054" w:hanging="360"/>
      </w:pPr>
      <w:rPr>
        <w:rFonts w:ascii="Symbol" w:hAnsi="Symbol" w:hint="default"/>
      </w:rPr>
    </w:lvl>
    <w:lvl w:ilvl="7" w:tplc="08090003" w:tentative="1">
      <w:start w:val="1"/>
      <w:numFmt w:val="bullet"/>
      <w:lvlText w:val="o"/>
      <w:lvlJc w:val="left"/>
      <w:pPr>
        <w:ind w:left="5774" w:hanging="360"/>
      </w:pPr>
      <w:rPr>
        <w:rFonts w:ascii="Courier New" w:hAnsi="Courier New" w:cs="Courier New" w:hint="default"/>
      </w:rPr>
    </w:lvl>
    <w:lvl w:ilvl="8" w:tplc="08090005" w:tentative="1">
      <w:start w:val="1"/>
      <w:numFmt w:val="bullet"/>
      <w:lvlText w:val=""/>
      <w:lvlJc w:val="left"/>
      <w:pPr>
        <w:ind w:left="6494" w:hanging="360"/>
      </w:pPr>
      <w:rPr>
        <w:rFonts w:ascii="Wingdings" w:hAnsi="Wingdings" w:hint="default"/>
      </w:rPr>
    </w:lvl>
  </w:abstractNum>
  <w:abstractNum w:abstractNumId="12">
    <w:nsid w:val="23B93A15"/>
    <w:multiLevelType w:val="hybridMultilevel"/>
    <w:tmpl w:val="E624B152"/>
    <w:lvl w:ilvl="0" w:tplc="A798E9B6">
      <w:start w:val="1"/>
      <w:numFmt w:val="bullet"/>
      <w:lvlText w:val="*"/>
      <w:lvlJc w:val="left"/>
      <w:pPr>
        <w:tabs>
          <w:tab w:val="num" w:pos="720"/>
        </w:tabs>
        <w:ind w:left="720" w:hanging="360"/>
      </w:pPr>
      <w:rPr>
        <w:rFonts w:ascii="Tunga" w:hAnsi="Tunga"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3">
    <w:nsid w:val="2B772CA4"/>
    <w:multiLevelType w:val="hybridMultilevel"/>
    <w:tmpl w:val="986E2ECC"/>
    <w:lvl w:ilvl="0" w:tplc="15EE9008">
      <w:start w:val="1"/>
      <w:numFmt w:val="bullet"/>
      <w:lvlText w:val=""/>
      <w:lvlJc w:val="left"/>
      <w:pPr>
        <w:tabs>
          <w:tab w:val="num" w:pos="360"/>
        </w:tabs>
        <w:ind w:left="360" w:hanging="360"/>
      </w:pPr>
      <w:rPr>
        <w:rFonts w:ascii="Symbol" w:hAnsi="Symbol" w:hint="default"/>
        <w:color w:val="auto"/>
        <w:sz w:val="20"/>
        <w:szCs w:val="20"/>
      </w:rPr>
    </w:lvl>
    <w:lvl w:ilvl="1" w:tplc="04090003" w:tentative="1">
      <w:start w:val="1"/>
      <w:numFmt w:val="bullet"/>
      <w:lvlText w:val="o"/>
      <w:lvlJc w:val="left"/>
      <w:pPr>
        <w:tabs>
          <w:tab w:val="num" w:pos="300"/>
        </w:tabs>
        <w:ind w:left="300" w:hanging="360"/>
      </w:pPr>
      <w:rPr>
        <w:rFonts w:ascii="Courier New" w:hAnsi="Courier New" w:cs="Courier New" w:hint="default"/>
      </w:rPr>
    </w:lvl>
    <w:lvl w:ilvl="2" w:tplc="04090005" w:tentative="1">
      <w:start w:val="1"/>
      <w:numFmt w:val="bullet"/>
      <w:lvlText w:val=""/>
      <w:lvlJc w:val="left"/>
      <w:pPr>
        <w:tabs>
          <w:tab w:val="num" w:pos="1020"/>
        </w:tabs>
        <w:ind w:left="1020" w:hanging="360"/>
      </w:pPr>
      <w:rPr>
        <w:rFonts w:ascii="Wingdings" w:hAnsi="Wingdings" w:hint="default"/>
      </w:rPr>
    </w:lvl>
    <w:lvl w:ilvl="3" w:tplc="04090001" w:tentative="1">
      <w:start w:val="1"/>
      <w:numFmt w:val="bullet"/>
      <w:lvlText w:val=""/>
      <w:lvlJc w:val="left"/>
      <w:pPr>
        <w:tabs>
          <w:tab w:val="num" w:pos="1740"/>
        </w:tabs>
        <w:ind w:left="1740" w:hanging="360"/>
      </w:pPr>
      <w:rPr>
        <w:rFonts w:ascii="Symbol" w:hAnsi="Symbol" w:hint="default"/>
      </w:rPr>
    </w:lvl>
    <w:lvl w:ilvl="4" w:tplc="04090003" w:tentative="1">
      <w:start w:val="1"/>
      <w:numFmt w:val="bullet"/>
      <w:lvlText w:val="o"/>
      <w:lvlJc w:val="left"/>
      <w:pPr>
        <w:tabs>
          <w:tab w:val="num" w:pos="2460"/>
        </w:tabs>
        <w:ind w:left="2460" w:hanging="360"/>
      </w:pPr>
      <w:rPr>
        <w:rFonts w:ascii="Courier New" w:hAnsi="Courier New" w:cs="Courier New" w:hint="default"/>
      </w:rPr>
    </w:lvl>
    <w:lvl w:ilvl="5" w:tplc="04090005" w:tentative="1">
      <w:start w:val="1"/>
      <w:numFmt w:val="bullet"/>
      <w:lvlText w:val=""/>
      <w:lvlJc w:val="left"/>
      <w:pPr>
        <w:tabs>
          <w:tab w:val="num" w:pos="3180"/>
        </w:tabs>
        <w:ind w:left="3180" w:hanging="360"/>
      </w:pPr>
      <w:rPr>
        <w:rFonts w:ascii="Wingdings" w:hAnsi="Wingdings" w:hint="default"/>
      </w:rPr>
    </w:lvl>
    <w:lvl w:ilvl="6" w:tplc="04090001" w:tentative="1">
      <w:start w:val="1"/>
      <w:numFmt w:val="bullet"/>
      <w:lvlText w:val=""/>
      <w:lvlJc w:val="left"/>
      <w:pPr>
        <w:tabs>
          <w:tab w:val="num" w:pos="3900"/>
        </w:tabs>
        <w:ind w:left="3900" w:hanging="360"/>
      </w:pPr>
      <w:rPr>
        <w:rFonts w:ascii="Symbol" w:hAnsi="Symbol" w:hint="default"/>
      </w:rPr>
    </w:lvl>
    <w:lvl w:ilvl="7" w:tplc="04090003" w:tentative="1">
      <w:start w:val="1"/>
      <w:numFmt w:val="bullet"/>
      <w:lvlText w:val="o"/>
      <w:lvlJc w:val="left"/>
      <w:pPr>
        <w:tabs>
          <w:tab w:val="num" w:pos="4620"/>
        </w:tabs>
        <w:ind w:left="4620" w:hanging="360"/>
      </w:pPr>
      <w:rPr>
        <w:rFonts w:ascii="Courier New" w:hAnsi="Courier New" w:cs="Courier New" w:hint="default"/>
      </w:rPr>
    </w:lvl>
    <w:lvl w:ilvl="8" w:tplc="04090005" w:tentative="1">
      <w:start w:val="1"/>
      <w:numFmt w:val="bullet"/>
      <w:lvlText w:val=""/>
      <w:lvlJc w:val="left"/>
      <w:pPr>
        <w:tabs>
          <w:tab w:val="num" w:pos="5340"/>
        </w:tabs>
        <w:ind w:left="5340" w:hanging="360"/>
      </w:pPr>
      <w:rPr>
        <w:rFonts w:ascii="Wingdings" w:hAnsi="Wingdings" w:hint="default"/>
      </w:rPr>
    </w:lvl>
  </w:abstractNum>
  <w:abstractNum w:abstractNumId="14">
    <w:nsid w:val="2FDC56F1"/>
    <w:multiLevelType w:val="hybridMultilevel"/>
    <w:tmpl w:val="33DC10C8"/>
    <w:lvl w:ilvl="0" w:tplc="A798E9B6">
      <w:start w:val="1"/>
      <w:numFmt w:val="bullet"/>
      <w:lvlText w:val="*"/>
      <w:lvlJc w:val="left"/>
      <w:pPr>
        <w:tabs>
          <w:tab w:val="num" w:pos="734"/>
        </w:tabs>
        <w:ind w:left="734" w:hanging="360"/>
      </w:pPr>
      <w:rPr>
        <w:rFonts w:ascii="Tunga" w:hAnsi="Tunga" w:hint="default"/>
      </w:rPr>
    </w:lvl>
    <w:lvl w:ilvl="1" w:tplc="04090003" w:tentative="1">
      <w:start w:val="1"/>
      <w:numFmt w:val="bullet"/>
      <w:lvlText w:val="o"/>
      <w:lvlJc w:val="left"/>
      <w:pPr>
        <w:tabs>
          <w:tab w:val="num" w:pos="1454"/>
        </w:tabs>
        <w:ind w:left="1454" w:hanging="360"/>
      </w:pPr>
      <w:rPr>
        <w:rFonts w:ascii="Courier New" w:hAnsi="Courier New" w:cs="Courier New" w:hint="default"/>
      </w:rPr>
    </w:lvl>
    <w:lvl w:ilvl="2" w:tplc="04090005" w:tentative="1">
      <w:start w:val="1"/>
      <w:numFmt w:val="bullet"/>
      <w:lvlText w:val=""/>
      <w:lvlJc w:val="left"/>
      <w:pPr>
        <w:tabs>
          <w:tab w:val="num" w:pos="2174"/>
        </w:tabs>
        <w:ind w:left="2174" w:hanging="360"/>
      </w:pPr>
      <w:rPr>
        <w:rFonts w:ascii="Wingdings" w:hAnsi="Wingdings" w:hint="default"/>
      </w:rPr>
    </w:lvl>
    <w:lvl w:ilvl="3" w:tplc="04090001" w:tentative="1">
      <w:start w:val="1"/>
      <w:numFmt w:val="bullet"/>
      <w:lvlText w:val=""/>
      <w:lvlJc w:val="left"/>
      <w:pPr>
        <w:tabs>
          <w:tab w:val="num" w:pos="2894"/>
        </w:tabs>
        <w:ind w:left="2894" w:hanging="360"/>
      </w:pPr>
      <w:rPr>
        <w:rFonts w:ascii="Symbol" w:hAnsi="Symbol" w:hint="default"/>
      </w:rPr>
    </w:lvl>
    <w:lvl w:ilvl="4" w:tplc="04090003" w:tentative="1">
      <w:start w:val="1"/>
      <w:numFmt w:val="bullet"/>
      <w:lvlText w:val="o"/>
      <w:lvlJc w:val="left"/>
      <w:pPr>
        <w:tabs>
          <w:tab w:val="num" w:pos="3614"/>
        </w:tabs>
        <w:ind w:left="3614" w:hanging="360"/>
      </w:pPr>
      <w:rPr>
        <w:rFonts w:ascii="Courier New" w:hAnsi="Courier New" w:cs="Courier New" w:hint="default"/>
      </w:rPr>
    </w:lvl>
    <w:lvl w:ilvl="5" w:tplc="04090005" w:tentative="1">
      <w:start w:val="1"/>
      <w:numFmt w:val="bullet"/>
      <w:lvlText w:val=""/>
      <w:lvlJc w:val="left"/>
      <w:pPr>
        <w:tabs>
          <w:tab w:val="num" w:pos="4334"/>
        </w:tabs>
        <w:ind w:left="4334" w:hanging="360"/>
      </w:pPr>
      <w:rPr>
        <w:rFonts w:ascii="Wingdings" w:hAnsi="Wingdings" w:hint="default"/>
      </w:rPr>
    </w:lvl>
    <w:lvl w:ilvl="6" w:tplc="04090001" w:tentative="1">
      <w:start w:val="1"/>
      <w:numFmt w:val="bullet"/>
      <w:lvlText w:val=""/>
      <w:lvlJc w:val="left"/>
      <w:pPr>
        <w:tabs>
          <w:tab w:val="num" w:pos="5054"/>
        </w:tabs>
        <w:ind w:left="5054" w:hanging="360"/>
      </w:pPr>
      <w:rPr>
        <w:rFonts w:ascii="Symbol" w:hAnsi="Symbol" w:hint="default"/>
      </w:rPr>
    </w:lvl>
    <w:lvl w:ilvl="7" w:tplc="04090003" w:tentative="1">
      <w:start w:val="1"/>
      <w:numFmt w:val="bullet"/>
      <w:lvlText w:val="o"/>
      <w:lvlJc w:val="left"/>
      <w:pPr>
        <w:tabs>
          <w:tab w:val="num" w:pos="5774"/>
        </w:tabs>
        <w:ind w:left="5774" w:hanging="360"/>
      </w:pPr>
      <w:rPr>
        <w:rFonts w:ascii="Courier New" w:hAnsi="Courier New" w:cs="Courier New" w:hint="default"/>
      </w:rPr>
    </w:lvl>
    <w:lvl w:ilvl="8" w:tplc="04090005" w:tentative="1">
      <w:start w:val="1"/>
      <w:numFmt w:val="bullet"/>
      <w:lvlText w:val=""/>
      <w:lvlJc w:val="left"/>
      <w:pPr>
        <w:tabs>
          <w:tab w:val="num" w:pos="6494"/>
        </w:tabs>
        <w:ind w:left="6494" w:hanging="360"/>
      </w:pPr>
      <w:rPr>
        <w:rFonts w:ascii="Wingdings" w:hAnsi="Wingdings" w:hint="default"/>
      </w:rPr>
    </w:lvl>
  </w:abstractNum>
  <w:abstractNum w:abstractNumId="15">
    <w:nsid w:val="31FA0D4D"/>
    <w:multiLevelType w:val="hybridMultilevel"/>
    <w:tmpl w:val="D342483C"/>
    <w:lvl w:ilvl="0" w:tplc="08090001">
      <w:start w:val="1"/>
      <w:numFmt w:val="bullet"/>
      <w:lvlText w:val=""/>
      <w:lvlJc w:val="left"/>
      <w:pPr>
        <w:ind w:left="734" w:hanging="360"/>
      </w:pPr>
      <w:rPr>
        <w:rFonts w:ascii="Symbol" w:hAnsi="Symbol" w:hint="default"/>
      </w:rPr>
    </w:lvl>
    <w:lvl w:ilvl="1" w:tplc="08090003" w:tentative="1">
      <w:start w:val="1"/>
      <w:numFmt w:val="bullet"/>
      <w:lvlText w:val="o"/>
      <w:lvlJc w:val="left"/>
      <w:pPr>
        <w:ind w:left="1454" w:hanging="360"/>
      </w:pPr>
      <w:rPr>
        <w:rFonts w:ascii="Courier New" w:hAnsi="Courier New" w:cs="Courier New" w:hint="default"/>
      </w:rPr>
    </w:lvl>
    <w:lvl w:ilvl="2" w:tplc="08090005" w:tentative="1">
      <w:start w:val="1"/>
      <w:numFmt w:val="bullet"/>
      <w:lvlText w:val=""/>
      <w:lvlJc w:val="left"/>
      <w:pPr>
        <w:ind w:left="2174" w:hanging="360"/>
      </w:pPr>
      <w:rPr>
        <w:rFonts w:ascii="Wingdings" w:hAnsi="Wingdings" w:hint="default"/>
      </w:rPr>
    </w:lvl>
    <w:lvl w:ilvl="3" w:tplc="08090001" w:tentative="1">
      <w:start w:val="1"/>
      <w:numFmt w:val="bullet"/>
      <w:lvlText w:val=""/>
      <w:lvlJc w:val="left"/>
      <w:pPr>
        <w:ind w:left="2894" w:hanging="360"/>
      </w:pPr>
      <w:rPr>
        <w:rFonts w:ascii="Symbol" w:hAnsi="Symbol" w:hint="default"/>
      </w:rPr>
    </w:lvl>
    <w:lvl w:ilvl="4" w:tplc="08090003" w:tentative="1">
      <w:start w:val="1"/>
      <w:numFmt w:val="bullet"/>
      <w:lvlText w:val="o"/>
      <w:lvlJc w:val="left"/>
      <w:pPr>
        <w:ind w:left="3614" w:hanging="360"/>
      </w:pPr>
      <w:rPr>
        <w:rFonts w:ascii="Courier New" w:hAnsi="Courier New" w:cs="Courier New" w:hint="default"/>
      </w:rPr>
    </w:lvl>
    <w:lvl w:ilvl="5" w:tplc="08090005" w:tentative="1">
      <w:start w:val="1"/>
      <w:numFmt w:val="bullet"/>
      <w:lvlText w:val=""/>
      <w:lvlJc w:val="left"/>
      <w:pPr>
        <w:ind w:left="4334" w:hanging="360"/>
      </w:pPr>
      <w:rPr>
        <w:rFonts w:ascii="Wingdings" w:hAnsi="Wingdings" w:hint="default"/>
      </w:rPr>
    </w:lvl>
    <w:lvl w:ilvl="6" w:tplc="08090001" w:tentative="1">
      <w:start w:val="1"/>
      <w:numFmt w:val="bullet"/>
      <w:lvlText w:val=""/>
      <w:lvlJc w:val="left"/>
      <w:pPr>
        <w:ind w:left="5054" w:hanging="360"/>
      </w:pPr>
      <w:rPr>
        <w:rFonts w:ascii="Symbol" w:hAnsi="Symbol" w:hint="default"/>
      </w:rPr>
    </w:lvl>
    <w:lvl w:ilvl="7" w:tplc="08090003" w:tentative="1">
      <w:start w:val="1"/>
      <w:numFmt w:val="bullet"/>
      <w:lvlText w:val="o"/>
      <w:lvlJc w:val="left"/>
      <w:pPr>
        <w:ind w:left="5774" w:hanging="360"/>
      </w:pPr>
      <w:rPr>
        <w:rFonts w:ascii="Courier New" w:hAnsi="Courier New" w:cs="Courier New" w:hint="default"/>
      </w:rPr>
    </w:lvl>
    <w:lvl w:ilvl="8" w:tplc="08090005" w:tentative="1">
      <w:start w:val="1"/>
      <w:numFmt w:val="bullet"/>
      <w:lvlText w:val=""/>
      <w:lvlJc w:val="left"/>
      <w:pPr>
        <w:ind w:left="6494" w:hanging="360"/>
      </w:pPr>
      <w:rPr>
        <w:rFonts w:ascii="Wingdings" w:hAnsi="Wingdings" w:hint="default"/>
      </w:rPr>
    </w:lvl>
  </w:abstractNum>
  <w:abstractNum w:abstractNumId="16">
    <w:nsid w:val="34072D9B"/>
    <w:multiLevelType w:val="hybridMultilevel"/>
    <w:tmpl w:val="A8C2B33C"/>
    <w:lvl w:ilvl="0" w:tplc="A798E9B6">
      <w:start w:val="1"/>
      <w:numFmt w:val="bullet"/>
      <w:lvlText w:val="*"/>
      <w:lvlJc w:val="left"/>
      <w:pPr>
        <w:tabs>
          <w:tab w:val="num" w:pos="734"/>
        </w:tabs>
        <w:ind w:left="734" w:hanging="360"/>
      </w:pPr>
      <w:rPr>
        <w:rFonts w:ascii="Tunga" w:hAnsi="Tunga" w:hint="default"/>
      </w:rPr>
    </w:lvl>
    <w:lvl w:ilvl="1" w:tplc="04090003" w:tentative="1">
      <w:start w:val="1"/>
      <w:numFmt w:val="bullet"/>
      <w:lvlText w:val="o"/>
      <w:lvlJc w:val="left"/>
      <w:pPr>
        <w:tabs>
          <w:tab w:val="num" w:pos="1454"/>
        </w:tabs>
        <w:ind w:left="1454" w:hanging="360"/>
      </w:pPr>
      <w:rPr>
        <w:rFonts w:ascii="Courier New" w:hAnsi="Courier New" w:cs="Courier New" w:hint="default"/>
      </w:rPr>
    </w:lvl>
    <w:lvl w:ilvl="2" w:tplc="04090005" w:tentative="1">
      <w:start w:val="1"/>
      <w:numFmt w:val="bullet"/>
      <w:lvlText w:val=""/>
      <w:lvlJc w:val="left"/>
      <w:pPr>
        <w:tabs>
          <w:tab w:val="num" w:pos="2174"/>
        </w:tabs>
        <w:ind w:left="2174" w:hanging="360"/>
      </w:pPr>
      <w:rPr>
        <w:rFonts w:ascii="Wingdings" w:hAnsi="Wingdings" w:hint="default"/>
      </w:rPr>
    </w:lvl>
    <w:lvl w:ilvl="3" w:tplc="04090001" w:tentative="1">
      <w:start w:val="1"/>
      <w:numFmt w:val="bullet"/>
      <w:lvlText w:val=""/>
      <w:lvlJc w:val="left"/>
      <w:pPr>
        <w:tabs>
          <w:tab w:val="num" w:pos="2894"/>
        </w:tabs>
        <w:ind w:left="2894" w:hanging="360"/>
      </w:pPr>
      <w:rPr>
        <w:rFonts w:ascii="Symbol" w:hAnsi="Symbol" w:hint="default"/>
      </w:rPr>
    </w:lvl>
    <w:lvl w:ilvl="4" w:tplc="04090003" w:tentative="1">
      <w:start w:val="1"/>
      <w:numFmt w:val="bullet"/>
      <w:lvlText w:val="o"/>
      <w:lvlJc w:val="left"/>
      <w:pPr>
        <w:tabs>
          <w:tab w:val="num" w:pos="3614"/>
        </w:tabs>
        <w:ind w:left="3614" w:hanging="360"/>
      </w:pPr>
      <w:rPr>
        <w:rFonts w:ascii="Courier New" w:hAnsi="Courier New" w:cs="Courier New" w:hint="default"/>
      </w:rPr>
    </w:lvl>
    <w:lvl w:ilvl="5" w:tplc="04090005" w:tentative="1">
      <w:start w:val="1"/>
      <w:numFmt w:val="bullet"/>
      <w:lvlText w:val=""/>
      <w:lvlJc w:val="left"/>
      <w:pPr>
        <w:tabs>
          <w:tab w:val="num" w:pos="4334"/>
        </w:tabs>
        <w:ind w:left="4334" w:hanging="360"/>
      </w:pPr>
      <w:rPr>
        <w:rFonts w:ascii="Wingdings" w:hAnsi="Wingdings" w:hint="default"/>
      </w:rPr>
    </w:lvl>
    <w:lvl w:ilvl="6" w:tplc="04090001" w:tentative="1">
      <w:start w:val="1"/>
      <w:numFmt w:val="bullet"/>
      <w:lvlText w:val=""/>
      <w:lvlJc w:val="left"/>
      <w:pPr>
        <w:tabs>
          <w:tab w:val="num" w:pos="5054"/>
        </w:tabs>
        <w:ind w:left="5054" w:hanging="360"/>
      </w:pPr>
      <w:rPr>
        <w:rFonts w:ascii="Symbol" w:hAnsi="Symbol" w:hint="default"/>
      </w:rPr>
    </w:lvl>
    <w:lvl w:ilvl="7" w:tplc="04090003" w:tentative="1">
      <w:start w:val="1"/>
      <w:numFmt w:val="bullet"/>
      <w:lvlText w:val="o"/>
      <w:lvlJc w:val="left"/>
      <w:pPr>
        <w:tabs>
          <w:tab w:val="num" w:pos="5774"/>
        </w:tabs>
        <w:ind w:left="5774" w:hanging="360"/>
      </w:pPr>
      <w:rPr>
        <w:rFonts w:ascii="Courier New" w:hAnsi="Courier New" w:cs="Courier New" w:hint="default"/>
      </w:rPr>
    </w:lvl>
    <w:lvl w:ilvl="8" w:tplc="04090005" w:tentative="1">
      <w:start w:val="1"/>
      <w:numFmt w:val="bullet"/>
      <w:lvlText w:val=""/>
      <w:lvlJc w:val="left"/>
      <w:pPr>
        <w:tabs>
          <w:tab w:val="num" w:pos="6494"/>
        </w:tabs>
        <w:ind w:left="6494" w:hanging="360"/>
      </w:pPr>
      <w:rPr>
        <w:rFonts w:ascii="Wingdings" w:hAnsi="Wingdings" w:hint="default"/>
      </w:rPr>
    </w:lvl>
  </w:abstractNum>
  <w:abstractNum w:abstractNumId="17">
    <w:nsid w:val="37BC6756"/>
    <w:multiLevelType w:val="hybridMultilevel"/>
    <w:tmpl w:val="2772A6C8"/>
    <w:lvl w:ilvl="0" w:tplc="FFFFFFFF">
      <w:start w:val="1"/>
      <w:numFmt w:val="bullet"/>
      <w:lvlText w:val=""/>
      <w:legacy w:legacy="1" w:legacySpace="0" w:legacyIndent="360"/>
      <w:lvlJc w:val="left"/>
      <w:pPr>
        <w:ind w:left="36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8">
    <w:nsid w:val="39AF3B77"/>
    <w:multiLevelType w:val="hybridMultilevel"/>
    <w:tmpl w:val="0F08F064"/>
    <w:lvl w:ilvl="0" w:tplc="A798E9B6">
      <w:start w:val="1"/>
      <w:numFmt w:val="bullet"/>
      <w:lvlText w:val="*"/>
      <w:lvlJc w:val="left"/>
      <w:pPr>
        <w:tabs>
          <w:tab w:val="num" w:pos="734"/>
        </w:tabs>
        <w:ind w:left="734" w:hanging="360"/>
      </w:pPr>
      <w:rPr>
        <w:rFonts w:ascii="Tunga" w:hAnsi="Tunga" w:hint="default"/>
      </w:rPr>
    </w:lvl>
    <w:lvl w:ilvl="1" w:tplc="04090003" w:tentative="1">
      <w:start w:val="1"/>
      <w:numFmt w:val="bullet"/>
      <w:lvlText w:val="o"/>
      <w:lvlJc w:val="left"/>
      <w:pPr>
        <w:tabs>
          <w:tab w:val="num" w:pos="1454"/>
        </w:tabs>
        <w:ind w:left="1454" w:hanging="360"/>
      </w:pPr>
      <w:rPr>
        <w:rFonts w:ascii="Courier New" w:hAnsi="Courier New" w:cs="Courier New" w:hint="default"/>
      </w:rPr>
    </w:lvl>
    <w:lvl w:ilvl="2" w:tplc="04090005" w:tentative="1">
      <w:start w:val="1"/>
      <w:numFmt w:val="bullet"/>
      <w:lvlText w:val=""/>
      <w:lvlJc w:val="left"/>
      <w:pPr>
        <w:tabs>
          <w:tab w:val="num" w:pos="2174"/>
        </w:tabs>
        <w:ind w:left="2174" w:hanging="360"/>
      </w:pPr>
      <w:rPr>
        <w:rFonts w:ascii="Wingdings" w:hAnsi="Wingdings" w:hint="default"/>
      </w:rPr>
    </w:lvl>
    <w:lvl w:ilvl="3" w:tplc="04090001" w:tentative="1">
      <w:start w:val="1"/>
      <w:numFmt w:val="bullet"/>
      <w:lvlText w:val=""/>
      <w:lvlJc w:val="left"/>
      <w:pPr>
        <w:tabs>
          <w:tab w:val="num" w:pos="2894"/>
        </w:tabs>
        <w:ind w:left="2894" w:hanging="360"/>
      </w:pPr>
      <w:rPr>
        <w:rFonts w:ascii="Symbol" w:hAnsi="Symbol" w:hint="default"/>
      </w:rPr>
    </w:lvl>
    <w:lvl w:ilvl="4" w:tplc="04090003" w:tentative="1">
      <w:start w:val="1"/>
      <w:numFmt w:val="bullet"/>
      <w:lvlText w:val="o"/>
      <w:lvlJc w:val="left"/>
      <w:pPr>
        <w:tabs>
          <w:tab w:val="num" w:pos="3614"/>
        </w:tabs>
        <w:ind w:left="3614" w:hanging="360"/>
      </w:pPr>
      <w:rPr>
        <w:rFonts w:ascii="Courier New" w:hAnsi="Courier New" w:cs="Courier New" w:hint="default"/>
      </w:rPr>
    </w:lvl>
    <w:lvl w:ilvl="5" w:tplc="04090005" w:tentative="1">
      <w:start w:val="1"/>
      <w:numFmt w:val="bullet"/>
      <w:lvlText w:val=""/>
      <w:lvlJc w:val="left"/>
      <w:pPr>
        <w:tabs>
          <w:tab w:val="num" w:pos="4334"/>
        </w:tabs>
        <w:ind w:left="4334" w:hanging="360"/>
      </w:pPr>
      <w:rPr>
        <w:rFonts w:ascii="Wingdings" w:hAnsi="Wingdings" w:hint="default"/>
      </w:rPr>
    </w:lvl>
    <w:lvl w:ilvl="6" w:tplc="04090001" w:tentative="1">
      <w:start w:val="1"/>
      <w:numFmt w:val="bullet"/>
      <w:lvlText w:val=""/>
      <w:lvlJc w:val="left"/>
      <w:pPr>
        <w:tabs>
          <w:tab w:val="num" w:pos="5054"/>
        </w:tabs>
        <w:ind w:left="5054" w:hanging="360"/>
      </w:pPr>
      <w:rPr>
        <w:rFonts w:ascii="Symbol" w:hAnsi="Symbol" w:hint="default"/>
      </w:rPr>
    </w:lvl>
    <w:lvl w:ilvl="7" w:tplc="04090003" w:tentative="1">
      <w:start w:val="1"/>
      <w:numFmt w:val="bullet"/>
      <w:lvlText w:val="o"/>
      <w:lvlJc w:val="left"/>
      <w:pPr>
        <w:tabs>
          <w:tab w:val="num" w:pos="5774"/>
        </w:tabs>
        <w:ind w:left="5774" w:hanging="360"/>
      </w:pPr>
      <w:rPr>
        <w:rFonts w:ascii="Courier New" w:hAnsi="Courier New" w:cs="Courier New" w:hint="default"/>
      </w:rPr>
    </w:lvl>
    <w:lvl w:ilvl="8" w:tplc="04090005" w:tentative="1">
      <w:start w:val="1"/>
      <w:numFmt w:val="bullet"/>
      <w:lvlText w:val=""/>
      <w:lvlJc w:val="left"/>
      <w:pPr>
        <w:tabs>
          <w:tab w:val="num" w:pos="6494"/>
        </w:tabs>
        <w:ind w:left="6494" w:hanging="360"/>
      </w:pPr>
      <w:rPr>
        <w:rFonts w:ascii="Wingdings" w:hAnsi="Wingdings" w:hint="default"/>
      </w:rPr>
    </w:lvl>
  </w:abstractNum>
  <w:abstractNum w:abstractNumId="19">
    <w:nsid w:val="3C0A7FD8"/>
    <w:multiLevelType w:val="hybridMultilevel"/>
    <w:tmpl w:val="A3A6C684"/>
    <w:lvl w:ilvl="0" w:tplc="A798E9B6">
      <w:start w:val="1"/>
      <w:numFmt w:val="bullet"/>
      <w:lvlText w:val="*"/>
      <w:lvlJc w:val="left"/>
      <w:pPr>
        <w:tabs>
          <w:tab w:val="num" w:pos="720"/>
        </w:tabs>
        <w:ind w:left="720" w:hanging="360"/>
      </w:pPr>
      <w:rPr>
        <w:rFonts w:ascii="Tunga" w:hAnsi="Tunga"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0">
    <w:nsid w:val="44941F7B"/>
    <w:multiLevelType w:val="hybridMultilevel"/>
    <w:tmpl w:val="C75228C8"/>
    <w:lvl w:ilvl="0" w:tplc="A798E9B6">
      <w:start w:val="1"/>
      <w:numFmt w:val="bullet"/>
      <w:lvlText w:val="*"/>
      <w:lvlJc w:val="left"/>
      <w:pPr>
        <w:tabs>
          <w:tab w:val="num" w:pos="360"/>
        </w:tabs>
        <w:ind w:left="360" w:hanging="360"/>
      </w:pPr>
      <w:rPr>
        <w:rFonts w:ascii="Tunga" w:hAnsi="Tunga"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21">
    <w:nsid w:val="461B3AF6"/>
    <w:multiLevelType w:val="hybridMultilevel"/>
    <w:tmpl w:val="4DBCBF00"/>
    <w:lvl w:ilvl="0" w:tplc="08090001">
      <w:start w:val="1"/>
      <w:numFmt w:val="bullet"/>
      <w:lvlText w:val=""/>
      <w:lvlJc w:val="left"/>
      <w:pPr>
        <w:tabs>
          <w:tab w:val="num" w:pos="734"/>
        </w:tabs>
        <w:ind w:left="734" w:hanging="360"/>
      </w:pPr>
      <w:rPr>
        <w:rFonts w:ascii="Symbol" w:hAnsi="Symbol" w:hint="default"/>
      </w:rPr>
    </w:lvl>
    <w:lvl w:ilvl="1" w:tplc="A798E9B6">
      <w:start w:val="1"/>
      <w:numFmt w:val="bullet"/>
      <w:lvlText w:val="*"/>
      <w:lvlJc w:val="left"/>
      <w:pPr>
        <w:tabs>
          <w:tab w:val="num" w:pos="1454"/>
        </w:tabs>
        <w:ind w:left="1454" w:hanging="360"/>
      </w:pPr>
      <w:rPr>
        <w:rFonts w:ascii="Tunga" w:hAnsi="Tunga" w:hint="default"/>
      </w:rPr>
    </w:lvl>
    <w:lvl w:ilvl="2" w:tplc="08090005" w:tentative="1">
      <w:start w:val="1"/>
      <w:numFmt w:val="bullet"/>
      <w:lvlText w:val=""/>
      <w:lvlJc w:val="left"/>
      <w:pPr>
        <w:tabs>
          <w:tab w:val="num" w:pos="2174"/>
        </w:tabs>
        <w:ind w:left="2174" w:hanging="360"/>
      </w:pPr>
      <w:rPr>
        <w:rFonts w:ascii="Wingdings" w:hAnsi="Wingdings" w:hint="default"/>
      </w:rPr>
    </w:lvl>
    <w:lvl w:ilvl="3" w:tplc="08090001" w:tentative="1">
      <w:start w:val="1"/>
      <w:numFmt w:val="bullet"/>
      <w:lvlText w:val=""/>
      <w:lvlJc w:val="left"/>
      <w:pPr>
        <w:tabs>
          <w:tab w:val="num" w:pos="2894"/>
        </w:tabs>
        <w:ind w:left="2894" w:hanging="360"/>
      </w:pPr>
      <w:rPr>
        <w:rFonts w:ascii="Symbol" w:hAnsi="Symbol" w:hint="default"/>
      </w:rPr>
    </w:lvl>
    <w:lvl w:ilvl="4" w:tplc="08090003" w:tentative="1">
      <w:start w:val="1"/>
      <w:numFmt w:val="bullet"/>
      <w:lvlText w:val="o"/>
      <w:lvlJc w:val="left"/>
      <w:pPr>
        <w:tabs>
          <w:tab w:val="num" w:pos="3614"/>
        </w:tabs>
        <w:ind w:left="3614" w:hanging="360"/>
      </w:pPr>
      <w:rPr>
        <w:rFonts w:ascii="Courier New" w:hAnsi="Courier New" w:cs="Courier New" w:hint="default"/>
      </w:rPr>
    </w:lvl>
    <w:lvl w:ilvl="5" w:tplc="08090005" w:tentative="1">
      <w:start w:val="1"/>
      <w:numFmt w:val="bullet"/>
      <w:lvlText w:val=""/>
      <w:lvlJc w:val="left"/>
      <w:pPr>
        <w:tabs>
          <w:tab w:val="num" w:pos="4334"/>
        </w:tabs>
        <w:ind w:left="4334" w:hanging="360"/>
      </w:pPr>
      <w:rPr>
        <w:rFonts w:ascii="Wingdings" w:hAnsi="Wingdings" w:hint="default"/>
      </w:rPr>
    </w:lvl>
    <w:lvl w:ilvl="6" w:tplc="08090001" w:tentative="1">
      <w:start w:val="1"/>
      <w:numFmt w:val="bullet"/>
      <w:lvlText w:val=""/>
      <w:lvlJc w:val="left"/>
      <w:pPr>
        <w:tabs>
          <w:tab w:val="num" w:pos="5054"/>
        </w:tabs>
        <w:ind w:left="5054" w:hanging="360"/>
      </w:pPr>
      <w:rPr>
        <w:rFonts w:ascii="Symbol" w:hAnsi="Symbol" w:hint="default"/>
      </w:rPr>
    </w:lvl>
    <w:lvl w:ilvl="7" w:tplc="08090003" w:tentative="1">
      <w:start w:val="1"/>
      <w:numFmt w:val="bullet"/>
      <w:lvlText w:val="o"/>
      <w:lvlJc w:val="left"/>
      <w:pPr>
        <w:tabs>
          <w:tab w:val="num" w:pos="5774"/>
        </w:tabs>
        <w:ind w:left="5774" w:hanging="360"/>
      </w:pPr>
      <w:rPr>
        <w:rFonts w:ascii="Courier New" w:hAnsi="Courier New" w:cs="Courier New" w:hint="default"/>
      </w:rPr>
    </w:lvl>
    <w:lvl w:ilvl="8" w:tplc="08090005" w:tentative="1">
      <w:start w:val="1"/>
      <w:numFmt w:val="bullet"/>
      <w:lvlText w:val=""/>
      <w:lvlJc w:val="left"/>
      <w:pPr>
        <w:tabs>
          <w:tab w:val="num" w:pos="6494"/>
        </w:tabs>
        <w:ind w:left="6494" w:hanging="360"/>
      </w:pPr>
      <w:rPr>
        <w:rFonts w:ascii="Wingdings" w:hAnsi="Wingdings" w:hint="default"/>
      </w:rPr>
    </w:lvl>
  </w:abstractNum>
  <w:abstractNum w:abstractNumId="22">
    <w:nsid w:val="46822603"/>
    <w:multiLevelType w:val="hybridMultilevel"/>
    <w:tmpl w:val="EE7C9D0C"/>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3">
    <w:nsid w:val="49F91CB5"/>
    <w:multiLevelType w:val="hybridMultilevel"/>
    <w:tmpl w:val="F35817F8"/>
    <w:lvl w:ilvl="0" w:tplc="A798E9B6">
      <w:start w:val="1"/>
      <w:numFmt w:val="bullet"/>
      <w:lvlText w:val="*"/>
      <w:lvlJc w:val="left"/>
      <w:pPr>
        <w:tabs>
          <w:tab w:val="num" w:pos="720"/>
        </w:tabs>
        <w:ind w:left="720" w:hanging="360"/>
      </w:pPr>
      <w:rPr>
        <w:rFonts w:ascii="Tunga" w:hAnsi="Tunga"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4">
    <w:nsid w:val="4E914DD2"/>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5">
    <w:nsid w:val="508F4C6A"/>
    <w:multiLevelType w:val="hybridMultilevel"/>
    <w:tmpl w:val="AD343EF4"/>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6">
    <w:nsid w:val="55823719"/>
    <w:multiLevelType w:val="hybridMultilevel"/>
    <w:tmpl w:val="E9D06FE6"/>
    <w:lvl w:ilvl="0" w:tplc="15EE9008">
      <w:start w:val="1"/>
      <w:numFmt w:val="bullet"/>
      <w:lvlText w:val=""/>
      <w:lvlJc w:val="left"/>
      <w:pPr>
        <w:tabs>
          <w:tab w:val="num" w:pos="360"/>
        </w:tabs>
        <w:ind w:left="360" w:hanging="360"/>
      </w:pPr>
      <w:rPr>
        <w:rFonts w:ascii="Symbol" w:hAnsi="Symbol" w:hint="default"/>
        <w:color w:val="auto"/>
        <w:sz w:val="20"/>
        <w:szCs w:val="20"/>
      </w:r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27">
    <w:nsid w:val="571B0160"/>
    <w:multiLevelType w:val="hybridMultilevel"/>
    <w:tmpl w:val="D234C138"/>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8">
    <w:nsid w:val="60236A6D"/>
    <w:multiLevelType w:val="hybridMultilevel"/>
    <w:tmpl w:val="BB16C274"/>
    <w:lvl w:ilvl="0" w:tplc="08090001">
      <w:start w:val="1"/>
      <w:numFmt w:val="bullet"/>
      <w:lvlText w:val=""/>
      <w:lvlJc w:val="left"/>
      <w:pPr>
        <w:ind w:left="734" w:hanging="360"/>
      </w:pPr>
      <w:rPr>
        <w:rFonts w:ascii="Symbol" w:hAnsi="Symbol" w:hint="default"/>
      </w:rPr>
    </w:lvl>
    <w:lvl w:ilvl="1" w:tplc="08090003" w:tentative="1">
      <w:start w:val="1"/>
      <w:numFmt w:val="bullet"/>
      <w:lvlText w:val="o"/>
      <w:lvlJc w:val="left"/>
      <w:pPr>
        <w:ind w:left="1454" w:hanging="360"/>
      </w:pPr>
      <w:rPr>
        <w:rFonts w:ascii="Courier New" w:hAnsi="Courier New" w:hint="default"/>
      </w:rPr>
    </w:lvl>
    <w:lvl w:ilvl="2" w:tplc="08090005" w:tentative="1">
      <w:start w:val="1"/>
      <w:numFmt w:val="bullet"/>
      <w:lvlText w:val=""/>
      <w:lvlJc w:val="left"/>
      <w:pPr>
        <w:ind w:left="2174" w:hanging="360"/>
      </w:pPr>
      <w:rPr>
        <w:rFonts w:ascii="Wingdings" w:hAnsi="Wingdings" w:hint="default"/>
      </w:rPr>
    </w:lvl>
    <w:lvl w:ilvl="3" w:tplc="08090001" w:tentative="1">
      <w:start w:val="1"/>
      <w:numFmt w:val="bullet"/>
      <w:lvlText w:val=""/>
      <w:lvlJc w:val="left"/>
      <w:pPr>
        <w:ind w:left="2894" w:hanging="360"/>
      </w:pPr>
      <w:rPr>
        <w:rFonts w:ascii="Symbol" w:hAnsi="Symbol" w:hint="default"/>
      </w:rPr>
    </w:lvl>
    <w:lvl w:ilvl="4" w:tplc="08090003" w:tentative="1">
      <w:start w:val="1"/>
      <w:numFmt w:val="bullet"/>
      <w:lvlText w:val="o"/>
      <w:lvlJc w:val="left"/>
      <w:pPr>
        <w:ind w:left="3614" w:hanging="360"/>
      </w:pPr>
      <w:rPr>
        <w:rFonts w:ascii="Courier New" w:hAnsi="Courier New" w:hint="default"/>
      </w:rPr>
    </w:lvl>
    <w:lvl w:ilvl="5" w:tplc="08090005" w:tentative="1">
      <w:start w:val="1"/>
      <w:numFmt w:val="bullet"/>
      <w:lvlText w:val=""/>
      <w:lvlJc w:val="left"/>
      <w:pPr>
        <w:ind w:left="4334" w:hanging="360"/>
      </w:pPr>
      <w:rPr>
        <w:rFonts w:ascii="Wingdings" w:hAnsi="Wingdings" w:hint="default"/>
      </w:rPr>
    </w:lvl>
    <w:lvl w:ilvl="6" w:tplc="08090001" w:tentative="1">
      <w:start w:val="1"/>
      <w:numFmt w:val="bullet"/>
      <w:lvlText w:val=""/>
      <w:lvlJc w:val="left"/>
      <w:pPr>
        <w:ind w:left="5054" w:hanging="360"/>
      </w:pPr>
      <w:rPr>
        <w:rFonts w:ascii="Symbol" w:hAnsi="Symbol" w:hint="default"/>
      </w:rPr>
    </w:lvl>
    <w:lvl w:ilvl="7" w:tplc="08090003" w:tentative="1">
      <w:start w:val="1"/>
      <w:numFmt w:val="bullet"/>
      <w:lvlText w:val="o"/>
      <w:lvlJc w:val="left"/>
      <w:pPr>
        <w:ind w:left="5774" w:hanging="360"/>
      </w:pPr>
      <w:rPr>
        <w:rFonts w:ascii="Courier New" w:hAnsi="Courier New" w:hint="default"/>
      </w:rPr>
    </w:lvl>
    <w:lvl w:ilvl="8" w:tplc="08090005" w:tentative="1">
      <w:start w:val="1"/>
      <w:numFmt w:val="bullet"/>
      <w:lvlText w:val=""/>
      <w:lvlJc w:val="left"/>
      <w:pPr>
        <w:ind w:left="6494" w:hanging="360"/>
      </w:pPr>
      <w:rPr>
        <w:rFonts w:ascii="Wingdings" w:hAnsi="Wingdings" w:hint="default"/>
      </w:rPr>
    </w:lvl>
  </w:abstractNum>
  <w:abstractNum w:abstractNumId="29">
    <w:nsid w:val="63225C1D"/>
    <w:multiLevelType w:val="hybridMultilevel"/>
    <w:tmpl w:val="19240276"/>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0">
    <w:nsid w:val="676B419E"/>
    <w:multiLevelType w:val="hybridMultilevel"/>
    <w:tmpl w:val="376A4010"/>
    <w:lvl w:ilvl="0" w:tplc="CF765D4E">
      <w:start w:val="1"/>
      <w:numFmt w:val="bullet"/>
      <w:lvlText w:val=""/>
      <w:lvlJc w:val="left"/>
      <w:pPr>
        <w:tabs>
          <w:tab w:val="num" w:pos="792"/>
        </w:tabs>
        <w:ind w:left="648" w:hanging="216"/>
      </w:pPr>
      <w:rPr>
        <w:rFonts w:ascii="Symbol" w:hAnsi="Symbol" w:hint="default"/>
      </w:rPr>
    </w:lvl>
    <w:lvl w:ilvl="1" w:tplc="04090003">
      <w:start w:val="1"/>
      <w:numFmt w:val="bullet"/>
      <w:lvlText w:val="o"/>
      <w:lvlJc w:val="left"/>
      <w:pPr>
        <w:tabs>
          <w:tab w:val="num" w:pos="1872"/>
        </w:tabs>
        <w:ind w:left="1872" w:hanging="360"/>
      </w:pPr>
      <w:rPr>
        <w:rFonts w:ascii="Courier New" w:hAnsi="Courier New" w:hint="default"/>
      </w:rPr>
    </w:lvl>
    <w:lvl w:ilvl="2" w:tplc="04090005" w:tentative="1">
      <w:start w:val="1"/>
      <w:numFmt w:val="bullet"/>
      <w:lvlText w:val=""/>
      <w:lvlJc w:val="left"/>
      <w:pPr>
        <w:tabs>
          <w:tab w:val="num" w:pos="2592"/>
        </w:tabs>
        <w:ind w:left="2592" w:hanging="360"/>
      </w:pPr>
      <w:rPr>
        <w:rFonts w:ascii="Wingdings" w:hAnsi="Wingdings" w:hint="default"/>
      </w:rPr>
    </w:lvl>
    <w:lvl w:ilvl="3" w:tplc="04090001" w:tentative="1">
      <w:start w:val="1"/>
      <w:numFmt w:val="bullet"/>
      <w:lvlText w:val=""/>
      <w:lvlJc w:val="left"/>
      <w:pPr>
        <w:tabs>
          <w:tab w:val="num" w:pos="3312"/>
        </w:tabs>
        <w:ind w:left="3312" w:hanging="360"/>
      </w:pPr>
      <w:rPr>
        <w:rFonts w:ascii="Symbol" w:hAnsi="Symbol" w:hint="default"/>
      </w:rPr>
    </w:lvl>
    <w:lvl w:ilvl="4" w:tplc="04090003" w:tentative="1">
      <w:start w:val="1"/>
      <w:numFmt w:val="bullet"/>
      <w:lvlText w:val="o"/>
      <w:lvlJc w:val="left"/>
      <w:pPr>
        <w:tabs>
          <w:tab w:val="num" w:pos="4032"/>
        </w:tabs>
        <w:ind w:left="4032" w:hanging="360"/>
      </w:pPr>
      <w:rPr>
        <w:rFonts w:ascii="Courier New" w:hAnsi="Courier New" w:hint="default"/>
      </w:rPr>
    </w:lvl>
    <w:lvl w:ilvl="5" w:tplc="04090005" w:tentative="1">
      <w:start w:val="1"/>
      <w:numFmt w:val="bullet"/>
      <w:lvlText w:val=""/>
      <w:lvlJc w:val="left"/>
      <w:pPr>
        <w:tabs>
          <w:tab w:val="num" w:pos="4752"/>
        </w:tabs>
        <w:ind w:left="4752" w:hanging="360"/>
      </w:pPr>
      <w:rPr>
        <w:rFonts w:ascii="Wingdings" w:hAnsi="Wingdings" w:hint="default"/>
      </w:rPr>
    </w:lvl>
    <w:lvl w:ilvl="6" w:tplc="04090001" w:tentative="1">
      <w:start w:val="1"/>
      <w:numFmt w:val="bullet"/>
      <w:lvlText w:val=""/>
      <w:lvlJc w:val="left"/>
      <w:pPr>
        <w:tabs>
          <w:tab w:val="num" w:pos="5472"/>
        </w:tabs>
        <w:ind w:left="5472" w:hanging="360"/>
      </w:pPr>
      <w:rPr>
        <w:rFonts w:ascii="Symbol" w:hAnsi="Symbol" w:hint="default"/>
      </w:rPr>
    </w:lvl>
    <w:lvl w:ilvl="7" w:tplc="04090003" w:tentative="1">
      <w:start w:val="1"/>
      <w:numFmt w:val="bullet"/>
      <w:lvlText w:val="o"/>
      <w:lvlJc w:val="left"/>
      <w:pPr>
        <w:tabs>
          <w:tab w:val="num" w:pos="6192"/>
        </w:tabs>
        <w:ind w:left="6192" w:hanging="360"/>
      </w:pPr>
      <w:rPr>
        <w:rFonts w:ascii="Courier New" w:hAnsi="Courier New" w:hint="default"/>
      </w:rPr>
    </w:lvl>
    <w:lvl w:ilvl="8" w:tplc="04090005" w:tentative="1">
      <w:start w:val="1"/>
      <w:numFmt w:val="bullet"/>
      <w:lvlText w:val=""/>
      <w:lvlJc w:val="left"/>
      <w:pPr>
        <w:tabs>
          <w:tab w:val="num" w:pos="6912"/>
        </w:tabs>
        <w:ind w:left="6912" w:hanging="360"/>
      </w:pPr>
      <w:rPr>
        <w:rFonts w:ascii="Wingdings" w:hAnsi="Wingdings" w:hint="default"/>
      </w:rPr>
    </w:lvl>
  </w:abstractNum>
  <w:abstractNum w:abstractNumId="31">
    <w:nsid w:val="68170031"/>
    <w:multiLevelType w:val="hybridMultilevel"/>
    <w:tmpl w:val="F23C7292"/>
    <w:lvl w:ilvl="0" w:tplc="0409000F">
      <w:start w:val="1"/>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2">
    <w:nsid w:val="68584730"/>
    <w:multiLevelType w:val="hybridMultilevel"/>
    <w:tmpl w:val="6B727DC2"/>
    <w:lvl w:ilvl="0" w:tplc="A798E9B6">
      <w:start w:val="1"/>
      <w:numFmt w:val="bullet"/>
      <w:lvlText w:val="*"/>
      <w:lvlJc w:val="left"/>
      <w:pPr>
        <w:tabs>
          <w:tab w:val="num" w:pos="734"/>
        </w:tabs>
        <w:ind w:left="734" w:hanging="360"/>
      </w:pPr>
      <w:rPr>
        <w:rFonts w:ascii="Tunga" w:hAnsi="Tunga" w:hint="default"/>
      </w:rPr>
    </w:lvl>
    <w:lvl w:ilvl="1" w:tplc="04090003" w:tentative="1">
      <w:start w:val="1"/>
      <w:numFmt w:val="bullet"/>
      <w:lvlText w:val="o"/>
      <w:lvlJc w:val="left"/>
      <w:pPr>
        <w:tabs>
          <w:tab w:val="num" w:pos="1454"/>
        </w:tabs>
        <w:ind w:left="1454" w:hanging="360"/>
      </w:pPr>
      <w:rPr>
        <w:rFonts w:ascii="Courier New" w:hAnsi="Courier New" w:cs="Courier New" w:hint="default"/>
      </w:rPr>
    </w:lvl>
    <w:lvl w:ilvl="2" w:tplc="04090005" w:tentative="1">
      <w:start w:val="1"/>
      <w:numFmt w:val="bullet"/>
      <w:lvlText w:val=""/>
      <w:lvlJc w:val="left"/>
      <w:pPr>
        <w:tabs>
          <w:tab w:val="num" w:pos="2174"/>
        </w:tabs>
        <w:ind w:left="2174" w:hanging="360"/>
      </w:pPr>
      <w:rPr>
        <w:rFonts w:ascii="Wingdings" w:hAnsi="Wingdings" w:hint="default"/>
      </w:rPr>
    </w:lvl>
    <w:lvl w:ilvl="3" w:tplc="04090001" w:tentative="1">
      <w:start w:val="1"/>
      <w:numFmt w:val="bullet"/>
      <w:lvlText w:val=""/>
      <w:lvlJc w:val="left"/>
      <w:pPr>
        <w:tabs>
          <w:tab w:val="num" w:pos="2894"/>
        </w:tabs>
        <w:ind w:left="2894" w:hanging="360"/>
      </w:pPr>
      <w:rPr>
        <w:rFonts w:ascii="Symbol" w:hAnsi="Symbol" w:hint="default"/>
      </w:rPr>
    </w:lvl>
    <w:lvl w:ilvl="4" w:tplc="04090003" w:tentative="1">
      <w:start w:val="1"/>
      <w:numFmt w:val="bullet"/>
      <w:lvlText w:val="o"/>
      <w:lvlJc w:val="left"/>
      <w:pPr>
        <w:tabs>
          <w:tab w:val="num" w:pos="3614"/>
        </w:tabs>
        <w:ind w:left="3614" w:hanging="360"/>
      </w:pPr>
      <w:rPr>
        <w:rFonts w:ascii="Courier New" w:hAnsi="Courier New" w:cs="Courier New" w:hint="default"/>
      </w:rPr>
    </w:lvl>
    <w:lvl w:ilvl="5" w:tplc="04090005" w:tentative="1">
      <w:start w:val="1"/>
      <w:numFmt w:val="bullet"/>
      <w:lvlText w:val=""/>
      <w:lvlJc w:val="left"/>
      <w:pPr>
        <w:tabs>
          <w:tab w:val="num" w:pos="4334"/>
        </w:tabs>
        <w:ind w:left="4334" w:hanging="360"/>
      </w:pPr>
      <w:rPr>
        <w:rFonts w:ascii="Wingdings" w:hAnsi="Wingdings" w:hint="default"/>
      </w:rPr>
    </w:lvl>
    <w:lvl w:ilvl="6" w:tplc="04090001" w:tentative="1">
      <w:start w:val="1"/>
      <w:numFmt w:val="bullet"/>
      <w:lvlText w:val=""/>
      <w:lvlJc w:val="left"/>
      <w:pPr>
        <w:tabs>
          <w:tab w:val="num" w:pos="5054"/>
        </w:tabs>
        <w:ind w:left="5054" w:hanging="360"/>
      </w:pPr>
      <w:rPr>
        <w:rFonts w:ascii="Symbol" w:hAnsi="Symbol" w:hint="default"/>
      </w:rPr>
    </w:lvl>
    <w:lvl w:ilvl="7" w:tplc="04090003" w:tentative="1">
      <w:start w:val="1"/>
      <w:numFmt w:val="bullet"/>
      <w:lvlText w:val="o"/>
      <w:lvlJc w:val="left"/>
      <w:pPr>
        <w:tabs>
          <w:tab w:val="num" w:pos="5774"/>
        </w:tabs>
        <w:ind w:left="5774" w:hanging="360"/>
      </w:pPr>
      <w:rPr>
        <w:rFonts w:ascii="Courier New" w:hAnsi="Courier New" w:cs="Courier New" w:hint="default"/>
      </w:rPr>
    </w:lvl>
    <w:lvl w:ilvl="8" w:tplc="04090005" w:tentative="1">
      <w:start w:val="1"/>
      <w:numFmt w:val="bullet"/>
      <w:lvlText w:val=""/>
      <w:lvlJc w:val="left"/>
      <w:pPr>
        <w:tabs>
          <w:tab w:val="num" w:pos="6494"/>
        </w:tabs>
        <w:ind w:left="6494" w:hanging="360"/>
      </w:pPr>
      <w:rPr>
        <w:rFonts w:ascii="Wingdings" w:hAnsi="Wingdings" w:hint="default"/>
      </w:rPr>
    </w:lvl>
  </w:abstractNum>
  <w:abstractNum w:abstractNumId="33">
    <w:nsid w:val="7209158A"/>
    <w:multiLevelType w:val="hybridMultilevel"/>
    <w:tmpl w:val="1CB846B4"/>
    <w:lvl w:ilvl="0" w:tplc="A798E9B6">
      <w:start w:val="1"/>
      <w:numFmt w:val="bullet"/>
      <w:lvlText w:val="*"/>
      <w:lvlJc w:val="left"/>
      <w:pPr>
        <w:tabs>
          <w:tab w:val="num" w:pos="734"/>
        </w:tabs>
        <w:ind w:left="734" w:hanging="360"/>
      </w:pPr>
      <w:rPr>
        <w:rFonts w:ascii="Tunga" w:hAnsi="Tunga" w:hint="default"/>
      </w:rPr>
    </w:lvl>
    <w:lvl w:ilvl="1" w:tplc="04090003" w:tentative="1">
      <w:start w:val="1"/>
      <w:numFmt w:val="bullet"/>
      <w:lvlText w:val="o"/>
      <w:lvlJc w:val="left"/>
      <w:pPr>
        <w:tabs>
          <w:tab w:val="num" w:pos="1454"/>
        </w:tabs>
        <w:ind w:left="1454" w:hanging="360"/>
      </w:pPr>
      <w:rPr>
        <w:rFonts w:ascii="Courier New" w:hAnsi="Courier New" w:cs="Courier New" w:hint="default"/>
      </w:rPr>
    </w:lvl>
    <w:lvl w:ilvl="2" w:tplc="04090005" w:tentative="1">
      <w:start w:val="1"/>
      <w:numFmt w:val="bullet"/>
      <w:lvlText w:val=""/>
      <w:lvlJc w:val="left"/>
      <w:pPr>
        <w:tabs>
          <w:tab w:val="num" w:pos="2174"/>
        </w:tabs>
        <w:ind w:left="2174" w:hanging="360"/>
      </w:pPr>
      <w:rPr>
        <w:rFonts w:ascii="Wingdings" w:hAnsi="Wingdings" w:hint="default"/>
      </w:rPr>
    </w:lvl>
    <w:lvl w:ilvl="3" w:tplc="04090001" w:tentative="1">
      <w:start w:val="1"/>
      <w:numFmt w:val="bullet"/>
      <w:lvlText w:val=""/>
      <w:lvlJc w:val="left"/>
      <w:pPr>
        <w:tabs>
          <w:tab w:val="num" w:pos="2894"/>
        </w:tabs>
        <w:ind w:left="2894" w:hanging="360"/>
      </w:pPr>
      <w:rPr>
        <w:rFonts w:ascii="Symbol" w:hAnsi="Symbol" w:hint="default"/>
      </w:rPr>
    </w:lvl>
    <w:lvl w:ilvl="4" w:tplc="04090003" w:tentative="1">
      <w:start w:val="1"/>
      <w:numFmt w:val="bullet"/>
      <w:lvlText w:val="o"/>
      <w:lvlJc w:val="left"/>
      <w:pPr>
        <w:tabs>
          <w:tab w:val="num" w:pos="3614"/>
        </w:tabs>
        <w:ind w:left="3614" w:hanging="360"/>
      </w:pPr>
      <w:rPr>
        <w:rFonts w:ascii="Courier New" w:hAnsi="Courier New" w:cs="Courier New" w:hint="default"/>
      </w:rPr>
    </w:lvl>
    <w:lvl w:ilvl="5" w:tplc="04090005" w:tentative="1">
      <w:start w:val="1"/>
      <w:numFmt w:val="bullet"/>
      <w:lvlText w:val=""/>
      <w:lvlJc w:val="left"/>
      <w:pPr>
        <w:tabs>
          <w:tab w:val="num" w:pos="4334"/>
        </w:tabs>
        <w:ind w:left="4334" w:hanging="360"/>
      </w:pPr>
      <w:rPr>
        <w:rFonts w:ascii="Wingdings" w:hAnsi="Wingdings" w:hint="default"/>
      </w:rPr>
    </w:lvl>
    <w:lvl w:ilvl="6" w:tplc="04090001" w:tentative="1">
      <w:start w:val="1"/>
      <w:numFmt w:val="bullet"/>
      <w:lvlText w:val=""/>
      <w:lvlJc w:val="left"/>
      <w:pPr>
        <w:tabs>
          <w:tab w:val="num" w:pos="5054"/>
        </w:tabs>
        <w:ind w:left="5054" w:hanging="360"/>
      </w:pPr>
      <w:rPr>
        <w:rFonts w:ascii="Symbol" w:hAnsi="Symbol" w:hint="default"/>
      </w:rPr>
    </w:lvl>
    <w:lvl w:ilvl="7" w:tplc="04090003" w:tentative="1">
      <w:start w:val="1"/>
      <w:numFmt w:val="bullet"/>
      <w:lvlText w:val="o"/>
      <w:lvlJc w:val="left"/>
      <w:pPr>
        <w:tabs>
          <w:tab w:val="num" w:pos="5774"/>
        </w:tabs>
        <w:ind w:left="5774" w:hanging="360"/>
      </w:pPr>
      <w:rPr>
        <w:rFonts w:ascii="Courier New" w:hAnsi="Courier New" w:cs="Courier New" w:hint="default"/>
      </w:rPr>
    </w:lvl>
    <w:lvl w:ilvl="8" w:tplc="04090005" w:tentative="1">
      <w:start w:val="1"/>
      <w:numFmt w:val="bullet"/>
      <w:lvlText w:val=""/>
      <w:lvlJc w:val="left"/>
      <w:pPr>
        <w:tabs>
          <w:tab w:val="num" w:pos="6494"/>
        </w:tabs>
        <w:ind w:left="6494" w:hanging="360"/>
      </w:pPr>
      <w:rPr>
        <w:rFonts w:ascii="Wingdings" w:hAnsi="Wingdings" w:hint="default"/>
      </w:rPr>
    </w:lvl>
  </w:abstractNum>
  <w:abstractNum w:abstractNumId="34">
    <w:nsid w:val="738E7282"/>
    <w:multiLevelType w:val="hybridMultilevel"/>
    <w:tmpl w:val="76B8FE36"/>
    <w:lvl w:ilvl="0" w:tplc="15EE9008">
      <w:start w:val="1"/>
      <w:numFmt w:val="bullet"/>
      <w:lvlText w:val=""/>
      <w:lvlJc w:val="left"/>
      <w:pPr>
        <w:tabs>
          <w:tab w:val="num" w:pos="360"/>
        </w:tabs>
        <w:ind w:left="360" w:hanging="360"/>
      </w:pPr>
      <w:rPr>
        <w:rFonts w:ascii="Symbol" w:hAnsi="Symbol" w:hint="default"/>
        <w:color w:val="auto"/>
        <w:sz w:val="20"/>
        <w:szCs w:val="20"/>
      </w:r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35">
    <w:nsid w:val="73B830E2"/>
    <w:multiLevelType w:val="hybridMultilevel"/>
    <w:tmpl w:val="23D88254"/>
    <w:lvl w:ilvl="0" w:tplc="A798E9B6">
      <w:start w:val="1"/>
      <w:numFmt w:val="bullet"/>
      <w:lvlText w:val="*"/>
      <w:lvlJc w:val="left"/>
      <w:pPr>
        <w:tabs>
          <w:tab w:val="num" w:pos="734"/>
        </w:tabs>
        <w:ind w:left="734" w:hanging="360"/>
      </w:pPr>
      <w:rPr>
        <w:rFonts w:ascii="Tunga" w:hAnsi="Tunga" w:hint="default"/>
      </w:rPr>
    </w:lvl>
    <w:lvl w:ilvl="1" w:tplc="04090003" w:tentative="1">
      <w:start w:val="1"/>
      <w:numFmt w:val="bullet"/>
      <w:lvlText w:val="o"/>
      <w:lvlJc w:val="left"/>
      <w:pPr>
        <w:tabs>
          <w:tab w:val="num" w:pos="1454"/>
        </w:tabs>
        <w:ind w:left="1454" w:hanging="360"/>
      </w:pPr>
      <w:rPr>
        <w:rFonts w:ascii="Courier New" w:hAnsi="Courier New" w:cs="Courier New" w:hint="default"/>
      </w:rPr>
    </w:lvl>
    <w:lvl w:ilvl="2" w:tplc="04090005" w:tentative="1">
      <w:start w:val="1"/>
      <w:numFmt w:val="bullet"/>
      <w:lvlText w:val=""/>
      <w:lvlJc w:val="left"/>
      <w:pPr>
        <w:tabs>
          <w:tab w:val="num" w:pos="2174"/>
        </w:tabs>
        <w:ind w:left="2174" w:hanging="360"/>
      </w:pPr>
      <w:rPr>
        <w:rFonts w:ascii="Wingdings" w:hAnsi="Wingdings" w:hint="default"/>
      </w:rPr>
    </w:lvl>
    <w:lvl w:ilvl="3" w:tplc="04090001" w:tentative="1">
      <w:start w:val="1"/>
      <w:numFmt w:val="bullet"/>
      <w:lvlText w:val=""/>
      <w:lvlJc w:val="left"/>
      <w:pPr>
        <w:tabs>
          <w:tab w:val="num" w:pos="2894"/>
        </w:tabs>
        <w:ind w:left="2894" w:hanging="360"/>
      </w:pPr>
      <w:rPr>
        <w:rFonts w:ascii="Symbol" w:hAnsi="Symbol" w:hint="default"/>
      </w:rPr>
    </w:lvl>
    <w:lvl w:ilvl="4" w:tplc="04090003" w:tentative="1">
      <w:start w:val="1"/>
      <w:numFmt w:val="bullet"/>
      <w:lvlText w:val="o"/>
      <w:lvlJc w:val="left"/>
      <w:pPr>
        <w:tabs>
          <w:tab w:val="num" w:pos="3614"/>
        </w:tabs>
        <w:ind w:left="3614" w:hanging="360"/>
      </w:pPr>
      <w:rPr>
        <w:rFonts w:ascii="Courier New" w:hAnsi="Courier New" w:cs="Courier New" w:hint="default"/>
      </w:rPr>
    </w:lvl>
    <w:lvl w:ilvl="5" w:tplc="04090005" w:tentative="1">
      <w:start w:val="1"/>
      <w:numFmt w:val="bullet"/>
      <w:lvlText w:val=""/>
      <w:lvlJc w:val="left"/>
      <w:pPr>
        <w:tabs>
          <w:tab w:val="num" w:pos="4334"/>
        </w:tabs>
        <w:ind w:left="4334" w:hanging="360"/>
      </w:pPr>
      <w:rPr>
        <w:rFonts w:ascii="Wingdings" w:hAnsi="Wingdings" w:hint="default"/>
      </w:rPr>
    </w:lvl>
    <w:lvl w:ilvl="6" w:tplc="04090001" w:tentative="1">
      <w:start w:val="1"/>
      <w:numFmt w:val="bullet"/>
      <w:lvlText w:val=""/>
      <w:lvlJc w:val="left"/>
      <w:pPr>
        <w:tabs>
          <w:tab w:val="num" w:pos="5054"/>
        </w:tabs>
        <w:ind w:left="5054" w:hanging="360"/>
      </w:pPr>
      <w:rPr>
        <w:rFonts w:ascii="Symbol" w:hAnsi="Symbol" w:hint="default"/>
      </w:rPr>
    </w:lvl>
    <w:lvl w:ilvl="7" w:tplc="04090003" w:tentative="1">
      <w:start w:val="1"/>
      <w:numFmt w:val="bullet"/>
      <w:lvlText w:val="o"/>
      <w:lvlJc w:val="left"/>
      <w:pPr>
        <w:tabs>
          <w:tab w:val="num" w:pos="5774"/>
        </w:tabs>
        <w:ind w:left="5774" w:hanging="360"/>
      </w:pPr>
      <w:rPr>
        <w:rFonts w:ascii="Courier New" w:hAnsi="Courier New" w:cs="Courier New" w:hint="default"/>
      </w:rPr>
    </w:lvl>
    <w:lvl w:ilvl="8" w:tplc="04090005" w:tentative="1">
      <w:start w:val="1"/>
      <w:numFmt w:val="bullet"/>
      <w:lvlText w:val=""/>
      <w:lvlJc w:val="left"/>
      <w:pPr>
        <w:tabs>
          <w:tab w:val="num" w:pos="6494"/>
        </w:tabs>
        <w:ind w:left="6494" w:hanging="360"/>
      </w:pPr>
      <w:rPr>
        <w:rFonts w:ascii="Wingdings" w:hAnsi="Wingdings" w:hint="default"/>
      </w:rPr>
    </w:lvl>
  </w:abstractNum>
  <w:abstractNum w:abstractNumId="36">
    <w:nsid w:val="76B55167"/>
    <w:multiLevelType w:val="hybridMultilevel"/>
    <w:tmpl w:val="46D6D792"/>
    <w:lvl w:ilvl="0" w:tplc="08090001">
      <w:start w:val="1"/>
      <w:numFmt w:val="bullet"/>
      <w:lvlText w:val=""/>
      <w:lvlJc w:val="left"/>
      <w:pPr>
        <w:tabs>
          <w:tab w:val="num" w:pos="734"/>
        </w:tabs>
        <w:ind w:left="734" w:hanging="360"/>
      </w:pPr>
      <w:rPr>
        <w:rFonts w:ascii="Symbol" w:hAnsi="Symbol" w:hint="default"/>
      </w:rPr>
    </w:lvl>
    <w:lvl w:ilvl="1" w:tplc="08090003" w:tentative="1">
      <w:start w:val="1"/>
      <w:numFmt w:val="bullet"/>
      <w:lvlText w:val="o"/>
      <w:lvlJc w:val="left"/>
      <w:pPr>
        <w:tabs>
          <w:tab w:val="num" w:pos="1454"/>
        </w:tabs>
        <w:ind w:left="1454" w:hanging="360"/>
      </w:pPr>
      <w:rPr>
        <w:rFonts w:ascii="Courier New" w:hAnsi="Courier New" w:cs="Courier New" w:hint="default"/>
      </w:rPr>
    </w:lvl>
    <w:lvl w:ilvl="2" w:tplc="08090005" w:tentative="1">
      <w:start w:val="1"/>
      <w:numFmt w:val="bullet"/>
      <w:lvlText w:val=""/>
      <w:lvlJc w:val="left"/>
      <w:pPr>
        <w:tabs>
          <w:tab w:val="num" w:pos="2174"/>
        </w:tabs>
        <w:ind w:left="2174" w:hanging="360"/>
      </w:pPr>
      <w:rPr>
        <w:rFonts w:ascii="Wingdings" w:hAnsi="Wingdings" w:hint="default"/>
      </w:rPr>
    </w:lvl>
    <w:lvl w:ilvl="3" w:tplc="08090001" w:tentative="1">
      <w:start w:val="1"/>
      <w:numFmt w:val="bullet"/>
      <w:lvlText w:val=""/>
      <w:lvlJc w:val="left"/>
      <w:pPr>
        <w:tabs>
          <w:tab w:val="num" w:pos="2894"/>
        </w:tabs>
        <w:ind w:left="2894" w:hanging="360"/>
      </w:pPr>
      <w:rPr>
        <w:rFonts w:ascii="Symbol" w:hAnsi="Symbol" w:hint="default"/>
      </w:rPr>
    </w:lvl>
    <w:lvl w:ilvl="4" w:tplc="08090003" w:tentative="1">
      <w:start w:val="1"/>
      <w:numFmt w:val="bullet"/>
      <w:lvlText w:val="o"/>
      <w:lvlJc w:val="left"/>
      <w:pPr>
        <w:tabs>
          <w:tab w:val="num" w:pos="3614"/>
        </w:tabs>
        <w:ind w:left="3614" w:hanging="360"/>
      </w:pPr>
      <w:rPr>
        <w:rFonts w:ascii="Courier New" w:hAnsi="Courier New" w:cs="Courier New" w:hint="default"/>
      </w:rPr>
    </w:lvl>
    <w:lvl w:ilvl="5" w:tplc="08090005" w:tentative="1">
      <w:start w:val="1"/>
      <w:numFmt w:val="bullet"/>
      <w:lvlText w:val=""/>
      <w:lvlJc w:val="left"/>
      <w:pPr>
        <w:tabs>
          <w:tab w:val="num" w:pos="4334"/>
        </w:tabs>
        <w:ind w:left="4334" w:hanging="360"/>
      </w:pPr>
      <w:rPr>
        <w:rFonts w:ascii="Wingdings" w:hAnsi="Wingdings" w:hint="default"/>
      </w:rPr>
    </w:lvl>
    <w:lvl w:ilvl="6" w:tplc="08090001" w:tentative="1">
      <w:start w:val="1"/>
      <w:numFmt w:val="bullet"/>
      <w:lvlText w:val=""/>
      <w:lvlJc w:val="left"/>
      <w:pPr>
        <w:tabs>
          <w:tab w:val="num" w:pos="5054"/>
        </w:tabs>
        <w:ind w:left="5054" w:hanging="360"/>
      </w:pPr>
      <w:rPr>
        <w:rFonts w:ascii="Symbol" w:hAnsi="Symbol" w:hint="default"/>
      </w:rPr>
    </w:lvl>
    <w:lvl w:ilvl="7" w:tplc="08090003" w:tentative="1">
      <w:start w:val="1"/>
      <w:numFmt w:val="bullet"/>
      <w:lvlText w:val="o"/>
      <w:lvlJc w:val="left"/>
      <w:pPr>
        <w:tabs>
          <w:tab w:val="num" w:pos="5774"/>
        </w:tabs>
        <w:ind w:left="5774" w:hanging="360"/>
      </w:pPr>
      <w:rPr>
        <w:rFonts w:ascii="Courier New" w:hAnsi="Courier New" w:cs="Courier New" w:hint="default"/>
      </w:rPr>
    </w:lvl>
    <w:lvl w:ilvl="8" w:tplc="08090005" w:tentative="1">
      <w:start w:val="1"/>
      <w:numFmt w:val="bullet"/>
      <w:lvlText w:val=""/>
      <w:lvlJc w:val="left"/>
      <w:pPr>
        <w:tabs>
          <w:tab w:val="num" w:pos="6494"/>
        </w:tabs>
        <w:ind w:left="6494" w:hanging="360"/>
      </w:pPr>
      <w:rPr>
        <w:rFonts w:ascii="Wingdings" w:hAnsi="Wingdings" w:hint="default"/>
      </w:rPr>
    </w:lvl>
  </w:abstractNum>
  <w:abstractNum w:abstractNumId="37">
    <w:nsid w:val="77EB37FE"/>
    <w:multiLevelType w:val="hybridMultilevel"/>
    <w:tmpl w:val="B5562F96"/>
    <w:lvl w:ilvl="0" w:tplc="0409000F">
      <w:start w:val="1"/>
      <w:numFmt w:val="decimal"/>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8">
    <w:nsid w:val="7B4C73A1"/>
    <w:multiLevelType w:val="hybridMultilevel"/>
    <w:tmpl w:val="EBE0AE98"/>
    <w:lvl w:ilvl="0" w:tplc="04090001">
      <w:start w:val="1"/>
      <w:numFmt w:val="bullet"/>
      <w:lvlText w:val=""/>
      <w:lvlJc w:val="left"/>
      <w:pPr>
        <w:tabs>
          <w:tab w:val="num" w:pos="374"/>
        </w:tabs>
        <w:ind w:left="374" w:hanging="360"/>
      </w:pPr>
      <w:rPr>
        <w:rFonts w:ascii="Symbol" w:hAnsi="Symbol" w:hint="default"/>
      </w:rPr>
    </w:lvl>
    <w:lvl w:ilvl="1" w:tplc="08090001">
      <w:start w:val="1"/>
      <w:numFmt w:val="bullet"/>
      <w:lvlText w:val=""/>
      <w:lvlJc w:val="left"/>
      <w:pPr>
        <w:tabs>
          <w:tab w:val="num" w:pos="1094"/>
        </w:tabs>
        <w:ind w:left="1094" w:hanging="360"/>
      </w:pPr>
      <w:rPr>
        <w:rFonts w:ascii="Symbol" w:hAnsi="Symbol" w:hint="default"/>
      </w:rPr>
    </w:lvl>
    <w:lvl w:ilvl="2" w:tplc="04090005" w:tentative="1">
      <w:start w:val="1"/>
      <w:numFmt w:val="bullet"/>
      <w:lvlText w:val=""/>
      <w:lvlJc w:val="left"/>
      <w:pPr>
        <w:tabs>
          <w:tab w:val="num" w:pos="1814"/>
        </w:tabs>
        <w:ind w:left="1814" w:hanging="360"/>
      </w:pPr>
      <w:rPr>
        <w:rFonts w:ascii="Wingdings" w:hAnsi="Wingdings" w:hint="default"/>
      </w:rPr>
    </w:lvl>
    <w:lvl w:ilvl="3" w:tplc="04090001" w:tentative="1">
      <w:start w:val="1"/>
      <w:numFmt w:val="bullet"/>
      <w:lvlText w:val=""/>
      <w:lvlJc w:val="left"/>
      <w:pPr>
        <w:tabs>
          <w:tab w:val="num" w:pos="2534"/>
        </w:tabs>
        <w:ind w:left="2534" w:hanging="360"/>
      </w:pPr>
      <w:rPr>
        <w:rFonts w:ascii="Symbol" w:hAnsi="Symbol" w:hint="default"/>
      </w:rPr>
    </w:lvl>
    <w:lvl w:ilvl="4" w:tplc="04090003" w:tentative="1">
      <w:start w:val="1"/>
      <w:numFmt w:val="bullet"/>
      <w:lvlText w:val="o"/>
      <w:lvlJc w:val="left"/>
      <w:pPr>
        <w:tabs>
          <w:tab w:val="num" w:pos="3254"/>
        </w:tabs>
        <w:ind w:left="3254" w:hanging="360"/>
      </w:pPr>
      <w:rPr>
        <w:rFonts w:ascii="Courier New" w:hAnsi="Courier New" w:cs="Courier New" w:hint="default"/>
      </w:rPr>
    </w:lvl>
    <w:lvl w:ilvl="5" w:tplc="04090005" w:tentative="1">
      <w:start w:val="1"/>
      <w:numFmt w:val="bullet"/>
      <w:lvlText w:val=""/>
      <w:lvlJc w:val="left"/>
      <w:pPr>
        <w:tabs>
          <w:tab w:val="num" w:pos="3974"/>
        </w:tabs>
        <w:ind w:left="3974" w:hanging="360"/>
      </w:pPr>
      <w:rPr>
        <w:rFonts w:ascii="Wingdings" w:hAnsi="Wingdings" w:hint="default"/>
      </w:rPr>
    </w:lvl>
    <w:lvl w:ilvl="6" w:tplc="04090001" w:tentative="1">
      <w:start w:val="1"/>
      <w:numFmt w:val="bullet"/>
      <w:lvlText w:val=""/>
      <w:lvlJc w:val="left"/>
      <w:pPr>
        <w:tabs>
          <w:tab w:val="num" w:pos="4694"/>
        </w:tabs>
        <w:ind w:left="4694" w:hanging="360"/>
      </w:pPr>
      <w:rPr>
        <w:rFonts w:ascii="Symbol" w:hAnsi="Symbol" w:hint="default"/>
      </w:rPr>
    </w:lvl>
    <w:lvl w:ilvl="7" w:tplc="04090003" w:tentative="1">
      <w:start w:val="1"/>
      <w:numFmt w:val="bullet"/>
      <w:lvlText w:val="o"/>
      <w:lvlJc w:val="left"/>
      <w:pPr>
        <w:tabs>
          <w:tab w:val="num" w:pos="5414"/>
        </w:tabs>
        <w:ind w:left="5414" w:hanging="360"/>
      </w:pPr>
      <w:rPr>
        <w:rFonts w:ascii="Courier New" w:hAnsi="Courier New" w:cs="Courier New" w:hint="default"/>
      </w:rPr>
    </w:lvl>
    <w:lvl w:ilvl="8" w:tplc="04090005" w:tentative="1">
      <w:start w:val="1"/>
      <w:numFmt w:val="bullet"/>
      <w:lvlText w:val=""/>
      <w:lvlJc w:val="left"/>
      <w:pPr>
        <w:tabs>
          <w:tab w:val="num" w:pos="6134"/>
        </w:tabs>
        <w:ind w:left="6134" w:hanging="360"/>
      </w:pPr>
      <w:rPr>
        <w:rFonts w:ascii="Wingdings" w:hAnsi="Wingdings" w:hint="default"/>
      </w:rPr>
    </w:lvl>
  </w:abstractNum>
  <w:abstractNum w:abstractNumId="39">
    <w:nsid w:val="7D4A65BF"/>
    <w:multiLevelType w:val="hybridMultilevel"/>
    <w:tmpl w:val="1A824636"/>
    <w:lvl w:ilvl="0" w:tplc="A798E9B6">
      <w:start w:val="1"/>
      <w:numFmt w:val="bullet"/>
      <w:lvlText w:val="*"/>
      <w:lvlJc w:val="left"/>
      <w:pPr>
        <w:tabs>
          <w:tab w:val="num" w:pos="720"/>
        </w:tabs>
        <w:ind w:left="720" w:hanging="360"/>
      </w:pPr>
      <w:rPr>
        <w:rFonts w:ascii="Tunga" w:hAnsi="Tunga"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num w:numId="1">
    <w:abstractNumId w:val="27"/>
  </w:num>
  <w:num w:numId="2">
    <w:abstractNumId w:val="2"/>
  </w:num>
  <w:num w:numId="3">
    <w:abstractNumId w:val="17"/>
  </w:num>
  <w:num w:numId="4">
    <w:abstractNumId w:val="24"/>
  </w:num>
  <w:num w:numId="5">
    <w:abstractNumId w:val="30"/>
  </w:num>
  <w:num w:numId="6">
    <w:abstractNumId w:val="9"/>
  </w:num>
  <w:num w:numId="7">
    <w:abstractNumId w:val="10"/>
  </w:num>
  <w:num w:numId="8">
    <w:abstractNumId w:val="8"/>
  </w:num>
  <w:num w:numId="9">
    <w:abstractNumId w:val="34"/>
  </w:num>
  <w:num w:numId="10">
    <w:abstractNumId w:val="1"/>
  </w:num>
  <w:num w:numId="11">
    <w:abstractNumId w:val="26"/>
  </w:num>
  <w:num w:numId="12">
    <w:abstractNumId w:val="13"/>
  </w:num>
  <w:num w:numId="13">
    <w:abstractNumId w:val="38"/>
  </w:num>
  <w:num w:numId="14">
    <w:abstractNumId w:val="4"/>
  </w:num>
  <w:num w:numId="15">
    <w:abstractNumId w:val="36"/>
  </w:num>
  <w:num w:numId="16">
    <w:abstractNumId w:val="25"/>
  </w:num>
  <w:num w:numId="17">
    <w:abstractNumId w:val="22"/>
  </w:num>
  <w:num w:numId="18">
    <w:abstractNumId w:val="29"/>
  </w:num>
  <w:num w:numId="19">
    <w:abstractNumId w:val="21"/>
  </w:num>
  <w:num w:numId="20">
    <w:abstractNumId w:val="35"/>
  </w:num>
  <w:num w:numId="21">
    <w:abstractNumId w:val="3"/>
  </w:num>
  <w:num w:numId="22">
    <w:abstractNumId w:val="16"/>
  </w:num>
  <w:num w:numId="23">
    <w:abstractNumId w:val="12"/>
  </w:num>
  <w:num w:numId="24">
    <w:abstractNumId w:val="23"/>
  </w:num>
  <w:num w:numId="25">
    <w:abstractNumId w:val="31"/>
  </w:num>
  <w:num w:numId="26">
    <w:abstractNumId w:val="5"/>
  </w:num>
  <w:num w:numId="27">
    <w:abstractNumId w:val="37"/>
  </w:num>
  <w:num w:numId="28">
    <w:abstractNumId w:val="19"/>
  </w:num>
  <w:num w:numId="29">
    <w:abstractNumId w:val="0"/>
  </w:num>
  <w:num w:numId="30">
    <w:abstractNumId w:val="14"/>
  </w:num>
  <w:num w:numId="31">
    <w:abstractNumId w:val="7"/>
  </w:num>
  <w:num w:numId="32">
    <w:abstractNumId w:val="33"/>
  </w:num>
  <w:num w:numId="33">
    <w:abstractNumId w:val="18"/>
  </w:num>
  <w:num w:numId="34">
    <w:abstractNumId w:val="32"/>
  </w:num>
  <w:num w:numId="35">
    <w:abstractNumId w:val="20"/>
  </w:num>
  <w:num w:numId="36">
    <w:abstractNumId w:val="39"/>
  </w:num>
  <w:num w:numId="37">
    <w:abstractNumId w:val="6"/>
  </w:num>
  <w:num w:numId="38">
    <w:abstractNumId w:val="15"/>
  </w:num>
  <w:num w:numId="39">
    <w:abstractNumId w:val="11"/>
  </w:num>
  <w:num w:numId="40">
    <w:abstractNumId w:val="28"/>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attachedTemplate r:id="rId1"/>
  <w:stylePaneFormatFilter w:val="3F01"/>
  <w:defaultTabStop w:val="720"/>
  <w:characterSpacingControl w:val="doNotCompress"/>
  <w:footnotePr>
    <w:footnote w:id="0"/>
    <w:footnote w:id="1"/>
  </w:footnotePr>
  <w:endnotePr>
    <w:endnote w:id="0"/>
    <w:endnote w:id="1"/>
  </w:endnotePr>
  <w:compat/>
  <w:rsids>
    <w:rsidRoot w:val="0099302F"/>
    <w:rsid w:val="00005610"/>
    <w:rsid w:val="00011F4C"/>
    <w:rsid w:val="000126C1"/>
    <w:rsid w:val="00020F7D"/>
    <w:rsid w:val="00022557"/>
    <w:rsid w:val="000300CD"/>
    <w:rsid w:val="000330FD"/>
    <w:rsid w:val="0003443D"/>
    <w:rsid w:val="00034D43"/>
    <w:rsid w:val="00036561"/>
    <w:rsid w:val="00040BA0"/>
    <w:rsid w:val="00042188"/>
    <w:rsid w:val="0004231E"/>
    <w:rsid w:val="00042662"/>
    <w:rsid w:val="00043F4B"/>
    <w:rsid w:val="00051FBD"/>
    <w:rsid w:val="000617A0"/>
    <w:rsid w:val="00061E97"/>
    <w:rsid w:val="000637BE"/>
    <w:rsid w:val="00065294"/>
    <w:rsid w:val="00066E84"/>
    <w:rsid w:val="00072474"/>
    <w:rsid w:val="00072E00"/>
    <w:rsid w:val="000734B0"/>
    <w:rsid w:val="00073B64"/>
    <w:rsid w:val="00085849"/>
    <w:rsid w:val="00086114"/>
    <w:rsid w:val="000869C9"/>
    <w:rsid w:val="000870FF"/>
    <w:rsid w:val="00087724"/>
    <w:rsid w:val="00090BFB"/>
    <w:rsid w:val="00090E4C"/>
    <w:rsid w:val="00094977"/>
    <w:rsid w:val="000A0D83"/>
    <w:rsid w:val="000A1E9A"/>
    <w:rsid w:val="000A4812"/>
    <w:rsid w:val="000B48B8"/>
    <w:rsid w:val="000C1060"/>
    <w:rsid w:val="000C29D4"/>
    <w:rsid w:val="000C2B4E"/>
    <w:rsid w:val="000C5DCA"/>
    <w:rsid w:val="000C6FE5"/>
    <w:rsid w:val="000C733D"/>
    <w:rsid w:val="000D0B34"/>
    <w:rsid w:val="000D6360"/>
    <w:rsid w:val="000E0419"/>
    <w:rsid w:val="000E313E"/>
    <w:rsid w:val="000E37A8"/>
    <w:rsid w:val="000F27EA"/>
    <w:rsid w:val="000F3667"/>
    <w:rsid w:val="000F6C29"/>
    <w:rsid w:val="0010326A"/>
    <w:rsid w:val="001109DF"/>
    <w:rsid w:val="00112183"/>
    <w:rsid w:val="001250AC"/>
    <w:rsid w:val="0012667B"/>
    <w:rsid w:val="001304E2"/>
    <w:rsid w:val="00131064"/>
    <w:rsid w:val="00131967"/>
    <w:rsid w:val="00137A69"/>
    <w:rsid w:val="00140C5F"/>
    <w:rsid w:val="0014510E"/>
    <w:rsid w:val="00146F6F"/>
    <w:rsid w:val="00151D0E"/>
    <w:rsid w:val="00153158"/>
    <w:rsid w:val="00154D30"/>
    <w:rsid w:val="00162BD0"/>
    <w:rsid w:val="00165EB3"/>
    <w:rsid w:val="001733E8"/>
    <w:rsid w:val="001747DF"/>
    <w:rsid w:val="00176886"/>
    <w:rsid w:val="00181012"/>
    <w:rsid w:val="00186202"/>
    <w:rsid w:val="00187079"/>
    <w:rsid w:val="00187B84"/>
    <w:rsid w:val="001902DB"/>
    <w:rsid w:val="001928EF"/>
    <w:rsid w:val="001A20B3"/>
    <w:rsid w:val="001A423D"/>
    <w:rsid w:val="001B103F"/>
    <w:rsid w:val="001B5DC8"/>
    <w:rsid w:val="001C45BA"/>
    <w:rsid w:val="001C6C0C"/>
    <w:rsid w:val="001C71D0"/>
    <w:rsid w:val="001D0735"/>
    <w:rsid w:val="001D2F9B"/>
    <w:rsid w:val="001D50CE"/>
    <w:rsid w:val="001D725D"/>
    <w:rsid w:val="001F0559"/>
    <w:rsid w:val="001F123B"/>
    <w:rsid w:val="001F37CC"/>
    <w:rsid w:val="001F3E17"/>
    <w:rsid w:val="001F52BA"/>
    <w:rsid w:val="001F5E0F"/>
    <w:rsid w:val="001F622A"/>
    <w:rsid w:val="001F7FEE"/>
    <w:rsid w:val="00202FDF"/>
    <w:rsid w:val="00204E7D"/>
    <w:rsid w:val="002101FE"/>
    <w:rsid w:val="00211DA6"/>
    <w:rsid w:val="00223B8E"/>
    <w:rsid w:val="0022464C"/>
    <w:rsid w:val="00232549"/>
    <w:rsid w:val="00233531"/>
    <w:rsid w:val="00234D02"/>
    <w:rsid w:val="00235133"/>
    <w:rsid w:val="00236AA8"/>
    <w:rsid w:val="00241701"/>
    <w:rsid w:val="00242A9C"/>
    <w:rsid w:val="0024540C"/>
    <w:rsid w:val="002535E4"/>
    <w:rsid w:val="00261876"/>
    <w:rsid w:val="002623E3"/>
    <w:rsid w:val="00263129"/>
    <w:rsid w:val="0026478E"/>
    <w:rsid w:val="00275B4B"/>
    <w:rsid w:val="00283335"/>
    <w:rsid w:val="00284159"/>
    <w:rsid w:val="0028640D"/>
    <w:rsid w:val="0028777F"/>
    <w:rsid w:val="002904E1"/>
    <w:rsid w:val="002904FC"/>
    <w:rsid w:val="00290628"/>
    <w:rsid w:val="00291DD7"/>
    <w:rsid w:val="00293B50"/>
    <w:rsid w:val="00293ED2"/>
    <w:rsid w:val="0029561C"/>
    <w:rsid w:val="002A12AD"/>
    <w:rsid w:val="002A1365"/>
    <w:rsid w:val="002A472A"/>
    <w:rsid w:val="002B0277"/>
    <w:rsid w:val="002B0E41"/>
    <w:rsid w:val="002B4751"/>
    <w:rsid w:val="002B7726"/>
    <w:rsid w:val="002C477A"/>
    <w:rsid w:val="002C760E"/>
    <w:rsid w:val="002D1678"/>
    <w:rsid w:val="002D1B0B"/>
    <w:rsid w:val="002D6CFB"/>
    <w:rsid w:val="002E3550"/>
    <w:rsid w:val="002F1825"/>
    <w:rsid w:val="002F5723"/>
    <w:rsid w:val="003039F7"/>
    <w:rsid w:val="00304A6B"/>
    <w:rsid w:val="00305DD7"/>
    <w:rsid w:val="0030690F"/>
    <w:rsid w:val="003104C5"/>
    <w:rsid w:val="003113E0"/>
    <w:rsid w:val="0031204B"/>
    <w:rsid w:val="0031227A"/>
    <w:rsid w:val="003144FB"/>
    <w:rsid w:val="00316B2A"/>
    <w:rsid w:val="003215AD"/>
    <w:rsid w:val="0032306A"/>
    <w:rsid w:val="0033054A"/>
    <w:rsid w:val="00341855"/>
    <w:rsid w:val="003472B0"/>
    <w:rsid w:val="00351A1E"/>
    <w:rsid w:val="00351F82"/>
    <w:rsid w:val="00355084"/>
    <w:rsid w:val="00356054"/>
    <w:rsid w:val="00356090"/>
    <w:rsid w:val="00356540"/>
    <w:rsid w:val="0036035D"/>
    <w:rsid w:val="00364330"/>
    <w:rsid w:val="003648E0"/>
    <w:rsid w:val="00367A0F"/>
    <w:rsid w:val="003719FF"/>
    <w:rsid w:val="003733B9"/>
    <w:rsid w:val="0037774E"/>
    <w:rsid w:val="003811BA"/>
    <w:rsid w:val="003820EC"/>
    <w:rsid w:val="00384DDD"/>
    <w:rsid w:val="00386A4B"/>
    <w:rsid w:val="00387B7F"/>
    <w:rsid w:val="00390D71"/>
    <w:rsid w:val="003A234E"/>
    <w:rsid w:val="003A272B"/>
    <w:rsid w:val="003A2D0B"/>
    <w:rsid w:val="003A7E7B"/>
    <w:rsid w:val="003B197A"/>
    <w:rsid w:val="003B4805"/>
    <w:rsid w:val="003B4FF1"/>
    <w:rsid w:val="003B6F66"/>
    <w:rsid w:val="003C1DC2"/>
    <w:rsid w:val="003C6706"/>
    <w:rsid w:val="003D2B1A"/>
    <w:rsid w:val="003E08F9"/>
    <w:rsid w:val="003E1314"/>
    <w:rsid w:val="003E27DA"/>
    <w:rsid w:val="003E2E6E"/>
    <w:rsid w:val="003E6349"/>
    <w:rsid w:val="003F4F5C"/>
    <w:rsid w:val="003F54F9"/>
    <w:rsid w:val="003F589B"/>
    <w:rsid w:val="004007EF"/>
    <w:rsid w:val="00404B73"/>
    <w:rsid w:val="00410734"/>
    <w:rsid w:val="0041122F"/>
    <w:rsid w:val="00413025"/>
    <w:rsid w:val="00413156"/>
    <w:rsid w:val="004165B1"/>
    <w:rsid w:val="0042118C"/>
    <w:rsid w:val="00422F27"/>
    <w:rsid w:val="00427945"/>
    <w:rsid w:val="004322F8"/>
    <w:rsid w:val="00433B2D"/>
    <w:rsid w:val="00443430"/>
    <w:rsid w:val="004473D1"/>
    <w:rsid w:val="0046232A"/>
    <w:rsid w:val="00462A0C"/>
    <w:rsid w:val="00462E8A"/>
    <w:rsid w:val="0046324D"/>
    <w:rsid w:val="004660B1"/>
    <w:rsid w:val="00473F76"/>
    <w:rsid w:val="00474FF9"/>
    <w:rsid w:val="00477141"/>
    <w:rsid w:val="00477593"/>
    <w:rsid w:val="004803D1"/>
    <w:rsid w:val="0048046E"/>
    <w:rsid w:val="00480E25"/>
    <w:rsid w:val="0048686C"/>
    <w:rsid w:val="004919A5"/>
    <w:rsid w:val="0049208F"/>
    <w:rsid w:val="00493423"/>
    <w:rsid w:val="004949AF"/>
    <w:rsid w:val="00495698"/>
    <w:rsid w:val="00495E6B"/>
    <w:rsid w:val="00497F89"/>
    <w:rsid w:val="004A2A63"/>
    <w:rsid w:val="004A64A0"/>
    <w:rsid w:val="004B0798"/>
    <w:rsid w:val="004B18C1"/>
    <w:rsid w:val="004B7EC2"/>
    <w:rsid w:val="004C0F0C"/>
    <w:rsid w:val="004C38FC"/>
    <w:rsid w:val="004C490A"/>
    <w:rsid w:val="004D1ADE"/>
    <w:rsid w:val="004D70EE"/>
    <w:rsid w:val="004D757D"/>
    <w:rsid w:val="004D7D53"/>
    <w:rsid w:val="004E3982"/>
    <w:rsid w:val="004E432B"/>
    <w:rsid w:val="004E4C66"/>
    <w:rsid w:val="004E5BD9"/>
    <w:rsid w:val="004E72BD"/>
    <w:rsid w:val="004F3D0B"/>
    <w:rsid w:val="00500ED4"/>
    <w:rsid w:val="005035B5"/>
    <w:rsid w:val="00505186"/>
    <w:rsid w:val="00506E10"/>
    <w:rsid w:val="00510D54"/>
    <w:rsid w:val="00511876"/>
    <w:rsid w:val="00511B9E"/>
    <w:rsid w:val="00516660"/>
    <w:rsid w:val="005209C4"/>
    <w:rsid w:val="00520C32"/>
    <w:rsid w:val="0052286B"/>
    <w:rsid w:val="00522C77"/>
    <w:rsid w:val="00524206"/>
    <w:rsid w:val="005343ED"/>
    <w:rsid w:val="00535D6C"/>
    <w:rsid w:val="00536126"/>
    <w:rsid w:val="00536347"/>
    <w:rsid w:val="00537713"/>
    <w:rsid w:val="005414B7"/>
    <w:rsid w:val="005429B1"/>
    <w:rsid w:val="005429FA"/>
    <w:rsid w:val="00543D88"/>
    <w:rsid w:val="00545DF3"/>
    <w:rsid w:val="005476C7"/>
    <w:rsid w:val="00550C76"/>
    <w:rsid w:val="00553DCE"/>
    <w:rsid w:val="00554081"/>
    <w:rsid w:val="00560666"/>
    <w:rsid w:val="005608B1"/>
    <w:rsid w:val="005617E3"/>
    <w:rsid w:val="0056689C"/>
    <w:rsid w:val="00571576"/>
    <w:rsid w:val="00573B0F"/>
    <w:rsid w:val="005755F7"/>
    <w:rsid w:val="005833A6"/>
    <w:rsid w:val="0058343B"/>
    <w:rsid w:val="00585B89"/>
    <w:rsid w:val="005873E1"/>
    <w:rsid w:val="00590F6B"/>
    <w:rsid w:val="00591021"/>
    <w:rsid w:val="005955A4"/>
    <w:rsid w:val="00595EF5"/>
    <w:rsid w:val="005A2EC2"/>
    <w:rsid w:val="005A3562"/>
    <w:rsid w:val="005A5365"/>
    <w:rsid w:val="005A5954"/>
    <w:rsid w:val="005A59CF"/>
    <w:rsid w:val="005A5D76"/>
    <w:rsid w:val="005A78F1"/>
    <w:rsid w:val="005A7BB4"/>
    <w:rsid w:val="005B076D"/>
    <w:rsid w:val="005B2316"/>
    <w:rsid w:val="005C1436"/>
    <w:rsid w:val="005C1A99"/>
    <w:rsid w:val="005C5B8F"/>
    <w:rsid w:val="005C7E70"/>
    <w:rsid w:val="005D5BB3"/>
    <w:rsid w:val="005D65E4"/>
    <w:rsid w:val="005D7BFF"/>
    <w:rsid w:val="005E1134"/>
    <w:rsid w:val="005E19D9"/>
    <w:rsid w:val="005E48F1"/>
    <w:rsid w:val="005E517B"/>
    <w:rsid w:val="005E5D87"/>
    <w:rsid w:val="005E6F1E"/>
    <w:rsid w:val="005F21F6"/>
    <w:rsid w:val="005F23B9"/>
    <w:rsid w:val="005F3606"/>
    <w:rsid w:val="005F5D8D"/>
    <w:rsid w:val="005F6496"/>
    <w:rsid w:val="0060359A"/>
    <w:rsid w:val="006047CC"/>
    <w:rsid w:val="006102E3"/>
    <w:rsid w:val="00610E3E"/>
    <w:rsid w:val="00612028"/>
    <w:rsid w:val="00614671"/>
    <w:rsid w:val="00615541"/>
    <w:rsid w:val="00627739"/>
    <w:rsid w:val="00631116"/>
    <w:rsid w:val="00634F20"/>
    <w:rsid w:val="00640902"/>
    <w:rsid w:val="00651CA2"/>
    <w:rsid w:val="0065211A"/>
    <w:rsid w:val="00654C0A"/>
    <w:rsid w:val="00664CE7"/>
    <w:rsid w:val="00666098"/>
    <w:rsid w:val="0067001E"/>
    <w:rsid w:val="0067375D"/>
    <w:rsid w:val="006773C4"/>
    <w:rsid w:val="00682992"/>
    <w:rsid w:val="00687AA2"/>
    <w:rsid w:val="00690FF3"/>
    <w:rsid w:val="006928E3"/>
    <w:rsid w:val="006979F2"/>
    <w:rsid w:val="006A0643"/>
    <w:rsid w:val="006A0A8E"/>
    <w:rsid w:val="006B33F1"/>
    <w:rsid w:val="006B3D1E"/>
    <w:rsid w:val="006B59E0"/>
    <w:rsid w:val="006C09CD"/>
    <w:rsid w:val="006C276F"/>
    <w:rsid w:val="006C3097"/>
    <w:rsid w:val="006C30FA"/>
    <w:rsid w:val="006C6490"/>
    <w:rsid w:val="006D297B"/>
    <w:rsid w:val="006D2B82"/>
    <w:rsid w:val="006D681A"/>
    <w:rsid w:val="006D6A01"/>
    <w:rsid w:val="006D7344"/>
    <w:rsid w:val="006F1230"/>
    <w:rsid w:val="006F354D"/>
    <w:rsid w:val="006F4EB0"/>
    <w:rsid w:val="00701C01"/>
    <w:rsid w:val="00701C88"/>
    <w:rsid w:val="00703655"/>
    <w:rsid w:val="00706DDB"/>
    <w:rsid w:val="00707676"/>
    <w:rsid w:val="00721D99"/>
    <w:rsid w:val="00730CF9"/>
    <w:rsid w:val="0074006D"/>
    <w:rsid w:val="007424BD"/>
    <w:rsid w:val="00750799"/>
    <w:rsid w:val="00751133"/>
    <w:rsid w:val="007527CD"/>
    <w:rsid w:val="0075661D"/>
    <w:rsid w:val="00762620"/>
    <w:rsid w:val="007632CE"/>
    <w:rsid w:val="0076441F"/>
    <w:rsid w:val="00767E8D"/>
    <w:rsid w:val="00771334"/>
    <w:rsid w:val="00773CDB"/>
    <w:rsid w:val="00784556"/>
    <w:rsid w:val="00784806"/>
    <w:rsid w:val="007921AD"/>
    <w:rsid w:val="00796673"/>
    <w:rsid w:val="007A5330"/>
    <w:rsid w:val="007A5D8E"/>
    <w:rsid w:val="007B02F8"/>
    <w:rsid w:val="007B0ACC"/>
    <w:rsid w:val="007B3E74"/>
    <w:rsid w:val="007B4495"/>
    <w:rsid w:val="007B62D5"/>
    <w:rsid w:val="007D4EF5"/>
    <w:rsid w:val="007D563C"/>
    <w:rsid w:val="007D56B8"/>
    <w:rsid w:val="007D78DF"/>
    <w:rsid w:val="007E150F"/>
    <w:rsid w:val="007E3484"/>
    <w:rsid w:val="007E4E71"/>
    <w:rsid w:val="007E62BC"/>
    <w:rsid w:val="007F34ED"/>
    <w:rsid w:val="007F4B45"/>
    <w:rsid w:val="007F63D5"/>
    <w:rsid w:val="0080171B"/>
    <w:rsid w:val="0080173D"/>
    <w:rsid w:val="008022EB"/>
    <w:rsid w:val="00813DE2"/>
    <w:rsid w:val="00823D61"/>
    <w:rsid w:val="00823EC2"/>
    <w:rsid w:val="00826E4F"/>
    <w:rsid w:val="00827463"/>
    <w:rsid w:val="0082750A"/>
    <w:rsid w:val="00827609"/>
    <w:rsid w:val="00830B04"/>
    <w:rsid w:val="00833A16"/>
    <w:rsid w:val="00833CBA"/>
    <w:rsid w:val="00836C33"/>
    <w:rsid w:val="008459CE"/>
    <w:rsid w:val="00845F60"/>
    <w:rsid w:val="008511ED"/>
    <w:rsid w:val="00853DEC"/>
    <w:rsid w:val="00853FF0"/>
    <w:rsid w:val="00860C0D"/>
    <w:rsid w:val="00862469"/>
    <w:rsid w:val="00866AC4"/>
    <w:rsid w:val="00867D22"/>
    <w:rsid w:val="008708B5"/>
    <w:rsid w:val="008745D6"/>
    <w:rsid w:val="00876945"/>
    <w:rsid w:val="00885EF8"/>
    <w:rsid w:val="00891320"/>
    <w:rsid w:val="008923F4"/>
    <w:rsid w:val="00896A9F"/>
    <w:rsid w:val="008A3DF0"/>
    <w:rsid w:val="008A5F5E"/>
    <w:rsid w:val="008B2620"/>
    <w:rsid w:val="008B6688"/>
    <w:rsid w:val="008D0952"/>
    <w:rsid w:val="008D1CF9"/>
    <w:rsid w:val="008D20CC"/>
    <w:rsid w:val="008D351A"/>
    <w:rsid w:val="008D5BDA"/>
    <w:rsid w:val="008D6A6B"/>
    <w:rsid w:val="008D7F3C"/>
    <w:rsid w:val="008E04FD"/>
    <w:rsid w:val="008F054A"/>
    <w:rsid w:val="008F0C3C"/>
    <w:rsid w:val="008F2B35"/>
    <w:rsid w:val="008F5606"/>
    <w:rsid w:val="008F5650"/>
    <w:rsid w:val="008F7A75"/>
    <w:rsid w:val="00902E20"/>
    <w:rsid w:val="00904E05"/>
    <w:rsid w:val="00906AC1"/>
    <w:rsid w:val="00906D27"/>
    <w:rsid w:val="0091263E"/>
    <w:rsid w:val="009173CE"/>
    <w:rsid w:val="0092280E"/>
    <w:rsid w:val="00923609"/>
    <w:rsid w:val="00923ECF"/>
    <w:rsid w:val="00924493"/>
    <w:rsid w:val="0092663D"/>
    <w:rsid w:val="00930942"/>
    <w:rsid w:val="00931E02"/>
    <w:rsid w:val="0093300D"/>
    <w:rsid w:val="009354DC"/>
    <w:rsid w:val="00940994"/>
    <w:rsid w:val="00943B23"/>
    <w:rsid w:val="00951C77"/>
    <w:rsid w:val="00953138"/>
    <w:rsid w:val="00953173"/>
    <w:rsid w:val="00955870"/>
    <w:rsid w:val="009569B0"/>
    <w:rsid w:val="00956FCC"/>
    <w:rsid w:val="009577C6"/>
    <w:rsid w:val="00961DD2"/>
    <w:rsid w:val="00966167"/>
    <w:rsid w:val="00967E99"/>
    <w:rsid w:val="009707B4"/>
    <w:rsid w:val="0097215A"/>
    <w:rsid w:val="009727B4"/>
    <w:rsid w:val="009753A2"/>
    <w:rsid w:val="00980F2C"/>
    <w:rsid w:val="00991E4A"/>
    <w:rsid w:val="0099302F"/>
    <w:rsid w:val="00996189"/>
    <w:rsid w:val="009972B1"/>
    <w:rsid w:val="009A1216"/>
    <w:rsid w:val="009A4905"/>
    <w:rsid w:val="009A76A8"/>
    <w:rsid w:val="009B066B"/>
    <w:rsid w:val="009B0EAE"/>
    <w:rsid w:val="009B4082"/>
    <w:rsid w:val="009B450D"/>
    <w:rsid w:val="009B556B"/>
    <w:rsid w:val="009B5B33"/>
    <w:rsid w:val="009B6257"/>
    <w:rsid w:val="009B6B3C"/>
    <w:rsid w:val="009B783D"/>
    <w:rsid w:val="009B7C6F"/>
    <w:rsid w:val="009C4982"/>
    <w:rsid w:val="009D3E3A"/>
    <w:rsid w:val="009D4B9F"/>
    <w:rsid w:val="009D669D"/>
    <w:rsid w:val="009D77C3"/>
    <w:rsid w:val="009E2B5A"/>
    <w:rsid w:val="009E34CF"/>
    <w:rsid w:val="009E3BD8"/>
    <w:rsid w:val="009E5B80"/>
    <w:rsid w:val="009E7948"/>
    <w:rsid w:val="009F04A1"/>
    <w:rsid w:val="009F5F5D"/>
    <w:rsid w:val="009F6A6E"/>
    <w:rsid w:val="00A03FDA"/>
    <w:rsid w:val="00A10412"/>
    <w:rsid w:val="00A10DBF"/>
    <w:rsid w:val="00A11527"/>
    <w:rsid w:val="00A1206E"/>
    <w:rsid w:val="00A12C9E"/>
    <w:rsid w:val="00A1404B"/>
    <w:rsid w:val="00A15629"/>
    <w:rsid w:val="00A161C8"/>
    <w:rsid w:val="00A22125"/>
    <w:rsid w:val="00A22994"/>
    <w:rsid w:val="00A233D5"/>
    <w:rsid w:val="00A31279"/>
    <w:rsid w:val="00A41B4A"/>
    <w:rsid w:val="00A458ED"/>
    <w:rsid w:val="00A47769"/>
    <w:rsid w:val="00A52E69"/>
    <w:rsid w:val="00A54980"/>
    <w:rsid w:val="00A54CBD"/>
    <w:rsid w:val="00A56A1A"/>
    <w:rsid w:val="00A6485F"/>
    <w:rsid w:val="00A820A6"/>
    <w:rsid w:val="00A83CA2"/>
    <w:rsid w:val="00A91067"/>
    <w:rsid w:val="00A93403"/>
    <w:rsid w:val="00A93649"/>
    <w:rsid w:val="00AA7AEF"/>
    <w:rsid w:val="00AB0D11"/>
    <w:rsid w:val="00AB1313"/>
    <w:rsid w:val="00AB1819"/>
    <w:rsid w:val="00AB2566"/>
    <w:rsid w:val="00AC0348"/>
    <w:rsid w:val="00AC125F"/>
    <w:rsid w:val="00AC332F"/>
    <w:rsid w:val="00AD0702"/>
    <w:rsid w:val="00AD5D91"/>
    <w:rsid w:val="00AE52AC"/>
    <w:rsid w:val="00AE6035"/>
    <w:rsid w:val="00AF06C5"/>
    <w:rsid w:val="00AF3BA7"/>
    <w:rsid w:val="00AF4DDC"/>
    <w:rsid w:val="00B01723"/>
    <w:rsid w:val="00B02936"/>
    <w:rsid w:val="00B03823"/>
    <w:rsid w:val="00B076C3"/>
    <w:rsid w:val="00B07CA2"/>
    <w:rsid w:val="00B07D1F"/>
    <w:rsid w:val="00B13345"/>
    <w:rsid w:val="00B1575F"/>
    <w:rsid w:val="00B16D91"/>
    <w:rsid w:val="00B329E1"/>
    <w:rsid w:val="00B35BF7"/>
    <w:rsid w:val="00B479F6"/>
    <w:rsid w:val="00B500AC"/>
    <w:rsid w:val="00B5219F"/>
    <w:rsid w:val="00B55A58"/>
    <w:rsid w:val="00B62777"/>
    <w:rsid w:val="00B70793"/>
    <w:rsid w:val="00B77BDD"/>
    <w:rsid w:val="00B832A7"/>
    <w:rsid w:val="00B84FF5"/>
    <w:rsid w:val="00B86747"/>
    <w:rsid w:val="00B8785C"/>
    <w:rsid w:val="00BA0768"/>
    <w:rsid w:val="00BA2678"/>
    <w:rsid w:val="00BA5FE5"/>
    <w:rsid w:val="00BB31A4"/>
    <w:rsid w:val="00BC43E1"/>
    <w:rsid w:val="00BC4577"/>
    <w:rsid w:val="00BC5DB7"/>
    <w:rsid w:val="00BC718C"/>
    <w:rsid w:val="00BD009C"/>
    <w:rsid w:val="00BD3C93"/>
    <w:rsid w:val="00BD7197"/>
    <w:rsid w:val="00BE1B5F"/>
    <w:rsid w:val="00BF0063"/>
    <w:rsid w:val="00BF7D6C"/>
    <w:rsid w:val="00C06E2A"/>
    <w:rsid w:val="00C06FD5"/>
    <w:rsid w:val="00C10151"/>
    <w:rsid w:val="00C10688"/>
    <w:rsid w:val="00C11B5B"/>
    <w:rsid w:val="00C14831"/>
    <w:rsid w:val="00C22186"/>
    <w:rsid w:val="00C255E0"/>
    <w:rsid w:val="00C32130"/>
    <w:rsid w:val="00C34D8D"/>
    <w:rsid w:val="00C34F4D"/>
    <w:rsid w:val="00C3689D"/>
    <w:rsid w:val="00C40D91"/>
    <w:rsid w:val="00C47CD1"/>
    <w:rsid w:val="00C53A30"/>
    <w:rsid w:val="00C54C38"/>
    <w:rsid w:val="00C60ADD"/>
    <w:rsid w:val="00C6301F"/>
    <w:rsid w:val="00C6370D"/>
    <w:rsid w:val="00C63AEC"/>
    <w:rsid w:val="00C65186"/>
    <w:rsid w:val="00C66399"/>
    <w:rsid w:val="00C701D6"/>
    <w:rsid w:val="00C7507F"/>
    <w:rsid w:val="00C80939"/>
    <w:rsid w:val="00C83D75"/>
    <w:rsid w:val="00C84855"/>
    <w:rsid w:val="00C84F1D"/>
    <w:rsid w:val="00C858EA"/>
    <w:rsid w:val="00C92175"/>
    <w:rsid w:val="00C92B4E"/>
    <w:rsid w:val="00C933F6"/>
    <w:rsid w:val="00C940AA"/>
    <w:rsid w:val="00C96079"/>
    <w:rsid w:val="00CA202E"/>
    <w:rsid w:val="00CA29DD"/>
    <w:rsid w:val="00CA30CF"/>
    <w:rsid w:val="00CA6252"/>
    <w:rsid w:val="00CB1524"/>
    <w:rsid w:val="00CB6B34"/>
    <w:rsid w:val="00CC05B1"/>
    <w:rsid w:val="00CC1F7E"/>
    <w:rsid w:val="00CC7040"/>
    <w:rsid w:val="00CD4333"/>
    <w:rsid w:val="00CD5C9D"/>
    <w:rsid w:val="00CD63CF"/>
    <w:rsid w:val="00CD7738"/>
    <w:rsid w:val="00CE27C6"/>
    <w:rsid w:val="00CF1D55"/>
    <w:rsid w:val="00CF2B6F"/>
    <w:rsid w:val="00CF49DA"/>
    <w:rsid w:val="00CF7E8B"/>
    <w:rsid w:val="00D03DF3"/>
    <w:rsid w:val="00D0438E"/>
    <w:rsid w:val="00D05F46"/>
    <w:rsid w:val="00D110CF"/>
    <w:rsid w:val="00D14098"/>
    <w:rsid w:val="00D16743"/>
    <w:rsid w:val="00D2159C"/>
    <w:rsid w:val="00D2655F"/>
    <w:rsid w:val="00D27280"/>
    <w:rsid w:val="00D27415"/>
    <w:rsid w:val="00D30948"/>
    <w:rsid w:val="00D43F6E"/>
    <w:rsid w:val="00D506D7"/>
    <w:rsid w:val="00D53908"/>
    <w:rsid w:val="00D54E49"/>
    <w:rsid w:val="00D61160"/>
    <w:rsid w:val="00D6711A"/>
    <w:rsid w:val="00D719D4"/>
    <w:rsid w:val="00D729D9"/>
    <w:rsid w:val="00D74A79"/>
    <w:rsid w:val="00D80405"/>
    <w:rsid w:val="00D80C30"/>
    <w:rsid w:val="00D81053"/>
    <w:rsid w:val="00D8129E"/>
    <w:rsid w:val="00D85B1D"/>
    <w:rsid w:val="00D9205B"/>
    <w:rsid w:val="00D921CE"/>
    <w:rsid w:val="00D96665"/>
    <w:rsid w:val="00DA12FE"/>
    <w:rsid w:val="00DA6D70"/>
    <w:rsid w:val="00DA7FC1"/>
    <w:rsid w:val="00DB16B6"/>
    <w:rsid w:val="00DB364D"/>
    <w:rsid w:val="00DB7092"/>
    <w:rsid w:val="00DB786B"/>
    <w:rsid w:val="00DC19A8"/>
    <w:rsid w:val="00DD0492"/>
    <w:rsid w:val="00DD1023"/>
    <w:rsid w:val="00DD22A4"/>
    <w:rsid w:val="00DD2DD3"/>
    <w:rsid w:val="00DD408D"/>
    <w:rsid w:val="00DD524F"/>
    <w:rsid w:val="00DD7B25"/>
    <w:rsid w:val="00DE0660"/>
    <w:rsid w:val="00DE29F6"/>
    <w:rsid w:val="00DF3E17"/>
    <w:rsid w:val="00DF5BCF"/>
    <w:rsid w:val="00E02495"/>
    <w:rsid w:val="00E03375"/>
    <w:rsid w:val="00E0719F"/>
    <w:rsid w:val="00E13A28"/>
    <w:rsid w:val="00E1430A"/>
    <w:rsid w:val="00E15AB0"/>
    <w:rsid w:val="00E320F9"/>
    <w:rsid w:val="00E457B1"/>
    <w:rsid w:val="00E46814"/>
    <w:rsid w:val="00E479D2"/>
    <w:rsid w:val="00E52E13"/>
    <w:rsid w:val="00E556E3"/>
    <w:rsid w:val="00E55DF9"/>
    <w:rsid w:val="00E61A25"/>
    <w:rsid w:val="00E61C60"/>
    <w:rsid w:val="00E7222B"/>
    <w:rsid w:val="00E7256A"/>
    <w:rsid w:val="00E739D0"/>
    <w:rsid w:val="00E770F6"/>
    <w:rsid w:val="00E831E2"/>
    <w:rsid w:val="00E83334"/>
    <w:rsid w:val="00E84ABB"/>
    <w:rsid w:val="00E84B97"/>
    <w:rsid w:val="00E85C46"/>
    <w:rsid w:val="00E91085"/>
    <w:rsid w:val="00E92048"/>
    <w:rsid w:val="00E95F12"/>
    <w:rsid w:val="00E96553"/>
    <w:rsid w:val="00E97661"/>
    <w:rsid w:val="00E97708"/>
    <w:rsid w:val="00EA002A"/>
    <w:rsid w:val="00EA0B50"/>
    <w:rsid w:val="00EA192A"/>
    <w:rsid w:val="00EB23A6"/>
    <w:rsid w:val="00EB520B"/>
    <w:rsid w:val="00EB709D"/>
    <w:rsid w:val="00EC0D6D"/>
    <w:rsid w:val="00EC30DE"/>
    <w:rsid w:val="00EC3D75"/>
    <w:rsid w:val="00EC45FD"/>
    <w:rsid w:val="00ED029C"/>
    <w:rsid w:val="00ED4D1B"/>
    <w:rsid w:val="00EE174B"/>
    <w:rsid w:val="00EE1C54"/>
    <w:rsid w:val="00EE1F50"/>
    <w:rsid w:val="00EF118F"/>
    <w:rsid w:val="00EF3B49"/>
    <w:rsid w:val="00EF5EC1"/>
    <w:rsid w:val="00F01CD4"/>
    <w:rsid w:val="00F02510"/>
    <w:rsid w:val="00F06746"/>
    <w:rsid w:val="00F0781A"/>
    <w:rsid w:val="00F1100A"/>
    <w:rsid w:val="00F1728C"/>
    <w:rsid w:val="00F2004C"/>
    <w:rsid w:val="00F201BC"/>
    <w:rsid w:val="00F20A72"/>
    <w:rsid w:val="00F26615"/>
    <w:rsid w:val="00F320CB"/>
    <w:rsid w:val="00F331AB"/>
    <w:rsid w:val="00F347B7"/>
    <w:rsid w:val="00F375B5"/>
    <w:rsid w:val="00F46327"/>
    <w:rsid w:val="00F52129"/>
    <w:rsid w:val="00F52A09"/>
    <w:rsid w:val="00F61FAA"/>
    <w:rsid w:val="00F62F98"/>
    <w:rsid w:val="00F72E4B"/>
    <w:rsid w:val="00F75AFE"/>
    <w:rsid w:val="00F77B2E"/>
    <w:rsid w:val="00F81C7C"/>
    <w:rsid w:val="00F8508A"/>
    <w:rsid w:val="00F8548E"/>
    <w:rsid w:val="00F87CC3"/>
    <w:rsid w:val="00F90120"/>
    <w:rsid w:val="00F901D3"/>
    <w:rsid w:val="00F96EEE"/>
    <w:rsid w:val="00FA01A7"/>
    <w:rsid w:val="00FA02C9"/>
    <w:rsid w:val="00FA497F"/>
    <w:rsid w:val="00FA669B"/>
    <w:rsid w:val="00FB1930"/>
    <w:rsid w:val="00FB7758"/>
    <w:rsid w:val="00FC0405"/>
    <w:rsid w:val="00FC3819"/>
    <w:rsid w:val="00FC387D"/>
    <w:rsid w:val="00FC56AF"/>
    <w:rsid w:val="00FD0CC1"/>
    <w:rsid w:val="00FD5B21"/>
    <w:rsid w:val="00FD7B8B"/>
    <w:rsid w:val="00FE3521"/>
    <w:rsid w:val="00FE3FA6"/>
    <w:rsid w:val="00FE42F7"/>
    <w:rsid w:val="00FE66BA"/>
    <w:rsid w:val="00FE6E5F"/>
    <w:rsid w:val="00FF1DE4"/>
  </w:rsids>
  <m:mathPr>
    <m:mathFont m:val="Cambria Math"/>
    <m:brkBin m:val="before"/>
    <m:brkBinSub m:val="--"/>
    <m:smallFrac m:val="off"/>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place"/>
  <w:smartTagType w:namespaceuri="urn:schemas-microsoft-com:office:smarttags" w:name="City"/>
  <w:shapeDefaults>
    <o:shapedefaults v:ext="edit" spidmax="614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EE1F50"/>
    <w:pPr>
      <w:widowControl w:val="0"/>
    </w:pPr>
    <w:rPr>
      <w:lang w:val="en-US" w:eastAsia="en-US"/>
    </w:rPr>
  </w:style>
  <w:style w:type="paragraph" w:styleId="Heading1">
    <w:name w:val="heading 1"/>
    <w:basedOn w:val="Normal"/>
    <w:next w:val="Normal"/>
    <w:qFormat/>
    <w:rsid w:val="00EE1F50"/>
    <w:pPr>
      <w:keepNext/>
      <w:spacing w:before="240" w:after="60"/>
      <w:outlineLvl w:val="0"/>
    </w:pPr>
    <w:rPr>
      <w:rFonts w:ascii="Arial" w:hAnsi="Arial"/>
      <w:b/>
      <w:sz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FieldLabel">
    <w:name w:val="FieldLabel"/>
    <w:basedOn w:val="Normal"/>
    <w:rsid w:val="00EE1F50"/>
    <w:pPr>
      <w:spacing w:before="20" w:after="60"/>
    </w:pPr>
  </w:style>
  <w:style w:type="paragraph" w:customStyle="1" w:styleId="FieldText">
    <w:name w:val="FieldText"/>
    <w:basedOn w:val="Normal"/>
    <w:rsid w:val="00EE1F50"/>
    <w:rPr>
      <w:rFonts w:ascii="Arial" w:hAnsi="Arial"/>
    </w:rPr>
  </w:style>
  <w:style w:type="paragraph" w:styleId="Header">
    <w:name w:val="header"/>
    <w:basedOn w:val="Normal"/>
    <w:rsid w:val="00EE1F50"/>
    <w:pPr>
      <w:tabs>
        <w:tab w:val="center" w:pos="4153"/>
        <w:tab w:val="right" w:pos="8306"/>
      </w:tabs>
    </w:pPr>
  </w:style>
  <w:style w:type="paragraph" w:styleId="TOC2">
    <w:name w:val="toc 2"/>
    <w:basedOn w:val="Normal"/>
    <w:next w:val="Normal"/>
    <w:semiHidden/>
    <w:rsid w:val="00EE1F50"/>
    <w:pPr>
      <w:tabs>
        <w:tab w:val="right" w:leader="dot" w:pos="9071"/>
      </w:tabs>
    </w:pPr>
    <w:rPr>
      <w:smallCaps/>
    </w:rPr>
  </w:style>
  <w:style w:type="paragraph" w:styleId="Footer">
    <w:name w:val="footer"/>
    <w:basedOn w:val="Normal"/>
    <w:rsid w:val="00EE1F50"/>
    <w:pPr>
      <w:tabs>
        <w:tab w:val="center" w:pos="4320"/>
        <w:tab w:val="right" w:pos="8640"/>
      </w:tabs>
    </w:pPr>
  </w:style>
  <w:style w:type="character" w:styleId="CommentReference">
    <w:name w:val="annotation reference"/>
    <w:basedOn w:val="DefaultParagraphFont"/>
    <w:semiHidden/>
    <w:rsid w:val="005E19D9"/>
    <w:rPr>
      <w:sz w:val="16"/>
      <w:szCs w:val="16"/>
    </w:rPr>
  </w:style>
  <w:style w:type="paragraph" w:styleId="CommentText">
    <w:name w:val="annotation text"/>
    <w:basedOn w:val="Normal"/>
    <w:semiHidden/>
    <w:rsid w:val="005E19D9"/>
  </w:style>
  <w:style w:type="paragraph" w:styleId="CommentSubject">
    <w:name w:val="annotation subject"/>
    <w:basedOn w:val="CommentText"/>
    <w:next w:val="CommentText"/>
    <w:semiHidden/>
    <w:rsid w:val="005E19D9"/>
    <w:rPr>
      <w:b/>
      <w:bCs/>
    </w:rPr>
  </w:style>
  <w:style w:type="paragraph" w:styleId="BalloonText">
    <w:name w:val="Balloon Text"/>
    <w:basedOn w:val="Normal"/>
    <w:semiHidden/>
    <w:rsid w:val="005E19D9"/>
    <w:rPr>
      <w:rFonts w:ascii="Tahoma" w:hAnsi="Tahoma" w:cs="Tahoma"/>
      <w:sz w:val="16"/>
      <w:szCs w:val="16"/>
    </w:rPr>
  </w:style>
  <w:style w:type="table" w:styleId="TableGrid">
    <w:name w:val="Table Grid"/>
    <w:basedOn w:val="TableNormal"/>
    <w:rsid w:val="000300CD"/>
    <w:pPr>
      <w:widowControl w:val="0"/>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BodyText">
    <w:name w:val="Body Text"/>
    <w:basedOn w:val="Normal"/>
    <w:rsid w:val="00E92048"/>
    <w:pPr>
      <w:widowControl/>
      <w:spacing w:after="120" w:line="0" w:lineRule="atLeast"/>
      <w:ind w:left="360"/>
    </w:pPr>
    <w:rPr>
      <w:rFonts w:ascii="Arial" w:hAnsi="Arial"/>
      <w:spacing w:val="-5"/>
    </w:rPr>
  </w:style>
  <w:style w:type="paragraph" w:customStyle="1" w:styleId="TableText">
    <w:name w:val="Table Text"/>
    <w:basedOn w:val="Normal"/>
    <w:rsid w:val="009B450D"/>
    <w:pPr>
      <w:widowControl/>
      <w:ind w:left="14"/>
    </w:pPr>
    <w:rPr>
      <w:rFonts w:ascii="Arial" w:hAnsi="Arial"/>
      <w:spacing w:val="-5"/>
      <w:sz w:val="16"/>
    </w:rPr>
  </w:style>
  <w:style w:type="table" w:styleId="TableWeb2">
    <w:name w:val="Table Web 2"/>
    <w:basedOn w:val="TableNormal"/>
    <w:rsid w:val="009B450D"/>
    <w:pPr>
      <w:widowControl w:val="0"/>
    </w:pPr>
    <w:tblPr>
      <w:tblCellSpacing w:w="20" w:type="dxa"/>
      <w:tblInd w:w="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PageNumber">
    <w:name w:val="page number"/>
    <w:basedOn w:val="DefaultParagraphFont"/>
    <w:rsid w:val="00263129"/>
  </w:style>
  <w:style w:type="character" w:styleId="Hyperlink">
    <w:name w:val="Hyperlink"/>
    <w:basedOn w:val="DefaultParagraphFont"/>
    <w:rsid w:val="005429FA"/>
    <w:rPr>
      <w:color w:val="0000FF"/>
      <w:u w:val="single"/>
    </w:rPr>
  </w:style>
  <w:style w:type="paragraph" w:styleId="ListParagraph">
    <w:name w:val="List Paragraph"/>
    <w:basedOn w:val="Normal"/>
    <w:uiPriority w:val="34"/>
    <w:qFormat/>
    <w:rsid w:val="00A93649"/>
    <w:pPr>
      <w:ind w:left="720"/>
      <w:contextualSpacing/>
    </w:p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footer" Target="footer2.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1.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hyperlink" Target="http://hostname.zonename/aliasname/yourwebpage.html" TargetMode="External"/><Relationship Id="rId4" Type="http://schemas.openxmlformats.org/officeDocument/2006/relationships/webSettings" Target="webSettings.xml"/><Relationship Id="rId9" Type="http://schemas.openxmlformats.org/officeDocument/2006/relationships/image" Target="media/image3.png"/><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1\bus-lc\LOCALS~1\Temp\TCD8A5.tmp\Project%20overview%20statement.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Project overview statement</Template>
  <TotalTime>19</TotalTime>
  <Pages>13</Pages>
  <Words>3445</Words>
  <Characters>19637</Characters>
  <Application>Microsoft Office Word</Application>
  <DocSecurity>0</DocSecurity>
  <Lines>163</Lines>
  <Paragraphs>46</Paragraphs>
  <ScaleCrop>false</ScaleCrop>
  <HeadingPairs>
    <vt:vector size="2" baseType="variant">
      <vt:variant>
        <vt:lpstr>Title</vt:lpstr>
      </vt:variant>
      <vt:variant>
        <vt:i4>1</vt:i4>
      </vt:variant>
    </vt:vector>
  </HeadingPairs>
  <TitlesOfParts>
    <vt:vector size="1" baseType="lpstr">
      <vt:lpstr>SWANSEA  INSTITUTE</vt:lpstr>
    </vt:vector>
  </TitlesOfParts>
  <Company>Hewlett-Packard</Company>
  <LinksUpToDate>false</LinksUpToDate>
  <CharactersWithSpaces>23036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SWANSEA  INSTITUTE</dc:title>
  <dc:creator>bus-lc</dc:creator>
  <cp:lastModifiedBy>fad-lc1</cp:lastModifiedBy>
  <cp:revision>27</cp:revision>
  <cp:lastPrinted>2011-12-06T09:41:00Z</cp:lastPrinted>
  <dcterms:created xsi:type="dcterms:W3CDTF">2011-12-14T10:37:00Z</dcterms:created>
  <dcterms:modified xsi:type="dcterms:W3CDTF">2013-01-22T16:30:00Z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TemplateID">
    <vt:lpwstr>TC011414131033</vt:lpwstr>
  </property>
</Properties>
</file>