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FE09" w14:textId="7E7AB365" w:rsidR="002D5B3F" w:rsidRPr="00A85BFE" w:rsidRDefault="001A24F3" w:rsidP="2E40CC4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576D36F1" wp14:editId="13E19B6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3341F45">
        <w:rPr>
          <w:rFonts w:ascii="Arial" w:hAnsi="Arial" w:cs="Arial"/>
          <w:b/>
          <w:bCs/>
          <w:sz w:val="28"/>
          <w:szCs w:val="28"/>
        </w:rPr>
        <w:t xml:space="preserve">APPENDIX </w:t>
      </w:r>
      <w:r w:rsidR="00FF5AAD" w:rsidRPr="33341F45">
        <w:rPr>
          <w:rFonts w:ascii="Arial" w:hAnsi="Arial" w:cs="Arial"/>
          <w:b/>
          <w:bCs/>
          <w:sz w:val="28"/>
          <w:szCs w:val="28"/>
        </w:rPr>
        <w:t>GA36</w:t>
      </w:r>
      <w:r w:rsidR="08152AB3" w:rsidRPr="33341F45">
        <w:rPr>
          <w:rFonts w:ascii="Arial" w:hAnsi="Arial" w:cs="Arial"/>
          <w:b/>
          <w:bCs/>
          <w:sz w:val="28"/>
          <w:szCs w:val="28"/>
        </w:rPr>
        <w:t>b</w:t>
      </w:r>
    </w:p>
    <w:p w14:paraId="5FB380C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1A80B4" w14:textId="77777777" w:rsidTr="777FD571">
        <w:tc>
          <w:tcPr>
            <w:tcW w:w="9922" w:type="dxa"/>
            <w:shd w:val="clear" w:color="auto" w:fill="C0C0C0"/>
          </w:tcPr>
          <w:p w14:paraId="045F2BA8" w14:textId="39A8F223" w:rsidR="00681FA9" w:rsidRPr="00A406E5" w:rsidRDefault="004F38B4" w:rsidP="33341F45">
            <w:pPr>
              <w:pStyle w:val="Heading4"/>
              <w:rPr>
                <w:rFonts w:ascii="Arial" w:hAnsi="Arial" w:cs="Arial"/>
                <w:b/>
                <w:bCs/>
              </w:rPr>
            </w:pPr>
            <w:r w:rsidRPr="33341F45">
              <w:rPr>
                <w:rFonts w:ascii="Arial" w:hAnsi="Arial" w:cs="Arial"/>
                <w:b/>
                <w:bCs/>
              </w:rPr>
              <w:t xml:space="preserve">LEVEL </w:t>
            </w:r>
            <w:r w:rsidR="0B9AE79D" w:rsidRPr="33341F45">
              <w:rPr>
                <w:rFonts w:ascii="Arial" w:hAnsi="Arial" w:cs="Arial"/>
                <w:b/>
                <w:bCs/>
              </w:rPr>
              <w:t>5</w:t>
            </w:r>
            <w:r w:rsidR="00026B02" w:rsidRPr="33341F45">
              <w:rPr>
                <w:rFonts w:ascii="Arial" w:hAnsi="Arial" w:cs="Arial"/>
                <w:b/>
                <w:bCs/>
              </w:rPr>
              <w:t xml:space="preserve"> </w:t>
            </w:r>
            <w:r w:rsidR="00552351" w:rsidRPr="33341F45">
              <w:rPr>
                <w:rFonts w:ascii="Arial" w:hAnsi="Arial" w:cs="Arial"/>
                <w:b/>
                <w:bCs/>
              </w:rPr>
              <w:t>ASSESSMENT</w:t>
            </w:r>
            <w:r w:rsidR="003A3CE5" w:rsidRPr="33341F45">
              <w:rPr>
                <w:rFonts w:ascii="Arial" w:hAnsi="Arial" w:cs="Arial"/>
                <w:b/>
                <w:bCs/>
              </w:rPr>
              <w:t xml:space="preserve"> SPECIFICATION </w:t>
            </w:r>
          </w:p>
        </w:tc>
      </w:tr>
    </w:tbl>
    <w:p w14:paraId="525B7960" w14:textId="5282200A" w:rsidR="777FD571" w:rsidRDefault="777FD571"/>
    <w:p w14:paraId="5DC86D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D91E6A" w14:textId="77777777" w:rsidTr="2E40CC47">
        <w:tc>
          <w:tcPr>
            <w:tcW w:w="2093" w:type="dxa"/>
            <w:shd w:val="clear" w:color="auto" w:fill="auto"/>
          </w:tcPr>
          <w:p w14:paraId="6D2A42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A4C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C912B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47A6DD" w14:textId="77777777" w:rsidR="003B3F9D" w:rsidRPr="00A406E5" w:rsidRDefault="003B3F9D" w:rsidP="001E57C1">
            <w:pPr>
              <w:spacing w:before="120" w:after="120"/>
              <w:jc w:val="both"/>
              <w:rPr>
                <w:rFonts w:ascii="Arial" w:hAnsi="Arial" w:cs="Arial"/>
                <w:b/>
                <w:sz w:val="22"/>
                <w:szCs w:val="22"/>
              </w:rPr>
            </w:pPr>
          </w:p>
        </w:tc>
      </w:tr>
      <w:tr w:rsidR="00DB116D" w:rsidRPr="00A406E5" w14:paraId="4C968EC2" w14:textId="77777777" w:rsidTr="2E40CC47">
        <w:tc>
          <w:tcPr>
            <w:tcW w:w="2093" w:type="dxa"/>
            <w:shd w:val="clear" w:color="auto" w:fill="auto"/>
          </w:tcPr>
          <w:p w14:paraId="07708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4B01F4" w14:textId="25596E8F" w:rsidR="00DB116D" w:rsidRPr="00A019C7" w:rsidRDefault="2D04227E" w:rsidP="2E40CC47">
            <w:pPr>
              <w:rPr>
                <w:rFonts w:ascii="Arial" w:hAnsi="Arial" w:cs="Arial"/>
                <w:sz w:val="24"/>
                <w:szCs w:val="24"/>
              </w:rPr>
            </w:pPr>
            <w:r w:rsidRPr="2E40CC47">
              <w:rPr>
                <w:rFonts w:ascii="Arial" w:hAnsi="Arial" w:cs="Arial"/>
                <w:sz w:val="24"/>
                <w:szCs w:val="24"/>
              </w:rPr>
              <w:t>BSc Health and Social Care</w:t>
            </w:r>
          </w:p>
        </w:tc>
      </w:tr>
      <w:tr w:rsidR="008F1308" w:rsidRPr="00A406E5" w14:paraId="0EAF0F83" w14:textId="77777777" w:rsidTr="2E40CC47">
        <w:tc>
          <w:tcPr>
            <w:tcW w:w="2093" w:type="dxa"/>
            <w:shd w:val="clear" w:color="auto" w:fill="auto"/>
          </w:tcPr>
          <w:p w14:paraId="46EF8D4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ADC37" w14:textId="6644C0C2" w:rsidR="008F1308" w:rsidRPr="00A019C7" w:rsidRDefault="64E6092E" w:rsidP="33341F45">
            <w:pPr>
              <w:spacing w:before="120" w:after="120" w:line="259" w:lineRule="auto"/>
              <w:jc w:val="both"/>
            </w:pPr>
            <w:r w:rsidRPr="33341F45">
              <w:rPr>
                <w:rFonts w:ascii="Arial" w:hAnsi="Arial" w:cs="Arial"/>
                <w:sz w:val="24"/>
                <w:szCs w:val="24"/>
              </w:rPr>
              <w:t>Introduction to Physiology</w:t>
            </w:r>
          </w:p>
        </w:tc>
      </w:tr>
      <w:tr w:rsidR="00B84B5B" w:rsidRPr="00A406E5" w14:paraId="686B26F9" w14:textId="77777777" w:rsidTr="2E40CC47">
        <w:tc>
          <w:tcPr>
            <w:tcW w:w="2093" w:type="dxa"/>
            <w:shd w:val="clear" w:color="auto" w:fill="auto"/>
          </w:tcPr>
          <w:p w14:paraId="6CF2CCD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A9FD92" w14:textId="3308DC02" w:rsidR="00B84B5B" w:rsidRPr="00A406E5" w:rsidRDefault="00A019C7" w:rsidP="33341F45">
            <w:pPr>
              <w:spacing w:before="120" w:after="120"/>
              <w:jc w:val="both"/>
              <w:rPr>
                <w:rFonts w:ascii="Arial" w:hAnsi="Arial" w:cs="Arial"/>
                <w:b/>
                <w:bCs/>
                <w:sz w:val="22"/>
                <w:szCs w:val="22"/>
              </w:rPr>
            </w:pPr>
            <w:r w:rsidRPr="33341F45">
              <w:rPr>
                <w:rFonts w:ascii="Arial" w:hAnsi="Arial" w:cs="Arial"/>
                <w:sz w:val="22"/>
                <w:szCs w:val="22"/>
              </w:rPr>
              <w:t>BMHP</w:t>
            </w:r>
            <w:r w:rsidR="46A24AFA" w:rsidRPr="33341F45">
              <w:rPr>
                <w:rFonts w:ascii="Arial" w:hAnsi="Arial" w:cs="Arial"/>
                <w:sz w:val="22"/>
                <w:szCs w:val="22"/>
              </w:rPr>
              <w:t>5</w:t>
            </w:r>
            <w:r w:rsidRPr="33341F45">
              <w:rPr>
                <w:rFonts w:ascii="Arial" w:hAnsi="Arial" w:cs="Arial"/>
                <w:sz w:val="22"/>
                <w:szCs w:val="22"/>
              </w:rPr>
              <w:t>003_BIRM</w:t>
            </w:r>
          </w:p>
        </w:tc>
        <w:tc>
          <w:tcPr>
            <w:tcW w:w="2268" w:type="dxa"/>
            <w:shd w:val="clear" w:color="auto" w:fill="D9D9D9" w:themeFill="background1" w:themeFillShade="D9"/>
          </w:tcPr>
          <w:p w14:paraId="4971A8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7FB11" w14:textId="77777777" w:rsidR="00B84B5B" w:rsidRDefault="00DA4AF7" w:rsidP="00E51AAC">
            <w:pPr>
              <w:spacing w:before="120" w:after="120"/>
              <w:jc w:val="both"/>
              <w:rPr>
                <w:rFonts w:ascii="Arial" w:hAnsi="Arial" w:cs="Arial"/>
                <w:b/>
                <w:sz w:val="22"/>
                <w:szCs w:val="22"/>
              </w:rPr>
            </w:pPr>
            <w:r>
              <w:rPr>
                <w:rFonts w:ascii="Arial" w:hAnsi="Arial" w:cs="Arial"/>
                <w:b/>
                <w:sz w:val="22"/>
                <w:szCs w:val="22"/>
              </w:rPr>
              <w:t>50%</w:t>
            </w:r>
          </w:p>
          <w:p w14:paraId="285538A7" w14:textId="7C2E5485" w:rsidR="006A37C7" w:rsidRPr="00A406E5" w:rsidRDefault="006A37C7"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7E7B9560" w14:textId="77777777" w:rsidTr="2E40CC47">
        <w:tc>
          <w:tcPr>
            <w:tcW w:w="2093" w:type="dxa"/>
            <w:shd w:val="clear" w:color="auto" w:fill="auto"/>
          </w:tcPr>
          <w:p w14:paraId="71C303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E8CA9A" w14:textId="40E9D981" w:rsidR="4572A4FD" w:rsidRDefault="4572A4FD" w:rsidP="33341F45">
            <w:pPr>
              <w:spacing w:before="120" w:after="120" w:line="259" w:lineRule="auto"/>
              <w:jc w:val="center"/>
            </w:pPr>
            <w:r w:rsidRPr="33341F45">
              <w:rPr>
                <w:rFonts w:ascii="Arial" w:hAnsi="Arial" w:cs="Arial"/>
                <w:b/>
                <w:bCs/>
                <w:sz w:val="22"/>
                <w:szCs w:val="22"/>
              </w:rPr>
              <w:t>Mumtaz Goolam</w:t>
            </w:r>
          </w:p>
          <w:p w14:paraId="75D7C25A" w14:textId="0A86C4DA" w:rsidR="00A019C7" w:rsidRPr="00A019C7" w:rsidRDefault="00A019C7" w:rsidP="00A019C7">
            <w:pPr>
              <w:jc w:val="center"/>
              <w:rPr>
                <w:rFonts w:ascii="Segoe UI" w:hAnsi="Segoe UI" w:cs="Segoe UI"/>
                <w:b/>
                <w:bCs/>
                <w:sz w:val="18"/>
                <w:szCs w:val="18"/>
              </w:rPr>
            </w:pPr>
          </w:p>
        </w:tc>
        <w:tc>
          <w:tcPr>
            <w:tcW w:w="2268" w:type="dxa"/>
            <w:shd w:val="clear" w:color="auto" w:fill="D9D9D9" w:themeFill="background1" w:themeFillShade="D9"/>
          </w:tcPr>
          <w:p w14:paraId="7147FF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13D913" w14:textId="4B6A0C3F" w:rsidR="00DB116D"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Dr </w:t>
            </w:r>
            <w:r w:rsidRPr="006A37C7">
              <w:rPr>
                <w:rFonts w:ascii="Arial" w:hAnsi="Arial" w:cs="Arial"/>
                <w:b/>
                <w:sz w:val="22"/>
                <w:szCs w:val="22"/>
              </w:rPr>
              <w:t>Mark Gallagher-Read</w:t>
            </w:r>
          </w:p>
        </w:tc>
      </w:tr>
      <w:tr w:rsidR="00DB116D" w:rsidRPr="00A406E5" w14:paraId="4695E50F" w14:textId="77777777" w:rsidTr="2E40CC47">
        <w:tc>
          <w:tcPr>
            <w:tcW w:w="2093" w:type="dxa"/>
            <w:shd w:val="clear" w:color="auto" w:fill="auto"/>
          </w:tcPr>
          <w:p w14:paraId="661E7E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E51911" w14:textId="56154258" w:rsidR="00DB116D" w:rsidRDefault="00D53ADF" w:rsidP="33341F45">
            <w:pPr>
              <w:spacing w:before="120" w:after="120"/>
              <w:jc w:val="both"/>
              <w:rPr>
                <w:rFonts w:ascii="Arial" w:hAnsi="Arial" w:cs="Arial"/>
                <w:b/>
                <w:bCs/>
                <w:sz w:val="22"/>
                <w:szCs w:val="22"/>
              </w:rPr>
            </w:pPr>
            <w:r>
              <w:rPr>
                <w:rFonts w:ascii="Arial" w:hAnsi="Arial" w:cs="Arial"/>
                <w:b/>
                <w:bCs/>
                <w:sz w:val="22"/>
                <w:szCs w:val="22"/>
              </w:rPr>
              <w:t xml:space="preserve">Task 1 </w:t>
            </w:r>
            <w:r w:rsidR="00F11D65">
              <w:rPr>
                <w:rFonts w:ascii="Arial" w:hAnsi="Arial" w:cs="Arial"/>
                <w:b/>
                <w:bCs/>
                <w:sz w:val="22"/>
                <w:szCs w:val="22"/>
              </w:rPr>
              <w:t>Part 1-</w:t>
            </w:r>
            <w:r w:rsidR="0061233A">
              <w:rPr>
                <w:rFonts w:ascii="Arial" w:hAnsi="Arial" w:cs="Arial"/>
                <w:b/>
                <w:bCs/>
                <w:sz w:val="22"/>
                <w:szCs w:val="22"/>
              </w:rPr>
              <w:t>–</w:t>
            </w:r>
            <w:r>
              <w:rPr>
                <w:rFonts w:ascii="Arial" w:hAnsi="Arial" w:cs="Arial"/>
                <w:b/>
                <w:bCs/>
                <w:sz w:val="22"/>
                <w:szCs w:val="22"/>
              </w:rPr>
              <w:t xml:space="preserve"> </w:t>
            </w:r>
            <w:r w:rsidR="0061233A">
              <w:rPr>
                <w:rFonts w:ascii="Arial" w:hAnsi="Arial" w:cs="Arial"/>
                <w:b/>
                <w:bCs/>
                <w:sz w:val="22"/>
                <w:szCs w:val="22"/>
              </w:rPr>
              <w:t xml:space="preserve">Individual </w:t>
            </w:r>
            <w:r w:rsidR="00A019C7" w:rsidRPr="2E40CC47">
              <w:rPr>
                <w:rFonts w:ascii="Arial" w:hAnsi="Arial" w:cs="Arial"/>
                <w:b/>
                <w:bCs/>
                <w:sz w:val="22"/>
                <w:szCs w:val="22"/>
              </w:rPr>
              <w:t xml:space="preserve">Academic </w:t>
            </w:r>
            <w:r w:rsidR="0061233A">
              <w:rPr>
                <w:rFonts w:ascii="Arial" w:hAnsi="Arial" w:cs="Arial"/>
                <w:b/>
                <w:bCs/>
                <w:sz w:val="22"/>
                <w:szCs w:val="22"/>
              </w:rPr>
              <w:t>P</w:t>
            </w:r>
            <w:r w:rsidR="00A019C7" w:rsidRPr="2E40CC47">
              <w:rPr>
                <w:rFonts w:ascii="Arial" w:hAnsi="Arial" w:cs="Arial"/>
                <w:b/>
                <w:bCs/>
                <w:sz w:val="22"/>
                <w:szCs w:val="22"/>
              </w:rPr>
              <w:t xml:space="preserve">oster </w:t>
            </w:r>
          </w:p>
          <w:p w14:paraId="3ADD8F1A" w14:textId="616566C1" w:rsidR="00703BC6" w:rsidRPr="00D53ADF" w:rsidRDefault="0061233A" w:rsidP="00D53ADF">
            <w:pPr>
              <w:spacing w:before="120" w:after="120"/>
              <w:jc w:val="both"/>
              <w:rPr>
                <w:rFonts w:ascii="Arial" w:hAnsi="Arial" w:cs="Arial"/>
                <w:b/>
                <w:sz w:val="22"/>
                <w:szCs w:val="22"/>
              </w:rPr>
            </w:pPr>
            <w:r>
              <w:rPr>
                <w:rFonts w:ascii="Arial" w:hAnsi="Arial" w:cs="Arial"/>
                <w:b/>
                <w:sz w:val="22"/>
                <w:szCs w:val="22"/>
              </w:rPr>
              <w:t xml:space="preserve">Task </w:t>
            </w:r>
            <w:r w:rsidR="00F11D65">
              <w:rPr>
                <w:rFonts w:ascii="Arial" w:hAnsi="Arial" w:cs="Arial"/>
                <w:b/>
                <w:sz w:val="22"/>
                <w:szCs w:val="22"/>
              </w:rPr>
              <w:t>1-Part 2</w:t>
            </w:r>
            <w:r>
              <w:rPr>
                <w:rFonts w:ascii="Arial" w:hAnsi="Arial" w:cs="Arial"/>
                <w:b/>
                <w:sz w:val="22"/>
                <w:szCs w:val="22"/>
              </w:rPr>
              <w:t xml:space="preserve">– Individual </w:t>
            </w:r>
            <w:r w:rsidR="00D53ADF">
              <w:rPr>
                <w:rFonts w:ascii="Arial" w:hAnsi="Arial" w:cs="Arial"/>
                <w:b/>
                <w:sz w:val="22"/>
                <w:szCs w:val="22"/>
              </w:rPr>
              <w:t>Poster Presentation</w:t>
            </w:r>
          </w:p>
        </w:tc>
        <w:tc>
          <w:tcPr>
            <w:tcW w:w="2268" w:type="dxa"/>
            <w:shd w:val="clear" w:color="auto" w:fill="auto"/>
          </w:tcPr>
          <w:p w14:paraId="60C7A0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12CE073" w14:textId="1E563AC6" w:rsidR="00E13621" w:rsidRDefault="00F11D65" w:rsidP="00E51AAC">
            <w:pPr>
              <w:spacing w:before="120" w:after="120"/>
              <w:jc w:val="both"/>
              <w:rPr>
                <w:rFonts w:ascii="Arial" w:hAnsi="Arial" w:cs="Arial"/>
                <w:b/>
              </w:rPr>
            </w:pPr>
            <w:r>
              <w:rPr>
                <w:rFonts w:ascii="Arial" w:hAnsi="Arial" w:cs="Arial"/>
                <w:b/>
              </w:rPr>
              <w:t>Part</w:t>
            </w:r>
            <w:r w:rsidR="00F153F9">
              <w:rPr>
                <w:rFonts w:ascii="Arial" w:hAnsi="Arial" w:cs="Arial"/>
                <w:b/>
              </w:rPr>
              <w:t xml:space="preserve"> 1 - </w:t>
            </w:r>
            <w:r w:rsidR="00E13621" w:rsidRPr="00E13621">
              <w:rPr>
                <w:rFonts w:ascii="Arial" w:hAnsi="Arial" w:cs="Arial"/>
                <w:b/>
              </w:rPr>
              <w:t>1000 words</w:t>
            </w:r>
            <w:r w:rsidR="0061233A">
              <w:rPr>
                <w:rFonts w:ascii="Arial" w:hAnsi="Arial" w:cs="Arial"/>
                <w:b/>
              </w:rPr>
              <w:t xml:space="preserve"> equivalent</w:t>
            </w:r>
            <w:r w:rsidR="00E13621" w:rsidRPr="00E13621">
              <w:rPr>
                <w:rFonts w:ascii="Arial" w:hAnsi="Arial" w:cs="Arial"/>
                <w:b/>
              </w:rPr>
              <w:t xml:space="preserve"> Poster</w:t>
            </w:r>
            <w:r w:rsidR="00F153F9">
              <w:rPr>
                <w:rFonts w:ascii="Arial" w:hAnsi="Arial" w:cs="Arial"/>
                <w:b/>
              </w:rPr>
              <w:t>.</w:t>
            </w:r>
          </w:p>
          <w:p w14:paraId="21AB6030" w14:textId="05473C4E" w:rsidR="00E13621" w:rsidRPr="00E13621" w:rsidRDefault="00F11D65" w:rsidP="33341F45">
            <w:pPr>
              <w:spacing w:before="120" w:after="120"/>
              <w:jc w:val="both"/>
              <w:rPr>
                <w:rFonts w:ascii="Arial" w:hAnsi="Arial" w:cs="Arial"/>
                <w:b/>
                <w:bCs/>
              </w:rPr>
            </w:pPr>
            <w:r>
              <w:rPr>
                <w:rFonts w:ascii="Arial" w:hAnsi="Arial" w:cs="Arial"/>
                <w:b/>
                <w:bCs/>
              </w:rPr>
              <w:t>Part</w:t>
            </w:r>
            <w:r w:rsidR="005200D3">
              <w:rPr>
                <w:rFonts w:ascii="Arial" w:hAnsi="Arial" w:cs="Arial"/>
                <w:b/>
                <w:bCs/>
              </w:rPr>
              <w:t xml:space="preserve"> 2 - </w:t>
            </w:r>
            <w:r>
              <w:rPr>
                <w:rFonts w:ascii="Arial" w:hAnsi="Arial" w:cs="Arial"/>
                <w:b/>
                <w:bCs/>
              </w:rPr>
              <w:t>5</w:t>
            </w:r>
            <w:r w:rsidR="00A27591">
              <w:rPr>
                <w:rFonts w:ascii="Arial" w:hAnsi="Arial" w:cs="Arial"/>
                <w:b/>
                <w:bCs/>
              </w:rPr>
              <w:t>-</w:t>
            </w:r>
            <w:r w:rsidR="00033398">
              <w:rPr>
                <w:rFonts w:ascii="Arial" w:hAnsi="Arial" w:cs="Arial"/>
                <w:b/>
                <w:bCs/>
              </w:rPr>
              <w:t>minute</w:t>
            </w:r>
            <w:r w:rsidR="00F153F9">
              <w:rPr>
                <w:rFonts w:ascii="Arial" w:hAnsi="Arial" w:cs="Arial"/>
                <w:b/>
                <w:bCs/>
              </w:rPr>
              <w:t xml:space="preserve"> I</w:t>
            </w:r>
            <w:r w:rsidR="00A27591">
              <w:rPr>
                <w:rFonts w:ascii="Arial" w:hAnsi="Arial" w:cs="Arial"/>
                <w:b/>
                <w:bCs/>
              </w:rPr>
              <w:t>ndividual Poster</w:t>
            </w:r>
            <w:r w:rsidR="00E13621" w:rsidRPr="33341F45">
              <w:rPr>
                <w:rFonts w:ascii="Arial" w:hAnsi="Arial" w:cs="Arial"/>
                <w:b/>
                <w:bCs/>
              </w:rPr>
              <w:t xml:space="preserve"> </w:t>
            </w:r>
            <w:r w:rsidR="3B8BEA34" w:rsidRPr="33341F45">
              <w:rPr>
                <w:rFonts w:ascii="Arial" w:hAnsi="Arial" w:cs="Arial"/>
                <w:b/>
                <w:bCs/>
              </w:rPr>
              <w:t>Presentation</w:t>
            </w:r>
            <w:r w:rsidR="00A27591">
              <w:rPr>
                <w:rFonts w:ascii="Arial" w:hAnsi="Arial" w:cs="Arial"/>
                <w:b/>
                <w:bCs/>
              </w:rPr>
              <w:t>.</w:t>
            </w:r>
          </w:p>
        </w:tc>
      </w:tr>
      <w:tr w:rsidR="00B84B5B" w:rsidRPr="00A406E5" w14:paraId="23960C49" w14:textId="77777777" w:rsidTr="2E40CC47">
        <w:tc>
          <w:tcPr>
            <w:tcW w:w="2093" w:type="dxa"/>
            <w:shd w:val="clear" w:color="auto" w:fill="auto"/>
          </w:tcPr>
          <w:p w14:paraId="7F813F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9252DD" w14:textId="335A3ABB" w:rsidR="00156C6A" w:rsidRPr="00156C6A" w:rsidRDefault="00156C6A" w:rsidP="00156C6A">
            <w:pPr>
              <w:spacing w:before="120" w:after="120"/>
              <w:jc w:val="both"/>
              <w:rPr>
                <w:rFonts w:ascii="Arial" w:hAnsi="Arial" w:cs="Arial"/>
                <w:b/>
                <w:bCs/>
                <w:sz w:val="22"/>
                <w:szCs w:val="22"/>
              </w:rPr>
            </w:pPr>
            <w:r w:rsidRPr="00156C6A">
              <w:rPr>
                <w:rFonts w:ascii="Arial" w:hAnsi="Arial" w:cs="Arial"/>
                <w:b/>
                <w:bCs/>
                <w:sz w:val="22"/>
                <w:szCs w:val="22"/>
              </w:rPr>
              <w:t>Week</w:t>
            </w:r>
            <w:r>
              <w:rPr>
                <w:rFonts w:ascii="Arial" w:hAnsi="Arial" w:cs="Arial"/>
                <w:b/>
                <w:bCs/>
                <w:sz w:val="22"/>
                <w:szCs w:val="22"/>
              </w:rPr>
              <w:t xml:space="preserve"> 8</w:t>
            </w:r>
            <w:r w:rsidRPr="00156C6A">
              <w:rPr>
                <w:rFonts w:ascii="Arial" w:hAnsi="Arial" w:cs="Arial"/>
                <w:b/>
                <w:bCs/>
                <w:sz w:val="22"/>
                <w:szCs w:val="22"/>
              </w:rPr>
              <w:t xml:space="preserve"> </w:t>
            </w:r>
            <w:r w:rsidR="008A64CE">
              <w:rPr>
                <w:rFonts w:ascii="Arial" w:hAnsi="Arial" w:cs="Arial"/>
                <w:b/>
                <w:bCs/>
                <w:sz w:val="22"/>
                <w:szCs w:val="22"/>
              </w:rPr>
              <w:t>–</w:t>
            </w:r>
            <w:r w:rsidRPr="00156C6A">
              <w:rPr>
                <w:rFonts w:ascii="Arial" w:hAnsi="Arial" w:cs="Arial"/>
                <w:b/>
                <w:bCs/>
                <w:sz w:val="22"/>
                <w:szCs w:val="22"/>
              </w:rPr>
              <w:t xml:space="preserve"> P</w:t>
            </w:r>
            <w:r>
              <w:rPr>
                <w:rFonts w:ascii="Arial" w:hAnsi="Arial" w:cs="Arial"/>
                <w:b/>
                <w:bCs/>
                <w:sz w:val="22"/>
                <w:szCs w:val="22"/>
              </w:rPr>
              <w:t>osters</w:t>
            </w:r>
            <w:r w:rsidRPr="00156C6A">
              <w:rPr>
                <w:rFonts w:ascii="Arial" w:hAnsi="Arial" w:cs="Arial"/>
                <w:b/>
                <w:bCs/>
                <w:sz w:val="22"/>
                <w:szCs w:val="22"/>
              </w:rPr>
              <w:t xml:space="preserve"> </w:t>
            </w:r>
            <w:r>
              <w:rPr>
                <w:rFonts w:ascii="Arial" w:hAnsi="Arial" w:cs="Arial"/>
                <w:b/>
                <w:bCs/>
                <w:sz w:val="22"/>
                <w:szCs w:val="22"/>
              </w:rPr>
              <w:t xml:space="preserve">submitted </w:t>
            </w:r>
            <w:r w:rsidRPr="00156C6A">
              <w:rPr>
                <w:rFonts w:ascii="Arial" w:hAnsi="Arial" w:cs="Arial"/>
                <w:b/>
                <w:bCs/>
                <w:sz w:val="22"/>
                <w:szCs w:val="22"/>
              </w:rPr>
              <w:t>to Turnitin - Frida</w:t>
            </w:r>
            <w:r w:rsidR="00144605">
              <w:rPr>
                <w:rFonts w:ascii="Arial" w:hAnsi="Arial" w:cs="Arial"/>
                <w:b/>
                <w:bCs/>
                <w:sz w:val="22"/>
                <w:szCs w:val="22"/>
              </w:rPr>
              <w:t>y</w:t>
            </w:r>
            <w:r w:rsidRPr="00156C6A">
              <w:rPr>
                <w:rFonts w:ascii="Arial" w:hAnsi="Arial" w:cs="Arial"/>
                <w:b/>
                <w:bCs/>
                <w:sz w:val="22"/>
                <w:szCs w:val="22"/>
              </w:rPr>
              <w:t xml:space="preserve"> </w:t>
            </w:r>
            <w:r w:rsidR="001337E6">
              <w:rPr>
                <w:rFonts w:ascii="Arial" w:hAnsi="Arial" w:cs="Arial"/>
                <w:b/>
                <w:bCs/>
                <w:sz w:val="22"/>
                <w:szCs w:val="22"/>
              </w:rPr>
              <w:t>9</w:t>
            </w:r>
            <w:r w:rsidRPr="00CD0D1B">
              <w:rPr>
                <w:rFonts w:ascii="Arial" w:hAnsi="Arial" w:cs="Arial"/>
                <w:b/>
                <w:bCs/>
                <w:sz w:val="22"/>
                <w:szCs w:val="22"/>
                <w:vertAlign w:val="superscript"/>
              </w:rPr>
              <w:t>th</w:t>
            </w:r>
            <w:r w:rsidR="00CD0D1B">
              <w:rPr>
                <w:rFonts w:ascii="Arial" w:hAnsi="Arial" w:cs="Arial"/>
                <w:b/>
                <w:bCs/>
                <w:sz w:val="22"/>
                <w:szCs w:val="22"/>
              </w:rPr>
              <w:t xml:space="preserve"> </w:t>
            </w:r>
            <w:r w:rsidR="001337E6">
              <w:rPr>
                <w:rFonts w:ascii="Arial" w:hAnsi="Arial" w:cs="Arial"/>
                <w:b/>
                <w:bCs/>
                <w:sz w:val="22"/>
                <w:szCs w:val="22"/>
              </w:rPr>
              <w:t>July</w:t>
            </w:r>
            <w:r w:rsidR="00CD0D1B">
              <w:rPr>
                <w:rFonts w:ascii="Arial" w:hAnsi="Arial" w:cs="Arial"/>
                <w:b/>
                <w:bCs/>
                <w:sz w:val="22"/>
                <w:szCs w:val="22"/>
              </w:rPr>
              <w:t xml:space="preserve"> </w:t>
            </w:r>
            <w:r w:rsidRPr="00156C6A">
              <w:rPr>
                <w:rFonts w:ascii="Arial" w:hAnsi="Arial" w:cs="Arial"/>
                <w:b/>
                <w:bCs/>
                <w:sz w:val="22"/>
                <w:szCs w:val="22"/>
              </w:rPr>
              <w:t>202</w:t>
            </w:r>
            <w:r w:rsidR="001337E6">
              <w:rPr>
                <w:rFonts w:ascii="Arial" w:hAnsi="Arial" w:cs="Arial"/>
                <w:b/>
                <w:bCs/>
                <w:sz w:val="22"/>
                <w:szCs w:val="22"/>
              </w:rPr>
              <w:t>1</w:t>
            </w:r>
            <w:r w:rsidRPr="00156C6A">
              <w:rPr>
                <w:rFonts w:ascii="Arial" w:hAnsi="Arial" w:cs="Arial"/>
                <w:b/>
                <w:bCs/>
                <w:sz w:val="22"/>
                <w:szCs w:val="22"/>
              </w:rPr>
              <w:t xml:space="preserve"> at 15:00GMT.</w:t>
            </w:r>
          </w:p>
          <w:p w14:paraId="1C625DB3" w14:textId="1ECE638D" w:rsidR="00B84B5B" w:rsidRPr="00A406E5" w:rsidRDefault="00156C6A" w:rsidP="00156C6A">
            <w:pPr>
              <w:spacing w:before="120" w:after="120"/>
              <w:jc w:val="both"/>
              <w:rPr>
                <w:rFonts w:ascii="Arial" w:hAnsi="Arial" w:cs="Arial"/>
                <w:b/>
                <w:bCs/>
                <w:sz w:val="22"/>
                <w:szCs w:val="22"/>
              </w:rPr>
            </w:pPr>
            <w:r w:rsidRPr="00156C6A">
              <w:rPr>
                <w:rFonts w:ascii="Arial" w:hAnsi="Arial" w:cs="Arial"/>
                <w:b/>
                <w:bCs/>
                <w:sz w:val="22"/>
                <w:szCs w:val="22"/>
              </w:rPr>
              <w:t xml:space="preserve">Week </w:t>
            </w:r>
            <w:r w:rsidR="00CD0D1B">
              <w:rPr>
                <w:rFonts w:ascii="Arial" w:hAnsi="Arial" w:cs="Arial"/>
                <w:b/>
                <w:bCs/>
                <w:sz w:val="22"/>
                <w:szCs w:val="22"/>
              </w:rPr>
              <w:t>9</w:t>
            </w:r>
            <w:r w:rsidRPr="00156C6A">
              <w:rPr>
                <w:rFonts w:ascii="Arial" w:hAnsi="Arial" w:cs="Arial"/>
                <w:b/>
                <w:bCs/>
                <w:sz w:val="22"/>
                <w:szCs w:val="22"/>
              </w:rPr>
              <w:t xml:space="preserve"> </w:t>
            </w:r>
            <w:r w:rsidR="005200D3">
              <w:rPr>
                <w:rFonts w:ascii="Arial" w:hAnsi="Arial" w:cs="Arial"/>
                <w:b/>
                <w:bCs/>
                <w:sz w:val="22"/>
                <w:szCs w:val="22"/>
              </w:rPr>
              <w:t>–</w:t>
            </w:r>
            <w:r w:rsidRPr="00156C6A">
              <w:rPr>
                <w:rFonts w:ascii="Arial" w:hAnsi="Arial" w:cs="Arial"/>
                <w:b/>
                <w:bCs/>
                <w:sz w:val="22"/>
                <w:szCs w:val="22"/>
              </w:rPr>
              <w:t xml:space="preserve"> </w:t>
            </w:r>
            <w:r w:rsidR="00CD0D1B">
              <w:rPr>
                <w:rFonts w:ascii="Arial" w:hAnsi="Arial" w:cs="Arial"/>
                <w:b/>
                <w:bCs/>
                <w:sz w:val="22"/>
                <w:szCs w:val="22"/>
              </w:rPr>
              <w:t>Indiv</w:t>
            </w:r>
            <w:r w:rsidR="005200D3">
              <w:rPr>
                <w:rFonts w:ascii="Arial" w:hAnsi="Arial" w:cs="Arial"/>
                <w:b/>
                <w:bCs/>
                <w:sz w:val="22"/>
                <w:szCs w:val="22"/>
              </w:rPr>
              <w:t xml:space="preserve">idual Poster </w:t>
            </w:r>
            <w:r w:rsidRPr="00156C6A">
              <w:rPr>
                <w:rFonts w:ascii="Arial" w:hAnsi="Arial" w:cs="Arial"/>
                <w:b/>
                <w:bCs/>
                <w:sz w:val="22"/>
                <w:szCs w:val="22"/>
              </w:rPr>
              <w:t xml:space="preserve">Presentations – week commencing </w:t>
            </w:r>
            <w:r w:rsidR="001337E6">
              <w:rPr>
                <w:rFonts w:ascii="Arial" w:hAnsi="Arial" w:cs="Arial"/>
                <w:b/>
                <w:bCs/>
                <w:sz w:val="22"/>
                <w:szCs w:val="22"/>
              </w:rPr>
              <w:t>1</w:t>
            </w:r>
            <w:r w:rsidR="003B65E8">
              <w:rPr>
                <w:rFonts w:ascii="Arial" w:hAnsi="Arial" w:cs="Arial"/>
                <w:b/>
                <w:bCs/>
                <w:sz w:val="22"/>
                <w:szCs w:val="22"/>
              </w:rPr>
              <w:t>2</w:t>
            </w:r>
            <w:r w:rsidRPr="00156C6A">
              <w:rPr>
                <w:rFonts w:ascii="Arial" w:hAnsi="Arial" w:cs="Arial"/>
                <w:b/>
                <w:bCs/>
                <w:sz w:val="22"/>
                <w:szCs w:val="22"/>
              </w:rPr>
              <w:t xml:space="preserve">th </w:t>
            </w:r>
            <w:r w:rsidR="001337E6">
              <w:rPr>
                <w:rFonts w:ascii="Arial" w:hAnsi="Arial" w:cs="Arial"/>
                <w:b/>
                <w:bCs/>
                <w:sz w:val="22"/>
                <w:szCs w:val="22"/>
              </w:rPr>
              <w:t>July</w:t>
            </w:r>
            <w:r w:rsidRPr="00156C6A">
              <w:rPr>
                <w:rFonts w:ascii="Arial" w:hAnsi="Arial" w:cs="Arial"/>
                <w:b/>
                <w:bCs/>
                <w:sz w:val="22"/>
                <w:szCs w:val="22"/>
              </w:rPr>
              <w:t xml:space="preserve"> 202</w:t>
            </w:r>
            <w:r w:rsidR="001337E6">
              <w:rPr>
                <w:rFonts w:ascii="Arial" w:hAnsi="Arial" w:cs="Arial"/>
                <w:b/>
                <w:bCs/>
                <w:sz w:val="22"/>
                <w:szCs w:val="22"/>
              </w:rPr>
              <w:t>1</w:t>
            </w:r>
            <w:r w:rsidRPr="00156C6A">
              <w:rPr>
                <w:rFonts w:ascii="Arial" w:hAnsi="Arial" w:cs="Arial"/>
                <w:b/>
                <w:bCs/>
                <w:sz w:val="22"/>
                <w:szCs w:val="22"/>
              </w:rPr>
              <w:t>.</w:t>
            </w:r>
          </w:p>
        </w:tc>
        <w:tc>
          <w:tcPr>
            <w:tcW w:w="2268" w:type="dxa"/>
            <w:shd w:val="clear" w:color="auto" w:fill="auto"/>
          </w:tcPr>
          <w:p w14:paraId="04B14B5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D3753" w14:textId="77777777" w:rsidR="00A27591" w:rsidRDefault="00A27591" w:rsidP="005F0579">
            <w:pPr>
              <w:spacing w:before="120" w:after="120"/>
              <w:jc w:val="both"/>
              <w:rPr>
                <w:rFonts w:ascii="Arial" w:hAnsi="Arial" w:cs="Arial"/>
                <w:b/>
                <w:sz w:val="22"/>
                <w:szCs w:val="22"/>
              </w:rPr>
            </w:pPr>
          </w:p>
          <w:p w14:paraId="20A2E0C8" w14:textId="5C0FA018" w:rsidR="00B84B5B" w:rsidRPr="00A406E5" w:rsidRDefault="00B84B5B" w:rsidP="005F0579">
            <w:pPr>
              <w:spacing w:before="120" w:after="120"/>
              <w:jc w:val="both"/>
              <w:rPr>
                <w:rFonts w:ascii="Arial" w:hAnsi="Arial" w:cs="Arial"/>
                <w:b/>
                <w:sz w:val="22"/>
                <w:szCs w:val="22"/>
              </w:rPr>
            </w:pPr>
          </w:p>
        </w:tc>
      </w:tr>
      <w:tr w:rsidR="00152E9D" w:rsidRPr="00A406E5" w14:paraId="7216AE4B" w14:textId="77777777" w:rsidTr="2E40CC47">
        <w:tc>
          <w:tcPr>
            <w:tcW w:w="2093" w:type="dxa"/>
            <w:shd w:val="clear" w:color="auto" w:fill="auto"/>
          </w:tcPr>
          <w:p w14:paraId="4E620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8401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4A8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3793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33C159" w14:textId="77777777" w:rsidTr="2E40CC47">
        <w:tc>
          <w:tcPr>
            <w:tcW w:w="2093" w:type="dxa"/>
            <w:shd w:val="clear" w:color="auto" w:fill="auto"/>
          </w:tcPr>
          <w:p w14:paraId="6B2957D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1D041E" w14:textId="409976E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w:t>
            </w:r>
            <w:r w:rsidR="00EB7DCA">
              <w:rPr>
                <w:rFonts w:ascii="Arial" w:hAnsi="Arial" w:cs="Arial"/>
                <w:sz w:val="22"/>
                <w:szCs w:val="22"/>
              </w:rPr>
              <w:t xml:space="preserve"> using the Harvard approach</w:t>
            </w:r>
            <w:r w:rsidRPr="00A406E5">
              <w:rPr>
                <w:rFonts w:ascii="Arial" w:hAnsi="Arial" w:cs="Arial"/>
                <w:sz w:val="22"/>
                <w:szCs w:val="22"/>
              </w:rPr>
              <w:t xml:space="preserve"> that indicates the books, articles, etc. that you have</w:t>
            </w:r>
            <w:r w:rsidR="005F3A53">
              <w:rPr>
                <w:rFonts w:ascii="Arial" w:hAnsi="Arial" w:cs="Arial"/>
                <w:sz w:val="22"/>
                <w:szCs w:val="22"/>
              </w:rPr>
              <w:t xml:space="preserve">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C8D53FE" w14:textId="77777777" w:rsidR="0028204E" w:rsidRPr="00A406E5" w:rsidRDefault="0028204E" w:rsidP="00DB116D">
      <w:pPr>
        <w:rPr>
          <w:rFonts w:ascii="Arial" w:hAnsi="Arial" w:cs="Arial"/>
          <w:sz w:val="32"/>
        </w:rPr>
      </w:pPr>
    </w:p>
    <w:p w14:paraId="24DBF70A" w14:textId="77777777" w:rsidR="00152E9D" w:rsidRPr="00A406E5" w:rsidRDefault="00152E9D" w:rsidP="00DB116D">
      <w:pPr>
        <w:rPr>
          <w:rFonts w:ascii="Arial" w:hAnsi="Arial" w:cs="Arial"/>
          <w:sz w:val="32"/>
        </w:rPr>
      </w:pPr>
    </w:p>
    <w:p w14:paraId="25A10437" w14:textId="77777777" w:rsidR="00152E9D" w:rsidRPr="00A406E5" w:rsidRDefault="00152E9D" w:rsidP="00DB116D">
      <w:pPr>
        <w:rPr>
          <w:rFonts w:ascii="Arial" w:hAnsi="Arial" w:cs="Arial"/>
          <w:sz w:val="32"/>
        </w:rPr>
      </w:pPr>
    </w:p>
    <w:p w14:paraId="2D2B73B2" w14:textId="77777777" w:rsidR="00152E9D" w:rsidRPr="00A406E5" w:rsidRDefault="00152E9D" w:rsidP="00DB116D">
      <w:pPr>
        <w:rPr>
          <w:rFonts w:ascii="Arial" w:hAnsi="Arial" w:cs="Arial"/>
          <w:sz w:val="32"/>
        </w:rPr>
      </w:pPr>
    </w:p>
    <w:p w14:paraId="7702329A" w14:textId="77777777" w:rsidR="00152E9D" w:rsidRPr="00A406E5" w:rsidRDefault="00152E9D" w:rsidP="00DB116D">
      <w:pPr>
        <w:rPr>
          <w:rFonts w:ascii="Arial" w:hAnsi="Arial" w:cs="Arial"/>
          <w:sz w:val="32"/>
        </w:rPr>
      </w:pPr>
    </w:p>
    <w:p w14:paraId="2A5C2DF7" w14:textId="77777777" w:rsidR="00152E9D" w:rsidRPr="00A406E5" w:rsidRDefault="00152E9D" w:rsidP="00DB116D">
      <w:pPr>
        <w:rPr>
          <w:rFonts w:ascii="Arial" w:hAnsi="Arial" w:cs="Arial"/>
          <w:sz w:val="32"/>
        </w:rPr>
      </w:pPr>
    </w:p>
    <w:p w14:paraId="2D5C257D" w14:textId="77777777" w:rsidR="00A406E5" w:rsidRDefault="00A406E5">
      <w:pPr>
        <w:rPr>
          <w:rFonts w:ascii="Arial" w:hAnsi="Arial" w:cs="Arial"/>
          <w:sz w:val="32"/>
        </w:rPr>
      </w:pPr>
    </w:p>
    <w:p w14:paraId="4316EE3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91C9C4" w14:textId="77777777" w:rsidTr="2E40CC47">
        <w:tc>
          <w:tcPr>
            <w:tcW w:w="9747" w:type="dxa"/>
            <w:shd w:val="clear" w:color="auto" w:fill="auto"/>
          </w:tcPr>
          <w:p w14:paraId="61BCE06F" w14:textId="49A1C800"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EB7DCA">
              <w:rPr>
                <w:rFonts w:ascii="Arial" w:hAnsi="Arial" w:cs="Arial"/>
                <w:b/>
                <w:sz w:val="22"/>
                <w:szCs w:val="22"/>
              </w:rPr>
              <w:t>(LO)</w:t>
            </w:r>
          </w:p>
          <w:p w14:paraId="25FAEE3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36FD51" w14:textId="77777777" w:rsidTr="2E40CC47">
        <w:tc>
          <w:tcPr>
            <w:tcW w:w="9747" w:type="dxa"/>
          </w:tcPr>
          <w:p w14:paraId="41F61B80" w14:textId="77777777" w:rsidR="00C01A3F" w:rsidRPr="00A406E5" w:rsidRDefault="00C01A3F" w:rsidP="00833603">
            <w:pPr>
              <w:jc w:val="both"/>
              <w:rPr>
                <w:rFonts w:ascii="Arial" w:eastAsia="Arial" w:hAnsi="Arial" w:cs="Arial"/>
                <w:sz w:val="24"/>
                <w:szCs w:val="24"/>
              </w:rPr>
            </w:pPr>
          </w:p>
          <w:p w14:paraId="1989D94A" w14:textId="618AAFA5" w:rsidR="003F5865" w:rsidRPr="00833603" w:rsidRDefault="00837A23" w:rsidP="00833603">
            <w:pPr>
              <w:pStyle w:val="Default"/>
              <w:ind w:left="720"/>
              <w:jc w:val="both"/>
              <w:rPr>
                <w:rFonts w:eastAsia="Arial"/>
                <w:sz w:val="22"/>
                <w:szCs w:val="22"/>
              </w:rPr>
            </w:pPr>
            <w:r w:rsidRPr="00833603">
              <w:rPr>
                <w:rFonts w:eastAsia="Arial"/>
                <w:sz w:val="22"/>
                <w:szCs w:val="22"/>
              </w:rPr>
              <w:t xml:space="preserve">LO 1 - </w:t>
            </w:r>
            <w:r w:rsidR="55D976B9" w:rsidRPr="00833603">
              <w:rPr>
                <w:rFonts w:eastAsia="Arial"/>
                <w:sz w:val="22"/>
                <w:szCs w:val="22"/>
              </w:rPr>
              <w:t>Examine the structure and functioning of the human body</w:t>
            </w:r>
            <w:r w:rsidRPr="00833603">
              <w:rPr>
                <w:rFonts w:eastAsia="Arial"/>
                <w:sz w:val="22"/>
                <w:szCs w:val="22"/>
              </w:rPr>
              <w:t>.</w:t>
            </w:r>
          </w:p>
          <w:p w14:paraId="5861B2EA" w14:textId="77777777" w:rsidR="003F5865" w:rsidRPr="00833603" w:rsidRDefault="003F5865" w:rsidP="00833603">
            <w:pPr>
              <w:pStyle w:val="Default"/>
              <w:ind w:left="720"/>
              <w:jc w:val="both"/>
              <w:rPr>
                <w:rFonts w:eastAsia="Arial"/>
                <w:sz w:val="22"/>
                <w:szCs w:val="22"/>
              </w:rPr>
            </w:pPr>
          </w:p>
          <w:p w14:paraId="34AA7FD3" w14:textId="1C9F8829" w:rsidR="55D976B9" w:rsidRPr="00833603" w:rsidRDefault="00837A23" w:rsidP="00833603">
            <w:pPr>
              <w:pStyle w:val="ListParagraph"/>
              <w:spacing w:line="259" w:lineRule="auto"/>
              <w:jc w:val="both"/>
              <w:rPr>
                <w:rFonts w:ascii="Arial" w:eastAsia="Arial" w:hAnsi="Arial" w:cs="Arial"/>
                <w:sz w:val="22"/>
                <w:szCs w:val="22"/>
              </w:rPr>
            </w:pPr>
            <w:r w:rsidRPr="00833603">
              <w:rPr>
                <w:rFonts w:ascii="Arial" w:eastAsia="Arial" w:hAnsi="Arial" w:cs="Arial"/>
                <w:sz w:val="22"/>
                <w:szCs w:val="22"/>
              </w:rPr>
              <w:t xml:space="preserve">LO 2 - </w:t>
            </w:r>
            <w:r w:rsidR="55D976B9" w:rsidRPr="00833603">
              <w:rPr>
                <w:rFonts w:ascii="Arial" w:eastAsia="Arial" w:hAnsi="Arial" w:cs="Arial"/>
                <w:sz w:val="22"/>
                <w:szCs w:val="22"/>
              </w:rPr>
              <w:t>Analyse the relationship between body functioning and relevant</w:t>
            </w:r>
            <w:r w:rsidR="5D8AAF9A" w:rsidRPr="00833603">
              <w:rPr>
                <w:rFonts w:ascii="Arial" w:eastAsia="Arial" w:hAnsi="Arial" w:cs="Arial"/>
                <w:sz w:val="22"/>
                <w:szCs w:val="22"/>
              </w:rPr>
              <w:t xml:space="preserve"> detailed anatomy and physiology</w:t>
            </w:r>
            <w:r w:rsidRPr="00833603">
              <w:rPr>
                <w:rFonts w:ascii="Arial" w:eastAsia="Arial" w:hAnsi="Arial" w:cs="Arial"/>
                <w:sz w:val="22"/>
                <w:szCs w:val="22"/>
              </w:rPr>
              <w:t>.</w:t>
            </w:r>
          </w:p>
          <w:p w14:paraId="2F374817" w14:textId="76D560DC" w:rsidR="00833603" w:rsidRPr="00833603" w:rsidRDefault="00833603" w:rsidP="00833603">
            <w:pPr>
              <w:spacing w:line="259" w:lineRule="auto"/>
              <w:jc w:val="both"/>
              <w:rPr>
                <w:rFonts w:ascii="Arial" w:eastAsia="Arial" w:hAnsi="Arial" w:cs="Arial"/>
                <w:sz w:val="22"/>
                <w:szCs w:val="22"/>
              </w:rPr>
            </w:pPr>
          </w:p>
          <w:p w14:paraId="6C8F8D92" w14:textId="2B5C7239" w:rsidR="00C01A3F" w:rsidRPr="00833603" w:rsidRDefault="00833603" w:rsidP="00833603">
            <w:pPr>
              <w:pStyle w:val="ListParagraph"/>
              <w:spacing w:line="259" w:lineRule="auto"/>
              <w:jc w:val="both"/>
              <w:rPr>
                <w:rFonts w:ascii="Arial" w:eastAsia="Arial" w:hAnsi="Arial" w:cs="Arial"/>
                <w:sz w:val="22"/>
                <w:szCs w:val="22"/>
              </w:rPr>
            </w:pPr>
            <w:r w:rsidRPr="00833603">
              <w:rPr>
                <w:rFonts w:ascii="Arial" w:eastAsia="Arial" w:hAnsi="Arial" w:cs="Arial"/>
                <w:sz w:val="22"/>
                <w:szCs w:val="22"/>
              </w:rPr>
              <w:t>LO 3 - Analyse how routine data collected in health and social care informs the planning of care for individuals</w:t>
            </w:r>
          </w:p>
        </w:tc>
      </w:tr>
    </w:tbl>
    <w:p w14:paraId="2410AA70" w14:textId="77777777" w:rsidR="0028204E" w:rsidRPr="00A406E5" w:rsidRDefault="0028204E" w:rsidP="2E40CC47">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38BDE3" w14:textId="77777777" w:rsidTr="2E40CC47">
        <w:tc>
          <w:tcPr>
            <w:tcW w:w="9781" w:type="dxa"/>
            <w:shd w:val="clear" w:color="auto" w:fill="C0C0C0"/>
          </w:tcPr>
          <w:p w14:paraId="2E674116" w14:textId="77777777" w:rsidR="005969E2" w:rsidRPr="00A406E5" w:rsidRDefault="00933F10" w:rsidP="2E40CC47">
            <w:pPr>
              <w:jc w:val="center"/>
              <w:rPr>
                <w:rFonts w:ascii="Arial" w:eastAsia="Arial" w:hAnsi="Arial" w:cs="Arial"/>
                <w:b/>
                <w:bCs/>
                <w:sz w:val="24"/>
                <w:szCs w:val="24"/>
              </w:rPr>
            </w:pPr>
            <w:r w:rsidRPr="2E40CC47">
              <w:rPr>
                <w:rFonts w:ascii="Arial" w:eastAsia="Arial" w:hAnsi="Arial" w:cs="Arial"/>
                <w:sz w:val="24"/>
                <w:szCs w:val="24"/>
              </w:rPr>
              <w:br w:type="page"/>
            </w:r>
            <w:r w:rsidR="04673249" w:rsidRPr="2E40CC47">
              <w:rPr>
                <w:rFonts w:ascii="Arial" w:eastAsia="Arial" w:hAnsi="Arial" w:cs="Arial"/>
                <w:b/>
                <w:bCs/>
                <w:sz w:val="24"/>
                <w:szCs w:val="24"/>
              </w:rPr>
              <w:t>TASK DESCRIPTION</w:t>
            </w:r>
          </w:p>
        </w:tc>
      </w:tr>
    </w:tbl>
    <w:p w14:paraId="1C007A55" w14:textId="77777777" w:rsidR="00152E9D" w:rsidRPr="00A406E5" w:rsidRDefault="00152E9D" w:rsidP="00EE18DC">
      <w:pPr>
        <w:rPr>
          <w:rFonts w:ascii="Arial" w:eastAsia="Arial" w:hAnsi="Arial" w:cs="Arial"/>
          <w:sz w:val="24"/>
          <w:szCs w:val="24"/>
        </w:rPr>
      </w:pPr>
    </w:p>
    <w:p w14:paraId="5961C474" w14:textId="3C4F705F" w:rsidR="003F5865" w:rsidRDefault="003F5865" w:rsidP="2E40CC47">
      <w:pPr>
        <w:ind w:left="720"/>
        <w:rPr>
          <w:rFonts w:ascii="Arial" w:eastAsia="Arial" w:hAnsi="Arial" w:cs="Arial"/>
          <w:sz w:val="24"/>
          <w:szCs w:val="24"/>
        </w:rPr>
      </w:pPr>
      <w:r w:rsidRPr="2E40CC47">
        <w:rPr>
          <w:rFonts w:ascii="Arial" w:eastAsia="Arial" w:hAnsi="Arial" w:cs="Arial"/>
          <w:sz w:val="24"/>
          <w:szCs w:val="24"/>
        </w:rPr>
        <w:t xml:space="preserve">This assignment is split in to 2 </w:t>
      </w:r>
      <w:r w:rsidR="00F11D65">
        <w:rPr>
          <w:rFonts w:ascii="Arial" w:eastAsia="Arial" w:hAnsi="Arial" w:cs="Arial"/>
          <w:sz w:val="24"/>
          <w:szCs w:val="24"/>
        </w:rPr>
        <w:t>parts</w:t>
      </w:r>
      <w:r w:rsidR="00541DE9">
        <w:rPr>
          <w:rFonts w:ascii="Arial" w:eastAsia="Arial" w:hAnsi="Arial" w:cs="Arial"/>
          <w:sz w:val="24"/>
          <w:szCs w:val="24"/>
        </w:rPr>
        <w:t>:</w:t>
      </w:r>
    </w:p>
    <w:p w14:paraId="16BA6B1D" w14:textId="77777777" w:rsidR="003F5865" w:rsidRDefault="003F5865" w:rsidP="2E40CC47">
      <w:pPr>
        <w:ind w:left="720"/>
        <w:rPr>
          <w:rFonts w:ascii="Arial" w:eastAsia="Arial" w:hAnsi="Arial" w:cs="Arial"/>
          <w:sz w:val="24"/>
          <w:szCs w:val="24"/>
        </w:rPr>
      </w:pPr>
    </w:p>
    <w:p w14:paraId="08ABEA44" w14:textId="34F8835C" w:rsidR="003F5865" w:rsidRDefault="003F5865" w:rsidP="2E40CC47">
      <w:pPr>
        <w:ind w:left="720"/>
        <w:rPr>
          <w:rFonts w:ascii="Arial" w:eastAsia="Arial" w:hAnsi="Arial" w:cs="Arial"/>
          <w:b/>
          <w:bCs/>
          <w:sz w:val="24"/>
          <w:szCs w:val="24"/>
          <w:u w:val="double"/>
        </w:rPr>
      </w:pPr>
      <w:r w:rsidRPr="2E40CC47">
        <w:rPr>
          <w:rFonts w:ascii="Arial" w:eastAsia="Arial" w:hAnsi="Arial" w:cs="Arial"/>
          <w:b/>
          <w:bCs/>
          <w:sz w:val="24"/>
          <w:szCs w:val="24"/>
          <w:u w:val="double"/>
        </w:rPr>
        <w:t>Task 1</w:t>
      </w:r>
      <w:r w:rsidR="00F11D65">
        <w:rPr>
          <w:rFonts w:ascii="Arial" w:eastAsia="Arial" w:hAnsi="Arial" w:cs="Arial"/>
          <w:b/>
          <w:bCs/>
          <w:sz w:val="24"/>
          <w:szCs w:val="24"/>
          <w:u w:val="double"/>
        </w:rPr>
        <w:t>-Part 1</w:t>
      </w:r>
      <w:r w:rsidRPr="2E40CC47">
        <w:rPr>
          <w:rFonts w:ascii="Arial" w:eastAsia="Arial" w:hAnsi="Arial" w:cs="Arial"/>
          <w:b/>
          <w:bCs/>
          <w:sz w:val="24"/>
          <w:szCs w:val="24"/>
          <w:u w:val="double"/>
        </w:rPr>
        <w:t xml:space="preserve"> – </w:t>
      </w:r>
      <w:r w:rsidR="00541DE9">
        <w:rPr>
          <w:rFonts w:ascii="Arial" w:eastAsia="Arial" w:hAnsi="Arial" w:cs="Arial"/>
          <w:b/>
          <w:bCs/>
          <w:sz w:val="24"/>
          <w:szCs w:val="24"/>
          <w:u w:val="double"/>
        </w:rPr>
        <w:t xml:space="preserve">Individual </w:t>
      </w:r>
      <w:r w:rsidRPr="2E40CC47">
        <w:rPr>
          <w:rFonts w:ascii="Arial" w:eastAsia="Arial" w:hAnsi="Arial" w:cs="Arial"/>
          <w:b/>
          <w:bCs/>
          <w:sz w:val="24"/>
          <w:szCs w:val="24"/>
          <w:u w:val="double"/>
        </w:rPr>
        <w:t>Academic Poster</w:t>
      </w:r>
    </w:p>
    <w:p w14:paraId="4646E50E" w14:textId="77777777" w:rsidR="003F5865" w:rsidRDefault="003F5865" w:rsidP="2E40CC47">
      <w:pPr>
        <w:ind w:left="720"/>
        <w:rPr>
          <w:rFonts w:ascii="Arial" w:eastAsia="Arial" w:hAnsi="Arial" w:cs="Arial"/>
          <w:sz w:val="24"/>
          <w:szCs w:val="24"/>
          <w:u w:val="single"/>
        </w:rPr>
      </w:pPr>
    </w:p>
    <w:p w14:paraId="663B6975" w14:textId="0B4CA912" w:rsidR="003F5865" w:rsidRPr="00B55471" w:rsidRDefault="00DC52A6" w:rsidP="009A4737">
      <w:pPr>
        <w:ind w:left="720"/>
        <w:jc w:val="both"/>
        <w:rPr>
          <w:rFonts w:ascii="Arial" w:eastAsia="Arial" w:hAnsi="Arial" w:cs="Arial"/>
          <w:sz w:val="24"/>
          <w:szCs w:val="24"/>
        </w:rPr>
      </w:pPr>
      <w:r w:rsidRPr="4C5887E0">
        <w:rPr>
          <w:rFonts w:ascii="Arial" w:eastAsia="Arial" w:hAnsi="Arial" w:cs="Arial"/>
          <w:sz w:val="24"/>
          <w:szCs w:val="24"/>
        </w:rPr>
        <w:t>Using up to 1000 words, s</w:t>
      </w:r>
      <w:r w:rsidR="003F5865" w:rsidRPr="4C5887E0">
        <w:rPr>
          <w:rFonts w:ascii="Arial" w:eastAsia="Arial" w:hAnsi="Arial" w:cs="Arial"/>
          <w:sz w:val="24"/>
          <w:szCs w:val="24"/>
        </w:rPr>
        <w:t>tudents are required to produce a</w:t>
      </w:r>
      <w:r w:rsidR="00B55471" w:rsidRPr="4C5887E0">
        <w:rPr>
          <w:rFonts w:ascii="Arial" w:eastAsia="Arial" w:hAnsi="Arial" w:cs="Arial"/>
          <w:sz w:val="24"/>
          <w:szCs w:val="24"/>
        </w:rPr>
        <w:t xml:space="preserve"> </w:t>
      </w:r>
      <w:r w:rsidR="00DA4AF7" w:rsidRPr="4C5887E0">
        <w:rPr>
          <w:rFonts w:ascii="Arial" w:eastAsia="Arial" w:hAnsi="Arial" w:cs="Arial"/>
          <w:sz w:val="24"/>
          <w:szCs w:val="24"/>
        </w:rPr>
        <w:t>one-page</w:t>
      </w:r>
      <w:r w:rsidR="003F5865" w:rsidRPr="4C5887E0">
        <w:rPr>
          <w:rFonts w:ascii="Arial" w:eastAsia="Arial" w:hAnsi="Arial" w:cs="Arial"/>
          <w:sz w:val="24"/>
          <w:szCs w:val="24"/>
        </w:rPr>
        <w:t xml:space="preserve"> academic poster (if printed would be A2). Within the poster</w:t>
      </w:r>
      <w:r w:rsidR="00DA4AF7" w:rsidRPr="4C5887E0">
        <w:rPr>
          <w:rFonts w:ascii="Arial" w:eastAsia="Arial" w:hAnsi="Arial" w:cs="Arial"/>
          <w:sz w:val="24"/>
          <w:szCs w:val="24"/>
        </w:rPr>
        <w:t>,</w:t>
      </w:r>
      <w:r w:rsidR="003F5865" w:rsidRPr="4C5887E0">
        <w:rPr>
          <w:rFonts w:ascii="Arial" w:eastAsia="Arial" w:hAnsi="Arial" w:cs="Arial"/>
          <w:sz w:val="24"/>
          <w:szCs w:val="24"/>
        </w:rPr>
        <w:t xml:space="preserve"> students must demonstrate their understanding of </w:t>
      </w:r>
      <w:r w:rsidR="6527B4B1" w:rsidRPr="4C5887E0">
        <w:rPr>
          <w:rFonts w:ascii="Arial" w:eastAsia="Arial" w:hAnsi="Arial" w:cs="Arial"/>
          <w:sz w:val="24"/>
          <w:szCs w:val="24"/>
        </w:rPr>
        <w:t>the relationship between body functioning and relevant detailed anatomy and physiology</w:t>
      </w:r>
      <w:r w:rsidR="6527B4B1" w:rsidRPr="4C5887E0">
        <w:rPr>
          <w:rFonts w:ascii="Arial" w:eastAsia="Arial" w:hAnsi="Arial" w:cs="Arial"/>
          <w:b/>
          <w:bCs/>
          <w:sz w:val="24"/>
          <w:szCs w:val="24"/>
        </w:rPr>
        <w:t xml:space="preserve"> </w:t>
      </w:r>
      <w:r w:rsidR="42D6C6DC" w:rsidRPr="4C5887E0">
        <w:rPr>
          <w:rFonts w:ascii="Arial" w:eastAsia="Arial" w:hAnsi="Arial" w:cs="Arial"/>
          <w:sz w:val="24"/>
          <w:szCs w:val="24"/>
        </w:rPr>
        <w:t>of</w:t>
      </w:r>
      <w:r w:rsidR="42D6C6DC" w:rsidRPr="4C5887E0">
        <w:rPr>
          <w:rFonts w:ascii="Arial" w:eastAsia="Arial" w:hAnsi="Arial" w:cs="Arial"/>
          <w:sz w:val="24"/>
          <w:szCs w:val="24"/>
          <w:u w:val="single"/>
        </w:rPr>
        <w:t xml:space="preserve"> </w:t>
      </w:r>
      <w:r w:rsidR="42D6C6DC" w:rsidRPr="4C5887E0">
        <w:rPr>
          <w:rFonts w:ascii="Arial" w:eastAsia="Arial" w:hAnsi="Arial" w:cs="Arial"/>
          <w:b/>
          <w:bCs/>
          <w:color w:val="000000" w:themeColor="text1"/>
          <w:sz w:val="24"/>
          <w:szCs w:val="24"/>
          <w:u w:val="single"/>
        </w:rPr>
        <w:t xml:space="preserve">one </w:t>
      </w:r>
      <w:r w:rsidR="42D6C6DC" w:rsidRPr="4C5887E0">
        <w:rPr>
          <w:rFonts w:ascii="Arial" w:eastAsia="Arial" w:hAnsi="Arial" w:cs="Arial"/>
          <w:color w:val="000000" w:themeColor="text1"/>
          <w:sz w:val="24"/>
          <w:szCs w:val="24"/>
        </w:rPr>
        <w:t>body system</w:t>
      </w:r>
      <w:r w:rsidR="7577D2DB" w:rsidRPr="4C5887E0">
        <w:rPr>
          <w:rFonts w:ascii="Arial" w:eastAsia="Arial" w:hAnsi="Arial" w:cs="Arial"/>
          <w:color w:val="000000" w:themeColor="text1"/>
          <w:sz w:val="24"/>
          <w:szCs w:val="24"/>
        </w:rPr>
        <w:t>, within a health and social care context.</w:t>
      </w:r>
    </w:p>
    <w:p w14:paraId="741A3C3B" w14:textId="32C4845C" w:rsidR="003F5865" w:rsidRPr="00B55471" w:rsidRDefault="003F5865" w:rsidP="009A4737">
      <w:pPr>
        <w:ind w:left="720"/>
        <w:jc w:val="both"/>
        <w:rPr>
          <w:rFonts w:ascii="Arial" w:hAnsi="Arial" w:cs="Arial"/>
          <w:sz w:val="24"/>
          <w:szCs w:val="24"/>
        </w:rPr>
      </w:pPr>
    </w:p>
    <w:p w14:paraId="2B73A06C" w14:textId="0698B1C0" w:rsidR="003F5865" w:rsidRPr="00B55471" w:rsidRDefault="003F5865" w:rsidP="009A4737">
      <w:pPr>
        <w:ind w:left="720"/>
        <w:jc w:val="both"/>
        <w:rPr>
          <w:rFonts w:ascii="Arial" w:hAnsi="Arial" w:cs="Arial"/>
          <w:sz w:val="24"/>
          <w:szCs w:val="24"/>
        </w:rPr>
      </w:pPr>
      <w:r w:rsidRPr="2E40CC47">
        <w:rPr>
          <w:rFonts w:ascii="Arial" w:hAnsi="Arial" w:cs="Arial"/>
          <w:sz w:val="24"/>
          <w:szCs w:val="24"/>
        </w:rPr>
        <w:t xml:space="preserve">Students can select </w:t>
      </w:r>
      <w:r w:rsidRPr="2E40CC47">
        <w:rPr>
          <w:rFonts w:ascii="Arial" w:hAnsi="Arial" w:cs="Arial"/>
          <w:b/>
          <w:bCs/>
          <w:sz w:val="24"/>
          <w:szCs w:val="24"/>
          <w:u w:val="single"/>
        </w:rPr>
        <w:t>one</w:t>
      </w:r>
      <w:r w:rsidRPr="2E40CC47">
        <w:rPr>
          <w:rFonts w:ascii="Arial" w:hAnsi="Arial" w:cs="Arial"/>
          <w:sz w:val="24"/>
          <w:szCs w:val="24"/>
        </w:rPr>
        <w:t xml:space="preserve"> from the following</w:t>
      </w:r>
      <w:r w:rsidR="7294F66A" w:rsidRPr="2E40CC47">
        <w:rPr>
          <w:rFonts w:ascii="Arial" w:hAnsi="Arial" w:cs="Arial"/>
          <w:b/>
          <w:bCs/>
          <w:sz w:val="24"/>
          <w:szCs w:val="24"/>
          <w:u w:val="single"/>
        </w:rPr>
        <w:t xml:space="preserve"> </w:t>
      </w:r>
    </w:p>
    <w:p w14:paraId="510F04CC" w14:textId="76E7D114" w:rsidR="2E40CC47" w:rsidRDefault="2E40CC47" w:rsidP="009A4737">
      <w:pPr>
        <w:jc w:val="both"/>
        <w:rPr>
          <w:rFonts w:ascii="Arial" w:hAnsi="Arial" w:cs="Arial"/>
          <w:sz w:val="24"/>
          <w:szCs w:val="24"/>
        </w:rPr>
      </w:pPr>
    </w:p>
    <w:p w14:paraId="0FDF8BB6" w14:textId="1D55232A" w:rsidR="5BECDE60" w:rsidRDefault="5BECDE60" w:rsidP="009A4737">
      <w:pPr>
        <w:pStyle w:val="ListParagraph"/>
        <w:numPr>
          <w:ilvl w:val="0"/>
          <w:numId w:val="18"/>
        </w:numPr>
        <w:jc w:val="both"/>
        <w:rPr>
          <w:sz w:val="24"/>
          <w:szCs w:val="24"/>
        </w:rPr>
      </w:pPr>
      <w:r w:rsidRPr="2E40CC47">
        <w:rPr>
          <w:rFonts w:ascii="Arial" w:hAnsi="Arial" w:cs="Arial"/>
          <w:sz w:val="24"/>
          <w:szCs w:val="24"/>
        </w:rPr>
        <w:t>Skeletal System</w:t>
      </w:r>
    </w:p>
    <w:p w14:paraId="2925105D" w14:textId="79F37C88" w:rsidR="5BECDE60" w:rsidRDefault="5BECDE60" w:rsidP="009A4737">
      <w:pPr>
        <w:pStyle w:val="ListParagraph"/>
        <w:numPr>
          <w:ilvl w:val="0"/>
          <w:numId w:val="18"/>
        </w:numPr>
        <w:jc w:val="both"/>
        <w:rPr>
          <w:sz w:val="24"/>
          <w:szCs w:val="24"/>
        </w:rPr>
      </w:pPr>
      <w:r w:rsidRPr="2E40CC47">
        <w:rPr>
          <w:rFonts w:ascii="Arial" w:hAnsi="Arial" w:cs="Arial"/>
          <w:sz w:val="24"/>
          <w:szCs w:val="24"/>
        </w:rPr>
        <w:t>Integumentary System</w:t>
      </w:r>
    </w:p>
    <w:p w14:paraId="13724619" w14:textId="2ED35893" w:rsidR="5BECDE60" w:rsidRDefault="5BECDE60" w:rsidP="009A4737">
      <w:pPr>
        <w:pStyle w:val="ListParagraph"/>
        <w:numPr>
          <w:ilvl w:val="0"/>
          <w:numId w:val="18"/>
        </w:numPr>
        <w:jc w:val="both"/>
        <w:rPr>
          <w:sz w:val="24"/>
          <w:szCs w:val="24"/>
        </w:rPr>
      </w:pPr>
      <w:r w:rsidRPr="2E40CC47">
        <w:rPr>
          <w:rFonts w:ascii="Arial" w:hAnsi="Arial" w:cs="Arial"/>
          <w:sz w:val="24"/>
          <w:szCs w:val="24"/>
        </w:rPr>
        <w:t>Cardiovascular System</w:t>
      </w:r>
    </w:p>
    <w:p w14:paraId="7CDCC313" w14:textId="1D18C182" w:rsidR="5BECDE60" w:rsidRDefault="5BECDE60" w:rsidP="009A4737">
      <w:pPr>
        <w:pStyle w:val="ListParagraph"/>
        <w:numPr>
          <w:ilvl w:val="0"/>
          <w:numId w:val="18"/>
        </w:numPr>
        <w:jc w:val="both"/>
        <w:rPr>
          <w:sz w:val="24"/>
          <w:szCs w:val="24"/>
        </w:rPr>
      </w:pPr>
      <w:r w:rsidRPr="2E40CC47">
        <w:rPr>
          <w:rFonts w:ascii="Arial" w:hAnsi="Arial" w:cs="Arial"/>
          <w:sz w:val="24"/>
          <w:szCs w:val="24"/>
        </w:rPr>
        <w:t>Respiratory System</w:t>
      </w:r>
    </w:p>
    <w:p w14:paraId="1D90AC13" w14:textId="29B42345" w:rsidR="5BECDE60" w:rsidRDefault="5BECDE60" w:rsidP="009A4737">
      <w:pPr>
        <w:pStyle w:val="ListParagraph"/>
        <w:numPr>
          <w:ilvl w:val="0"/>
          <w:numId w:val="18"/>
        </w:numPr>
        <w:jc w:val="both"/>
        <w:rPr>
          <w:sz w:val="24"/>
          <w:szCs w:val="24"/>
        </w:rPr>
      </w:pPr>
      <w:r w:rsidRPr="2E40CC47">
        <w:rPr>
          <w:rFonts w:ascii="Arial" w:hAnsi="Arial" w:cs="Arial"/>
          <w:sz w:val="24"/>
          <w:szCs w:val="24"/>
        </w:rPr>
        <w:t>Female Reproductive System</w:t>
      </w:r>
    </w:p>
    <w:p w14:paraId="3D62EACA" w14:textId="5471D91B" w:rsidR="5BECDE60" w:rsidRDefault="5BECDE60" w:rsidP="009A4737">
      <w:pPr>
        <w:pStyle w:val="ListParagraph"/>
        <w:numPr>
          <w:ilvl w:val="0"/>
          <w:numId w:val="18"/>
        </w:numPr>
        <w:spacing w:line="259" w:lineRule="auto"/>
        <w:jc w:val="both"/>
        <w:rPr>
          <w:rFonts w:ascii="Arial" w:eastAsia="Arial" w:hAnsi="Arial" w:cs="Arial"/>
          <w:sz w:val="24"/>
          <w:szCs w:val="24"/>
        </w:rPr>
      </w:pPr>
      <w:r w:rsidRPr="2E40CC47">
        <w:rPr>
          <w:rFonts w:ascii="Arial" w:hAnsi="Arial" w:cs="Arial"/>
          <w:sz w:val="24"/>
          <w:szCs w:val="24"/>
        </w:rPr>
        <w:t>Male Reproductive System</w:t>
      </w:r>
    </w:p>
    <w:p w14:paraId="1D64E064" w14:textId="54575C43" w:rsidR="003F5865" w:rsidRPr="00B91BF5" w:rsidRDefault="5BECDE60" w:rsidP="009A4737">
      <w:pPr>
        <w:pStyle w:val="ListParagraph"/>
        <w:numPr>
          <w:ilvl w:val="0"/>
          <w:numId w:val="18"/>
        </w:numPr>
        <w:jc w:val="both"/>
        <w:rPr>
          <w:rFonts w:ascii="Arial" w:hAnsi="Arial" w:cs="Arial"/>
          <w:sz w:val="24"/>
          <w:szCs w:val="24"/>
        </w:rPr>
      </w:pPr>
      <w:r w:rsidRPr="2E40CC47">
        <w:rPr>
          <w:rFonts w:ascii="Arial" w:hAnsi="Arial" w:cs="Arial"/>
          <w:sz w:val="24"/>
          <w:szCs w:val="24"/>
        </w:rPr>
        <w:t>Endocrine System</w:t>
      </w:r>
    </w:p>
    <w:p w14:paraId="42010E01" w14:textId="17D5412C" w:rsidR="003F5865" w:rsidRDefault="5BECDE60" w:rsidP="009A4737">
      <w:pPr>
        <w:pStyle w:val="ListParagraph"/>
        <w:numPr>
          <w:ilvl w:val="0"/>
          <w:numId w:val="18"/>
        </w:numPr>
        <w:jc w:val="both"/>
        <w:rPr>
          <w:rFonts w:ascii="Arial" w:hAnsi="Arial" w:cs="Arial"/>
          <w:sz w:val="24"/>
          <w:szCs w:val="24"/>
        </w:rPr>
      </w:pPr>
      <w:r w:rsidRPr="2E40CC47">
        <w:rPr>
          <w:rFonts w:ascii="Arial" w:hAnsi="Arial" w:cs="Arial"/>
          <w:sz w:val="24"/>
          <w:szCs w:val="24"/>
        </w:rPr>
        <w:t>Nervous System</w:t>
      </w:r>
      <w:r w:rsidR="003F5865" w:rsidRPr="2E40CC47">
        <w:rPr>
          <w:rFonts w:ascii="Arial" w:hAnsi="Arial" w:cs="Arial"/>
          <w:sz w:val="24"/>
          <w:szCs w:val="24"/>
        </w:rPr>
        <w:t xml:space="preserve"> </w:t>
      </w:r>
    </w:p>
    <w:p w14:paraId="1359C8D8" w14:textId="49BD43A9" w:rsidR="06528CBB" w:rsidRDefault="06528CBB" w:rsidP="009A4737">
      <w:pPr>
        <w:pStyle w:val="ListParagraph"/>
        <w:numPr>
          <w:ilvl w:val="0"/>
          <w:numId w:val="18"/>
        </w:numPr>
        <w:spacing w:line="259" w:lineRule="auto"/>
        <w:jc w:val="both"/>
        <w:rPr>
          <w:rFonts w:ascii="Arial" w:eastAsia="Arial" w:hAnsi="Arial" w:cs="Arial"/>
          <w:sz w:val="24"/>
          <w:szCs w:val="24"/>
        </w:rPr>
      </w:pPr>
      <w:r w:rsidRPr="2E40CC47">
        <w:rPr>
          <w:rFonts w:ascii="Arial" w:hAnsi="Arial" w:cs="Arial"/>
          <w:sz w:val="24"/>
          <w:szCs w:val="24"/>
        </w:rPr>
        <w:t>Digestive System</w:t>
      </w:r>
    </w:p>
    <w:p w14:paraId="029ABF99" w14:textId="1466F165" w:rsidR="06528CBB" w:rsidRDefault="06528CBB" w:rsidP="009A4737">
      <w:pPr>
        <w:pStyle w:val="ListParagraph"/>
        <w:numPr>
          <w:ilvl w:val="0"/>
          <w:numId w:val="18"/>
        </w:numPr>
        <w:spacing w:line="259" w:lineRule="auto"/>
        <w:jc w:val="both"/>
        <w:rPr>
          <w:rFonts w:ascii="Arial" w:eastAsia="Arial" w:hAnsi="Arial" w:cs="Arial"/>
          <w:sz w:val="24"/>
          <w:szCs w:val="24"/>
        </w:rPr>
      </w:pPr>
      <w:r w:rsidRPr="2E40CC47">
        <w:rPr>
          <w:rFonts w:ascii="Arial" w:hAnsi="Arial" w:cs="Arial"/>
          <w:sz w:val="24"/>
          <w:szCs w:val="24"/>
        </w:rPr>
        <w:t>Urinary System</w:t>
      </w:r>
    </w:p>
    <w:p w14:paraId="542DF5C2" w14:textId="17398162" w:rsidR="003F5865" w:rsidRDefault="06528CBB" w:rsidP="009A4737">
      <w:pPr>
        <w:pStyle w:val="ListParagraph"/>
        <w:numPr>
          <w:ilvl w:val="0"/>
          <w:numId w:val="18"/>
        </w:numPr>
        <w:jc w:val="both"/>
        <w:rPr>
          <w:rFonts w:ascii="Arial" w:hAnsi="Arial" w:cs="Arial"/>
          <w:sz w:val="24"/>
          <w:szCs w:val="24"/>
        </w:rPr>
      </w:pPr>
      <w:r w:rsidRPr="2E40CC47">
        <w:rPr>
          <w:rFonts w:ascii="Arial" w:hAnsi="Arial" w:cs="Arial"/>
          <w:sz w:val="24"/>
          <w:szCs w:val="24"/>
        </w:rPr>
        <w:t>Lymphatic System</w:t>
      </w:r>
    </w:p>
    <w:p w14:paraId="0239E707" w14:textId="77777777" w:rsidR="003F5865" w:rsidRDefault="003F5865" w:rsidP="009A4737">
      <w:pPr>
        <w:ind w:left="720"/>
        <w:jc w:val="both"/>
        <w:rPr>
          <w:rFonts w:ascii="Arial" w:hAnsi="Arial" w:cs="Arial"/>
          <w:sz w:val="24"/>
          <w:szCs w:val="24"/>
        </w:rPr>
      </w:pPr>
    </w:p>
    <w:p w14:paraId="11F24F9B" w14:textId="0D986A8C" w:rsidR="00774292" w:rsidRDefault="003F5865" w:rsidP="009A4737">
      <w:pPr>
        <w:ind w:left="720"/>
        <w:jc w:val="both"/>
        <w:rPr>
          <w:rFonts w:ascii="Arial" w:hAnsi="Arial" w:cs="Arial"/>
          <w:sz w:val="24"/>
          <w:szCs w:val="24"/>
        </w:rPr>
      </w:pPr>
      <w:r w:rsidRPr="2E40CC47">
        <w:rPr>
          <w:rFonts w:ascii="Arial" w:hAnsi="Arial" w:cs="Arial"/>
          <w:sz w:val="24"/>
          <w:szCs w:val="24"/>
        </w:rPr>
        <w:t xml:space="preserve">Students should evaluate the </w:t>
      </w:r>
      <w:r w:rsidR="4F71EE0A" w:rsidRPr="2E40CC47">
        <w:rPr>
          <w:rFonts w:ascii="Arial" w:hAnsi="Arial" w:cs="Arial"/>
          <w:sz w:val="24"/>
          <w:szCs w:val="24"/>
        </w:rPr>
        <w:t>body system</w:t>
      </w:r>
      <w:r w:rsidRPr="2E40CC47">
        <w:rPr>
          <w:rFonts w:ascii="Arial" w:hAnsi="Arial" w:cs="Arial"/>
          <w:sz w:val="24"/>
          <w:szCs w:val="24"/>
        </w:rPr>
        <w:t xml:space="preserve">, </w:t>
      </w:r>
      <w:r w:rsidR="7F7D4900" w:rsidRPr="2E40CC47">
        <w:rPr>
          <w:rFonts w:ascii="Arial" w:hAnsi="Arial" w:cs="Arial"/>
          <w:sz w:val="24"/>
          <w:szCs w:val="24"/>
        </w:rPr>
        <w:t>examining the relevant detailed anatomy and associated physiology</w:t>
      </w:r>
      <w:r w:rsidR="00541DE9">
        <w:rPr>
          <w:rFonts w:ascii="Arial" w:hAnsi="Arial" w:cs="Arial"/>
          <w:sz w:val="24"/>
          <w:szCs w:val="24"/>
        </w:rPr>
        <w:t xml:space="preserve"> </w:t>
      </w:r>
      <w:r w:rsidR="00B55471">
        <w:rPr>
          <w:rFonts w:ascii="Arial" w:hAnsi="Arial" w:cs="Arial"/>
          <w:sz w:val="24"/>
          <w:szCs w:val="24"/>
        </w:rPr>
        <w:t>(Font size 8 should be the smallest used)</w:t>
      </w:r>
      <w:r w:rsidR="00541DE9">
        <w:rPr>
          <w:rFonts w:ascii="Arial" w:hAnsi="Arial" w:cs="Arial"/>
          <w:sz w:val="24"/>
          <w:szCs w:val="24"/>
        </w:rPr>
        <w:t>.</w:t>
      </w:r>
      <w:r w:rsidR="00774292">
        <w:rPr>
          <w:rFonts w:ascii="Arial" w:hAnsi="Arial" w:cs="Arial"/>
          <w:sz w:val="24"/>
          <w:szCs w:val="24"/>
        </w:rPr>
        <w:t xml:space="preserve"> </w:t>
      </w:r>
      <w:r w:rsidR="00B55471">
        <w:rPr>
          <w:rFonts w:ascii="Arial" w:hAnsi="Arial" w:cs="Arial"/>
          <w:sz w:val="24"/>
          <w:szCs w:val="24"/>
        </w:rPr>
        <w:t xml:space="preserve">Students must list all information sources use (in Harvard style referencing), under each </w:t>
      </w:r>
      <w:r w:rsidR="00DA4AF7">
        <w:rPr>
          <w:rFonts w:ascii="Arial" w:hAnsi="Arial" w:cs="Arial"/>
          <w:sz w:val="24"/>
          <w:szCs w:val="24"/>
        </w:rPr>
        <w:t>source,</w:t>
      </w:r>
      <w:r w:rsidR="00F53421">
        <w:rPr>
          <w:rFonts w:ascii="Arial" w:hAnsi="Arial" w:cs="Arial"/>
          <w:sz w:val="24"/>
          <w:szCs w:val="24"/>
        </w:rPr>
        <w:t xml:space="preserve"> students must describe how the information source informed them and developed their understanding of the chosen </w:t>
      </w:r>
      <w:r w:rsidR="00E8794F">
        <w:rPr>
          <w:rFonts w:ascii="Arial" w:hAnsi="Arial" w:cs="Arial"/>
          <w:sz w:val="24"/>
          <w:szCs w:val="24"/>
        </w:rPr>
        <w:t>body system and associated physiology</w:t>
      </w:r>
      <w:r w:rsidR="00F53421">
        <w:rPr>
          <w:rFonts w:ascii="Arial" w:hAnsi="Arial" w:cs="Arial"/>
          <w:sz w:val="24"/>
          <w:szCs w:val="24"/>
        </w:rPr>
        <w:t xml:space="preserve">. </w:t>
      </w:r>
    </w:p>
    <w:p w14:paraId="3BDEC654" w14:textId="77777777" w:rsidR="00774292" w:rsidRDefault="00774292" w:rsidP="00774292">
      <w:pPr>
        <w:ind w:left="720"/>
        <w:rPr>
          <w:rFonts w:ascii="Arial" w:hAnsi="Arial" w:cs="Arial"/>
          <w:sz w:val="24"/>
          <w:szCs w:val="24"/>
        </w:rPr>
      </w:pPr>
    </w:p>
    <w:p w14:paraId="563DC0AF" w14:textId="164D2C5B" w:rsidR="007E468A" w:rsidRPr="00EE18DC" w:rsidRDefault="00F53421" w:rsidP="00EE18DC">
      <w:pPr>
        <w:ind w:left="720"/>
        <w:rPr>
          <w:rFonts w:ascii="Arial" w:hAnsi="Arial" w:cs="Arial"/>
          <w:sz w:val="24"/>
          <w:szCs w:val="24"/>
        </w:rPr>
      </w:pPr>
      <w:r>
        <w:rPr>
          <w:rFonts w:ascii="Arial" w:hAnsi="Arial" w:cs="Arial"/>
          <w:sz w:val="24"/>
          <w:szCs w:val="24"/>
        </w:rPr>
        <w:t>A minimum of 8 reliable and credible sources should be listed.</w:t>
      </w:r>
    </w:p>
    <w:p w14:paraId="54BADFE4" w14:textId="77777777" w:rsidR="007E468A" w:rsidRDefault="007E468A" w:rsidP="007E468A">
      <w:pPr>
        <w:ind w:left="720"/>
        <w:rPr>
          <w:rFonts w:ascii="Arial" w:hAnsi="Arial" w:cs="Arial"/>
          <w:b/>
          <w:bCs/>
          <w:sz w:val="24"/>
          <w:szCs w:val="24"/>
          <w:u w:val="double"/>
        </w:rPr>
      </w:pPr>
    </w:p>
    <w:p w14:paraId="4EDD0E62" w14:textId="1FA4EBED" w:rsidR="4C5887E0" w:rsidRDefault="4C5887E0" w:rsidP="4C5887E0">
      <w:pPr>
        <w:ind w:left="720"/>
        <w:rPr>
          <w:rFonts w:ascii="Arial" w:hAnsi="Arial" w:cs="Arial"/>
          <w:b/>
          <w:bCs/>
          <w:sz w:val="24"/>
          <w:szCs w:val="24"/>
          <w:u w:val="double"/>
        </w:rPr>
      </w:pPr>
    </w:p>
    <w:p w14:paraId="71662CAE" w14:textId="18E12925" w:rsidR="007E468A" w:rsidRDefault="007E468A" w:rsidP="007E468A">
      <w:pPr>
        <w:ind w:left="720"/>
        <w:rPr>
          <w:rFonts w:ascii="Arial" w:hAnsi="Arial" w:cs="Arial"/>
          <w:sz w:val="24"/>
          <w:szCs w:val="24"/>
        </w:rPr>
      </w:pPr>
      <w:r w:rsidRPr="2E40CC47">
        <w:rPr>
          <w:rFonts w:ascii="Arial" w:hAnsi="Arial" w:cs="Arial"/>
          <w:b/>
          <w:bCs/>
          <w:sz w:val="24"/>
          <w:szCs w:val="24"/>
          <w:u w:val="double"/>
        </w:rPr>
        <w:t xml:space="preserve">Task </w:t>
      </w:r>
      <w:r w:rsidR="00F11D65">
        <w:rPr>
          <w:rFonts w:ascii="Arial" w:hAnsi="Arial" w:cs="Arial"/>
          <w:b/>
          <w:bCs/>
          <w:sz w:val="24"/>
          <w:szCs w:val="24"/>
          <w:u w:val="double"/>
        </w:rPr>
        <w:t>1-Part 2</w:t>
      </w:r>
      <w:r w:rsidRPr="2E40CC47">
        <w:rPr>
          <w:rFonts w:ascii="Arial" w:hAnsi="Arial" w:cs="Arial"/>
          <w:b/>
          <w:bCs/>
          <w:sz w:val="24"/>
          <w:szCs w:val="24"/>
          <w:u w:val="double"/>
        </w:rPr>
        <w:t xml:space="preserve"> – </w:t>
      </w:r>
      <w:r>
        <w:rPr>
          <w:rFonts w:ascii="Arial" w:hAnsi="Arial" w:cs="Arial"/>
          <w:b/>
          <w:bCs/>
          <w:sz w:val="24"/>
          <w:szCs w:val="24"/>
          <w:u w:val="double"/>
        </w:rPr>
        <w:t xml:space="preserve">5-minute Individual </w:t>
      </w:r>
      <w:r w:rsidRPr="2E40CC47">
        <w:rPr>
          <w:rFonts w:ascii="Arial" w:hAnsi="Arial" w:cs="Arial"/>
          <w:b/>
          <w:bCs/>
          <w:sz w:val="24"/>
          <w:szCs w:val="24"/>
          <w:u w:val="double"/>
        </w:rPr>
        <w:t>Poster Presentation</w:t>
      </w:r>
      <w:r w:rsidRPr="007E468A">
        <w:rPr>
          <w:rFonts w:ascii="Arial" w:hAnsi="Arial" w:cs="Arial"/>
          <w:sz w:val="24"/>
          <w:szCs w:val="24"/>
        </w:rPr>
        <w:t xml:space="preserve"> </w:t>
      </w:r>
    </w:p>
    <w:p w14:paraId="11DD9B5C" w14:textId="77777777" w:rsidR="007E468A" w:rsidRDefault="007E468A" w:rsidP="007E468A">
      <w:pPr>
        <w:ind w:left="720"/>
        <w:rPr>
          <w:rFonts w:ascii="Arial" w:hAnsi="Arial" w:cs="Arial"/>
          <w:sz w:val="24"/>
          <w:szCs w:val="24"/>
        </w:rPr>
      </w:pPr>
    </w:p>
    <w:p w14:paraId="2643B730" w14:textId="4889205A" w:rsidR="00EE18DC" w:rsidRPr="00833603" w:rsidRDefault="007E468A" w:rsidP="00833603">
      <w:pPr>
        <w:ind w:left="720"/>
        <w:jc w:val="both"/>
        <w:rPr>
          <w:rFonts w:ascii="Arial" w:hAnsi="Arial" w:cs="Arial"/>
          <w:b/>
          <w:bCs/>
          <w:sz w:val="24"/>
          <w:szCs w:val="24"/>
          <w:u w:val="double"/>
        </w:rPr>
      </w:pPr>
      <w:r>
        <w:rPr>
          <w:rFonts w:ascii="Arial" w:hAnsi="Arial" w:cs="Arial"/>
          <w:sz w:val="24"/>
          <w:szCs w:val="24"/>
        </w:rPr>
        <w:t>Each s</w:t>
      </w:r>
      <w:r w:rsidRPr="2E40CC47">
        <w:rPr>
          <w:rFonts w:ascii="Arial" w:hAnsi="Arial" w:cs="Arial"/>
          <w:sz w:val="24"/>
          <w:szCs w:val="24"/>
        </w:rPr>
        <w:t>tudent must produce a poster presentation</w:t>
      </w:r>
      <w:r>
        <w:rPr>
          <w:rFonts w:ascii="Arial" w:hAnsi="Arial" w:cs="Arial"/>
          <w:sz w:val="24"/>
          <w:szCs w:val="24"/>
        </w:rPr>
        <w:t xml:space="preserve"> based on</w:t>
      </w:r>
      <w:r w:rsidR="00774292">
        <w:rPr>
          <w:rFonts w:ascii="Arial" w:hAnsi="Arial" w:cs="Arial"/>
          <w:sz w:val="24"/>
          <w:szCs w:val="24"/>
        </w:rPr>
        <w:t xml:space="preserve"> their </w:t>
      </w:r>
      <w:r w:rsidR="00D00808">
        <w:rPr>
          <w:rFonts w:ascii="Arial" w:hAnsi="Arial" w:cs="Arial"/>
          <w:sz w:val="24"/>
          <w:szCs w:val="24"/>
        </w:rPr>
        <w:t>individual</w:t>
      </w:r>
      <w:r w:rsidR="000116D6">
        <w:rPr>
          <w:rFonts w:ascii="Arial" w:hAnsi="Arial" w:cs="Arial"/>
          <w:sz w:val="24"/>
          <w:szCs w:val="24"/>
        </w:rPr>
        <w:t xml:space="preserve"> </w:t>
      </w:r>
      <w:r w:rsidR="0086096F">
        <w:rPr>
          <w:rFonts w:ascii="Arial" w:hAnsi="Arial" w:cs="Arial"/>
          <w:sz w:val="24"/>
          <w:szCs w:val="24"/>
        </w:rPr>
        <w:t xml:space="preserve">academic </w:t>
      </w:r>
      <w:r w:rsidR="000116D6">
        <w:rPr>
          <w:rFonts w:ascii="Arial" w:hAnsi="Arial" w:cs="Arial"/>
          <w:sz w:val="24"/>
          <w:szCs w:val="24"/>
        </w:rPr>
        <w:t>poster and</w:t>
      </w:r>
      <w:r w:rsidR="0086096F">
        <w:rPr>
          <w:rFonts w:ascii="Arial" w:hAnsi="Arial" w:cs="Arial"/>
          <w:sz w:val="24"/>
          <w:szCs w:val="24"/>
        </w:rPr>
        <w:t xml:space="preserve"> be prepared to</w:t>
      </w:r>
      <w:r w:rsidR="000116D6">
        <w:rPr>
          <w:rFonts w:ascii="Arial" w:hAnsi="Arial" w:cs="Arial"/>
          <w:sz w:val="24"/>
          <w:szCs w:val="24"/>
        </w:rPr>
        <w:t xml:space="preserve"> present</w:t>
      </w:r>
      <w:r w:rsidR="00C95B56">
        <w:rPr>
          <w:rFonts w:ascii="Arial" w:hAnsi="Arial" w:cs="Arial"/>
          <w:sz w:val="24"/>
          <w:szCs w:val="24"/>
        </w:rPr>
        <w:t xml:space="preserve"> their poster</w:t>
      </w:r>
      <w:r w:rsidR="000116D6">
        <w:rPr>
          <w:rFonts w:ascii="Arial" w:hAnsi="Arial" w:cs="Arial"/>
          <w:sz w:val="24"/>
          <w:szCs w:val="24"/>
        </w:rPr>
        <w:t xml:space="preserve"> to the assessment team</w:t>
      </w:r>
      <w:r w:rsidR="009531F7">
        <w:rPr>
          <w:rFonts w:ascii="Arial" w:hAnsi="Arial" w:cs="Arial"/>
          <w:sz w:val="24"/>
          <w:szCs w:val="24"/>
        </w:rPr>
        <w:t xml:space="preserve">. Students will need to be </w:t>
      </w:r>
      <w:r w:rsidR="0086096F">
        <w:rPr>
          <w:rFonts w:ascii="Arial" w:hAnsi="Arial" w:cs="Arial"/>
          <w:sz w:val="24"/>
          <w:szCs w:val="24"/>
        </w:rPr>
        <w:lastRenderedPageBreak/>
        <w:t>ready</w:t>
      </w:r>
      <w:r w:rsidR="009531F7">
        <w:rPr>
          <w:rFonts w:ascii="Arial" w:hAnsi="Arial" w:cs="Arial"/>
          <w:sz w:val="24"/>
          <w:szCs w:val="24"/>
        </w:rPr>
        <w:t xml:space="preserve"> to answer </w:t>
      </w:r>
      <w:r w:rsidR="003134A6">
        <w:rPr>
          <w:rFonts w:ascii="Arial" w:hAnsi="Arial" w:cs="Arial"/>
          <w:sz w:val="24"/>
          <w:szCs w:val="24"/>
        </w:rPr>
        <w:t xml:space="preserve">tutor lead questions regarding the </w:t>
      </w:r>
      <w:r w:rsidR="00EE18DC">
        <w:rPr>
          <w:rFonts w:ascii="Arial" w:hAnsi="Arial" w:cs="Arial"/>
          <w:sz w:val="24"/>
          <w:szCs w:val="24"/>
        </w:rPr>
        <w:t>chosen body system demonstrated within</w:t>
      </w:r>
      <w:r w:rsidR="003134A6">
        <w:rPr>
          <w:rFonts w:ascii="Arial" w:hAnsi="Arial" w:cs="Arial"/>
          <w:sz w:val="24"/>
          <w:szCs w:val="24"/>
        </w:rPr>
        <w:t xml:space="preserve"> their poster</w:t>
      </w:r>
      <w:r w:rsidR="0086096F">
        <w:rPr>
          <w:rFonts w:ascii="Arial" w:hAnsi="Arial" w:cs="Arial"/>
          <w:sz w:val="24"/>
          <w:szCs w:val="24"/>
        </w:rPr>
        <w:t xml:space="preserve"> during their 5-minute presentation time</w:t>
      </w:r>
      <w:r w:rsidR="003134A6">
        <w:rPr>
          <w:rFonts w:ascii="Arial" w:hAnsi="Arial" w:cs="Arial"/>
          <w:sz w:val="24"/>
          <w:szCs w:val="24"/>
        </w:rPr>
        <w:t>.</w:t>
      </w:r>
    </w:p>
    <w:p w14:paraId="08C5F10C" w14:textId="77777777" w:rsidR="00A85BFE" w:rsidRDefault="00A85BFE" w:rsidP="00544DE0">
      <w:pPr>
        <w:jc w:val="both"/>
        <w:rPr>
          <w:rFonts w:ascii="Arial" w:hAnsi="Arial" w:cs="Arial"/>
          <w:sz w:val="22"/>
          <w:szCs w:val="22"/>
        </w:rPr>
      </w:pPr>
    </w:p>
    <w:p w14:paraId="2CBD1E5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C46951" w14:textId="77777777" w:rsidTr="00C8667A">
        <w:trPr>
          <w:trHeight w:val="414"/>
        </w:trPr>
        <w:tc>
          <w:tcPr>
            <w:tcW w:w="10670" w:type="dxa"/>
            <w:shd w:val="clear" w:color="auto" w:fill="D9D9D9"/>
          </w:tcPr>
          <w:p w14:paraId="6E42E12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808FB4E" w14:textId="77777777" w:rsidR="00D22D9C" w:rsidRPr="00A406E5" w:rsidRDefault="00D22D9C" w:rsidP="00D22D9C">
      <w:pPr>
        <w:jc w:val="both"/>
        <w:rPr>
          <w:rFonts w:ascii="Arial" w:hAnsi="Arial" w:cs="Arial"/>
          <w:sz w:val="22"/>
          <w:szCs w:val="22"/>
        </w:rPr>
      </w:pPr>
    </w:p>
    <w:p w14:paraId="5B9D9FA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01911F" w14:textId="77777777" w:rsidR="004D5E9B" w:rsidRDefault="004D5E9B" w:rsidP="00D22D9C">
      <w:pPr>
        <w:jc w:val="both"/>
        <w:rPr>
          <w:rFonts w:ascii="Arial" w:hAnsi="Arial" w:cs="Arial"/>
          <w:b/>
          <w:sz w:val="22"/>
          <w:szCs w:val="22"/>
        </w:rPr>
      </w:pPr>
    </w:p>
    <w:p w14:paraId="5C291D7D" w14:textId="77777777" w:rsidR="00D22D9C" w:rsidRPr="00A406E5" w:rsidRDefault="005F3A53" w:rsidP="2E40CC47">
      <w:pPr>
        <w:numPr>
          <w:ilvl w:val="0"/>
          <w:numId w:val="7"/>
        </w:numPr>
        <w:jc w:val="both"/>
        <w:rPr>
          <w:rFonts w:ascii="Arial" w:hAnsi="Arial" w:cs="Arial"/>
          <w:b/>
          <w:bCs/>
          <w:sz w:val="22"/>
          <w:szCs w:val="22"/>
        </w:rPr>
      </w:pPr>
      <w:r w:rsidRPr="2E40CC47">
        <w:rPr>
          <w:rFonts w:ascii="Arial" w:hAnsi="Arial" w:cs="Arial"/>
          <w:b/>
          <w:bCs/>
          <w:sz w:val="22"/>
          <w:szCs w:val="22"/>
        </w:rPr>
        <w:t>Engagement with</w:t>
      </w:r>
      <w:r w:rsidR="00D22D9C" w:rsidRPr="2E40CC47">
        <w:rPr>
          <w:rFonts w:ascii="Arial" w:hAnsi="Arial" w:cs="Arial"/>
          <w:b/>
          <w:bCs/>
          <w:sz w:val="22"/>
          <w:szCs w:val="22"/>
        </w:rPr>
        <w:t xml:space="preserve"> Literature </w:t>
      </w:r>
      <w:r w:rsidRPr="2E40CC47">
        <w:rPr>
          <w:rFonts w:ascii="Arial" w:hAnsi="Arial" w:cs="Arial"/>
          <w:b/>
          <w:bCs/>
          <w:sz w:val="22"/>
          <w:szCs w:val="22"/>
        </w:rPr>
        <w:t>Skills</w:t>
      </w:r>
    </w:p>
    <w:p w14:paraId="0B29170E" w14:textId="001C1642" w:rsidR="37B05653" w:rsidRDefault="37B05653" w:rsidP="2E40CC47">
      <w:pPr>
        <w:jc w:val="both"/>
        <w:rPr>
          <w:rFonts w:ascii="Arial" w:eastAsia="Arial" w:hAnsi="Arial" w:cs="Arial"/>
          <w:color w:val="000000" w:themeColor="text1"/>
          <w:sz w:val="22"/>
          <w:szCs w:val="22"/>
        </w:rPr>
      </w:pPr>
      <w:r w:rsidRPr="2E40CC47">
        <w:rPr>
          <w:rFonts w:ascii="Arial" w:eastAsia="Arial" w:hAnsi="Arial" w:cs="Arial"/>
          <w:color w:val="000000" w:themeColor="text1"/>
          <w:sz w:val="22"/>
          <w:szCs w:val="22"/>
        </w:rPr>
        <w:t xml:space="preserve">Your work must be informed and supported by scholarly material that is </w:t>
      </w:r>
      <w:r w:rsidRPr="2E40CC47">
        <w:rPr>
          <w:rFonts w:ascii="Arial" w:eastAsia="Arial" w:hAnsi="Arial" w:cs="Arial"/>
          <w:i/>
          <w:iCs/>
          <w:color w:val="000000" w:themeColor="text1"/>
          <w:sz w:val="22"/>
          <w:szCs w:val="22"/>
        </w:rPr>
        <w:t>relevant</w:t>
      </w:r>
      <w:r w:rsidRPr="2E40CC47">
        <w:rPr>
          <w:rFonts w:ascii="Arial" w:eastAsia="Arial" w:hAnsi="Arial" w:cs="Arial"/>
          <w:color w:val="000000" w:themeColor="text1"/>
          <w:sz w:val="22"/>
          <w:szCs w:val="22"/>
        </w:rPr>
        <w:t xml:space="preserve"> to and </w:t>
      </w:r>
      <w:r w:rsidRPr="2E40CC47">
        <w:rPr>
          <w:rFonts w:ascii="Arial" w:eastAsia="Arial" w:hAnsi="Arial" w:cs="Arial"/>
          <w:i/>
          <w:iCs/>
          <w:color w:val="000000" w:themeColor="text1"/>
          <w:sz w:val="22"/>
          <w:szCs w:val="22"/>
        </w:rPr>
        <w:t>focused</w:t>
      </w:r>
      <w:r w:rsidRPr="2E40CC47">
        <w:rPr>
          <w:rFonts w:ascii="Arial" w:eastAsia="Arial" w:hAnsi="Arial" w:cs="Arial"/>
          <w:color w:val="000000" w:themeColor="text1"/>
          <w:sz w:val="22"/>
          <w:szCs w:val="22"/>
        </w:rPr>
        <w:t xml:space="preserve"> on the task(s) set.    You should provide evidence that you have accessed an appropriate </w:t>
      </w:r>
      <w:r w:rsidRPr="2E40CC47">
        <w:rPr>
          <w:rFonts w:ascii="Arial" w:eastAsia="Arial" w:hAnsi="Arial" w:cs="Arial"/>
          <w:i/>
          <w:iCs/>
          <w:color w:val="000000" w:themeColor="text1"/>
          <w:sz w:val="22"/>
          <w:szCs w:val="22"/>
        </w:rPr>
        <w:t>range</w:t>
      </w:r>
      <w:r w:rsidRPr="2E40CC47">
        <w:rPr>
          <w:rFonts w:ascii="Arial" w:eastAsia="Arial" w:hAnsi="Arial" w:cs="Arial"/>
          <w:color w:val="000000" w:themeColor="text1"/>
          <w:sz w:val="22"/>
          <w:szCs w:val="22"/>
        </w:rPr>
        <w:t xml:space="preserve"> of sources, which may be academic, </w:t>
      </w:r>
      <w:proofErr w:type="gramStart"/>
      <w:r w:rsidRPr="2E40CC47">
        <w:rPr>
          <w:rFonts w:ascii="Arial" w:eastAsia="Arial" w:hAnsi="Arial" w:cs="Arial"/>
          <w:color w:val="000000" w:themeColor="text1"/>
          <w:sz w:val="22"/>
          <w:szCs w:val="22"/>
        </w:rPr>
        <w:t>governmental</w:t>
      </w:r>
      <w:proofErr w:type="gramEnd"/>
      <w:r w:rsidRPr="2E40CC47">
        <w:rPr>
          <w:rFonts w:ascii="Arial" w:eastAsia="Arial" w:hAnsi="Arial" w:cs="Arial"/>
          <w:color w:val="000000" w:themeColor="text1"/>
          <w:sz w:val="22"/>
          <w:szCs w:val="22"/>
        </w:rPr>
        <w:t xml:space="preserve"> and industrial; these sources may include academic journal articles, textbooks, current news articles, organisational documents, and websites.  You should consider the </w:t>
      </w:r>
      <w:r w:rsidRPr="2E40CC47">
        <w:rPr>
          <w:rFonts w:ascii="Arial" w:eastAsia="Arial" w:hAnsi="Arial" w:cs="Arial"/>
          <w:i/>
          <w:iCs/>
          <w:color w:val="000000" w:themeColor="text1"/>
          <w:sz w:val="22"/>
          <w:szCs w:val="22"/>
        </w:rPr>
        <w:t>credibility</w:t>
      </w:r>
      <w:r w:rsidRPr="2E40CC47">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E40CC47">
        <w:rPr>
          <w:rFonts w:ascii="Arial" w:eastAsia="Arial" w:hAnsi="Arial" w:cs="Arial"/>
          <w:i/>
          <w:iCs/>
          <w:color w:val="000000" w:themeColor="text1"/>
          <w:sz w:val="22"/>
          <w:szCs w:val="22"/>
        </w:rPr>
        <w:t>evidence</w:t>
      </w:r>
      <w:r w:rsidRPr="2E40CC47">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w:t>
      </w:r>
    </w:p>
    <w:p w14:paraId="749F1B43" w14:textId="5B69E352" w:rsidR="2E40CC47" w:rsidRDefault="2E40CC47" w:rsidP="2E40CC47">
      <w:pPr>
        <w:jc w:val="both"/>
        <w:rPr>
          <w:rFonts w:ascii="Arial" w:hAnsi="Arial" w:cs="Arial"/>
          <w:b/>
          <w:bCs/>
          <w:sz w:val="22"/>
          <w:szCs w:val="22"/>
        </w:rPr>
      </w:pPr>
    </w:p>
    <w:p w14:paraId="017AB69D" w14:textId="77777777" w:rsidR="00C01A3F" w:rsidRPr="00A406E5" w:rsidRDefault="00C01A3F" w:rsidP="00D22D9C">
      <w:pPr>
        <w:jc w:val="both"/>
        <w:rPr>
          <w:rFonts w:ascii="Arial" w:hAnsi="Arial" w:cs="Arial"/>
          <w:sz w:val="22"/>
          <w:szCs w:val="22"/>
        </w:rPr>
      </w:pPr>
    </w:p>
    <w:p w14:paraId="5BBC509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6BB8F8" w14:textId="70E90CDA" w:rsidR="00F53421" w:rsidRDefault="00F53421" w:rsidP="00F53421">
      <w:pPr>
        <w:pStyle w:val="ListParagraph"/>
        <w:numPr>
          <w:ilvl w:val="0"/>
          <w:numId w:val="20"/>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r w:rsidR="00A943AF" w:rsidRPr="00F53421">
        <w:rPr>
          <w:rFonts w:ascii="Arial" w:hAnsi="Arial" w:cs="Arial"/>
          <w:i/>
          <w:color w:val="FF0000"/>
          <w:sz w:val="22"/>
          <w:szCs w:val="22"/>
        </w:rPr>
        <w:t>reference,</w:t>
      </w:r>
      <w:r w:rsidRPr="00F53421">
        <w:rPr>
          <w:rFonts w:ascii="Arial" w:hAnsi="Arial" w:cs="Arial"/>
          <w:i/>
          <w:color w:val="FF0000"/>
          <w:sz w:val="22"/>
          <w:szCs w:val="22"/>
        </w:rPr>
        <w:t xml:space="preserve"> and utilise a minimum of 8 credible and reliable sources of information. </w:t>
      </w:r>
    </w:p>
    <w:p w14:paraId="59A3F5C8" w14:textId="77777777" w:rsidR="00F53421" w:rsidRDefault="00F53421" w:rsidP="00F53421">
      <w:pPr>
        <w:pStyle w:val="ListParagraph"/>
        <w:numPr>
          <w:ilvl w:val="0"/>
          <w:numId w:val="20"/>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academic poster, supporting the points that they make and referencing any images or diagrams used. </w:t>
      </w:r>
    </w:p>
    <w:p w14:paraId="0218E4E2" w14:textId="77777777" w:rsidR="00F53421" w:rsidRDefault="00F53421" w:rsidP="00F53421">
      <w:pPr>
        <w:pStyle w:val="ListParagraph"/>
        <w:numPr>
          <w:ilvl w:val="0"/>
          <w:numId w:val="20"/>
        </w:numPr>
        <w:jc w:val="both"/>
        <w:rPr>
          <w:rFonts w:ascii="Arial" w:hAnsi="Arial" w:cs="Arial"/>
          <w:i/>
          <w:color w:val="FF0000"/>
          <w:sz w:val="22"/>
          <w:szCs w:val="22"/>
        </w:rPr>
      </w:pPr>
      <w:r w:rsidRPr="00F53421">
        <w:rPr>
          <w:rFonts w:ascii="Arial" w:hAnsi="Arial" w:cs="Arial"/>
          <w:i/>
          <w:color w:val="FF0000"/>
          <w:sz w:val="22"/>
          <w:szCs w:val="22"/>
        </w:rPr>
        <w:t xml:space="preserve">A reference list should appear on their poster. </w:t>
      </w:r>
    </w:p>
    <w:p w14:paraId="0608553B" w14:textId="354A2E6E" w:rsidR="00C01A3F" w:rsidRPr="00A406E5" w:rsidRDefault="00F53421" w:rsidP="2E40CC47">
      <w:pPr>
        <w:pStyle w:val="ListParagraph"/>
        <w:numPr>
          <w:ilvl w:val="0"/>
          <w:numId w:val="20"/>
        </w:numPr>
        <w:jc w:val="both"/>
        <w:rPr>
          <w:rFonts w:ascii="Arial" w:hAnsi="Arial" w:cs="Arial"/>
          <w:i/>
          <w:iCs/>
          <w:color w:val="FF0000"/>
          <w:sz w:val="22"/>
          <w:szCs w:val="22"/>
        </w:rPr>
      </w:pPr>
      <w:r w:rsidRPr="2E40CC47">
        <w:rPr>
          <w:rFonts w:ascii="Arial" w:hAnsi="Arial" w:cs="Arial"/>
          <w:i/>
          <w:iCs/>
          <w:color w:val="FF0000"/>
          <w:sz w:val="22"/>
          <w:szCs w:val="22"/>
        </w:rPr>
        <w:t xml:space="preserve">Students must explain the importance and/or usefulness of any sources listed in their </w:t>
      </w:r>
      <w:r w:rsidR="45BB865E" w:rsidRPr="2E40CC47">
        <w:rPr>
          <w:rFonts w:ascii="Arial" w:hAnsi="Arial" w:cs="Arial"/>
          <w:i/>
          <w:iCs/>
          <w:color w:val="FF0000"/>
          <w:sz w:val="22"/>
          <w:szCs w:val="22"/>
        </w:rPr>
        <w:t>academic poster</w:t>
      </w:r>
      <w:r w:rsidRPr="2E40CC47">
        <w:rPr>
          <w:rFonts w:ascii="Arial" w:hAnsi="Arial" w:cs="Arial"/>
          <w:i/>
          <w:iCs/>
          <w:color w:val="FF0000"/>
          <w:sz w:val="22"/>
          <w:szCs w:val="22"/>
        </w:rPr>
        <w:t xml:space="preserve">. </w:t>
      </w:r>
    </w:p>
    <w:p w14:paraId="08BA5B21" w14:textId="77777777" w:rsidR="00D22D9C" w:rsidRPr="00A406E5" w:rsidRDefault="00D22D9C" w:rsidP="00D22D9C">
      <w:pPr>
        <w:jc w:val="both"/>
        <w:rPr>
          <w:rFonts w:ascii="Arial" w:hAnsi="Arial" w:cs="Arial"/>
          <w:sz w:val="22"/>
          <w:szCs w:val="22"/>
        </w:rPr>
      </w:pPr>
    </w:p>
    <w:p w14:paraId="7046B848" w14:textId="77777777" w:rsidR="00D22D9C" w:rsidRPr="00A406E5" w:rsidRDefault="00D22D9C" w:rsidP="2E40CC47">
      <w:pPr>
        <w:numPr>
          <w:ilvl w:val="0"/>
          <w:numId w:val="7"/>
        </w:numPr>
        <w:jc w:val="both"/>
        <w:rPr>
          <w:rFonts w:ascii="Arial" w:hAnsi="Arial" w:cs="Arial"/>
          <w:b/>
          <w:bCs/>
          <w:sz w:val="22"/>
          <w:szCs w:val="22"/>
        </w:rPr>
      </w:pPr>
      <w:r w:rsidRPr="2E40CC47">
        <w:rPr>
          <w:rFonts w:ascii="Arial" w:hAnsi="Arial" w:cs="Arial"/>
          <w:b/>
          <w:bCs/>
          <w:sz w:val="22"/>
          <w:szCs w:val="22"/>
        </w:rPr>
        <w:t xml:space="preserve">Knowledge and Understanding </w:t>
      </w:r>
      <w:r w:rsidR="005F3A53" w:rsidRPr="2E40CC47">
        <w:rPr>
          <w:rFonts w:ascii="Arial" w:hAnsi="Arial" w:cs="Arial"/>
          <w:b/>
          <w:bCs/>
          <w:sz w:val="22"/>
          <w:szCs w:val="22"/>
        </w:rPr>
        <w:t>Skills</w:t>
      </w:r>
    </w:p>
    <w:p w14:paraId="212C614D" w14:textId="7C3085CA" w:rsidR="36B8853B" w:rsidRDefault="36B8853B" w:rsidP="2E40CC47">
      <w:pPr>
        <w:jc w:val="both"/>
        <w:rPr>
          <w:color w:val="000000" w:themeColor="text1"/>
          <w:sz w:val="22"/>
          <w:szCs w:val="22"/>
        </w:rPr>
      </w:pPr>
      <w:r w:rsidRPr="2E40CC47">
        <w:rPr>
          <w:rFonts w:ascii="Arial" w:eastAsia="Arial" w:hAnsi="Arial" w:cs="Arial"/>
          <w:color w:val="000000" w:themeColor="text1"/>
          <w:sz w:val="22"/>
          <w:szCs w:val="22"/>
        </w:rPr>
        <w:t>At level 5, you should be able to demonstrate:</w:t>
      </w:r>
      <w:r w:rsidRPr="2E40CC47">
        <w:rPr>
          <w:color w:val="000000" w:themeColor="text1"/>
          <w:sz w:val="22"/>
          <w:szCs w:val="22"/>
        </w:rPr>
        <w:t xml:space="preserve"> </w:t>
      </w:r>
      <w:r w:rsidRPr="2E40CC47">
        <w:rPr>
          <w:rFonts w:ascii="Arial" w:eastAsia="Arial" w:hAnsi="Arial" w:cs="Arial"/>
          <w:color w:val="000000" w:themeColor="text1"/>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2E40CC47">
        <w:rPr>
          <w:rFonts w:ascii="Arial" w:eastAsia="Arial" w:hAnsi="Arial" w:cs="Arial"/>
          <w:i/>
          <w:iCs/>
          <w:color w:val="000000" w:themeColor="text1"/>
          <w:sz w:val="22"/>
          <w:szCs w:val="22"/>
        </w:rPr>
        <w:t>Knowledge</w:t>
      </w:r>
      <w:r w:rsidRPr="2E40CC47">
        <w:rPr>
          <w:rFonts w:ascii="Arial" w:eastAsia="Arial" w:hAnsi="Arial" w:cs="Arial"/>
          <w:color w:val="000000" w:themeColor="text1"/>
          <w:sz w:val="22"/>
          <w:szCs w:val="22"/>
        </w:rPr>
        <w:t xml:space="preserve"> relates to the facts, </w:t>
      </w:r>
      <w:proofErr w:type="gramStart"/>
      <w:r w:rsidRPr="2E40CC47">
        <w:rPr>
          <w:rFonts w:ascii="Arial" w:eastAsia="Arial" w:hAnsi="Arial" w:cs="Arial"/>
          <w:color w:val="000000" w:themeColor="text1"/>
          <w:sz w:val="22"/>
          <w:szCs w:val="22"/>
        </w:rPr>
        <w:t>information</w:t>
      </w:r>
      <w:proofErr w:type="gramEnd"/>
      <w:r w:rsidRPr="2E40CC47">
        <w:rPr>
          <w:rFonts w:ascii="Arial" w:eastAsia="Arial" w:hAnsi="Arial" w:cs="Arial"/>
          <w:color w:val="000000" w:themeColor="text1"/>
          <w:sz w:val="22"/>
          <w:szCs w:val="22"/>
        </w:rPr>
        <w:t xml:space="preserve"> and skills you have acquired through your learning.  You demonstrate your </w:t>
      </w:r>
      <w:r w:rsidRPr="2E40CC47">
        <w:rPr>
          <w:rFonts w:ascii="Arial" w:eastAsia="Arial" w:hAnsi="Arial" w:cs="Arial"/>
          <w:i/>
          <w:iCs/>
          <w:color w:val="000000" w:themeColor="text1"/>
          <w:sz w:val="22"/>
          <w:szCs w:val="22"/>
        </w:rPr>
        <w:t>understanding</w:t>
      </w:r>
      <w:r w:rsidRPr="2E40CC47">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2E40CC47">
        <w:rPr>
          <w:rFonts w:ascii="Arial" w:eastAsia="Arial" w:hAnsi="Arial" w:cs="Arial"/>
          <w:i/>
          <w:iCs/>
          <w:color w:val="000000" w:themeColor="text1"/>
          <w:sz w:val="22"/>
          <w:szCs w:val="22"/>
        </w:rPr>
        <w:t>extent</w:t>
      </w:r>
      <w:r w:rsidRPr="2E40CC47">
        <w:rPr>
          <w:rFonts w:ascii="Arial" w:eastAsia="Arial" w:hAnsi="Arial" w:cs="Arial"/>
          <w:color w:val="000000" w:themeColor="text1"/>
          <w:sz w:val="22"/>
          <w:szCs w:val="22"/>
        </w:rPr>
        <w:t xml:space="preserve"> to which you demonstrate your knowledge and understanding.</w:t>
      </w:r>
    </w:p>
    <w:p w14:paraId="5496A19C" w14:textId="164A7637" w:rsidR="2E40CC47" w:rsidRDefault="2E40CC47" w:rsidP="2E40CC47">
      <w:pPr>
        <w:jc w:val="both"/>
        <w:rPr>
          <w:rFonts w:ascii="Arial" w:hAnsi="Arial" w:cs="Arial"/>
          <w:b/>
          <w:bCs/>
          <w:sz w:val="22"/>
          <w:szCs w:val="22"/>
        </w:rPr>
      </w:pPr>
    </w:p>
    <w:p w14:paraId="206431CF" w14:textId="77777777" w:rsidR="00C01A3F" w:rsidRPr="00A406E5" w:rsidRDefault="00C01A3F" w:rsidP="00C01A3F">
      <w:pPr>
        <w:jc w:val="both"/>
        <w:rPr>
          <w:rFonts w:ascii="Arial" w:hAnsi="Arial" w:cs="Arial"/>
          <w:b/>
          <w:i/>
          <w:sz w:val="22"/>
          <w:szCs w:val="22"/>
        </w:rPr>
      </w:pPr>
    </w:p>
    <w:p w14:paraId="3ED7942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5AD68F" w14:textId="619F50C5" w:rsidR="00F53421" w:rsidRDefault="00F53421" w:rsidP="2E40CC47">
      <w:pPr>
        <w:pStyle w:val="ListParagraph"/>
        <w:numPr>
          <w:ilvl w:val="0"/>
          <w:numId w:val="21"/>
        </w:numPr>
        <w:jc w:val="both"/>
        <w:rPr>
          <w:rFonts w:ascii="Arial" w:hAnsi="Arial" w:cs="Arial"/>
          <w:i/>
          <w:iCs/>
          <w:color w:val="FF0000"/>
          <w:sz w:val="22"/>
          <w:szCs w:val="22"/>
        </w:rPr>
      </w:pPr>
      <w:r w:rsidRPr="2E40CC47">
        <w:rPr>
          <w:rFonts w:ascii="Arial" w:hAnsi="Arial" w:cs="Arial"/>
          <w:i/>
          <w:iCs/>
          <w:color w:val="FF0000"/>
          <w:sz w:val="22"/>
          <w:szCs w:val="22"/>
        </w:rPr>
        <w:t xml:space="preserve">Students must demonstrate an understanding of their chosen </w:t>
      </w:r>
      <w:r w:rsidR="2E0AAA23" w:rsidRPr="2E40CC47">
        <w:rPr>
          <w:rFonts w:ascii="Arial" w:hAnsi="Arial" w:cs="Arial"/>
          <w:i/>
          <w:iCs/>
          <w:color w:val="FF0000"/>
          <w:sz w:val="22"/>
          <w:szCs w:val="22"/>
        </w:rPr>
        <w:t>anatomical system</w:t>
      </w:r>
      <w:r w:rsidRPr="2E40CC47">
        <w:rPr>
          <w:rFonts w:ascii="Arial" w:hAnsi="Arial" w:cs="Arial"/>
          <w:i/>
          <w:iCs/>
          <w:color w:val="FF0000"/>
          <w:sz w:val="22"/>
          <w:szCs w:val="22"/>
        </w:rPr>
        <w:t xml:space="preserve">.  </w:t>
      </w:r>
    </w:p>
    <w:p w14:paraId="0AE60F9C" w14:textId="0CF211FF" w:rsidR="00F53421" w:rsidRPr="00F53421" w:rsidRDefault="00F53421" w:rsidP="2E40CC47">
      <w:pPr>
        <w:pStyle w:val="ListParagraph"/>
        <w:numPr>
          <w:ilvl w:val="0"/>
          <w:numId w:val="21"/>
        </w:numPr>
        <w:jc w:val="both"/>
        <w:rPr>
          <w:rFonts w:ascii="Arial" w:eastAsia="Arial" w:hAnsi="Arial" w:cs="Arial"/>
          <w:i/>
          <w:iCs/>
          <w:color w:val="FF0000"/>
          <w:sz w:val="22"/>
          <w:szCs w:val="22"/>
        </w:rPr>
      </w:pPr>
      <w:r w:rsidRPr="2E40CC47">
        <w:rPr>
          <w:rFonts w:ascii="Arial" w:hAnsi="Arial" w:cs="Arial"/>
          <w:i/>
          <w:iCs/>
          <w:color w:val="FF0000"/>
          <w:sz w:val="22"/>
          <w:szCs w:val="22"/>
        </w:rPr>
        <w:t xml:space="preserve">They will do this best by providing </w:t>
      </w:r>
      <w:r w:rsidR="4850B837" w:rsidRPr="2E40CC47">
        <w:rPr>
          <w:rFonts w:ascii="Arial" w:hAnsi="Arial" w:cs="Arial"/>
          <w:i/>
          <w:iCs/>
          <w:color w:val="FF0000"/>
          <w:sz w:val="22"/>
          <w:szCs w:val="22"/>
        </w:rPr>
        <w:t xml:space="preserve">detailed analysis of </w:t>
      </w:r>
      <w:r w:rsidR="4850B837" w:rsidRPr="2E40CC47">
        <w:rPr>
          <w:rFonts w:ascii="Arial" w:eastAsia="Arial" w:hAnsi="Arial" w:cs="Arial"/>
          <w:i/>
          <w:iCs/>
          <w:color w:val="FF0000"/>
          <w:sz w:val="22"/>
          <w:szCs w:val="22"/>
        </w:rPr>
        <w:t xml:space="preserve">the relationship between the </w:t>
      </w:r>
      <w:r w:rsidR="5BF97AE0" w:rsidRPr="2E40CC47">
        <w:rPr>
          <w:rFonts w:ascii="Arial" w:eastAsia="Arial" w:hAnsi="Arial" w:cs="Arial"/>
          <w:i/>
          <w:iCs/>
          <w:color w:val="FF0000"/>
          <w:sz w:val="22"/>
          <w:szCs w:val="22"/>
        </w:rPr>
        <w:t xml:space="preserve">functions of the </w:t>
      </w:r>
      <w:r w:rsidR="4850B837" w:rsidRPr="2E40CC47">
        <w:rPr>
          <w:rFonts w:ascii="Arial" w:eastAsia="Arial" w:hAnsi="Arial" w:cs="Arial"/>
          <w:i/>
          <w:iCs/>
          <w:color w:val="FF0000"/>
          <w:sz w:val="22"/>
          <w:szCs w:val="22"/>
        </w:rPr>
        <w:t>body and the relevant detailed anatomy and associated physiology</w:t>
      </w:r>
      <w:r w:rsidRPr="2E40CC47">
        <w:rPr>
          <w:rFonts w:ascii="Arial" w:hAnsi="Arial" w:cs="Arial"/>
          <w:i/>
          <w:iCs/>
          <w:color w:val="FF0000"/>
          <w:sz w:val="22"/>
          <w:szCs w:val="22"/>
        </w:rPr>
        <w:t>, which should all be explained within a health and social care context.</w:t>
      </w:r>
    </w:p>
    <w:p w14:paraId="36F17744" w14:textId="77777777" w:rsidR="00D22D9C" w:rsidRPr="00A406E5" w:rsidRDefault="00D22D9C" w:rsidP="00D22D9C">
      <w:pPr>
        <w:jc w:val="both"/>
        <w:rPr>
          <w:rFonts w:ascii="Arial" w:hAnsi="Arial" w:cs="Arial"/>
          <w:sz w:val="22"/>
          <w:szCs w:val="22"/>
        </w:rPr>
      </w:pPr>
    </w:p>
    <w:p w14:paraId="687929E4" w14:textId="77777777" w:rsidR="00D22D9C" w:rsidRPr="00A406E5" w:rsidRDefault="00D22D9C" w:rsidP="00D22D9C">
      <w:pPr>
        <w:jc w:val="both"/>
        <w:rPr>
          <w:rFonts w:ascii="Arial" w:hAnsi="Arial" w:cs="Arial"/>
          <w:b/>
          <w:sz w:val="22"/>
          <w:szCs w:val="22"/>
        </w:rPr>
      </w:pPr>
    </w:p>
    <w:p w14:paraId="0B4906E5" w14:textId="77777777" w:rsidR="00D22D9C" w:rsidRPr="00A406E5" w:rsidRDefault="005F3A53" w:rsidP="2E40CC47">
      <w:pPr>
        <w:numPr>
          <w:ilvl w:val="0"/>
          <w:numId w:val="7"/>
        </w:numPr>
        <w:jc w:val="both"/>
        <w:rPr>
          <w:rFonts w:ascii="Arial" w:hAnsi="Arial" w:cs="Arial"/>
          <w:b/>
          <w:bCs/>
          <w:sz w:val="22"/>
          <w:szCs w:val="22"/>
        </w:rPr>
      </w:pPr>
      <w:r w:rsidRPr="2E40CC47">
        <w:rPr>
          <w:rFonts w:ascii="Arial" w:hAnsi="Arial" w:cs="Arial"/>
          <w:b/>
          <w:bCs/>
          <w:sz w:val="22"/>
          <w:szCs w:val="22"/>
        </w:rPr>
        <w:t>Cognitive and Intellectual Skills</w:t>
      </w:r>
    </w:p>
    <w:p w14:paraId="3371947F" w14:textId="5467D44B" w:rsidR="00D22D9C" w:rsidRPr="00A406E5" w:rsidRDefault="2BBF0676" w:rsidP="2E40CC47">
      <w:pPr>
        <w:jc w:val="both"/>
      </w:pPr>
      <w:r w:rsidRPr="2E40CC47">
        <w:rPr>
          <w:rFonts w:ascii="Arial" w:eastAsia="Arial" w:hAnsi="Arial" w:cs="Arial"/>
          <w:color w:val="000000" w:themeColor="text1"/>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2E40CC47">
        <w:rPr>
          <w:rFonts w:ascii="Arial" w:eastAsia="Arial" w:hAnsi="Arial" w:cs="Arial"/>
          <w:color w:val="000000" w:themeColor="text1"/>
          <w:sz w:val="22"/>
          <w:szCs w:val="22"/>
        </w:rPr>
        <w:t>evaluation</w:t>
      </w:r>
      <w:proofErr w:type="gramEnd"/>
      <w:r w:rsidRPr="2E40CC47">
        <w:rPr>
          <w:rFonts w:ascii="Arial" w:eastAsia="Arial" w:hAnsi="Arial" w:cs="Arial"/>
          <w:color w:val="000000" w:themeColor="text1"/>
          <w:sz w:val="22"/>
          <w:szCs w:val="22"/>
        </w:rPr>
        <w:t xml:space="preserve"> and synthesis. For example, to examine and break information down into parts, make inferences, compile, </w:t>
      </w:r>
      <w:proofErr w:type="gramStart"/>
      <w:r w:rsidRPr="2E40CC47">
        <w:rPr>
          <w:rFonts w:ascii="Arial" w:eastAsia="Arial" w:hAnsi="Arial" w:cs="Arial"/>
          <w:color w:val="000000" w:themeColor="text1"/>
          <w:sz w:val="22"/>
          <w:szCs w:val="22"/>
        </w:rPr>
        <w:t>compare and contrast</w:t>
      </w:r>
      <w:proofErr w:type="gramEnd"/>
      <w:r w:rsidRPr="2E40CC47">
        <w:rPr>
          <w:rFonts w:ascii="Arial" w:eastAsia="Arial" w:hAnsi="Arial" w:cs="Arial"/>
          <w:color w:val="000000" w:themeColor="text1"/>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2E40CC47">
        <w:rPr>
          <w:color w:val="000000" w:themeColor="text1"/>
          <w:sz w:val="22"/>
          <w:szCs w:val="22"/>
        </w:rPr>
        <w:t xml:space="preserve"> </w:t>
      </w:r>
      <w:r w:rsidRPr="2E40CC47">
        <w:rPr>
          <w:rFonts w:ascii="Arial" w:eastAsia="Arial" w:hAnsi="Arial" w:cs="Arial"/>
          <w:color w:val="000000" w:themeColor="text1"/>
          <w:sz w:val="22"/>
          <w:szCs w:val="22"/>
        </w:rPr>
        <w:t xml:space="preserve">an understanding of the limits </w:t>
      </w:r>
      <w:r w:rsidRPr="2E40CC47">
        <w:rPr>
          <w:rFonts w:ascii="Arial" w:eastAsia="Arial" w:hAnsi="Arial" w:cs="Arial"/>
          <w:color w:val="000000" w:themeColor="text1"/>
          <w:sz w:val="22"/>
          <w:szCs w:val="22"/>
        </w:rPr>
        <w:lastRenderedPageBreak/>
        <w:t>of knowledge, and how this influences analyses and interpretations. Sound, valid conclusions are necessary and must be derived from the content of your work.</w:t>
      </w:r>
      <w:r w:rsidR="001D0355">
        <w:rPr>
          <w:rFonts w:ascii="Arial" w:eastAsia="Arial" w:hAnsi="Arial" w:cs="Arial"/>
          <w:color w:val="000000" w:themeColor="text1"/>
          <w:sz w:val="22"/>
          <w:szCs w:val="22"/>
        </w:rPr>
        <w:t xml:space="preserve"> </w:t>
      </w:r>
      <w:r w:rsidRPr="2E40CC47">
        <w:rPr>
          <w:rFonts w:ascii="Arial" w:eastAsia="Arial" w:hAnsi="Arial" w:cs="Arial"/>
          <w:color w:val="000000" w:themeColor="text1"/>
          <w:sz w:val="22"/>
          <w:szCs w:val="22"/>
        </w:rPr>
        <w:t>Where relevant, alternative solutions and recommendations may be proposed.</w:t>
      </w:r>
    </w:p>
    <w:p w14:paraId="19F880B4" w14:textId="5C16FEC9" w:rsidR="2E40CC47" w:rsidRDefault="2E40CC47" w:rsidP="2E40CC47">
      <w:pPr>
        <w:jc w:val="both"/>
        <w:rPr>
          <w:rFonts w:ascii="Arial" w:hAnsi="Arial" w:cs="Arial"/>
          <w:b/>
          <w:bCs/>
          <w:i/>
          <w:iCs/>
          <w:sz w:val="22"/>
          <w:szCs w:val="22"/>
        </w:rPr>
      </w:pPr>
    </w:p>
    <w:p w14:paraId="275A93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C6FA36" w14:textId="601A2F8C" w:rsidR="000C1653" w:rsidRDefault="000C1653" w:rsidP="2E40CC47">
      <w:pPr>
        <w:pStyle w:val="ListParagraph"/>
        <w:numPr>
          <w:ilvl w:val="0"/>
          <w:numId w:val="22"/>
        </w:numPr>
        <w:jc w:val="both"/>
        <w:rPr>
          <w:rFonts w:ascii="Arial" w:hAnsi="Arial" w:cs="Arial"/>
          <w:i/>
          <w:iCs/>
          <w:color w:val="FF0000"/>
          <w:sz w:val="22"/>
          <w:szCs w:val="22"/>
        </w:rPr>
      </w:pPr>
      <w:r w:rsidRPr="2E40CC47">
        <w:rPr>
          <w:rFonts w:ascii="Arial" w:hAnsi="Arial" w:cs="Arial"/>
          <w:i/>
          <w:iCs/>
          <w:color w:val="FF0000"/>
          <w:sz w:val="22"/>
          <w:szCs w:val="22"/>
        </w:rPr>
        <w:t xml:space="preserve">Students should consider how </w:t>
      </w:r>
      <w:r w:rsidR="32B11720" w:rsidRPr="2E40CC47">
        <w:rPr>
          <w:rFonts w:ascii="Arial" w:hAnsi="Arial" w:cs="Arial"/>
          <w:i/>
          <w:iCs/>
          <w:color w:val="FF0000"/>
          <w:sz w:val="22"/>
          <w:szCs w:val="22"/>
        </w:rPr>
        <w:t>significant</w:t>
      </w:r>
      <w:r w:rsidRPr="2E40CC47">
        <w:rPr>
          <w:rFonts w:ascii="Arial" w:hAnsi="Arial" w:cs="Arial"/>
          <w:i/>
          <w:iCs/>
          <w:color w:val="FF0000"/>
          <w:sz w:val="22"/>
          <w:szCs w:val="22"/>
        </w:rPr>
        <w:t xml:space="preserve"> t</w:t>
      </w:r>
      <w:r w:rsidR="26CBE574" w:rsidRPr="2E40CC47">
        <w:rPr>
          <w:rFonts w:ascii="Arial" w:hAnsi="Arial" w:cs="Arial"/>
          <w:i/>
          <w:iCs/>
          <w:color w:val="FF0000"/>
          <w:sz w:val="22"/>
          <w:szCs w:val="22"/>
        </w:rPr>
        <w:t>he association between anatomy and physiology is</w:t>
      </w:r>
      <w:r w:rsidR="0277FF45" w:rsidRPr="2E40CC47">
        <w:rPr>
          <w:rFonts w:ascii="Arial" w:hAnsi="Arial" w:cs="Arial"/>
          <w:i/>
          <w:iCs/>
          <w:color w:val="FF0000"/>
          <w:sz w:val="22"/>
          <w:szCs w:val="22"/>
        </w:rPr>
        <w:t xml:space="preserve">, </w:t>
      </w:r>
      <w:r w:rsidRPr="2E40CC47">
        <w:rPr>
          <w:rFonts w:ascii="Arial" w:hAnsi="Arial" w:cs="Arial"/>
          <w:i/>
          <w:iCs/>
          <w:color w:val="FF0000"/>
          <w:sz w:val="22"/>
          <w:szCs w:val="22"/>
        </w:rPr>
        <w:t>when explaining human b</w:t>
      </w:r>
      <w:r w:rsidR="5DBE5993" w:rsidRPr="2E40CC47">
        <w:rPr>
          <w:rFonts w:ascii="Arial" w:hAnsi="Arial" w:cs="Arial"/>
          <w:i/>
          <w:iCs/>
          <w:color w:val="FF0000"/>
          <w:sz w:val="22"/>
          <w:szCs w:val="22"/>
        </w:rPr>
        <w:t xml:space="preserve">ody functions </w:t>
      </w:r>
      <w:r w:rsidRPr="2E40CC47">
        <w:rPr>
          <w:rFonts w:ascii="Arial" w:hAnsi="Arial" w:cs="Arial"/>
          <w:i/>
          <w:iCs/>
          <w:color w:val="FF0000"/>
          <w:sz w:val="22"/>
          <w:szCs w:val="22"/>
        </w:rPr>
        <w:t>especially in respect to determinants of h</w:t>
      </w:r>
      <w:r w:rsidR="51DCCCC7" w:rsidRPr="2E40CC47">
        <w:rPr>
          <w:rFonts w:ascii="Arial" w:hAnsi="Arial" w:cs="Arial"/>
          <w:i/>
          <w:iCs/>
          <w:color w:val="FF0000"/>
          <w:sz w:val="22"/>
          <w:szCs w:val="22"/>
        </w:rPr>
        <w:t>ealth</w:t>
      </w:r>
      <w:r w:rsidRPr="2E40CC47">
        <w:rPr>
          <w:rFonts w:ascii="Arial" w:hAnsi="Arial" w:cs="Arial"/>
          <w:i/>
          <w:iCs/>
          <w:color w:val="FF0000"/>
          <w:sz w:val="22"/>
          <w:szCs w:val="22"/>
        </w:rPr>
        <w:t xml:space="preserve">.  </w:t>
      </w:r>
    </w:p>
    <w:p w14:paraId="6479C9D3" w14:textId="6BB3E469" w:rsidR="000C1653" w:rsidRDefault="002A629D" w:rsidP="2E40CC47">
      <w:pPr>
        <w:pStyle w:val="ListParagraph"/>
        <w:numPr>
          <w:ilvl w:val="0"/>
          <w:numId w:val="22"/>
        </w:numPr>
        <w:jc w:val="both"/>
        <w:rPr>
          <w:rFonts w:ascii="Arial" w:hAnsi="Arial" w:cs="Arial"/>
          <w:i/>
          <w:iCs/>
          <w:color w:val="FF0000"/>
          <w:sz w:val="22"/>
          <w:szCs w:val="22"/>
        </w:rPr>
      </w:pPr>
      <w:r>
        <w:rPr>
          <w:rFonts w:ascii="Arial" w:hAnsi="Arial" w:cs="Arial"/>
          <w:i/>
          <w:iCs/>
          <w:color w:val="FF0000"/>
          <w:sz w:val="22"/>
          <w:szCs w:val="22"/>
        </w:rPr>
        <w:t xml:space="preserve">Consider the importance </w:t>
      </w:r>
      <w:proofErr w:type="gramStart"/>
      <w:r>
        <w:rPr>
          <w:rFonts w:ascii="Arial" w:hAnsi="Arial" w:cs="Arial"/>
          <w:i/>
          <w:iCs/>
          <w:color w:val="FF0000"/>
          <w:sz w:val="22"/>
          <w:szCs w:val="22"/>
        </w:rPr>
        <w:t>of</w:t>
      </w:r>
      <w:r w:rsidR="000C1653" w:rsidRPr="2E40CC47">
        <w:rPr>
          <w:rFonts w:ascii="Arial" w:hAnsi="Arial" w:cs="Arial"/>
          <w:i/>
          <w:iCs/>
          <w:color w:val="FF0000"/>
          <w:sz w:val="22"/>
          <w:szCs w:val="22"/>
        </w:rPr>
        <w:t xml:space="preserve">  this</w:t>
      </w:r>
      <w:proofErr w:type="gramEnd"/>
      <w:r w:rsidR="000C1653" w:rsidRPr="2E40CC47">
        <w:rPr>
          <w:rFonts w:ascii="Arial" w:hAnsi="Arial" w:cs="Arial"/>
          <w:i/>
          <w:iCs/>
          <w:color w:val="FF0000"/>
          <w:sz w:val="22"/>
          <w:szCs w:val="22"/>
        </w:rPr>
        <w:t xml:space="preserve"> </w:t>
      </w:r>
      <w:r w:rsidR="00A943AF" w:rsidRPr="2E40CC47">
        <w:rPr>
          <w:rFonts w:ascii="Arial" w:hAnsi="Arial" w:cs="Arial"/>
          <w:i/>
          <w:iCs/>
          <w:color w:val="FF0000"/>
          <w:sz w:val="22"/>
          <w:szCs w:val="22"/>
        </w:rPr>
        <w:t>association</w:t>
      </w:r>
      <w:r w:rsidR="000C1653" w:rsidRPr="2E40CC47">
        <w:rPr>
          <w:rFonts w:ascii="Arial" w:hAnsi="Arial" w:cs="Arial"/>
          <w:i/>
          <w:iCs/>
          <w:color w:val="FF0000"/>
          <w:sz w:val="22"/>
          <w:szCs w:val="22"/>
        </w:rPr>
        <w:t xml:space="preserve">?  </w:t>
      </w:r>
    </w:p>
    <w:p w14:paraId="2F40862F" w14:textId="25A0159C" w:rsidR="000C1653" w:rsidRDefault="000C1653" w:rsidP="2E40CC47">
      <w:pPr>
        <w:pStyle w:val="ListParagraph"/>
        <w:numPr>
          <w:ilvl w:val="0"/>
          <w:numId w:val="22"/>
        </w:numPr>
        <w:jc w:val="both"/>
        <w:rPr>
          <w:rFonts w:ascii="Arial" w:hAnsi="Arial" w:cs="Arial"/>
          <w:i/>
          <w:iCs/>
          <w:color w:val="FF0000"/>
          <w:sz w:val="22"/>
          <w:szCs w:val="22"/>
        </w:rPr>
      </w:pPr>
      <w:r w:rsidRPr="2E40CC47">
        <w:rPr>
          <w:rFonts w:ascii="Arial" w:hAnsi="Arial" w:cs="Arial"/>
          <w:i/>
          <w:iCs/>
          <w:color w:val="FF0000"/>
          <w:sz w:val="22"/>
          <w:szCs w:val="22"/>
        </w:rPr>
        <w:t xml:space="preserve">Does it explain </w:t>
      </w:r>
      <w:r w:rsidR="1A817D56" w:rsidRPr="2E40CC47">
        <w:rPr>
          <w:rFonts w:ascii="Arial" w:hAnsi="Arial" w:cs="Arial"/>
          <w:i/>
          <w:iCs/>
          <w:color w:val="FF0000"/>
          <w:sz w:val="22"/>
          <w:szCs w:val="22"/>
        </w:rPr>
        <w:t>the physiology</w:t>
      </w:r>
      <w:r w:rsidRPr="2E40CC47">
        <w:rPr>
          <w:rFonts w:ascii="Arial" w:hAnsi="Arial" w:cs="Arial"/>
          <w:i/>
          <w:iCs/>
          <w:color w:val="FF0000"/>
          <w:sz w:val="22"/>
          <w:szCs w:val="22"/>
        </w:rPr>
        <w:t xml:space="preserve"> at all? </w:t>
      </w:r>
    </w:p>
    <w:p w14:paraId="59688D71" w14:textId="5A7D2FD9" w:rsidR="000C1653" w:rsidRDefault="000C1653" w:rsidP="2E40CC47">
      <w:pPr>
        <w:pStyle w:val="ListParagraph"/>
        <w:numPr>
          <w:ilvl w:val="0"/>
          <w:numId w:val="22"/>
        </w:numPr>
        <w:jc w:val="both"/>
        <w:rPr>
          <w:rFonts w:ascii="Arial" w:hAnsi="Arial" w:cs="Arial"/>
          <w:i/>
          <w:iCs/>
          <w:color w:val="FF0000"/>
          <w:sz w:val="22"/>
          <w:szCs w:val="22"/>
        </w:rPr>
      </w:pPr>
      <w:r w:rsidRPr="2E40CC47">
        <w:rPr>
          <w:rFonts w:ascii="Arial" w:hAnsi="Arial" w:cs="Arial"/>
          <w:i/>
          <w:iCs/>
          <w:color w:val="FF0000"/>
          <w:sz w:val="22"/>
          <w:szCs w:val="22"/>
        </w:rPr>
        <w:t>To what extent does it account for the determinants of h</w:t>
      </w:r>
      <w:r w:rsidR="480575C4" w:rsidRPr="2E40CC47">
        <w:rPr>
          <w:rFonts w:ascii="Arial" w:hAnsi="Arial" w:cs="Arial"/>
          <w:i/>
          <w:iCs/>
          <w:color w:val="FF0000"/>
          <w:sz w:val="22"/>
          <w:szCs w:val="22"/>
        </w:rPr>
        <w:t>ealth</w:t>
      </w:r>
      <w:r w:rsidRPr="2E40CC47">
        <w:rPr>
          <w:rFonts w:ascii="Arial" w:hAnsi="Arial" w:cs="Arial"/>
          <w:i/>
          <w:iCs/>
          <w:color w:val="FF0000"/>
          <w:sz w:val="22"/>
          <w:szCs w:val="22"/>
        </w:rPr>
        <w:t xml:space="preserve">? </w:t>
      </w:r>
    </w:p>
    <w:p w14:paraId="1B07161F" w14:textId="601CE1AC" w:rsidR="000C1653" w:rsidRPr="000C1653" w:rsidRDefault="000C1653" w:rsidP="000C1653">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Conclusions should be made which reflect the content of the poster</w:t>
      </w:r>
      <w:r w:rsidR="00B55D92">
        <w:rPr>
          <w:rFonts w:ascii="Arial" w:hAnsi="Arial" w:cs="Arial"/>
          <w:i/>
          <w:color w:val="FF0000"/>
          <w:sz w:val="22"/>
          <w:szCs w:val="22"/>
        </w:rPr>
        <w:t xml:space="preserve"> and presentation</w:t>
      </w:r>
      <w:r>
        <w:rPr>
          <w:rFonts w:ascii="Arial" w:hAnsi="Arial" w:cs="Arial"/>
          <w:i/>
          <w:color w:val="FF0000"/>
          <w:sz w:val="22"/>
          <w:szCs w:val="22"/>
        </w:rPr>
        <w:t xml:space="preserve">. </w:t>
      </w:r>
    </w:p>
    <w:p w14:paraId="79E87694" w14:textId="77777777" w:rsidR="00C01A3F" w:rsidRPr="000C1653" w:rsidRDefault="00C01A3F" w:rsidP="00D22D9C">
      <w:pPr>
        <w:jc w:val="both"/>
        <w:rPr>
          <w:rFonts w:ascii="Arial" w:hAnsi="Arial" w:cs="Arial"/>
          <w:color w:val="FF0000"/>
          <w:sz w:val="22"/>
          <w:szCs w:val="22"/>
        </w:rPr>
      </w:pPr>
    </w:p>
    <w:p w14:paraId="661A0B5E" w14:textId="77777777" w:rsidR="00D22D9C" w:rsidRPr="00A406E5" w:rsidRDefault="00D22D9C" w:rsidP="00D22D9C">
      <w:pPr>
        <w:jc w:val="both"/>
        <w:rPr>
          <w:rFonts w:ascii="Arial" w:hAnsi="Arial" w:cs="Arial"/>
          <w:b/>
          <w:sz w:val="22"/>
          <w:szCs w:val="22"/>
        </w:rPr>
      </w:pPr>
    </w:p>
    <w:p w14:paraId="1032FBE1" w14:textId="77777777" w:rsidR="00D22D9C" w:rsidRPr="00A406E5" w:rsidRDefault="00D22D9C" w:rsidP="2E40CC47">
      <w:pPr>
        <w:numPr>
          <w:ilvl w:val="0"/>
          <w:numId w:val="7"/>
        </w:numPr>
        <w:jc w:val="both"/>
        <w:rPr>
          <w:rFonts w:ascii="Arial" w:hAnsi="Arial" w:cs="Arial"/>
          <w:b/>
          <w:bCs/>
          <w:sz w:val="22"/>
          <w:szCs w:val="22"/>
        </w:rPr>
      </w:pPr>
      <w:r w:rsidRPr="2E40CC47">
        <w:rPr>
          <w:rFonts w:ascii="Arial" w:hAnsi="Arial" w:cs="Arial"/>
          <w:b/>
          <w:bCs/>
          <w:sz w:val="22"/>
          <w:szCs w:val="22"/>
        </w:rPr>
        <w:t xml:space="preserve">Practical </w:t>
      </w:r>
      <w:r w:rsidR="005F3A53" w:rsidRPr="2E40CC47">
        <w:rPr>
          <w:rFonts w:ascii="Arial" w:hAnsi="Arial" w:cs="Arial"/>
          <w:b/>
          <w:bCs/>
          <w:sz w:val="22"/>
          <w:szCs w:val="22"/>
        </w:rPr>
        <w:t>Skills</w:t>
      </w:r>
    </w:p>
    <w:p w14:paraId="2F4CD935" w14:textId="5F7A46C5" w:rsidR="00D22D9C" w:rsidRPr="00A406E5" w:rsidRDefault="2CBC52CD" w:rsidP="2E40CC47">
      <w:pPr>
        <w:jc w:val="both"/>
        <w:rPr>
          <w:rFonts w:ascii="Arial" w:eastAsia="Arial" w:hAnsi="Arial" w:cs="Arial"/>
          <w:color w:val="000000" w:themeColor="text1"/>
          <w:sz w:val="22"/>
          <w:szCs w:val="22"/>
        </w:rPr>
      </w:pPr>
      <w:r w:rsidRPr="2E40CC47">
        <w:rPr>
          <w:rFonts w:ascii="Arial" w:eastAsia="Arial" w:hAnsi="Arial" w:cs="Arial"/>
          <w:color w:val="000000" w:themeColor="text1"/>
          <w:sz w:val="22"/>
          <w:szCs w:val="22"/>
        </w:rPr>
        <w:t xml:space="preserve">At level 5, you should be able to use/deploy a range of established techniques within the </w:t>
      </w:r>
      <w:proofErr w:type="gramStart"/>
      <w:r w:rsidRPr="2E40CC47">
        <w:rPr>
          <w:rFonts w:ascii="Arial" w:eastAsia="Arial" w:hAnsi="Arial" w:cs="Arial"/>
          <w:color w:val="000000" w:themeColor="text1"/>
          <w:sz w:val="22"/>
          <w:szCs w:val="22"/>
        </w:rPr>
        <w:t>discipline, and</w:t>
      </w:r>
      <w:proofErr w:type="gramEnd"/>
      <w:r w:rsidRPr="2E40CC47">
        <w:rPr>
          <w:rFonts w:ascii="Arial" w:eastAsia="Arial" w:hAnsi="Arial" w:cs="Arial"/>
          <w:color w:val="000000" w:themeColor="text1"/>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2E40CC47">
        <w:rPr>
          <w:rFonts w:ascii="Arial" w:eastAsia="Arial" w:hAnsi="Arial" w:cs="Arial"/>
          <w:color w:val="000000" w:themeColor="text1"/>
          <w:sz w:val="22"/>
          <w:szCs w:val="22"/>
        </w:rPr>
        <w:t>real world</w:t>
      </w:r>
      <w:proofErr w:type="gramEnd"/>
      <w:r w:rsidRPr="2E40CC47">
        <w:rPr>
          <w:rFonts w:ascii="Arial" w:eastAsia="Arial" w:hAnsi="Arial" w:cs="Arial"/>
          <w:color w:val="000000" w:themeColor="text1"/>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2E40CC47">
        <w:rPr>
          <w:rFonts w:ascii="Arial" w:eastAsia="Arial" w:hAnsi="Arial" w:cs="Arial"/>
          <w:color w:val="000000" w:themeColor="text1"/>
          <w:sz w:val="22"/>
          <w:szCs w:val="22"/>
        </w:rPr>
        <w:t>in particular contexts</w:t>
      </w:r>
      <w:proofErr w:type="gramEnd"/>
      <w:r w:rsidRPr="2E40CC47">
        <w:rPr>
          <w:rFonts w:ascii="Arial" w:eastAsia="Arial" w:hAnsi="Arial" w:cs="Arial"/>
          <w:color w:val="000000" w:themeColor="text1"/>
          <w:sz w:val="22"/>
          <w:szCs w:val="22"/>
        </w:rPr>
        <w:t>.</w:t>
      </w:r>
    </w:p>
    <w:p w14:paraId="124A87F1" w14:textId="5F3F68CE" w:rsidR="00D22D9C" w:rsidRPr="00A406E5" w:rsidRDefault="00D22D9C" w:rsidP="2E40CC47">
      <w:pPr>
        <w:jc w:val="both"/>
        <w:rPr>
          <w:rFonts w:ascii="Arial" w:eastAsia="Arial" w:hAnsi="Arial" w:cs="Arial"/>
          <w:color w:val="000000" w:themeColor="text1"/>
          <w:sz w:val="22"/>
          <w:szCs w:val="22"/>
        </w:rPr>
      </w:pPr>
    </w:p>
    <w:p w14:paraId="7F551FB5" w14:textId="35467471" w:rsidR="00D22D9C" w:rsidRPr="00A406E5" w:rsidRDefault="00D22D9C" w:rsidP="2E40CC47">
      <w:pPr>
        <w:jc w:val="both"/>
        <w:rPr>
          <w:rFonts w:ascii="Arial" w:hAnsi="Arial" w:cs="Arial"/>
          <w:sz w:val="22"/>
          <w:szCs w:val="22"/>
        </w:rPr>
      </w:pPr>
    </w:p>
    <w:p w14:paraId="7FAE716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41E9B7" w14:textId="47F5E43F" w:rsidR="000C1653" w:rsidRDefault="699EB448" w:rsidP="2E40CC47">
      <w:pPr>
        <w:pStyle w:val="ListParagraph"/>
        <w:numPr>
          <w:ilvl w:val="0"/>
          <w:numId w:val="23"/>
        </w:numPr>
        <w:jc w:val="both"/>
        <w:rPr>
          <w:rFonts w:ascii="Arial" w:hAnsi="Arial" w:cs="Arial"/>
          <w:i/>
          <w:iCs/>
          <w:color w:val="FF0000"/>
          <w:sz w:val="22"/>
          <w:szCs w:val="22"/>
        </w:rPr>
      </w:pPr>
      <w:r w:rsidRPr="2E40CC47">
        <w:rPr>
          <w:rFonts w:ascii="Arial" w:hAnsi="Arial" w:cs="Arial"/>
          <w:i/>
          <w:iCs/>
          <w:color w:val="FF0000"/>
          <w:sz w:val="22"/>
          <w:szCs w:val="22"/>
        </w:rPr>
        <w:t>Anatomy and Physiology</w:t>
      </w:r>
      <w:r w:rsidR="000C1653" w:rsidRPr="2E40CC47">
        <w:rPr>
          <w:rFonts w:ascii="Arial" w:hAnsi="Arial" w:cs="Arial"/>
          <w:i/>
          <w:iCs/>
          <w:color w:val="FF0000"/>
          <w:sz w:val="22"/>
          <w:szCs w:val="22"/>
        </w:rPr>
        <w:t xml:space="preserve"> discussed must be selected from the list presented.  </w:t>
      </w:r>
    </w:p>
    <w:p w14:paraId="15AFF537" w14:textId="31278C46" w:rsidR="000C1653" w:rsidRDefault="000C1653" w:rsidP="2E40CC47">
      <w:pPr>
        <w:pStyle w:val="ListParagraph"/>
        <w:numPr>
          <w:ilvl w:val="0"/>
          <w:numId w:val="23"/>
        </w:numPr>
        <w:jc w:val="both"/>
        <w:rPr>
          <w:rFonts w:ascii="Arial" w:hAnsi="Arial" w:cs="Arial"/>
          <w:i/>
          <w:iCs/>
          <w:color w:val="FF0000"/>
          <w:sz w:val="22"/>
          <w:szCs w:val="22"/>
        </w:rPr>
      </w:pPr>
      <w:r w:rsidRPr="2E40CC47">
        <w:rPr>
          <w:rFonts w:ascii="Arial" w:hAnsi="Arial" w:cs="Arial"/>
          <w:i/>
          <w:iCs/>
          <w:color w:val="FF0000"/>
          <w:sz w:val="22"/>
          <w:szCs w:val="22"/>
        </w:rPr>
        <w:t xml:space="preserve">Examples provided by the student pertaining to the determinants of </w:t>
      </w:r>
      <w:r w:rsidR="0221E102" w:rsidRPr="2E40CC47">
        <w:rPr>
          <w:rFonts w:ascii="Arial" w:hAnsi="Arial" w:cs="Arial"/>
          <w:i/>
          <w:iCs/>
          <w:color w:val="FF0000"/>
          <w:sz w:val="22"/>
          <w:szCs w:val="22"/>
        </w:rPr>
        <w:t>associated physiology</w:t>
      </w:r>
      <w:r w:rsidRPr="2E40CC47">
        <w:rPr>
          <w:rFonts w:ascii="Arial" w:hAnsi="Arial" w:cs="Arial"/>
          <w:i/>
          <w:iCs/>
          <w:color w:val="FF0000"/>
          <w:sz w:val="22"/>
          <w:szCs w:val="22"/>
        </w:rPr>
        <w:t xml:space="preserve"> must be from health and social care contexts.  </w:t>
      </w:r>
    </w:p>
    <w:p w14:paraId="1A5EE964" w14:textId="77777777" w:rsidR="00C01A3F" w:rsidRPr="000C1653" w:rsidRDefault="00C01A3F" w:rsidP="00D22D9C">
      <w:pPr>
        <w:jc w:val="both"/>
        <w:rPr>
          <w:rFonts w:ascii="Arial" w:hAnsi="Arial" w:cs="Arial"/>
          <w:color w:val="FF0000"/>
          <w:sz w:val="22"/>
          <w:szCs w:val="22"/>
        </w:rPr>
      </w:pPr>
    </w:p>
    <w:p w14:paraId="462C73D3" w14:textId="77777777" w:rsidR="008566E5" w:rsidRPr="00A406E5" w:rsidRDefault="008566E5" w:rsidP="00D22D9C">
      <w:pPr>
        <w:jc w:val="both"/>
        <w:rPr>
          <w:rFonts w:ascii="Arial" w:hAnsi="Arial" w:cs="Arial"/>
          <w:sz w:val="22"/>
          <w:szCs w:val="22"/>
        </w:rPr>
      </w:pPr>
    </w:p>
    <w:p w14:paraId="44525A6C" w14:textId="5A2B256F" w:rsidR="00995D51" w:rsidRDefault="2693037E" w:rsidP="2E40CC47">
      <w:pPr>
        <w:pStyle w:val="ListParagraph"/>
        <w:numPr>
          <w:ilvl w:val="0"/>
          <w:numId w:val="7"/>
        </w:numPr>
        <w:jc w:val="both"/>
        <w:rPr>
          <w:rFonts w:ascii="Arial" w:eastAsia="Arial" w:hAnsi="Arial" w:cs="Arial"/>
          <w:b/>
          <w:bCs/>
          <w:color w:val="000000" w:themeColor="text1"/>
          <w:sz w:val="22"/>
          <w:szCs w:val="22"/>
        </w:rPr>
      </w:pPr>
      <w:r w:rsidRPr="2E40CC47">
        <w:rPr>
          <w:rFonts w:ascii="Arial" w:eastAsia="Arial" w:hAnsi="Arial" w:cs="Arial"/>
          <w:b/>
          <w:bCs/>
          <w:color w:val="000000" w:themeColor="text1"/>
          <w:sz w:val="22"/>
          <w:szCs w:val="22"/>
        </w:rPr>
        <w:t xml:space="preserve">Transferable Skills for Life and Professional Practice </w:t>
      </w:r>
    </w:p>
    <w:p w14:paraId="119E856B" w14:textId="68A8A75E" w:rsidR="00995D51" w:rsidRDefault="2693037E" w:rsidP="2E40CC47">
      <w:pPr>
        <w:jc w:val="both"/>
        <w:rPr>
          <w:rFonts w:ascii="Arial" w:eastAsia="Arial" w:hAnsi="Arial" w:cs="Arial"/>
          <w:color w:val="000000" w:themeColor="text1"/>
          <w:sz w:val="22"/>
          <w:szCs w:val="22"/>
        </w:rPr>
      </w:pPr>
      <w:r w:rsidRPr="2E40CC47">
        <w:rPr>
          <w:rFonts w:ascii="Arial" w:eastAsia="Arial" w:hAnsi="Arial" w:cs="Arial"/>
          <w:color w:val="000000" w:themeColor="text1"/>
          <w:sz w:val="22"/>
          <w:szCs w:val="22"/>
        </w:rPr>
        <w:t>Your work must provide evidence of the qualities and transferable skills necessary for employment requiring the exercise of personal responsibility and decision-making.  This includes demonstrating: professional development</w:t>
      </w:r>
      <w:r w:rsidRPr="2E40CC47">
        <w:rPr>
          <w:color w:val="000000" w:themeColor="text1"/>
          <w:sz w:val="22"/>
          <w:szCs w:val="22"/>
        </w:rPr>
        <w:t xml:space="preserve"> to </w:t>
      </w:r>
      <w:r w:rsidRPr="2E40CC47">
        <w:rPr>
          <w:rFonts w:ascii="Arial" w:eastAsia="Arial" w:hAnsi="Arial" w:cs="Arial"/>
          <w:color w:val="000000" w:themeColor="text1"/>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A7F8792" w14:textId="21C39578" w:rsidR="00995D51" w:rsidRDefault="00995D51" w:rsidP="2E40CC47">
      <w:pPr>
        <w:jc w:val="both"/>
        <w:rPr>
          <w:rFonts w:ascii="Arial" w:hAnsi="Arial" w:cs="Arial"/>
          <w:sz w:val="22"/>
          <w:szCs w:val="22"/>
        </w:rPr>
      </w:pPr>
    </w:p>
    <w:p w14:paraId="4980B7A4" w14:textId="77777777" w:rsidR="00D22D9C" w:rsidRPr="00A406E5" w:rsidRDefault="00D22D9C" w:rsidP="00D22D9C">
      <w:pPr>
        <w:jc w:val="both"/>
        <w:rPr>
          <w:rFonts w:ascii="Arial" w:hAnsi="Arial" w:cs="Arial"/>
          <w:sz w:val="22"/>
          <w:szCs w:val="22"/>
        </w:rPr>
      </w:pPr>
    </w:p>
    <w:p w14:paraId="6A11F2F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A3704F" w14:textId="247188EB" w:rsidR="000C1653" w:rsidRDefault="000C1653" w:rsidP="4C5887E0">
      <w:pPr>
        <w:pStyle w:val="ListParagraph"/>
        <w:numPr>
          <w:ilvl w:val="0"/>
          <w:numId w:val="23"/>
        </w:numPr>
        <w:jc w:val="both"/>
        <w:rPr>
          <w:rFonts w:ascii="Arial" w:hAnsi="Arial" w:cs="Arial"/>
          <w:i/>
          <w:iCs/>
          <w:color w:val="FF0000"/>
          <w:sz w:val="22"/>
          <w:szCs w:val="22"/>
        </w:rPr>
      </w:pPr>
      <w:r w:rsidRPr="4C5887E0">
        <w:rPr>
          <w:rFonts w:ascii="Arial" w:hAnsi="Arial" w:cs="Arial"/>
          <w:i/>
          <w:iCs/>
          <w:color w:val="FF0000"/>
          <w:sz w:val="22"/>
          <w:szCs w:val="22"/>
        </w:rPr>
        <w:t xml:space="preserve">The poster should be organised in a way which engages the reader. </w:t>
      </w:r>
    </w:p>
    <w:p w14:paraId="12185A79" w14:textId="77777777" w:rsidR="000C1653" w:rsidRDefault="000C1653" w:rsidP="000C1653">
      <w:pPr>
        <w:pStyle w:val="ListParagraph"/>
        <w:numPr>
          <w:ilvl w:val="0"/>
          <w:numId w:val="23"/>
        </w:numPr>
        <w:jc w:val="both"/>
        <w:rPr>
          <w:rFonts w:ascii="Arial" w:hAnsi="Arial" w:cs="Arial"/>
          <w:i/>
          <w:color w:val="FF0000"/>
          <w:sz w:val="22"/>
          <w:szCs w:val="22"/>
        </w:rPr>
      </w:pPr>
      <w:r>
        <w:rPr>
          <w:rFonts w:ascii="Arial" w:hAnsi="Arial" w:cs="Arial"/>
          <w:i/>
          <w:color w:val="FF0000"/>
          <w:sz w:val="22"/>
          <w:szCs w:val="22"/>
        </w:rPr>
        <w:t xml:space="preserve">All images or diagrams should be properly referenced. </w:t>
      </w:r>
    </w:p>
    <w:p w14:paraId="4B538A48" w14:textId="01A864B7" w:rsidR="000C1653" w:rsidRDefault="000C1653" w:rsidP="2E40CC47">
      <w:pPr>
        <w:pStyle w:val="ListParagraph"/>
        <w:numPr>
          <w:ilvl w:val="0"/>
          <w:numId w:val="23"/>
        </w:numPr>
        <w:jc w:val="both"/>
        <w:rPr>
          <w:rFonts w:ascii="Arial" w:hAnsi="Arial" w:cs="Arial"/>
          <w:i/>
          <w:iCs/>
          <w:color w:val="FF0000"/>
          <w:sz w:val="22"/>
          <w:szCs w:val="22"/>
        </w:rPr>
      </w:pPr>
      <w:r w:rsidRPr="2E40CC47">
        <w:rPr>
          <w:rFonts w:ascii="Arial" w:hAnsi="Arial" w:cs="Arial"/>
          <w:i/>
          <w:iCs/>
          <w:color w:val="FF0000"/>
          <w:sz w:val="22"/>
          <w:szCs w:val="22"/>
        </w:rPr>
        <w:t>Due to the poster (if printed) being A2, a minimum size 8</w:t>
      </w:r>
      <w:r w:rsidR="00F11D65">
        <w:rPr>
          <w:rFonts w:ascii="Arial" w:hAnsi="Arial" w:cs="Arial"/>
          <w:i/>
          <w:iCs/>
          <w:color w:val="FF0000"/>
          <w:sz w:val="22"/>
          <w:szCs w:val="22"/>
        </w:rPr>
        <w:t xml:space="preserve"> font</w:t>
      </w:r>
      <w:r w:rsidRPr="2E40CC47">
        <w:rPr>
          <w:rFonts w:ascii="Arial" w:hAnsi="Arial" w:cs="Arial"/>
          <w:i/>
          <w:iCs/>
          <w:color w:val="FF0000"/>
          <w:sz w:val="22"/>
          <w:szCs w:val="22"/>
        </w:rPr>
        <w:t xml:space="preserve"> should be used. </w:t>
      </w:r>
    </w:p>
    <w:p w14:paraId="3AAB8DDF" w14:textId="77777777" w:rsidR="000C1653" w:rsidRPr="00A406E5" w:rsidRDefault="000C1653" w:rsidP="00C01A3F">
      <w:pPr>
        <w:jc w:val="both"/>
        <w:rPr>
          <w:rFonts w:ascii="Arial" w:hAnsi="Arial" w:cs="Arial"/>
          <w:i/>
          <w:sz w:val="22"/>
          <w:szCs w:val="22"/>
        </w:rPr>
      </w:pPr>
    </w:p>
    <w:p w14:paraId="626E8079" w14:textId="77777777" w:rsidR="00C01A3F" w:rsidRPr="00A406E5" w:rsidRDefault="00C01A3F" w:rsidP="00D22D9C">
      <w:pPr>
        <w:jc w:val="both"/>
        <w:rPr>
          <w:rFonts w:ascii="Arial" w:hAnsi="Arial" w:cs="Arial"/>
          <w:sz w:val="22"/>
          <w:szCs w:val="22"/>
        </w:rPr>
      </w:pPr>
    </w:p>
    <w:p w14:paraId="44438157" w14:textId="77777777" w:rsidR="00FB3B4E" w:rsidRPr="00A406E5" w:rsidRDefault="00FB3B4E" w:rsidP="00D22D9C">
      <w:pPr>
        <w:jc w:val="both"/>
        <w:rPr>
          <w:rFonts w:ascii="Arial" w:hAnsi="Arial" w:cs="Arial"/>
          <w:sz w:val="22"/>
          <w:szCs w:val="22"/>
        </w:rPr>
      </w:pPr>
    </w:p>
    <w:p w14:paraId="6CC5C935" w14:textId="77777777" w:rsidR="00D22D9C" w:rsidRPr="00A406E5" w:rsidRDefault="00D22D9C" w:rsidP="00D22D9C">
      <w:pPr>
        <w:jc w:val="both"/>
        <w:rPr>
          <w:rFonts w:ascii="Arial" w:hAnsi="Arial" w:cs="Arial"/>
          <w:sz w:val="22"/>
          <w:szCs w:val="22"/>
        </w:rPr>
      </w:pPr>
    </w:p>
    <w:p w14:paraId="7AC4F7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6935A9" w14:textId="097EA96E" w:rsidR="001F50B6" w:rsidRDefault="001F50B6" w:rsidP="00D22D9C">
      <w:pPr>
        <w:jc w:val="both"/>
        <w:rPr>
          <w:rFonts w:ascii="Arial" w:hAnsi="Arial" w:cs="Arial"/>
          <w:sz w:val="22"/>
          <w:szCs w:val="22"/>
        </w:rPr>
      </w:pPr>
    </w:p>
    <w:p w14:paraId="5B36A06D" w14:textId="59B549AA" w:rsidR="00BC7C43" w:rsidRDefault="00BC7C43" w:rsidP="00D22D9C">
      <w:pPr>
        <w:jc w:val="both"/>
        <w:rPr>
          <w:rFonts w:ascii="Arial" w:hAnsi="Arial" w:cs="Arial"/>
          <w:sz w:val="22"/>
          <w:szCs w:val="22"/>
        </w:rPr>
      </w:pPr>
    </w:p>
    <w:p w14:paraId="1AD7F752" w14:textId="6A37C23A" w:rsidR="00BC7C43" w:rsidRDefault="00BC7C43" w:rsidP="00D22D9C">
      <w:pPr>
        <w:jc w:val="both"/>
        <w:rPr>
          <w:rFonts w:ascii="Arial" w:hAnsi="Arial" w:cs="Arial"/>
          <w:sz w:val="22"/>
          <w:szCs w:val="22"/>
        </w:rPr>
      </w:pPr>
    </w:p>
    <w:p w14:paraId="7823292C" w14:textId="77EF71B8" w:rsidR="00BC7C43" w:rsidRDefault="00BC7C43" w:rsidP="00D22D9C">
      <w:pPr>
        <w:jc w:val="both"/>
        <w:rPr>
          <w:rFonts w:ascii="Arial" w:hAnsi="Arial" w:cs="Arial"/>
          <w:sz w:val="22"/>
          <w:szCs w:val="22"/>
        </w:rPr>
      </w:pPr>
    </w:p>
    <w:p w14:paraId="37EAA00C" w14:textId="3F0ABE1B" w:rsidR="00BC7C43" w:rsidRDefault="00BC7C43" w:rsidP="00D22D9C">
      <w:pPr>
        <w:jc w:val="both"/>
        <w:rPr>
          <w:rFonts w:ascii="Arial" w:hAnsi="Arial" w:cs="Arial"/>
          <w:sz w:val="22"/>
          <w:szCs w:val="22"/>
        </w:rPr>
      </w:pPr>
    </w:p>
    <w:p w14:paraId="106787F4" w14:textId="77777777" w:rsidR="00BC7C43" w:rsidRDefault="00BC7C43" w:rsidP="00BC7C43">
      <w:pPr>
        <w:jc w:val="center"/>
        <w:rPr>
          <w:rFonts w:ascii="Arial" w:hAnsi="Arial" w:cs="Arial"/>
          <w:b/>
          <w:sz w:val="28"/>
          <w:szCs w:val="28"/>
          <w:u w:val="single"/>
        </w:rPr>
      </w:pPr>
      <w:r>
        <w:rPr>
          <w:rFonts w:ascii="Arial" w:hAnsi="Arial" w:cs="Arial"/>
          <w:b/>
          <w:sz w:val="28"/>
          <w:szCs w:val="28"/>
          <w:u w:val="single"/>
        </w:rPr>
        <w:t>Individual Poster Presentation</w:t>
      </w:r>
      <w:r w:rsidRPr="003F10C9">
        <w:rPr>
          <w:rFonts w:ascii="Arial" w:hAnsi="Arial" w:cs="Arial"/>
          <w:b/>
          <w:sz w:val="28"/>
          <w:szCs w:val="28"/>
          <w:u w:val="single"/>
        </w:rPr>
        <w:t xml:space="preserve"> Feedback Form</w:t>
      </w:r>
    </w:p>
    <w:p w14:paraId="6ED748E5" w14:textId="77777777" w:rsidR="00BC7C43" w:rsidRPr="003F10C9" w:rsidRDefault="00BC7C43" w:rsidP="00BC7C43">
      <w:pPr>
        <w:jc w:val="center"/>
        <w:rPr>
          <w:rFonts w:ascii="Arial" w:hAnsi="Arial" w:cs="Arial"/>
          <w:b/>
          <w:sz w:val="28"/>
          <w:szCs w:val="28"/>
          <w:u w:val="single"/>
        </w:rPr>
      </w:pPr>
    </w:p>
    <w:p w14:paraId="54146E4E" w14:textId="77777777" w:rsidR="00BC7C43" w:rsidRPr="003F10C9" w:rsidRDefault="00BC7C43" w:rsidP="00BC7C43">
      <w:pPr>
        <w:jc w:val="center"/>
        <w:rPr>
          <w:rFonts w:ascii="Arial" w:hAnsi="Arial" w:cs="Arial"/>
          <w:b/>
          <w:sz w:val="22"/>
          <w:szCs w:val="22"/>
          <w:u w:val="single"/>
        </w:rPr>
      </w:pPr>
    </w:p>
    <w:p w14:paraId="2ED87C94" w14:textId="77777777" w:rsidR="00BC7C43" w:rsidRDefault="00BC7C43" w:rsidP="00BC7C43">
      <w:pPr>
        <w:jc w:val="both"/>
        <w:rPr>
          <w:rFonts w:ascii="Arial" w:hAnsi="Arial" w:cs="Arial"/>
          <w:sz w:val="22"/>
          <w:szCs w:val="22"/>
        </w:rPr>
      </w:pPr>
      <w:r>
        <w:rPr>
          <w:noProof/>
        </w:rPr>
        <w:drawing>
          <wp:inline distT="0" distB="0" distL="0" distR="0" wp14:anchorId="44EFF838" wp14:editId="4418E640">
            <wp:extent cx="2190750" cy="857250"/>
            <wp:effectExtent l="0" t="0" r="0" b="0"/>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2190750" cy="857250"/>
                    </a:xfrm>
                    <a:prstGeom prst="rect">
                      <a:avLst/>
                    </a:prstGeom>
                  </pic:spPr>
                </pic:pic>
              </a:graphicData>
            </a:graphic>
          </wp:inline>
        </w:drawing>
      </w:r>
    </w:p>
    <w:p w14:paraId="4230163A" w14:textId="77777777" w:rsidR="00BC7C43" w:rsidRDefault="00BC7C43" w:rsidP="00BC7C43">
      <w:pPr>
        <w:jc w:val="both"/>
        <w:rPr>
          <w:rFonts w:ascii="Arial" w:hAnsi="Arial" w:cs="Arial"/>
          <w:sz w:val="22"/>
          <w:szCs w:val="22"/>
        </w:rPr>
      </w:pPr>
    </w:p>
    <w:p w14:paraId="49D18E74" w14:textId="77777777" w:rsidR="00BC7C43" w:rsidRDefault="00BC7C43" w:rsidP="00BC7C43">
      <w:pPr>
        <w:jc w:val="both"/>
        <w:rPr>
          <w:rFonts w:ascii="Arial" w:hAnsi="Arial" w:cs="Arial"/>
          <w:sz w:val="22"/>
          <w:szCs w:val="22"/>
        </w:rPr>
      </w:pPr>
    </w:p>
    <w:p w14:paraId="0752DAC0" w14:textId="77777777" w:rsidR="00BC7C43" w:rsidRPr="00C80913" w:rsidRDefault="00BC7C43" w:rsidP="00BC7C43">
      <w:pPr>
        <w:jc w:val="both"/>
        <w:rPr>
          <w:rFonts w:ascii="Arial" w:hAnsi="Arial" w:cs="Arial"/>
          <w:sz w:val="22"/>
          <w:szCs w:val="22"/>
        </w:rPr>
      </w:pPr>
    </w:p>
    <w:p w14:paraId="109EACBA" w14:textId="77777777" w:rsidR="00BC7C43" w:rsidRPr="00C80913" w:rsidRDefault="00BC7C43" w:rsidP="00BC7C43">
      <w:pPr>
        <w:ind w:left="1440" w:hanging="1440"/>
        <w:jc w:val="both"/>
        <w:rPr>
          <w:rFonts w:ascii="Arial" w:hAnsi="Arial" w:cs="Arial"/>
          <w:b/>
        </w:rPr>
      </w:pPr>
      <w:r w:rsidRPr="00C80913">
        <w:rPr>
          <w:rFonts w:ascii="Arial" w:hAnsi="Arial" w:cs="Arial"/>
          <w:b/>
        </w:rPr>
        <w:t>STUDENT</w:t>
      </w:r>
      <w:r w:rsidRPr="00C80913">
        <w:rPr>
          <w:rFonts w:ascii="Arial" w:hAnsi="Arial" w:cs="Arial"/>
          <w:b/>
        </w:rPr>
        <w:tab/>
        <w:t>___________________________</w:t>
      </w:r>
      <w:proofErr w:type="gramStart"/>
      <w:r w:rsidRPr="00C80913">
        <w:rPr>
          <w:rFonts w:ascii="Arial" w:hAnsi="Arial" w:cs="Arial"/>
          <w:b/>
        </w:rPr>
        <w:t>_  MODULE</w:t>
      </w:r>
      <w:proofErr w:type="gramEnd"/>
      <w:r w:rsidRPr="00C80913">
        <w:rPr>
          <w:rFonts w:ascii="Arial" w:hAnsi="Arial" w:cs="Arial"/>
          <w:b/>
        </w:rPr>
        <w:t xml:space="preserve"> </w:t>
      </w:r>
    </w:p>
    <w:p w14:paraId="32551F28" w14:textId="77777777" w:rsidR="00BC7C43" w:rsidRPr="00C80913" w:rsidRDefault="00BC7C43" w:rsidP="00BC7C43">
      <w:pPr>
        <w:jc w:val="both"/>
        <w:rPr>
          <w:rFonts w:ascii="Arial" w:hAnsi="Arial" w:cs="Arial"/>
          <w:b/>
        </w:rPr>
      </w:pPr>
    </w:p>
    <w:p w14:paraId="0699153B" w14:textId="77777777" w:rsidR="00BC7C43" w:rsidRPr="00C80913" w:rsidRDefault="00BC7C43" w:rsidP="00BC7C43">
      <w:pPr>
        <w:jc w:val="both"/>
        <w:rPr>
          <w:rFonts w:ascii="Arial" w:hAnsi="Arial" w:cs="Arial"/>
          <w:b/>
        </w:rPr>
      </w:pPr>
      <w:r w:rsidRPr="00C80913">
        <w:rPr>
          <w:rFonts w:ascii="Arial" w:hAnsi="Arial" w:cs="Arial"/>
          <w:b/>
        </w:rPr>
        <w:t>TOPIC         ______________________________</w:t>
      </w:r>
    </w:p>
    <w:p w14:paraId="39D027CA" w14:textId="77777777" w:rsidR="00BC7C43" w:rsidRPr="00C80913" w:rsidRDefault="00BC7C43" w:rsidP="00BC7C43">
      <w:pPr>
        <w:jc w:val="both"/>
        <w:rPr>
          <w:rFonts w:ascii="Arial" w:hAnsi="Arial" w:cs="Arial"/>
          <w:b/>
        </w:rPr>
      </w:pPr>
    </w:p>
    <w:p w14:paraId="0193426F" w14:textId="77777777" w:rsidR="00BC7C43" w:rsidRPr="00C80913" w:rsidRDefault="00BC7C43" w:rsidP="00BC7C43">
      <w:pPr>
        <w:jc w:val="both"/>
        <w:rPr>
          <w:rFonts w:ascii="Arial" w:hAnsi="Arial" w:cs="Arial"/>
          <w:b/>
        </w:rPr>
      </w:pPr>
      <w:proofErr w:type="gramStart"/>
      <w:r w:rsidRPr="00C80913">
        <w:rPr>
          <w:rFonts w:ascii="Arial" w:hAnsi="Arial" w:cs="Arial"/>
          <w:b/>
        </w:rPr>
        <w:t xml:space="preserve">PROGRAMME  </w:t>
      </w:r>
      <w:r w:rsidRPr="00C80913">
        <w:rPr>
          <w:rFonts w:ascii="Arial" w:hAnsi="Arial" w:cs="Arial"/>
          <w:b/>
        </w:rPr>
        <w:tab/>
      </w:r>
      <w:proofErr w:type="gramEnd"/>
      <w:r w:rsidRPr="00C80913">
        <w:rPr>
          <w:rFonts w:ascii="Arial" w:hAnsi="Arial" w:cs="Arial"/>
          <w:b/>
        </w:rPr>
        <w:tab/>
      </w:r>
      <w:r w:rsidRPr="00C80913">
        <w:rPr>
          <w:rFonts w:ascii="Arial" w:hAnsi="Arial" w:cs="Arial"/>
          <w:b/>
        </w:rPr>
        <w:tab/>
      </w:r>
      <w:r w:rsidRPr="00C80913">
        <w:rPr>
          <w:rFonts w:ascii="Arial" w:hAnsi="Arial" w:cs="Arial"/>
          <w:b/>
        </w:rPr>
        <w:tab/>
        <w:t>DATE           __________________</w:t>
      </w:r>
    </w:p>
    <w:p w14:paraId="09684BD5" w14:textId="77777777" w:rsidR="00BC7C43" w:rsidRPr="00C80913" w:rsidRDefault="00BC7C43" w:rsidP="00BC7C43">
      <w:pPr>
        <w:jc w:val="both"/>
        <w:rPr>
          <w:rFonts w:ascii="Arial" w:hAnsi="Arial" w:cs="Arial"/>
          <w:b/>
        </w:rPr>
      </w:pPr>
    </w:p>
    <w:p w14:paraId="0131E401" w14:textId="77777777" w:rsidR="00BC7C43" w:rsidRPr="00C80913" w:rsidRDefault="00BC7C43" w:rsidP="00BC7C43">
      <w:pPr>
        <w:jc w:val="both"/>
        <w:rPr>
          <w:rFonts w:ascii="Arial" w:hAnsi="Arial" w:cs="Arial"/>
          <w:b/>
          <w:iCs/>
          <w:sz w:val="28"/>
          <w:szCs w:val="28"/>
        </w:rPr>
      </w:pPr>
      <w:r w:rsidRPr="00C80913">
        <w:rPr>
          <w:rFonts w:ascii="Arial" w:hAnsi="Arial" w:cs="Arial"/>
          <w:b/>
          <w:iCs/>
          <w:sz w:val="28"/>
          <w:szCs w:val="28"/>
        </w:rPr>
        <w:t xml:space="preserve"> </w:t>
      </w:r>
    </w:p>
    <w:p w14:paraId="7204AD20" w14:textId="77777777" w:rsidR="00BC7C43" w:rsidRPr="00FB746B" w:rsidRDefault="00BC7C43" w:rsidP="00BC7C43">
      <w:pPr>
        <w:jc w:val="both"/>
        <w:rPr>
          <w:rFonts w:ascii="Arial" w:hAnsi="Arial" w:cs="Arial"/>
          <w:b/>
          <w:i/>
          <w:iCs/>
        </w:rPr>
      </w:pPr>
      <w:r w:rsidRPr="00C80913">
        <w:rPr>
          <w:rFonts w:ascii="Arial" w:hAnsi="Arial" w:cs="Arial"/>
          <w:b/>
          <w:i/>
          <w:iCs/>
          <w:sz w:val="16"/>
        </w:rPr>
        <w:t xml:space="preserve">   </w:t>
      </w:r>
      <w:r w:rsidRPr="00C80913">
        <w:rPr>
          <w:rFonts w:ascii="Arial" w:hAnsi="Arial" w:cs="Arial"/>
          <w:b/>
          <w:i/>
          <w:iCs/>
          <w:sz w:val="16"/>
        </w:rPr>
        <w:tab/>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BC7C43" w:rsidRPr="00FB746B" w14:paraId="36ADDB06" w14:textId="77777777" w:rsidTr="003B15C8">
        <w:tc>
          <w:tcPr>
            <w:tcW w:w="8188" w:type="dxa"/>
            <w:tcBorders>
              <w:top w:val="single" w:sz="4" w:space="0" w:color="auto"/>
              <w:bottom w:val="single" w:sz="6" w:space="0" w:color="auto"/>
            </w:tcBorders>
            <w:shd w:val="pct15" w:color="auto" w:fill="auto"/>
          </w:tcPr>
          <w:p w14:paraId="38729402" w14:textId="77777777" w:rsidR="00BC7C43" w:rsidRPr="00FB746B" w:rsidRDefault="00BC7C43" w:rsidP="003B15C8">
            <w:pPr>
              <w:jc w:val="both"/>
              <w:rPr>
                <w:rFonts w:ascii="Arial" w:hAnsi="Arial" w:cs="Arial"/>
                <w:b/>
              </w:rPr>
            </w:pPr>
            <w:r w:rsidRPr="00FB746B">
              <w:rPr>
                <w:rFonts w:ascii="Arial" w:hAnsi="Arial" w:cs="Arial"/>
                <w:b/>
              </w:rPr>
              <w:t>PREPARATORY WORK – 10% C1</w:t>
            </w:r>
          </w:p>
        </w:tc>
        <w:tc>
          <w:tcPr>
            <w:tcW w:w="1163" w:type="dxa"/>
            <w:tcBorders>
              <w:top w:val="single" w:sz="4" w:space="0" w:color="auto"/>
              <w:bottom w:val="single" w:sz="6" w:space="0" w:color="auto"/>
            </w:tcBorders>
            <w:shd w:val="pct15" w:color="auto" w:fill="auto"/>
          </w:tcPr>
          <w:p w14:paraId="1EA4E33A" w14:textId="77777777" w:rsidR="00BC7C43" w:rsidRPr="00FB746B" w:rsidRDefault="00BC7C43" w:rsidP="003B15C8">
            <w:pPr>
              <w:jc w:val="center"/>
              <w:rPr>
                <w:rFonts w:ascii="Arial" w:hAnsi="Arial" w:cs="Arial"/>
                <w:b/>
              </w:rPr>
            </w:pPr>
            <w:r w:rsidRPr="00FB746B">
              <w:rPr>
                <w:rFonts w:ascii="Arial" w:hAnsi="Arial" w:cs="Arial"/>
                <w:b/>
              </w:rPr>
              <w:t>%</w:t>
            </w:r>
          </w:p>
        </w:tc>
      </w:tr>
      <w:tr w:rsidR="00BC7C43" w:rsidRPr="00FB746B" w14:paraId="60B3FC69" w14:textId="77777777" w:rsidTr="003B15C8">
        <w:trPr>
          <w:trHeight w:val="561"/>
        </w:trPr>
        <w:tc>
          <w:tcPr>
            <w:tcW w:w="8188" w:type="dxa"/>
            <w:tcBorders>
              <w:top w:val="nil"/>
            </w:tcBorders>
          </w:tcPr>
          <w:p w14:paraId="46B83C70" w14:textId="77777777" w:rsidR="00BC7C43" w:rsidRPr="00FB746B" w:rsidRDefault="00BC7C43" w:rsidP="003B15C8">
            <w:pPr>
              <w:jc w:val="both"/>
              <w:rPr>
                <w:rFonts w:ascii="Arial" w:hAnsi="Arial" w:cs="Arial"/>
              </w:rPr>
            </w:pPr>
            <w:r w:rsidRPr="00FB746B">
              <w:rPr>
                <w:rFonts w:ascii="Arial" w:hAnsi="Arial" w:cs="Arial"/>
              </w:rPr>
              <w:t>Has the topic been thoroughly researched?</w:t>
            </w:r>
          </w:p>
          <w:p w14:paraId="24F36490" w14:textId="77777777" w:rsidR="00BC7C43" w:rsidRPr="00FB746B" w:rsidRDefault="00BC7C43" w:rsidP="003B15C8">
            <w:pPr>
              <w:jc w:val="both"/>
              <w:rPr>
                <w:rFonts w:ascii="Arial" w:hAnsi="Arial" w:cs="Arial"/>
              </w:rPr>
            </w:pPr>
            <w:r w:rsidRPr="00FB746B">
              <w:rPr>
                <w:rFonts w:ascii="Arial" w:hAnsi="Arial" w:cs="Arial"/>
              </w:rPr>
              <w:t>Has the</w:t>
            </w:r>
            <w:r>
              <w:rPr>
                <w:rFonts w:ascii="Arial" w:hAnsi="Arial" w:cs="Arial"/>
              </w:rPr>
              <w:t xml:space="preserve"> poster</w:t>
            </w:r>
            <w:r w:rsidRPr="00FB746B">
              <w:rPr>
                <w:rFonts w:ascii="Arial" w:hAnsi="Arial" w:cs="Arial"/>
              </w:rPr>
              <w:t xml:space="preserve"> </w:t>
            </w:r>
            <w:r>
              <w:rPr>
                <w:rFonts w:ascii="Arial" w:hAnsi="Arial" w:cs="Arial"/>
              </w:rPr>
              <w:t>presentation</w:t>
            </w:r>
            <w:r w:rsidRPr="00FB746B">
              <w:rPr>
                <w:rFonts w:ascii="Arial" w:hAnsi="Arial" w:cs="Arial"/>
              </w:rPr>
              <w:t xml:space="preserve"> been carefully prepared?</w:t>
            </w:r>
          </w:p>
        </w:tc>
        <w:tc>
          <w:tcPr>
            <w:tcW w:w="1163" w:type="dxa"/>
            <w:tcBorders>
              <w:top w:val="nil"/>
            </w:tcBorders>
          </w:tcPr>
          <w:p w14:paraId="2865B3EB" w14:textId="77777777" w:rsidR="00BC7C43" w:rsidRPr="00FB746B" w:rsidRDefault="00BC7C43" w:rsidP="003B15C8">
            <w:pPr>
              <w:jc w:val="both"/>
              <w:rPr>
                <w:rFonts w:ascii="Arial" w:hAnsi="Arial" w:cs="Arial"/>
                <w:b/>
              </w:rPr>
            </w:pPr>
          </w:p>
        </w:tc>
      </w:tr>
    </w:tbl>
    <w:p w14:paraId="73E73144" w14:textId="77777777" w:rsidR="00BC7C43" w:rsidRPr="00FB746B" w:rsidRDefault="00BC7C43" w:rsidP="00BC7C4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BC7C43" w:rsidRPr="00FB746B" w14:paraId="1FC76EA1" w14:textId="77777777" w:rsidTr="003B15C8">
        <w:tc>
          <w:tcPr>
            <w:tcW w:w="8188" w:type="dxa"/>
            <w:tcBorders>
              <w:top w:val="single" w:sz="4" w:space="0" w:color="auto"/>
              <w:bottom w:val="single" w:sz="6" w:space="0" w:color="auto"/>
            </w:tcBorders>
            <w:shd w:val="pct15" w:color="auto" w:fill="auto"/>
          </w:tcPr>
          <w:p w14:paraId="0759F7D7" w14:textId="77777777" w:rsidR="00BC7C43" w:rsidRPr="00FB746B" w:rsidRDefault="00BC7C43" w:rsidP="003B15C8">
            <w:pPr>
              <w:jc w:val="both"/>
              <w:rPr>
                <w:rFonts w:ascii="Arial" w:hAnsi="Arial" w:cs="Arial"/>
                <w:b/>
              </w:rPr>
            </w:pPr>
            <w:r w:rsidRPr="00FB746B">
              <w:rPr>
                <w:rFonts w:ascii="Arial" w:hAnsi="Arial" w:cs="Arial"/>
                <w:b/>
              </w:rPr>
              <w:t>CONTENT –5% C3</w:t>
            </w:r>
          </w:p>
        </w:tc>
        <w:tc>
          <w:tcPr>
            <w:tcW w:w="1163" w:type="dxa"/>
            <w:tcBorders>
              <w:top w:val="single" w:sz="4" w:space="0" w:color="auto"/>
              <w:bottom w:val="single" w:sz="6" w:space="0" w:color="auto"/>
            </w:tcBorders>
            <w:shd w:val="pct15" w:color="auto" w:fill="auto"/>
          </w:tcPr>
          <w:p w14:paraId="2185A995" w14:textId="77777777" w:rsidR="00BC7C43" w:rsidRPr="00FB746B" w:rsidRDefault="00BC7C43" w:rsidP="003B15C8">
            <w:pPr>
              <w:jc w:val="center"/>
              <w:rPr>
                <w:rFonts w:ascii="Arial" w:hAnsi="Arial" w:cs="Arial"/>
                <w:b/>
              </w:rPr>
            </w:pPr>
            <w:r w:rsidRPr="00FB746B">
              <w:rPr>
                <w:rFonts w:ascii="Arial" w:hAnsi="Arial" w:cs="Arial"/>
                <w:b/>
              </w:rPr>
              <w:t>%</w:t>
            </w:r>
          </w:p>
        </w:tc>
      </w:tr>
      <w:tr w:rsidR="00BC7C43" w:rsidRPr="00FB746B" w14:paraId="0BE062FA" w14:textId="77777777" w:rsidTr="003B15C8">
        <w:tc>
          <w:tcPr>
            <w:tcW w:w="8188" w:type="dxa"/>
            <w:tcBorders>
              <w:top w:val="nil"/>
            </w:tcBorders>
          </w:tcPr>
          <w:p w14:paraId="40EBE47D" w14:textId="77777777" w:rsidR="00BC7C43" w:rsidRPr="00FB746B" w:rsidRDefault="00BC7C43" w:rsidP="003B15C8">
            <w:pPr>
              <w:jc w:val="both"/>
              <w:rPr>
                <w:rFonts w:ascii="Arial" w:hAnsi="Arial" w:cs="Arial"/>
              </w:rPr>
            </w:pPr>
            <w:r w:rsidRPr="00FB746B">
              <w:rPr>
                <w:rFonts w:ascii="Arial" w:hAnsi="Arial" w:cs="Arial"/>
              </w:rPr>
              <w:t>Is the material relevant to the topic?</w:t>
            </w:r>
          </w:p>
          <w:p w14:paraId="34A96C9F" w14:textId="77777777" w:rsidR="00BC7C43" w:rsidRPr="00FB746B" w:rsidRDefault="00BC7C43" w:rsidP="003B15C8">
            <w:pPr>
              <w:jc w:val="both"/>
              <w:rPr>
                <w:rFonts w:ascii="Arial" w:hAnsi="Arial" w:cs="Arial"/>
              </w:rPr>
            </w:pPr>
            <w:r w:rsidRPr="00FB746B">
              <w:rPr>
                <w:rFonts w:ascii="Arial" w:hAnsi="Arial" w:cs="Arial"/>
              </w:rPr>
              <w:t>Is the amount of material appropriate for the time allocated?</w:t>
            </w:r>
          </w:p>
          <w:p w14:paraId="62B8E81A" w14:textId="77777777" w:rsidR="00BC7C43" w:rsidRPr="00FB746B" w:rsidRDefault="00BC7C43" w:rsidP="003B15C8">
            <w:pPr>
              <w:jc w:val="both"/>
              <w:rPr>
                <w:rFonts w:ascii="Arial" w:hAnsi="Arial" w:cs="Arial"/>
              </w:rPr>
            </w:pPr>
            <w:r w:rsidRPr="00FB746B">
              <w:rPr>
                <w:rFonts w:ascii="Arial" w:hAnsi="Arial" w:cs="Arial"/>
              </w:rPr>
              <w:t>Is the content supported by research/theory?</w:t>
            </w:r>
          </w:p>
        </w:tc>
        <w:tc>
          <w:tcPr>
            <w:tcW w:w="1163" w:type="dxa"/>
            <w:tcBorders>
              <w:top w:val="nil"/>
            </w:tcBorders>
          </w:tcPr>
          <w:p w14:paraId="6AAD0D34" w14:textId="77777777" w:rsidR="00BC7C43" w:rsidRPr="00FB746B" w:rsidRDefault="00BC7C43" w:rsidP="003B15C8">
            <w:pPr>
              <w:jc w:val="both"/>
              <w:rPr>
                <w:rFonts w:ascii="Arial" w:hAnsi="Arial" w:cs="Arial"/>
                <w:b/>
              </w:rPr>
            </w:pPr>
          </w:p>
        </w:tc>
      </w:tr>
    </w:tbl>
    <w:p w14:paraId="3A41D78E" w14:textId="77777777" w:rsidR="00BC7C43" w:rsidRPr="00FB746B" w:rsidRDefault="00BC7C43" w:rsidP="00BC7C4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BC7C43" w:rsidRPr="00FB746B" w14:paraId="0511F533" w14:textId="77777777" w:rsidTr="003B15C8">
        <w:tc>
          <w:tcPr>
            <w:tcW w:w="8188" w:type="dxa"/>
            <w:tcBorders>
              <w:top w:val="single" w:sz="4" w:space="0" w:color="auto"/>
              <w:bottom w:val="single" w:sz="6" w:space="0" w:color="auto"/>
            </w:tcBorders>
            <w:shd w:val="pct15" w:color="auto" w:fill="auto"/>
          </w:tcPr>
          <w:p w14:paraId="0AF7280C" w14:textId="77777777" w:rsidR="00BC7C43" w:rsidRPr="00FB746B" w:rsidRDefault="00BC7C43" w:rsidP="003B15C8">
            <w:pPr>
              <w:jc w:val="both"/>
              <w:rPr>
                <w:rFonts w:ascii="Arial" w:hAnsi="Arial" w:cs="Arial"/>
                <w:b/>
              </w:rPr>
            </w:pPr>
            <w:r w:rsidRPr="00FB746B">
              <w:rPr>
                <w:rFonts w:ascii="Arial" w:hAnsi="Arial" w:cs="Arial"/>
                <w:b/>
              </w:rPr>
              <w:t>ORGANISATION – 5% C4</w:t>
            </w:r>
          </w:p>
        </w:tc>
        <w:tc>
          <w:tcPr>
            <w:tcW w:w="1163" w:type="dxa"/>
            <w:tcBorders>
              <w:top w:val="single" w:sz="4" w:space="0" w:color="auto"/>
              <w:bottom w:val="single" w:sz="6" w:space="0" w:color="auto"/>
            </w:tcBorders>
            <w:shd w:val="pct15" w:color="auto" w:fill="auto"/>
          </w:tcPr>
          <w:p w14:paraId="46C81672" w14:textId="77777777" w:rsidR="00BC7C43" w:rsidRPr="00FB746B" w:rsidRDefault="00BC7C43" w:rsidP="003B15C8">
            <w:pPr>
              <w:jc w:val="center"/>
              <w:rPr>
                <w:rFonts w:ascii="Arial" w:hAnsi="Arial" w:cs="Arial"/>
                <w:b/>
              </w:rPr>
            </w:pPr>
            <w:r w:rsidRPr="00FB746B">
              <w:rPr>
                <w:rFonts w:ascii="Arial" w:hAnsi="Arial" w:cs="Arial"/>
                <w:b/>
              </w:rPr>
              <w:t>%</w:t>
            </w:r>
          </w:p>
        </w:tc>
      </w:tr>
      <w:tr w:rsidR="00BC7C43" w:rsidRPr="00FB746B" w14:paraId="1D4167C0" w14:textId="77777777" w:rsidTr="003B15C8">
        <w:tc>
          <w:tcPr>
            <w:tcW w:w="8188" w:type="dxa"/>
            <w:tcBorders>
              <w:top w:val="nil"/>
            </w:tcBorders>
          </w:tcPr>
          <w:p w14:paraId="1CF85A94" w14:textId="77777777" w:rsidR="00BC7C43" w:rsidRPr="00FB746B" w:rsidRDefault="00BC7C43" w:rsidP="003B15C8">
            <w:pPr>
              <w:jc w:val="both"/>
              <w:rPr>
                <w:rFonts w:ascii="Arial" w:hAnsi="Arial" w:cs="Arial"/>
              </w:rPr>
            </w:pPr>
            <w:r w:rsidRPr="00FB746B">
              <w:rPr>
                <w:rFonts w:ascii="Arial" w:hAnsi="Arial" w:cs="Arial"/>
              </w:rPr>
              <w:t>Does the introduction get the audience’s attention?</w:t>
            </w:r>
          </w:p>
          <w:p w14:paraId="7EB7AA51" w14:textId="77777777" w:rsidR="00BC7C43" w:rsidRPr="00FB746B" w:rsidRDefault="00BC7C43" w:rsidP="003B15C8">
            <w:pPr>
              <w:jc w:val="both"/>
              <w:rPr>
                <w:rFonts w:ascii="Arial" w:hAnsi="Arial" w:cs="Arial"/>
              </w:rPr>
            </w:pPr>
            <w:r w:rsidRPr="00FB746B">
              <w:rPr>
                <w:rFonts w:ascii="Arial" w:hAnsi="Arial" w:cs="Arial"/>
              </w:rPr>
              <w:t>Is there a clear, structure?</w:t>
            </w:r>
          </w:p>
          <w:p w14:paraId="670DDB5C" w14:textId="77777777" w:rsidR="00BC7C43" w:rsidRPr="00FB746B" w:rsidRDefault="00BC7C43" w:rsidP="003B15C8">
            <w:pPr>
              <w:jc w:val="both"/>
              <w:rPr>
                <w:rFonts w:ascii="Arial" w:hAnsi="Arial" w:cs="Arial"/>
              </w:rPr>
            </w:pPr>
            <w:r w:rsidRPr="00FB746B">
              <w:rPr>
                <w:rFonts w:ascii="Arial" w:hAnsi="Arial" w:cs="Arial"/>
              </w:rPr>
              <w:t>Does the main idea come across?</w:t>
            </w:r>
          </w:p>
          <w:p w14:paraId="19A55508" w14:textId="77777777" w:rsidR="00BC7C43" w:rsidRPr="00FB746B" w:rsidRDefault="00BC7C43" w:rsidP="003B15C8">
            <w:pPr>
              <w:jc w:val="both"/>
              <w:rPr>
                <w:rFonts w:ascii="Arial" w:hAnsi="Arial" w:cs="Arial"/>
              </w:rPr>
            </w:pPr>
          </w:p>
        </w:tc>
        <w:tc>
          <w:tcPr>
            <w:tcW w:w="1163" w:type="dxa"/>
            <w:tcBorders>
              <w:top w:val="nil"/>
            </w:tcBorders>
          </w:tcPr>
          <w:p w14:paraId="76BBCA00" w14:textId="77777777" w:rsidR="00BC7C43" w:rsidRPr="00FB746B" w:rsidRDefault="00BC7C43" w:rsidP="003B15C8">
            <w:pPr>
              <w:jc w:val="both"/>
              <w:rPr>
                <w:rFonts w:ascii="Arial" w:hAnsi="Arial" w:cs="Arial"/>
                <w:b/>
              </w:rPr>
            </w:pPr>
          </w:p>
        </w:tc>
      </w:tr>
    </w:tbl>
    <w:p w14:paraId="7135ED11" w14:textId="77777777" w:rsidR="00BC7C43" w:rsidRPr="00FB746B" w:rsidRDefault="00BC7C43" w:rsidP="00BC7C4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BC7C43" w:rsidRPr="00FB746B" w14:paraId="7F82F8A8" w14:textId="77777777" w:rsidTr="003B15C8">
        <w:tc>
          <w:tcPr>
            <w:tcW w:w="8188" w:type="dxa"/>
            <w:tcBorders>
              <w:top w:val="single" w:sz="4" w:space="0" w:color="auto"/>
              <w:bottom w:val="single" w:sz="6" w:space="0" w:color="auto"/>
            </w:tcBorders>
            <w:shd w:val="pct15" w:color="auto" w:fill="auto"/>
          </w:tcPr>
          <w:p w14:paraId="3CD4877B" w14:textId="77777777" w:rsidR="00BC7C43" w:rsidRPr="00FB746B" w:rsidRDefault="00BC7C43" w:rsidP="003B15C8">
            <w:pPr>
              <w:jc w:val="both"/>
              <w:rPr>
                <w:rFonts w:ascii="Arial" w:hAnsi="Arial" w:cs="Arial"/>
                <w:b/>
              </w:rPr>
            </w:pPr>
            <w:r w:rsidRPr="00FB746B">
              <w:rPr>
                <w:rFonts w:ascii="Arial" w:hAnsi="Arial" w:cs="Arial"/>
                <w:b/>
              </w:rPr>
              <w:t>DELIVERY – 5% C5</w:t>
            </w:r>
          </w:p>
        </w:tc>
        <w:tc>
          <w:tcPr>
            <w:tcW w:w="1163" w:type="dxa"/>
            <w:tcBorders>
              <w:top w:val="single" w:sz="4" w:space="0" w:color="auto"/>
              <w:bottom w:val="single" w:sz="6" w:space="0" w:color="auto"/>
            </w:tcBorders>
            <w:shd w:val="pct15" w:color="auto" w:fill="auto"/>
          </w:tcPr>
          <w:p w14:paraId="405E5F83" w14:textId="77777777" w:rsidR="00BC7C43" w:rsidRPr="00FB746B" w:rsidRDefault="00BC7C43" w:rsidP="003B15C8">
            <w:pPr>
              <w:jc w:val="center"/>
              <w:rPr>
                <w:rFonts w:ascii="Arial" w:hAnsi="Arial" w:cs="Arial"/>
                <w:b/>
              </w:rPr>
            </w:pPr>
            <w:r w:rsidRPr="00FB746B">
              <w:rPr>
                <w:rFonts w:ascii="Arial" w:hAnsi="Arial" w:cs="Arial"/>
                <w:b/>
              </w:rPr>
              <w:t>%</w:t>
            </w:r>
          </w:p>
        </w:tc>
      </w:tr>
      <w:tr w:rsidR="00BC7C43" w:rsidRPr="00FB746B" w14:paraId="66E04C76" w14:textId="77777777" w:rsidTr="003B15C8">
        <w:tc>
          <w:tcPr>
            <w:tcW w:w="8188" w:type="dxa"/>
            <w:tcBorders>
              <w:top w:val="nil"/>
            </w:tcBorders>
          </w:tcPr>
          <w:p w14:paraId="5E8A3D97" w14:textId="77777777" w:rsidR="00BC7C43" w:rsidRPr="00FB746B" w:rsidRDefault="00BC7C43" w:rsidP="003B15C8">
            <w:pPr>
              <w:jc w:val="both"/>
              <w:rPr>
                <w:rFonts w:ascii="Arial" w:hAnsi="Arial" w:cs="Arial"/>
              </w:rPr>
            </w:pPr>
            <w:r w:rsidRPr="00FB746B">
              <w:rPr>
                <w:rFonts w:ascii="Arial" w:hAnsi="Arial" w:cs="Arial"/>
              </w:rPr>
              <w:t>Does the speaker seem interested and convincing?</w:t>
            </w:r>
          </w:p>
          <w:p w14:paraId="7869ADBB" w14:textId="77777777" w:rsidR="00BC7C43" w:rsidRPr="00FB746B" w:rsidRDefault="00BC7C43" w:rsidP="003B15C8">
            <w:pPr>
              <w:jc w:val="both"/>
              <w:rPr>
                <w:rFonts w:ascii="Arial" w:hAnsi="Arial" w:cs="Arial"/>
              </w:rPr>
            </w:pPr>
            <w:r w:rsidRPr="00FB746B">
              <w:rPr>
                <w:rFonts w:ascii="Arial" w:hAnsi="Arial" w:cs="Arial"/>
              </w:rPr>
              <w:t>Does the speaker seem relaxed and confident?</w:t>
            </w:r>
          </w:p>
          <w:p w14:paraId="093AE403" w14:textId="77777777" w:rsidR="00BC7C43" w:rsidRPr="00FB746B" w:rsidRDefault="00BC7C43" w:rsidP="003B15C8">
            <w:pPr>
              <w:jc w:val="both"/>
              <w:rPr>
                <w:rFonts w:ascii="Arial" w:hAnsi="Arial" w:cs="Arial"/>
              </w:rPr>
            </w:pPr>
            <w:r w:rsidRPr="00FB746B">
              <w:rPr>
                <w:rFonts w:ascii="Arial" w:hAnsi="Arial" w:cs="Arial"/>
              </w:rPr>
              <w:t>Does the speaker hold the attention and interest of the</w:t>
            </w:r>
            <w:r>
              <w:rPr>
                <w:rFonts w:ascii="Arial" w:hAnsi="Arial" w:cs="Arial"/>
              </w:rPr>
              <w:t xml:space="preserve"> assessment team</w:t>
            </w:r>
            <w:r w:rsidRPr="00FB746B">
              <w:rPr>
                <w:rFonts w:ascii="Arial" w:hAnsi="Arial" w:cs="Arial"/>
              </w:rPr>
              <w:t>?</w:t>
            </w:r>
          </w:p>
          <w:p w14:paraId="3349EAFB" w14:textId="77777777" w:rsidR="00BC7C43" w:rsidRPr="00FB746B" w:rsidRDefault="00BC7C43" w:rsidP="003B15C8">
            <w:pPr>
              <w:jc w:val="both"/>
              <w:rPr>
                <w:rFonts w:ascii="Arial" w:hAnsi="Arial" w:cs="Arial"/>
              </w:rPr>
            </w:pPr>
          </w:p>
        </w:tc>
        <w:tc>
          <w:tcPr>
            <w:tcW w:w="1163" w:type="dxa"/>
            <w:tcBorders>
              <w:top w:val="nil"/>
            </w:tcBorders>
          </w:tcPr>
          <w:p w14:paraId="35C87940" w14:textId="77777777" w:rsidR="00BC7C43" w:rsidRPr="00FB746B" w:rsidRDefault="00BC7C43" w:rsidP="003B15C8">
            <w:pPr>
              <w:jc w:val="both"/>
              <w:rPr>
                <w:rFonts w:ascii="Arial" w:hAnsi="Arial" w:cs="Arial"/>
                <w:b/>
              </w:rPr>
            </w:pPr>
          </w:p>
        </w:tc>
      </w:tr>
    </w:tbl>
    <w:p w14:paraId="45E23E42" w14:textId="77777777" w:rsidR="00BC7C43" w:rsidRPr="00FB746B" w:rsidRDefault="00BC7C43" w:rsidP="00BC7C43">
      <w:pPr>
        <w:jc w:val="both"/>
        <w:rPr>
          <w:rFonts w:ascii="Arial" w:hAnsi="Arial" w:cs="Arial"/>
          <w:b/>
        </w:rPr>
      </w:pPr>
    </w:p>
    <w:p w14:paraId="137B3954" w14:textId="77777777" w:rsidR="00BC7C43" w:rsidRPr="00FB746B" w:rsidRDefault="00BC7C43" w:rsidP="00BC7C4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305"/>
      </w:tblGrid>
      <w:tr w:rsidR="00BC7C43" w:rsidRPr="00FB746B" w14:paraId="6817FA5E" w14:textId="77777777" w:rsidTr="003B15C8">
        <w:tc>
          <w:tcPr>
            <w:tcW w:w="8188" w:type="dxa"/>
            <w:tcBorders>
              <w:top w:val="single" w:sz="4" w:space="0" w:color="auto"/>
              <w:bottom w:val="single" w:sz="6" w:space="0" w:color="auto"/>
            </w:tcBorders>
            <w:shd w:val="pct15" w:color="auto" w:fill="auto"/>
          </w:tcPr>
          <w:p w14:paraId="79530CB3" w14:textId="77777777" w:rsidR="00BC7C43" w:rsidRPr="00FB746B" w:rsidRDefault="00BC7C43" w:rsidP="003B15C8">
            <w:pPr>
              <w:jc w:val="both"/>
              <w:rPr>
                <w:rFonts w:ascii="Arial" w:hAnsi="Arial" w:cs="Arial"/>
                <w:b/>
              </w:rPr>
            </w:pPr>
            <w:r w:rsidRPr="00FB746B">
              <w:rPr>
                <w:rFonts w:ascii="Arial" w:hAnsi="Arial" w:cs="Arial"/>
                <w:b/>
              </w:rPr>
              <w:t>TOPIC DISCUSSION – 25% C2</w:t>
            </w:r>
          </w:p>
        </w:tc>
        <w:tc>
          <w:tcPr>
            <w:tcW w:w="1305" w:type="dxa"/>
            <w:tcBorders>
              <w:top w:val="single" w:sz="4" w:space="0" w:color="auto"/>
              <w:bottom w:val="single" w:sz="6" w:space="0" w:color="auto"/>
            </w:tcBorders>
            <w:shd w:val="pct15" w:color="auto" w:fill="auto"/>
          </w:tcPr>
          <w:p w14:paraId="021B3048" w14:textId="77777777" w:rsidR="00BC7C43" w:rsidRPr="00FB746B" w:rsidRDefault="00BC7C43" w:rsidP="003B15C8">
            <w:pPr>
              <w:jc w:val="center"/>
              <w:rPr>
                <w:rFonts w:ascii="Arial" w:hAnsi="Arial" w:cs="Arial"/>
                <w:b/>
              </w:rPr>
            </w:pPr>
            <w:r w:rsidRPr="00FB746B">
              <w:rPr>
                <w:rFonts w:ascii="Arial" w:hAnsi="Arial" w:cs="Arial"/>
                <w:b/>
              </w:rPr>
              <w:t>%</w:t>
            </w:r>
          </w:p>
        </w:tc>
      </w:tr>
      <w:tr w:rsidR="00BC7C43" w:rsidRPr="00FB746B" w14:paraId="77EFC7E6" w14:textId="77777777" w:rsidTr="003B15C8">
        <w:tc>
          <w:tcPr>
            <w:tcW w:w="8188" w:type="dxa"/>
            <w:tcBorders>
              <w:top w:val="nil"/>
            </w:tcBorders>
          </w:tcPr>
          <w:p w14:paraId="7AECDB89" w14:textId="77777777" w:rsidR="00BC7C43" w:rsidRPr="00FB746B" w:rsidRDefault="00BC7C43" w:rsidP="003B15C8">
            <w:pPr>
              <w:jc w:val="both"/>
              <w:rPr>
                <w:rFonts w:ascii="Arial" w:hAnsi="Arial" w:cs="Arial"/>
              </w:rPr>
            </w:pPr>
            <w:r w:rsidRPr="00FB746B">
              <w:rPr>
                <w:rFonts w:ascii="Arial" w:hAnsi="Arial" w:cs="Arial"/>
              </w:rPr>
              <w:t>Did the speaker stimulate discussion?</w:t>
            </w:r>
          </w:p>
          <w:p w14:paraId="6BAF237C" w14:textId="77777777" w:rsidR="00BC7C43" w:rsidRPr="00FB746B" w:rsidRDefault="00BC7C43" w:rsidP="003B15C8">
            <w:pPr>
              <w:jc w:val="both"/>
              <w:rPr>
                <w:rFonts w:ascii="Arial" w:hAnsi="Arial" w:cs="Arial"/>
              </w:rPr>
            </w:pPr>
            <w:r w:rsidRPr="00FB746B">
              <w:rPr>
                <w:rFonts w:ascii="Arial" w:hAnsi="Arial" w:cs="Arial"/>
              </w:rPr>
              <w:t>Did the speaker’s handling of questions show a good grasp of the subject?</w:t>
            </w:r>
          </w:p>
          <w:p w14:paraId="38F12AAF" w14:textId="77777777" w:rsidR="00BC7C43" w:rsidRPr="00FB746B" w:rsidRDefault="00BC7C43" w:rsidP="003B15C8">
            <w:pPr>
              <w:jc w:val="both"/>
              <w:rPr>
                <w:rFonts w:ascii="Arial" w:hAnsi="Arial" w:cs="Arial"/>
              </w:rPr>
            </w:pPr>
            <w:r w:rsidRPr="00FB746B">
              <w:rPr>
                <w:rFonts w:ascii="Arial" w:hAnsi="Arial" w:cs="Arial"/>
              </w:rPr>
              <w:t>Were the speaker’s answers relevant to the questions asked?</w:t>
            </w:r>
          </w:p>
          <w:p w14:paraId="16FF3EF0" w14:textId="77777777" w:rsidR="00BC7C43" w:rsidRPr="00FB746B" w:rsidRDefault="00BC7C43" w:rsidP="003B15C8">
            <w:pPr>
              <w:jc w:val="both"/>
              <w:rPr>
                <w:rFonts w:ascii="Arial" w:hAnsi="Arial" w:cs="Arial"/>
              </w:rPr>
            </w:pPr>
            <w:r w:rsidRPr="00FB746B">
              <w:rPr>
                <w:rFonts w:ascii="Arial" w:hAnsi="Arial" w:cs="Arial"/>
              </w:rPr>
              <w:t>Did the speaker summarise the key points from the discussion and conclude?</w:t>
            </w:r>
          </w:p>
        </w:tc>
        <w:tc>
          <w:tcPr>
            <w:tcW w:w="1305" w:type="dxa"/>
            <w:tcBorders>
              <w:top w:val="nil"/>
            </w:tcBorders>
          </w:tcPr>
          <w:p w14:paraId="591E3BFA" w14:textId="77777777" w:rsidR="00BC7C43" w:rsidRPr="00FB746B" w:rsidRDefault="00BC7C43" w:rsidP="003B15C8">
            <w:pPr>
              <w:jc w:val="both"/>
              <w:rPr>
                <w:rFonts w:ascii="Arial" w:hAnsi="Arial" w:cs="Arial"/>
                <w:b/>
              </w:rPr>
            </w:pPr>
          </w:p>
        </w:tc>
      </w:tr>
    </w:tbl>
    <w:p w14:paraId="44D4B9D7" w14:textId="77777777" w:rsidR="00BC7C43" w:rsidRPr="001630DE" w:rsidRDefault="00BC7C43" w:rsidP="00BC7C43">
      <w:pPr>
        <w:rPr>
          <w:rFonts w:ascii="Book Antiqua" w:hAnsi="Book Antiqua"/>
          <w:vanish/>
          <w:sz w:val="24"/>
        </w:rPr>
      </w:pPr>
    </w:p>
    <w:p w14:paraId="2FEA4D8A" w14:textId="77777777" w:rsidR="00BC7C43" w:rsidRPr="001630DE" w:rsidRDefault="00BC7C43" w:rsidP="00BC7C43">
      <w:pPr>
        <w:jc w:val="both"/>
        <w:rPr>
          <w:rFonts w:ascii="Book Antiqua" w:hAnsi="Book Antiqua"/>
          <w:b/>
        </w:rPr>
      </w:pPr>
    </w:p>
    <w:tbl>
      <w:tblPr>
        <w:tblpPr w:leftFromText="180" w:rightFromText="180" w:vertAnchor="text" w:horzAnchor="page" w:tblpX="9811"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
      </w:tblGrid>
      <w:tr w:rsidR="00BC7C43" w:rsidRPr="001630DE" w14:paraId="7BE95142" w14:textId="77777777" w:rsidTr="003B15C8">
        <w:tc>
          <w:tcPr>
            <w:tcW w:w="1066" w:type="dxa"/>
            <w:tcBorders>
              <w:top w:val="single" w:sz="4" w:space="0" w:color="000000"/>
              <w:left w:val="single" w:sz="4" w:space="0" w:color="000000"/>
              <w:bottom w:val="single" w:sz="4" w:space="0" w:color="000000"/>
              <w:right w:val="single" w:sz="4" w:space="0" w:color="000000"/>
            </w:tcBorders>
          </w:tcPr>
          <w:p w14:paraId="4AAD7834" w14:textId="77777777" w:rsidR="00BC7C43" w:rsidRPr="00FB746B" w:rsidRDefault="00BC7C43" w:rsidP="003B15C8">
            <w:pPr>
              <w:jc w:val="both"/>
              <w:rPr>
                <w:rFonts w:ascii="Arial" w:hAnsi="Arial" w:cs="Arial"/>
                <w:b/>
                <w:sz w:val="22"/>
                <w:szCs w:val="22"/>
              </w:rPr>
            </w:pPr>
            <w:r w:rsidRPr="00FB746B">
              <w:rPr>
                <w:rFonts w:ascii="Arial" w:hAnsi="Arial" w:cs="Arial"/>
                <w:b/>
                <w:sz w:val="22"/>
                <w:szCs w:val="22"/>
              </w:rPr>
              <w:t>Overall</w:t>
            </w:r>
          </w:p>
        </w:tc>
      </w:tr>
      <w:tr w:rsidR="00BC7C43" w:rsidRPr="001630DE" w14:paraId="52FC5ACF" w14:textId="77777777" w:rsidTr="003B15C8">
        <w:tc>
          <w:tcPr>
            <w:tcW w:w="1066" w:type="dxa"/>
            <w:tcBorders>
              <w:top w:val="single" w:sz="4" w:space="0" w:color="000000"/>
              <w:left w:val="single" w:sz="4" w:space="0" w:color="000000"/>
              <w:bottom w:val="single" w:sz="4" w:space="0" w:color="000000"/>
              <w:right w:val="single" w:sz="4" w:space="0" w:color="000000"/>
            </w:tcBorders>
          </w:tcPr>
          <w:p w14:paraId="40DF402C" w14:textId="77777777" w:rsidR="00BC7C43" w:rsidRDefault="00BC7C43" w:rsidP="003B15C8">
            <w:pPr>
              <w:jc w:val="both"/>
              <w:rPr>
                <w:rFonts w:ascii="Book Antiqua" w:hAnsi="Book Antiqua"/>
                <w:b/>
              </w:rPr>
            </w:pPr>
          </w:p>
          <w:p w14:paraId="4FADA0BD" w14:textId="77777777" w:rsidR="00BC7C43" w:rsidRPr="001630DE" w:rsidRDefault="00BC7C43" w:rsidP="003B15C8">
            <w:pPr>
              <w:jc w:val="both"/>
              <w:rPr>
                <w:rFonts w:ascii="Book Antiqua" w:hAnsi="Book Antiqua"/>
                <w:b/>
              </w:rPr>
            </w:pPr>
          </w:p>
        </w:tc>
      </w:tr>
    </w:tbl>
    <w:p w14:paraId="3634A379" w14:textId="77777777" w:rsidR="00BC7C43" w:rsidRDefault="00BC7C43" w:rsidP="00BC7C43">
      <w:pPr>
        <w:jc w:val="both"/>
        <w:rPr>
          <w:rFonts w:ascii="Arial" w:hAnsi="Arial" w:cs="Arial"/>
          <w:b/>
          <w:sz w:val="22"/>
          <w:szCs w:val="22"/>
        </w:rPr>
      </w:pPr>
    </w:p>
    <w:p w14:paraId="1C701E7E" w14:textId="77777777" w:rsidR="00BC7C43" w:rsidRPr="00FB746B" w:rsidRDefault="00BC7C43" w:rsidP="00BC7C43">
      <w:pPr>
        <w:jc w:val="both"/>
        <w:rPr>
          <w:rFonts w:ascii="Arial" w:hAnsi="Arial" w:cs="Arial"/>
          <w:b/>
          <w:sz w:val="22"/>
          <w:szCs w:val="22"/>
        </w:rPr>
      </w:pPr>
      <w:r w:rsidRPr="00FB746B">
        <w:rPr>
          <w:rFonts w:ascii="Arial" w:hAnsi="Arial" w:cs="Arial"/>
          <w:b/>
          <w:sz w:val="22"/>
          <w:szCs w:val="22"/>
        </w:rPr>
        <w:t xml:space="preserve">Comments: </w:t>
      </w:r>
    </w:p>
    <w:p w14:paraId="144E90D5" w14:textId="77777777" w:rsidR="00BC7C43" w:rsidRPr="001630DE" w:rsidRDefault="00BC7C43" w:rsidP="00BC7C43">
      <w:pPr>
        <w:jc w:val="both"/>
        <w:rPr>
          <w:rFonts w:ascii="Book Antiqua" w:hAnsi="Book Antiqua"/>
          <w:b/>
        </w:rPr>
      </w:pPr>
    </w:p>
    <w:p w14:paraId="2516F2AE" w14:textId="77777777" w:rsidR="00BC7C43" w:rsidRPr="001630DE" w:rsidRDefault="00BC7C43" w:rsidP="00BC7C43">
      <w:pPr>
        <w:jc w:val="both"/>
        <w:rPr>
          <w:rFonts w:ascii="Book Antiqua" w:hAnsi="Book Antiqua"/>
          <w:b/>
        </w:rPr>
      </w:pPr>
    </w:p>
    <w:p w14:paraId="7C68B2A2" w14:textId="77777777" w:rsidR="00BC7C43" w:rsidRPr="001630DE" w:rsidRDefault="00BC7C43" w:rsidP="00BC7C43">
      <w:pPr>
        <w:jc w:val="both"/>
        <w:rPr>
          <w:rFonts w:ascii="Book Antiqua" w:hAnsi="Book Antiqua"/>
          <w:b/>
        </w:rPr>
      </w:pPr>
    </w:p>
    <w:p w14:paraId="5799DE3F" w14:textId="77777777" w:rsidR="00BC7C43" w:rsidRPr="001630DE" w:rsidRDefault="00BC7C43" w:rsidP="00BC7C43">
      <w:pPr>
        <w:jc w:val="both"/>
        <w:rPr>
          <w:rFonts w:ascii="Book Antiqua" w:hAnsi="Book Antiqua"/>
          <w:b/>
        </w:rPr>
      </w:pPr>
    </w:p>
    <w:p w14:paraId="1A2BF22B" w14:textId="22F625BA" w:rsidR="00BC7C43" w:rsidRDefault="00BC7C43" w:rsidP="00D22D9C">
      <w:pPr>
        <w:jc w:val="both"/>
        <w:rPr>
          <w:rFonts w:ascii="Arial" w:hAnsi="Arial" w:cs="Arial"/>
          <w:sz w:val="22"/>
          <w:szCs w:val="22"/>
        </w:rPr>
      </w:pPr>
    </w:p>
    <w:p w14:paraId="58121CB2" w14:textId="49E3C77C" w:rsidR="00BC7C43" w:rsidRDefault="00BC7C43" w:rsidP="00D22D9C">
      <w:pPr>
        <w:jc w:val="both"/>
        <w:rPr>
          <w:rFonts w:ascii="Arial" w:hAnsi="Arial" w:cs="Arial"/>
          <w:sz w:val="22"/>
          <w:szCs w:val="22"/>
        </w:rPr>
      </w:pPr>
    </w:p>
    <w:p w14:paraId="4867C421" w14:textId="4FDBF93C" w:rsidR="00BC7C43" w:rsidRDefault="00BC7C43" w:rsidP="00D22D9C">
      <w:pPr>
        <w:jc w:val="both"/>
        <w:rPr>
          <w:rFonts w:ascii="Arial" w:hAnsi="Arial" w:cs="Arial"/>
          <w:sz w:val="22"/>
          <w:szCs w:val="22"/>
        </w:rPr>
      </w:pPr>
    </w:p>
    <w:p w14:paraId="44F54511" w14:textId="77777777" w:rsidR="00BC7C43" w:rsidRPr="00A406E5" w:rsidRDefault="00BC7C43"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4001C6" w14:textId="77777777" w:rsidTr="00152E9D">
        <w:trPr>
          <w:jc w:val="center"/>
        </w:trPr>
        <w:tc>
          <w:tcPr>
            <w:tcW w:w="10670" w:type="dxa"/>
            <w:shd w:val="clear" w:color="auto" w:fill="BFBFBF"/>
          </w:tcPr>
          <w:p w14:paraId="6C3C957E" w14:textId="5EE70791"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A943AF">
              <w:rPr>
                <w:rFonts w:ascii="Arial" w:hAnsi="Arial" w:cs="Arial"/>
                <w:b/>
                <w:caps/>
                <w:sz w:val="40"/>
              </w:rPr>
              <w:t xml:space="preserve"> (Poster)</w:t>
            </w:r>
          </w:p>
        </w:tc>
      </w:tr>
    </w:tbl>
    <w:p w14:paraId="119104A4" w14:textId="77777777" w:rsidR="00152E9D" w:rsidRPr="00A406E5" w:rsidRDefault="00152E9D" w:rsidP="00152E9D">
      <w:pPr>
        <w:rPr>
          <w:rFonts w:ascii="Arial" w:hAnsi="Arial" w:cs="Arial"/>
        </w:rPr>
      </w:pPr>
    </w:p>
    <w:p w14:paraId="036BB6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52E10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8E96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1203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4347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1B8A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9BC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0FA3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205E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2AF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88EB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D188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A7BE9" w14:textId="77777777" w:rsidR="00152E9D" w:rsidRPr="00A406E5" w:rsidRDefault="00152E9D" w:rsidP="00152E9D">
            <w:pPr>
              <w:jc w:val="center"/>
              <w:rPr>
                <w:rFonts w:ascii="Arial" w:hAnsi="Arial" w:cs="Arial"/>
                <w:sz w:val="32"/>
              </w:rPr>
            </w:pPr>
          </w:p>
        </w:tc>
      </w:tr>
      <w:tr w:rsidR="00152E9D" w:rsidRPr="00A406E5" w14:paraId="5249C7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DEF18B" w14:textId="77777777" w:rsidR="00152E9D" w:rsidRPr="00A406E5" w:rsidRDefault="00152E9D" w:rsidP="00152E9D">
            <w:pPr>
              <w:spacing w:after="120"/>
              <w:rPr>
                <w:rFonts w:ascii="Arial" w:hAnsi="Arial" w:cs="Arial"/>
                <w:sz w:val="14"/>
                <w:szCs w:val="14"/>
              </w:rPr>
            </w:pPr>
          </w:p>
          <w:p w14:paraId="07E53186" w14:textId="77777777" w:rsidR="00152E9D" w:rsidRPr="00A406E5" w:rsidRDefault="00152E9D" w:rsidP="00152E9D">
            <w:pPr>
              <w:spacing w:after="120"/>
              <w:rPr>
                <w:rFonts w:ascii="Arial" w:hAnsi="Arial" w:cs="Arial"/>
                <w:sz w:val="14"/>
                <w:szCs w:val="14"/>
              </w:rPr>
            </w:pPr>
          </w:p>
          <w:p w14:paraId="7EA994DA" w14:textId="77777777" w:rsidR="00152E9D" w:rsidRPr="00A406E5" w:rsidRDefault="00152E9D" w:rsidP="00152E9D">
            <w:pPr>
              <w:spacing w:after="120"/>
              <w:rPr>
                <w:rFonts w:ascii="Arial" w:hAnsi="Arial" w:cs="Arial"/>
                <w:sz w:val="14"/>
                <w:szCs w:val="14"/>
              </w:rPr>
            </w:pPr>
          </w:p>
          <w:p w14:paraId="4AC071B8" w14:textId="77777777" w:rsidR="00152E9D" w:rsidRPr="00A406E5" w:rsidRDefault="00152E9D" w:rsidP="00152E9D">
            <w:pPr>
              <w:spacing w:after="120"/>
              <w:rPr>
                <w:rFonts w:ascii="Arial" w:hAnsi="Arial" w:cs="Arial"/>
                <w:sz w:val="14"/>
                <w:szCs w:val="14"/>
              </w:rPr>
            </w:pPr>
          </w:p>
          <w:p w14:paraId="53D789DE" w14:textId="77777777" w:rsidR="00152E9D" w:rsidRPr="00A406E5" w:rsidRDefault="00152E9D" w:rsidP="00152E9D">
            <w:pPr>
              <w:spacing w:after="120"/>
              <w:rPr>
                <w:rFonts w:ascii="Arial" w:hAnsi="Arial" w:cs="Arial"/>
                <w:sz w:val="14"/>
                <w:szCs w:val="14"/>
              </w:rPr>
            </w:pPr>
          </w:p>
          <w:p w14:paraId="0ED0E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3A2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13FFD2" w14:textId="77777777" w:rsidR="00152E9D" w:rsidRPr="00A406E5" w:rsidRDefault="00152E9D" w:rsidP="00152E9D">
            <w:pPr>
              <w:jc w:val="center"/>
              <w:rPr>
                <w:rFonts w:ascii="Arial" w:hAnsi="Arial" w:cs="Arial"/>
                <w:sz w:val="32"/>
              </w:rPr>
            </w:pPr>
          </w:p>
        </w:tc>
      </w:tr>
      <w:tr w:rsidR="00152E9D" w:rsidRPr="00A406E5" w14:paraId="0475B7C3" w14:textId="77777777" w:rsidTr="00A85BFE">
        <w:trPr>
          <w:trHeight w:val="451"/>
        </w:trPr>
        <w:tc>
          <w:tcPr>
            <w:tcW w:w="4169" w:type="pct"/>
            <w:vMerge/>
            <w:tcBorders>
              <w:left w:val="single" w:sz="4" w:space="0" w:color="auto"/>
              <w:bottom w:val="single" w:sz="4" w:space="0" w:color="auto"/>
              <w:right w:val="single" w:sz="4" w:space="0" w:color="auto"/>
            </w:tcBorders>
          </w:tcPr>
          <w:p w14:paraId="736E9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93BB2" w14:textId="4A4F34BF" w:rsidR="00152E9D" w:rsidRPr="00A406E5" w:rsidRDefault="00BC7C43" w:rsidP="00152E9D">
            <w:pPr>
              <w:jc w:val="center"/>
              <w:rPr>
                <w:rFonts w:ascii="Arial" w:hAnsi="Arial" w:cs="Arial"/>
                <w:sz w:val="32"/>
              </w:rPr>
            </w:pPr>
            <w:r>
              <w:rPr>
                <w:rFonts w:ascii="Arial" w:hAnsi="Arial" w:cs="Arial"/>
                <w:sz w:val="32"/>
              </w:rPr>
              <w:t>1</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E41139" w14:textId="77777777" w:rsidR="00152E9D" w:rsidRPr="00A406E5" w:rsidRDefault="00152E9D" w:rsidP="00152E9D">
            <w:pPr>
              <w:jc w:val="center"/>
              <w:rPr>
                <w:rFonts w:ascii="Arial" w:hAnsi="Arial" w:cs="Arial"/>
                <w:sz w:val="32"/>
              </w:rPr>
            </w:pPr>
          </w:p>
        </w:tc>
      </w:tr>
      <w:tr w:rsidR="00152E9D" w:rsidRPr="00A406E5" w14:paraId="1098A5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1777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560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0A4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18D462" w14:textId="77777777" w:rsidR="00152E9D" w:rsidRPr="00A406E5" w:rsidRDefault="00152E9D" w:rsidP="00152E9D">
            <w:pPr>
              <w:jc w:val="center"/>
              <w:rPr>
                <w:rFonts w:ascii="Arial" w:hAnsi="Arial" w:cs="Arial"/>
                <w:sz w:val="32"/>
              </w:rPr>
            </w:pPr>
          </w:p>
        </w:tc>
      </w:tr>
      <w:tr w:rsidR="00152E9D" w:rsidRPr="00A406E5" w14:paraId="39397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91099" w14:textId="77777777" w:rsidR="00152E9D" w:rsidRPr="00A406E5" w:rsidRDefault="00152E9D" w:rsidP="00152E9D">
            <w:pPr>
              <w:spacing w:after="120"/>
              <w:rPr>
                <w:rFonts w:ascii="Arial" w:hAnsi="Arial" w:cs="Arial"/>
                <w:sz w:val="14"/>
                <w:szCs w:val="14"/>
              </w:rPr>
            </w:pPr>
          </w:p>
          <w:p w14:paraId="35CE90D4" w14:textId="77777777" w:rsidR="00152E9D" w:rsidRPr="00A406E5" w:rsidRDefault="00152E9D" w:rsidP="00152E9D">
            <w:pPr>
              <w:spacing w:after="120"/>
              <w:rPr>
                <w:rFonts w:ascii="Arial" w:hAnsi="Arial" w:cs="Arial"/>
                <w:sz w:val="14"/>
                <w:szCs w:val="14"/>
              </w:rPr>
            </w:pPr>
          </w:p>
          <w:p w14:paraId="5096E749" w14:textId="77777777" w:rsidR="00152E9D" w:rsidRPr="00A406E5" w:rsidRDefault="00152E9D" w:rsidP="00152E9D">
            <w:pPr>
              <w:spacing w:after="120"/>
              <w:rPr>
                <w:rFonts w:ascii="Arial" w:hAnsi="Arial" w:cs="Arial"/>
                <w:sz w:val="14"/>
                <w:szCs w:val="14"/>
              </w:rPr>
            </w:pPr>
          </w:p>
          <w:p w14:paraId="4833C64B" w14:textId="77777777" w:rsidR="00152E9D" w:rsidRPr="00A406E5" w:rsidRDefault="00152E9D" w:rsidP="00152E9D">
            <w:pPr>
              <w:spacing w:after="120"/>
              <w:rPr>
                <w:rFonts w:ascii="Arial" w:hAnsi="Arial" w:cs="Arial"/>
                <w:sz w:val="14"/>
                <w:szCs w:val="14"/>
              </w:rPr>
            </w:pPr>
          </w:p>
          <w:p w14:paraId="054AFEDF" w14:textId="77777777" w:rsidR="00152E9D" w:rsidRPr="00A406E5" w:rsidRDefault="00152E9D" w:rsidP="00152E9D">
            <w:pPr>
              <w:spacing w:after="120"/>
              <w:rPr>
                <w:rFonts w:ascii="Arial" w:hAnsi="Arial" w:cs="Arial"/>
                <w:sz w:val="14"/>
                <w:szCs w:val="14"/>
              </w:rPr>
            </w:pPr>
          </w:p>
          <w:p w14:paraId="29205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1274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18434" w14:textId="77777777" w:rsidR="00152E9D" w:rsidRPr="00A406E5" w:rsidRDefault="00152E9D" w:rsidP="00152E9D">
            <w:pPr>
              <w:jc w:val="center"/>
              <w:rPr>
                <w:rFonts w:ascii="Arial" w:hAnsi="Arial" w:cs="Arial"/>
                <w:sz w:val="32"/>
              </w:rPr>
            </w:pPr>
          </w:p>
        </w:tc>
      </w:tr>
      <w:tr w:rsidR="00152E9D" w:rsidRPr="00A406E5" w14:paraId="1710C5C9" w14:textId="77777777" w:rsidTr="00A85BFE">
        <w:trPr>
          <w:trHeight w:val="451"/>
        </w:trPr>
        <w:tc>
          <w:tcPr>
            <w:tcW w:w="4169" w:type="pct"/>
            <w:vMerge/>
            <w:tcBorders>
              <w:left w:val="single" w:sz="4" w:space="0" w:color="auto"/>
              <w:bottom w:val="single" w:sz="4" w:space="0" w:color="auto"/>
              <w:right w:val="single" w:sz="4" w:space="0" w:color="auto"/>
            </w:tcBorders>
          </w:tcPr>
          <w:p w14:paraId="6D5821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FC1A92" w14:textId="41CF67CA" w:rsidR="00152E9D" w:rsidRPr="00A406E5" w:rsidRDefault="00BC7C43" w:rsidP="00152E9D">
            <w:pPr>
              <w:jc w:val="center"/>
              <w:rPr>
                <w:rFonts w:ascii="Arial" w:hAnsi="Arial" w:cs="Arial"/>
                <w:sz w:val="32"/>
              </w:rPr>
            </w:pPr>
            <w:r>
              <w:rPr>
                <w:rFonts w:ascii="Arial" w:hAnsi="Arial" w:cs="Arial"/>
                <w:sz w:val="32"/>
              </w:rPr>
              <w:t>1</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9451BF" w14:textId="77777777" w:rsidR="00152E9D" w:rsidRPr="00A406E5" w:rsidRDefault="00152E9D" w:rsidP="00152E9D">
            <w:pPr>
              <w:jc w:val="center"/>
              <w:rPr>
                <w:rFonts w:ascii="Arial" w:hAnsi="Arial" w:cs="Arial"/>
                <w:sz w:val="32"/>
              </w:rPr>
            </w:pPr>
          </w:p>
        </w:tc>
      </w:tr>
      <w:tr w:rsidR="00152E9D" w:rsidRPr="00A406E5" w14:paraId="618886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068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3F07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962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F55346" w14:textId="77777777" w:rsidR="00152E9D" w:rsidRPr="00A406E5" w:rsidRDefault="00152E9D" w:rsidP="00152E9D">
            <w:pPr>
              <w:jc w:val="center"/>
              <w:rPr>
                <w:rFonts w:ascii="Arial" w:hAnsi="Arial" w:cs="Arial"/>
                <w:sz w:val="32"/>
              </w:rPr>
            </w:pPr>
          </w:p>
        </w:tc>
      </w:tr>
      <w:tr w:rsidR="00152E9D" w:rsidRPr="00A406E5" w14:paraId="2F769E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91A107" w14:textId="77777777" w:rsidR="00152E9D" w:rsidRPr="00A406E5" w:rsidRDefault="00152E9D" w:rsidP="00152E9D">
            <w:pPr>
              <w:spacing w:after="120"/>
              <w:rPr>
                <w:rFonts w:ascii="Arial" w:hAnsi="Arial" w:cs="Arial"/>
                <w:sz w:val="14"/>
                <w:szCs w:val="14"/>
              </w:rPr>
            </w:pPr>
          </w:p>
          <w:p w14:paraId="66DB7A75" w14:textId="77777777" w:rsidR="00152E9D" w:rsidRPr="00A406E5" w:rsidRDefault="00152E9D" w:rsidP="00152E9D">
            <w:pPr>
              <w:spacing w:after="120"/>
              <w:rPr>
                <w:rFonts w:ascii="Arial" w:hAnsi="Arial" w:cs="Arial"/>
                <w:sz w:val="14"/>
                <w:szCs w:val="14"/>
              </w:rPr>
            </w:pPr>
          </w:p>
          <w:p w14:paraId="0CF5D072" w14:textId="77777777" w:rsidR="00152E9D" w:rsidRPr="00A406E5" w:rsidRDefault="00152E9D" w:rsidP="00152E9D">
            <w:pPr>
              <w:spacing w:after="120"/>
              <w:rPr>
                <w:rFonts w:ascii="Arial" w:hAnsi="Arial" w:cs="Arial"/>
                <w:sz w:val="14"/>
                <w:szCs w:val="14"/>
              </w:rPr>
            </w:pPr>
          </w:p>
          <w:p w14:paraId="4D4A5525" w14:textId="77777777" w:rsidR="00152E9D" w:rsidRPr="00A406E5" w:rsidRDefault="00152E9D" w:rsidP="00152E9D">
            <w:pPr>
              <w:spacing w:after="120"/>
              <w:rPr>
                <w:rFonts w:ascii="Arial" w:hAnsi="Arial" w:cs="Arial"/>
                <w:sz w:val="14"/>
                <w:szCs w:val="14"/>
              </w:rPr>
            </w:pPr>
          </w:p>
          <w:p w14:paraId="37B13AF8" w14:textId="77777777" w:rsidR="00152E9D" w:rsidRPr="00A406E5" w:rsidRDefault="00152E9D" w:rsidP="00152E9D">
            <w:pPr>
              <w:spacing w:after="120"/>
              <w:rPr>
                <w:rFonts w:ascii="Arial" w:hAnsi="Arial" w:cs="Arial"/>
                <w:sz w:val="14"/>
                <w:szCs w:val="14"/>
              </w:rPr>
            </w:pPr>
          </w:p>
          <w:p w14:paraId="252FFD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76D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E08C63" w14:textId="77777777" w:rsidR="00152E9D" w:rsidRPr="00A406E5" w:rsidRDefault="00152E9D" w:rsidP="00152E9D">
            <w:pPr>
              <w:jc w:val="center"/>
              <w:rPr>
                <w:rFonts w:ascii="Arial" w:hAnsi="Arial" w:cs="Arial"/>
                <w:sz w:val="32"/>
              </w:rPr>
            </w:pPr>
          </w:p>
        </w:tc>
      </w:tr>
      <w:tr w:rsidR="00152E9D" w:rsidRPr="00A406E5" w14:paraId="5016EC0D" w14:textId="77777777" w:rsidTr="00A85BFE">
        <w:trPr>
          <w:trHeight w:val="451"/>
        </w:trPr>
        <w:tc>
          <w:tcPr>
            <w:tcW w:w="4169" w:type="pct"/>
            <w:vMerge/>
            <w:tcBorders>
              <w:left w:val="single" w:sz="4" w:space="0" w:color="auto"/>
              <w:bottom w:val="single" w:sz="4" w:space="0" w:color="auto"/>
              <w:right w:val="single" w:sz="4" w:space="0" w:color="auto"/>
            </w:tcBorders>
          </w:tcPr>
          <w:p w14:paraId="74B56E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80DF4" w14:textId="26DE45CA" w:rsidR="00152E9D" w:rsidRPr="00A406E5" w:rsidRDefault="00BC7C43" w:rsidP="00152E9D">
            <w:pPr>
              <w:jc w:val="center"/>
              <w:rPr>
                <w:rFonts w:ascii="Arial" w:hAnsi="Arial" w:cs="Arial"/>
                <w:sz w:val="32"/>
              </w:rPr>
            </w:pPr>
            <w:r>
              <w:rPr>
                <w:rFonts w:ascii="Arial" w:hAnsi="Arial" w:cs="Arial"/>
                <w:sz w:val="32"/>
              </w:rPr>
              <w:t>1</w:t>
            </w:r>
            <w:r w:rsidR="00EB34E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5EC2A14" w14:textId="77777777" w:rsidR="00152E9D" w:rsidRPr="00A406E5" w:rsidRDefault="00152E9D" w:rsidP="00152E9D">
            <w:pPr>
              <w:jc w:val="center"/>
              <w:rPr>
                <w:rFonts w:ascii="Arial" w:hAnsi="Arial" w:cs="Arial"/>
                <w:sz w:val="32"/>
              </w:rPr>
            </w:pPr>
          </w:p>
        </w:tc>
      </w:tr>
      <w:tr w:rsidR="00152E9D" w:rsidRPr="00A406E5" w14:paraId="2725D6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A7D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650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DA1B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68F905" w14:textId="77777777" w:rsidR="00152E9D" w:rsidRPr="00A406E5" w:rsidRDefault="00152E9D" w:rsidP="00152E9D">
            <w:pPr>
              <w:jc w:val="center"/>
              <w:rPr>
                <w:rFonts w:ascii="Arial" w:hAnsi="Arial" w:cs="Arial"/>
                <w:sz w:val="32"/>
              </w:rPr>
            </w:pPr>
          </w:p>
        </w:tc>
      </w:tr>
      <w:tr w:rsidR="00152E9D" w:rsidRPr="00A406E5" w14:paraId="6B7E72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CB52D" w14:textId="77777777" w:rsidR="00152E9D" w:rsidRPr="00A406E5" w:rsidRDefault="00152E9D" w:rsidP="00152E9D">
            <w:pPr>
              <w:spacing w:after="120"/>
              <w:rPr>
                <w:rFonts w:ascii="Arial" w:hAnsi="Arial" w:cs="Arial"/>
                <w:sz w:val="14"/>
                <w:szCs w:val="14"/>
              </w:rPr>
            </w:pPr>
          </w:p>
          <w:p w14:paraId="09AF8459" w14:textId="77777777" w:rsidR="00152E9D" w:rsidRPr="00A406E5" w:rsidRDefault="00152E9D" w:rsidP="00152E9D">
            <w:pPr>
              <w:spacing w:after="120"/>
              <w:rPr>
                <w:rFonts w:ascii="Arial" w:hAnsi="Arial" w:cs="Arial"/>
                <w:sz w:val="14"/>
                <w:szCs w:val="14"/>
              </w:rPr>
            </w:pPr>
          </w:p>
          <w:p w14:paraId="2D750DB2" w14:textId="77777777" w:rsidR="00152E9D" w:rsidRPr="00A406E5" w:rsidRDefault="00152E9D" w:rsidP="00152E9D">
            <w:pPr>
              <w:spacing w:after="120"/>
              <w:rPr>
                <w:rFonts w:ascii="Arial" w:hAnsi="Arial" w:cs="Arial"/>
                <w:sz w:val="14"/>
                <w:szCs w:val="14"/>
              </w:rPr>
            </w:pPr>
          </w:p>
          <w:p w14:paraId="7E9B2473" w14:textId="77777777" w:rsidR="00152E9D" w:rsidRPr="00A406E5" w:rsidRDefault="00152E9D" w:rsidP="00152E9D">
            <w:pPr>
              <w:spacing w:after="120"/>
              <w:rPr>
                <w:rFonts w:ascii="Arial" w:hAnsi="Arial" w:cs="Arial"/>
                <w:sz w:val="14"/>
                <w:szCs w:val="14"/>
              </w:rPr>
            </w:pPr>
          </w:p>
          <w:p w14:paraId="20D25839" w14:textId="77777777" w:rsidR="00152E9D" w:rsidRPr="00A406E5" w:rsidRDefault="00152E9D" w:rsidP="00152E9D">
            <w:pPr>
              <w:spacing w:after="120"/>
              <w:rPr>
                <w:rFonts w:ascii="Arial" w:hAnsi="Arial" w:cs="Arial"/>
                <w:sz w:val="14"/>
                <w:szCs w:val="14"/>
              </w:rPr>
            </w:pPr>
          </w:p>
          <w:p w14:paraId="408F53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8B0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6C3B2" w14:textId="77777777" w:rsidR="00152E9D" w:rsidRPr="00A406E5" w:rsidRDefault="00152E9D" w:rsidP="00152E9D">
            <w:pPr>
              <w:jc w:val="center"/>
              <w:rPr>
                <w:rFonts w:ascii="Arial" w:hAnsi="Arial" w:cs="Arial"/>
                <w:sz w:val="32"/>
              </w:rPr>
            </w:pPr>
          </w:p>
        </w:tc>
      </w:tr>
      <w:tr w:rsidR="00152E9D" w:rsidRPr="00A406E5" w14:paraId="6A518DCC" w14:textId="77777777" w:rsidTr="00A85BFE">
        <w:trPr>
          <w:trHeight w:val="450"/>
        </w:trPr>
        <w:tc>
          <w:tcPr>
            <w:tcW w:w="4169" w:type="pct"/>
            <w:vMerge/>
            <w:tcBorders>
              <w:left w:val="single" w:sz="4" w:space="0" w:color="auto"/>
              <w:bottom w:val="single" w:sz="4" w:space="0" w:color="auto"/>
              <w:right w:val="single" w:sz="4" w:space="0" w:color="auto"/>
            </w:tcBorders>
          </w:tcPr>
          <w:p w14:paraId="6CF7EB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09BBA" w14:textId="563C83B0" w:rsidR="00152E9D" w:rsidRPr="00A406E5" w:rsidRDefault="00BC7C43" w:rsidP="00152E9D">
            <w:pPr>
              <w:jc w:val="center"/>
              <w:rPr>
                <w:rFonts w:ascii="Arial" w:hAnsi="Arial" w:cs="Arial"/>
                <w:sz w:val="32"/>
              </w:rPr>
            </w:pPr>
            <w:r>
              <w:rPr>
                <w:rFonts w:ascii="Arial" w:hAnsi="Arial" w:cs="Arial"/>
                <w:sz w:val="32"/>
              </w:rPr>
              <w:t>1</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E331FA3" w14:textId="77777777" w:rsidR="00152E9D" w:rsidRPr="00A406E5" w:rsidRDefault="00152E9D" w:rsidP="00152E9D">
            <w:pPr>
              <w:jc w:val="center"/>
              <w:rPr>
                <w:rFonts w:ascii="Arial" w:hAnsi="Arial" w:cs="Arial"/>
                <w:sz w:val="32"/>
              </w:rPr>
            </w:pPr>
          </w:p>
        </w:tc>
      </w:tr>
      <w:tr w:rsidR="00152E9D" w:rsidRPr="00A406E5" w14:paraId="33B81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B9C6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F8F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188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BB694" w14:textId="77777777" w:rsidR="00152E9D" w:rsidRPr="00A406E5" w:rsidRDefault="00152E9D" w:rsidP="00152E9D">
            <w:pPr>
              <w:jc w:val="center"/>
              <w:rPr>
                <w:rFonts w:ascii="Arial" w:hAnsi="Arial" w:cs="Arial"/>
                <w:sz w:val="32"/>
              </w:rPr>
            </w:pPr>
          </w:p>
        </w:tc>
      </w:tr>
      <w:tr w:rsidR="00152E9D" w:rsidRPr="00A406E5" w14:paraId="005A1D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486B56" w14:textId="77777777" w:rsidR="00152E9D" w:rsidRPr="00A406E5" w:rsidRDefault="00152E9D" w:rsidP="00152E9D">
            <w:pPr>
              <w:spacing w:after="120"/>
              <w:rPr>
                <w:rFonts w:ascii="Arial" w:hAnsi="Arial" w:cs="Arial"/>
                <w:sz w:val="14"/>
                <w:szCs w:val="14"/>
              </w:rPr>
            </w:pPr>
          </w:p>
          <w:p w14:paraId="2A4A98B6" w14:textId="77777777" w:rsidR="00152E9D" w:rsidRPr="00A406E5" w:rsidRDefault="00152E9D" w:rsidP="00152E9D">
            <w:pPr>
              <w:spacing w:after="120"/>
              <w:rPr>
                <w:rFonts w:ascii="Arial" w:hAnsi="Arial" w:cs="Arial"/>
                <w:sz w:val="14"/>
                <w:szCs w:val="14"/>
              </w:rPr>
            </w:pPr>
          </w:p>
          <w:p w14:paraId="0AD14920" w14:textId="77777777" w:rsidR="00152E9D" w:rsidRPr="00A406E5" w:rsidRDefault="00152E9D" w:rsidP="00152E9D">
            <w:pPr>
              <w:spacing w:after="120"/>
              <w:rPr>
                <w:rFonts w:ascii="Arial" w:hAnsi="Arial" w:cs="Arial"/>
                <w:sz w:val="14"/>
                <w:szCs w:val="14"/>
              </w:rPr>
            </w:pPr>
          </w:p>
          <w:p w14:paraId="19EE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796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E4533E" w14:textId="77777777" w:rsidR="00152E9D" w:rsidRPr="00A406E5" w:rsidRDefault="00152E9D" w:rsidP="00152E9D">
            <w:pPr>
              <w:jc w:val="center"/>
              <w:rPr>
                <w:rFonts w:ascii="Arial" w:hAnsi="Arial" w:cs="Arial"/>
                <w:sz w:val="32"/>
              </w:rPr>
            </w:pPr>
          </w:p>
        </w:tc>
      </w:tr>
      <w:tr w:rsidR="00152E9D" w:rsidRPr="00A406E5" w14:paraId="01A70FD6" w14:textId="77777777" w:rsidTr="00A85BFE">
        <w:trPr>
          <w:trHeight w:val="450"/>
        </w:trPr>
        <w:tc>
          <w:tcPr>
            <w:tcW w:w="4169" w:type="pct"/>
            <w:vMerge/>
            <w:tcBorders>
              <w:left w:val="single" w:sz="4" w:space="0" w:color="auto"/>
              <w:bottom w:val="single" w:sz="4" w:space="0" w:color="auto"/>
              <w:right w:val="single" w:sz="4" w:space="0" w:color="auto"/>
            </w:tcBorders>
          </w:tcPr>
          <w:p w14:paraId="1C309A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14CBE" w14:textId="3545BFB2" w:rsidR="00152E9D" w:rsidRPr="00A406E5" w:rsidRDefault="00EB34E7"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FD9CD56" w14:textId="77777777" w:rsidR="00152E9D" w:rsidRPr="00A406E5" w:rsidRDefault="00152E9D" w:rsidP="00152E9D">
            <w:pPr>
              <w:jc w:val="center"/>
              <w:rPr>
                <w:rFonts w:ascii="Arial" w:hAnsi="Arial" w:cs="Arial"/>
                <w:sz w:val="32"/>
              </w:rPr>
            </w:pPr>
          </w:p>
        </w:tc>
      </w:tr>
    </w:tbl>
    <w:p w14:paraId="011727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05CC60" w14:textId="77777777" w:rsidTr="00152E9D">
        <w:trPr>
          <w:cantSplit/>
        </w:trPr>
        <w:tc>
          <w:tcPr>
            <w:tcW w:w="6062" w:type="dxa"/>
            <w:vMerge w:val="restart"/>
            <w:shd w:val="pct15" w:color="auto" w:fill="auto"/>
            <w:vAlign w:val="center"/>
          </w:tcPr>
          <w:p w14:paraId="704C5B2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52CD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B594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4EAB67" w14:textId="77777777" w:rsidTr="00152E9D">
        <w:trPr>
          <w:cantSplit/>
        </w:trPr>
        <w:tc>
          <w:tcPr>
            <w:tcW w:w="6062" w:type="dxa"/>
            <w:vMerge/>
            <w:vAlign w:val="bottom"/>
          </w:tcPr>
          <w:p w14:paraId="6D7E1FEA" w14:textId="77777777" w:rsidR="00152E9D" w:rsidRPr="00A406E5" w:rsidRDefault="00152E9D" w:rsidP="00152E9D">
            <w:pPr>
              <w:rPr>
                <w:rFonts w:ascii="Arial" w:hAnsi="Arial" w:cs="Arial"/>
              </w:rPr>
            </w:pPr>
          </w:p>
        </w:tc>
        <w:tc>
          <w:tcPr>
            <w:tcW w:w="2903" w:type="dxa"/>
            <w:vAlign w:val="bottom"/>
          </w:tcPr>
          <w:p w14:paraId="1A9B58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92C66F" w14:textId="77777777" w:rsidR="00152E9D" w:rsidRPr="00A406E5" w:rsidRDefault="00152E9D" w:rsidP="00152E9D">
            <w:pPr>
              <w:jc w:val="center"/>
              <w:rPr>
                <w:rFonts w:ascii="Arial" w:hAnsi="Arial" w:cs="Arial"/>
                <w:sz w:val="12"/>
                <w:szCs w:val="12"/>
              </w:rPr>
            </w:pPr>
          </w:p>
        </w:tc>
        <w:tc>
          <w:tcPr>
            <w:tcW w:w="1060" w:type="dxa"/>
            <w:vMerge/>
            <w:vAlign w:val="bottom"/>
          </w:tcPr>
          <w:p w14:paraId="1DD3757B" w14:textId="77777777" w:rsidR="00152E9D" w:rsidRPr="00A406E5" w:rsidRDefault="00152E9D" w:rsidP="00152E9D">
            <w:pPr>
              <w:ind w:leftChars="71" w:left="142"/>
              <w:rPr>
                <w:rFonts w:ascii="Arial" w:hAnsi="Arial" w:cs="Arial"/>
              </w:rPr>
            </w:pPr>
          </w:p>
        </w:tc>
      </w:tr>
      <w:tr w:rsidR="00152E9D" w:rsidRPr="00A406E5" w14:paraId="14C9E923" w14:textId="77777777" w:rsidTr="00152E9D">
        <w:trPr>
          <w:cantSplit/>
        </w:trPr>
        <w:tc>
          <w:tcPr>
            <w:tcW w:w="6062" w:type="dxa"/>
            <w:vMerge/>
            <w:vAlign w:val="bottom"/>
          </w:tcPr>
          <w:p w14:paraId="69125F57" w14:textId="77777777" w:rsidR="00152E9D" w:rsidRPr="00A406E5" w:rsidRDefault="00152E9D" w:rsidP="00152E9D">
            <w:pPr>
              <w:rPr>
                <w:rFonts w:ascii="Arial" w:hAnsi="Arial" w:cs="Arial"/>
              </w:rPr>
            </w:pPr>
          </w:p>
        </w:tc>
        <w:tc>
          <w:tcPr>
            <w:tcW w:w="2903" w:type="dxa"/>
            <w:vAlign w:val="bottom"/>
          </w:tcPr>
          <w:p w14:paraId="00E06D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C3E9B5" w14:textId="77777777" w:rsidR="00152E9D" w:rsidRPr="00A406E5" w:rsidRDefault="00152E9D" w:rsidP="00152E9D">
            <w:pPr>
              <w:jc w:val="center"/>
              <w:rPr>
                <w:rFonts w:ascii="Arial" w:hAnsi="Arial" w:cs="Arial"/>
                <w:sz w:val="12"/>
                <w:szCs w:val="12"/>
              </w:rPr>
            </w:pPr>
          </w:p>
        </w:tc>
        <w:tc>
          <w:tcPr>
            <w:tcW w:w="1060" w:type="dxa"/>
            <w:vMerge/>
            <w:vAlign w:val="bottom"/>
          </w:tcPr>
          <w:p w14:paraId="42E98CC3" w14:textId="77777777" w:rsidR="00152E9D" w:rsidRPr="00A406E5" w:rsidRDefault="00152E9D" w:rsidP="00152E9D">
            <w:pPr>
              <w:ind w:firstLineChars="141" w:firstLine="282"/>
              <w:rPr>
                <w:rFonts w:ascii="Arial" w:hAnsi="Arial" w:cs="Arial"/>
              </w:rPr>
            </w:pPr>
          </w:p>
        </w:tc>
      </w:tr>
    </w:tbl>
    <w:p w14:paraId="2101A475" w14:textId="77777777" w:rsidR="00152E9D" w:rsidRDefault="00152E9D" w:rsidP="00152E9D">
      <w:pPr>
        <w:rPr>
          <w:rFonts w:ascii="Arial" w:hAnsi="Arial" w:cs="Arial"/>
        </w:rPr>
      </w:pPr>
    </w:p>
    <w:p w14:paraId="570ECD95" w14:textId="77777777" w:rsidR="00C073F1" w:rsidRDefault="00C073F1" w:rsidP="00152E9D">
      <w:pPr>
        <w:rPr>
          <w:rFonts w:ascii="Arial" w:hAnsi="Arial" w:cs="Arial"/>
        </w:rPr>
      </w:pPr>
    </w:p>
    <w:p w14:paraId="6DF1A5F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A79EB7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E20BAD" w14:textId="4FDF43D5" w:rsidR="001F50B6" w:rsidRDefault="001F50B6" w:rsidP="2E40CC47">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5C9304" w14:textId="77777777" w:rsidTr="2E40CC47">
        <w:tc>
          <w:tcPr>
            <w:tcW w:w="13858" w:type="dxa"/>
            <w:shd w:val="clear" w:color="auto" w:fill="ED74E3"/>
          </w:tcPr>
          <w:p w14:paraId="4FE6E1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AC57" w14:textId="587E1E9F" w:rsidR="00DE67C2" w:rsidRDefault="00DE67C2" w:rsidP="2E40CC47">
      <w:pPr>
        <w:spacing w:before="100" w:after="100"/>
        <w:rPr>
          <w:rFonts w:ascii="Arial" w:eastAsia="Arial" w:hAnsi="Arial" w:cs="Arial"/>
          <w:color w:val="303B44"/>
          <w:sz w:val="22"/>
          <w:szCs w:val="22"/>
        </w:rPr>
      </w:pPr>
    </w:p>
    <w:tbl>
      <w:tblPr>
        <w:tblStyle w:val="TableGrid"/>
        <w:tblW w:w="0" w:type="auto"/>
        <w:tblLayout w:type="fixed"/>
        <w:tblLook w:val="04A0" w:firstRow="1" w:lastRow="0" w:firstColumn="1" w:lastColumn="0" w:noHBand="0" w:noVBand="1"/>
      </w:tblPr>
      <w:tblGrid>
        <w:gridCol w:w="13935"/>
      </w:tblGrid>
      <w:tr w:rsidR="2E40CC47" w14:paraId="28A8D038" w14:textId="77777777" w:rsidTr="2E40CC47">
        <w:tc>
          <w:tcPr>
            <w:tcW w:w="13935" w:type="dxa"/>
            <w:shd w:val="clear" w:color="auto" w:fill="FF99FF"/>
          </w:tcPr>
          <w:p w14:paraId="4291EEB0" w14:textId="39C0AD9D" w:rsidR="2E40CC47" w:rsidRDefault="2E40CC47" w:rsidP="2E40CC47">
            <w:pPr>
              <w:rPr>
                <w:rFonts w:ascii="Arial" w:eastAsia="Arial" w:hAnsi="Arial" w:cs="Arial"/>
                <w:sz w:val="22"/>
                <w:szCs w:val="22"/>
              </w:rPr>
            </w:pPr>
            <w:r w:rsidRPr="2E40CC47">
              <w:rPr>
                <w:rFonts w:ascii="Arial" w:eastAsia="Arial" w:hAnsi="Arial" w:cs="Arial"/>
                <w:b/>
                <w:bCs/>
                <w:sz w:val="22"/>
                <w:szCs w:val="22"/>
              </w:rPr>
              <w:t>Level 5</w:t>
            </w:r>
          </w:p>
        </w:tc>
      </w:tr>
      <w:tr w:rsidR="2E40CC47" w14:paraId="5665384E" w14:textId="77777777" w:rsidTr="2E40CC47">
        <w:tc>
          <w:tcPr>
            <w:tcW w:w="13935" w:type="dxa"/>
            <w:shd w:val="clear" w:color="auto" w:fill="FFCCFF"/>
          </w:tcPr>
          <w:p w14:paraId="6B4B967C" w14:textId="15ED46C9"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2E40CC47">
              <w:rPr>
                <w:rFonts w:ascii="Arial" w:eastAsia="Arial" w:hAnsi="Arial" w:cs="Arial"/>
                <w:sz w:val="22"/>
                <w:szCs w:val="22"/>
              </w:rPr>
              <w:t>audiences, and</w:t>
            </w:r>
            <w:proofErr w:type="gramEnd"/>
            <w:r w:rsidRPr="2E40CC47">
              <w:rPr>
                <w:rFonts w:ascii="Arial" w:eastAsia="Arial" w:hAnsi="Arial" w:cs="Arial"/>
                <w:sz w:val="22"/>
                <w:szCs w:val="22"/>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7AC9102" w14:textId="7263737C" w:rsidR="00DE67C2" w:rsidRDefault="00DE67C2" w:rsidP="2E40CC47">
      <w:pPr>
        <w:rPr>
          <w:rFonts w:ascii="Arial" w:eastAsia="Arial" w:hAnsi="Arial" w:cs="Arial"/>
          <w:color w:val="000000" w:themeColor="text1"/>
          <w:sz w:val="22"/>
          <w:szCs w:val="22"/>
        </w:rPr>
      </w:pPr>
    </w:p>
    <w:tbl>
      <w:tblPr>
        <w:tblStyle w:val="TableGrid"/>
        <w:tblW w:w="0" w:type="auto"/>
        <w:tblLayout w:type="fixed"/>
        <w:tblLook w:val="04A0" w:firstRow="1" w:lastRow="0" w:firstColumn="1" w:lastColumn="0" w:noHBand="0" w:noVBand="1"/>
      </w:tblPr>
      <w:tblGrid>
        <w:gridCol w:w="1725"/>
        <w:gridCol w:w="1725"/>
        <w:gridCol w:w="1725"/>
        <w:gridCol w:w="1725"/>
        <w:gridCol w:w="1725"/>
        <w:gridCol w:w="1725"/>
        <w:gridCol w:w="1725"/>
        <w:gridCol w:w="1725"/>
      </w:tblGrid>
      <w:tr w:rsidR="2E40CC47" w14:paraId="27D550A0" w14:textId="77777777" w:rsidTr="2E40CC47">
        <w:tc>
          <w:tcPr>
            <w:tcW w:w="1725" w:type="dxa"/>
            <w:shd w:val="clear" w:color="auto" w:fill="FF99FF"/>
          </w:tcPr>
          <w:p w14:paraId="58304C7F" w14:textId="63691046" w:rsidR="2E40CC47" w:rsidRDefault="2E40CC47" w:rsidP="2E40CC47">
            <w:pPr>
              <w:rPr>
                <w:rFonts w:ascii="Arial" w:eastAsia="Arial" w:hAnsi="Arial" w:cs="Arial"/>
                <w:sz w:val="18"/>
                <w:szCs w:val="18"/>
              </w:rPr>
            </w:pPr>
            <w:r w:rsidRPr="2E40CC47">
              <w:rPr>
                <w:rFonts w:ascii="Arial" w:eastAsia="Arial" w:hAnsi="Arial" w:cs="Arial"/>
                <w:b/>
                <w:bCs/>
                <w:sz w:val="18"/>
                <w:szCs w:val="18"/>
              </w:rPr>
              <w:t>Level 5</w:t>
            </w:r>
          </w:p>
        </w:tc>
        <w:tc>
          <w:tcPr>
            <w:tcW w:w="1725" w:type="dxa"/>
            <w:shd w:val="clear" w:color="auto" w:fill="FF99FF"/>
            <w:vAlign w:val="center"/>
          </w:tcPr>
          <w:p w14:paraId="374B9AC7" w14:textId="1776DF16"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FAIL</w:t>
            </w:r>
          </w:p>
        </w:tc>
        <w:tc>
          <w:tcPr>
            <w:tcW w:w="1725" w:type="dxa"/>
            <w:shd w:val="clear" w:color="auto" w:fill="FF99FF"/>
            <w:vAlign w:val="center"/>
          </w:tcPr>
          <w:p w14:paraId="34F308BA" w14:textId="01C6501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MARGINAL FAIL</w:t>
            </w:r>
          </w:p>
        </w:tc>
        <w:tc>
          <w:tcPr>
            <w:tcW w:w="1725" w:type="dxa"/>
            <w:shd w:val="clear" w:color="auto" w:fill="FF99FF"/>
            <w:vAlign w:val="center"/>
          </w:tcPr>
          <w:p w14:paraId="7B5E8974" w14:textId="0459DE9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SATISFACTORY</w:t>
            </w:r>
          </w:p>
          <w:p w14:paraId="40DCE7DE" w14:textId="0639A24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w:t>
            </w:r>
            <w:r w:rsidRPr="2E40CC47">
              <w:rPr>
                <w:rFonts w:ascii="Arial" w:eastAsia="Arial" w:hAnsi="Arial" w:cs="Arial"/>
                <w:b/>
                <w:bCs/>
                <w:sz w:val="18"/>
                <w:szCs w:val="18"/>
                <w:vertAlign w:val="superscript"/>
              </w:rPr>
              <w:t>rd</w:t>
            </w:r>
            <w:r w:rsidRPr="2E40CC47">
              <w:rPr>
                <w:rFonts w:ascii="Arial" w:eastAsia="Arial" w:hAnsi="Arial" w:cs="Arial"/>
                <w:b/>
                <w:bCs/>
                <w:sz w:val="18"/>
                <w:szCs w:val="18"/>
              </w:rPr>
              <w:t xml:space="preserve"> / Pass)</w:t>
            </w:r>
          </w:p>
        </w:tc>
        <w:tc>
          <w:tcPr>
            <w:tcW w:w="1725" w:type="dxa"/>
            <w:shd w:val="clear" w:color="auto" w:fill="FF99FF"/>
            <w:vAlign w:val="center"/>
          </w:tcPr>
          <w:p w14:paraId="492B61AD" w14:textId="5830B80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GOOD</w:t>
            </w:r>
          </w:p>
          <w:p w14:paraId="0F1DF4A8" w14:textId="025615B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(2.2 / Pass)</w:t>
            </w:r>
          </w:p>
        </w:tc>
        <w:tc>
          <w:tcPr>
            <w:tcW w:w="1725" w:type="dxa"/>
            <w:shd w:val="clear" w:color="auto" w:fill="FF99FF"/>
            <w:vAlign w:val="center"/>
          </w:tcPr>
          <w:p w14:paraId="276DA43E" w14:textId="79EECE2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VERY GOOD</w:t>
            </w:r>
          </w:p>
          <w:p w14:paraId="631B203D" w14:textId="38CC638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(2.1 / Merit)</w:t>
            </w:r>
          </w:p>
        </w:tc>
        <w:tc>
          <w:tcPr>
            <w:tcW w:w="1725" w:type="dxa"/>
            <w:shd w:val="clear" w:color="auto" w:fill="FF99FF"/>
            <w:vAlign w:val="center"/>
          </w:tcPr>
          <w:p w14:paraId="3D6386E3" w14:textId="1D4E1FE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EXCELLENT</w:t>
            </w:r>
          </w:p>
          <w:p w14:paraId="40C09ABF" w14:textId="76CDA33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c>
          <w:tcPr>
            <w:tcW w:w="1725" w:type="dxa"/>
            <w:shd w:val="clear" w:color="auto" w:fill="FF99FF"/>
            <w:vAlign w:val="center"/>
          </w:tcPr>
          <w:p w14:paraId="2C0D98D6" w14:textId="12436A48"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EXCEPTIONAL</w:t>
            </w:r>
          </w:p>
          <w:p w14:paraId="26869894" w14:textId="302A6FC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r>
      <w:tr w:rsidR="2E40CC47" w14:paraId="0562C8D4" w14:textId="77777777" w:rsidTr="2E40CC47">
        <w:tc>
          <w:tcPr>
            <w:tcW w:w="1725" w:type="dxa"/>
            <w:shd w:val="clear" w:color="auto" w:fill="FF99FF"/>
          </w:tcPr>
          <w:p w14:paraId="56D85DB5" w14:textId="36B45BE5" w:rsidR="2E40CC47" w:rsidRDefault="2E40CC47" w:rsidP="2E40CC47">
            <w:pPr>
              <w:ind w:left="171"/>
              <w:rPr>
                <w:rFonts w:ascii="Arial" w:eastAsia="Arial" w:hAnsi="Arial" w:cs="Arial"/>
                <w:sz w:val="22"/>
                <w:szCs w:val="22"/>
              </w:rPr>
            </w:pPr>
            <w:r w:rsidRPr="2E40CC47">
              <w:rPr>
                <w:rFonts w:ascii="Arial" w:eastAsia="Arial" w:hAnsi="Arial" w:cs="Arial"/>
                <w:b/>
                <w:bCs/>
                <w:sz w:val="22"/>
                <w:szCs w:val="22"/>
              </w:rPr>
              <w:t>Category</w:t>
            </w:r>
          </w:p>
        </w:tc>
        <w:tc>
          <w:tcPr>
            <w:tcW w:w="1725" w:type="dxa"/>
            <w:shd w:val="clear" w:color="auto" w:fill="FF99FF"/>
            <w:vAlign w:val="bottom"/>
          </w:tcPr>
          <w:p w14:paraId="5C18376B" w14:textId="4BA9131D"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0-29%</w:t>
            </w:r>
          </w:p>
        </w:tc>
        <w:tc>
          <w:tcPr>
            <w:tcW w:w="1725" w:type="dxa"/>
            <w:shd w:val="clear" w:color="auto" w:fill="FF99FF"/>
            <w:vAlign w:val="bottom"/>
          </w:tcPr>
          <w:p w14:paraId="1D014D3D" w14:textId="715FB7C2"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30-39%</w:t>
            </w:r>
          </w:p>
        </w:tc>
        <w:tc>
          <w:tcPr>
            <w:tcW w:w="1725" w:type="dxa"/>
            <w:shd w:val="clear" w:color="auto" w:fill="FF99FF"/>
            <w:vAlign w:val="bottom"/>
          </w:tcPr>
          <w:p w14:paraId="5B468205" w14:textId="6E18EC39"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40-49%</w:t>
            </w:r>
          </w:p>
        </w:tc>
        <w:tc>
          <w:tcPr>
            <w:tcW w:w="1725" w:type="dxa"/>
            <w:shd w:val="clear" w:color="auto" w:fill="FF99FF"/>
            <w:vAlign w:val="bottom"/>
          </w:tcPr>
          <w:p w14:paraId="42ACEBB4" w14:textId="4E770C4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50-59%</w:t>
            </w:r>
          </w:p>
        </w:tc>
        <w:tc>
          <w:tcPr>
            <w:tcW w:w="1725" w:type="dxa"/>
            <w:shd w:val="clear" w:color="auto" w:fill="FF99FF"/>
            <w:vAlign w:val="bottom"/>
          </w:tcPr>
          <w:p w14:paraId="58E55968" w14:textId="692B324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60-69%</w:t>
            </w:r>
          </w:p>
        </w:tc>
        <w:tc>
          <w:tcPr>
            <w:tcW w:w="1725" w:type="dxa"/>
            <w:shd w:val="clear" w:color="auto" w:fill="FF99FF"/>
            <w:vAlign w:val="bottom"/>
          </w:tcPr>
          <w:p w14:paraId="71478231" w14:textId="08AEEABA"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70-84%</w:t>
            </w:r>
          </w:p>
        </w:tc>
        <w:tc>
          <w:tcPr>
            <w:tcW w:w="1725" w:type="dxa"/>
            <w:shd w:val="clear" w:color="auto" w:fill="FF99FF"/>
          </w:tcPr>
          <w:p w14:paraId="3C6AB4D7" w14:textId="59ED465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85-100%</w:t>
            </w:r>
          </w:p>
        </w:tc>
      </w:tr>
      <w:tr w:rsidR="2E40CC47" w14:paraId="1C22937D" w14:textId="77777777" w:rsidTr="2E40CC47">
        <w:tc>
          <w:tcPr>
            <w:tcW w:w="1725" w:type="dxa"/>
            <w:shd w:val="clear" w:color="auto" w:fill="FF99FF"/>
          </w:tcPr>
          <w:p w14:paraId="0E7E49B6" w14:textId="37DFBB2C" w:rsidR="2E40CC47" w:rsidRDefault="2E40CC47" w:rsidP="2E40CC47">
            <w:pPr>
              <w:spacing w:before="34"/>
              <w:ind w:left="108" w:right="-54"/>
              <w:rPr>
                <w:rFonts w:ascii="Arial" w:eastAsia="Arial" w:hAnsi="Arial" w:cs="Arial"/>
                <w:sz w:val="18"/>
                <w:szCs w:val="18"/>
              </w:rPr>
            </w:pPr>
            <w:r w:rsidRPr="2E40CC47">
              <w:rPr>
                <w:rFonts w:ascii="Arial" w:eastAsia="Arial" w:hAnsi="Arial" w:cs="Arial"/>
                <w:b/>
                <w:bCs/>
                <w:sz w:val="22"/>
                <w:szCs w:val="22"/>
              </w:rPr>
              <w:t xml:space="preserve">Engagement with literature </w:t>
            </w:r>
            <w:r w:rsidRPr="2E40CC47">
              <w:rPr>
                <w:rFonts w:ascii="Arial" w:eastAsia="Arial" w:hAnsi="Arial" w:cs="Arial"/>
                <w:sz w:val="18"/>
                <w:szCs w:val="18"/>
              </w:rPr>
              <w:t>(including reading, referencing,</w:t>
            </w:r>
          </w:p>
          <w:p w14:paraId="100EF017" w14:textId="0071F507"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academic conventions and</w:t>
            </w:r>
          </w:p>
          <w:p w14:paraId="215A59D2" w14:textId="6F6C2E28" w:rsidR="2E40CC47" w:rsidRDefault="2E40CC47" w:rsidP="2E40CC47">
            <w:pPr>
              <w:spacing w:before="34"/>
              <w:ind w:left="108" w:right="-54"/>
              <w:rPr>
                <w:rFonts w:ascii="Arial" w:eastAsia="Arial" w:hAnsi="Arial" w:cs="Arial"/>
                <w:sz w:val="22"/>
                <w:szCs w:val="22"/>
              </w:rPr>
            </w:pPr>
            <w:r w:rsidRPr="2E40CC47">
              <w:rPr>
                <w:rFonts w:ascii="Arial" w:eastAsia="Arial" w:hAnsi="Arial" w:cs="Arial"/>
                <w:sz w:val="18"/>
                <w:szCs w:val="18"/>
              </w:rPr>
              <w:t>academic honesty)</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27CB9A55" w14:textId="58561BB7" w:rsidR="2E40CC47" w:rsidRDefault="2E40CC47" w:rsidP="2E40CC47">
            <w:pPr>
              <w:rPr>
                <w:rFonts w:ascii="Arial" w:eastAsia="Arial" w:hAnsi="Arial" w:cs="Arial"/>
                <w:sz w:val="22"/>
                <w:szCs w:val="22"/>
              </w:rPr>
            </w:pPr>
            <w:r w:rsidRPr="2E40CC47">
              <w:rPr>
                <w:rFonts w:ascii="Arial" w:eastAsia="Arial" w:hAnsi="Arial" w:cs="Arial"/>
                <w:sz w:val="22"/>
                <w:szCs w:val="22"/>
              </w:rPr>
              <w:t>Little or no evidence of reading</w:t>
            </w:r>
            <w:r w:rsidRPr="2E40CC47">
              <w:rPr>
                <w:sz w:val="22"/>
                <w:szCs w:val="22"/>
              </w:rPr>
              <w:t xml:space="preserve"> and/or </w:t>
            </w:r>
            <w:r w:rsidRPr="2E40CC47">
              <w:rPr>
                <w:rFonts w:ascii="Arial" w:eastAsia="Arial" w:hAnsi="Arial" w:cs="Arial"/>
                <w:sz w:val="22"/>
                <w:szCs w:val="22"/>
              </w:rPr>
              <w:t>reliance on inappropriate sources.</w:t>
            </w:r>
          </w:p>
          <w:p w14:paraId="41A0F9D6" w14:textId="225B291E" w:rsidR="2E40CC47" w:rsidRDefault="2E40CC47" w:rsidP="2E40CC47">
            <w:pPr>
              <w:rPr>
                <w:rFonts w:ascii="Arial" w:eastAsia="Arial" w:hAnsi="Arial" w:cs="Arial"/>
                <w:sz w:val="22"/>
                <w:szCs w:val="22"/>
              </w:rPr>
            </w:pPr>
            <w:r w:rsidRPr="2E40CC47">
              <w:rPr>
                <w:rFonts w:ascii="Arial" w:eastAsia="Arial" w:hAnsi="Arial" w:cs="Arial"/>
                <w:sz w:val="22"/>
                <w:szCs w:val="22"/>
              </w:rPr>
              <w:t>Views and findings mostly unsupported and non-authoritative.</w:t>
            </w:r>
          </w:p>
          <w:p w14:paraId="0C69EA26" w14:textId="3A55C2DE"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used incoherently or largely absent.</w:t>
            </w:r>
          </w:p>
        </w:tc>
        <w:tc>
          <w:tcPr>
            <w:tcW w:w="1725" w:type="dxa"/>
            <w:tcBorders>
              <w:top w:val="single" w:sz="6" w:space="0" w:color="auto"/>
              <w:left w:val="dashed" w:sz="6" w:space="0" w:color="auto"/>
              <w:bottom w:val="single" w:sz="6" w:space="0" w:color="auto"/>
              <w:right w:val="double" w:sz="6" w:space="0" w:color="auto"/>
            </w:tcBorders>
          </w:tcPr>
          <w:p w14:paraId="38ADB6CD" w14:textId="1A584A71" w:rsidR="2E40CC47" w:rsidRDefault="2E40CC47" w:rsidP="2E40CC47">
            <w:pPr>
              <w:rPr>
                <w:rFonts w:ascii="Arial" w:eastAsia="Arial" w:hAnsi="Arial" w:cs="Arial"/>
                <w:sz w:val="22"/>
                <w:szCs w:val="22"/>
              </w:rPr>
            </w:pPr>
            <w:r w:rsidRPr="2E40CC47">
              <w:rPr>
                <w:rFonts w:ascii="Arial" w:eastAsia="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25" w:type="dxa"/>
            <w:tcBorders>
              <w:top w:val="single" w:sz="6" w:space="0" w:color="auto"/>
              <w:left w:val="double" w:sz="6" w:space="0" w:color="auto"/>
              <w:bottom w:val="single" w:sz="6" w:space="0" w:color="auto"/>
              <w:right w:val="dashed" w:sz="6" w:space="0" w:color="auto"/>
            </w:tcBorders>
          </w:tcPr>
          <w:p w14:paraId="3D31EFA0" w14:textId="5A3CD79A"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limited range of mostly relevant and credible sources. Some omissions and minor errors.</w:t>
            </w:r>
          </w:p>
          <w:p w14:paraId="5F341F17" w14:textId="43D1136D"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evident though not always applied accurately or consistently.</w:t>
            </w:r>
          </w:p>
        </w:tc>
        <w:tc>
          <w:tcPr>
            <w:tcW w:w="1725" w:type="dxa"/>
            <w:tcBorders>
              <w:top w:val="single" w:sz="6" w:space="0" w:color="auto"/>
              <w:left w:val="dashed" w:sz="6" w:space="0" w:color="auto"/>
              <w:bottom w:val="single" w:sz="6" w:space="0" w:color="auto"/>
              <w:right w:val="dashed" w:sz="6" w:space="0" w:color="auto"/>
            </w:tcBorders>
          </w:tcPr>
          <w:p w14:paraId="7D456B57" w14:textId="77F63668"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an appropriate range of literature, including sources retrieved independently. Some over-reliance on texts. Referencing may show minor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24319151" w14:textId="00D07EF3"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wide range of literature, including sources retrieved independently.</w:t>
            </w:r>
          </w:p>
          <w:p w14:paraId="6BF955C6" w14:textId="59C6B754" w:rsidR="2E40CC47" w:rsidRDefault="2E40CC47" w:rsidP="2E40CC47">
            <w:pPr>
              <w:rPr>
                <w:rFonts w:ascii="Arial" w:eastAsia="Arial" w:hAnsi="Arial" w:cs="Arial"/>
                <w:sz w:val="22"/>
                <w:szCs w:val="22"/>
              </w:rPr>
            </w:pPr>
            <w:r w:rsidRPr="2E40CC47">
              <w:rPr>
                <w:rFonts w:ascii="Arial" w:eastAsia="Arial" w:hAnsi="Arial" w:cs="Arial"/>
                <w:sz w:val="22"/>
                <w:szCs w:val="22"/>
              </w:rPr>
              <w:t>Selection of relevant and credible sources.  Very good use of referencing, with no/very few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316A7600" w14:textId="1B75F158"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Engagement with an extensive range of relevant and credible 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tcPr>
          <w:p w14:paraId="697FEC32" w14:textId="279BB436" w:rsidR="2E40CC47" w:rsidRDefault="2E40CC47" w:rsidP="2E40CC47">
            <w:pPr>
              <w:rPr>
                <w:rFonts w:ascii="Arial" w:eastAsia="Arial" w:hAnsi="Arial" w:cs="Arial"/>
                <w:sz w:val="22"/>
                <w:szCs w:val="22"/>
              </w:rPr>
            </w:pPr>
            <w:r w:rsidRPr="2E40CC47">
              <w:rPr>
                <w:rFonts w:ascii="Arial" w:eastAsia="Arial" w:hAnsi="Arial" w:cs="Arial"/>
                <w:sz w:val="22"/>
                <w:szCs w:val="22"/>
              </w:rPr>
              <w:t>Exceptional engagement with an extensive range of relevant and credible literature. High-level referencing skills consistently applied.</w:t>
            </w:r>
          </w:p>
        </w:tc>
      </w:tr>
      <w:tr w:rsidR="2E40CC47" w14:paraId="77A81DDD" w14:textId="77777777" w:rsidTr="2E40CC47">
        <w:tc>
          <w:tcPr>
            <w:tcW w:w="1725" w:type="dxa"/>
            <w:shd w:val="clear" w:color="auto" w:fill="FF99FF"/>
          </w:tcPr>
          <w:p w14:paraId="213147A4" w14:textId="731E5AFB"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 xml:space="preserve">Knowledge and understanding </w:t>
            </w:r>
            <w:r w:rsidRPr="2E40CC47">
              <w:rPr>
                <w:rFonts w:ascii="Arial" w:eastAsia="Arial" w:hAnsi="Arial" w:cs="Arial"/>
                <w:sz w:val="22"/>
                <w:szCs w:val="22"/>
              </w:rPr>
              <w:t>(</w:t>
            </w:r>
            <w:r w:rsidRPr="2E40CC47">
              <w:rPr>
                <w:rFonts w:ascii="Arial" w:eastAsia="Arial" w:hAnsi="Arial" w:cs="Arial"/>
                <w:sz w:val="18"/>
                <w:szCs w:val="18"/>
              </w:rPr>
              <w:t>Sound knowledge and critical understanding of the well-established concepts and principles in their field of study; knowledge of the main methods of enquiry in the discipline.)</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4959CBCA" w14:textId="51D724B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25" w:type="dxa"/>
            <w:tcBorders>
              <w:top w:val="single" w:sz="6" w:space="0" w:color="auto"/>
              <w:left w:val="dashed" w:sz="6" w:space="0" w:color="auto"/>
              <w:bottom w:val="single" w:sz="6" w:space="0" w:color="auto"/>
              <w:right w:val="double" w:sz="6" w:space="0" w:color="auto"/>
            </w:tcBorders>
          </w:tcPr>
          <w:p w14:paraId="0E31BC8C" w14:textId="55D29ED3"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25" w:type="dxa"/>
            <w:tcBorders>
              <w:top w:val="single" w:sz="6" w:space="0" w:color="auto"/>
              <w:left w:val="double" w:sz="6" w:space="0" w:color="auto"/>
              <w:bottom w:val="single" w:sz="6" w:space="0" w:color="auto"/>
              <w:right w:val="dashed" w:sz="6" w:space="0" w:color="auto"/>
            </w:tcBorders>
          </w:tcPr>
          <w:p w14:paraId="70687AF6" w14:textId="0727CDD1"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tcPr>
          <w:p w14:paraId="5B4C95B2" w14:textId="49B31DE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25" w:type="dxa"/>
            <w:tcBorders>
              <w:top w:val="single" w:sz="6" w:space="0" w:color="auto"/>
              <w:left w:val="dashed" w:sz="6" w:space="0" w:color="auto"/>
              <w:bottom w:val="single" w:sz="6" w:space="0" w:color="auto"/>
              <w:right w:val="dashed" w:sz="6" w:space="0" w:color="auto"/>
            </w:tcBorders>
          </w:tcPr>
          <w:p w14:paraId="58AA0380" w14:textId="65154A6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1725" w:type="dxa"/>
            <w:tcBorders>
              <w:top w:val="single" w:sz="6" w:space="0" w:color="auto"/>
              <w:left w:val="dashed" w:sz="6" w:space="0" w:color="auto"/>
              <w:bottom w:val="single" w:sz="6" w:space="0" w:color="auto"/>
              <w:right w:val="dashed" w:sz="6" w:space="0" w:color="auto"/>
            </w:tcBorders>
          </w:tcPr>
          <w:p w14:paraId="1DF86622" w14:textId="1DD3903F"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Excellent, detailed knowledge and highly critical understanding of the well-established concepts and principles of the subject and the main methods of enquiry. </w:t>
            </w:r>
          </w:p>
        </w:tc>
        <w:tc>
          <w:tcPr>
            <w:tcW w:w="1725" w:type="dxa"/>
            <w:tcBorders>
              <w:top w:val="single" w:sz="6" w:space="0" w:color="auto"/>
              <w:left w:val="dashed" w:sz="6" w:space="0" w:color="auto"/>
              <w:bottom w:val="single" w:sz="6" w:space="0" w:color="auto"/>
              <w:right w:val="single" w:sz="6" w:space="0" w:color="auto"/>
            </w:tcBorders>
          </w:tcPr>
          <w:p w14:paraId="6D8EED6F" w14:textId="6C4C511B"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2E40CC47" w14:paraId="43FC1651" w14:textId="77777777" w:rsidTr="2E40CC47">
        <w:tc>
          <w:tcPr>
            <w:tcW w:w="1725" w:type="dxa"/>
            <w:shd w:val="clear" w:color="auto" w:fill="FF99FF"/>
          </w:tcPr>
          <w:p w14:paraId="750D94FE" w14:textId="5AA79736"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 xml:space="preserve">Cognitive and intellectual skills </w:t>
            </w:r>
          </w:p>
          <w:p w14:paraId="119378D2" w14:textId="7F1ECEC2"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(Critical evaluation and analysis of concepts and principles; argument and judgement</w:t>
            </w:r>
            <w:r w:rsidRPr="2E40CC47">
              <w:rPr>
                <w:rFonts w:ascii="Arial" w:eastAsia="Arial" w:hAnsi="Arial" w:cs="Arial"/>
                <w:b/>
                <w:bCs/>
                <w:sz w:val="22"/>
                <w:szCs w:val="22"/>
              </w:rPr>
              <w:t xml:space="preserve">; </w:t>
            </w:r>
            <w:r w:rsidRPr="2E40CC47">
              <w:rPr>
                <w:rFonts w:ascii="Arial" w:eastAsia="Arial" w:hAnsi="Arial" w:cs="Arial"/>
                <w:sz w:val="18"/>
                <w:szCs w:val="18"/>
              </w:rPr>
              <w:t xml:space="preserve">the limits of their knowledge, and how this influences their analyses and interpretations.) </w:t>
            </w:r>
          </w:p>
        </w:tc>
        <w:tc>
          <w:tcPr>
            <w:tcW w:w="1725" w:type="dxa"/>
          </w:tcPr>
          <w:p w14:paraId="4532C1C0" w14:textId="0BC825BB" w:rsidR="2E40CC47" w:rsidRDefault="2E40CC47" w:rsidP="2E40CC47">
            <w:pPr>
              <w:rPr>
                <w:rFonts w:ascii="Arial" w:eastAsia="Arial" w:hAnsi="Arial" w:cs="Arial"/>
                <w:sz w:val="22"/>
                <w:szCs w:val="22"/>
              </w:rPr>
            </w:pPr>
            <w:r w:rsidRPr="2E40CC47">
              <w:rPr>
                <w:rFonts w:ascii="Arial" w:eastAsia="Arial" w:hAnsi="Arial" w:cs="Arial"/>
                <w:sz w:val="22"/>
                <w:szCs w:val="22"/>
              </w:rPr>
              <w:t>Wholly or almost wholly descriptive work. Little or no critical evaluation and analysis of concepts and principles.</w:t>
            </w:r>
          </w:p>
          <w:p w14:paraId="5DDCA852" w14:textId="7FED170C"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Failure to develop arguments, leading to illogical or invalid judgements. Unsubstantiated generalisations or opinion, </w:t>
            </w:r>
            <w:r w:rsidRPr="2E40CC47">
              <w:rPr>
                <w:rFonts w:ascii="Arial" w:eastAsia="Arial" w:hAnsi="Arial" w:cs="Arial"/>
                <w:sz w:val="22"/>
                <w:szCs w:val="22"/>
              </w:rPr>
              <w:lastRenderedPageBreak/>
              <w:t>made without use of any credible evidence.</w:t>
            </w:r>
          </w:p>
          <w:p w14:paraId="66CB0DF8" w14:textId="4F9E7CB4" w:rsidR="2E40CC47" w:rsidRDefault="2E40CC47" w:rsidP="2E40CC47">
            <w:pPr>
              <w:rPr>
                <w:rFonts w:ascii="Arial" w:eastAsia="Arial" w:hAnsi="Arial" w:cs="Arial"/>
                <w:sz w:val="22"/>
                <w:szCs w:val="22"/>
              </w:rPr>
            </w:pPr>
          </w:p>
        </w:tc>
        <w:tc>
          <w:tcPr>
            <w:tcW w:w="1725" w:type="dxa"/>
          </w:tcPr>
          <w:p w14:paraId="3357CF8D" w14:textId="7E1896F8"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Largely descriptive work, with superficial use of critical evaluation and analysis of concepts and principles. Weak development of arguments and judgements. Information accepted uncritically, uses generalised statements made with </w:t>
            </w:r>
            <w:r w:rsidRPr="2E40CC47">
              <w:rPr>
                <w:rFonts w:ascii="Arial" w:eastAsia="Arial" w:hAnsi="Arial" w:cs="Arial"/>
                <w:sz w:val="22"/>
                <w:szCs w:val="22"/>
              </w:rPr>
              <w:lastRenderedPageBreak/>
              <w:t>scant evidence and unsubstantiated opinions. Ideas sometimes illogical and contradictory.</w:t>
            </w:r>
          </w:p>
        </w:tc>
        <w:tc>
          <w:tcPr>
            <w:tcW w:w="1725" w:type="dxa"/>
          </w:tcPr>
          <w:p w14:paraId="4652DB74" w14:textId="17C8AD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Limited attempt at critical evaluation and analysis of concepts and principles, tending towards description.</w:t>
            </w:r>
          </w:p>
          <w:p w14:paraId="10003B78" w14:textId="796FC306"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Some evidence to support arguments and judgements but these may be underdeveloped, with a little inconsistency / </w:t>
            </w:r>
            <w:proofErr w:type="gramStart"/>
            <w:r w:rsidRPr="2E40CC47">
              <w:rPr>
                <w:rFonts w:ascii="Arial" w:eastAsia="Arial" w:hAnsi="Arial" w:cs="Arial"/>
                <w:sz w:val="22"/>
                <w:szCs w:val="22"/>
              </w:rPr>
              <w:t>mis-interpretation</w:t>
            </w:r>
            <w:proofErr w:type="gramEnd"/>
            <w:r w:rsidRPr="2E40CC47">
              <w:rPr>
                <w:rFonts w:ascii="Arial" w:eastAsia="Arial" w:hAnsi="Arial" w:cs="Arial"/>
                <w:sz w:val="22"/>
                <w:szCs w:val="22"/>
              </w:rPr>
              <w:t xml:space="preserve"> </w:t>
            </w:r>
            <w:r w:rsidRPr="2E40CC47">
              <w:rPr>
                <w:rFonts w:ascii="Arial" w:eastAsia="Arial" w:hAnsi="Arial" w:cs="Arial"/>
                <w:sz w:val="22"/>
                <w:szCs w:val="22"/>
              </w:rPr>
              <w:lastRenderedPageBreak/>
              <w:t>or failure to fully recognise limits of knowledge.</w:t>
            </w:r>
          </w:p>
          <w:p w14:paraId="5446B98B" w14:textId="6C69B813" w:rsidR="2E40CC47" w:rsidRDefault="2E40CC47" w:rsidP="2E40CC47">
            <w:pPr>
              <w:rPr>
                <w:rFonts w:ascii="Arial" w:eastAsia="Arial" w:hAnsi="Arial" w:cs="Arial"/>
                <w:sz w:val="22"/>
                <w:szCs w:val="22"/>
              </w:rPr>
            </w:pPr>
          </w:p>
          <w:p w14:paraId="55ADCC44" w14:textId="7601C8BB" w:rsidR="2E40CC47" w:rsidRDefault="2E40CC47" w:rsidP="2E40CC47">
            <w:pPr>
              <w:rPr>
                <w:rFonts w:ascii="Arial" w:eastAsia="Arial" w:hAnsi="Arial" w:cs="Arial"/>
                <w:sz w:val="22"/>
                <w:szCs w:val="22"/>
              </w:rPr>
            </w:pPr>
          </w:p>
        </w:tc>
        <w:tc>
          <w:tcPr>
            <w:tcW w:w="1725" w:type="dxa"/>
          </w:tcPr>
          <w:p w14:paraId="337655DA" w14:textId="1985AB8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Some critical evaluation and analysis of concepts and principles, though descriptive in parts. </w:t>
            </w:r>
          </w:p>
          <w:p w14:paraId="3F926785" w14:textId="62FFE443"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An emerging awareness the limits of their knowledge and ability to use evidence to support the argument though with some tendency to assert/state opinion rather </w:t>
            </w:r>
            <w:r w:rsidRPr="2E40CC47">
              <w:rPr>
                <w:rFonts w:ascii="Arial" w:eastAsia="Arial" w:hAnsi="Arial" w:cs="Arial"/>
                <w:sz w:val="22"/>
                <w:szCs w:val="22"/>
              </w:rPr>
              <w:lastRenderedPageBreak/>
              <w:t xml:space="preserve">than argue </w:t>
            </w:r>
            <w:proofErr w:type="gramStart"/>
            <w:r w:rsidRPr="2E40CC47">
              <w:rPr>
                <w:rFonts w:ascii="Arial" w:eastAsia="Arial" w:hAnsi="Arial" w:cs="Arial"/>
                <w:sz w:val="22"/>
                <w:szCs w:val="22"/>
              </w:rPr>
              <w:t>on the basis of</w:t>
            </w:r>
            <w:proofErr w:type="gramEnd"/>
            <w:r w:rsidRPr="2E40CC47">
              <w:rPr>
                <w:rFonts w:ascii="Arial" w:eastAsia="Arial" w:hAnsi="Arial" w:cs="Arial"/>
                <w:sz w:val="22"/>
                <w:szCs w:val="22"/>
              </w:rPr>
              <w:t xml:space="preserve"> reason and evidence.</w:t>
            </w:r>
          </w:p>
          <w:p w14:paraId="1CC8C65A" w14:textId="03B58792" w:rsidR="2E40CC47" w:rsidRDefault="2E40CC47" w:rsidP="2E40CC47">
            <w:pPr>
              <w:rPr>
                <w:sz w:val="22"/>
                <w:szCs w:val="22"/>
              </w:rPr>
            </w:pPr>
            <w:r w:rsidRPr="2E40CC47">
              <w:rPr>
                <w:rFonts w:ascii="Arial" w:eastAsia="Arial" w:hAnsi="Arial" w:cs="Arial"/>
                <w:sz w:val="22"/>
                <w:szCs w:val="22"/>
              </w:rPr>
              <w:t>Mostly valid arguments and logical judgements.</w:t>
            </w:r>
            <w:r w:rsidRPr="2E40CC47">
              <w:rPr>
                <w:sz w:val="22"/>
                <w:szCs w:val="22"/>
              </w:rPr>
              <w:t xml:space="preserve"> </w:t>
            </w:r>
          </w:p>
        </w:tc>
        <w:tc>
          <w:tcPr>
            <w:tcW w:w="1725" w:type="dxa"/>
          </w:tcPr>
          <w:p w14:paraId="6F0F19D1" w14:textId="45292CE3"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2E40CC47">
              <w:rPr>
                <w:rFonts w:ascii="Arial" w:eastAsia="Arial" w:hAnsi="Arial" w:cs="Arial"/>
                <w:sz w:val="22"/>
                <w:szCs w:val="22"/>
              </w:rPr>
              <w:lastRenderedPageBreak/>
              <w:t xml:space="preserve">support appropriate and valid judgements. </w:t>
            </w:r>
          </w:p>
        </w:tc>
        <w:tc>
          <w:tcPr>
            <w:tcW w:w="1725" w:type="dxa"/>
          </w:tcPr>
          <w:p w14:paraId="14381CFD" w14:textId="1AB22CB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Excellent critical evaluation and analysis of concepts and principles leading to logical, evidence-based, reasoned arguments and judgements. Explicit recognition of other stances and a strong awareness of the limits of </w:t>
            </w:r>
            <w:r w:rsidRPr="2E40CC47">
              <w:rPr>
                <w:rFonts w:ascii="Arial" w:eastAsia="Arial" w:hAnsi="Arial" w:cs="Arial"/>
                <w:sz w:val="22"/>
                <w:szCs w:val="22"/>
              </w:rPr>
              <w:lastRenderedPageBreak/>
              <w:t>their knowledge.</w:t>
            </w:r>
          </w:p>
          <w:p w14:paraId="74DD113A" w14:textId="29AE72A3" w:rsidR="2E40CC47" w:rsidRDefault="2E40CC47" w:rsidP="2E40CC47">
            <w:pPr>
              <w:rPr>
                <w:rFonts w:ascii="Arial" w:eastAsia="Arial" w:hAnsi="Arial" w:cs="Arial"/>
                <w:sz w:val="22"/>
                <w:szCs w:val="22"/>
              </w:rPr>
            </w:pPr>
            <w:r w:rsidRPr="2E40CC47">
              <w:rPr>
                <w:rFonts w:ascii="Arial" w:eastAsia="Arial" w:hAnsi="Arial" w:cs="Arial"/>
                <w:sz w:val="22"/>
                <w:szCs w:val="22"/>
              </w:rPr>
              <w:t>A capacity for independent thought and ability to ‘see beyond the question’, suggesting some grasp of the broader field and wider concepts.</w:t>
            </w:r>
          </w:p>
        </w:tc>
        <w:tc>
          <w:tcPr>
            <w:tcW w:w="1725" w:type="dxa"/>
          </w:tcPr>
          <w:p w14:paraId="248259FA" w14:textId="5EE5FAC9"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Outstanding critical evaluation and analysis of concepts and principles.  Uses evidence exceptionally well to connect ideas, and support highly logical and persuasive, </w:t>
            </w:r>
            <w:proofErr w:type="gramStart"/>
            <w:r w:rsidRPr="2E40CC47">
              <w:rPr>
                <w:rFonts w:ascii="Arial" w:eastAsia="Arial" w:hAnsi="Arial" w:cs="Arial"/>
                <w:sz w:val="22"/>
                <w:szCs w:val="22"/>
              </w:rPr>
              <w:t>arguments</w:t>
            </w:r>
            <w:proofErr w:type="gramEnd"/>
            <w:r w:rsidRPr="2E40CC47">
              <w:rPr>
                <w:rFonts w:ascii="Arial" w:eastAsia="Arial" w:hAnsi="Arial" w:cs="Arial"/>
                <w:sz w:val="22"/>
                <w:szCs w:val="22"/>
              </w:rPr>
              <w:t xml:space="preserve"> and judgements.</w:t>
            </w:r>
            <w:r w:rsidRPr="2E40CC47">
              <w:rPr>
                <w:sz w:val="22"/>
                <w:szCs w:val="22"/>
              </w:rPr>
              <w:t xml:space="preserve"> </w:t>
            </w:r>
            <w:r w:rsidRPr="2E40CC47">
              <w:rPr>
                <w:rFonts w:ascii="Arial" w:eastAsia="Arial" w:hAnsi="Arial" w:cs="Arial"/>
                <w:sz w:val="22"/>
                <w:szCs w:val="22"/>
              </w:rPr>
              <w:t xml:space="preserve">Evidence of independent thought and ability to ‘see beyond the </w:t>
            </w:r>
            <w:r w:rsidRPr="2E40CC47">
              <w:rPr>
                <w:rFonts w:ascii="Arial" w:eastAsia="Arial" w:hAnsi="Arial" w:cs="Arial"/>
                <w:sz w:val="22"/>
                <w:szCs w:val="22"/>
              </w:rPr>
              <w:lastRenderedPageBreak/>
              <w:t>question’, suggesting a clear grasp of the broader field and wider concepts. Perceptive recognition of the limits of their knowledge, and how this influences their analyses and interpretations.</w:t>
            </w:r>
          </w:p>
        </w:tc>
      </w:tr>
      <w:tr w:rsidR="2E40CC47" w14:paraId="0DA85974" w14:textId="77777777" w:rsidTr="2E40CC47">
        <w:tc>
          <w:tcPr>
            <w:tcW w:w="1725" w:type="dxa"/>
            <w:shd w:val="clear" w:color="auto" w:fill="FF99FF"/>
          </w:tcPr>
          <w:p w14:paraId="68688DF8" w14:textId="5DF5E533"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Practical skills</w:t>
            </w:r>
          </w:p>
          <w:p w14:paraId="7B39E2E9" w14:textId="28BBD59F"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25" w:type="dxa"/>
          </w:tcPr>
          <w:p w14:paraId="6DB5D7AD" w14:textId="46266416" w:rsidR="2E40CC47" w:rsidRDefault="2E40CC47" w:rsidP="2E40CC47">
            <w:pPr>
              <w:rPr>
                <w:rFonts w:ascii="Arial" w:eastAsia="Arial" w:hAnsi="Arial" w:cs="Arial"/>
                <w:sz w:val="22"/>
                <w:szCs w:val="22"/>
              </w:rPr>
            </w:pPr>
            <w:r w:rsidRPr="2E40CC47">
              <w:rPr>
                <w:rFonts w:ascii="Arial" w:eastAsia="Arial" w:hAnsi="Arial" w:cs="Arial"/>
                <w:sz w:val="22"/>
                <w:szCs w:val="22"/>
              </w:rPr>
              <w:t>Limited or no use of established methods, materials, tools and/or techniques.</w:t>
            </w:r>
          </w:p>
          <w:p w14:paraId="7B5FB338" w14:textId="04FE1CB3" w:rsidR="2E40CC47" w:rsidRDefault="2E40CC47" w:rsidP="2E40CC47">
            <w:pPr>
              <w:rPr>
                <w:rFonts w:ascii="Arial" w:eastAsia="Arial" w:hAnsi="Arial" w:cs="Arial"/>
                <w:sz w:val="22"/>
                <w:szCs w:val="22"/>
              </w:rPr>
            </w:pPr>
            <w:r w:rsidRPr="2E40CC47">
              <w:rPr>
                <w:rFonts w:ascii="Arial" w:eastAsia="Arial" w:hAnsi="Arial" w:cs="Arial"/>
                <w:sz w:val="22"/>
                <w:szCs w:val="22"/>
              </w:rPr>
              <w:t>Little or no appreciation of the context of the application.</w:t>
            </w:r>
          </w:p>
          <w:p w14:paraId="2FA08638" w14:textId="2863E644" w:rsidR="2E40CC47" w:rsidRDefault="2E40CC47" w:rsidP="2E40CC47">
            <w:pPr>
              <w:rPr>
                <w:rFonts w:ascii="Arial" w:eastAsia="Arial" w:hAnsi="Arial" w:cs="Arial"/>
                <w:sz w:val="22"/>
                <w:szCs w:val="22"/>
              </w:rPr>
            </w:pPr>
            <w:r w:rsidRPr="2E40CC47">
              <w:rPr>
                <w:rFonts w:ascii="Arial" w:eastAsia="Arial" w:hAnsi="Arial" w:cs="Arial"/>
                <w:sz w:val="22"/>
                <w:szCs w:val="22"/>
              </w:rPr>
              <w:t>Limited understanding of the application of theory to practice or making appropriate links between the two.</w:t>
            </w:r>
          </w:p>
          <w:p w14:paraId="16410F02" w14:textId="111E3BEE" w:rsidR="2E40CC47" w:rsidRDefault="2E40CC47" w:rsidP="2E40CC47">
            <w:pPr>
              <w:rPr>
                <w:rFonts w:ascii="Arial" w:eastAsia="Arial" w:hAnsi="Arial" w:cs="Arial"/>
                <w:sz w:val="22"/>
                <w:szCs w:val="22"/>
              </w:rPr>
            </w:pPr>
            <w:r w:rsidRPr="2E40CC47">
              <w:rPr>
                <w:rFonts w:ascii="Arial" w:eastAsia="Arial" w:hAnsi="Arial" w:cs="Arial"/>
                <w:sz w:val="22"/>
                <w:szCs w:val="22"/>
              </w:rPr>
              <w:t>Very weak problem-solving skills</w:t>
            </w:r>
            <w:r w:rsidRPr="2E40CC47">
              <w:rPr>
                <w:sz w:val="22"/>
                <w:szCs w:val="22"/>
              </w:rPr>
              <w:t xml:space="preserve"> </w:t>
            </w:r>
            <w:r w:rsidRPr="2E40CC47">
              <w:rPr>
                <w:rFonts w:ascii="Arial" w:eastAsia="Arial" w:hAnsi="Arial" w:cs="Arial"/>
                <w:sz w:val="22"/>
                <w:szCs w:val="22"/>
              </w:rPr>
              <w:t xml:space="preserve">outside the </w:t>
            </w:r>
            <w:r w:rsidRPr="2E40CC47">
              <w:rPr>
                <w:rFonts w:ascii="Arial" w:eastAsia="Arial" w:hAnsi="Arial" w:cs="Arial"/>
                <w:sz w:val="22"/>
                <w:szCs w:val="22"/>
              </w:rPr>
              <w:lastRenderedPageBreak/>
              <w:t xml:space="preserve">context in which they were first studied. </w:t>
            </w:r>
          </w:p>
        </w:tc>
        <w:tc>
          <w:tcPr>
            <w:tcW w:w="1725" w:type="dxa"/>
          </w:tcPr>
          <w:p w14:paraId="030220B5" w14:textId="1AD55EC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Rudimentary application of established methods, materials, tools and/or techniques but without consideration and competence. Flawed appreciation of the context of the application.</w:t>
            </w:r>
          </w:p>
          <w:p w14:paraId="56BCB2E1" w14:textId="1D06695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Weak understanding of the application of theory to practice, with only occasional evidence of making appropriate </w:t>
            </w:r>
            <w:r w:rsidRPr="2E40CC47">
              <w:rPr>
                <w:rFonts w:ascii="Arial" w:eastAsia="Arial" w:hAnsi="Arial" w:cs="Arial"/>
                <w:sz w:val="22"/>
                <w:szCs w:val="22"/>
              </w:rPr>
              <w:lastRenderedPageBreak/>
              <w:t xml:space="preserve">links between the two. Weak problem-solving skills outside the context in which they were first studied. </w:t>
            </w:r>
          </w:p>
          <w:p w14:paraId="4E5EFF98" w14:textId="2C4D3656" w:rsidR="2E40CC47" w:rsidRDefault="2E40CC47" w:rsidP="2E40CC47">
            <w:pPr>
              <w:rPr>
                <w:rFonts w:ascii="Arial" w:eastAsia="Arial" w:hAnsi="Arial" w:cs="Arial"/>
                <w:sz w:val="22"/>
                <w:szCs w:val="22"/>
              </w:rPr>
            </w:pPr>
          </w:p>
          <w:p w14:paraId="2C9D58FD" w14:textId="53F2BAB8" w:rsidR="2E40CC47" w:rsidRDefault="2E40CC47" w:rsidP="2E40CC47">
            <w:pPr>
              <w:rPr>
                <w:rFonts w:ascii="Arial" w:eastAsia="Arial" w:hAnsi="Arial" w:cs="Arial"/>
                <w:sz w:val="22"/>
                <w:szCs w:val="22"/>
              </w:rPr>
            </w:pPr>
          </w:p>
        </w:tc>
        <w:tc>
          <w:tcPr>
            <w:tcW w:w="1725" w:type="dxa"/>
          </w:tcPr>
          <w:p w14:paraId="62E07E3B" w14:textId="620D762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adequate awareness and mostly appropriate application of established methods, materials, tools and/or techniques.</w:t>
            </w:r>
          </w:p>
          <w:p w14:paraId="33B082DF" w14:textId="0C8E755A" w:rsidR="2E40CC47" w:rsidRDefault="2E40CC47" w:rsidP="2E40CC47">
            <w:pPr>
              <w:rPr>
                <w:rFonts w:ascii="Arial" w:eastAsia="Arial" w:hAnsi="Arial" w:cs="Arial"/>
                <w:sz w:val="22"/>
                <w:szCs w:val="22"/>
              </w:rPr>
            </w:pPr>
            <w:r w:rsidRPr="2E40CC47">
              <w:rPr>
                <w:rFonts w:ascii="Arial" w:eastAsia="Arial" w:hAnsi="Arial" w:cs="Arial"/>
                <w:sz w:val="22"/>
                <w:szCs w:val="22"/>
              </w:rPr>
              <w:t>Basic appreciation of the context of the application. Theoretical knowledge and understanding applied in practice, but not always making logical links between the two.</w:t>
            </w:r>
          </w:p>
          <w:p w14:paraId="61BAE0A3" w14:textId="454DF4C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 xml:space="preserve">propose basic solutions outside the context in which they were first studied. </w:t>
            </w:r>
          </w:p>
        </w:tc>
        <w:tc>
          <w:tcPr>
            <w:tcW w:w="1725" w:type="dxa"/>
          </w:tcPr>
          <w:p w14:paraId="1073BB43" w14:textId="0E68CBD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good and appropriate application of established methods, materials, tools and/or techniques.</w:t>
            </w:r>
          </w:p>
          <w:p w14:paraId="075FA3CE" w14:textId="4942E9DC" w:rsidR="2E40CC47" w:rsidRDefault="2E40CC47" w:rsidP="2E40CC47">
            <w:pPr>
              <w:rPr>
                <w:rFonts w:ascii="Arial" w:eastAsia="Arial" w:hAnsi="Arial" w:cs="Arial"/>
                <w:sz w:val="22"/>
                <w:szCs w:val="22"/>
              </w:rPr>
            </w:pPr>
            <w:r w:rsidRPr="2E40CC47">
              <w:rPr>
                <w:rFonts w:ascii="Arial" w:eastAsia="Arial" w:hAnsi="Arial" w:cs="Arial"/>
                <w:sz w:val="22"/>
                <w:szCs w:val="22"/>
              </w:rPr>
              <w:t>Clear appreciation of the context of the application. Mainly consistent, accurate and logical application of theory to practice, making appropriate links between the two.</w:t>
            </w:r>
          </w:p>
          <w:p w14:paraId="6C13EBCF" w14:textId="0F415A8E"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propose mostly appropriate solutions outside the context in which they were first studied.</w:t>
            </w:r>
          </w:p>
        </w:tc>
        <w:tc>
          <w:tcPr>
            <w:tcW w:w="1725" w:type="dxa"/>
          </w:tcPr>
          <w:p w14:paraId="1CF35556" w14:textId="09664B6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very good application of a range of established methods, materials, tools and/or techniques.</w:t>
            </w:r>
          </w:p>
          <w:p w14:paraId="2B0C4022" w14:textId="67CC6241"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Very good consideration of the context of the application, with perceptive insights. Consistent, accurate and logical application of theory to practice, making appropriate links between the two. Can </w:t>
            </w:r>
            <w:r w:rsidRPr="2E40CC47">
              <w:rPr>
                <w:rFonts w:ascii="Arial" w:eastAsia="Arial" w:hAnsi="Arial" w:cs="Arial"/>
                <w:sz w:val="22"/>
                <w:szCs w:val="22"/>
              </w:rPr>
              <w:lastRenderedPageBreak/>
              <w:t>identify problems and propose appropriate solutions</w:t>
            </w:r>
            <w:r w:rsidRPr="2E40CC47">
              <w:rPr>
                <w:sz w:val="22"/>
                <w:szCs w:val="22"/>
              </w:rPr>
              <w:t xml:space="preserve"> </w:t>
            </w:r>
            <w:r w:rsidRPr="2E40CC47">
              <w:rPr>
                <w:rFonts w:ascii="Arial" w:eastAsia="Arial" w:hAnsi="Arial" w:cs="Arial"/>
                <w:sz w:val="22"/>
                <w:szCs w:val="22"/>
              </w:rPr>
              <w:t>outside the context in which they were first studied.</w:t>
            </w:r>
          </w:p>
          <w:p w14:paraId="04B760F1" w14:textId="09D5407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Evidence of some creativity. </w:t>
            </w:r>
          </w:p>
        </w:tc>
        <w:tc>
          <w:tcPr>
            <w:tcW w:w="1725" w:type="dxa"/>
          </w:tcPr>
          <w:p w14:paraId="3DE7CA5B" w14:textId="1631004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advanced application of a range of established methods, materials, tools and/or techniques.</w:t>
            </w:r>
          </w:p>
          <w:p w14:paraId="7CEE6450" w14:textId="4C42CE1C" w:rsidR="2E40CC47" w:rsidRDefault="2E40CC47" w:rsidP="2E40CC47">
            <w:pPr>
              <w:rPr>
                <w:rFonts w:ascii="Arial" w:eastAsia="Arial" w:hAnsi="Arial" w:cs="Arial"/>
                <w:sz w:val="22"/>
                <w:szCs w:val="22"/>
              </w:rPr>
            </w:pPr>
            <w:r w:rsidRPr="2E40CC47">
              <w:rPr>
                <w:rFonts w:ascii="Arial" w:eastAsia="Arial" w:hAnsi="Arial" w:cs="Arial"/>
                <w:sz w:val="22"/>
                <w:szCs w:val="22"/>
              </w:rPr>
              <w:t>The context of the application is well considered, and insightful.</w:t>
            </w:r>
          </w:p>
          <w:p w14:paraId="1C7156DA" w14:textId="7F08A76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Consistent, accurate and logical application of theory to practice, making well-developed links between the two. Can identify problems and </w:t>
            </w:r>
            <w:r w:rsidRPr="2E40CC47">
              <w:rPr>
                <w:rFonts w:ascii="Arial" w:eastAsia="Arial" w:hAnsi="Arial" w:cs="Arial"/>
                <w:sz w:val="22"/>
                <w:szCs w:val="22"/>
              </w:rPr>
              <w:lastRenderedPageBreak/>
              <w:t xml:space="preserve">propose excellent, creative solutions outside the context in which they were first studied. </w:t>
            </w:r>
          </w:p>
        </w:tc>
        <w:tc>
          <w:tcPr>
            <w:tcW w:w="1725" w:type="dxa"/>
          </w:tcPr>
          <w:p w14:paraId="48849443" w14:textId="3F33112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w:t>
            </w:r>
            <w:r w:rsidRPr="2E40CC47">
              <w:rPr>
                <w:rFonts w:ascii="Arial" w:eastAsia="Arial" w:hAnsi="Arial" w:cs="Arial"/>
                <w:sz w:val="22"/>
                <w:szCs w:val="22"/>
              </w:rPr>
              <w:lastRenderedPageBreak/>
              <w:t xml:space="preserve">sophisticated, creative solutions outside the context in which they were first studied. </w:t>
            </w:r>
          </w:p>
        </w:tc>
      </w:tr>
      <w:tr w:rsidR="2E40CC47" w14:paraId="637C645A" w14:textId="77777777" w:rsidTr="2E40CC47">
        <w:tc>
          <w:tcPr>
            <w:tcW w:w="1725" w:type="dxa"/>
            <w:shd w:val="clear" w:color="auto" w:fill="FF99FF"/>
          </w:tcPr>
          <w:p w14:paraId="307D5A5E" w14:textId="2465EB61"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Transferable skills for life and professional practice</w:t>
            </w:r>
          </w:p>
          <w:p w14:paraId="5F61A409" w14:textId="22E7BCEA"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(Effectively communicate in a variety of forms</w:t>
            </w:r>
          </w:p>
          <w:p w14:paraId="71CC2861" w14:textId="2B15E52E"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 xml:space="preserve">to specialist and non-specialist </w:t>
            </w:r>
            <w:proofErr w:type="gramStart"/>
            <w:r w:rsidRPr="2E40CC47">
              <w:rPr>
                <w:rFonts w:ascii="Arial" w:eastAsia="Arial" w:hAnsi="Arial" w:cs="Arial"/>
                <w:sz w:val="18"/>
                <w:szCs w:val="18"/>
              </w:rPr>
              <w:t>audiences;  the</w:t>
            </w:r>
            <w:proofErr w:type="gramEnd"/>
            <w:r w:rsidRPr="2E40CC47">
              <w:rPr>
                <w:rFonts w:ascii="Arial" w:eastAsia="Arial" w:hAnsi="Arial" w:cs="Arial"/>
                <w:sz w:val="18"/>
                <w:szCs w:val="18"/>
              </w:rPr>
              <w:t xml:space="preserve"> qualities and transferable skills necessary for employment requiring the exercise of personal responsibility and decision-making.)</w:t>
            </w:r>
          </w:p>
        </w:tc>
        <w:tc>
          <w:tcPr>
            <w:tcW w:w="1725" w:type="dxa"/>
            <w:tcBorders>
              <w:top w:val="single" w:sz="6" w:space="0" w:color="auto"/>
              <w:left w:val="single" w:sz="6" w:space="0" w:color="auto"/>
              <w:bottom w:val="single" w:sz="6" w:space="0" w:color="auto"/>
              <w:right w:val="dashed" w:sz="6" w:space="0" w:color="auto"/>
            </w:tcBorders>
          </w:tcPr>
          <w:p w14:paraId="5A86518C" w14:textId="5EF62813" w:rsidR="2E40CC47" w:rsidRDefault="2E40CC47" w:rsidP="2E40CC47">
            <w:pPr>
              <w:rPr>
                <w:rFonts w:ascii="Arial" w:eastAsia="Arial" w:hAnsi="Arial" w:cs="Arial"/>
                <w:sz w:val="22"/>
                <w:szCs w:val="22"/>
              </w:rPr>
            </w:pPr>
            <w:r w:rsidRPr="2E40CC47">
              <w:rPr>
                <w:rFonts w:ascii="Arial" w:eastAsia="Arial" w:hAnsi="Arial" w:cs="Arial"/>
                <w:sz w:val="22"/>
                <w:szCs w:val="22"/>
              </w:rPr>
              <w:t>Communication medium is inappropriate or misapplied.</w:t>
            </w:r>
          </w:p>
          <w:p w14:paraId="2A8B43D9" w14:textId="239A9F1F" w:rsidR="2E40CC47" w:rsidRDefault="2E40CC47" w:rsidP="2E40CC47">
            <w:pPr>
              <w:rPr>
                <w:rFonts w:ascii="Arial" w:eastAsia="Arial" w:hAnsi="Arial" w:cs="Arial"/>
                <w:sz w:val="22"/>
                <w:szCs w:val="22"/>
              </w:rPr>
            </w:pPr>
            <w:r w:rsidRPr="2E40CC47">
              <w:rPr>
                <w:rFonts w:ascii="Arial" w:eastAsia="Arial" w:hAnsi="Arial" w:cs="Arial"/>
                <w:sz w:val="22"/>
                <w:szCs w:val="22"/>
              </w:rPr>
              <w:t>Work is poorly structured, disorganised and/or confusingly expressed. Very weak use of language and/or very inappropriate style. Failure to work effectively as part of a group. Little or no evidence of the skills for employment</w:t>
            </w:r>
            <w:r w:rsidRPr="2E40CC47">
              <w:rPr>
                <w:sz w:val="22"/>
                <w:szCs w:val="22"/>
              </w:rPr>
              <w:t xml:space="preserve"> </w:t>
            </w:r>
            <w:r w:rsidRPr="2E40CC47">
              <w:rPr>
                <w:rFonts w:ascii="Arial" w:eastAsia="Arial" w:hAnsi="Arial" w:cs="Arial"/>
                <w:sz w:val="22"/>
                <w:szCs w:val="22"/>
              </w:rPr>
              <w:t>requiring the exercise of personal responsibility and decision-making.</w:t>
            </w:r>
          </w:p>
          <w:p w14:paraId="7F0A7B87" w14:textId="5A865701" w:rsidR="2E40CC47" w:rsidRDefault="2E40CC47" w:rsidP="2E40CC47">
            <w:pPr>
              <w:rPr>
                <w:rFonts w:ascii="Arial" w:eastAsia="Arial" w:hAnsi="Arial" w:cs="Arial"/>
                <w:sz w:val="22"/>
                <w:szCs w:val="22"/>
              </w:rPr>
            </w:pPr>
          </w:p>
          <w:p w14:paraId="0CC47EFD" w14:textId="790903DF"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double" w:sz="6" w:space="0" w:color="auto"/>
            </w:tcBorders>
          </w:tcPr>
          <w:p w14:paraId="63CF4262" w14:textId="7D86306B"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Communication medium is poorly designed and/or not suitable for the audience. </w:t>
            </w:r>
          </w:p>
          <w:p w14:paraId="278967FB" w14:textId="2D239EF2"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poorly presented in a disjointed manner. It is loosely, and at times incoherently, structured, with information and ideas often poorly expressed. Weak use of language and/or inappropriate style. Flawed approach to group work, meeting only </w:t>
            </w:r>
            <w:r w:rsidRPr="2E40CC47">
              <w:rPr>
                <w:rFonts w:ascii="Arial" w:eastAsia="Arial" w:hAnsi="Arial" w:cs="Arial"/>
                <w:sz w:val="22"/>
                <w:szCs w:val="22"/>
              </w:rPr>
              <w:lastRenderedPageBreak/>
              <w:t>partial obligations to others. Limited evidence of the skills for employment requiring the exercise of personal responsibility and decision-making.</w:t>
            </w:r>
          </w:p>
        </w:tc>
        <w:tc>
          <w:tcPr>
            <w:tcW w:w="1725" w:type="dxa"/>
            <w:tcBorders>
              <w:top w:val="single" w:sz="6" w:space="0" w:color="auto"/>
              <w:left w:val="double" w:sz="6" w:space="0" w:color="auto"/>
              <w:bottom w:val="single" w:sz="6" w:space="0" w:color="auto"/>
              <w:right w:val="dashed" w:sz="6" w:space="0" w:color="auto"/>
            </w:tcBorders>
          </w:tcPr>
          <w:p w14:paraId="62EF3A4A" w14:textId="063FAA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in a suitable medium for the audience but with some room for improvement. </w:t>
            </w:r>
          </w:p>
          <w:p w14:paraId="3F56B9C6" w14:textId="0E4ABF9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ordered presentation and structure in which relevant ideas / concepts are reasonably expressed. Work may lack coherence in places. Can work as part of a group, meeting most obligations to others but perhaps with limited involvement in </w:t>
            </w:r>
            <w:r w:rsidRPr="2E40CC47">
              <w:rPr>
                <w:rFonts w:ascii="Arial" w:eastAsia="Arial" w:hAnsi="Arial" w:cs="Arial"/>
                <w:sz w:val="22"/>
                <w:szCs w:val="22"/>
              </w:rPr>
              <w:lastRenderedPageBreak/>
              <w:t>group activities.</w:t>
            </w:r>
          </w:p>
          <w:p w14:paraId="552C188F" w14:textId="7DC4EEC8" w:rsidR="2E40CC47" w:rsidRDefault="2E40CC47" w:rsidP="2E40CC47">
            <w:pPr>
              <w:rPr>
                <w:rFonts w:ascii="Arial" w:eastAsia="Arial" w:hAnsi="Arial" w:cs="Arial"/>
                <w:sz w:val="22"/>
                <w:szCs w:val="22"/>
              </w:rPr>
            </w:pPr>
            <w:r w:rsidRPr="2E40CC47">
              <w:rPr>
                <w:rFonts w:ascii="Arial" w:eastAsia="Arial" w:hAnsi="Arial" w:cs="Arial"/>
                <w:sz w:val="22"/>
                <w:szCs w:val="22"/>
              </w:rPr>
              <w:t>Demonstrates the basic skills for employment requiring the exercise of personal responsibility and decision-making, with some areas of minor weakness.</w:t>
            </w:r>
          </w:p>
        </w:tc>
        <w:tc>
          <w:tcPr>
            <w:tcW w:w="1725" w:type="dxa"/>
            <w:tcBorders>
              <w:top w:val="single" w:sz="6" w:space="0" w:color="auto"/>
              <w:left w:val="dashed" w:sz="6" w:space="0" w:color="auto"/>
              <w:bottom w:val="single" w:sz="6" w:space="0" w:color="auto"/>
              <w:right w:val="dashed" w:sz="6" w:space="0" w:color="auto"/>
            </w:tcBorders>
          </w:tcPr>
          <w:p w14:paraId="1A5117DC" w14:textId="5A091E6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effectively in a suitable medium for the </w:t>
            </w:r>
            <w:proofErr w:type="gramStart"/>
            <w:r w:rsidRPr="2E40CC47">
              <w:rPr>
                <w:rFonts w:ascii="Arial" w:eastAsia="Arial" w:hAnsi="Arial" w:cs="Arial"/>
                <w:sz w:val="22"/>
                <w:szCs w:val="22"/>
              </w:rPr>
              <w:t>audience, but</w:t>
            </w:r>
            <w:proofErr w:type="gramEnd"/>
            <w:r w:rsidRPr="2E40CC47">
              <w:rPr>
                <w:rFonts w:ascii="Arial" w:eastAsia="Arial" w:hAnsi="Arial" w:cs="Arial"/>
                <w:sz w:val="22"/>
                <w:szCs w:val="22"/>
              </w:rPr>
              <w:t xml:space="preserve"> may have minor errors.</w:t>
            </w:r>
          </w:p>
          <w:p w14:paraId="7D45C276" w14:textId="42D8931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7EA3D6A6" w14:textId="6A90EAE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Demonstrates the skills for employment requiring the exercise of personal responsibility and decision-making, with some areas of strength and some of minor weakness.</w:t>
            </w:r>
          </w:p>
        </w:tc>
        <w:tc>
          <w:tcPr>
            <w:tcW w:w="1725" w:type="dxa"/>
            <w:tcBorders>
              <w:top w:val="single" w:sz="6" w:space="0" w:color="auto"/>
              <w:left w:val="dashed" w:sz="6" w:space="0" w:color="auto"/>
              <w:bottom w:val="single" w:sz="6" w:space="0" w:color="auto"/>
              <w:right w:val="dashed" w:sz="6" w:space="0" w:color="auto"/>
            </w:tcBorders>
          </w:tcPr>
          <w:p w14:paraId="0741DBBD" w14:textId="6A88EC9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well, </w:t>
            </w:r>
            <w:proofErr w:type="gramStart"/>
            <w:r w:rsidRPr="2E40CC47">
              <w:rPr>
                <w:rFonts w:ascii="Arial" w:eastAsia="Arial" w:hAnsi="Arial" w:cs="Arial"/>
                <w:sz w:val="22"/>
                <w:szCs w:val="22"/>
              </w:rPr>
              <w:t>confidently</w:t>
            </w:r>
            <w:proofErr w:type="gramEnd"/>
            <w:r w:rsidRPr="2E40CC47">
              <w:rPr>
                <w:rFonts w:ascii="Arial" w:eastAsia="Arial" w:hAnsi="Arial" w:cs="Arial"/>
                <w:sz w:val="22"/>
                <w:szCs w:val="22"/>
              </w:rPr>
              <w:t xml:space="preserve"> and consistently in a suitable medium for the audience.</w:t>
            </w:r>
          </w:p>
          <w:p w14:paraId="6DEE2B6C" w14:textId="01EC35D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fluent, </w:t>
            </w:r>
            <w:proofErr w:type="gramStart"/>
            <w:r w:rsidRPr="2E40CC47">
              <w:rPr>
                <w:rFonts w:ascii="Arial" w:eastAsia="Arial" w:hAnsi="Arial" w:cs="Arial"/>
                <w:sz w:val="22"/>
                <w:szCs w:val="22"/>
              </w:rPr>
              <w:t>well-structured</w:t>
            </w:r>
            <w:proofErr w:type="gramEnd"/>
            <w:r w:rsidRPr="2E40CC47">
              <w:rPr>
                <w:rFonts w:ascii="Arial" w:eastAsia="Arial" w:hAnsi="Arial" w:cs="Arial"/>
                <w:sz w:val="22"/>
                <w:szCs w:val="22"/>
              </w:rPr>
              <w:t xml:space="preserve"> and organised. Can work very well autonomously and/or as part of a team, with very good contribution to group activities. </w:t>
            </w:r>
          </w:p>
          <w:p w14:paraId="327708C5" w14:textId="62433739"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Demonstrates very good skills for employment requiring the exercise of </w:t>
            </w:r>
            <w:r w:rsidRPr="2E40CC47">
              <w:rPr>
                <w:rFonts w:ascii="Arial" w:eastAsia="Arial" w:hAnsi="Arial" w:cs="Arial"/>
                <w:sz w:val="22"/>
                <w:szCs w:val="22"/>
              </w:rPr>
              <w:lastRenderedPageBreak/>
              <w:t>personal responsibility and decision-making, with just occasional minor weakness.</w:t>
            </w:r>
          </w:p>
        </w:tc>
        <w:tc>
          <w:tcPr>
            <w:tcW w:w="1725" w:type="dxa"/>
            <w:tcBorders>
              <w:top w:val="single" w:sz="6" w:space="0" w:color="auto"/>
              <w:left w:val="dashed" w:sz="6" w:space="0" w:color="auto"/>
              <w:bottom w:val="single" w:sz="6" w:space="0" w:color="auto"/>
              <w:right w:val="dashed" w:sz="6" w:space="0" w:color="auto"/>
            </w:tcBorders>
          </w:tcPr>
          <w:p w14:paraId="268F403C" w14:textId="3A11AE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Can communicate professionally confidently and consistently in a suitable medium for the audience.</w:t>
            </w:r>
          </w:p>
          <w:p w14:paraId="6FDCFA3E" w14:textId="67E90E67"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very fluent and is presented proficiently. Can work autonomously with initiative. Where relevant can work professionally within a team, showing leadership skills as appropriate, and meeting obligations. Demonstrates </w:t>
            </w:r>
            <w:r w:rsidRPr="2E40CC47">
              <w:rPr>
                <w:rFonts w:ascii="Arial" w:eastAsia="Arial" w:hAnsi="Arial" w:cs="Arial"/>
                <w:sz w:val="22"/>
                <w:szCs w:val="22"/>
              </w:rPr>
              <w:lastRenderedPageBreak/>
              <w:t>excellent skills for employment requiring the exercise of personal responsibility and decision-making and an appetite for further development.</w:t>
            </w:r>
          </w:p>
          <w:p w14:paraId="68FE2D63" w14:textId="3145DEE4"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single" w:sz="6" w:space="0" w:color="auto"/>
            </w:tcBorders>
          </w:tcPr>
          <w:p w14:paraId="2C27E3C4" w14:textId="5DB515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with an exceptionally high level of professionalism, highly suitable for the audience. </w:t>
            </w:r>
          </w:p>
          <w:p w14:paraId="2ADEEA0B" w14:textId="78754DFD" w:rsidR="2E40CC47" w:rsidRDefault="2E40CC47" w:rsidP="2E40CC47">
            <w:pPr>
              <w:rPr>
                <w:rFonts w:ascii="Arial" w:eastAsia="Arial" w:hAnsi="Arial" w:cs="Arial"/>
                <w:sz w:val="22"/>
                <w:szCs w:val="22"/>
              </w:rPr>
            </w:pPr>
            <w:r w:rsidRPr="2E40CC47">
              <w:rPr>
                <w:rFonts w:ascii="Arial" w:eastAsia="Arial" w:hAnsi="Arial" w:cs="Arial"/>
                <w:sz w:val="22"/>
                <w:szCs w:val="22"/>
              </w:rPr>
              <w:t>Work is exceptionally coherent, very fluent and is presented professionally. Can work exceptionally well within a team, showing leadership skills.</w:t>
            </w:r>
            <w:r w:rsidRPr="2E40CC47">
              <w:rPr>
                <w:sz w:val="22"/>
                <w:szCs w:val="22"/>
              </w:rPr>
              <w:t xml:space="preserve"> </w:t>
            </w:r>
            <w:r w:rsidRPr="2E40CC47">
              <w:rPr>
                <w:rFonts w:ascii="Arial" w:eastAsia="Arial" w:hAnsi="Arial" w:cs="Arial"/>
                <w:sz w:val="22"/>
                <w:szCs w:val="22"/>
              </w:rPr>
              <w:t xml:space="preserve">Demonstrates exceptional skills for employment requiring the exercise of </w:t>
            </w:r>
            <w:r w:rsidRPr="2E40CC47">
              <w:rPr>
                <w:rFonts w:ascii="Arial" w:eastAsia="Arial" w:hAnsi="Arial" w:cs="Arial"/>
                <w:sz w:val="22"/>
                <w:szCs w:val="22"/>
              </w:rPr>
              <w:lastRenderedPageBreak/>
              <w:t>personal responsibility and decision-making and an appetite for further development.</w:t>
            </w:r>
          </w:p>
        </w:tc>
      </w:tr>
    </w:tbl>
    <w:p w14:paraId="02737777" w14:textId="48859A4C" w:rsidR="00DE67C2" w:rsidRDefault="00DE67C2">
      <w:pPr>
        <w:pStyle w:val="NormalWeb"/>
        <w:rPr>
          <w:rFonts w:ascii="Arial" w:hAnsi="Arial" w:cs="Arial"/>
          <w:color w:val="303B44"/>
          <w:sz w:val="22"/>
          <w:szCs w:val="22"/>
        </w:rPr>
      </w:pPr>
    </w:p>
    <w:p w14:paraId="22BABD7D" w14:textId="77777777" w:rsidR="00DE67C2" w:rsidRDefault="00DE67C2">
      <w:pPr>
        <w:pStyle w:val="NormalWeb"/>
        <w:rPr>
          <w:rFonts w:ascii="Arial" w:hAnsi="Arial" w:cs="Arial"/>
          <w:color w:val="303B44"/>
          <w:sz w:val="22"/>
          <w:szCs w:val="22"/>
        </w:rPr>
      </w:pPr>
    </w:p>
    <w:p w14:paraId="4E4974B7" w14:textId="30E2AA2D" w:rsidR="00DE67C2" w:rsidRDefault="00DE67C2" w:rsidP="2E40CC47">
      <w:pPr>
        <w:pStyle w:val="NormalWeb"/>
        <w:rPr>
          <w:rFonts w:ascii="Arial" w:hAnsi="Arial" w:cs="Arial"/>
          <w:color w:val="303B44"/>
          <w:sz w:val="22"/>
          <w:szCs w:val="22"/>
        </w:rPr>
      </w:pPr>
    </w:p>
    <w:p w14:paraId="3BEB994C" w14:textId="77777777" w:rsidR="00DE67C2" w:rsidRDefault="72242CF9" w:rsidP="2E40CC47">
      <w:pPr>
        <w:rPr>
          <w:rFonts w:ascii="Arial" w:hAnsi="Arial" w:cs="Arial"/>
          <w:b/>
          <w:bCs/>
        </w:rPr>
      </w:pPr>
      <w:r w:rsidRPr="2E40CC47">
        <w:rPr>
          <w:rFonts w:ascii="Arial" w:hAnsi="Arial" w:cs="Arial"/>
          <w:b/>
          <w:bCs/>
        </w:rPr>
        <w:t>THIS DOCUMENT IS ALSO AVAILABLE IN WELSH</w:t>
      </w:r>
    </w:p>
    <w:p w14:paraId="00F9F126" w14:textId="2ABCA949" w:rsidR="00DE67C2" w:rsidRDefault="00DE67C2">
      <w:pPr>
        <w:pStyle w:val="NormalWeb"/>
        <w:rPr>
          <w:rFonts w:ascii="Arial" w:hAnsi="Arial" w:cs="Arial"/>
          <w:color w:val="303B44"/>
          <w:sz w:val="22"/>
          <w:szCs w:val="22"/>
        </w:rPr>
      </w:pPr>
    </w:p>
    <w:p w14:paraId="0FA4F67B" w14:textId="77777777" w:rsidR="00DE67C2" w:rsidRDefault="00DE67C2">
      <w:pPr>
        <w:pStyle w:val="NormalWeb"/>
        <w:rPr>
          <w:rFonts w:ascii="Arial" w:hAnsi="Arial" w:cs="Arial"/>
          <w:color w:val="303B44"/>
          <w:sz w:val="22"/>
          <w:szCs w:val="22"/>
        </w:rPr>
      </w:pPr>
    </w:p>
    <w:p w14:paraId="46907E96" w14:textId="77777777" w:rsidR="00DE67C2" w:rsidRDefault="00DE67C2">
      <w:pPr>
        <w:pStyle w:val="NormalWeb"/>
        <w:rPr>
          <w:rFonts w:ascii="Arial" w:hAnsi="Arial" w:cs="Arial"/>
          <w:color w:val="303B44"/>
          <w:sz w:val="22"/>
          <w:szCs w:val="22"/>
        </w:rPr>
      </w:pPr>
    </w:p>
    <w:p w14:paraId="305524C9" w14:textId="77777777" w:rsidR="00DE67C2" w:rsidRDefault="00DE67C2">
      <w:pPr>
        <w:pStyle w:val="NormalWeb"/>
        <w:rPr>
          <w:rFonts w:ascii="Arial" w:hAnsi="Arial" w:cs="Arial"/>
          <w:color w:val="303B44"/>
          <w:sz w:val="22"/>
          <w:szCs w:val="22"/>
        </w:rPr>
      </w:pPr>
    </w:p>
    <w:p w14:paraId="4D70FE8C" w14:textId="77777777" w:rsidR="00DE67C2" w:rsidRDefault="00DE67C2">
      <w:pPr>
        <w:pStyle w:val="NormalWeb"/>
        <w:rPr>
          <w:rFonts w:ascii="Arial" w:hAnsi="Arial" w:cs="Arial"/>
          <w:color w:val="303B44"/>
          <w:sz w:val="22"/>
          <w:szCs w:val="22"/>
        </w:rPr>
      </w:pPr>
    </w:p>
    <w:p w14:paraId="02E21E4D" w14:textId="77777777" w:rsidR="00DE67C2" w:rsidRDefault="00DE67C2">
      <w:pPr>
        <w:pStyle w:val="NormalWeb"/>
        <w:rPr>
          <w:rFonts w:ascii="Arial" w:hAnsi="Arial" w:cs="Arial"/>
          <w:color w:val="303B44"/>
          <w:sz w:val="22"/>
          <w:szCs w:val="22"/>
        </w:rPr>
      </w:pPr>
    </w:p>
    <w:p w14:paraId="37B1107E" w14:textId="77777777" w:rsidR="00DE67C2" w:rsidRDefault="00DE67C2">
      <w:pPr>
        <w:pStyle w:val="NormalWeb"/>
        <w:rPr>
          <w:rFonts w:ascii="Arial" w:hAnsi="Arial" w:cs="Arial"/>
          <w:color w:val="303B44"/>
          <w:sz w:val="22"/>
          <w:szCs w:val="22"/>
        </w:rPr>
      </w:pPr>
    </w:p>
    <w:p w14:paraId="1ED2852C" w14:textId="77777777" w:rsidR="00DE67C2" w:rsidRDefault="00DE67C2">
      <w:pPr>
        <w:pStyle w:val="NormalWeb"/>
        <w:rPr>
          <w:rFonts w:ascii="Arial" w:hAnsi="Arial" w:cs="Arial"/>
          <w:color w:val="303B44"/>
          <w:sz w:val="22"/>
          <w:szCs w:val="22"/>
        </w:rPr>
      </w:pPr>
    </w:p>
    <w:p w14:paraId="0D4BB9D6" w14:textId="77777777" w:rsidR="00DE67C2" w:rsidRDefault="00DE67C2">
      <w:pPr>
        <w:pStyle w:val="NormalWeb"/>
        <w:rPr>
          <w:rFonts w:ascii="Arial" w:hAnsi="Arial" w:cs="Arial"/>
          <w:color w:val="303B44"/>
          <w:sz w:val="22"/>
          <w:szCs w:val="22"/>
        </w:rPr>
      </w:pPr>
    </w:p>
    <w:p w14:paraId="2D24F9D8" w14:textId="77777777" w:rsidR="00DE67C2" w:rsidRDefault="00DE67C2">
      <w:pPr>
        <w:pStyle w:val="NormalWeb"/>
        <w:rPr>
          <w:rFonts w:ascii="Arial" w:hAnsi="Arial" w:cs="Arial"/>
          <w:color w:val="303B44"/>
          <w:sz w:val="22"/>
          <w:szCs w:val="22"/>
        </w:rPr>
      </w:pPr>
    </w:p>
    <w:p w14:paraId="7E91A8A9" w14:textId="77777777" w:rsidR="00DE67C2" w:rsidRDefault="00DE67C2">
      <w:pPr>
        <w:pStyle w:val="NormalWeb"/>
        <w:rPr>
          <w:rFonts w:ascii="Arial" w:hAnsi="Arial" w:cs="Arial"/>
          <w:color w:val="303B44"/>
          <w:sz w:val="22"/>
          <w:szCs w:val="22"/>
        </w:rPr>
      </w:pPr>
    </w:p>
    <w:p w14:paraId="35004964" w14:textId="77777777" w:rsidR="00DE67C2" w:rsidRDefault="00DE67C2">
      <w:pPr>
        <w:pStyle w:val="NormalWeb"/>
        <w:rPr>
          <w:rFonts w:ascii="Arial" w:hAnsi="Arial" w:cs="Arial"/>
          <w:color w:val="303B44"/>
          <w:sz w:val="22"/>
          <w:szCs w:val="22"/>
        </w:rPr>
      </w:pPr>
    </w:p>
    <w:p w14:paraId="670C4DAE" w14:textId="77777777" w:rsidR="00DE67C2" w:rsidRDefault="00DE67C2">
      <w:pPr>
        <w:pStyle w:val="NormalWeb"/>
        <w:rPr>
          <w:rFonts w:ascii="Arial" w:hAnsi="Arial" w:cs="Arial"/>
          <w:color w:val="303B44"/>
          <w:sz w:val="22"/>
          <w:szCs w:val="22"/>
        </w:rPr>
      </w:pPr>
    </w:p>
    <w:p w14:paraId="30696C51" w14:textId="06689DDA" w:rsidR="00DE67C2" w:rsidRPr="00DE67C2" w:rsidRDefault="00DE67C2" w:rsidP="2E40CC47">
      <w:pPr>
        <w:rPr>
          <w:rFonts w:ascii="Arial" w:hAnsi="Arial" w:cs="Arial"/>
          <w:color w:val="303B44"/>
          <w:sz w:val="22"/>
          <w:szCs w:val="22"/>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36110" w14:textId="77777777" w:rsidR="00AF6401" w:rsidRDefault="00AF6401">
      <w:r>
        <w:separator/>
      </w:r>
    </w:p>
  </w:endnote>
  <w:endnote w:type="continuationSeparator" w:id="0">
    <w:p w14:paraId="5DE05422" w14:textId="77777777" w:rsidR="00AF6401" w:rsidRDefault="00AF6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96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F14C4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B8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00369" w14:textId="77777777" w:rsidR="00AF6401" w:rsidRDefault="00AF6401">
      <w:r>
        <w:separator/>
      </w:r>
    </w:p>
  </w:footnote>
  <w:footnote w:type="continuationSeparator" w:id="0">
    <w:p w14:paraId="6B4B4E5F" w14:textId="77777777" w:rsidR="00AF6401" w:rsidRDefault="00AF64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A3CB044">
      <w:start w:val="1"/>
      <w:numFmt w:val="decimal"/>
      <w:lvlText w:val="%1."/>
      <w:lvlJc w:val="left"/>
      <w:pPr>
        <w:tabs>
          <w:tab w:val="num" w:pos="720"/>
        </w:tabs>
        <w:ind w:left="720" w:hanging="360"/>
      </w:pPr>
    </w:lvl>
    <w:lvl w:ilvl="1" w:tplc="B02274BC" w:tentative="1">
      <w:start w:val="1"/>
      <w:numFmt w:val="decimal"/>
      <w:lvlText w:val="%2."/>
      <w:lvlJc w:val="left"/>
      <w:pPr>
        <w:tabs>
          <w:tab w:val="num" w:pos="1440"/>
        </w:tabs>
        <w:ind w:left="1440" w:hanging="360"/>
      </w:pPr>
    </w:lvl>
    <w:lvl w:ilvl="2" w:tplc="ABB48C7C" w:tentative="1">
      <w:start w:val="1"/>
      <w:numFmt w:val="decimal"/>
      <w:lvlText w:val="%3."/>
      <w:lvlJc w:val="left"/>
      <w:pPr>
        <w:tabs>
          <w:tab w:val="num" w:pos="2160"/>
        </w:tabs>
        <w:ind w:left="2160" w:hanging="360"/>
      </w:pPr>
    </w:lvl>
    <w:lvl w:ilvl="3" w:tplc="1796236E" w:tentative="1">
      <w:start w:val="1"/>
      <w:numFmt w:val="decimal"/>
      <w:lvlText w:val="%4."/>
      <w:lvlJc w:val="left"/>
      <w:pPr>
        <w:tabs>
          <w:tab w:val="num" w:pos="2880"/>
        </w:tabs>
        <w:ind w:left="2880" w:hanging="360"/>
      </w:pPr>
    </w:lvl>
    <w:lvl w:ilvl="4" w:tplc="76A4F7E4" w:tentative="1">
      <w:start w:val="1"/>
      <w:numFmt w:val="decimal"/>
      <w:lvlText w:val="%5."/>
      <w:lvlJc w:val="left"/>
      <w:pPr>
        <w:tabs>
          <w:tab w:val="num" w:pos="3600"/>
        </w:tabs>
        <w:ind w:left="3600" w:hanging="360"/>
      </w:pPr>
    </w:lvl>
    <w:lvl w:ilvl="5" w:tplc="879A99D6" w:tentative="1">
      <w:start w:val="1"/>
      <w:numFmt w:val="decimal"/>
      <w:lvlText w:val="%6."/>
      <w:lvlJc w:val="left"/>
      <w:pPr>
        <w:tabs>
          <w:tab w:val="num" w:pos="4320"/>
        </w:tabs>
        <w:ind w:left="4320" w:hanging="360"/>
      </w:pPr>
    </w:lvl>
    <w:lvl w:ilvl="6" w:tplc="51B86394" w:tentative="1">
      <w:start w:val="1"/>
      <w:numFmt w:val="decimal"/>
      <w:lvlText w:val="%7."/>
      <w:lvlJc w:val="left"/>
      <w:pPr>
        <w:tabs>
          <w:tab w:val="num" w:pos="5040"/>
        </w:tabs>
        <w:ind w:left="5040" w:hanging="360"/>
      </w:pPr>
    </w:lvl>
    <w:lvl w:ilvl="7" w:tplc="C03A1DA0" w:tentative="1">
      <w:start w:val="1"/>
      <w:numFmt w:val="decimal"/>
      <w:lvlText w:val="%8."/>
      <w:lvlJc w:val="left"/>
      <w:pPr>
        <w:tabs>
          <w:tab w:val="num" w:pos="5760"/>
        </w:tabs>
        <w:ind w:left="5760" w:hanging="360"/>
      </w:pPr>
    </w:lvl>
    <w:lvl w:ilvl="8" w:tplc="CD2A5088" w:tentative="1">
      <w:start w:val="1"/>
      <w:numFmt w:val="decimal"/>
      <w:lvlText w:val="%9."/>
      <w:lvlJc w:val="left"/>
      <w:pPr>
        <w:tabs>
          <w:tab w:val="num" w:pos="6480"/>
        </w:tabs>
        <w:ind w:left="6480" w:hanging="360"/>
      </w:pPr>
    </w:lvl>
  </w:abstractNum>
  <w:abstractNum w:abstractNumId="7"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7E24D9"/>
    <w:multiLevelType w:val="hybridMultilevel"/>
    <w:tmpl w:val="9B06C14C"/>
    <w:lvl w:ilvl="0" w:tplc="2D6E5688">
      <w:start w:val="5"/>
      <w:numFmt w:val="decimal"/>
      <w:lvlText w:val="%1."/>
      <w:lvlJc w:val="left"/>
      <w:pPr>
        <w:ind w:left="720" w:hanging="360"/>
      </w:pPr>
    </w:lvl>
    <w:lvl w:ilvl="1" w:tplc="00E0EF8E">
      <w:start w:val="1"/>
      <w:numFmt w:val="lowerLetter"/>
      <w:lvlText w:val="%2."/>
      <w:lvlJc w:val="left"/>
      <w:pPr>
        <w:ind w:left="1440" w:hanging="360"/>
      </w:pPr>
    </w:lvl>
    <w:lvl w:ilvl="2" w:tplc="B7306508">
      <w:start w:val="1"/>
      <w:numFmt w:val="lowerRoman"/>
      <w:lvlText w:val="%3."/>
      <w:lvlJc w:val="right"/>
      <w:pPr>
        <w:ind w:left="2160" w:hanging="180"/>
      </w:pPr>
    </w:lvl>
    <w:lvl w:ilvl="3" w:tplc="69B48F94">
      <w:start w:val="1"/>
      <w:numFmt w:val="decimal"/>
      <w:lvlText w:val="%4."/>
      <w:lvlJc w:val="left"/>
      <w:pPr>
        <w:ind w:left="2880" w:hanging="360"/>
      </w:pPr>
    </w:lvl>
    <w:lvl w:ilvl="4" w:tplc="B9163990">
      <w:start w:val="1"/>
      <w:numFmt w:val="lowerLetter"/>
      <w:lvlText w:val="%5."/>
      <w:lvlJc w:val="left"/>
      <w:pPr>
        <w:ind w:left="3600" w:hanging="360"/>
      </w:pPr>
    </w:lvl>
    <w:lvl w:ilvl="5" w:tplc="D3029232">
      <w:start w:val="1"/>
      <w:numFmt w:val="lowerRoman"/>
      <w:lvlText w:val="%6."/>
      <w:lvlJc w:val="right"/>
      <w:pPr>
        <w:ind w:left="4320" w:hanging="180"/>
      </w:pPr>
    </w:lvl>
    <w:lvl w:ilvl="6" w:tplc="30941E46">
      <w:start w:val="1"/>
      <w:numFmt w:val="decimal"/>
      <w:lvlText w:val="%7."/>
      <w:lvlJc w:val="left"/>
      <w:pPr>
        <w:ind w:left="5040" w:hanging="360"/>
      </w:pPr>
    </w:lvl>
    <w:lvl w:ilvl="7" w:tplc="B096EA9A">
      <w:start w:val="1"/>
      <w:numFmt w:val="lowerLetter"/>
      <w:lvlText w:val="%8."/>
      <w:lvlJc w:val="left"/>
      <w:pPr>
        <w:ind w:left="5760" w:hanging="360"/>
      </w:pPr>
    </w:lvl>
    <w:lvl w:ilvl="8" w:tplc="B846CAC8">
      <w:start w:val="1"/>
      <w:numFmt w:val="lowerRoman"/>
      <w:lvlText w:val="%9."/>
      <w:lvlJc w:val="right"/>
      <w:pPr>
        <w:ind w:left="6480" w:hanging="180"/>
      </w:pPr>
    </w:lvl>
  </w:abstractNum>
  <w:abstractNum w:abstractNumId="19"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1"/>
  </w:num>
  <w:num w:numId="4">
    <w:abstractNumId w:val="21"/>
  </w:num>
  <w:num w:numId="5">
    <w:abstractNumId w:val="13"/>
  </w:num>
  <w:num w:numId="6">
    <w:abstractNumId w:val="9"/>
  </w:num>
  <w:num w:numId="7">
    <w:abstractNumId w:val="20"/>
  </w:num>
  <w:num w:numId="8">
    <w:abstractNumId w:val="3"/>
  </w:num>
  <w:num w:numId="9">
    <w:abstractNumId w:val="17"/>
  </w:num>
  <w:num w:numId="10">
    <w:abstractNumId w:val="12"/>
  </w:num>
  <w:num w:numId="11">
    <w:abstractNumId w:val="5"/>
  </w:num>
  <w:num w:numId="12">
    <w:abstractNumId w:val="6"/>
  </w:num>
  <w:num w:numId="13">
    <w:abstractNumId w:val="10"/>
  </w:num>
  <w:num w:numId="14">
    <w:abstractNumId w:val="15"/>
  </w:num>
  <w:num w:numId="15">
    <w:abstractNumId w:val="4"/>
  </w:num>
  <w:num w:numId="16">
    <w:abstractNumId w:val="0"/>
  </w:num>
  <w:num w:numId="17">
    <w:abstractNumId w:val="8"/>
  </w:num>
  <w:num w:numId="18">
    <w:abstractNumId w:val="19"/>
  </w:num>
  <w:num w:numId="19">
    <w:abstractNumId w:val="22"/>
  </w:num>
  <w:num w:numId="20">
    <w:abstractNumId w:val="16"/>
  </w:num>
  <w:num w:numId="21">
    <w:abstractNumId w:val="14"/>
  </w:num>
  <w:num w:numId="22">
    <w:abstractNumId w:val="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6D6"/>
    <w:rsid w:val="00011D19"/>
    <w:rsid w:val="00026B02"/>
    <w:rsid w:val="00033398"/>
    <w:rsid w:val="000822E5"/>
    <w:rsid w:val="000971FC"/>
    <w:rsid w:val="000A2A3A"/>
    <w:rsid w:val="000A492A"/>
    <w:rsid w:val="000B557D"/>
    <w:rsid w:val="000C1653"/>
    <w:rsid w:val="000D2F80"/>
    <w:rsid w:val="000E413A"/>
    <w:rsid w:val="000F5AA3"/>
    <w:rsid w:val="00100396"/>
    <w:rsid w:val="00100B5C"/>
    <w:rsid w:val="001106E9"/>
    <w:rsid w:val="00124CA5"/>
    <w:rsid w:val="001337E6"/>
    <w:rsid w:val="00134F77"/>
    <w:rsid w:val="001363A5"/>
    <w:rsid w:val="00144605"/>
    <w:rsid w:val="00152E9D"/>
    <w:rsid w:val="00154487"/>
    <w:rsid w:val="00156C6A"/>
    <w:rsid w:val="0017512A"/>
    <w:rsid w:val="00196958"/>
    <w:rsid w:val="001A1E39"/>
    <w:rsid w:val="001A24F3"/>
    <w:rsid w:val="001B405C"/>
    <w:rsid w:val="001B5F45"/>
    <w:rsid w:val="001D0355"/>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A629D"/>
    <w:rsid w:val="002C449B"/>
    <w:rsid w:val="002C6040"/>
    <w:rsid w:val="002D5B3F"/>
    <w:rsid w:val="002E272E"/>
    <w:rsid w:val="002F5778"/>
    <w:rsid w:val="003134A6"/>
    <w:rsid w:val="003223E0"/>
    <w:rsid w:val="00352C4A"/>
    <w:rsid w:val="00362560"/>
    <w:rsid w:val="003732FD"/>
    <w:rsid w:val="003753B2"/>
    <w:rsid w:val="00376559"/>
    <w:rsid w:val="00382BAA"/>
    <w:rsid w:val="00384D73"/>
    <w:rsid w:val="00393EB6"/>
    <w:rsid w:val="003A3CE5"/>
    <w:rsid w:val="003B366F"/>
    <w:rsid w:val="003B3F9D"/>
    <w:rsid w:val="003B65E8"/>
    <w:rsid w:val="003B6C95"/>
    <w:rsid w:val="003E5751"/>
    <w:rsid w:val="003F5865"/>
    <w:rsid w:val="004046A9"/>
    <w:rsid w:val="00404C50"/>
    <w:rsid w:val="00423934"/>
    <w:rsid w:val="00426244"/>
    <w:rsid w:val="00451810"/>
    <w:rsid w:val="00470A38"/>
    <w:rsid w:val="00477880"/>
    <w:rsid w:val="004874DE"/>
    <w:rsid w:val="004935C9"/>
    <w:rsid w:val="004A0A9E"/>
    <w:rsid w:val="004B0B62"/>
    <w:rsid w:val="004B5334"/>
    <w:rsid w:val="004B6C14"/>
    <w:rsid w:val="004D5E9B"/>
    <w:rsid w:val="004D63D9"/>
    <w:rsid w:val="004E6585"/>
    <w:rsid w:val="004F38B4"/>
    <w:rsid w:val="0050249F"/>
    <w:rsid w:val="005200D3"/>
    <w:rsid w:val="00524566"/>
    <w:rsid w:val="00527E60"/>
    <w:rsid w:val="00530BEF"/>
    <w:rsid w:val="00541DE9"/>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3A"/>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7C7"/>
    <w:rsid w:val="006A6DC3"/>
    <w:rsid w:val="006B6BF5"/>
    <w:rsid w:val="006D49ED"/>
    <w:rsid w:val="006D55CE"/>
    <w:rsid w:val="006D637A"/>
    <w:rsid w:val="006D6F24"/>
    <w:rsid w:val="006F0F95"/>
    <w:rsid w:val="006F45BF"/>
    <w:rsid w:val="006F60E0"/>
    <w:rsid w:val="00702F71"/>
    <w:rsid w:val="00703BC6"/>
    <w:rsid w:val="00710ACB"/>
    <w:rsid w:val="00713A43"/>
    <w:rsid w:val="007366DF"/>
    <w:rsid w:val="00757839"/>
    <w:rsid w:val="00770C81"/>
    <w:rsid w:val="00774292"/>
    <w:rsid w:val="00791024"/>
    <w:rsid w:val="00793F0A"/>
    <w:rsid w:val="007A2657"/>
    <w:rsid w:val="007C682C"/>
    <w:rsid w:val="007D2385"/>
    <w:rsid w:val="007D5DE2"/>
    <w:rsid w:val="007E468A"/>
    <w:rsid w:val="007F214F"/>
    <w:rsid w:val="00800069"/>
    <w:rsid w:val="008042F0"/>
    <w:rsid w:val="008310A0"/>
    <w:rsid w:val="00833603"/>
    <w:rsid w:val="00835D29"/>
    <w:rsid w:val="00837A23"/>
    <w:rsid w:val="00842E7F"/>
    <w:rsid w:val="00852933"/>
    <w:rsid w:val="008566E5"/>
    <w:rsid w:val="008566FE"/>
    <w:rsid w:val="0086096F"/>
    <w:rsid w:val="00865B46"/>
    <w:rsid w:val="008776AB"/>
    <w:rsid w:val="00896134"/>
    <w:rsid w:val="008A62BC"/>
    <w:rsid w:val="008A64CE"/>
    <w:rsid w:val="008B43E7"/>
    <w:rsid w:val="008D763F"/>
    <w:rsid w:val="008F036F"/>
    <w:rsid w:val="008F1308"/>
    <w:rsid w:val="008F78C2"/>
    <w:rsid w:val="00902060"/>
    <w:rsid w:val="00904568"/>
    <w:rsid w:val="00911394"/>
    <w:rsid w:val="00923EF2"/>
    <w:rsid w:val="00926D25"/>
    <w:rsid w:val="00926E9D"/>
    <w:rsid w:val="009315A0"/>
    <w:rsid w:val="00932C6E"/>
    <w:rsid w:val="00933F10"/>
    <w:rsid w:val="009377F2"/>
    <w:rsid w:val="009433C5"/>
    <w:rsid w:val="009531F7"/>
    <w:rsid w:val="00965881"/>
    <w:rsid w:val="009871FF"/>
    <w:rsid w:val="00990799"/>
    <w:rsid w:val="00995D51"/>
    <w:rsid w:val="009A0631"/>
    <w:rsid w:val="009A4737"/>
    <w:rsid w:val="009B10ED"/>
    <w:rsid w:val="009D3EA4"/>
    <w:rsid w:val="009D649C"/>
    <w:rsid w:val="009E4BC1"/>
    <w:rsid w:val="009F5CB2"/>
    <w:rsid w:val="00A019C7"/>
    <w:rsid w:val="00A03BB8"/>
    <w:rsid w:val="00A16E98"/>
    <w:rsid w:val="00A27591"/>
    <w:rsid w:val="00A3505D"/>
    <w:rsid w:val="00A4036F"/>
    <w:rsid w:val="00A406E5"/>
    <w:rsid w:val="00A423D0"/>
    <w:rsid w:val="00A4641C"/>
    <w:rsid w:val="00A55876"/>
    <w:rsid w:val="00A67FB1"/>
    <w:rsid w:val="00A85BFE"/>
    <w:rsid w:val="00A943AF"/>
    <w:rsid w:val="00AB6FE7"/>
    <w:rsid w:val="00AB7AD7"/>
    <w:rsid w:val="00AD2430"/>
    <w:rsid w:val="00AE41A6"/>
    <w:rsid w:val="00AF0E34"/>
    <w:rsid w:val="00AF271D"/>
    <w:rsid w:val="00AF56C2"/>
    <w:rsid w:val="00AF6401"/>
    <w:rsid w:val="00B004E6"/>
    <w:rsid w:val="00B0744D"/>
    <w:rsid w:val="00B50EA8"/>
    <w:rsid w:val="00B55471"/>
    <w:rsid w:val="00B55D92"/>
    <w:rsid w:val="00B64082"/>
    <w:rsid w:val="00B72325"/>
    <w:rsid w:val="00B81AD3"/>
    <w:rsid w:val="00B829D8"/>
    <w:rsid w:val="00B84B5B"/>
    <w:rsid w:val="00B86446"/>
    <w:rsid w:val="00B91BF5"/>
    <w:rsid w:val="00BA1176"/>
    <w:rsid w:val="00BC7C4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B56"/>
    <w:rsid w:val="00CB02EB"/>
    <w:rsid w:val="00CC241A"/>
    <w:rsid w:val="00CD0D1B"/>
    <w:rsid w:val="00CE4035"/>
    <w:rsid w:val="00CE65AB"/>
    <w:rsid w:val="00CF4266"/>
    <w:rsid w:val="00D00808"/>
    <w:rsid w:val="00D22D9C"/>
    <w:rsid w:val="00D241F1"/>
    <w:rsid w:val="00D275CB"/>
    <w:rsid w:val="00D30DFA"/>
    <w:rsid w:val="00D35133"/>
    <w:rsid w:val="00D463A5"/>
    <w:rsid w:val="00D4710D"/>
    <w:rsid w:val="00D47D25"/>
    <w:rsid w:val="00D53ADF"/>
    <w:rsid w:val="00D62ACD"/>
    <w:rsid w:val="00DA36EE"/>
    <w:rsid w:val="00DA4AF7"/>
    <w:rsid w:val="00DB116D"/>
    <w:rsid w:val="00DC52A6"/>
    <w:rsid w:val="00DD17CC"/>
    <w:rsid w:val="00DE217A"/>
    <w:rsid w:val="00DE67C2"/>
    <w:rsid w:val="00DF321B"/>
    <w:rsid w:val="00E121B5"/>
    <w:rsid w:val="00E13621"/>
    <w:rsid w:val="00E230E0"/>
    <w:rsid w:val="00E27F15"/>
    <w:rsid w:val="00E51AAC"/>
    <w:rsid w:val="00E66CC0"/>
    <w:rsid w:val="00E728A9"/>
    <w:rsid w:val="00E807D9"/>
    <w:rsid w:val="00E8794F"/>
    <w:rsid w:val="00EA0F4E"/>
    <w:rsid w:val="00EA295B"/>
    <w:rsid w:val="00EA3B9B"/>
    <w:rsid w:val="00EA6801"/>
    <w:rsid w:val="00EB34E7"/>
    <w:rsid w:val="00EB4F96"/>
    <w:rsid w:val="00EB7DCA"/>
    <w:rsid w:val="00ED7072"/>
    <w:rsid w:val="00EE18DC"/>
    <w:rsid w:val="00EE3132"/>
    <w:rsid w:val="00EE3D9D"/>
    <w:rsid w:val="00EE6F25"/>
    <w:rsid w:val="00F02126"/>
    <w:rsid w:val="00F03D85"/>
    <w:rsid w:val="00F07C8C"/>
    <w:rsid w:val="00F11D65"/>
    <w:rsid w:val="00F153F9"/>
    <w:rsid w:val="00F249F1"/>
    <w:rsid w:val="00F25B9D"/>
    <w:rsid w:val="00F2664E"/>
    <w:rsid w:val="00F31163"/>
    <w:rsid w:val="00F311D9"/>
    <w:rsid w:val="00F31C04"/>
    <w:rsid w:val="00F442A7"/>
    <w:rsid w:val="00F473D1"/>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8500B"/>
    <w:rsid w:val="0221E102"/>
    <w:rsid w:val="0277FF45"/>
    <w:rsid w:val="04673249"/>
    <w:rsid w:val="06528CBB"/>
    <w:rsid w:val="0683C02A"/>
    <w:rsid w:val="06BB2BFB"/>
    <w:rsid w:val="07C2ACFB"/>
    <w:rsid w:val="08152AB3"/>
    <w:rsid w:val="087ADD23"/>
    <w:rsid w:val="08C123A6"/>
    <w:rsid w:val="08FC66BD"/>
    <w:rsid w:val="0B9AE79D"/>
    <w:rsid w:val="0BF90B4C"/>
    <w:rsid w:val="0D186A4D"/>
    <w:rsid w:val="0D85FA32"/>
    <w:rsid w:val="1792C8B1"/>
    <w:rsid w:val="18FD1051"/>
    <w:rsid w:val="1A817D56"/>
    <w:rsid w:val="1B5357F2"/>
    <w:rsid w:val="1BE9968F"/>
    <w:rsid w:val="1BF389E8"/>
    <w:rsid w:val="1E9F8911"/>
    <w:rsid w:val="1F227CAF"/>
    <w:rsid w:val="21C28768"/>
    <w:rsid w:val="23017E83"/>
    <w:rsid w:val="23AE3058"/>
    <w:rsid w:val="2693037E"/>
    <w:rsid w:val="26CBE574"/>
    <w:rsid w:val="2AE8C189"/>
    <w:rsid w:val="2BBF0676"/>
    <w:rsid w:val="2CA67036"/>
    <w:rsid w:val="2CBC52CD"/>
    <w:rsid w:val="2D04227E"/>
    <w:rsid w:val="2E0AAA23"/>
    <w:rsid w:val="2E19D640"/>
    <w:rsid w:val="2E40CC47"/>
    <w:rsid w:val="2E585101"/>
    <w:rsid w:val="2E8D8F5A"/>
    <w:rsid w:val="2E8F66FF"/>
    <w:rsid w:val="2EE0E1F3"/>
    <w:rsid w:val="32B11720"/>
    <w:rsid w:val="33341F45"/>
    <w:rsid w:val="33639BAD"/>
    <w:rsid w:val="3557AB5B"/>
    <w:rsid w:val="36B8853B"/>
    <w:rsid w:val="37B05653"/>
    <w:rsid w:val="3A5C2C21"/>
    <w:rsid w:val="3B8BEA34"/>
    <w:rsid w:val="3E21C32D"/>
    <w:rsid w:val="3E36CDED"/>
    <w:rsid w:val="3F2F9226"/>
    <w:rsid w:val="3F6A80FC"/>
    <w:rsid w:val="40A478DC"/>
    <w:rsid w:val="40AAC38C"/>
    <w:rsid w:val="42D6C6DC"/>
    <w:rsid w:val="43271943"/>
    <w:rsid w:val="4369AD96"/>
    <w:rsid w:val="44DDF616"/>
    <w:rsid w:val="4572A4FD"/>
    <w:rsid w:val="45BB865E"/>
    <w:rsid w:val="46A24AFA"/>
    <w:rsid w:val="46DC6B59"/>
    <w:rsid w:val="480575C4"/>
    <w:rsid w:val="483AE2F3"/>
    <w:rsid w:val="4850B837"/>
    <w:rsid w:val="4C5887E0"/>
    <w:rsid w:val="4D17DF6F"/>
    <w:rsid w:val="4DB94A67"/>
    <w:rsid w:val="4DE0779F"/>
    <w:rsid w:val="4F71EE0A"/>
    <w:rsid w:val="501A8FBB"/>
    <w:rsid w:val="51DCCCC7"/>
    <w:rsid w:val="51FB69CB"/>
    <w:rsid w:val="53513DE9"/>
    <w:rsid w:val="55D976B9"/>
    <w:rsid w:val="5671402F"/>
    <w:rsid w:val="592D723A"/>
    <w:rsid w:val="594DD81C"/>
    <w:rsid w:val="5979A291"/>
    <w:rsid w:val="5A8CE75A"/>
    <w:rsid w:val="5B3A3674"/>
    <w:rsid w:val="5BECDE60"/>
    <w:rsid w:val="5BF97AE0"/>
    <w:rsid w:val="5D6C98A6"/>
    <w:rsid w:val="5D8AAF9A"/>
    <w:rsid w:val="5DBE5993"/>
    <w:rsid w:val="5F2D3394"/>
    <w:rsid w:val="61730922"/>
    <w:rsid w:val="6346BB89"/>
    <w:rsid w:val="6423E350"/>
    <w:rsid w:val="64E6092E"/>
    <w:rsid w:val="6527B4B1"/>
    <w:rsid w:val="65B50E81"/>
    <w:rsid w:val="65DF5B6C"/>
    <w:rsid w:val="66FFFA17"/>
    <w:rsid w:val="6964EA2D"/>
    <w:rsid w:val="699EB448"/>
    <w:rsid w:val="6A97ACC5"/>
    <w:rsid w:val="6BFA560A"/>
    <w:rsid w:val="6CC6C88B"/>
    <w:rsid w:val="6CD5FD8F"/>
    <w:rsid w:val="6EFC57E9"/>
    <w:rsid w:val="700BCC74"/>
    <w:rsid w:val="72242CF9"/>
    <w:rsid w:val="7294F66A"/>
    <w:rsid w:val="729E62F3"/>
    <w:rsid w:val="73D7F375"/>
    <w:rsid w:val="7577D2DB"/>
    <w:rsid w:val="777FD571"/>
    <w:rsid w:val="78AAE9CD"/>
    <w:rsid w:val="79E28EA4"/>
    <w:rsid w:val="7D1A3465"/>
    <w:rsid w:val="7F7D49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E6EB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11</Pages>
  <Words>3760</Words>
  <Characters>22801</Characters>
  <Application>Microsoft Office Word</Application>
  <DocSecurity>0</DocSecurity>
  <Lines>190</Lines>
  <Paragraphs>53</Paragraphs>
  <ScaleCrop>false</ScaleCrop>
  <Company>S.I.H.E.</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Gallagher-Read</cp:lastModifiedBy>
  <cp:revision>2</cp:revision>
  <cp:lastPrinted>2014-10-10T07:42:00Z</cp:lastPrinted>
  <dcterms:created xsi:type="dcterms:W3CDTF">2021-05-03T12:26:00Z</dcterms:created>
  <dcterms:modified xsi:type="dcterms:W3CDTF">2021-05-03T12:26:00Z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