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6DCCF" w14:textId="5836B76A" w:rsidR="00485ED1" w:rsidRPr="004C3D55" w:rsidRDefault="00557C6C" w:rsidP="00F71D94">
      <w:pPr>
        <w:spacing w:line="360" w:lineRule="auto"/>
        <w:rPr>
          <w:rFonts w:ascii="Arial" w:hAnsi="Arial" w:cs="Arial"/>
          <w:sz w:val="36"/>
          <w:szCs w:val="36"/>
        </w:rPr>
      </w:pPr>
      <w:r w:rsidRPr="004C3D55">
        <w:rPr>
          <w:rFonts w:ascii="Arial" w:hAnsi="Arial" w:cs="Arial"/>
          <w:b/>
          <w:bCs/>
          <w:sz w:val="36"/>
          <w:szCs w:val="36"/>
        </w:rPr>
        <w:t xml:space="preserve">ASSIGNMENT </w:t>
      </w:r>
      <w:r w:rsidR="00A440A4" w:rsidRPr="004C3D55">
        <w:rPr>
          <w:rFonts w:ascii="Arial" w:hAnsi="Arial" w:cs="Arial"/>
          <w:b/>
          <w:bCs/>
          <w:sz w:val="36"/>
          <w:szCs w:val="36"/>
        </w:rPr>
        <w:t xml:space="preserve">TITLE: </w:t>
      </w:r>
      <w:r w:rsidR="00A440A4" w:rsidRPr="00485ED1">
        <w:rPr>
          <w:rFonts w:ascii="Arial" w:hAnsi="Arial" w:cs="Arial"/>
          <w:sz w:val="36"/>
          <w:szCs w:val="36"/>
        </w:rPr>
        <w:t>Write a reflective report on your career development plan using either Kolb or Gibbs reflective cycle as a guide.</w:t>
      </w:r>
    </w:p>
    <w:p w14:paraId="4B0F2F49" w14:textId="22086D09" w:rsidR="00485ED1" w:rsidRPr="004C3D55" w:rsidRDefault="00056DB8" w:rsidP="00F71D94">
      <w:pPr>
        <w:spacing w:line="360" w:lineRule="auto"/>
        <w:rPr>
          <w:rFonts w:ascii="Arial" w:hAnsi="Arial" w:cs="Arial"/>
          <w:sz w:val="36"/>
          <w:szCs w:val="36"/>
        </w:rPr>
      </w:pPr>
      <w:r w:rsidRPr="004C3D55">
        <w:rPr>
          <w:rFonts w:ascii="Arial" w:hAnsi="Arial" w:cs="Arial"/>
          <w:b/>
          <w:bCs/>
          <w:sz w:val="36"/>
          <w:szCs w:val="36"/>
        </w:rPr>
        <w:t>MODULE TITLE:</w:t>
      </w:r>
      <w:r w:rsidRPr="004C3D55">
        <w:rPr>
          <w:rFonts w:ascii="Arial" w:hAnsi="Arial" w:cs="Arial"/>
          <w:sz w:val="36"/>
          <w:szCs w:val="36"/>
        </w:rPr>
        <w:t xml:space="preserve"> Professional Career Development</w:t>
      </w:r>
    </w:p>
    <w:p w14:paraId="3217700D" w14:textId="03A07101" w:rsidR="00485ED1" w:rsidRPr="004C3D55" w:rsidRDefault="00F03B9F" w:rsidP="00F71D94">
      <w:pPr>
        <w:spacing w:line="360" w:lineRule="auto"/>
        <w:rPr>
          <w:rFonts w:ascii="Arial" w:hAnsi="Arial" w:cs="Arial"/>
          <w:sz w:val="36"/>
          <w:szCs w:val="36"/>
        </w:rPr>
      </w:pPr>
      <w:r w:rsidRPr="004C3D55">
        <w:rPr>
          <w:rFonts w:ascii="Arial" w:hAnsi="Arial" w:cs="Arial"/>
          <w:b/>
          <w:bCs/>
          <w:sz w:val="36"/>
          <w:szCs w:val="36"/>
        </w:rPr>
        <w:t>MODULE NUMBER:</w:t>
      </w:r>
      <w:r w:rsidRPr="004C3D55">
        <w:rPr>
          <w:rFonts w:ascii="Arial" w:hAnsi="Arial" w:cs="Arial"/>
          <w:sz w:val="36"/>
          <w:szCs w:val="36"/>
        </w:rPr>
        <w:t xml:space="preserve"> PCD BMSW4005</w:t>
      </w:r>
    </w:p>
    <w:p w14:paraId="48864B58" w14:textId="0E2E9281" w:rsidR="00F03B9F" w:rsidRPr="004C3D55" w:rsidRDefault="00A3483F" w:rsidP="00F71D94">
      <w:pPr>
        <w:spacing w:line="360" w:lineRule="auto"/>
        <w:rPr>
          <w:rFonts w:ascii="Arial" w:hAnsi="Arial" w:cs="Arial"/>
          <w:sz w:val="36"/>
          <w:szCs w:val="36"/>
        </w:rPr>
      </w:pPr>
      <w:r w:rsidRPr="004C3D55">
        <w:rPr>
          <w:rFonts w:ascii="Arial" w:hAnsi="Arial" w:cs="Arial"/>
          <w:b/>
          <w:bCs/>
          <w:sz w:val="36"/>
          <w:szCs w:val="36"/>
        </w:rPr>
        <w:t>MODULE LEADER:</w:t>
      </w:r>
      <w:r w:rsidRPr="004C3D55">
        <w:rPr>
          <w:rFonts w:ascii="Arial" w:hAnsi="Arial" w:cs="Arial"/>
          <w:sz w:val="36"/>
          <w:szCs w:val="36"/>
        </w:rPr>
        <w:t xml:space="preserve"> </w:t>
      </w:r>
      <w:proofErr w:type="spellStart"/>
      <w:r w:rsidRPr="004C3D55">
        <w:rPr>
          <w:rFonts w:ascii="Arial" w:hAnsi="Arial" w:cs="Arial"/>
          <w:sz w:val="36"/>
          <w:szCs w:val="36"/>
        </w:rPr>
        <w:t>Husam</w:t>
      </w:r>
      <w:proofErr w:type="spellEnd"/>
      <w:r w:rsidRPr="004C3D55">
        <w:rPr>
          <w:rFonts w:ascii="Arial" w:hAnsi="Arial" w:cs="Arial"/>
          <w:sz w:val="36"/>
          <w:szCs w:val="36"/>
        </w:rPr>
        <w:t xml:space="preserve"> </w:t>
      </w:r>
      <w:proofErr w:type="spellStart"/>
      <w:r w:rsidRPr="004C3D55">
        <w:rPr>
          <w:rFonts w:ascii="Arial" w:hAnsi="Arial" w:cs="Arial"/>
          <w:sz w:val="36"/>
          <w:szCs w:val="36"/>
        </w:rPr>
        <w:t>Alharahsheh</w:t>
      </w:r>
      <w:proofErr w:type="spellEnd"/>
      <w:r w:rsidRPr="004C3D55">
        <w:rPr>
          <w:rFonts w:ascii="Arial" w:hAnsi="Arial" w:cs="Arial"/>
          <w:sz w:val="36"/>
          <w:szCs w:val="36"/>
        </w:rPr>
        <w:t xml:space="preserve"> </w:t>
      </w:r>
    </w:p>
    <w:p w14:paraId="28531046" w14:textId="5B6F0856" w:rsidR="00A3483F" w:rsidRPr="004C3D55" w:rsidRDefault="00A3483F" w:rsidP="00F71D94">
      <w:pPr>
        <w:spacing w:line="360" w:lineRule="auto"/>
        <w:rPr>
          <w:rFonts w:ascii="Arial" w:hAnsi="Arial" w:cs="Arial"/>
          <w:sz w:val="36"/>
          <w:szCs w:val="36"/>
        </w:rPr>
      </w:pPr>
      <w:r w:rsidRPr="004C3D55">
        <w:rPr>
          <w:rFonts w:ascii="Arial" w:hAnsi="Arial" w:cs="Arial"/>
          <w:b/>
          <w:bCs/>
          <w:sz w:val="36"/>
          <w:szCs w:val="36"/>
        </w:rPr>
        <w:t>INTERNAL VERIFIER</w:t>
      </w:r>
      <w:r w:rsidR="00D649EF" w:rsidRPr="004C3D55">
        <w:rPr>
          <w:rFonts w:ascii="Arial" w:hAnsi="Arial" w:cs="Arial"/>
          <w:b/>
          <w:bCs/>
          <w:sz w:val="36"/>
          <w:szCs w:val="36"/>
        </w:rPr>
        <w:t>/ LECTURER:</w:t>
      </w:r>
      <w:r w:rsidR="00D649EF" w:rsidRPr="004C3D55">
        <w:rPr>
          <w:rFonts w:ascii="Arial" w:hAnsi="Arial" w:cs="Arial"/>
          <w:sz w:val="36"/>
          <w:szCs w:val="36"/>
        </w:rPr>
        <w:t xml:space="preserve"> Silvia Hoffmann</w:t>
      </w:r>
    </w:p>
    <w:p w14:paraId="01789DB3" w14:textId="4B85B5A1" w:rsidR="00D649EF" w:rsidRPr="004C3D55" w:rsidRDefault="00D649EF" w:rsidP="00F71D94">
      <w:pPr>
        <w:spacing w:line="360" w:lineRule="auto"/>
        <w:rPr>
          <w:rFonts w:ascii="Arial" w:hAnsi="Arial" w:cs="Arial"/>
          <w:sz w:val="36"/>
          <w:szCs w:val="36"/>
        </w:rPr>
      </w:pPr>
      <w:r w:rsidRPr="004C3D55">
        <w:rPr>
          <w:rFonts w:ascii="Arial" w:hAnsi="Arial" w:cs="Arial"/>
          <w:b/>
          <w:bCs/>
          <w:sz w:val="36"/>
          <w:szCs w:val="36"/>
        </w:rPr>
        <w:t>STUDENT I</w:t>
      </w:r>
      <w:r w:rsidR="009026DD" w:rsidRPr="004C3D55">
        <w:rPr>
          <w:rFonts w:ascii="Arial" w:hAnsi="Arial" w:cs="Arial"/>
          <w:b/>
          <w:bCs/>
          <w:sz w:val="36"/>
          <w:szCs w:val="36"/>
        </w:rPr>
        <w:t>D:</w:t>
      </w:r>
      <w:r w:rsidR="009026DD" w:rsidRPr="004C3D55">
        <w:rPr>
          <w:rFonts w:ascii="Arial" w:hAnsi="Arial" w:cs="Arial"/>
          <w:sz w:val="36"/>
          <w:szCs w:val="36"/>
        </w:rPr>
        <w:t xml:space="preserve"> 2028</w:t>
      </w:r>
      <w:r w:rsidR="004C3D55" w:rsidRPr="004C3D55">
        <w:rPr>
          <w:rFonts w:ascii="Arial" w:hAnsi="Arial" w:cs="Arial"/>
          <w:sz w:val="36"/>
          <w:szCs w:val="36"/>
        </w:rPr>
        <w:t>899</w:t>
      </w:r>
    </w:p>
    <w:p w14:paraId="00187006" w14:textId="217D7A32" w:rsidR="004C3D55" w:rsidRPr="004C3D55" w:rsidRDefault="004C3D55" w:rsidP="00F71D94">
      <w:pPr>
        <w:spacing w:line="360" w:lineRule="auto"/>
        <w:rPr>
          <w:rFonts w:ascii="Arial" w:hAnsi="Arial" w:cs="Arial"/>
          <w:sz w:val="36"/>
          <w:szCs w:val="36"/>
        </w:rPr>
      </w:pPr>
      <w:r w:rsidRPr="004C3D55">
        <w:rPr>
          <w:rFonts w:ascii="Arial" w:hAnsi="Arial" w:cs="Arial"/>
          <w:b/>
          <w:bCs/>
          <w:sz w:val="36"/>
          <w:szCs w:val="36"/>
        </w:rPr>
        <w:t xml:space="preserve">STUDENT NAME: </w:t>
      </w:r>
      <w:r w:rsidRPr="004C3D55">
        <w:rPr>
          <w:rFonts w:ascii="Arial" w:hAnsi="Arial" w:cs="Arial"/>
          <w:sz w:val="36"/>
          <w:szCs w:val="36"/>
        </w:rPr>
        <w:t xml:space="preserve">Davide </w:t>
      </w:r>
      <w:proofErr w:type="spellStart"/>
      <w:r w:rsidRPr="004C3D55">
        <w:rPr>
          <w:rFonts w:ascii="Arial" w:hAnsi="Arial" w:cs="Arial"/>
          <w:sz w:val="36"/>
          <w:szCs w:val="36"/>
        </w:rPr>
        <w:t>Sciortino</w:t>
      </w:r>
      <w:proofErr w:type="spellEnd"/>
    </w:p>
    <w:p w14:paraId="67186813" w14:textId="7F97F39A" w:rsidR="004C3D55" w:rsidRPr="004C3D55" w:rsidRDefault="004C3D55" w:rsidP="00F71D94">
      <w:pPr>
        <w:spacing w:line="360" w:lineRule="auto"/>
        <w:rPr>
          <w:rFonts w:ascii="Arial" w:hAnsi="Arial" w:cs="Arial"/>
          <w:b/>
          <w:bCs/>
          <w:sz w:val="36"/>
          <w:szCs w:val="36"/>
        </w:rPr>
      </w:pPr>
      <w:r w:rsidRPr="004C3D55">
        <w:rPr>
          <w:rFonts w:ascii="Arial" w:hAnsi="Arial" w:cs="Arial"/>
          <w:b/>
          <w:bCs/>
          <w:sz w:val="36"/>
          <w:szCs w:val="36"/>
        </w:rPr>
        <w:t>WORD</w:t>
      </w:r>
      <w:r w:rsidR="009648C2">
        <w:rPr>
          <w:rFonts w:ascii="Arial" w:hAnsi="Arial" w:cs="Arial"/>
          <w:b/>
          <w:bCs/>
          <w:sz w:val="36"/>
          <w:szCs w:val="36"/>
        </w:rPr>
        <w:t xml:space="preserve"> </w:t>
      </w:r>
      <w:r w:rsidRPr="004C3D55">
        <w:rPr>
          <w:rFonts w:ascii="Arial" w:hAnsi="Arial" w:cs="Arial"/>
          <w:b/>
          <w:bCs/>
          <w:sz w:val="36"/>
          <w:szCs w:val="36"/>
        </w:rPr>
        <w:t>COUNT:</w:t>
      </w:r>
      <w:r w:rsidR="00CA4FEE">
        <w:rPr>
          <w:rFonts w:ascii="Arial" w:hAnsi="Arial" w:cs="Arial"/>
          <w:b/>
          <w:bCs/>
          <w:sz w:val="36"/>
          <w:szCs w:val="36"/>
        </w:rPr>
        <w:t xml:space="preserve"> </w:t>
      </w:r>
      <w:r w:rsidR="00CA4FEE" w:rsidRPr="00CA4FEE">
        <w:rPr>
          <w:rFonts w:ascii="Arial" w:hAnsi="Arial" w:cs="Arial"/>
          <w:sz w:val="36"/>
          <w:szCs w:val="36"/>
        </w:rPr>
        <w:t>2128</w:t>
      </w:r>
    </w:p>
    <w:p w14:paraId="644453B1" w14:textId="18212FE9" w:rsidR="004C3D55" w:rsidRPr="004C3D55" w:rsidRDefault="004C3D55" w:rsidP="00F71D94">
      <w:pPr>
        <w:spacing w:line="360" w:lineRule="auto"/>
        <w:rPr>
          <w:rFonts w:ascii="Arial" w:hAnsi="Arial" w:cs="Arial"/>
          <w:sz w:val="36"/>
          <w:szCs w:val="36"/>
        </w:rPr>
      </w:pPr>
      <w:r w:rsidRPr="004C3D55">
        <w:rPr>
          <w:rFonts w:ascii="Arial" w:hAnsi="Arial" w:cs="Arial"/>
          <w:b/>
          <w:bCs/>
          <w:sz w:val="36"/>
          <w:szCs w:val="36"/>
        </w:rPr>
        <w:t>ASSIGNMENT DEADLINE:</w:t>
      </w:r>
      <w:r w:rsidRPr="004C3D55">
        <w:rPr>
          <w:rFonts w:ascii="Arial" w:hAnsi="Arial" w:cs="Arial"/>
          <w:sz w:val="36"/>
          <w:szCs w:val="36"/>
        </w:rPr>
        <w:t xml:space="preserve"> 21</w:t>
      </w:r>
      <w:r w:rsidRPr="004C3D55">
        <w:rPr>
          <w:rFonts w:ascii="Arial" w:hAnsi="Arial" w:cs="Arial"/>
          <w:sz w:val="36"/>
          <w:szCs w:val="36"/>
          <w:vertAlign w:val="superscript"/>
        </w:rPr>
        <w:t>ST</w:t>
      </w:r>
      <w:r w:rsidRPr="004C3D55">
        <w:rPr>
          <w:rFonts w:ascii="Arial" w:hAnsi="Arial" w:cs="Arial"/>
          <w:sz w:val="36"/>
          <w:szCs w:val="36"/>
        </w:rPr>
        <w:t xml:space="preserve"> December 2022</w:t>
      </w:r>
    </w:p>
    <w:p w14:paraId="1281022F" w14:textId="6641432F" w:rsidR="004C3D55" w:rsidRPr="004C3D55" w:rsidRDefault="004C3D55" w:rsidP="00F71D94">
      <w:pPr>
        <w:spacing w:line="360" w:lineRule="auto"/>
        <w:rPr>
          <w:rFonts w:ascii="Arial" w:hAnsi="Arial" w:cs="Arial"/>
          <w:sz w:val="36"/>
          <w:szCs w:val="36"/>
        </w:rPr>
      </w:pPr>
      <w:r w:rsidRPr="004C3D55">
        <w:rPr>
          <w:rFonts w:ascii="Arial" w:hAnsi="Arial" w:cs="Arial"/>
          <w:b/>
          <w:bCs/>
          <w:sz w:val="36"/>
          <w:szCs w:val="36"/>
        </w:rPr>
        <w:t>SUBMISSION DATE:</w:t>
      </w:r>
      <w:r w:rsidRPr="004C3D55">
        <w:rPr>
          <w:rFonts w:ascii="Arial" w:hAnsi="Arial" w:cs="Arial"/>
          <w:sz w:val="36"/>
          <w:szCs w:val="36"/>
        </w:rPr>
        <w:t xml:space="preserve"> 21</w:t>
      </w:r>
      <w:r w:rsidRPr="004C3D55">
        <w:rPr>
          <w:rFonts w:ascii="Arial" w:hAnsi="Arial" w:cs="Arial"/>
          <w:sz w:val="36"/>
          <w:szCs w:val="36"/>
          <w:vertAlign w:val="superscript"/>
        </w:rPr>
        <w:t>st</w:t>
      </w:r>
      <w:r w:rsidRPr="004C3D55">
        <w:rPr>
          <w:rFonts w:ascii="Arial" w:hAnsi="Arial" w:cs="Arial"/>
          <w:sz w:val="36"/>
          <w:szCs w:val="36"/>
        </w:rPr>
        <w:t xml:space="preserve"> December 2022</w:t>
      </w:r>
    </w:p>
    <w:p w14:paraId="5DC7BCB6" w14:textId="77777777" w:rsidR="004C3D55" w:rsidRDefault="004C3D55" w:rsidP="00F71D94">
      <w:pPr>
        <w:spacing w:line="360" w:lineRule="auto"/>
        <w:rPr>
          <w:rFonts w:ascii="Arial" w:hAnsi="Arial" w:cs="Arial"/>
          <w:sz w:val="36"/>
          <w:szCs w:val="36"/>
        </w:rPr>
      </w:pPr>
    </w:p>
    <w:p w14:paraId="4CB208E0" w14:textId="77777777" w:rsidR="008114CA" w:rsidRDefault="008114CA" w:rsidP="00F71D94">
      <w:pPr>
        <w:spacing w:line="360" w:lineRule="auto"/>
        <w:rPr>
          <w:rFonts w:ascii="Arial" w:hAnsi="Arial" w:cs="Arial"/>
          <w:sz w:val="36"/>
          <w:szCs w:val="36"/>
        </w:rPr>
      </w:pPr>
    </w:p>
    <w:p w14:paraId="7E8436A6" w14:textId="77777777" w:rsidR="008114CA" w:rsidRDefault="008114CA" w:rsidP="00F71D94">
      <w:pPr>
        <w:spacing w:line="360" w:lineRule="auto"/>
        <w:rPr>
          <w:rFonts w:ascii="Arial" w:hAnsi="Arial" w:cs="Arial"/>
          <w:sz w:val="36"/>
          <w:szCs w:val="36"/>
        </w:rPr>
      </w:pPr>
    </w:p>
    <w:p w14:paraId="52BDD3C0" w14:textId="77777777" w:rsidR="008114CA" w:rsidRDefault="008114CA" w:rsidP="00F71D94">
      <w:pPr>
        <w:spacing w:line="360" w:lineRule="auto"/>
        <w:rPr>
          <w:rFonts w:ascii="Arial" w:hAnsi="Arial" w:cs="Arial"/>
          <w:sz w:val="36"/>
          <w:szCs w:val="36"/>
        </w:rPr>
      </w:pPr>
    </w:p>
    <w:p w14:paraId="2E9CCCD1" w14:textId="77777777" w:rsidR="008114CA" w:rsidRPr="004C3D55" w:rsidRDefault="008114CA" w:rsidP="00F71D94">
      <w:pPr>
        <w:spacing w:line="360" w:lineRule="auto"/>
        <w:rPr>
          <w:rFonts w:ascii="Arial" w:hAnsi="Arial" w:cs="Arial"/>
          <w:sz w:val="36"/>
          <w:szCs w:val="36"/>
        </w:rPr>
      </w:pPr>
    </w:p>
    <w:p w14:paraId="436A2362" w14:textId="77777777" w:rsidR="00D649EF" w:rsidRDefault="00D649EF" w:rsidP="00F71D94">
      <w:pPr>
        <w:spacing w:line="360" w:lineRule="auto"/>
        <w:rPr>
          <w:rFonts w:ascii="Arial" w:hAnsi="Arial" w:cs="Arial"/>
          <w:b/>
          <w:bCs/>
        </w:rPr>
      </w:pPr>
    </w:p>
    <w:p w14:paraId="3F1EABFC" w14:textId="77777777" w:rsidR="0095205E" w:rsidRDefault="0095205E" w:rsidP="00F71D94">
      <w:pPr>
        <w:spacing w:line="360" w:lineRule="auto"/>
        <w:rPr>
          <w:rFonts w:ascii="Arial" w:hAnsi="Arial" w:cs="Arial"/>
          <w:b/>
          <w:bCs/>
        </w:rPr>
      </w:pPr>
    </w:p>
    <w:p w14:paraId="48A42DB0" w14:textId="77777777" w:rsidR="0095205E" w:rsidRDefault="0095205E" w:rsidP="00F71D94">
      <w:pPr>
        <w:spacing w:line="360" w:lineRule="auto"/>
        <w:rPr>
          <w:rFonts w:ascii="Arial" w:hAnsi="Arial" w:cs="Arial"/>
          <w:b/>
          <w:bCs/>
        </w:rPr>
      </w:pPr>
    </w:p>
    <w:sdt>
      <w:sdtPr>
        <w:rPr>
          <w:rFonts w:asciiTheme="minorHAnsi" w:eastAsiaTheme="minorHAnsi" w:hAnsiTheme="minorHAnsi" w:cstheme="minorBidi"/>
          <w:color w:val="auto"/>
          <w:sz w:val="22"/>
          <w:szCs w:val="22"/>
          <w:lang w:val="en-GB"/>
        </w:rPr>
        <w:id w:val="771278036"/>
        <w:docPartObj>
          <w:docPartGallery w:val="Table of Contents"/>
          <w:docPartUnique/>
        </w:docPartObj>
      </w:sdtPr>
      <w:sdtEndPr/>
      <w:sdtContent>
        <w:p w14:paraId="0B8927FF" w14:textId="19CADFE5" w:rsidR="00CD3B47" w:rsidRPr="00226FDF" w:rsidRDefault="00CD3B47">
          <w:pPr>
            <w:pStyle w:val="TOCHeading"/>
            <w:rPr>
              <w:b/>
              <w:bCs/>
            </w:rPr>
          </w:pPr>
          <w:r w:rsidRPr="00226FDF">
            <w:rPr>
              <w:b/>
              <w:bCs/>
            </w:rPr>
            <w:t>Table of Contents</w:t>
          </w:r>
        </w:p>
        <w:p w14:paraId="27D01BEF" w14:textId="02EABE95" w:rsidR="00CD3B47" w:rsidRPr="00226FDF" w:rsidRDefault="00CD3B47">
          <w:pPr>
            <w:pStyle w:val="TOC1"/>
            <w:rPr>
              <w:b/>
              <w:bCs/>
              <w:sz w:val="32"/>
              <w:szCs w:val="32"/>
            </w:rPr>
          </w:pPr>
          <w:r w:rsidRPr="00226FDF">
            <w:rPr>
              <w:b/>
              <w:bCs/>
              <w:sz w:val="32"/>
              <w:szCs w:val="32"/>
            </w:rPr>
            <w:t>Career Path</w:t>
          </w:r>
          <w:r w:rsidRPr="00226FDF">
            <w:rPr>
              <w:b/>
              <w:bCs/>
              <w:sz w:val="32"/>
              <w:szCs w:val="32"/>
            </w:rPr>
            <w:ptab w:relativeTo="margin" w:alignment="right" w:leader="dot"/>
          </w:r>
          <w:r w:rsidRPr="00226FDF">
            <w:rPr>
              <w:b/>
              <w:bCs/>
              <w:sz w:val="32"/>
              <w:szCs w:val="32"/>
            </w:rPr>
            <w:t>3</w:t>
          </w:r>
        </w:p>
        <w:p w14:paraId="75CC5F6F" w14:textId="50CE5BCE" w:rsidR="00CD3B47" w:rsidRPr="00226FDF" w:rsidRDefault="006D4773" w:rsidP="00C358C0">
          <w:pPr>
            <w:pStyle w:val="TOC2"/>
            <w:rPr>
              <w:sz w:val="32"/>
              <w:szCs w:val="32"/>
            </w:rPr>
          </w:pPr>
          <w:r w:rsidRPr="00226FDF">
            <w:rPr>
              <w:sz w:val="32"/>
              <w:szCs w:val="32"/>
            </w:rPr>
            <w:t xml:space="preserve">Current Skills </w:t>
          </w:r>
          <w:r w:rsidR="00CD3B47" w:rsidRPr="00226FDF">
            <w:rPr>
              <w:sz w:val="32"/>
              <w:szCs w:val="32"/>
            </w:rPr>
            <w:ptab w:relativeTo="margin" w:alignment="right" w:leader="dot"/>
          </w:r>
          <w:r w:rsidRPr="00226FDF">
            <w:rPr>
              <w:sz w:val="32"/>
              <w:szCs w:val="32"/>
            </w:rPr>
            <w:t>4</w:t>
          </w:r>
        </w:p>
        <w:p w14:paraId="3C762DB2" w14:textId="301498B1" w:rsidR="00CD3B47" w:rsidRPr="00226FDF" w:rsidRDefault="00154E4B" w:rsidP="006D4773">
          <w:pPr>
            <w:pStyle w:val="TOC3"/>
            <w:ind w:left="0"/>
            <w:rPr>
              <w:sz w:val="32"/>
              <w:szCs w:val="32"/>
            </w:rPr>
          </w:pPr>
          <w:r w:rsidRPr="00226FDF">
            <w:rPr>
              <w:b/>
              <w:bCs/>
              <w:sz w:val="32"/>
              <w:szCs w:val="32"/>
            </w:rPr>
            <w:t>Gaps in Skills</w:t>
          </w:r>
          <w:r w:rsidRPr="00226FDF">
            <w:rPr>
              <w:sz w:val="32"/>
              <w:szCs w:val="32"/>
            </w:rPr>
            <w:t xml:space="preserve"> </w:t>
          </w:r>
          <w:r w:rsidR="00CD3B47" w:rsidRPr="00226FDF">
            <w:rPr>
              <w:b/>
              <w:bCs/>
              <w:sz w:val="32"/>
              <w:szCs w:val="32"/>
            </w:rPr>
            <w:ptab w:relativeTo="margin" w:alignment="right" w:leader="dot"/>
          </w:r>
          <w:r w:rsidRPr="00226FDF">
            <w:rPr>
              <w:b/>
              <w:bCs/>
              <w:sz w:val="32"/>
              <w:szCs w:val="32"/>
            </w:rPr>
            <w:t>6</w:t>
          </w:r>
        </w:p>
        <w:p w14:paraId="1CC3CF9F" w14:textId="0F9669D4" w:rsidR="00CD3B47" w:rsidRPr="00226FDF" w:rsidRDefault="00154E4B">
          <w:pPr>
            <w:pStyle w:val="TOC1"/>
            <w:rPr>
              <w:sz w:val="32"/>
              <w:szCs w:val="32"/>
            </w:rPr>
          </w:pPr>
          <w:r w:rsidRPr="00226FDF">
            <w:rPr>
              <w:b/>
              <w:bCs/>
              <w:sz w:val="32"/>
              <w:szCs w:val="32"/>
            </w:rPr>
            <w:t xml:space="preserve">Systematic approach to Skills </w:t>
          </w:r>
          <w:r w:rsidR="00C358C0" w:rsidRPr="00226FDF">
            <w:rPr>
              <w:b/>
              <w:bCs/>
              <w:sz w:val="32"/>
              <w:szCs w:val="32"/>
            </w:rPr>
            <w:t xml:space="preserve">acquisition </w:t>
          </w:r>
          <w:r w:rsidR="00CD3B47" w:rsidRPr="00226FDF">
            <w:rPr>
              <w:b/>
              <w:bCs/>
              <w:sz w:val="32"/>
              <w:szCs w:val="32"/>
            </w:rPr>
            <w:ptab w:relativeTo="margin" w:alignment="right" w:leader="dot"/>
          </w:r>
          <w:r w:rsidR="00C358C0" w:rsidRPr="00226FDF">
            <w:rPr>
              <w:b/>
              <w:bCs/>
              <w:sz w:val="32"/>
              <w:szCs w:val="32"/>
            </w:rPr>
            <w:t>7</w:t>
          </w:r>
        </w:p>
        <w:p w14:paraId="1F00C4F4" w14:textId="74BF8E7F" w:rsidR="00CD3B47" w:rsidRPr="00226FDF" w:rsidRDefault="00C358C0" w:rsidP="00C358C0">
          <w:pPr>
            <w:pStyle w:val="TOC2"/>
            <w:rPr>
              <w:sz w:val="32"/>
              <w:szCs w:val="32"/>
            </w:rPr>
          </w:pPr>
          <w:r w:rsidRPr="00226FDF">
            <w:rPr>
              <w:sz w:val="32"/>
              <w:szCs w:val="32"/>
            </w:rPr>
            <w:t>Recruitment and Selection</w:t>
          </w:r>
          <w:r w:rsidR="00CD3B47" w:rsidRPr="00226FDF">
            <w:rPr>
              <w:sz w:val="32"/>
              <w:szCs w:val="32"/>
            </w:rPr>
            <w:ptab w:relativeTo="margin" w:alignment="right" w:leader="dot"/>
          </w:r>
          <w:r w:rsidRPr="00226FDF">
            <w:rPr>
              <w:sz w:val="32"/>
              <w:szCs w:val="32"/>
            </w:rPr>
            <w:t>8</w:t>
          </w:r>
        </w:p>
        <w:p w14:paraId="5A84D1FF" w14:textId="77777777" w:rsidR="00C358C0" w:rsidRPr="00226FDF" w:rsidRDefault="00C358C0" w:rsidP="00C358C0">
          <w:pPr>
            <w:pStyle w:val="TOC3"/>
            <w:ind w:left="0"/>
            <w:rPr>
              <w:b/>
              <w:bCs/>
              <w:sz w:val="32"/>
              <w:szCs w:val="32"/>
            </w:rPr>
          </w:pPr>
          <w:r w:rsidRPr="00226FDF">
            <w:rPr>
              <w:b/>
              <w:bCs/>
              <w:sz w:val="32"/>
              <w:szCs w:val="32"/>
            </w:rPr>
            <w:t>Conclusion and recommendations</w:t>
          </w:r>
          <w:r w:rsidRPr="00226FDF">
            <w:rPr>
              <w:sz w:val="32"/>
              <w:szCs w:val="32"/>
            </w:rPr>
            <w:t xml:space="preserve"> </w:t>
          </w:r>
          <w:r w:rsidR="00CD3B47" w:rsidRPr="00226FDF">
            <w:rPr>
              <w:b/>
              <w:bCs/>
              <w:sz w:val="32"/>
              <w:szCs w:val="32"/>
            </w:rPr>
            <w:ptab w:relativeTo="margin" w:alignment="right" w:leader="dot"/>
          </w:r>
          <w:r w:rsidRPr="00226FDF">
            <w:rPr>
              <w:b/>
              <w:bCs/>
              <w:sz w:val="32"/>
              <w:szCs w:val="32"/>
            </w:rPr>
            <w:t>10</w:t>
          </w:r>
        </w:p>
        <w:p w14:paraId="7B909556" w14:textId="76062F9E" w:rsidR="00CD3B47" w:rsidRPr="00226FDF" w:rsidRDefault="00C358C0" w:rsidP="00C358C0">
          <w:pPr>
            <w:rPr>
              <w:sz w:val="32"/>
              <w:szCs w:val="32"/>
              <w:lang w:val="en-US"/>
            </w:rPr>
          </w:pPr>
          <w:r w:rsidRPr="00226FDF">
            <w:rPr>
              <w:b/>
              <w:bCs/>
              <w:sz w:val="32"/>
              <w:szCs w:val="32"/>
              <w:lang w:val="en-US"/>
            </w:rPr>
            <w:t>References</w:t>
          </w:r>
          <w:r w:rsidR="008114CA" w:rsidRPr="00226FDF">
            <w:rPr>
              <w:b/>
              <w:bCs/>
              <w:sz w:val="32"/>
              <w:szCs w:val="32"/>
              <w:lang w:val="en-US"/>
            </w:rPr>
            <w:t>……….</w:t>
          </w:r>
          <w:r w:rsidRPr="00226FDF">
            <w:rPr>
              <w:b/>
              <w:bCs/>
              <w:sz w:val="32"/>
              <w:szCs w:val="32"/>
              <w:lang w:val="en-US"/>
            </w:rPr>
            <w:t>………………………………………………………………………</w:t>
          </w:r>
          <w:r w:rsidR="00226FDF">
            <w:rPr>
              <w:b/>
              <w:bCs/>
              <w:sz w:val="32"/>
              <w:szCs w:val="32"/>
              <w:lang w:val="en-US"/>
            </w:rPr>
            <w:t xml:space="preserve">.   </w:t>
          </w:r>
          <w:r w:rsidRPr="00226FDF">
            <w:rPr>
              <w:b/>
              <w:bCs/>
              <w:sz w:val="32"/>
              <w:szCs w:val="32"/>
              <w:lang w:val="en-US"/>
            </w:rPr>
            <w:t>1</w:t>
          </w:r>
          <w:r w:rsidR="008114CA" w:rsidRPr="00226FDF">
            <w:rPr>
              <w:b/>
              <w:bCs/>
              <w:sz w:val="32"/>
              <w:szCs w:val="32"/>
              <w:lang w:val="en-US"/>
            </w:rPr>
            <w:t>1</w:t>
          </w:r>
        </w:p>
      </w:sdtContent>
    </w:sdt>
    <w:p w14:paraId="1C45AADD" w14:textId="77777777" w:rsidR="0095205E" w:rsidRDefault="0095205E" w:rsidP="00F71D94">
      <w:pPr>
        <w:spacing w:line="360" w:lineRule="auto"/>
        <w:rPr>
          <w:rFonts w:ascii="Arial" w:hAnsi="Arial" w:cs="Arial"/>
          <w:b/>
          <w:bCs/>
        </w:rPr>
      </w:pPr>
    </w:p>
    <w:p w14:paraId="4165165A" w14:textId="77777777" w:rsidR="0095205E" w:rsidRDefault="0095205E" w:rsidP="00F71D94">
      <w:pPr>
        <w:spacing w:line="360" w:lineRule="auto"/>
        <w:rPr>
          <w:rFonts w:ascii="Arial" w:hAnsi="Arial" w:cs="Arial"/>
          <w:b/>
          <w:bCs/>
        </w:rPr>
      </w:pPr>
    </w:p>
    <w:p w14:paraId="428B40FD" w14:textId="77777777" w:rsidR="0095205E" w:rsidRDefault="0095205E" w:rsidP="00F71D94">
      <w:pPr>
        <w:spacing w:line="360" w:lineRule="auto"/>
        <w:rPr>
          <w:rFonts w:ascii="Arial" w:hAnsi="Arial" w:cs="Arial"/>
          <w:b/>
          <w:bCs/>
        </w:rPr>
      </w:pPr>
    </w:p>
    <w:p w14:paraId="13ACD14A" w14:textId="77777777" w:rsidR="008114CA" w:rsidRDefault="008114CA" w:rsidP="00F71D94">
      <w:pPr>
        <w:spacing w:line="360" w:lineRule="auto"/>
        <w:rPr>
          <w:rFonts w:ascii="Arial" w:hAnsi="Arial" w:cs="Arial"/>
          <w:b/>
          <w:bCs/>
        </w:rPr>
      </w:pPr>
    </w:p>
    <w:p w14:paraId="74C05EAF" w14:textId="77777777" w:rsidR="008114CA" w:rsidRDefault="008114CA" w:rsidP="00F71D94">
      <w:pPr>
        <w:spacing w:line="360" w:lineRule="auto"/>
        <w:rPr>
          <w:rFonts w:ascii="Arial" w:hAnsi="Arial" w:cs="Arial"/>
          <w:b/>
          <w:bCs/>
        </w:rPr>
      </w:pPr>
    </w:p>
    <w:p w14:paraId="1AB26540" w14:textId="77777777" w:rsidR="008114CA" w:rsidRDefault="008114CA" w:rsidP="00F71D94">
      <w:pPr>
        <w:spacing w:line="360" w:lineRule="auto"/>
        <w:rPr>
          <w:rFonts w:ascii="Arial" w:hAnsi="Arial" w:cs="Arial"/>
          <w:b/>
          <w:bCs/>
        </w:rPr>
      </w:pPr>
    </w:p>
    <w:p w14:paraId="49106706" w14:textId="77777777" w:rsidR="008114CA" w:rsidRDefault="008114CA" w:rsidP="00F71D94">
      <w:pPr>
        <w:spacing w:line="360" w:lineRule="auto"/>
        <w:rPr>
          <w:rFonts w:ascii="Arial" w:hAnsi="Arial" w:cs="Arial"/>
          <w:b/>
          <w:bCs/>
        </w:rPr>
      </w:pPr>
    </w:p>
    <w:p w14:paraId="4CB48DC6" w14:textId="77777777" w:rsidR="008114CA" w:rsidRDefault="008114CA" w:rsidP="00F71D94">
      <w:pPr>
        <w:spacing w:line="360" w:lineRule="auto"/>
        <w:rPr>
          <w:rFonts w:ascii="Arial" w:hAnsi="Arial" w:cs="Arial"/>
          <w:b/>
          <w:bCs/>
        </w:rPr>
      </w:pPr>
    </w:p>
    <w:p w14:paraId="00AC8EF6" w14:textId="77777777" w:rsidR="008114CA" w:rsidRDefault="008114CA" w:rsidP="00F71D94">
      <w:pPr>
        <w:spacing w:line="360" w:lineRule="auto"/>
        <w:rPr>
          <w:rFonts w:ascii="Arial" w:hAnsi="Arial" w:cs="Arial"/>
          <w:b/>
          <w:bCs/>
        </w:rPr>
      </w:pPr>
    </w:p>
    <w:p w14:paraId="342DF1AC" w14:textId="77777777" w:rsidR="008114CA" w:rsidRDefault="008114CA" w:rsidP="00F71D94">
      <w:pPr>
        <w:spacing w:line="360" w:lineRule="auto"/>
        <w:rPr>
          <w:rFonts w:ascii="Arial" w:hAnsi="Arial" w:cs="Arial"/>
          <w:b/>
          <w:bCs/>
        </w:rPr>
      </w:pPr>
    </w:p>
    <w:p w14:paraId="6311FB27" w14:textId="77777777" w:rsidR="008114CA" w:rsidRDefault="008114CA" w:rsidP="00F71D94">
      <w:pPr>
        <w:spacing w:line="360" w:lineRule="auto"/>
        <w:rPr>
          <w:rFonts w:ascii="Arial" w:hAnsi="Arial" w:cs="Arial"/>
          <w:b/>
          <w:bCs/>
        </w:rPr>
      </w:pPr>
    </w:p>
    <w:p w14:paraId="108AA388" w14:textId="77777777" w:rsidR="008114CA" w:rsidRDefault="008114CA" w:rsidP="00F71D94">
      <w:pPr>
        <w:spacing w:line="360" w:lineRule="auto"/>
        <w:rPr>
          <w:rFonts w:ascii="Arial" w:hAnsi="Arial" w:cs="Arial"/>
          <w:b/>
          <w:bCs/>
        </w:rPr>
      </w:pPr>
    </w:p>
    <w:p w14:paraId="56B4883C" w14:textId="77777777" w:rsidR="008114CA" w:rsidRDefault="008114CA" w:rsidP="00F71D94">
      <w:pPr>
        <w:spacing w:line="360" w:lineRule="auto"/>
        <w:rPr>
          <w:rFonts w:ascii="Arial" w:hAnsi="Arial" w:cs="Arial"/>
          <w:b/>
          <w:bCs/>
        </w:rPr>
      </w:pPr>
    </w:p>
    <w:p w14:paraId="0402A371" w14:textId="77777777" w:rsidR="008114CA" w:rsidRDefault="008114CA" w:rsidP="00F71D94">
      <w:pPr>
        <w:spacing w:line="360" w:lineRule="auto"/>
        <w:rPr>
          <w:rFonts w:ascii="Arial" w:hAnsi="Arial" w:cs="Arial"/>
          <w:b/>
          <w:bCs/>
        </w:rPr>
      </w:pPr>
    </w:p>
    <w:p w14:paraId="11F20F5B" w14:textId="77777777" w:rsidR="008114CA" w:rsidRDefault="008114CA" w:rsidP="00F71D94">
      <w:pPr>
        <w:spacing w:line="360" w:lineRule="auto"/>
        <w:rPr>
          <w:rFonts w:ascii="Arial" w:hAnsi="Arial" w:cs="Arial"/>
          <w:b/>
          <w:bCs/>
        </w:rPr>
      </w:pPr>
    </w:p>
    <w:p w14:paraId="58107007" w14:textId="77777777" w:rsidR="008114CA" w:rsidRDefault="008114CA" w:rsidP="00F71D94">
      <w:pPr>
        <w:spacing w:line="360" w:lineRule="auto"/>
        <w:rPr>
          <w:rFonts w:ascii="Arial" w:hAnsi="Arial" w:cs="Arial"/>
          <w:b/>
          <w:bCs/>
        </w:rPr>
      </w:pPr>
    </w:p>
    <w:p w14:paraId="3C305C01" w14:textId="77777777" w:rsidR="008114CA" w:rsidRDefault="008114CA" w:rsidP="00F71D94">
      <w:pPr>
        <w:spacing w:line="360" w:lineRule="auto"/>
        <w:rPr>
          <w:rFonts w:ascii="Arial" w:hAnsi="Arial" w:cs="Arial"/>
          <w:b/>
          <w:bCs/>
        </w:rPr>
      </w:pPr>
    </w:p>
    <w:p w14:paraId="552CD6E2" w14:textId="77777777" w:rsidR="0095205E" w:rsidRDefault="0095205E" w:rsidP="00F71D94">
      <w:pPr>
        <w:spacing w:line="360" w:lineRule="auto"/>
        <w:rPr>
          <w:rFonts w:ascii="Arial" w:hAnsi="Arial" w:cs="Arial"/>
          <w:b/>
          <w:bCs/>
        </w:rPr>
      </w:pPr>
    </w:p>
    <w:p w14:paraId="5A3EA1EA" w14:textId="77777777" w:rsidR="0095205E" w:rsidRDefault="0095205E" w:rsidP="00F71D94">
      <w:pPr>
        <w:spacing w:line="360" w:lineRule="auto"/>
        <w:rPr>
          <w:rFonts w:ascii="Arial" w:hAnsi="Arial" w:cs="Arial"/>
          <w:b/>
          <w:bCs/>
        </w:rPr>
      </w:pPr>
    </w:p>
    <w:p w14:paraId="640F38E6" w14:textId="43597732" w:rsidR="00F71D94" w:rsidRDefault="00F71D94" w:rsidP="00F71D94">
      <w:pPr>
        <w:spacing w:line="360" w:lineRule="auto"/>
        <w:rPr>
          <w:rFonts w:ascii="Arial" w:hAnsi="Arial" w:cs="Arial"/>
          <w:b/>
          <w:bCs/>
        </w:rPr>
      </w:pPr>
      <w:r w:rsidRPr="006971E6">
        <w:rPr>
          <w:rFonts w:ascii="Arial" w:hAnsi="Arial" w:cs="Arial"/>
          <w:b/>
          <w:bCs/>
        </w:rPr>
        <w:t>CAREER PATH</w:t>
      </w:r>
    </w:p>
    <w:p w14:paraId="38CBFF86" w14:textId="77777777" w:rsidR="00042B10" w:rsidRPr="00406EB0" w:rsidRDefault="00042B10" w:rsidP="00F71D94">
      <w:pPr>
        <w:spacing w:line="360" w:lineRule="auto"/>
        <w:rPr>
          <w:rFonts w:ascii="Arial" w:hAnsi="Arial" w:cs="Arial"/>
          <w:b/>
          <w:bCs/>
        </w:rPr>
      </w:pPr>
    </w:p>
    <w:p w14:paraId="0BF97E76" w14:textId="27321169" w:rsidR="00D95675" w:rsidRDefault="00F71D94" w:rsidP="00F71D94">
      <w:pPr>
        <w:spacing w:line="360" w:lineRule="auto"/>
        <w:rPr>
          <w:rFonts w:ascii="Arial" w:hAnsi="Arial" w:cs="Arial"/>
        </w:rPr>
      </w:pPr>
      <w:r w:rsidRPr="00F71D94">
        <w:rPr>
          <w:rFonts w:ascii="Arial" w:hAnsi="Arial" w:cs="Arial"/>
        </w:rPr>
        <w:t xml:space="preserve">Applying for a job vacancy requires not only a set of specific skills and experience that contributes toward working effectively, but also personal motivation and interest to achieve your own career </w:t>
      </w:r>
      <w:r w:rsidR="00FE640A" w:rsidRPr="00F71D94">
        <w:rPr>
          <w:rFonts w:ascii="Arial" w:hAnsi="Arial" w:cs="Arial"/>
        </w:rPr>
        <w:t>goals.</w:t>
      </w:r>
      <w:r w:rsidR="00FE640A">
        <w:rPr>
          <w:rFonts w:ascii="Arial" w:hAnsi="Arial" w:cs="Arial"/>
        </w:rPr>
        <w:t xml:space="preserve"> </w:t>
      </w:r>
      <w:r w:rsidR="000A6202">
        <w:rPr>
          <w:rFonts w:ascii="Arial" w:hAnsi="Arial" w:cs="Arial"/>
        </w:rPr>
        <w:t>Tarrant (2017)</w:t>
      </w:r>
      <w:r w:rsidR="004968F1">
        <w:rPr>
          <w:rFonts w:ascii="Arial" w:hAnsi="Arial" w:cs="Arial"/>
        </w:rPr>
        <w:t xml:space="preserve"> </w:t>
      </w:r>
      <w:r w:rsidR="00995426">
        <w:rPr>
          <w:rFonts w:ascii="Arial" w:hAnsi="Arial" w:cs="Arial"/>
        </w:rPr>
        <w:t>analyse</w:t>
      </w:r>
      <w:r w:rsidR="00CE6DF8">
        <w:rPr>
          <w:rFonts w:ascii="Arial" w:hAnsi="Arial" w:cs="Arial"/>
        </w:rPr>
        <w:t>s</w:t>
      </w:r>
      <w:r w:rsidR="00995426">
        <w:rPr>
          <w:rFonts w:ascii="Arial" w:hAnsi="Arial" w:cs="Arial"/>
        </w:rPr>
        <w:t xml:space="preserve"> a</w:t>
      </w:r>
      <w:r w:rsidR="00C97940">
        <w:rPr>
          <w:rFonts w:ascii="Arial" w:hAnsi="Arial" w:cs="Arial"/>
        </w:rPr>
        <w:t xml:space="preserve"> successful practice </w:t>
      </w:r>
      <w:r w:rsidR="009E1BC9">
        <w:rPr>
          <w:rFonts w:ascii="Arial" w:hAnsi="Arial" w:cs="Arial"/>
        </w:rPr>
        <w:t>in Scotland</w:t>
      </w:r>
      <w:r w:rsidR="00C97940">
        <w:rPr>
          <w:rFonts w:ascii="Arial" w:hAnsi="Arial" w:cs="Arial"/>
        </w:rPr>
        <w:t xml:space="preserve">, where </w:t>
      </w:r>
      <w:r w:rsidR="009E1BC9">
        <w:rPr>
          <w:rFonts w:ascii="Arial" w:hAnsi="Arial" w:cs="Arial"/>
        </w:rPr>
        <w:t>employees are encouraged to keep a reflective portfolio, tracking</w:t>
      </w:r>
      <w:r w:rsidR="00C93CAF">
        <w:rPr>
          <w:rFonts w:ascii="Arial" w:hAnsi="Arial" w:cs="Arial"/>
        </w:rPr>
        <w:t xml:space="preserve"> their learning journey (Tarrant, 2017).</w:t>
      </w:r>
      <w:r w:rsidRPr="00F71D94">
        <w:rPr>
          <w:rFonts w:ascii="Arial" w:hAnsi="Arial" w:cs="Arial"/>
        </w:rPr>
        <w:t xml:space="preserve"> </w:t>
      </w:r>
      <w:r w:rsidR="00390653">
        <w:rPr>
          <w:rFonts w:ascii="Arial" w:hAnsi="Arial" w:cs="Arial"/>
        </w:rPr>
        <w:t>Personal reflection helps to create a foundation upon which em</w:t>
      </w:r>
      <w:r w:rsidR="00871188">
        <w:rPr>
          <w:rFonts w:ascii="Arial" w:hAnsi="Arial" w:cs="Arial"/>
        </w:rPr>
        <w:t>ployees can build their personal development</w:t>
      </w:r>
      <w:r w:rsidR="00FE640A">
        <w:rPr>
          <w:rFonts w:ascii="Arial" w:hAnsi="Arial" w:cs="Arial"/>
        </w:rPr>
        <w:t xml:space="preserve"> </w:t>
      </w:r>
      <w:r w:rsidR="00FE640A" w:rsidRPr="00FE640A">
        <w:rPr>
          <w:rFonts w:ascii="Arial" w:hAnsi="Arial" w:cs="Arial"/>
        </w:rPr>
        <w:t>(Tarrant, 2017).</w:t>
      </w:r>
      <w:r w:rsidR="00871188">
        <w:rPr>
          <w:rFonts w:ascii="Arial" w:hAnsi="Arial" w:cs="Arial"/>
        </w:rPr>
        <w:t xml:space="preserve"> </w:t>
      </w:r>
      <w:r w:rsidRPr="00F71D94">
        <w:rPr>
          <w:rFonts w:ascii="Arial" w:hAnsi="Arial" w:cs="Arial"/>
        </w:rPr>
        <w:t>I have been working on different stages of my career development plan, and at this stage I aim to work as a Store Manager at Lidl. Being a Lidl store manager is not just about looking for a local shop, it is about creating a global business (Lidl, 2022). The main tasks that a Lidl Store Manager execute</w:t>
      </w:r>
      <w:r w:rsidR="00C07C66">
        <w:rPr>
          <w:rFonts w:ascii="Arial" w:hAnsi="Arial" w:cs="Arial"/>
        </w:rPr>
        <w:t>s are</w:t>
      </w:r>
      <w:r w:rsidRPr="00F71D94">
        <w:rPr>
          <w:rFonts w:ascii="Arial" w:hAnsi="Arial" w:cs="Arial"/>
        </w:rPr>
        <w:t xml:space="preserve"> on the shop floor, leading a team, with the aim to satisfy customer’s needs and ensure</w:t>
      </w:r>
      <w:r w:rsidR="001A1764">
        <w:rPr>
          <w:rFonts w:ascii="Arial" w:hAnsi="Arial" w:cs="Arial"/>
        </w:rPr>
        <w:t xml:space="preserve"> </w:t>
      </w:r>
      <w:r w:rsidR="00AB7F34">
        <w:rPr>
          <w:rFonts w:ascii="Arial" w:hAnsi="Arial" w:cs="Arial"/>
        </w:rPr>
        <w:t xml:space="preserve">that </w:t>
      </w:r>
      <w:r w:rsidR="00AB7F34" w:rsidRPr="00F71D94">
        <w:rPr>
          <w:rFonts w:ascii="Arial" w:hAnsi="Arial" w:cs="Arial"/>
        </w:rPr>
        <w:t>Lidl</w:t>
      </w:r>
      <w:r w:rsidRPr="00F71D94">
        <w:rPr>
          <w:rFonts w:ascii="Arial" w:hAnsi="Arial" w:cs="Arial"/>
        </w:rPr>
        <w:t xml:space="preserve"> targets are guaranteed (Lidl, 2022). The position </w:t>
      </w:r>
      <w:r w:rsidR="00AB7F34">
        <w:rPr>
          <w:rFonts w:ascii="Arial" w:hAnsi="Arial" w:cs="Arial"/>
        </w:rPr>
        <w:t>require</w:t>
      </w:r>
      <w:r w:rsidRPr="00F71D94">
        <w:rPr>
          <w:rFonts w:ascii="Arial" w:hAnsi="Arial" w:cs="Arial"/>
        </w:rPr>
        <w:t xml:space="preserve">s strong leadership skills, involving the team in dynamic activities and considering the individual talent of every employee to guarantee not only the </w:t>
      </w:r>
      <w:r w:rsidR="00454A8C" w:rsidRPr="00F71D94">
        <w:rPr>
          <w:rFonts w:ascii="Arial" w:hAnsi="Arial" w:cs="Arial"/>
        </w:rPr>
        <w:t>standards for</w:t>
      </w:r>
      <w:r w:rsidRPr="00F71D94">
        <w:rPr>
          <w:rFonts w:ascii="Arial" w:hAnsi="Arial" w:cs="Arial"/>
        </w:rPr>
        <w:t xml:space="preserve"> the business success, but also to help every worker to grow professionally and be on a constant learning journey. Being Lidl a German firm, </w:t>
      </w:r>
      <w:r w:rsidR="00657B01">
        <w:rPr>
          <w:rFonts w:ascii="Arial" w:hAnsi="Arial" w:cs="Arial"/>
        </w:rPr>
        <w:t xml:space="preserve">becoming </w:t>
      </w:r>
      <w:r w:rsidRPr="00F71D94">
        <w:rPr>
          <w:rFonts w:ascii="Arial" w:hAnsi="Arial" w:cs="Arial"/>
        </w:rPr>
        <w:t xml:space="preserve">store manager for the company means being involved in the development of a successful international business, which aims to deliver an excellent customer service and maximise the store’s profit hitting its targets (Lidl, 2022). The store manager responsibilities are very challenging and might include </w:t>
      </w:r>
      <w:r w:rsidR="00040EDF">
        <w:rPr>
          <w:rFonts w:ascii="Arial" w:hAnsi="Arial" w:cs="Arial"/>
        </w:rPr>
        <w:t xml:space="preserve">responsibilities such </w:t>
      </w:r>
      <w:r w:rsidR="00C97940">
        <w:rPr>
          <w:rFonts w:ascii="Arial" w:hAnsi="Arial" w:cs="Arial"/>
        </w:rPr>
        <w:t>as</w:t>
      </w:r>
      <w:r w:rsidR="00C97940" w:rsidRPr="00F71D94">
        <w:rPr>
          <w:rFonts w:ascii="Arial" w:hAnsi="Arial" w:cs="Arial"/>
        </w:rPr>
        <w:t xml:space="preserve"> establishing</w:t>
      </w:r>
      <w:r w:rsidRPr="00F71D94">
        <w:rPr>
          <w:rFonts w:ascii="Arial" w:hAnsi="Arial" w:cs="Arial"/>
        </w:rPr>
        <w:t xml:space="preserve"> the daily opening and closing hours, balancing the tills, managing employee rota, and problem-solving skills (Indeed, 2022). I am very confident that by studying and being personally motivated I will be a successful store manager at Lidl.</w:t>
      </w:r>
    </w:p>
    <w:p w14:paraId="1BDE15AB" w14:textId="77777777" w:rsidR="008B4E52" w:rsidRDefault="008B4E52" w:rsidP="00F71D94">
      <w:pPr>
        <w:spacing w:line="360" w:lineRule="auto"/>
        <w:rPr>
          <w:rFonts w:ascii="Arial" w:hAnsi="Arial" w:cs="Arial"/>
        </w:rPr>
      </w:pPr>
    </w:p>
    <w:p w14:paraId="2F0CCC08" w14:textId="77777777" w:rsidR="008B4E52" w:rsidRDefault="008B4E52" w:rsidP="00F71D94">
      <w:pPr>
        <w:spacing w:line="360" w:lineRule="auto"/>
        <w:rPr>
          <w:rFonts w:ascii="Arial" w:hAnsi="Arial" w:cs="Arial"/>
        </w:rPr>
      </w:pPr>
    </w:p>
    <w:p w14:paraId="1593444E" w14:textId="0F850EE1" w:rsidR="00CD3B47" w:rsidRDefault="00CD3B47" w:rsidP="00CD3B47">
      <w:pPr>
        <w:pStyle w:val="TOCHeading"/>
      </w:pPr>
    </w:p>
    <w:p w14:paraId="238BCE63" w14:textId="77777777" w:rsidR="00CD3B47" w:rsidRDefault="00CD3B47" w:rsidP="00CD3B47">
      <w:pPr>
        <w:rPr>
          <w:lang w:val="en-US"/>
        </w:rPr>
      </w:pPr>
    </w:p>
    <w:p w14:paraId="5D4C3857" w14:textId="77777777" w:rsidR="00CD3B47" w:rsidRDefault="00CD3B47" w:rsidP="00CD3B47">
      <w:pPr>
        <w:rPr>
          <w:lang w:val="en-US"/>
        </w:rPr>
      </w:pPr>
    </w:p>
    <w:p w14:paraId="1C7AF2A7" w14:textId="77777777" w:rsidR="00CD3B47" w:rsidRDefault="00CD3B47" w:rsidP="00CD3B47">
      <w:pPr>
        <w:rPr>
          <w:lang w:val="en-US"/>
        </w:rPr>
      </w:pPr>
    </w:p>
    <w:p w14:paraId="43C54C63" w14:textId="77777777" w:rsidR="00CD3B47" w:rsidRDefault="00CD3B47" w:rsidP="00CD3B47">
      <w:pPr>
        <w:rPr>
          <w:lang w:val="en-US"/>
        </w:rPr>
      </w:pPr>
    </w:p>
    <w:p w14:paraId="203C51E9" w14:textId="77777777" w:rsidR="00CD3B47" w:rsidRDefault="00CD3B47" w:rsidP="00CD3B47">
      <w:pPr>
        <w:rPr>
          <w:lang w:val="en-US"/>
        </w:rPr>
      </w:pPr>
    </w:p>
    <w:p w14:paraId="563667B1" w14:textId="77777777" w:rsidR="00CD3B47" w:rsidRDefault="00CD3B47" w:rsidP="00CD3B47">
      <w:pPr>
        <w:rPr>
          <w:lang w:val="en-US"/>
        </w:rPr>
      </w:pPr>
    </w:p>
    <w:p w14:paraId="0350E20A" w14:textId="77777777" w:rsidR="00CD3B47" w:rsidRDefault="00CD3B47" w:rsidP="00CD3B47">
      <w:pPr>
        <w:rPr>
          <w:lang w:val="en-US"/>
        </w:rPr>
      </w:pPr>
    </w:p>
    <w:p w14:paraId="4F82B2D1" w14:textId="77777777" w:rsidR="00CD3B47" w:rsidRDefault="00CD3B47" w:rsidP="00CD3B47">
      <w:pPr>
        <w:rPr>
          <w:lang w:val="en-US"/>
        </w:rPr>
      </w:pPr>
    </w:p>
    <w:p w14:paraId="4479B107" w14:textId="77777777" w:rsidR="00CD3B47" w:rsidRPr="00CD3B47" w:rsidRDefault="00CD3B47" w:rsidP="00CD3B47">
      <w:pPr>
        <w:rPr>
          <w:lang w:val="en-US"/>
        </w:rPr>
      </w:pPr>
    </w:p>
    <w:p w14:paraId="36E5DEAD" w14:textId="77777777" w:rsidR="008B4E52" w:rsidRDefault="008B4E52" w:rsidP="00F71D94">
      <w:pPr>
        <w:spacing w:line="360" w:lineRule="auto"/>
        <w:rPr>
          <w:rFonts w:ascii="Arial" w:hAnsi="Arial" w:cs="Arial"/>
        </w:rPr>
      </w:pPr>
    </w:p>
    <w:p w14:paraId="2A3FFF4B" w14:textId="77777777" w:rsidR="008B4E52" w:rsidRDefault="008B4E52" w:rsidP="008B4E52">
      <w:pPr>
        <w:spacing w:line="360" w:lineRule="auto"/>
        <w:rPr>
          <w:rFonts w:ascii="Arial" w:hAnsi="Arial" w:cs="Arial"/>
          <w:b/>
          <w:bCs/>
        </w:rPr>
      </w:pPr>
      <w:r w:rsidRPr="006971E6">
        <w:rPr>
          <w:rFonts w:ascii="Arial" w:hAnsi="Arial" w:cs="Arial"/>
          <w:b/>
          <w:bCs/>
        </w:rPr>
        <w:t>CURRENT SKILLS</w:t>
      </w:r>
    </w:p>
    <w:p w14:paraId="7D41C239" w14:textId="77777777" w:rsidR="00286F54" w:rsidRPr="006971E6" w:rsidRDefault="00286F54" w:rsidP="008B4E52">
      <w:pPr>
        <w:spacing w:line="360" w:lineRule="auto"/>
        <w:rPr>
          <w:rFonts w:ascii="Arial" w:hAnsi="Arial" w:cs="Arial"/>
          <w:b/>
          <w:bCs/>
        </w:rPr>
      </w:pPr>
    </w:p>
    <w:p w14:paraId="3467AB34" w14:textId="755A8E18" w:rsidR="008B4E52" w:rsidRDefault="008B4E52" w:rsidP="008B4E52">
      <w:pPr>
        <w:spacing w:line="360" w:lineRule="auto"/>
        <w:rPr>
          <w:rFonts w:ascii="Arial" w:hAnsi="Arial" w:cs="Arial"/>
        </w:rPr>
      </w:pPr>
      <w:r w:rsidRPr="008B4E52">
        <w:rPr>
          <w:rFonts w:ascii="Arial" w:hAnsi="Arial" w:cs="Arial"/>
        </w:rPr>
        <w:t>I have been working at Lidl since 2019, when I joined the company as a customer assistant in the Hammersmith’s store. I fe</w:t>
      </w:r>
      <w:r w:rsidR="00106F4C">
        <w:rPr>
          <w:rFonts w:ascii="Arial" w:hAnsi="Arial" w:cs="Arial"/>
        </w:rPr>
        <w:t>lt</w:t>
      </w:r>
      <w:r w:rsidRPr="008B4E52">
        <w:rPr>
          <w:rFonts w:ascii="Arial" w:hAnsi="Arial" w:cs="Arial"/>
        </w:rPr>
        <w:t xml:space="preserve"> very involved in the role not only because it gave me the opportunity to meet experienced and friendly colleagues, but also because the Covid 19</w:t>
      </w:r>
      <w:r w:rsidR="009318C5">
        <w:rPr>
          <w:rFonts w:ascii="Arial" w:hAnsi="Arial" w:cs="Arial"/>
        </w:rPr>
        <w:t xml:space="preserve"> pandemic</w:t>
      </w:r>
      <w:r w:rsidRPr="008B4E52">
        <w:rPr>
          <w:rFonts w:ascii="Arial" w:hAnsi="Arial" w:cs="Arial"/>
        </w:rPr>
        <w:t xml:space="preserve"> made the situation more challenging. </w:t>
      </w:r>
      <w:r w:rsidR="006D3F5E">
        <w:rPr>
          <w:rFonts w:ascii="Arial" w:hAnsi="Arial" w:cs="Arial"/>
        </w:rPr>
        <w:t xml:space="preserve">The crisis </w:t>
      </w:r>
      <w:r w:rsidR="005A5F97">
        <w:rPr>
          <w:rFonts w:ascii="Arial" w:hAnsi="Arial" w:cs="Arial"/>
        </w:rPr>
        <w:t xml:space="preserve">caused by the pandemic </w:t>
      </w:r>
      <w:r w:rsidRPr="008B4E52">
        <w:rPr>
          <w:rFonts w:ascii="Arial" w:hAnsi="Arial" w:cs="Arial"/>
        </w:rPr>
        <w:t>ma</w:t>
      </w:r>
      <w:r w:rsidR="006D3F5E">
        <w:rPr>
          <w:rFonts w:ascii="Arial" w:hAnsi="Arial" w:cs="Arial"/>
        </w:rPr>
        <w:t>k</w:t>
      </w:r>
      <w:r w:rsidRPr="008B4E52">
        <w:rPr>
          <w:rFonts w:ascii="Arial" w:hAnsi="Arial" w:cs="Arial"/>
        </w:rPr>
        <w:t>e</w:t>
      </w:r>
      <w:r w:rsidR="006D3F5E">
        <w:rPr>
          <w:rFonts w:ascii="Arial" w:hAnsi="Arial" w:cs="Arial"/>
        </w:rPr>
        <w:t>s</w:t>
      </w:r>
      <w:r w:rsidRPr="008B4E52">
        <w:rPr>
          <w:rFonts w:ascii="Arial" w:hAnsi="Arial" w:cs="Arial"/>
        </w:rPr>
        <w:t xml:space="preserve"> me feel responsible not only to </w:t>
      </w:r>
      <w:r w:rsidR="00BE63CF">
        <w:rPr>
          <w:rFonts w:ascii="Arial" w:hAnsi="Arial" w:cs="Arial"/>
        </w:rPr>
        <w:t>re</w:t>
      </w:r>
      <w:r w:rsidRPr="008B4E52">
        <w:rPr>
          <w:rFonts w:ascii="Arial" w:hAnsi="Arial" w:cs="Arial"/>
        </w:rPr>
        <w:t>fill shelves and be gentle with customers, but also ma</w:t>
      </w:r>
      <w:r w:rsidR="005A5F97">
        <w:rPr>
          <w:rFonts w:ascii="Arial" w:hAnsi="Arial" w:cs="Arial"/>
        </w:rPr>
        <w:t>kes</w:t>
      </w:r>
      <w:r w:rsidRPr="008B4E52">
        <w:rPr>
          <w:rFonts w:ascii="Arial" w:hAnsi="Arial" w:cs="Arial"/>
        </w:rPr>
        <w:t xml:space="preserve"> me feel personally involved to ensure that people could feed their families despite the difficult situation and at an affordable price. The situation was very challenging because colleagues started to contract the virus, I was very concerned about the risk but still, I was keen and resilient to guarantee a service to the local community and to support Lidl to achieve the business goal when colleagues were infected by</w:t>
      </w:r>
      <w:r w:rsidR="00AF0223">
        <w:rPr>
          <w:rFonts w:ascii="Arial" w:hAnsi="Arial" w:cs="Arial"/>
        </w:rPr>
        <w:t xml:space="preserve"> the</w:t>
      </w:r>
      <w:r w:rsidRPr="008B4E52">
        <w:rPr>
          <w:rFonts w:ascii="Arial" w:hAnsi="Arial" w:cs="Arial"/>
        </w:rPr>
        <w:t xml:space="preserve"> Covid 19</w:t>
      </w:r>
      <w:r w:rsidR="00AF0223">
        <w:rPr>
          <w:rFonts w:ascii="Arial" w:hAnsi="Arial" w:cs="Arial"/>
        </w:rPr>
        <w:t xml:space="preserve"> virus</w:t>
      </w:r>
      <w:r w:rsidRPr="008B4E52">
        <w:rPr>
          <w:rFonts w:ascii="Arial" w:hAnsi="Arial" w:cs="Arial"/>
        </w:rPr>
        <w:t>. Despite the situation made me feel emotionally involved and concerned, because at a certain point I felt very scared to contract the infection and become ill, I stayed resilient and kept working hard. I have been developing my professional skills and planning my career growth path at Lidl. In such a situation, I have also realised the importance of working for a grocery store, being food a primary need for everyone, and the relevance to secure a job despite the crisis that Covid caused.  I have been developing my professional skills working as a customer assistant at Lidl and studying at Trinity Saint David University, aiming to be an engaged and qualified person in the workplace and to climb the career ladder. According to Brooks (2019), professionalism is how a person behaves at work, and it positively represents the person and the company (Brooks, 2019). Professionalism includes a set of standards, such as embodying the firm’s values and delivering quality work (</w:t>
      </w:r>
      <w:proofErr w:type="spellStart"/>
      <w:r w:rsidRPr="008B4E52">
        <w:rPr>
          <w:rFonts w:ascii="Arial" w:hAnsi="Arial" w:cs="Arial"/>
        </w:rPr>
        <w:t>Mochnacz</w:t>
      </w:r>
      <w:proofErr w:type="spellEnd"/>
      <w:r w:rsidRPr="008B4E52">
        <w:rPr>
          <w:rFonts w:ascii="Arial" w:hAnsi="Arial" w:cs="Arial"/>
        </w:rPr>
        <w:t xml:space="preserve">, cited in Brooks 2019). Being professional in the workplace requires some skills that make the employee valuable and a positive resource for the company. </w:t>
      </w:r>
      <w:r w:rsidR="006114E1">
        <w:rPr>
          <w:rFonts w:ascii="Arial" w:hAnsi="Arial" w:cs="Arial"/>
        </w:rPr>
        <w:t xml:space="preserve">I would define myself as an empathic person, </w:t>
      </w:r>
      <w:r w:rsidRPr="008B4E52">
        <w:rPr>
          <w:rFonts w:ascii="Arial" w:hAnsi="Arial" w:cs="Arial"/>
        </w:rPr>
        <w:t xml:space="preserve">and I am </w:t>
      </w:r>
      <w:r w:rsidR="00602C54">
        <w:rPr>
          <w:rFonts w:ascii="Arial" w:hAnsi="Arial" w:cs="Arial"/>
        </w:rPr>
        <w:t>curious to develop</w:t>
      </w:r>
      <w:r w:rsidRPr="008B4E52">
        <w:rPr>
          <w:rFonts w:ascii="Arial" w:hAnsi="Arial" w:cs="Arial"/>
        </w:rPr>
        <w:t xml:space="preserve"> digital </w:t>
      </w:r>
      <w:r w:rsidR="00D4220A">
        <w:rPr>
          <w:rFonts w:ascii="Arial" w:hAnsi="Arial" w:cs="Arial"/>
        </w:rPr>
        <w:t>skills</w:t>
      </w:r>
      <w:r w:rsidR="006114E1">
        <w:rPr>
          <w:rFonts w:ascii="Arial" w:hAnsi="Arial" w:cs="Arial"/>
        </w:rPr>
        <w:t xml:space="preserve"> because I see it </w:t>
      </w:r>
      <w:r w:rsidR="00A84D27">
        <w:rPr>
          <w:rFonts w:ascii="Arial" w:hAnsi="Arial" w:cs="Arial"/>
        </w:rPr>
        <w:t>as a key for effective communication</w:t>
      </w:r>
      <w:r w:rsidRPr="008B4E52">
        <w:rPr>
          <w:rFonts w:ascii="Arial" w:hAnsi="Arial" w:cs="Arial"/>
        </w:rPr>
        <w:t xml:space="preserve">.  Empathy helps me to better engage with my peers and customers, and to engage in solid relationships, creating a positive workplace. </w:t>
      </w:r>
      <w:r w:rsidR="00BA07A3">
        <w:rPr>
          <w:rFonts w:ascii="Arial" w:hAnsi="Arial" w:cs="Arial"/>
        </w:rPr>
        <w:t>Frankel</w:t>
      </w:r>
      <w:r w:rsidRPr="008B4E52">
        <w:rPr>
          <w:rFonts w:ascii="Arial" w:hAnsi="Arial" w:cs="Arial"/>
        </w:rPr>
        <w:t xml:space="preserve"> (20</w:t>
      </w:r>
      <w:r w:rsidR="00BA07A3">
        <w:rPr>
          <w:rFonts w:ascii="Arial" w:hAnsi="Arial" w:cs="Arial"/>
        </w:rPr>
        <w:t>17</w:t>
      </w:r>
      <w:r w:rsidRPr="008B4E52">
        <w:rPr>
          <w:rFonts w:ascii="Arial" w:hAnsi="Arial" w:cs="Arial"/>
        </w:rPr>
        <w:t>) defines empathy as the ability to understand the feelings of somebody else, while understanding someone else’s perspectives improves your ability to connect with people and have a wider view of the world</w:t>
      </w:r>
      <w:r w:rsidR="00BA07A3">
        <w:rPr>
          <w:rFonts w:ascii="Arial" w:hAnsi="Arial" w:cs="Arial"/>
        </w:rPr>
        <w:t xml:space="preserve"> </w:t>
      </w:r>
      <w:r w:rsidR="00BA07A3">
        <w:rPr>
          <w:rFonts w:ascii="Arial" w:hAnsi="Arial" w:cs="Arial"/>
        </w:rPr>
        <w:lastRenderedPageBreak/>
        <w:t>(</w:t>
      </w:r>
      <w:r w:rsidR="00910B8D" w:rsidRPr="00910B8D">
        <w:rPr>
          <w:rFonts w:ascii="Arial" w:hAnsi="Arial" w:cs="Arial"/>
        </w:rPr>
        <w:t>Frankel</w:t>
      </w:r>
      <w:r w:rsidR="00BA07A3">
        <w:rPr>
          <w:rFonts w:ascii="Arial" w:hAnsi="Arial" w:cs="Arial"/>
        </w:rPr>
        <w:t>, 2017)</w:t>
      </w:r>
      <w:r w:rsidRPr="008B4E52">
        <w:rPr>
          <w:rFonts w:ascii="Arial" w:hAnsi="Arial" w:cs="Arial"/>
        </w:rPr>
        <w:t>. Empathy is a key skill for a store manager because it allows one to better understand how my actions impact colleagues, leading to more engaged and productive conversations, especially when peers have a different background and point of view. Since we are living a digital revolution, I believe that digital competence is a pivotal skill for a store manager, and that is essential for business survival too. I have been witnessing how the self-check-out machines are driving the business to a faster and more efficient customer service, and how relevant it is to acquire the digital competence to run these devices. In fact, despite the system might look intuitive, the software is quite complex, and the machine to be run needs some specific digital skills. I have been working on my digital skills for years, and I feel that digital literacy will help me achieve the best results when I become store manager at Lidl.</w:t>
      </w:r>
    </w:p>
    <w:p w14:paraId="016381F1" w14:textId="77777777" w:rsidR="008B4E52" w:rsidRDefault="008B4E52" w:rsidP="008B4E52">
      <w:pPr>
        <w:spacing w:line="360" w:lineRule="auto"/>
        <w:rPr>
          <w:rFonts w:ascii="Arial" w:hAnsi="Arial" w:cs="Arial"/>
        </w:rPr>
      </w:pPr>
    </w:p>
    <w:p w14:paraId="06301F9A" w14:textId="77777777" w:rsidR="008B4E52" w:rsidRDefault="008B4E52" w:rsidP="008B4E52">
      <w:pPr>
        <w:spacing w:line="360" w:lineRule="auto"/>
        <w:rPr>
          <w:rFonts w:ascii="Arial" w:hAnsi="Arial" w:cs="Arial"/>
        </w:rPr>
      </w:pPr>
    </w:p>
    <w:p w14:paraId="48D3541B" w14:textId="77777777" w:rsidR="008B4E52" w:rsidRDefault="008B4E52" w:rsidP="008B4E52">
      <w:pPr>
        <w:spacing w:line="360" w:lineRule="auto"/>
        <w:rPr>
          <w:rFonts w:ascii="Arial" w:hAnsi="Arial" w:cs="Arial"/>
        </w:rPr>
      </w:pPr>
    </w:p>
    <w:p w14:paraId="52D0049D" w14:textId="77777777" w:rsidR="008B4E52" w:rsidRDefault="008B4E52" w:rsidP="008B4E52">
      <w:pPr>
        <w:spacing w:line="360" w:lineRule="auto"/>
        <w:rPr>
          <w:rFonts w:ascii="Arial" w:hAnsi="Arial" w:cs="Arial"/>
        </w:rPr>
      </w:pPr>
    </w:p>
    <w:p w14:paraId="706578A2" w14:textId="77777777" w:rsidR="008B4E52" w:rsidRDefault="008B4E52" w:rsidP="008B4E52">
      <w:pPr>
        <w:spacing w:line="360" w:lineRule="auto"/>
        <w:rPr>
          <w:rFonts w:ascii="Arial" w:hAnsi="Arial" w:cs="Arial"/>
        </w:rPr>
      </w:pPr>
    </w:p>
    <w:p w14:paraId="2F16C87A" w14:textId="77777777" w:rsidR="008B4E52" w:rsidRDefault="008B4E52" w:rsidP="008B4E52">
      <w:pPr>
        <w:spacing w:line="360" w:lineRule="auto"/>
        <w:rPr>
          <w:rFonts w:ascii="Arial" w:hAnsi="Arial" w:cs="Arial"/>
        </w:rPr>
      </w:pPr>
    </w:p>
    <w:p w14:paraId="12F446DE" w14:textId="77777777" w:rsidR="008B4E52" w:rsidRDefault="008B4E52" w:rsidP="008B4E52">
      <w:pPr>
        <w:spacing w:line="360" w:lineRule="auto"/>
        <w:rPr>
          <w:rFonts w:ascii="Arial" w:hAnsi="Arial" w:cs="Arial"/>
        </w:rPr>
      </w:pPr>
    </w:p>
    <w:p w14:paraId="439D0DD0" w14:textId="77777777" w:rsidR="008B4E52" w:rsidRDefault="008B4E52" w:rsidP="008B4E52">
      <w:pPr>
        <w:spacing w:line="360" w:lineRule="auto"/>
        <w:rPr>
          <w:rFonts w:ascii="Arial" w:hAnsi="Arial" w:cs="Arial"/>
        </w:rPr>
      </w:pPr>
    </w:p>
    <w:p w14:paraId="3BDAA875" w14:textId="77777777" w:rsidR="008B4E52" w:rsidRDefault="008B4E52" w:rsidP="008B4E52">
      <w:pPr>
        <w:spacing w:line="360" w:lineRule="auto"/>
        <w:rPr>
          <w:rFonts w:ascii="Arial" w:hAnsi="Arial" w:cs="Arial"/>
        </w:rPr>
      </w:pPr>
    </w:p>
    <w:p w14:paraId="3AB0974C" w14:textId="77777777" w:rsidR="008B4E52" w:rsidRDefault="008B4E52" w:rsidP="008B4E52">
      <w:pPr>
        <w:spacing w:line="360" w:lineRule="auto"/>
        <w:rPr>
          <w:rFonts w:ascii="Arial" w:hAnsi="Arial" w:cs="Arial"/>
        </w:rPr>
      </w:pPr>
    </w:p>
    <w:p w14:paraId="2AED7080" w14:textId="77777777" w:rsidR="008B4E52" w:rsidRDefault="008B4E52" w:rsidP="008B4E52">
      <w:pPr>
        <w:spacing w:line="360" w:lineRule="auto"/>
        <w:rPr>
          <w:rFonts w:ascii="Arial" w:hAnsi="Arial" w:cs="Arial"/>
        </w:rPr>
      </w:pPr>
    </w:p>
    <w:p w14:paraId="44A84EB2" w14:textId="77777777" w:rsidR="008B4E52" w:rsidRDefault="008B4E52" w:rsidP="008B4E52">
      <w:pPr>
        <w:spacing w:line="360" w:lineRule="auto"/>
        <w:rPr>
          <w:rFonts w:ascii="Arial" w:hAnsi="Arial" w:cs="Arial"/>
        </w:rPr>
      </w:pPr>
    </w:p>
    <w:p w14:paraId="30C2220E" w14:textId="77777777" w:rsidR="008B4E52" w:rsidRDefault="008B4E52" w:rsidP="008B4E52">
      <w:pPr>
        <w:spacing w:line="360" w:lineRule="auto"/>
        <w:rPr>
          <w:rFonts w:ascii="Arial" w:hAnsi="Arial" w:cs="Arial"/>
        </w:rPr>
      </w:pPr>
    </w:p>
    <w:p w14:paraId="205EB9CA" w14:textId="77777777" w:rsidR="008B4E52" w:rsidRDefault="008B4E52" w:rsidP="008B4E52">
      <w:pPr>
        <w:spacing w:line="360" w:lineRule="auto"/>
        <w:rPr>
          <w:rFonts w:ascii="Arial" w:hAnsi="Arial" w:cs="Arial"/>
        </w:rPr>
      </w:pPr>
    </w:p>
    <w:p w14:paraId="3E4877A8" w14:textId="77777777" w:rsidR="008B4E52" w:rsidRDefault="008B4E52" w:rsidP="008B4E52">
      <w:pPr>
        <w:spacing w:line="360" w:lineRule="auto"/>
        <w:rPr>
          <w:rFonts w:ascii="Arial" w:hAnsi="Arial" w:cs="Arial"/>
        </w:rPr>
      </w:pPr>
    </w:p>
    <w:p w14:paraId="4E85C3F5" w14:textId="77777777" w:rsidR="008B4E52" w:rsidRDefault="008B4E52" w:rsidP="008B4E52">
      <w:pPr>
        <w:spacing w:line="360" w:lineRule="auto"/>
        <w:rPr>
          <w:rFonts w:ascii="Arial" w:hAnsi="Arial" w:cs="Arial"/>
        </w:rPr>
      </w:pPr>
    </w:p>
    <w:p w14:paraId="3C3B1EC3" w14:textId="77777777" w:rsidR="008B4E52" w:rsidRDefault="008B4E52" w:rsidP="008B4E52">
      <w:pPr>
        <w:spacing w:line="360" w:lineRule="auto"/>
        <w:rPr>
          <w:rFonts w:ascii="Arial" w:hAnsi="Arial" w:cs="Arial"/>
        </w:rPr>
      </w:pPr>
    </w:p>
    <w:p w14:paraId="09ABFCE3" w14:textId="77777777" w:rsidR="008B4E52" w:rsidRDefault="008B4E52" w:rsidP="008B4E52">
      <w:pPr>
        <w:spacing w:line="360" w:lineRule="auto"/>
        <w:rPr>
          <w:rFonts w:ascii="Arial" w:hAnsi="Arial" w:cs="Arial"/>
        </w:rPr>
      </w:pPr>
    </w:p>
    <w:p w14:paraId="7F5706FF" w14:textId="77777777" w:rsidR="008B4E52" w:rsidRDefault="008B4E52" w:rsidP="008B4E52">
      <w:pPr>
        <w:spacing w:line="360" w:lineRule="auto"/>
        <w:rPr>
          <w:rFonts w:ascii="Arial" w:hAnsi="Arial" w:cs="Arial"/>
        </w:rPr>
      </w:pPr>
    </w:p>
    <w:p w14:paraId="4970F62A" w14:textId="77777777" w:rsidR="008B4E52" w:rsidRDefault="008B4E52" w:rsidP="008B4E52">
      <w:pPr>
        <w:spacing w:line="360" w:lineRule="auto"/>
        <w:rPr>
          <w:rFonts w:ascii="Arial" w:hAnsi="Arial" w:cs="Arial"/>
        </w:rPr>
      </w:pPr>
    </w:p>
    <w:p w14:paraId="63EBAF91" w14:textId="77777777" w:rsidR="008B4E52" w:rsidRDefault="008B4E52" w:rsidP="008B4E52">
      <w:pPr>
        <w:spacing w:line="360" w:lineRule="auto"/>
        <w:rPr>
          <w:rFonts w:ascii="Arial" w:hAnsi="Arial" w:cs="Arial"/>
        </w:rPr>
      </w:pPr>
    </w:p>
    <w:p w14:paraId="2314E902" w14:textId="77777777" w:rsidR="008B4E52" w:rsidRDefault="008B4E52" w:rsidP="008B4E52">
      <w:pPr>
        <w:spacing w:line="360" w:lineRule="auto"/>
        <w:rPr>
          <w:rFonts w:ascii="Arial" w:hAnsi="Arial" w:cs="Arial"/>
        </w:rPr>
      </w:pPr>
    </w:p>
    <w:p w14:paraId="31EC8EA8" w14:textId="77777777" w:rsidR="008B4E52" w:rsidRDefault="008B4E52" w:rsidP="008B4E52">
      <w:pPr>
        <w:spacing w:line="360" w:lineRule="auto"/>
        <w:rPr>
          <w:rFonts w:ascii="Arial" w:hAnsi="Arial" w:cs="Arial"/>
        </w:rPr>
      </w:pPr>
    </w:p>
    <w:p w14:paraId="6285D5F2" w14:textId="77777777" w:rsidR="008B4E52" w:rsidRDefault="008B4E52" w:rsidP="008B4E52">
      <w:pPr>
        <w:spacing w:line="360" w:lineRule="auto"/>
        <w:rPr>
          <w:rFonts w:ascii="Arial" w:hAnsi="Arial" w:cs="Arial"/>
        </w:rPr>
      </w:pPr>
    </w:p>
    <w:p w14:paraId="5DABDB6C" w14:textId="77777777" w:rsidR="00620BCB" w:rsidRPr="006971E6" w:rsidRDefault="00620BCB" w:rsidP="00620BCB">
      <w:pPr>
        <w:spacing w:line="360" w:lineRule="auto"/>
        <w:rPr>
          <w:rFonts w:ascii="Arial" w:hAnsi="Arial" w:cs="Arial"/>
          <w:b/>
          <w:bCs/>
        </w:rPr>
      </w:pPr>
      <w:r w:rsidRPr="006971E6">
        <w:rPr>
          <w:rFonts w:ascii="Arial" w:hAnsi="Arial" w:cs="Arial"/>
          <w:b/>
          <w:bCs/>
        </w:rPr>
        <w:t>GAPS IN SKILLS</w:t>
      </w:r>
    </w:p>
    <w:p w14:paraId="250DB27D" w14:textId="77777777" w:rsidR="00620BCB" w:rsidRPr="00620BCB" w:rsidRDefault="00620BCB" w:rsidP="00620BCB">
      <w:pPr>
        <w:spacing w:line="360" w:lineRule="auto"/>
        <w:rPr>
          <w:rFonts w:ascii="Arial" w:hAnsi="Arial" w:cs="Arial"/>
        </w:rPr>
      </w:pPr>
    </w:p>
    <w:p w14:paraId="198524F4" w14:textId="4918C65C" w:rsidR="00620BCB" w:rsidRPr="00620BCB" w:rsidRDefault="00620BCB" w:rsidP="00620BCB">
      <w:pPr>
        <w:spacing w:line="360" w:lineRule="auto"/>
        <w:rPr>
          <w:rFonts w:ascii="Arial" w:hAnsi="Arial" w:cs="Arial"/>
        </w:rPr>
      </w:pPr>
      <w:r w:rsidRPr="00620BCB">
        <w:rPr>
          <w:rFonts w:ascii="Arial" w:hAnsi="Arial" w:cs="Arial"/>
        </w:rPr>
        <w:t xml:space="preserve">Considering the responsibility that a senior role involves, it is even more probable to have some gaps. Additionally, </w:t>
      </w:r>
      <w:r w:rsidR="00150ED2">
        <w:rPr>
          <w:rFonts w:ascii="Arial" w:hAnsi="Arial" w:cs="Arial"/>
        </w:rPr>
        <w:t xml:space="preserve">the </w:t>
      </w:r>
      <w:r w:rsidRPr="00620BCB">
        <w:rPr>
          <w:rFonts w:ascii="Arial" w:hAnsi="Arial" w:cs="Arial"/>
        </w:rPr>
        <w:t>businesses</w:t>
      </w:r>
      <w:r w:rsidR="00150ED2">
        <w:rPr>
          <w:rFonts w:ascii="Arial" w:hAnsi="Arial" w:cs="Arial"/>
        </w:rPr>
        <w:t xml:space="preserve"> </w:t>
      </w:r>
      <w:r w:rsidR="005A2E82">
        <w:rPr>
          <w:rFonts w:ascii="Arial" w:hAnsi="Arial" w:cs="Arial"/>
        </w:rPr>
        <w:t xml:space="preserve">environment </w:t>
      </w:r>
      <w:r w:rsidR="005A2E82" w:rsidRPr="00620BCB">
        <w:rPr>
          <w:rFonts w:ascii="Arial" w:hAnsi="Arial" w:cs="Arial"/>
        </w:rPr>
        <w:t>constantly</w:t>
      </w:r>
      <w:r w:rsidRPr="00620BCB">
        <w:rPr>
          <w:rFonts w:ascii="Arial" w:hAnsi="Arial" w:cs="Arial"/>
        </w:rPr>
        <w:t xml:space="preserve"> evolve</w:t>
      </w:r>
      <w:r w:rsidR="00150ED2">
        <w:rPr>
          <w:rFonts w:ascii="Arial" w:hAnsi="Arial" w:cs="Arial"/>
        </w:rPr>
        <w:t>s</w:t>
      </w:r>
      <w:r w:rsidRPr="00620BCB">
        <w:rPr>
          <w:rFonts w:ascii="Arial" w:hAnsi="Arial" w:cs="Arial"/>
        </w:rPr>
        <w:t>, and new abilities are continuously needed. Relationships with other people play an important role in my life and managing relations in life is strategic to maintain positive relations between an organization and its customers (Forbes, 2020). Relationship management means also having a good connection with work colleagues, family, and everyone in your life (Forbes, 2020).  Relationship management is about influencing people to their best, creating a positive environment where development and growth come spontaneously (Forbes, 2020</w:t>
      </w:r>
      <w:r w:rsidR="00FD1D4B">
        <w:rPr>
          <w:rFonts w:ascii="Arial" w:hAnsi="Arial" w:cs="Arial"/>
        </w:rPr>
        <w:t>). As an</w:t>
      </w:r>
      <w:r w:rsidRPr="00620BCB">
        <w:rPr>
          <w:rFonts w:ascii="Arial" w:hAnsi="Arial" w:cs="Arial"/>
        </w:rPr>
        <w:t xml:space="preserve"> example, since 2019 I have been working on building long-lasting relationships with clients, considering the importance of building trust and loyalty with customers, allowing the company to flourish. I believe that considering the Lidl brand, to build better relationships with customers it is important to deliver messages clearly and know exactly what we sell and our target. Strategic communication, consistency and positive attitude are key points to engage in successful relationships. According to Tabrizi (2013), public relations play a pivotal role for corporate organizations, hence it is essential for managers to oversee public relationships with stakeholders. Further, the manager should increase team collaboration between workers and inspire confidence and constant performance improvement (Tabrizi, 2013, cited in </w:t>
      </w:r>
      <w:proofErr w:type="spellStart"/>
      <w:r w:rsidRPr="00620BCB">
        <w:rPr>
          <w:rFonts w:ascii="Arial" w:hAnsi="Arial" w:cs="Arial"/>
        </w:rPr>
        <w:t>Ledingham</w:t>
      </w:r>
      <w:proofErr w:type="spellEnd"/>
      <w:r w:rsidRPr="00620BCB">
        <w:rPr>
          <w:rFonts w:ascii="Arial" w:hAnsi="Arial" w:cs="Arial"/>
        </w:rPr>
        <w:t xml:space="preserve">, 2015). A manager acts also as a strategic thinker, comfortable </w:t>
      </w:r>
      <w:r w:rsidR="005A2E82">
        <w:rPr>
          <w:rFonts w:ascii="Arial" w:hAnsi="Arial" w:cs="Arial"/>
        </w:rPr>
        <w:t xml:space="preserve">in </w:t>
      </w:r>
      <w:r w:rsidRPr="00620BCB">
        <w:rPr>
          <w:rFonts w:ascii="Arial" w:hAnsi="Arial" w:cs="Arial"/>
        </w:rPr>
        <w:t xml:space="preserve">maintaining relations with stakeholders, and should consider the organizational factors, including the culture and the mission, suggesting a holistic approach to the role manager (Dozier &amp; L. </w:t>
      </w:r>
      <w:proofErr w:type="spellStart"/>
      <w:r w:rsidRPr="00620BCB">
        <w:rPr>
          <w:rFonts w:ascii="Arial" w:hAnsi="Arial" w:cs="Arial"/>
        </w:rPr>
        <w:t>Grunig</w:t>
      </w:r>
      <w:proofErr w:type="spellEnd"/>
      <w:r w:rsidRPr="00620BCB">
        <w:rPr>
          <w:rFonts w:ascii="Arial" w:hAnsi="Arial" w:cs="Arial"/>
        </w:rPr>
        <w:t xml:space="preserve">, 2006, cited in </w:t>
      </w:r>
      <w:proofErr w:type="spellStart"/>
      <w:r w:rsidRPr="00620BCB">
        <w:rPr>
          <w:rFonts w:ascii="Arial" w:hAnsi="Arial" w:cs="Arial"/>
        </w:rPr>
        <w:t>Ledingham</w:t>
      </w:r>
      <w:proofErr w:type="spellEnd"/>
      <w:r w:rsidRPr="00620BCB">
        <w:rPr>
          <w:rFonts w:ascii="Arial" w:hAnsi="Arial" w:cs="Arial"/>
        </w:rPr>
        <w:t>, 2015). Undoubtedly, working on my relationship skills is key for my future career as store manager.</w:t>
      </w:r>
    </w:p>
    <w:p w14:paraId="23E75951" w14:textId="77777777" w:rsidR="00620BCB" w:rsidRPr="00620BCB" w:rsidRDefault="00620BCB" w:rsidP="00620BCB">
      <w:pPr>
        <w:spacing w:line="360" w:lineRule="auto"/>
        <w:rPr>
          <w:rFonts w:ascii="Arial" w:hAnsi="Arial" w:cs="Arial"/>
        </w:rPr>
      </w:pPr>
    </w:p>
    <w:p w14:paraId="5E02DCFC" w14:textId="77777777" w:rsidR="008B4E52" w:rsidRDefault="008B4E52" w:rsidP="008B4E52">
      <w:pPr>
        <w:spacing w:line="360" w:lineRule="auto"/>
        <w:rPr>
          <w:rFonts w:ascii="Arial" w:hAnsi="Arial" w:cs="Arial"/>
        </w:rPr>
      </w:pPr>
    </w:p>
    <w:p w14:paraId="49934BB7" w14:textId="77777777" w:rsidR="007915FA" w:rsidRDefault="007915FA" w:rsidP="008B4E52">
      <w:pPr>
        <w:spacing w:line="360" w:lineRule="auto"/>
        <w:rPr>
          <w:rFonts w:ascii="Arial" w:hAnsi="Arial" w:cs="Arial"/>
        </w:rPr>
      </w:pPr>
    </w:p>
    <w:p w14:paraId="69578127" w14:textId="77777777" w:rsidR="007915FA" w:rsidRDefault="007915FA" w:rsidP="008B4E52">
      <w:pPr>
        <w:spacing w:line="360" w:lineRule="auto"/>
        <w:rPr>
          <w:rFonts w:ascii="Arial" w:hAnsi="Arial" w:cs="Arial"/>
        </w:rPr>
      </w:pPr>
    </w:p>
    <w:p w14:paraId="030F5771" w14:textId="77777777" w:rsidR="007915FA" w:rsidRDefault="007915FA" w:rsidP="008B4E52">
      <w:pPr>
        <w:spacing w:line="360" w:lineRule="auto"/>
        <w:rPr>
          <w:rFonts w:ascii="Arial" w:hAnsi="Arial" w:cs="Arial"/>
        </w:rPr>
      </w:pPr>
    </w:p>
    <w:p w14:paraId="3998B03D" w14:textId="77777777" w:rsidR="006971E6" w:rsidRPr="006971E6" w:rsidRDefault="00C00995" w:rsidP="007915FA">
      <w:pPr>
        <w:spacing w:line="360" w:lineRule="auto"/>
        <w:rPr>
          <w:rFonts w:ascii="Arial" w:hAnsi="Arial" w:cs="Arial"/>
          <w:b/>
          <w:bCs/>
        </w:rPr>
      </w:pPr>
      <w:r w:rsidRPr="006971E6">
        <w:rPr>
          <w:rFonts w:ascii="Arial" w:hAnsi="Arial" w:cs="Arial"/>
          <w:b/>
          <w:bCs/>
        </w:rPr>
        <w:t>SYSTEMATIC APPROACH TO SKILLS AC</w:t>
      </w:r>
      <w:r w:rsidR="006971E6" w:rsidRPr="006971E6">
        <w:rPr>
          <w:rFonts w:ascii="Arial" w:hAnsi="Arial" w:cs="Arial"/>
          <w:b/>
          <w:bCs/>
        </w:rPr>
        <w:t>QUISITION</w:t>
      </w:r>
    </w:p>
    <w:p w14:paraId="78510A84" w14:textId="77777777" w:rsidR="006971E6" w:rsidRDefault="006971E6" w:rsidP="007915FA">
      <w:pPr>
        <w:spacing w:line="360" w:lineRule="auto"/>
        <w:rPr>
          <w:rFonts w:ascii="Arial" w:hAnsi="Arial" w:cs="Arial"/>
        </w:rPr>
      </w:pPr>
    </w:p>
    <w:p w14:paraId="12F4B751" w14:textId="6D245194" w:rsidR="007915FA" w:rsidRPr="007915FA" w:rsidRDefault="007915FA" w:rsidP="007915FA">
      <w:pPr>
        <w:spacing w:line="360" w:lineRule="auto"/>
        <w:rPr>
          <w:rFonts w:ascii="Arial" w:hAnsi="Arial" w:cs="Arial"/>
        </w:rPr>
      </w:pPr>
      <w:r w:rsidRPr="007915FA">
        <w:rPr>
          <w:rFonts w:ascii="Arial" w:hAnsi="Arial" w:cs="Arial"/>
        </w:rPr>
        <w:t>After a personal analysis, I have realised that I should focus on my relationship skills and improve my digital literacy.</w:t>
      </w:r>
      <w:r w:rsidR="00C00995">
        <w:rPr>
          <w:rFonts w:ascii="Arial" w:hAnsi="Arial" w:cs="Arial"/>
        </w:rPr>
        <w:t xml:space="preserve"> </w:t>
      </w:r>
      <w:r w:rsidRPr="007915FA">
        <w:rPr>
          <w:rFonts w:ascii="Arial" w:hAnsi="Arial" w:cs="Arial"/>
        </w:rPr>
        <w:t>Knowing that is a challenging phase, I have developed a plan of action to build these skills by being self-confident and resilient.</w:t>
      </w:r>
      <w:r w:rsidR="00C00995">
        <w:rPr>
          <w:rFonts w:ascii="Arial" w:hAnsi="Arial" w:cs="Arial"/>
        </w:rPr>
        <w:t xml:space="preserve"> </w:t>
      </w:r>
      <w:r w:rsidRPr="007915FA">
        <w:rPr>
          <w:rFonts w:ascii="Arial" w:hAnsi="Arial" w:cs="Arial"/>
        </w:rPr>
        <w:t>To make the move and become store manager, I need a different qualification. The importance of the qualification is about the competence and skills that a worker can bring to the company. Academic research is important for an employer because it involves a constant learning that helps the business context and being more efficient (</w:t>
      </w:r>
      <w:proofErr w:type="spellStart"/>
      <w:r w:rsidRPr="007915FA">
        <w:rPr>
          <w:rFonts w:ascii="Arial" w:hAnsi="Arial" w:cs="Arial"/>
        </w:rPr>
        <w:t>Piccoli</w:t>
      </w:r>
      <w:proofErr w:type="spellEnd"/>
      <w:r w:rsidRPr="007915FA">
        <w:rPr>
          <w:rFonts w:ascii="Arial" w:hAnsi="Arial" w:cs="Arial"/>
        </w:rPr>
        <w:t xml:space="preserve"> and Wagner, 2003). Being a professional skills student at Trinity Saint David University is helping me to build a tailored skillset to become an efficient store manager. The modules I am currently studying are enhancing the importance of digital skills, because of the digital revolution we are living through. Also, the learning patterns and the role play we perform helped me to improve my relationships skills.</w:t>
      </w:r>
      <w:r>
        <w:rPr>
          <w:rFonts w:ascii="Arial" w:hAnsi="Arial" w:cs="Arial"/>
        </w:rPr>
        <w:t xml:space="preserve"> </w:t>
      </w:r>
      <w:r w:rsidRPr="007915FA">
        <w:rPr>
          <w:rFonts w:ascii="Arial" w:hAnsi="Arial" w:cs="Arial"/>
        </w:rPr>
        <w:t>According to Cottrell (20</w:t>
      </w:r>
      <w:r w:rsidR="00D47D24">
        <w:rPr>
          <w:rFonts w:ascii="Arial" w:hAnsi="Arial" w:cs="Arial"/>
        </w:rPr>
        <w:t>21</w:t>
      </w:r>
      <w:r w:rsidRPr="007915FA">
        <w:rPr>
          <w:rFonts w:ascii="Arial" w:hAnsi="Arial" w:cs="Arial"/>
        </w:rPr>
        <w:t>), some employers prefer to hire recent graduates to be trained into the values and culture of the firm (Cottrell, 20</w:t>
      </w:r>
      <w:r w:rsidR="00D47D24">
        <w:rPr>
          <w:rFonts w:ascii="Arial" w:hAnsi="Arial" w:cs="Arial"/>
        </w:rPr>
        <w:t>21</w:t>
      </w:r>
      <w:r w:rsidRPr="007915FA">
        <w:rPr>
          <w:rFonts w:ascii="Arial" w:hAnsi="Arial" w:cs="Arial"/>
        </w:rPr>
        <w:t>). This is because at university the employee acquires the proper technical skillset to perform the role and is more likely to be a quicker learner.  Cottrell (20</w:t>
      </w:r>
      <w:r w:rsidR="005A5972">
        <w:rPr>
          <w:rFonts w:ascii="Arial" w:hAnsi="Arial" w:cs="Arial"/>
        </w:rPr>
        <w:t>21</w:t>
      </w:r>
      <w:r w:rsidRPr="007915FA">
        <w:rPr>
          <w:rFonts w:ascii="Arial" w:hAnsi="Arial" w:cs="Arial"/>
        </w:rPr>
        <w:t>) also reports that some firms prefer to recruit candidates with previous experience in the field (Cottrell, 20</w:t>
      </w:r>
      <w:r w:rsidR="005A5972">
        <w:rPr>
          <w:rFonts w:ascii="Arial" w:hAnsi="Arial" w:cs="Arial"/>
        </w:rPr>
        <w:t>21</w:t>
      </w:r>
      <w:r w:rsidRPr="007915FA">
        <w:rPr>
          <w:rFonts w:ascii="Arial" w:hAnsi="Arial" w:cs="Arial"/>
        </w:rPr>
        <w:t xml:space="preserve">).  In my plan of action, I have considered the relevance to build experience, and </w:t>
      </w:r>
      <w:r w:rsidR="005A5972" w:rsidRPr="007915FA">
        <w:rPr>
          <w:rFonts w:ascii="Arial" w:hAnsi="Arial" w:cs="Arial"/>
        </w:rPr>
        <w:t>therefore</w:t>
      </w:r>
      <w:r w:rsidRPr="007915FA">
        <w:rPr>
          <w:rFonts w:ascii="Arial" w:hAnsi="Arial" w:cs="Arial"/>
        </w:rPr>
        <w:t xml:space="preserve"> I am a proud Lidl employee since 2019 and every single day I work on learning something new and improving my skills and knowledge about the company.</w:t>
      </w:r>
      <w:r>
        <w:rPr>
          <w:rFonts w:ascii="Arial" w:hAnsi="Arial" w:cs="Arial"/>
        </w:rPr>
        <w:t xml:space="preserve"> </w:t>
      </w:r>
      <w:r w:rsidRPr="007915FA">
        <w:rPr>
          <w:rFonts w:ascii="Arial" w:hAnsi="Arial" w:cs="Arial"/>
        </w:rPr>
        <w:t>Cottrell (20</w:t>
      </w:r>
      <w:r w:rsidR="005A5972">
        <w:rPr>
          <w:rFonts w:ascii="Arial" w:hAnsi="Arial" w:cs="Arial"/>
        </w:rPr>
        <w:t>21</w:t>
      </w:r>
      <w:r w:rsidRPr="007915FA">
        <w:rPr>
          <w:rFonts w:ascii="Arial" w:hAnsi="Arial" w:cs="Arial"/>
        </w:rPr>
        <w:t>) refers also to the importance of planning ahead as a key task to good self-management (Cottrell, 20</w:t>
      </w:r>
      <w:r w:rsidR="005A5972">
        <w:rPr>
          <w:rFonts w:ascii="Arial" w:hAnsi="Arial" w:cs="Arial"/>
        </w:rPr>
        <w:t>21</w:t>
      </w:r>
      <w:r w:rsidRPr="007915FA">
        <w:rPr>
          <w:rFonts w:ascii="Arial" w:hAnsi="Arial" w:cs="Arial"/>
        </w:rPr>
        <w:t xml:space="preserve">). Good self-management is about being in a positive mindset and health, where we undertake what we </w:t>
      </w:r>
      <w:proofErr w:type="gramStart"/>
      <w:r w:rsidRPr="007915FA">
        <w:rPr>
          <w:rFonts w:ascii="Arial" w:hAnsi="Arial" w:cs="Arial"/>
        </w:rPr>
        <w:t>have to</w:t>
      </w:r>
      <w:proofErr w:type="gramEnd"/>
      <w:r w:rsidRPr="007915FA">
        <w:rPr>
          <w:rFonts w:ascii="Arial" w:hAnsi="Arial" w:cs="Arial"/>
        </w:rPr>
        <w:t xml:space="preserve"> do and, ideally, with satisfaction (Cottrell, 20</w:t>
      </w:r>
      <w:r w:rsidR="005A5972">
        <w:rPr>
          <w:rFonts w:ascii="Arial" w:hAnsi="Arial" w:cs="Arial"/>
        </w:rPr>
        <w:t>21</w:t>
      </w:r>
      <w:r w:rsidRPr="007915FA">
        <w:rPr>
          <w:rFonts w:ascii="Arial" w:hAnsi="Arial" w:cs="Arial"/>
        </w:rPr>
        <w:t>).</w:t>
      </w:r>
      <w:r>
        <w:rPr>
          <w:rFonts w:ascii="Arial" w:hAnsi="Arial" w:cs="Arial"/>
        </w:rPr>
        <w:t xml:space="preserve"> </w:t>
      </w:r>
      <w:r w:rsidRPr="007915FA">
        <w:rPr>
          <w:rFonts w:ascii="Arial" w:hAnsi="Arial" w:cs="Arial"/>
        </w:rPr>
        <w:t>The importance of planning ahead is helping me to be more self-confident and to open in engaging conversation with people, improving my relationship skills.</w:t>
      </w:r>
    </w:p>
    <w:p w14:paraId="45AC3348" w14:textId="77777777" w:rsidR="0032570F" w:rsidRDefault="0032570F" w:rsidP="007915FA">
      <w:pPr>
        <w:spacing w:line="360" w:lineRule="auto"/>
        <w:rPr>
          <w:rFonts w:ascii="Arial" w:hAnsi="Arial" w:cs="Arial"/>
          <w:b/>
          <w:bCs/>
          <w:color w:val="FF0000"/>
        </w:rPr>
      </w:pPr>
    </w:p>
    <w:p w14:paraId="07209429" w14:textId="77777777" w:rsidR="0032570F" w:rsidRDefault="0032570F" w:rsidP="007915FA">
      <w:pPr>
        <w:spacing w:line="360" w:lineRule="auto"/>
        <w:rPr>
          <w:rFonts w:ascii="Arial" w:hAnsi="Arial" w:cs="Arial"/>
          <w:b/>
          <w:bCs/>
          <w:color w:val="FF0000"/>
        </w:rPr>
      </w:pPr>
    </w:p>
    <w:p w14:paraId="51489E40" w14:textId="77777777" w:rsidR="0032570F" w:rsidRDefault="0032570F" w:rsidP="007915FA">
      <w:pPr>
        <w:spacing w:line="360" w:lineRule="auto"/>
        <w:rPr>
          <w:rFonts w:ascii="Arial" w:hAnsi="Arial" w:cs="Arial"/>
          <w:b/>
          <w:bCs/>
          <w:color w:val="FF0000"/>
        </w:rPr>
      </w:pPr>
    </w:p>
    <w:p w14:paraId="77687145" w14:textId="77777777" w:rsidR="00226FDF" w:rsidRDefault="00226FDF" w:rsidP="007915FA">
      <w:pPr>
        <w:spacing w:line="360" w:lineRule="auto"/>
        <w:rPr>
          <w:rFonts w:ascii="Arial" w:hAnsi="Arial" w:cs="Arial"/>
          <w:b/>
          <w:bCs/>
          <w:color w:val="FF0000"/>
        </w:rPr>
      </w:pPr>
    </w:p>
    <w:p w14:paraId="394C6260" w14:textId="77777777" w:rsidR="00226FDF" w:rsidRDefault="00226FDF" w:rsidP="007915FA">
      <w:pPr>
        <w:spacing w:line="360" w:lineRule="auto"/>
        <w:rPr>
          <w:rFonts w:ascii="Arial" w:hAnsi="Arial" w:cs="Arial"/>
          <w:b/>
          <w:bCs/>
          <w:color w:val="FF0000"/>
        </w:rPr>
      </w:pPr>
    </w:p>
    <w:p w14:paraId="7DB562BF" w14:textId="77777777" w:rsidR="00226FDF" w:rsidRDefault="00226FDF" w:rsidP="007915FA">
      <w:pPr>
        <w:spacing w:line="360" w:lineRule="auto"/>
        <w:rPr>
          <w:rFonts w:ascii="Arial" w:hAnsi="Arial" w:cs="Arial"/>
          <w:b/>
          <w:bCs/>
          <w:color w:val="FF0000"/>
        </w:rPr>
      </w:pPr>
    </w:p>
    <w:p w14:paraId="5E8F6AFB" w14:textId="77777777" w:rsidR="00226FDF" w:rsidRDefault="00226FDF" w:rsidP="007915FA">
      <w:pPr>
        <w:spacing w:line="360" w:lineRule="auto"/>
        <w:rPr>
          <w:rFonts w:ascii="Arial" w:hAnsi="Arial" w:cs="Arial"/>
          <w:b/>
          <w:bCs/>
          <w:color w:val="FF0000"/>
        </w:rPr>
      </w:pPr>
    </w:p>
    <w:p w14:paraId="3F4034D9" w14:textId="77777777" w:rsidR="00226FDF" w:rsidRDefault="00226FDF" w:rsidP="007915FA">
      <w:pPr>
        <w:spacing w:line="360" w:lineRule="auto"/>
        <w:rPr>
          <w:rFonts w:ascii="Arial" w:hAnsi="Arial" w:cs="Arial"/>
          <w:b/>
          <w:bCs/>
          <w:color w:val="FF0000"/>
        </w:rPr>
      </w:pPr>
    </w:p>
    <w:p w14:paraId="57E8B0A1" w14:textId="77777777" w:rsidR="0032570F" w:rsidRPr="0032570F" w:rsidRDefault="0032570F" w:rsidP="0032570F">
      <w:pPr>
        <w:spacing w:line="360" w:lineRule="auto"/>
        <w:rPr>
          <w:rFonts w:ascii="Arial" w:hAnsi="Arial" w:cs="Arial"/>
          <w:b/>
          <w:bCs/>
          <w:color w:val="FF0000"/>
        </w:rPr>
      </w:pPr>
      <w:r w:rsidRPr="00B7066D">
        <w:rPr>
          <w:rFonts w:ascii="Arial" w:hAnsi="Arial" w:cs="Arial"/>
          <w:b/>
          <w:bCs/>
        </w:rPr>
        <w:t>RECRUITMENT AND SELECTION</w:t>
      </w:r>
    </w:p>
    <w:p w14:paraId="31074C8A" w14:textId="5E0768B8" w:rsidR="0032570F" w:rsidRPr="00652D9A" w:rsidRDefault="00AF4663" w:rsidP="0032570F">
      <w:pPr>
        <w:spacing w:line="360" w:lineRule="auto"/>
        <w:rPr>
          <w:rFonts w:ascii="Arial" w:hAnsi="Arial" w:cs="Arial"/>
        </w:rPr>
      </w:pPr>
      <w:r w:rsidRPr="000D0501">
        <w:rPr>
          <w:rFonts w:ascii="Arial" w:hAnsi="Arial" w:cs="Arial"/>
          <w:color w:val="000000" w:themeColor="text1"/>
        </w:rPr>
        <w:t xml:space="preserve">At this stage of the assignment, during the role play the lecturer focused on the practical application of Kolb’s </w:t>
      </w:r>
      <w:r w:rsidR="000D0501" w:rsidRPr="000D0501">
        <w:rPr>
          <w:rFonts w:ascii="Arial" w:hAnsi="Arial" w:cs="Arial"/>
          <w:color w:val="000000" w:themeColor="text1"/>
        </w:rPr>
        <w:t>theory, looking</w:t>
      </w:r>
      <w:r w:rsidRPr="000D0501">
        <w:rPr>
          <w:rFonts w:ascii="Arial" w:hAnsi="Arial" w:cs="Arial"/>
          <w:color w:val="000000" w:themeColor="text1"/>
        </w:rPr>
        <w:t xml:space="preserve"> for openness, focusing on self-awareness, difficulty, admission of error and relation of present experience to previous experience (Dennison, 2010).</w:t>
      </w:r>
      <w:r w:rsidR="00B02470">
        <w:rPr>
          <w:rFonts w:ascii="Arial" w:hAnsi="Arial" w:cs="Arial"/>
          <w:color w:val="000000" w:themeColor="text1"/>
        </w:rPr>
        <w:t xml:space="preserve">  </w:t>
      </w:r>
      <w:r w:rsidR="0032570F" w:rsidRPr="00B875FF">
        <w:rPr>
          <w:rFonts w:ascii="Arial" w:hAnsi="Arial" w:cs="Arial"/>
        </w:rPr>
        <w:t>Reflection on my job interview helps me evaluate the effects the interview could potentially have and what the potential outcome might be. It is also an opportunity to reflect about the strategy I have used, my impression on the employer, the ideas discussed, and communication skills.</w:t>
      </w:r>
      <w:r w:rsidR="001B65A5" w:rsidRPr="00B875FF">
        <w:rPr>
          <w:rFonts w:ascii="Arial" w:hAnsi="Arial" w:cs="Arial"/>
        </w:rPr>
        <w:t xml:space="preserve"> </w:t>
      </w:r>
      <w:r w:rsidR="0032570F" w:rsidRPr="00B875FF">
        <w:rPr>
          <w:rFonts w:ascii="Arial" w:hAnsi="Arial" w:cs="Arial"/>
        </w:rPr>
        <w:t>Before attending the interview, I have considered the reflection of Cottrell (20</w:t>
      </w:r>
      <w:r w:rsidR="00957906">
        <w:rPr>
          <w:rFonts w:ascii="Arial" w:hAnsi="Arial" w:cs="Arial"/>
        </w:rPr>
        <w:t>21</w:t>
      </w:r>
      <w:r w:rsidR="0032570F" w:rsidRPr="00B875FF">
        <w:rPr>
          <w:rFonts w:ascii="Arial" w:hAnsi="Arial" w:cs="Arial"/>
        </w:rPr>
        <w:t>) about the fact that most job interviews are competence-based (Cottrell, 20</w:t>
      </w:r>
      <w:r w:rsidR="00957906">
        <w:rPr>
          <w:rFonts w:ascii="Arial" w:hAnsi="Arial" w:cs="Arial"/>
        </w:rPr>
        <w:t>21</w:t>
      </w:r>
      <w:r w:rsidR="0032570F" w:rsidRPr="00B875FF">
        <w:rPr>
          <w:rFonts w:ascii="Arial" w:hAnsi="Arial" w:cs="Arial"/>
        </w:rPr>
        <w:t>).</w:t>
      </w:r>
      <w:r w:rsidR="001B65A5" w:rsidRPr="00B875FF">
        <w:rPr>
          <w:rFonts w:ascii="Arial" w:hAnsi="Arial" w:cs="Arial"/>
        </w:rPr>
        <w:t xml:space="preserve"> </w:t>
      </w:r>
      <w:r w:rsidR="0032570F" w:rsidRPr="00B875FF">
        <w:rPr>
          <w:rFonts w:ascii="Arial" w:hAnsi="Arial" w:cs="Arial"/>
        </w:rPr>
        <w:t>Interviewers are likely to ask practical examples to demonstrate skills and competences, considering how relevant these are in the workplace (Cottrell, 20</w:t>
      </w:r>
      <w:r w:rsidR="00957906">
        <w:rPr>
          <w:rFonts w:ascii="Arial" w:hAnsi="Arial" w:cs="Arial"/>
        </w:rPr>
        <w:t>21</w:t>
      </w:r>
      <w:r w:rsidR="0032570F" w:rsidRPr="00B875FF">
        <w:rPr>
          <w:rFonts w:ascii="Arial" w:hAnsi="Arial" w:cs="Arial"/>
        </w:rPr>
        <w:t>).</w:t>
      </w:r>
      <w:r w:rsidR="001B65A5" w:rsidRPr="00B875FF">
        <w:rPr>
          <w:rFonts w:ascii="Arial" w:hAnsi="Arial" w:cs="Arial"/>
        </w:rPr>
        <w:t xml:space="preserve"> </w:t>
      </w:r>
      <w:r w:rsidR="0032570F" w:rsidRPr="00B875FF">
        <w:rPr>
          <w:rFonts w:ascii="Arial" w:hAnsi="Arial" w:cs="Arial"/>
        </w:rPr>
        <w:t xml:space="preserve">I have considered a key point in my interview: the fact that I have been working at Lidl since 2019, being a loyal employee. I have also considered being a student because I am investing in knowledge and constantly ameliorating my skills. I was very excited during the interview and, </w:t>
      </w:r>
      <w:r w:rsidR="00B55DE3">
        <w:rPr>
          <w:rFonts w:ascii="Arial" w:hAnsi="Arial" w:cs="Arial"/>
        </w:rPr>
        <w:t>because of it</w:t>
      </w:r>
      <w:r w:rsidR="0032570F" w:rsidRPr="00B875FF">
        <w:rPr>
          <w:rFonts w:ascii="Arial" w:hAnsi="Arial" w:cs="Arial"/>
        </w:rPr>
        <w:t>, despite focusing on the importance of my studies, I did not mention them because of my emotional status. I believe that the employer appreciated my perseverance and determination, and he would have been impressed by the fact that I am also studying. My attitude and my passion while talking proved to the recruiter my resilience and my determination.</w:t>
      </w:r>
      <w:r w:rsidR="001B65A5" w:rsidRPr="00B875FF">
        <w:rPr>
          <w:rFonts w:ascii="Arial" w:hAnsi="Arial" w:cs="Arial"/>
        </w:rPr>
        <w:t xml:space="preserve"> </w:t>
      </w:r>
      <w:r w:rsidR="0032570F" w:rsidRPr="00B875FF">
        <w:rPr>
          <w:rFonts w:ascii="Arial" w:hAnsi="Arial" w:cs="Arial"/>
        </w:rPr>
        <w:t>I have also focused on how the difficult political, economic, and social crisis we are living in helped me to grow personally and professionally. Working at Lidl made a proud employee focus on helping families to bring food on the table, especially considering the difficult economic situation we all were facing. The crisis made me reflect on the importance of budgeting, recycling waste, adapting the business and being constant innovators.  My personal ethics and Lidl values are similar because I really care about people, and I love making people happy delivering outstanding client’s satisfaction (Lidl, 2022).</w:t>
      </w:r>
      <w:r w:rsidR="001B65A5" w:rsidRPr="00B875FF">
        <w:rPr>
          <w:rFonts w:ascii="Arial" w:hAnsi="Arial" w:cs="Arial"/>
        </w:rPr>
        <w:t xml:space="preserve"> </w:t>
      </w:r>
      <w:r w:rsidR="0032570F" w:rsidRPr="00B875FF">
        <w:rPr>
          <w:rFonts w:ascii="Arial" w:hAnsi="Arial" w:cs="Arial"/>
        </w:rPr>
        <w:t>I believe the employer was not very happy to discuss the pay transparency topic</w:t>
      </w:r>
      <w:r w:rsidR="00B7066D" w:rsidRPr="00B875FF">
        <w:rPr>
          <w:rFonts w:ascii="Arial" w:hAnsi="Arial" w:cs="Arial"/>
        </w:rPr>
        <w:t>.</w:t>
      </w:r>
      <w:r w:rsidR="00EC58B3">
        <w:rPr>
          <w:rFonts w:ascii="Arial" w:hAnsi="Arial" w:cs="Arial"/>
        </w:rPr>
        <w:t xml:space="preserve"> According to Neugebauer and Brain (2016), </w:t>
      </w:r>
      <w:r w:rsidR="0063310A">
        <w:rPr>
          <w:rFonts w:ascii="Arial" w:hAnsi="Arial" w:cs="Arial"/>
        </w:rPr>
        <w:t xml:space="preserve">happiness with work is influenced by many factors, and it is not exclusively link to ta salary </w:t>
      </w:r>
      <w:r w:rsidR="00652D9A">
        <w:rPr>
          <w:rFonts w:ascii="Arial" w:hAnsi="Arial" w:cs="Arial"/>
        </w:rPr>
        <w:t>(Neugebauer</w:t>
      </w:r>
      <w:r w:rsidR="0063310A">
        <w:rPr>
          <w:rFonts w:ascii="Arial" w:hAnsi="Arial" w:cs="Arial"/>
        </w:rPr>
        <w:t xml:space="preserve"> and Brain, 2016).</w:t>
      </w:r>
      <w:r w:rsidR="00652D9A">
        <w:rPr>
          <w:rFonts w:ascii="Arial" w:hAnsi="Arial" w:cs="Arial"/>
        </w:rPr>
        <w:t xml:space="preserve"> </w:t>
      </w:r>
      <w:r w:rsidR="00B7066D" w:rsidRPr="00B875FF">
        <w:rPr>
          <w:rFonts w:ascii="Arial" w:hAnsi="Arial" w:cs="Arial"/>
        </w:rPr>
        <w:t xml:space="preserve"> </w:t>
      </w:r>
      <w:r w:rsidR="0032570F" w:rsidRPr="00B875FF">
        <w:rPr>
          <w:rFonts w:ascii="Arial" w:hAnsi="Arial" w:cs="Arial"/>
        </w:rPr>
        <w:t xml:space="preserve">Despite Lidl becoming one of the ‘’highest paying supermarket’’ in the UK (Lidl 2022), the manager was not very willing to discuss the pay review. I believe it is very important to constantly review the pay not only because of the rising inflation, but also because money is a main motivator </w:t>
      </w:r>
      <w:r w:rsidR="0032570F" w:rsidRPr="00B875FF">
        <w:rPr>
          <w:rFonts w:ascii="Arial" w:hAnsi="Arial" w:cs="Arial"/>
        </w:rPr>
        <w:lastRenderedPageBreak/>
        <w:t xml:space="preserve">for workers. </w:t>
      </w:r>
      <w:r w:rsidR="00B7066D" w:rsidRPr="00B875FF">
        <w:rPr>
          <w:rFonts w:ascii="Arial" w:hAnsi="Arial" w:cs="Arial"/>
        </w:rPr>
        <w:t>Although</w:t>
      </w:r>
      <w:r w:rsidR="0032570F" w:rsidRPr="00B875FF">
        <w:rPr>
          <w:rFonts w:ascii="Arial" w:hAnsi="Arial" w:cs="Arial"/>
        </w:rPr>
        <w:t xml:space="preserve"> the benefits of pay transparency, such as improving employee commitment, young generations find it is still a taboo (Financial Times, 2022).</w:t>
      </w:r>
      <w:r w:rsidR="00652D9A">
        <w:rPr>
          <w:rFonts w:ascii="Arial" w:hAnsi="Arial" w:cs="Arial"/>
        </w:rPr>
        <w:t xml:space="preserve"> </w:t>
      </w:r>
      <w:r w:rsidR="0032570F" w:rsidRPr="00B875FF">
        <w:rPr>
          <w:rFonts w:ascii="Arial" w:hAnsi="Arial" w:cs="Arial"/>
        </w:rPr>
        <w:t>From this experience I have learnt that showing self- awareness and personal growth during a job interview is key to being a successful candidate. I have learnt that everyone makes mistakes and has weaknesses, but you shouldn’t repeat them. I have several areas to improve, from my relationship skills to the digital competences, and I am working to become a more skilled worker.</w:t>
      </w:r>
      <w:r w:rsidR="00B7066D" w:rsidRPr="00B875FF">
        <w:rPr>
          <w:rFonts w:ascii="Arial" w:hAnsi="Arial" w:cs="Arial"/>
        </w:rPr>
        <w:t xml:space="preserve"> </w:t>
      </w:r>
      <w:r w:rsidR="0032570F" w:rsidRPr="00B875FF">
        <w:rPr>
          <w:rFonts w:ascii="Arial" w:hAnsi="Arial" w:cs="Arial"/>
        </w:rPr>
        <w:t xml:space="preserve">In a future interview I would </w:t>
      </w:r>
      <w:r w:rsidR="00B7066D" w:rsidRPr="00B875FF">
        <w:rPr>
          <w:rFonts w:ascii="Arial" w:hAnsi="Arial" w:cs="Arial"/>
        </w:rPr>
        <w:t>eventually</w:t>
      </w:r>
      <w:r w:rsidR="0032570F" w:rsidRPr="00B875FF">
        <w:rPr>
          <w:rFonts w:ascii="Arial" w:hAnsi="Arial" w:cs="Arial"/>
        </w:rPr>
        <w:t xml:space="preserve"> focus more on using the STAR technique to structure my answers and highlight </w:t>
      </w:r>
      <w:r w:rsidR="00B7066D" w:rsidRPr="00B875FF">
        <w:rPr>
          <w:rFonts w:ascii="Arial" w:hAnsi="Arial" w:cs="Arial"/>
        </w:rPr>
        <w:t>skills</w:t>
      </w:r>
      <w:r w:rsidR="0032570F" w:rsidRPr="00B875FF">
        <w:rPr>
          <w:rFonts w:ascii="Arial" w:hAnsi="Arial" w:cs="Arial"/>
        </w:rPr>
        <w:t xml:space="preserve"> to the employer (GOV.UK, 2022).</w:t>
      </w:r>
      <w:r w:rsidR="00B7066D" w:rsidRPr="00B875FF">
        <w:rPr>
          <w:rFonts w:ascii="Arial" w:hAnsi="Arial" w:cs="Arial"/>
        </w:rPr>
        <w:t xml:space="preserve"> </w:t>
      </w:r>
      <w:r w:rsidR="0032570F" w:rsidRPr="00B875FF">
        <w:rPr>
          <w:rFonts w:ascii="Arial" w:hAnsi="Arial" w:cs="Arial"/>
        </w:rPr>
        <w:t>I am proud of this experience, it helped me to understand better how I want to grow in the career ladder, also feeling more prepared for my future job applications.</w:t>
      </w:r>
      <w:r w:rsidR="0032570F" w:rsidRPr="0032570F">
        <w:rPr>
          <w:rFonts w:ascii="Arial" w:hAnsi="Arial" w:cs="Arial"/>
          <w:b/>
          <w:bCs/>
          <w:color w:val="FF0000"/>
        </w:rPr>
        <w:t xml:space="preserve"> </w:t>
      </w:r>
    </w:p>
    <w:p w14:paraId="33602E9A" w14:textId="0EFFB913" w:rsidR="00226FDF" w:rsidRDefault="00226FDF" w:rsidP="004E5EF0">
      <w:pPr>
        <w:spacing w:line="360" w:lineRule="auto"/>
        <w:rPr>
          <w:rFonts w:ascii="Arial" w:hAnsi="Arial" w:cs="Arial"/>
          <w:b/>
          <w:bCs/>
          <w:color w:val="FF0000"/>
        </w:rPr>
      </w:pPr>
    </w:p>
    <w:p w14:paraId="7467C424" w14:textId="77777777" w:rsidR="00226FDF" w:rsidRDefault="00226FDF" w:rsidP="0032570F">
      <w:pPr>
        <w:spacing w:line="360" w:lineRule="auto"/>
        <w:rPr>
          <w:rFonts w:ascii="Arial" w:hAnsi="Arial" w:cs="Arial"/>
          <w:b/>
          <w:bCs/>
          <w:color w:val="FF0000"/>
        </w:rPr>
      </w:pPr>
    </w:p>
    <w:p w14:paraId="66C389FD" w14:textId="77777777" w:rsidR="00226FDF" w:rsidRDefault="00226FDF" w:rsidP="0032570F">
      <w:pPr>
        <w:spacing w:line="360" w:lineRule="auto"/>
        <w:rPr>
          <w:rFonts w:ascii="Arial" w:hAnsi="Arial" w:cs="Arial"/>
          <w:b/>
          <w:bCs/>
          <w:color w:val="FF0000"/>
        </w:rPr>
      </w:pPr>
    </w:p>
    <w:p w14:paraId="4E061C8F" w14:textId="77777777" w:rsidR="00226FDF" w:rsidRDefault="00226FDF" w:rsidP="0032570F">
      <w:pPr>
        <w:spacing w:line="360" w:lineRule="auto"/>
        <w:rPr>
          <w:rFonts w:ascii="Arial" w:hAnsi="Arial" w:cs="Arial"/>
          <w:b/>
          <w:bCs/>
          <w:color w:val="FF0000"/>
        </w:rPr>
      </w:pPr>
    </w:p>
    <w:p w14:paraId="393BC00D" w14:textId="77777777" w:rsidR="00226FDF" w:rsidRDefault="00226FDF" w:rsidP="0032570F">
      <w:pPr>
        <w:spacing w:line="360" w:lineRule="auto"/>
        <w:rPr>
          <w:rFonts w:ascii="Arial" w:hAnsi="Arial" w:cs="Arial"/>
          <w:b/>
          <w:bCs/>
          <w:color w:val="FF0000"/>
        </w:rPr>
      </w:pPr>
    </w:p>
    <w:p w14:paraId="6ED5FD96" w14:textId="77777777" w:rsidR="00226FDF" w:rsidRDefault="00226FDF" w:rsidP="0032570F">
      <w:pPr>
        <w:spacing w:line="360" w:lineRule="auto"/>
        <w:rPr>
          <w:rFonts w:ascii="Arial" w:hAnsi="Arial" w:cs="Arial"/>
          <w:b/>
          <w:bCs/>
          <w:color w:val="FF0000"/>
        </w:rPr>
      </w:pPr>
    </w:p>
    <w:p w14:paraId="7C222161" w14:textId="77777777" w:rsidR="00226FDF" w:rsidRDefault="00226FDF" w:rsidP="0032570F">
      <w:pPr>
        <w:spacing w:line="360" w:lineRule="auto"/>
        <w:rPr>
          <w:rFonts w:ascii="Arial" w:hAnsi="Arial" w:cs="Arial"/>
          <w:b/>
          <w:bCs/>
          <w:color w:val="FF0000"/>
        </w:rPr>
      </w:pPr>
    </w:p>
    <w:p w14:paraId="50DA232D" w14:textId="77777777" w:rsidR="00226FDF" w:rsidRDefault="00226FDF" w:rsidP="0032570F">
      <w:pPr>
        <w:spacing w:line="360" w:lineRule="auto"/>
        <w:rPr>
          <w:rFonts w:ascii="Arial" w:hAnsi="Arial" w:cs="Arial"/>
          <w:b/>
          <w:bCs/>
          <w:color w:val="FF0000"/>
        </w:rPr>
      </w:pPr>
    </w:p>
    <w:p w14:paraId="7F1DC7C0" w14:textId="77777777" w:rsidR="00226FDF" w:rsidRDefault="00226FDF" w:rsidP="0032570F">
      <w:pPr>
        <w:spacing w:line="360" w:lineRule="auto"/>
        <w:rPr>
          <w:rFonts w:ascii="Arial" w:hAnsi="Arial" w:cs="Arial"/>
          <w:b/>
          <w:bCs/>
          <w:color w:val="FF0000"/>
        </w:rPr>
      </w:pPr>
    </w:p>
    <w:p w14:paraId="70470E0B" w14:textId="77777777" w:rsidR="00226FDF" w:rsidRDefault="00226FDF" w:rsidP="0032570F">
      <w:pPr>
        <w:spacing w:line="360" w:lineRule="auto"/>
        <w:rPr>
          <w:rFonts w:ascii="Arial" w:hAnsi="Arial" w:cs="Arial"/>
          <w:b/>
          <w:bCs/>
          <w:color w:val="FF0000"/>
        </w:rPr>
      </w:pPr>
    </w:p>
    <w:p w14:paraId="27F78735" w14:textId="77777777" w:rsidR="00226FDF" w:rsidRDefault="00226FDF" w:rsidP="0032570F">
      <w:pPr>
        <w:spacing w:line="360" w:lineRule="auto"/>
        <w:rPr>
          <w:rFonts w:ascii="Arial" w:hAnsi="Arial" w:cs="Arial"/>
          <w:b/>
          <w:bCs/>
          <w:color w:val="FF0000"/>
        </w:rPr>
      </w:pPr>
    </w:p>
    <w:p w14:paraId="60962A75" w14:textId="77777777" w:rsidR="00226FDF" w:rsidRDefault="00226FDF" w:rsidP="0032570F">
      <w:pPr>
        <w:spacing w:line="360" w:lineRule="auto"/>
        <w:rPr>
          <w:rFonts w:ascii="Arial" w:hAnsi="Arial" w:cs="Arial"/>
          <w:b/>
          <w:bCs/>
          <w:color w:val="FF0000"/>
        </w:rPr>
      </w:pPr>
    </w:p>
    <w:p w14:paraId="04A926D4" w14:textId="77777777" w:rsidR="00226FDF" w:rsidRDefault="00226FDF" w:rsidP="0032570F">
      <w:pPr>
        <w:spacing w:line="360" w:lineRule="auto"/>
        <w:rPr>
          <w:rFonts w:ascii="Arial" w:hAnsi="Arial" w:cs="Arial"/>
          <w:b/>
          <w:bCs/>
          <w:color w:val="FF0000"/>
        </w:rPr>
      </w:pPr>
    </w:p>
    <w:p w14:paraId="78899AB8" w14:textId="77777777" w:rsidR="00226FDF" w:rsidRDefault="00226FDF" w:rsidP="0032570F">
      <w:pPr>
        <w:spacing w:line="360" w:lineRule="auto"/>
        <w:rPr>
          <w:rFonts w:ascii="Arial" w:hAnsi="Arial" w:cs="Arial"/>
          <w:b/>
          <w:bCs/>
          <w:color w:val="FF0000"/>
        </w:rPr>
      </w:pPr>
    </w:p>
    <w:p w14:paraId="1BEA56AF" w14:textId="77777777" w:rsidR="00226FDF" w:rsidRDefault="00226FDF" w:rsidP="0032570F">
      <w:pPr>
        <w:spacing w:line="360" w:lineRule="auto"/>
        <w:rPr>
          <w:rFonts w:ascii="Arial" w:hAnsi="Arial" w:cs="Arial"/>
          <w:b/>
          <w:bCs/>
          <w:color w:val="FF0000"/>
        </w:rPr>
      </w:pPr>
    </w:p>
    <w:p w14:paraId="5618C0AD" w14:textId="77777777" w:rsidR="00226FDF" w:rsidRDefault="00226FDF" w:rsidP="0032570F">
      <w:pPr>
        <w:spacing w:line="360" w:lineRule="auto"/>
        <w:rPr>
          <w:rFonts w:ascii="Arial" w:hAnsi="Arial" w:cs="Arial"/>
          <w:b/>
          <w:bCs/>
          <w:color w:val="FF0000"/>
        </w:rPr>
      </w:pPr>
    </w:p>
    <w:p w14:paraId="5D05CF1C" w14:textId="77777777" w:rsidR="00226FDF" w:rsidRDefault="00226FDF" w:rsidP="0032570F">
      <w:pPr>
        <w:spacing w:line="360" w:lineRule="auto"/>
        <w:rPr>
          <w:rFonts w:ascii="Arial" w:hAnsi="Arial" w:cs="Arial"/>
          <w:b/>
          <w:bCs/>
          <w:color w:val="FF0000"/>
        </w:rPr>
      </w:pPr>
    </w:p>
    <w:p w14:paraId="4076D913" w14:textId="77777777" w:rsidR="00226FDF" w:rsidRPr="0032570F" w:rsidRDefault="00226FDF" w:rsidP="0032570F">
      <w:pPr>
        <w:spacing w:line="360" w:lineRule="auto"/>
        <w:rPr>
          <w:rFonts w:ascii="Arial" w:hAnsi="Arial" w:cs="Arial"/>
          <w:b/>
          <w:bCs/>
          <w:color w:val="FF0000"/>
        </w:rPr>
      </w:pPr>
    </w:p>
    <w:p w14:paraId="7177425E" w14:textId="77777777" w:rsidR="00B875FF" w:rsidRDefault="00B875FF" w:rsidP="0032570F">
      <w:pPr>
        <w:spacing w:line="360" w:lineRule="auto"/>
        <w:rPr>
          <w:rFonts w:ascii="Arial" w:hAnsi="Arial" w:cs="Arial"/>
          <w:b/>
          <w:bCs/>
          <w:color w:val="FF0000"/>
        </w:rPr>
      </w:pPr>
    </w:p>
    <w:p w14:paraId="10F1B14E" w14:textId="77777777" w:rsidR="009E4A55" w:rsidRPr="009E4A55" w:rsidRDefault="009E4A55" w:rsidP="009E4A55">
      <w:pPr>
        <w:spacing w:line="360" w:lineRule="auto"/>
        <w:rPr>
          <w:rFonts w:ascii="Arial" w:hAnsi="Arial" w:cs="Arial"/>
          <w:b/>
          <w:bCs/>
        </w:rPr>
      </w:pPr>
      <w:r w:rsidRPr="009E4A55">
        <w:rPr>
          <w:rFonts w:ascii="Arial" w:hAnsi="Arial" w:cs="Arial"/>
          <w:b/>
          <w:bCs/>
        </w:rPr>
        <w:lastRenderedPageBreak/>
        <w:t>CONCLUSION</w:t>
      </w:r>
    </w:p>
    <w:p w14:paraId="232BA952" w14:textId="77777777" w:rsidR="009E4A55" w:rsidRPr="009E4A55" w:rsidRDefault="009E4A55" w:rsidP="009E4A55">
      <w:pPr>
        <w:spacing w:line="360" w:lineRule="auto"/>
        <w:rPr>
          <w:rFonts w:ascii="Arial" w:hAnsi="Arial" w:cs="Arial"/>
          <w:b/>
          <w:bCs/>
          <w:color w:val="FF0000"/>
        </w:rPr>
      </w:pPr>
    </w:p>
    <w:p w14:paraId="640F4B23" w14:textId="089B76CA" w:rsidR="00B875FF" w:rsidRDefault="009E4A55" w:rsidP="009E4A55">
      <w:pPr>
        <w:spacing w:line="360" w:lineRule="auto"/>
        <w:rPr>
          <w:rFonts w:ascii="Arial" w:hAnsi="Arial" w:cs="Arial"/>
        </w:rPr>
      </w:pPr>
      <w:r w:rsidRPr="00A90056">
        <w:rPr>
          <w:rFonts w:ascii="Arial" w:hAnsi="Arial" w:cs="Arial"/>
        </w:rPr>
        <w:t xml:space="preserve">This analysis has been an opportunity for me to better identify my strengths and weaknesses, and how this can help me to plan my career path. I feel ambitious, I want to increase my knowledge in business management, and I want to make the most out of this valuable opportunity of being a student of ‘Skills for the Workplace’ at university. My tenacity, my determination will guide me to acquire the skills and knowledge to become a store manager at Lidl. Being a Lidl employee since 2019 gave the opportunity to learn </w:t>
      </w:r>
      <w:r w:rsidR="0099607C" w:rsidRPr="00A90056">
        <w:rPr>
          <w:rFonts w:ascii="Arial" w:hAnsi="Arial" w:cs="Arial"/>
        </w:rPr>
        <w:t>daily</w:t>
      </w:r>
      <w:r w:rsidRPr="00A90056">
        <w:rPr>
          <w:rFonts w:ascii="Arial" w:hAnsi="Arial" w:cs="Arial"/>
        </w:rPr>
        <w:t xml:space="preserve"> the challenges of the retail industry.</w:t>
      </w:r>
      <w:r w:rsidR="0099607C" w:rsidRPr="00A90056">
        <w:rPr>
          <w:rFonts w:ascii="Arial" w:hAnsi="Arial" w:cs="Arial"/>
        </w:rPr>
        <w:t xml:space="preserve"> </w:t>
      </w:r>
      <w:r w:rsidRPr="00A90056">
        <w:rPr>
          <w:rFonts w:ascii="Arial" w:hAnsi="Arial" w:cs="Arial"/>
        </w:rPr>
        <w:t>I am determined to improve my relationship skills because they are key for a successful manager. I am also investing into studying technology because digital skills are essential for a store manager, simplifying long procedures and helping to manage time effectively.</w:t>
      </w:r>
      <w:r w:rsidR="00A90056" w:rsidRPr="00A90056">
        <w:rPr>
          <w:rFonts w:ascii="Arial" w:hAnsi="Arial" w:cs="Arial"/>
        </w:rPr>
        <w:t xml:space="preserve"> </w:t>
      </w:r>
      <w:r w:rsidRPr="00A90056">
        <w:rPr>
          <w:rFonts w:ascii="Arial" w:hAnsi="Arial" w:cs="Arial"/>
        </w:rPr>
        <w:t>I will keep working on myself to improve my abilities, and to keep being curious and motivated about learning new contents.</w:t>
      </w:r>
    </w:p>
    <w:p w14:paraId="6DAD7D3F" w14:textId="77777777" w:rsidR="00A90056" w:rsidRDefault="00A90056" w:rsidP="009E4A55">
      <w:pPr>
        <w:spacing w:line="360" w:lineRule="auto"/>
        <w:rPr>
          <w:rFonts w:ascii="Arial" w:hAnsi="Arial" w:cs="Arial"/>
        </w:rPr>
      </w:pPr>
    </w:p>
    <w:p w14:paraId="39025E32" w14:textId="77777777" w:rsidR="00A90056" w:rsidRDefault="00A90056" w:rsidP="009E4A55">
      <w:pPr>
        <w:spacing w:line="360" w:lineRule="auto"/>
        <w:rPr>
          <w:rFonts w:ascii="Arial" w:hAnsi="Arial" w:cs="Arial"/>
        </w:rPr>
      </w:pPr>
    </w:p>
    <w:p w14:paraId="17B7C116" w14:textId="77777777" w:rsidR="00A90056" w:rsidRDefault="00A90056" w:rsidP="009E4A55">
      <w:pPr>
        <w:spacing w:line="360" w:lineRule="auto"/>
        <w:rPr>
          <w:rFonts w:ascii="Arial" w:hAnsi="Arial" w:cs="Arial"/>
        </w:rPr>
      </w:pPr>
    </w:p>
    <w:p w14:paraId="181E92AC" w14:textId="77777777" w:rsidR="00A90056" w:rsidRDefault="00A90056" w:rsidP="009E4A55">
      <w:pPr>
        <w:spacing w:line="360" w:lineRule="auto"/>
        <w:rPr>
          <w:rFonts w:ascii="Arial" w:hAnsi="Arial" w:cs="Arial"/>
        </w:rPr>
      </w:pPr>
    </w:p>
    <w:p w14:paraId="20DD6428" w14:textId="77777777" w:rsidR="00A90056" w:rsidRDefault="00A90056" w:rsidP="009E4A55">
      <w:pPr>
        <w:spacing w:line="360" w:lineRule="auto"/>
        <w:rPr>
          <w:rFonts w:ascii="Arial" w:hAnsi="Arial" w:cs="Arial"/>
        </w:rPr>
      </w:pPr>
    </w:p>
    <w:p w14:paraId="18C51488" w14:textId="77777777" w:rsidR="00A90056" w:rsidRDefault="00A90056" w:rsidP="009E4A55">
      <w:pPr>
        <w:spacing w:line="360" w:lineRule="auto"/>
        <w:rPr>
          <w:rFonts w:ascii="Arial" w:hAnsi="Arial" w:cs="Arial"/>
        </w:rPr>
      </w:pPr>
    </w:p>
    <w:p w14:paraId="4104413C" w14:textId="77777777" w:rsidR="00A90056" w:rsidRDefault="00A90056" w:rsidP="009E4A55">
      <w:pPr>
        <w:spacing w:line="360" w:lineRule="auto"/>
        <w:rPr>
          <w:rFonts w:ascii="Arial" w:hAnsi="Arial" w:cs="Arial"/>
        </w:rPr>
      </w:pPr>
    </w:p>
    <w:p w14:paraId="5F2FE470" w14:textId="77777777" w:rsidR="00A90056" w:rsidRDefault="00A90056" w:rsidP="009E4A55">
      <w:pPr>
        <w:spacing w:line="360" w:lineRule="auto"/>
        <w:rPr>
          <w:rFonts w:ascii="Arial" w:hAnsi="Arial" w:cs="Arial"/>
        </w:rPr>
      </w:pPr>
    </w:p>
    <w:p w14:paraId="1077185B" w14:textId="77777777" w:rsidR="00A90056" w:rsidRDefault="00A90056" w:rsidP="009E4A55">
      <w:pPr>
        <w:spacing w:line="360" w:lineRule="auto"/>
        <w:rPr>
          <w:rFonts w:ascii="Arial" w:hAnsi="Arial" w:cs="Arial"/>
        </w:rPr>
      </w:pPr>
    </w:p>
    <w:p w14:paraId="1D298108" w14:textId="77777777" w:rsidR="00A90056" w:rsidRDefault="00A90056" w:rsidP="009E4A55">
      <w:pPr>
        <w:spacing w:line="360" w:lineRule="auto"/>
        <w:rPr>
          <w:rFonts w:ascii="Arial" w:hAnsi="Arial" w:cs="Arial"/>
        </w:rPr>
      </w:pPr>
    </w:p>
    <w:p w14:paraId="4B8EF0B3" w14:textId="77777777" w:rsidR="00A90056" w:rsidRDefault="00A90056" w:rsidP="009E4A55">
      <w:pPr>
        <w:spacing w:line="360" w:lineRule="auto"/>
        <w:rPr>
          <w:rFonts w:ascii="Arial" w:hAnsi="Arial" w:cs="Arial"/>
        </w:rPr>
      </w:pPr>
    </w:p>
    <w:p w14:paraId="47367A90" w14:textId="77777777" w:rsidR="00A90056" w:rsidRDefault="00A90056" w:rsidP="009E4A55">
      <w:pPr>
        <w:spacing w:line="360" w:lineRule="auto"/>
        <w:rPr>
          <w:rFonts w:ascii="Arial" w:hAnsi="Arial" w:cs="Arial"/>
        </w:rPr>
      </w:pPr>
    </w:p>
    <w:p w14:paraId="381FC81A" w14:textId="77777777" w:rsidR="00A90056" w:rsidRDefault="00A90056" w:rsidP="009E4A55">
      <w:pPr>
        <w:spacing w:line="360" w:lineRule="auto"/>
        <w:rPr>
          <w:rFonts w:ascii="Arial" w:hAnsi="Arial" w:cs="Arial"/>
        </w:rPr>
      </w:pPr>
    </w:p>
    <w:p w14:paraId="69C5D25C" w14:textId="77777777" w:rsidR="00A90056" w:rsidRDefault="00A90056" w:rsidP="009E4A55">
      <w:pPr>
        <w:spacing w:line="360" w:lineRule="auto"/>
        <w:rPr>
          <w:rFonts w:ascii="Arial" w:hAnsi="Arial" w:cs="Arial"/>
          <w:b/>
          <w:bCs/>
        </w:rPr>
      </w:pPr>
    </w:p>
    <w:p w14:paraId="3119FBB9" w14:textId="77777777" w:rsidR="00792352" w:rsidRDefault="00792352" w:rsidP="009E4A55">
      <w:pPr>
        <w:spacing w:line="360" w:lineRule="auto"/>
        <w:rPr>
          <w:rFonts w:ascii="Arial" w:hAnsi="Arial" w:cs="Arial"/>
          <w:b/>
          <w:bCs/>
        </w:rPr>
      </w:pPr>
    </w:p>
    <w:p w14:paraId="7DB52AA7" w14:textId="77777777" w:rsidR="00792352" w:rsidRPr="00A90056" w:rsidRDefault="00792352" w:rsidP="009E4A55">
      <w:pPr>
        <w:spacing w:line="360" w:lineRule="auto"/>
        <w:rPr>
          <w:rFonts w:ascii="Arial" w:hAnsi="Arial" w:cs="Arial"/>
          <w:b/>
          <w:bCs/>
        </w:rPr>
      </w:pPr>
    </w:p>
    <w:p w14:paraId="3437111E" w14:textId="266CEAC0" w:rsidR="00A90056" w:rsidRDefault="00A90056" w:rsidP="009E4A55">
      <w:pPr>
        <w:spacing w:line="360" w:lineRule="auto"/>
        <w:rPr>
          <w:rFonts w:ascii="Arial" w:hAnsi="Arial" w:cs="Arial"/>
          <w:b/>
          <w:bCs/>
        </w:rPr>
      </w:pPr>
      <w:r w:rsidRPr="00A90056">
        <w:rPr>
          <w:rFonts w:ascii="Arial" w:hAnsi="Arial" w:cs="Arial"/>
          <w:b/>
          <w:bCs/>
        </w:rPr>
        <w:lastRenderedPageBreak/>
        <w:t>REFERENCES</w:t>
      </w:r>
    </w:p>
    <w:p w14:paraId="21B8AC00" w14:textId="77777777" w:rsidR="005B5B18" w:rsidRDefault="005B5B18" w:rsidP="009E4A55">
      <w:pPr>
        <w:spacing w:line="360" w:lineRule="auto"/>
        <w:rPr>
          <w:rFonts w:ascii="Arial" w:hAnsi="Arial" w:cs="Arial"/>
          <w:b/>
          <w:bCs/>
        </w:rPr>
      </w:pPr>
    </w:p>
    <w:p w14:paraId="08A97707" w14:textId="262FC0D6" w:rsidR="00E5784D" w:rsidRDefault="00D81163" w:rsidP="00E5784D">
      <w:pPr>
        <w:pStyle w:val="ListParagraph"/>
        <w:numPr>
          <w:ilvl w:val="0"/>
          <w:numId w:val="2"/>
        </w:numPr>
        <w:spacing w:line="360" w:lineRule="auto"/>
        <w:rPr>
          <w:rFonts w:ascii="Arial" w:hAnsi="Arial" w:cs="Arial"/>
        </w:rPr>
      </w:pPr>
      <w:r w:rsidRPr="00E5784D">
        <w:rPr>
          <w:rFonts w:ascii="Arial" w:hAnsi="Arial" w:cs="Arial"/>
        </w:rPr>
        <w:t>Ashley Brooks, (2021)</w:t>
      </w:r>
      <w:r w:rsidR="007036AA" w:rsidRPr="00E5784D">
        <w:rPr>
          <w:rFonts w:ascii="Arial" w:hAnsi="Arial" w:cs="Arial"/>
        </w:rPr>
        <w:t>.</w:t>
      </w:r>
      <w:r w:rsidR="00F16DB2" w:rsidRPr="00E5784D">
        <w:rPr>
          <w:rFonts w:ascii="Arial" w:hAnsi="Arial" w:cs="Arial"/>
        </w:rPr>
        <w:t xml:space="preserve"> Why is professionalism important? Expert insight for recent graduates. [Online]. [Accessed on 17th December 2022]. Available from:</w:t>
      </w:r>
      <w:r w:rsidR="00E5784D" w:rsidRPr="00E5784D">
        <w:rPr>
          <w:rFonts w:ascii="Arial" w:hAnsi="Arial" w:cs="Arial"/>
        </w:rPr>
        <w:t xml:space="preserve"> https://www.rasmussen.edu/student-experience/college-life/four-reasons-why-you-need-to-be-professional/ </w:t>
      </w:r>
    </w:p>
    <w:p w14:paraId="422C0E7D" w14:textId="11652370" w:rsidR="002E61D6" w:rsidRDefault="002E61D6" w:rsidP="002E61D6">
      <w:pPr>
        <w:pStyle w:val="ListParagraph"/>
        <w:numPr>
          <w:ilvl w:val="0"/>
          <w:numId w:val="2"/>
        </w:numPr>
        <w:spacing w:line="360" w:lineRule="auto"/>
        <w:rPr>
          <w:rFonts w:ascii="Arial" w:hAnsi="Arial" w:cs="Arial"/>
        </w:rPr>
      </w:pPr>
      <w:r w:rsidRPr="00341972">
        <w:rPr>
          <w:rFonts w:ascii="Arial" w:hAnsi="Arial" w:cs="Arial"/>
        </w:rPr>
        <w:t>C</w:t>
      </w:r>
      <w:r w:rsidR="00BA0154" w:rsidRPr="00341972">
        <w:rPr>
          <w:rFonts w:ascii="Arial" w:hAnsi="Arial" w:cs="Arial"/>
        </w:rPr>
        <w:t>ottrell, (2021). Skills for Success</w:t>
      </w:r>
      <w:r w:rsidR="003464F0" w:rsidRPr="00341972">
        <w:rPr>
          <w:rFonts w:ascii="Arial" w:hAnsi="Arial" w:cs="Arial"/>
        </w:rPr>
        <w:t>:</w:t>
      </w:r>
      <w:r w:rsidR="00F03482" w:rsidRPr="00341972">
        <w:rPr>
          <w:rFonts w:ascii="Arial" w:hAnsi="Arial" w:cs="Arial"/>
        </w:rPr>
        <w:t xml:space="preserve"> Personal Development and Employability. [Online]. [Accessed on 17th December 2022]. Available from:</w:t>
      </w:r>
      <w:r w:rsidR="00341972" w:rsidRPr="00341972">
        <w:rPr>
          <w:rFonts w:ascii="Arial" w:hAnsi="Arial" w:cs="Arial"/>
        </w:rPr>
        <w:t xml:space="preserve"> https://ebookcentral.proquest.com/lib/trinity/reader.action?docID=6941287</w:t>
      </w:r>
    </w:p>
    <w:p w14:paraId="6351AED8" w14:textId="104C7919" w:rsidR="000B1769" w:rsidRPr="000B1769" w:rsidRDefault="00275A34" w:rsidP="000B1769">
      <w:pPr>
        <w:pStyle w:val="ListParagraph"/>
        <w:numPr>
          <w:ilvl w:val="0"/>
          <w:numId w:val="2"/>
        </w:numPr>
        <w:rPr>
          <w:rFonts w:ascii="Arial" w:hAnsi="Arial" w:cs="Arial"/>
        </w:rPr>
      </w:pPr>
      <w:r w:rsidRPr="00275A34">
        <w:rPr>
          <w:rFonts w:ascii="Arial" w:hAnsi="Arial" w:cs="Arial"/>
        </w:rPr>
        <w:t>Financial Times, (2022). Pay transparency: how salary secrecy is being challenged. [Online]. [Accessed on 17th December 2022]. Available from https://www.ft.com/content/907e041b-975b-4c74-b734-2373d36e09bd?shareType=nongift</w:t>
      </w:r>
      <w:r w:rsidR="007400D0">
        <w:rPr>
          <w:rFonts w:ascii="Arial" w:hAnsi="Arial" w:cs="Arial"/>
        </w:rPr>
        <w:t xml:space="preserve"> </w:t>
      </w:r>
    </w:p>
    <w:p w14:paraId="4B198539" w14:textId="2AD092DF" w:rsidR="007400D0" w:rsidRPr="00655BBB" w:rsidRDefault="007400D0" w:rsidP="00655BBB">
      <w:pPr>
        <w:pStyle w:val="ListParagraph"/>
        <w:numPr>
          <w:ilvl w:val="0"/>
          <w:numId w:val="2"/>
        </w:numPr>
        <w:rPr>
          <w:rFonts w:ascii="Arial" w:hAnsi="Arial" w:cs="Arial"/>
        </w:rPr>
      </w:pPr>
      <w:r w:rsidRPr="007400D0">
        <w:rPr>
          <w:rFonts w:ascii="Arial" w:hAnsi="Arial" w:cs="Arial"/>
        </w:rPr>
        <w:t xml:space="preserve">Forbes, (2020). Relationship Management: The Key to Achieving It All. [Online]. [Accessed on 17th December 2021]. Available from: https://www.forbes.com/sites/forbescoachescouncil/2020/03/31/relationship-management-the-key-to-achieving-it-all/?sh=7e6cb91d2da2  </w:t>
      </w:r>
    </w:p>
    <w:p w14:paraId="5731F6B5" w14:textId="74F1496C" w:rsidR="00655BBB" w:rsidRPr="00655BBB" w:rsidRDefault="007400D0" w:rsidP="00655BBB">
      <w:pPr>
        <w:pStyle w:val="ListParagraph"/>
        <w:numPr>
          <w:ilvl w:val="0"/>
          <w:numId w:val="2"/>
        </w:numPr>
        <w:rPr>
          <w:rFonts w:ascii="Arial" w:hAnsi="Arial" w:cs="Arial"/>
        </w:rPr>
      </w:pPr>
      <w:r w:rsidRPr="007400D0">
        <w:rPr>
          <w:rFonts w:ascii="Arial" w:hAnsi="Arial" w:cs="Arial"/>
        </w:rPr>
        <w:t>Gov.Uk, 2022. The STAR method. [Online]. [Accessed on 17th December 2022]. Available from https: https://nationalcareers.service.gov.uk/careers-advice/interview-advice/the-star-method</w:t>
      </w:r>
      <w:r w:rsidR="00655BBB">
        <w:rPr>
          <w:rFonts w:ascii="Arial" w:hAnsi="Arial" w:cs="Arial"/>
        </w:rPr>
        <w:t xml:space="preserve"> </w:t>
      </w:r>
    </w:p>
    <w:p w14:paraId="6737E1F7" w14:textId="465C4687" w:rsidR="00275A34" w:rsidRDefault="00DA2B61" w:rsidP="00DA2B61">
      <w:pPr>
        <w:pStyle w:val="ListParagraph"/>
        <w:numPr>
          <w:ilvl w:val="0"/>
          <w:numId w:val="2"/>
        </w:numPr>
        <w:spacing w:line="360" w:lineRule="auto"/>
        <w:rPr>
          <w:rFonts w:ascii="Arial" w:hAnsi="Arial" w:cs="Arial"/>
        </w:rPr>
      </w:pPr>
      <w:r>
        <w:rPr>
          <w:rFonts w:ascii="Arial" w:hAnsi="Arial" w:cs="Arial"/>
        </w:rPr>
        <w:t xml:space="preserve">Indeed, (2022). </w:t>
      </w:r>
      <w:r w:rsidRPr="00DA2B61">
        <w:rPr>
          <w:rFonts w:ascii="Arial" w:hAnsi="Arial" w:cs="Arial"/>
        </w:rPr>
        <w:t>Store Manager Job Description: Top Duties and Qualifications</w:t>
      </w:r>
      <w:r w:rsidR="007B023D">
        <w:rPr>
          <w:rFonts w:ascii="Arial" w:hAnsi="Arial" w:cs="Arial"/>
        </w:rPr>
        <w:t xml:space="preserve">.  </w:t>
      </w:r>
      <w:r w:rsidR="007B023D" w:rsidRPr="007B023D">
        <w:rPr>
          <w:rFonts w:ascii="Arial" w:hAnsi="Arial" w:cs="Arial"/>
        </w:rPr>
        <w:t>[Online]. [Accessed on 17th December 2022]. Available from https:</w:t>
      </w:r>
      <w:r w:rsidR="00655BBB">
        <w:rPr>
          <w:rFonts w:ascii="Arial" w:hAnsi="Arial" w:cs="Arial"/>
        </w:rPr>
        <w:t xml:space="preserve"> </w:t>
      </w:r>
      <w:r w:rsidR="00655BBB" w:rsidRPr="00655BBB">
        <w:rPr>
          <w:rFonts w:ascii="Arial" w:hAnsi="Arial" w:cs="Arial"/>
        </w:rPr>
        <w:t>https://uk.indeed.com/hire/job-description/store-manager#:~:text=A%20successful%20Store%20Manager%20will%20have%20various%20prerequisite,shop%20management%2C%20inventory%20and%20staff%20management%20More%20items</w:t>
      </w:r>
    </w:p>
    <w:p w14:paraId="5B08E804" w14:textId="39E3EDDA" w:rsidR="00164F87" w:rsidRPr="00341972" w:rsidRDefault="00164F87" w:rsidP="00DA2B61">
      <w:pPr>
        <w:pStyle w:val="ListParagraph"/>
        <w:numPr>
          <w:ilvl w:val="0"/>
          <w:numId w:val="2"/>
        </w:numPr>
        <w:spacing w:line="360" w:lineRule="auto"/>
        <w:rPr>
          <w:rFonts w:ascii="Arial" w:hAnsi="Arial" w:cs="Arial"/>
        </w:rPr>
      </w:pPr>
      <w:r w:rsidRPr="00164F87">
        <w:rPr>
          <w:rFonts w:ascii="Arial" w:hAnsi="Arial" w:cs="Arial"/>
        </w:rPr>
        <w:t xml:space="preserve">John A. </w:t>
      </w:r>
      <w:proofErr w:type="spellStart"/>
      <w:r w:rsidRPr="00164F87">
        <w:rPr>
          <w:rFonts w:ascii="Arial" w:hAnsi="Arial" w:cs="Arial"/>
        </w:rPr>
        <w:t>Ledingham</w:t>
      </w:r>
      <w:proofErr w:type="spellEnd"/>
      <w:r w:rsidRPr="00164F87">
        <w:rPr>
          <w:rFonts w:ascii="Arial" w:hAnsi="Arial" w:cs="Arial"/>
        </w:rPr>
        <w:t>, (2015). Managing Relationship Management: A Holistic Approach. [Online]. [Accessed on 17th December 2021]. Available from: https://www.researchgate.net/publication</w:t>
      </w:r>
    </w:p>
    <w:p w14:paraId="558528EB" w14:textId="42EF2C56" w:rsidR="00D75528" w:rsidRDefault="00D75528" w:rsidP="007F795E">
      <w:pPr>
        <w:pStyle w:val="ListParagraph"/>
        <w:numPr>
          <w:ilvl w:val="0"/>
          <w:numId w:val="2"/>
        </w:numPr>
        <w:spacing w:line="360" w:lineRule="auto"/>
        <w:rPr>
          <w:rFonts w:ascii="Arial" w:hAnsi="Arial" w:cs="Arial"/>
        </w:rPr>
      </w:pPr>
      <w:r w:rsidRPr="007F795E">
        <w:rPr>
          <w:rFonts w:ascii="Arial" w:hAnsi="Arial" w:cs="Arial"/>
        </w:rPr>
        <w:t>Lidl, (2022). LIDL GB TO BECOME ONE OF UK’S HIGHEST PAYING SUPERMARKETS WITH BIGGEST EVER INVESTMENT INTO WAGES. [Online]. [Accessed on 17th December 2022]. Available from</w:t>
      </w:r>
      <w:r w:rsidR="00BE090F" w:rsidRPr="00BE090F">
        <w:rPr>
          <w:rFonts w:ascii="Arial" w:hAnsi="Arial" w:cs="Arial"/>
        </w:rPr>
        <w:t xml:space="preserve">: </w:t>
      </w:r>
      <w:r w:rsidRPr="007F795E">
        <w:rPr>
          <w:rFonts w:ascii="Arial" w:hAnsi="Arial" w:cs="Arial"/>
        </w:rPr>
        <w:t xml:space="preserve"> https://corporate.lidl.co.uk/media-centre/pressreleases/2021/lidl-gb-increases-wages#:~:text=1%20Lidl%20has%20committed%20to%20investing%20%C2%A318%20million,respectively%2C%20depending%20on%20length%20of%20service%20More%20items</w:t>
      </w:r>
    </w:p>
    <w:p w14:paraId="38F93792" w14:textId="7D11CFAB" w:rsidR="00D20399" w:rsidRDefault="00D20399" w:rsidP="007F795E">
      <w:pPr>
        <w:pStyle w:val="ListParagraph"/>
        <w:numPr>
          <w:ilvl w:val="0"/>
          <w:numId w:val="2"/>
        </w:numPr>
        <w:spacing w:line="360" w:lineRule="auto"/>
        <w:rPr>
          <w:rFonts w:ascii="Arial" w:hAnsi="Arial" w:cs="Arial"/>
        </w:rPr>
      </w:pPr>
      <w:r>
        <w:rPr>
          <w:rFonts w:ascii="Arial" w:hAnsi="Arial" w:cs="Arial"/>
        </w:rPr>
        <w:t>Lidl, (2022). Store Manager</w:t>
      </w:r>
      <w:r w:rsidRPr="00D20399">
        <w:rPr>
          <w:rFonts w:ascii="Arial" w:hAnsi="Arial" w:cs="Arial"/>
        </w:rPr>
        <w:t xml:space="preserve">. [Online]. [Accessed on 17th December 2022]. Available from:  </w:t>
      </w:r>
      <w:r w:rsidR="00D9542E" w:rsidRPr="00D9542E">
        <w:rPr>
          <w:rFonts w:ascii="Arial" w:hAnsi="Arial" w:cs="Arial"/>
        </w:rPr>
        <w:t>https://careers.lidl.co.uk/stores/store-manager</w:t>
      </w:r>
      <w:r w:rsidR="00D9542E">
        <w:rPr>
          <w:rFonts w:ascii="Arial" w:hAnsi="Arial" w:cs="Arial"/>
        </w:rPr>
        <w:t xml:space="preserve"> </w:t>
      </w:r>
    </w:p>
    <w:p w14:paraId="1D0B91FF" w14:textId="2357CF2B" w:rsidR="001141D1" w:rsidRDefault="001141D1" w:rsidP="007F795E">
      <w:pPr>
        <w:pStyle w:val="ListParagraph"/>
        <w:numPr>
          <w:ilvl w:val="0"/>
          <w:numId w:val="2"/>
        </w:numPr>
        <w:spacing w:line="360" w:lineRule="auto"/>
        <w:rPr>
          <w:rFonts w:ascii="Arial" w:hAnsi="Arial" w:cs="Arial"/>
        </w:rPr>
      </w:pPr>
      <w:r>
        <w:rPr>
          <w:rFonts w:ascii="Arial" w:hAnsi="Arial" w:cs="Arial"/>
        </w:rPr>
        <w:lastRenderedPageBreak/>
        <w:t xml:space="preserve">Neugebauer </w:t>
      </w:r>
      <w:r w:rsidR="0007541D">
        <w:rPr>
          <w:rFonts w:ascii="Arial" w:hAnsi="Arial" w:cs="Arial"/>
        </w:rPr>
        <w:t>John, Jane</w:t>
      </w:r>
      <w:r w:rsidR="009648C2">
        <w:rPr>
          <w:rFonts w:ascii="Arial" w:hAnsi="Arial" w:cs="Arial"/>
        </w:rPr>
        <w:t xml:space="preserve"> Evans Brain </w:t>
      </w:r>
      <w:r>
        <w:rPr>
          <w:rFonts w:ascii="Arial" w:hAnsi="Arial" w:cs="Arial"/>
        </w:rPr>
        <w:t>(2016)</w:t>
      </w:r>
      <w:r w:rsidR="00B30DFC">
        <w:rPr>
          <w:rFonts w:ascii="Arial" w:hAnsi="Arial" w:cs="Arial"/>
        </w:rPr>
        <w:t>. Employability</w:t>
      </w:r>
      <w:r w:rsidR="00B30DFC" w:rsidRPr="00B30DFC">
        <w:rPr>
          <w:rFonts w:ascii="Arial" w:hAnsi="Arial" w:cs="Arial"/>
        </w:rPr>
        <w:t>:</w:t>
      </w:r>
      <w:r w:rsidR="00B30DFC">
        <w:rPr>
          <w:rFonts w:ascii="Arial" w:hAnsi="Arial" w:cs="Arial"/>
        </w:rPr>
        <w:t xml:space="preserve"> making the most </w:t>
      </w:r>
      <w:r w:rsidR="00C536B5">
        <w:rPr>
          <w:rFonts w:ascii="Arial" w:hAnsi="Arial" w:cs="Arial"/>
        </w:rPr>
        <w:t xml:space="preserve">of your career development. </w:t>
      </w:r>
      <w:r w:rsidR="00C536B5" w:rsidRPr="00C536B5">
        <w:rPr>
          <w:rFonts w:ascii="Arial" w:hAnsi="Arial" w:cs="Arial"/>
        </w:rPr>
        <w:t xml:space="preserve">[Online]. [Accessed on 17th December 2022]. Available from:  </w:t>
      </w:r>
      <w:r w:rsidR="00B00302" w:rsidRPr="00B00302">
        <w:rPr>
          <w:rFonts w:ascii="Arial" w:hAnsi="Arial" w:cs="Arial"/>
        </w:rPr>
        <w:t>https://ebookcentral.proquest.com/lib/trinity/reader.action?docID=5164548</w:t>
      </w:r>
      <w:r w:rsidR="00283CD3">
        <w:rPr>
          <w:rFonts w:ascii="Arial" w:hAnsi="Arial" w:cs="Arial"/>
        </w:rPr>
        <w:t xml:space="preserve"> </w:t>
      </w:r>
    </w:p>
    <w:p w14:paraId="5B788EC8" w14:textId="2D664BED" w:rsidR="009A78AF" w:rsidRPr="007F795E" w:rsidRDefault="000D0501" w:rsidP="007F795E">
      <w:pPr>
        <w:pStyle w:val="ListParagraph"/>
        <w:numPr>
          <w:ilvl w:val="0"/>
          <w:numId w:val="2"/>
        </w:numPr>
        <w:spacing w:line="360" w:lineRule="auto"/>
        <w:rPr>
          <w:rFonts w:ascii="Arial" w:hAnsi="Arial" w:cs="Arial"/>
        </w:rPr>
      </w:pPr>
      <w:r>
        <w:rPr>
          <w:rFonts w:ascii="Arial" w:hAnsi="Arial" w:cs="Arial"/>
        </w:rPr>
        <w:t xml:space="preserve">Paul Dennison, (2010). </w:t>
      </w:r>
      <w:r w:rsidRPr="000D0501">
        <w:rPr>
          <w:rFonts w:ascii="Arial" w:hAnsi="Arial" w:cs="Arial"/>
        </w:rPr>
        <w:t xml:space="preserve">Reflective practice: The enduring influence of Kolb’s Experiential Learning Theory. [Online]. [Accessed on 17th December 2022]. </w:t>
      </w:r>
      <w:r w:rsidR="00B00302">
        <w:rPr>
          <w:rFonts w:ascii="Arial" w:hAnsi="Arial" w:cs="Arial"/>
        </w:rPr>
        <w:t xml:space="preserve"> </w:t>
      </w:r>
      <w:r w:rsidRPr="000D0501">
        <w:rPr>
          <w:rFonts w:ascii="Arial" w:hAnsi="Arial" w:cs="Arial"/>
        </w:rPr>
        <w:t>Available from: https://www.researchgate.net/publication/277771428_Reflective_practice_The_enduring_influence_of_Kolb's_Experiential_Learning_Theory].</w:t>
      </w:r>
    </w:p>
    <w:p w14:paraId="3969C432" w14:textId="77777777" w:rsidR="00EA7A4D" w:rsidRPr="00EA7A4D" w:rsidRDefault="00EA7A4D" w:rsidP="00EA7A4D">
      <w:pPr>
        <w:pStyle w:val="ListParagraph"/>
        <w:numPr>
          <w:ilvl w:val="0"/>
          <w:numId w:val="2"/>
        </w:numPr>
        <w:rPr>
          <w:rFonts w:ascii="Arial" w:hAnsi="Arial" w:cs="Arial"/>
        </w:rPr>
      </w:pPr>
      <w:proofErr w:type="spellStart"/>
      <w:r w:rsidRPr="00EA7A4D">
        <w:rPr>
          <w:rFonts w:ascii="Arial" w:hAnsi="Arial" w:cs="Arial"/>
        </w:rPr>
        <w:t>Piccoli</w:t>
      </w:r>
      <w:proofErr w:type="spellEnd"/>
      <w:r w:rsidRPr="00EA7A4D">
        <w:rPr>
          <w:rFonts w:ascii="Arial" w:hAnsi="Arial" w:cs="Arial"/>
        </w:rPr>
        <w:t xml:space="preserve"> and Wagner, (2003). The value of academic research. [Online]. [Accessed on 17th December 2022]. Available from</w:t>
      </w:r>
      <w:bookmarkStart w:id="0" w:name="_Hlk122504145"/>
      <w:r w:rsidRPr="00EA7A4D">
        <w:rPr>
          <w:rFonts w:ascii="Arial" w:hAnsi="Arial" w:cs="Arial"/>
        </w:rPr>
        <w:t xml:space="preserve">: </w:t>
      </w:r>
      <w:bookmarkEnd w:id="0"/>
      <w:r w:rsidRPr="00EA7A4D">
        <w:rPr>
          <w:rFonts w:ascii="Arial" w:hAnsi="Arial" w:cs="Arial"/>
        </w:rPr>
        <w:t xml:space="preserve">https://www.researchgate.net/publication/314824511_The_Value_of_Academic_Research </w:t>
      </w:r>
    </w:p>
    <w:p w14:paraId="453C11F0" w14:textId="014B29A2" w:rsidR="00D43001" w:rsidRDefault="00BA07A3" w:rsidP="00BA07A3">
      <w:pPr>
        <w:pStyle w:val="ListParagraph"/>
        <w:numPr>
          <w:ilvl w:val="0"/>
          <w:numId w:val="2"/>
        </w:numPr>
        <w:spacing w:line="360" w:lineRule="auto"/>
        <w:rPr>
          <w:rFonts w:ascii="Arial" w:hAnsi="Arial" w:cs="Arial"/>
        </w:rPr>
      </w:pPr>
      <w:r w:rsidRPr="00BA07A3">
        <w:rPr>
          <w:rFonts w:ascii="Arial" w:hAnsi="Arial" w:cs="Arial"/>
        </w:rPr>
        <w:t>Richard M. Frankel</w:t>
      </w:r>
      <w:r w:rsidR="009C4B8D">
        <w:rPr>
          <w:rFonts w:ascii="Arial" w:hAnsi="Arial" w:cs="Arial"/>
        </w:rPr>
        <w:t xml:space="preserve">, (2017).  </w:t>
      </w:r>
      <w:r w:rsidR="009C4B8D" w:rsidRPr="009C4B8D">
        <w:rPr>
          <w:rFonts w:ascii="Arial" w:hAnsi="Arial" w:cs="Arial"/>
        </w:rPr>
        <w:t>The Science of Empathy</w:t>
      </w:r>
      <w:r w:rsidR="009C4B8D">
        <w:rPr>
          <w:rFonts w:ascii="Arial" w:hAnsi="Arial" w:cs="Arial"/>
        </w:rPr>
        <w:t>.</w:t>
      </w:r>
      <w:r w:rsidR="009C4B8D" w:rsidRPr="009C4B8D">
        <w:t xml:space="preserve"> </w:t>
      </w:r>
      <w:bookmarkStart w:id="1" w:name="_Hlk122504139"/>
      <w:r w:rsidR="009C4B8D" w:rsidRPr="009C4B8D">
        <w:rPr>
          <w:rFonts w:ascii="Arial" w:hAnsi="Arial" w:cs="Arial"/>
        </w:rPr>
        <w:t>[Online]. [Accessed on 17th December 2022]. Available from:</w:t>
      </w:r>
      <w:r w:rsidR="009C4B8D">
        <w:rPr>
          <w:rFonts w:ascii="Arial" w:hAnsi="Arial" w:cs="Arial"/>
        </w:rPr>
        <w:t xml:space="preserve"> </w:t>
      </w:r>
      <w:bookmarkEnd w:id="1"/>
      <w:r w:rsidR="00AF0AD6" w:rsidRPr="00AF0AD6">
        <w:rPr>
          <w:rFonts w:ascii="Arial" w:hAnsi="Arial" w:cs="Arial"/>
        </w:rPr>
        <w:t>https://www.ncbi.nlm.nih.gov/pmc/articles/PMC5513638/</w:t>
      </w:r>
      <w:r w:rsidR="00AF0AD6">
        <w:rPr>
          <w:rFonts w:ascii="Arial" w:hAnsi="Arial" w:cs="Arial"/>
        </w:rPr>
        <w:t xml:space="preserve">  </w:t>
      </w:r>
    </w:p>
    <w:p w14:paraId="7EB5BFAA" w14:textId="7CB534C2" w:rsidR="00CD6B6E" w:rsidRDefault="00CD6B6E" w:rsidP="00BA07A3">
      <w:pPr>
        <w:pStyle w:val="ListParagraph"/>
        <w:numPr>
          <w:ilvl w:val="0"/>
          <w:numId w:val="2"/>
        </w:numPr>
        <w:spacing w:line="360" w:lineRule="auto"/>
        <w:rPr>
          <w:rFonts w:ascii="Arial" w:hAnsi="Arial" w:cs="Arial"/>
        </w:rPr>
      </w:pPr>
      <w:r>
        <w:rPr>
          <w:rFonts w:ascii="Arial" w:hAnsi="Arial" w:cs="Arial"/>
        </w:rPr>
        <w:t>Tarrant Peter</w:t>
      </w:r>
      <w:r w:rsidR="003D3F84">
        <w:rPr>
          <w:rFonts w:ascii="Arial" w:hAnsi="Arial" w:cs="Arial"/>
        </w:rPr>
        <w:t xml:space="preserve">, (2017) Reflective practice and professional development. </w:t>
      </w:r>
      <w:r w:rsidR="003D3F84" w:rsidRPr="003D3F84">
        <w:rPr>
          <w:rFonts w:ascii="Arial" w:hAnsi="Arial" w:cs="Arial"/>
        </w:rPr>
        <w:t>[Online]. [Accessed on 17th December 2022]. Available from:</w:t>
      </w:r>
      <w:r w:rsidR="003D3F84">
        <w:rPr>
          <w:rFonts w:ascii="Arial" w:hAnsi="Arial" w:cs="Arial"/>
        </w:rPr>
        <w:t xml:space="preserve"> </w:t>
      </w:r>
      <w:r w:rsidR="00874C94" w:rsidRPr="00874C94">
        <w:rPr>
          <w:rFonts w:ascii="Arial" w:hAnsi="Arial" w:cs="Arial"/>
        </w:rPr>
        <w:t>https://web-p-ebscohost-com.ezproxy.uwtsd.ac.uk/ehost/ebookviewer/ebook/bmxlYmtfXzEzNjY4NDdfX0FO0?sid=2abcadb7-1175-455f-9d2b-044b7c77eed8@redis&amp;vid=0&amp;format=EB&amp;lpid=lp_xii&amp;rid=0</w:t>
      </w:r>
      <w:r w:rsidR="00874C94">
        <w:rPr>
          <w:rFonts w:ascii="Arial" w:hAnsi="Arial" w:cs="Arial"/>
        </w:rPr>
        <w:t xml:space="preserve"> </w:t>
      </w:r>
    </w:p>
    <w:p w14:paraId="39BD0B59" w14:textId="77777777" w:rsidR="003D3F84" w:rsidRDefault="003D3F84" w:rsidP="001141D1">
      <w:pPr>
        <w:pStyle w:val="ListParagraph"/>
        <w:spacing w:line="360" w:lineRule="auto"/>
        <w:rPr>
          <w:rFonts w:ascii="Arial" w:hAnsi="Arial" w:cs="Arial"/>
        </w:rPr>
      </w:pPr>
    </w:p>
    <w:p w14:paraId="369C8F1D" w14:textId="24CFCADA" w:rsidR="00C82F5A" w:rsidRDefault="00C82F5A" w:rsidP="00C82F5A">
      <w:pPr>
        <w:pStyle w:val="ListParagraph"/>
        <w:spacing w:line="360" w:lineRule="auto"/>
        <w:rPr>
          <w:rFonts w:ascii="Arial" w:hAnsi="Arial" w:cs="Arial"/>
        </w:rPr>
      </w:pPr>
    </w:p>
    <w:p w14:paraId="3E1F1E2A" w14:textId="77777777" w:rsidR="00C82F5A" w:rsidRDefault="00C82F5A" w:rsidP="00C82F5A">
      <w:pPr>
        <w:pStyle w:val="ListParagraph"/>
        <w:spacing w:line="360" w:lineRule="auto"/>
        <w:rPr>
          <w:rFonts w:ascii="Arial" w:hAnsi="Arial" w:cs="Arial"/>
        </w:rPr>
      </w:pPr>
    </w:p>
    <w:p w14:paraId="669F57B7" w14:textId="77777777" w:rsidR="00C82F5A" w:rsidRDefault="00C82F5A" w:rsidP="00C82F5A">
      <w:pPr>
        <w:pStyle w:val="ListParagraph"/>
        <w:spacing w:line="360" w:lineRule="auto"/>
        <w:rPr>
          <w:rFonts w:ascii="Arial" w:hAnsi="Arial" w:cs="Arial"/>
        </w:rPr>
      </w:pPr>
    </w:p>
    <w:p w14:paraId="13802C70" w14:textId="77777777" w:rsidR="00C82F5A" w:rsidRDefault="00C82F5A" w:rsidP="00C82F5A">
      <w:pPr>
        <w:pStyle w:val="ListParagraph"/>
        <w:spacing w:line="360" w:lineRule="auto"/>
        <w:rPr>
          <w:rFonts w:ascii="Arial" w:hAnsi="Arial" w:cs="Arial"/>
        </w:rPr>
      </w:pPr>
    </w:p>
    <w:p w14:paraId="194CD510" w14:textId="77777777" w:rsidR="00C82F5A" w:rsidRDefault="00C82F5A" w:rsidP="00C82F5A">
      <w:pPr>
        <w:pStyle w:val="ListParagraph"/>
        <w:spacing w:line="360" w:lineRule="auto"/>
        <w:rPr>
          <w:rFonts w:ascii="Arial" w:hAnsi="Arial" w:cs="Arial"/>
        </w:rPr>
      </w:pPr>
    </w:p>
    <w:p w14:paraId="2F6B1438" w14:textId="77777777" w:rsidR="00C82F5A" w:rsidRDefault="00C82F5A" w:rsidP="00C82F5A">
      <w:pPr>
        <w:pStyle w:val="ListParagraph"/>
        <w:spacing w:line="360" w:lineRule="auto"/>
        <w:rPr>
          <w:rFonts w:ascii="Arial" w:hAnsi="Arial" w:cs="Arial"/>
        </w:rPr>
      </w:pPr>
    </w:p>
    <w:p w14:paraId="4C40C8FB" w14:textId="77777777" w:rsidR="00C82F5A" w:rsidRDefault="00C82F5A" w:rsidP="00C82F5A">
      <w:pPr>
        <w:pStyle w:val="ListParagraph"/>
        <w:spacing w:line="360" w:lineRule="auto"/>
        <w:rPr>
          <w:rFonts w:ascii="Arial" w:hAnsi="Arial" w:cs="Arial"/>
        </w:rPr>
      </w:pPr>
    </w:p>
    <w:p w14:paraId="655851ED" w14:textId="77777777" w:rsidR="00C82F5A" w:rsidRDefault="00C82F5A" w:rsidP="00C82F5A">
      <w:pPr>
        <w:pStyle w:val="ListParagraph"/>
        <w:spacing w:line="360" w:lineRule="auto"/>
        <w:rPr>
          <w:rFonts w:ascii="Arial" w:hAnsi="Arial" w:cs="Arial"/>
        </w:rPr>
      </w:pPr>
    </w:p>
    <w:p w14:paraId="62080494" w14:textId="77777777" w:rsidR="00C82F5A" w:rsidRDefault="00C82F5A" w:rsidP="00C82F5A">
      <w:pPr>
        <w:pStyle w:val="ListParagraph"/>
        <w:spacing w:line="360" w:lineRule="auto"/>
        <w:rPr>
          <w:rFonts w:ascii="Arial" w:hAnsi="Arial" w:cs="Arial"/>
        </w:rPr>
      </w:pPr>
    </w:p>
    <w:p w14:paraId="0A406E4F" w14:textId="77777777" w:rsidR="00C82F5A" w:rsidRDefault="00C82F5A" w:rsidP="00C82F5A">
      <w:pPr>
        <w:pStyle w:val="ListParagraph"/>
        <w:spacing w:line="360" w:lineRule="auto"/>
        <w:rPr>
          <w:rFonts w:ascii="Arial" w:hAnsi="Arial" w:cs="Arial"/>
        </w:rPr>
      </w:pPr>
    </w:p>
    <w:p w14:paraId="49EC7180" w14:textId="77777777" w:rsidR="00C82F5A" w:rsidRDefault="00C82F5A" w:rsidP="00C82F5A">
      <w:pPr>
        <w:pStyle w:val="ListParagraph"/>
        <w:spacing w:line="360" w:lineRule="auto"/>
        <w:rPr>
          <w:rFonts w:ascii="Arial" w:hAnsi="Arial" w:cs="Arial"/>
        </w:rPr>
      </w:pPr>
    </w:p>
    <w:p w14:paraId="1DE7D456" w14:textId="77777777" w:rsidR="00C82F5A" w:rsidRDefault="00C82F5A" w:rsidP="00C82F5A">
      <w:pPr>
        <w:pStyle w:val="ListParagraph"/>
        <w:spacing w:line="360" w:lineRule="auto"/>
        <w:rPr>
          <w:rFonts w:ascii="Arial" w:hAnsi="Arial" w:cs="Arial"/>
        </w:rPr>
      </w:pPr>
    </w:p>
    <w:p w14:paraId="0E135897" w14:textId="77777777" w:rsidR="00C82F5A" w:rsidRDefault="00C82F5A" w:rsidP="00C82F5A">
      <w:pPr>
        <w:pStyle w:val="ListParagraph"/>
        <w:spacing w:line="360" w:lineRule="auto"/>
        <w:rPr>
          <w:rFonts w:ascii="Arial" w:hAnsi="Arial" w:cs="Arial"/>
        </w:rPr>
      </w:pPr>
    </w:p>
    <w:p w14:paraId="30DFFDF3" w14:textId="77777777" w:rsidR="00C82F5A" w:rsidRDefault="00C82F5A" w:rsidP="00C82F5A">
      <w:pPr>
        <w:pStyle w:val="ListParagraph"/>
        <w:spacing w:line="360" w:lineRule="auto"/>
        <w:rPr>
          <w:rFonts w:ascii="Arial" w:hAnsi="Arial" w:cs="Arial"/>
        </w:rPr>
      </w:pPr>
    </w:p>
    <w:p w14:paraId="4D4B22D8" w14:textId="77777777" w:rsidR="00C82F5A" w:rsidRDefault="00C82F5A" w:rsidP="00C82F5A">
      <w:pPr>
        <w:pStyle w:val="ListParagraph"/>
        <w:spacing w:line="360" w:lineRule="auto"/>
        <w:rPr>
          <w:rFonts w:ascii="Arial" w:hAnsi="Arial" w:cs="Arial"/>
        </w:rPr>
      </w:pPr>
    </w:p>
    <w:p w14:paraId="393DD7BB" w14:textId="77777777" w:rsidR="00C82F5A" w:rsidRDefault="00C82F5A" w:rsidP="00C82F5A">
      <w:pPr>
        <w:pStyle w:val="ListParagraph"/>
        <w:spacing w:line="360" w:lineRule="auto"/>
        <w:rPr>
          <w:rFonts w:ascii="Arial" w:hAnsi="Arial" w:cs="Arial"/>
        </w:rPr>
      </w:pPr>
    </w:p>
    <w:p w14:paraId="0B9758EB" w14:textId="77777777" w:rsidR="00C82F5A" w:rsidRDefault="00C82F5A" w:rsidP="00C82F5A">
      <w:pPr>
        <w:pStyle w:val="ListParagraph"/>
        <w:spacing w:line="360" w:lineRule="auto"/>
        <w:rPr>
          <w:rFonts w:ascii="Arial" w:hAnsi="Arial" w:cs="Arial"/>
        </w:rPr>
      </w:pPr>
    </w:p>
    <w:p w14:paraId="148542DF" w14:textId="77777777" w:rsidR="00C82F5A" w:rsidRDefault="00C82F5A" w:rsidP="00C82F5A">
      <w:pPr>
        <w:pStyle w:val="ListParagraph"/>
        <w:spacing w:line="360" w:lineRule="auto"/>
        <w:rPr>
          <w:rFonts w:ascii="Arial" w:hAnsi="Arial" w:cs="Arial"/>
        </w:rPr>
      </w:pPr>
    </w:p>
    <w:p w14:paraId="1113B50C" w14:textId="77777777" w:rsidR="00C82F5A" w:rsidRDefault="00C82F5A" w:rsidP="00C82F5A">
      <w:pPr>
        <w:pStyle w:val="ListParagraph"/>
        <w:spacing w:line="360" w:lineRule="auto"/>
        <w:rPr>
          <w:rFonts w:ascii="Arial" w:hAnsi="Arial" w:cs="Arial"/>
        </w:rPr>
      </w:pPr>
    </w:p>
    <w:p w14:paraId="057EEAF3" w14:textId="77777777" w:rsidR="005D6D69" w:rsidRDefault="005D6D69" w:rsidP="00C82F5A">
      <w:pPr>
        <w:pStyle w:val="ListParagraph"/>
        <w:spacing w:line="360" w:lineRule="auto"/>
        <w:rPr>
          <w:rFonts w:ascii="Arial" w:hAnsi="Arial" w:cs="Arial"/>
        </w:rPr>
      </w:pPr>
    </w:p>
    <w:p w14:paraId="5D193EEB" w14:textId="77777777" w:rsidR="005D6D69" w:rsidRDefault="005D6D69" w:rsidP="00C82F5A">
      <w:pPr>
        <w:pStyle w:val="ListParagraph"/>
        <w:spacing w:line="360" w:lineRule="auto"/>
        <w:rPr>
          <w:rFonts w:ascii="Arial" w:hAnsi="Arial" w:cs="Arial"/>
        </w:rPr>
      </w:pPr>
    </w:p>
    <w:p w14:paraId="5E2752BB" w14:textId="324655B8" w:rsidR="00C82F5A" w:rsidRPr="00EA7A4D" w:rsidRDefault="00C82F5A" w:rsidP="00C82F5A">
      <w:pPr>
        <w:pStyle w:val="ListParagraph"/>
        <w:spacing w:line="360" w:lineRule="auto"/>
        <w:rPr>
          <w:rFonts w:ascii="Arial" w:hAnsi="Arial" w:cs="Arial"/>
        </w:rPr>
      </w:pPr>
    </w:p>
    <w:sectPr w:rsidR="00C82F5A" w:rsidRPr="00EA7A4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8FFB0" w14:textId="77777777" w:rsidR="00BB5119" w:rsidRDefault="00BB5119" w:rsidP="00057D85">
      <w:pPr>
        <w:spacing w:after="0" w:line="240" w:lineRule="auto"/>
      </w:pPr>
      <w:r>
        <w:separator/>
      </w:r>
    </w:p>
  </w:endnote>
  <w:endnote w:type="continuationSeparator" w:id="0">
    <w:p w14:paraId="31439C45" w14:textId="77777777" w:rsidR="00BB5119" w:rsidRDefault="00BB5119" w:rsidP="00057D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5890384"/>
      <w:docPartObj>
        <w:docPartGallery w:val="Page Numbers (Bottom of Page)"/>
        <w:docPartUnique/>
      </w:docPartObj>
    </w:sdtPr>
    <w:sdtEndPr>
      <w:rPr>
        <w:noProof/>
      </w:rPr>
    </w:sdtEndPr>
    <w:sdtContent>
      <w:p w14:paraId="4D08DC43" w14:textId="3390F996" w:rsidR="00485ED1" w:rsidRDefault="00485ED1">
        <w:pPr>
          <w:pStyle w:val="Footer"/>
        </w:pPr>
        <w:r>
          <w:fldChar w:fldCharType="begin"/>
        </w:r>
        <w:r>
          <w:instrText xml:space="preserve"> PAGE   \* MERGEFORMAT </w:instrText>
        </w:r>
        <w:r>
          <w:fldChar w:fldCharType="separate"/>
        </w:r>
        <w:r>
          <w:rPr>
            <w:noProof/>
          </w:rPr>
          <w:t>2</w:t>
        </w:r>
        <w:r>
          <w:rPr>
            <w:noProof/>
          </w:rPr>
          <w:fldChar w:fldCharType="end"/>
        </w:r>
      </w:p>
    </w:sdtContent>
  </w:sdt>
  <w:p w14:paraId="73A398D8" w14:textId="77777777" w:rsidR="00057D85" w:rsidRDefault="00057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D28EA" w14:textId="77777777" w:rsidR="00BB5119" w:rsidRDefault="00BB5119" w:rsidP="00057D85">
      <w:pPr>
        <w:spacing w:after="0" w:line="240" w:lineRule="auto"/>
      </w:pPr>
      <w:r>
        <w:separator/>
      </w:r>
    </w:p>
  </w:footnote>
  <w:footnote w:type="continuationSeparator" w:id="0">
    <w:p w14:paraId="0648A468" w14:textId="77777777" w:rsidR="00BB5119" w:rsidRDefault="00BB5119" w:rsidP="00057D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A1604"/>
    <w:multiLevelType w:val="hybridMultilevel"/>
    <w:tmpl w:val="C40C93B4"/>
    <w:lvl w:ilvl="0" w:tplc="08090001">
      <w:start w:val="1"/>
      <w:numFmt w:val="bullet"/>
      <w:lvlText w:val=""/>
      <w:lvlJc w:val="left"/>
      <w:pPr>
        <w:ind w:left="720" w:hanging="360"/>
      </w:pPr>
      <w:rPr>
        <w:rFonts w:ascii="Symbol" w:hAnsi="Symbol" w:hint="default"/>
      </w:rPr>
    </w:lvl>
    <w:lvl w:ilvl="1" w:tplc="14F42716">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E6C9E"/>
    <w:multiLevelType w:val="hybridMultilevel"/>
    <w:tmpl w:val="74A427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803D82"/>
    <w:multiLevelType w:val="hybridMultilevel"/>
    <w:tmpl w:val="52AAB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2944508">
    <w:abstractNumId w:val="2"/>
  </w:num>
  <w:num w:numId="2" w16cid:durableId="1836914432">
    <w:abstractNumId w:val="0"/>
  </w:num>
  <w:num w:numId="3" w16cid:durableId="632949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4B5"/>
    <w:rsid w:val="00010974"/>
    <w:rsid w:val="00040EDF"/>
    <w:rsid w:val="00042B10"/>
    <w:rsid w:val="00056DB8"/>
    <w:rsid w:val="00057D85"/>
    <w:rsid w:val="000610EB"/>
    <w:rsid w:val="0007541D"/>
    <w:rsid w:val="000A6202"/>
    <w:rsid w:val="000B1769"/>
    <w:rsid w:val="000C0F68"/>
    <w:rsid w:val="000D0501"/>
    <w:rsid w:val="000F2B83"/>
    <w:rsid w:val="00106F4C"/>
    <w:rsid w:val="00113F6F"/>
    <w:rsid w:val="001141D1"/>
    <w:rsid w:val="00150ED2"/>
    <w:rsid w:val="00154E4B"/>
    <w:rsid w:val="00164F87"/>
    <w:rsid w:val="001A1764"/>
    <w:rsid w:val="001A510D"/>
    <w:rsid w:val="001B65A5"/>
    <w:rsid w:val="001D2BFD"/>
    <w:rsid w:val="001E495B"/>
    <w:rsid w:val="00226FDF"/>
    <w:rsid w:val="00275A34"/>
    <w:rsid w:val="00283CD3"/>
    <w:rsid w:val="00286F54"/>
    <w:rsid w:val="00297CBE"/>
    <w:rsid w:val="002E61D6"/>
    <w:rsid w:val="0032570F"/>
    <w:rsid w:val="00341972"/>
    <w:rsid w:val="003464F0"/>
    <w:rsid w:val="00390653"/>
    <w:rsid w:val="003D3F84"/>
    <w:rsid w:val="0040020D"/>
    <w:rsid w:val="00406EB0"/>
    <w:rsid w:val="00417C3E"/>
    <w:rsid w:val="00454A8C"/>
    <w:rsid w:val="00485ED1"/>
    <w:rsid w:val="004963B6"/>
    <w:rsid w:val="004968F1"/>
    <w:rsid w:val="004C3D55"/>
    <w:rsid w:val="004C4462"/>
    <w:rsid w:val="004E5EF0"/>
    <w:rsid w:val="00557C6C"/>
    <w:rsid w:val="005829A7"/>
    <w:rsid w:val="005A2E82"/>
    <w:rsid w:val="005A5972"/>
    <w:rsid w:val="005A5F97"/>
    <w:rsid w:val="005B5B18"/>
    <w:rsid w:val="005D6D69"/>
    <w:rsid w:val="005E708C"/>
    <w:rsid w:val="00602C54"/>
    <w:rsid w:val="006114E1"/>
    <w:rsid w:val="00620BCB"/>
    <w:rsid w:val="0063310A"/>
    <w:rsid w:val="00652D9A"/>
    <w:rsid w:val="00655BBB"/>
    <w:rsid w:val="00657B01"/>
    <w:rsid w:val="006971E6"/>
    <w:rsid w:val="006D3F5E"/>
    <w:rsid w:val="006D4773"/>
    <w:rsid w:val="007036AA"/>
    <w:rsid w:val="00711D2B"/>
    <w:rsid w:val="007400D0"/>
    <w:rsid w:val="007414B5"/>
    <w:rsid w:val="007915FA"/>
    <w:rsid w:val="00792352"/>
    <w:rsid w:val="00793DC1"/>
    <w:rsid w:val="007B023D"/>
    <w:rsid w:val="007F7753"/>
    <w:rsid w:val="007F795E"/>
    <w:rsid w:val="00803602"/>
    <w:rsid w:val="008114CA"/>
    <w:rsid w:val="00864653"/>
    <w:rsid w:val="00871188"/>
    <w:rsid w:val="00874C94"/>
    <w:rsid w:val="008B4E52"/>
    <w:rsid w:val="009026DD"/>
    <w:rsid w:val="00910B8D"/>
    <w:rsid w:val="00911D1D"/>
    <w:rsid w:val="00914843"/>
    <w:rsid w:val="009318C5"/>
    <w:rsid w:val="00943F63"/>
    <w:rsid w:val="0095205E"/>
    <w:rsid w:val="00957906"/>
    <w:rsid w:val="009648C2"/>
    <w:rsid w:val="00974986"/>
    <w:rsid w:val="00995426"/>
    <w:rsid w:val="00995C86"/>
    <w:rsid w:val="0099607C"/>
    <w:rsid w:val="009A78AF"/>
    <w:rsid w:val="009C4B8D"/>
    <w:rsid w:val="009E1BC9"/>
    <w:rsid w:val="009E4A55"/>
    <w:rsid w:val="00A25DB8"/>
    <w:rsid w:val="00A3483F"/>
    <w:rsid w:val="00A440A4"/>
    <w:rsid w:val="00A84D27"/>
    <w:rsid w:val="00A90056"/>
    <w:rsid w:val="00A93DE6"/>
    <w:rsid w:val="00AB7F34"/>
    <w:rsid w:val="00AF0223"/>
    <w:rsid w:val="00AF0AD6"/>
    <w:rsid w:val="00AF4663"/>
    <w:rsid w:val="00B00302"/>
    <w:rsid w:val="00B02470"/>
    <w:rsid w:val="00B30DFC"/>
    <w:rsid w:val="00B32830"/>
    <w:rsid w:val="00B55DE3"/>
    <w:rsid w:val="00B7066D"/>
    <w:rsid w:val="00B86C7D"/>
    <w:rsid w:val="00B875FF"/>
    <w:rsid w:val="00BA00A6"/>
    <w:rsid w:val="00BA0154"/>
    <w:rsid w:val="00BA07A3"/>
    <w:rsid w:val="00BB5119"/>
    <w:rsid w:val="00BB6217"/>
    <w:rsid w:val="00BD7762"/>
    <w:rsid w:val="00BE090F"/>
    <w:rsid w:val="00BE63CF"/>
    <w:rsid w:val="00C00305"/>
    <w:rsid w:val="00C00995"/>
    <w:rsid w:val="00C07C66"/>
    <w:rsid w:val="00C358C0"/>
    <w:rsid w:val="00C536B5"/>
    <w:rsid w:val="00C82F5A"/>
    <w:rsid w:val="00C93CAF"/>
    <w:rsid w:val="00C97940"/>
    <w:rsid w:val="00CA4FEE"/>
    <w:rsid w:val="00CD3B47"/>
    <w:rsid w:val="00CD6B6E"/>
    <w:rsid w:val="00CE2EC5"/>
    <w:rsid w:val="00CE6DF8"/>
    <w:rsid w:val="00D0776C"/>
    <w:rsid w:val="00D20399"/>
    <w:rsid w:val="00D4220A"/>
    <w:rsid w:val="00D43001"/>
    <w:rsid w:val="00D47D24"/>
    <w:rsid w:val="00D649EF"/>
    <w:rsid w:val="00D75528"/>
    <w:rsid w:val="00D81163"/>
    <w:rsid w:val="00D9542E"/>
    <w:rsid w:val="00D95675"/>
    <w:rsid w:val="00DA2B61"/>
    <w:rsid w:val="00E5784D"/>
    <w:rsid w:val="00E60147"/>
    <w:rsid w:val="00EA7A4D"/>
    <w:rsid w:val="00EC58B3"/>
    <w:rsid w:val="00ED1EAE"/>
    <w:rsid w:val="00ED63DD"/>
    <w:rsid w:val="00F03482"/>
    <w:rsid w:val="00F03B9F"/>
    <w:rsid w:val="00F16DB2"/>
    <w:rsid w:val="00F254E5"/>
    <w:rsid w:val="00F71D94"/>
    <w:rsid w:val="00FA65D8"/>
    <w:rsid w:val="00FB26BD"/>
    <w:rsid w:val="00FB6278"/>
    <w:rsid w:val="00FB6854"/>
    <w:rsid w:val="00FC0A12"/>
    <w:rsid w:val="00FD1D4B"/>
    <w:rsid w:val="00FE59CC"/>
    <w:rsid w:val="00FE6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0A3B1"/>
  <w15:chartTrackingRefBased/>
  <w15:docId w15:val="{8726B48B-7582-4F7B-8C9C-5102A6B3C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B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7D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D85"/>
  </w:style>
  <w:style w:type="paragraph" w:styleId="Footer">
    <w:name w:val="footer"/>
    <w:basedOn w:val="Normal"/>
    <w:link w:val="FooterChar"/>
    <w:uiPriority w:val="99"/>
    <w:unhideWhenUsed/>
    <w:rsid w:val="00057D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D85"/>
  </w:style>
  <w:style w:type="character" w:styleId="Hyperlink">
    <w:name w:val="Hyperlink"/>
    <w:basedOn w:val="DefaultParagraphFont"/>
    <w:uiPriority w:val="99"/>
    <w:unhideWhenUsed/>
    <w:rsid w:val="0032570F"/>
    <w:rPr>
      <w:color w:val="0563C1" w:themeColor="hyperlink"/>
      <w:u w:val="single"/>
    </w:rPr>
  </w:style>
  <w:style w:type="character" w:styleId="UnresolvedMention">
    <w:name w:val="Unresolved Mention"/>
    <w:basedOn w:val="DefaultParagraphFont"/>
    <w:uiPriority w:val="99"/>
    <w:semiHidden/>
    <w:unhideWhenUsed/>
    <w:rsid w:val="0032570F"/>
    <w:rPr>
      <w:color w:val="605E5C"/>
      <w:shd w:val="clear" w:color="auto" w:fill="E1DFDD"/>
    </w:rPr>
  </w:style>
  <w:style w:type="paragraph" w:styleId="ListParagraph">
    <w:name w:val="List Paragraph"/>
    <w:basedOn w:val="Normal"/>
    <w:uiPriority w:val="34"/>
    <w:qFormat/>
    <w:rsid w:val="00D75528"/>
    <w:pPr>
      <w:ind w:left="720"/>
      <w:contextualSpacing/>
    </w:pPr>
  </w:style>
  <w:style w:type="character" w:customStyle="1" w:styleId="Heading1Char">
    <w:name w:val="Heading 1 Char"/>
    <w:basedOn w:val="DefaultParagraphFont"/>
    <w:link w:val="Heading1"/>
    <w:uiPriority w:val="9"/>
    <w:rsid w:val="00CD3B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3B47"/>
    <w:pPr>
      <w:outlineLvl w:val="9"/>
    </w:pPr>
    <w:rPr>
      <w:lang w:val="en-US"/>
    </w:rPr>
  </w:style>
  <w:style w:type="paragraph" w:styleId="TOC2">
    <w:name w:val="toc 2"/>
    <w:basedOn w:val="Normal"/>
    <w:next w:val="Normal"/>
    <w:autoRedefine/>
    <w:uiPriority w:val="39"/>
    <w:unhideWhenUsed/>
    <w:rsid w:val="00C358C0"/>
    <w:pPr>
      <w:spacing w:after="100"/>
    </w:pPr>
    <w:rPr>
      <w:rFonts w:eastAsiaTheme="minorEastAsia" w:cs="Times New Roman"/>
      <w:b/>
      <w:bCs/>
      <w:lang w:val="en-US"/>
    </w:rPr>
  </w:style>
  <w:style w:type="paragraph" w:styleId="TOC1">
    <w:name w:val="toc 1"/>
    <w:basedOn w:val="Normal"/>
    <w:next w:val="Normal"/>
    <w:autoRedefine/>
    <w:uiPriority w:val="39"/>
    <w:unhideWhenUsed/>
    <w:rsid w:val="00CD3B47"/>
    <w:pPr>
      <w:spacing w:after="100"/>
    </w:pPr>
    <w:rPr>
      <w:rFonts w:eastAsiaTheme="minorEastAsia" w:cs="Times New Roman"/>
      <w:lang w:val="en-US"/>
    </w:rPr>
  </w:style>
  <w:style w:type="paragraph" w:styleId="TOC3">
    <w:name w:val="toc 3"/>
    <w:basedOn w:val="Normal"/>
    <w:next w:val="Normal"/>
    <w:autoRedefine/>
    <w:uiPriority w:val="39"/>
    <w:unhideWhenUsed/>
    <w:rsid w:val="00CD3B4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1E57B-8A32-4ABF-A1CD-9BCF61437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2726</Words>
  <Characters>15540</Characters>
  <Application>Microsoft Office Word</Application>
  <DocSecurity>0</DocSecurity>
  <Lines>129</Lines>
  <Paragraphs>36</Paragraphs>
  <ScaleCrop>false</ScaleCrop>
  <Company/>
  <LinksUpToDate>false</LinksUpToDate>
  <CharactersWithSpaces>18230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Vinci</dc:creator>
  <cp:keywords/>
  <dc:description/>
  <cp:lastModifiedBy>Manuela Vinci</cp:lastModifiedBy>
  <cp:revision>2</cp:revision>
  <cp:lastPrinted>2022-12-20T12:39:00Z</cp:lastPrinted>
  <dcterms:created xsi:type="dcterms:W3CDTF">2022-12-21T19:57:00Z</dcterms:created>
  <dcterms:modified xsi:type="dcterms:W3CDTF">2022-12-21T19:57:00Z</dcterms:modified>
</cp:coreProperties>
</file>