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7473" w14:textId="77777777" w:rsidR="00DA1E2A" w:rsidRDefault="00DA1E2A" w:rsidP="00B408FA">
      <w:pPr>
        <w:ind w:left="-426"/>
        <w:rPr>
          <w:rFonts w:asciiTheme="minorHAnsi" w:hAnsiTheme="minorHAnsi" w:cstheme="minorHAnsi"/>
          <w:b/>
          <w:color w:val="000000" w:themeColor="text1"/>
          <w:sz w:val="28"/>
          <w:szCs w:val="28"/>
          <w:u w:val="single"/>
        </w:rPr>
      </w:pPr>
    </w:p>
    <w:p w14:paraId="4D113F29" w14:textId="77777777" w:rsidR="00AE696C" w:rsidRPr="00B408FA" w:rsidRDefault="00AE696C" w:rsidP="00B408FA">
      <w:pPr>
        <w:ind w:left="-426"/>
        <w:rPr>
          <w:rFonts w:asciiTheme="minorHAnsi" w:hAnsiTheme="minorHAnsi" w:cstheme="minorHAnsi"/>
          <w:b/>
          <w:color w:val="000000" w:themeColor="text1"/>
          <w:sz w:val="28"/>
          <w:szCs w:val="28"/>
          <w:u w:val="single"/>
        </w:rPr>
      </w:pPr>
      <w:r w:rsidRPr="00B408FA">
        <w:rPr>
          <w:rFonts w:asciiTheme="minorHAnsi" w:hAnsiTheme="minorHAnsi" w:cstheme="minorHAnsi"/>
          <w:b/>
          <w:color w:val="000000" w:themeColor="text1"/>
          <w:sz w:val="28"/>
          <w:szCs w:val="28"/>
          <w:u w:val="single"/>
        </w:rPr>
        <w:t>INDEPENDENT PROJECT (ACCA6020)</w:t>
      </w:r>
    </w:p>
    <w:p w14:paraId="29B0EA80" w14:textId="12D72F3C" w:rsidR="00B408FA" w:rsidRDefault="00AE696C" w:rsidP="00B408FA">
      <w:pPr>
        <w:ind w:left="-426"/>
        <w:rPr>
          <w:rFonts w:asciiTheme="minorHAnsi" w:hAnsiTheme="minorHAnsi" w:cstheme="minorHAnsi"/>
          <w:b/>
          <w:color w:val="000000" w:themeColor="text1"/>
          <w:sz w:val="28"/>
          <w:szCs w:val="28"/>
          <w:u w:val="single"/>
        </w:rPr>
      </w:pPr>
      <w:r w:rsidRPr="00B408FA">
        <w:rPr>
          <w:rFonts w:asciiTheme="minorHAnsi" w:hAnsiTheme="minorHAnsi" w:cstheme="minorHAnsi"/>
          <w:b/>
          <w:color w:val="000000" w:themeColor="text1"/>
          <w:sz w:val="28"/>
          <w:szCs w:val="28"/>
          <w:u w:val="single"/>
        </w:rPr>
        <w:t>BA</w:t>
      </w:r>
      <w:r w:rsidR="00887C7B">
        <w:rPr>
          <w:rFonts w:asciiTheme="minorHAnsi" w:hAnsiTheme="minorHAnsi" w:cstheme="minorHAnsi"/>
          <w:b/>
          <w:color w:val="000000" w:themeColor="text1"/>
          <w:sz w:val="28"/>
          <w:szCs w:val="28"/>
          <w:u w:val="single"/>
        </w:rPr>
        <w:t xml:space="preserve"> (HONS)</w:t>
      </w:r>
      <w:r w:rsidRPr="00B408FA">
        <w:rPr>
          <w:rFonts w:asciiTheme="minorHAnsi" w:hAnsiTheme="minorHAnsi" w:cstheme="minorHAnsi"/>
          <w:b/>
          <w:color w:val="000000" w:themeColor="text1"/>
          <w:sz w:val="28"/>
          <w:szCs w:val="28"/>
          <w:u w:val="single"/>
        </w:rPr>
        <w:t xml:space="preserve"> </w:t>
      </w:r>
      <w:r w:rsidR="00887C7B">
        <w:rPr>
          <w:rFonts w:asciiTheme="minorHAnsi" w:hAnsiTheme="minorHAnsi" w:cstheme="minorHAnsi"/>
          <w:b/>
          <w:color w:val="000000" w:themeColor="text1"/>
          <w:sz w:val="28"/>
          <w:szCs w:val="28"/>
          <w:u w:val="single"/>
        </w:rPr>
        <w:t>ANIMATION &amp; VFX</w:t>
      </w:r>
    </w:p>
    <w:p w14:paraId="03210BD7" w14:textId="373CEEBC" w:rsidR="006363DD" w:rsidRPr="00B408FA" w:rsidRDefault="00B408FA" w:rsidP="00B408FA">
      <w:pPr>
        <w:ind w:left="-426"/>
        <w:rPr>
          <w:rFonts w:asciiTheme="minorHAnsi" w:hAnsiTheme="minorHAnsi" w:cstheme="minorHAnsi"/>
          <w:b/>
          <w:color w:val="000000" w:themeColor="text1"/>
          <w:sz w:val="28"/>
          <w:szCs w:val="28"/>
          <w:u w:val="single"/>
        </w:rPr>
      </w:pPr>
      <w:r>
        <w:rPr>
          <w:rFonts w:asciiTheme="minorHAnsi" w:hAnsiTheme="minorHAnsi" w:cstheme="minorHAnsi"/>
          <w:b/>
          <w:color w:val="000000" w:themeColor="text1"/>
          <w:sz w:val="28"/>
          <w:szCs w:val="28"/>
          <w:u w:val="single"/>
        </w:rPr>
        <w:t xml:space="preserve">INTERIM </w:t>
      </w:r>
      <w:proofErr w:type="gramStart"/>
      <w:r>
        <w:rPr>
          <w:rFonts w:asciiTheme="minorHAnsi" w:hAnsiTheme="minorHAnsi" w:cstheme="minorHAnsi"/>
          <w:b/>
          <w:color w:val="000000" w:themeColor="text1"/>
          <w:sz w:val="28"/>
          <w:szCs w:val="28"/>
          <w:u w:val="single"/>
        </w:rPr>
        <w:t>VIVA  ~</w:t>
      </w:r>
      <w:proofErr w:type="gramEnd"/>
      <w:r>
        <w:rPr>
          <w:rFonts w:asciiTheme="minorHAnsi" w:hAnsiTheme="minorHAnsi" w:cstheme="minorHAnsi"/>
          <w:b/>
          <w:color w:val="000000" w:themeColor="text1"/>
          <w:sz w:val="28"/>
          <w:szCs w:val="28"/>
          <w:u w:val="single"/>
        </w:rPr>
        <w:t xml:space="preserve">  </w:t>
      </w:r>
      <w:r w:rsidR="0057752A">
        <w:rPr>
          <w:rFonts w:asciiTheme="minorHAnsi" w:hAnsiTheme="minorHAnsi" w:cstheme="minorHAnsi"/>
          <w:b/>
          <w:color w:val="000000" w:themeColor="text1"/>
          <w:sz w:val="28"/>
          <w:szCs w:val="28"/>
          <w:u w:val="single"/>
        </w:rPr>
        <w:t>JAN</w:t>
      </w:r>
      <w:r w:rsidR="00DA2DFF">
        <w:rPr>
          <w:rFonts w:asciiTheme="minorHAnsi" w:hAnsiTheme="minorHAnsi" w:cstheme="minorHAnsi"/>
          <w:b/>
          <w:color w:val="000000" w:themeColor="text1"/>
          <w:sz w:val="28"/>
          <w:szCs w:val="28"/>
          <w:u w:val="single"/>
        </w:rPr>
        <w:t>U</w:t>
      </w:r>
      <w:r w:rsidR="00400E8E">
        <w:rPr>
          <w:rFonts w:asciiTheme="minorHAnsi" w:hAnsiTheme="minorHAnsi" w:cstheme="minorHAnsi"/>
          <w:b/>
          <w:color w:val="000000" w:themeColor="text1"/>
          <w:sz w:val="28"/>
          <w:szCs w:val="28"/>
          <w:u w:val="single"/>
        </w:rPr>
        <w:t>A</w:t>
      </w:r>
      <w:r w:rsidR="0057752A">
        <w:rPr>
          <w:rFonts w:asciiTheme="minorHAnsi" w:hAnsiTheme="minorHAnsi" w:cstheme="minorHAnsi"/>
          <w:b/>
          <w:color w:val="000000" w:themeColor="text1"/>
          <w:sz w:val="28"/>
          <w:szCs w:val="28"/>
          <w:u w:val="single"/>
        </w:rPr>
        <w:t>RY 202</w:t>
      </w:r>
      <w:r w:rsidR="00845E77">
        <w:rPr>
          <w:rFonts w:asciiTheme="minorHAnsi" w:hAnsiTheme="minorHAnsi" w:cstheme="minorHAnsi"/>
          <w:b/>
          <w:color w:val="000000" w:themeColor="text1"/>
          <w:sz w:val="28"/>
          <w:szCs w:val="28"/>
          <w:u w:val="single"/>
        </w:rPr>
        <w:t>5</w:t>
      </w:r>
      <w:r w:rsidR="00CE7C05">
        <w:rPr>
          <w:rFonts w:asciiTheme="minorHAnsi" w:hAnsiTheme="minorHAnsi" w:cstheme="minorHAnsi"/>
          <w:b/>
          <w:color w:val="000000" w:themeColor="text1"/>
          <w:sz w:val="28"/>
          <w:szCs w:val="28"/>
          <w:u w:val="single"/>
        </w:rPr>
        <w:t xml:space="preserve"> (20% of module)</w:t>
      </w:r>
    </w:p>
    <w:p w14:paraId="25CFFAB1" w14:textId="77777777" w:rsidR="006363DD" w:rsidRPr="00B408FA" w:rsidRDefault="006363DD" w:rsidP="006363DD">
      <w:pPr>
        <w:rPr>
          <w:rFonts w:asciiTheme="minorHAnsi" w:hAnsiTheme="minorHAnsi" w:cstheme="minorHAnsi"/>
          <w:b/>
          <w:color w:val="000000" w:themeColor="text1"/>
          <w:sz w:val="28"/>
          <w:szCs w:val="28"/>
        </w:rPr>
      </w:pPr>
    </w:p>
    <w:tbl>
      <w:tblPr>
        <w:tblStyle w:val="TableGrid"/>
        <w:tblW w:w="10201" w:type="dxa"/>
        <w:tblInd w:w="-425" w:type="dxa"/>
        <w:tblLook w:val="04A0" w:firstRow="1" w:lastRow="0" w:firstColumn="1" w:lastColumn="0" w:noHBand="0" w:noVBand="1"/>
      </w:tblPr>
      <w:tblGrid>
        <w:gridCol w:w="2341"/>
        <w:gridCol w:w="7860"/>
      </w:tblGrid>
      <w:tr w:rsidR="006A543A" w:rsidRPr="00C2152E" w14:paraId="1FDA0C68" w14:textId="77777777" w:rsidTr="00392112">
        <w:trPr>
          <w:trHeight w:val="551"/>
        </w:trPr>
        <w:tc>
          <w:tcPr>
            <w:tcW w:w="2341" w:type="dxa"/>
            <w:shd w:val="clear" w:color="auto" w:fill="D9D9D9" w:themeFill="background1" w:themeFillShade="D9"/>
            <w:vAlign w:val="center"/>
          </w:tcPr>
          <w:p w14:paraId="36D12C00" w14:textId="77777777" w:rsidR="006A543A" w:rsidRPr="00C2152E" w:rsidRDefault="006A543A" w:rsidP="00392112">
            <w:pPr>
              <w:ind w:left="-534" w:firstLine="534"/>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860" w:type="dxa"/>
            <w:vAlign w:val="center"/>
          </w:tcPr>
          <w:p w14:paraId="1191C25C" w14:textId="6DCA57A1" w:rsidR="006A543A" w:rsidRPr="00C2152E" w:rsidRDefault="005655E7" w:rsidP="00B408FA">
            <w:pPr>
              <w:rPr>
                <w:rFonts w:asciiTheme="minorHAnsi" w:hAnsiTheme="minorHAnsi" w:cstheme="minorHAnsi"/>
                <w:b/>
                <w:color w:val="000000" w:themeColor="text1"/>
              </w:rPr>
            </w:pPr>
            <w:r w:rsidRPr="005655E7">
              <w:rPr>
                <w:rFonts w:asciiTheme="minorHAnsi" w:hAnsiTheme="minorHAnsi" w:cstheme="minorHAnsi"/>
                <w:b/>
                <w:color w:val="000000" w:themeColor="text1"/>
              </w:rPr>
              <w:t>Holly Codd_217461</w:t>
            </w:r>
          </w:p>
        </w:tc>
      </w:tr>
      <w:tr w:rsidR="006A543A" w:rsidRPr="00C2152E" w14:paraId="3872A849" w14:textId="77777777" w:rsidTr="00392112">
        <w:trPr>
          <w:trHeight w:val="545"/>
        </w:trPr>
        <w:tc>
          <w:tcPr>
            <w:tcW w:w="2341" w:type="dxa"/>
            <w:shd w:val="clear" w:color="auto" w:fill="D9D9D9" w:themeFill="background1" w:themeFillShade="D9"/>
            <w:vAlign w:val="center"/>
          </w:tcPr>
          <w:p w14:paraId="0B1AA21D"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860" w:type="dxa"/>
            <w:vAlign w:val="center"/>
          </w:tcPr>
          <w:p w14:paraId="17C9EC15" w14:textId="061997C0" w:rsidR="006A543A" w:rsidRPr="00C2152E" w:rsidRDefault="005655E7" w:rsidP="00B408FA">
            <w:pPr>
              <w:rPr>
                <w:rFonts w:asciiTheme="minorHAnsi" w:hAnsiTheme="minorHAnsi" w:cstheme="minorHAnsi"/>
                <w:b/>
                <w:color w:val="000000" w:themeColor="text1"/>
              </w:rPr>
            </w:pPr>
            <w:r>
              <w:rPr>
                <w:rFonts w:asciiTheme="minorHAnsi" w:hAnsiTheme="minorHAnsi" w:cstheme="minorHAnsi"/>
                <w:b/>
                <w:color w:val="000000" w:themeColor="text1"/>
              </w:rPr>
              <w:t>Environment lighting</w:t>
            </w:r>
            <w:r w:rsidR="00AC6491">
              <w:rPr>
                <w:rFonts w:asciiTheme="minorHAnsi" w:hAnsiTheme="minorHAnsi" w:cstheme="minorHAnsi"/>
                <w:b/>
                <w:color w:val="000000" w:themeColor="text1"/>
              </w:rPr>
              <w:t xml:space="preserve"> </w:t>
            </w:r>
            <w:r>
              <w:rPr>
                <w:rFonts w:asciiTheme="minorHAnsi" w:hAnsiTheme="minorHAnsi" w:cstheme="minorHAnsi"/>
                <w:b/>
                <w:color w:val="000000" w:themeColor="text1"/>
              </w:rPr>
              <w:t>Environment lighting</w:t>
            </w:r>
          </w:p>
        </w:tc>
      </w:tr>
      <w:tr w:rsidR="006A543A" w:rsidRPr="00C2152E" w14:paraId="6A787109" w14:textId="77777777" w:rsidTr="00392112">
        <w:trPr>
          <w:trHeight w:val="552"/>
        </w:trPr>
        <w:tc>
          <w:tcPr>
            <w:tcW w:w="2341" w:type="dxa"/>
            <w:shd w:val="clear" w:color="auto" w:fill="D9D9D9" w:themeFill="background1" w:themeFillShade="D9"/>
            <w:vAlign w:val="center"/>
          </w:tcPr>
          <w:p w14:paraId="21AEDD60"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860" w:type="dxa"/>
            <w:vAlign w:val="center"/>
          </w:tcPr>
          <w:p w14:paraId="4C6F7215" w14:textId="7305474E" w:rsidR="006A543A" w:rsidRPr="00C2152E" w:rsidRDefault="005655E7" w:rsidP="00B408FA">
            <w:pPr>
              <w:rPr>
                <w:rFonts w:asciiTheme="minorHAnsi" w:hAnsiTheme="minorHAnsi" w:cstheme="minorHAnsi"/>
                <w:b/>
                <w:color w:val="000000" w:themeColor="text1"/>
              </w:rPr>
            </w:pPr>
            <w:r>
              <w:rPr>
                <w:rFonts w:asciiTheme="minorHAnsi" w:hAnsiTheme="minorHAnsi" w:cstheme="minorHAnsi"/>
                <w:b/>
                <w:color w:val="000000" w:themeColor="text1"/>
              </w:rPr>
              <w:t>Nabeel Masih</w:t>
            </w:r>
          </w:p>
        </w:tc>
      </w:tr>
      <w:tr w:rsidR="006A543A" w:rsidRPr="00C2152E" w14:paraId="57F0AF6C" w14:textId="77777777" w:rsidTr="00392112">
        <w:trPr>
          <w:trHeight w:val="564"/>
        </w:trPr>
        <w:tc>
          <w:tcPr>
            <w:tcW w:w="2341" w:type="dxa"/>
            <w:shd w:val="clear" w:color="auto" w:fill="D9D9D9" w:themeFill="background1" w:themeFillShade="D9"/>
            <w:vAlign w:val="center"/>
          </w:tcPr>
          <w:p w14:paraId="29954535"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860" w:type="dxa"/>
            <w:vAlign w:val="center"/>
          </w:tcPr>
          <w:p w14:paraId="5E8CBB0C" w14:textId="34135FA9" w:rsidR="006A543A" w:rsidRPr="00C2152E" w:rsidRDefault="005655E7" w:rsidP="00B408FA">
            <w:pPr>
              <w:rPr>
                <w:rFonts w:asciiTheme="minorHAnsi" w:hAnsiTheme="minorHAnsi" w:cstheme="minorHAnsi"/>
                <w:b/>
                <w:color w:val="000000" w:themeColor="text1"/>
              </w:rPr>
            </w:pPr>
            <w:r>
              <w:rPr>
                <w:rFonts w:asciiTheme="minorHAnsi" w:hAnsiTheme="minorHAnsi" w:cstheme="minorHAnsi"/>
                <w:b/>
                <w:color w:val="000000" w:themeColor="text1"/>
              </w:rPr>
              <w:t>Phil Organ</w:t>
            </w:r>
          </w:p>
        </w:tc>
      </w:tr>
      <w:tr w:rsidR="006A543A" w:rsidRPr="00C2152E" w14:paraId="61CEA490" w14:textId="77777777" w:rsidTr="00392112">
        <w:trPr>
          <w:trHeight w:val="656"/>
        </w:trPr>
        <w:tc>
          <w:tcPr>
            <w:tcW w:w="2341" w:type="dxa"/>
            <w:shd w:val="clear" w:color="auto" w:fill="D9D9D9" w:themeFill="background1" w:themeFillShade="D9"/>
            <w:vAlign w:val="center"/>
          </w:tcPr>
          <w:p w14:paraId="4786A9EF"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860" w:type="dxa"/>
            <w:vAlign w:val="center"/>
          </w:tcPr>
          <w:p w14:paraId="14321EA7" w14:textId="7ED08C5E" w:rsidR="006A543A" w:rsidRPr="00C2152E" w:rsidRDefault="00AE696C"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BA (H</w:t>
            </w:r>
            <w:r w:rsidR="00887C7B">
              <w:rPr>
                <w:rFonts w:asciiTheme="minorHAnsi" w:hAnsiTheme="minorHAnsi" w:cstheme="minorHAnsi"/>
                <w:b/>
                <w:color w:val="000000" w:themeColor="text1"/>
              </w:rPr>
              <w:t>ONS</w:t>
            </w:r>
            <w:r>
              <w:rPr>
                <w:rFonts w:asciiTheme="minorHAnsi" w:hAnsiTheme="minorHAnsi" w:cstheme="minorHAnsi"/>
                <w:b/>
                <w:color w:val="000000" w:themeColor="text1"/>
              </w:rPr>
              <w:t xml:space="preserve">) </w:t>
            </w:r>
            <w:r w:rsidR="00887C7B">
              <w:rPr>
                <w:rFonts w:asciiTheme="minorHAnsi" w:hAnsiTheme="minorHAnsi" w:cstheme="minorHAnsi"/>
                <w:b/>
                <w:color w:val="000000" w:themeColor="text1"/>
              </w:rPr>
              <w:t>ANIMATION &amp; VFX</w:t>
            </w:r>
          </w:p>
        </w:tc>
      </w:tr>
    </w:tbl>
    <w:p w14:paraId="4F8C157B" w14:textId="77777777" w:rsidR="006363DD" w:rsidRPr="006363DD" w:rsidRDefault="006363DD" w:rsidP="006363DD">
      <w:pPr>
        <w:rPr>
          <w:rFonts w:asciiTheme="minorHAnsi" w:hAnsiTheme="minorHAnsi" w:cstheme="minorHAnsi"/>
          <w:color w:val="000000" w:themeColor="text1"/>
        </w:rPr>
      </w:pPr>
    </w:p>
    <w:tbl>
      <w:tblPr>
        <w:tblW w:w="10196" w:type="dxa"/>
        <w:tblInd w:w="-436" w:type="dxa"/>
        <w:shd w:val="clear" w:color="auto" w:fill="FFFFFF" w:themeFill="background1"/>
        <w:tblLayout w:type="fixed"/>
        <w:tblLook w:val="04A0" w:firstRow="1" w:lastRow="0" w:firstColumn="1" w:lastColumn="0" w:noHBand="0" w:noVBand="1"/>
      </w:tblPr>
      <w:tblGrid>
        <w:gridCol w:w="8779"/>
        <w:gridCol w:w="1417"/>
      </w:tblGrid>
      <w:tr w:rsidR="00AE696C" w:rsidRPr="006363DD" w14:paraId="282004F9"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C210279" w14:textId="77777777" w:rsidR="00392112" w:rsidRDefault="00392112" w:rsidP="00392112">
            <w:pPr>
              <w:jc w:val="both"/>
              <w:rPr>
                <w:rFonts w:ascii="Arial" w:hAnsi="Arial" w:cs="Arial"/>
                <w:b/>
                <w:sz w:val="22"/>
                <w:szCs w:val="22"/>
              </w:rPr>
            </w:pPr>
          </w:p>
          <w:p w14:paraId="2968C04A" w14:textId="77777777" w:rsidR="00B408FA" w:rsidRPr="00B408FA" w:rsidRDefault="00392112"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 xml:space="preserve">Engagement with Literature </w:t>
            </w:r>
            <w:r w:rsidR="00B408FA" w:rsidRPr="00B408FA">
              <w:rPr>
                <w:rFonts w:ascii="Arial" w:hAnsi="Arial" w:cs="Arial"/>
                <w:b/>
                <w:sz w:val="22"/>
                <w:szCs w:val="22"/>
              </w:rPr>
              <w:t>Skills (10%)</w:t>
            </w:r>
          </w:p>
          <w:p w14:paraId="32A592AD" w14:textId="77777777" w:rsidR="00AE696C" w:rsidRPr="00392112" w:rsidRDefault="00392112" w:rsidP="00AE696C">
            <w:pPr>
              <w:jc w:val="both"/>
              <w:rPr>
                <w:rFonts w:ascii="Arial" w:hAnsi="Arial" w:cs="Arial"/>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14F8CEBE" w14:textId="7B07CBB6" w:rsidR="00AE696C" w:rsidRPr="00866E85" w:rsidRDefault="00AC6491" w:rsidP="005F6EA2">
            <w:pPr>
              <w:spacing w:before="120" w:after="120"/>
              <w:jc w:val="center"/>
              <w:rPr>
                <w:rFonts w:asciiTheme="minorHAnsi" w:hAnsiTheme="minorHAnsi"/>
                <w:b/>
                <w:color w:val="000000" w:themeColor="text1"/>
                <w:lang w:eastAsia="en-GB"/>
              </w:rPr>
            </w:pPr>
            <w:r>
              <w:rPr>
                <w:rFonts w:asciiTheme="minorHAnsi" w:hAnsiTheme="minorHAnsi"/>
                <w:b/>
                <w:color w:val="000000" w:themeColor="text1"/>
                <w:lang w:eastAsia="en-GB"/>
              </w:rPr>
              <w:t>52</w:t>
            </w:r>
          </w:p>
        </w:tc>
      </w:tr>
      <w:tr w:rsidR="00AE696C" w:rsidRPr="006363DD" w14:paraId="1D179EF2"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F6B95E7" w14:textId="6FE26822" w:rsidR="00AE696C" w:rsidRPr="00B408FA" w:rsidRDefault="00AE696C" w:rsidP="00AE696C">
            <w:pPr>
              <w:jc w:val="both"/>
              <w:rPr>
                <w:rFonts w:ascii="Arial" w:hAnsi="Arial" w:cs="Arial"/>
              </w:rPr>
            </w:pP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D62A9C5" w14:textId="5BEF6BA4" w:rsidR="00AE696C" w:rsidRPr="00866E85" w:rsidRDefault="00AE696C" w:rsidP="00B408FA">
            <w:pPr>
              <w:spacing w:before="120" w:after="120"/>
              <w:jc w:val="right"/>
              <w:rPr>
                <w:rFonts w:asciiTheme="minorHAnsi" w:hAnsiTheme="minorHAnsi"/>
                <w:b/>
                <w:color w:val="000000" w:themeColor="text1"/>
                <w:lang w:eastAsia="en-GB"/>
              </w:rPr>
            </w:pPr>
          </w:p>
        </w:tc>
      </w:tr>
      <w:tr w:rsidR="00AE696C" w:rsidRPr="006363DD" w14:paraId="3F8E7C11"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2E395C1E" w14:textId="77777777" w:rsidR="00B408FA" w:rsidRDefault="00B408FA" w:rsidP="00AE696C">
            <w:pPr>
              <w:jc w:val="both"/>
              <w:rPr>
                <w:rFonts w:ascii="Arial" w:hAnsi="Arial" w:cs="Arial"/>
                <w:b/>
                <w:sz w:val="22"/>
                <w:szCs w:val="22"/>
              </w:rPr>
            </w:pPr>
          </w:p>
          <w:p w14:paraId="698FB932" w14:textId="77777777" w:rsidR="00B408FA" w:rsidRPr="00B408FA" w:rsidRDefault="00AE696C"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Knowledge and Understanding Skills</w:t>
            </w:r>
            <w:r w:rsidR="00B408FA" w:rsidRPr="00B408FA">
              <w:rPr>
                <w:rFonts w:ascii="Arial" w:hAnsi="Arial" w:cs="Arial"/>
                <w:b/>
                <w:sz w:val="22"/>
                <w:szCs w:val="22"/>
              </w:rPr>
              <w:t xml:space="preserve"> (20%)</w:t>
            </w:r>
          </w:p>
          <w:p w14:paraId="49C0AC3F" w14:textId="77777777" w:rsidR="00AE696C" w:rsidRDefault="00AE696C" w:rsidP="00AE696C">
            <w:pPr>
              <w:jc w:val="both"/>
              <w:rPr>
                <w:rFonts w:ascii="Arial" w:hAnsi="Arial" w:cs="Arial"/>
                <w:b/>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7F9CDB1A" w14:textId="3F72AB43" w:rsidR="00AE696C" w:rsidRDefault="00AC6491" w:rsidP="00AC6491">
            <w:pPr>
              <w:spacing w:before="120" w:after="120"/>
              <w:jc w:val="center"/>
              <w:rPr>
                <w:rFonts w:asciiTheme="minorHAnsi" w:hAnsiTheme="minorHAnsi"/>
                <w:b/>
                <w:color w:val="000000" w:themeColor="text1"/>
                <w:lang w:eastAsia="en-GB"/>
              </w:rPr>
            </w:pPr>
            <w:r>
              <w:rPr>
                <w:rFonts w:asciiTheme="minorHAnsi" w:hAnsiTheme="minorHAnsi"/>
                <w:b/>
                <w:color w:val="000000" w:themeColor="text1"/>
                <w:lang w:eastAsia="en-GB"/>
              </w:rPr>
              <w:t>54</w:t>
            </w:r>
          </w:p>
        </w:tc>
      </w:tr>
      <w:tr w:rsidR="00392112" w:rsidRPr="006363DD" w14:paraId="6EF90AB2"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83A6952" w14:textId="04490844" w:rsidR="00392112" w:rsidRPr="00B408FA" w:rsidRDefault="00392112" w:rsidP="00B408FA">
            <w:pPr>
              <w:jc w:val="both"/>
              <w:rPr>
                <w:rFonts w:ascii="Arial" w:hAnsi="Arial" w:cs="Arial"/>
                <w:sz w:val="22"/>
                <w:szCs w:val="22"/>
              </w:rPr>
            </w:pP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53E76420" w14:textId="0B016B84" w:rsidR="00392112" w:rsidRDefault="00392112" w:rsidP="00B408FA">
            <w:pPr>
              <w:spacing w:before="120" w:after="120"/>
              <w:jc w:val="right"/>
              <w:rPr>
                <w:rFonts w:asciiTheme="minorHAnsi" w:hAnsiTheme="minorHAnsi"/>
                <w:b/>
                <w:color w:val="000000" w:themeColor="text1"/>
                <w:lang w:eastAsia="en-GB"/>
              </w:rPr>
            </w:pPr>
          </w:p>
        </w:tc>
      </w:tr>
      <w:tr w:rsidR="00392112" w:rsidRPr="006363DD" w14:paraId="42D068A7"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31C3E28" w14:textId="77777777" w:rsidR="00B408FA" w:rsidRDefault="00B408FA" w:rsidP="00AE696C">
            <w:pPr>
              <w:jc w:val="both"/>
              <w:rPr>
                <w:rFonts w:ascii="Arial" w:hAnsi="Arial" w:cs="Arial"/>
                <w:b/>
                <w:sz w:val="22"/>
                <w:szCs w:val="22"/>
              </w:rPr>
            </w:pPr>
          </w:p>
          <w:p w14:paraId="4D896929" w14:textId="77777777" w:rsidR="00B408FA" w:rsidRPr="00B408FA" w:rsidRDefault="00392112"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Cognitive and Intellectual Skills</w:t>
            </w:r>
            <w:r w:rsidR="00B408FA" w:rsidRPr="00B408FA">
              <w:rPr>
                <w:rFonts w:ascii="Arial" w:hAnsi="Arial" w:cs="Arial"/>
                <w:b/>
                <w:sz w:val="22"/>
                <w:szCs w:val="22"/>
              </w:rPr>
              <w:t xml:space="preserve"> (20%)</w:t>
            </w:r>
          </w:p>
          <w:p w14:paraId="2B942190" w14:textId="77777777" w:rsidR="00392112" w:rsidRPr="00392112" w:rsidRDefault="00392112" w:rsidP="00AE696C">
            <w:pPr>
              <w:jc w:val="both"/>
              <w:rPr>
                <w:rFonts w:ascii="Arial" w:hAnsi="Arial" w:cs="Arial"/>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6CD858B7" w14:textId="656FD9CC" w:rsidR="00392112" w:rsidRDefault="00AC6491" w:rsidP="00AC6491">
            <w:pPr>
              <w:spacing w:before="120" w:after="120"/>
              <w:jc w:val="center"/>
              <w:rPr>
                <w:rFonts w:asciiTheme="minorHAnsi" w:hAnsiTheme="minorHAnsi"/>
                <w:b/>
                <w:color w:val="000000" w:themeColor="text1"/>
                <w:lang w:eastAsia="en-GB"/>
              </w:rPr>
            </w:pPr>
            <w:r>
              <w:rPr>
                <w:rFonts w:asciiTheme="minorHAnsi" w:hAnsiTheme="minorHAnsi"/>
                <w:b/>
                <w:color w:val="000000" w:themeColor="text1"/>
                <w:lang w:eastAsia="en-GB"/>
              </w:rPr>
              <w:t>57</w:t>
            </w:r>
          </w:p>
        </w:tc>
      </w:tr>
      <w:tr w:rsidR="00B408FA" w:rsidRPr="006363DD" w14:paraId="51F185C4"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04BB864" w14:textId="00CEC06B" w:rsidR="00B408FA" w:rsidRPr="00B408FA" w:rsidRDefault="00B408FA" w:rsidP="00B408FA">
            <w:pPr>
              <w:pStyle w:val="BodyTextIndent"/>
              <w:ind w:left="0"/>
              <w:rPr>
                <w:rFonts w:ascii="Arial" w:hAnsi="Arial" w:cs="Arial"/>
                <w:sz w:val="24"/>
                <w:szCs w:val="24"/>
              </w:rPr>
            </w:pP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3EDB97C" w14:textId="508660DF" w:rsidR="00B408FA" w:rsidRDefault="00B408FA" w:rsidP="00B408FA">
            <w:pPr>
              <w:spacing w:before="120" w:after="120"/>
              <w:jc w:val="right"/>
              <w:rPr>
                <w:rFonts w:asciiTheme="minorHAnsi" w:hAnsiTheme="minorHAnsi"/>
                <w:b/>
                <w:color w:val="000000" w:themeColor="text1"/>
                <w:lang w:eastAsia="en-GB"/>
              </w:rPr>
            </w:pPr>
          </w:p>
        </w:tc>
      </w:tr>
      <w:tr w:rsidR="00B408FA" w:rsidRPr="006363DD" w14:paraId="4231D586"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39A58120" w14:textId="77777777" w:rsidR="00B408FA" w:rsidRPr="00392112" w:rsidRDefault="00B408FA" w:rsidP="00B408FA">
            <w:pPr>
              <w:pStyle w:val="BodyTextIndent"/>
              <w:numPr>
                <w:ilvl w:val="0"/>
                <w:numId w:val="2"/>
              </w:numPr>
              <w:rPr>
                <w:rFonts w:ascii="Arial" w:hAnsi="Arial" w:cs="Arial"/>
                <w:sz w:val="24"/>
                <w:szCs w:val="24"/>
              </w:rPr>
            </w:pPr>
            <w:r w:rsidRPr="00A406E5">
              <w:rPr>
                <w:rFonts w:ascii="Arial" w:hAnsi="Arial" w:cs="Arial"/>
                <w:b/>
                <w:sz w:val="22"/>
                <w:szCs w:val="22"/>
              </w:rPr>
              <w:t xml:space="preserve">Practical </w:t>
            </w:r>
            <w:r>
              <w:rPr>
                <w:rFonts w:ascii="Arial" w:hAnsi="Arial" w:cs="Arial"/>
                <w:b/>
                <w:sz w:val="22"/>
                <w:szCs w:val="22"/>
              </w:rPr>
              <w:t>Skills (30</w:t>
            </w:r>
            <w:proofErr w:type="gramStart"/>
            <w:r>
              <w:rPr>
                <w:rFonts w:ascii="Arial" w:hAnsi="Arial" w:cs="Arial"/>
                <w:b/>
                <w:sz w:val="22"/>
                <w:szCs w:val="22"/>
              </w:rPr>
              <w:t xml:space="preserve">%)   </w:t>
            </w:r>
            <w:proofErr w:type="gramEnd"/>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1D57890F" w14:textId="34A467C3" w:rsidR="00B408FA" w:rsidRDefault="00AC6491" w:rsidP="00AC6491">
            <w:pPr>
              <w:spacing w:before="120" w:after="120"/>
              <w:jc w:val="center"/>
              <w:rPr>
                <w:rFonts w:asciiTheme="minorHAnsi" w:hAnsiTheme="minorHAnsi"/>
                <w:b/>
                <w:color w:val="000000" w:themeColor="text1"/>
                <w:lang w:eastAsia="en-GB"/>
              </w:rPr>
            </w:pPr>
            <w:r>
              <w:rPr>
                <w:rFonts w:asciiTheme="minorHAnsi" w:hAnsiTheme="minorHAnsi"/>
                <w:b/>
                <w:color w:val="000000" w:themeColor="text1"/>
                <w:lang w:eastAsia="en-GB"/>
              </w:rPr>
              <w:t>57</w:t>
            </w:r>
          </w:p>
        </w:tc>
      </w:tr>
      <w:tr w:rsidR="00B408FA" w:rsidRPr="006363DD" w14:paraId="43EDBB52"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0CD93DB0" w14:textId="4C070712" w:rsidR="00B408FA" w:rsidRPr="00392112" w:rsidRDefault="00B408FA" w:rsidP="00B408FA">
            <w:pPr>
              <w:jc w:val="both"/>
              <w:rPr>
                <w:rFonts w:ascii="Arial" w:hAnsi="Arial" w:cs="Arial"/>
              </w:rPr>
            </w:pP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52051C6" w14:textId="4E3F3483" w:rsidR="00B408FA" w:rsidRDefault="00B408FA" w:rsidP="00B408FA">
            <w:pPr>
              <w:spacing w:before="120" w:after="120"/>
              <w:jc w:val="right"/>
              <w:rPr>
                <w:rFonts w:asciiTheme="minorHAnsi" w:hAnsiTheme="minorHAnsi"/>
                <w:b/>
                <w:color w:val="000000" w:themeColor="text1"/>
                <w:lang w:eastAsia="en-GB"/>
              </w:rPr>
            </w:pPr>
          </w:p>
        </w:tc>
      </w:tr>
      <w:tr w:rsidR="00B408FA" w:rsidRPr="006363DD" w14:paraId="3E3AFA9E"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123820F1" w14:textId="77777777" w:rsidR="00B408FA" w:rsidRDefault="00B408FA" w:rsidP="00B408FA">
            <w:pPr>
              <w:jc w:val="both"/>
              <w:rPr>
                <w:rFonts w:ascii="Arial" w:hAnsi="Arial" w:cs="Arial"/>
                <w:b/>
                <w:sz w:val="22"/>
                <w:szCs w:val="22"/>
              </w:rPr>
            </w:pPr>
          </w:p>
          <w:p w14:paraId="0E548376" w14:textId="77777777" w:rsidR="00B408FA" w:rsidRPr="00B408FA" w:rsidRDefault="00B408FA"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Transferable Skills for Life and Professional Practice (20%)</w:t>
            </w:r>
          </w:p>
          <w:p w14:paraId="5B440B66" w14:textId="77777777" w:rsidR="00B408FA" w:rsidRPr="00B408FA" w:rsidRDefault="00B408FA" w:rsidP="00B408FA">
            <w:pPr>
              <w:jc w:val="both"/>
              <w:rPr>
                <w:rFonts w:ascii="Arial" w:hAnsi="Arial" w:cs="Arial"/>
                <w:color w:val="000000"/>
              </w:rPr>
            </w:pPr>
            <w:r w:rsidRPr="00A406E5">
              <w:rPr>
                <w:rFonts w:ascii="Arial" w:hAnsi="Arial" w:cs="Arial"/>
                <w:b/>
                <w:sz w:val="22"/>
                <w:szCs w:val="22"/>
              </w:rPr>
              <w:t xml:space="preserve"> </w:t>
            </w: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5C763779" w14:textId="142C9793" w:rsidR="00B408FA" w:rsidRDefault="00AC6491" w:rsidP="00AC6491">
            <w:pPr>
              <w:spacing w:before="120" w:after="120"/>
              <w:jc w:val="center"/>
              <w:rPr>
                <w:rFonts w:asciiTheme="minorHAnsi" w:hAnsiTheme="minorHAnsi"/>
                <w:b/>
                <w:color w:val="000000" w:themeColor="text1"/>
                <w:lang w:eastAsia="en-GB"/>
              </w:rPr>
            </w:pPr>
            <w:r>
              <w:rPr>
                <w:rFonts w:asciiTheme="minorHAnsi" w:hAnsiTheme="minorHAnsi"/>
                <w:b/>
                <w:color w:val="000000" w:themeColor="text1"/>
                <w:lang w:eastAsia="en-GB"/>
              </w:rPr>
              <w:t>58</w:t>
            </w:r>
          </w:p>
        </w:tc>
      </w:tr>
      <w:tr w:rsidR="00B408FA" w:rsidRPr="006363DD" w14:paraId="594EC710" w14:textId="77777777" w:rsidTr="00E148AB">
        <w:trPr>
          <w:trHeight w:val="366"/>
        </w:trPr>
        <w:tc>
          <w:tcPr>
            <w:tcW w:w="8779" w:type="dxa"/>
            <w:tcBorders>
              <w:top w:val="single" w:sz="8" w:space="0" w:color="auto"/>
              <w:left w:val="single" w:sz="8" w:space="0" w:color="auto"/>
              <w:bottom w:val="single" w:sz="4" w:space="0" w:color="auto"/>
              <w:right w:val="single" w:sz="4" w:space="0" w:color="auto"/>
            </w:tcBorders>
            <w:shd w:val="clear" w:color="auto" w:fill="auto"/>
            <w:noWrap/>
            <w:vAlign w:val="bottom"/>
          </w:tcPr>
          <w:p w14:paraId="50900778" w14:textId="77777777" w:rsidR="00B408FA" w:rsidRPr="00B408FA" w:rsidRDefault="00B408FA" w:rsidP="005655E7">
            <w:pPr>
              <w:rPr>
                <w:rFonts w:ascii="Arial" w:hAnsi="Arial" w:cs="Arial"/>
                <w:color w:val="000000"/>
              </w:rPr>
            </w:pPr>
          </w:p>
        </w:tc>
        <w:tc>
          <w:tcPr>
            <w:tcW w:w="1417" w:type="dxa"/>
            <w:tcBorders>
              <w:top w:val="single" w:sz="8" w:space="0" w:color="auto"/>
              <w:left w:val="nil"/>
              <w:bottom w:val="single" w:sz="4" w:space="0" w:color="auto"/>
              <w:right w:val="single" w:sz="8" w:space="0" w:color="auto"/>
            </w:tcBorders>
            <w:shd w:val="clear" w:color="auto" w:fill="auto"/>
            <w:noWrap/>
            <w:vAlign w:val="bottom"/>
          </w:tcPr>
          <w:p w14:paraId="407B67ED" w14:textId="69CE55D6" w:rsidR="00B408FA" w:rsidRDefault="00B408FA" w:rsidP="00B408FA">
            <w:pPr>
              <w:spacing w:before="120" w:after="120"/>
              <w:jc w:val="right"/>
              <w:rPr>
                <w:rFonts w:asciiTheme="minorHAnsi" w:hAnsiTheme="minorHAnsi"/>
                <w:b/>
                <w:color w:val="000000" w:themeColor="text1"/>
                <w:lang w:eastAsia="en-GB"/>
              </w:rPr>
            </w:pPr>
          </w:p>
        </w:tc>
      </w:tr>
    </w:tbl>
    <w:p w14:paraId="3E379418" w14:textId="77777777" w:rsidR="00435DD7" w:rsidRDefault="00435DD7" w:rsidP="00E148AB">
      <w:pPr>
        <w:jc w:val="cente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75392A0B" w14:textId="77777777" w:rsidR="00435DD7" w:rsidRDefault="00435DD7">
      <w:pPr>
        <w:rPr>
          <w:rFonts w:asciiTheme="minorHAnsi" w:hAnsiTheme="minorHAnsi"/>
          <w:color w:val="000000" w:themeColor="text1"/>
        </w:rPr>
      </w:pPr>
    </w:p>
    <w:p w14:paraId="2D0ED338" w14:textId="77777777" w:rsidR="00B408FA" w:rsidRDefault="00B408FA">
      <w:pPr>
        <w:rPr>
          <w:rFonts w:asciiTheme="minorHAnsi" w:hAnsiTheme="minorHAnsi"/>
          <w:b/>
          <w:color w:val="000000" w:themeColor="text1"/>
        </w:rPr>
      </w:pPr>
    </w:p>
    <w:p w14:paraId="2CC9E27D" w14:textId="77777777" w:rsidR="00E148AB" w:rsidRDefault="00E148AB">
      <w:pPr>
        <w:rPr>
          <w:rFonts w:asciiTheme="minorHAnsi" w:hAnsiTheme="minorHAnsi"/>
          <w:b/>
          <w:color w:val="000000" w:themeColor="text1"/>
        </w:rPr>
      </w:pPr>
    </w:p>
    <w:p w14:paraId="58029267" w14:textId="77777777" w:rsidR="00D87BAB" w:rsidRPr="006363DD" w:rsidRDefault="005F6EA2" w:rsidP="00E148AB">
      <w:pPr>
        <w:ind w:hanging="426"/>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75B74DB6" w14:textId="77777777" w:rsidR="006363DD" w:rsidRPr="006363DD" w:rsidRDefault="006363DD">
      <w:pPr>
        <w:rPr>
          <w:rFonts w:asciiTheme="minorHAnsi" w:hAnsiTheme="minorHAnsi"/>
          <w:color w:val="000000" w:themeColor="text1"/>
        </w:rPr>
      </w:pPr>
    </w:p>
    <w:tbl>
      <w:tblPr>
        <w:tblStyle w:val="TableGrid"/>
        <w:tblW w:w="10207" w:type="dxa"/>
        <w:tblInd w:w="-431" w:type="dxa"/>
        <w:tblLook w:val="04A0" w:firstRow="1" w:lastRow="0" w:firstColumn="1" w:lastColumn="0" w:noHBand="0" w:noVBand="1"/>
      </w:tblPr>
      <w:tblGrid>
        <w:gridCol w:w="7514"/>
        <w:gridCol w:w="2693"/>
      </w:tblGrid>
      <w:tr w:rsidR="00887C7B" w14:paraId="67AA8222" w14:textId="77777777" w:rsidTr="00887C7B">
        <w:trPr>
          <w:trHeight w:val="653"/>
        </w:trPr>
        <w:tc>
          <w:tcPr>
            <w:tcW w:w="7514" w:type="dxa"/>
          </w:tcPr>
          <w:p w14:paraId="13FF7803" w14:textId="77777777" w:rsidR="00887C7B" w:rsidRDefault="00887C7B">
            <w:pPr>
              <w:rPr>
                <w:rFonts w:asciiTheme="minorHAnsi" w:hAnsiTheme="minorHAnsi"/>
                <w:color w:val="000000" w:themeColor="text1"/>
              </w:rPr>
            </w:pPr>
          </w:p>
        </w:tc>
        <w:tc>
          <w:tcPr>
            <w:tcW w:w="2693" w:type="dxa"/>
          </w:tcPr>
          <w:p w14:paraId="78156401" w14:textId="7D4C8772" w:rsidR="00887C7B" w:rsidRPr="00B12EC6" w:rsidRDefault="00887C7B" w:rsidP="00887C7B">
            <w:pPr>
              <w:ind w:right="480"/>
              <w:rPr>
                <w:rFonts w:asciiTheme="minorHAnsi" w:hAnsiTheme="minorHAnsi"/>
                <w:b/>
                <w:bCs/>
                <w:color w:val="000000" w:themeColor="text1"/>
                <w:sz w:val="36"/>
                <w:szCs w:val="36"/>
              </w:rPr>
            </w:pPr>
            <w:r>
              <w:rPr>
                <w:rFonts w:asciiTheme="minorHAnsi" w:hAnsiTheme="minorHAnsi"/>
                <w:color w:val="000000" w:themeColor="text1"/>
              </w:rPr>
              <w:t xml:space="preserve">                                                                                                                                                 </w:t>
            </w:r>
            <w:r w:rsidRPr="00887C7B">
              <w:rPr>
                <w:rFonts w:asciiTheme="minorHAnsi" w:hAnsiTheme="minorHAnsi"/>
                <w:b/>
                <w:bCs/>
                <w:color w:val="000000" w:themeColor="text1"/>
              </w:rPr>
              <w:t>TOTAL:</w:t>
            </w:r>
            <w:r>
              <w:rPr>
                <w:rFonts w:asciiTheme="minorHAnsi" w:hAnsiTheme="minorHAnsi"/>
                <w:b/>
                <w:bCs/>
                <w:color w:val="000000" w:themeColor="text1"/>
              </w:rPr>
              <w:t xml:space="preserve"> </w:t>
            </w:r>
            <w:r w:rsidR="00AC6491">
              <w:rPr>
                <w:rFonts w:asciiTheme="minorHAnsi" w:hAnsiTheme="minorHAnsi"/>
                <w:b/>
                <w:bCs/>
                <w:color w:val="000000" w:themeColor="text1"/>
              </w:rPr>
              <w:t>56.1</w:t>
            </w:r>
          </w:p>
        </w:tc>
      </w:tr>
      <w:tr w:rsidR="006363DD" w14:paraId="232009CA" w14:textId="77777777" w:rsidTr="00E148AB">
        <w:trPr>
          <w:trHeight w:val="4674"/>
        </w:trPr>
        <w:tc>
          <w:tcPr>
            <w:tcW w:w="10207" w:type="dxa"/>
            <w:gridSpan w:val="2"/>
          </w:tcPr>
          <w:p w14:paraId="042CE6FD" w14:textId="32C7133F" w:rsidR="00AC6491" w:rsidRPr="00AC6491" w:rsidRDefault="00AC6491" w:rsidP="00AC6491">
            <w:pPr>
              <w:pStyle w:val="NormalWeb"/>
              <w:rPr>
                <w:rFonts w:ascii="Century Gothic" w:hAnsi="Century Gothic"/>
              </w:rPr>
            </w:pPr>
            <w:r>
              <w:rPr>
                <w:rFonts w:ascii="Century Gothic" w:hAnsi="Century Gothic"/>
              </w:rPr>
              <w:lastRenderedPageBreak/>
              <w:t xml:space="preserve">Good </w:t>
            </w:r>
            <w:r w:rsidRPr="00AC6491">
              <w:rPr>
                <w:rFonts w:ascii="Century Gothic" w:hAnsi="Century Gothic"/>
              </w:rPr>
              <w:t>presentation! It was so well-organi</w:t>
            </w:r>
            <w:r>
              <w:rPr>
                <w:rFonts w:ascii="Century Gothic" w:hAnsi="Century Gothic"/>
              </w:rPr>
              <w:t>s</w:t>
            </w:r>
            <w:r w:rsidRPr="00AC6491">
              <w:rPr>
                <w:rFonts w:ascii="Century Gothic" w:hAnsi="Century Gothic"/>
              </w:rPr>
              <w:t xml:space="preserve">ed, moving smoothly from planning all the way to the final execution. I absolutely </w:t>
            </w:r>
            <w:r>
              <w:rPr>
                <w:rFonts w:ascii="Century Gothic" w:hAnsi="Century Gothic"/>
              </w:rPr>
              <w:t>liked</w:t>
            </w:r>
            <w:r w:rsidRPr="00AC6491">
              <w:rPr>
                <w:rFonts w:ascii="Century Gothic" w:hAnsi="Century Gothic"/>
              </w:rPr>
              <w:t xml:space="preserve"> how you drew inspiration from real-world references, like castles and historical sites, which brings such authenticity and richness to the project. The planning phase was so thoughtful, showcasing a clear vision for layout and design. It’s </w:t>
            </w:r>
            <w:r>
              <w:rPr>
                <w:rFonts w:ascii="Century Gothic" w:hAnsi="Century Gothic"/>
              </w:rPr>
              <w:t>good</w:t>
            </w:r>
            <w:r w:rsidRPr="00AC6491">
              <w:rPr>
                <w:rFonts w:ascii="Century Gothic" w:hAnsi="Century Gothic"/>
              </w:rPr>
              <w:t xml:space="preserve"> that you decided to adjust the layout for better flow</w:t>
            </w:r>
            <w:r>
              <w:rPr>
                <w:rFonts w:ascii="Century Gothic" w:hAnsi="Century Gothic"/>
              </w:rPr>
              <w:t xml:space="preserve"> </w:t>
            </w:r>
            <w:r w:rsidRPr="00AC6491">
              <w:rPr>
                <w:rFonts w:ascii="Century Gothic" w:hAnsi="Century Gothic"/>
              </w:rPr>
              <w:t>this really shows your flexibility and eagerness to enhance the project. Including a link to the project file was such a thoughtful addition for those who want to dive deeper!</w:t>
            </w:r>
          </w:p>
          <w:p w14:paraId="0787BEE2" w14:textId="778046D1" w:rsidR="00AC6491" w:rsidRPr="00AC6491" w:rsidRDefault="00AC6491" w:rsidP="00AC6491">
            <w:pPr>
              <w:pStyle w:val="NormalWeb"/>
              <w:rPr>
                <w:rFonts w:ascii="Century Gothic" w:hAnsi="Century Gothic"/>
              </w:rPr>
            </w:pPr>
            <w:r w:rsidRPr="00AC6491">
              <w:rPr>
                <w:rFonts w:ascii="Century Gothic" w:hAnsi="Century Gothic"/>
              </w:rPr>
              <w:t>Areas for Improvement</w:t>
            </w:r>
            <w:r w:rsidR="00970168">
              <w:rPr>
                <w:rFonts w:ascii="Century Gothic" w:hAnsi="Century Gothic"/>
              </w:rPr>
              <w:t xml:space="preserve">, </w:t>
            </w:r>
            <w:r w:rsidRPr="00AC6491">
              <w:rPr>
                <w:rFonts w:ascii="Century Gothic" w:hAnsi="Century Gothic"/>
              </w:rPr>
              <w:t xml:space="preserve">It would be </w:t>
            </w:r>
            <w:r>
              <w:rPr>
                <w:rFonts w:ascii="Century Gothic" w:hAnsi="Century Gothic"/>
              </w:rPr>
              <w:t>good</w:t>
            </w:r>
            <w:r w:rsidRPr="00AC6491">
              <w:rPr>
                <w:rFonts w:ascii="Century Gothic" w:hAnsi="Century Gothic"/>
              </w:rPr>
              <w:t xml:space="preserve"> to see a bit more evidence of your hard work, like in-progress renders, wireframes, or screenshots of your </w:t>
            </w:r>
            <w:r w:rsidRPr="00AC6491">
              <w:rPr>
                <w:rFonts w:ascii="Century Gothic" w:hAnsi="Century Gothic"/>
              </w:rPr>
              <w:t>mod</w:t>
            </w:r>
            <w:r>
              <w:rPr>
                <w:rFonts w:ascii="Century Gothic" w:hAnsi="Century Gothic"/>
              </w:rPr>
              <w:t>e</w:t>
            </w:r>
            <w:r w:rsidRPr="00AC6491">
              <w:rPr>
                <w:rFonts w:ascii="Century Gothic" w:hAnsi="Century Gothic"/>
              </w:rPr>
              <w:t>lling</w:t>
            </w:r>
            <w:r w:rsidRPr="00AC6491">
              <w:rPr>
                <w:rFonts w:ascii="Century Gothic" w:hAnsi="Century Gothic"/>
              </w:rPr>
              <w:t xml:space="preserve"> journey. While the planning stage was wonderfully detailed, adding a bit more focus on environment design aspects, such as mood, lighting, and textures, would really take the project to the next level. It might be helpful to support your explanation of layout changes with some side-by-side comparisons of the original plan and the updated version. For those areas still in progress, like the floor texture and lighting, a few brief explanations about your vision for the final look could be so beneficial. It would also be great to elaborate on the animation elements (like moving candles, sunset, and dust particles)</w:t>
            </w:r>
            <w:r>
              <w:rPr>
                <w:rFonts w:ascii="Century Gothic" w:hAnsi="Century Gothic"/>
              </w:rPr>
              <w:t xml:space="preserve"> </w:t>
            </w:r>
            <w:r w:rsidRPr="00AC6491">
              <w:rPr>
                <w:rFonts w:ascii="Century Gothic" w:hAnsi="Century Gothic"/>
              </w:rPr>
              <w:t>maybe sharing some early tests or research on how you plan to implement them!</w:t>
            </w:r>
          </w:p>
          <w:p w14:paraId="7DB2860A" w14:textId="6B839A65" w:rsidR="00AC6491" w:rsidRPr="00AC6491" w:rsidRDefault="00AC6491" w:rsidP="00AC6491">
            <w:pPr>
              <w:pStyle w:val="NormalWeb"/>
              <w:rPr>
                <w:rFonts w:ascii="Century Gothic" w:hAnsi="Century Gothic"/>
              </w:rPr>
            </w:pPr>
            <w:r w:rsidRPr="00AC6491">
              <w:rPr>
                <w:rFonts w:ascii="Century Gothic" w:hAnsi="Century Gothic"/>
              </w:rPr>
              <w:t xml:space="preserve">You’ve got a strong and promising project here, and with just a bit more visual evidence and clarity on your design choices, it could be even more powerful! Keep up the </w:t>
            </w:r>
            <w:r w:rsidR="00970168">
              <w:rPr>
                <w:rFonts w:ascii="Century Gothic" w:hAnsi="Century Gothic"/>
              </w:rPr>
              <w:t>good</w:t>
            </w:r>
            <w:r w:rsidRPr="00AC6491">
              <w:rPr>
                <w:rFonts w:ascii="Century Gothic" w:hAnsi="Century Gothic"/>
              </w:rPr>
              <w:t xml:space="preserve"> work on refining your presentation </w:t>
            </w:r>
            <w:r w:rsidR="00970168">
              <w:rPr>
                <w:rFonts w:ascii="Century Gothic" w:hAnsi="Century Gothic"/>
              </w:rPr>
              <w:t xml:space="preserve">and 3d </w:t>
            </w:r>
            <w:r w:rsidRPr="00AC6491">
              <w:rPr>
                <w:rFonts w:ascii="Century Gothic" w:hAnsi="Century Gothic"/>
              </w:rPr>
              <w:t>skills to match the incredible depth of your project!</w:t>
            </w:r>
          </w:p>
          <w:p w14:paraId="142D2639" w14:textId="3A9EFA88" w:rsidR="00610E76" w:rsidRPr="00AD387F" w:rsidRDefault="00610E76" w:rsidP="00610E76">
            <w:pPr>
              <w:pStyle w:val="ListParagraph"/>
              <w:rPr>
                <w:rFonts w:asciiTheme="minorHAnsi" w:hAnsiTheme="minorHAnsi"/>
                <w:color w:val="000000" w:themeColor="text1"/>
              </w:rPr>
            </w:pPr>
          </w:p>
        </w:tc>
      </w:tr>
      <w:tr w:rsidR="00E148AB" w14:paraId="64852A07" w14:textId="77777777" w:rsidTr="00E148AB">
        <w:trPr>
          <w:trHeight w:val="801"/>
        </w:trPr>
        <w:tc>
          <w:tcPr>
            <w:tcW w:w="10207" w:type="dxa"/>
            <w:gridSpan w:val="2"/>
          </w:tcPr>
          <w:p w14:paraId="1F243CE3" w14:textId="77777777" w:rsidR="00E148AB" w:rsidRDefault="00E148AB">
            <w:pPr>
              <w:rPr>
                <w:rFonts w:asciiTheme="minorHAnsi" w:hAnsiTheme="minorHAnsi"/>
                <w:color w:val="000000" w:themeColor="text1"/>
              </w:rPr>
            </w:pPr>
          </w:p>
          <w:p w14:paraId="4C409446" w14:textId="4873E255" w:rsidR="00E148AB" w:rsidRDefault="00E148AB">
            <w:pPr>
              <w:rPr>
                <w:rFonts w:asciiTheme="minorHAnsi" w:hAnsiTheme="minorHAnsi"/>
                <w:color w:val="000000" w:themeColor="text1"/>
              </w:rPr>
            </w:pPr>
          </w:p>
        </w:tc>
      </w:tr>
    </w:tbl>
    <w:p w14:paraId="63AA3E42" w14:textId="77777777" w:rsidR="006363DD" w:rsidRPr="006363DD" w:rsidRDefault="006363DD">
      <w:pPr>
        <w:rPr>
          <w:rFonts w:asciiTheme="minorHAnsi" w:hAnsiTheme="minorHAnsi"/>
          <w:color w:val="000000" w:themeColor="text1"/>
        </w:rPr>
      </w:pPr>
    </w:p>
    <w:p w14:paraId="15236383" w14:textId="77777777" w:rsidR="006363DD" w:rsidRPr="006363DD" w:rsidRDefault="006363DD">
      <w:pPr>
        <w:rPr>
          <w:rFonts w:asciiTheme="minorHAnsi" w:hAnsiTheme="minorHAnsi"/>
          <w:color w:val="000000" w:themeColor="text1"/>
        </w:rPr>
      </w:pPr>
    </w:p>
    <w:sectPr w:rsidR="006363DD" w:rsidRPr="006363DD" w:rsidSect="00B408FA">
      <w:footerReference w:type="default" r:id="rId7"/>
      <w:pgSz w:w="12240" w:h="15840"/>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49834" w14:textId="77777777" w:rsidR="00901BA4" w:rsidRDefault="00901BA4" w:rsidP="007D1FA6">
      <w:r>
        <w:separator/>
      </w:r>
    </w:p>
  </w:endnote>
  <w:endnote w:type="continuationSeparator" w:id="0">
    <w:p w14:paraId="5D71E0BE" w14:textId="77777777" w:rsidR="00901BA4" w:rsidRDefault="00901BA4"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578DD27C"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DA1E2A">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76D0C59F"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66F03" w14:textId="77777777" w:rsidR="00901BA4" w:rsidRDefault="00901BA4" w:rsidP="007D1FA6">
      <w:r>
        <w:separator/>
      </w:r>
    </w:p>
  </w:footnote>
  <w:footnote w:type="continuationSeparator" w:id="0">
    <w:p w14:paraId="1FD22113" w14:textId="77777777" w:rsidR="00901BA4" w:rsidRDefault="00901BA4"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4F9"/>
    <w:multiLevelType w:val="hybridMultilevel"/>
    <w:tmpl w:val="C03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235A3F"/>
    <w:multiLevelType w:val="multilevel"/>
    <w:tmpl w:val="FB66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17646E"/>
    <w:multiLevelType w:val="multilevel"/>
    <w:tmpl w:val="151C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358487">
    <w:abstractNumId w:val="1"/>
  </w:num>
  <w:num w:numId="2" w16cid:durableId="1160467688">
    <w:abstractNumId w:val="0"/>
  </w:num>
  <w:num w:numId="3" w16cid:durableId="1134101415">
    <w:abstractNumId w:val="3"/>
  </w:num>
  <w:num w:numId="4" w16cid:durableId="583953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4D3F"/>
    <w:rsid w:val="00043777"/>
    <w:rsid w:val="000439C2"/>
    <w:rsid w:val="00053ECC"/>
    <w:rsid w:val="00082578"/>
    <w:rsid w:val="000948BC"/>
    <w:rsid w:val="000A09CE"/>
    <w:rsid w:val="000C5CD8"/>
    <w:rsid w:val="000E06EB"/>
    <w:rsid w:val="00125730"/>
    <w:rsid w:val="0019343A"/>
    <w:rsid w:val="001D0DDD"/>
    <w:rsid w:val="002071E2"/>
    <w:rsid w:val="00210C59"/>
    <w:rsid w:val="00242112"/>
    <w:rsid w:val="00244548"/>
    <w:rsid w:val="00253402"/>
    <w:rsid w:val="00254F35"/>
    <w:rsid w:val="002D3179"/>
    <w:rsid w:val="00392112"/>
    <w:rsid w:val="003C5C43"/>
    <w:rsid w:val="003F049D"/>
    <w:rsid w:val="00400E8E"/>
    <w:rsid w:val="00435DD7"/>
    <w:rsid w:val="00441C6B"/>
    <w:rsid w:val="004E2007"/>
    <w:rsid w:val="004F66B1"/>
    <w:rsid w:val="00506289"/>
    <w:rsid w:val="005655E7"/>
    <w:rsid w:val="0057752A"/>
    <w:rsid w:val="00593D0E"/>
    <w:rsid w:val="00594BF7"/>
    <w:rsid w:val="005A2E9B"/>
    <w:rsid w:val="005A54B0"/>
    <w:rsid w:val="005C7219"/>
    <w:rsid w:val="005F6EA2"/>
    <w:rsid w:val="00610E76"/>
    <w:rsid w:val="006363DD"/>
    <w:rsid w:val="00647A98"/>
    <w:rsid w:val="006530D2"/>
    <w:rsid w:val="006645F5"/>
    <w:rsid w:val="006A543A"/>
    <w:rsid w:val="007430AD"/>
    <w:rsid w:val="00777F92"/>
    <w:rsid w:val="007A6D2B"/>
    <w:rsid w:val="007D1FA6"/>
    <w:rsid w:val="007E5C20"/>
    <w:rsid w:val="008147E6"/>
    <w:rsid w:val="00845E77"/>
    <w:rsid w:val="008669E7"/>
    <w:rsid w:val="00866E85"/>
    <w:rsid w:val="00874A1A"/>
    <w:rsid w:val="00887C7B"/>
    <w:rsid w:val="008B05C1"/>
    <w:rsid w:val="008D4A65"/>
    <w:rsid w:val="008F7969"/>
    <w:rsid w:val="00901BA4"/>
    <w:rsid w:val="009449C5"/>
    <w:rsid w:val="00970168"/>
    <w:rsid w:val="009F37CB"/>
    <w:rsid w:val="00A151E5"/>
    <w:rsid w:val="00A60FB2"/>
    <w:rsid w:val="00A736BA"/>
    <w:rsid w:val="00AB34FE"/>
    <w:rsid w:val="00AC54E0"/>
    <w:rsid w:val="00AC6491"/>
    <w:rsid w:val="00AC6617"/>
    <w:rsid w:val="00AD387F"/>
    <w:rsid w:val="00AE696C"/>
    <w:rsid w:val="00B11006"/>
    <w:rsid w:val="00B12EC6"/>
    <w:rsid w:val="00B408FA"/>
    <w:rsid w:val="00BC1053"/>
    <w:rsid w:val="00BD7FFC"/>
    <w:rsid w:val="00C423F9"/>
    <w:rsid w:val="00C60A27"/>
    <w:rsid w:val="00C948D0"/>
    <w:rsid w:val="00CC4C41"/>
    <w:rsid w:val="00CD2262"/>
    <w:rsid w:val="00CE7C05"/>
    <w:rsid w:val="00CF3983"/>
    <w:rsid w:val="00D10BFE"/>
    <w:rsid w:val="00D44F30"/>
    <w:rsid w:val="00D70634"/>
    <w:rsid w:val="00D87BAB"/>
    <w:rsid w:val="00DA1E2A"/>
    <w:rsid w:val="00DA2DFF"/>
    <w:rsid w:val="00E03544"/>
    <w:rsid w:val="00E148AB"/>
    <w:rsid w:val="00E179E4"/>
    <w:rsid w:val="00E81A35"/>
    <w:rsid w:val="00ED33F2"/>
    <w:rsid w:val="00F02BB3"/>
    <w:rsid w:val="00F14758"/>
    <w:rsid w:val="00F66DA8"/>
    <w:rsid w:val="00F74E23"/>
    <w:rsid w:val="00F826EF"/>
    <w:rsid w:val="00F9596D"/>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D99C0"/>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 w:type="paragraph" w:styleId="NormalWeb">
    <w:name w:val="Normal (Web)"/>
    <w:basedOn w:val="Normal"/>
    <w:uiPriority w:val="99"/>
    <w:semiHidden/>
    <w:unhideWhenUsed/>
    <w:rsid w:val="00AC6491"/>
    <w:pPr>
      <w:spacing w:before="100" w:beforeAutospacing="1" w:after="100" w:afterAutospacing="1"/>
    </w:pPr>
    <w:rPr>
      <w:lang w:eastAsia="en-GB"/>
    </w:rPr>
  </w:style>
  <w:style w:type="character" w:styleId="Strong">
    <w:name w:val="Strong"/>
    <w:basedOn w:val="DefaultParagraphFont"/>
    <w:uiPriority w:val="22"/>
    <w:qFormat/>
    <w:rsid w:val="00AC64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132444">
      <w:bodyDiv w:val="1"/>
      <w:marLeft w:val="0"/>
      <w:marRight w:val="0"/>
      <w:marTop w:val="0"/>
      <w:marBottom w:val="0"/>
      <w:divBdr>
        <w:top w:val="none" w:sz="0" w:space="0" w:color="auto"/>
        <w:left w:val="none" w:sz="0" w:space="0" w:color="auto"/>
        <w:bottom w:val="none" w:sz="0" w:space="0" w:color="auto"/>
        <w:right w:val="none" w:sz="0" w:space="0" w:color="auto"/>
      </w:divBdr>
    </w:div>
    <w:div w:id="90657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Nabeel Masih</cp:lastModifiedBy>
  <cp:revision>3</cp:revision>
  <cp:lastPrinted>2013-09-25T13:21:00Z</cp:lastPrinted>
  <dcterms:created xsi:type="dcterms:W3CDTF">2025-01-28T21:42:00Z</dcterms:created>
  <dcterms:modified xsi:type="dcterms:W3CDTF">2025-01-29T10:55:00Z</dcterms:modified>
</cp:coreProperties>
</file>