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37A77C70"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C96C868" w14:textId="77777777" w:rsidR="009D239E" w:rsidRPr="00A42F82" w:rsidRDefault="009D239E" w:rsidP="009D239E">
      <w:pPr>
        <w:tabs>
          <w:tab w:val="left" w:pos="5103"/>
        </w:tabs>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4E32DAF" w:rsidR="005E6C44" w:rsidRPr="00A42F82" w:rsidRDefault="00922777" w:rsidP="00A91894">
            <w:pPr>
              <w:rPr>
                <w:rFonts w:ascii="Arial" w:hAnsi="Arial" w:cs="Arial"/>
                <w:sz w:val="22"/>
                <w:szCs w:val="22"/>
              </w:rPr>
            </w:pPr>
            <w:r>
              <w:rPr>
                <w:rFonts w:ascii="Arial" w:hAnsi="Arial" w:cs="Arial"/>
                <w:sz w:val="22"/>
                <w:szCs w:val="22"/>
              </w:rPr>
              <w:t>Yali Cheng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20018E9" w:rsidR="005E6C44" w:rsidRPr="00A42F82" w:rsidRDefault="0092277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6F502A8" w:rsidR="005E6C44" w:rsidRPr="00A42F82" w:rsidRDefault="0092277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D26457A" w:rsidR="005E6C44" w:rsidRPr="00A42F82" w:rsidRDefault="00496ED2" w:rsidP="00A91894">
            <w:pPr>
              <w:rPr>
                <w:rFonts w:ascii="Arial" w:hAnsi="Arial" w:cs="Arial"/>
                <w:sz w:val="22"/>
                <w:szCs w:val="22"/>
              </w:rPr>
            </w:pPr>
            <w:r>
              <w:rPr>
                <w:rFonts w:ascii="Arial" w:hAnsi="Arial" w:cs="Arial"/>
                <w:sz w:val="22"/>
                <w:szCs w:val="22"/>
              </w:rPr>
              <w:t>Institute of 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3877768" w:rsidR="005E6C44" w:rsidRPr="00A42F82" w:rsidRDefault="00922777" w:rsidP="00A91894">
            <w:pPr>
              <w:rPr>
                <w:rFonts w:ascii="Arial" w:hAnsi="Arial" w:cs="Arial"/>
                <w:sz w:val="22"/>
                <w:szCs w:val="22"/>
              </w:rPr>
            </w:pPr>
            <w:r>
              <w:rPr>
                <w:rFonts w:ascii="Arial" w:hAnsi="Arial" w:cs="Arial"/>
                <w:sz w:val="22"/>
                <w:szCs w:val="22"/>
              </w:rPr>
              <w:t>Swansea SA1 Waterfront</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02B53E5" w:rsidR="005E6C44" w:rsidRPr="00A42F82" w:rsidRDefault="00922777" w:rsidP="00A91894">
            <w:pPr>
              <w:rPr>
                <w:rFonts w:ascii="Arial" w:hAnsi="Arial" w:cs="Arial"/>
                <w:sz w:val="22"/>
                <w:szCs w:val="22"/>
              </w:rPr>
            </w:pPr>
            <w:r w:rsidRPr="00922777">
              <w:rPr>
                <w:rFonts w:ascii="Arial" w:hAnsi="Arial" w:cs="Arial"/>
                <w:sz w:val="22"/>
                <w:szCs w:val="22"/>
              </w:rPr>
              <w:t>1303249@student.uwtsd.ac.uk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CF127AD" w:rsidR="005E6C44" w:rsidRPr="00A42F82" w:rsidRDefault="00922777" w:rsidP="00A91894">
            <w:pPr>
              <w:rPr>
                <w:rFonts w:ascii="Arial" w:hAnsi="Arial" w:cs="Arial"/>
                <w:sz w:val="22"/>
                <w:szCs w:val="22"/>
              </w:rPr>
            </w:pPr>
            <w:r>
              <w:rPr>
                <w:rFonts w:ascii="Arial" w:hAnsi="Arial" w:cs="Arial"/>
                <w:sz w:val="22"/>
                <w:szCs w:val="22"/>
              </w:rPr>
              <w:t>07359305344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CE14F2" w:rsidR="005E6C44" w:rsidRPr="00A42F82" w:rsidRDefault="00922777" w:rsidP="00A91894">
            <w:pPr>
              <w:rPr>
                <w:rFonts w:ascii="Arial" w:hAnsi="Arial" w:cs="Arial"/>
                <w:sz w:val="22"/>
                <w:szCs w:val="22"/>
              </w:rPr>
            </w:pPr>
            <w:r>
              <w:rPr>
                <w:rFonts w:ascii="Arial" w:hAnsi="Arial" w:cs="Arial"/>
                <w:sz w:val="22"/>
                <w:szCs w:val="22"/>
              </w:rPr>
              <w:t>1303249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DA3BF7" w:rsidR="005E6C44" w:rsidRPr="00A42F82" w:rsidRDefault="00922777" w:rsidP="00A91894">
            <w:pPr>
              <w:rPr>
                <w:rFonts w:ascii="Arial" w:hAnsi="Arial" w:cs="Arial"/>
                <w:sz w:val="22"/>
                <w:szCs w:val="22"/>
              </w:rPr>
            </w:pPr>
            <w:r>
              <w:rPr>
                <w:rFonts w:ascii="Arial" w:hAnsi="Arial" w:cs="Arial"/>
                <w:sz w:val="22"/>
                <w:szCs w:val="22"/>
              </w:rPr>
              <w:t>MA Education Studies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8C8545" w:rsidR="005E6C44" w:rsidRPr="00A42F82" w:rsidRDefault="00496ED2" w:rsidP="00A91894">
            <w:pPr>
              <w:rPr>
                <w:rFonts w:ascii="Arial" w:hAnsi="Arial" w:cs="Arial"/>
                <w:sz w:val="22"/>
                <w:szCs w:val="22"/>
              </w:rPr>
            </w:pPr>
            <w:r>
              <w:rPr>
                <w:rFonts w:ascii="Arial" w:hAnsi="Arial" w:cs="Arial"/>
                <w:sz w:val="22"/>
                <w:szCs w:val="22"/>
              </w:rPr>
              <w:t>Dr Carolyne Obonyo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C6E73F5" w:rsidR="005E6C44" w:rsidRPr="00A42F82" w:rsidRDefault="002F082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61B82EF" w:rsidR="003F6F7B" w:rsidRPr="00A42F82" w:rsidRDefault="00496ED2" w:rsidP="00A91894">
            <w:pPr>
              <w:autoSpaceDE w:val="0"/>
              <w:autoSpaceDN w:val="0"/>
              <w:adjustRightInd w:val="0"/>
              <w:rPr>
                <w:rFonts w:ascii="Arial" w:hAnsi="Arial" w:cs="Arial"/>
                <w:sz w:val="22"/>
                <w:szCs w:val="22"/>
              </w:rPr>
            </w:pPr>
            <w:r>
              <w:rPr>
                <w:rFonts w:ascii="Arial" w:hAnsi="Arial" w:cs="Arial"/>
                <w:sz w:val="22"/>
                <w:szCs w:val="22"/>
              </w:rPr>
              <w:t>Dr Carolyne Obonyo</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C514EA5" w:rsidR="003F6F7B" w:rsidRPr="00A42F82" w:rsidRDefault="002F0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A6AE13" w:rsidR="003F6F7B" w:rsidRPr="00A42F82" w:rsidRDefault="004F2508" w:rsidP="00A91894">
            <w:pPr>
              <w:autoSpaceDE w:val="0"/>
              <w:autoSpaceDN w:val="0"/>
              <w:adjustRightInd w:val="0"/>
              <w:jc w:val="center"/>
              <w:rPr>
                <w:rFonts w:ascii="Arial" w:hAnsi="Arial" w:cs="Arial"/>
                <w:b/>
                <w:bCs/>
                <w:sz w:val="22"/>
                <w:szCs w:val="22"/>
              </w:rPr>
            </w:pPr>
            <w:r>
              <w:rPr>
                <w:rFonts w:ascii="Arial" w:hAnsi="Arial" w:cs="Arial"/>
                <w:b/>
                <w:bCs/>
                <w:sz w:val="22"/>
                <w:szCs w:val="22"/>
              </w:rPr>
              <w:t>28/05/2024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4CD315F" w:rsidR="005E6C44" w:rsidRPr="009D239E" w:rsidRDefault="009D239E" w:rsidP="00A91894">
            <w:pPr>
              <w:autoSpaceDE w:val="0"/>
              <w:autoSpaceDN w:val="0"/>
              <w:adjustRightInd w:val="0"/>
              <w:rPr>
                <w:rFonts w:ascii="Arial" w:hAnsi="Arial" w:cs="Arial"/>
                <w:b/>
                <w:bCs/>
                <w:sz w:val="22"/>
                <w:szCs w:val="22"/>
              </w:rPr>
            </w:pPr>
            <w:r w:rsidRPr="009D239E">
              <w:rPr>
                <w:rFonts w:ascii="Arial" w:hAnsi="Arial" w:cs="Arial"/>
                <w:b/>
                <w:bCs/>
              </w:rPr>
              <w:t>UWSTD Research Ethics and Integrity Code of Practice</w:t>
            </w:r>
            <w:r>
              <w:rPr>
                <w:rFonts w:ascii="Arial" w:hAnsi="Arial" w:cs="Arial"/>
                <w:b/>
                <w:bCs/>
              </w:rPr>
              <w:t xml:space="preserve"> (2022)</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EA6D8A7" w:rsidR="005E6C44" w:rsidRPr="00A42F82" w:rsidRDefault="00922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E18BF35" w:rsidR="005E6C44" w:rsidRPr="00A42F82" w:rsidRDefault="009227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28D74C2" w:rsidR="005E6C44" w:rsidRPr="002F0828" w:rsidRDefault="00922777" w:rsidP="00A91894">
            <w:pPr>
              <w:autoSpaceDE w:val="0"/>
              <w:autoSpaceDN w:val="0"/>
              <w:adjustRightInd w:val="0"/>
              <w:rPr>
                <w:rFonts w:ascii="Arial" w:hAnsi="Arial" w:cs="Arial"/>
                <w:b/>
                <w:bCs/>
                <w:iCs/>
                <w:sz w:val="22"/>
                <w:szCs w:val="22"/>
              </w:rPr>
            </w:pPr>
            <w:r w:rsidRPr="002F0828">
              <w:rPr>
                <w:rFonts w:ascii="Arial" w:hAnsi="Arial" w:cs="Arial"/>
                <w:b/>
                <w:bCs/>
                <w:iCs/>
                <w:sz w:val="22"/>
                <w:szCs w:val="22"/>
              </w:rPr>
              <w:t xml:space="preserve">BERA </w:t>
            </w:r>
            <w:r w:rsidR="009D239E">
              <w:rPr>
                <w:rFonts w:ascii="Arial" w:hAnsi="Arial" w:cs="Arial"/>
                <w:b/>
                <w:bCs/>
                <w:iCs/>
                <w:sz w:val="22"/>
                <w:szCs w:val="22"/>
              </w:rPr>
              <w:t>Ethical Guidelines for Education Research (2024)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0B24F10" w:rsidR="005E6C44" w:rsidRPr="00A42F82" w:rsidRDefault="009227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D239E" w:rsidRPr="00A42F82" w14:paraId="40E3A7EB" w14:textId="77777777" w:rsidTr="003F6F7B">
        <w:trPr>
          <w:trHeight w:val="409"/>
        </w:trPr>
        <w:tc>
          <w:tcPr>
            <w:tcW w:w="562" w:type="dxa"/>
            <w:vAlign w:val="center"/>
          </w:tcPr>
          <w:p w14:paraId="61432237" w14:textId="78ADC3ED" w:rsidR="009D239E" w:rsidRPr="00A42F82" w:rsidRDefault="009D239E"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7847D5B" w14:textId="3E8B9F60" w:rsidR="009D239E" w:rsidRPr="002F0828" w:rsidRDefault="009D239E" w:rsidP="009D239E">
            <w:pPr>
              <w:autoSpaceDE w:val="0"/>
              <w:autoSpaceDN w:val="0"/>
              <w:adjustRightInd w:val="0"/>
              <w:rPr>
                <w:rFonts w:ascii="Arial" w:hAnsi="Arial" w:cs="Arial"/>
                <w:b/>
                <w:bCs/>
                <w:iCs/>
                <w:sz w:val="22"/>
                <w:szCs w:val="22"/>
              </w:rPr>
            </w:pPr>
            <w:r>
              <w:rPr>
                <w:rFonts w:ascii="Arial" w:hAnsi="Arial" w:cs="Arial"/>
                <w:b/>
                <w:bCs/>
                <w:iCs/>
                <w:sz w:val="22"/>
                <w:szCs w:val="22"/>
              </w:rPr>
              <w:t xml:space="preserve">EWC </w:t>
            </w:r>
            <w:r w:rsidRPr="009D239E">
              <w:rPr>
                <w:rFonts w:ascii="Arial" w:hAnsi="Arial" w:cs="Arial"/>
                <w:b/>
                <w:bCs/>
                <w:iCs/>
                <w:sz w:val="22"/>
                <w:szCs w:val="22"/>
              </w:rPr>
              <w:t>Code of Professional</w:t>
            </w:r>
            <w:r>
              <w:rPr>
                <w:rFonts w:ascii="Arial" w:hAnsi="Arial" w:cs="Arial"/>
                <w:b/>
                <w:bCs/>
                <w:iCs/>
                <w:sz w:val="22"/>
                <w:szCs w:val="22"/>
              </w:rPr>
              <w:t xml:space="preserve"> </w:t>
            </w:r>
            <w:r w:rsidRPr="009D239E">
              <w:rPr>
                <w:rFonts w:ascii="Arial" w:hAnsi="Arial" w:cs="Arial"/>
                <w:b/>
                <w:bCs/>
                <w:iCs/>
                <w:sz w:val="22"/>
                <w:szCs w:val="22"/>
              </w:rPr>
              <w:t>Conduct and Practice</w:t>
            </w:r>
            <w:r>
              <w:rPr>
                <w:rFonts w:ascii="Arial" w:hAnsi="Arial" w:cs="Arial"/>
                <w:b/>
                <w:bCs/>
                <w:iCs/>
                <w:sz w:val="22"/>
                <w:szCs w:val="22"/>
              </w:rPr>
              <w:t xml:space="preserve"> (2024)</w:t>
            </w:r>
          </w:p>
        </w:tc>
        <w:tc>
          <w:tcPr>
            <w:tcW w:w="1134" w:type="dxa"/>
            <w:shd w:val="clear" w:color="auto" w:fill="BFBFBF" w:themeFill="background1" w:themeFillShade="BF"/>
            <w:vAlign w:val="center"/>
          </w:tcPr>
          <w:sdt>
            <w:sdtPr>
              <w:rPr>
                <w:rFonts w:ascii="Arial" w:hAnsi="Arial" w:cs="Arial"/>
                <w:sz w:val="22"/>
                <w:szCs w:val="22"/>
              </w:rPr>
              <w:id w:val="755942764"/>
              <w14:checkbox>
                <w14:checked w14:val="1"/>
                <w14:checkedState w14:val="2612" w14:font="MS Gothic"/>
                <w14:uncheckedState w14:val="2610" w14:font="MS Gothic"/>
              </w14:checkbox>
            </w:sdtPr>
            <w:sdtContent>
              <w:p w14:paraId="0DA6DB5A" w14:textId="7FEEFD33" w:rsidR="009D239E" w:rsidRDefault="009D239E" w:rsidP="009D239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CA030B" w14:textId="77777777" w:rsidR="009D239E" w:rsidRDefault="009D239E" w:rsidP="00A91894">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4321C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328BA01" w:rsidR="004C3D85" w:rsidRPr="00A42F82" w:rsidRDefault="002F0828" w:rsidP="00A91894">
            <w:pPr>
              <w:rPr>
                <w:rFonts w:ascii="Arial" w:hAnsi="Arial" w:cs="Arial"/>
                <w:sz w:val="22"/>
                <w:szCs w:val="22"/>
              </w:rPr>
            </w:pPr>
            <w:r w:rsidRPr="002F0828">
              <w:rPr>
                <w:rFonts w:ascii="Arial" w:hAnsi="Arial" w:cs="Arial"/>
                <w:sz w:val="22"/>
                <w:szCs w:val="22"/>
              </w:rPr>
              <w:t>Outdoor Learning and Scientific Inquiry in Early Years</w:t>
            </w:r>
          </w:p>
        </w:tc>
      </w:tr>
      <w:tr w:rsidR="004C3D85" w:rsidRPr="00A42F82" w14:paraId="52752113" w14:textId="77777777" w:rsidTr="004321C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92331C" w:rsidR="004C3D85" w:rsidRPr="00A42F82" w:rsidRDefault="002F0828" w:rsidP="00A91894">
            <w:pPr>
              <w:rPr>
                <w:rFonts w:ascii="Arial" w:hAnsi="Arial" w:cs="Arial"/>
                <w:sz w:val="22"/>
                <w:szCs w:val="22"/>
              </w:rPr>
            </w:pPr>
            <w:r>
              <w:rPr>
                <w:rFonts w:ascii="Arial" w:hAnsi="Arial" w:cs="Arial"/>
                <w:sz w:val="22"/>
                <w:szCs w:val="22"/>
              </w:rPr>
              <w:t>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849B775" w:rsidR="004C3D85" w:rsidRPr="00A42F82" w:rsidRDefault="00496ED2" w:rsidP="00A91894">
            <w:pPr>
              <w:rPr>
                <w:rFonts w:ascii="Arial" w:hAnsi="Arial" w:cs="Arial"/>
                <w:sz w:val="22"/>
                <w:szCs w:val="22"/>
              </w:rPr>
            </w:pPr>
            <w:r>
              <w:rPr>
                <w:rFonts w:ascii="Arial" w:hAnsi="Arial" w:cs="Arial"/>
                <w:sz w:val="22"/>
                <w:szCs w:val="22"/>
              </w:rPr>
              <w:t>September</w:t>
            </w:r>
            <w:r w:rsidR="002F0828">
              <w:rPr>
                <w:rFonts w:ascii="Arial" w:hAnsi="Arial" w:cs="Arial"/>
                <w:sz w:val="22"/>
                <w:szCs w:val="22"/>
              </w:rPr>
              <w:t xml:space="preserve"> 2024</w:t>
            </w:r>
          </w:p>
        </w:tc>
      </w:tr>
      <w:tr w:rsidR="00F96C3F" w:rsidRPr="00A42F82" w14:paraId="158575DD" w14:textId="77777777" w:rsidTr="004321C4">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4321C4">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73295515" w:rsidR="00F96C3F" w:rsidRDefault="002F0828" w:rsidP="00A91894">
            <w:pPr>
              <w:rPr>
                <w:rFonts w:ascii="Arial" w:hAnsi="Arial" w:cs="Arial"/>
              </w:rPr>
            </w:pPr>
            <w:r w:rsidRPr="008D097E">
              <w:rPr>
                <w:rFonts w:ascii="Arial" w:hAnsi="Arial" w:cs="Arial"/>
              </w:rPr>
              <w:t xml:space="preserve">Investigate the role of outdoor environments in promoting curiosity, </w:t>
            </w:r>
            <w:r w:rsidR="00496ED2">
              <w:rPr>
                <w:rFonts w:ascii="Arial" w:hAnsi="Arial" w:cs="Arial"/>
              </w:rPr>
              <w:t xml:space="preserve">and </w:t>
            </w:r>
            <w:r w:rsidRPr="008D097E">
              <w:rPr>
                <w:rFonts w:ascii="Arial" w:hAnsi="Arial" w:cs="Arial"/>
              </w:rPr>
              <w:t>exploration</w:t>
            </w:r>
            <w:r w:rsidR="00496ED2">
              <w:rPr>
                <w:rFonts w:ascii="Arial" w:hAnsi="Arial" w:cs="Arial"/>
              </w:rPr>
              <w:t xml:space="preserve"> </w:t>
            </w:r>
            <w:r w:rsidRPr="008D097E">
              <w:rPr>
                <w:rFonts w:ascii="Arial" w:hAnsi="Arial" w:cs="Arial"/>
              </w:rPr>
              <w:t>among young children and examine how exposure to natural settings influences their inclination towards scientific inquiry.</w:t>
            </w:r>
            <w:r w:rsidR="00496ED2">
              <w:rPr>
                <w:rFonts w:ascii="Arial" w:hAnsi="Arial" w:cs="Arial"/>
              </w:rPr>
              <w:t xml:space="preserve"> </w:t>
            </w:r>
          </w:p>
          <w:p w14:paraId="6B841642" w14:textId="28C64FEF" w:rsidR="00496ED2" w:rsidRPr="00496ED2" w:rsidRDefault="00496ED2" w:rsidP="00496ED2">
            <w:pPr>
              <w:rPr>
                <w:rFonts w:ascii="Arial" w:hAnsi="Arial" w:cs="Arial"/>
              </w:rPr>
            </w:pPr>
            <w:r w:rsidRPr="00496ED2">
              <w:rPr>
                <w:rFonts w:ascii="Arial" w:hAnsi="Arial" w:cs="Arial"/>
              </w:rPr>
              <w:t>Outdoor environments play a crucial role in fostering curiosity and exploration among young children. Natural settings provide a rich sensory experience, offering diverse stimuli that captivate children's attention and encourage investigative behaviours. Exposure to nature enhances observational skills and promotes a hands-on approach to learning, which are fundamental to scientific inquiry. For instance, children observing plants, animals, and weather patterns develop an innate curiosity about how these systems work, leading to questions and experiments. This experiential learning nurtures critical thinking and problem-solving skills, laying the foundation for scientific reasoning.</w:t>
            </w:r>
          </w:p>
          <w:p w14:paraId="5F64A457" w14:textId="35B5DAED" w:rsidR="00496ED2" w:rsidRPr="00A42F82" w:rsidDel="00425DA7" w:rsidRDefault="00496ED2" w:rsidP="00496ED2">
            <w:pPr>
              <w:rPr>
                <w:rFonts w:ascii="Arial" w:hAnsi="Arial" w:cs="Arial"/>
              </w:rPr>
            </w:pPr>
            <w:r w:rsidRPr="00496ED2">
              <w:rPr>
                <w:rFonts w:ascii="Arial" w:hAnsi="Arial" w:cs="Arial"/>
              </w:rPr>
              <w:t>Structured outdoor learning significantly promotes young children's curiosity, exploration, and scientific inquiry. Research indicates that such programs enhance academic performance, particularly in science, with improved standardized test scores (Kuo, Barnes, and Jordan, 2019). These activities develop critical scientific skills, such as observation, hypothesis formation, and experimentation (Dillon et al., 2006). They also foster high engagement and motivation, with children showing increased interest in science (Ernst and Stanek, 2006). Inquiry-based learning in outdoor settings encourages critical thinking and problem-solving (Bentsen, Jensen, and Mygind, 2010). Additionally, these programs support social and emotional growth, enhancing teamwork and communication skills essential for collaborative scientific exploration (Sobel, 2004).</w:t>
            </w:r>
            <w:r>
              <w:rPr>
                <w:rFonts w:ascii="Arial" w:hAnsi="Arial" w:cs="Arial"/>
              </w:rPr>
              <w:t xml:space="preserve"> Overall</w:t>
            </w:r>
            <w:r w:rsidRPr="00496ED2">
              <w:rPr>
                <w:rFonts w:ascii="Arial" w:hAnsi="Arial" w:cs="Arial"/>
              </w:rPr>
              <w:t>, structured outdoor learning environments significantly enhance young children’s curiosity, exploration, and scientific inquiry skills. These environments not only improve academic performance and scientific skills but also increase engagement and foster social and emotional growth.</w:t>
            </w:r>
          </w:p>
        </w:tc>
      </w:tr>
      <w:tr w:rsidR="00F96C3F" w:rsidRPr="00A42F82" w:rsidDel="002A152D" w14:paraId="495F0243" w14:textId="77777777" w:rsidTr="004321C4">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FB6BB31" w14:textId="0014BAB1" w:rsidR="008D097E" w:rsidRPr="008D097E" w:rsidRDefault="008D097E" w:rsidP="007E1C4D">
            <w:pPr>
              <w:pStyle w:val="ListParagraph"/>
              <w:numPr>
                <w:ilvl w:val="0"/>
                <w:numId w:val="26"/>
              </w:numPr>
              <w:jc w:val="both"/>
              <w:rPr>
                <w:rFonts w:ascii="Arial" w:hAnsi="Arial" w:cs="Arial"/>
              </w:rPr>
            </w:pPr>
            <w:r w:rsidRPr="008D097E">
              <w:rPr>
                <w:rFonts w:ascii="Arial" w:hAnsi="Arial" w:cs="Arial"/>
              </w:rPr>
              <w:t>How does outdoor exploration stimulate children's curiosity and questioning in the early years?</w:t>
            </w:r>
          </w:p>
          <w:p w14:paraId="57AEACDF" w14:textId="2B191A34" w:rsidR="004F2508" w:rsidRDefault="004F2508" w:rsidP="007E1C4D">
            <w:pPr>
              <w:pStyle w:val="ListParagraph"/>
              <w:numPr>
                <w:ilvl w:val="0"/>
                <w:numId w:val="26"/>
              </w:numPr>
              <w:jc w:val="both"/>
              <w:rPr>
                <w:rFonts w:ascii="Arial" w:hAnsi="Arial" w:cs="Arial"/>
              </w:rPr>
            </w:pPr>
            <w:r w:rsidRPr="004F2508">
              <w:rPr>
                <w:rFonts w:ascii="Arial" w:hAnsi="Arial" w:cs="Arial"/>
              </w:rPr>
              <w:lastRenderedPageBreak/>
              <w:t xml:space="preserve">What is the impact of </w:t>
            </w:r>
            <w:r w:rsidRPr="004F2508">
              <w:rPr>
                <w:rFonts w:ascii="Arial" w:hAnsi="Arial" w:cs="Arial"/>
              </w:rPr>
              <w:t xml:space="preserve">participating </w:t>
            </w:r>
            <w:r w:rsidRPr="004F2508">
              <w:rPr>
                <w:rFonts w:ascii="Arial" w:hAnsi="Arial" w:cs="Arial"/>
              </w:rPr>
              <w:t>in nature-based activities promote on children's observation, classification, and problem-solving skills?</w:t>
            </w:r>
          </w:p>
          <w:p w14:paraId="171A84F1" w14:textId="749372F9" w:rsidR="008D097E" w:rsidRPr="008D097E" w:rsidRDefault="008D097E" w:rsidP="007E1C4D">
            <w:pPr>
              <w:pStyle w:val="ListParagraph"/>
              <w:numPr>
                <w:ilvl w:val="0"/>
                <w:numId w:val="26"/>
              </w:numPr>
              <w:jc w:val="both"/>
              <w:rPr>
                <w:rFonts w:ascii="Arial" w:hAnsi="Arial" w:cs="Arial"/>
              </w:rPr>
            </w:pPr>
            <w:r w:rsidRPr="008D097E">
              <w:rPr>
                <w:rFonts w:ascii="Arial" w:hAnsi="Arial" w:cs="Arial"/>
              </w:rPr>
              <w:t>What specific types of outdoor experiences are most effective in nurturing scientific inquiry development?</w:t>
            </w:r>
          </w:p>
          <w:p w14:paraId="43E4BFAF" w14:textId="543784A9" w:rsidR="00F96C3F" w:rsidRPr="008D097E" w:rsidRDefault="008D097E" w:rsidP="007E1C4D">
            <w:pPr>
              <w:pStyle w:val="ListParagraph"/>
              <w:numPr>
                <w:ilvl w:val="0"/>
                <w:numId w:val="26"/>
              </w:numPr>
              <w:jc w:val="both"/>
              <w:rPr>
                <w:rFonts w:ascii="Arial" w:hAnsi="Arial" w:cs="Arial"/>
              </w:rPr>
            </w:pPr>
            <w:r w:rsidRPr="008D097E">
              <w:rPr>
                <w:rFonts w:ascii="Arial" w:hAnsi="Arial" w:cs="Arial"/>
              </w:rPr>
              <w:t>How can educators design and implement outdoor learning activities that encourage scientific exploration in young children?</w:t>
            </w:r>
          </w:p>
          <w:p w14:paraId="399A7D28" w14:textId="77777777" w:rsidR="00F96C3F" w:rsidRPr="00A42F82" w:rsidRDefault="00F96C3F" w:rsidP="00A91894">
            <w:pPr>
              <w:rPr>
                <w:rFonts w:ascii="Arial" w:hAnsi="Arial" w:cs="Arial"/>
                <w:sz w:val="22"/>
                <w:szCs w:val="22"/>
              </w:rPr>
            </w:pPr>
          </w:p>
          <w:p w14:paraId="76C0468A" w14:textId="6014CB3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4321C4">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422A2E6" w14:textId="77777777" w:rsidR="002F0828" w:rsidRPr="008D097E" w:rsidRDefault="002F0828" w:rsidP="007E1C4D">
            <w:pPr>
              <w:pStyle w:val="ListParagraph"/>
              <w:numPr>
                <w:ilvl w:val="0"/>
                <w:numId w:val="26"/>
              </w:numPr>
              <w:jc w:val="both"/>
              <w:rPr>
                <w:rFonts w:ascii="Arial" w:hAnsi="Arial" w:cs="Arial"/>
              </w:rPr>
            </w:pPr>
            <w:r w:rsidRPr="008D097E">
              <w:rPr>
                <w:rFonts w:ascii="Arial" w:hAnsi="Arial" w:cs="Arial"/>
              </w:rPr>
              <w:t>Analyse how participation in outdoor learning environments fosters the development of scientific inquiry skills in young children (age range typically 3-5 years old).</w:t>
            </w:r>
          </w:p>
          <w:p w14:paraId="13E23852" w14:textId="33040865" w:rsidR="00F96C3F" w:rsidRPr="008D097E" w:rsidRDefault="008D097E" w:rsidP="007E1C4D">
            <w:pPr>
              <w:pStyle w:val="ListParagraph"/>
              <w:numPr>
                <w:ilvl w:val="0"/>
                <w:numId w:val="26"/>
              </w:numPr>
              <w:jc w:val="both"/>
              <w:rPr>
                <w:rFonts w:ascii="Arial" w:hAnsi="Arial" w:cs="Arial"/>
              </w:rPr>
            </w:pPr>
            <w:r w:rsidRPr="008D097E">
              <w:rPr>
                <w:rFonts w:ascii="Arial" w:hAnsi="Arial" w:cs="Arial"/>
              </w:rPr>
              <w:t>Evaluate the specific scientific inquiry skills and concepts that children develop through participating in structured outdoor activities. This may involve assessing their abilities in observation, questioning, prediction</w:t>
            </w:r>
            <w:r w:rsidR="0021583D">
              <w:rPr>
                <w:rFonts w:ascii="Arial" w:hAnsi="Arial" w:cs="Arial"/>
              </w:rPr>
              <w:t xml:space="preserve"> </w:t>
            </w:r>
            <w:r w:rsidRPr="008D097E">
              <w:rPr>
                <w:rFonts w:ascii="Arial" w:hAnsi="Arial" w:cs="Arial"/>
              </w:rPr>
              <w:t>and drawing conclusions.</w:t>
            </w:r>
          </w:p>
          <w:p w14:paraId="574A3C8C" w14:textId="3DF146D6" w:rsidR="00F96C3F" w:rsidRPr="00A42F82" w:rsidRDefault="00F96C3F" w:rsidP="00A91894">
            <w:pPr>
              <w:rPr>
                <w:rFonts w:ascii="Arial" w:hAnsi="Arial" w:cs="Arial"/>
              </w:rPr>
            </w:pPr>
          </w:p>
        </w:tc>
      </w:tr>
      <w:tr w:rsidR="00F96C3F" w:rsidRPr="00A42F82" w14:paraId="15B95D37" w14:textId="77777777" w:rsidTr="004321C4">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bookmarkStart w:id="0" w:name="_Hlk165801114"/>
            <w:r w:rsidRPr="00A42F82">
              <w:rPr>
                <w:rFonts w:ascii="Arial" w:hAnsi="Arial" w:cs="Arial"/>
                <w:b/>
                <w:bCs/>
                <w:sz w:val="22"/>
                <w:szCs w:val="22"/>
              </w:rPr>
              <w:t>Objectives of Research Activity</w:t>
            </w:r>
          </w:p>
          <w:p w14:paraId="7017F04C" w14:textId="77777777" w:rsidR="008D097E" w:rsidRPr="008D097E" w:rsidRDefault="008D097E" w:rsidP="007E1C4D">
            <w:pPr>
              <w:pStyle w:val="ListParagraph"/>
              <w:numPr>
                <w:ilvl w:val="0"/>
                <w:numId w:val="28"/>
              </w:numPr>
              <w:jc w:val="both"/>
              <w:rPr>
                <w:rFonts w:ascii="Arial" w:hAnsi="Arial" w:cs="Arial"/>
              </w:rPr>
            </w:pPr>
            <w:r w:rsidRPr="008D097E">
              <w:rPr>
                <w:rFonts w:ascii="Arial" w:hAnsi="Arial" w:cs="Arial"/>
              </w:rPr>
              <w:t>Exploring Environmental Influence: Investigate how exposure to outdoor environments influences children's curiosity, exploration, and engagement with scientific concepts compared to indoor learning environments.</w:t>
            </w:r>
          </w:p>
          <w:p w14:paraId="616A8FB0" w14:textId="77777777" w:rsidR="008D097E" w:rsidRPr="008D097E" w:rsidRDefault="008D097E" w:rsidP="007E1C4D">
            <w:pPr>
              <w:pStyle w:val="ListParagraph"/>
              <w:numPr>
                <w:ilvl w:val="0"/>
                <w:numId w:val="28"/>
              </w:numPr>
              <w:jc w:val="both"/>
              <w:rPr>
                <w:rFonts w:ascii="Arial" w:hAnsi="Arial" w:cs="Arial"/>
              </w:rPr>
            </w:pPr>
            <w:r w:rsidRPr="008D097E">
              <w:rPr>
                <w:rFonts w:ascii="Arial" w:hAnsi="Arial" w:cs="Arial"/>
              </w:rPr>
              <w:t>Identifying Effective Strategies: Identify the pedagogical approaches and teaching methods used in structured outdoor learning activities that are most effective in promoting scientific inquiry development in early childhood.</w:t>
            </w:r>
          </w:p>
          <w:p w14:paraId="51526A3D" w14:textId="77777777" w:rsidR="007E1C4D" w:rsidRPr="007E1C4D" w:rsidRDefault="007E1C4D" w:rsidP="007E1C4D">
            <w:pPr>
              <w:pStyle w:val="ListParagraph"/>
              <w:numPr>
                <w:ilvl w:val="0"/>
                <w:numId w:val="28"/>
              </w:numPr>
              <w:jc w:val="both"/>
              <w:rPr>
                <w:rFonts w:ascii="Arial" w:hAnsi="Arial" w:cs="Arial"/>
              </w:rPr>
            </w:pPr>
            <w:r w:rsidRPr="007E1C4D">
              <w:rPr>
                <w:rFonts w:ascii="Arial" w:hAnsi="Arial" w:cs="Arial"/>
              </w:rPr>
              <w:t>Identify key elements of outdoor activities that contribute to scientific inquiry development in early childhood education.</w:t>
            </w:r>
          </w:p>
          <w:p w14:paraId="009AF04F" w14:textId="77777777" w:rsidR="007E1C4D" w:rsidRPr="007E1C4D" w:rsidRDefault="007E1C4D" w:rsidP="007E1C4D">
            <w:pPr>
              <w:pStyle w:val="ListParagraph"/>
              <w:numPr>
                <w:ilvl w:val="0"/>
                <w:numId w:val="28"/>
              </w:numPr>
              <w:jc w:val="both"/>
              <w:rPr>
                <w:rFonts w:ascii="Arial" w:hAnsi="Arial" w:cs="Arial"/>
              </w:rPr>
            </w:pPr>
            <w:r w:rsidRPr="007E1C4D">
              <w:rPr>
                <w:rFonts w:ascii="Arial" w:hAnsi="Arial" w:cs="Arial"/>
              </w:rPr>
              <w:t>Explore the role of educators in facilitating and maximizing the benefits of outdoor learning for scientific inquiry development.</w:t>
            </w:r>
          </w:p>
          <w:bookmarkEnd w:id="0"/>
          <w:p w14:paraId="195CBC88" w14:textId="28B26B34" w:rsidR="00F96C3F" w:rsidRPr="00A42F82" w:rsidRDefault="00F96C3F" w:rsidP="0021583D">
            <w:pPr>
              <w:pStyle w:val="ListParagraph"/>
              <w:jc w:val="both"/>
              <w:rPr>
                <w:rFonts w:ascii="Arial" w:hAnsi="Arial" w:cs="Arial"/>
              </w:rPr>
            </w:pPr>
          </w:p>
        </w:tc>
      </w:tr>
      <w:tr w:rsidR="00F96C3F" w:rsidRPr="00A42F82" w14:paraId="67275614" w14:textId="77777777" w:rsidTr="004321C4">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4321C4">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41E8F843" w14:textId="2F411719" w:rsidR="00B30616" w:rsidRDefault="00B30616" w:rsidP="00B30616">
            <w:pPr>
              <w:jc w:val="both"/>
              <w:rPr>
                <w:rFonts w:ascii="Arial" w:hAnsi="Arial" w:cs="Arial"/>
                <w:sz w:val="22"/>
                <w:szCs w:val="22"/>
              </w:rPr>
            </w:pPr>
            <w:r w:rsidRPr="00B30616">
              <w:rPr>
                <w:rFonts w:ascii="Arial" w:hAnsi="Arial" w:cs="Arial"/>
                <w:sz w:val="22"/>
                <w:szCs w:val="22"/>
              </w:rPr>
              <w:t>I will be using: a Pragmatic Research Paradigm Mixed Methods Research approach. This paradigm is selected to ensure that the findings are directly applicable to enhancing practice or policy</w:t>
            </w:r>
            <w:r>
              <w:rPr>
                <w:rFonts w:ascii="Arial" w:hAnsi="Arial" w:cs="Arial"/>
                <w:sz w:val="22"/>
                <w:szCs w:val="22"/>
              </w:rPr>
              <w:t xml:space="preserve">. </w:t>
            </w:r>
            <w:r w:rsidRPr="00B30616">
              <w:rPr>
                <w:rFonts w:ascii="Arial" w:hAnsi="Arial" w:cs="Arial"/>
                <w:sz w:val="22"/>
                <w:szCs w:val="22"/>
              </w:rPr>
              <w:t>The study will employ a mixed-methods strategy, integrating qualitative observation and interviews, along with quantitative pre- and post-assessment tools and systematic observation, to gauge the effectiveness of structured outdoor learning activities.</w:t>
            </w:r>
            <w:r>
              <w:rPr>
                <w:rFonts w:ascii="Arial" w:hAnsi="Arial" w:cs="Arial"/>
                <w:sz w:val="22"/>
                <w:szCs w:val="22"/>
              </w:rPr>
              <w:t xml:space="preserve"> </w:t>
            </w:r>
            <w:r w:rsidRPr="00B30616">
              <w:rPr>
                <w:rFonts w:ascii="Arial" w:hAnsi="Arial" w:cs="Arial"/>
                <w:sz w:val="22"/>
                <w:szCs w:val="22"/>
              </w:rPr>
              <w:t>Quantitative data will be gathered through pre- and post-assessments to gauge changes in children's scientific inquiry skills after participating in structured outdoor learning activities. Qualitative data will be acquired through participant observations and interviews, aimed at understanding the behaviours linked to scientific inquiry.</w:t>
            </w:r>
          </w:p>
          <w:p w14:paraId="4E8D0F78" w14:textId="77777777" w:rsidR="00B30616" w:rsidRDefault="00B30616" w:rsidP="00B30616">
            <w:pPr>
              <w:jc w:val="both"/>
              <w:rPr>
                <w:rFonts w:ascii="Arial" w:hAnsi="Arial" w:cs="Arial"/>
                <w:sz w:val="22"/>
                <w:szCs w:val="22"/>
              </w:rPr>
            </w:pPr>
          </w:p>
          <w:p w14:paraId="0980AA7C" w14:textId="5FD20730" w:rsidR="00B30616" w:rsidRDefault="00B30616" w:rsidP="00B30616">
            <w:pPr>
              <w:jc w:val="both"/>
              <w:rPr>
                <w:rFonts w:ascii="Arial" w:hAnsi="Arial" w:cs="Arial"/>
                <w:sz w:val="22"/>
                <w:szCs w:val="22"/>
              </w:rPr>
            </w:pPr>
            <w:r w:rsidRPr="00B30616">
              <w:rPr>
                <w:rFonts w:ascii="Arial" w:hAnsi="Arial" w:cs="Arial"/>
                <w:sz w:val="22"/>
                <w:szCs w:val="22"/>
              </w:rPr>
              <w:t xml:space="preserve">I've opted for a Pragmatic-Participatory Action Research approach </w:t>
            </w:r>
            <w:r w:rsidR="0021583D">
              <w:rPr>
                <w:rFonts w:ascii="Arial" w:hAnsi="Arial" w:cs="Arial"/>
                <w:sz w:val="22"/>
                <w:szCs w:val="22"/>
              </w:rPr>
              <w:t>(</w:t>
            </w:r>
            <w:r w:rsidR="00BD161F" w:rsidRPr="00BD161F">
              <w:rPr>
                <w:rFonts w:ascii="Arial" w:hAnsi="Arial" w:cs="Arial"/>
                <w:sz w:val="22"/>
                <w:szCs w:val="22"/>
              </w:rPr>
              <w:t>Costello</w:t>
            </w:r>
            <w:r w:rsidR="00BD161F">
              <w:rPr>
                <w:rFonts w:ascii="Arial" w:hAnsi="Arial" w:cs="Arial"/>
                <w:sz w:val="22"/>
                <w:szCs w:val="22"/>
              </w:rPr>
              <w:t xml:space="preserve">, </w:t>
            </w:r>
            <w:r w:rsidR="00BD161F" w:rsidRPr="00BD161F">
              <w:rPr>
                <w:rFonts w:ascii="Arial" w:hAnsi="Arial" w:cs="Arial"/>
                <w:sz w:val="22"/>
                <w:szCs w:val="22"/>
              </w:rPr>
              <w:t>2011, p.6</w:t>
            </w:r>
            <w:r w:rsidR="00BD161F">
              <w:rPr>
                <w:rFonts w:ascii="Arial" w:hAnsi="Arial" w:cs="Arial"/>
                <w:sz w:val="22"/>
                <w:szCs w:val="22"/>
              </w:rPr>
              <w:t>) f</w:t>
            </w:r>
            <w:r w:rsidRPr="00B30616">
              <w:rPr>
                <w:rFonts w:ascii="Arial" w:hAnsi="Arial" w:cs="Arial"/>
                <w:sz w:val="22"/>
                <w:szCs w:val="22"/>
              </w:rPr>
              <w:t>or this study, as it mirrors my desire to actively engage in every stage of the research. This methodology is well-suited to my professional ethos, emphasizing collaborative development and continual learning. Initially, I'll collect quantitative data using standardized assessments drawn from the Curriculum for Wales Science and Technology Progression Step 1 achievement outcomes</w:t>
            </w:r>
            <w:r w:rsidR="00BD161F">
              <w:rPr>
                <w:rFonts w:ascii="Arial" w:hAnsi="Arial" w:cs="Arial"/>
                <w:sz w:val="22"/>
                <w:szCs w:val="22"/>
              </w:rPr>
              <w:t xml:space="preserve"> based on </w:t>
            </w:r>
            <w:r w:rsidR="00BD161F" w:rsidRPr="00BD161F">
              <w:rPr>
                <w:rFonts w:ascii="Arial" w:hAnsi="Arial" w:cs="Arial"/>
                <w:sz w:val="22"/>
                <w:szCs w:val="22"/>
              </w:rPr>
              <w:t>Descriptions of learning</w:t>
            </w:r>
            <w:r w:rsidR="00BD161F">
              <w:rPr>
                <w:rFonts w:ascii="Arial" w:hAnsi="Arial" w:cs="Arial"/>
                <w:sz w:val="22"/>
                <w:szCs w:val="22"/>
              </w:rPr>
              <w:t xml:space="preserve"> (Welsh government 2020)</w:t>
            </w:r>
            <w:r w:rsidRPr="00B30616">
              <w:rPr>
                <w:rFonts w:ascii="Arial" w:hAnsi="Arial" w:cs="Arial"/>
                <w:sz w:val="22"/>
                <w:szCs w:val="22"/>
              </w:rPr>
              <w:t>. Additionally, I'll utili</w:t>
            </w:r>
            <w:r>
              <w:rPr>
                <w:rFonts w:ascii="Arial" w:hAnsi="Arial" w:cs="Arial"/>
                <w:sz w:val="22"/>
                <w:szCs w:val="22"/>
              </w:rPr>
              <w:t>s</w:t>
            </w:r>
            <w:r w:rsidRPr="00B30616">
              <w:rPr>
                <w:rFonts w:ascii="Arial" w:hAnsi="Arial" w:cs="Arial"/>
                <w:sz w:val="22"/>
                <w:szCs w:val="22"/>
              </w:rPr>
              <w:t xml:space="preserve">e an assessment and teaching tool sourced from the local authority where the </w:t>
            </w:r>
            <w:r>
              <w:rPr>
                <w:rFonts w:ascii="Arial" w:hAnsi="Arial" w:cs="Arial"/>
                <w:sz w:val="22"/>
                <w:szCs w:val="22"/>
              </w:rPr>
              <w:t>research</w:t>
            </w:r>
            <w:r w:rsidRPr="00B30616">
              <w:rPr>
                <w:rFonts w:ascii="Arial" w:hAnsi="Arial" w:cs="Arial"/>
                <w:sz w:val="22"/>
                <w:szCs w:val="22"/>
              </w:rPr>
              <w:t xml:space="preserve"> is conducted. </w:t>
            </w:r>
            <w:r w:rsidR="00BD161F" w:rsidRPr="00BD161F">
              <w:rPr>
                <w:rFonts w:ascii="Arial" w:hAnsi="Arial" w:cs="Arial"/>
                <w:sz w:val="22"/>
                <w:szCs w:val="22"/>
              </w:rPr>
              <w:t xml:space="preserve">Data collected from these tools will be analysed and the findings will guide </w:t>
            </w:r>
            <w:r w:rsidRPr="00B30616">
              <w:rPr>
                <w:rFonts w:ascii="Arial" w:hAnsi="Arial" w:cs="Arial"/>
                <w:sz w:val="22"/>
                <w:szCs w:val="22"/>
              </w:rPr>
              <w:t>the design of structured outdoor learning activities, facilitating the collection of qualitative data through observations and interviews in the subsequent phase.</w:t>
            </w:r>
          </w:p>
          <w:p w14:paraId="2188EC99" w14:textId="58250AA1" w:rsidR="00B30616" w:rsidRPr="00B30616" w:rsidRDefault="009B073F" w:rsidP="00D465F0">
            <w:pPr>
              <w:jc w:val="both"/>
              <w:rPr>
                <w:rFonts w:ascii="Arial" w:hAnsi="Arial" w:cs="Arial"/>
                <w:sz w:val="22"/>
                <w:szCs w:val="22"/>
              </w:rPr>
            </w:pPr>
            <w:r>
              <w:rPr>
                <w:rFonts w:ascii="Arial" w:hAnsi="Arial" w:cs="Arial"/>
                <w:sz w:val="22"/>
                <w:szCs w:val="22"/>
              </w:rPr>
              <w:t xml:space="preserve">Participants will have the knowledge of observation. </w:t>
            </w:r>
            <w:r w:rsidRPr="009B073F">
              <w:rPr>
                <w:rFonts w:ascii="Arial" w:hAnsi="Arial" w:cs="Arial"/>
                <w:sz w:val="22"/>
                <w:szCs w:val="22"/>
              </w:rPr>
              <w:t xml:space="preserve">By conducting participant observation with the knowledge of the participants, </w:t>
            </w:r>
            <w:r w:rsidR="00D465F0">
              <w:rPr>
                <w:rFonts w:ascii="Arial" w:hAnsi="Arial" w:cs="Arial"/>
                <w:sz w:val="22"/>
                <w:szCs w:val="22"/>
              </w:rPr>
              <w:t>I</w:t>
            </w:r>
            <w:r w:rsidRPr="009B073F">
              <w:rPr>
                <w:rFonts w:ascii="Arial" w:hAnsi="Arial" w:cs="Arial"/>
                <w:sz w:val="22"/>
                <w:szCs w:val="22"/>
              </w:rPr>
              <w:t xml:space="preserve"> not only adhere to ethical standards but also enhance the quality and reliability of data</w:t>
            </w:r>
            <w:r w:rsidR="00D465F0">
              <w:rPr>
                <w:rFonts w:ascii="Arial" w:hAnsi="Arial" w:cs="Arial"/>
                <w:sz w:val="22"/>
                <w:szCs w:val="22"/>
              </w:rPr>
              <w:t xml:space="preserve"> collected</w:t>
            </w:r>
            <w:r w:rsidRPr="009B073F">
              <w:rPr>
                <w:rFonts w:ascii="Arial" w:hAnsi="Arial" w:cs="Arial"/>
                <w:sz w:val="22"/>
                <w:szCs w:val="22"/>
              </w:rPr>
              <w:t xml:space="preserve">. </w:t>
            </w:r>
            <w:r w:rsidR="00D465F0" w:rsidRPr="00D465F0">
              <w:rPr>
                <w:rFonts w:ascii="Arial" w:hAnsi="Arial" w:cs="Arial"/>
                <w:sz w:val="22"/>
                <w:szCs w:val="22"/>
              </w:rPr>
              <w:t>When participants are aware of the study, they are more likely to cooperate</w:t>
            </w:r>
            <w:r w:rsidR="00D465F0">
              <w:rPr>
                <w:rFonts w:ascii="Arial" w:hAnsi="Arial" w:cs="Arial"/>
                <w:sz w:val="22"/>
                <w:szCs w:val="22"/>
              </w:rPr>
              <w:t xml:space="preserve"> </w:t>
            </w:r>
            <w:r w:rsidR="00D465F0" w:rsidRPr="00D465F0">
              <w:rPr>
                <w:rFonts w:ascii="Arial" w:hAnsi="Arial" w:cs="Arial"/>
                <w:sz w:val="22"/>
                <w:szCs w:val="22"/>
              </w:rPr>
              <w:lastRenderedPageBreak/>
              <w:t>and provide richer, more detailed information.</w:t>
            </w:r>
            <w:r w:rsidR="00D465F0">
              <w:rPr>
                <w:rFonts w:ascii="Arial" w:hAnsi="Arial" w:cs="Arial"/>
                <w:sz w:val="22"/>
                <w:szCs w:val="22"/>
              </w:rPr>
              <w:t xml:space="preserve"> </w:t>
            </w:r>
            <w:r w:rsidR="00D465F0" w:rsidRPr="00D465F0">
              <w:rPr>
                <w:rFonts w:ascii="Arial" w:hAnsi="Arial" w:cs="Arial"/>
                <w:sz w:val="22"/>
                <w:szCs w:val="22"/>
              </w:rPr>
              <w:t>Knowledge of the study can reduce suspicion and anxiety among participants, leading to more natural interactions and observations.</w:t>
            </w:r>
          </w:p>
          <w:p w14:paraId="20181A8C" w14:textId="17417917" w:rsidR="00B30616" w:rsidRDefault="00B30616" w:rsidP="00B30616">
            <w:pPr>
              <w:jc w:val="both"/>
              <w:rPr>
                <w:rFonts w:ascii="Arial" w:hAnsi="Arial" w:cs="Arial"/>
              </w:rPr>
            </w:pPr>
            <w:r>
              <w:rPr>
                <w:rFonts w:ascii="Arial" w:hAnsi="Arial" w:cs="Arial"/>
              </w:rPr>
              <w:t>The research will implement</w:t>
            </w:r>
            <w:r w:rsidRPr="00B30616">
              <w:rPr>
                <w:rFonts w:ascii="Arial" w:hAnsi="Arial" w:cs="Arial"/>
              </w:rPr>
              <w:t xml:space="preserve"> a series of themed scavenger hunts tailored for collaborative learning in an outdoor setting. These hunts will prompt four- and five-year-old children to collaborate in identifying objects, tackling encountered problems, and gathering data in the outdoor environment. Researchers will observe and evaluate how children develop observation and problem-solving skills, as well as how they utilize communication, teamwork, and problem-solving strategies during the hunts. Pre- and post-assessments will gauge the overall development in collaborative and problem-solving skills.</w:t>
            </w:r>
          </w:p>
          <w:p w14:paraId="1F0E3A42" w14:textId="77777777" w:rsidR="00B30616" w:rsidRDefault="00B30616" w:rsidP="00B30616">
            <w:pPr>
              <w:jc w:val="both"/>
              <w:rPr>
                <w:rFonts w:ascii="Arial" w:hAnsi="Arial" w:cs="Arial"/>
              </w:rPr>
            </w:pPr>
          </w:p>
          <w:p w14:paraId="174F3202" w14:textId="312978DB" w:rsidR="004321C4" w:rsidRPr="00B30616" w:rsidRDefault="007E1C4D" w:rsidP="00B30616">
            <w:pPr>
              <w:pStyle w:val="ListParagraph"/>
              <w:numPr>
                <w:ilvl w:val="0"/>
                <w:numId w:val="32"/>
              </w:numPr>
              <w:jc w:val="both"/>
              <w:rPr>
                <w:rFonts w:ascii="Arial" w:hAnsi="Arial" w:cs="Arial"/>
              </w:rPr>
            </w:pPr>
            <w:r w:rsidRPr="00B30616">
              <w:rPr>
                <w:rFonts w:ascii="Arial" w:hAnsi="Arial" w:cs="Arial"/>
              </w:rPr>
              <w:t xml:space="preserve">Qualitative: </w:t>
            </w:r>
            <w:r w:rsidRPr="00B30616">
              <w:rPr>
                <w:rFonts w:ascii="Arial" w:hAnsi="Arial" w:cs="Arial"/>
                <w:u w:val="single"/>
              </w:rPr>
              <w:t>Observations</w:t>
            </w:r>
            <w:r w:rsidRPr="00B30616">
              <w:rPr>
                <w:rFonts w:ascii="Arial" w:hAnsi="Arial" w:cs="Arial"/>
              </w:rPr>
              <w:t xml:space="preserve"> of participants engaged in structured outdoor learning activities</w:t>
            </w:r>
          </w:p>
          <w:p w14:paraId="41CC5311" w14:textId="77777777" w:rsidR="004321C4" w:rsidRDefault="004321C4" w:rsidP="004321C4">
            <w:pPr>
              <w:pStyle w:val="ListParagraph"/>
              <w:jc w:val="both"/>
              <w:rPr>
                <w:rFonts w:ascii="Arial" w:hAnsi="Arial" w:cs="Arial"/>
              </w:rPr>
            </w:pPr>
            <w:r>
              <w:rPr>
                <w:rFonts w:ascii="Arial" w:hAnsi="Arial" w:cs="Arial"/>
              </w:rPr>
              <w:t xml:space="preserve">                  </w:t>
            </w:r>
            <w:r w:rsidR="007E1C4D" w:rsidRPr="007E1C4D">
              <w:rPr>
                <w:rFonts w:ascii="Arial" w:hAnsi="Arial" w:cs="Arial"/>
              </w:rPr>
              <w:t xml:space="preserve"> focusing on behaviours related to scientific inquiry. </w:t>
            </w:r>
            <w:r w:rsidRPr="004321C4">
              <w:rPr>
                <w:rFonts w:ascii="Arial" w:hAnsi="Arial" w:cs="Arial"/>
              </w:rPr>
              <w:t>A series of structured outdoor</w:t>
            </w:r>
          </w:p>
          <w:p w14:paraId="08CF96BD" w14:textId="77777777" w:rsidR="004321C4" w:rsidRDefault="004321C4" w:rsidP="004321C4">
            <w:pPr>
              <w:pStyle w:val="ListParagraph"/>
              <w:jc w:val="both"/>
              <w:rPr>
                <w:rFonts w:ascii="Arial" w:hAnsi="Arial" w:cs="Arial"/>
              </w:rPr>
            </w:pPr>
            <w:r>
              <w:rPr>
                <w:rFonts w:ascii="Arial" w:hAnsi="Arial" w:cs="Arial"/>
              </w:rPr>
              <w:t xml:space="preserve">                 </w:t>
            </w:r>
            <w:r w:rsidRPr="004321C4">
              <w:rPr>
                <w:rFonts w:ascii="Arial" w:hAnsi="Arial" w:cs="Arial"/>
              </w:rPr>
              <w:t xml:space="preserve">  learning activities will be implemented over a designated period. During the</w:t>
            </w:r>
          </w:p>
          <w:p w14:paraId="048A6A99" w14:textId="77777777" w:rsidR="004321C4" w:rsidRDefault="004321C4" w:rsidP="004321C4">
            <w:pPr>
              <w:pStyle w:val="ListParagraph"/>
              <w:jc w:val="both"/>
              <w:rPr>
                <w:rFonts w:ascii="Arial" w:hAnsi="Arial" w:cs="Arial"/>
              </w:rPr>
            </w:pPr>
            <w:r>
              <w:rPr>
                <w:rFonts w:ascii="Arial" w:hAnsi="Arial" w:cs="Arial"/>
              </w:rPr>
              <w:t xml:space="preserve">                  </w:t>
            </w:r>
            <w:r w:rsidRPr="004321C4">
              <w:rPr>
                <w:rFonts w:ascii="Arial" w:hAnsi="Arial" w:cs="Arial"/>
              </w:rPr>
              <w:t xml:space="preserve"> activities,</w:t>
            </w:r>
            <w:r>
              <w:rPr>
                <w:rFonts w:ascii="Arial" w:hAnsi="Arial" w:cs="Arial"/>
              </w:rPr>
              <w:t xml:space="preserve"> the</w:t>
            </w:r>
            <w:r w:rsidRPr="004321C4">
              <w:rPr>
                <w:rFonts w:ascii="Arial" w:hAnsi="Arial" w:cs="Arial"/>
              </w:rPr>
              <w:t xml:space="preserve"> researcher will observe and document children's use of scientific</w:t>
            </w:r>
          </w:p>
          <w:p w14:paraId="03061377" w14:textId="77777777" w:rsidR="004321C4" w:rsidRDefault="004321C4" w:rsidP="004321C4">
            <w:pPr>
              <w:pStyle w:val="ListParagraph"/>
              <w:jc w:val="both"/>
              <w:rPr>
                <w:rFonts w:ascii="Arial" w:hAnsi="Arial" w:cs="Arial"/>
              </w:rPr>
            </w:pPr>
            <w:r>
              <w:rPr>
                <w:rFonts w:ascii="Arial" w:hAnsi="Arial" w:cs="Arial"/>
              </w:rPr>
              <w:t xml:space="preserve">                  </w:t>
            </w:r>
            <w:r w:rsidRPr="004321C4">
              <w:rPr>
                <w:rFonts w:ascii="Arial" w:hAnsi="Arial" w:cs="Arial"/>
              </w:rPr>
              <w:t xml:space="preserve"> inquiry skills through tools like checklists.</w:t>
            </w:r>
            <w:r w:rsidR="007E1C4D" w:rsidRPr="004321C4">
              <w:rPr>
                <w:rFonts w:ascii="Arial" w:hAnsi="Arial" w:cs="Arial"/>
              </w:rPr>
              <w:t xml:space="preserve">                   </w:t>
            </w:r>
          </w:p>
          <w:p w14:paraId="0679245A" w14:textId="31853895" w:rsidR="007E1C4D" w:rsidRDefault="004321C4" w:rsidP="004321C4">
            <w:pPr>
              <w:pStyle w:val="ListParagraph"/>
              <w:jc w:val="both"/>
              <w:rPr>
                <w:rFonts w:ascii="Arial" w:hAnsi="Arial" w:cs="Arial"/>
              </w:rPr>
            </w:pPr>
            <w:r w:rsidRPr="004321C4">
              <w:rPr>
                <w:rFonts w:ascii="Arial" w:hAnsi="Arial" w:cs="Arial"/>
              </w:rPr>
              <w:t xml:space="preserve">                   </w:t>
            </w:r>
            <w:r w:rsidR="007E1C4D" w:rsidRPr="004321C4">
              <w:rPr>
                <w:rFonts w:ascii="Arial" w:hAnsi="Arial" w:cs="Arial"/>
                <w:u w:val="single"/>
              </w:rPr>
              <w:t xml:space="preserve">Interviews </w:t>
            </w:r>
            <w:r w:rsidR="007E1C4D" w:rsidRPr="004321C4">
              <w:rPr>
                <w:rFonts w:ascii="Arial" w:hAnsi="Arial" w:cs="Arial"/>
              </w:rPr>
              <w:t xml:space="preserve">of participants to gain deeper insights of their behaviours related to </w:t>
            </w:r>
          </w:p>
          <w:p w14:paraId="160991C2" w14:textId="17D811AD" w:rsidR="007E1C4D" w:rsidRPr="004321C4" w:rsidRDefault="004321C4" w:rsidP="004321C4">
            <w:pPr>
              <w:jc w:val="both"/>
              <w:rPr>
                <w:rFonts w:ascii="Arial" w:hAnsi="Arial" w:cs="Arial"/>
                <w:sz w:val="22"/>
                <w:szCs w:val="22"/>
              </w:rPr>
            </w:pPr>
            <w:r>
              <w:rPr>
                <w:rFonts w:ascii="Arial" w:hAnsi="Arial" w:cs="Arial"/>
              </w:rPr>
              <w:t xml:space="preserve">                                  </w:t>
            </w:r>
            <w:r w:rsidR="007E1C4D" w:rsidRPr="004321C4">
              <w:rPr>
                <w:rFonts w:ascii="Arial" w:hAnsi="Arial" w:cs="Arial"/>
                <w:sz w:val="22"/>
                <w:szCs w:val="22"/>
              </w:rPr>
              <w:t>scientific inquiry.</w:t>
            </w:r>
          </w:p>
          <w:p w14:paraId="6B1E3320" w14:textId="2B9CABD8" w:rsidR="00F96C3F" w:rsidRPr="00BD161F" w:rsidRDefault="007E1C4D" w:rsidP="00BD161F">
            <w:pPr>
              <w:pStyle w:val="ListParagraph"/>
              <w:numPr>
                <w:ilvl w:val="0"/>
                <w:numId w:val="29"/>
              </w:numPr>
              <w:jc w:val="both"/>
              <w:rPr>
                <w:rFonts w:ascii="Arial" w:hAnsi="Arial" w:cs="Arial"/>
              </w:rPr>
            </w:pPr>
            <w:r w:rsidRPr="007E1C4D">
              <w:rPr>
                <w:rFonts w:ascii="Arial" w:hAnsi="Arial" w:cs="Arial"/>
              </w:rPr>
              <w:t xml:space="preserve">Quantitative: </w:t>
            </w:r>
            <w:r w:rsidRPr="007E1C4D">
              <w:rPr>
                <w:rFonts w:ascii="Arial" w:hAnsi="Arial" w:cs="Arial"/>
                <w:u w:val="single"/>
              </w:rPr>
              <w:t>Pre- and post-assessments</w:t>
            </w:r>
            <w:r w:rsidRPr="007E1C4D">
              <w:rPr>
                <w:rFonts w:ascii="Arial" w:hAnsi="Arial" w:cs="Arial"/>
              </w:rPr>
              <w:t xml:space="preserve"> </w:t>
            </w:r>
            <w:r w:rsidR="00BD161F">
              <w:rPr>
                <w:rFonts w:ascii="Arial" w:hAnsi="Arial" w:cs="Arial"/>
              </w:rPr>
              <w:t xml:space="preserve">(Appendix </w:t>
            </w:r>
            <w:r w:rsidR="00266A9C">
              <w:rPr>
                <w:rFonts w:ascii="Arial" w:hAnsi="Arial" w:cs="Arial"/>
              </w:rPr>
              <w:t>A</w:t>
            </w:r>
            <w:r w:rsidR="00BD161F">
              <w:rPr>
                <w:rFonts w:ascii="Arial" w:hAnsi="Arial" w:cs="Arial"/>
              </w:rPr>
              <w:t xml:space="preserve">) </w:t>
            </w:r>
            <w:r w:rsidRPr="007E1C4D">
              <w:rPr>
                <w:rFonts w:ascii="Arial" w:hAnsi="Arial" w:cs="Arial"/>
              </w:rPr>
              <w:t xml:space="preserve">to measure changes in children's scientific inquiry </w:t>
            </w:r>
            <w:r w:rsidRPr="00BD161F">
              <w:rPr>
                <w:rFonts w:ascii="Arial" w:hAnsi="Arial" w:cs="Arial"/>
              </w:rPr>
              <w:t>skills</w:t>
            </w:r>
            <w:r w:rsidR="00266A9C">
              <w:rPr>
                <w:rFonts w:ascii="Arial" w:hAnsi="Arial" w:cs="Arial"/>
              </w:rPr>
              <w:t xml:space="preserve">, such as </w:t>
            </w:r>
            <w:r w:rsidR="00266A9C" w:rsidRPr="00266A9C">
              <w:rPr>
                <w:rFonts w:ascii="Arial" w:hAnsi="Arial" w:cs="Arial"/>
              </w:rPr>
              <w:t>show</w:t>
            </w:r>
            <w:r w:rsidR="00266A9C">
              <w:rPr>
                <w:rFonts w:ascii="Arial" w:hAnsi="Arial" w:cs="Arial"/>
              </w:rPr>
              <w:t>ing</w:t>
            </w:r>
            <w:r w:rsidR="00266A9C" w:rsidRPr="00266A9C">
              <w:rPr>
                <w:rFonts w:ascii="Arial" w:hAnsi="Arial" w:cs="Arial"/>
              </w:rPr>
              <w:t xml:space="preserve"> curiosity and question</w:t>
            </w:r>
            <w:r w:rsidR="00266A9C">
              <w:rPr>
                <w:rFonts w:ascii="Arial" w:hAnsi="Arial" w:cs="Arial"/>
              </w:rPr>
              <w:t>ing</w:t>
            </w:r>
            <w:r w:rsidR="00266A9C" w:rsidRPr="00266A9C">
              <w:rPr>
                <w:rFonts w:ascii="Arial" w:hAnsi="Arial" w:cs="Arial"/>
              </w:rPr>
              <w:t xml:space="preserve"> how things work</w:t>
            </w:r>
            <w:r w:rsidR="00266A9C">
              <w:rPr>
                <w:rFonts w:ascii="Arial" w:hAnsi="Arial" w:cs="Arial"/>
              </w:rPr>
              <w:t>, designing while making communication, using simple tools to construct and deconstruct, and</w:t>
            </w:r>
            <w:r w:rsidR="00266A9C">
              <w:t xml:space="preserve"> </w:t>
            </w:r>
            <w:r w:rsidR="00266A9C" w:rsidRPr="00266A9C">
              <w:rPr>
                <w:rFonts w:ascii="Arial" w:hAnsi="Arial" w:cs="Arial"/>
              </w:rPr>
              <w:t>development in collaborative and problem-solving skills</w:t>
            </w:r>
            <w:r w:rsidR="00266A9C">
              <w:rPr>
                <w:rFonts w:ascii="Arial" w:hAnsi="Arial" w:cs="Arial"/>
              </w:rPr>
              <w:t xml:space="preserve"> (Appendix B) </w:t>
            </w:r>
            <w:r w:rsidRPr="00BD161F">
              <w:rPr>
                <w:rFonts w:ascii="Arial" w:hAnsi="Arial" w:cs="Arial"/>
              </w:rPr>
              <w:t xml:space="preserve">following exposure to structured outdoor learning activities. </w:t>
            </w:r>
          </w:p>
          <w:p w14:paraId="009C481E" w14:textId="77777777" w:rsidR="00F96C3F" w:rsidRPr="00A42F82" w:rsidRDefault="00F96C3F" w:rsidP="007E1C4D">
            <w:pPr>
              <w:jc w:val="both"/>
              <w:rPr>
                <w:rFonts w:ascii="Arial" w:hAnsi="Arial" w:cs="Arial"/>
                <w:sz w:val="22"/>
                <w:szCs w:val="22"/>
              </w:rPr>
            </w:pPr>
          </w:p>
          <w:p w14:paraId="108EF2F7" w14:textId="603A647F" w:rsidR="00F96C3F" w:rsidRPr="00A42F82" w:rsidRDefault="00F96C3F" w:rsidP="00A91894">
            <w:pPr>
              <w:rPr>
                <w:rFonts w:ascii="Arial" w:hAnsi="Arial" w:cs="Arial"/>
                <w:b/>
                <w:sz w:val="22"/>
                <w:szCs w:val="22"/>
              </w:rPr>
            </w:pPr>
          </w:p>
        </w:tc>
      </w:tr>
      <w:tr w:rsidR="00B23BFF" w:rsidRPr="00A42F82" w14:paraId="616401B3" w14:textId="77777777" w:rsidTr="004321C4">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4321C4">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1E4484B6" w14:textId="4354EF89" w:rsidR="00B23BFF" w:rsidRPr="00A42F82" w:rsidRDefault="008D097E" w:rsidP="00A91894">
            <w:pPr>
              <w:rPr>
                <w:rFonts w:ascii="Arial" w:hAnsi="Arial" w:cs="Arial"/>
                <w:b/>
                <w:sz w:val="22"/>
                <w:szCs w:val="22"/>
              </w:rPr>
            </w:pPr>
            <w:r>
              <w:rPr>
                <w:rFonts w:ascii="Arial" w:hAnsi="Arial" w:cs="Arial"/>
                <w:b/>
                <w:sz w:val="22"/>
                <w:szCs w:val="22"/>
              </w:rPr>
              <w:t>UK</w:t>
            </w:r>
          </w:p>
        </w:tc>
      </w:tr>
      <w:tr w:rsidR="00B23BFF" w:rsidRPr="00A42F82" w14:paraId="36DBF717" w14:textId="77777777" w:rsidTr="004321C4">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4321C4">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FB1446" w:rsidR="004942B0" w:rsidRPr="00A42F82" w:rsidRDefault="008D09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7FAECD3"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EEF25E4" w:rsidR="00D107AC" w:rsidRPr="00A42F82" w:rsidRDefault="008D0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1774E61"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0EBB2B30"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98DFE56"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4BA557DF"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37C48402"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6D68AFB4" w:rsidR="00D107AC" w:rsidRPr="00A42F82" w:rsidRDefault="00CE2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8638C07" w:rsidR="00D107AC" w:rsidRPr="00A42F82" w:rsidRDefault="00420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1416A636" w:rsidR="00D107AC" w:rsidRPr="00A42F82" w:rsidRDefault="00420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304654D2" w:rsidR="00D107AC" w:rsidRPr="00A42F82" w:rsidRDefault="00A31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28BB9846" w:rsidR="00D107AC" w:rsidRPr="00A42F82" w:rsidRDefault="00CE2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39FFE45F" w:rsidR="00D107AC" w:rsidRPr="00A42F82" w:rsidRDefault="00EF4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4C34B948" w:rsidR="00D107AC" w:rsidRPr="00A42F82" w:rsidRDefault="00CE2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2782CE52" w14:textId="77777777" w:rsidR="00A31966" w:rsidRPr="00A31966" w:rsidRDefault="00A31966" w:rsidP="00A31966">
            <w:pPr>
              <w:rPr>
                <w:rFonts w:ascii="Arial" w:hAnsi="Arial" w:cs="Arial"/>
                <w:sz w:val="22"/>
                <w:szCs w:val="22"/>
              </w:rPr>
            </w:pPr>
            <w:r w:rsidRPr="00A31966">
              <w:rPr>
                <w:rFonts w:ascii="Arial" w:hAnsi="Arial" w:cs="Arial"/>
                <w:sz w:val="22"/>
                <w:szCs w:val="22"/>
              </w:rPr>
              <w:t>By linking structured outdoor learning activities with these seven aims, the study underscores the multifaceted benefits of such educational approaches in fostering a well-rounded and future-ready generation in Wales.</w:t>
            </w:r>
          </w:p>
          <w:p w14:paraId="42450BC5" w14:textId="77777777" w:rsidR="00A31966" w:rsidRPr="00A42F82" w:rsidRDefault="00A31966" w:rsidP="00A91894">
            <w:pPr>
              <w:rPr>
                <w:rFonts w:ascii="Arial" w:hAnsi="Arial" w:cs="Arial"/>
              </w:rPr>
            </w:pPr>
          </w:p>
          <w:p w14:paraId="63842E33" w14:textId="77777777" w:rsidR="00420811" w:rsidRPr="00A31966" w:rsidRDefault="00420811" w:rsidP="00420811">
            <w:pPr>
              <w:pStyle w:val="ListParagraph"/>
              <w:numPr>
                <w:ilvl w:val="0"/>
                <w:numId w:val="29"/>
              </w:numPr>
              <w:rPr>
                <w:rFonts w:ascii="Arial" w:hAnsi="Arial" w:cs="Arial"/>
              </w:rPr>
            </w:pPr>
            <w:r w:rsidRPr="00A31966">
              <w:rPr>
                <w:rFonts w:ascii="Arial" w:hAnsi="Arial" w:cs="Arial"/>
              </w:rPr>
              <w:t>A Prosperous Wales:</w:t>
            </w:r>
          </w:p>
          <w:p w14:paraId="128A65DF" w14:textId="77777777" w:rsidR="00A31966" w:rsidRDefault="00420811" w:rsidP="00420811">
            <w:pPr>
              <w:rPr>
                <w:rFonts w:ascii="Arial" w:hAnsi="Arial" w:cs="Arial"/>
                <w:sz w:val="22"/>
                <w:szCs w:val="22"/>
              </w:rPr>
            </w:pPr>
            <w:r w:rsidRPr="00A31966">
              <w:rPr>
                <w:rFonts w:ascii="Arial" w:hAnsi="Arial" w:cs="Arial"/>
                <w:sz w:val="22"/>
                <w:szCs w:val="22"/>
              </w:rPr>
              <w:t xml:space="preserve">             </w:t>
            </w:r>
            <w:r w:rsidRPr="00A31966">
              <w:rPr>
                <w:rFonts w:ascii="Arial" w:hAnsi="Arial" w:cs="Arial"/>
                <w:sz w:val="22"/>
                <w:szCs w:val="22"/>
                <w:u w:val="single"/>
              </w:rPr>
              <w:t>Economic Competence</w:t>
            </w:r>
            <w:r w:rsidRPr="00A31966">
              <w:rPr>
                <w:rFonts w:ascii="Arial" w:hAnsi="Arial" w:cs="Arial"/>
                <w:sz w:val="22"/>
                <w:szCs w:val="22"/>
              </w:rPr>
              <w:t xml:space="preserve">: By fostering collaboration and problem-solving skills in early </w:t>
            </w:r>
            <w:r w:rsidR="00A31966">
              <w:rPr>
                <w:rFonts w:ascii="Arial" w:hAnsi="Arial" w:cs="Arial"/>
                <w:sz w:val="22"/>
                <w:szCs w:val="22"/>
              </w:rPr>
              <w:t xml:space="preserve"> </w:t>
            </w:r>
          </w:p>
          <w:p w14:paraId="78205B3A" w14:textId="0B5317D4" w:rsidR="00420811" w:rsidRPr="00A31966" w:rsidRDefault="00A31966" w:rsidP="00420811">
            <w:pPr>
              <w:rPr>
                <w:rFonts w:ascii="Arial" w:hAnsi="Arial" w:cs="Arial"/>
                <w:sz w:val="22"/>
                <w:szCs w:val="22"/>
              </w:rPr>
            </w:pPr>
            <w:r>
              <w:rPr>
                <w:rFonts w:ascii="Arial" w:hAnsi="Arial" w:cs="Arial"/>
                <w:sz w:val="22"/>
                <w:szCs w:val="22"/>
              </w:rPr>
              <w:t xml:space="preserve">             </w:t>
            </w:r>
            <w:r w:rsidR="00420811" w:rsidRPr="00A31966">
              <w:rPr>
                <w:rFonts w:ascii="Arial" w:hAnsi="Arial" w:cs="Arial"/>
                <w:sz w:val="22"/>
                <w:szCs w:val="22"/>
              </w:rPr>
              <w:t xml:space="preserve">childhood, </w:t>
            </w:r>
          </w:p>
          <w:p w14:paraId="7912FD28" w14:textId="77777777" w:rsidR="00A31966" w:rsidRDefault="00420811" w:rsidP="00420811">
            <w:pPr>
              <w:rPr>
                <w:rFonts w:ascii="Arial" w:hAnsi="Arial" w:cs="Arial"/>
                <w:sz w:val="22"/>
                <w:szCs w:val="22"/>
              </w:rPr>
            </w:pPr>
            <w:r w:rsidRPr="00A31966">
              <w:rPr>
                <w:rFonts w:ascii="Arial" w:hAnsi="Arial" w:cs="Arial"/>
                <w:sz w:val="22"/>
                <w:szCs w:val="22"/>
              </w:rPr>
              <w:t xml:space="preserve">             structured outdoor learning activities contribute to building a future workforce that is </w:t>
            </w:r>
          </w:p>
          <w:p w14:paraId="07D18E43" w14:textId="6608BE82" w:rsidR="00420811" w:rsidRPr="00A31966" w:rsidRDefault="00A31966" w:rsidP="00420811">
            <w:pPr>
              <w:rPr>
                <w:rFonts w:ascii="Arial" w:hAnsi="Arial" w:cs="Arial"/>
                <w:sz w:val="22"/>
                <w:szCs w:val="22"/>
              </w:rPr>
            </w:pPr>
            <w:r>
              <w:rPr>
                <w:rFonts w:ascii="Arial" w:hAnsi="Arial" w:cs="Arial"/>
                <w:sz w:val="22"/>
                <w:szCs w:val="22"/>
              </w:rPr>
              <w:t xml:space="preserve">             </w:t>
            </w:r>
            <w:r w:rsidR="00420811" w:rsidRPr="00A31966">
              <w:rPr>
                <w:rFonts w:ascii="Arial" w:hAnsi="Arial" w:cs="Arial"/>
                <w:sz w:val="22"/>
                <w:szCs w:val="22"/>
              </w:rPr>
              <w:t xml:space="preserve">competent and </w:t>
            </w:r>
          </w:p>
          <w:p w14:paraId="1B57CA3F" w14:textId="77777777" w:rsidR="00A31966" w:rsidRDefault="00420811" w:rsidP="00420811">
            <w:pPr>
              <w:rPr>
                <w:rFonts w:ascii="Arial" w:hAnsi="Arial" w:cs="Arial"/>
                <w:sz w:val="22"/>
                <w:szCs w:val="22"/>
              </w:rPr>
            </w:pPr>
            <w:r w:rsidRPr="00A31966">
              <w:rPr>
                <w:rFonts w:ascii="Arial" w:hAnsi="Arial" w:cs="Arial"/>
                <w:sz w:val="22"/>
                <w:szCs w:val="22"/>
              </w:rPr>
              <w:t xml:space="preserve">             innovative. These skills are foundational for economic success in a knowledge-based </w:t>
            </w:r>
          </w:p>
          <w:p w14:paraId="19C90ACD" w14:textId="316BBF10" w:rsidR="00D107AC" w:rsidRPr="00A31966" w:rsidRDefault="00A31966" w:rsidP="00420811">
            <w:pPr>
              <w:rPr>
                <w:rFonts w:ascii="Arial" w:hAnsi="Arial" w:cs="Arial"/>
                <w:sz w:val="22"/>
                <w:szCs w:val="22"/>
              </w:rPr>
            </w:pPr>
            <w:r>
              <w:rPr>
                <w:rFonts w:ascii="Arial" w:hAnsi="Arial" w:cs="Arial"/>
                <w:sz w:val="22"/>
                <w:szCs w:val="22"/>
              </w:rPr>
              <w:t xml:space="preserve">             </w:t>
            </w:r>
            <w:r w:rsidR="00420811" w:rsidRPr="00A31966">
              <w:rPr>
                <w:rFonts w:ascii="Arial" w:hAnsi="Arial" w:cs="Arial"/>
                <w:sz w:val="22"/>
                <w:szCs w:val="22"/>
              </w:rPr>
              <w:t>economy.</w:t>
            </w:r>
          </w:p>
          <w:p w14:paraId="0415F7B9" w14:textId="77777777" w:rsidR="00420811" w:rsidRPr="00A31966" w:rsidRDefault="00420811" w:rsidP="00420811">
            <w:pPr>
              <w:pStyle w:val="ListParagraph"/>
              <w:numPr>
                <w:ilvl w:val="0"/>
                <w:numId w:val="29"/>
              </w:numPr>
              <w:rPr>
                <w:rFonts w:ascii="Arial" w:hAnsi="Arial" w:cs="Arial"/>
              </w:rPr>
            </w:pPr>
            <w:r w:rsidRPr="00A31966">
              <w:rPr>
                <w:rFonts w:ascii="Arial" w:hAnsi="Arial" w:cs="Arial"/>
              </w:rPr>
              <w:t>A Resilient Wales:</w:t>
            </w:r>
          </w:p>
          <w:p w14:paraId="1B9D7DA4" w14:textId="77777777" w:rsidR="00420811" w:rsidRPr="00A31966" w:rsidRDefault="00420811" w:rsidP="00420811">
            <w:pPr>
              <w:rPr>
                <w:rFonts w:ascii="Arial" w:hAnsi="Arial" w:cs="Arial"/>
                <w:sz w:val="22"/>
                <w:szCs w:val="22"/>
              </w:rPr>
            </w:pPr>
            <w:r w:rsidRPr="00A31966">
              <w:rPr>
                <w:rFonts w:ascii="Arial" w:hAnsi="Arial" w:cs="Arial"/>
                <w:sz w:val="22"/>
                <w:szCs w:val="22"/>
              </w:rPr>
              <w:t xml:space="preserve">            </w:t>
            </w:r>
            <w:r w:rsidRPr="00A31966">
              <w:rPr>
                <w:rFonts w:ascii="Arial" w:hAnsi="Arial" w:cs="Arial"/>
                <w:sz w:val="22"/>
                <w:szCs w:val="22"/>
                <w:u w:val="single"/>
              </w:rPr>
              <w:t>Environmental Understanding</w:t>
            </w:r>
            <w:r w:rsidRPr="00A31966">
              <w:rPr>
                <w:rFonts w:ascii="Arial" w:hAnsi="Arial" w:cs="Arial"/>
                <w:sz w:val="22"/>
                <w:szCs w:val="22"/>
              </w:rPr>
              <w:t xml:space="preserve">: Outdoor learning activities often involve direct interaction </w:t>
            </w:r>
          </w:p>
          <w:p w14:paraId="24A7EB51" w14:textId="77777777" w:rsidR="00420811" w:rsidRPr="00A31966" w:rsidRDefault="00420811" w:rsidP="00420811">
            <w:pPr>
              <w:rPr>
                <w:rFonts w:ascii="Arial" w:hAnsi="Arial" w:cs="Arial"/>
                <w:sz w:val="22"/>
                <w:szCs w:val="22"/>
              </w:rPr>
            </w:pPr>
            <w:r w:rsidRPr="00A31966">
              <w:rPr>
                <w:rFonts w:ascii="Arial" w:hAnsi="Arial" w:cs="Arial"/>
                <w:sz w:val="22"/>
                <w:szCs w:val="22"/>
              </w:rPr>
              <w:t xml:space="preserve">            with the natural environment. This exposure can foster a deeper understanding and </w:t>
            </w:r>
          </w:p>
          <w:p w14:paraId="50B02C85" w14:textId="29BFED4B" w:rsidR="00D107AC" w:rsidRPr="00A31966" w:rsidRDefault="00420811" w:rsidP="00420811">
            <w:pPr>
              <w:rPr>
                <w:rFonts w:ascii="Arial" w:hAnsi="Arial" w:cs="Arial"/>
                <w:sz w:val="22"/>
                <w:szCs w:val="22"/>
              </w:rPr>
            </w:pPr>
            <w:r w:rsidRPr="00A31966">
              <w:rPr>
                <w:rFonts w:ascii="Arial" w:hAnsi="Arial" w:cs="Arial"/>
                <w:sz w:val="22"/>
                <w:szCs w:val="22"/>
              </w:rPr>
              <w:t xml:space="preserve">            appreciation of environmental sustainability and resilience among young children.</w:t>
            </w:r>
          </w:p>
          <w:p w14:paraId="7BFEFCEC" w14:textId="77777777" w:rsidR="00420811" w:rsidRPr="00A31966" w:rsidRDefault="00420811" w:rsidP="00420811">
            <w:pPr>
              <w:pStyle w:val="ListParagraph"/>
              <w:numPr>
                <w:ilvl w:val="0"/>
                <w:numId w:val="29"/>
              </w:numPr>
              <w:rPr>
                <w:rFonts w:ascii="Arial" w:hAnsi="Arial" w:cs="Arial"/>
              </w:rPr>
            </w:pPr>
            <w:r w:rsidRPr="00A31966">
              <w:rPr>
                <w:rFonts w:ascii="Arial" w:hAnsi="Arial" w:cs="Arial"/>
              </w:rPr>
              <w:t>A Healthier Wales:</w:t>
            </w:r>
          </w:p>
          <w:p w14:paraId="3E509647" w14:textId="10020272" w:rsidR="00420811" w:rsidRPr="00A31966" w:rsidRDefault="00420811" w:rsidP="00420811">
            <w:pPr>
              <w:ind w:left="742" w:hanging="742"/>
              <w:rPr>
                <w:rFonts w:ascii="Arial" w:hAnsi="Arial" w:cs="Arial"/>
                <w:sz w:val="22"/>
                <w:szCs w:val="22"/>
              </w:rPr>
            </w:pPr>
            <w:r w:rsidRPr="00A31966">
              <w:rPr>
                <w:rFonts w:ascii="Arial" w:hAnsi="Arial" w:cs="Arial"/>
                <w:sz w:val="22"/>
                <w:szCs w:val="22"/>
              </w:rPr>
              <w:t xml:space="preserve">            </w:t>
            </w:r>
            <w:r w:rsidRPr="00A31966">
              <w:rPr>
                <w:rFonts w:ascii="Arial" w:hAnsi="Arial" w:cs="Arial"/>
                <w:sz w:val="22"/>
                <w:szCs w:val="22"/>
                <w:u w:val="single"/>
              </w:rPr>
              <w:t>Physical and Mental Well-being</w:t>
            </w:r>
            <w:r w:rsidRPr="00A31966">
              <w:rPr>
                <w:rFonts w:ascii="Arial" w:hAnsi="Arial" w:cs="Arial"/>
                <w:sz w:val="22"/>
                <w:szCs w:val="22"/>
              </w:rPr>
              <w:t>: Regular engagement in outdoor activities promotes physical health through exercise and mental well-being through connection with nature. These benefits contribute to the overall health of individuals and communities.</w:t>
            </w:r>
          </w:p>
          <w:p w14:paraId="5591A9AF" w14:textId="77777777" w:rsidR="00420811" w:rsidRPr="00A31966" w:rsidRDefault="00420811" w:rsidP="00420811">
            <w:pPr>
              <w:pStyle w:val="ListParagraph"/>
              <w:numPr>
                <w:ilvl w:val="0"/>
                <w:numId w:val="29"/>
              </w:numPr>
              <w:rPr>
                <w:rFonts w:ascii="Arial" w:hAnsi="Arial" w:cs="Arial"/>
              </w:rPr>
            </w:pPr>
            <w:r w:rsidRPr="00A31966">
              <w:rPr>
                <w:rFonts w:ascii="Arial" w:hAnsi="Arial" w:cs="Arial"/>
              </w:rPr>
              <w:t>A More Equal Wales:</w:t>
            </w:r>
          </w:p>
          <w:p w14:paraId="6DF47D05" w14:textId="61834AB9" w:rsidR="00420811" w:rsidRPr="00A31966" w:rsidRDefault="00420811" w:rsidP="00420811">
            <w:pPr>
              <w:ind w:left="742" w:hanging="742"/>
              <w:rPr>
                <w:rFonts w:ascii="Arial" w:hAnsi="Arial" w:cs="Arial"/>
                <w:sz w:val="22"/>
                <w:szCs w:val="22"/>
              </w:rPr>
            </w:pPr>
            <w:r w:rsidRPr="00A31966">
              <w:rPr>
                <w:rFonts w:ascii="Arial" w:hAnsi="Arial" w:cs="Arial"/>
                <w:sz w:val="22"/>
                <w:szCs w:val="22"/>
              </w:rPr>
              <w:t xml:space="preserve">            </w:t>
            </w:r>
            <w:r w:rsidRPr="00A31966">
              <w:rPr>
                <w:rFonts w:ascii="Arial" w:hAnsi="Arial" w:cs="Arial"/>
                <w:sz w:val="22"/>
                <w:szCs w:val="22"/>
                <w:u w:val="single"/>
              </w:rPr>
              <w:t>Inclusive Education</w:t>
            </w:r>
            <w:r w:rsidRPr="00A31966">
              <w:rPr>
                <w:rFonts w:ascii="Arial" w:hAnsi="Arial" w:cs="Arial"/>
                <w:sz w:val="22"/>
                <w:szCs w:val="22"/>
              </w:rPr>
              <w:t>: Structured outdoor learning can be designed to be inclusive and accessible to all children, regardless of their background. This promotes equal opportunities in education and skill development.</w:t>
            </w:r>
          </w:p>
          <w:p w14:paraId="22ED064A" w14:textId="77777777" w:rsidR="00420811" w:rsidRPr="00A31966" w:rsidRDefault="00420811" w:rsidP="00420811">
            <w:pPr>
              <w:pStyle w:val="ListParagraph"/>
              <w:numPr>
                <w:ilvl w:val="0"/>
                <w:numId w:val="29"/>
              </w:numPr>
              <w:rPr>
                <w:rFonts w:ascii="Arial" w:hAnsi="Arial" w:cs="Arial"/>
              </w:rPr>
            </w:pPr>
            <w:r w:rsidRPr="00A31966">
              <w:rPr>
                <w:rFonts w:ascii="Arial" w:hAnsi="Arial" w:cs="Arial"/>
              </w:rPr>
              <w:t>A Wales of Cohesive Communities:</w:t>
            </w:r>
          </w:p>
          <w:p w14:paraId="362C32CD" w14:textId="19CD7B46" w:rsidR="00420811" w:rsidRPr="00A31966" w:rsidRDefault="00420811" w:rsidP="00420811">
            <w:pPr>
              <w:ind w:left="742" w:hanging="742"/>
              <w:rPr>
                <w:rFonts w:ascii="Arial" w:hAnsi="Arial" w:cs="Arial"/>
                <w:sz w:val="22"/>
                <w:szCs w:val="22"/>
              </w:rPr>
            </w:pPr>
            <w:r w:rsidRPr="00A31966">
              <w:rPr>
                <w:rFonts w:ascii="Arial" w:hAnsi="Arial" w:cs="Arial"/>
                <w:sz w:val="22"/>
                <w:szCs w:val="22"/>
              </w:rPr>
              <w:t xml:space="preserve">            </w:t>
            </w:r>
            <w:r w:rsidRPr="00A31966">
              <w:rPr>
                <w:rFonts w:ascii="Arial" w:hAnsi="Arial" w:cs="Arial"/>
                <w:sz w:val="22"/>
                <w:szCs w:val="22"/>
                <w:u w:val="single"/>
              </w:rPr>
              <w:t>Social Interaction</w:t>
            </w:r>
            <w:r w:rsidRPr="00A31966">
              <w:rPr>
                <w:rFonts w:ascii="Arial" w:hAnsi="Arial" w:cs="Arial"/>
                <w:sz w:val="22"/>
                <w:szCs w:val="22"/>
              </w:rPr>
              <w:t>: Outdoor learning activities encourage children to work together, fostering a sense of community, social bonds, and teamwork. These experiences are crucial for building cohesive and supportive communities.</w:t>
            </w:r>
          </w:p>
          <w:p w14:paraId="1A61DFA9" w14:textId="77777777" w:rsidR="00A31966" w:rsidRPr="00A31966" w:rsidRDefault="00A31966" w:rsidP="00A31966">
            <w:pPr>
              <w:pStyle w:val="ListParagraph"/>
              <w:numPr>
                <w:ilvl w:val="0"/>
                <w:numId w:val="29"/>
              </w:numPr>
              <w:rPr>
                <w:rFonts w:ascii="Arial" w:hAnsi="Arial" w:cs="Arial"/>
              </w:rPr>
            </w:pPr>
            <w:r w:rsidRPr="00A31966">
              <w:rPr>
                <w:rFonts w:ascii="Arial" w:hAnsi="Arial" w:cs="Arial"/>
              </w:rPr>
              <w:t>A Wales of Vibrant Culture and Thriving Welsh Language:</w:t>
            </w:r>
          </w:p>
          <w:p w14:paraId="09952129" w14:textId="77777777" w:rsidR="00A31966" w:rsidRDefault="00A31966" w:rsidP="00A31966">
            <w:pPr>
              <w:rPr>
                <w:rFonts w:ascii="Arial" w:hAnsi="Arial" w:cs="Arial"/>
                <w:sz w:val="22"/>
                <w:szCs w:val="22"/>
              </w:rPr>
            </w:pPr>
            <w:r w:rsidRPr="00A31966">
              <w:rPr>
                <w:rFonts w:ascii="Arial" w:hAnsi="Arial" w:cs="Arial"/>
                <w:sz w:val="22"/>
                <w:szCs w:val="22"/>
              </w:rPr>
              <w:t xml:space="preserve">             Cultural Engagement: Incorporating local cultural elements and the Welsh language into </w:t>
            </w:r>
          </w:p>
          <w:p w14:paraId="3C0F005E" w14:textId="77777777" w:rsidR="00A31966" w:rsidRDefault="00A31966" w:rsidP="00A31966">
            <w:pPr>
              <w:rPr>
                <w:rFonts w:ascii="Arial" w:hAnsi="Arial" w:cs="Arial"/>
                <w:sz w:val="22"/>
                <w:szCs w:val="22"/>
              </w:rPr>
            </w:pPr>
            <w:r>
              <w:rPr>
                <w:rFonts w:ascii="Arial" w:hAnsi="Arial" w:cs="Arial"/>
                <w:sz w:val="22"/>
                <w:szCs w:val="22"/>
              </w:rPr>
              <w:t xml:space="preserve">             </w:t>
            </w:r>
            <w:r w:rsidRPr="00A31966">
              <w:rPr>
                <w:rFonts w:ascii="Arial" w:hAnsi="Arial" w:cs="Arial"/>
                <w:sz w:val="22"/>
                <w:szCs w:val="22"/>
              </w:rPr>
              <w:t xml:space="preserve">outdoor learning activities helps preserve and promote Wales’s cultural heritage and </w:t>
            </w:r>
          </w:p>
          <w:p w14:paraId="63D69432" w14:textId="370345EA" w:rsidR="00420811" w:rsidRPr="00A31966" w:rsidRDefault="00A31966" w:rsidP="00A31966">
            <w:pPr>
              <w:rPr>
                <w:rFonts w:ascii="Arial" w:hAnsi="Arial" w:cs="Arial"/>
                <w:sz w:val="22"/>
                <w:szCs w:val="22"/>
              </w:rPr>
            </w:pPr>
            <w:r>
              <w:rPr>
                <w:rFonts w:ascii="Arial" w:hAnsi="Arial" w:cs="Arial"/>
                <w:sz w:val="22"/>
                <w:szCs w:val="22"/>
              </w:rPr>
              <w:t xml:space="preserve">             </w:t>
            </w:r>
            <w:r w:rsidRPr="00A31966">
              <w:rPr>
                <w:rFonts w:ascii="Arial" w:hAnsi="Arial" w:cs="Arial"/>
                <w:sz w:val="22"/>
                <w:szCs w:val="22"/>
              </w:rPr>
              <w:t>linguistic diversity.</w:t>
            </w:r>
          </w:p>
          <w:p w14:paraId="3CC9D3F2" w14:textId="77777777" w:rsidR="00A31966" w:rsidRPr="00A31966" w:rsidRDefault="00A31966" w:rsidP="00A31966">
            <w:pPr>
              <w:pStyle w:val="ListParagraph"/>
              <w:numPr>
                <w:ilvl w:val="0"/>
                <w:numId w:val="29"/>
              </w:numPr>
              <w:rPr>
                <w:rFonts w:ascii="Arial" w:hAnsi="Arial" w:cs="Arial"/>
              </w:rPr>
            </w:pPr>
            <w:r w:rsidRPr="00A31966">
              <w:rPr>
                <w:rFonts w:ascii="Arial" w:hAnsi="Arial" w:cs="Arial"/>
              </w:rPr>
              <w:t>A Globally Responsible Wales:</w:t>
            </w:r>
          </w:p>
          <w:p w14:paraId="69161805" w14:textId="5603D915" w:rsidR="00A31966" w:rsidRPr="00A31966" w:rsidRDefault="00A31966" w:rsidP="00A31966">
            <w:pPr>
              <w:ind w:left="742" w:hanging="742"/>
              <w:rPr>
                <w:rFonts w:ascii="Arial" w:hAnsi="Arial" w:cs="Arial"/>
                <w:sz w:val="22"/>
                <w:szCs w:val="22"/>
              </w:rPr>
            </w:pPr>
            <w:r w:rsidRPr="00A31966">
              <w:rPr>
                <w:rFonts w:ascii="Arial" w:hAnsi="Arial" w:cs="Arial"/>
                <w:sz w:val="22"/>
                <w:szCs w:val="22"/>
              </w:rPr>
              <w:t xml:space="preserve">            </w:t>
            </w:r>
            <w:r w:rsidRPr="00A31966">
              <w:rPr>
                <w:rFonts w:ascii="Arial" w:hAnsi="Arial" w:cs="Arial"/>
                <w:sz w:val="22"/>
                <w:szCs w:val="22"/>
                <w:u w:val="single"/>
              </w:rPr>
              <w:t>Global Citizenship</w:t>
            </w:r>
            <w:r w:rsidRPr="00A31966">
              <w:rPr>
                <w:rFonts w:ascii="Arial" w:hAnsi="Arial" w:cs="Arial"/>
                <w:sz w:val="22"/>
                <w:szCs w:val="22"/>
              </w:rPr>
              <w:t>: Early education that includes collaboration and problem-solving skills in an outdoor setting can instil values of global citizenship, such as environmental stewardship and social responsibility. This prepares children to contribute positively to the global community.</w:t>
            </w:r>
          </w:p>
          <w:p w14:paraId="6E623AFA" w14:textId="4F07BA27"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C1C571" w:rsidR="00C11423" w:rsidRPr="00A42F82" w:rsidRDefault="008D0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5421A9B" w:rsidR="00C11423" w:rsidRPr="00A42F82" w:rsidRDefault="008D0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BD89118" w:rsidR="00770C66" w:rsidRPr="00A42F82" w:rsidRDefault="008D0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ABB34E" w:rsidR="00770C66" w:rsidRPr="00A42F82" w:rsidRDefault="008D0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5B06BC68" w:rsidR="00D107AC" w:rsidRPr="00A42F82" w:rsidRDefault="005429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54FEEAB" w:rsidR="00D107AC" w:rsidRPr="00A42F82" w:rsidRDefault="005429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39A615E2"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E6D43CD" w:rsidR="00770C66" w:rsidRPr="00A42F82" w:rsidRDefault="009B07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6544A073" w:rsidR="00770C66" w:rsidRPr="00A42F82" w:rsidRDefault="009B07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6231B640" w:rsidR="00770C66" w:rsidRPr="00A42F82" w:rsidRDefault="009B07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99D492" w:rsidR="00770C66" w:rsidRPr="00A42F82" w:rsidRDefault="009B07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9F49F18"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5BB689"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4CB6F36"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250818"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5B5F93"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7ACF6DD"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09DF42F"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E030D7"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36C3591"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562814" w:rsidR="00770C66"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5853EC15" w:rsidR="00770C66" w:rsidRPr="00A42F82" w:rsidRDefault="00C85B43" w:rsidP="00A91894">
            <w:pPr>
              <w:rPr>
                <w:rFonts w:ascii="Arial" w:hAnsi="Arial" w:cs="Arial"/>
              </w:rPr>
            </w:pPr>
            <w:r>
              <w:rPr>
                <w:rFonts w:ascii="Arial" w:hAnsi="Arial" w:cs="Arial"/>
              </w:rPr>
              <w:t>Assessment- Curriculum for Wales Science and Technology Progression Step 1 Achievement Outcomes</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2694D0C0"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2C2A89F"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DFD94EB"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93DEF04"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1940485"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CFA9C12"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6C4C691"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B277EAC"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47A906"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FF6100C" w:rsidR="00ED0C59" w:rsidRPr="00A42F82" w:rsidRDefault="00C85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6D93BF7" w:rsidR="00025F69" w:rsidRPr="00A42F82" w:rsidRDefault="00C85B43" w:rsidP="00A91894">
            <w:pPr>
              <w:rPr>
                <w:rFonts w:ascii="Arial" w:hAnsi="Arial" w:cs="Arial"/>
                <w:sz w:val="22"/>
                <w:szCs w:val="22"/>
              </w:rPr>
            </w:pPr>
            <w:r>
              <w:rPr>
                <w:rFonts w:ascii="Arial" w:hAnsi="Arial" w:cs="Arial"/>
                <w:sz w:val="22"/>
                <w:szCs w:val="22"/>
              </w:rPr>
              <w:t>6</w:t>
            </w:r>
            <w:r w:rsidR="0054292F">
              <w:rPr>
                <w:rFonts w:ascii="Arial" w:hAnsi="Arial" w:cs="Arial"/>
                <w:sz w:val="22"/>
                <w:szCs w:val="22"/>
              </w:rPr>
              <w:t>-12</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890E0CB" w:rsidR="00025F69" w:rsidRPr="00A42F82" w:rsidRDefault="007E1C4D" w:rsidP="00A91894">
            <w:pPr>
              <w:rPr>
                <w:rFonts w:ascii="Arial" w:hAnsi="Arial" w:cs="Arial"/>
                <w:sz w:val="22"/>
                <w:szCs w:val="22"/>
              </w:rPr>
            </w:pPr>
            <w:r>
              <w:rPr>
                <w:rFonts w:ascii="Arial" w:hAnsi="Arial" w:cs="Arial"/>
                <w:sz w:val="22"/>
                <w:szCs w:val="22"/>
              </w:rPr>
              <w:t xml:space="preserve">Six </w:t>
            </w:r>
            <w:r w:rsidR="0054292F">
              <w:rPr>
                <w:rFonts w:ascii="Arial" w:hAnsi="Arial" w:cs="Arial"/>
                <w:sz w:val="22"/>
                <w:szCs w:val="22"/>
              </w:rPr>
              <w:t xml:space="preserve">to twelve </w:t>
            </w:r>
            <w:r>
              <w:rPr>
                <w:rFonts w:ascii="Arial" w:hAnsi="Arial" w:cs="Arial"/>
                <w:sz w:val="22"/>
                <w:szCs w:val="22"/>
              </w:rPr>
              <w:t>mixed gender participants aged four to five years old from one State primary school reception class.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1ED0337B" w14:textId="33ADCB66" w:rsidR="004F2508" w:rsidRPr="004F2508" w:rsidRDefault="007E1C4D" w:rsidP="004F2508">
            <w:pPr>
              <w:rPr>
                <w:rFonts w:ascii="Arial" w:hAnsi="Arial" w:cs="Arial"/>
                <w:sz w:val="22"/>
                <w:szCs w:val="22"/>
              </w:rPr>
            </w:pPr>
            <w:r>
              <w:rPr>
                <w:rFonts w:ascii="Arial" w:hAnsi="Arial" w:cs="Arial"/>
                <w:sz w:val="22"/>
                <w:szCs w:val="22"/>
              </w:rPr>
              <w:t>The participants will be chosen based on their attainment on scientific inquiry pre-assessment based on Descriptions of learning of Curriculum for Wales Science and Technology Progress Step one.</w:t>
            </w:r>
            <w:r w:rsidR="004F2508">
              <w:rPr>
                <w:rFonts w:ascii="Arial" w:hAnsi="Arial" w:cs="Arial"/>
                <w:sz w:val="22"/>
                <w:szCs w:val="22"/>
              </w:rPr>
              <w:t xml:space="preserve"> </w:t>
            </w:r>
            <w:r w:rsidR="004F2508" w:rsidRPr="004F2508">
              <w:rPr>
                <w:rFonts w:ascii="Arial" w:hAnsi="Arial" w:cs="Arial"/>
                <w:sz w:val="22"/>
                <w:szCs w:val="22"/>
              </w:rPr>
              <w:t xml:space="preserve">Permission will be sought from the </w:t>
            </w:r>
            <w:r w:rsidR="004F2508">
              <w:rPr>
                <w:rFonts w:ascii="Arial" w:hAnsi="Arial" w:cs="Arial"/>
                <w:sz w:val="22"/>
                <w:szCs w:val="22"/>
              </w:rPr>
              <w:t>head-teacher</w:t>
            </w:r>
            <w:r w:rsidR="004F2508" w:rsidRPr="004F2508">
              <w:rPr>
                <w:rFonts w:ascii="Arial" w:hAnsi="Arial" w:cs="Arial"/>
                <w:sz w:val="22"/>
                <w:szCs w:val="22"/>
              </w:rPr>
              <w:t xml:space="preserve"> to access these records</w:t>
            </w:r>
            <w:r w:rsidR="004F2508">
              <w:rPr>
                <w:rFonts w:ascii="Arial" w:hAnsi="Arial" w:cs="Arial"/>
                <w:sz w:val="22"/>
                <w:szCs w:val="22"/>
              </w:rPr>
              <w:t>.</w:t>
            </w:r>
          </w:p>
          <w:p w14:paraId="30CC7196" w14:textId="3453B034"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73A8C5F"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3BA162C"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88D7AAD"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9942BF1"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8719363"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8B5BA0"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63E5B3B"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AF6820F"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0DC3D14" w:rsidR="00025F69"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1D864AC" w:rsidR="00382031"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44B6972" w:rsidR="00382031"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92AD34A" w:rsidR="00382031"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816289C" w:rsidR="00382031" w:rsidRPr="00A42F82" w:rsidRDefault="007E1C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5C92CB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4292F">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6E99DB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4292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89F6673" w14:textId="77A75E5C" w:rsidR="009D239E" w:rsidRPr="009D239E" w:rsidRDefault="007E1C4D" w:rsidP="009D239E">
            <w:pPr>
              <w:pStyle w:val="ListParagraph"/>
              <w:numPr>
                <w:ilvl w:val="0"/>
                <w:numId w:val="29"/>
              </w:numPr>
              <w:rPr>
                <w:rFonts w:ascii="Arial" w:hAnsi="Arial" w:cs="Arial"/>
              </w:rPr>
            </w:pPr>
            <w:r w:rsidRPr="009D239E">
              <w:rPr>
                <w:rFonts w:ascii="Arial" w:hAnsi="Arial" w:cs="Arial"/>
              </w:rPr>
              <w:t>Health and Safety in outdoor learning environment.</w:t>
            </w:r>
          </w:p>
          <w:p w14:paraId="573A174B" w14:textId="201E3D31" w:rsidR="009D239E" w:rsidRDefault="009D239E" w:rsidP="009D239E">
            <w:pPr>
              <w:pStyle w:val="ListParagraph"/>
              <w:numPr>
                <w:ilvl w:val="0"/>
                <w:numId w:val="29"/>
              </w:numPr>
              <w:rPr>
                <w:rFonts w:ascii="Arial" w:hAnsi="Arial" w:cs="Arial"/>
              </w:rPr>
            </w:pPr>
            <w:r>
              <w:rPr>
                <w:rFonts w:ascii="Arial" w:hAnsi="Arial" w:cs="Arial"/>
              </w:rPr>
              <w:t>Emotional distress</w:t>
            </w:r>
          </w:p>
          <w:p w14:paraId="29458276" w14:textId="7E25640F" w:rsidR="009D239E" w:rsidRDefault="009D239E" w:rsidP="009D239E">
            <w:pPr>
              <w:pStyle w:val="ListParagraph"/>
              <w:numPr>
                <w:ilvl w:val="0"/>
                <w:numId w:val="29"/>
              </w:numPr>
              <w:rPr>
                <w:rFonts w:ascii="Arial" w:hAnsi="Arial" w:cs="Arial"/>
              </w:rPr>
            </w:pPr>
            <w:r>
              <w:rPr>
                <w:rFonts w:ascii="Arial" w:hAnsi="Arial" w:cs="Arial"/>
              </w:rPr>
              <w:t>Disturbance to relationships with staff</w:t>
            </w:r>
          </w:p>
          <w:p w14:paraId="7325776A" w14:textId="665F4A4E" w:rsidR="009D239E" w:rsidRDefault="009D239E" w:rsidP="009D239E">
            <w:pPr>
              <w:pStyle w:val="ListParagraph"/>
              <w:numPr>
                <w:ilvl w:val="0"/>
                <w:numId w:val="29"/>
              </w:numPr>
              <w:rPr>
                <w:rFonts w:ascii="Arial" w:hAnsi="Arial" w:cs="Arial"/>
              </w:rPr>
            </w:pPr>
            <w:r>
              <w:rPr>
                <w:rFonts w:ascii="Arial" w:hAnsi="Arial" w:cs="Arial"/>
              </w:rPr>
              <w:t>Risks of participants may feel coerced into giving positive or biased response in the interviews</w:t>
            </w:r>
          </w:p>
          <w:p w14:paraId="6073599D" w14:textId="6C99F4C3" w:rsidR="00253BD4" w:rsidRDefault="00253BD4" w:rsidP="009D239E">
            <w:pPr>
              <w:pStyle w:val="ListParagraph"/>
              <w:numPr>
                <w:ilvl w:val="0"/>
                <w:numId w:val="29"/>
              </w:numPr>
              <w:rPr>
                <w:rFonts w:ascii="Arial" w:hAnsi="Arial" w:cs="Arial"/>
              </w:rPr>
            </w:pPr>
            <w:r>
              <w:rPr>
                <w:rFonts w:ascii="Arial" w:hAnsi="Arial" w:cs="Arial"/>
              </w:rPr>
              <w:t>Safeguarding measures</w:t>
            </w:r>
          </w:p>
          <w:p w14:paraId="73D1CBBC" w14:textId="30C28CEE" w:rsidR="00253BD4" w:rsidRPr="009D239E" w:rsidRDefault="00253BD4" w:rsidP="009D239E">
            <w:pPr>
              <w:pStyle w:val="ListParagraph"/>
              <w:numPr>
                <w:ilvl w:val="0"/>
                <w:numId w:val="29"/>
              </w:numPr>
              <w:rPr>
                <w:rFonts w:ascii="Arial" w:hAnsi="Arial" w:cs="Arial"/>
              </w:rPr>
            </w:pPr>
            <w:r>
              <w:rPr>
                <w:rFonts w:ascii="Arial" w:hAnsi="Arial" w:cs="Arial"/>
              </w:rPr>
              <w:t>Learners who do not want o participant in outdoor learning</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C24BCD" w14:textId="77777777" w:rsidR="009D239E" w:rsidRDefault="009D239E" w:rsidP="009D239E">
            <w:pPr>
              <w:autoSpaceDE w:val="0"/>
              <w:autoSpaceDN w:val="0"/>
              <w:adjustRightInd w:val="0"/>
              <w:jc w:val="both"/>
              <w:rPr>
                <w:rFonts w:ascii="Arial" w:hAnsi="Arial" w:cs="Arial"/>
                <w:iCs/>
                <w:sz w:val="22"/>
                <w:szCs w:val="22"/>
              </w:rPr>
            </w:pPr>
            <w:r w:rsidRPr="009D239E">
              <w:rPr>
                <w:rFonts w:ascii="Arial" w:hAnsi="Arial" w:cs="Arial"/>
                <w:iCs/>
                <w:sz w:val="22"/>
                <w:szCs w:val="22"/>
              </w:rPr>
              <w:t>To mitigate risks to participants, I will adhere to the Outdoor Learning Risk Assessment provided by the setting, focusing on managing and minimi</w:t>
            </w:r>
            <w:r>
              <w:rPr>
                <w:rFonts w:ascii="Arial" w:hAnsi="Arial" w:cs="Arial"/>
                <w:iCs/>
                <w:sz w:val="22"/>
                <w:szCs w:val="22"/>
              </w:rPr>
              <w:t>s</w:t>
            </w:r>
            <w:r w:rsidRPr="009D239E">
              <w:rPr>
                <w:rFonts w:ascii="Arial" w:hAnsi="Arial" w:cs="Arial"/>
                <w:iCs/>
                <w:sz w:val="22"/>
                <w:szCs w:val="22"/>
              </w:rPr>
              <w:t>ing potential harm, although the specifics of the assessment cannot be shared due to confidentiality.</w:t>
            </w:r>
          </w:p>
          <w:p w14:paraId="79F8BB9E" w14:textId="77777777" w:rsidR="009D239E" w:rsidRDefault="009D239E" w:rsidP="009D239E">
            <w:pPr>
              <w:autoSpaceDE w:val="0"/>
              <w:autoSpaceDN w:val="0"/>
              <w:adjustRightInd w:val="0"/>
              <w:jc w:val="both"/>
              <w:rPr>
                <w:rFonts w:ascii="Arial" w:hAnsi="Arial" w:cs="Arial"/>
                <w:iCs/>
                <w:sz w:val="22"/>
                <w:szCs w:val="22"/>
              </w:rPr>
            </w:pPr>
          </w:p>
          <w:p w14:paraId="3A9448A0" w14:textId="56429EB3" w:rsidR="009D239E" w:rsidRDefault="009D239E" w:rsidP="009D239E">
            <w:pPr>
              <w:autoSpaceDE w:val="0"/>
              <w:autoSpaceDN w:val="0"/>
              <w:adjustRightInd w:val="0"/>
              <w:jc w:val="both"/>
              <w:rPr>
                <w:rFonts w:ascii="Arial" w:hAnsi="Arial" w:cs="Arial"/>
                <w:iCs/>
                <w:sz w:val="22"/>
                <w:szCs w:val="22"/>
              </w:rPr>
            </w:pPr>
            <w:r w:rsidRPr="009D239E">
              <w:rPr>
                <w:rFonts w:ascii="Arial" w:hAnsi="Arial" w:cs="Arial"/>
                <w:iCs/>
                <w:sz w:val="22"/>
                <w:szCs w:val="22"/>
              </w:rPr>
              <w:t>I have familiari</w:t>
            </w:r>
            <w:r>
              <w:rPr>
                <w:rFonts w:ascii="Arial" w:hAnsi="Arial" w:cs="Arial"/>
                <w:iCs/>
                <w:sz w:val="22"/>
                <w:szCs w:val="22"/>
              </w:rPr>
              <w:t>s</w:t>
            </w:r>
            <w:r w:rsidRPr="009D239E">
              <w:rPr>
                <w:rFonts w:ascii="Arial" w:hAnsi="Arial" w:cs="Arial"/>
                <w:iCs/>
                <w:sz w:val="22"/>
                <w:szCs w:val="22"/>
              </w:rPr>
              <w:t xml:space="preserve">ed myself with the University's ethical research guidelines, including the UWTSD Research Ethics and Integrity Code of Practice (2022), the UWTSD Research Data Management Policy, BERA Ethical Guidelines for Education Research (2024), and the EWC Code of Professional Conduct and Practice (2024). Aligning with these guidelines, I will ensure participants are treated equitably, regardless of their decision to withdraw or participate, and that they are informed of this option. Participants will also be aware of their right to leave at any point if they experience emotional distress during observation or interviews. Importantly, participants will not face any increased risk compared to their normal school environment. Additionally, I will secure assent from participants and obtain adult consent from their parents/legal guardians. All observations will adhere to legal requirements concerning work with children, including those </w:t>
            </w:r>
            <w:r w:rsidRPr="009D239E">
              <w:rPr>
                <w:rFonts w:ascii="Arial" w:hAnsi="Arial" w:cs="Arial"/>
                <w:iCs/>
                <w:sz w:val="22"/>
                <w:szCs w:val="22"/>
              </w:rPr>
              <w:lastRenderedPageBreak/>
              <w:t>outlined in my school's safeguarding and confidentiality policies, which I have thoroughly reviewed.</w:t>
            </w:r>
          </w:p>
          <w:p w14:paraId="120064D3" w14:textId="77777777" w:rsidR="009D239E" w:rsidRPr="009D239E" w:rsidRDefault="009D239E" w:rsidP="009D239E">
            <w:pPr>
              <w:autoSpaceDE w:val="0"/>
              <w:autoSpaceDN w:val="0"/>
              <w:adjustRightInd w:val="0"/>
              <w:jc w:val="both"/>
              <w:rPr>
                <w:rFonts w:ascii="Arial" w:hAnsi="Arial" w:cs="Arial"/>
                <w:iCs/>
                <w:sz w:val="22"/>
                <w:szCs w:val="22"/>
              </w:rPr>
            </w:pPr>
          </w:p>
          <w:p w14:paraId="65B2EA94" w14:textId="7558A932" w:rsidR="009D239E" w:rsidRDefault="009D239E" w:rsidP="009D239E">
            <w:pPr>
              <w:autoSpaceDE w:val="0"/>
              <w:autoSpaceDN w:val="0"/>
              <w:adjustRightInd w:val="0"/>
              <w:jc w:val="both"/>
              <w:rPr>
                <w:rFonts w:ascii="Arial" w:hAnsi="Arial" w:cs="Arial"/>
                <w:iCs/>
                <w:sz w:val="22"/>
                <w:szCs w:val="22"/>
              </w:rPr>
            </w:pPr>
            <w:r w:rsidRPr="009D239E">
              <w:rPr>
                <w:rFonts w:ascii="Arial" w:hAnsi="Arial" w:cs="Arial"/>
                <w:iCs/>
                <w:sz w:val="22"/>
                <w:szCs w:val="22"/>
              </w:rPr>
              <w:t>I aim to minimi</w:t>
            </w:r>
            <w:r>
              <w:rPr>
                <w:rFonts w:ascii="Arial" w:hAnsi="Arial" w:cs="Arial"/>
                <w:iCs/>
                <w:sz w:val="22"/>
                <w:szCs w:val="22"/>
              </w:rPr>
              <w:t>s</w:t>
            </w:r>
            <w:r w:rsidRPr="009D239E">
              <w:rPr>
                <w:rFonts w:ascii="Arial" w:hAnsi="Arial" w:cs="Arial"/>
                <w:iCs/>
                <w:sz w:val="22"/>
                <w:szCs w:val="22"/>
              </w:rPr>
              <w:t>e any feeling of intrusion and ensure participants feel comfortable. I</w:t>
            </w:r>
            <w:r>
              <w:rPr>
                <w:rFonts w:ascii="Arial" w:hAnsi="Arial" w:cs="Arial"/>
                <w:iCs/>
                <w:sz w:val="22"/>
                <w:szCs w:val="22"/>
              </w:rPr>
              <w:t xml:space="preserve"> have</w:t>
            </w:r>
            <w:r w:rsidRPr="009D239E">
              <w:rPr>
                <w:rFonts w:ascii="Arial" w:hAnsi="Arial" w:cs="Arial"/>
                <w:iCs/>
                <w:sz w:val="22"/>
                <w:szCs w:val="22"/>
              </w:rPr>
              <w:t xml:space="preserve"> carefully selected research methods tailored to generate qualitative data effectively. These methods align with our school's standard practices, which helps mitigate any potential intrusion or distress experienced by participants.</w:t>
            </w:r>
          </w:p>
          <w:p w14:paraId="665989C6" w14:textId="225A0D0B" w:rsidR="009D239E" w:rsidRDefault="009D239E" w:rsidP="009D239E">
            <w:pPr>
              <w:autoSpaceDE w:val="0"/>
              <w:autoSpaceDN w:val="0"/>
              <w:adjustRightInd w:val="0"/>
              <w:jc w:val="both"/>
              <w:rPr>
                <w:rFonts w:ascii="Arial" w:hAnsi="Arial" w:cs="Arial"/>
                <w:iCs/>
                <w:sz w:val="22"/>
                <w:szCs w:val="22"/>
              </w:rPr>
            </w:pPr>
            <w:r w:rsidRPr="009D239E">
              <w:rPr>
                <w:rFonts w:ascii="Arial" w:hAnsi="Arial" w:cs="Arial"/>
                <w:iCs/>
                <w:sz w:val="22"/>
                <w:szCs w:val="22"/>
              </w:rPr>
              <w:t>Participants will not receive any incentives to mitigate bias impact on the data and to ensure voluntary participation. The individual interviews will take place in the school library, equipped with windows to the corridor, one unlocked door, and monitored by a CCTV camera. Adherence to legal data storage and usage requirements will be maintained. All data will be securely stored in a password-protected online university account and treated confidentially with anonymi</w:t>
            </w:r>
            <w:r>
              <w:rPr>
                <w:rFonts w:ascii="Arial" w:hAnsi="Arial" w:cs="Arial"/>
                <w:iCs/>
                <w:sz w:val="22"/>
                <w:szCs w:val="22"/>
              </w:rPr>
              <w:t>s</w:t>
            </w:r>
            <w:r w:rsidRPr="009D239E">
              <w:rPr>
                <w:rFonts w:ascii="Arial" w:hAnsi="Arial" w:cs="Arial"/>
                <w:iCs/>
                <w:sz w:val="22"/>
                <w:szCs w:val="22"/>
              </w:rPr>
              <w:t>ation of all names. Questions posed will be designed to avoid causing discontent or influencing viewpoints negatively, with an aim to remain unbiased and non-leading, fostering honest responses from participants.</w:t>
            </w:r>
            <w:r>
              <w:rPr>
                <w:rFonts w:ascii="Arial" w:hAnsi="Arial" w:cs="Arial"/>
                <w:iCs/>
                <w:sz w:val="22"/>
                <w:szCs w:val="22"/>
              </w:rPr>
              <w:t xml:space="preserve"> </w:t>
            </w:r>
          </w:p>
          <w:p w14:paraId="1720CA29" w14:textId="77777777" w:rsidR="009D239E" w:rsidRDefault="009D239E" w:rsidP="009D239E">
            <w:pPr>
              <w:autoSpaceDE w:val="0"/>
              <w:autoSpaceDN w:val="0"/>
              <w:adjustRightInd w:val="0"/>
              <w:jc w:val="both"/>
              <w:rPr>
                <w:rFonts w:ascii="Arial" w:hAnsi="Arial" w:cs="Arial"/>
                <w:iCs/>
                <w:sz w:val="22"/>
                <w:szCs w:val="22"/>
              </w:rPr>
            </w:pPr>
          </w:p>
          <w:p w14:paraId="39766B02" w14:textId="4B90EE7D" w:rsidR="009D239E" w:rsidRPr="009D239E" w:rsidRDefault="009D239E" w:rsidP="009D239E">
            <w:pPr>
              <w:autoSpaceDE w:val="0"/>
              <w:autoSpaceDN w:val="0"/>
              <w:adjustRightInd w:val="0"/>
              <w:jc w:val="both"/>
              <w:rPr>
                <w:rFonts w:ascii="Arial" w:hAnsi="Arial" w:cs="Arial"/>
                <w:iCs/>
                <w:sz w:val="22"/>
                <w:szCs w:val="22"/>
              </w:rPr>
            </w:pPr>
            <w:r>
              <w:rPr>
                <w:rFonts w:ascii="Arial" w:hAnsi="Arial" w:cs="Arial"/>
                <w:iCs/>
                <w:sz w:val="22"/>
                <w:szCs w:val="22"/>
              </w:rPr>
              <w:t>Regarding to emotional distress or psychological harm, I will e</w:t>
            </w:r>
            <w:r w:rsidRPr="009D239E">
              <w:rPr>
                <w:rFonts w:ascii="Arial" w:hAnsi="Arial" w:cs="Arial"/>
                <w:iCs/>
                <w:sz w:val="22"/>
                <w:szCs w:val="22"/>
              </w:rPr>
              <w:t xml:space="preserve">nsure that appropriate support is readily available, and remain open to adjusting </w:t>
            </w:r>
            <w:r>
              <w:rPr>
                <w:rFonts w:ascii="Arial" w:hAnsi="Arial" w:cs="Arial"/>
                <w:iCs/>
                <w:sz w:val="22"/>
                <w:szCs w:val="22"/>
              </w:rPr>
              <w:t>my</w:t>
            </w:r>
            <w:r w:rsidRPr="009D239E">
              <w:rPr>
                <w:rFonts w:ascii="Arial" w:hAnsi="Arial" w:cs="Arial"/>
                <w:iCs/>
                <w:sz w:val="22"/>
                <w:szCs w:val="22"/>
              </w:rPr>
              <w:t xml:space="preserve"> approach to adhere to child protection and safeguarding regulations. Prioriti</w:t>
            </w:r>
            <w:r>
              <w:rPr>
                <w:rFonts w:ascii="Arial" w:hAnsi="Arial" w:cs="Arial"/>
                <w:iCs/>
                <w:sz w:val="22"/>
                <w:szCs w:val="22"/>
              </w:rPr>
              <w:t>s</w:t>
            </w:r>
            <w:r w:rsidRPr="009D239E">
              <w:rPr>
                <w:rFonts w:ascii="Arial" w:hAnsi="Arial" w:cs="Arial"/>
                <w:iCs/>
                <w:sz w:val="22"/>
                <w:szCs w:val="22"/>
              </w:rPr>
              <w:t>e a comprehensive consent process, ensuring clear communication of the research's objectives, potential benefits, and risks, while affirming participants' right to withdraw. Collaborate with gatekeepers to clarify support services and promptly address any concerns that may arise during interviews. Communicate interview expectations clearly, ensuring a safe and confidential environment for participants. Consult relevant parties to understand participants' circumstances and conduct interviews sensitively to avoid causing distress. Maintain regular communication to ensure participants understand the research's purpose and implications, and to reaffirm consent as needed.</w:t>
            </w:r>
          </w:p>
          <w:p w14:paraId="1407515E" w14:textId="77777777" w:rsidR="009D239E" w:rsidRDefault="009D239E" w:rsidP="009D239E">
            <w:pPr>
              <w:autoSpaceDE w:val="0"/>
              <w:autoSpaceDN w:val="0"/>
              <w:adjustRightInd w:val="0"/>
              <w:jc w:val="both"/>
              <w:rPr>
                <w:rFonts w:ascii="Arial" w:hAnsi="Arial" w:cs="Arial"/>
                <w:iCs/>
                <w:sz w:val="22"/>
                <w:szCs w:val="22"/>
              </w:rPr>
            </w:pPr>
          </w:p>
          <w:p w14:paraId="553F6E01" w14:textId="7778F293" w:rsidR="009D239E" w:rsidRDefault="009D239E" w:rsidP="009D239E">
            <w:pPr>
              <w:autoSpaceDE w:val="0"/>
              <w:autoSpaceDN w:val="0"/>
              <w:adjustRightInd w:val="0"/>
              <w:jc w:val="both"/>
              <w:rPr>
                <w:rFonts w:ascii="Arial" w:hAnsi="Arial" w:cs="Arial"/>
                <w:iCs/>
                <w:sz w:val="22"/>
                <w:szCs w:val="22"/>
              </w:rPr>
            </w:pPr>
            <w:r w:rsidRPr="009D239E">
              <w:rPr>
                <w:rFonts w:ascii="Arial" w:hAnsi="Arial" w:cs="Arial"/>
                <w:iCs/>
                <w:sz w:val="22"/>
                <w:szCs w:val="22"/>
              </w:rPr>
              <w:t>Ensure clear communication with both young individuals and staff/gatekeepers regarding the objectives and focus of the research. Minimi</w:t>
            </w:r>
            <w:r>
              <w:rPr>
                <w:rFonts w:ascii="Arial" w:hAnsi="Arial" w:cs="Arial"/>
                <w:iCs/>
                <w:sz w:val="22"/>
                <w:szCs w:val="22"/>
              </w:rPr>
              <w:t>s</w:t>
            </w:r>
            <w:r w:rsidRPr="009D239E">
              <w:rPr>
                <w:rFonts w:ascii="Arial" w:hAnsi="Arial" w:cs="Arial"/>
                <w:iCs/>
                <w:sz w:val="22"/>
                <w:szCs w:val="22"/>
              </w:rPr>
              <w:t xml:space="preserve">e disruption to daily activities within the establishment due to the research project. Maintain strict confidentiality and anonymity for all research participants throughout the study. Safeguard the storage of data with appropriate security measures. Reassure participants that their information will remain confidential and will </w:t>
            </w:r>
            <w:r w:rsidRPr="009D239E">
              <w:rPr>
                <w:rFonts w:ascii="Arial" w:hAnsi="Arial" w:cs="Arial"/>
                <w:iCs/>
                <w:sz w:val="22"/>
                <w:szCs w:val="22"/>
              </w:rPr>
              <w:lastRenderedPageBreak/>
              <w:t>not be disclosed without their consent. Conduct interviews in confidential environments conducive to open discussion. Collaborate with gatekeepers to foster understanding of the research's purpose and ensure full support for young individuals' participation without fear of backlash from peers or staff.</w:t>
            </w:r>
          </w:p>
          <w:p w14:paraId="4D34BF56" w14:textId="77777777" w:rsidR="009D239E" w:rsidRDefault="009D239E" w:rsidP="009D239E">
            <w:pPr>
              <w:autoSpaceDE w:val="0"/>
              <w:autoSpaceDN w:val="0"/>
              <w:adjustRightInd w:val="0"/>
              <w:jc w:val="both"/>
              <w:rPr>
                <w:rFonts w:ascii="Arial" w:hAnsi="Arial" w:cs="Arial"/>
                <w:iCs/>
                <w:sz w:val="22"/>
                <w:szCs w:val="22"/>
              </w:rPr>
            </w:pPr>
          </w:p>
          <w:p w14:paraId="55B6995E" w14:textId="221E84F2" w:rsidR="009D239E" w:rsidRPr="009D239E" w:rsidRDefault="009D239E" w:rsidP="009D239E">
            <w:pPr>
              <w:autoSpaceDE w:val="0"/>
              <w:autoSpaceDN w:val="0"/>
              <w:adjustRightInd w:val="0"/>
              <w:jc w:val="both"/>
              <w:rPr>
                <w:rFonts w:ascii="Arial" w:hAnsi="Arial" w:cs="Arial"/>
                <w:iCs/>
                <w:sz w:val="22"/>
                <w:szCs w:val="22"/>
              </w:rPr>
            </w:pPr>
            <w:r>
              <w:rPr>
                <w:rFonts w:ascii="Arial" w:hAnsi="Arial" w:cs="Arial"/>
                <w:iCs/>
                <w:sz w:val="22"/>
                <w:szCs w:val="22"/>
              </w:rPr>
              <w:t>To avoid the risk of participants feeling coerced, a debrief and synopsised transcript of the interview will be available to participate following the interview.</w:t>
            </w:r>
          </w:p>
          <w:p w14:paraId="77C92DDB" w14:textId="77777777" w:rsidR="009D239E" w:rsidRPr="009D239E" w:rsidRDefault="009D239E" w:rsidP="009D239E">
            <w:pPr>
              <w:autoSpaceDE w:val="0"/>
              <w:autoSpaceDN w:val="0"/>
              <w:adjustRightInd w:val="0"/>
              <w:jc w:val="both"/>
              <w:rPr>
                <w:rFonts w:ascii="Arial" w:hAnsi="Arial" w:cs="Arial"/>
                <w:iCs/>
                <w:sz w:val="22"/>
                <w:szCs w:val="22"/>
              </w:rPr>
            </w:pPr>
          </w:p>
          <w:p w14:paraId="2846BA0E" w14:textId="19A8C684" w:rsidR="009D239E" w:rsidRPr="009D239E" w:rsidRDefault="00253BD4" w:rsidP="009D239E">
            <w:pPr>
              <w:autoSpaceDE w:val="0"/>
              <w:autoSpaceDN w:val="0"/>
              <w:adjustRightInd w:val="0"/>
              <w:jc w:val="both"/>
              <w:rPr>
                <w:rFonts w:ascii="Arial" w:hAnsi="Arial" w:cs="Arial"/>
                <w:iCs/>
                <w:sz w:val="22"/>
                <w:szCs w:val="22"/>
              </w:rPr>
            </w:pPr>
            <w:r w:rsidRPr="00253BD4">
              <w:rPr>
                <w:rFonts w:ascii="Arial" w:hAnsi="Arial" w:cs="Arial"/>
                <w:iCs/>
                <w:sz w:val="22"/>
                <w:szCs w:val="22"/>
              </w:rPr>
              <w:t>The British Educational Research Association (BERA) emphasi</w:t>
            </w:r>
            <w:r>
              <w:rPr>
                <w:rFonts w:ascii="Arial" w:hAnsi="Arial" w:cs="Arial"/>
                <w:iCs/>
                <w:sz w:val="22"/>
                <w:szCs w:val="22"/>
              </w:rPr>
              <w:t>s</w:t>
            </w:r>
            <w:r w:rsidRPr="00253BD4">
              <w:rPr>
                <w:rFonts w:ascii="Arial" w:hAnsi="Arial" w:cs="Arial"/>
                <w:iCs/>
                <w:sz w:val="22"/>
                <w:szCs w:val="22"/>
              </w:rPr>
              <w:t>es safeguarding measures in early years educational research. These include obtaining informed consent from parents and assent from children, ensuring confidentiality, using age-appropriate methods, conducting risk assessments, and complying with legal frameworks. Continuous monitoring and flexibility to address issues that arise during the research process are also essential (BERA, 2024).</w:t>
            </w:r>
          </w:p>
          <w:p w14:paraId="1BDE2269" w14:textId="77777777" w:rsidR="009D239E" w:rsidRPr="009D239E" w:rsidRDefault="009D239E" w:rsidP="009D239E">
            <w:pPr>
              <w:autoSpaceDE w:val="0"/>
              <w:autoSpaceDN w:val="0"/>
              <w:adjustRightInd w:val="0"/>
              <w:rPr>
                <w:rFonts w:ascii="Arial" w:hAnsi="Arial" w:cs="Arial"/>
                <w:i/>
                <w:sz w:val="18"/>
                <w:szCs w:val="18"/>
              </w:rPr>
            </w:pPr>
          </w:p>
          <w:p w14:paraId="432FF5CB" w14:textId="5635C8CD" w:rsidR="00253BD4" w:rsidRPr="00253BD4" w:rsidRDefault="00253BD4" w:rsidP="00253BD4">
            <w:pPr>
              <w:autoSpaceDE w:val="0"/>
              <w:autoSpaceDN w:val="0"/>
              <w:adjustRightInd w:val="0"/>
              <w:jc w:val="both"/>
              <w:rPr>
                <w:rFonts w:ascii="Arial" w:hAnsi="Arial" w:cs="Arial"/>
                <w:iCs/>
                <w:sz w:val="22"/>
                <w:szCs w:val="22"/>
              </w:rPr>
            </w:pPr>
            <w:r w:rsidRPr="00253BD4">
              <w:rPr>
                <w:rFonts w:ascii="Arial" w:hAnsi="Arial" w:cs="Arial"/>
                <w:iCs/>
                <w:sz w:val="22"/>
                <w:szCs w:val="22"/>
              </w:rPr>
              <w:t xml:space="preserve">For learners who choose not to participate in the outdoor activity, it is important to ensure they do not miss out on valuable learning experiences. An alternative activity </w:t>
            </w:r>
            <w:r>
              <w:rPr>
                <w:rFonts w:ascii="Arial" w:hAnsi="Arial" w:cs="Arial"/>
                <w:iCs/>
                <w:sz w:val="22"/>
                <w:szCs w:val="22"/>
              </w:rPr>
              <w:t>will</w:t>
            </w:r>
            <w:r w:rsidRPr="00253BD4">
              <w:rPr>
                <w:rFonts w:ascii="Arial" w:hAnsi="Arial" w:cs="Arial"/>
                <w:iCs/>
                <w:sz w:val="22"/>
                <w:szCs w:val="22"/>
              </w:rPr>
              <w:t xml:space="preserve"> be provided that aligns with the learning objectives of the outdoor activity. This alternative could involve an indoor </w:t>
            </w:r>
            <w:r>
              <w:rPr>
                <w:rFonts w:ascii="Arial" w:hAnsi="Arial" w:cs="Arial"/>
                <w:iCs/>
                <w:sz w:val="22"/>
                <w:szCs w:val="22"/>
              </w:rPr>
              <w:t xml:space="preserve">theme </w:t>
            </w:r>
            <w:r w:rsidRPr="00253BD4">
              <w:rPr>
                <w:rFonts w:ascii="Arial" w:hAnsi="Arial" w:cs="Arial"/>
                <w:iCs/>
                <w:sz w:val="22"/>
                <w:szCs w:val="22"/>
              </w:rPr>
              <w:t xml:space="preserve">or a hands-on </w:t>
            </w:r>
            <w:r>
              <w:rPr>
                <w:rFonts w:ascii="Arial" w:hAnsi="Arial" w:cs="Arial"/>
                <w:iCs/>
                <w:sz w:val="22"/>
                <w:szCs w:val="22"/>
              </w:rPr>
              <w:t>activity</w:t>
            </w:r>
            <w:r w:rsidRPr="00253BD4">
              <w:rPr>
                <w:rFonts w:ascii="Arial" w:hAnsi="Arial" w:cs="Arial"/>
                <w:iCs/>
                <w:sz w:val="22"/>
                <w:szCs w:val="22"/>
              </w:rPr>
              <w:t xml:space="preserve"> that offers similar educational value. It is crucial that the alternative activity promotes the same skills and knowledge, such as teamwork, problem-solving, or environmental awareness, ensuring all </w:t>
            </w:r>
            <w:r>
              <w:rPr>
                <w:rFonts w:ascii="Arial" w:hAnsi="Arial" w:cs="Arial"/>
                <w:iCs/>
                <w:sz w:val="22"/>
                <w:szCs w:val="22"/>
              </w:rPr>
              <w:t>learner</w:t>
            </w:r>
            <w:r w:rsidRPr="00253BD4">
              <w:rPr>
                <w:rFonts w:ascii="Arial" w:hAnsi="Arial" w:cs="Arial"/>
                <w:iCs/>
                <w:sz w:val="22"/>
                <w:szCs w:val="22"/>
              </w:rPr>
              <w:t>s benefit equally from the educational goals.</w:t>
            </w:r>
          </w:p>
          <w:p w14:paraId="21F54DC8" w14:textId="77777777" w:rsidR="00253BD4" w:rsidRPr="00253BD4" w:rsidRDefault="00253BD4" w:rsidP="00253BD4">
            <w:pPr>
              <w:autoSpaceDE w:val="0"/>
              <w:autoSpaceDN w:val="0"/>
              <w:adjustRightInd w:val="0"/>
              <w:jc w:val="both"/>
              <w:rPr>
                <w:rFonts w:ascii="Arial" w:hAnsi="Arial" w:cs="Arial"/>
                <w:iCs/>
                <w:sz w:val="22"/>
                <w:szCs w:val="22"/>
              </w:rPr>
            </w:pPr>
          </w:p>
          <w:p w14:paraId="33DAC62D" w14:textId="7FF0D375" w:rsidR="009D239E" w:rsidRPr="00253BD4" w:rsidRDefault="00253BD4" w:rsidP="00253BD4">
            <w:pPr>
              <w:autoSpaceDE w:val="0"/>
              <w:autoSpaceDN w:val="0"/>
              <w:adjustRightInd w:val="0"/>
              <w:jc w:val="both"/>
              <w:rPr>
                <w:rFonts w:ascii="Arial" w:hAnsi="Arial" w:cs="Arial"/>
                <w:iCs/>
                <w:sz w:val="22"/>
                <w:szCs w:val="22"/>
              </w:rPr>
            </w:pPr>
            <w:r w:rsidRPr="00253BD4">
              <w:rPr>
                <w:rFonts w:ascii="Arial" w:hAnsi="Arial" w:cs="Arial"/>
                <w:iCs/>
                <w:sz w:val="22"/>
                <w:szCs w:val="22"/>
              </w:rPr>
              <w:t>Participation in the outdoor activity should be voluntary, with clear communication to all students that opting out will not negatively impact their</w:t>
            </w:r>
            <w:r>
              <w:rPr>
                <w:rFonts w:ascii="Arial" w:hAnsi="Arial" w:cs="Arial"/>
                <w:iCs/>
                <w:sz w:val="22"/>
                <w:szCs w:val="22"/>
              </w:rPr>
              <w:t xml:space="preserve"> </w:t>
            </w:r>
            <w:r w:rsidRPr="00253BD4">
              <w:rPr>
                <w:rFonts w:ascii="Arial" w:hAnsi="Arial" w:cs="Arial"/>
                <w:iCs/>
                <w:sz w:val="22"/>
                <w:szCs w:val="22"/>
              </w:rPr>
              <w:t>standing. Respect for their choice is essential, along with assurance that they will be accommodated with equivalent learning opportunities. This approach ensures that all learners can benefit from the educational objectives without feeling excluded or disadvantaged.</w:t>
            </w:r>
          </w:p>
          <w:p w14:paraId="6AF17061" w14:textId="77777777" w:rsidR="009D239E" w:rsidRPr="009D239E" w:rsidRDefault="009D239E" w:rsidP="009D239E">
            <w:pPr>
              <w:autoSpaceDE w:val="0"/>
              <w:autoSpaceDN w:val="0"/>
              <w:adjustRightInd w:val="0"/>
              <w:rPr>
                <w:rFonts w:ascii="Arial" w:hAnsi="Arial" w:cs="Arial"/>
                <w:i/>
                <w:sz w:val="18"/>
                <w:szCs w:val="18"/>
              </w:rPr>
            </w:pPr>
          </w:p>
          <w:p w14:paraId="5D00AF2B" w14:textId="3BC2C88B"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F10B95A" w:rsidR="00003E64" w:rsidRPr="00A42F82" w:rsidRDefault="007E1C4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A5C4495" w:rsidR="00003E64" w:rsidRDefault="009D239E" w:rsidP="009D239E">
            <w:pPr>
              <w:pStyle w:val="ListParagraph"/>
              <w:numPr>
                <w:ilvl w:val="0"/>
                <w:numId w:val="31"/>
              </w:numPr>
              <w:rPr>
                <w:rFonts w:ascii="Arial" w:hAnsi="Arial" w:cs="Arial"/>
              </w:rPr>
            </w:pPr>
            <w:r w:rsidRPr="009D239E">
              <w:rPr>
                <w:rFonts w:ascii="Arial" w:hAnsi="Arial" w:cs="Arial"/>
              </w:rPr>
              <w:t>Allegations while conducting interviews.</w:t>
            </w:r>
          </w:p>
          <w:p w14:paraId="372B13DE" w14:textId="31773383" w:rsidR="009D239E" w:rsidRDefault="009D239E" w:rsidP="009D239E">
            <w:pPr>
              <w:pStyle w:val="ListParagraph"/>
              <w:numPr>
                <w:ilvl w:val="0"/>
                <w:numId w:val="31"/>
              </w:numPr>
              <w:rPr>
                <w:rFonts w:ascii="Arial" w:hAnsi="Arial" w:cs="Arial"/>
              </w:rPr>
            </w:pPr>
            <w:r w:rsidRPr="009D239E">
              <w:rPr>
                <w:rFonts w:ascii="Arial" w:hAnsi="Arial" w:cs="Arial"/>
              </w:rPr>
              <w:t>Accusations of fabrication or falsification of data</w:t>
            </w:r>
          </w:p>
          <w:p w14:paraId="7133A7B1" w14:textId="25CA1AAE" w:rsidR="009D239E" w:rsidRDefault="009D239E" w:rsidP="009D239E">
            <w:pPr>
              <w:pStyle w:val="ListParagraph"/>
              <w:numPr>
                <w:ilvl w:val="0"/>
                <w:numId w:val="31"/>
              </w:numPr>
              <w:rPr>
                <w:rFonts w:ascii="Arial" w:hAnsi="Arial" w:cs="Arial"/>
              </w:rPr>
            </w:pPr>
            <w:r w:rsidRPr="009D239E">
              <w:rPr>
                <w:rFonts w:ascii="Arial" w:hAnsi="Arial" w:cs="Arial"/>
              </w:rPr>
              <w:t>Risks relating to the possibility of unexpected negative emotions of the interviewees</w:t>
            </w:r>
          </w:p>
          <w:p w14:paraId="1113D382" w14:textId="6418C854" w:rsidR="009D239E" w:rsidRDefault="009D239E" w:rsidP="009D239E">
            <w:pPr>
              <w:pStyle w:val="ListParagraph"/>
              <w:numPr>
                <w:ilvl w:val="0"/>
                <w:numId w:val="31"/>
              </w:numPr>
              <w:rPr>
                <w:rFonts w:ascii="Arial" w:hAnsi="Arial" w:cs="Arial"/>
              </w:rPr>
            </w:pPr>
            <w:r w:rsidRPr="009D239E">
              <w:rPr>
                <w:rFonts w:ascii="Arial" w:hAnsi="Arial" w:cs="Arial"/>
              </w:rPr>
              <w:t>A confidentiality breach due to data being released accidently</w:t>
            </w:r>
          </w:p>
          <w:p w14:paraId="29CFCD2F" w14:textId="3C1B1A8C" w:rsidR="009D239E" w:rsidRDefault="009D239E" w:rsidP="009D239E">
            <w:pPr>
              <w:pStyle w:val="ListParagraph"/>
              <w:numPr>
                <w:ilvl w:val="0"/>
                <w:numId w:val="31"/>
              </w:numPr>
              <w:rPr>
                <w:rFonts w:ascii="Arial" w:hAnsi="Arial" w:cs="Arial"/>
              </w:rPr>
            </w:pPr>
            <w:r w:rsidRPr="009D239E">
              <w:rPr>
                <w:rFonts w:ascii="Arial" w:hAnsi="Arial" w:cs="Arial"/>
              </w:rPr>
              <w:t>A possible conflict of interests between the researcher and participants</w:t>
            </w:r>
          </w:p>
          <w:p w14:paraId="0B81D143" w14:textId="380FCC35" w:rsidR="009D239E" w:rsidRPr="009D239E" w:rsidRDefault="009D239E" w:rsidP="009D239E">
            <w:pPr>
              <w:pStyle w:val="ListParagraph"/>
              <w:numPr>
                <w:ilvl w:val="0"/>
                <w:numId w:val="31"/>
              </w:numPr>
              <w:rPr>
                <w:rFonts w:ascii="Arial" w:hAnsi="Arial" w:cs="Arial"/>
              </w:rPr>
            </w:pPr>
            <w:r>
              <w:rPr>
                <w:rFonts w:ascii="Arial" w:hAnsi="Arial" w:cs="Arial"/>
              </w:rPr>
              <w:t xml:space="preserve">Concerns </w:t>
            </w:r>
          </w:p>
          <w:p w14:paraId="2A56717D" w14:textId="5E861DB5" w:rsidR="00003E64" w:rsidRPr="002A11D6" w:rsidRDefault="002A11D6" w:rsidP="002A11D6">
            <w:pPr>
              <w:pStyle w:val="ListParagraph"/>
              <w:numPr>
                <w:ilvl w:val="0"/>
                <w:numId w:val="31"/>
              </w:numPr>
              <w:rPr>
                <w:rFonts w:ascii="Arial" w:hAnsi="Arial" w:cs="Arial"/>
              </w:rPr>
            </w:pPr>
            <w:r>
              <w:rPr>
                <w:rFonts w:ascii="Arial" w:hAnsi="Arial" w:cs="Arial"/>
              </w:rPr>
              <w:t xml:space="preserve">Safeguarding measures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9D239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4DFBA5FA" w:rsidR="00003E64" w:rsidRPr="00A42F82" w:rsidRDefault="00A97BEB" w:rsidP="009D239E">
            <w:pPr>
              <w:jc w:val="both"/>
              <w:rPr>
                <w:rFonts w:ascii="Arial" w:hAnsi="Arial" w:cs="Arial"/>
                <w:sz w:val="22"/>
                <w:szCs w:val="22"/>
              </w:rPr>
            </w:pPr>
            <w:r w:rsidRPr="00A97BEB">
              <w:rPr>
                <w:rFonts w:ascii="Arial" w:hAnsi="Arial" w:cs="Arial"/>
                <w:sz w:val="22"/>
                <w:szCs w:val="22"/>
              </w:rPr>
              <w:t>Familiari</w:t>
            </w:r>
            <w:r>
              <w:rPr>
                <w:rFonts w:ascii="Arial" w:hAnsi="Arial" w:cs="Arial"/>
                <w:sz w:val="22"/>
                <w:szCs w:val="22"/>
              </w:rPr>
              <w:t>s</w:t>
            </w:r>
            <w:r w:rsidRPr="00A97BEB">
              <w:rPr>
                <w:rFonts w:ascii="Arial" w:hAnsi="Arial" w:cs="Arial"/>
                <w:sz w:val="22"/>
                <w:szCs w:val="22"/>
              </w:rPr>
              <w:t xml:space="preserve">ing </w:t>
            </w:r>
            <w:r>
              <w:rPr>
                <w:rFonts w:ascii="Arial" w:hAnsi="Arial" w:cs="Arial"/>
                <w:sz w:val="22"/>
                <w:szCs w:val="22"/>
              </w:rPr>
              <w:t>my</w:t>
            </w:r>
            <w:r w:rsidRPr="00A97BEB">
              <w:rPr>
                <w:rFonts w:ascii="Arial" w:hAnsi="Arial" w:cs="Arial"/>
                <w:sz w:val="22"/>
                <w:szCs w:val="22"/>
              </w:rPr>
              <w:t>self with the specific code of practice and guidelines</w:t>
            </w:r>
            <w:r>
              <w:rPr>
                <w:rFonts w:ascii="Arial" w:hAnsi="Arial" w:cs="Arial"/>
                <w:sz w:val="22"/>
                <w:szCs w:val="22"/>
              </w:rPr>
              <w:t xml:space="preserve">, such as confidentiality policy, child protection safeguarding policy and </w:t>
            </w:r>
            <w:r w:rsidRPr="00A97BEB">
              <w:rPr>
                <w:rFonts w:ascii="Arial" w:hAnsi="Arial" w:cs="Arial"/>
                <w:sz w:val="22"/>
                <w:szCs w:val="22"/>
              </w:rPr>
              <w:t xml:space="preserve"> </w:t>
            </w:r>
            <w:r>
              <w:rPr>
                <w:rFonts w:ascii="Arial" w:hAnsi="Arial" w:cs="Arial"/>
                <w:sz w:val="22"/>
                <w:szCs w:val="22"/>
              </w:rPr>
              <w:t xml:space="preserve">data protection policies </w:t>
            </w:r>
            <w:r w:rsidRPr="00A97BEB">
              <w:rPr>
                <w:rFonts w:ascii="Arial" w:hAnsi="Arial" w:cs="Arial"/>
                <w:sz w:val="22"/>
                <w:szCs w:val="22"/>
              </w:rPr>
              <w:t xml:space="preserve">established by the setting </w:t>
            </w:r>
            <w:r>
              <w:rPr>
                <w:rFonts w:ascii="Arial" w:hAnsi="Arial" w:cs="Arial"/>
                <w:sz w:val="22"/>
                <w:szCs w:val="22"/>
              </w:rPr>
              <w:t>to</w:t>
            </w:r>
            <w:r w:rsidRPr="00A97BEB">
              <w:rPr>
                <w:rFonts w:ascii="Arial" w:hAnsi="Arial" w:cs="Arial"/>
                <w:sz w:val="22"/>
                <w:szCs w:val="22"/>
              </w:rPr>
              <w:t xml:space="preserve"> minimi</w:t>
            </w:r>
            <w:r>
              <w:rPr>
                <w:rFonts w:ascii="Arial" w:hAnsi="Arial" w:cs="Arial"/>
                <w:sz w:val="22"/>
                <w:szCs w:val="22"/>
              </w:rPr>
              <w:t>s</w:t>
            </w:r>
            <w:r w:rsidRPr="00A97BEB">
              <w:rPr>
                <w:rFonts w:ascii="Arial" w:hAnsi="Arial" w:cs="Arial"/>
                <w:sz w:val="22"/>
                <w:szCs w:val="22"/>
              </w:rPr>
              <w:t>ing risks during observation.</w:t>
            </w:r>
            <w:r>
              <w:rPr>
                <w:rFonts w:ascii="Arial" w:hAnsi="Arial" w:cs="Arial"/>
                <w:sz w:val="22"/>
                <w:szCs w:val="22"/>
              </w:rPr>
              <w:t xml:space="preserve"> (These policies are not appended due to confidentiality.)</w:t>
            </w:r>
            <w:r w:rsidRPr="00A97BEB">
              <w:rPr>
                <w:rFonts w:ascii="Arial" w:hAnsi="Arial" w:cs="Arial"/>
                <w:sz w:val="22"/>
                <w:szCs w:val="22"/>
              </w:rPr>
              <w:t xml:space="preserve"> These guidelines typically include protocols for maintaining safety, ensuring privacy, and adhering to ethical standards. For instance, safety protocols  involve emergency procedures and regulations on physical interactions. Privacy measures ensure that data is handled confidentially, and ethical conduct guidelines cover the respectful and professional treatment of participants. Understanding these protocols not only helps in protecting the participants but also safeguards the investigator from potential legal and ethical issues. </w:t>
            </w:r>
          </w:p>
          <w:p w14:paraId="485E2FB2" w14:textId="77777777" w:rsidR="00003E64" w:rsidRDefault="00003E64" w:rsidP="009D239E">
            <w:pPr>
              <w:jc w:val="both"/>
              <w:rPr>
                <w:rFonts w:ascii="Arial" w:hAnsi="Arial" w:cs="Arial"/>
                <w:sz w:val="22"/>
                <w:szCs w:val="22"/>
              </w:rPr>
            </w:pPr>
          </w:p>
          <w:p w14:paraId="1EA338C8" w14:textId="3F40BEBB" w:rsidR="009D239E" w:rsidRPr="00A42F82" w:rsidRDefault="009D239E" w:rsidP="009D239E">
            <w:pPr>
              <w:jc w:val="both"/>
              <w:rPr>
                <w:rFonts w:ascii="Arial" w:hAnsi="Arial" w:cs="Arial"/>
                <w:sz w:val="22"/>
                <w:szCs w:val="22"/>
              </w:rPr>
            </w:pPr>
            <w:r w:rsidRPr="009D239E">
              <w:rPr>
                <w:rFonts w:ascii="Arial" w:hAnsi="Arial" w:cs="Arial"/>
                <w:sz w:val="22"/>
                <w:szCs w:val="22"/>
              </w:rPr>
              <w:t>Clarify with participants their access to interview transcripts and field notes. Ensure thorough debriefing sessions with participants, summari</w:t>
            </w:r>
            <w:r>
              <w:rPr>
                <w:rFonts w:ascii="Arial" w:hAnsi="Arial" w:cs="Arial"/>
                <w:sz w:val="22"/>
                <w:szCs w:val="22"/>
              </w:rPr>
              <w:t>s</w:t>
            </w:r>
            <w:r w:rsidRPr="009D239E">
              <w:rPr>
                <w:rFonts w:ascii="Arial" w:hAnsi="Arial" w:cs="Arial"/>
                <w:sz w:val="22"/>
                <w:szCs w:val="22"/>
              </w:rPr>
              <w:t>ing and clarifying their contributions as needed. Collaborate with gatekeepers to enhance their understanding of the research project's nature.</w:t>
            </w:r>
          </w:p>
          <w:p w14:paraId="6058A74A" w14:textId="77777777" w:rsidR="00003E64" w:rsidRDefault="00003E64" w:rsidP="009D239E">
            <w:pPr>
              <w:jc w:val="both"/>
              <w:rPr>
                <w:rFonts w:ascii="Arial" w:hAnsi="Arial" w:cs="Arial"/>
                <w:sz w:val="22"/>
                <w:szCs w:val="22"/>
              </w:rPr>
            </w:pPr>
          </w:p>
          <w:p w14:paraId="43F35AAF" w14:textId="36DC070D" w:rsidR="009D239E" w:rsidRDefault="009D239E" w:rsidP="009D239E">
            <w:pPr>
              <w:jc w:val="both"/>
              <w:rPr>
                <w:rFonts w:ascii="Arial" w:hAnsi="Arial" w:cs="Arial"/>
                <w:sz w:val="22"/>
                <w:szCs w:val="22"/>
              </w:rPr>
            </w:pPr>
            <w:r w:rsidRPr="009D239E">
              <w:rPr>
                <w:rFonts w:ascii="Arial" w:hAnsi="Arial" w:cs="Arial"/>
                <w:sz w:val="22"/>
                <w:szCs w:val="22"/>
              </w:rPr>
              <w:t>Exercise caution when selecting interview locations, opting for quiet and public venues. Participants should be reassured that their personal data is securely stored in a safe location, such as... Prior to commencing research activities, thorough examination of relevant laws and regulations is imperative to prevent inadvertent misconduct that may provoke suspicion and antagonism from authorities.</w:t>
            </w:r>
          </w:p>
          <w:p w14:paraId="02E8ADF0" w14:textId="77777777" w:rsidR="009D239E" w:rsidRDefault="009D239E" w:rsidP="009D239E">
            <w:pPr>
              <w:jc w:val="both"/>
              <w:rPr>
                <w:rFonts w:ascii="Arial" w:hAnsi="Arial" w:cs="Arial"/>
                <w:sz w:val="22"/>
                <w:szCs w:val="22"/>
              </w:rPr>
            </w:pPr>
          </w:p>
          <w:p w14:paraId="5878E26E" w14:textId="46F43B23" w:rsidR="009D239E" w:rsidRDefault="009D239E" w:rsidP="009D239E">
            <w:pPr>
              <w:jc w:val="both"/>
              <w:rPr>
                <w:rFonts w:ascii="Arial" w:hAnsi="Arial" w:cs="Arial"/>
                <w:sz w:val="22"/>
                <w:szCs w:val="22"/>
              </w:rPr>
            </w:pPr>
            <w:r w:rsidRPr="009D239E">
              <w:rPr>
                <w:rFonts w:ascii="Arial" w:hAnsi="Arial" w:cs="Arial"/>
                <w:sz w:val="22"/>
                <w:szCs w:val="22"/>
              </w:rPr>
              <w:t>The study findings will be securely stored on the UWTSD cloud. All recordings, data, and transcripts will be safeguarded with password protection within electronic folders on UWTSD systems, adhering strictly to university protocols. Additionally, GDPR statements will be incorporated into participant information and consent documents. Furthermore, the researcher, having undergone GDPR training, will guarantee the secure storage of all records in cloud-based locations, as a precautionary measure, abstaining from storing any data on physical hard drives.</w:t>
            </w:r>
          </w:p>
          <w:p w14:paraId="367AE7AC" w14:textId="77777777" w:rsidR="009D239E" w:rsidRDefault="009D239E" w:rsidP="009D239E">
            <w:pPr>
              <w:jc w:val="both"/>
              <w:rPr>
                <w:rFonts w:ascii="Arial" w:hAnsi="Arial" w:cs="Arial"/>
                <w:sz w:val="22"/>
                <w:szCs w:val="22"/>
              </w:rPr>
            </w:pPr>
          </w:p>
          <w:p w14:paraId="1383084D" w14:textId="7F2B316A" w:rsidR="009D239E" w:rsidRDefault="009D239E" w:rsidP="009D239E">
            <w:pPr>
              <w:jc w:val="both"/>
              <w:rPr>
                <w:rFonts w:ascii="Arial" w:hAnsi="Arial" w:cs="Arial"/>
                <w:sz w:val="22"/>
                <w:szCs w:val="22"/>
              </w:rPr>
            </w:pPr>
            <w:r w:rsidRPr="009D239E">
              <w:rPr>
                <w:rFonts w:ascii="Arial" w:hAnsi="Arial" w:cs="Arial"/>
                <w:sz w:val="22"/>
                <w:szCs w:val="22"/>
              </w:rPr>
              <w:lastRenderedPageBreak/>
              <w:t>In instances where there's a possible conflict of interest between the researcher and the participants—such as when the researcher is involved in evaluating the participants' work—the researcher will refrain from assessing the work of that specific participant.</w:t>
            </w:r>
          </w:p>
          <w:p w14:paraId="1AA537BA" w14:textId="77777777" w:rsidR="009D239E" w:rsidRDefault="009D239E" w:rsidP="009D239E">
            <w:pPr>
              <w:jc w:val="both"/>
              <w:rPr>
                <w:rFonts w:ascii="Arial" w:hAnsi="Arial" w:cs="Arial"/>
                <w:sz w:val="22"/>
                <w:szCs w:val="22"/>
              </w:rPr>
            </w:pPr>
          </w:p>
          <w:p w14:paraId="6EA4B070" w14:textId="2D0160A1" w:rsidR="009D239E" w:rsidRDefault="009D239E" w:rsidP="009D239E">
            <w:pPr>
              <w:jc w:val="both"/>
              <w:rPr>
                <w:rFonts w:ascii="Arial" w:hAnsi="Arial" w:cs="Arial"/>
                <w:sz w:val="22"/>
                <w:szCs w:val="22"/>
              </w:rPr>
            </w:pPr>
            <w:r w:rsidRPr="009D239E">
              <w:rPr>
                <w:rFonts w:ascii="Arial" w:hAnsi="Arial" w:cs="Arial"/>
                <w:sz w:val="22"/>
                <w:szCs w:val="22"/>
              </w:rPr>
              <w:t xml:space="preserve">Participants will be clearly informed that they have the freedom to disengage, and if they choose to do so, it will not affect the assessment or outcomes of their </w:t>
            </w:r>
            <w:r>
              <w:rPr>
                <w:rFonts w:ascii="Arial" w:hAnsi="Arial" w:cs="Arial"/>
                <w:sz w:val="22"/>
                <w:szCs w:val="22"/>
              </w:rPr>
              <w:t>learning</w:t>
            </w:r>
            <w:r w:rsidRPr="009D239E">
              <w:rPr>
                <w:rFonts w:ascii="Arial" w:hAnsi="Arial" w:cs="Arial"/>
                <w:sz w:val="22"/>
                <w:szCs w:val="22"/>
              </w:rPr>
              <w:t>.</w:t>
            </w:r>
          </w:p>
          <w:p w14:paraId="1556FB3B" w14:textId="77777777" w:rsidR="002A11D6" w:rsidRPr="00A42F82" w:rsidRDefault="002A11D6" w:rsidP="009D239E">
            <w:pPr>
              <w:jc w:val="both"/>
              <w:rPr>
                <w:rFonts w:ascii="Arial" w:hAnsi="Arial" w:cs="Arial"/>
                <w:sz w:val="22"/>
                <w:szCs w:val="22"/>
              </w:rPr>
            </w:pPr>
          </w:p>
          <w:p w14:paraId="411EBFFF" w14:textId="4ECB9706" w:rsidR="002A11D6" w:rsidRPr="002A11D6" w:rsidRDefault="002A11D6" w:rsidP="002A11D6">
            <w:pPr>
              <w:autoSpaceDE w:val="0"/>
              <w:autoSpaceDN w:val="0"/>
              <w:adjustRightInd w:val="0"/>
              <w:jc w:val="both"/>
              <w:rPr>
                <w:rFonts w:ascii="Arial" w:hAnsi="Arial" w:cs="Arial"/>
                <w:sz w:val="22"/>
                <w:szCs w:val="22"/>
              </w:rPr>
            </w:pPr>
            <w:r w:rsidRPr="002A11D6">
              <w:rPr>
                <w:rFonts w:ascii="Arial" w:hAnsi="Arial" w:cs="Arial"/>
                <w:sz w:val="22"/>
                <w:szCs w:val="22"/>
              </w:rPr>
              <w:t>To safeguard researchers investigating early years education, it is essential to implement several protective measures. Researchers should receive comprehensive training on trauma-informed care and child protection laws to equip them with the knowledge needed to handle sensitive situations effectively and responsibly. Establishing and adhering to clear protocols for reporting and managing sensitive information ensures confidentiality and ethical compliance, preventing breaches of privacy and maintaining trust with participants. Regular supervision and debriefing sessions are vital for helping researchers process emotional impacts and manage stress, providing a support system that is crucial for mental health and preventing burnout. Robust data security measures must be implemented to protect the privacy of participants and ensure compliance with legal standards, which includes secure data storage and controlled access to sensitive information. Additionally, fostering strong relationships with local communities and stakeholders is important for facilitating safe and effective research practices, as trust and cooperation from these groups are essential for conducting ethical and impactful research. ​​​ (BERA</w:t>
            </w:r>
            <w:r>
              <w:rPr>
                <w:rFonts w:ascii="Arial" w:hAnsi="Arial" w:cs="Arial"/>
                <w:sz w:val="22"/>
                <w:szCs w:val="22"/>
              </w:rPr>
              <w:t>, 2024</w:t>
            </w:r>
            <w:r w:rsidRPr="002A11D6">
              <w:rPr>
                <w:rFonts w:ascii="Arial" w:hAnsi="Arial" w:cs="Arial"/>
                <w:sz w:val="22"/>
                <w:szCs w:val="22"/>
              </w:rPr>
              <w:t>)​​​.</w:t>
            </w:r>
          </w:p>
          <w:p w14:paraId="53B86670" w14:textId="77777777" w:rsidR="002A11D6" w:rsidRPr="002A11D6" w:rsidRDefault="002A11D6" w:rsidP="002A11D6">
            <w:pPr>
              <w:autoSpaceDE w:val="0"/>
              <w:autoSpaceDN w:val="0"/>
              <w:adjustRightInd w:val="0"/>
              <w:jc w:val="both"/>
              <w:rPr>
                <w:rFonts w:ascii="Arial" w:hAnsi="Arial" w:cs="Arial"/>
                <w:sz w:val="22"/>
                <w:szCs w:val="22"/>
              </w:rPr>
            </w:pPr>
          </w:p>
          <w:p w14:paraId="643EB77E" w14:textId="77777777" w:rsidR="002A11D6" w:rsidRPr="002A11D6" w:rsidRDefault="002A11D6" w:rsidP="002A11D6">
            <w:pPr>
              <w:autoSpaceDE w:val="0"/>
              <w:autoSpaceDN w:val="0"/>
              <w:adjustRightInd w:val="0"/>
              <w:jc w:val="both"/>
              <w:rPr>
                <w:rFonts w:ascii="Arial" w:hAnsi="Arial" w:cs="Arial"/>
                <w:sz w:val="22"/>
                <w:szCs w:val="22"/>
              </w:rPr>
            </w:pPr>
          </w:p>
          <w:p w14:paraId="551250B0" w14:textId="77777777" w:rsidR="002A11D6" w:rsidRPr="002A11D6" w:rsidRDefault="002A11D6" w:rsidP="002A11D6">
            <w:pPr>
              <w:autoSpaceDE w:val="0"/>
              <w:autoSpaceDN w:val="0"/>
              <w:adjustRightInd w:val="0"/>
              <w:jc w:val="both"/>
              <w:rPr>
                <w:rFonts w:ascii="Arial" w:hAnsi="Arial" w:cs="Arial"/>
              </w:rPr>
            </w:pPr>
          </w:p>
          <w:p w14:paraId="3AAE49B4" w14:textId="77777777" w:rsidR="002A11D6" w:rsidRPr="002A11D6" w:rsidRDefault="002A11D6" w:rsidP="002A11D6">
            <w:pPr>
              <w:autoSpaceDE w:val="0"/>
              <w:autoSpaceDN w:val="0"/>
              <w:adjustRightInd w:val="0"/>
              <w:jc w:val="both"/>
              <w:rPr>
                <w:rFonts w:ascii="Arial" w:hAnsi="Arial" w:cs="Arial"/>
              </w:rPr>
            </w:pPr>
          </w:p>
          <w:p w14:paraId="23786B70" w14:textId="77777777" w:rsidR="00003E64" w:rsidRDefault="00003E64" w:rsidP="009D239E">
            <w:pPr>
              <w:autoSpaceDE w:val="0"/>
              <w:autoSpaceDN w:val="0"/>
              <w:adjustRightInd w:val="0"/>
              <w:jc w:val="both"/>
              <w:rPr>
                <w:rFonts w:ascii="Arial" w:hAnsi="Arial" w:cs="Arial"/>
              </w:rPr>
            </w:pPr>
          </w:p>
          <w:p w14:paraId="4416A3BD" w14:textId="45890A30" w:rsidR="002A11D6" w:rsidRPr="00A42F82" w:rsidRDefault="002A11D6" w:rsidP="009D239E">
            <w:pPr>
              <w:autoSpaceDE w:val="0"/>
              <w:autoSpaceDN w:val="0"/>
              <w:adjustRightInd w:val="0"/>
              <w:jc w:val="both"/>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2CA8CB2" w:rsidR="0094056C" w:rsidRPr="009D239E" w:rsidRDefault="007E1C4D" w:rsidP="009D239E">
            <w:pPr>
              <w:pStyle w:val="ListParagraph"/>
              <w:numPr>
                <w:ilvl w:val="0"/>
                <w:numId w:val="29"/>
              </w:numPr>
              <w:rPr>
                <w:rFonts w:ascii="Arial" w:hAnsi="Arial" w:cs="Arial"/>
              </w:rPr>
            </w:pPr>
            <w:r w:rsidRPr="009D239E">
              <w:rPr>
                <w:rFonts w:ascii="Arial" w:hAnsi="Arial" w:cs="Arial"/>
              </w:rPr>
              <w:t>Data protection</w:t>
            </w:r>
          </w:p>
          <w:p w14:paraId="09091714" w14:textId="6B17C86A" w:rsidR="0094056C" w:rsidRDefault="0094056C" w:rsidP="00A91894">
            <w:pPr>
              <w:rPr>
                <w:rFonts w:ascii="Arial" w:hAnsi="Arial" w:cs="Arial"/>
                <w:sz w:val="22"/>
                <w:szCs w:val="22"/>
              </w:rPr>
            </w:pPr>
          </w:p>
          <w:p w14:paraId="19EDE0CC" w14:textId="137DC409" w:rsidR="009D239E" w:rsidRPr="009D239E" w:rsidRDefault="009D239E" w:rsidP="009D239E">
            <w:pPr>
              <w:pStyle w:val="ListParagraph"/>
              <w:numPr>
                <w:ilvl w:val="0"/>
                <w:numId w:val="29"/>
              </w:numPr>
              <w:rPr>
                <w:rFonts w:ascii="Arial" w:hAnsi="Arial" w:cs="Arial"/>
              </w:rPr>
            </w:pPr>
            <w:r w:rsidRPr="009D239E">
              <w:rPr>
                <w:rFonts w:ascii="Arial" w:hAnsi="Arial" w:cs="Arial"/>
              </w:rPr>
              <w:t>Adverse publicity</w:t>
            </w:r>
            <w:r>
              <w:rPr>
                <w:rFonts w:ascii="Arial" w:hAnsi="Arial" w:cs="Arial"/>
              </w:rPr>
              <w:t>/Reputational damages</w:t>
            </w:r>
            <w:r w:rsidRPr="009D239E">
              <w:rPr>
                <w:rFonts w:ascii="Arial" w:hAnsi="Arial" w:cs="Arial"/>
              </w:rPr>
              <w:t xml:space="preserve"> </w:t>
            </w:r>
          </w:p>
          <w:p w14:paraId="1326A44B" w14:textId="77777777" w:rsidR="009D239E" w:rsidRDefault="009D239E"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451917C" w14:textId="77777777" w:rsidR="009D239E" w:rsidRPr="009D239E" w:rsidRDefault="009D239E" w:rsidP="009D239E">
            <w:pPr>
              <w:autoSpaceDE w:val="0"/>
              <w:autoSpaceDN w:val="0"/>
              <w:adjustRightInd w:val="0"/>
              <w:rPr>
                <w:rFonts w:ascii="Arial" w:hAnsi="Arial" w:cs="Arial"/>
                <w:sz w:val="22"/>
                <w:szCs w:val="22"/>
              </w:rPr>
            </w:pPr>
            <w:r w:rsidRPr="009D239E">
              <w:rPr>
                <w:rFonts w:ascii="Arial" w:hAnsi="Arial" w:cs="Arial"/>
                <w:sz w:val="22"/>
                <w:szCs w:val="22"/>
              </w:rPr>
              <w:t>Make sure to follow the UWSTD Research Ethics and Integrity Code of Practice (2022)</w:t>
            </w:r>
          </w:p>
          <w:p w14:paraId="6EB558E4" w14:textId="51B26007" w:rsidR="009D239E" w:rsidRDefault="009D239E" w:rsidP="009D239E">
            <w:pPr>
              <w:autoSpaceDE w:val="0"/>
              <w:autoSpaceDN w:val="0"/>
              <w:adjustRightInd w:val="0"/>
              <w:rPr>
                <w:rFonts w:ascii="Arial" w:hAnsi="Arial" w:cs="Arial"/>
                <w:sz w:val="22"/>
                <w:szCs w:val="22"/>
              </w:rPr>
            </w:pPr>
            <w:r w:rsidRPr="009D239E">
              <w:rPr>
                <w:rFonts w:ascii="Arial" w:hAnsi="Arial" w:cs="Arial"/>
                <w:sz w:val="22"/>
                <w:szCs w:val="22"/>
              </w:rPr>
              <w:t xml:space="preserve">along with commonly accepted practices like those outlined in BERA </w:t>
            </w:r>
            <w:r w:rsidR="002A11D6">
              <w:rPr>
                <w:rFonts w:ascii="Arial" w:hAnsi="Arial" w:cs="Arial"/>
                <w:sz w:val="22"/>
                <w:szCs w:val="22"/>
              </w:rPr>
              <w:t>(</w:t>
            </w:r>
            <w:r w:rsidRPr="009D239E">
              <w:rPr>
                <w:rFonts w:ascii="Arial" w:hAnsi="Arial" w:cs="Arial"/>
                <w:sz w:val="22"/>
                <w:szCs w:val="22"/>
              </w:rPr>
              <w:t>20</w:t>
            </w:r>
            <w:r>
              <w:rPr>
                <w:rFonts w:ascii="Arial" w:hAnsi="Arial" w:cs="Arial"/>
                <w:sz w:val="22"/>
                <w:szCs w:val="22"/>
              </w:rPr>
              <w:t>24</w:t>
            </w:r>
            <w:r w:rsidR="002A11D6">
              <w:rPr>
                <w:rFonts w:ascii="Arial" w:hAnsi="Arial" w:cs="Arial"/>
                <w:sz w:val="22"/>
                <w:szCs w:val="22"/>
              </w:rPr>
              <w:t>)</w:t>
            </w:r>
            <w:r w:rsidRPr="009D239E">
              <w:rPr>
                <w:rFonts w:ascii="Arial" w:hAnsi="Arial" w:cs="Arial"/>
                <w:sz w:val="22"/>
                <w:szCs w:val="22"/>
              </w:rPr>
              <w:t xml:space="preserve">. </w:t>
            </w:r>
          </w:p>
          <w:p w14:paraId="44ECCBE0" w14:textId="77777777" w:rsidR="009D239E" w:rsidRDefault="009D239E" w:rsidP="009D239E">
            <w:pPr>
              <w:autoSpaceDE w:val="0"/>
              <w:autoSpaceDN w:val="0"/>
              <w:adjustRightInd w:val="0"/>
              <w:rPr>
                <w:rFonts w:ascii="Arial" w:hAnsi="Arial" w:cs="Arial"/>
                <w:sz w:val="22"/>
                <w:szCs w:val="22"/>
              </w:rPr>
            </w:pPr>
          </w:p>
          <w:p w14:paraId="716E4157" w14:textId="5A21C4AE" w:rsidR="009D239E" w:rsidRDefault="009D239E" w:rsidP="009D239E">
            <w:pPr>
              <w:autoSpaceDE w:val="0"/>
              <w:autoSpaceDN w:val="0"/>
              <w:adjustRightInd w:val="0"/>
              <w:rPr>
                <w:rFonts w:ascii="Arial" w:hAnsi="Arial" w:cs="Arial"/>
                <w:sz w:val="22"/>
                <w:szCs w:val="22"/>
              </w:rPr>
            </w:pPr>
            <w:r w:rsidRPr="009D239E">
              <w:rPr>
                <w:rFonts w:ascii="Arial" w:hAnsi="Arial" w:cs="Arial"/>
                <w:sz w:val="22"/>
                <w:szCs w:val="22"/>
              </w:rPr>
              <w:t xml:space="preserve">Additionally, ensure compliance with data storage regulations and university guidelines for security procedures as outlined in the UWTSD Research Data Management Policy. </w:t>
            </w:r>
            <w:r w:rsidR="002A11D6" w:rsidRPr="002A11D6">
              <w:rPr>
                <w:rFonts w:ascii="Arial" w:hAnsi="Arial" w:cs="Arial"/>
                <w:sz w:val="22"/>
                <w:szCs w:val="22"/>
              </w:rPr>
              <w:t>Data will be stored in UWTSD cloud that’s password</w:t>
            </w:r>
            <w:r w:rsidR="002A11D6">
              <w:rPr>
                <w:rFonts w:ascii="Arial" w:hAnsi="Arial" w:cs="Arial"/>
                <w:sz w:val="22"/>
                <w:szCs w:val="22"/>
              </w:rPr>
              <w:t xml:space="preserve"> </w:t>
            </w:r>
            <w:r w:rsidR="002A11D6" w:rsidRPr="002A11D6">
              <w:rPr>
                <w:rFonts w:ascii="Arial" w:hAnsi="Arial" w:cs="Arial"/>
                <w:sz w:val="22"/>
                <w:szCs w:val="22"/>
              </w:rPr>
              <w:lastRenderedPageBreak/>
              <w:t>protected and can only be accessed by the researcher</w:t>
            </w:r>
            <w:r w:rsidR="002A11D6">
              <w:rPr>
                <w:rFonts w:ascii="Arial" w:hAnsi="Arial" w:cs="Arial"/>
                <w:sz w:val="22"/>
                <w:szCs w:val="22"/>
              </w:rPr>
              <w:t>.</w:t>
            </w:r>
          </w:p>
          <w:p w14:paraId="43E06EAE" w14:textId="77777777" w:rsidR="009D239E" w:rsidRDefault="009D239E" w:rsidP="009D239E">
            <w:pPr>
              <w:autoSpaceDE w:val="0"/>
              <w:autoSpaceDN w:val="0"/>
              <w:adjustRightInd w:val="0"/>
              <w:rPr>
                <w:rFonts w:ascii="Arial" w:hAnsi="Arial" w:cs="Arial"/>
                <w:sz w:val="22"/>
                <w:szCs w:val="22"/>
              </w:rPr>
            </w:pPr>
          </w:p>
          <w:p w14:paraId="035C5940" w14:textId="3E201FBC" w:rsidR="0094056C" w:rsidRPr="00A42F82" w:rsidRDefault="009D239E" w:rsidP="009D239E">
            <w:pPr>
              <w:autoSpaceDE w:val="0"/>
              <w:autoSpaceDN w:val="0"/>
              <w:adjustRightInd w:val="0"/>
              <w:rPr>
                <w:rFonts w:ascii="Arial" w:hAnsi="Arial" w:cs="Arial"/>
              </w:rPr>
            </w:pPr>
            <w:r w:rsidRPr="009D239E">
              <w:rPr>
                <w:rFonts w:ascii="Arial" w:hAnsi="Arial" w:cs="Arial"/>
                <w:sz w:val="22"/>
                <w:szCs w:val="22"/>
              </w:rPr>
              <w:t xml:space="preserve">Maintain robust research methodology and appropriate methods, while also adhering to both the UWTSD </w:t>
            </w:r>
            <w:r>
              <w:rPr>
                <w:rFonts w:ascii="Arial" w:hAnsi="Arial" w:cs="Arial"/>
                <w:sz w:val="22"/>
                <w:szCs w:val="22"/>
              </w:rPr>
              <w:t xml:space="preserve">code of conduct </w:t>
            </w:r>
            <w:r w:rsidRPr="009D239E">
              <w:rPr>
                <w:rFonts w:ascii="Arial" w:hAnsi="Arial" w:cs="Arial"/>
                <w:sz w:val="22"/>
                <w:szCs w:val="22"/>
              </w:rPr>
              <w:t>and EWC code of conduct</w:t>
            </w:r>
            <w:r>
              <w:rPr>
                <w:rFonts w:ascii="Arial" w:hAnsi="Arial" w:cs="Arial"/>
                <w:sz w:val="22"/>
                <w:szCs w:val="22"/>
              </w:rPr>
              <w:t xml:space="preserve"> and practice 2024</w:t>
            </w:r>
            <w:r w:rsidRPr="009D239E">
              <w:rPr>
                <w:rFonts w:ascii="Arial" w:hAnsi="Arial" w:cs="Arial"/>
                <w:sz w:val="22"/>
                <w:szCs w:val="22"/>
              </w:rPr>
              <w:t>.</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0F964E4D" w:rsidR="00003E64" w:rsidRPr="00A42F82" w:rsidRDefault="00C00213"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300390B7" w:rsidR="00003E64" w:rsidRPr="00A42F82" w:rsidRDefault="00003E64" w:rsidP="009D239E">
            <w:pPr>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BAB368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E1C4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80C94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4292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B13B007" w:rsidR="0094056C" w:rsidRPr="00A42F82" w:rsidRDefault="007E1C4D" w:rsidP="00A91894">
            <w:pPr>
              <w:autoSpaceDE w:val="0"/>
              <w:autoSpaceDN w:val="0"/>
              <w:adjustRightInd w:val="0"/>
              <w:jc w:val="center"/>
              <w:rPr>
                <w:rFonts w:ascii="Arial" w:hAnsi="Arial" w:cs="Arial"/>
                <w:b/>
                <w:bCs/>
                <w:sz w:val="22"/>
                <w:szCs w:val="22"/>
              </w:rPr>
            </w:pPr>
            <w:r>
              <w:rPr>
                <w:rFonts w:ascii="Arial" w:hAnsi="Arial" w:cs="Arial"/>
                <w:b/>
                <w:bCs/>
                <w:sz w:val="22"/>
                <w:szCs w:val="22"/>
              </w:rPr>
              <w:t>001874027920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60ACF4C" w14:textId="77777777" w:rsidR="006930C2" w:rsidRDefault="00A16AFF" w:rsidP="00A91894">
            <w:pPr>
              <w:autoSpaceDE w:val="0"/>
              <w:autoSpaceDN w:val="0"/>
              <w:adjustRightInd w:val="0"/>
              <w:rPr>
                <w:rFonts w:ascii="Arial" w:hAnsi="Arial" w:cs="Arial"/>
              </w:rPr>
            </w:pPr>
            <w:r>
              <w:rPr>
                <w:rFonts w:ascii="Arial" w:hAnsi="Arial" w:cs="Arial"/>
              </w:rPr>
              <w:t xml:space="preserve">Verbal de-briefing and feedback will be provided to participants. </w:t>
            </w:r>
            <w:r w:rsidRPr="00A16AFF">
              <w:rPr>
                <w:rFonts w:ascii="Arial" w:hAnsi="Arial" w:cs="Arial"/>
              </w:rPr>
              <w:t xml:space="preserve">When talking to young children about the research findings, it's important to keep the conversation simple and positive. </w:t>
            </w:r>
            <w:r>
              <w:rPr>
                <w:rFonts w:ascii="Arial" w:hAnsi="Arial" w:cs="Arial"/>
              </w:rPr>
              <w:t xml:space="preserve">I </w:t>
            </w:r>
            <w:r w:rsidRPr="00A16AFF">
              <w:rPr>
                <w:rFonts w:ascii="Arial" w:hAnsi="Arial" w:cs="Arial"/>
              </w:rPr>
              <w:t xml:space="preserve"> say something like, "Hi everyone! Thank you so much for helping us with our study. We learned some </w:t>
            </w:r>
            <w:r>
              <w:rPr>
                <w:rFonts w:ascii="Arial" w:hAnsi="Arial" w:cs="Arial"/>
              </w:rPr>
              <w:t xml:space="preserve">nice </w:t>
            </w:r>
            <w:r w:rsidRPr="00A16AFF">
              <w:rPr>
                <w:rFonts w:ascii="Arial" w:hAnsi="Arial" w:cs="Arial"/>
              </w:rPr>
              <w:t xml:space="preserve">things, and it's all thanks to you! We found out that a lot of </w:t>
            </w:r>
            <w:r>
              <w:rPr>
                <w:rFonts w:ascii="Arial" w:hAnsi="Arial" w:cs="Arial"/>
              </w:rPr>
              <w:t>you</w:t>
            </w:r>
            <w:r w:rsidRPr="00A16AFF">
              <w:rPr>
                <w:rFonts w:ascii="Arial" w:hAnsi="Arial" w:cs="Arial"/>
              </w:rPr>
              <w:t xml:space="preserve"> like </w:t>
            </w:r>
            <w:r>
              <w:rPr>
                <w:rFonts w:ascii="Arial" w:hAnsi="Arial" w:cs="Arial"/>
              </w:rPr>
              <w:t>working and learning</w:t>
            </w:r>
            <w:r w:rsidRPr="00A16AFF">
              <w:rPr>
                <w:rFonts w:ascii="Arial" w:hAnsi="Arial" w:cs="Arial"/>
              </w:rPr>
              <w:t xml:space="preserve"> </w:t>
            </w:r>
            <w:r>
              <w:rPr>
                <w:rFonts w:ascii="Arial" w:hAnsi="Arial" w:cs="Arial"/>
              </w:rPr>
              <w:t>outsides</w:t>
            </w:r>
            <w:r w:rsidRPr="00A16AFF">
              <w:rPr>
                <w:rFonts w:ascii="Arial" w:hAnsi="Arial" w:cs="Arial"/>
              </w:rPr>
              <w:t xml:space="preserve">, and this helps </w:t>
            </w:r>
            <w:r>
              <w:rPr>
                <w:rFonts w:ascii="Arial" w:hAnsi="Arial" w:cs="Arial"/>
              </w:rPr>
              <w:t>you</w:t>
            </w:r>
            <w:r w:rsidRPr="00A16AFF">
              <w:rPr>
                <w:rFonts w:ascii="Arial" w:hAnsi="Arial" w:cs="Arial"/>
              </w:rPr>
              <w:t xml:space="preserve"> get better at solving problems. Isn’t that fun? You all did such an amazing job, and </w:t>
            </w:r>
            <w:r>
              <w:rPr>
                <w:rFonts w:ascii="Arial" w:hAnsi="Arial" w:cs="Arial"/>
              </w:rPr>
              <w:t xml:space="preserve">I </w:t>
            </w:r>
            <w:r w:rsidRPr="00A16AFF">
              <w:rPr>
                <w:rFonts w:ascii="Arial" w:hAnsi="Arial" w:cs="Arial"/>
              </w:rPr>
              <w:t>couldn’t have done it without you. Do you have any questions about what we did or what we learned? Feel free to ask anything!"</w:t>
            </w:r>
            <w:r>
              <w:rPr>
                <w:rFonts w:ascii="Arial" w:hAnsi="Arial" w:cs="Arial"/>
              </w:rPr>
              <w:t xml:space="preserve"> This will be done after each participant complete each activity. </w:t>
            </w:r>
          </w:p>
          <w:p w14:paraId="7A9C73D3" w14:textId="77777777" w:rsidR="00A16AFF" w:rsidRDefault="00A16AFF" w:rsidP="00A91894">
            <w:pPr>
              <w:autoSpaceDE w:val="0"/>
              <w:autoSpaceDN w:val="0"/>
              <w:adjustRightInd w:val="0"/>
              <w:rPr>
                <w:rFonts w:ascii="Arial" w:hAnsi="Arial" w:cs="Arial"/>
              </w:rPr>
            </w:pPr>
          </w:p>
          <w:p w14:paraId="29F2D35E" w14:textId="7E0A4D46" w:rsidR="00A16AFF" w:rsidRDefault="00A16AFF" w:rsidP="00A91894">
            <w:pPr>
              <w:autoSpaceDE w:val="0"/>
              <w:autoSpaceDN w:val="0"/>
              <w:adjustRightInd w:val="0"/>
              <w:rPr>
                <w:rFonts w:ascii="Arial" w:hAnsi="Arial" w:cs="Arial"/>
              </w:rPr>
            </w:pPr>
            <w:r w:rsidRPr="00A16AFF">
              <w:rPr>
                <w:rFonts w:ascii="Arial" w:hAnsi="Arial" w:cs="Arial"/>
              </w:rPr>
              <w:t xml:space="preserve">When providing </w:t>
            </w:r>
            <w:r>
              <w:rPr>
                <w:rFonts w:ascii="Arial" w:hAnsi="Arial" w:cs="Arial"/>
              </w:rPr>
              <w:t xml:space="preserve">written </w:t>
            </w:r>
            <w:r w:rsidRPr="00A16AFF">
              <w:rPr>
                <w:rFonts w:ascii="Arial" w:hAnsi="Arial" w:cs="Arial"/>
              </w:rPr>
              <w:t>feedback to parents,  a summary report of the research findings and their implications</w:t>
            </w:r>
            <w:r>
              <w:rPr>
                <w:rFonts w:ascii="Arial" w:hAnsi="Arial" w:cs="Arial"/>
              </w:rPr>
              <w:t xml:space="preserve"> will be given (Appendix C). My contact E-mail is provided in the information and consent form </w:t>
            </w:r>
            <w:r w:rsidR="00687D4B">
              <w:rPr>
                <w:rFonts w:ascii="Arial" w:hAnsi="Arial" w:cs="Arial"/>
              </w:rPr>
              <w:t xml:space="preserve">for parents to reach me regarding questions and progress to this research. </w:t>
            </w:r>
          </w:p>
          <w:p w14:paraId="3E747859" w14:textId="44E5C033" w:rsidR="00A16AFF" w:rsidRPr="00A42F82" w:rsidRDefault="00A16AFF"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C4C9A90" w14:textId="77777777" w:rsidR="00687D4B" w:rsidRPr="00687D4B" w:rsidRDefault="00687D4B" w:rsidP="00687D4B">
            <w:pPr>
              <w:jc w:val="both"/>
              <w:rPr>
                <w:rFonts w:ascii="Arial" w:hAnsi="Arial" w:cs="Arial"/>
                <w:sz w:val="22"/>
                <w:szCs w:val="22"/>
              </w:rPr>
            </w:pPr>
            <w:r w:rsidRPr="00687D4B">
              <w:rPr>
                <w:rFonts w:ascii="Arial" w:hAnsi="Arial" w:cs="Arial"/>
                <w:sz w:val="22"/>
                <w:szCs w:val="22"/>
              </w:rPr>
              <w:t xml:space="preserve">The potential participants will be given an information letter alongside Parental consent. Information letters will outline the focus of my research and what their involvement entails.  The participants will be given a time for returning the forms. </w:t>
            </w:r>
          </w:p>
          <w:p w14:paraId="31D275E2" w14:textId="77777777" w:rsidR="00687D4B" w:rsidRPr="00687D4B" w:rsidRDefault="00687D4B" w:rsidP="00687D4B">
            <w:pPr>
              <w:jc w:val="both"/>
              <w:rPr>
                <w:rFonts w:ascii="Arial" w:hAnsi="Arial" w:cs="Arial"/>
                <w:sz w:val="22"/>
                <w:szCs w:val="22"/>
              </w:rPr>
            </w:pPr>
          </w:p>
          <w:p w14:paraId="30DBCACA" w14:textId="6E8A34AD" w:rsidR="00687D4B" w:rsidRPr="00687D4B" w:rsidRDefault="00687D4B" w:rsidP="00687D4B">
            <w:pPr>
              <w:jc w:val="both"/>
              <w:rPr>
                <w:rFonts w:ascii="Arial" w:hAnsi="Arial" w:cs="Arial"/>
                <w:sz w:val="22"/>
                <w:szCs w:val="22"/>
              </w:rPr>
            </w:pPr>
            <w:r w:rsidRPr="00687D4B">
              <w:rPr>
                <w:rFonts w:ascii="Arial" w:hAnsi="Arial" w:cs="Arial"/>
                <w:sz w:val="22"/>
                <w:szCs w:val="22"/>
              </w:rPr>
              <w:t>Parents and carers will be asked to review and complete the consent form. In the information letter it is stated that their child’s participation is entirely voluntary. That they can withdraw their child, even after having given initial consent, and data collected during the observations/interview will be destroyed in this case</w:t>
            </w:r>
            <w:r>
              <w:rPr>
                <w:rFonts w:ascii="Arial" w:hAnsi="Arial" w:cs="Arial"/>
                <w:sz w:val="22"/>
                <w:szCs w:val="22"/>
              </w:rPr>
              <w:t xml:space="preserve"> u</w:t>
            </w:r>
            <w:r w:rsidRPr="00687D4B">
              <w:rPr>
                <w:rFonts w:ascii="Arial" w:hAnsi="Arial" w:cs="Arial"/>
                <w:sz w:val="22"/>
                <w:szCs w:val="22"/>
              </w:rPr>
              <w:t xml:space="preserve">p until when data analysis begins where it will be impossible to withdraw their data. </w:t>
            </w:r>
          </w:p>
          <w:p w14:paraId="345B586B" w14:textId="5E61D172" w:rsidR="00687D4B" w:rsidRPr="00687D4B" w:rsidRDefault="00687D4B" w:rsidP="00687D4B">
            <w:pPr>
              <w:jc w:val="both"/>
              <w:rPr>
                <w:rFonts w:ascii="Arial" w:hAnsi="Arial" w:cs="Arial"/>
                <w:sz w:val="22"/>
                <w:szCs w:val="22"/>
              </w:rPr>
            </w:pPr>
            <w:r w:rsidRPr="00687D4B">
              <w:rPr>
                <w:rFonts w:ascii="Arial" w:hAnsi="Arial" w:cs="Arial"/>
                <w:sz w:val="22"/>
                <w:szCs w:val="22"/>
              </w:rPr>
              <w:t xml:space="preserve">Signed consent forms </w:t>
            </w:r>
            <w:r>
              <w:rPr>
                <w:rFonts w:ascii="Arial" w:hAnsi="Arial" w:cs="Arial"/>
                <w:sz w:val="22"/>
                <w:szCs w:val="22"/>
              </w:rPr>
              <w:t xml:space="preserve">and </w:t>
            </w:r>
            <w:r w:rsidRPr="00687D4B">
              <w:rPr>
                <w:rFonts w:ascii="Arial" w:hAnsi="Arial" w:cs="Arial"/>
                <w:sz w:val="22"/>
                <w:szCs w:val="22"/>
              </w:rPr>
              <w:t xml:space="preserve">assent forms for the learners  in paper will </w:t>
            </w:r>
            <w:r>
              <w:rPr>
                <w:rFonts w:ascii="Arial" w:hAnsi="Arial" w:cs="Arial"/>
                <w:sz w:val="22"/>
                <w:szCs w:val="22"/>
              </w:rPr>
              <w:t xml:space="preserve">be scanned into digital file as soon as possible  then these paper forms will be destroyed. The scanned file will be stored </w:t>
            </w:r>
            <w:r w:rsidRPr="00687D4B">
              <w:rPr>
                <w:rFonts w:ascii="Arial" w:hAnsi="Arial" w:cs="Arial"/>
                <w:sz w:val="22"/>
                <w:szCs w:val="22"/>
              </w:rPr>
              <w:t xml:space="preserve">be kept in </w:t>
            </w:r>
            <w:r w:rsidR="005E2D71" w:rsidRPr="005E2D71">
              <w:rPr>
                <w:rFonts w:ascii="Arial" w:hAnsi="Arial" w:cs="Arial"/>
                <w:sz w:val="22"/>
                <w:szCs w:val="22"/>
              </w:rPr>
              <w:t>UWTSD cloud that’s password protected and can only be accessed by the researcher.</w:t>
            </w:r>
            <w:r w:rsidRPr="00687D4B">
              <w:rPr>
                <w:rFonts w:ascii="Arial" w:hAnsi="Arial" w:cs="Arial"/>
                <w:sz w:val="22"/>
                <w:szCs w:val="22"/>
              </w:rPr>
              <w:t xml:space="preserve"> </w:t>
            </w:r>
          </w:p>
          <w:p w14:paraId="2F5BD205" w14:textId="77777777" w:rsidR="00687D4B" w:rsidRPr="00687D4B" w:rsidRDefault="00687D4B" w:rsidP="00687D4B">
            <w:pPr>
              <w:jc w:val="both"/>
              <w:rPr>
                <w:rFonts w:ascii="Arial" w:hAnsi="Arial" w:cs="Arial"/>
                <w:sz w:val="22"/>
                <w:szCs w:val="22"/>
              </w:rPr>
            </w:pPr>
          </w:p>
          <w:p w14:paraId="43AE2AC3" w14:textId="4BEBC59C" w:rsidR="00687D4B" w:rsidRDefault="00687D4B" w:rsidP="00687D4B">
            <w:pPr>
              <w:autoSpaceDE w:val="0"/>
              <w:autoSpaceDN w:val="0"/>
              <w:adjustRightInd w:val="0"/>
              <w:jc w:val="both"/>
              <w:rPr>
                <w:rFonts w:ascii="Arial" w:hAnsi="Arial" w:cs="Arial"/>
                <w:sz w:val="22"/>
                <w:szCs w:val="22"/>
              </w:rPr>
            </w:pPr>
            <w:r w:rsidRPr="00687D4B">
              <w:rPr>
                <w:rFonts w:ascii="Arial" w:hAnsi="Arial" w:cs="Arial"/>
                <w:sz w:val="22"/>
                <w:szCs w:val="22"/>
              </w:rPr>
              <w:lastRenderedPageBreak/>
              <w:t xml:space="preserve">On receiving the feedback and </w:t>
            </w:r>
            <w:r w:rsidR="005E2D71" w:rsidRPr="005E2D71">
              <w:rPr>
                <w:rFonts w:ascii="Arial" w:hAnsi="Arial" w:cs="Arial"/>
                <w:sz w:val="22"/>
                <w:szCs w:val="22"/>
              </w:rPr>
              <w:t>Completion of the programme</w:t>
            </w:r>
            <w:r w:rsidRPr="00687D4B">
              <w:rPr>
                <w:rFonts w:ascii="Arial" w:hAnsi="Arial" w:cs="Arial"/>
                <w:sz w:val="22"/>
                <w:szCs w:val="22"/>
              </w:rPr>
              <w:t xml:space="preserve">, the </w:t>
            </w:r>
            <w:r w:rsidR="005E2D71">
              <w:rPr>
                <w:rFonts w:ascii="Arial" w:hAnsi="Arial" w:cs="Arial"/>
                <w:sz w:val="22"/>
                <w:szCs w:val="22"/>
              </w:rPr>
              <w:t xml:space="preserve">digital file of </w:t>
            </w:r>
            <w:r w:rsidRPr="00687D4B">
              <w:rPr>
                <w:rFonts w:ascii="Arial" w:hAnsi="Arial" w:cs="Arial"/>
                <w:sz w:val="22"/>
                <w:szCs w:val="22"/>
              </w:rPr>
              <w:t>signed consent</w:t>
            </w:r>
            <w:r w:rsidR="005E2D71">
              <w:rPr>
                <w:rFonts w:ascii="Arial" w:hAnsi="Arial" w:cs="Arial"/>
                <w:sz w:val="22"/>
                <w:szCs w:val="22"/>
              </w:rPr>
              <w:t xml:space="preserve"> and assent </w:t>
            </w:r>
            <w:r w:rsidRPr="00687D4B">
              <w:rPr>
                <w:rFonts w:ascii="Arial" w:hAnsi="Arial" w:cs="Arial"/>
                <w:sz w:val="22"/>
                <w:szCs w:val="22"/>
              </w:rPr>
              <w:t xml:space="preserve">forms and data will be destroyed. </w:t>
            </w:r>
          </w:p>
          <w:p w14:paraId="464CAF59" w14:textId="77777777" w:rsidR="00687D4B" w:rsidRDefault="00687D4B" w:rsidP="00687D4B">
            <w:pPr>
              <w:autoSpaceDE w:val="0"/>
              <w:autoSpaceDN w:val="0"/>
              <w:adjustRightInd w:val="0"/>
              <w:jc w:val="both"/>
              <w:rPr>
                <w:rFonts w:ascii="Arial" w:hAnsi="Arial" w:cs="Arial"/>
                <w:i/>
                <w:color w:val="808080"/>
                <w:sz w:val="18"/>
                <w:szCs w:val="18"/>
              </w:rPr>
            </w:pPr>
          </w:p>
          <w:p w14:paraId="39FFDC65" w14:textId="0BAB50F0" w:rsidR="006930C2" w:rsidRPr="00A42F82" w:rsidRDefault="006930C2" w:rsidP="00687D4B">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6C325A7" w14:textId="05BC7BB2" w:rsidR="0054292F" w:rsidRPr="0054292F" w:rsidRDefault="0054292F" w:rsidP="0054292F">
            <w:pPr>
              <w:rPr>
                <w:rFonts w:ascii="Arial" w:hAnsi="Arial" w:cs="Arial"/>
                <w:sz w:val="22"/>
                <w:szCs w:val="22"/>
              </w:rPr>
            </w:pPr>
            <w:r>
              <w:rPr>
                <w:rFonts w:ascii="Arial" w:hAnsi="Arial" w:cs="Arial"/>
                <w:sz w:val="22"/>
                <w:szCs w:val="22"/>
              </w:rPr>
              <w:t xml:space="preserve">The </w:t>
            </w:r>
            <w:r w:rsidRPr="0054292F">
              <w:rPr>
                <w:rFonts w:ascii="Arial" w:hAnsi="Arial" w:cs="Arial"/>
                <w:sz w:val="22"/>
                <w:szCs w:val="22"/>
              </w:rPr>
              <w:t>participation will be treated in strict confidence in accordance with the Data Protection Act (2018). No personal information will be shared with anyone else.</w:t>
            </w:r>
            <w:r>
              <w:rPr>
                <w:rFonts w:ascii="Arial" w:hAnsi="Arial" w:cs="Arial"/>
                <w:sz w:val="22"/>
                <w:szCs w:val="22"/>
              </w:rPr>
              <w:t xml:space="preserve"> Names and setting will be coded to so that n</w:t>
            </w:r>
            <w:r w:rsidRPr="0054292F">
              <w:rPr>
                <w:rFonts w:ascii="Arial" w:hAnsi="Arial" w:cs="Arial"/>
                <w:sz w:val="22"/>
                <w:szCs w:val="22"/>
              </w:rPr>
              <w:t>either participant as an individual, those observed, or the setting will be identifiable.</w:t>
            </w:r>
          </w:p>
          <w:p w14:paraId="42DEDDB3" w14:textId="0A353686" w:rsidR="006930C2" w:rsidRPr="00A42F82" w:rsidRDefault="004C42E7" w:rsidP="00A91894">
            <w:pPr>
              <w:rPr>
                <w:rFonts w:ascii="Arial" w:hAnsi="Arial" w:cs="Arial"/>
                <w:sz w:val="22"/>
                <w:szCs w:val="22"/>
              </w:rPr>
            </w:pPr>
            <w:r>
              <w:rPr>
                <w:rFonts w:ascii="Arial" w:hAnsi="Arial" w:cs="Arial"/>
                <w:sz w:val="22"/>
                <w:szCs w:val="22"/>
              </w:rPr>
              <w:t xml:space="preserve"> Each participant’s consent </w:t>
            </w:r>
            <w:r w:rsidR="005E2D71">
              <w:rPr>
                <w:rFonts w:ascii="Arial" w:hAnsi="Arial" w:cs="Arial"/>
                <w:sz w:val="22"/>
                <w:szCs w:val="22"/>
              </w:rPr>
              <w:t xml:space="preserve">and assent </w:t>
            </w:r>
            <w:r>
              <w:rPr>
                <w:rFonts w:ascii="Arial" w:hAnsi="Arial" w:cs="Arial"/>
                <w:sz w:val="22"/>
                <w:szCs w:val="22"/>
              </w:rPr>
              <w:t>form and data from observations and interviews will be stored in the secure place on the University Office 365 system which will be encrypted. All personal identification information will be removed or changed during transcription.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E28FBC0" w:rsidR="006930C2" w:rsidRPr="00A42F82" w:rsidRDefault="005E2D71" w:rsidP="00A91894">
            <w:pPr>
              <w:pStyle w:val="NormalWeb"/>
              <w:autoSpaceDE w:val="0"/>
              <w:autoSpaceDN w:val="0"/>
              <w:adjustRightInd w:val="0"/>
              <w:jc w:val="center"/>
              <w:rPr>
                <w:rFonts w:ascii="Arial" w:eastAsia="MS Gothic" w:hAnsi="Arial" w:cs="Arial"/>
                <w:sz w:val="22"/>
                <w:szCs w:val="22"/>
                <w:lang w:val="en-US"/>
              </w:rPr>
            </w:pPr>
            <w:r w:rsidRPr="005E2D7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16CDC21"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92205389"/>
                <w14:checkbox>
                  <w14:checked w14:val="0"/>
                  <w14:checkedState w14:val="2612" w14:font="MS Gothic"/>
                  <w14:uncheckedState w14:val="2610" w14:font="MS Gothic"/>
                </w14:checkbox>
              </w:sdtPr>
              <w:sdtContent>
                <w:r w:rsidR="005E2D71">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696E3E4" w:rsidR="006930C2" w:rsidRPr="00A42F82" w:rsidRDefault="005E2D71" w:rsidP="00A91894">
            <w:pPr>
              <w:rPr>
                <w:rFonts w:ascii="Arial" w:hAnsi="Arial" w:cs="Arial"/>
                <w:sz w:val="22"/>
                <w:szCs w:val="22"/>
              </w:rPr>
            </w:pPr>
            <w:r w:rsidRPr="005E2D71">
              <w:rPr>
                <w:rFonts w:ascii="Arial" w:hAnsi="Arial" w:cs="Arial"/>
                <w:sz w:val="22"/>
                <w:szCs w:val="22"/>
              </w:rPr>
              <w:t>I am collecting personal data through consent and assent forms. Additionally, during observations and interviews, I will be familiar with the participants.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61B365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184549908"/>
                <w14:checkbox>
                  <w14:checked w14:val="1"/>
                  <w14:checkedState w14:val="2612" w14:font="MS Gothic"/>
                  <w14:uncheckedState w14:val="2610" w14:font="MS Gothic"/>
                </w14:checkbox>
              </w:sdtPr>
              <w:sdtContent>
                <w:r w:rsidR="00675D8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C78A63B" w:rsidR="006930C2" w:rsidRPr="00A42F82" w:rsidRDefault="005E2D71"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22BA91D"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7A48F3C"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101A74D"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D2E94C8"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8894EE0" w:rsidR="004D0161" w:rsidRDefault="0054292F" w:rsidP="00A91894">
            <w:pPr>
              <w:rPr>
                <w:rFonts w:ascii="Arial" w:hAnsi="Arial" w:cs="Arial"/>
                <w:sz w:val="22"/>
                <w:szCs w:val="22"/>
              </w:rPr>
            </w:pPr>
            <w:r w:rsidRPr="0054292F">
              <w:rPr>
                <w:rFonts w:ascii="Arial" w:hAnsi="Arial" w:cs="Arial"/>
                <w:sz w:val="22"/>
                <w:szCs w:val="22"/>
              </w:rPr>
              <w:t xml:space="preserve">I will type up my observation and interview notes as soon as practical in a way in which all identifiable features will be removed. Any original handwritten notes and any digital files will be destroyed after anonymised records are created and the anonymised digital files stored </w:t>
            </w:r>
            <w:r w:rsidR="004C42E7">
              <w:rPr>
                <w:rFonts w:ascii="Arial" w:hAnsi="Arial" w:cs="Arial"/>
                <w:sz w:val="22"/>
                <w:szCs w:val="22"/>
              </w:rPr>
              <w:t>in the secure place on the University Office 365 system which will be encrypted</w:t>
            </w:r>
            <w:r w:rsidRPr="0054292F">
              <w:rPr>
                <w:rFonts w:ascii="Arial" w:hAnsi="Arial" w:cs="Arial"/>
                <w:sz w:val="22"/>
                <w:szCs w:val="22"/>
              </w:rPr>
              <w:t xml:space="preserve">. I may share the anonymised files with my supervisor. I will be submitting an analysis of the data collected from the observation as part of my assignment. Neither </w:t>
            </w:r>
            <w:r>
              <w:rPr>
                <w:rFonts w:ascii="Arial" w:hAnsi="Arial" w:cs="Arial"/>
                <w:sz w:val="22"/>
                <w:szCs w:val="22"/>
              </w:rPr>
              <w:t>participant</w:t>
            </w:r>
            <w:r w:rsidRPr="0054292F">
              <w:rPr>
                <w:rFonts w:ascii="Arial" w:hAnsi="Arial" w:cs="Arial"/>
                <w:sz w:val="22"/>
                <w:szCs w:val="22"/>
              </w:rPr>
              <w:t xml:space="preserve"> as an individual, those observed, or the setting will be identifiable.</w:t>
            </w:r>
          </w:p>
          <w:p w14:paraId="00C67CDB" w14:textId="77777777" w:rsidR="005E2D71" w:rsidRDefault="005E2D71" w:rsidP="00A91894">
            <w:pPr>
              <w:rPr>
                <w:rFonts w:ascii="Arial" w:hAnsi="Arial" w:cs="Arial"/>
                <w:sz w:val="22"/>
                <w:szCs w:val="22"/>
              </w:rPr>
            </w:pPr>
          </w:p>
          <w:p w14:paraId="463E1468" w14:textId="5E0ADEB9" w:rsidR="005E2D71" w:rsidRPr="005E2D71" w:rsidRDefault="005E2D71" w:rsidP="005E2D71">
            <w:pPr>
              <w:rPr>
                <w:rFonts w:ascii="Arial" w:hAnsi="Arial" w:cs="Arial"/>
                <w:sz w:val="22"/>
                <w:szCs w:val="22"/>
              </w:rPr>
            </w:pPr>
            <w:r w:rsidRPr="005E2D71">
              <w:rPr>
                <w:rFonts w:ascii="Arial" w:hAnsi="Arial" w:cs="Arial"/>
                <w:sz w:val="22"/>
                <w:szCs w:val="22"/>
              </w:rPr>
              <w:t xml:space="preserve">Signed informed consent </w:t>
            </w:r>
            <w:r>
              <w:rPr>
                <w:rFonts w:ascii="Arial" w:hAnsi="Arial" w:cs="Arial"/>
                <w:sz w:val="22"/>
                <w:szCs w:val="22"/>
              </w:rPr>
              <w:t xml:space="preserve">and assent </w:t>
            </w:r>
            <w:r w:rsidRPr="005E2D71">
              <w:rPr>
                <w:rFonts w:ascii="Arial" w:hAnsi="Arial" w:cs="Arial"/>
                <w:sz w:val="22"/>
                <w:szCs w:val="22"/>
              </w:rPr>
              <w:t xml:space="preserve">forms in paper form will be scanned and stored in the cloud. </w:t>
            </w:r>
          </w:p>
          <w:p w14:paraId="24C8AA8C" w14:textId="77777777" w:rsidR="005E2D71" w:rsidRPr="00A42F82" w:rsidRDefault="005E2D7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2DBD7BE"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1011088"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60967D" w:rsidR="004D0161" w:rsidRPr="00A42F82" w:rsidRDefault="000D3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9109DA1" w:rsidR="004D0161" w:rsidRPr="00A42F82" w:rsidRDefault="000D3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BC0665B" w:rsidR="004D0161" w:rsidRPr="00A42F82" w:rsidRDefault="000D3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1F5275AE" w:rsidR="004D0161" w:rsidRPr="00A42F82" w:rsidRDefault="005E2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0040D444" w:rsidR="004D0161" w:rsidRPr="00A42F82" w:rsidRDefault="005E2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FF8837" w:rsidR="004D0161" w:rsidRPr="00A42F82" w:rsidRDefault="000D3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4B19659" w:rsidR="004D0161" w:rsidRPr="00A42F82" w:rsidRDefault="000D3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6EC4BA7E"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A48EE59" w:rsidR="004D0161" w:rsidRPr="00A42F82" w:rsidRDefault="00675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5F987A2E" w:rsidR="004D0161" w:rsidRDefault="005E2D71" w:rsidP="00A91894">
            <w:pPr>
              <w:autoSpaceDE w:val="0"/>
              <w:autoSpaceDN w:val="0"/>
              <w:adjustRightInd w:val="0"/>
              <w:rPr>
                <w:rFonts w:ascii="Arial" w:hAnsi="Arial" w:cs="Arial"/>
                <w:sz w:val="22"/>
                <w:szCs w:val="22"/>
              </w:rPr>
            </w:pPr>
            <w:r w:rsidRPr="005E2D71">
              <w:rPr>
                <w:rFonts w:ascii="Arial" w:hAnsi="Arial" w:cs="Arial"/>
                <w:sz w:val="22"/>
                <w:szCs w:val="22"/>
              </w:rPr>
              <w:t>The anonymi</w:t>
            </w:r>
            <w:r>
              <w:rPr>
                <w:rFonts w:ascii="Arial" w:hAnsi="Arial" w:cs="Arial"/>
                <w:sz w:val="22"/>
                <w:szCs w:val="22"/>
              </w:rPr>
              <w:t>s</w:t>
            </w:r>
            <w:r w:rsidRPr="005E2D71">
              <w:rPr>
                <w:rFonts w:ascii="Arial" w:hAnsi="Arial" w:cs="Arial"/>
                <w:sz w:val="22"/>
                <w:szCs w:val="22"/>
              </w:rPr>
              <w:t>ed digital files will be stored on password-protected devices and uploaded to OneDrive in my UWSTD student account.</w:t>
            </w:r>
          </w:p>
          <w:p w14:paraId="0668819B" w14:textId="77777777" w:rsidR="005E2D71" w:rsidRPr="00A42F82" w:rsidRDefault="005E2D71" w:rsidP="00A91894">
            <w:pPr>
              <w:autoSpaceDE w:val="0"/>
              <w:autoSpaceDN w:val="0"/>
              <w:adjustRightInd w:val="0"/>
              <w:rPr>
                <w:rFonts w:ascii="Arial" w:hAnsi="Arial" w:cs="Arial"/>
                <w:sz w:val="22"/>
                <w:szCs w:val="22"/>
              </w:rPr>
            </w:pPr>
          </w:p>
          <w:p w14:paraId="48775553" w14:textId="23052824" w:rsidR="004D0161" w:rsidRPr="00A42F82" w:rsidRDefault="005E2D71" w:rsidP="00A91894">
            <w:pPr>
              <w:autoSpaceDE w:val="0"/>
              <w:autoSpaceDN w:val="0"/>
              <w:adjustRightInd w:val="0"/>
              <w:rPr>
                <w:rFonts w:ascii="Arial" w:hAnsi="Arial" w:cs="Arial"/>
                <w:sz w:val="22"/>
                <w:szCs w:val="22"/>
              </w:rPr>
            </w:pPr>
            <w:r w:rsidRPr="005E2D71">
              <w:rPr>
                <w:rFonts w:ascii="Arial" w:hAnsi="Arial" w:cs="Arial"/>
                <w:sz w:val="22"/>
                <w:szCs w:val="22"/>
              </w:rPr>
              <w:t xml:space="preserve">Personal email and </w:t>
            </w:r>
            <w:r>
              <w:rPr>
                <w:rFonts w:ascii="Arial" w:hAnsi="Arial" w:cs="Arial"/>
                <w:sz w:val="22"/>
                <w:szCs w:val="22"/>
              </w:rPr>
              <w:t xml:space="preserve">work </w:t>
            </w:r>
            <w:r w:rsidRPr="005E2D71">
              <w:rPr>
                <w:rFonts w:ascii="Arial" w:hAnsi="Arial" w:cs="Arial"/>
                <w:sz w:val="22"/>
                <w:szCs w:val="22"/>
              </w:rPr>
              <w:t xml:space="preserve">address will be used to send information sheets and consent </w:t>
            </w:r>
            <w:r>
              <w:rPr>
                <w:rFonts w:ascii="Arial" w:hAnsi="Arial" w:cs="Arial"/>
                <w:sz w:val="22"/>
                <w:szCs w:val="22"/>
              </w:rPr>
              <w:t xml:space="preserve">and assent </w:t>
            </w:r>
            <w:r w:rsidRPr="005E2D71">
              <w:rPr>
                <w:rFonts w:ascii="Arial" w:hAnsi="Arial" w:cs="Arial"/>
                <w:sz w:val="22"/>
                <w:szCs w:val="22"/>
              </w:rPr>
              <w:t>forms</w:t>
            </w:r>
            <w:r>
              <w:rPr>
                <w:rFonts w:ascii="Arial" w:hAnsi="Arial" w:cs="Arial"/>
                <w:sz w:val="22"/>
                <w:szCs w:val="22"/>
              </w:rPr>
              <w:t>.</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6E7B90B" w:rsidR="004D0161" w:rsidRPr="00A42F82" w:rsidRDefault="0054292F" w:rsidP="00A91894">
            <w:pPr>
              <w:autoSpaceDE w:val="0"/>
              <w:autoSpaceDN w:val="0"/>
              <w:adjustRightInd w:val="0"/>
              <w:rPr>
                <w:rFonts w:ascii="Arial" w:hAnsi="Arial" w:cs="Arial"/>
                <w:sz w:val="22"/>
                <w:szCs w:val="22"/>
              </w:rPr>
            </w:pPr>
            <w:r>
              <w:rPr>
                <w:rFonts w:ascii="Arial" w:hAnsi="Arial" w:cs="Arial"/>
                <w:sz w:val="22"/>
                <w:szCs w:val="22"/>
              </w:rPr>
              <w:t>I, Yali Cheng</w:t>
            </w:r>
            <w:r w:rsidR="008572DF">
              <w:rPr>
                <w:rFonts w:ascii="Arial" w:hAnsi="Arial" w:cs="Arial"/>
                <w:sz w:val="22"/>
                <w:szCs w:val="22"/>
              </w:rPr>
              <w:t xml:space="preserve"> </w:t>
            </w:r>
            <w:r w:rsidR="008572DF" w:rsidRPr="008572DF">
              <w:rPr>
                <w:rFonts w:ascii="Arial" w:hAnsi="Arial" w:cs="Arial"/>
                <w:sz w:val="22"/>
                <w:szCs w:val="22"/>
              </w:rPr>
              <w:t>and my supervisor if required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A9DB651" w:rsidR="004D0161" w:rsidRPr="00A42F82" w:rsidRDefault="0054292F" w:rsidP="00A91894">
            <w:pPr>
              <w:autoSpaceDE w:val="0"/>
              <w:autoSpaceDN w:val="0"/>
              <w:adjustRightInd w:val="0"/>
              <w:rPr>
                <w:rFonts w:ascii="Arial" w:hAnsi="Arial" w:cs="Arial"/>
                <w:sz w:val="22"/>
                <w:szCs w:val="22"/>
              </w:rPr>
            </w:pPr>
            <w:r>
              <w:rPr>
                <w:rFonts w:ascii="Arial" w:hAnsi="Arial" w:cs="Arial"/>
                <w:sz w:val="22"/>
                <w:szCs w:val="22"/>
              </w:rPr>
              <w:t>I, Yali Cheng.</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ED1BA72" w:rsidR="004D0161" w:rsidRDefault="0054292F" w:rsidP="00A91894">
            <w:pPr>
              <w:autoSpaceDE w:val="0"/>
              <w:autoSpaceDN w:val="0"/>
              <w:adjustRightInd w:val="0"/>
              <w:rPr>
                <w:rFonts w:ascii="Arial" w:hAnsi="Arial" w:cs="Arial"/>
                <w:sz w:val="22"/>
                <w:szCs w:val="22"/>
              </w:rPr>
            </w:pPr>
            <w:r>
              <w:rPr>
                <w:rFonts w:ascii="Arial" w:hAnsi="Arial" w:cs="Arial"/>
                <w:sz w:val="22"/>
                <w:szCs w:val="22"/>
              </w:rPr>
              <w:t xml:space="preserve">The data will be digital files stored in my student account one drive of UWSTD which will be required password for accessing. </w:t>
            </w:r>
          </w:p>
          <w:p w14:paraId="797F029F" w14:textId="01760012" w:rsidR="0054292F" w:rsidRPr="00A42F82" w:rsidRDefault="0054292F" w:rsidP="00A91894">
            <w:pPr>
              <w:autoSpaceDE w:val="0"/>
              <w:autoSpaceDN w:val="0"/>
              <w:adjustRightInd w:val="0"/>
              <w:rPr>
                <w:rFonts w:ascii="Arial" w:hAnsi="Arial" w:cs="Arial"/>
                <w:sz w:val="22"/>
                <w:szCs w:val="22"/>
              </w:rPr>
            </w:pPr>
            <w:r>
              <w:rPr>
                <w:rFonts w:ascii="Arial" w:hAnsi="Arial" w:cs="Arial"/>
                <w:sz w:val="22"/>
                <w:szCs w:val="22"/>
              </w:rPr>
              <w:t xml:space="preserve">It will be stored until the finishing of my dissertation and will not be archived. </w:t>
            </w:r>
            <w:r w:rsidR="008572DF" w:rsidRPr="008572DF">
              <w:rPr>
                <w:rFonts w:ascii="Arial" w:hAnsi="Arial" w:cs="Arial"/>
                <w:sz w:val="22"/>
                <w:szCs w:val="22"/>
              </w:rPr>
              <w:t>In addition, under the Data Protection Act (2018), participants have the right to examine any data belonging to them,</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1CF3879" w:rsidR="004D0161" w:rsidRPr="00A42F82" w:rsidRDefault="00675D8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09C38D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75D8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5A5745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75D8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0FD70B03"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r w:rsidR="004C42E7">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D4EBAE9" w:rsidR="004D0161" w:rsidRPr="00A42F82" w:rsidRDefault="0054292F" w:rsidP="00A91894">
            <w:pPr>
              <w:spacing w:before="100" w:beforeAutospacing="1" w:after="100" w:afterAutospacing="1"/>
              <w:rPr>
                <w:rFonts w:ascii="Arial" w:hAnsi="Arial" w:cs="Arial"/>
                <w:sz w:val="22"/>
                <w:szCs w:val="22"/>
              </w:rPr>
            </w:pPr>
            <w:r>
              <w:rPr>
                <w:rFonts w:ascii="Arial" w:hAnsi="Arial" w:cs="Arial"/>
                <w:sz w:val="22"/>
                <w:szCs w:val="22"/>
              </w:rPr>
              <w:t>Yali Cheng</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01114B6" w:rsidR="004D0161" w:rsidRPr="00A42F82" w:rsidRDefault="004F2508" w:rsidP="00A91894">
            <w:pPr>
              <w:spacing w:before="100" w:beforeAutospacing="1" w:after="100" w:afterAutospacing="1"/>
              <w:rPr>
                <w:rFonts w:ascii="Arial" w:hAnsi="Arial" w:cs="Arial"/>
                <w:sz w:val="22"/>
                <w:szCs w:val="22"/>
              </w:rPr>
            </w:pPr>
            <w:r>
              <w:rPr>
                <w:rFonts w:ascii="Arial" w:hAnsi="Arial" w:cs="Arial"/>
                <w:sz w:val="22"/>
                <w:szCs w:val="22"/>
              </w:rPr>
              <w:t>28/05/2024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95214A1" w:rsidR="00CC2661" w:rsidRPr="00A42F82" w:rsidRDefault="005429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6424315" w:rsidR="00CC2661" w:rsidRPr="00A42F82" w:rsidRDefault="005429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1D5F04F" w:rsidR="00CC2661" w:rsidRPr="00A42F82" w:rsidRDefault="005429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16B53E7" w:rsidR="00743859" w:rsidRPr="00A42F82" w:rsidRDefault="005429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F84106" w:rsidR="00743859" w:rsidRPr="00A42F82" w:rsidRDefault="005429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A33A92">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7DDC7D" w14:textId="77777777" w:rsidR="002A1230" w:rsidRDefault="002A1230" w:rsidP="00390251">
      <w:r>
        <w:separator/>
      </w:r>
    </w:p>
    <w:p w14:paraId="4880574A" w14:textId="77777777" w:rsidR="002A1230" w:rsidRDefault="002A1230"/>
  </w:endnote>
  <w:endnote w:type="continuationSeparator" w:id="0">
    <w:p w14:paraId="16DEA55B" w14:textId="77777777" w:rsidR="002A1230" w:rsidRDefault="002A1230" w:rsidP="00390251">
      <w:r>
        <w:continuationSeparator/>
      </w:r>
    </w:p>
    <w:p w14:paraId="767A505F" w14:textId="77777777" w:rsidR="002A1230" w:rsidRDefault="002A12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EC8AE8" w14:textId="77777777" w:rsidR="002A1230" w:rsidRDefault="002A1230" w:rsidP="00390251">
      <w:r>
        <w:separator/>
      </w:r>
    </w:p>
    <w:p w14:paraId="1099C5D1" w14:textId="77777777" w:rsidR="002A1230" w:rsidRDefault="002A1230"/>
  </w:footnote>
  <w:footnote w:type="continuationSeparator" w:id="0">
    <w:p w14:paraId="106BB7E8" w14:textId="77777777" w:rsidR="002A1230" w:rsidRDefault="002A1230" w:rsidP="00390251">
      <w:r>
        <w:continuationSeparator/>
      </w:r>
    </w:p>
    <w:p w14:paraId="0F7B03B2" w14:textId="77777777" w:rsidR="002A1230" w:rsidRDefault="002A12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00B66"/>
    <w:multiLevelType w:val="hybridMultilevel"/>
    <w:tmpl w:val="A5041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F54044"/>
    <w:multiLevelType w:val="hybridMultilevel"/>
    <w:tmpl w:val="8688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67DE2"/>
    <w:multiLevelType w:val="hybridMultilevel"/>
    <w:tmpl w:val="10DAF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405873"/>
    <w:multiLevelType w:val="hybridMultilevel"/>
    <w:tmpl w:val="49EC3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8646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FF4C47"/>
    <w:multiLevelType w:val="hybridMultilevel"/>
    <w:tmpl w:val="DDBC2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1"/>
  </w:num>
  <w:num w:numId="23" w16cid:durableId="1755130753">
    <w:abstractNumId w:val="2"/>
  </w:num>
  <w:num w:numId="24" w16cid:durableId="726926220">
    <w:abstractNumId w:val="11"/>
  </w:num>
  <w:num w:numId="25" w16cid:durableId="2083483834">
    <w:abstractNumId w:val="14"/>
  </w:num>
  <w:num w:numId="26" w16cid:durableId="2097245557">
    <w:abstractNumId w:val="29"/>
  </w:num>
  <w:num w:numId="27" w16cid:durableId="475149258">
    <w:abstractNumId w:val="20"/>
  </w:num>
  <w:num w:numId="28" w16cid:durableId="390882763">
    <w:abstractNumId w:val="19"/>
  </w:num>
  <w:num w:numId="29" w16cid:durableId="252668073">
    <w:abstractNumId w:val="30"/>
  </w:num>
  <w:num w:numId="30" w16cid:durableId="866066159">
    <w:abstractNumId w:val="28"/>
  </w:num>
  <w:num w:numId="31" w16cid:durableId="2001076453">
    <w:abstractNumId w:val="0"/>
  </w:num>
  <w:num w:numId="32" w16cid:durableId="1803181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3C62"/>
    <w:rsid w:val="000E129C"/>
    <w:rsid w:val="000E2AD0"/>
    <w:rsid w:val="000F1514"/>
    <w:rsid w:val="000F2470"/>
    <w:rsid w:val="000F7C83"/>
    <w:rsid w:val="00102B85"/>
    <w:rsid w:val="0010484B"/>
    <w:rsid w:val="00113E57"/>
    <w:rsid w:val="00122E21"/>
    <w:rsid w:val="00124438"/>
    <w:rsid w:val="00126B4D"/>
    <w:rsid w:val="001312E4"/>
    <w:rsid w:val="00136A82"/>
    <w:rsid w:val="0013794A"/>
    <w:rsid w:val="00144D85"/>
    <w:rsid w:val="001459D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83D"/>
    <w:rsid w:val="00221686"/>
    <w:rsid w:val="00224A9A"/>
    <w:rsid w:val="0023172C"/>
    <w:rsid w:val="00233861"/>
    <w:rsid w:val="00233B1F"/>
    <w:rsid w:val="00240C32"/>
    <w:rsid w:val="00240F9C"/>
    <w:rsid w:val="00253BD4"/>
    <w:rsid w:val="00255B51"/>
    <w:rsid w:val="00257ABC"/>
    <w:rsid w:val="002657B4"/>
    <w:rsid w:val="00266A9C"/>
    <w:rsid w:val="00266AB2"/>
    <w:rsid w:val="00272EE5"/>
    <w:rsid w:val="00280A88"/>
    <w:rsid w:val="00280C49"/>
    <w:rsid w:val="002866BC"/>
    <w:rsid w:val="0029113C"/>
    <w:rsid w:val="00293A45"/>
    <w:rsid w:val="002A11D6"/>
    <w:rsid w:val="002A1230"/>
    <w:rsid w:val="002A152D"/>
    <w:rsid w:val="002A7E77"/>
    <w:rsid w:val="002B55BF"/>
    <w:rsid w:val="002B56C1"/>
    <w:rsid w:val="002B6DE2"/>
    <w:rsid w:val="002B7789"/>
    <w:rsid w:val="002C4AEB"/>
    <w:rsid w:val="002D1837"/>
    <w:rsid w:val="002D4DC9"/>
    <w:rsid w:val="002E0739"/>
    <w:rsid w:val="002E13FE"/>
    <w:rsid w:val="002F0828"/>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0811"/>
    <w:rsid w:val="00424773"/>
    <w:rsid w:val="00425DA7"/>
    <w:rsid w:val="0042679B"/>
    <w:rsid w:val="00426E96"/>
    <w:rsid w:val="00430FA4"/>
    <w:rsid w:val="00431025"/>
    <w:rsid w:val="004321C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6ED2"/>
    <w:rsid w:val="004A7DD5"/>
    <w:rsid w:val="004B7A0E"/>
    <w:rsid w:val="004C3A0B"/>
    <w:rsid w:val="004C3D85"/>
    <w:rsid w:val="004C42E7"/>
    <w:rsid w:val="004C5C13"/>
    <w:rsid w:val="004D0161"/>
    <w:rsid w:val="004D5683"/>
    <w:rsid w:val="004E0338"/>
    <w:rsid w:val="004E4AC4"/>
    <w:rsid w:val="004E616D"/>
    <w:rsid w:val="004F059C"/>
    <w:rsid w:val="004F2508"/>
    <w:rsid w:val="004F3928"/>
    <w:rsid w:val="004F599C"/>
    <w:rsid w:val="005035A0"/>
    <w:rsid w:val="005078BE"/>
    <w:rsid w:val="00515580"/>
    <w:rsid w:val="00526C56"/>
    <w:rsid w:val="00531C04"/>
    <w:rsid w:val="0053302B"/>
    <w:rsid w:val="00533D7A"/>
    <w:rsid w:val="00536AEC"/>
    <w:rsid w:val="0054292F"/>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2D71"/>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5D8A"/>
    <w:rsid w:val="00680981"/>
    <w:rsid w:val="00680CF3"/>
    <w:rsid w:val="00681B91"/>
    <w:rsid w:val="00682C6A"/>
    <w:rsid w:val="00683497"/>
    <w:rsid w:val="00683FAF"/>
    <w:rsid w:val="00687D4B"/>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56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1C4D"/>
    <w:rsid w:val="007F23AA"/>
    <w:rsid w:val="007F29F6"/>
    <w:rsid w:val="007F3C4F"/>
    <w:rsid w:val="007F4303"/>
    <w:rsid w:val="007F5CA0"/>
    <w:rsid w:val="007F6417"/>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2DF"/>
    <w:rsid w:val="008732E0"/>
    <w:rsid w:val="008951D3"/>
    <w:rsid w:val="008B346A"/>
    <w:rsid w:val="008B67D3"/>
    <w:rsid w:val="008C1A38"/>
    <w:rsid w:val="008C4441"/>
    <w:rsid w:val="008D097E"/>
    <w:rsid w:val="008D0BC1"/>
    <w:rsid w:val="008E0B2C"/>
    <w:rsid w:val="008F0471"/>
    <w:rsid w:val="008F29DD"/>
    <w:rsid w:val="008F6555"/>
    <w:rsid w:val="009003C5"/>
    <w:rsid w:val="00903B3C"/>
    <w:rsid w:val="00903C1A"/>
    <w:rsid w:val="009043CA"/>
    <w:rsid w:val="00905E68"/>
    <w:rsid w:val="0090725E"/>
    <w:rsid w:val="00910B57"/>
    <w:rsid w:val="00913567"/>
    <w:rsid w:val="00913C80"/>
    <w:rsid w:val="00920981"/>
    <w:rsid w:val="00922777"/>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073F"/>
    <w:rsid w:val="009B1FB6"/>
    <w:rsid w:val="009B3534"/>
    <w:rsid w:val="009C5D44"/>
    <w:rsid w:val="009D239E"/>
    <w:rsid w:val="009D2E0B"/>
    <w:rsid w:val="009E5020"/>
    <w:rsid w:val="009F41DE"/>
    <w:rsid w:val="009F5000"/>
    <w:rsid w:val="009F5AC3"/>
    <w:rsid w:val="009F6BB7"/>
    <w:rsid w:val="009F736C"/>
    <w:rsid w:val="00A003F5"/>
    <w:rsid w:val="00A0582E"/>
    <w:rsid w:val="00A07DB0"/>
    <w:rsid w:val="00A1213B"/>
    <w:rsid w:val="00A16AFF"/>
    <w:rsid w:val="00A1787E"/>
    <w:rsid w:val="00A31966"/>
    <w:rsid w:val="00A33A92"/>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7BEB"/>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62DB"/>
    <w:rsid w:val="00B2018A"/>
    <w:rsid w:val="00B20CAD"/>
    <w:rsid w:val="00B23BFF"/>
    <w:rsid w:val="00B240F2"/>
    <w:rsid w:val="00B269EC"/>
    <w:rsid w:val="00B27E6D"/>
    <w:rsid w:val="00B30616"/>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0B9"/>
    <w:rsid w:val="00B7789F"/>
    <w:rsid w:val="00B90B2A"/>
    <w:rsid w:val="00B91DEA"/>
    <w:rsid w:val="00B93605"/>
    <w:rsid w:val="00BA1A32"/>
    <w:rsid w:val="00BA346E"/>
    <w:rsid w:val="00BB1B85"/>
    <w:rsid w:val="00BB26B7"/>
    <w:rsid w:val="00BB3142"/>
    <w:rsid w:val="00BC301B"/>
    <w:rsid w:val="00BD161F"/>
    <w:rsid w:val="00BD4150"/>
    <w:rsid w:val="00BE08D7"/>
    <w:rsid w:val="00BE117A"/>
    <w:rsid w:val="00BE2189"/>
    <w:rsid w:val="00BF0733"/>
    <w:rsid w:val="00BF3F4A"/>
    <w:rsid w:val="00C00213"/>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B43"/>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2B9B"/>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65F0"/>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0ECA"/>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E72"/>
    <w:rsid w:val="00EF6306"/>
    <w:rsid w:val="00F039C7"/>
    <w:rsid w:val="00F12CDD"/>
    <w:rsid w:val="00F230F0"/>
    <w:rsid w:val="00F33A1A"/>
    <w:rsid w:val="00F478CB"/>
    <w:rsid w:val="00F52C97"/>
    <w:rsid w:val="00F54257"/>
    <w:rsid w:val="00F55E78"/>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058151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1921355">
      <w:bodyDiv w:val="1"/>
      <w:marLeft w:val="0"/>
      <w:marRight w:val="0"/>
      <w:marTop w:val="0"/>
      <w:marBottom w:val="0"/>
      <w:divBdr>
        <w:top w:val="none" w:sz="0" w:space="0" w:color="auto"/>
        <w:left w:val="none" w:sz="0" w:space="0" w:color="auto"/>
        <w:bottom w:val="none" w:sz="0" w:space="0" w:color="auto"/>
        <w:right w:val="none" w:sz="0" w:space="0" w:color="auto"/>
      </w:divBdr>
      <w:divsChild>
        <w:div w:id="887764121">
          <w:marLeft w:val="0"/>
          <w:marRight w:val="0"/>
          <w:marTop w:val="0"/>
          <w:marBottom w:val="0"/>
          <w:divBdr>
            <w:top w:val="single" w:sz="2" w:space="0" w:color="E3E3E3"/>
            <w:left w:val="single" w:sz="2" w:space="0" w:color="E3E3E3"/>
            <w:bottom w:val="single" w:sz="2" w:space="0" w:color="E3E3E3"/>
            <w:right w:val="single" w:sz="2" w:space="0" w:color="E3E3E3"/>
          </w:divBdr>
          <w:divsChild>
            <w:div w:id="223570756">
              <w:marLeft w:val="0"/>
              <w:marRight w:val="0"/>
              <w:marTop w:val="0"/>
              <w:marBottom w:val="0"/>
              <w:divBdr>
                <w:top w:val="single" w:sz="2" w:space="0" w:color="E3E3E3"/>
                <w:left w:val="single" w:sz="2" w:space="0" w:color="E3E3E3"/>
                <w:bottom w:val="single" w:sz="2" w:space="0" w:color="E3E3E3"/>
                <w:right w:val="single" w:sz="2" w:space="0" w:color="E3E3E3"/>
              </w:divBdr>
              <w:divsChild>
                <w:div w:id="658116870">
                  <w:marLeft w:val="0"/>
                  <w:marRight w:val="0"/>
                  <w:marTop w:val="0"/>
                  <w:marBottom w:val="0"/>
                  <w:divBdr>
                    <w:top w:val="single" w:sz="2" w:space="2" w:color="E3E3E3"/>
                    <w:left w:val="single" w:sz="2" w:space="0" w:color="E3E3E3"/>
                    <w:bottom w:val="single" w:sz="2" w:space="0" w:color="E3E3E3"/>
                    <w:right w:val="single" w:sz="2" w:space="0" w:color="E3E3E3"/>
                  </w:divBdr>
                  <w:divsChild>
                    <w:div w:id="1321694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7275</Words>
  <Characters>41470</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48648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Yali Cheng (1303249)</cp:lastModifiedBy>
  <cp:revision>2</cp:revision>
  <cp:lastPrinted>2016-10-24T12:21:00Z</cp:lastPrinted>
  <dcterms:created xsi:type="dcterms:W3CDTF">2024-05-28T11:50:00Z</dcterms:created>
  <dcterms:modified xsi:type="dcterms:W3CDTF">2024-05-28T11:50:00Z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