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38540" w14:textId="77777777" w:rsidR="00AC4156" w:rsidRDefault="00AC4156" w:rsidP="00F70713">
      <w:pPr>
        <w:jc w:val="both"/>
      </w:pPr>
    </w:p>
    <w:p w14:paraId="5BFBC935" w14:textId="77777777" w:rsidR="00795FE9" w:rsidRDefault="00795FE9" w:rsidP="00F70713">
      <w:pPr>
        <w:jc w:val="both"/>
      </w:pPr>
      <w:r>
        <w:rPr>
          <w:noProof/>
        </w:rPr>
        <w:drawing>
          <wp:anchor distT="0" distB="0" distL="114300" distR="114300" simplePos="0" relativeHeight="251658240" behindDoc="0" locked="0" layoutInCell="1" allowOverlap="1" wp14:anchorId="6BDEFF30" wp14:editId="64F0CA99">
            <wp:simplePos x="0" y="0"/>
            <wp:positionH relativeFrom="column">
              <wp:posOffset>3972</wp:posOffset>
            </wp:positionH>
            <wp:positionV relativeFrom="paragraph">
              <wp:posOffset>-5331</wp:posOffset>
            </wp:positionV>
            <wp:extent cx="5761355" cy="2877820"/>
            <wp:effectExtent l="0" t="0" r="0" b="0"/>
            <wp:wrapNone/>
            <wp:docPr id="32" name="Kép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1355" cy="2877820"/>
                    </a:xfrm>
                    <a:prstGeom prst="rect">
                      <a:avLst/>
                    </a:prstGeom>
                    <a:noFill/>
                  </pic:spPr>
                </pic:pic>
              </a:graphicData>
            </a:graphic>
            <wp14:sizeRelH relativeFrom="page">
              <wp14:pctWidth>0</wp14:pctWidth>
            </wp14:sizeRelH>
            <wp14:sizeRelV relativeFrom="page">
              <wp14:pctHeight>0</wp14:pctHeight>
            </wp14:sizeRelV>
          </wp:anchor>
        </w:drawing>
      </w:r>
    </w:p>
    <w:p w14:paraId="6562D1BD" w14:textId="77777777" w:rsidR="00795FE9" w:rsidRDefault="00795FE9" w:rsidP="00F70713">
      <w:pPr>
        <w:jc w:val="both"/>
      </w:pPr>
    </w:p>
    <w:p w14:paraId="1B15378C" w14:textId="77777777" w:rsidR="00795FE9" w:rsidRDefault="00795FE9" w:rsidP="00F70713">
      <w:pPr>
        <w:jc w:val="both"/>
      </w:pPr>
    </w:p>
    <w:p w14:paraId="1800C151" w14:textId="77777777" w:rsidR="00795FE9" w:rsidRDefault="00795FE9" w:rsidP="00F70713">
      <w:pPr>
        <w:jc w:val="both"/>
      </w:pPr>
    </w:p>
    <w:p w14:paraId="7004F087" w14:textId="77777777" w:rsidR="00795FE9" w:rsidRDefault="00795FE9" w:rsidP="00F70713">
      <w:pPr>
        <w:jc w:val="both"/>
      </w:pPr>
    </w:p>
    <w:p w14:paraId="088C5C6A" w14:textId="77777777" w:rsidR="00795FE9" w:rsidRDefault="00795FE9" w:rsidP="00F70713">
      <w:pPr>
        <w:jc w:val="both"/>
      </w:pPr>
    </w:p>
    <w:p w14:paraId="0BC1FB3E" w14:textId="77777777" w:rsidR="00795FE9" w:rsidRDefault="00795FE9" w:rsidP="00F70713">
      <w:pPr>
        <w:jc w:val="both"/>
      </w:pPr>
    </w:p>
    <w:p w14:paraId="2BD03DDC" w14:textId="77777777" w:rsidR="00795FE9" w:rsidRDefault="00795FE9" w:rsidP="00F70713">
      <w:pPr>
        <w:jc w:val="both"/>
      </w:pPr>
    </w:p>
    <w:p w14:paraId="6EE1ED92" w14:textId="77777777" w:rsidR="00795FE9" w:rsidRDefault="00795FE9" w:rsidP="00F70713">
      <w:pPr>
        <w:jc w:val="both"/>
      </w:pPr>
    </w:p>
    <w:p w14:paraId="6C63F345" w14:textId="77777777" w:rsidR="00795FE9" w:rsidRDefault="00795FE9" w:rsidP="00F70713">
      <w:pPr>
        <w:jc w:val="both"/>
      </w:pPr>
    </w:p>
    <w:p w14:paraId="51789A5F" w14:textId="77777777" w:rsidR="00795FE9" w:rsidRDefault="00795FE9" w:rsidP="00F70713">
      <w:pPr>
        <w:jc w:val="both"/>
      </w:pPr>
    </w:p>
    <w:p w14:paraId="1AC7158A" w14:textId="77777777" w:rsidR="00795FE9" w:rsidRDefault="00795FE9" w:rsidP="00F70713">
      <w:pPr>
        <w:jc w:val="both"/>
      </w:pPr>
    </w:p>
    <w:p w14:paraId="62921F9B" w14:textId="77777777" w:rsidR="00795FE9" w:rsidRDefault="00795FE9" w:rsidP="00F70713">
      <w:pPr>
        <w:jc w:val="both"/>
      </w:pPr>
    </w:p>
    <w:p w14:paraId="1AD35A4C" w14:textId="77777777" w:rsidR="00795FE9" w:rsidRDefault="00795FE9" w:rsidP="00F70713">
      <w:pPr>
        <w:jc w:val="both"/>
      </w:pPr>
    </w:p>
    <w:p w14:paraId="393BD90C" w14:textId="77777777" w:rsidR="00795FE9" w:rsidRDefault="00795FE9" w:rsidP="00F70713">
      <w:pPr>
        <w:jc w:val="both"/>
      </w:pPr>
    </w:p>
    <w:p w14:paraId="4802671E" w14:textId="77777777" w:rsidR="00795FE9" w:rsidRDefault="00795FE9" w:rsidP="00F70713">
      <w:pPr>
        <w:jc w:val="both"/>
      </w:pPr>
    </w:p>
    <w:p w14:paraId="1F3AC7DC" w14:textId="77777777" w:rsidR="00795FE9" w:rsidRPr="00795FE9" w:rsidRDefault="00795FE9" w:rsidP="00795FE9">
      <w:pPr>
        <w:jc w:val="both"/>
        <w:rPr>
          <w:rFonts w:cstheme="minorHAnsi"/>
          <w:b/>
          <w:bCs/>
          <w:sz w:val="36"/>
          <w:szCs w:val="36"/>
          <w:lang w:val="en-GB"/>
        </w:rPr>
      </w:pPr>
      <w:r w:rsidRPr="00795FE9">
        <w:rPr>
          <w:rFonts w:cstheme="minorHAnsi"/>
          <w:b/>
          <w:bCs/>
          <w:sz w:val="36"/>
          <w:szCs w:val="36"/>
          <w:lang w:val="en-GB"/>
        </w:rPr>
        <w:t>Student Name:</w:t>
      </w:r>
      <w:r w:rsidRPr="00795FE9">
        <w:rPr>
          <w:rFonts w:cstheme="minorHAnsi"/>
          <w:b/>
          <w:bCs/>
          <w:sz w:val="36"/>
          <w:szCs w:val="36"/>
          <w:lang w:val="en-GB"/>
        </w:rPr>
        <w:tab/>
        <w:t>Kitti Takacs</w:t>
      </w:r>
    </w:p>
    <w:p w14:paraId="299E8542" w14:textId="51B151B2" w:rsidR="00795FE9" w:rsidRDefault="00795FE9" w:rsidP="00795FE9">
      <w:pPr>
        <w:jc w:val="both"/>
        <w:rPr>
          <w:rFonts w:cstheme="minorHAnsi"/>
          <w:b/>
          <w:bCs/>
          <w:sz w:val="36"/>
          <w:szCs w:val="36"/>
          <w:lang w:val="en-GB"/>
        </w:rPr>
      </w:pPr>
      <w:r w:rsidRPr="00795FE9">
        <w:rPr>
          <w:rFonts w:cstheme="minorHAnsi"/>
          <w:b/>
          <w:bCs/>
          <w:sz w:val="36"/>
          <w:szCs w:val="36"/>
          <w:lang w:val="en-GB"/>
        </w:rPr>
        <w:t>Student Number:</w:t>
      </w:r>
      <w:r w:rsidRPr="00795FE9">
        <w:rPr>
          <w:rFonts w:cstheme="minorHAnsi"/>
          <w:b/>
          <w:bCs/>
          <w:sz w:val="36"/>
          <w:szCs w:val="36"/>
          <w:lang w:val="en-GB"/>
        </w:rPr>
        <w:tab/>
        <w:t>1906398</w:t>
      </w:r>
    </w:p>
    <w:p w14:paraId="3638E651" w14:textId="00395731" w:rsidR="002E01D1" w:rsidRDefault="002E01D1" w:rsidP="00795FE9">
      <w:pPr>
        <w:jc w:val="both"/>
        <w:rPr>
          <w:rFonts w:cstheme="minorHAnsi"/>
          <w:b/>
          <w:bCs/>
          <w:sz w:val="36"/>
          <w:szCs w:val="36"/>
          <w:lang w:val="en-GB"/>
        </w:rPr>
      </w:pPr>
      <w:r>
        <w:rPr>
          <w:rFonts w:cstheme="minorHAnsi"/>
          <w:b/>
          <w:bCs/>
          <w:sz w:val="36"/>
          <w:szCs w:val="36"/>
          <w:lang w:val="en-GB"/>
        </w:rPr>
        <w:t>Teacher Name:</w:t>
      </w:r>
      <w:r>
        <w:rPr>
          <w:rFonts w:cstheme="minorHAnsi"/>
          <w:b/>
          <w:bCs/>
          <w:sz w:val="36"/>
          <w:szCs w:val="36"/>
          <w:lang w:val="en-GB"/>
        </w:rPr>
        <w:tab/>
        <w:t xml:space="preserve">Dr Kalam </w:t>
      </w:r>
    </w:p>
    <w:p w14:paraId="4CE74589" w14:textId="3D959D9F" w:rsidR="002E01D1" w:rsidRPr="00795FE9" w:rsidRDefault="002E01D1" w:rsidP="00795FE9">
      <w:pPr>
        <w:jc w:val="both"/>
        <w:rPr>
          <w:rFonts w:cstheme="minorHAnsi"/>
          <w:b/>
          <w:bCs/>
          <w:sz w:val="36"/>
          <w:szCs w:val="36"/>
          <w:lang w:val="en-GB"/>
        </w:rPr>
      </w:pPr>
      <w:r>
        <w:rPr>
          <w:rFonts w:cstheme="minorHAnsi"/>
          <w:b/>
          <w:bCs/>
          <w:sz w:val="36"/>
          <w:szCs w:val="36"/>
          <w:lang w:val="en-GB"/>
        </w:rPr>
        <w:t xml:space="preserve">Module Number: </w:t>
      </w:r>
      <w:r>
        <w:rPr>
          <w:rFonts w:cstheme="minorHAnsi"/>
          <w:b/>
          <w:bCs/>
          <w:sz w:val="36"/>
          <w:szCs w:val="36"/>
          <w:lang w:val="en-GB"/>
        </w:rPr>
        <w:tab/>
      </w:r>
      <w:r w:rsidR="00432302" w:rsidRPr="00432302">
        <w:rPr>
          <w:rFonts w:cstheme="minorHAnsi"/>
          <w:b/>
          <w:bCs/>
          <w:sz w:val="36"/>
          <w:szCs w:val="36"/>
          <w:lang w:val="en-GB"/>
        </w:rPr>
        <w:t>BMSW 5106</w:t>
      </w:r>
    </w:p>
    <w:p w14:paraId="3EBD6C4B" w14:textId="2E32FD5A" w:rsidR="00795FE9" w:rsidRPr="00795FE9" w:rsidRDefault="00795FE9" w:rsidP="008324A0">
      <w:pPr>
        <w:jc w:val="both"/>
        <w:rPr>
          <w:rFonts w:cstheme="minorHAnsi"/>
          <w:b/>
          <w:bCs/>
          <w:sz w:val="36"/>
          <w:szCs w:val="36"/>
          <w:lang w:val="en-GB"/>
        </w:rPr>
      </w:pPr>
      <w:r w:rsidRPr="00795FE9">
        <w:rPr>
          <w:rFonts w:cstheme="minorHAnsi"/>
          <w:b/>
          <w:bCs/>
          <w:sz w:val="36"/>
          <w:szCs w:val="36"/>
          <w:lang w:val="en-GB"/>
        </w:rPr>
        <w:t>Module Title:</w:t>
      </w:r>
      <w:r w:rsidRPr="00795FE9">
        <w:rPr>
          <w:rFonts w:cstheme="minorHAnsi"/>
          <w:b/>
          <w:bCs/>
          <w:sz w:val="36"/>
          <w:szCs w:val="36"/>
          <w:lang w:val="en-GB"/>
        </w:rPr>
        <w:tab/>
      </w:r>
      <w:r>
        <w:rPr>
          <w:rFonts w:cstheme="minorHAnsi"/>
          <w:b/>
          <w:bCs/>
          <w:sz w:val="36"/>
          <w:szCs w:val="36"/>
          <w:lang w:val="en-GB"/>
        </w:rPr>
        <w:tab/>
      </w:r>
      <w:r w:rsidR="003E715D">
        <w:rPr>
          <w:rFonts w:cstheme="minorHAnsi"/>
          <w:b/>
          <w:bCs/>
          <w:sz w:val="36"/>
          <w:szCs w:val="36"/>
          <w:lang w:val="en-GB"/>
        </w:rPr>
        <w:t xml:space="preserve">Knowledge and Information Management Skills for the workplace </w:t>
      </w:r>
    </w:p>
    <w:p w14:paraId="03F056D6" w14:textId="752E2CF3" w:rsidR="00795FE9" w:rsidRDefault="00795FE9" w:rsidP="00F70713">
      <w:pPr>
        <w:jc w:val="both"/>
      </w:pPr>
    </w:p>
    <w:p w14:paraId="077F5C85" w14:textId="3C0CFFB5" w:rsidR="003E715D" w:rsidRDefault="003E715D" w:rsidP="00F70713">
      <w:pPr>
        <w:jc w:val="both"/>
      </w:pPr>
    </w:p>
    <w:p w14:paraId="59BA8EBB" w14:textId="65027CD0" w:rsidR="003E715D" w:rsidRDefault="003E715D" w:rsidP="00F70713">
      <w:pPr>
        <w:jc w:val="both"/>
      </w:pPr>
    </w:p>
    <w:p w14:paraId="2B7B3272" w14:textId="304B150F" w:rsidR="003E715D" w:rsidRDefault="003E715D" w:rsidP="00F70713">
      <w:pPr>
        <w:jc w:val="both"/>
      </w:pPr>
    </w:p>
    <w:p w14:paraId="4B73AB87" w14:textId="2F883408" w:rsidR="003E715D" w:rsidRDefault="003E715D" w:rsidP="00F70713">
      <w:pPr>
        <w:jc w:val="both"/>
      </w:pPr>
    </w:p>
    <w:p w14:paraId="1129EED1" w14:textId="10BB7E8D" w:rsidR="003E715D" w:rsidRDefault="00D55D53" w:rsidP="00D55D53">
      <w:r>
        <w:br w:type="page"/>
      </w:r>
    </w:p>
    <w:sdt>
      <w:sdtPr>
        <w:rPr>
          <w:rFonts w:asciiTheme="minorHAnsi" w:eastAsiaTheme="minorHAnsi" w:hAnsiTheme="minorHAnsi" w:cstheme="minorBidi"/>
          <w:color w:val="auto"/>
          <w:sz w:val="22"/>
          <w:szCs w:val="22"/>
          <w:lang w:eastAsia="en-US"/>
        </w:rPr>
        <w:id w:val="-983543757"/>
        <w:docPartObj>
          <w:docPartGallery w:val="Table of Contents"/>
          <w:docPartUnique/>
        </w:docPartObj>
      </w:sdtPr>
      <w:sdtEndPr>
        <w:rPr>
          <w:b/>
          <w:bCs/>
        </w:rPr>
      </w:sdtEndPr>
      <w:sdtContent>
        <w:p w14:paraId="0331D127" w14:textId="1650F4A4" w:rsidR="00432302" w:rsidRDefault="00432302">
          <w:pPr>
            <w:pStyle w:val="Tartalomjegyzkcmsora"/>
            <w:rPr>
              <w:lang w:val="en-GB"/>
            </w:rPr>
          </w:pPr>
          <w:r w:rsidRPr="00D55D53">
            <w:rPr>
              <w:lang w:val="en-GB"/>
            </w:rPr>
            <w:t>Ta</w:t>
          </w:r>
          <w:r w:rsidR="00D55D53" w:rsidRPr="00D55D53">
            <w:rPr>
              <w:lang w:val="en-GB"/>
            </w:rPr>
            <w:t>ble of conte</w:t>
          </w:r>
          <w:r w:rsidR="00D55D53">
            <w:rPr>
              <w:lang w:val="en-GB"/>
            </w:rPr>
            <w:t>nt</w:t>
          </w:r>
          <w:r w:rsidR="00D55D53" w:rsidRPr="00D55D53">
            <w:rPr>
              <w:lang w:val="en-GB"/>
            </w:rPr>
            <w:t>s</w:t>
          </w:r>
        </w:p>
        <w:p w14:paraId="3AC5F099" w14:textId="60BA186E" w:rsidR="00AD5650" w:rsidRDefault="00AD5650" w:rsidP="00AD5650">
          <w:pPr>
            <w:rPr>
              <w:lang w:val="en-GB" w:eastAsia="hu-HU"/>
            </w:rPr>
          </w:pPr>
        </w:p>
        <w:p w14:paraId="5E48301E" w14:textId="77777777" w:rsidR="00AD5650" w:rsidRPr="00AD5650" w:rsidRDefault="00AD5650" w:rsidP="00AD5650">
          <w:pPr>
            <w:rPr>
              <w:lang w:val="en-GB" w:eastAsia="hu-HU"/>
            </w:rPr>
          </w:pPr>
        </w:p>
        <w:p w14:paraId="1796FC12" w14:textId="77777777" w:rsidR="00AD5650" w:rsidRPr="0071601D" w:rsidRDefault="00AD5650" w:rsidP="00AD5650">
          <w:pPr>
            <w:jc w:val="both"/>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1.0 Introduction of the organization </w:t>
          </w:r>
        </w:p>
        <w:p w14:paraId="42AD5E4C" w14:textId="511477F2" w:rsidR="00AD5650" w:rsidRDefault="00AD5650" w:rsidP="00AD5650">
          <w:pPr>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2.0 </w:t>
          </w:r>
          <w:r w:rsidR="00D56109">
            <w:rPr>
              <w:rFonts w:asciiTheme="majorHAnsi" w:hAnsiTheme="majorHAnsi" w:cstheme="majorHAnsi"/>
              <w:sz w:val="24"/>
              <w:szCs w:val="24"/>
              <w:lang w:val="en-GB"/>
            </w:rPr>
            <w:t>K</w:t>
          </w:r>
          <w:r w:rsidRPr="0071601D">
            <w:rPr>
              <w:rFonts w:asciiTheme="majorHAnsi" w:hAnsiTheme="majorHAnsi" w:cstheme="majorHAnsi"/>
              <w:sz w:val="24"/>
              <w:szCs w:val="24"/>
              <w:lang w:val="en-GB"/>
            </w:rPr>
            <w:t xml:space="preserve">nowledge management </w:t>
          </w:r>
        </w:p>
        <w:p w14:paraId="194A4DE4" w14:textId="13EC374E" w:rsidR="00D56109" w:rsidRPr="0071601D" w:rsidRDefault="00D56109" w:rsidP="00AD5650">
          <w:pPr>
            <w:rPr>
              <w:rFonts w:asciiTheme="majorHAnsi" w:hAnsiTheme="majorHAnsi" w:cstheme="majorHAnsi"/>
              <w:sz w:val="24"/>
              <w:szCs w:val="24"/>
              <w:lang w:val="en-GB"/>
            </w:rPr>
          </w:pPr>
          <w:r w:rsidRPr="00D56109">
            <w:rPr>
              <w:rFonts w:asciiTheme="majorHAnsi" w:hAnsiTheme="majorHAnsi" w:cstheme="majorHAnsi"/>
              <w:sz w:val="24"/>
              <w:szCs w:val="24"/>
              <w:lang w:val="en-GB"/>
            </w:rPr>
            <w:t>2.1 Knowledge management modul</w:t>
          </w:r>
          <w:r w:rsidR="00A244E4">
            <w:rPr>
              <w:rFonts w:asciiTheme="majorHAnsi" w:hAnsiTheme="majorHAnsi" w:cstheme="majorHAnsi"/>
              <w:sz w:val="24"/>
              <w:szCs w:val="24"/>
              <w:lang w:val="en-GB"/>
            </w:rPr>
            <w:t>e</w:t>
          </w:r>
        </w:p>
        <w:p w14:paraId="3A7889C2" w14:textId="7FF26CC3" w:rsidR="00AD5650" w:rsidRDefault="00A244E4" w:rsidP="00AD5650">
          <w:pPr>
            <w:rPr>
              <w:rFonts w:asciiTheme="majorHAnsi" w:hAnsiTheme="majorHAnsi" w:cstheme="majorHAnsi"/>
              <w:sz w:val="24"/>
              <w:szCs w:val="24"/>
              <w:lang w:val="en-GB"/>
            </w:rPr>
          </w:pPr>
          <w:r>
            <w:rPr>
              <w:rFonts w:asciiTheme="majorHAnsi" w:hAnsiTheme="majorHAnsi" w:cstheme="majorHAnsi"/>
              <w:sz w:val="24"/>
              <w:szCs w:val="24"/>
              <w:lang w:val="en-GB"/>
            </w:rPr>
            <w:t>2.2</w:t>
          </w:r>
          <w:r w:rsidR="00AD5650" w:rsidRPr="0071601D">
            <w:rPr>
              <w:rFonts w:asciiTheme="majorHAnsi" w:hAnsiTheme="majorHAnsi" w:cstheme="majorHAnsi"/>
              <w:sz w:val="24"/>
              <w:szCs w:val="24"/>
              <w:lang w:val="en-GB"/>
            </w:rPr>
            <w:t xml:space="preserve"> Effective creation, storing, sharing, application and integration of information</w:t>
          </w:r>
        </w:p>
        <w:p w14:paraId="12438275" w14:textId="6B2FA31E" w:rsidR="00A244E4" w:rsidRPr="0071601D" w:rsidRDefault="00A244E4" w:rsidP="00AD5650">
          <w:pPr>
            <w:rPr>
              <w:rFonts w:asciiTheme="majorHAnsi" w:hAnsiTheme="majorHAnsi" w:cstheme="majorHAnsi"/>
              <w:sz w:val="24"/>
              <w:szCs w:val="24"/>
              <w:lang w:val="en-GB"/>
            </w:rPr>
          </w:pPr>
          <w:r>
            <w:rPr>
              <w:rFonts w:asciiTheme="majorHAnsi" w:hAnsiTheme="majorHAnsi" w:cstheme="majorHAnsi"/>
              <w:sz w:val="24"/>
              <w:szCs w:val="24"/>
              <w:lang w:val="en-GB"/>
            </w:rPr>
            <w:t xml:space="preserve">3.0 Knowledge management in Amazon </w:t>
          </w:r>
        </w:p>
        <w:p w14:paraId="3D499B83" w14:textId="77777777" w:rsidR="00AD5650" w:rsidRPr="0071601D" w:rsidRDefault="00AD5650" w:rsidP="00AD5650">
          <w:pPr>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4.0 Evaluation of Amazon </w:t>
          </w:r>
        </w:p>
        <w:p w14:paraId="029C8B39" w14:textId="77777777" w:rsidR="00AD5650" w:rsidRPr="0071601D" w:rsidRDefault="00AD5650" w:rsidP="00AD5650">
          <w:pPr>
            <w:rPr>
              <w:rFonts w:asciiTheme="majorHAnsi" w:hAnsiTheme="majorHAnsi" w:cstheme="majorHAnsi"/>
              <w:sz w:val="24"/>
              <w:szCs w:val="24"/>
              <w:lang w:val="en-GB"/>
            </w:rPr>
          </w:pPr>
          <w:r w:rsidRPr="0071601D">
            <w:rPr>
              <w:rFonts w:asciiTheme="majorHAnsi" w:hAnsiTheme="majorHAnsi" w:cstheme="majorHAnsi"/>
              <w:sz w:val="24"/>
              <w:szCs w:val="24"/>
              <w:lang w:val="en-GB"/>
            </w:rPr>
            <w:t>5.0 Amazon’s potential knowledge management</w:t>
          </w:r>
        </w:p>
        <w:p w14:paraId="4A95BC35" w14:textId="77777777" w:rsidR="00AD5650" w:rsidRPr="0071601D" w:rsidRDefault="00AD5650" w:rsidP="00AD5650">
          <w:pPr>
            <w:rPr>
              <w:rFonts w:asciiTheme="majorHAnsi" w:hAnsiTheme="majorHAnsi" w:cstheme="majorHAnsi"/>
              <w:sz w:val="24"/>
              <w:szCs w:val="24"/>
              <w:lang w:val="en-GB"/>
            </w:rPr>
          </w:pPr>
          <w:r w:rsidRPr="0071601D">
            <w:rPr>
              <w:rFonts w:asciiTheme="majorHAnsi" w:hAnsiTheme="majorHAnsi" w:cstheme="majorHAnsi"/>
              <w:sz w:val="24"/>
              <w:szCs w:val="24"/>
              <w:lang w:val="en-GB"/>
            </w:rPr>
            <w:t>5.1 Why are information systems being essential for Amazon?</w:t>
          </w:r>
        </w:p>
        <w:p w14:paraId="6D62276D" w14:textId="77777777" w:rsidR="00AD5650" w:rsidRPr="0071601D" w:rsidRDefault="00AD5650" w:rsidP="00AD5650">
          <w:pPr>
            <w:rPr>
              <w:rFonts w:asciiTheme="majorHAnsi" w:hAnsiTheme="majorHAnsi" w:cstheme="majorHAnsi"/>
              <w:sz w:val="24"/>
              <w:szCs w:val="24"/>
              <w:lang w:val="en-GB"/>
            </w:rPr>
          </w:pPr>
          <w:r w:rsidRPr="0071601D">
            <w:rPr>
              <w:rFonts w:asciiTheme="majorHAnsi" w:hAnsiTheme="majorHAnsi" w:cstheme="majorHAnsi"/>
              <w:sz w:val="24"/>
              <w:szCs w:val="24"/>
              <w:lang w:val="en-GB"/>
            </w:rPr>
            <w:t>5.2 What are the information systems implemented by Amazon and describe the input, processing, and output of such a system?</w:t>
          </w:r>
        </w:p>
        <w:p w14:paraId="4F44B7EA" w14:textId="78DA38A7" w:rsidR="00AD5650" w:rsidRPr="0071601D" w:rsidRDefault="00AD5650" w:rsidP="00AD5650">
          <w:pPr>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5.3 </w:t>
          </w:r>
          <w:r w:rsidR="00D77D64" w:rsidRPr="00D77D64">
            <w:rPr>
              <w:rFonts w:asciiTheme="majorHAnsi" w:hAnsiTheme="majorHAnsi" w:cstheme="majorHAnsi"/>
              <w:sz w:val="24"/>
              <w:szCs w:val="24"/>
              <w:lang w:val="en-GB"/>
            </w:rPr>
            <w:t>Amazon’s possible knowledge management challenges, recommendations to strengthen their knowledge management performs from the knowledge acquisition-retention-transfer perspectives</w:t>
          </w:r>
        </w:p>
        <w:p w14:paraId="5287212E" w14:textId="515A9793" w:rsidR="00AD5650" w:rsidRPr="0071601D" w:rsidRDefault="00AD5650" w:rsidP="00AD5650">
          <w:pPr>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6.0 Executive Summary </w:t>
          </w:r>
        </w:p>
        <w:p w14:paraId="2510B435" w14:textId="77777777" w:rsidR="00AD5650" w:rsidRPr="0071601D" w:rsidRDefault="00AD5650" w:rsidP="00AD5650">
          <w:pPr>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7.0 References </w:t>
          </w:r>
        </w:p>
        <w:p w14:paraId="0E3D6F6C" w14:textId="3C17EACC" w:rsidR="003E715D" w:rsidRDefault="005D0648" w:rsidP="00252F62"/>
      </w:sdtContent>
    </w:sdt>
    <w:p w14:paraId="03EEF8E2" w14:textId="282745E0" w:rsidR="00432302" w:rsidRPr="00252F62" w:rsidRDefault="00D06B6A" w:rsidP="00F70713">
      <w:pPr>
        <w:jc w:val="both"/>
        <w:rPr>
          <w:color w:val="FFFFFF" w:themeColor="background1"/>
        </w:rPr>
      </w:pPr>
      <w:r w:rsidRPr="00252F62">
        <w:rPr>
          <w:rFonts w:asciiTheme="majorHAnsi" w:hAnsiTheme="majorHAnsi" w:cstheme="majorHAnsi"/>
          <w:color w:val="FFFFFF" w:themeColor="background1"/>
          <w:sz w:val="24"/>
          <w:szCs w:val="24"/>
          <w:lang w:val="en-GB"/>
        </w:rPr>
        <w:t>Evaluation of Amazon</w:t>
      </w:r>
      <w:r w:rsidRPr="00252F62">
        <w:rPr>
          <w:rFonts w:asciiTheme="majorHAnsi" w:hAnsiTheme="majorHAnsi" w:cstheme="majorHAnsi"/>
          <w:color w:val="FFFFFF" w:themeColor="background1"/>
          <w:sz w:val="24"/>
          <w:szCs w:val="24"/>
          <w:lang w:val="en-GB"/>
        </w:rPr>
        <w:t xml:space="preserve">, </w:t>
      </w:r>
      <w:r w:rsidRPr="00252F62">
        <w:rPr>
          <w:rFonts w:asciiTheme="majorHAnsi" w:hAnsiTheme="majorHAnsi" w:cstheme="majorHAnsi"/>
          <w:color w:val="FFFFFF" w:themeColor="background1"/>
          <w:sz w:val="24"/>
          <w:szCs w:val="24"/>
          <w:lang w:val="en-GB"/>
        </w:rPr>
        <w:t>Evaluation of Amazon</w:t>
      </w:r>
      <w:r w:rsidRPr="00252F62">
        <w:rPr>
          <w:rFonts w:asciiTheme="majorHAnsi" w:hAnsiTheme="majorHAnsi" w:cstheme="majorHAnsi"/>
          <w:color w:val="FFFFFF" w:themeColor="background1"/>
          <w:sz w:val="24"/>
          <w:szCs w:val="24"/>
          <w:lang w:val="en-GB"/>
        </w:rPr>
        <w:t xml:space="preserve">, </w:t>
      </w:r>
    </w:p>
    <w:p w14:paraId="4E2D87D3" w14:textId="4AD4D234"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69863F99"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5E42C5C5"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42A9F3B4"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5674E06D" w14:textId="5830F726"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valuation of Amazon, Evaluation of Amazon, Evaluation of Amazon, Evaluation of Amazon, </w:t>
      </w:r>
    </w:p>
    <w:p w14:paraId="5CD28A44"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140F3649"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7C976CAC"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26A2515C"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29F5C8D5" w14:textId="55264B20" w:rsidR="00432302" w:rsidRDefault="00432302" w:rsidP="00F70713">
      <w:pPr>
        <w:jc w:val="both"/>
      </w:pPr>
    </w:p>
    <w:p w14:paraId="006132BA" w14:textId="330AD4CA" w:rsidR="003E715D" w:rsidRDefault="00432302" w:rsidP="00432302">
      <w:r>
        <w:br w:type="page"/>
      </w:r>
    </w:p>
    <w:p w14:paraId="4446D4AD" w14:textId="65B56CA6" w:rsidR="00477D43" w:rsidRPr="00D56109" w:rsidRDefault="00FD1418" w:rsidP="00D56109">
      <w:pPr>
        <w:pStyle w:val="Listaszerbekezds"/>
        <w:numPr>
          <w:ilvl w:val="0"/>
          <w:numId w:val="8"/>
        </w:numPr>
        <w:jc w:val="both"/>
        <w:rPr>
          <w:rFonts w:asciiTheme="majorHAnsi" w:hAnsiTheme="majorHAnsi" w:cstheme="majorHAnsi"/>
          <w:b/>
          <w:bCs/>
          <w:sz w:val="24"/>
          <w:szCs w:val="24"/>
          <w:lang w:val="en-GB"/>
        </w:rPr>
      </w:pPr>
      <w:r w:rsidRPr="00D56109">
        <w:rPr>
          <w:rFonts w:asciiTheme="majorHAnsi" w:hAnsiTheme="majorHAnsi" w:cstheme="majorHAnsi"/>
          <w:b/>
          <w:bCs/>
          <w:sz w:val="24"/>
          <w:szCs w:val="24"/>
          <w:lang w:val="en-GB"/>
        </w:rPr>
        <w:lastRenderedPageBreak/>
        <w:t>Introduction</w:t>
      </w:r>
      <w:r w:rsidR="004633A5" w:rsidRPr="00D56109">
        <w:rPr>
          <w:rFonts w:asciiTheme="majorHAnsi" w:hAnsiTheme="majorHAnsi" w:cstheme="majorHAnsi"/>
          <w:b/>
          <w:bCs/>
          <w:sz w:val="24"/>
          <w:szCs w:val="24"/>
          <w:lang w:val="en-GB"/>
        </w:rPr>
        <w:t xml:space="preserve"> of the organization </w:t>
      </w:r>
    </w:p>
    <w:p w14:paraId="3EFF5D91" w14:textId="77777777" w:rsidR="00D56109" w:rsidRPr="00D56109" w:rsidRDefault="00D56109" w:rsidP="00D56109">
      <w:pPr>
        <w:jc w:val="both"/>
        <w:rPr>
          <w:rFonts w:asciiTheme="majorHAnsi" w:hAnsiTheme="majorHAnsi" w:cstheme="majorHAnsi"/>
          <w:b/>
          <w:bCs/>
          <w:sz w:val="24"/>
          <w:szCs w:val="24"/>
          <w:lang w:val="en-GB"/>
        </w:rPr>
      </w:pPr>
    </w:p>
    <w:p w14:paraId="2822AC1A" w14:textId="190A56BA" w:rsidR="00DA26B6" w:rsidRDefault="00FD1418" w:rsidP="0071601D">
      <w:pPr>
        <w:jc w:val="both"/>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The organization </w:t>
      </w:r>
      <w:r w:rsidR="00402F89">
        <w:rPr>
          <w:rFonts w:asciiTheme="majorHAnsi" w:hAnsiTheme="majorHAnsi" w:cstheme="majorHAnsi"/>
          <w:sz w:val="24"/>
          <w:szCs w:val="24"/>
          <w:lang w:val="en-GB"/>
        </w:rPr>
        <w:t>which was given is the</w:t>
      </w:r>
      <w:r w:rsidRPr="0071601D">
        <w:rPr>
          <w:rFonts w:asciiTheme="majorHAnsi" w:hAnsiTheme="majorHAnsi" w:cstheme="majorHAnsi"/>
          <w:sz w:val="24"/>
          <w:szCs w:val="24"/>
          <w:lang w:val="en-GB"/>
        </w:rPr>
        <w:t xml:space="preserve"> Amazon.</w:t>
      </w:r>
      <w:r w:rsidR="00A60D02" w:rsidRPr="00A60D02">
        <w:t xml:space="preserve"> </w:t>
      </w:r>
      <w:r w:rsidR="00A60D02" w:rsidRPr="00A60D02">
        <w:rPr>
          <w:rFonts w:asciiTheme="majorHAnsi" w:hAnsiTheme="majorHAnsi" w:cstheme="majorHAnsi"/>
          <w:sz w:val="24"/>
          <w:szCs w:val="24"/>
          <w:lang w:val="en-GB"/>
        </w:rPr>
        <w:t xml:space="preserve">Due to the global pandemic most of organizations, companies had many financial and other problems. Amazon is one of the companies which is the opposite and made record profit </w:t>
      </w:r>
      <w:r w:rsidR="00A60D02">
        <w:rPr>
          <w:rFonts w:asciiTheme="majorHAnsi" w:hAnsiTheme="majorHAnsi" w:cstheme="majorHAnsi"/>
          <w:sz w:val="24"/>
          <w:szCs w:val="24"/>
          <w:lang w:val="en-GB"/>
        </w:rPr>
        <w:t>in</w:t>
      </w:r>
      <w:r w:rsidR="00A60D02" w:rsidRPr="00A60D02">
        <w:rPr>
          <w:rFonts w:asciiTheme="majorHAnsi" w:hAnsiTheme="majorHAnsi" w:cstheme="majorHAnsi"/>
          <w:sz w:val="24"/>
          <w:szCs w:val="24"/>
          <w:lang w:val="en-GB"/>
        </w:rPr>
        <w:t xml:space="preserve"> 2020.</w:t>
      </w:r>
      <w:r w:rsidRPr="0071601D">
        <w:rPr>
          <w:rFonts w:asciiTheme="majorHAnsi" w:hAnsiTheme="majorHAnsi" w:cstheme="majorHAnsi"/>
          <w:sz w:val="24"/>
          <w:szCs w:val="24"/>
          <w:lang w:val="en-GB"/>
        </w:rPr>
        <w:t xml:space="preserve"> Amazon is a multinational technology company which is based in Seattle, Washington. Amazon is one of the </w:t>
      </w:r>
      <w:r w:rsidR="005A2C2E" w:rsidRPr="0071601D">
        <w:rPr>
          <w:rFonts w:asciiTheme="majorHAnsi" w:hAnsiTheme="majorHAnsi" w:cstheme="majorHAnsi"/>
          <w:sz w:val="24"/>
          <w:szCs w:val="24"/>
          <w:lang w:val="en-GB"/>
        </w:rPr>
        <w:t>most successful ecommerce company in the world.</w:t>
      </w:r>
      <w:r w:rsidR="002E01D1" w:rsidRPr="0071601D">
        <w:rPr>
          <w:rFonts w:asciiTheme="majorHAnsi" w:hAnsiTheme="majorHAnsi" w:cstheme="majorHAnsi"/>
          <w:sz w:val="24"/>
          <w:szCs w:val="24"/>
          <w:lang w:val="en-GB"/>
        </w:rPr>
        <w:t xml:space="preserve"> Jeff Bezos founded Amazon from his garage in Bellevue, Washington.</w:t>
      </w:r>
      <w:r w:rsidR="007039A5" w:rsidRPr="0071601D">
        <w:rPr>
          <w:rFonts w:asciiTheme="majorHAnsi" w:hAnsiTheme="majorHAnsi" w:cstheme="majorHAnsi"/>
          <w:sz w:val="24"/>
          <w:szCs w:val="24"/>
          <w:lang w:val="en-GB"/>
        </w:rPr>
        <w:t xml:space="preserve"> The organization first name was Cadabra inc. and later on Jeff Bezos had a reflected vision about to </w:t>
      </w:r>
      <w:r w:rsidR="00402F89">
        <w:rPr>
          <w:rFonts w:asciiTheme="majorHAnsi" w:hAnsiTheme="majorHAnsi" w:cstheme="majorHAnsi"/>
          <w:sz w:val="24"/>
          <w:szCs w:val="24"/>
          <w:lang w:val="en-GB"/>
        </w:rPr>
        <w:t>create</w:t>
      </w:r>
      <w:r w:rsidR="007039A5" w:rsidRPr="0071601D">
        <w:rPr>
          <w:rFonts w:asciiTheme="majorHAnsi" w:hAnsiTheme="majorHAnsi" w:cstheme="majorHAnsi"/>
          <w:sz w:val="24"/>
          <w:szCs w:val="24"/>
          <w:lang w:val="en-GB"/>
        </w:rPr>
        <w:t xml:space="preserve"> a large-scale phenomenon like the amazon river. </w:t>
      </w:r>
      <w:r w:rsidR="00F94A35" w:rsidRPr="0071601D">
        <w:rPr>
          <w:rFonts w:asciiTheme="majorHAnsi" w:hAnsiTheme="majorHAnsi" w:cstheme="majorHAnsi"/>
          <w:sz w:val="24"/>
          <w:szCs w:val="24"/>
          <w:lang w:val="en-GB"/>
        </w:rPr>
        <w:t xml:space="preserve">Jeff Bezos who is a former Wall Street hedge fund executive. Jeff Benzos </w:t>
      </w:r>
      <w:r w:rsidR="00402F89">
        <w:rPr>
          <w:rFonts w:asciiTheme="majorHAnsi" w:hAnsiTheme="majorHAnsi" w:cstheme="majorHAnsi"/>
          <w:sz w:val="24"/>
          <w:szCs w:val="24"/>
          <w:lang w:val="en-GB"/>
        </w:rPr>
        <w:t>idea was</w:t>
      </w:r>
      <w:r w:rsidR="00F94A35" w:rsidRPr="0071601D">
        <w:rPr>
          <w:rFonts w:asciiTheme="majorHAnsi" w:hAnsiTheme="majorHAnsi" w:cstheme="majorHAnsi"/>
          <w:sz w:val="24"/>
          <w:szCs w:val="24"/>
          <w:lang w:val="en-GB"/>
        </w:rPr>
        <w:t xml:space="preserve"> to deliver any kind of books to any reader all around the world. </w:t>
      </w:r>
      <w:r w:rsidR="002E01D1" w:rsidRPr="0071601D">
        <w:rPr>
          <w:rFonts w:asciiTheme="majorHAnsi" w:hAnsiTheme="majorHAnsi" w:cstheme="majorHAnsi"/>
          <w:sz w:val="24"/>
          <w:szCs w:val="24"/>
          <w:lang w:val="en-GB"/>
        </w:rPr>
        <w:t xml:space="preserve">Amazon started as an online marketplace for books but expanded to sell electronics, software, video games, apparel, furniture, food, toys, and jewellery. </w:t>
      </w:r>
      <w:r w:rsidR="00402F89">
        <w:rPr>
          <w:rFonts w:asciiTheme="majorHAnsi" w:hAnsiTheme="majorHAnsi" w:cstheme="majorHAnsi"/>
          <w:sz w:val="24"/>
          <w:szCs w:val="24"/>
          <w:lang w:val="en-GB"/>
        </w:rPr>
        <w:t>The organization start up cost was 250,000 which wa</w:t>
      </w:r>
      <w:r w:rsidR="007B3CC8">
        <w:rPr>
          <w:rFonts w:asciiTheme="majorHAnsi" w:hAnsiTheme="majorHAnsi" w:cstheme="majorHAnsi"/>
          <w:sz w:val="24"/>
          <w:szCs w:val="24"/>
          <w:lang w:val="en-GB"/>
        </w:rPr>
        <w:t xml:space="preserve">s invested by his parents to start the company. In the first 30 days the company sale was 20,000 per week. The last quoter of </w:t>
      </w:r>
      <w:r w:rsidR="00F03D28">
        <w:rPr>
          <w:rFonts w:asciiTheme="majorHAnsi" w:hAnsiTheme="majorHAnsi" w:cstheme="majorHAnsi"/>
          <w:sz w:val="24"/>
          <w:szCs w:val="24"/>
          <w:lang w:val="en-GB"/>
        </w:rPr>
        <w:t xml:space="preserve">2020, Amazon net revenue was 386.06 billion. Within 2020 amazon net revenue grow more than 106 billion U.S. dollars. </w:t>
      </w:r>
      <w:r w:rsidR="00A60D02">
        <w:rPr>
          <w:rFonts w:asciiTheme="majorHAnsi" w:hAnsiTheme="majorHAnsi" w:cstheme="majorHAnsi"/>
          <w:sz w:val="24"/>
          <w:szCs w:val="24"/>
          <w:lang w:val="en-GB"/>
        </w:rPr>
        <w:t xml:space="preserve">This assignment will show what is knowledge management, </w:t>
      </w:r>
      <w:r w:rsidR="004C0D1E">
        <w:rPr>
          <w:rFonts w:asciiTheme="majorHAnsi" w:hAnsiTheme="majorHAnsi" w:cstheme="majorHAnsi"/>
          <w:sz w:val="24"/>
          <w:szCs w:val="24"/>
          <w:lang w:val="en-GB"/>
        </w:rPr>
        <w:t xml:space="preserve">explicit, implicit and tacit. Also, why are standard operating procedures important for Amazon. The different type of knowledge management modules and principles importance in this organization. This report will show all the resource and knowledge about how amazon managed the organization and increased the net revenue. </w:t>
      </w:r>
    </w:p>
    <w:p w14:paraId="3CADD791" w14:textId="6F13CB3B" w:rsidR="007B5D25" w:rsidRPr="0071601D" w:rsidRDefault="007B5D25" w:rsidP="0071601D">
      <w:pPr>
        <w:jc w:val="both"/>
        <w:rPr>
          <w:rFonts w:asciiTheme="majorHAnsi" w:hAnsiTheme="majorHAnsi" w:cstheme="majorHAnsi"/>
          <w:sz w:val="24"/>
          <w:szCs w:val="24"/>
          <w:lang w:val="en-GB"/>
        </w:rPr>
      </w:pPr>
      <w:r>
        <w:rPr>
          <w:rFonts w:asciiTheme="majorHAnsi" w:hAnsiTheme="majorHAnsi" w:cstheme="majorHAnsi"/>
          <w:sz w:val="24"/>
          <w:szCs w:val="24"/>
          <w:lang w:val="en-GB"/>
        </w:rPr>
        <w:t xml:space="preserve">25 years since, Jeff Bezos launched amazon now this is the biggest online retailer. Amazon is trying to provide service everywhere in the word, and still continue to grow. Amazon is a type of commercial where everyone can find something. Online shopping became popular lately regarding Covid-19. </w:t>
      </w:r>
      <w:r w:rsidR="00D07874">
        <w:rPr>
          <w:rFonts w:asciiTheme="majorHAnsi" w:hAnsiTheme="majorHAnsi" w:cstheme="majorHAnsi"/>
          <w:sz w:val="24"/>
          <w:szCs w:val="24"/>
          <w:lang w:val="en-GB"/>
        </w:rPr>
        <w:t xml:space="preserve">Amazon is providing a platform for sellers to sell they product with a small fee to use the website. Amazon system also calculate an estimate of the product fee range and provide fees for the seller. </w:t>
      </w:r>
      <w:r w:rsidR="00037BFB">
        <w:rPr>
          <w:rFonts w:asciiTheme="majorHAnsi" w:hAnsiTheme="majorHAnsi" w:cstheme="majorHAnsi"/>
          <w:sz w:val="24"/>
          <w:szCs w:val="24"/>
          <w:lang w:val="en-GB"/>
        </w:rPr>
        <w:t>So,</w:t>
      </w:r>
      <w:r w:rsidR="00D07874">
        <w:rPr>
          <w:rFonts w:asciiTheme="majorHAnsi" w:hAnsiTheme="majorHAnsi" w:cstheme="majorHAnsi"/>
          <w:sz w:val="24"/>
          <w:szCs w:val="24"/>
          <w:lang w:val="en-GB"/>
        </w:rPr>
        <w:t xml:space="preserve"> the seller does not need to calculate and analyse and wate time. Amazon has 9.7 sellers worldwide but only 1.9 million active </w:t>
      </w:r>
      <w:r w:rsidR="00037BFB">
        <w:rPr>
          <w:rFonts w:asciiTheme="majorHAnsi" w:hAnsiTheme="majorHAnsi" w:cstheme="majorHAnsi"/>
          <w:sz w:val="24"/>
          <w:szCs w:val="24"/>
          <w:lang w:val="en-GB"/>
        </w:rPr>
        <w:t xml:space="preserve">sellers (according to 2021 marketplace plus.). Amazon is the definitely the market for sellers and buyers. </w:t>
      </w:r>
    </w:p>
    <w:p w14:paraId="7A66EB1A" w14:textId="59562D32" w:rsidR="000B1999" w:rsidRPr="0071601D" w:rsidRDefault="000B1999" w:rsidP="0071601D">
      <w:pPr>
        <w:jc w:val="both"/>
        <w:rPr>
          <w:rFonts w:asciiTheme="majorHAnsi" w:hAnsiTheme="majorHAnsi" w:cstheme="majorHAnsi"/>
          <w:sz w:val="24"/>
          <w:szCs w:val="24"/>
          <w:lang w:val="en-GB"/>
        </w:rPr>
      </w:pPr>
    </w:p>
    <w:p w14:paraId="43B14BB5" w14:textId="051C9F2E" w:rsidR="000B1999" w:rsidRDefault="00D56109" w:rsidP="00D56109">
      <w:pPr>
        <w:pStyle w:val="Listaszerbekezds"/>
        <w:numPr>
          <w:ilvl w:val="0"/>
          <w:numId w:val="8"/>
        </w:numPr>
        <w:jc w:val="both"/>
        <w:rPr>
          <w:rFonts w:asciiTheme="majorHAnsi" w:hAnsiTheme="majorHAnsi" w:cstheme="majorHAnsi"/>
          <w:b/>
          <w:bCs/>
          <w:sz w:val="24"/>
          <w:szCs w:val="24"/>
          <w:lang w:val="en-GB"/>
        </w:rPr>
      </w:pPr>
      <w:r w:rsidRPr="00D56109">
        <w:rPr>
          <w:rFonts w:asciiTheme="majorHAnsi" w:hAnsiTheme="majorHAnsi" w:cstheme="majorHAnsi"/>
          <w:b/>
          <w:bCs/>
          <w:sz w:val="24"/>
          <w:szCs w:val="24"/>
          <w:lang w:val="en-GB"/>
        </w:rPr>
        <w:t>K</w:t>
      </w:r>
      <w:r w:rsidR="000B1999" w:rsidRPr="00D56109">
        <w:rPr>
          <w:rFonts w:asciiTheme="majorHAnsi" w:hAnsiTheme="majorHAnsi" w:cstheme="majorHAnsi"/>
          <w:b/>
          <w:bCs/>
          <w:sz w:val="24"/>
          <w:szCs w:val="24"/>
          <w:lang w:val="en-GB"/>
        </w:rPr>
        <w:t xml:space="preserve">nowledge management </w:t>
      </w:r>
    </w:p>
    <w:p w14:paraId="1B24CEFC" w14:textId="7D63D48F" w:rsidR="00D56109" w:rsidRPr="00A40630" w:rsidRDefault="00D56109" w:rsidP="00D56109">
      <w:pPr>
        <w:jc w:val="both"/>
        <w:rPr>
          <w:rFonts w:asciiTheme="majorHAnsi" w:hAnsiTheme="majorHAnsi" w:cstheme="majorHAnsi"/>
          <w:sz w:val="24"/>
          <w:szCs w:val="24"/>
          <w:lang w:val="en-GB"/>
        </w:rPr>
      </w:pPr>
      <w:r w:rsidRPr="00A40630">
        <w:rPr>
          <w:rFonts w:asciiTheme="majorHAnsi" w:hAnsiTheme="majorHAnsi" w:cstheme="majorHAnsi"/>
          <w:sz w:val="24"/>
          <w:szCs w:val="24"/>
          <w:lang w:val="en-GB"/>
        </w:rPr>
        <w:t>Knowledge Management is a process that helps organizations identify, select, organize, disseminate and transfer important information and expertise that are a part of the organizational memory that typically resides within an organization in an unstructured manner. This enables effective and efficient problem solving, dynamic learning, strategic planning and decision making. Knowledge management focuses on identifying knowledge, explicating it in a way so that it can be shared in a formal manner, and thus reusing it</w:t>
      </w:r>
      <w:r w:rsidR="0096102A" w:rsidRPr="00A40630">
        <w:rPr>
          <w:rFonts w:asciiTheme="majorHAnsi" w:hAnsiTheme="majorHAnsi" w:cstheme="majorHAnsi"/>
          <w:sz w:val="24"/>
          <w:szCs w:val="24"/>
          <w:lang w:val="en-GB"/>
        </w:rPr>
        <w:t xml:space="preserve"> </w:t>
      </w:r>
      <w:sdt>
        <w:sdtPr>
          <w:rPr>
            <w:rFonts w:asciiTheme="majorHAnsi" w:hAnsiTheme="majorHAnsi" w:cstheme="majorHAnsi"/>
            <w:sz w:val="24"/>
            <w:szCs w:val="24"/>
            <w:lang w:val="en-GB"/>
          </w:rPr>
          <w:id w:val="1808898932"/>
          <w:citation/>
        </w:sdtPr>
        <w:sdtEndPr/>
        <w:sdtContent>
          <w:r w:rsidR="0096102A" w:rsidRPr="00A40630">
            <w:rPr>
              <w:rFonts w:asciiTheme="majorHAnsi" w:hAnsiTheme="majorHAnsi" w:cstheme="majorHAnsi"/>
              <w:sz w:val="24"/>
              <w:szCs w:val="24"/>
              <w:lang w:val="en-GB"/>
            </w:rPr>
            <w:fldChar w:fldCharType="begin"/>
          </w:r>
          <w:r w:rsidR="0096102A" w:rsidRPr="00A40630">
            <w:rPr>
              <w:rFonts w:asciiTheme="majorHAnsi" w:hAnsiTheme="majorHAnsi" w:cstheme="majorHAnsi"/>
              <w:sz w:val="24"/>
              <w:szCs w:val="24"/>
            </w:rPr>
            <w:instrText xml:space="preserve"> CITATION Gup00 \l 1038 </w:instrText>
          </w:r>
          <w:r w:rsidR="0096102A" w:rsidRPr="00A40630">
            <w:rPr>
              <w:rFonts w:asciiTheme="majorHAnsi" w:hAnsiTheme="majorHAnsi" w:cstheme="majorHAnsi"/>
              <w:sz w:val="24"/>
              <w:szCs w:val="24"/>
              <w:lang w:val="en-GB"/>
            </w:rPr>
            <w:fldChar w:fldCharType="separate"/>
          </w:r>
          <w:r w:rsidR="00480D39" w:rsidRPr="00480D39">
            <w:rPr>
              <w:rFonts w:asciiTheme="majorHAnsi" w:hAnsiTheme="majorHAnsi" w:cstheme="majorHAnsi"/>
              <w:noProof/>
              <w:sz w:val="24"/>
              <w:szCs w:val="24"/>
            </w:rPr>
            <w:t>(Gupta, 2000)</w:t>
          </w:r>
          <w:r w:rsidR="0096102A" w:rsidRPr="00A40630">
            <w:rPr>
              <w:rFonts w:asciiTheme="majorHAnsi" w:hAnsiTheme="majorHAnsi" w:cstheme="majorHAnsi"/>
              <w:sz w:val="24"/>
              <w:szCs w:val="24"/>
              <w:lang w:val="en-GB"/>
            </w:rPr>
            <w:fldChar w:fldCharType="end"/>
          </w:r>
        </w:sdtContent>
      </w:sdt>
      <w:r w:rsidR="0096102A" w:rsidRPr="00A40630">
        <w:rPr>
          <w:rFonts w:asciiTheme="majorHAnsi" w:hAnsiTheme="majorHAnsi" w:cstheme="majorHAnsi"/>
          <w:sz w:val="24"/>
          <w:szCs w:val="24"/>
          <w:lang w:val="en-GB"/>
        </w:rPr>
        <w:t>.</w:t>
      </w:r>
    </w:p>
    <w:p w14:paraId="5007B5AE" w14:textId="35F13AEB" w:rsidR="00795FE9" w:rsidRPr="0071601D" w:rsidRDefault="00DB651C" w:rsidP="0071601D">
      <w:pPr>
        <w:jc w:val="both"/>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Knowledge has three methods, called explicit, implicit and tacit.  Explicit is information in touchable form for example books, newspaper or more. Implicit is the type of information which is not </w:t>
      </w:r>
      <w:r w:rsidR="00F8690C" w:rsidRPr="0071601D">
        <w:rPr>
          <w:rFonts w:asciiTheme="majorHAnsi" w:hAnsiTheme="majorHAnsi" w:cstheme="majorHAnsi"/>
          <w:sz w:val="24"/>
          <w:szCs w:val="24"/>
          <w:lang w:val="en-GB"/>
        </w:rPr>
        <w:t xml:space="preserve">originally in touchable or also called tangible form but it can transfer into tangible. </w:t>
      </w:r>
      <w:r w:rsidR="00F8690C" w:rsidRPr="0071601D">
        <w:rPr>
          <w:rFonts w:asciiTheme="majorHAnsi" w:hAnsiTheme="majorHAnsi" w:cstheme="majorHAnsi"/>
          <w:sz w:val="24"/>
          <w:szCs w:val="24"/>
          <w:lang w:val="en-GB"/>
        </w:rPr>
        <w:lastRenderedPageBreak/>
        <w:t xml:space="preserve">Tacit is information that is difficult to capture in a tangible form. Tacit example like a feeling after a tragedy as it hard to express the feelings. </w:t>
      </w:r>
    </w:p>
    <w:p w14:paraId="026E18F3" w14:textId="29DEBA63" w:rsidR="00F8690C" w:rsidRPr="0071601D" w:rsidRDefault="00F8690C" w:rsidP="0071601D">
      <w:pPr>
        <w:jc w:val="both"/>
        <w:rPr>
          <w:rFonts w:asciiTheme="majorHAnsi" w:hAnsiTheme="majorHAnsi" w:cstheme="majorHAnsi"/>
          <w:sz w:val="24"/>
          <w:szCs w:val="24"/>
          <w:lang w:val="en-GB"/>
        </w:rPr>
      </w:pPr>
      <w:r w:rsidRPr="0071601D">
        <w:rPr>
          <w:rFonts w:asciiTheme="majorHAnsi" w:hAnsiTheme="majorHAnsi" w:cstheme="majorHAnsi"/>
          <w:sz w:val="24"/>
          <w:szCs w:val="24"/>
          <w:lang w:val="en-GB"/>
        </w:rPr>
        <w:t>Knowledge management is a series of steps that include identifying, storing, collecting and sharing explicit</w:t>
      </w:r>
      <w:r w:rsidR="00F63B63" w:rsidRPr="0071601D">
        <w:rPr>
          <w:rFonts w:asciiTheme="majorHAnsi" w:hAnsiTheme="majorHAnsi" w:cstheme="majorHAnsi"/>
          <w:sz w:val="24"/>
          <w:szCs w:val="24"/>
          <w:lang w:val="en-GB"/>
        </w:rPr>
        <w:t xml:space="preserve">, tacit and implicit information to people throughout an organization. </w:t>
      </w:r>
    </w:p>
    <w:p w14:paraId="60A12627" w14:textId="362F3BA0" w:rsidR="00F63B63" w:rsidRPr="0071601D" w:rsidRDefault="00F63B63" w:rsidP="0071601D">
      <w:pPr>
        <w:jc w:val="both"/>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Knowledge management has several methods and requested knowledge management and each way depend </w:t>
      </w:r>
      <w:r w:rsidR="00E6261F" w:rsidRPr="0071601D">
        <w:rPr>
          <w:rFonts w:asciiTheme="majorHAnsi" w:hAnsiTheme="majorHAnsi" w:cstheme="majorHAnsi"/>
          <w:sz w:val="24"/>
          <w:szCs w:val="24"/>
          <w:lang w:val="en-GB"/>
        </w:rPr>
        <w:t xml:space="preserve">by the researcher or author. The main central knowledge management theories are usually categorized as organizational, ecological and techno-centric. </w:t>
      </w:r>
    </w:p>
    <w:p w14:paraId="4D0F407E" w14:textId="74EFAF1E" w:rsidR="00E6261F" w:rsidRPr="0071601D" w:rsidRDefault="00E6261F" w:rsidP="0071601D">
      <w:pPr>
        <w:jc w:val="both"/>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Organization knowledge management theory more focus on the organization structure and how is that organization, company is considered culturally and hierarchically to be able to manage knowledge and knowledge methods. </w:t>
      </w:r>
    </w:p>
    <w:p w14:paraId="52D1B52B" w14:textId="1187DA4D" w:rsidR="00795FE9" w:rsidRPr="0071601D" w:rsidRDefault="00852814" w:rsidP="0071601D">
      <w:pPr>
        <w:jc w:val="both"/>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Ecological knowledge management focuses more on people, relationship and learning communities which means ecological KM focus to bring together people and share any knowledge in bot internal and external factor. </w:t>
      </w:r>
    </w:p>
    <w:p w14:paraId="56B3797F" w14:textId="66A19D26" w:rsidR="00852814" w:rsidRPr="0071601D" w:rsidRDefault="00852814" w:rsidP="0071601D">
      <w:pPr>
        <w:jc w:val="both"/>
        <w:rPr>
          <w:rFonts w:asciiTheme="majorHAnsi" w:hAnsiTheme="majorHAnsi" w:cstheme="majorHAnsi"/>
          <w:sz w:val="24"/>
          <w:szCs w:val="24"/>
          <w:lang w:val="en-GB"/>
        </w:rPr>
      </w:pPr>
      <w:r w:rsidRPr="0071601D">
        <w:rPr>
          <w:rFonts w:asciiTheme="majorHAnsi" w:hAnsiTheme="majorHAnsi" w:cstheme="majorHAnsi"/>
          <w:sz w:val="24"/>
          <w:szCs w:val="24"/>
          <w:lang w:val="en-GB"/>
        </w:rPr>
        <w:t xml:space="preserve">Techno-centric theory as the name, this theory focuses on the technology and also how to develop the technology to help simplify the flow of knowledge and store </w:t>
      </w:r>
      <w:r w:rsidR="00AA6A31" w:rsidRPr="0071601D">
        <w:rPr>
          <w:rFonts w:asciiTheme="majorHAnsi" w:hAnsiTheme="majorHAnsi" w:cstheme="majorHAnsi"/>
          <w:sz w:val="24"/>
          <w:szCs w:val="24"/>
          <w:lang w:val="en-GB"/>
        </w:rPr>
        <w:t xml:space="preserve">of the information. </w:t>
      </w:r>
    </w:p>
    <w:p w14:paraId="145781F2" w14:textId="5C45CDED" w:rsidR="00A5165D" w:rsidRDefault="00D56109" w:rsidP="0071601D">
      <w:pPr>
        <w:jc w:val="both"/>
        <w:rPr>
          <w:rFonts w:asciiTheme="majorHAnsi" w:hAnsiTheme="majorHAnsi" w:cstheme="majorHAnsi"/>
          <w:b/>
          <w:bCs/>
          <w:sz w:val="24"/>
          <w:szCs w:val="24"/>
        </w:rPr>
      </w:pPr>
      <w:r w:rsidRPr="00D56109">
        <w:rPr>
          <w:rFonts w:asciiTheme="majorHAnsi" w:hAnsiTheme="majorHAnsi" w:cstheme="majorHAnsi"/>
          <w:b/>
          <w:bCs/>
          <w:sz w:val="24"/>
          <w:szCs w:val="24"/>
          <w:lang w:val="en-GB"/>
        </w:rPr>
        <w:t xml:space="preserve">2.1 </w:t>
      </w:r>
      <w:r w:rsidR="00A5165D" w:rsidRPr="00D56109">
        <w:rPr>
          <w:rFonts w:asciiTheme="majorHAnsi" w:hAnsiTheme="majorHAnsi" w:cstheme="majorHAnsi"/>
          <w:b/>
          <w:bCs/>
          <w:sz w:val="24"/>
          <w:szCs w:val="24"/>
          <w:lang w:val="en-GB"/>
        </w:rPr>
        <w:t>Knowledge management</w:t>
      </w:r>
      <w:r w:rsidR="00A5165D" w:rsidRPr="00D56109">
        <w:rPr>
          <w:rFonts w:asciiTheme="majorHAnsi" w:hAnsiTheme="majorHAnsi" w:cstheme="majorHAnsi"/>
          <w:b/>
          <w:bCs/>
          <w:sz w:val="24"/>
          <w:szCs w:val="24"/>
        </w:rPr>
        <w:t xml:space="preserve"> modul</w:t>
      </w:r>
      <w:r w:rsidR="00BC372F">
        <w:rPr>
          <w:rFonts w:asciiTheme="majorHAnsi" w:hAnsiTheme="majorHAnsi" w:cstheme="majorHAnsi"/>
          <w:b/>
          <w:bCs/>
          <w:sz w:val="24"/>
          <w:szCs w:val="24"/>
        </w:rPr>
        <w:t xml:space="preserve">  </w:t>
      </w:r>
    </w:p>
    <w:p w14:paraId="7CF9D2D0" w14:textId="77777777" w:rsidR="00A40630" w:rsidRDefault="00A40630" w:rsidP="0071601D">
      <w:pPr>
        <w:jc w:val="both"/>
        <w:rPr>
          <w:rFonts w:asciiTheme="majorHAnsi" w:hAnsiTheme="majorHAnsi" w:cstheme="majorHAnsi"/>
          <w:b/>
          <w:bCs/>
          <w:sz w:val="24"/>
          <w:szCs w:val="24"/>
        </w:rPr>
      </w:pPr>
    </w:p>
    <w:p w14:paraId="21F4AF4D" w14:textId="58BF398D" w:rsidR="00BC372F" w:rsidRPr="002C1400" w:rsidRDefault="00A40630" w:rsidP="0071601D">
      <w:pPr>
        <w:jc w:val="both"/>
        <w:rPr>
          <w:rFonts w:asciiTheme="majorHAnsi" w:hAnsiTheme="majorHAnsi" w:cstheme="majorHAnsi"/>
          <w:sz w:val="24"/>
          <w:szCs w:val="24"/>
          <w:lang w:val="en-GB"/>
        </w:rPr>
      </w:pPr>
      <w:r w:rsidRPr="002C1400">
        <w:rPr>
          <w:rFonts w:asciiTheme="majorHAnsi" w:hAnsiTheme="majorHAnsi" w:cstheme="majorHAnsi"/>
          <w:sz w:val="24"/>
          <w:szCs w:val="24"/>
          <w:lang w:val="en-GB"/>
        </w:rPr>
        <w:t xml:space="preserve">Edwards Deming said that knowledge is a theory. Can be appreciated and tankful that </w:t>
      </w:r>
      <w:r w:rsidR="00D06B6A" w:rsidRPr="002C1400">
        <w:rPr>
          <w:rFonts w:asciiTheme="majorHAnsi" w:hAnsiTheme="majorHAnsi" w:cstheme="majorHAnsi"/>
          <w:sz w:val="24"/>
          <w:szCs w:val="24"/>
          <w:lang w:val="en-GB"/>
        </w:rPr>
        <w:t>action</w:t>
      </w:r>
      <w:r w:rsidRPr="002C1400">
        <w:rPr>
          <w:rFonts w:asciiTheme="majorHAnsi" w:hAnsiTheme="majorHAnsi" w:cstheme="majorHAnsi"/>
          <w:sz w:val="24"/>
          <w:szCs w:val="24"/>
          <w:lang w:val="en-GB"/>
        </w:rPr>
        <w:t xml:space="preserve"> of management based in theory. </w:t>
      </w:r>
      <w:r w:rsidR="00BC372F" w:rsidRPr="002C1400">
        <w:rPr>
          <w:rFonts w:asciiTheme="majorHAnsi" w:hAnsiTheme="majorHAnsi" w:cstheme="majorHAnsi"/>
          <w:sz w:val="24"/>
          <w:szCs w:val="24"/>
          <w:lang w:val="en-GB"/>
        </w:rPr>
        <w:t xml:space="preserve">Knowledge has </w:t>
      </w:r>
      <w:r w:rsidR="002C1400" w:rsidRPr="002C1400">
        <w:rPr>
          <w:rFonts w:asciiTheme="majorHAnsi" w:hAnsiTheme="majorHAnsi" w:cstheme="majorHAnsi"/>
          <w:sz w:val="24"/>
          <w:szCs w:val="24"/>
          <w:lang w:val="en-GB"/>
        </w:rPr>
        <w:t>for a sort time of period</w:t>
      </w:r>
      <w:r w:rsidR="00BC372F" w:rsidRPr="002C1400">
        <w:rPr>
          <w:rFonts w:asciiTheme="majorHAnsi" w:hAnsiTheme="majorHAnsi" w:cstheme="majorHAnsi"/>
          <w:sz w:val="24"/>
          <w:szCs w:val="24"/>
          <w:lang w:val="en-GB"/>
        </w:rPr>
        <w:t xml:space="preserve"> spread. Information is not knowledge. The world is drowning in information but is slow in acquisition of knowledge. There is no substitute for knowledge. - </w:t>
      </w:r>
      <w:sdt>
        <w:sdtPr>
          <w:rPr>
            <w:rFonts w:asciiTheme="majorHAnsi" w:hAnsiTheme="majorHAnsi" w:cstheme="majorHAnsi"/>
            <w:sz w:val="24"/>
            <w:szCs w:val="24"/>
            <w:lang w:val="en-GB"/>
          </w:rPr>
          <w:id w:val="-303229792"/>
          <w:citation/>
        </w:sdtPr>
        <w:sdtEndPr/>
        <w:sdtContent>
          <w:r w:rsidR="008C43D9">
            <w:rPr>
              <w:rFonts w:asciiTheme="majorHAnsi" w:hAnsiTheme="majorHAnsi" w:cstheme="majorHAnsi"/>
              <w:sz w:val="24"/>
              <w:szCs w:val="24"/>
              <w:lang w:val="en-GB"/>
            </w:rPr>
            <w:fldChar w:fldCharType="begin"/>
          </w:r>
          <w:r w:rsidR="00480D39">
            <w:rPr>
              <w:rFonts w:asciiTheme="majorHAnsi" w:hAnsiTheme="majorHAnsi" w:cstheme="majorHAnsi"/>
              <w:sz w:val="24"/>
              <w:szCs w:val="24"/>
            </w:rPr>
            <w:instrText xml:space="preserve">CITATION WEd \l 1038 </w:instrText>
          </w:r>
          <w:r w:rsidR="008C43D9">
            <w:rPr>
              <w:rFonts w:asciiTheme="majorHAnsi" w:hAnsiTheme="majorHAnsi" w:cstheme="majorHAnsi"/>
              <w:sz w:val="24"/>
              <w:szCs w:val="24"/>
              <w:lang w:val="en-GB"/>
            </w:rPr>
            <w:fldChar w:fldCharType="separate"/>
          </w:r>
          <w:r w:rsidR="00480D39" w:rsidRPr="00480D39">
            <w:rPr>
              <w:rFonts w:asciiTheme="majorHAnsi" w:hAnsiTheme="majorHAnsi" w:cstheme="majorHAnsi"/>
              <w:noProof/>
              <w:sz w:val="24"/>
              <w:szCs w:val="24"/>
            </w:rPr>
            <w:t>(Deming, 2010)</w:t>
          </w:r>
          <w:r w:rsidR="008C43D9">
            <w:rPr>
              <w:rFonts w:asciiTheme="majorHAnsi" w:hAnsiTheme="majorHAnsi" w:cstheme="majorHAnsi"/>
              <w:sz w:val="24"/>
              <w:szCs w:val="24"/>
              <w:lang w:val="en-GB"/>
            </w:rPr>
            <w:fldChar w:fldCharType="end"/>
          </w:r>
        </w:sdtContent>
      </w:sdt>
    </w:p>
    <w:p w14:paraId="08D44E81" w14:textId="752EDD82" w:rsidR="000B5BEE" w:rsidRDefault="0096102A" w:rsidP="0071601D">
      <w:pPr>
        <w:jc w:val="both"/>
        <w:rPr>
          <w:rFonts w:asciiTheme="majorHAnsi" w:hAnsiTheme="majorHAnsi" w:cstheme="majorHAnsi"/>
          <w:sz w:val="24"/>
          <w:szCs w:val="24"/>
          <w:lang w:val="en-GB"/>
        </w:rPr>
      </w:pPr>
      <w:r>
        <w:rPr>
          <w:rFonts w:asciiTheme="majorHAnsi" w:hAnsiTheme="majorHAnsi" w:cstheme="majorHAnsi"/>
          <w:sz w:val="24"/>
          <w:szCs w:val="24"/>
          <w:lang w:val="en-GB"/>
        </w:rPr>
        <w:t xml:space="preserve">There are seven different KM models. </w:t>
      </w:r>
    </w:p>
    <w:p w14:paraId="214BBC0C" w14:textId="7F791DD9" w:rsidR="000B5BEE" w:rsidRDefault="000B5BEE" w:rsidP="0071601D">
      <w:pPr>
        <w:jc w:val="both"/>
        <w:rPr>
          <w:rFonts w:asciiTheme="majorHAnsi" w:hAnsiTheme="majorHAnsi" w:cstheme="majorHAnsi"/>
          <w:sz w:val="24"/>
          <w:szCs w:val="24"/>
          <w:lang w:val="en-GB"/>
        </w:rPr>
      </w:pPr>
      <w:r w:rsidRPr="000B5BEE">
        <w:rPr>
          <w:rFonts w:asciiTheme="majorHAnsi" w:hAnsiTheme="majorHAnsi" w:cstheme="majorHAnsi"/>
          <w:sz w:val="24"/>
          <w:szCs w:val="24"/>
          <w:lang w:val="en-GB"/>
        </w:rPr>
        <w:t xml:space="preserve">Von Krogh and </w:t>
      </w:r>
      <w:proofErr w:type="spellStart"/>
      <w:r w:rsidRPr="000B5BEE">
        <w:rPr>
          <w:rFonts w:asciiTheme="majorHAnsi" w:hAnsiTheme="majorHAnsi" w:cstheme="majorHAnsi"/>
          <w:sz w:val="24"/>
          <w:szCs w:val="24"/>
          <w:lang w:val="en-GB"/>
        </w:rPr>
        <w:t>Roos</w:t>
      </w:r>
      <w:proofErr w:type="spellEnd"/>
      <w:r w:rsidRPr="000B5BEE">
        <w:rPr>
          <w:rFonts w:asciiTheme="majorHAnsi" w:hAnsiTheme="majorHAnsi" w:cstheme="majorHAnsi"/>
          <w:sz w:val="24"/>
          <w:szCs w:val="24"/>
          <w:lang w:val="en-GB"/>
        </w:rPr>
        <w:t xml:space="preserve"> Model</w:t>
      </w:r>
      <w:r>
        <w:rPr>
          <w:rFonts w:asciiTheme="majorHAnsi" w:hAnsiTheme="majorHAnsi" w:cstheme="majorHAnsi"/>
          <w:sz w:val="24"/>
          <w:szCs w:val="24"/>
          <w:lang w:val="en-GB"/>
        </w:rPr>
        <w:t>,</w:t>
      </w:r>
      <w:r w:rsidRPr="000B5BEE">
        <w:t xml:space="preserve"> </w:t>
      </w:r>
      <w:r w:rsidR="002C1400" w:rsidRPr="000B5BEE">
        <w:rPr>
          <w:rFonts w:asciiTheme="majorHAnsi" w:hAnsiTheme="majorHAnsi" w:cstheme="majorHAnsi"/>
          <w:sz w:val="24"/>
          <w:szCs w:val="24"/>
          <w:lang w:val="en-GB"/>
        </w:rPr>
        <w:t>ZACK Knowledge Management</w:t>
      </w:r>
      <w:r w:rsidR="002C1400">
        <w:rPr>
          <w:rFonts w:asciiTheme="majorHAnsi" w:hAnsiTheme="majorHAnsi" w:cstheme="majorHAnsi"/>
          <w:sz w:val="24"/>
          <w:szCs w:val="24"/>
          <w:lang w:val="en-GB"/>
        </w:rPr>
        <w:t xml:space="preserve">, </w:t>
      </w:r>
      <w:r w:rsidRPr="000B5BEE">
        <w:rPr>
          <w:rFonts w:asciiTheme="majorHAnsi" w:hAnsiTheme="majorHAnsi" w:cstheme="majorHAnsi"/>
          <w:sz w:val="24"/>
          <w:szCs w:val="24"/>
          <w:lang w:val="en-GB"/>
        </w:rPr>
        <w:t>Choo Sense-Making KM model</w:t>
      </w:r>
      <w:r>
        <w:rPr>
          <w:rFonts w:asciiTheme="majorHAnsi" w:hAnsiTheme="majorHAnsi" w:cstheme="majorHAnsi"/>
          <w:sz w:val="24"/>
          <w:szCs w:val="24"/>
          <w:lang w:val="en-GB"/>
        </w:rPr>
        <w:t xml:space="preserve">, </w:t>
      </w:r>
      <w:r w:rsidRPr="000B5BEE">
        <w:rPr>
          <w:rFonts w:asciiTheme="majorHAnsi" w:hAnsiTheme="majorHAnsi" w:cstheme="majorHAnsi"/>
          <w:sz w:val="24"/>
          <w:szCs w:val="24"/>
          <w:lang w:val="en-GB"/>
        </w:rPr>
        <w:t>WIIGS KM Model</w:t>
      </w:r>
      <w:r>
        <w:rPr>
          <w:rFonts w:asciiTheme="majorHAnsi" w:hAnsiTheme="majorHAnsi" w:cstheme="majorHAnsi"/>
          <w:sz w:val="24"/>
          <w:szCs w:val="24"/>
          <w:lang w:val="en-GB"/>
        </w:rPr>
        <w:t xml:space="preserve">, </w:t>
      </w:r>
      <w:proofErr w:type="spellStart"/>
      <w:r w:rsidRPr="000B5BEE">
        <w:rPr>
          <w:rFonts w:asciiTheme="majorHAnsi" w:hAnsiTheme="majorHAnsi" w:cstheme="majorHAnsi"/>
          <w:sz w:val="24"/>
          <w:szCs w:val="24"/>
          <w:lang w:val="en-GB"/>
        </w:rPr>
        <w:t>Boisot</w:t>
      </w:r>
      <w:proofErr w:type="spellEnd"/>
      <w:r w:rsidRPr="000B5BEE">
        <w:rPr>
          <w:rFonts w:asciiTheme="majorHAnsi" w:hAnsiTheme="majorHAnsi" w:cstheme="majorHAnsi"/>
          <w:sz w:val="24"/>
          <w:szCs w:val="24"/>
          <w:lang w:val="en-GB"/>
        </w:rPr>
        <w:t xml:space="preserve"> I-Space</w:t>
      </w:r>
      <w:r>
        <w:rPr>
          <w:rFonts w:asciiTheme="majorHAnsi" w:hAnsiTheme="majorHAnsi" w:cstheme="majorHAnsi"/>
          <w:sz w:val="24"/>
          <w:szCs w:val="24"/>
          <w:lang w:val="en-GB"/>
        </w:rPr>
        <w:t xml:space="preserve">, </w:t>
      </w:r>
      <w:r w:rsidR="002C1400" w:rsidRPr="000B5BEE">
        <w:rPr>
          <w:rFonts w:asciiTheme="majorHAnsi" w:hAnsiTheme="majorHAnsi" w:cstheme="majorHAnsi"/>
          <w:sz w:val="24"/>
          <w:szCs w:val="24"/>
          <w:lang w:val="en-GB"/>
        </w:rPr>
        <w:t>Nonaka and Takeuchi</w:t>
      </w:r>
      <w:r w:rsidR="002C1400">
        <w:rPr>
          <w:rFonts w:asciiTheme="majorHAnsi" w:hAnsiTheme="majorHAnsi" w:cstheme="majorHAnsi"/>
          <w:sz w:val="24"/>
          <w:szCs w:val="24"/>
          <w:lang w:val="en-GB"/>
        </w:rPr>
        <w:t>,</w:t>
      </w:r>
      <w:r w:rsidR="002C1400" w:rsidRPr="000B5BEE">
        <w:t xml:space="preserve"> </w:t>
      </w:r>
      <w:r>
        <w:rPr>
          <w:rFonts w:asciiTheme="majorHAnsi" w:hAnsiTheme="majorHAnsi" w:cstheme="majorHAnsi"/>
          <w:sz w:val="24"/>
          <w:szCs w:val="24"/>
          <w:lang w:val="en-GB"/>
        </w:rPr>
        <w:t xml:space="preserve">and </w:t>
      </w:r>
      <w:r w:rsidRPr="000B5BEE">
        <w:rPr>
          <w:rFonts w:asciiTheme="majorHAnsi" w:hAnsiTheme="majorHAnsi" w:cstheme="majorHAnsi"/>
          <w:sz w:val="24"/>
          <w:szCs w:val="24"/>
          <w:lang w:val="en-GB"/>
        </w:rPr>
        <w:t>Complex Adaptive System Models</w:t>
      </w:r>
      <w:r>
        <w:rPr>
          <w:rFonts w:asciiTheme="majorHAnsi" w:hAnsiTheme="majorHAnsi" w:cstheme="majorHAnsi"/>
          <w:sz w:val="24"/>
          <w:szCs w:val="24"/>
          <w:lang w:val="en-GB"/>
        </w:rPr>
        <w:t xml:space="preserve">. </w:t>
      </w:r>
    </w:p>
    <w:p w14:paraId="1C2483D2" w14:textId="7E21F879" w:rsidR="0057660F" w:rsidRDefault="0057660F" w:rsidP="0071601D">
      <w:pPr>
        <w:jc w:val="both"/>
        <w:rPr>
          <w:rFonts w:asciiTheme="majorHAnsi" w:hAnsiTheme="majorHAnsi" w:cstheme="majorHAnsi"/>
          <w:sz w:val="24"/>
          <w:szCs w:val="24"/>
          <w:lang w:val="en-GB"/>
        </w:rPr>
      </w:pPr>
      <w:r w:rsidRPr="0057660F">
        <w:rPr>
          <w:rFonts w:asciiTheme="majorHAnsi" w:hAnsiTheme="majorHAnsi" w:cstheme="majorHAnsi"/>
          <w:sz w:val="24"/>
          <w:szCs w:val="24"/>
          <w:lang w:val="en-GB"/>
        </w:rPr>
        <w:t xml:space="preserve">The process to </w:t>
      </w:r>
      <w:r>
        <w:rPr>
          <w:rFonts w:asciiTheme="majorHAnsi" w:hAnsiTheme="majorHAnsi" w:cstheme="majorHAnsi"/>
          <w:sz w:val="24"/>
          <w:szCs w:val="24"/>
          <w:lang w:val="en-GB"/>
        </w:rPr>
        <w:t xml:space="preserve">convert information into knowledge inside the organization is the Knowledge management cycle. </w:t>
      </w:r>
    </w:p>
    <w:p w14:paraId="2C297EA0" w14:textId="62AD8A65" w:rsidR="0057660F" w:rsidRDefault="0057660F" w:rsidP="0057660F">
      <w:pPr>
        <w:jc w:val="center"/>
        <w:rPr>
          <w:rFonts w:asciiTheme="majorHAnsi" w:hAnsiTheme="majorHAnsi" w:cstheme="majorHAnsi"/>
          <w:sz w:val="24"/>
          <w:szCs w:val="24"/>
          <w:lang w:val="en-GB"/>
        </w:rPr>
      </w:pPr>
      <w:r w:rsidRPr="0057660F">
        <w:rPr>
          <w:noProof/>
        </w:rPr>
        <w:lastRenderedPageBreak/>
        <w:drawing>
          <wp:inline distT="0" distB="0" distL="0" distR="0" wp14:anchorId="36A3286C" wp14:editId="2C528802">
            <wp:extent cx="3810000" cy="2857500"/>
            <wp:effectExtent l="0" t="0" r="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10000" cy="2857500"/>
                    </a:xfrm>
                    <a:prstGeom prst="rect">
                      <a:avLst/>
                    </a:prstGeom>
                  </pic:spPr>
                </pic:pic>
              </a:graphicData>
            </a:graphic>
          </wp:inline>
        </w:drawing>
      </w:r>
    </w:p>
    <w:p w14:paraId="78462B78" w14:textId="097F2CC8" w:rsidR="0057660F" w:rsidRDefault="0057660F" w:rsidP="0057660F">
      <w:pPr>
        <w:jc w:val="center"/>
      </w:pPr>
      <w:r>
        <w:rPr>
          <w:rFonts w:asciiTheme="majorHAnsi" w:hAnsiTheme="majorHAnsi" w:cstheme="majorHAnsi"/>
          <w:sz w:val="24"/>
          <w:szCs w:val="24"/>
          <w:lang w:val="en-GB"/>
        </w:rPr>
        <w:t>source:</w:t>
      </w:r>
      <w:r w:rsidRPr="0057660F">
        <w:t xml:space="preserve"> </w:t>
      </w:r>
      <w:hyperlink r:id="rId10" w:history="1">
        <w:proofErr w:type="spellStart"/>
        <w:r>
          <w:rPr>
            <w:rStyle w:val="Hiperhivatkozs"/>
          </w:rPr>
          <w:t>Knowledge</w:t>
        </w:r>
        <w:proofErr w:type="spellEnd"/>
        <w:r>
          <w:rPr>
            <w:rStyle w:val="Hiperhivatkozs"/>
          </w:rPr>
          <w:t xml:space="preserve"> management </w:t>
        </w:r>
        <w:proofErr w:type="spellStart"/>
        <w:r>
          <w:rPr>
            <w:rStyle w:val="Hiperhivatkozs"/>
          </w:rPr>
          <w:t>cycle</w:t>
        </w:r>
        <w:proofErr w:type="spellEnd"/>
        <w:r>
          <w:rPr>
            <w:rStyle w:val="Hiperhivatkozs"/>
          </w:rPr>
          <w:t xml:space="preserve"> (projectguru.in)</w:t>
        </w:r>
      </w:hyperlink>
    </w:p>
    <w:p w14:paraId="326227C0" w14:textId="77777777" w:rsidR="0057660F" w:rsidRDefault="0057660F" w:rsidP="0057660F">
      <w:pPr>
        <w:rPr>
          <w:rFonts w:asciiTheme="majorHAnsi" w:hAnsiTheme="majorHAnsi" w:cstheme="majorHAnsi"/>
          <w:sz w:val="24"/>
          <w:szCs w:val="24"/>
          <w:lang w:val="en-GB"/>
        </w:rPr>
      </w:pPr>
    </w:p>
    <w:p w14:paraId="0BBFC5EC" w14:textId="261522FE" w:rsidR="0057660F" w:rsidRDefault="005367FA" w:rsidP="0057660F">
      <w:pPr>
        <w:rPr>
          <w:rFonts w:asciiTheme="majorHAnsi" w:hAnsiTheme="majorHAnsi" w:cstheme="majorHAnsi"/>
          <w:sz w:val="24"/>
          <w:szCs w:val="24"/>
          <w:lang w:val="en-GB"/>
        </w:rPr>
      </w:pPr>
      <w:r>
        <w:rPr>
          <w:rFonts w:asciiTheme="majorHAnsi" w:hAnsiTheme="majorHAnsi" w:cstheme="majorHAnsi"/>
          <w:sz w:val="24"/>
          <w:szCs w:val="24"/>
          <w:lang w:val="en-GB"/>
        </w:rPr>
        <w:t xml:space="preserve">The way to transform information into knowledge is includes the process of capturing, organizing, accessing, using, sharing and creating. Rises the innovation and improves the general value work if the knowledge is shared. </w:t>
      </w:r>
      <w:r w:rsidR="00A244E4">
        <w:rPr>
          <w:rFonts w:asciiTheme="majorHAnsi" w:hAnsiTheme="majorHAnsi" w:cstheme="majorHAnsi"/>
          <w:sz w:val="24"/>
          <w:szCs w:val="24"/>
          <w:lang w:val="en-GB"/>
        </w:rPr>
        <w:t xml:space="preserve">Also, correct knowledge management able to help the organization in develop the ability set of employees and help to provide a better work environment. </w:t>
      </w:r>
    </w:p>
    <w:p w14:paraId="10DE6FEF" w14:textId="3A21933C" w:rsidR="00D74114" w:rsidRDefault="00A244E4" w:rsidP="0071601D">
      <w:pPr>
        <w:jc w:val="both"/>
        <w:rPr>
          <w:rFonts w:asciiTheme="majorHAnsi" w:hAnsiTheme="majorHAnsi" w:cstheme="majorHAnsi"/>
          <w:b/>
          <w:bCs/>
          <w:sz w:val="24"/>
          <w:szCs w:val="24"/>
          <w:lang w:val="en-GB"/>
        </w:rPr>
      </w:pPr>
      <w:r>
        <w:rPr>
          <w:rFonts w:asciiTheme="majorHAnsi" w:hAnsiTheme="majorHAnsi" w:cstheme="majorHAnsi"/>
          <w:b/>
          <w:bCs/>
          <w:sz w:val="24"/>
          <w:szCs w:val="24"/>
          <w:lang w:val="en-GB"/>
        </w:rPr>
        <w:t>2.2</w:t>
      </w:r>
      <w:r w:rsidR="00D55D53" w:rsidRPr="0071601D">
        <w:rPr>
          <w:rFonts w:asciiTheme="majorHAnsi" w:hAnsiTheme="majorHAnsi" w:cstheme="majorHAnsi"/>
          <w:b/>
          <w:bCs/>
          <w:sz w:val="24"/>
          <w:szCs w:val="24"/>
          <w:lang w:val="en-GB"/>
        </w:rPr>
        <w:t xml:space="preserve"> Effective creation, storing, sharing, application and integration of information</w:t>
      </w:r>
    </w:p>
    <w:p w14:paraId="5B016757" w14:textId="2CB5264F" w:rsidR="00222A4E" w:rsidRDefault="00222A4E" w:rsidP="0071601D">
      <w:pPr>
        <w:jc w:val="both"/>
        <w:rPr>
          <w:rFonts w:asciiTheme="majorHAnsi" w:hAnsiTheme="majorHAnsi" w:cstheme="majorHAnsi"/>
          <w:sz w:val="24"/>
          <w:szCs w:val="24"/>
          <w:lang w:val="en-GB"/>
        </w:rPr>
      </w:pPr>
      <w:r>
        <w:rPr>
          <w:rFonts w:asciiTheme="majorHAnsi" w:hAnsiTheme="majorHAnsi" w:cstheme="majorHAnsi"/>
          <w:sz w:val="24"/>
          <w:szCs w:val="24"/>
          <w:lang w:val="en-GB"/>
        </w:rPr>
        <w:t xml:space="preserve">Knowledge management creation is the process of using, creating and sharing information and managing a company knowledge. This is the best way to make knowledge information used. Knowledge creation management is a very huge and popular part of knowledge management. </w:t>
      </w:r>
      <w:r w:rsidR="00CD2166">
        <w:rPr>
          <w:rFonts w:asciiTheme="majorHAnsi" w:hAnsiTheme="majorHAnsi" w:cstheme="majorHAnsi"/>
          <w:sz w:val="24"/>
          <w:szCs w:val="24"/>
          <w:lang w:val="en-GB"/>
        </w:rPr>
        <w:t xml:space="preserve">Many big organizations, companies and corporations are offer resources to knowledge management. Knowledge management is most of the time is part of the organization, human resource management or Information Technology departments. </w:t>
      </w:r>
      <w:r w:rsidR="003B7619" w:rsidRPr="003B7619">
        <w:rPr>
          <w:rFonts w:asciiTheme="majorHAnsi" w:hAnsiTheme="majorHAnsi" w:cstheme="majorHAnsi"/>
          <w:sz w:val="24"/>
          <w:szCs w:val="24"/>
          <w:lang w:val="en-GB"/>
        </w:rPr>
        <w:t>Loads of consulting companies offer information about the conception of knowledge and it is management</w:t>
      </w:r>
      <w:r w:rsidR="003B7619">
        <w:rPr>
          <w:rFonts w:asciiTheme="majorHAnsi" w:hAnsiTheme="majorHAnsi" w:cstheme="majorHAnsi"/>
          <w:sz w:val="24"/>
          <w:szCs w:val="24"/>
          <w:lang w:val="en-GB"/>
        </w:rPr>
        <w:t xml:space="preserve">. Knowledge creation management </w:t>
      </w:r>
      <w:r w:rsidR="00741B6A">
        <w:rPr>
          <w:rFonts w:asciiTheme="majorHAnsi" w:hAnsiTheme="majorHAnsi" w:cstheme="majorHAnsi"/>
          <w:sz w:val="24"/>
          <w:szCs w:val="24"/>
          <w:lang w:val="en-GB"/>
        </w:rPr>
        <w:t xml:space="preserve">generally focus on company purposes, such as better productivity. </w:t>
      </w:r>
    </w:p>
    <w:p w14:paraId="3C8B7732" w14:textId="77777777" w:rsidR="00537EF9" w:rsidRDefault="00537EF9" w:rsidP="0071601D">
      <w:pPr>
        <w:jc w:val="both"/>
        <w:rPr>
          <w:rFonts w:asciiTheme="majorHAnsi" w:hAnsiTheme="majorHAnsi" w:cstheme="majorHAnsi"/>
          <w:sz w:val="24"/>
          <w:szCs w:val="24"/>
          <w:lang w:val="en-GB"/>
        </w:rPr>
      </w:pPr>
    </w:p>
    <w:p w14:paraId="2DEE66AD" w14:textId="2F838C45" w:rsidR="00537EF9" w:rsidRDefault="00537EF9" w:rsidP="0071601D">
      <w:pPr>
        <w:jc w:val="both"/>
        <w:rPr>
          <w:rFonts w:asciiTheme="majorHAnsi" w:hAnsiTheme="majorHAnsi" w:cstheme="majorHAnsi"/>
          <w:sz w:val="24"/>
          <w:szCs w:val="24"/>
          <w:lang w:val="en-GB"/>
        </w:rPr>
      </w:pPr>
      <w:r>
        <w:rPr>
          <w:noProof/>
        </w:rPr>
        <w:lastRenderedPageBreak/>
        <w:drawing>
          <wp:inline distT="0" distB="0" distL="0" distR="0" wp14:anchorId="75E8BB5E" wp14:editId="505A211D">
            <wp:extent cx="5760720" cy="3331845"/>
            <wp:effectExtent l="0" t="0" r="0" b="1905"/>
            <wp:docPr id="4" name="Kép 4" descr="Forráskép megtekinté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ráskép megtekinté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0720" cy="3331845"/>
                    </a:xfrm>
                    <a:prstGeom prst="rect">
                      <a:avLst/>
                    </a:prstGeom>
                    <a:noFill/>
                    <a:ln>
                      <a:noFill/>
                    </a:ln>
                  </pic:spPr>
                </pic:pic>
              </a:graphicData>
            </a:graphic>
          </wp:inline>
        </w:drawing>
      </w:r>
    </w:p>
    <w:p w14:paraId="64A90782" w14:textId="5CC6B6D3" w:rsidR="00B01F5F" w:rsidRPr="001D4862" w:rsidRDefault="00B01F5F" w:rsidP="0071601D">
      <w:pPr>
        <w:jc w:val="both"/>
        <w:rPr>
          <w:lang w:val="en-GB"/>
        </w:rPr>
      </w:pPr>
      <w:r>
        <w:rPr>
          <w:rFonts w:asciiTheme="majorHAnsi" w:hAnsiTheme="majorHAnsi" w:cstheme="majorHAnsi"/>
          <w:sz w:val="24"/>
          <w:szCs w:val="24"/>
          <w:lang w:val="en-GB"/>
        </w:rPr>
        <w:t>Sour</w:t>
      </w:r>
      <w:r w:rsidRPr="001D4862">
        <w:rPr>
          <w:rFonts w:asciiTheme="majorHAnsi" w:hAnsiTheme="majorHAnsi" w:cstheme="majorHAnsi"/>
          <w:sz w:val="24"/>
          <w:szCs w:val="24"/>
          <w:lang w:val="en-GB"/>
        </w:rPr>
        <w:t xml:space="preserve">ce: </w:t>
      </w:r>
      <w:hyperlink r:id="rId12" w:history="1">
        <w:r w:rsidRPr="001D4862">
          <w:rPr>
            <w:rStyle w:val="Hiperhivatkozs"/>
            <w:lang w:val="en-GB"/>
          </w:rPr>
          <w:t>SECI model amazon business - Bing images</w:t>
        </w:r>
      </w:hyperlink>
      <w:r w:rsidRPr="001D4862">
        <w:rPr>
          <w:lang w:val="en-GB"/>
        </w:rPr>
        <w:t xml:space="preserve"> </w:t>
      </w:r>
    </w:p>
    <w:p w14:paraId="4E60A88C" w14:textId="23BCB2BF" w:rsidR="001D4862" w:rsidRDefault="001D4862" w:rsidP="0071601D">
      <w:pPr>
        <w:jc w:val="both"/>
        <w:rPr>
          <w:lang w:val="en-GB"/>
        </w:rPr>
      </w:pPr>
      <w:r>
        <w:rPr>
          <w:lang w:val="en-GB"/>
        </w:rPr>
        <w:t xml:space="preserve">Amazon using SECI models. SECI models is sharing and creating tacit knowledge through direct experience. Learning and acquiring new tacit knowledge in practice. Articulating tacit knowledge through dialogue and reflection. Systemizing and applying explicit knowledge and information. </w:t>
      </w:r>
    </w:p>
    <w:p w14:paraId="1922197D" w14:textId="77777777" w:rsidR="00552C0F" w:rsidRPr="001D4862" w:rsidRDefault="00552C0F" w:rsidP="0071601D">
      <w:pPr>
        <w:jc w:val="both"/>
        <w:rPr>
          <w:lang w:val="en-GB"/>
        </w:rPr>
      </w:pPr>
    </w:p>
    <w:p w14:paraId="1653C7C3" w14:textId="77777777" w:rsidR="00B01F5F" w:rsidRPr="00222A4E" w:rsidRDefault="00B01F5F" w:rsidP="0071601D">
      <w:pPr>
        <w:jc w:val="both"/>
        <w:rPr>
          <w:rFonts w:asciiTheme="majorHAnsi" w:hAnsiTheme="majorHAnsi" w:cstheme="majorHAnsi"/>
          <w:sz w:val="24"/>
          <w:szCs w:val="24"/>
          <w:lang w:val="en-GB"/>
        </w:rPr>
      </w:pPr>
    </w:p>
    <w:p w14:paraId="0E45F6F1" w14:textId="2F5354F4" w:rsidR="004574E5" w:rsidRPr="00A244E4" w:rsidRDefault="00A244E4" w:rsidP="00A244E4">
      <w:pPr>
        <w:pStyle w:val="Listaszerbekezds"/>
        <w:numPr>
          <w:ilvl w:val="0"/>
          <w:numId w:val="8"/>
        </w:numPr>
        <w:jc w:val="both"/>
        <w:rPr>
          <w:rFonts w:asciiTheme="majorHAnsi" w:hAnsiTheme="majorHAnsi" w:cstheme="majorHAnsi"/>
          <w:b/>
          <w:bCs/>
          <w:sz w:val="24"/>
          <w:szCs w:val="24"/>
          <w:lang w:val="en-GB"/>
        </w:rPr>
      </w:pPr>
      <w:r w:rsidRPr="00A244E4">
        <w:rPr>
          <w:rFonts w:asciiTheme="majorHAnsi" w:hAnsiTheme="majorHAnsi" w:cstheme="majorHAnsi"/>
          <w:b/>
          <w:bCs/>
          <w:sz w:val="24"/>
          <w:szCs w:val="24"/>
          <w:lang w:val="en-GB"/>
        </w:rPr>
        <w:t xml:space="preserve">Knowledge management in Amazon </w:t>
      </w:r>
    </w:p>
    <w:p w14:paraId="32649AB6" w14:textId="589006F1" w:rsidR="00B52B01" w:rsidRPr="00A244E4" w:rsidRDefault="00A244E4" w:rsidP="00A244E4">
      <w:pPr>
        <w:jc w:val="both"/>
        <w:rPr>
          <w:rFonts w:asciiTheme="majorHAnsi" w:hAnsiTheme="majorHAnsi" w:cstheme="majorHAnsi"/>
          <w:sz w:val="24"/>
          <w:szCs w:val="24"/>
          <w:lang w:val="en-GB"/>
        </w:rPr>
      </w:pPr>
      <w:r>
        <w:rPr>
          <w:rFonts w:asciiTheme="majorHAnsi" w:hAnsiTheme="majorHAnsi" w:cstheme="majorHAnsi"/>
          <w:sz w:val="24"/>
          <w:szCs w:val="24"/>
          <w:lang w:val="en-GB"/>
        </w:rPr>
        <w:t xml:space="preserve">Knowledge management is one of the most important </w:t>
      </w:r>
      <w:r w:rsidR="005D6CE1">
        <w:rPr>
          <w:rFonts w:asciiTheme="majorHAnsi" w:hAnsiTheme="majorHAnsi" w:cstheme="majorHAnsi"/>
          <w:sz w:val="24"/>
          <w:szCs w:val="24"/>
          <w:lang w:val="en-GB"/>
        </w:rPr>
        <w:t xml:space="preserve">because </w:t>
      </w:r>
      <w:r w:rsidR="005D6CE1" w:rsidRPr="0071601D">
        <w:rPr>
          <w:rFonts w:asciiTheme="majorHAnsi" w:hAnsiTheme="majorHAnsi" w:cstheme="majorHAnsi"/>
          <w:sz w:val="24"/>
          <w:szCs w:val="24"/>
          <w:lang w:val="en-GB"/>
        </w:rPr>
        <w:t xml:space="preserve">identifying, storing, collecting and sharing explicit, tacit and implicit information to people throughout </w:t>
      </w:r>
      <w:r w:rsidR="005D6CE1">
        <w:rPr>
          <w:rFonts w:asciiTheme="majorHAnsi" w:hAnsiTheme="majorHAnsi" w:cstheme="majorHAnsi"/>
          <w:sz w:val="24"/>
          <w:szCs w:val="24"/>
          <w:lang w:val="en-GB"/>
        </w:rPr>
        <w:t>the</w:t>
      </w:r>
      <w:r w:rsidR="005D6CE1" w:rsidRPr="0071601D">
        <w:rPr>
          <w:rFonts w:asciiTheme="majorHAnsi" w:hAnsiTheme="majorHAnsi" w:cstheme="majorHAnsi"/>
          <w:sz w:val="24"/>
          <w:szCs w:val="24"/>
          <w:lang w:val="en-GB"/>
        </w:rPr>
        <w:t xml:space="preserve"> organization.</w:t>
      </w:r>
      <w:r w:rsidR="005D6CE1">
        <w:rPr>
          <w:rFonts w:asciiTheme="majorHAnsi" w:hAnsiTheme="majorHAnsi" w:cstheme="majorHAnsi"/>
          <w:sz w:val="24"/>
          <w:szCs w:val="24"/>
          <w:lang w:val="en-GB"/>
        </w:rPr>
        <w:t xml:space="preserve"> </w:t>
      </w:r>
      <w:r w:rsidR="00332E0C">
        <w:rPr>
          <w:rFonts w:asciiTheme="majorHAnsi" w:hAnsiTheme="majorHAnsi" w:cstheme="majorHAnsi"/>
          <w:sz w:val="24"/>
          <w:szCs w:val="24"/>
          <w:lang w:val="en-GB"/>
        </w:rPr>
        <w:t xml:space="preserve">The ability for the costumer to buy </w:t>
      </w:r>
      <w:r w:rsidR="00862621">
        <w:rPr>
          <w:rFonts w:asciiTheme="majorHAnsi" w:hAnsiTheme="majorHAnsi" w:cstheme="majorHAnsi"/>
          <w:sz w:val="24"/>
          <w:szCs w:val="24"/>
          <w:lang w:val="en-GB"/>
        </w:rPr>
        <w:t>anything and anywhere quickly and easy is the way of success, but this was not enough for Amazon</w:t>
      </w:r>
      <w:r w:rsidR="007F3D9B">
        <w:rPr>
          <w:rFonts w:asciiTheme="majorHAnsi" w:hAnsiTheme="majorHAnsi" w:cstheme="majorHAnsi"/>
          <w:sz w:val="24"/>
          <w:szCs w:val="24"/>
          <w:lang w:val="en-GB"/>
        </w:rPr>
        <w:t>.</w:t>
      </w:r>
      <w:r w:rsidR="00862621">
        <w:rPr>
          <w:rFonts w:asciiTheme="majorHAnsi" w:hAnsiTheme="majorHAnsi" w:cstheme="majorHAnsi"/>
          <w:sz w:val="24"/>
          <w:szCs w:val="24"/>
          <w:lang w:val="en-GB"/>
        </w:rPr>
        <w:t xml:space="preserve"> </w:t>
      </w:r>
      <w:r w:rsidR="007F3D9B" w:rsidRPr="007F3D9B">
        <w:rPr>
          <w:rFonts w:asciiTheme="majorHAnsi" w:hAnsiTheme="majorHAnsi" w:cstheme="majorHAnsi"/>
          <w:sz w:val="24"/>
          <w:szCs w:val="24"/>
          <w:lang w:val="en-GB"/>
        </w:rPr>
        <w:t>That</w:t>
      </w:r>
      <w:r w:rsidR="007F3D9B">
        <w:rPr>
          <w:rFonts w:asciiTheme="majorHAnsi" w:hAnsiTheme="majorHAnsi" w:cstheme="majorHAnsi"/>
          <w:sz w:val="24"/>
          <w:szCs w:val="24"/>
          <w:lang w:val="en-GB"/>
        </w:rPr>
        <w:t xml:space="preserve"> i</w:t>
      </w:r>
      <w:r w:rsidR="007F3D9B" w:rsidRPr="007F3D9B">
        <w:rPr>
          <w:rFonts w:asciiTheme="majorHAnsi" w:hAnsiTheme="majorHAnsi" w:cstheme="majorHAnsi"/>
          <w:sz w:val="24"/>
          <w:szCs w:val="24"/>
          <w:lang w:val="en-GB"/>
        </w:rPr>
        <w:t xml:space="preserve">s where knowledge management helps </w:t>
      </w:r>
      <w:r w:rsidR="00862621">
        <w:rPr>
          <w:rFonts w:asciiTheme="majorHAnsi" w:hAnsiTheme="majorHAnsi" w:cstheme="majorHAnsi"/>
          <w:sz w:val="24"/>
          <w:szCs w:val="24"/>
          <w:lang w:val="en-GB"/>
        </w:rPr>
        <w:t>accomplished the costumer goals i</w:t>
      </w:r>
      <w:r w:rsidR="00862621" w:rsidRPr="00862621">
        <w:rPr>
          <w:rFonts w:asciiTheme="majorHAnsi" w:hAnsiTheme="majorHAnsi" w:cstheme="majorHAnsi"/>
          <w:sz w:val="24"/>
          <w:szCs w:val="24"/>
          <w:lang w:val="en-GB"/>
        </w:rPr>
        <w:t xml:space="preserve">n a </w:t>
      </w:r>
      <w:r w:rsidR="007F3D9B" w:rsidRPr="00862621">
        <w:rPr>
          <w:rFonts w:asciiTheme="majorHAnsi" w:hAnsiTheme="majorHAnsi" w:cstheme="majorHAnsi"/>
          <w:sz w:val="24"/>
          <w:szCs w:val="24"/>
          <w:lang w:val="en-GB"/>
        </w:rPr>
        <w:t>spontaneous</w:t>
      </w:r>
      <w:r w:rsidR="00862621" w:rsidRPr="00862621">
        <w:rPr>
          <w:rFonts w:asciiTheme="majorHAnsi" w:hAnsiTheme="majorHAnsi" w:cstheme="majorHAnsi"/>
          <w:sz w:val="24"/>
          <w:szCs w:val="24"/>
          <w:lang w:val="en-GB"/>
        </w:rPr>
        <w:t xml:space="preserve"> and custom-made way, it </w:t>
      </w:r>
      <w:r w:rsidR="00862621">
        <w:rPr>
          <w:rFonts w:asciiTheme="majorHAnsi" w:hAnsiTheme="majorHAnsi" w:cstheme="majorHAnsi"/>
          <w:sz w:val="24"/>
          <w:szCs w:val="24"/>
          <w:lang w:val="en-GB"/>
        </w:rPr>
        <w:t xml:space="preserve">can add more value for the experience. </w:t>
      </w:r>
      <w:r w:rsidR="007F3D9B">
        <w:rPr>
          <w:rFonts w:asciiTheme="majorHAnsi" w:hAnsiTheme="majorHAnsi" w:cstheme="majorHAnsi"/>
          <w:sz w:val="24"/>
          <w:szCs w:val="24"/>
          <w:lang w:val="en-GB"/>
        </w:rPr>
        <w:t xml:space="preserve">Amazon is using knowledge management in the best way. Give more </w:t>
      </w:r>
      <w:r w:rsidR="007F3D9B" w:rsidRPr="007F3D9B">
        <w:rPr>
          <w:rFonts w:asciiTheme="majorHAnsi" w:hAnsiTheme="majorHAnsi" w:cstheme="majorHAnsi"/>
          <w:sz w:val="24"/>
          <w:szCs w:val="24"/>
          <w:lang w:val="en-GB"/>
        </w:rPr>
        <w:t>important value for their customers in several ways</w:t>
      </w:r>
      <w:r w:rsidR="007F3D9B">
        <w:rPr>
          <w:rFonts w:asciiTheme="majorHAnsi" w:hAnsiTheme="majorHAnsi" w:cstheme="majorHAnsi"/>
          <w:sz w:val="24"/>
          <w:szCs w:val="24"/>
          <w:lang w:val="en-GB"/>
        </w:rPr>
        <w:t xml:space="preserve">. </w:t>
      </w:r>
      <w:r w:rsidR="00B62265">
        <w:rPr>
          <w:rFonts w:asciiTheme="majorHAnsi" w:hAnsiTheme="majorHAnsi" w:cstheme="majorHAnsi"/>
          <w:sz w:val="24"/>
          <w:szCs w:val="24"/>
          <w:lang w:val="en-GB"/>
        </w:rPr>
        <w:t xml:space="preserve">Everything what customers can buy from amazon such a book or bed or any technical product is done by the same portal. Customer does not need to leave the portal as they will find everything on it. </w:t>
      </w:r>
    </w:p>
    <w:p w14:paraId="7A2CFC82" w14:textId="25FF8E50" w:rsidR="00D74114" w:rsidRPr="00B01F5F" w:rsidRDefault="00D55D53" w:rsidP="00B01F5F">
      <w:pPr>
        <w:pStyle w:val="Listaszerbekezds"/>
        <w:numPr>
          <w:ilvl w:val="0"/>
          <w:numId w:val="8"/>
        </w:numPr>
        <w:jc w:val="both"/>
        <w:rPr>
          <w:rFonts w:asciiTheme="majorHAnsi" w:hAnsiTheme="majorHAnsi" w:cstheme="majorHAnsi"/>
          <w:b/>
          <w:bCs/>
          <w:sz w:val="24"/>
          <w:szCs w:val="24"/>
          <w:lang w:val="en-GB"/>
        </w:rPr>
      </w:pPr>
      <w:r w:rsidRPr="00B01F5F">
        <w:rPr>
          <w:rFonts w:asciiTheme="majorHAnsi" w:hAnsiTheme="majorHAnsi" w:cstheme="majorHAnsi"/>
          <w:b/>
          <w:bCs/>
          <w:sz w:val="24"/>
          <w:szCs w:val="24"/>
          <w:lang w:val="en-GB"/>
        </w:rPr>
        <w:t xml:space="preserve">Evaluation of Amazon </w:t>
      </w:r>
    </w:p>
    <w:p w14:paraId="18C4B7C7" w14:textId="10B85B47" w:rsidR="006918F4" w:rsidRDefault="001F0A27" w:rsidP="00F02B44">
      <w:pPr>
        <w:jc w:val="both"/>
        <w:rPr>
          <w:rFonts w:asciiTheme="majorHAnsi" w:hAnsiTheme="majorHAnsi" w:cstheme="majorHAnsi"/>
          <w:sz w:val="24"/>
          <w:szCs w:val="24"/>
          <w:lang w:val="en-GB"/>
        </w:rPr>
      </w:pPr>
      <w:r>
        <w:rPr>
          <w:rFonts w:asciiTheme="majorHAnsi" w:hAnsiTheme="majorHAnsi" w:cstheme="majorHAnsi"/>
          <w:sz w:val="24"/>
          <w:szCs w:val="24"/>
          <w:lang w:val="en-GB"/>
        </w:rPr>
        <w:t xml:space="preserve">Many e-commercial </w:t>
      </w:r>
      <w:r w:rsidR="008F3BBC">
        <w:rPr>
          <w:rFonts w:asciiTheme="majorHAnsi" w:hAnsiTheme="majorHAnsi" w:cstheme="majorHAnsi"/>
          <w:sz w:val="24"/>
          <w:szCs w:val="24"/>
          <w:lang w:val="en-GB"/>
        </w:rPr>
        <w:t>organizations</w:t>
      </w:r>
      <w:r>
        <w:rPr>
          <w:rFonts w:asciiTheme="majorHAnsi" w:hAnsiTheme="majorHAnsi" w:cstheme="majorHAnsi"/>
          <w:sz w:val="24"/>
          <w:szCs w:val="24"/>
          <w:lang w:val="en-GB"/>
        </w:rPr>
        <w:t xml:space="preserve"> failed because they did not have a good </w:t>
      </w:r>
      <w:r w:rsidR="00315246">
        <w:rPr>
          <w:rFonts w:asciiTheme="majorHAnsi" w:hAnsiTheme="majorHAnsi" w:cstheme="majorHAnsi"/>
          <w:sz w:val="24"/>
          <w:szCs w:val="24"/>
          <w:lang w:val="en-GB"/>
        </w:rPr>
        <w:t xml:space="preserve">market system or just tried to </w:t>
      </w:r>
      <w:r w:rsidR="00B52B01">
        <w:rPr>
          <w:rFonts w:asciiTheme="majorHAnsi" w:hAnsiTheme="majorHAnsi" w:cstheme="majorHAnsi"/>
          <w:sz w:val="24"/>
          <w:szCs w:val="24"/>
          <w:lang w:val="en-GB"/>
        </w:rPr>
        <w:t>increase,</w:t>
      </w:r>
      <w:r w:rsidR="00315246">
        <w:rPr>
          <w:rFonts w:asciiTheme="majorHAnsi" w:hAnsiTheme="majorHAnsi" w:cstheme="majorHAnsi"/>
          <w:sz w:val="24"/>
          <w:szCs w:val="24"/>
          <w:lang w:val="en-GB"/>
        </w:rPr>
        <w:t xml:space="preserve"> they market share. </w:t>
      </w:r>
      <w:r w:rsidR="008F3BBC">
        <w:rPr>
          <w:rFonts w:asciiTheme="majorHAnsi" w:hAnsiTheme="majorHAnsi" w:cstheme="majorHAnsi"/>
          <w:sz w:val="24"/>
          <w:szCs w:val="24"/>
          <w:lang w:val="en-GB"/>
        </w:rPr>
        <w:t>G</w:t>
      </w:r>
      <w:r w:rsidR="008F3BBC" w:rsidRPr="008F3BBC">
        <w:rPr>
          <w:rFonts w:asciiTheme="majorHAnsi" w:hAnsiTheme="majorHAnsi" w:cstheme="majorHAnsi"/>
          <w:sz w:val="24"/>
          <w:szCs w:val="24"/>
          <w:lang w:val="en-GB"/>
        </w:rPr>
        <w:t xml:space="preserve">ood technical structure and user-friendly web </w:t>
      </w:r>
      <w:r w:rsidR="008F3BBC">
        <w:rPr>
          <w:rFonts w:asciiTheme="majorHAnsi" w:hAnsiTheme="majorHAnsi" w:cstheme="majorHAnsi"/>
          <w:sz w:val="24"/>
          <w:szCs w:val="24"/>
          <w:lang w:val="en-GB"/>
        </w:rPr>
        <w:t>port</w:t>
      </w:r>
      <w:r w:rsidR="008F3BBC" w:rsidRPr="008F3BBC">
        <w:rPr>
          <w:rFonts w:asciiTheme="majorHAnsi" w:hAnsiTheme="majorHAnsi" w:cstheme="majorHAnsi"/>
          <w:sz w:val="24"/>
          <w:szCs w:val="24"/>
          <w:lang w:val="en-GB"/>
        </w:rPr>
        <w:t xml:space="preserve">, </w:t>
      </w:r>
      <w:r w:rsidR="008F3BBC">
        <w:rPr>
          <w:rFonts w:asciiTheme="majorHAnsi" w:hAnsiTheme="majorHAnsi" w:cstheme="majorHAnsi"/>
          <w:sz w:val="24"/>
          <w:szCs w:val="24"/>
          <w:lang w:val="en-GB"/>
        </w:rPr>
        <w:t>growing</w:t>
      </w:r>
      <w:r w:rsidR="008F3BBC" w:rsidRPr="008F3BBC">
        <w:rPr>
          <w:rFonts w:asciiTheme="majorHAnsi" w:hAnsiTheme="majorHAnsi" w:cstheme="majorHAnsi"/>
          <w:sz w:val="24"/>
          <w:szCs w:val="24"/>
          <w:lang w:val="en-GB"/>
        </w:rPr>
        <w:t xml:space="preserve"> customer acceptance</w:t>
      </w:r>
      <w:r w:rsidR="008F3BBC">
        <w:rPr>
          <w:rFonts w:asciiTheme="majorHAnsi" w:hAnsiTheme="majorHAnsi" w:cstheme="majorHAnsi"/>
          <w:sz w:val="24"/>
          <w:szCs w:val="24"/>
          <w:lang w:val="en-GB"/>
        </w:rPr>
        <w:t>. I</w:t>
      </w:r>
      <w:r w:rsidR="008F3BBC" w:rsidRPr="008F3BBC">
        <w:rPr>
          <w:rFonts w:asciiTheme="majorHAnsi" w:hAnsiTheme="majorHAnsi" w:cstheme="majorHAnsi"/>
          <w:sz w:val="24"/>
          <w:szCs w:val="24"/>
          <w:lang w:val="en-GB"/>
        </w:rPr>
        <w:t xml:space="preserve">mproving </w:t>
      </w:r>
      <w:r w:rsidR="008F3BBC">
        <w:rPr>
          <w:rFonts w:asciiTheme="majorHAnsi" w:hAnsiTheme="majorHAnsi" w:cstheme="majorHAnsi"/>
          <w:sz w:val="24"/>
          <w:szCs w:val="24"/>
          <w:lang w:val="en-GB"/>
        </w:rPr>
        <w:t>the</w:t>
      </w:r>
      <w:r w:rsidR="008F3BBC" w:rsidRPr="008F3BBC">
        <w:rPr>
          <w:rFonts w:asciiTheme="majorHAnsi" w:hAnsiTheme="majorHAnsi" w:cstheme="majorHAnsi"/>
          <w:sz w:val="24"/>
          <w:szCs w:val="24"/>
          <w:lang w:val="en-GB"/>
        </w:rPr>
        <w:t xml:space="preserve"> trust between buyers and sellers through continuous focus to satisfy customers' requirements and prospects, </w:t>
      </w:r>
      <w:r w:rsidR="008F3BBC">
        <w:rPr>
          <w:rFonts w:asciiTheme="majorHAnsi" w:hAnsiTheme="majorHAnsi" w:cstheme="majorHAnsi"/>
          <w:sz w:val="24"/>
          <w:szCs w:val="24"/>
          <w:lang w:val="en-GB"/>
        </w:rPr>
        <w:t xml:space="preserve">and also </w:t>
      </w:r>
      <w:r w:rsidR="006918F4" w:rsidRPr="008F3BBC">
        <w:rPr>
          <w:rFonts w:asciiTheme="majorHAnsi" w:hAnsiTheme="majorHAnsi" w:cstheme="majorHAnsi"/>
          <w:sz w:val="24"/>
          <w:szCs w:val="24"/>
          <w:lang w:val="en-GB"/>
        </w:rPr>
        <w:t>con</w:t>
      </w:r>
      <w:r w:rsidR="006918F4">
        <w:rPr>
          <w:rFonts w:asciiTheme="majorHAnsi" w:hAnsiTheme="majorHAnsi" w:cstheme="majorHAnsi"/>
          <w:sz w:val="24"/>
          <w:szCs w:val="24"/>
          <w:lang w:val="en-GB"/>
        </w:rPr>
        <w:t>tinually</w:t>
      </w:r>
      <w:r w:rsidR="00B52B01">
        <w:rPr>
          <w:rFonts w:asciiTheme="majorHAnsi" w:hAnsiTheme="majorHAnsi" w:cstheme="majorHAnsi"/>
          <w:sz w:val="24"/>
          <w:szCs w:val="24"/>
          <w:lang w:val="en-GB"/>
        </w:rPr>
        <w:t xml:space="preserve"> checking</w:t>
      </w:r>
      <w:r w:rsidR="008F3BBC" w:rsidRPr="008F3BBC">
        <w:rPr>
          <w:rFonts w:asciiTheme="majorHAnsi" w:hAnsiTheme="majorHAnsi" w:cstheme="majorHAnsi"/>
          <w:sz w:val="24"/>
          <w:szCs w:val="24"/>
          <w:lang w:val="en-GB"/>
        </w:rPr>
        <w:t xml:space="preserve"> the market situation and competition and finding ways to overcome these external threats</w:t>
      </w:r>
      <w:r w:rsidR="00B52B01">
        <w:rPr>
          <w:rFonts w:asciiTheme="majorHAnsi" w:hAnsiTheme="majorHAnsi" w:cstheme="majorHAnsi"/>
          <w:sz w:val="24"/>
          <w:szCs w:val="24"/>
          <w:lang w:val="en-GB"/>
        </w:rPr>
        <w:t xml:space="preserve">. Amazon knowledge management system is </w:t>
      </w:r>
      <w:r w:rsidR="006918F4">
        <w:rPr>
          <w:rFonts w:asciiTheme="majorHAnsi" w:hAnsiTheme="majorHAnsi" w:cstheme="majorHAnsi"/>
          <w:sz w:val="24"/>
          <w:szCs w:val="24"/>
          <w:lang w:val="en-GB"/>
        </w:rPr>
        <w:t xml:space="preserve">focus on the market and also for the </w:t>
      </w:r>
      <w:r w:rsidR="006918F4">
        <w:rPr>
          <w:rFonts w:asciiTheme="majorHAnsi" w:hAnsiTheme="majorHAnsi" w:cstheme="majorHAnsi"/>
          <w:sz w:val="24"/>
          <w:szCs w:val="24"/>
          <w:lang w:val="en-GB"/>
        </w:rPr>
        <w:lastRenderedPageBreak/>
        <w:t xml:space="preserve">customer. Making sure they reach the customer satisfaction. Due to Covis-19 amazon increased they income. Due to the lockdown also helped amazon to increase the income but also stayed up to date with product and delivery time. Even if the next day delivery was not an option due to high demand, amazon had the quickest delivery. Amazon values </w:t>
      </w:r>
      <w:r w:rsidR="00F02B44" w:rsidRPr="00F02B44">
        <w:rPr>
          <w:rFonts w:asciiTheme="majorHAnsi" w:hAnsiTheme="majorHAnsi" w:cstheme="majorHAnsi"/>
          <w:sz w:val="24"/>
          <w:szCs w:val="24"/>
          <w:lang w:val="en-GB"/>
        </w:rPr>
        <w:t>Customer Obsession; Ownership; Invent and Simplify; Learn and Be Curious; Hire the Best; The Highest</w:t>
      </w:r>
      <w:r w:rsidR="00F02B44">
        <w:rPr>
          <w:rFonts w:asciiTheme="majorHAnsi" w:hAnsiTheme="majorHAnsi" w:cstheme="majorHAnsi"/>
          <w:sz w:val="24"/>
          <w:szCs w:val="24"/>
          <w:lang w:val="en-GB"/>
        </w:rPr>
        <w:t xml:space="preserve">, </w:t>
      </w:r>
      <w:r w:rsidR="00F02B44" w:rsidRPr="00F02B44">
        <w:rPr>
          <w:rFonts w:asciiTheme="majorHAnsi" w:hAnsiTheme="majorHAnsi" w:cstheme="majorHAnsi"/>
          <w:sz w:val="24"/>
          <w:szCs w:val="24"/>
          <w:lang w:val="en-GB"/>
        </w:rPr>
        <w:t>Standards; Think Big; Bias for Action; Earn Trust; Deliver Results</w:t>
      </w:r>
      <w:r w:rsidR="00F02B44">
        <w:rPr>
          <w:rFonts w:asciiTheme="majorHAnsi" w:hAnsiTheme="majorHAnsi" w:cstheme="majorHAnsi"/>
          <w:sz w:val="24"/>
          <w:szCs w:val="24"/>
          <w:lang w:val="en-GB"/>
        </w:rPr>
        <w:t xml:space="preserve">. Amazon mission is </w:t>
      </w:r>
      <w:r w:rsidR="00F02B44" w:rsidRPr="00F02B44">
        <w:rPr>
          <w:rFonts w:asciiTheme="majorHAnsi" w:hAnsiTheme="majorHAnsi" w:cstheme="majorHAnsi"/>
          <w:sz w:val="24"/>
          <w:szCs w:val="24"/>
          <w:lang w:val="en-GB"/>
        </w:rPr>
        <w:t>striving to offer customers the lowest possible prices, the best available selection, and</w:t>
      </w:r>
      <w:r w:rsidR="00F02B44">
        <w:rPr>
          <w:rFonts w:asciiTheme="majorHAnsi" w:hAnsiTheme="majorHAnsi" w:cstheme="majorHAnsi"/>
          <w:sz w:val="24"/>
          <w:szCs w:val="24"/>
          <w:lang w:val="en-GB"/>
        </w:rPr>
        <w:t xml:space="preserve"> </w:t>
      </w:r>
      <w:r w:rsidR="00F02B44" w:rsidRPr="00F02B44">
        <w:rPr>
          <w:rFonts w:asciiTheme="majorHAnsi" w:hAnsiTheme="majorHAnsi" w:cstheme="majorHAnsi"/>
          <w:sz w:val="24"/>
          <w:szCs w:val="24"/>
          <w:lang w:val="en-GB"/>
        </w:rPr>
        <w:t xml:space="preserve">the utmost convenience. </w:t>
      </w:r>
    </w:p>
    <w:p w14:paraId="11B03DD8" w14:textId="77777777" w:rsidR="00B52B01" w:rsidRDefault="00B52B01" w:rsidP="0071601D">
      <w:pPr>
        <w:jc w:val="both"/>
        <w:rPr>
          <w:rFonts w:asciiTheme="majorHAnsi" w:hAnsiTheme="majorHAnsi" w:cstheme="majorHAnsi"/>
          <w:sz w:val="24"/>
          <w:szCs w:val="24"/>
          <w:lang w:val="en-GB"/>
        </w:rPr>
      </w:pPr>
    </w:p>
    <w:p w14:paraId="702DB142" w14:textId="0DFC0D79" w:rsidR="00D74114" w:rsidRPr="001E096E" w:rsidRDefault="00AD5650" w:rsidP="001E096E">
      <w:pPr>
        <w:pStyle w:val="Listaszerbekezds"/>
        <w:numPr>
          <w:ilvl w:val="0"/>
          <w:numId w:val="8"/>
        </w:numPr>
        <w:jc w:val="both"/>
        <w:rPr>
          <w:rFonts w:asciiTheme="majorHAnsi" w:hAnsiTheme="majorHAnsi" w:cstheme="majorHAnsi"/>
          <w:b/>
          <w:bCs/>
          <w:sz w:val="24"/>
          <w:szCs w:val="24"/>
          <w:lang w:val="en-GB"/>
        </w:rPr>
      </w:pPr>
      <w:r w:rsidRPr="001E096E">
        <w:rPr>
          <w:rFonts w:asciiTheme="majorHAnsi" w:hAnsiTheme="majorHAnsi" w:cstheme="majorHAnsi"/>
          <w:b/>
          <w:bCs/>
          <w:sz w:val="24"/>
          <w:szCs w:val="24"/>
          <w:lang w:val="en-GB"/>
        </w:rPr>
        <w:t>Amazon’s potential knowledge management</w:t>
      </w:r>
    </w:p>
    <w:p w14:paraId="5DEDFC7C" w14:textId="2B1D15C1" w:rsidR="001E096E" w:rsidRDefault="001E096E" w:rsidP="001E096E">
      <w:pPr>
        <w:jc w:val="both"/>
        <w:rPr>
          <w:rFonts w:asciiTheme="majorHAnsi" w:hAnsiTheme="majorHAnsi" w:cstheme="majorHAnsi"/>
          <w:sz w:val="24"/>
          <w:szCs w:val="24"/>
          <w:lang w:val="en-GB"/>
        </w:rPr>
      </w:pPr>
      <w:r w:rsidRPr="001E096E">
        <w:rPr>
          <w:rFonts w:asciiTheme="majorHAnsi" w:hAnsiTheme="majorHAnsi" w:cstheme="majorHAnsi"/>
          <w:sz w:val="24"/>
          <w:szCs w:val="24"/>
          <w:lang w:val="en-GB"/>
        </w:rPr>
        <w:t>CKM versus Knowledge Management &amp; Customer Relationship Management</w:t>
      </w:r>
    </w:p>
    <w:tbl>
      <w:tblPr>
        <w:tblStyle w:val="Rcsostblzat"/>
        <w:tblW w:w="9351" w:type="dxa"/>
        <w:tblLayout w:type="fixed"/>
        <w:tblLook w:val="04A0" w:firstRow="1" w:lastRow="0" w:firstColumn="1" w:lastColumn="0" w:noHBand="0" w:noVBand="1"/>
      </w:tblPr>
      <w:tblGrid>
        <w:gridCol w:w="1696"/>
        <w:gridCol w:w="1985"/>
        <w:gridCol w:w="2693"/>
        <w:gridCol w:w="2977"/>
      </w:tblGrid>
      <w:tr w:rsidR="00543DA5" w14:paraId="54E6E545" w14:textId="77777777" w:rsidTr="00543DA5">
        <w:trPr>
          <w:trHeight w:val="821"/>
        </w:trPr>
        <w:tc>
          <w:tcPr>
            <w:tcW w:w="1696" w:type="dxa"/>
            <w:shd w:val="clear" w:color="auto" w:fill="F5D7B5"/>
          </w:tcPr>
          <w:p w14:paraId="4B8D7B5D" w14:textId="77777777" w:rsidR="001E096E" w:rsidRDefault="001E096E" w:rsidP="001E096E">
            <w:pPr>
              <w:jc w:val="both"/>
              <w:rPr>
                <w:rFonts w:asciiTheme="majorHAnsi" w:hAnsiTheme="majorHAnsi" w:cstheme="majorHAnsi"/>
                <w:sz w:val="24"/>
                <w:szCs w:val="24"/>
                <w:lang w:val="en-GB"/>
              </w:rPr>
            </w:pPr>
          </w:p>
        </w:tc>
        <w:tc>
          <w:tcPr>
            <w:tcW w:w="1985" w:type="dxa"/>
            <w:shd w:val="clear" w:color="auto" w:fill="F5D7B5"/>
          </w:tcPr>
          <w:p w14:paraId="2B73484C" w14:textId="77777777" w:rsidR="001E096E" w:rsidRPr="00543DA5" w:rsidRDefault="001E096E" w:rsidP="001E096E">
            <w:pPr>
              <w:jc w:val="both"/>
              <w:rPr>
                <w:rFonts w:asciiTheme="majorHAnsi" w:hAnsiTheme="majorHAnsi" w:cstheme="majorHAnsi"/>
                <w:b/>
                <w:bCs/>
                <w:sz w:val="24"/>
                <w:szCs w:val="24"/>
                <w:lang w:val="en-GB"/>
              </w:rPr>
            </w:pPr>
            <w:r w:rsidRPr="00543DA5">
              <w:rPr>
                <w:rFonts w:asciiTheme="majorHAnsi" w:hAnsiTheme="majorHAnsi" w:cstheme="majorHAnsi"/>
                <w:b/>
                <w:bCs/>
                <w:sz w:val="24"/>
                <w:szCs w:val="24"/>
                <w:lang w:val="en-GB"/>
              </w:rPr>
              <w:t>Knowledge management</w:t>
            </w:r>
          </w:p>
          <w:p w14:paraId="0DC26C44" w14:textId="3DE23E0D" w:rsidR="00373127" w:rsidRPr="00543DA5" w:rsidRDefault="00373127" w:rsidP="001E096E">
            <w:pPr>
              <w:jc w:val="both"/>
              <w:rPr>
                <w:rFonts w:asciiTheme="majorHAnsi" w:hAnsiTheme="majorHAnsi" w:cstheme="majorHAnsi"/>
                <w:b/>
                <w:bCs/>
                <w:sz w:val="24"/>
                <w:szCs w:val="24"/>
                <w:lang w:val="en-GB"/>
              </w:rPr>
            </w:pPr>
          </w:p>
        </w:tc>
        <w:tc>
          <w:tcPr>
            <w:tcW w:w="2693" w:type="dxa"/>
            <w:shd w:val="clear" w:color="auto" w:fill="F5D7B5"/>
          </w:tcPr>
          <w:p w14:paraId="76C01922" w14:textId="2838259F" w:rsidR="001E096E" w:rsidRPr="00543DA5" w:rsidRDefault="001E096E" w:rsidP="00373127">
            <w:pPr>
              <w:rPr>
                <w:rFonts w:asciiTheme="majorHAnsi" w:hAnsiTheme="majorHAnsi" w:cstheme="majorHAnsi"/>
                <w:b/>
                <w:bCs/>
                <w:sz w:val="24"/>
                <w:szCs w:val="24"/>
                <w:lang w:val="en-GB"/>
              </w:rPr>
            </w:pPr>
            <w:r w:rsidRPr="00543DA5">
              <w:rPr>
                <w:rFonts w:asciiTheme="majorHAnsi" w:hAnsiTheme="majorHAnsi" w:cstheme="majorHAnsi"/>
                <w:b/>
                <w:bCs/>
                <w:sz w:val="24"/>
                <w:szCs w:val="24"/>
                <w:lang w:val="en-GB"/>
              </w:rPr>
              <w:t>Customer Relationship Management</w:t>
            </w:r>
          </w:p>
        </w:tc>
        <w:tc>
          <w:tcPr>
            <w:tcW w:w="2977" w:type="dxa"/>
            <w:shd w:val="clear" w:color="auto" w:fill="F5D7B5"/>
          </w:tcPr>
          <w:p w14:paraId="4291228A" w14:textId="55067F02" w:rsidR="001E096E" w:rsidRPr="00543DA5" w:rsidRDefault="001E096E" w:rsidP="00373127">
            <w:pPr>
              <w:rPr>
                <w:rFonts w:asciiTheme="majorHAnsi" w:hAnsiTheme="majorHAnsi" w:cstheme="majorHAnsi"/>
                <w:b/>
                <w:bCs/>
                <w:sz w:val="24"/>
                <w:szCs w:val="24"/>
                <w:lang w:val="en-GB"/>
              </w:rPr>
            </w:pPr>
            <w:r w:rsidRPr="00543DA5">
              <w:rPr>
                <w:rFonts w:asciiTheme="majorHAnsi" w:hAnsiTheme="majorHAnsi" w:cstheme="majorHAnsi"/>
                <w:b/>
                <w:bCs/>
                <w:sz w:val="24"/>
                <w:szCs w:val="24"/>
                <w:lang w:val="en-GB"/>
              </w:rPr>
              <w:t>Customer Knowledge Management</w:t>
            </w:r>
          </w:p>
        </w:tc>
      </w:tr>
      <w:tr w:rsidR="00543DA5" w14:paraId="46DF8468" w14:textId="77777777" w:rsidTr="00543DA5">
        <w:trPr>
          <w:trHeight w:val="313"/>
        </w:trPr>
        <w:tc>
          <w:tcPr>
            <w:tcW w:w="1696" w:type="dxa"/>
          </w:tcPr>
          <w:p w14:paraId="731CFCBE" w14:textId="77777777" w:rsidR="001E096E" w:rsidRPr="001E096E" w:rsidRDefault="001E096E" w:rsidP="00F467BE">
            <w:pPr>
              <w:shd w:val="clear" w:color="auto" w:fill="FFFFFF"/>
              <w:spacing w:line="0" w:lineRule="auto"/>
              <w:rPr>
                <w:rFonts w:ascii="ff3" w:eastAsia="Times New Roman" w:hAnsi="ff3" w:cs="Times New Roman"/>
                <w:color w:val="000000"/>
                <w:spacing w:val="1"/>
                <w:sz w:val="60"/>
                <w:szCs w:val="60"/>
                <w:lang w:val="en-GB" w:eastAsia="en-GB"/>
              </w:rPr>
            </w:pPr>
            <w:r w:rsidRPr="001E096E">
              <w:rPr>
                <w:rFonts w:ascii="ff3" w:eastAsia="Times New Roman" w:hAnsi="ff3" w:cs="Times New Roman"/>
                <w:color w:val="000000"/>
                <w:spacing w:val="1"/>
                <w:sz w:val="60"/>
                <w:szCs w:val="60"/>
                <w:lang w:val="en-GB" w:eastAsia="en-GB"/>
              </w:rPr>
              <w:t xml:space="preserve">Knowledge sought </w:t>
            </w:r>
          </w:p>
          <w:p w14:paraId="3A18FEC8" w14:textId="77777777" w:rsidR="001E096E" w:rsidRPr="001E096E" w:rsidRDefault="001E096E" w:rsidP="00F467BE">
            <w:pPr>
              <w:shd w:val="clear" w:color="auto" w:fill="FFFFFF"/>
              <w:spacing w:line="0" w:lineRule="auto"/>
              <w:rPr>
                <w:rFonts w:ascii="ff3" w:eastAsia="Times New Roman" w:hAnsi="ff3" w:cs="Times New Roman"/>
                <w:color w:val="000000"/>
                <w:spacing w:val="-1"/>
                <w:sz w:val="60"/>
                <w:szCs w:val="60"/>
                <w:lang w:val="en-GB" w:eastAsia="en-GB"/>
              </w:rPr>
            </w:pPr>
            <w:r w:rsidRPr="001E096E">
              <w:rPr>
                <w:rFonts w:ascii="ff3" w:eastAsia="Times New Roman" w:hAnsi="ff3" w:cs="Times New Roman"/>
                <w:color w:val="000000"/>
                <w:spacing w:val="-1"/>
                <w:sz w:val="60"/>
                <w:szCs w:val="60"/>
                <w:lang w:val="en-GB" w:eastAsia="en-GB"/>
              </w:rPr>
              <w:t>in</w:t>
            </w:r>
          </w:p>
          <w:p w14:paraId="0666A33A" w14:textId="77777777" w:rsidR="001E096E" w:rsidRPr="001E096E" w:rsidRDefault="001E096E" w:rsidP="00F467BE">
            <w:pPr>
              <w:shd w:val="clear" w:color="auto" w:fill="FFFFFF"/>
              <w:spacing w:line="0" w:lineRule="auto"/>
              <w:rPr>
                <w:rFonts w:ascii="ff3" w:eastAsia="Times New Roman" w:hAnsi="ff3" w:cs="Times New Roman"/>
                <w:color w:val="000000"/>
                <w:spacing w:val="1"/>
                <w:sz w:val="60"/>
                <w:szCs w:val="60"/>
                <w:lang w:val="en-GB" w:eastAsia="en-GB"/>
              </w:rPr>
            </w:pPr>
            <w:r w:rsidRPr="001E096E">
              <w:rPr>
                <w:rFonts w:ascii="ff3" w:eastAsia="Times New Roman" w:hAnsi="ff3" w:cs="Times New Roman"/>
                <w:color w:val="000000"/>
                <w:spacing w:val="1"/>
                <w:sz w:val="60"/>
                <w:szCs w:val="60"/>
                <w:lang w:val="en-GB" w:eastAsia="en-GB"/>
              </w:rPr>
              <w:t xml:space="preserve">Knowledge sought </w:t>
            </w:r>
          </w:p>
          <w:p w14:paraId="2A909E46" w14:textId="77777777" w:rsidR="001E096E" w:rsidRPr="001E096E" w:rsidRDefault="001E096E" w:rsidP="00F467BE">
            <w:pPr>
              <w:shd w:val="clear" w:color="auto" w:fill="FFFFFF"/>
              <w:spacing w:line="0" w:lineRule="auto"/>
              <w:rPr>
                <w:rFonts w:ascii="ff3" w:eastAsia="Times New Roman" w:hAnsi="ff3" w:cs="Times New Roman"/>
                <w:color w:val="000000"/>
                <w:spacing w:val="-1"/>
                <w:sz w:val="60"/>
                <w:szCs w:val="60"/>
                <w:lang w:val="en-GB" w:eastAsia="en-GB"/>
              </w:rPr>
            </w:pPr>
            <w:r w:rsidRPr="001E096E">
              <w:rPr>
                <w:rFonts w:ascii="ff3" w:eastAsia="Times New Roman" w:hAnsi="ff3" w:cs="Times New Roman"/>
                <w:color w:val="000000"/>
                <w:spacing w:val="-1"/>
                <w:sz w:val="60"/>
                <w:szCs w:val="60"/>
                <w:lang w:val="en-GB" w:eastAsia="en-GB"/>
              </w:rPr>
              <w:t>in</w:t>
            </w:r>
          </w:p>
          <w:p w14:paraId="5D09ACE5" w14:textId="77777777" w:rsidR="001E096E" w:rsidRPr="001E096E" w:rsidRDefault="001E096E" w:rsidP="00F467BE">
            <w:pPr>
              <w:shd w:val="clear" w:color="auto" w:fill="FFFFFF"/>
              <w:spacing w:line="0" w:lineRule="auto"/>
              <w:rPr>
                <w:rFonts w:ascii="ff3" w:eastAsia="Times New Roman" w:hAnsi="ff3" w:cs="Times New Roman"/>
                <w:color w:val="000000"/>
                <w:spacing w:val="1"/>
                <w:sz w:val="60"/>
                <w:szCs w:val="60"/>
                <w:lang w:val="en-GB" w:eastAsia="en-GB"/>
              </w:rPr>
            </w:pPr>
            <w:r w:rsidRPr="001E096E">
              <w:rPr>
                <w:rFonts w:ascii="ff3" w:eastAsia="Times New Roman" w:hAnsi="ff3" w:cs="Times New Roman"/>
                <w:color w:val="000000"/>
                <w:spacing w:val="1"/>
                <w:sz w:val="60"/>
                <w:szCs w:val="60"/>
                <w:lang w:val="en-GB" w:eastAsia="en-GB"/>
              </w:rPr>
              <w:t xml:space="preserve">Knowledge sought </w:t>
            </w:r>
          </w:p>
          <w:p w14:paraId="573ABDA8" w14:textId="77777777" w:rsidR="001E096E" w:rsidRPr="001E096E" w:rsidRDefault="001E096E" w:rsidP="00F467BE">
            <w:pPr>
              <w:shd w:val="clear" w:color="auto" w:fill="FFFFFF"/>
              <w:spacing w:line="0" w:lineRule="auto"/>
              <w:rPr>
                <w:rFonts w:ascii="ff3" w:eastAsia="Times New Roman" w:hAnsi="ff3" w:cs="Times New Roman"/>
                <w:color w:val="000000"/>
                <w:spacing w:val="-1"/>
                <w:sz w:val="60"/>
                <w:szCs w:val="60"/>
                <w:lang w:val="en-GB" w:eastAsia="en-GB"/>
              </w:rPr>
            </w:pPr>
            <w:r w:rsidRPr="001E096E">
              <w:rPr>
                <w:rFonts w:ascii="ff3" w:eastAsia="Times New Roman" w:hAnsi="ff3" w:cs="Times New Roman"/>
                <w:color w:val="000000"/>
                <w:spacing w:val="-1"/>
                <w:sz w:val="60"/>
                <w:szCs w:val="60"/>
                <w:lang w:val="en-GB" w:eastAsia="en-GB"/>
              </w:rPr>
              <w:t>in</w:t>
            </w:r>
          </w:p>
          <w:p w14:paraId="38F65970" w14:textId="3195C678" w:rsidR="001E096E" w:rsidRDefault="001E096E" w:rsidP="00F467BE">
            <w:pPr>
              <w:rPr>
                <w:rFonts w:asciiTheme="majorHAnsi" w:hAnsiTheme="majorHAnsi" w:cstheme="majorHAnsi"/>
                <w:sz w:val="24"/>
                <w:szCs w:val="24"/>
                <w:lang w:val="en-GB"/>
              </w:rPr>
            </w:pPr>
            <w:r w:rsidRPr="001E096E">
              <w:rPr>
                <w:rFonts w:asciiTheme="majorHAnsi" w:hAnsiTheme="majorHAnsi" w:cstheme="majorHAnsi"/>
                <w:sz w:val="24"/>
                <w:szCs w:val="24"/>
                <w:lang w:val="en-GB"/>
              </w:rPr>
              <w:t>Knowledge required in</w:t>
            </w:r>
          </w:p>
        </w:tc>
        <w:tc>
          <w:tcPr>
            <w:tcW w:w="1985" w:type="dxa"/>
          </w:tcPr>
          <w:p w14:paraId="3815968D" w14:textId="77777777" w:rsidR="00F467BE" w:rsidRPr="00F467BE" w:rsidRDefault="00F467BE" w:rsidP="00F467BE">
            <w:pPr>
              <w:shd w:val="clear" w:color="auto" w:fill="FFFFFF"/>
              <w:spacing w:line="0" w:lineRule="auto"/>
              <w:rPr>
                <w:rFonts w:ascii="ff3" w:eastAsia="Times New Roman" w:hAnsi="ff3" w:cs="Times New Roman"/>
                <w:color w:val="000000"/>
                <w:sz w:val="60"/>
                <w:szCs w:val="60"/>
                <w:lang w:val="en-GB" w:eastAsia="en-GB"/>
              </w:rPr>
            </w:pPr>
            <w:r w:rsidRPr="00F467BE">
              <w:rPr>
                <w:rFonts w:ascii="ff3" w:eastAsia="Times New Roman" w:hAnsi="ff3" w:cs="Times New Roman"/>
                <w:color w:val="000000"/>
                <w:sz w:val="60"/>
                <w:szCs w:val="60"/>
                <w:lang w:val="en-GB" w:eastAsia="en-GB"/>
              </w:rPr>
              <w:t xml:space="preserve">Employee, team, company, </w:t>
            </w:r>
          </w:p>
          <w:p w14:paraId="2F3D758B" w14:textId="77777777" w:rsidR="00F467BE" w:rsidRPr="00F467BE" w:rsidRDefault="00F467BE" w:rsidP="00F467BE">
            <w:pPr>
              <w:shd w:val="clear" w:color="auto" w:fill="FFFFFF"/>
              <w:spacing w:line="0" w:lineRule="auto"/>
              <w:rPr>
                <w:rFonts w:ascii="ff3" w:eastAsia="Times New Roman" w:hAnsi="ff3" w:cs="Times New Roman"/>
                <w:color w:val="000000"/>
                <w:spacing w:val="1"/>
                <w:sz w:val="60"/>
                <w:szCs w:val="60"/>
                <w:lang w:val="en-GB" w:eastAsia="en-GB"/>
              </w:rPr>
            </w:pPr>
            <w:r w:rsidRPr="00F467BE">
              <w:rPr>
                <w:rFonts w:ascii="ff3" w:eastAsia="Times New Roman" w:hAnsi="ff3" w:cs="Times New Roman"/>
                <w:color w:val="000000"/>
                <w:spacing w:val="1"/>
                <w:sz w:val="60"/>
                <w:szCs w:val="60"/>
                <w:lang w:val="en-GB" w:eastAsia="en-GB"/>
              </w:rPr>
              <w:t>network</w:t>
            </w:r>
          </w:p>
          <w:p w14:paraId="5DD20191" w14:textId="1C418117" w:rsidR="001E096E" w:rsidRDefault="002C1400" w:rsidP="00F467BE">
            <w:pPr>
              <w:rPr>
                <w:rFonts w:asciiTheme="majorHAnsi" w:hAnsiTheme="majorHAnsi" w:cstheme="majorHAnsi"/>
                <w:sz w:val="24"/>
                <w:szCs w:val="24"/>
                <w:lang w:val="en-GB"/>
              </w:rPr>
            </w:pPr>
            <w:r w:rsidRPr="00F467BE">
              <w:rPr>
                <w:rFonts w:asciiTheme="majorHAnsi" w:hAnsiTheme="majorHAnsi" w:cstheme="majorHAnsi"/>
                <w:sz w:val="24"/>
                <w:szCs w:val="24"/>
                <w:lang w:val="en-GB"/>
              </w:rPr>
              <w:t>Worker</w:t>
            </w:r>
            <w:r w:rsidR="00F467BE" w:rsidRPr="00F467BE">
              <w:rPr>
                <w:rFonts w:asciiTheme="majorHAnsi" w:hAnsiTheme="majorHAnsi" w:cstheme="majorHAnsi"/>
                <w:sz w:val="24"/>
                <w:szCs w:val="24"/>
                <w:lang w:val="en-GB"/>
              </w:rPr>
              <w:t xml:space="preserve">, team, </w:t>
            </w:r>
            <w:r w:rsidRPr="00F467BE">
              <w:rPr>
                <w:rFonts w:asciiTheme="majorHAnsi" w:hAnsiTheme="majorHAnsi" w:cstheme="majorHAnsi"/>
                <w:sz w:val="24"/>
                <w:szCs w:val="24"/>
                <w:lang w:val="en-GB"/>
              </w:rPr>
              <w:t>business</w:t>
            </w:r>
            <w:r w:rsidR="00F467BE" w:rsidRPr="00F467BE">
              <w:rPr>
                <w:rFonts w:asciiTheme="majorHAnsi" w:hAnsiTheme="majorHAnsi" w:cstheme="majorHAnsi"/>
                <w:sz w:val="24"/>
                <w:szCs w:val="24"/>
                <w:lang w:val="en-GB"/>
              </w:rPr>
              <w:t>, system</w:t>
            </w:r>
          </w:p>
        </w:tc>
        <w:tc>
          <w:tcPr>
            <w:tcW w:w="2693" w:type="dxa"/>
          </w:tcPr>
          <w:p w14:paraId="5C92F662" w14:textId="62E6C3BD" w:rsidR="001E096E" w:rsidRDefault="00587872" w:rsidP="00373127">
            <w:pPr>
              <w:rPr>
                <w:rFonts w:asciiTheme="majorHAnsi" w:hAnsiTheme="majorHAnsi" w:cstheme="majorHAnsi"/>
                <w:sz w:val="24"/>
                <w:szCs w:val="24"/>
                <w:lang w:val="en-GB"/>
              </w:rPr>
            </w:pPr>
            <w:r w:rsidRPr="00587872">
              <w:rPr>
                <w:rFonts w:asciiTheme="majorHAnsi" w:hAnsiTheme="majorHAnsi" w:cstheme="majorHAnsi"/>
                <w:sz w:val="24"/>
                <w:szCs w:val="24"/>
                <w:lang w:val="en-GB"/>
              </w:rPr>
              <w:t>Customer Database</w:t>
            </w:r>
          </w:p>
        </w:tc>
        <w:tc>
          <w:tcPr>
            <w:tcW w:w="2977" w:type="dxa"/>
          </w:tcPr>
          <w:p w14:paraId="0D02FE39" w14:textId="10D230FE" w:rsidR="001E096E" w:rsidRDefault="00373127" w:rsidP="00373127">
            <w:pPr>
              <w:rPr>
                <w:rFonts w:asciiTheme="majorHAnsi" w:hAnsiTheme="majorHAnsi" w:cstheme="majorHAnsi"/>
                <w:sz w:val="24"/>
                <w:szCs w:val="24"/>
                <w:lang w:val="en-GB"/>
              </w:rPr>
            </w:pPr>
            <w:r w:rsidRPr="00373127">
              <w:rPr>
                <w:rFonts w:asciiTheme="majorHAnsi" w:hAnsiTheme="majorHAnsi" w:cstheme="majorHAnsi"/>
                <w:sz w:val="24"/>
                <w:szCs w:val="24"/>
                <w:lang w:val="en-GB"/>
              </w:rPr>
              <w:t xml:space="preserve">Customer experience and </w:t>
            </w:r>
            <w:r w:rsidR="002C1400" w:rsidRPr="00373127">
              <w:rPr>
                <w:rFonts w:asciiTheme="majorHAnsi" w:hAnsiTheme="majorHAnsi" w:cstheme="majorHAnsi"/>
                <w:sz w:val="24"/>
                <w:szCs w:val="24"/>
                <w:lang w:val="en-GB"/>
              </w:rPr>
              <w:t>originality</w:t>
            </w:r>
          </w:p>
        </w:tc>
      </w:tr>
      <w:tr w:rsidR="00543DA5" w14:paraId="234B2A22" w14:textId="77777777" w:rsidTr="00543DA5">
        <w:trPr>
          <w:trHeight w:val="624"/>
        </w:trPr>
        <w:tc>
          <w:tcPr>
            <w:tcW w:w="1696" w:type="dxa"/>
          </w:tcPr>
          <w:p w14:paraId="44B6614C" w14:textId="477113B2" w:rsidR="001E096E" w:rsidRDefault="001E096E" w:rsidP="00F467BE">
            <w:pPr>
              <w:rPr>
                <w:rFonts w:asciiTheme="majorHAnsi" w:hAnsiTheme="majorHAnsi" w:cstheme="majorHAnsi"/>
                <w:sz w:val="24"/>
                <w:szCs w:val="24"/>
                <w:lang w:val="en-GB"/>
              </w:rPr>
            </w:pPr>
            <w:r w:rsidRPr="001E096E">
              <w:rPr>
                <w:rFonts w:asciiTheme="majorHAnsi" w:hAnsiTheme="majorHAnsi" w:cstheme="majorHAnsi"/>
                <w:sz w:val="24"/>
                <w:szCs w:val="24"/>
                <w:lang w:val="en-GB"/>
              </w:rPr>
              <w:t>Objectives</w:t>
            </w:r>
          </w:p>
        </w:tc>
        <w:tc>
          <w:tcPr>
            <w:tcW w:w="1985" w:type="dxa"/>
          </w:tcPr>
          <w:p w14:paraId="23BF8D08" w14:textId="2F8B1410" w:rsidR="001E096E" w:rsidRDefault="00F467BE" w:rsidP="00F467BE">
            <w:pPr>
              <w:rPr>
                <w:rFonts w:asciiTheme="majorHAnsi" w:hAnsiTheme="majorHAnsi" w:cstheme="majorHAnsi"/>
                <w:sz w:val="24"/>
                <w:szCs w:val="24"/>
                <w:lang w:val="en-GB"/>
              </w:rPr>
            </w:pPr>
            <w:r w:rsidRPr="00F467BE">
              <w:rPr>
                <w:rFonts w:asciiTheme="majorHAnsi" w:hAnsiTheme="majorHAnsi" w:cstheme="majorHAnsi"/>
                <w:sz w:val="24"/>
                <w:szCs w:val="24"/>
                <w:lang w:val="en-GB"/>
              </w:rPr>
              <w:t xml:space="preserve">Sharing knowledge about customers </w:t>
            </w:r>
            <w:r w:rsidR="00587872" w:rsidRPr="00F467BE">
              <w:rPr>
                <w:rFonts w:asciiTheme="majorHAnsi" w:hAnsiTheme="majorHAnsi" w:cstheme="majorHAnsi"/>
                <w:sz w:val="24"/>
                <w:szCs w:val="24"/>
                <w:lang w:val="en-GB"/>
              </w:rPr>
              <w:t>between</w:t>
            </w:r>
            <w:r w:rsidRPr="00F467BE">
              <w:rPr>
                <w:rFonts w:asciiTheme="majorHAnsi" w:hAnsiTheme="majorHAnsi" w:cstheme="majorHAnsi"/>
                <w:sz w:val="24"/>
                <w:szCs w:val="24"/>
                <w:lang w:val="en-GB"/>
              </w:rPr>
              <w:t xml:space="preserve"> employee</w:t>
            </w:r>
          </w:p>
        </w:tc>
        <w:tc>
          <w:tcPr>
            <w:tcW w:w="2693" w:type="dxa"/>
          </w:tcPr>
          <w:p w14:paraId="06923F61" w14:textId="424B4C7B" w:rsidR="001E096E" w:rsidRDefault="00587872" w:rsidP="00373127">
            <w:pPr>
              <w:rPr>
                <w:rFonts w:asciiTheme="majorHAnsi" w:hAnsiTheme="majorHAnsi" w:cstheme="majorHAnsi"/>
                <w:sz w:val="24"/>
                <w:szCs w:val="24"/>
                <w:lang w:val="en-GB"/>
              </w:rPr>
            </w:pPr>
            <w:r>
              <w:rPr>
                <w:rFonts w:asciiTheme="majorHAnsi" w:hAnsiTheme="majorHAnsi" w:cstheme="majorHAnsi"/>
                <w:sz w:val="24"/>
                <w:szCs w:val="24"/>
                <w:lang w:val="en-GB"/>
              </w:rPr>
              <w:t xml:space="preserve">Mining knowledge about customer  </w:t>
            </w:r>
          </w:p>
        </w:tc>
        <w:tc>
          <w:tcPr>
            <w:tcW w:w="2977" w:type="dxa"/>
          </w:tcPr>
          <w:p w14:paraId="33962D0D" w14:textId="59A486C4" w:rsidR="001E096E" w:rsidRDefault="00373127" w:rsidP="00373127">
            <w:pPr>
              <w:rPr>
                <w:rFonts w:asciiTheme="majorHAnsi" w:hAnsiTheme="majorHAnsi" w:cstheme="majorHAnsi"/>
                <w:sz w:val="24"/>
                <w:szCs w:val="24"/>
                <w:lang w:val="en-GB"/>
              </w:rPr>
            </w:pPr>
            <w:r w:rsidRPr="00373127">
              <w:rPr>
                <w:rFonts w:asciiTheme="majorHAnsi" w:hAnsiTheme="majorHAnsi" w:cstheme="majorHAnsi"/>
                <w:sz w:val="24"/>
                <w:szCs w:val="24"/>
                <w:lang w:val="en-GB"/>
              </w:rPr>
              <w:t>Gaining, sharing and increasing knowledge of (inside) the customer Individual or group experiences in applications, competitor behaviour, possible future solutions, etc</w:t>
            </w:r>
          </w:p>
        </w:tc>
      </w:tr>
      <w:tr w:rsidR="00543DA5" w14:paraId="11C16C9D" w14:textId="77777777" w:rsidTr="00543DA5">
        <w:trPr>
          <w:trHeight w:val="624"/>
        </w:trPr>
        <w:tc>
          <w:tcPr>
            <w:tcW w:w="1696" w:type="dxa"/>
          </w:tcPr>
          <w:p w14:paraId="159C2F19" w14:textId="2EB5E03E" w:rsidR="001E096E" w:rsidRDefault="00F467BE" w:rsidP="00F467BE">
            <w:pPr>
              <w:rPr>
                <w:rFonts w:asciiTheme="majorHAnsi" w:hAnsiTheme="majorHAnsi" w:cstheme="majorHAnsi"/>
                <w:sz w:val="24"/>
                <w:szCs w:val="24"/>
                <w:lang w:val="en-GB"/>
              </w:rPr>
            </w:pPr>
            <w:r w:rsidRPr="00F467BE">
              <w:rPr>
                <w:rFonts w:asciiTheme="majorHAnsi" w:hAnsiTheme="majorHAnsi" w:cstheme="majorHAnsi"/>
                <w:sz w:val="24"/>
                <w:szCs w:val="24"/>
                <w:lang w:val="en-GB"/>
              </w:rPr>
              <w:t>Role of customer</w:t>
            </w:r>
          </w:p>
        </w:tc>
        <w:tc>
          <w:tcPr>
            <w:tcW w:w="1985" w:type="dxa"/>
          </w:tcPr>
          <w:p w14:paraId="1FD0EA9D" w14:textId="77777777" w:rsidR="00587872" w:rsidRPr="00587872" w:rsidRDefault="00587872" w:rsidP="00587872">
            <w:pPr>
              <w:shd w:val="clear" w:color="auto" w:fill="FFFFFF"/>
              <w:spacing w:line="0" w:lineRule="auto"/>
              <w:rPr>
                <w:rFonts w:ascii="ff3" w:eastAsia="Times New Roman" w:hAnsi="ff3" w:cs="Times New Roman"/>
                <w:color w:val="000000"/>
                <w:spacing w:val="1"/>
                <w:sz w:val="60"/>
                <w:szCs w:val="60"/>
                <w:lang w:val="en-GB" w:eastAsia="en-GB"/>
              </w:rPr>
            </w:pPr>
            <w:r w:rsidRPr="00587872">
              <w:rPr>
                <w:rFonts w:ascii="ff3" w:eastAsia="Times New Roman" w:hAnsi="ff3" w:cs="Times New Roman"/>
                <w:color w:val="000000"/>
                <w:spacing w:val="1"/>
                <w:sz w:val="60"/>
                <w:szCs w:val="60"/>
                <w:lang w:val="en-GB" w:eastAsia="en-GB"/>
              </w:rPr>
              <w:t xml:space="preserve">Passive, recipient of </w:t>
            </w:r>
          </w:p>
          <w:p w14:paraId="2CC5553D" w14:textId="77777777" w:rsidR="00587872" w:rsidRPr="00587872" w:rsidRDefault="00587872" w:rsidP="00587872">
            <w:pPr>
              <w:shd w:val="clear" w:color="auto" w:fill="FFFFFF"/>
              <w:spacing w:line="0" w:lineRule="auto"/>
              <w:rPr>
                <w:rFonts w:ascii="ff3" w:eastAsia="Times New Roman" w:hAnsi="ff3" w:cs="Times New Roman"/>
                <w:color w:val="000000"/>
                <w:spacing w:val="1"/>
                <w:sz w:val="60"/>
                <w:szCs w:val="60"/>
                <w:lang w:val="en-GB" w:eastAsia="en-GB"/>
              </w:rPr>
            </w:pPr>
            <w:r w:rsidRPr="00587872">
              <w:rPr>
                <w:rFonts w:ascii="ff3" w:eastAsia="Times New Roman" w:hAnsi="ff3" w:cs="Times New Roman"/>
                <w:color w:val="000000"/>
                <w:spacing w:val="1"/>
                <w:sz w:val="60"/>
                <w:szCs w:val="60"/>
                <w:lang w:val="en-GB" w:eastAsia="en-GB"/>
              </w:rPr>
              <w:t>product</w:t>
            </w:r>
          </w:p>
          <w:p w14:paraId="7DD9262B" w14:textId="77777777" w:rsidR="001E096E" w:rsidRDefault="00587872" w:rsidP="00F467BE">
            <w:pPr>
              <w:rPr>
                <w:rFonts w:asciiTheme="majorHAnsi" w:hAnsiTheme="majorHAnsi" w:cstheme="majorHAnsi"/>
                <w:sz w:val="24"/>
                <w:szCs w:val="24"/>
                <w:lang w:val="en-GB"/>
              </w:rPr>
            </w:pPr>
            <w:r w:rsidRPr="00587872">
              <w:rPr>
                <w:rFonts w:asciiTheme="majorHAnsi" w:hAnsiTheme="majorHAnsi" w:cstheme="majorHAnsi"/>
                <w:sz w:val="24"/>
                <w:szCs w:val="24"/>
                <w:lang w:val="en-GB"/>
              </w:rPr>
              <w:t>Passive, receiver of product</w:t>
            </w:r>
            <w:r w:rsidR="00373127">
              <w:rPr>
                <w:rFonts w:asciiTheme="majorHAnsi" w:hAnsiTheme="majorHAnsi" w:cstheme="majorHAnsi"/>
                <w:sz w:val="24"/>
                <w:szCs w:val="24"/>
                <w:lang w:val="en-GB"/>
              </w:rPr>
              <w:t xml:space="preserve"> </w:t>
            </w:r>
          </w:p>
          <w:p w14:paraId="23C79645" w14:textId="454832FE" w:rsidR="00373127" w:rsidRDefault="00373127" w:rsidP="00F467BE">
            <w:pPr>
              <w:rPr>
                <w:rFonts w:asciiTheme="majorHAnsi" w:hAnsiTheme="majorHAnsi" w:cstheme="majorHAnsi"/>
                <w:sz w:val="24"/>
                <w:szCs w:val="24"/>
                <w:lang w:val="en-GB"/>
              </w:rPr>
            </w:pPr>
          </w:p>
        </w:tc>
        <w:tc>
          <w:tcPr>
            <w:tcW w:w="2693" w:type="dxa"/>
          </w:tcPr>
          <w:p w14:paraId="3ADC93C8" w14:textId="3529FDBB" w:rsidR="001E096E" w:rsidRDefault="00373127" w:rsidP="00373127">
            <w:pPr>
              <w:rPr>
                <w:rFonts w:asciiTheme="majorHAnsi" w:hAnsiTheme="majorHAnsi" w:cstheme="majorHAnsi"/>
                <w:sz w:val="24"/>
                <w:szCs w:val="24"/>
                <w:lang w:val="en-GB"/>
              </w:rPr>
            </w:pPr>
            <w:r w:rsidRPr="00373127">
              <w:rPr>
                <w:rFonts w:asciiTheme="majorHAnsi" w:hAnsiTheme="majorHAnsi" w:cstheme="majorHAnsi"/>
                <w:sz w:val="24"/>
                <w:szCs w:val="24"/>
                <w:lang w:val="en-GB"/>
              </w:rPr>
              <w:t>Captive, tied to product by loyalty schemes</w:t>
            </w:r>
          </w:p>
        </w:tc>
        <w:tc>
          <w:tcPr>
            <w:tcW w:w="2977" w:type="dxa"/>
          </w:tcPr>
          <w:p w14:paraId="3B1E3AC5" w14:textId="18FD87FE" w:rsidR="001E096E" w:rsidRDefault="00373127" w:rsidP="00373127">
            <w:pPr>
              <w:rPr>
                <w:rFonts w:asciiTheme="majorHAnsi" w:hAnsiTheme="majorHAnsi" w:cstheme="majorHAnsi"/>
                <w:sz w:val="24"/>
                <w:szCs w:val="24"/>
                <w:lang w:val="en-GB"/>
              </w:rPr>
            </w:pPr>
            <w:r w:rsidRPr="00373127">
              <w:rPr>
                <w:rFonts w:asciiTheme="majorHAnsi" w:hAnsiTheme="majorHAnsi" w:cstheme="majorHAnsi"/>
                <w:sz w:val="24"/>
                <w:szCs w:val="24"/>
                <w:lang w:val="en-GB"/>
              </w:rPr>
              <w:t>Active, knowledge partner</w:t>
            </w:r>
          </w:p>
        </w:tc>
      </w:tr>
      <w:tr w:rsidR="00543DA5" w14:paraId="3FD99846" w14:textId="77777777" w:rsidTr="00543DA5">
        <w:trPr>
          <w:trHeight w:val="624"/>
        </w:trPr>
        <w:tc>
          <w:tcPr>
            <w:tcW w:w="1696" w:type="dxa"/>
          </w:tcPr>
          <w:p w14:paraId="44707CBB" w14:textId="19F4FFD1" w:rsidR="001E096E" w:rsidRDefault="00F467BE" w:rsidP="00F467BE">
            <w:pPr>
              <w:rPr>
                <w:rFonts w:asciiTheme="majorHAnsi" w:hAnsiTheme="majorHAnsi" w:cstheme="majorHAnsi"/>
                <w:sz w:val="24"/>
                <w:szCs w:val="24"/>
                <w:lang w:val="en-GB"/>
              </w:rPr>
            </w:pPr>
            <w:r w:rsidRPr="00F467BE">
              <w:rPr>
                <w:rFonts w:asciiTheme="majorHAnsi" w:hAnsiTheme="majorHAnsi" w:cstheme="majorHAnsi"/>
                <w:sz w:val="24"/>
                <w:szCs w:val="24"/>
                <w:lang w:val="en-GB"/>
              </w:rPr>
              <w:t>Recipient of Incentives</w:t>
            </w:r>
          </w:p>
        </w:tc>
        <w:tc>
          <w:tcPr>
            <w:tcW w:w="1985" w:type="dxa"/>
          </w:tcPr>
          <w:p w14:paraId="2A6DE687" w14:textId="46F8A0B4" w:rsidR="001E096E" w:rsidRDefault="00587872" w:rsidP="00F467BE">
            <w:pPr>
              <w:rPr>
                <w:rFonts w:asciiTheme="majorHAnsi" w:hAnsiTheme="majorHAnsi" w:cstheme="majorHAnsi"/>
                <w:sz w:val="24"/>
                <w:szCs w:val="24"/>
                <w:lang w:val="en-GB"/>
              </w:rPr>
            </w:pPr>
            <w:r>
              <w:rPr>
                <w:rFonts w:asciiTheme="majorHAnsi" w:hAnsiTheme="majorHAnsi" w:cstheme="majorHAnsi"/>
                <w:sz w:val="24"/>
                <w:szCs w:val="24"/>
                <w:lang w:val="en-GB"/>
              </w:rPr>
              <w:t>Employee</w:t>
            </w:r>
          </w:p>
        </w:tc>
        <w:tc>
          <w:tcPr>
            <w:tcW w:w="2693" w:type="dxa"/>
          </w:tcPr>
          <w:p w14:paraId="5531A5A7" w14:textId="6F2969A7" w:rsidR="001E096E" w:rsidRDefault="00373127" w:rsidP="00373127">
            <w:pPr>
              <w:rPr>
                <w:rFonts w:asciiTheme="majorHAnsi" w:hAnsiTheme="majorHAnsi" w:cstheme="majorHAnsi"/>
                <w:sz w:val="24"/>
                <w:szCs w:val="24"/>
                <w:lang w:val="en-GB"/>
              </w:rPr>
            </w:pPr>
            <w:r>
              <w:rPr>
                <w:rFonts w:asciiTheme="majorHAnsi" w:hAnsiTheme="majorHAnsi" w:cstheme="majorHAnsi"/>
                <w:sz w:val="24"/>
                <w:szCs w:val="24"/>
                <w:lang w:val="en-GB"/>
              </w:rPr>
              <w:t>Customer</w:t>
            </w:r>
          </w:p>
        </w:tc>
        <w:tc>
          <w:tcPr>
            <w:tcW w:w="2977" w:type="dxa"/>
          </w:tcPr>
          <w:p w14:paraId="6CACE4FC" w14:textId="37A89016" w:rsidR="001E096E" w:rsidRDefault="00373127" w:rsidP="00373127">
            <w:pPr>
              <w:rPr>
                <w:rFonts w:asciiTheme="majorHAnsi" w:hAnsiTheme="majorHAnsi" w:cstheme="majorHAnsi"/>
                <w:sz w:val="24"/>
                <w:szCs w:val="24"/>
                <w:lang w:val="en-GB"/>
              </w:rPr>
            </w:pPr>
            <w:r>
              <w:rPr>
                <w:rFonts w:asciiTheme="majorHAnsi" w:hAnsiTheme="majorHAnsi" w:cstheme="majorHAnsi"/>
                <w:sz w:val="24"/>
                <w:szCs w:val="24"/>
                <w:lang w:val="en-GB"/>
              </w:rPr>
              <w:t>Customer</w:t>
            </w:r>
          </w:p>
        </w:tc>
      </w:tr>
      <w:tr w:rsidR="00543DA5" w14:paraId="31CBF4D7" w14:textId="77777777" w:rsidTr="00543DA5">
        <w:trPr>
          <w:trHeight w:val="313"/>
        </w:trPr>
        <w:tc>
          <w:tcPr>
            <w:tcW w:w="1696" w:type="dxa"/>
          </w:tcPr>
          <w:p w14:paraId="10397E4B" w14:textId="77777777" w:rsidR="001E096E" w:rsidRPr="001E096E" w:rsidRDefault="001E096E" w:rsidP="00F467BE">
            <w:pPr>
              <w:shd w:val="clear" w:color="auto" w:fill="FFFFFF"/>
              <w:spacing w:line="0" w:lineRule="auto"/>
              <w:rPr>
                <w:rFonts w:ascii="ff3" w:eastAsia="Times New Roman" w:hAnsi="ff3" w:cs="Times New Roman"/>
                <w:color w:val="000000"/>
                <w:spacing w:val="1"/>
                <w:sz w:val="60"/>
                <w:szCs w:val="60"/>
                <w:lang w:val="en-GB" w:eastAsia="en-GB"/>
              </w:rPr>
            </w:pPr>
            <w:r w:rsidRPr="001E096E">
              <w:rPr>
                <w:rFonts w:ascii="ff3" w:eastAsia="Times New Roman" w:hAnsi="ff3" w:cs="Times New Roman"/>
                <w:color w:val="000000"/>
                <w:spacing w:val="1"/>
                <w:sz w:val="60"/>
                <w:szCs w:val="60"/>
                <w:lang w:val="en-GB" w:eastAsia="en-GB"/>
              </w:rPr>
              <w:t xml:space="preserve">Knowledge sought </w:t>
            </w:r>
          </w:p>
          <w:p w14:paraId="08AEAB56" w14:textId="77777777" w:rsidR="001E096E" w:rsidRPr="001E096E" w:rsidRDefault="001E096E" w:rsidP="00F467BE">
            <w:pPr>
              <w:shd w:val="clear" w:color="auto" w:fill="FFFFFF"/>
              <w:spacing w:line="0" w:lineRule="auto"/>
              <w:rPr>
                <w:rFonts w:ascii="ff3" w:eastAsia="Times New Roman" w:hAnsi="ff3" w:cs="Times New Roman"/>
                <w:color w:val="000000"/>
                <w:spacing w:val="-1"/>
                <w:sz w:val="60"/>
                <w:szCs w:val="60"/>
                <w:lang w:val="en-GB" w:eastAsia="en-GB"/>
              </w:rPr>
            </w:pPr>
            <w:r w:rsidRPr="001E096E">
              <w:rPr>
                <w:rFonts w:ascii="ff3" w:eastAsia="Times New Roman" w:hAnsi="ff3" w:cs="Times New Roman"/>
                <w:color w:val="000000"/>
                <w:spacing w:val="-1"/>
                <w:sz w:val="60"/>
                <w:szCs w:val="60"/>
                <w:lang w:val="en-GB" w:eastAsia="en-GB"/>
              </w:rPr>
              <w:t>in</w:t>
            </w:r>
          </w:p>
          <w:p w14:paraId="19B391AB" w14:textId="66712E3D" w:rsidR="001E096E" w:rsidRDefault="00F467BE" w:rsidP="00F467BE">
            <w:pPr>
              <w:rPr>
                <w:rFonts w:asciiTheme="majorHAnsi" w:hAnsiTheme="majorHAnsi" w:cstheme="majorHAnsi"/>
                <w:sz w:val="24"/>
                <w:szCs w:val="24"/>
                <w:lang w:val="en-GB"/>
              </w:rPr>
            </w:pPr>
            <w:r w:rsidRPr="00F467BE">
              <w:rPr>
                <w:rFonts w:asciiTheme="majorHAnsi" w:hAnsiTheme="majorHAnsi" w:cstheme="majorHAnsi"/>
                <w:sz w:val="24"/>
                <w:szCs w:val="24"/>
                <w:lang w:val="en-GB"/>
              </w:rPr>
              <w:t>Corporate role</w:t>
            </w:r>
          </w:p>
        </w:tc>
        <w:tc>
          <w:tcPr>
            <w:tcW w:w="1985" w:type="dxa"/>
          </w:tcPr>
          <w:p w14:paraId="18E8179A" w14:textId="66C88505" w:rsidR="001E096E" w:rsidRDefault="00587872" w:rsidP="00F467BE">
            <w:pPr>
              <w:rPr>
                <w:rFonts w:asciiTheme="majorHAnsi" w:hAnsiTheme="majorHAnsi" w:cstheme="majorHAnsi"/>
                <w:sz w:val="24"/>
                <w:szCs w:val="24"/>
                <w:lang w:val="en-GB"/>
              </w:rPr>
            </w:pPr>
            <w:r w:rsidRPr="00587872">
              <w:rPr>
                <w:rFonts w:asciiTheme="majorHAnsi" w:hAnsiTheme="majorHAnsi" w:cstheme="majorHAnsi"/>
                <w:sz w:val="24"/>
                <w:szCs w:val="24"/>
                <w:lang w:val="en-GB"/>
              </w:rPr>
              <w:t>Lobbying knowledge hoarding employees</w:t>
            </w:r>
          </w:p>
        </w:tc>
        <w:tc>
          <w:tcPr>
            <w:tcW w:w="2693" w:type="dxa"/>
          </w:tcPr>
          <w:p w14:paraId="1ADE378E" w14:textId="66A16A0B" w:rsidR="001E096E" w:rsidRDefault="00373127" w:rsidP="00373127">
            <w:pPr>
              <w:rPr>
                <w:rFonts w:asciiTheme="majorHAnsi" w:hAnsiTheme="majorHAnsi" w:cstheme="majorHAnsi"/>
                <w:sz w:val="24"/>
                <w:szCs w:val="24"/>
                <w:lang w:val="en-GB"/>
              </w:rPr>
            </w:pPr>
            <w:r w:rsidRPr="00373127">
              <w:rPr>
                <w:rFonts w:asciiTheme="majorHAnsi" w:hAnsiTheme="majorHAnsi" w:cstheme="majorHAnsi"/>
                <w:sz w:val="24"/>
                <w:szCs w:val="24"/>
                <w:lang w:val="en-GB"/>
              </w:rPr>
              <w:t>Captivate customers</w:t>
            </w:r>
          </w:p>
        </w:tc>
        <w:tc>
          <w:tcPr>
            <w:tcW w:w="2977" w:type="dxa"/>
          </w:tcPr>
          <w:p w14:paraId="5A05F66F" w14:textId="06C32756" w:rsidR="001E096E" w:rsidRDefault="00373127" w:rsidP="00373127">
            <w:pPr>
              <w:rPr>
                <w:rFonts w:asciiTheme="majorHAnsi" w:hAnsiTheme="majorHAnsi" w:cstheme="majorHAnsi"/>
                <w:sz w:val="24"/>
                <w:szCs w:val="24"/>
                <w:lang w:val="en-GB"/>
              </w:rPr>
            </w:pPr>
            <w:r w:rsidRPr="00373127">
              <w:rPr>
                <w:rFonts w:asciiTheme="majorHAnsi" w:hAnsiTheme="majorHAnsi" w:cstheme="majorHAnsi"/>
                <w:sz w:val="24"/>
                <w:szCs w:val="24"/>
                <w:lang w:val="en-GB"/>
              </w:rPr>
              <w:t>Emancipate customers</w:t>
            </w:r>
          </w:p>
        </w:tc>
      </w:tr>
      <w:tr w:rsidR="00543DA5" w14:paraId="3A533A79" w14:textId="77777777" w:rsidTr="00543DA5">
        <w:trPr>
          <w:trHeight w:val="657"/>
        </w:trPr>
        <w:tc>
          <w:tcPr>
            <w:tcW w:w="1696" w:type="dxa"/>
          </w:tcPr>
          <w:p w14:paraId="787CA0E3" w14:textId="6BC8437A" w:rsidR="001E096E" w:rsidRDefault="00F467BE" w:rsidP="00F467BE">
            <w:pPr>
              <w:rPr>
                <w:rFonts w:asciiTheme="majorHAnsi" w:hAnsiTheme="majorHAnsi" w:cstheme="majorHAnsi"/>
                <w:sz w:val="24"/>
                <w:szCs w:val="24"/>
                <w:lang w:val="en-GB"/>
              </w:rPr>
            </w:pPr>
            <w:r w:rsidRPr="00F467BE">
              <w:rPr>
                <w:rFonts w:asciiTheme="majorHAnsi" w:hAnsiTheme="majorHAnsi" w:cstheme="majorHAnsi"/>
                <w:sz w:val="24"/>
                <w:szCs w:val="24"/>
                <w:lang w:val="en-GB"/>
              </w:rPr>
              <w:t>Business objectives</w:t>
            </w:r>
          </w:p>
        </w:tc>
        <w:tc>
          <w:tcPr>
            <w:tcW w:w="1985" w:type="dxa"/>
          </w:tcPr>
          <w:p w14:paraId="60351AED" w14:textId="3C718BBB" w:rsidR="001E096E" w:rsidRDefault="00587872" w:rsidP="00F467BE">
            <w:pPr>
              <w:rPr>
                <w:rFonts w:asciiTheme="majorHAnsi" w:hAnsiTheme="majorHAnsi" w:cstheme="majorHAnsi"/>
                <w:sz w:val="24"/>
                <w:szCs w:val="24"/>
                <w:lang w:val="en-GB"/>
              </w:rPr>
            </w:pPr>
            <w:r w:rsidRPr="00587872">
              <w:rPr>
                <w:rFonts w:asciiTheme="majorHAnsi" w:hAnsiTheme="majorHAnsi" w:cstheme="majorHAnsi"/>
                <w:sz w:val="24"/>
                <w:szCs w:val="24"/>
                <w:lang w:val="en-GB"/>
              </w:rPr>
              <w:t>Efficiency and speed gains, avoidance of re-inventing the wheel</w:t>
            </w:r>
          </w:p>
        </w:tc>
        <w:tc>
          <w:tcPr>
            <w:tcW w:w="2693" w:type="dxa"/>
          </w:tcPr>
          <w:p w14:paraId="7056D6AD" w14:textId="5606B312" w:rsidR="001E096E" w:rsidRDefault="00373127" w:rsidP="00373127">
            <w:pPr>
              <w:rPr>
                <w:rFonts w:asciiTheme="majorHAnsi" w:hAnsiTheme="majorHAnsi" w:cstheme="majorHAnsi"/>
                <w:sz w:val="24"/>
                <w:szCs w:val="24"/>
                <w:lang w:val="en-GB"/>
              </w:rPr>
            </w:pPr>
            <w:r w:rsidRPr="00373127">
              <w:rPr>
                <w:rFonts w:asciiTheme="majorHAnsi" w:hAnsiTheme="majorHAnsi" w:cstheme="majorHAnsi"/>
                <w:sz w:val="24"/>
                <w:szCs w:val="24"/>
                <w:lang w:val="en-GB"/>
              </w:rPr>
              <w:t>Customer base nurturing, maintaining our customers</w:t>
            </w:r>
          </w:p>
        </w:tc>
        <w:tc>
          <w:tcPr>
            <w:tcW w:w="2977" w:type="dxa"/>
          </w:tcPr>
          <w:p w14:paraId="4E76B038" w14:textId="0B7816E2" w:rsidR="001E096E" w:rsidRDefault="00373127" w:rsidP="00373127">
            <w:pPr>
              <w:rPr>
                <w:rFonts w:asciiTheme="majorHAnsi" w:hAnsiTheme="majorHAnsi" w:cstheme="majorHAnsi"/>
                <w:sz w:val="24"/>
                <w:szCs w:val="24"/>
                <w:lang w:val="en-GB"/>
              </w:rPr>
            </w:pPr>
            <w:r w:rsidRPr="00373127">
              <w:rPr>
                <w:rFonts w:asciiTheme="majorHAnsi" w:hAnsiTheme="majorHAnsi" w:cstheme="majorHAnsi"/>
                <w:sz w:val="24"/>
                <w:szCs w:val="24"/>
                <w:lang w:val="en-GB"/>
              </w:rPr>
              <w:t>Collaboration with customers, joint value creation</w:t>
            </w:r>
          </w:p>
        </w:tc>
      </w:tr>
      <w:tr w:rsidR="00543DA5" w14:paraId="2EE10D29" w14:textId="77777777" w:rsidTr="00543DA5">
        <w:trPr>
          <w:trHeight w:val="624"/>
        </w:trPr>
        <w:tc>
          <w:tcPr>
            <w:tcW w:w="1696" w:type="dxa"/>
          </w:tcPr>
          <w:p w14:paraId="69FEB791" w14:textId="410B13FC" w:rsidR="00F467BE" w:rsidRPr="00F467BE" w:rsidRDefault="00F467BE" w:rsidP="00F467BE">
            <w:pPr>
              <w:rPr>
                <w:rFonts w:asciiTheme="majorHAnsi" w:hAnsiTheme="majorHAnsi" w:cstheme="majorHAnsi"/>
                <w:sz w:val="24"/>
                <w:szCs w:val="24"/>
                <w:lang w:val="en-GB"/>
              </w:rPr>
            </w:pPr>
            <w:r w:rsidRPr="00F467BE">
              <w:rPr>
                <w:rFonts w:asciiTheme="majorHAnsi" w:hAnsiTheme="majorHAnsi" w:cstheme="majorHAnsi"/>
                <w:sz w:val="24"/>
                <w:szCs w:val="24"/>
                <w:lang w:val="en-GB"/>
              </w:rPr>
              <w:t>Theoretical base</w:t>
            </w:r>
          </w:p>
        </w:tc>
        <w:tc>
          <w:tcPr>
            <w:tcW w:w="1985" w:type="dxa"/>
          </w:tcPr>
          <w:p w14:paraId="6BD522C5" w14:textId="46C0B63C" w:rsidR="00F467BE" w:rsidRDefault="00587872" w:rsidP="00F467BE">
            <w:pPr>
              <w:rPr>
                <w:rFonts w:asciiTheme="majorHAnsi" w:hAnsiTheme="majorHAnsi" w:cstheme="majorHAnsi"/>
                <w:sz w:val="24"/>
                <w:szCs w:val="24"/>
                <w:lang w:val="en-GB"/>
              </w:rPr>
            </w:pPr>
            <w:r w:rsidRPr="00587872">
              <w:rPr>
                <w:rFonts w:asciiTheme="majorHAnsi" w:hAnsiTheme="majorHAnsi" w:cstheme="majorHAnsi"/>
                <w:sz w:val="24"/>
                <w:szCs w:val="24"/>
                <w:lang w:val="en-GB"/>
              </w:rPr>
              <w:t>Customer retention</w:t>
            </w:r>
          </w:p>
        </w:tc>
        <w:tc>
          <w:tcPr>
            <w:tcW w:w="2693" w:type="dxa"/>
          </w:tcPr>
          <w:p w14:paraId="6AA3CB63" w14:textId="6FE50C37" w:rsidR="00F467BE" w:rsidRDefault="00373127" w:rsidP="00373127">
            <w:pPr>
              <w:rPr>
                <w:rFonts w:asciiTheme="majorHAnsi" w:hAnsiTheme="majorHAnsi" w:cstheme="majorHAnsi"/>
                <w:sz w:val="24"/>
                <w:szCs w:val="24"/>
                <w:lang w:val="en-GB"/>
              </w:rPr>
            </w:pPr>
            <w:r w:rsidRPr="00373127">
              <w:rPr>
                <w:rFonts w:asciiTheme="majorHAnsi" w:hAnsiTheme="majorHAnsi" w:cstheme="majorHAnsi"/>
                <w:sz w:val="24"/>
                <w:szCs w:val="24"/>
                <w:lang w:val="en-GB"/>
              </w:rPr>
              <w:t xml:space="preserve">Customer satisfaction  </w:t>
            </w:r>
          </w:p>
        </w:tc>
        <w:tc>
          <w:tcPr>
            <w:tcW w:w="2977" w:type="dxa"/>
          </w:tcPr>
          <w:p w14:paraId="28BE7D7E" w14:textId="301129CD" w:rsidR="00F467BE" w:rsidRDefault="00543DA5" w:rsidP="00373127">
            <w:pPr>
              <w:rPr>
                <w:rFonts w:asciiTheme="majorHAnsi" w:hAnsiTheme="majorHAnsi" w:cstheme="majorHAnsi"/>
                <w:sz w:val="24"/>
                <w:szCs w:val="24"/>
                <w:lang w:val="en-GB"/>
              </w:rPr>
            </w:pPr>
            <w:r w:rsidRPr="00543DA5">
              <w:rPr>
                <w:rFonts w:asciiTheme="majorHAnsi" w:hAnsiTheme="majorHAnsi" w:cstheme="majorHAnsi"/>
                <w:sz w:val="24"/>
                <w:szCs w:val="24"/>
                <w:lang w:val="en-GB"/>
              </w:rPr>
              <w:t>Customer success, innovation, organizational learning</w:t>
            </w:r>
          </w:p>
        </w:tc>
      </w:tr>
      <w:tr w:rsidR="00543DA5" w14:paraId="68D8BCBC" w14:textId="77777777" w:rsidTr="00543DA5">
        <w:trPr>
          <w:trHeight w:val="1249"/>
        </w:trPr>
        <w:tc>
          <w:tcPr>
            <w:tcW w:w="1696" w:type="dxa"/>
          </w:tcPr>
          <w:p w14:paraId="555C58A3" w14:textId="7F65EC23" w:rsidR="00F467BE" w:rsidRPr="00F467BE" w:rsidRDefault="00F467BE" w:rsidP="00F467BE">
            <w:pPr>
              <w:rPr>
                <w:rFonts w:asciiTheme="majorHAnsi" w:hAnsiTheme="majorHAnsi" w:cstheme="majorHAnsi"/>
                <w:sz w:val="24"/>
                <w:szCs w:val="24"/>
                <w:lang w:val="en-GB"/>
              </w:rPr>
            </w:pPr>
            <w:r w:rsidRPr="00F467BE">
              <w:rPr>
                <w:rFonts w:asciiTheme="majorHAnsi" w:hAnsiTheme="majorHAnsi" w:cstheme="majorHAnsi"/>
                <w:sz w:val="24"/>
                <w:szCs w:val="24"/>
                <w:lang w:val="en-GB"/>
              </w:rPr>
              <w:t>Business system of</w:t>
            </w:r>
            <w:r>
              <w:rPr>
                <w:rFonts w:asciiTheme="majorHAnsi" w:hAnsiTheme="majorHAnsi" w:cstheme="majorHAnsi"/>
                <w:sz w:val="24"/>
                <w:szCs w:val="24"/>
                <w:lang w:val="en-GB"/>
              </w:rPr>
              <w:t xml:space="preserve"> </w:t>
            </w:r>
            <w:r w:rsidRPr="00F467BE">
              <w:rPr>
                <w:rFonts w:asciiTheme="majorHAnsi" w:hAnsiTheme="majorHAnsi" w:cstheme="majorHAnsi"/>
                <w:sz w:val="24"/>
                <w:szCs w:val="24"/>
                <w:lang w:val="en-GB"/>
              </w:rPr>
              <w:t xml:space="preserve">measurement  </w:t>
            </w:r>
          </w:p>
        </w:tc>
        <w:tc>
          <w:tcPr>
            <w:tcW w:w="1985" w:type="dxa"/>
          </w:tcPr>
          <w:p w14:paraId="52C13B4E" w14:textId="0E460918" w:rsidR="00F467BE" w:rsidRDefault="00587872" w:rsidP="00F467BE">
            <w:pPr>
              <w:rPr>
                <w:rFonts w:asciiTheme="majorHAnsi" w:hAnsiTheme="majorHAnsi" w:cstheme="majorHAnsi"/>
                <w:sz w:val="24"/>
                <w:szCs w:val="24"/>
                <w:lang w:val="en-GB"/>
              </w:rPr>
            </w:pPr>
            <w:r w:rsidRPr="00587872">
              <w:rPr>
                <w:rFonts w:asciiTheme="majorHAnsi" w:hAnsiTheme="majorHAnsi" w:cstheme="majorHAnsi"/>
                <w:sz w:val="24"/>
                <w:szCs w:val="24"/>
                <w:lang w:val="en-GB"/>
              </w:rPr>
              <w:t>Performance against budget; Customer retention rate</w:t>
            </w:r>
          </w:p>
        </w:tc>
        <w:tc>
          <w:tcPr>
            <w:tcW w:w="2693" w:type="dxa"/>
          </w:tcPr>
          <w:p w14:paraId="111C2FEF" w14:textId="77777777" w:rsidR="00373127" w:rsidRPr="00373127" w:rsidRDefault="00373127" w:rsidP="00373127">
            <w:pPr>
              <w:shd w:val="clear" w:color="auto" w:fill="FFFFFF"/>
              <w:spacing w:line="0" w:lineRule="auto"/>
              <w:rPr>
                <w:rFonts w:ascii="ff3" w:eastAsia="Times New Roman" w:hAnsi="ff3" w:cs="Times New Roman"/>
                <w:color w:val="000000"/>
                <w:spacing w:val="1"/>
                <w:sz w:val="60"/>
                <w:szCs w:val="60"/>
                <w:lang w:val="en-GB" w:eastAsia="en-GB"/>
              </w:rPr>
            </w:pPr>
            <w:r w:rsidRPr="00373127">
              <w:rPr>
                <w:rFonts w:ascii="ff3" w:eastAsia="Times New Roman" w:hAnsi="ff3" w:cs="Times New Roman"/>
                <w:color w:val="000000"/>
                <w:spacing w:val="1"/>
                <w:sz w:val="60"/>
                <w:szCs w:val="60"/>
                <w:lang w:val="en-GB" w:eastAsia="en-GB"/>
              </w:rPr>
              <w:t xml:space="preserve">Performance in terms of </w:t>
            </w:r>
          </w:p>
          <w:p w14:paraId="01679F19" w14:textId="77777777" w:rsidR="00373127" w:rsidRPr="00373127" w:rsidRDefault="00373127" w:rsidP="00373127">
            <w:pPr>
              <w:shd w:val="clear" w:color="auto" w:fill="FFFFFF"/>
              <w:spacing w:line="0" w:lineRule="auto"/>
              <w:rPr>
                <w:rFonts w:ascii="ff3" w:eastAsia="Times New Roman" w:hAnsi="ff3" w:cs="Times New Roman"/>
                <w:color w:val="000000"/>
                <w:spacing w:val="1"/>
                <w:sz w:val="60"/>
                <w:szCs w:val="60"/>
                <w:lang w:val="en-GB" w:eastAsia="en-GB"/>
              </w:rPr>
            </w:pPr>
            <w:r w:rsidRPr="00373127">
              <w:rPr>
                <w:rFonts w:ascii="ff3" w:eastAsia="Times New Roman" w:hAnsi="ff3" w:cs="Times New Roman"/>
                <w:color w:val="000000"/>
                <w:spacing w:val="1"/>
                <w:sz w:val="60"/>
                <w:szCs w:val="60"/>
                <w:lang w:val="en-GB" w:eastAsia="en-GB"/>
              </w:rPr>
              <w:t xml:space="preserve">customer satisfaction and </w:t>
            </w:r>
          </w:p>
          <w:p w14:paraId="7F4F2931" w14:textId="77777777" w:rsidR="00373127" w:rsidRPr="00373127" w:rsidRDefault="00373127" w:rsidP="00373127">
            <w:pPr>
              <w:shd w:val="clear" w:color="auto" w:fill="FFFFFF"/>
              <w:spacing w:line="0" w:lineRule="auto"/>
              <w:rPr>
                <w:rFonts w:ascii="ff3" w:eastAsia="Times New Roman" w:hAnsi="ff3" w:cs="Times New Roman"/>
                <w:color w:val="000000"/>
                <w:spacing w:val="-1"/>
                <w:sz w:val="60"/>
                <w:szCs w:val="60"/>
                <w:lang w:val="en-GB" w:eastAsia="en-GB"/>
              </w:rPr>
            </w:pPr>
            <w:r w:rsidRPr="00373127">
              <w:rPr>
                <w:rFonts w:ascii="ff3" w:eastAsia="Times New Roman" w:hAnsi="ff3" w:cs="Times New Roman"/>
                <w:color w:val="000000"/>
                <w:spacing w:val="-1"/>
                <w:sz w:val="60"/>
                <w:szCs w:val="60"/>
                <w:lang w:val="en-GB" w:eastAsia="en-GB"/>
              </w:rPr>
              <w:t xml:space="preserve">loyalty </w:t>
            </w:r>
          </w:p>
          <w:p w14:paraId="5A0D1439" w14:textId="4373CC75" w:rsidR="00F467BE" w:rsidRDefault="00373127" w:rsidP="00373127">
            <w:pPr>
              <w:rPr>
                <w:rFonts w:asciiTheme="majorHAnsi" w:hAnsiTheme="majorHAnsi" w:cstheme="majorHAnsi"/>
                <w:sz w:val="24"/>
                <w:szCs w:val="24"/>
                <w:lang w:val="en-GB"/>
              </w:rPr>
            </w:pPr>
            <w:r w:rsidRPr="00373127">
              <w:rPr>
                <w:rFonts w:asciiTheme="majorHAnsi" w:hAnsiTheme="majorHAnsi" w:cstheme="majorHAnsi"/>
                <w:sz w:val="24"/>
                <w:szCs w:val="24"/>
                <w:lang w:val="en-GB"/>
              </w:rPr>
              <w:t>Performance in terms of customer satisfaction and loyalty</w:t>
            </w:r>
          </w:p>
        </w:tc>
        <w:tc>
          <w:tcPr>
            <w:tcW w:w="2977" w:type="dxa"/>
          </w:tcPr>
          <w:p w14:paraId="007E2BE0" w14:textId="77777777" w:rsidR="00543DA5" w:rsidRPr="00543DA5" w:rsidRDefault="00543DA5" w:rsidP="00543DA5">
            <w:pPr>
              <w:shd w:val="clear" w:color="auto" w:fill="FFFFFF"/>
              <w:spacing w:line="0" w:lineRule="auto"/>
              <w:rPr>
                <w:rFonts w:ascii="ff3" w:eastAsia="Times New Roman" w:hAnsi="ff3" w:cs="Times New Roman"/>
                <w:color w:val="000000"/>
                <w:sz w:val="60"/>
                <w:szCs w:val="60"/>
                <w:lang w:val="en-GB" w:eastAsia="en-GB"/>
              </w:rPr>
            </w:pPr>
            <w:r w:rsidRPr="00543DA5">
              <w:rPr>
                <w:rFonts w:ascii="ff3" w:eastAsia="Times New Roman" w:hAnsi="ff3" w:cs="Times New Roman"/>
                <w:color w:val="000000"/>
                <w:sz w:val="60"/>
                <w:szCs w:val="60"/>
                <w:lang w:val="en-GB" w:eastAsia="en-GB"/>
              </w:rPr>
              <w:t xml:space="preserve">Performance against competitors </w:t>
            </w:r>
          </w:p>
          <w:p w14:paraId="0365EAF9" w14:textId="77777777" w:rsidR="00543DA5" w:rsidRPr="00543DA5" w:rsidRDefault="00543DA5" w:rsidP="00543DA5">
            <w:pPr>
              <w:shd w:val="clear" w:color="auto" w:fill="FFFFFF"/>
              <w:spacing w:line="0" w:lineRule="auto"/>
              <w:rPr>
                <w:rFonts w:ascii="ff3" w:eastAsia="Times New Roman" w:hAnsi="ff3" w:cs="Times New Roman"/>
                <w:color w:val="000000"/>
                <w:spacing w:val="1"/>
                <w:sz w:val="60"/>
                <w:szCs w:val="60"/>
                <w:lang w:val="en-GB" w:eastAsia="en-GB"/>
              </w:rPr>
            </w:pPr>
            <w:r w:rsidRPr="00543DA5">
              <w:rPr>
                <w:rFonts w:ascii="ff3" w:eastAsia="Times New Roman" w:hAnsi="ff3" w:cs="Times New Roman"/>
                <w:color w:val="000000"/>
                <w:spacing w:val="1"/>
                <w:sz w:val="60"/>
                <w:szCs w:val="60"/>
                <w:lang w:val="en-GB" w:eastAsia="en-GB"/>
              </w:rPr>
              <w:t xml:space="preserve">in innovation and growth; </w:t>
            </w:r>
          </w:p>
          <w:p w14:paraId="77F40794" w14:textId="77777777" w:rsidR="00543DA5" w:rsidRPr="00543DA5" w:rsidRDefault="00543DA5" w:rsidP="00543DA5">
            <w:pPr>
              <w:shd w:val="clear" w:color="auto" w:fill="FFFFFF"/>
              <w:spacing w:line="0" w:lineRule="auto"/>
              <w:rPr>
                <w:rFonts w:ascii="ff3" w:eastAsia="Times New Roman" w:hAnsi="ff3" w:cs="Times New Roman"/>
                <w:color w:val="000000"/>
                <w:sz w:val="60"/>
                <w:szCs w:val="60"/>
                <w:lang w:val="en-GB" w:eastAsia="en-GB"/>
              </w:rPr>
            </w:pPr>
            <w:r w:rsidRPr="00543DA5">
              <w:rPr>
                <w:rFonts w:ascii="ff3" w:eastAsia="Times New Roman" w:hAnsi="ff3" w:cs="Times New Roman"/>
                <w:color w:val="000000"/>
                <w:sz w:val="60"/>
                <w:szCs w:val="60"/>
                <w:lang w:val="en-GB" w:eastAsia="en-GB"/>
              </w:rPr>
              <w:t>Contribution to customer success</w:t>
            </w:r>
          </w:p>
          <w:p w14:paraId="42CDB655" w14:textId="4C5A82E0" w:rsidR="00F467BE" w:rsidRDefault="00543DA5" w:rsidP="00373127">
            <w:pPr>
              <w:rPr>
                <w:rFonts w:asciiTheme="majorHAnsi" w:hAnsiTheme="majorHAnsi" w:cstheme="majorHAnsi"/>
                <w:sz w:val="24"/>
                <w:szCs w:val="24"/>
                <w:lang w:val="en-GB"/>
              </w:rPr>
            </w:pPr>
            <w:r w:rsidRPr="00543DA5">
              <w:rPr>
                <w:rFonts w:asciiTheme="majorHAnsi" w:hAnsiTheme="majorHAnsi" w:cstheme="majorHAnsi"/>
                <w:sz w:val="24"/>
                <w:szCs w:val="24"/>
                <w:lang w:val="en-GB"/>
              </w:rPr>
              <w:t>Performance against competitors in innovation and growth; Contribution to customer success</w:t>
            </w:r>
          </w:p>
        </w:tc>
      </w:tr>
    </w:tbl>
    <w:p w14:paraId="15D865C2" w14:textId="6DF71017" w:rsidR="001E096E" w:rsidRDefault="001E096E" w:rsidP="00F467BE">
      <w:pPr>
        <w:rPr>
          <w:rFonts w:asciiTheme="majorHAnsi" w:hAnsiTheme="majorHAnsi" w:cstheme="majorHAnsi"/>
          <w:sz w:val="24"/>
          <w:szCs w:val="24"/>
          <w:lang w:val="en-GB"/>
        </w:rPr>
      </w:pPr>
    </w:p>
    <w:p w14:paraId="3A313FC9" w14:textId="02C0F350" w:rsidR="00543DA5" w:rsidRPr="001E096E" w:rsidRDefault="00543DA5" w:rsidP="00D06B6A">
      <w:pPr>
        <w:jc w:val="both"/>
        <w:rPr>
          <w:rFonts w:asciiTheme="majorHAnsi" w:hAnsiTheme="majorHAnsi" w:cstheme="majorHAnsi"/>
          <w:sz w:val="24"/>
          <w:szCs w:val="24"/>
          <w:lang w:val="en-GB"/>
        </w:rPr>
      </w:pPr>
      <w:r>
        <w:rPr>
          <w:rFonts w:asciiTheme="majorHAnsi" w:hAnsiTheme="majorHAnsi" w:cstheme="majorHAnsi"/>
          <w:sz w:val="24"/>
          <w:szCs w:val="24"/>
          <w:lang w:val="en-GB"/>
        </w:rPr>
        <w:t xml:space="preserve">The idea of customer knowledge management is to </w:t>
      </w:r>
      <w:r w:rsidR="002477A2">
        <w:rPr>
          <w:rFonts w:asciiTheme="majorHAnsi" w:hAnsiTheme="majorHAnsi" w:cstheme="majorHAnsi"/>
          <w:sz w:val="24"/>
          <w:szCs w:val="24"/>
          <w:lang w:val="en-GB"/>
        </w:rPr>
        <w:t xml:space="preserve">employees share their knowledge with each other. Customer knowledge management puts themselves in the same shoes of the Amazon customers, kindling the customers importance. </w:t>
      </w:r>
      <w:r w:rsidR="004435C1">
        <w:rPr>
          <w:rFonts w:asciiTheme="majorHAnsi" w:hAnsiTheme="majorHAnsi" w:cstheme="majorHAnsi"/>
          <w:sz w:val="24"/>
          <w:szCs w:val="24"/>
          <w:lang w:val="en-GB"/>
        </w:rPr>
        <w:t xml:space="preserve">Amazon is storing user’s data into the system to provide the best web experiences. Storing information can lead the organization to provide suggestion to customers for the next purchases. Amazon can achieve satisfaction through these process as customer gets all what they looking for. </w:t>
      </w:r>
    </w:p>
    <w:p w14:paraId="2CEF9405" w14:textId="77777777" w:rsidR="00543DA5" w:rsidRPr="00543DA5" w:rsidRDefault="00543DA5" w:rsidP="00543DA5">
      <w:pPr>
        <w:shd w:val="clear" w:color="auto" w:fill="FFFFFF"/>
        <w:spacing w:after="0" w:line="0" w:lineRule="auto"/>
        <w:rPr>
          <w:rFonts w:ascii="ff3" w:eastAsia="Times New Roman" w:hAnsi="ff3" w:cs="Times New Roman"/>
          <w:color w:val="000000"/>
          <w:sz w:val="72"/>
          <w:szCs w:val="72"/>
          <w:lang w:val="en-GB" w:eastAsia="en-GB"/>
        </w:rPr>
      </w:pPr>
      <w:r w:rsidRPr="00543DA5">
        <w:rPr>
          <w:rFonts w:ascii="ff3" w:eastAsia="Times New Roman" w:hAnsi="ff3" w:cs="Times New Roman"/>
          <w:color w:val="000000"/>
          <w:sz w:val="72"/>
          <w:szCs w:val="72"/>
          <w:lang w:val="en-GB" w:eastAsia="en-GB"/>
        </w:rPr>
        <w:t xml:space="preserve">The logic of customer knowledge management </w:t>
      </w:r>
      <w:r w:rsidRPr="00543DA5">
        <w:rPr>
          <w:rFonts w:ascii="ff3" w:eastAsia="Times New Roman" w:hAnsi="ff3" w:cs="Times New Roman"/>
          <w:color w:val="000000"/>
          <w:spacing w:val="1"/>
          <w:sz w:val="72"/>
          <w:szCs w:val="72"/>
          <w:lang w:val="en-GB" w:eastAsia="en-GB"/>
        </w:rPr>
        <w:t xml:space="preserve">seems counter-intuitive: the challenges of </w:t>
      </w:r>
    </w:p>
    <w:p w14:paraId="7E0E3F9B"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getting employees to share their knowledge with one another are daunting enough. Why </w:t>
      </w:r>
    </w:p>
    <w:p w14:paraId="03AB1B91"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would customers, of all people, want to share their knowledge to create value for the company </w:t>
      </w:r>
    </w:p>
    <w:p w14:paraId="564D3FB3" w14:textId="77777777" w:rsidR="00543DA5" w:rsidRPr="00543DA5" w:rsidRDefault="00543DA5" w:rsidP="00543DA5">
      <w:pPr>
        <w:shd w:val="clear" w:color="auto" w:fill="FFFFFF"/>
        <w:spacing w:after="0" w:line="0" w:lineRule="auto"/>
        <w:rPr>
          <w:rFonts w:ascii="ff3" w:eastAsia="Times New Roman" w:hAnsi="ff3" w:cs="Times New Roman"/>
          <w:color w:val="000000"/>
          <w:sz w:val="72"/>
          <w:szCs w:val="72"/>
          <w:lang w:val="en-GB" w:eastAsia="en-GB"/>
        </w:rPr>
      </w:pPr>
      <w:r w:rsidRPr="00543DA5">
        <w:rPr>
          <w:rFonts w:ascii="ff3" w:eastAsia="Times New Roman" w:hAnsi="ff3" w:cs="Times New Roman"/>
          <w:color w:val="000000"/>
          <w:sz w:val="72"/>
          <w:szCs w:val="72"/>
          <w:lang w:val="en-GB" w:eastAsia="en-GB"/>
        </w:rPr>
        <w:t xml:space="preserve">and then pay for their own knowledge once it is </w:t>
      </w:r>
      <w:r w:rsidRPr="00543DA5">
        <w:rPr>
          <w:rFonts w:ascii="ff3" w:eastAsia="Times New Roman" w:hAnsi="ff3" w:cs="Times New Roman"/>
          <w:color w:val="000000"/>
          <w:spacing w:val="1"/>
          <w:sz w:val="72"/>
          <w:szCs w:val="72"/>
          <w:lang w:val="en-GB" w:eastAsia="en-GB"/>
        </w:rPr>
        <w:t xml:space="preserve">deployed in the company’s products? This is </w:t>
      </w:r>
    </w:p>
    <w:p w14:paraId="6C918E71"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further exacerbated because customers, like employees, are often not able to make </w:t>
      </w:r>
    </w:p>
    <w:p w14:paraId="27126BC8"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knowledge, </w:t>
      </w:r>
      <w:proofErr w:type="gramStart"/>
      <w:r w:rsidRPr="00543DA5">
        <w:rPr>
          <w:rFonts w:ascii="ff3" w:eastAsia="Times New Roman" w:hAnsi="ff3" w:cs="Times New Roman"/>
          <w:color w:val="000000"/>
          <w:spacing w:val="1"/>
          <w:sz w:val="72"/>
          <w:szCs w:val="72"/>
          <w:lang w:val="en-GB" w:eastAsia="en-GB"/>
        </w:rPr>
        <w:t>i.e.</w:t>
      </w:r>
      <w:proofErr w:type="gramEnd"/>
      <w:r w:rsidRPr="00543DA5">
        <w:rPr>
          <w:rFonts w:ascii="ff3" w:eastAsia="Times New Roman" w:hAnsi="ff3" w:cs="Times New Roman"/>
          <w:color w:val="000000"/>
          <w:spacing w:val="1"/>
          <w:sz w:val="72"/>
          <w:szCs w:val="72"/>
          <w:lang w:val="en-GB" w:eastAsia="en-GB"/>
        </w:rPr>
        <w:t xml:space="preserve"> their experiences with the company’s products, their skills, and reflections </w:t>
      </w:r>
    </w:p>
    <w:p w14:paraId="08BD8C56"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explicit, and thereby easily transferable and shareable. The answer to these questions is </w:t>
      </w:r>
    </w:p>
    <w:p w14:paraId="6ABD66F4"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customer knowledge managers put themselves in the shoes of corporate customers, kindling </w:t>
      </w:r>
    </w:p>
    <w:p w14:paraId="7F2382D1"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customers’ intrinsic, rather than extrinsic motivation to share their knowledge for the benefit </w:t>
      </w:r>
    </w:p>
    <w:p w14:paraId="105E8683" w14:textId="77777777" w:rsidR="00543DA5" w:rsidRPr="00543DA5" w:rsidRDefault="00543DA5" w:rsidP="00543DA5">
      <w:pPr>
        <w:shd w:val="clear" w:color="auto" w:fill="FFFFFF"/>
        <w:spacing w:after="0" w:line="0" w:lineRule="auto"/>
        <w:rPr>
          <w:rFonts w:ascii="ff3" w:eastAsia="Times New Roman" w:hAnsi="ff3" w:cs="Times New Roman"/>
          <w:color w:val="000000"/>
          <w:sz w:val="72"/>
          <w:szCs w:val="72"/>
          <w:lang w:val="en-GB" w:eastAsia="en-GB"/>
        </w:rPr>
      </w:pPr>
      <w:r w:rsidRPr="00543DA5">
        <w:rPr>
          <w:rFonts w:ascii="ff3" w:eastAsia="Times New Roman" w:hAnsi="ff3" w:cs="Times New Roman"/>
          <w:color w:val="000000"/>
          <w:sz w:val="72"/>
          <w:szCs w:val="72"/>
          <w:lang w:val="en-GB" w:eastAsia="en-GB"/>
        </w:rPr>
        <w:t>of the company</w:t>
      </w:r>
    </w:p>
    <w:p w14:paraId="43EDE90C" w14:textId="441BA6BA" w:rsidR="00797487" w:rsidRDefault="00797487" w:rsidP="0071601D">
      <w:pPr>
        <w:jc w:val="both"/>
        <w:rPr>
          <w:rFonts w:asciiTheme="majorHAnsi" w:hAnsiTheme="majorHAnsi" w:cstheme="majorHAnsi"/>
          <w:b/>
          <w:bCs/>
          <w:sz w:val="24"/>
          <w:szCs w:val="24"/>
          <w:lang w:val="en-GB"/>
        </w:rPr>
      </w:pPr>
    </w:p>
    <w:p w14:paraId="722695DF"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The Internet retaile</w:t>
      </w:r>
      <w:r w:rsidRPr="00543DA5">
        <w:rPr>
          <w:rFonts w:ascii="ff3" w:eastAsia="Times New Roman" w:hAnsi="ff3" w:cs="Times New Roman"/>
          <w:color w:val="000000"/>
          <w:sz w:val="72"/>
          <w:szCs w:val="72"/>
          <w:lang w:val="en-GB" w:eastAsia="en-GB"/>
        </w:rPr>
        <w:t xml:space="preserve">r manages customer knowledge successfully </w:t>
      </w:r>
    </w:p>
    <w:p w14:paraId="4D508D43" w14:textId="77777777" w:rsidR="00543DA5" w:rsidRPr="00543DA5" w:rsidRDefault="00543DA5" w:rsidP="00543DA5">
      <w:pPr>
        <w:shd w:val="clear" w:color="auto" w:fill="FFFFFF"/>
        <w:spacing w:after="0" w:line="0" w:lineRule="auto"/>
        <w:rPr>
          <w:rFonts w:ascii="ff3" w:eastAsia="Times New Roman" w:hAnsi="ff3" w:cs="Times New Roman"/>
          <w:color w:val="000000"/>
          <w:sz w:val="72"/>
          <w:szCs w:val="72"/>
          <w:lang w:val="en-GB" w:eastAsia="en-GB"/>
        </w:rPr>
      </w:pPr>
      <w:r w:rsidRPr="00543DA5">
        <w:rPr>
          <w:rFonts w:ascii="ff3" w:eastAsia="Times New Roman" w:hAnsi="ff3" w:cs="Times New Roman"/>
          <w:color w:val="000000"/>
          <w:sz w:val="72"/>
          <w:szCs w:val="72"/>
          <w:lang w:val="en-GB" w:eastAsia="en-GB"/>
        </w:rPr>
        <w:t>through providing book reviews, the customer’s ow</w:t>
      </w:r>
      <w:r w:rsidRPr="00543DA5">
        <w:rPr>
          <w:rFonts w:ascii="ff3" w:eastAsia="Times New Roman" w:hAnsi="ff3" w:cs="Times New Roman"/>
          <w:color w:val="000000"/>
          <w:spacing w:val="1"/>
          <w:sz w:val="72"/>
          <w:szCs w:val="72"/>
          <w:lang w:val="en-GB" w:eastAsia="en-GB"/>
        </w:rPr>
        <w:t xml:space="preserve">n order histories, order history of other </w:t>
      </w:r>
    </w:p>
    <w:p w14:paraId="264829EB" w14:textId="77777777" w:rsidR="00543DA5" w:rsidRPr="00543DA5" w:rsidRDefault="00543DA5" w:rsidP="00543DA5">
      <w:pPr>
        <w:shd w:val="clear" w:color="auto" w:fill="FFFFFF"/>
        <w:spacing w:after="0" w:line="0" w:lineRule="auto"/>
        <w:rPr>
          <w:rFonts w:ascii="ff3" w:eastAsia="Times New Roman" w:hAnsi="ff3" w:cs="Times New Roman"/>
          <w:color w:val="000000"/>
          <w:sz w:val="72"/>
          <w:szCs w:val="72"/>
          <w:lang w:val="en-GB" w:eastAsia="en-GB"/>
        </w:rPr>
      </w:pPr>
      <w:r w:rsidRPr="00543DA5">
        <w:rPr>
          <w:rFonts w:ascii="ff3" w:eastAsia="Times New Roman" w:hAnsi="ff3" w:cs="Times New Roman"/>
          <w:color w:val="000000"/>
          <w:sz w:val="72"/>
          <w:szCs w:val="72"/>
          <w:lang w:val="en-GB" w:eastAsia="en-GB"/>
        </w:rPr>
        <w:t xml:space="preserve">customers, and customized suggestions based on prior orders. Effectively, Amazon.com, a </w:t>
      </w:r>
    </w:p>
    <w:p w14:paraId="397CE966"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commercial enterprise, developed into a plat</w:t>
      </w:r>
      <w:r w:rsidRPr="00543DA5">
        <w:rPr>
          <w:rFonts w:ascii="ff3" w:eastAsia="Times New Roman" w:hAnsi="ff3" w:cs="Times New Roman"/>
          <w:color w:val="000000"/>
          <w:sz w:val="72"/>
          <w:szCs w:val="72"/>
          <w:lang w:val="en-GB" w:eastAsia="en-GB"/>
        </w:rPr>
        <w:t xml:space="preserve">form of book enthusiasts that are keen to </w:t>
      </w:r>
    </w:p>
    <w:p w14:paraId="0812BD68"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exchange knowledge about their </w:t>
      </w:r>
      <w:proofErr w:type="spellStart"/>
      <w:r w:rsidRPr="00543DA5">
        <w:rPr>
          <w:rFonts w:ascii="ff3" w:eastAsia="Times New Roman" w:hAnsi="ff3" w:cs="Times New Roman"/>
          <w:color w:val="000000"/>
          <w:spacing w:val="1"/>
          <w:sz w:val="72"/>
          <w:szCs w:val="72"/>
          <w:lang w:val="en-GB" w:eastAsia="en-GB"/>
        </w:rPr>
        <w:t>favorite</w:t>
      </w:r>
      <w:proofErr w:type="spellEnd"/>
      <w:r w:rsidRPr="00543DA5">
        <w:rPr>
          <w:rFonts w:ascii="ff3" w:eastAsia="Times New Roman" w:hAnsi="ff3" w:cs="Times New Roman"/>
          <w:color w:val="000000"/>
          <w:spacing w:val="1"/>
          <w:sz w:val="72"/>
          <w:szCs w:val="72"/>
          <w:lang w:val="en-GB" w:eastAsia="en-GB"/>
        </w:rPr>
        <w:t xml:space="preserve"> topics (intrinsic motivation). Motivating customers </w:t>
      </w:r>
    </w:p>
    <w:p w14:paraId="51F8FFF8"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to share their knowledge the Amazon way is a remarkable achievement, particularly if </w:t>
      </w:r>
    </w:p>
    <w:p w14:paraId="5880A7FB" w14:textId="77777777" w:rsidR="00543DA5" w:rsidRPr="00543DA5" w:rsidRDefault="00543DA5" w:rsidP="00543DA5">
      <w:pPr>
        <w:shd w:val="clear" w:color="auto" w:fill="FFFFFF"/>
        <w:spacing w:after="0" w:line="0" w:lineRule="auto"/>
        <w:rPr>
          <w:rFonts w:ascii="ff3" w:eastAsia="Times New Roman" w:hAnsi="ff3" w:cs="Times New Roman"/>
          <w:color w:val="000000"/>
          <w:sz w:val="72"/>
          <w:szCs w:val="72"/>
          <w:lang w:val="en-GB" w:eastAsia="en-GB"/>
        </w:rPr>
      </w:pPr>
      <w:r w:rsidRPr="00543DA5">
        <w:rPr>
          <w:rFonts w:ascii="ff3" w:eastAsia="Times New Roman" w:hAnsi="ff3" w:cs="Times New Roman"/>
          <w:color w:val="000000"/>
          <w:sz w:val="72"/>
          <w:szCs w:val="72"/>
          <w:lang w:val="en-GB" w:eastAsia="en-GB"/>
        </w:rPr>
        <w:t xml:space="preserve">contrasted with the </w:t>
      </w:r>
      <w:proofErr w:type="gramStart"/>
      <w:r w:rsidRPr="00543DA5">
        <w:rPr>
          <w:rFonts w:ascii="ff3" w:eastAsia="Times New Roman" w:hAnsi="ff3" w:cs="Times New Roman"/>
          <w:color w:val="000000"/>
          <w:sz w:val="72"/>
          <w:szCs w:val="72"/>
          <w:lang w:val="en-GB" w:eastAsia="en-GB"/>
        </w:rPr>
        <w:t>often vain</w:t>
      </w:r>
      <w:proofErr w:type="gramEnd"/>
      <w:r w:rsidRPr="00543DA5">
        <w:rPr>
          <w:rFonts w:ascii="ff3" w:eastAsia="Times New Roman" w:hAnsi="ff3" w:cs="Times New Roman"/>
          <w:color w:val="000000"/>
          <w:sz w:val="72"/>
          <w:szCs w:val="72"/>
          <w:lang w:val="en-GB" w:eastAsia="en-GB"/>
        </w:rPr>
        <w:t xml:space="preserve"> efforts to evangelize employees from egoistic knowledge </w:t>
      </w:r>
    </w:p>
    <w:p w14:paraId="5AB92EAF"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hoarders to altruistic knowledge sharers by way of rewards systems that are mostly extrinsic.  </w:t>
      </w:r>
    </w:p>
    <w:p w14:paraId="0D40DC00"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But customer knowledge management is not limited to successful Internet companies. Brick </w:t>
      </w:r>
    </w:p>
    <w:p w14:paraId="0C44991C" w14:textId="77777777" w:rsidR="00543DA5" w:rsidRPr="00543DA5" w:rsidRDefault="00543DA5" w:rsidP="00543DA5">
      <w:pPr>
        <w:shd w:val="clear" w:color="auto" w:fill="FFFFFF"/>
        <w:spacing w:after="0" w:line="0" w:lineRule="auto"/>
        <w:rPr>
          <w:rFonts w:ascii="ff3" w:eastAsia="Times New Roman" w:hAnsi="ff3" w:cs="Times New Roman"/>
          <w:color w:val="000000"/>
          <w:sz w:val="72"/>
          <w:szCs w:val="72"/>
          <w:lang w:val="en-GB" w:eastAsia="en-GB"/>
        </w:rPr>
      </w:pPr>
      <w:r w:rsidRPr="00543DA5">
        <w:rPr>
          <w:rFonts w:ascii="ff3" w:eastAsia="Times New Roman" w:hAnsi="ff3" w:cs="Times New Roman"/>
          <w:color w:val="000000"/>
          <w:sz w:val="72"/>
          <w:szCs w:val="72"/>
          <w:lang w:val="en-GB" w:eastAsia="en-GB"/>
        </w:rPr>
        <w:t>and mortar companies do it, too. Indeed, Holc</w:t>
      </w:r>
      <w:r w:rsidRPr="00543DA5">
        <w:rPr>
          <w:rFonts w:ascii="ff3" w:eastAsia="Times New Roman" w:hAnsi="ff3" w:cs="Times New Roman"/>
          <w:color w:val="000000"/>
          <w:spacing w:val="1"/>
          <w:sz w:val="72"/>
          <w:szCs w:val="72"/>
          <w:lang w:val="en-GB" w:eastAsia="en-GB"/>
        </w:rPr>
        <w:t xml:space="preserve">im, an international cement company that </w:t>
      </w:r>
    </w:p>
    <w:p w14:paraId="3EB287FC" w14:textId="77777777" w:rsidR="00543DA5" w:rsidRPr="00543DA5" w:rsidRDefault="00543DA5" w:rsidP="00543DA5">
      <w:pPr>
        <w:shd w:val="clear" w:color="auto" w:fill="FFFFFF"/>
        <w:spacing w:after="0" w:line="0" w:lineRule="auto"/>
        <w:rPr>
          <w:rFonts w:ascii="ff3" w:eastAsia="Times New Roman" w:hAnsi="ff3" w:cs="Times New Roman"/>
          <w:color w:val="000000"/>
          <w:spacing w:val="1"/>
          <w:sz w:val="72"/>
          <w:szCs w:val="72"/>
          <w:lang w:val="en-GB" w:eastAsia="en-GB"/>
        </w:rPr>
      </w:pPr>
      <w:r w:rsidRPr="00543DA5">
        <w:rPr>
          <w:rFonts w:ascii="ff3" w:eastAsia="Times New Roman" w:hAnsi="ff3" w:cs="Times New Roman"/>
          <w:color w:val="000000"/>
          <w:spacing w:val="1"/>
          <w:sz w:val="72"/>
          <w:szCs w:val="72"/>
          <w:lang w:val="en-GB" w:eastAsia="en-GB"/>
        </w:rPr>
        <w:t xml:space="preserve">produces the very stuff brick and mortars are made of, is a keen customer knowledge manager </w:t>
      </w:r>
    </w:p>
    <w:p w14:paraId="7523D39A" w14:textId="3F42EEC6" w:rsidR="00543DA5" w:rsidRPr="004435C1" w:rsidRDefault="00543DA5" w:rsidP="004435C1">
      <w:pPr>
        <w:shd w:val="clear" w:color="auto" w:fill="FFFFFF"/>
        <w:spacing w:after="0" w:line="0" w:lineRule="auto"/>
        <w:rPr>
          <w:rFonts w:ascii="ff3" w:eastAsia="Times New Roman" w:hAnsi="ff3" w:cs="Times New Roman"/>
          <w:color w:val="000000"/>
          <w:sz w:val="72"/>
          <w:szCs w:val="72"/>
          <w:lang w:val="en-GB" w:eastAsia="en-GB"/>
        </w:rPr>
      </w:pPr>
      <w:r w:rsidRPr="00543DA5">
        <w:rPr>
          <w:rFonts w:ascii="ff3" w:eastAsia="Times New Roman" w:hAnsi="ff3" w:cs="Times New Roman"/>
          <w:color w:val="000000"/>
          <w:sz w:val="72"/>
          <w:szCs w:val="72"/>
          <w:lang w:val="en-GB" w:eastAsia="en-GB"/>
        </w:rPr>
        <w:t>(see Insert: How Holcim manages customer knowledge).</w:t>
      </w:r>
    </w:p>
    <w:p w14:paraId="406B75E0" w14:textId="276D9B4A" w:rsidR="00AD5650" w:rsidRDefault="00AD5650" w:rsidP="0071601D">
      <w:pPr>
        <w:jc w:val="both"/>
        <w:rPr>
          <w:rFonts w:asciiTheme="majorHAnsi" w:hAnsiTheme="majorHAnsi" w:cstheme="majorHAnsi"/>
          <w:b/>
          <w:bCs/>
          <w:sz w:val="24"/>
          <w:szCs w:val="24"/>
          <w:lang w:val="en-GB"/>
        </w:rPr>
      </w:pPr>
      <w:r w:rsidRPr="0071601D">
        <w:rPr>
          <w:rFonts w:asciiTheme="majorHAnsi" w:hAnsiTheme="majorHAnsi" w:cstheme="majorHAnsi"/>
          <w:b/>
          <w:bCs/>
          <w:sz w:val="24"/>
          <w:szCs w:val="24"/>
          <w:lang w:val="en-GB"/>
        </w:rPr>
        <w:t>5.1 Why are information systems being essential for Amazon?</w:t>
      </w:r>
    </w:p>
    <w:p w14:paraId="581ADEA7" w14:textId="285E8812" w:rsidR="00354827" w:rsidRPr="00797487" w:rsidRDefault="004F26C4" w:rsidP="00797487">
      <w:pPr>
        <w:jc w:val="both"/>
        <w:rPr>
          <w:rFonts w:asciiTheme="majorHAnsi" w:hAnsiTheme="majorHAnsi" w:cstheme="majorHAnsi"/>
          <w:sz w:val="24"/>
          <w:szCs w:val="24"/>
          <w:lang w:val="en-GB"/>
        </w:rPr>
      </w:pPr>
      <w:r w:rsidRPr="004F26C4">
        <w:rPr>
          <w:rFonts w:asciiTheme="majorHAnsi" w:hAnsiTheme="majorHAnsi" w:cstheme="majorHAnsi"/>
          <w:sz w:val="24"/>
          <w:szCs w:val="24"/>
          <w:lang w:val="en-GB"/>
        </w:rPr>
        <w:t xml:space="preserve">In </w:t>
      </w:r>
      <w:r>
        <w:rPr>
          <w:rFonts w:asciiTheme="majorHAnsi" w:hAnsiTheme="majorHAnsi" w:cstheme="majorHAnsi"/>
          <w:sz w:val="24"/>
          <w:szCs w:val="24"/>
          <w:lang w:val="en-GB"/>
        </w:rPr>
        <w:t>any organization</w:t>
      </w:r>
      <w:r w:rsidRPr="004F26C4">
        <w:rPr>
          <w:rFonts w:asciiTheme="majorHAnsi" w:hAnsiTheme="majorHAnsi" w:cstheme="majorHAnsi"/>
          <w:sz w:val="24"/>
          <w:szCs w:val="24"/>
          <w:lang w:val="en-GB"/>
        </w:rPr>
        <w:t>, management information systems are tools used to support processes, operations, intelligence, and IT. M</w:t>
      </w:r>
      <w:r w:rsidR="00321A73">
        <w:rPr>
          <w:rFonts w:asciiTheme="majorHAnsi" w:hAnsiTheme="majorHAnsi" w:cstheme="majorHAnsi"/>
          <w:sz w:val="24"/>
          <w:szCs w:val="24"/>
          <w:lang w:val="en-GB"/>
        </w:rPr>
        <w:t>anagement information system</w:t>
      </w:r>
      <w:r w:rsidRPr="004F26C4">
        <w:rPr>
          <w:rFonts w:asciiTheme="majorHAnsi" w:hAnsiTheme="majorHAnsi" w:cstheme="majorHAnsi"/>
          <w:sz w:val="24"/>
          <w:szCs w:val="24"/>
          <w:lang w:val="en-GB"/>
        </w:rPr>
        <w:t xml:space="preserve"> tools </w:t>
      </w:r>
      <w:r w:rsidR="00321A73">
        <w:rPr>
          <w:rFonts w:asciiTheme="majorHAnsi" w:hAnsiTheme="majorHAnsi" w:cstheme="majorHAnsi"/>
          <w:sz w:val="24"/>
          <w:szCs w:val="24"/>
          <w:lang w:val="en-GB"/>
        </w:rPr>
        <w:t xml:space="preserve">basically </w:t>
      </w:r>
      <w:r w:rsidRPr="004F26C4">
        <w:rPr>
          <w:rFonts w:asciiTheme="majorHAnsi" w:hAnsiTheme="majorHAnsi" w:cstheme="majorHAnsi"/>
          <w:sz w:val="24"/>
          <w:szCs w:val="24"/>
          <w:lang w:val="en-GB"/>
        </w:rPr>
        <w:t>move data and manage information.</w:t>
      </w:r>
      <w:r w:rsidR="00715EB4">
        <w:rPr>
          <w:rFonts w:asciiTheme="majorHAnsi" w:hAnsiTheme="majorHAnsi" w:cstheme="majorHAnsi"/>
          <w:sz w:val="24"/>
          <w:szCs w:val="24"/>
          <w:lang w:val="en-GB"/>
        </w:rPr>
        <w:t xml:space="preserve"> </w:t>
      </w:r>
      <w:r w:rsidR="00321A73">
        <w:rPr>
          <w:rFonts w:asciiTheme="majorHAnsi" w:hAnsiTheme="majorHAnsi" w:cstheme="majorHAnsi"/>
          <w:sz w:val="24"/>
          <w:szCs w:val="24"/>
          <w:lang w:val="en-GB"/>
        </w:rPr>
        <w:t xml:space="preserve">Amazon </w:t>
      </w:r>
      <w:r w:rsidR="00715EB4">
        <w:rPr>
          <w:rFonts w:asciiTheme="majorHAnsi" w:hAnsiTheme="majorHAnsi" w:cstheme="majorHAnsi"/>
          <w:sz w:val="24"/>
          <w:szCs w:val="24"/>
          <w:lang w:val="en-GB"/>
        </w:rPr>
        <w:t xml:space="preserve">progress of information system is </w:t>
      </w:r>
      <w:r w:rsidR="008E2E0F">
        <w:rPr>
          <w:rFonts w:asciiTheme="majorHAnsi" w:hAnsiTheme="majorHAnsi" w:cstheme="majorHAnsi"/>
          <w:sz w:val="24"/>
          <w:szCs w:val="24"/>
          <w:lang w:val="en-GB"/>
        </w:rPr>
        <w:t xml:space="preserve">one of </w:t>
      </w:r>
      <w:r w:rsidR="00715EB4">
        <w:rPr>
          <w:rFonts w:asciiTheme="majorHAnsi" w:hAnsiTheme="majorHAnsi" w:cstheme="majorHAnsi"/>
          <w:sz w:val="24"/>
          <w:szCs w:val="24"/>
          <w:lang w:val="en-GB"/>
        </w:rPr>
        <w:t>the biggest success in the organization</w:t>
      </w:r>
      <w:r w:rsidR="00DE1B3A">
        <w:rPr>
          <w:rFonts w:asciiTheme="majorHAnsi" w:hAnsiTheme="majorHAnsi" w:cstheme="majorHAnsi"/>
          <w:sz w:val="24"/>
          <w:szCs w:val="24"/>
          <w:lang w:val="en-GB"/>
        </w:rPr>
        <w:t xml:space="preserve">. Amazon functions two information management software which is include the Simple Storage Service which is connected to the integrated database and the other information management system is the Web Service which is helps access and able to personalized Amazon profiles to improve efficiency the way of processing transactions. </w:t>
      </w:r>
      <w:r w:rsidR="00FA16BF">
        <w:rPr>
          <w:rFonts w:asciiTheme="majorHAnsi" w:hAnsiTheme="majorHAnsi" w:cstheme="majorHAnsi"/>
          <w:sz w:val="24"/>
          <w:szCs w:val="24"/>
          <w:lang w:val="en-GB"/>
        </w:rPr>
        <w:t xml:space="preserve">This management system helps Amazon to provide a high level of communication between buyers, sellers and the Amazon employees. The web service provide access to any customer or seller to provide the best service through everywhere from the word they only need internet access. Amazon also invested in Smart Analysis search system which helps to provide security for any user information. These systems able to personalized the buyer profile and offer the kind of product what may the buyer is looking for. </w:t>
      </w:r>
      <w:r w:rsidR="00354827">
        <w:rPr>
          <w:rFonts w:asciiTheme="majorHAnsi" w:hAnsiTheme="majorHAnsi" w:cstheme="majorHAnsi"/>
          <w:sz w:val="24"/>
          <w:szCs w:val="24"/>
          <w:lang w:val="en-GB"/>
        </w:rPr>
        <w:t xml:space="preserve">Amazon also use transaction processing system which helps customers to buy safely and efficiently. The information management system </w:t>
      </w:r>
      <w:r w:rsidR="002D45CB">
        <w:rPr>
          <w:rFonts w:asciiTheme="majorHAnsi" w:hAnsiTheme="majorHAnsi" w:cstheme="majorHAnsi"/>
          <w:sz w:val="24"/>
          <w:szCs w:val="24"/>
          <w:lang w:val="en-GB"/>
        </w:rPr>
        <w:t>allows</w:t>
      </w:r>
      <w:r w:rsidR="00354827">
        <w:rPr>
          <w:rFonts w:asciiTheme="majorHAnsi" w:hAnsiTheme="majorHAnsi" w:cstheme="majorHAnsi"/>
          <w:sz w:val="24"/>
          <w:szCs w:val="24"/>
          <w:lang w:val="en-GB"/>
        </w:rPr>
        <w:t xml:space="preserve"> buyers to be one click purchases, because they credit card already been saved </w:t>
      </w:r>
      <w:r w:rsidR="002D45CB">
        <w:rPr>
          <w:rFonts w:asciiTheme="majorHAnsi" w:hAnsiTheme="majorHAnsi" w:cstheme="majorHAnsi"/>
          <w:sz w:val="24"/>
          <w:szCs w:val="24"/>
          <w:lang w:val="en-GB"/>
        </w:rPr>
        <w:t>on,</w:t>
      </w:r>
      <w:r w:rsidR="00354827">
        <w:rPr>
          <w:rFonts w:asciiTheme="majorHAnsi" w:hAnsiTheme="majorHAnsi" w:cstheme="majorHAnsi"/>
          <w:sz w:val="24"/>
          <w:szCs w:val="24"/>
          <w:lang w:val="en-GB"/>
        </w:rPr>
        <w:t xml:space="preserve"> they </w:t>
      </w:r>
      <w:r w:rsidR="002D45CB">
        <w:rPr>
          <w:rFonts w:asciiTheme="majorHAnsi" w:hAnsiTheme="majorHAnsi" w:cstheme="majorHAnsi"/>
          <w:sz w:val="24"/>
          <w:szCs w:val="24"/>
          <w:lang w:val="en-GB"/>
        </w:rPr>
        <w:t xml:space="preserve">profile. Information management system has different functions such as intelligent recommendation, which means the system analysis the previous search and the system will offer similar items or product to the buyer. This system helps to provide an excellent customer </w:t>
      </w:r>
      <w:r w:rsidR="002D45CB" w:rsidRPr="00797487">
        <w:rPr>
          <w:rFonts w:asciiTheme="majorHAnsi" w:hAnsiTheme="majorHAnsi" w:cstheme="majorHAnsi"/>
          <w:sz w:val="24"/>
          <w:szCs w:val="24"/>
          <w:lang w:val="en-GB"/>
        </w:rPr>
        <w:t xml:space="preserve">satisfaction. </w:t>
      </w:r>
    </w:p>
    <w:p w14:paraId="227C77B2" w14:textId="1C08A628" w:rsidR="002D45CB" w:rsidRPr="00797487" w:rsidRDefault="002D45CB" w:rsidP="00797487">
      <w:pPr>
        <w:jc w:val="both"/>
        <w:rPr>
          <w:rFonts w:asciiTheme="majorHAnsi" w:hAnsiTheme="majorHAnsi" w:cstheme="majorHAnsi"/>
          <w:color w:val="3A3A3A"/>
          <w:sz w:val="24"/>
          <w:szCs w:val="24"/>
          <w:shd w:val="clear" w:color="auto" w:fill="FFFFFF"/>
          <w:lang w:val="en-GB"/>
        </w:rPr>
      </w:pPr>
    </w:p>
    <w:p w14:paraId="5E5EF4A8" w14:textId="0C6D39C9" w:rsidR="002D45CB" w:rsidRPr="002D45CB" w:rsidRDefault="002C1400" w:rsidP="00797487">
      <w:pPr>
        <w:spacing w:after="0" w:line="240" w:lineRule="auto"/>
        <w:jc w:val="both"/>
        <w:rPr>
          <w:rFonts w:asciiTheme="majorHAnsi" w:eastAsia="Times New Roman" w:hAnsiTheme="majorHAnsi" w:cstheme="majorHAnsi"/>
          <w:sz w:val="24"/>
          <w:szCs w:val="24"/>
          <w:lang w:val="en-GB" w:eastAsia="en-GB"/>
        </w:rPr>
      </w:pPr>
      <w:r>
        <w:rPr>
          <w:rFonts w:asciiTheme="majorHAnsi" w:eastAsia="Times New Roman" w:hAnsiTheme="majorHAnsi" w:cstheme="majorHAnsi"/>
          <w:sz w:val="24"/>
          <w:szCs w:val="24"/>
          <w:lang w:val="en-GB" w:eastAsia="en-GB"/>
        </w:rPr>
        <w:t xml:space="preserve">Management information system is a type of system which helps management make better decision and help to accomplish more. Management information system also helps with the internal and external communication between employees, customers, partners or even stakeholders.  </w:t>
      </w:r>
      <w:r w:rsidR="00166986">
        <w:rPr>
          <w:rFonts w:asciiTheme="majorHAnsi" w:eastAsia="Times New Roman" w:hAnsiTheme="majorHAnsi" w:cstheme="majorHAnsi"/>
          <w:sz w:val="24"/>
          <w:szCs w:val="24"/>
          <w:lang w:val="en-GB" w:eastAsia="en-GB"/>
        </w:rPr>
        <w:t xml:space="preserve">Management Information system is able to provide high quality of the product, and also affordable price and well-liked customer experience. Management Information system used many different was such as point sale data collection, internal communication or logistic and many more. This type of system is able to store and process any information, data. Management information system is using analytical </w:t>
      </w:r>
      <w:r w:rsidR="005714FB">
        <w:rPr>
          <w:rFonts w:asciiTheme="majorHAnsi" w:eastAsia="Times New Roman" w:hAnsiTheme="majorHAnsi" w:cstheme="majorHAnsi"/>
          <w:sz w:val="24"/>
          <w:szCs w:val="24"/>
          <w:lang w:val="en-GB" w:eastAsia="en-GB"/>
        </w:rPr>
        <w:t>methods</w:t>
      </w:r>
      <w:r w:rsidR="00166986">
        <w:rPr>
          <w:rFonts w:asciiTheme="majorHAnsi" w:eastAsia="Times New Roman" w:hAnsiTheme="majorHAnsi" w:cstheme="majorHAnsi"/>
          <w:sz w:val="24"/>
          <w:szCs w:val="24"/>
          <w:lang w:val="en-GB" w:eastAsia="en-GB"/>
        </w:rPr>
        <w:t xml:space="preserve"> of </w:t>
      </w:r>
      <w:r w:rsidR="005714FB">
        <w:rPr>
          <w:rFonts w:asciiTheme="majorHAnsi" w:eastAsia="Times New Roman" w:hAnsiTheme="majorHAnsi" w:cstheme="majorHAnsi"/>
          <w:sz w:val="24"/>
          <w:szCs w:val="24"/>
          <w:lang w:val="en-GB" w:eastAsia="en-GB"/>
        </w:rPr>
        <w:t>mathematical</w:t>
      </w:r>
      <w:r w:rsidR="00166986">
        <w:rPr>
          <w:rFonts w:asciiTheme="majorHAnsi" w:eastAsia="Times New Roman" w:hAnsiTheme="majorHAnsi" w:cstheme="majorHAnsi"/>
          <w:sz w:val="24"/>
          <w:szCs w:val="24"/>
          <w:lang w:val="en-GB" w:eastAsia="en-GB"/>
        </w:rPr>
        <w:t xml:space="preserve"> statics and models to calculate </w:t>
      </w:r>
      <w:r w:rsidR="005714FB">
        <w:rPr>
          <w:rFonts w:asciiTheme="majorHAnsi" w:eastAsia="Times New Roman" w:hAnsiTheme="majorHAnsi" w:cstheme="majorHAnsi"/>
          <w:sz w:val="24"/>
          <w:szCs w:val="24"/>
          <w:lang w:val="en-GB" w:eastAsia="en-GB"/>
        </w:rPr>
        <w:t>information’s</w:t>
      </w:r>
      <w:r w:rsidR="00166986">
        <w:rPr>
          <w:rFonts w:asciiTheme="majorHAnsi" w:eastAsia="Times New Roman" w:hAnsiTheme="majorHAnsi" w:cstheme="majorHAnsi"/>
          <w:sz w:val="24"/>
          <w:szCs w:val="24"/>
          <w:lang w:val="en-GB" w:eastAsia="en-GB"/>
        </w:rPr>
        <w:t>.</w:t>
      </w:r>
    </w:p>
    <w:p w14:paraId="12DB12BE" w14:textId="77777777" w:rsidR="002D45CB" w:rsidRPr="00797487" w:rsidRDefault="002D45CB" w:rsidP="00797487">
      <w:pPr>
        <w:jc w:val="both"/>
        <w:rPr>
          <w:rFonts w:asciiTheme="majorHAnsi" w:hAnsiTheme="majorHAnsi" w:cstheme="majorHAnsi"/>
          <w:color w:val="3A3A3A"/>
          <w:sz w:val="24"/>
          <w:szCs w:val="24"/>
          <w:shd w:val="clear" w:color="auto" w:fill="FFFFFF"/>
          <w:lang w:val="en-GB"/>
        </w:rPr>
      </w:pPr>
    </w:p>
    <w:p w14:paraId="7DC53512" w14:textId="6661FD39" w:rsidR="005829E8" w:rsidRPr="0017710F" w:rsidRDefault="005829E8" w:rsidP="00797487">
      <w:pPr>
        <w:jc w:val="both"/>
        <w:rPr>
          <w:rFonts w:asciiTheme="majorHAnsi" w:hAnsiTheme="majorHAnsi" w:cstheme="majorHAnsi"/>
          <w:color w:val="FF0000"/>
          <w:sz w:val="24"/>
          <w:szCs w:val="24"/>
          <w:shd w:val="clear" w:color="auto" w:fill="FFFFFF"/>
          <w:lang w:val="en-GB"/>
        </w:rPr>
      </w:pPr>
      <w:r w:rsidRPr="005714FB">
        <w:rPr>
          <w:rFonts w:asciiTheme="majorHAnsi" w:hAnsiTheme="majorHAnsi" w:cstheme="majorHAnsi"/>
          <w:sz w:val="24"/>
          <w:szCs w:val="24"/>
          <w:shd w:val="clear" w:color="auto" w:fill="FFFFFF"/>
          <w:lang w:val="en-GB"/>
        </w:rPr>
        <w:t>Transaction Processing Systems</w:t>
      </w:r>
      <w:r w:rsidR="005714FB">
        <w:rPr>
          <w:rFonts w:asciiTheme="majorHAnsi" w:hAnsiTheme="majorHAnsi" w:cstheme="majorHAnsi"/>
          <w:sz w:val="24"/>
          <w:szCs w:val="24"/>
          <w:shd w:val="clear" w:color="auto" w:fill="FFFFFF"/>
          <w:lang w:val="en-GB"/>
        </w:rPr>
        <w:t xml:space="preserve"> or TPS </w:t>
      </w:r>
    </w:p>
    <w:p w14:paraId="1191F59E" w14:textId="6C6F1E30" w:rsidR="005829E8" w:rsidRDefault="005714FB" w:rsidP="00797487">
      <w:pPr>
        <w:jc w:val="both"/>
        <w:rPr>
          <w:rFonts w:asciiTheme="majorHAnsi" w:hAnsiTheme="majorHAnsi" w:cstheme="majorHAnsi"/>
          <w:color w:val="FF0000"/>
          <w:sz w:val="24"/>
          <w:szCs w:val="24"/>
          <w:shd w:val="clear" w:color="auto" w:fill="FFFFFF"/>
          <w:lang w:val="en-GB"/>
        </w:rPr>
      </w:pPr>
      <w:r>
        <w:rPr>
          <w:rFonts w:asciiTheme="majorHAnsi" w:hAnsiTheme="majorHAnsi" w:cstheme="majorHAnsi"/>
          <w:sz w:val="24"/>
          <w:szCs w:val="24"/>
          <w:shd w:val="clear" w:color="auto" w:fill="FFFFFF"/>
          <w:lang w:val="en-GB"/>
        </w:rPr>
        <w:lastRenderedPageBreak/>
        <w:t xml:space="preserve">Transaction processing system works directly by the workers on the floor or the font line staff. Thew are providing the data which help the management to operate. </w:t>
      </w:r>
    </w:p>
    <w:p w14:paraId="7DE61B28" w14:textId="29EF84E8" w:rsidR="005714FB" w:rsidRPr="005714FB" w:rsidRDefault="005714FB" w:rsidP="00797487">
      <w:pPr>
        <w:jc w:val="both"/>
        <w:rPr>
          <w:rFonts w:asciiTheme="majorHAnsi" w:hAnsiTheme="majorHAnsi" w:cstheme="majorHAnsi"/>
          <w:sz w:val="24"/>
          <w:szCs w:val="24"/>
          <w:shd w:val="clear" w:color="auto" w:fill="FFFFFF"/>
          <w:lang w:val="en-GB"/>
        </w:rPr>
      </w:pPr>
      <w:r>
        <w:rPr>
          <w:rFonts w:asciiTheme="majorHAnsi" w:hAnsiTheme="majorHAnsi" w:cstheme="majorHAnsi"/>
          <w:sz w:val="24"/>
          <w:szCs w:val="24"/>
          <w:shd w:val="clear" w:color="auto" w:fill="FFFFFF"/>
          <w:lang w:val="en-GB"/>
        </w:rPr>
        <w:t>Some examples: Reservation system, Stock control, payroll system, order processing systems, payments and funds transfer system</w:t>
      </w:r>
    </w:p>
    <w:p w14:paraId="38028A52" w14:textId="780948B0" w:rsidR="005829E8" w:rsidRPr="005714FB" w:rsidRDefault="005829E8" w:rsidP="00797487">
      <w:pPr>
        <w:jc w:val="both"/>
        <w:rPr>
          <w:rFonts w:asciiTheme="majorHAnsi" w:hAnsiTheme="majorHAnsi" w:cstheme="majorHAnsi"/>
          <w:sz w:val="24"/>
          <w:szCs w:val="24"/>
          <w:shd w:val="clear" w:color="auto" w:fill="FFFFFF"/>
          <w:lang w:val="en-GB"/>
        </w:rPr>
      </w:pPr>
      <w:r w:rsidRPr="005714FB">
        <w:rPr>
          <w:rFonts w:asciiTheme="majorHAnsi" w:hAnsiTheme="majorHAnsi" w:cstheme="majorHAnsi"/>
          <w:sz w:val="24"/>
          <w:szCs w:val="24"/>
          <w:shd w:val="clear" w:color="auto" w:fill="FFFFFF"/>
          <w:lang w:val="en-GB"/>
        </w:rPr>
        <w:t xml:space="preserve">Management Information Systems </w:t>
      </w:r>
      <w:r w:rsidR="005714FB">
        <w:rPr>
          <w:rFonts w:asciiTheme="majorHAnsi" w:hAnsiTheme="majorHAnsi" w:cstheme="majorHAnsi"/>
          <w:sz w:val="24"/>
          <w:szCs w:val="24"/>
          <w:shd w:val="clear" w:color="auto" w:fill="FFFFFF"/>
          <w:lang w:val="en-GB"/>
        </w:rPr>
        <w:t>or MIS</w:t>
      </w:r>
    </w:p>
    <w:p w14:paraId="46A88B39" w14:textId="4E93AA59" w:rsidR="005714FB" w:rsidRPr="005714FB" w:rsidRDefault="005714FB" w:rsidP="00797487">
      <w:pPr>
        <w:jc w:val="both"/>
        <w:rPr>
          <w:rFonts w:asciiTheme="majorHAnsi" w:hAnsiTheme="majorHAnsi" w:cstheme="majorHAnsi"/>
          <w:sz w:val="24"/>
          <w:szCs w:val="24"/>
          <w:shd w:val="clear" w:color="auto" w:fill="FFFFFF"/>
          <w:lang w:val="en-GB"/>
        </w:rPr>
      </w:pPr>
      <w:r>
        <w:rPr>
          <w:rFonts w:asciiTheme="majorHAnsi" w:hAnsiTheme="majorHAnsi" w:cstheme="majorHAnsi"/>
          <w:sz w:val="24"/>
          <w:szCs w:val="24"/>
          <w:shd w:val="clear" w:color="auto" w:fill="FFFFFF"/>
          <w:lang w:val="en-GB"/>
        </w:rPr>
        <w:t xml:space="preserve">Management Information system usually used by the middle managers. That means MIS is a management level system. This system helps the managements to run the organization </w:t>
      </w:r>
      <w:r w:rsidR="00337785">
        <w:rPr>
          <w:rFonts w:asciiTheme="majorHAnsi" w:hAnsiTheme="majorHAnsi" w:cstheme="majorHAnsi"/>
          <w:sz w:val="24"/>
          <w:szCs w:val="24"/>
          <w:shd w:val="clear" w:color="auto" w:fill="FFFFFF"/>
          <w:lang w:val="en-GB"/>
        </w:rPr>
        <w:t xml:space="preserve">efficiently in short and medium term. </w:t>
      </w:r>
    </w:p>
    <w:p w14:paraId="54814361" w14:textId="238D415E" w:rsidR="005829E8" w:rsidRPr="00337785" w:rsidRDefault="005829E8" w:rsidP="00797487">
      <w:pPr>
        <w:jc w:val="both"/>
        <w:rPr>
          <w:rFonts w:asciiTheme="majorHAnsi" w:hAnsiTheme="majorHAnsi" w:cstheme="majorHAnsi"/>
          <w:sz w:val="24"/>
          <w:szCs w:val="24"/>
          <w:shd w:val="clear" w:color="auto" w:fill="FFFFFF"/>
          <w:lang w:val="en-GB"/>
        </w:rPr>
      </w:pPr>
      <w:r w:rsidRPr="00337785">
        <w:rPr>
          <w:rFonts w:asciiTheme="majorHAnsi" w:hAnsiTheme="majorHAnsi" w:cstheme="majorHAnsi"/>
          <w:sz w:val="24"/>
          <w:szCs w:val="24"/>
          <w:shd w:val="clear" w:color="auto" w:fill="FFFFFF"/>
          <w:lang w:val="en-GB"/>
        </w:rPr>
        <w:t xml:space="preserve">For </w:t>
      </w:r>
      <w:r w:rsidR="00797487" w:rsidRPr="00337785">
        <w:rPr>
          <w:rFonts w:asciiTheme="majorHAnsi" w:hAnsiTheme="majorHAnsi" w:cstheme="majorHAnsi"/>
          <w:sz w:val="24"/>
          <w:szCs w:val="24"/>
          <w:shd w:val="clear" w:color="auto" w:fill="FFFFFF"/>
          <w:lang w:val="en-GB"/>
        </w:rPr>
        <w:t>example</w:t>
      </w:r>
      <w:r w:rsidR="00337785" w:rsidRPr="00337785">
        <w:rPr>
          <w:rFonts w:asciiTheme="majorHAnsi" w:hAnsiTheme="majorHAnsi" w:cstheme="majorHAnsi"/>
          <w:sz w:val="24"/>
          <w:szCs w:val="24"/>
          <w:shd w:val="clear" w:color="auto" w:fill="FFFFFF"/>
          <w:lang w:val="en-GB"/>
        </w:rPr>
        <w:t>s</w:t>
      </w:r>
      <w:r w:rsidR="00797487" w:rsidRPr="00337785">
        <w:rPr>
          <w:rFonts w:asciiTheme="majorHAnsi" w:hAnsiTheme="majorHAnsi" w:cstheme="majorHAnsi"/>
          <w:sz w:val="24"/>
          <w:szCs w:val="24"/>
          <w:shd w:val="clear" w:color="auto" w:fill="FFFFFF"/>
          <w:lang w:val="en-GB"/>
        </w:rPr>
        <w:t>; Sales</w:t>
      </w:r>
      <w:r w:rsidRPr="00337785">
        <w:rPr>
          <w:rFonts w:asciiTheme="majorHAnsi" w:hAnsiTheme="majorHAnsi" w:cstheme="majorHAnsi"/>
          <w:sz w:val="24"/>
          <w:szCs w:val="24"/>
          <w:shd w:val="clear" w:color="auto" w:fill="FFFFFF"/>
          <w:lang w:val="en-GB"/>
        </w:rPr>
        <w:t xml:space="preserve"> management systems, Budgeting systems, Management Reporting Systems (MRS), Personnel (HRM) systems</w:t>
      </w:r>
      <w:r w:rsidR="00337785" w:rsidRPr="00337785">
        <w:rPr>
          <w:rFonts w:asciiTheme="majorHAnsi" w:hAnsiTheme="majorHAnsi" w:cstheme="majorHAnsi"/>
          <w:sz w:val="24"/>
          <w:szCs w:val="24"/>
          <w:shd w:val="clear" w:color="auto" w:fill="FFFFFF"/>
          <w:lang w:val="en-GB"/>
        </w:rPr>
        <w:t>,</w:t>
      </w:r>
      <w:r w:rsidRPr="00337785">
        <w:rPr>
          <w:rFonts w:asciiTheme="majorHAnsi" w:hAnsiTheme="majorHAnsi" w:cstheme="majorHAnsi"/>
          <w:sz w:val="24"/>
          <w:szCs w:val="24"/>
          <w:shd w:val="clear" w:color="auto" w:fill="FFFFFF"/>
          <w:lang w:val="en-GB"/>
        </w:rPr>
        <w:t xml:space="preserve"> </w:t>
      </w:r>
      <w:r w:rsidR="00337785" w:rsidRPr="00337785">
        <w:rPr>
          <w:rFonts w:asciiTheme="majorHAnsi" w:hAnsiTheme="majorHAnsi" w:cstheme="majorHAnsi"/>
          <w:sz w:val="24"/>
          <w:szCs w:val="24"/>
          <w:shd w:val="clear" w:color="auto" w:fill="FFFFFF"/>
          <w:lang w:val="en-GB"/>
        </w:rPr>
        <w:t>Inventory control systems,</w:t>
      </w:r>
    </w:p>
    <w:p w14:paraId="7E02C709" w14:textId="7D117BC0" w:rsidR="005829E8" w:rsidRDefault="005829E8" w:rsidP="00797487">
      <w:pPr>
        <w:jc w:val="both"/>
        <w:rPr>
          <w:rFonts w:asciiTheme="majorHAnsi" w:hAnsiTheme="majorHAnsi" w:cstheme="majorHAnsi"/>
          <w:sz w:val="24"/>
          <w:szCs w:val="24"/>
          <w:shd w:val="clear" w:color="auto" w:fill="FFFFFF"/>
          <w:lang w:val="en-GB"/>
        </w:rPr>
      </w:pPr>
      <w:r w:rsidRPr="00337785">
        <w:rPr>
          <w:rFonts w:asciiTheme="majorHAnsi" w:hAnsiTheme="majorHAnsi" w:cstheme="majorHAnsi"/>
          <w:sz w:val="24"/>
          <w:szCs w:val="24"/>
          <w:shd w:val="clear" w:color="auto" w:fill="FFFFFF"/>
          <w:lang w:val="en-GB"/>
        </w:rPr>
        <w:t>Decision Support System</w:t>
      </w:r>
    </w:p>
    <w:p w14:paraId="22C57554" w14:textId="2F5F9176" w:rsidR="00337785" w:rsidRPr="00337785" w:rsidRDefault="00337785" w:rsidP="00797487">
      <w:pPr>
        <w:jc w:val="both"/>
        <w:rPr>
          <w:rFonts w:asciiTheme="majorHAnsi" w:hAnsiTheme="majorHAnsi" w:cstheme="majorHAnsi"/>
          <w:sz w:val="24"/>
          <w:szCs w:val="24"/>
          <w:shd w:val="clear" w:color="auto" w:fill="FFFFFF"/>
          <w:lang w:val="en-GB"/>
        </w:rPr>
      </w:pPr>
      <w:r>
        <w:rPr>
          <w:rFonts w:asciiTheme="majorHAnsi" w:hAnsiTheme="majorHAnsi" w:cstheme="majorHAnsi"/>
          <w:sz w:val="24"/>
          <w:szCs w:val="24"/>
          <w:shd w:val="clear" w:color="auto" w:fill="FFFFFF"/>
          <w:lang w:val="en-GB"/>
        </w:rPr>
        <w:t xml:space="preserve">Decision Support system more likely to used by the senior management. Some examples of the decision support system user: </w:t>
      </w:r>
      <w:r w:rsidRPr="00337785">
        <w:rPr>
          <w:rFonts w:asciiTheme="majorHAnsi" w:hAnsiTheme="majorHAnsi" w:cstheme="majorHAnsi"/>
          <w:sz w:val="24"/>
          <w:szCs w:val="24"/>
          <w:shd w:val="clear" w:color="auto" w:fill="FFFFFF"/>
          <w:lang w:val="en-GB"/>
        </w:rPr>
        <w:t>Group Decision Support Systems (GDSS, Computer Supported Co-operative work (CSCW), Logistics systems, Financial Planning systems</w:t>
      </w:r>
    </w:p>
    <w:p w14:paraId="07DAF9BE" w14:textId="392042C8" w:rsidR="005829E8" w:rsidRPr="00337785" w:rsidRDefault="005829E8" w:rsidP="00797487">
      <w:pPr>
        <w:jc w:val="both"/>
        <w:rPr>
          <w:rFonts w:asciiTheme="majorHAnsi" w:hAnsiTheme="majorHAnsi" w:cstheme="majorHAnsi"/>
          <w:sz w:val="24"/>
          <w:szCs w:val="24"/>
          <w:shd w:val="clear" w:color="auto" w:fill="FFFFFF"/>
          <w:lang w:val="en-GB"/>
        </w:rPr>
      </w:pPr>
      <w:r w:rsidRPr="00337785">
        <w:rPr>
          <w:rFonts w:asciiTheme="majorHAnsi" w:hAnsiTheme="majorHAnsi" w:cstheme="majorHAnsi"/>
          <w:sz w:val="24"/>
          <w:szCs w:val="24"/>
          <w:shd w:val="clear" w:color="auto" w:fill="FFFFFF"/>
          <w:lang w:val="en-GB"/>
        </w:rPr>
        <w:t>Executive Information Systems</w:t>
      </w:r>
    </w:p>
    <w:p w14:paraId="50194E61" w14:textId="6BF6F9AB" w:rsidR="002D45CB" w:rsidRPr="00337785" w:rsidRDefault="005829E8" w:rsidP="0071601D">
      <w:pPr>
        <w:jc w:val="both"/>
        <w:rPr>
          <w:rFonts w:asciiTheme="majorHAnsi" w:hAnsiTheme="majorHAnsi" w:cstheme="majorHAnsi"/>
          <w:sz w:val="24"/>
          <w:szCs w:val="24"/>
          <w:shd w:val="clear" w:color="auto" w:fill="FFFFFF"/>
          <w:lang w:val="en-GB"/>
        </w:rPr>
      </w:pPr>
      <w:r w:rsidRPr="00337785">
        <w:rPr>
          <w:rFonts w:asciiTheme="majorHAnsi" w:hAnsiTheme="majorHAnsi" w:cstheme="majorHAnsi"/>
          <w:sz w:val="24"/>
          <w:szCs w:val="24"/>
          <w:shd w:val="clear" w:color="auto" w:fill="FFFFFF"/>
          <w:lang w:val="en-GB"/>
        </w:rPr>
        <w:t>E</w:t>
      </w:r>
      <w:r w:rsidR="00337785">
        <w:rPr>
          <w:rFonts w:asciiTheme="majorHAnsi" w:hAnsiTheme="majorHAnsi" w:cstheme="majorHAnsi"/>
          <w:sz w:val="24"/>
          <w:szCs w:val="24"/>
          <w:shd w:val="clear" w:color="auto" w:fill="FFFFFF"/>
          <w:lang w:val="en-GB"/>
        </w:rPr>
        <w:t>xecutive Information system</w:t>
      </w:r>
      <w:r w:rsidRPr="00337785">
        <w:rPr>
          <w:rFonts w:asciiTheme="majorHAnsi" w:hAnsiTheme="majorHAnsi" w:cstheme="majorHAnsi"/>
          <w:sz w:val="24"/>
          <w:szCs w:val="24"/>
          <w:shd w:val="clear" w:color="auto" w:fill="FFFFFF"/>
          <w:lang w:val="en-GB"/>
        </w:rPr>
        <w:t xml:space="preserve"> organizes and presents data and information from both external data sources and internal </w:t>
      </w:r>
      <w:r w:rsidR="00337785">
        <w:rPr>
          <w:rFonts w:asciiTheme="majorHAnsi" w:hAnsiTheme="majorHAnsi" w:cstheme="majorHAnsi"/>
          <w:sz w:val="24"/>
          <w:szCs w:val="24"/>
          <w:shd w:val="clear" w:color="auto" w:fill="FFFFFF"/>
          <w:lang w:val="en-GB"/>
        </w:rPr>
        <w:t>management information system</w:t>
      </w:r>
      <w:r w:rsidRPr="00337785">
        <w:rPr>
          <w:rFonts w:asciiTheme="majorHAnsi" w:hAnsiTheme="majorHAnsi" w:cstheme="majorHAnsi"/>
          <w:sz w:val="24"/>
          <w:szCs w:val="24"/>
          <w:shd w:val="clear" w:color="auto" w:fill="FFFFFF"/>
          <w:lang w:val="en-GB"/>
        </w:rPr>
        <w:t xml:space="preserve"> or T</w:t>
      </w:r>
      <w:r w:rsidR="00337785">
        <w:rPr>
          <w:rFonts w:asciiTheme="majorHAnsi" w:hAnsiTheme="majorHAnsi" w:cstheme="majorHAnsi"/>
          <w:sz w:val="24"/>
          <w:szCs w:val="24"/>
          <w:shd w:val="clear" w:color="auto" w:fill="FFFFFF"/>
          <w:lang w:val="en-GB"/>
        </w:rPr>
        <w:t xml:space="preserve">ransaction processing system </w:t>
      </w:r>
      <w:r w:rsidRPr="00337785">
        <w:rPr>
          <w:rFonts w:asciiTheme="majorHAnsi" w:hAnsiTheme="majorHAnsi" w:cstheme="majorHAnsi"/>
          <w:sz w:val="24"/>
          <w:szCs w:val="24"/>
          <w:shd w:val="clear" w:color="auto" w:fill="FFFFFF"/>
          <w:lang w:val="en-GB"/>
        </w:rPr>
        <w:t xml:space="preserve">in order to </w:t>
      </w:r>
      <w:r w:rsidR="00337785">
        <w:rPr>
          <w:rFonts w:asciiTheme="majorHAnsi" w:hAnsiTheme="majorHAnsi" w:cstheme="majorHAnsi"/>
          <w:sz w:val="24"/>
          <w:szCs w:val="24"/>
          <w:shd w:val="clear" w:color="auto" w:fill="FFFFFF"/>
          <w:lang w:val="en-GB"/>
        </w:rPr>
        <w:t>help</w:t>
      </w:r>
      <w:r w:rsidRPr="00337785">
        <w:rPr>
          <w:rFonts w:asciiTheme="majorHAnsi" w:hAnsiTheme="majorHAnsi" w:cstheme="majorHAnsi"/>
          <w:sz w:val="24"/>
          <w:szCs w:val="24"/>
          <w:shd w:val="clear" w:color="auto" w:fill="FFFFFF"/>
          <w:lang w:val="en-GB"/>
        </w:rPr>
        <w:t xml:space="preserve"> and </w:t>
      </w:r>
      <w:r w:rsidR="00337785" w:rsidRPr="00337785">
        <w:rPr>
          <w:rFonts w:asciiTheme="majorHAnsi" w:hAnsiTheme="majorHAnsi" w:cstheme="majorHAnsi"/>
          <w:sz w:val="24"/>
          <w:szCs w:val="24"/>
          <w:shd w:val="clear" w:color="auto" w:fill="FFFFFF"/>
          <w:lang w:val="en-GB"/>
        </w:rPr>
        <w:t>spread</w:t>
      </w:r>
      <w:r w:rsidRPr="00337785">
        <w:rPr>
          <w:rFonts w:asciiTheme="majorHAnsi" w:hAnsiTheme="majorHAnsi" w:cstheme="majorHAnsi"/>
          <w:sz w:val="24"/>
          <w:szCs w:val="24"/>
          <w:shd w:val="clear" w:color="auto" w:fill="FFFFFF"/>
          <w:lang w:val="en-GB"/>
        </w:rPr>
        <w:t xml:space="preserve"> the </w:t>
      </w:r>
      <w:r w:rsidR="00337785" w:rsidRPr="00337785">
        <w:rPr>
          <w:rFonts w:asciiTheme="majorHAnsi" w:hAnsiTheme="majorHAnsi" w:cstheme="majorHAnsi"/>
          <w:sz w:val="24"/>
          <w:szCs w:val="24"/>
          <w:shd w:val="clear" w:color="auto" w:fill="FFFFFF"/>
          <w:lang w:val="en-GB"/>
        </w:rPr>
        <w:t>characteristic</w:t>
      </w:r>
      <w:r w:rsidRPr="00337785">
        <w:rPr>
          <w:rFonts w:asciiTheme="majorHAnsi" w:hAnsiTheme="majorHAnsi" w:cstheme="majorHAnsi"/>
          <w:sz w:val="24"/>
          <w:szCs w:val="24"/>
          <w:shd w:val="clear" w:color="auto" w:fill="FFFFFF"/>
          <w:lang w:val="en-GB"/>
        </w:rPr>
        <w:t xml:space="preserve"> </w:t>
      </w:r>
      <w:r w:rsidR="00337785" w:rsidRPr="00337785">
        <w:rPr>
          <w:rFonts w:asciiTheme="majorHAnsi" w:hAnsiTheme="majorHAnsi" w:cstheme="majorHAnsi"/>
          <w:sz w:val="24"/>
          <w:szCs w:val="24"/>
          <w:shd w:val="clear" w:color="auto" w:fill="FFFFFF"/>
          <w:lang w:val="en-GB"/>
        </w:rPr>
        <w:t>abilities</w:t>
      </w:r>
      <w:r w:rsidRPr="00337785">
        <w:rPr>
          <w:rFonts w:asciiTheme="majorHAnsi" w:hAnsiTheme="majorHAnsi" w:cstheme="majorHAnsi"/>
          <w:sz w:val="24"/>
          <w:szCs w:val="24"/>
          <w:shd w:val="clear" w:color="auto" w:fill="FFFFFF"/>
          <w:lang w:val="en-GB"/>
        </w:rPr>
        <w:t xml:space="preserve"> of senior executives.</w:t>
      </w:r>
    </w:p>
    <w:p w14:paraId="70B9E221" w14:textId="77777777" w:rsidR="00537EF9" w:rsidRDefault="00537EF9" w:rsidP="0071601D">
      <w:pPr>
        <w:jc w:val="both"/>
        <w:rPr>
          <w:rFonts w:ascii="Montserrat" w:hAnsi="Montserrat"/>
          <w:color w:val="3A3A3A"/>
          <w:shd w:val="clear" w:color="auto" w:fill="FFFFFF"/>
          <w:lang w:val="en-GB"/>
        </w:rPr>
      </w:pPr>
    </w:p>
    <w:p w14:paraId="350B9694" w14:textId="56A9F34B" w:rsidR="00AD5650" w:rsidRDefault="00AD5650" w:rsidP="0071601D">
      <w:pPr>
        <w:jc w:val="both"/>
        <w:rPr>
          <w:rFonts w:asciiTheme="majorHAnsi" w:hAnsiTheme="majorHAnsi" w:cstheme="majorHAnsi"/>
          <w:b/>
          <w:bCs/>
          <w:sz w:val="24"/>
          <w:szCs w:val="24"/>
          <w:lang w:val="en-GB"/>
        </w:rPr>
      </w:pPr>
      <w:r w:rsidRPr="0071601D">
        <w:rPr>
          <w:rFonts w:asciiTheme="majorHAnsi" w:hAnsiTheme="majorHAnsi" w:cstheme="majorHAnsi"/>
          <w:b/>
          <w:bCs/>
          <w:sz w:val="24"/>
          <w:szCs w:val="24"/>
          <w:lang w:val="en-GB"/>
        </w:rPr>
        <w:t xml:space="preserve">5.2 What are the information systems </w:t>
      </w:r>
      <w:r w:rsidR="009161DF" w:rsidRPr="0071601D">
        <w:rPr>
          <w:rFonts w:asciiTheme="majorHAnsi" w:hAnsiTheme="majorHAnsi" w:cstheme="majorHAnsi"/>
          <w:b/>
          <w:bCs/>
          <w:sz w:val="24"/>
          <w:szCs w:val="24"/>
          <w:lang w:val="en-GB"/>
        </w:rPr>
        <w:t>applied</w:t>
      </w:r>
      <w:r w:rsidRPr="0071601D">
        <w:rPr>
          <w:rFonts w:asciiTheme="majorHAnsi" w:hAnsiTheme="majorHAnsi" w:cstheme="majorHAnsi"/>
          <w:b/>
          <w:bCs/>
          <w:sz w:val="24"/>
          <w:szCs w:val="24"/>
          <w:lang w:val="en-GB"/>
        </w:rPr>
        <w:t xml:space="preserve"> by Amazon and </w:t>
      </w:r>
      <w:r w:rsidR="009161DF" w:rsidRPr="0071601D">
        <w:rPr>
          <w:rFonts w:asciiTheme="majorHAnsi" w:hAnsiTheme="majorHAnsi" w:cstheme="majorHAnsi"/>
          <w:b/>
          <w:bCs/>
          <w:sz w:val="24"/>
          <w:szCs w:val="24"/>
          <w:lang w:val="en-GB"/>
        </w:rPr>
        <w:t>define</w:t>
      </w:r>
      <w:r w:rsidRPr="0071601D">
        <w:rPr>
          <w:rFonts w:asciiTheme="majorHAnsi" w:hAnsiTheme="majorHAnsi" w:cstheme="majorHAnsi"/>
          <w:b/>
          <w:bCs/>
          <w:sz w:val="24"/>
          <w:szCs w:val="24"/>
          <w:lang w:val="en-GB"/>
        </w:rPr>
        <w:t xml:space="preserve"> the input, processing, and output of such a system?</w:t>
      </w:r>
    </w:p>
    <w:p w14:paraId="6E862328" w14:textId="783C190F" w:rsidR="0001396F" w:rsidRDefault="00337785" w:rsidP="00EF283D">
      <w:pPr>
        <w:jc w:val="both"/>
        <w:rPr>
          <w:rFonts w:asciiTheme="majorHAnsi" w:hAnsiTheme="majorHAnsi" w:cstheme="majorHAnsi"/>
          <w:color w:val="FF0000"/>
          <w:sz w:val="24"/>
          <w:szCs w:val="24"/>
          <w:lang w:val="en-GB"/>
        </w:rPr>
      </w:pPr>
      <w:r>
        <w:rPr>
          <w:rFonts w:asciiTheme="majorHAnsi" w:hAnsiTheme="majorHAnsi" w:cstheme="majorHAnsi"/>
          <w:sz w:val="24"/>
          <w:szCs w:val="24"/>
          <w:lang w:val="en-GB"/>
        </w:rPr>
        <w:t xml:space="preserve">Input is the type of thing what we can insert </w:t>
      </w:r>
      <w:r w:rsidR="003257C9">
        <w:rPr>
          <w:rFonts w:asciiTheme="majorHAnsi" w:hAnsiTheme="majorHAnsi" w:cstheme="majorHAnsi"/>
          <w:sz w:val="24"/>
          <w:szCs w:val="24"/>
          <w:lang w:val="en-GB"/>
        </w:rPr>
        <w:t xml:space="preserve">in the system for a reason of use. Able to insert the sources with many different inputs such a keyboard, microphone, scanner, fax, and many more. What we are input mostly has meaning but until is not processed or has any some sort of output it has not much use. For example, amazon has a chart where the customer put the purchase but its not process through so the product was used for create a personal data use but the product was not purchased. </w:t>
      </w:r>
      <w:r w:rsidR="0001396F">
        <w:rPr>
          <w:rFonts w:asciiTheme="majorHAnsi" w:hAnsiTheme="majorHAnsi" w:cstheme="majorHAnsi"/>
          <w:sz w:val="24"/>
          <w:szCs w:val="24"/>
          <w:lang w:val="en-GB"/>
        </w:rPr>
        <w:t xml:space="preserve">When the processing starts it take place in the internal part of the computer. This is the part when the insert data is changing inro something applied or practical. Mostly we can see it on the computer the processed information. Processed information or output is a format what we are able to use. Process format can be many different forms, such a printer or monitor. Process format can be sort-term which means </w:t>
      </w:r>
      <w:r w:rsidR="003A211D">
        <w:rPr>
          <w:rFonts w:asciiTheme="majorHAnsi" w:hAnsiTheme="majorHAnsi" w:cstheme="majorHAnsi"/>
          <w:sz w:val="24"/>
          <w:szCs w:val="24"/>
          <w:lang w:val="en-GB"/>
        </w:rPr>
        <w:t xml:space="preserve">printed photography. If we need to still work on something such a document, we can keep it in the storage. This is when the storage comes. Storage can be used for sort or long-term depending on the user. Storing document information or form can be done by </w:t>
      </w:r>
      <w:proofErr w:type="spellStart"/>
      <w:r w:rsidR="003A211D">
        <w:rPr>
          <w:rFonts w:asciiTheme="majorHAnsi" w:hAnsiTheme="majorHAnsi" w:cstheme="majorHAnsi"/>
          <w:sz w:val="24"/>
          <w:szCs w:val="24"/>
          <w:lang w:val="en-GB"/>
        </w:rPr>
        <w:t>usb</w:t>
      </w:r>
      <w:proofErr w:type="spellEnd"/>
      <w:r w:rsidR="003A211D">
        <w:rPr>
          <w:rFonts w:asciiTheme="majorHAnsi" w:hAnsiTheme="majorHAnsi" w:cstheme="majorHAnsi"/>
          <w:sz w:val="24"/>
          <w:szCs w:val="24"/>
          <w:lang w:val="en-GB"/>
        </w:rPr>
        <w:t xml:space="preserve"> drive, cd and many more different devices. </w:t>
      </w:r>
    </w:p>
    <w:p w14:paraId="2E4B52AE" w14:textId="77777777" w:rsidR="00EF283D" w:rsidRPr="00A40630" w:rsidRDefault="00EF283D" w:rsidP="00EF283D">
      <w:pPr>
        <w:jc w:val="both"/>
        <w:rPr>
          <w:rFonts w:asciiTheme="majorHAnsi" w:hAnsiTheme="majorHAnsi" w:cstheme="majorHAnsi"/>
          <w:color w:val="FF0000"/>
          <w:sz w:val="24"/>
          <w:szCs w:val="24"/>
          <w:lang w:val="en-GB"/>
        </w:rPr>
      </w:pPr>
    </w:p>
    <w:p w14:paraId="50E75B50" w14:textId="124CA918" w:rsidR="00EF283D" w:rsidRDefault="006325BD" w:rsidP="0071601D">
      <w:pPr>
        <w:jc w:val="both"/>
        <w:rPr>
          <w:rFonts w:asciiTheme="majorHAnsi" w:hAnsiTheme="majorHAnsi" w:cstheme="majorHAnsi"/>
          <w:b/>
          <w:bCs/>
          <w:sz w:val="24"/>
          <w:szCs w:val="24"/>
          <w:lang w:val="en-GB"/>
        </w:rPr>
      </w:pPr>
      <w:r w:rsidRPr="006325BD">
        <w:rPr>
          <w:noProof/>
        </w:rPr>
        <w:lastRenderedPageBreak/>
        <w:drawing>
          <wp:inline distT="0" distB="0" distL="0" distR="0" wp14:anchorId="7B9C2AB8" wp14:editId="2163F221">
            <wp:extent cx="5695950" cy="4642684"/>
            <wp:effectExtent l="0" t="0" r="0" b="5715"/>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10743" cy="4654742"/>
                    </a:xfrm>
                    <a:prstGeom prst="rect">
                      <a:avLst/>
                    </a:prstGeom>
                  </pic:spPr>
                </pic:pic>
              </a:graphicData>
            </a:graphic>
          </wp:inline>
        </w:drawing>
      </w:r>
    </w:p>
    <w:p w14:paraId="21FFADAD" w14:textId="3E80B327" w:rsidR="006325BD" w:rsidRPr="003A211D" w:rsidRDefault="006325BD" w:rsidP="0071601D">
      <w:pPr>
        <w:jc w:val="both"/>
        <w:rPr>
          <w:lang w:val="en-GB"/>
        </w:rPr>
      </w:pPr>
      <w:r w:rsidRPr="003A211D">
        <w:rPr>
          <w:rFonts w:asciiTheme="majorHAnsi" w:hAnsiTheme="majorHAnsi" w:cstheme="majorHAnsi"/>
          <w:b/>
          <w:bCs/>
          <w:sz w:val="24"/>
          <w:szCs w:val="24"/>
          <w:lang w:val="en-GB"/>
        </w:rPr>
        <w:t xml:space="preserve">Source: </w:t>
      </w:r>
      <w:hyperlink r:id="rId14" w:history="1">
        <w:r w:rsidRPr="003A211D">
          <w:rPr>
            <w:rStyle w:val="Hiperhivatkozs"/>
            <w:lang w:val="en-GB"/>
          </w:rPr>
          <w:t>Input-Processing-Output Cycle | snblogs.com</w:t>
        </w:r>
      </w:hyperlink>
    </w:p>
    <w:p w14:paraId="57E018BC" w14:textId="6CC40CE9" w:rsidR="00703656" w:rsidRPr="003A211D" w:rsidRDefault="00703656" w:rsidP="0071601D">
      <w:pPr>
        <w:jc w:val="both"/>
        <w:rPr>
          <w:rFonts w:asciiTheme="majorHAnsi" w:hAnsiTheme="majorHAnsi" w:cstheme="majorHAnsi"/>
          <w:b/>
          <w:bCs/>
          <w:sz w:val="24"/>
          <w:szCs w:val="24"/>
          <w:lang w:val="en-GB"/>
        </w:rPr>
      </w:pPr>
    </w:p>
    <w:p w14:paraId="7D0859E8" w14:textId="77777777" w:rsidR="00A53B05" w:rsidRPr="00703656" w:rsidRDefault="00A53B05" w:rsidP="0071601D">
      <w:pPr>
        <w:jc w:val="both"/>
        <w:rPr>
          <w:rFonts w:asciiTheme="majorHAnsi" w:hAnsiTheme="majorHAnsi" w:cstheme="majorHAnsi"/>
          <w:sz w:val="24"/>
          <w:szCs w:val="24"/>
          <w:lang w:val="en-GB"/>
        </w:rPr>
      </w:pPr>
    </w:p>
    <w:p w14:paraId="2AC0661C" w14:textId="078A449B" w:rsidR="00AD5650" w:rsidRPr="0071601D" w:rsidRDefault="00AD5650" w:rsidP="0071601D">
      <w:pPr>
        <w:jc w:val="both"/>
        <w:rPr>
          <w:rFonts w:asciiTheme="majorHAnsi" w:hAnsiTheme="majorHAnsi" w:cstheme="majorHAnsi"/>
          <w:b/>
          <w:bCs/>
          <w:sz w:val="24"/>
          <w:szCs w:val="24"/>
          <w:lang w:val="en-GB"/>
        </w:rPr>
      </w:pPr>
      <w:r w:rsidRPr="0071601D">
        <w:rPr>
          <w:rFonts w:asciiTheme="majorHAnsi" w:hAnsiTheme="majorHAnsi" w:cstheme="majorHAnsi"/>
          <w:b/>
          <w:bCs/>
          <w:sz w:val="24"/>
          <w:szCs w:val="24"/>
          <w:lang w:val="en-GB"/>
        </w:rPr>
        <w:t xml:space="preserve">5.3 </w:t>
      </w:r>
      <w:bookmarkStart w:id="0" w:name="_Hlk70705187"/>
      <w:r w:rsidRPr="0071601D">
        <w:rPr>
          <w:rFonts w:asciiTheme="majorHAnsi" w:hAnsiTheme="majorHAnsi" w:cstheme="majorHAnsi"/>
          <w:b/>
          <w:bCs/>
          <w:sz w:val="24"/>
          <w:szCs w:val="24"/>
          <w:lang w:val="en-GB"/>
        </w:rPr>
        <w:t xml:space="preserve">Amazon’s </w:t>
      </w:r>
      <w:r w:rsidR="00D77D64" w:rsidRPr="0071601D">
        <w:rPr>
          <w:rFonts w:asciiTheme="majorHAnsi" w:hAnsiTheme="majorHAnsi" w:cstheme="majorHAnsi"/>
          <w:b/>
          <w:bCs/>
          <w:sz w:val="24"/>
          <w:szCs w:val="24"/>
          <w:lang w:val="en-GB"/>
        </w:rPr>
        <w:t>possible</w:t>
      </w:r>
      <w:r w:rsidRPr="0071601D">
        <w:rPr>
          <w:rFonts w:asciiTheme="majorHAnsi" w:hAnsiTheme="majorHAnsi" w:cstheme="majorHAnsi"/>
          <w:b/>
          <w:bCs/>
          <w:sz w:val="24"/>
          <w:szCs w:val="24"/>
          <w:lang w:val="en-GB"/>
        </w:rPr>
        <w:t xml:space="preserve"> knowledge management challenges</w:t>
      </w:r>
      <w:r w:rsidR="00D77D64">
        <w:rPr>
          <w:rFonts w:asciiTheme="majorHAnsi" w:hAnsiTheme="majorHAnsi" w:cstheme="majorHAnsi"/>
          <w:b/>
          <w:bCs/>
          <w:sz w:val="24"/>
          <w:szCs w:val="24"/>
          <w:lang w:val="en-GB"/>
        </w:rPr>
        <w:t>,</w:t>
      </w:r>
      <w:r w:rsidRPr="0071601D">
        <w:rPr>
          <w:rFonts w:asciiTheme="majorHAnsi" w:hAnsiTheme="majorHAnsi" w:cstheme="majorHAnsi"/>
          <w:b/>
          <w:bCs/>
          <w:sz w:val="24"/>
          <w:szCs w:val="24"/>
          <w:lang w:val="en-GB"/>
        </w:rPr>
        <w:t xml:space="preserve"> recommendations to strengthen their knowledge management </w:t>
      </w:r>
      <w:r w:rsidR="00D77D64" w:rsidRPr="0071601D">
        <w:rPr>
          <w:rFonts w:asciiTheme="majorHAnsi" w:hAnsiTheme="majorHAnsi" w:cstheme="majorHAnsi"/>
          <w:b/>
          <w:bCs/>
          <w:sz w:val="24"/>
          <w:szCs w:val="24"/>
          <w:lang w:val="en-GB"/>
        </w:rPr>
        <w:t>performs</w:t>
      </w:r>
      <w:r w:rsidRPr="0071601D">
        <w:rPr>
          <w:rFonts w:asciiTheme="majorHAnsi" w:hAnsiTheme="majorHAnsi" w:cstheme="majorHAnsi"/>
          <w:b/>
          <w:bCs/>
          <w:sz w:val="24"/>
          <w:szCs w:val="24"/>
          <w:lang w:val="en-GB"/>
        </w:rPr>
        <w:t xml:space="preserve"> from the knowledge acquisition-retention-transfer perspectives</w:t>
      </w:r>
      <w:bookmarkEnd w:id="0"/>
    </w:p>
    <w:p w14:paraId="698821E8" w14:textId="0615E970" w:rsidR="006F3350" w:rsidRDefault="00D77D64" w:rsidP="0071601D">
      <w:pPr>
        <w:jc w:val="both"/>
        <w:rPr>
          <w:rFonts w:asciiTheme="majorHAnsi" w:hAnsiTheme="majorHAnsi" w:cstheme="majorHAnsi"/>
          <w:sz w:val="24"/>
          <w:szCs w:val="24"/>
          <w:lang w:val="en-GB"/>
        </w:rPr>
      </w:pPr>
      <w:r>
        <w:rPr>
          <w:rFonts w:asciiTheme="majorHAnsi" w:hAnsiTheme="majorHAnsi" w:cstheme="majorHAnsi"/>
          <w:sz w:val="24"/>
          <w:szCs w:val="24"/>
          <w:lang w:val="en-GB"/>
        </w:rPr>
        <w:t xml:space="preserve">Amazon </w:t>
      </w:r>
      <w:r w:rsidR="00494A08">
        <w:rPr>
          <w:rFonts w:asciiTheme="majorHAnsi" w:hAnsiTheme="majorHAnsi" w:cstheme="majorHAnsi"/>
          <w:sz w:val="24"/>
          <w:szCs w:val="24"/>
          <w:lang w:val="en-GB"/>
        </w:rPr>
        <w:t xml:space="preserve">is successful with knowledge management, but as every organization Amazon facing many challenges as well. For example, staff turn over due to luck of team production. As many different articles wrote about amazon warehouse experiences. Most of the employees are underpaid and the amount of target they need to reach is impossible. Amazon invested millions on new robot technologies which help employees lift and move packages. </w:t>
      </w:r>
      <w:r w:rsidR="00037BFB">
        <w:rPr>
          <w:rFonts w:asciiTheme="majorHAnsi" w:hAnsiTheme="majorHAnsi" w:cstheme="majorHAnsi"/>
          <w:sz w:val="24"/>
          <w:szCs w:val="24"/>
          <w:lang w:val="en-GB"/>
        </w:rPr>
        <w:t xml:space="preserve">According to many articles Amazon warehouse experiences are not the best as an employee. Due to Covid-19 employees made many complaints that amazon did not provided enough face covering and sanitation stands. Amazon spend over 300millions on robots which help the employees work but </w:t>
      </w:r>
      <w:r w:rsidR="003B52EA">
        <w:rPr>
          <w:rFonts w:asciiTheme="majorHAnsi" w:hAnsiTheme="majorHAnsi" w:cstheme="majorHAnsi"/>
          <w:sz w:val="24"/>
          <w:szCs w:val="24"/>
          <w:lang w:val="en-GB"/>
        </w:rPr>
        <w:t>they</w:t>
      </w:r>
      <w:r w:rsidR="00037BFB">
        <w:rPr>
          <w:rFonts w:asciiTheme="majorHAnsi" w:hAnsiTheme="majorHAnsi" w:cstheme="majorHAnsi"/>
          <w:sz w:val="24"/>
          <w:szCs w:val="24"/>
          <w:lang w:val="en-GB"/>
        </w:rPr>
        <w:t xml:space="preserve"> could not provide a face mask </w:t>
      </w:r>
      <w:r w:rsidR="003B52EA">
        <w:rPr>
          <w:rFonts w:asciiTheme="majorHAnsi" w:hAnsiTheme="majorHAnsi" w:cstheme="majorHAnsi"/>
          <w:sz w:val="24"/>
          <w:szCs w:val="24"/>
          <w:lang w:val="en-GB"/>
        </w:rPr>
        <w:t xml:space="preserve">for them in the most challenges time. Communication system in the warehouses is limited as the staff turnover is very high. Employee’s target is too high and they cannot delivery the limit. Even with the robot system employees need to pack and make sure the system is running continuously. More training need for employees where </w:t>
      </w:r>
      <w:r w:rsidR="003B52EA">
        <w:rPr>
          <w:rFonts w:asciiTheme="majorHAnsi" w:hAnsiTheme="majorHAnsi" w:cstheme="majorHAnsi"/>
          <w:sz w:val="24"/>
          <w:szCs w:val="24"/>
          <w:lang w:val="en-GB"/>
        </w:rPr>
        <w:lastRenderedPageBreak/>
        <w:t xml:space="preserve">they can be involved and give suggestion to </w:t>
      </w:r>
      <w:r w:rsidR="00D06B6A">
        <w:rPr>
          <w:rFonts w:asciiTheme="majorHAnsi" w:hAnsiTheme="majorHAnsi" w:cstheme="majorHAnsi"/>
          <w:sz w:val="24"/>
          <w:szCs w:val="24"/>
          <w:lang w:val="en-GB"/>
        </w:rPr>
        <w:t>management</w:t>
      </w:r>
      <w:r w:rsidR="003B52EA">
        <w:rPr>
          <w:rFonts w:asciiTheme="majorHAnsi" w:hAnsiTheme="majorHAnsi" w:cstheme="majorHAnsi"/>
          <w:sz w:val="24"/>
          <w:szCs w:val="24"/>
          <w:lang w:val="en-GB"/>
        </w:rPr>
        <w:t xml:space="preserve"> </w:t>
      </w:r>
      <w:r w:rsidR="00D06B6A">
        <w:rPr>
          <w:rFonts w:asciiTheme="majorHAnsi" w:hAnsiTheme="majorHAnsi" w:cstheme="majorHAnsi"/>
          <w:sz w:val="24"/>
          <w:szCs w:val="24"/>
          <w:lang w:val="en-GB"/>
        </w:rPr>
        <w:t xml:space="preserve">to improve the work and staff turnover. </w:t>
      </w:r>
    </w:p>
    <w:p w14:paraId="3E63809F" w14:textId="2573C734" w:rsidR="001E096E" w:rsidRDefault="00494A08" w:rsidP="0071601D">
      <w:pPr>
        <w:jc w:val="both"/>
        <w:rPr>
          <w:rFonts w:asciiTheme="majorHAnsi" w:hAnsiTheme="majorHAnsi" w:cstheme="majorHAnsi"/>
          <w:sz w:val="24"/>
          <w:szCs w:val="24"/>
          <w:lang w:val="en-GB"/>
        </w:rPr>
      </w:pPr>
      <w:r>
        <w:rPr>
          <w:rFonts w:asciiTheme="majorHAnsi" w:hAnsiTheme="majorHAnsi" w:cstheme="majorHAnsi"/>
          <w:sz w:val="24"/>
          <w:szCs w:val="24"/>
          <w:lang w:val="en-GB"/>
        </w:rPr>
        <w:t xml:space="preserve"> Also storing personal information can be challenges as if any hacker br</w:t>
      </w:r>
      <w:r w:rsidR="006F3350">
        <w:rPr>
          <w:rFonts w:asciiTheme="majorHAnsi" w:hAnsiTheme="majorHAnsi" w:cstheme="majorHAnsi"/>
          <w:sz w:val="24"/>
          <w:szCs w:val="24"/>
          <w:lang w:val="en-GB"/>
        </w:rPr>
        <w:t>eak</w:t>
      </w:r>
      <w:r>
        <w:rPr>
          <w:rFonts w:asciiTheme="majorHAnsi" w:hAnsiTheme="majorHAnsi" w:cstheme="majorHAnsi"/>
          <w:sz w:val="24"/>
          <w:szCs w:val="24"/>
          <w:lang w:val="en-GB"/>
        </w:rPr>
        <w:t xml:space="preserve"> </w:t>
      </w:r>
      <w:r w:rsidR="00F97D4D">
        <w:rPr>
          <w:rFonts w:asciiTheme="majorHAnsi" w:hAnsiTheme="majorHAnsi" w:cstheme="majorHAnsi"/>
          <w:sz w:val="24"/>
          <w:szCs w:val="24"/>
          <w:lang w:val="en-GB"/>
        </w:rPr>
        <w:t>into,</w:t>
      </w:r>
      <w:r>
        <w:rPr>
          <w:rFonts w:asciiTheme="majorHAnsi" w:hAnsiTheme="majorHAnsi" w:cstheme="majorHAnsi"/>
          <w:sz w:val="24"/>
          <w:szCs w:val="24"/>
          <w:lang w:val="en-GB"/>
        </w:rPr>
        <w:t xml:space="preserve"> the system and steal the personal information</w:t>
      </w:r>
      <w:r w:rsidR="006F3350">
        <w:rPr>
          <w:rFonts w:asciiTheme="majorHAnsi" w:hAnsiTheme="majorHAnsi" w:cstheme="majorHAnsi"/>
          <w:sz w:val="24"/>
          <w:szCs w:val="24"/>
          <w:lang w:val="en-GB"/>
        </w:rPr>
        <w:t xml:space="preserve"> of the customers</w:t>
      </w:r>
      <w:r>
        <w:rPr>
          <w:rFonts w:asciiTheme="majorHAnsi" w:hAnsiTheme="majorHAnsi" w:cstheme="majorHAnsi"/>
          <w:sz w:val="24"/>
          <w:szCs w:val="24"/>
          <w:lang w:val="en-GB"/>
        </w:rPr>
        <w:t xml:space="preserve"> </w:t>
      </w:r>
      <w:r w:rsidR="00F97D4D">
        <w:rPr>
          <w:rFonts w:asciiTheme="majorHAnsi" w:hAnsiTheme="majorHAnsi" w:cstheme="majorHAnsi"/>
          <w:sz w:val="24"/>
          <w:szCs w:val="24"/>
          <w:lang w:val="en-GB"/>
        </w:rPr>
        <w:t xml:space="preserve">can affect Amazon brilliant system. Recommendation to the company is a very challenges subject, because amazon one of the best e-commercial organization in the word. </w:t>
      </w:r>
      <w:r w:rsidR="006F3350">
        <w:rPr>
          <w:rFonts w:asciiTheme="majorHAnsi" w:hAnsiTheme="majorHAnsi" w:cstheme="majorHAnsi"/>
          <w:sz w:val="24"/>
          <w:szCs w:val="24"/>
          <w:lang w:val="en-GB"/>
        </w:rPr>
        <w:t xml:space="preserve">I believe due to covid-19 pandemic not just the lockdown helped the organization grow. The knowledge management system is well prepared and up to dated. Customer satisfaction is </w:t>
      </w:r>
      <w:r w:rsidR="00805CA2">
        <w:rPr>
          <w:rFonts w:asciiTheme="majorHAnsi" w:hAnsiTheme="majorHAnsi" w:cstheme="majorHAnsi"/>
          <w:sz w:val="24"/>
          <w:szCs w:val="24"/>
          <w:lang w:val="en-GB"/>
        </w:rPr>
        <w:t xml:space="preserve">priority for the organization. With the different system analysis, amazon can store and provide suggestion to customer. </w:t>
      </w:r>
      <w:r w:rsidR="00D06B6A">
        <w:rPr>
          <w:rFonts w:asciiTheme="majorHAnsi" w:hAnsiTheme="majorHAnsi" w:cstheme="majorHAnsi"/>
          <w:sz w:val="24"/>
          <w:szCs w:val="24"/>
          <w:lang w:val="en-GB"/>
        </w:rPr>
        <w:t xml:space="preserve"> Lately many scammers try to steal information from people. It can be a problem for amazon as the company based on online. Less and less people want to use online platform for payment. Maybe if amazon can provide a cash payment option. When the buyer receives the package can be paid by cash to the delivery company. It can increase the order as many elderly people will order from amazon, because they will feel safe. </w:t>
      </w:r>
    </w:p>
    <w:p w14:paraId="2EA20A03" w14:textId="2952976A" w:rsidR="003A211D" w:rsidRDefault="00805CA2" w:rsidP="0071601D">
      <w:pPr>
        <w:jc w:val="both"/>
        <w:rPr>
          <w:rFonts w:asciiTheme="majorHAnsi" w:hAnsiTheme="majorHAnsi" w:cstheme="majorHAnsi"/>
          <w:sz w:val="24"/>
          <w:szCs w:val="24"/>
          <w:lang w:val="en-GB"/>
        </w:rPr>
      </w:pPr>
      <w:r>
        <w:rPr>
          <w:rFonts w:asciiTheme="majorHAnsi" w:hAnsiTheme="majorHAnsi" w:cstheme="majorHAnsi"/>
          <w:sz w:val="24"/>
          <w:szCs w:val="24"/>
          <w:lang w:val="en-GB"/>
        </w:rPr>
        <w:t xml:space="preserve">However, </w:t>
      </w:r>
      <w:r w:rsidR="003A211D">
        <w:rPr>
          <w:rFonts w:asciiTheme="majorHAnsi" w:hAnsiTheme="majorHAnsi" w:cstheme="majorHAnsi"/>
          <w:sz w:val="24"/>
          <w:szCs w:val="24"/>
          <w:lang w:val="en-GB"/>
        </w:rPr>
        <w:t xml:space="preserve">Amazon </w:t>
      </w:r>
      <w:r>
        <w:rPr>
          <w:rFonts w:asciiTheme="majorHAnsi" w:hAnsiTheme="majorHAnsi" w:cstheme="majorHAnsi"/>
          <w:sz w:val="24"/>
          <w:szCs w:val="24"/>
          <w:lang w:val="en-GB"/>
        </w:rPr>
        <w:t>is can invest</w:t>
      </w:r>
      <w:r w:rsidR="003A211D">
        <w:rPr>
          <w:rFonts w:asciiTheme="majorHAnsi" w:hAnsiTheme="majorHAnsi" w:cstheme="majorHAnsi"/>
          <w:sz w:val="24"/>
          <w:szCs w:val="24"/>
          <w:lang w:val="en-GB"/>
        </w:rPr>
        <w:t xml:space="preserve"> to develop a web assistant system which helps to communicate with the customers and sellers 0-24. This system is able to </w:t>
      </w:r>
      <w:r w:rsidR="006F3350">
        <w:rPr>
          <w:rFonts w:asciiTheme="majorHAnsi" w:hAnsiTheme="majorHAnsi" w:cstheme="majorHAnsi"/>
          <w:sz w:val="24"/>
          <w:szCs w:val="24"/>
          <w:lang w:val="en-GB"/>
        </w:rPr>
        <w:t>help provide a better customer service and solve smalls problems</w:t>
      </w:r>
      <w:r>
        <w:rPr>
          <w:rFonts w:asciiTheme="majorHAnsi" w:hAnsiTheme="majorHAnsi" w:cstheme="majorHAnsi"/>
          <w:sz w:val="24"/>
          <w:szCs w:val="24"/>
          <w:lang w:val="en-GB"/>
        </w:rPr>
        <w:t>, so customers does not need to wait to an agent to reply</w:t>
      </w:r>
      <w:r w:rsidR="006F3350">
        <w:rPr>
          <w:rFonts w:asciiTheme="majorHAnsi" w:hAnsiTheme="majorHAnsi" w:cstheme="majorHAnsi"/>
          <w:sz w:val="24"/>
          <w:szCs w:val="24"/>
          <w:lang w:val="en-GB"/>
        </w:rPr>
        <w:t xml:space="preserve">. Customers can get answer within minutes. Due to Covid-19 many customers returned or did not receive the right package. </w:t>
      </w:r>
      <w:r>
        <w:rPr>
          <w:rFonts w:asciiTheme="majorHAnsi" w:hAnsiTheme="majorHAnsi" w:cstheme="majorHAnsi"/>
          <w:sz w:val="24"/>
          <w:szCs w:val="24"/>
          <w:lang w:val="en-GB"/>
        </w:rPr>
        <w:t xml:space="preserve">This system could help the to delivery a quicker and more effective service. </w:t>
      </w:r>
    </w:p>
    <w:p w14:paraId="70765FFE" w14:textId="54603160" w:rsidR="00D55D53" w:rsidRPr="001E096E" w:rsidRDefault="00AD5650" w:rsidP="001E096E">
      <w:pPr>
        <w:pStyle w:val="Listaszerbekezds"/>
        <w:numPr>
          <w:ilvl w:val="0"/>
          <w:numId w:val="8"/>
        </w:numPr>
        <w:jc w:val="both"/>
        <w:rPr>
          <w:rFonts w:asciiTheme="majorHAnsi" w:hAnsiTheme="majorHAnsi" w:cstheme="majorHAnsi"/>
          <w:b/>
          <w:bCs/>
          <w:sz w:val="24"/>
          <w:szCs w:val="24"/>
          <w:lang w:val="en-GB"/>
        </w:rPr>
      </w:pPr>
      <w:r w:rsidRPr="001E096E">
        <w:rPr>
          <w:rFonts w:asciiTheme="majorHAnsi" w:hAnsiTheme="majorHAnsi" w:cstheme="majorHAnsi"/>
          <w:b/>
          <w:bCs/>
          <w:sz w:val="24"/>
          <w:szCs w:val="24"/>
          <w:lang w:val="en-GB"/>
        </w:rPr>
        <w:t xml:space="preserve">Executive Summary </w:t>
      </w:r>
    </w:p>
    <w:p w14:paraId="57E13682" w14:textId="52BF3E26" w:rsidR="00805CA2" w:rsidRDefault="00AA5464" w:rsidP="001E096E">
      <w:pPr>
        <w:jc w:val="both"/>
        <w:rPr>
          <w:rFonts w:asciiTheme="majorHAnsi" w:hAnsiTheme="majorHAnsi" w:cstheme="majorHAnsi"/>
          <w:sz w:val="24"/>
          <w:szCs w:val="24"/>
          <w:lang w:val="en-GB"/>
        </w:rPr>
      </w:pPr>
      <w:r w:rsidRPr="00AA5464">
        <w:rPr>
          <w:rFonts w:asciiTheme="majorHAnsi" w:hAnsiTheme="majorHAnsi" w:cstheme="majorHAnsi"/>
          <w:sz w:val="24"/>
          <w:szCs w:val="24"/>
          <w:lang w:val="en-GB"/>
        </w:rPr>
        <w:t xml:space="preserve">The report therefore </w:t>
      </w:r>
      <w:r>
        <w:rPr>
          <w:rFonts w:asciiTheme="majorHAnsi" w:hAnsiTheme="majorHAnsi" w:cstheme="majorHAnsi"/>
          <w:sz w:val="24"/>
          <w:szCs w:val="24"/>
          <w:lang w:val="en-GB"/>
        </w:rPr>
        <w:t>shows</w:t>
      </w:r>
      <w:r w:rsidRPr="00AA5464">
        <w:rPr>
          <w:rFonts w:asciiTheme="majorHAnsi" w:hAnsiTheme="majorHAnsi" w:cstheme="majorHAnsi"/>
          <w:sz w:val="24"/>
          <w:szCs w:val="24"/>
          <w:lang w:val="en-GB"/>
        </w:rPr>
        <w:t xml:space="preserve"> the </w:t>
      </w:r>
      <w:r w:rsidR="00805CA2">
        <w:rPr>
          <w:rFonts w:asciiTheme="majorHAnsi" w:hAnsiTheme="majorHAnsi" w:cstheme="majorHAnsi"/>
          <w:sz w:val="24"/>
          <w:szCs w:val="24"/>
          <w:lang w:val="en-GB"/>
        </w:rPr>
        <w:t>Amazon</w:t>
      </w:r>
      <w:r w:rsidRPr="00AA5464">
        <w:rPr>
          <w:rFonts w:asciiTheme="majorHAnsi" w:hAnsiTheme="majorHAnsi" w:cstheme="majorHAnsi"/>
          <w:sz w:val="24"/>
          <w:szCs w:val="24"/>
          <w:lang w:val="en-GB"/>
        </w:rPr>
        <w:t xml:space="preserve"> </w:t>
      </w:r>
      <w:r w:rsidR="00805CA2">
        <w:rPr>
          <w:rFonts w:asciiTheme="majorHAnsi" w:hAnsiTheme="majorHAnsi" w:cstheme="majorHAnsi"/>
          <w:sz w:val="24"/>
          <w:szCs w:val="24"/>
          <w:lang w:val="en-GB"/>
        </w:rPr>
        <w:t xml:space="preserve">knowledge management system.  Due to Covid-19 and online ordering amazon reached the best year so far in 2020. Amazon has one of the biggest online sites where customer can find everything and can delivered anywhere. Through the pandemic amazon grow and provided amazing </w:t>
      </w:r>
      <w:r w:rsidR="000902BC">
        <w:rPr>
          <w:rFonts w:asciiTheme="majorHAnsi" w:hAnsiTheme="majorHAnsi" w:cstheme="majorHAnsi"/>
          <w:sz w:val="24"/>
          <w:szCs w:val="24"/>
          <w:lang w:val="en-GB"/>
        </w:rPr>
        <w:t xml:space="preserve">service. </w:t>
      </w:r>
      <w:r w:rsidR="008C43D9">
        <w:rPr>
          <w:rFonts w:asciiTheme="majorHAnsi" w:hAnsiTheme="majorHAnsi" w:cstheme="majorHAnsi"/>
          <w:sz w:val="24"/>
          <w:szCs w:val="24"/>
          <w:lang w:val="en-GB"/>
        </w:rPr>
        <w:t xml:space="preserve">In this report showed how amazon capturing data, using storing a delivery it to the customers and what typo of management system amazon uses. </w:t>
      </w:r>
    </w:p>
    <w:p w14:paraId="1132CC1F" w14:textId="77777777" w:rsidR="00252F62" w:rsidRDefault="00252F62" w:rsidP="001E096E">
      <w:pPr>
        <w:jc w:val="both"/>
        <w:rPr>
          <w:rFonts w:asciiTheme="majorHAnsi" w:hAnsiTheme="majorHAnsi" w:cstheme="majorHAnsi"/>
          <w:color w:val="FFFFFF" w:themeColor="background1"/>
          <w:sz w:val="24"/>
          <w:szCs w:val="24"/>
          <w:lang w:val="en-GB"/>
        </w:rPr>
      </w:pPr>
    </w:p>
    <w:p w14:paraId="3B8B0B3C" w14:textId="77777777" w:rsidR="00252F62" w:rsidRDefault="00252F62" w:rsidP="001E096E">
      <w:pPr>
        <w:jc w:val="both"/>
        <w:rPr>
          <w:rFonts w:asciiTheme="majorHAnsi" w:hAnsiTheme="majorHAnsi" w:cstheme="majorHAnsi"/>
          <w:color w:val="FFFFFF" w:themeColor="background1"/>
          <w:sz w:val="24"/>
          <w:szCs w:val="24"/>
          <w:lang w:val="en-GB"/>
        </w:rPr>
      </w:pPr>
    </w:p>
    <w:p w14:paraId="4B3DA8EA" w14:textId="77777777" w:rsidR="00252F62" w:rsidRDefault="00252F62" w:rsidP="001E096E">
      <w:pPr>
        <w:jc w:val="both"/>
        <w:rPr>
          <w:rFonts w:asciiTheme="majorHAnsi" w:hAnsiTheme="majorHAnsi" w:cstheme="majorHAnsi"/>
          <w:color w:val="FFFFFF" w:themeColor="background1"/>
          <w:sz w:val="24"/>
          <w:szCs w:val="24"/>
          <w:lang w:val="en-GB"/>
        </w:rPr>
      </w:pPr>
    </w:p>
    <w:p w14:paraId="08A2A1EE" w14:textId="77777777" w:rsidR="00252F62" w:rsidRDefault="00252F62" w:rsidP="001E096E">
      <w:pPr>
        <w:jc w:val="both"/>
        <w:rPr>
          <w:rFonts w:asciiTheme="majorHAnsi" w:hAnsiTheme="majorHAnsi" w:cstheme="majorHAnsi"/>
          <w:color w:val="FFFFFF" w:themeColor="background1"/>
          <w:sz w:val="24"/>
          <w:szCs w:val="24"/>
          <w:lang w:val="en-GB"/>
        </w:rPr>
      </w:pPr>
    </w:p>
    <w:p w14:paraId="22180F9C" w14:textId="77777777" w:rsidR="00252F62" w:rsidRDefault="00252F62" w:rsidP="001E096E">
      <w:pPr>
        <w:jc w:val="both"/>
        <w:rPr>
          <w:rFonts w:asciiTheme="majorHAnsi" w:hAnsiTheme="majorHAnsi" w:cstheme="majorHAnsi"/>
          <w:color w:val="FFFFFF" w:themeColor="background1"/>
          <w:sz w:val="24"/>
          <w:szCs w:val="24"/>
          <w:lang w:val="en-GB"/>
        </w:rPr>
      </w:pPr>
    </w:p>
    <w:p w14:paraId="7D7149B7" w14:textId="622AE174" w:rsidR="00252F62" w:rsidRPr="00252F62" w:rsidRDefault="00252F62" w:rsidP="001E096E">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 Evaluation of Amazon, Evaluation of Amazon, </w:t>
      </w:r>
    </w:p>
    <w:p w14:paraId="3B2A2600" w14:textId="29B019A7" w:rsidR="001E096E" w:rsidRDefault="001E096E">
      <w:pPr>
        <w:rPr>
          <w:rFonts w:asciiTheme="majorHAnsi" w:hAnsiTheme="majorHAnsi" w:cstheme="majorHAnsi"/>
          <w:b/>
          <w:bCs/>
          <w:sz w:val="24"/>
          <w:szCs w:val="24"/>
          <w:lang w:val="en-GB"/>
        </w:rPr>
      </w:pPr>
      <w:r>
        <w:rPr>
          <w:rFonts w:asciiTheme="majorHAnsi" w:hAnsiTheme="majorHAnsi" w:cstheme="majorHAnsi"/>
          <w:b/>
          <w:bCs/>
          <w:sz w:val="24"/>
          <w:szCs w:val="24"/>
          <w:lang w:val="en-GB"/>
        </w:rPr>
        <w:br w:type="page"/>
      </w:r>
    </w:p>
    <w:p w14:paraId="4108EDBD" w14:textId="77C21D19" w:rsidR="00AD5650" w:rsidRPr="0071601D" w:rsidRDefault="00AD5650" w:rsidP="0071601D">
      <w:pPr>
        <w:jc w:val="both"/>
        <w:rPr>
          <w:rFonts w:asciiTheme="majorHAnsi" w:hAnsiTheme="majorHAnsi" w:cstheme="majorHAnsi"/>
          <w:b/>
          <w:bCs/>
          <w:sz w:val="24"/>
          <w:szCs w:val="24"/>
          <w:lang w:val="en-GB"/>
        </w:rPr>
      </w:pPr>
      <w:r w:rsidRPr="0071601D">
        <w:rPr>
          <w:rFonts w:asciiTheme="majorHAnsi" w:hAnsiTheme="majorHAnsi" w:cstheme="majorHAnsi"/>
          <w:b/>
          <w:bCs/>
          <w:sz w:val="24"/>
          <w:szCs w:val="24"/>
          <w:lang w:val="en-GB"/>
        </w:rPr>
        <w:lastRenderedPageBreak/>
        <w:t xml:space="preserve">7.0 References </w:t>
      </w:r>
    </w:p>
    <w:p w14:paraId="689E0941" w14:textId="30E7FD41" w:rsidR="00A07792" w:rsidRPr="00480D39" w:rsidRDefault="00A07792" w:rsidP="00A07792">
      <w:pPr>
        <w:jc w:val="both"/>
        <w:rPr>
          <w:rFonts w:asciiTheme="majorHAnsi" w:hAnsiTheme="majorHAnsi" w:cstheme="majorHAnsi"/>
          <w:color w:val="FFFFFF" w:themeColor="background1"/>
          <w:sz w:val="24"/>
          <w:szCs w:val="24"/>
          <w:lang w:val="en-GB"/>
        </w:rPr>
      </w:pPr>
      <w:r w:rsidRPr="00480D39">
        <w:rPr>
          <w:rFonts w:asciiTheme="majorHAnsi" w:hAnsiTheme="majorHAnsi" w:cstheme="majorHAnsi"/>
          <w:color w:val="FFFFFF" w:themeColor="background1"/>
          <w:sz w:val="24"/>
          <w:szCs w:val="24"/>
          <w:lang w:val="en-GB"/>
        </w:rPr>
        <w:t>The New Economics for Industry, Government, Education by W. Edwards Deming, Published July 31st 2000 by MIT Press (first published November 30th 1991)</w:t>
      </w:r>
    </w:p>
    <w:sdt>
      <w:sdtPr>
        <w:rPr>
          <w:rFonts w:asciiTheme="minorHAnsi" w:eastAsiaTheme="minorHAnsi" w:hAnsiTheme="minorHAnsi" w:cstheme="minorBidi"/>
          <w:color w:val="auto"/>
          <w:sz w:val="22"/>
          <w:szCs w:val="22"/>
          <w:lang w:val="en-GB"/>
        </w:rPr>
        <w:id w:val="-985388028"/>
        <w:docPartObj>
          <w:docPartGallery w:val="Bibliographies"/>
          <w:docPartUnique/>
        </w:docPartObj>
      </w:sdtPr>
      <w:sdtEndPr>
        <w:rPr>
          <w:lang w:val="hu-HU"/>
        </w:rPr>
      </w:sdtEndPr>
      <w:sdtContent>
        <w:p w14:paraId="11E55089" w14:textId="548FC89B" w:rsidR="00A07792" w:rsidRPr="001D4862" w:rsidRDefault="001D4862">
          <w:pPr>
            <w:pStyle w:val="Cmsor1"/>
            <w:rPr>
              <w:lang w:val="en-GB"/>
            </w:rPr>
          </w:pPr>
          <w:r w:rsidRPr="001D4862">
            <w:rPr>
              <w:lang w:val="en-GB"/>
            </w:rPr>
            <w:t>References</w:t>
          </w:r>
        </w:p>
        <w:sdt>
          <w:sdtPr>
            <w:rPr>
              <w:lang w:val="en-GB"/>
            </w:rPr>
            <w:id w:val="-573587230"/>
            <w:bibliography/>
          </w:sdtPr>
          <w:sdtEndPr>
            <w:rPr>
              <w:lang w:val="hu-HU"/>
            </w:rPr>
          </w:sdtEndPr>
          <w:sdtContent>
            <w:p w14:paraId="1333C6BF" w14:textId="25FAF0D6" w:rsidR="00480D39" w:rsidRPr="001D4862" w:rsidRDefault="00A07792" w:rsidP="00480D39">
              <w:pPr>
                <w:pStyle w:val="Irodalomjegyzk"/>
                <w:rPr>
                  <w:noProof/>
                  <w:sz w:val="24"/>
                  <w:szCs w:val="24"/>
                  <w:lang w:val="en-GB"/>
                </w:rPr>
              </w:pPr>
              <w:r w:rsidRPr="001D4862">
                <w:rPr>
                  <w:lang w:val="en-GB"/>
                </w:rPr>
                <w:fldChar w:fldCharType="begin"/>
              </w:r>
              <w:r w:rsidRPr="001D4862">
                <w:rPr>
                  <w:lang w:val="en-GB"/>
                </w:rPr>
                <w:instrText>BIBLIOGRAPHY</w:instrText>
              </w:r>
              <w:r w:rsidRPr="001D4862">
                <w:rPr>
                  <w:lang w:val="en-GB"/>
                </w:rPr>
                <w:fldChar w:fldCharType="separate"/>
              </w:r>
              <w:r w:rsidR="00480D39" w:rsidRPr="001D4862">
                <w:rPr>
                  <w:noProof/>
                  <w:lang w:val="en-GB"/>
                </w:rPr>
                <w:t xml:space="preserve">Deming, W. E., 2010. </w:t>
              </w:r>
              <w:r w:rsidR="00480D39" w:rsidRPr="001D4862">
                <w:rPr>
                  <w:i/>
                  <w:iCs/>
                  <w:noProof/>
                  <w:lang w:val="en-GB"/>
                </w:rPr>
                <w:t xml:space="preserve">The New Economics for Industry, Government, Education by W. Edwards Deming,. </w:t>
              </w:r>
              <w:r w:rsidR="00480D39" w:rsidRPr="001D4862">
                <w:rPr>
                  <w:noProof/>
                  <w:lang w:val="en-GB"/>
                </w:rPr>
                <w:t>Published July 31st 2000 by MIT Press (first published November 30th 1991)</w:t>
              </w:r>
            </w:p>
            <w:p w14:paraId="445C35EC" w14:textId="695BC4FE" w:rsidR="00480D39" w:rsidRPr="001D4862" w:rsidRDefault="00480D39" w:rsidP="00480D39">
              <w:pPr>
                <w:pStyle w:val="Irodalomjegyzk"/>
                <w:rPr>
                  <w:noProof/>
                  <w:lang w:val="en-GB"/>
                </w:rPr>
              </w:pPr>
              <w:r w:rsidRPr="001D4862">
                <w:rPr>
                  <w:noProof/>
                  <w:lang w:val="en-GB"/>
                </w:rPr>
                <w:t xml:space="preserve">G., G., 1988. </w:t>
              </w:r>
              <w:r w:rsidRPr="001D4862">
                <w:rPr>
                  <w:i/>
                  <w:iCs/>
                  <w:noProof/>
                  <w:lang w:val="en-GB"/>
                </w:rPr>
                <w:t xml:space="preserve">Learning by Doing: A guide to teaching and learning methods. Further Education Unit. Oxford Polytechnic: Oxford. </w:t>
              </w:r>
            </w:p>
            <w:p w14:paraId="208D82D7" w14:textId="7F405B3A" w:rsidR="00480D39" w:rsidRPr="001D4862" w:rsidRDefault="00480D39" w:rsidP="00480D39">
              <w:pPr>
                <w:pStyle w:val="Irodalomjegyzk"/>
                <w:rPr>
                  <w:noProof/>
                  <w:lang w:val="en-GB"/>
                </w:rPr>
              </w:pPr>
              <w:r w:rsidRPr="001D4862">
                <w:rPr>
                  <w:noProof/>
                  <w:lang w:val="en-GB"/>
                </w:rPr>
                <w:t xml:space="preserve">Gandhi, M., 1948. </w:t>
              </w:r>
              <w:r w:rsidRPr="001D4862">
                <w:rPr>
                  <w:i/>
                  <w:iCs/>
                  <w:noProof/>
                  <w:lang w:val="en-GB"/>
                </w:rPr>
                <w:t xml:space="preserve">Autobiography, The Story of My Experiments with Truth”, p.55, Courier Corporation. </w:t>
              </w:r>
            </w:p>
            <w:p w14:paraId="6FE13F5B" w14:textId="427CDCE9" w:rsidR="00480D39" w:rsidRPr="001D4862" w:rsidRDefault="00480D39" w:rsidP="00480D39">
              <w:pPr>
                <w:pStyle w:val="Irodalomjegyzk"/>
                <w:rPr>
                  <w:noProof/>
                  <w:lang w:val="en-GB"/>
                </w:rPr>
              </w:pPr>
              <w:r w:rsidRPr="001D4862">
                <w:rPr>
                  <w:noProof/>
                  <w:lang w:val="en-GB"/>
                </w:rPr>
                <w:t xml:space="preserve">Gupta, B. I. L. &amp;. A. J., 2000. </w:t>
              </w:r>
              <w:r w:rsidRPr="001D4862">
                <w:rPr>
                  <w:i/>
                  <w:iCs/>
                  <w:noProof/>
                  <w:lang w:val="en-GB"/>
                </w:rPr>
                <w:t>“Knowledge Management: Practices And Challenges “. Industrial Management And Data Systems, Vol.100, Nos. 1 And 2..</w:t>
              </w:r>
            </w:p>
            <w:p w14:paraId="2F486A50" w14:textId="4B33AC4A" w:rsidR="00480D39" w:rsidRPr="001D4862" w:rsidRDefault="00480D39" w:rsidP="00480D39">
              <w:pPr>
                <w:pStyle w:val="Irodalomjegyzk"/>
                <w:rPr>
                  <w:noProof/>
                  <w:lang w:val="en-GB"/>
                </w:rPr>
              </w:pPr>
              <w:r w:rsidRPr="001D4862">
                <w:rPr>
                  <w:noProof/>
                  <w:lang w:val="en-GB"/>
                </w:rPr>
                <w:t xml:space="preserve">Gupta, B. I. L. &amp;. A. J., 2000. </w:t>
              </w:r>
              <w:r w:rsidRPr="001D4862">
                <w:rPr>
                  <w:i/>
                  <w:iCs/>
                  <w:noProof/>
                  <w:lang w:val="en-GB"/>
                </w:rPr>
                <w:t xml:space="preserve">“Knowledge Management: Practices And Challenges “. Industrial Management And Data Systems, Vol.100, Nos. 1 And 2.. </w:t>
              </w:r>
            </w:p>
            <w:p w14:paraId="4F4FE501" w14:textId="03D2805C" w:rsidR="00480D39" w:rsidRPr="001D4862" w:rsidRDefault="00480D39" w:rsidP="00480D39">
              <w:pPr>
                <w:pStyle w:val="Irodalomjegyzk"/>
                <w:rPr>
                  <w:noProof/>
                  <w:lang w:val="en-GB"/>
                </w:rPr>
              </w:pPr>
              <w:r w:rsidRPr="001D4862">
                <w:rPr>
                  <w:noProof/>
                  <w:lang w:val="en-GB"/>
                </w:rPr>
                <w:t xml:space="preserve">Kolb, D. (., 1984. </w:t>
              </w:r>
              <w:r w:rsidRPr="001D4862">
                <w:rPr>
                  <w:i/>
                  <w:iCs/>
                  <w:noProof/>
                  <w:lang w:val="en-GB"/>
                </w:rPr>
                <w:t xml:space="preserve">Experiential learning: experience as the source of learning and development. Englewood Cliffs, NJ: Prentice Hall. </w:t>
              </w:r>
              <w:r w:rsidRPr="001D4862">
                <w:rPr>
                  <w:noProof/>
                  <w:lang w:val="en-GB"/>
                </w:rPr>
                <w:t xml:space="preserve">maund, a., n.d. </w:t>
              </w:r>
              <w:r w:rsidRPr="001D4862">
                <w:rPr>
                  <w:i/>
                  <w:iCs/>
                  <w:noProof/>
                  <w:lang w:val="en-GB"/>
                </w:rPr>
                <w:t xml:space="preserve">certificate in heigher education. </w:t>
              </w:r>
              <w:r w:rsidRPr="001D4862">
                <w:rPr>
                  <w:noProof/>
                  <w:lang w:val="en-GB"/>
                </w:rPr>
                <w:t>s.l.:s.n.</w:t>
              </w:r>
            </w:p>
            <w:p w14:paraId="47112B0F" w14:textId="3D9302AB" w:rsidR="00480D39" w:rsidRPr="001D4862" w:rsidRDefault="00480D39" w:rsidP="00480D39">
              <w:pPr>
                <w:pStyle w:val="Irodalomjegyzk"/>
                <w:rPr>
                  <w:noProof/>
                  <w:lang w:val="en-GB"/>
                </w:rPr>
              </w:pPr>
              <w:r w:rsidRPr="001D4862">
                <w:rPr>
                  <w:noProof/>
                  <w:lang w:val="en-GB"/>
                </w:rPr>
                <w:t xml:space="preserve">Putnam, P., 2000. </w:t>
              </w:r>
              <w:r w:rsidRPr="001D4862">
                <w:rPr>
                  <w:i/>
                  <w:iCs/>
                  <w:noProof/>
                  <w:lang w:val="en-GB"/>
                </w:rPr>
                <w:t xml:space="preserve">How to Win Customers and Keep Them for Life: Revised and Updated for the Digital Age. </w:t>
              </w:r>
            </w:p>
            <w:p w14:paraId="78ADB42A" w14:textId="4BDA2B45" w:rsidR="00480D39" w:rsidRPr="001D4862" w:rsidRDefault="00480D39" w:rsidP="00480D39">
              <w:pPr>
                <w:pStyle w:val="Irodalomjegyzk"/>
                <w:rPr>
                  <w:noProof/>
                  <w:lang w:val="en-GB"/>
                </w:rPr>
              </w:pPr>
              <w:r w:rsidRPr="001D4862">
                <w:rPr>
                  <w:noProof/>
                  <w:lang w:val="en-GB"/>
                </w:rPr>
                <w:t xml:space="preserve">S, C., 2003. </w:t>
              </w:r>
              <w:r w:rsidRPr="001D4862">
                <w:rPr>
                  <w:i/>
                  <w:iCs/>
                  <w:noProof/>
                  <w:lang w:val="en-GB"/>
                </w:rPr>
                <w:t xml:space="preserve">Skills for success: the personal development planning handbook. Basingstoke: Palgrave Macmillan. </w:t>
              </w:r>
            </w:p>
            <w:p w14:paraId="3AE5A7AB" w14:textId="429B9AA7" w:rsidR="00480D39" w:rsidRPr="001D4862" w:rsidRDefault="00480D39" w:rsidP="00480D39">
              <w:pPr>
                <w:pStyle w:val="Irodalomjegyzk"/>
                <w:rPr>
                  <w:noProof/>
                  <w:lang w:val="en-GB"/>
                </w:rPr>
              </w:pPr>
              <w:r w:rsidRPr="001D4862">
                <w:rPr>
                  <w:noProof/>
                  <w:lang w:val="en-GB"/>
                </w:rPr>
                <w:t xml:space="preserve">Stephen R. Covey, A. R. M. R. R. M., 1995. </w:t>
              </w:r>
              <w:r w:rsidRPr="001D4862">
                <w:rPr>
                  <w:i/>
                  <w:iCs/>
                  <w:noProof/>
                  <w:lang w:val="en-GB"/>
                </w:rPr>
                <w:t xml:space="preserve">“First Things First”, p.302, Simon and Schuster. </w:t>
              </w:r>
              <w:r w:rsidR="001D4862" w:rsidRPr="001D4862">
                <w:rPr>
                  <w:noProof/>
                  <w:lang w:val="en-GB"/>
                </w:rPr>
                <w:t>..</w:t>
              </w:r>
            </w:p>
            <w:p w14:paraId="175E2111" w14:textId="6688C7B7" w:rsidR="00480D39" w:rsidRPr="001D4862" w:rsidRDefault="00480D39" w:rsidP="00480D39">
              <w:pPr>
                <w:pStyle w:val="Irodalomjegyzk"/>
                <w:rPr>
                  <w:noProof/>
                  <w:lang w:val="en-GB"/>
                </w:rPr>
              </w:pPr>
              <w:r w:rsidRPr="001D4862">
                <w:rPr>
                  <w:noProof/>
                  <w:lang w:val="en-GB"/>
                </w:rPr>
                <w:t xml:space="preserve">Weber, S., 2010. </w:t>
              </w:r>
              <w:r w:rsidRPr="001D4862">
                <w:rPr>
                  <w:i/>
                  <w:iCs/>
                  <w:noProof/>
                  <w:lang w:val="en-GB"/>
                </w:rPr>
                <w:t>Sell on Amazon: A Guide to Amazon's Marketplace, Seller Central, and Fulfilment by Amazon Programs (Seventh Edition ) SAGE.p : 33 – 37.</w:t>
              </w:r>
            </w:p>
            <w:p w14:paraId="254F5510" w14:textId="79D05226" w:rsidR="00A07792" w:rsidRDefault="00A07792" w:rsidP="00480D39">
              <w:r w:rsidRPr="001D4862">
                <w:rPr>
                  <w:b/>
                  <w:bCs/>
                  <w:lang w:val="en-GB"/>
                </w:rPr>
                <w:fldChar w:fldCharType="end"/>
              </w:r>
            </w:p>
          </w:sdtContent>
        </w:sdt>
      </w:sdtContent>
    </w:sdt>
    <w:p w14:paraId="101B9FCD"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0ECE43EF"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1A10CDBE"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11B1A20E"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66A2B71E"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0B57F768"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48BB0DC6"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4B0C3939"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2EFC26CF" w14:textId="77777777" w:rsidR="00252F62" w:rsidRDefault="00252F62" w:rsidP="00252F62">
      <w:pPr>
        <w:jc w:val="both"/>
        <w:rPr>
          <w:rFonts w:asciiTheme="majorHAnsi" w:hAnsiTheme="majorHAnsi" w:cstheme="majorHAnsi"/>
          <w:color w:val="FFFFFF" w:themeColor="background1"/>
          <w:sz w:val="24"/>
          <w:szCs w:val="24"/>
          <w:lang w:val="en-GB"/>
        </w:rPr>
      </w:pPr>
      <w:r w:rsidRPr="00252F62">
        <w:rPr>
          <w:rFonts w:asciiTheme="majorHAnsi" w:hAnsiTheme="majorHAnsi" w:cstheme="majorHAnsi"/>
          <w:color w:val="FFFFFF" w:themeColor="background1"/>
          <w:sz w:val="24"/>
          <w:szCs w:val="24"/>
          <w:lang w:val="en-GB"/>
        </w:rPr>
        <w:t xml:space="preserve">Evaluation of Amazon, Evaluation of Amazon, Evaluation of Amazon, Evaluation of Amazon, </w:t>
      </w:r>
    </w:p>
    <w:p w14:paraId="4EEB791C" w14:textId="77777777" w:rsidR="00A07792" w:rsidRPr="008B2929" w:rsidRDefault="00A07792" w:rsidP="00A07792">
      <w:pPr>
        <w:jc w:val="both"/>
        <w:rPr>
          <w:rFonts w:asciiTheme="majorHAnsi" w:hAnsiTheme="majorHAnsi" w:cstheme="majorHAnsi"/>
          <w:sz w:val="24"/>
          <w:szCs w:val="24"/>
          <w:lang w:val="en-GB"/>
        </w:rPr>
      </w:pPr>
    </w:p>
    <w:sectPr w:rsidR="00A07792" w:rsidRPr="008B2929">
      <w:headerReference w:type="default" r:id="rId15"/>
      <w:footerReference w:type="default" r:id="rId1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2507C" w14:textId="77777777" w:rsidR="005D0648" w:rsidRDefault="005D0648" w:rsidP="00AC4156">
      <w:pPr>
        <w:spacing w:after="0" w:line="240" w:lineRule="auto"/>
      </w:pPr>
      <w:r>
        <w:separator/>
      </w:r>
    </w:p>
  </w:endnote>
  <w:endnote w:type="continuationSeparator" w:id="0">
    <w:p w14:paraId="6BB30DFF" w14:textId="77777777" w:rsidR="005D0648" w:rsidRDefault="005D0648" w:rsidP="00AC4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ff3">
    <w:altName w:val="Cambria"/>
    <w:panose1 w:val="00000000000000000000"/>
    <w:charset w:val="00"/>
    <w:family w:val="roman"/>
    <w:notTrueType/>
    <w:pitch w:val="default"/>
  </w:font>
  <w:font w:name="Montserra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738337"/>
      <w:docPartObj>
        <w:docPartGallery w:val="Page Numbers (Bottom of Page)"/>
        <w:docPartUnique/>
      </w:docPartObj>
    </w:sdtPr>
    <w:sdtEndPr/>
    <w:sdtContent>
      <w:p w14:paraId="0D50ED18" w14:textId="77777777" w:rsidR="00337785" w:rsidRDefault="00337785">
        <w:pPr>
          <w:pStyle w:val="llb"/>
          <w:jc w:val="right"/>
        </w:pPr>
        <w:r>
          <w:fldChar w:fldCharType="begin"/>
        </w:r>
        <w:r>
          <w:instrText>PAGE   \* MERGEFORMAT</w:instrText>
        </w:r>
        <w:r>
          <w:fldChar w:fldCharType="separate"/>
        </w:r>
        <w:r>
          <w:t>2</w:t>
        </w:r>
        <w:r>
          <w:fldChar w:fldCharType="end"/>
        </w:r>
      </w:p>
    </w:sdtContent>
  </w:sdt>
  <w:p w14:paraId="74A479A6" w14:textId="77777777" w:rsidR="00337785" w:rsidRDefault="00337785">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7096F" w14:textId="77777777" w:rsidR="005D0648" w:rsidRDefault="005D0648" w:rsidP="00AC4156">
      <w:pPr>
        <w:spacing w:after="0" w:line="240" w:lineRule="auto"/>
      </w:pPr>
      <w:r>
        <w:separator/>
      </w:r>
    </w:p>
  </w:footnote>
  <w:footnote w:type="continuationSeparator" w:id="0">
    <w:p w14:paraId="63EB21F6" w14:textId="77777777" w:rsidR="005D0648" w:rsidRDefault="005D0648" w:rsidP="00AC41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70CCB" w14:textId="77777777" w:rsidR="00337785" w:rsidRDefault="00337785" w:rsidP="00AC4156">
    <w:pPr>
      <w:pStyle w:val="lfej"/>
      <w:jc w:val="right"/>
    </w:pPr>
    <w:r>
      <w:t>Kitti Takacs 1906398</w:t>
    </w:r>
  </w:p>
  <w:p w14:paraId="2F82AFAC" w14:textId="77777777" w:rsidR="00337785" w:rsidRDefault="00337785">
    <w:pPr>
      <w:pStyle w:val="lfej"/>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3248E"/>
    <w:multiLevelType w:val="multilevel"/>
    <w:tmpl w:val="4EEC0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15084D"/>
    <w:multiLevelType w:val="multilevel"/>
    <w:tmpl w:val="471C7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5271F2"/>
    <w:multiLevelType w:val="multilevel"/>
    <w:tmpl w:val="5BC61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EC2825"/>
    <w:multiLevelType w:val="multilevel"/>
    <w:tmpl w:val="AEA4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B05912"/>
    <w:multiLevelType w:val="multilevel"/>
    <w:tmpl w:val="92E29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7A7729"/>
    <w:multiLevelType w:val="multilevel"/>
    <w:tmpl w:val="5448A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694EDA"/>
    <w:multiLevelType w:val="hybridMultilevel"/>
    <w:tmpl w:val="BCCC91D0"/>
    <w:lvl w:ilvl="0" w:tplc="040E0001">
      <w:start w:val="1"/>
      <w:numFmt w:val="bullet"/>
      <w:lvlText w:val=""/>
      <w:lvlJc w:val="left"/>
      <w:pPr>
        <w:ind w:left="720" w:hanging="360"/>
      </w:pPr>
      <w:rPr>
        <w:rFonts w:ascii="Symbol" w:hAnsi="Symbol" w:cs="Symbol" w:hint="default"/>
      </w:rPr>
    </w:lvl>
    <w:lvl w:ilvl="1" w:tplc="860E64C8">
      <w:start w:val="2"/>
      <w:numFmt w:val="bullet"/>
      <w:lvlText w:val="•"/>
      <w:lvlJc w:val="left"/>
      <w:pPr>
        <w:ind w:left="1785" w:hanging="705"/>
      </w:pPr>
      <w:rPr>
        <w:rFonts w:ascii="Calibri" w:eastAsiaTheme="minorHAnsi" w:hAnsi="Calibri" w:cs="Calibri" w:hint="default"/>
      </w:rPr>
    </w:lvl>
    <w:lvl w:ilvl="2" w:tplc="040E0005" w:tentative="1">
      <w:start w:val="1"/>
      <w:numFmt w:val="bullet"/>
      <w:lvlText w:val=""/>
      <w:lvlJc w:val="left"/>
      <w:pPr>
        <w:ind w:left="2160" w:hanging="360"/>
      </w:pPr>
      <w:rPr>
        <w:rFonts w:ascii="Wingdings" w:hAnsi="Wingdings" w:cs="Wingdings" w:hint="default"/>
      </w:rPr>
    </w:lvl>
    <w:lvl w:ilvl="3" w:tplc="040E0001" w:tentative="1">
      <w:start w:val="1"/>
      <w:numFmt w:val="bullet"/>
      <w:lvlText w:val=""/>
      <w:lvlJc w:val="left"/>
      <w:pPr>
        <w:ind w:left="2880" w:hanging="360"/>
      </w:pPr>
      <w:rPr>
        <w:rFonts w:ascii="Symbol" w:hAnsi="Symbol" w:cs="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cs="Wingdings" w:hint="default"/>
      </w:rPr>
    </w:lvl>
    <w:lvl w:ilvl="6" w:tplc="040E0001" w:tentative="1">
      <w:start w:val="1"/>
      <w:numFmt w:val="bullet"/>
      <w:lvlText w:val=""/>
      <w:lvlJc w:val="left"/>
      <w:pPr>
        <w:ind w:left="5040" w:hanging="360"/>
      </w:pPr>
      <w:rPr>
        <w:rFonts w:ascii="Symbol" w:hAnsi="Symbol" w:cs="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7C157450"/>
    <w:multiLevelType w:val="multilevel"/>
    <w:tmpl w:val="C3925EE4"/>
    <w:lvl w:ilvl="0">
      <w:start w:val="1"/>
      <w:numFmt w:val="decimal"/>
      <w:lvlText w:val="%1.0"/>
      <w:lvlJc w:val="left"/>
      <w:pPr>
        <w:ind w:left="390" w:hanging="390"/>
      </w:pPr>
      <w:rPr>
        <w:rFonts w:hint="default"/>
      </w:rPr>
    </w:lvl>
    <w:lvl w:ilvl="1">
      <w:start w:val="1"/>
      <w:numFmt w:val="decimal"/>
      <w:lvlText w:val="%1.%2"/>
      <w:lvlJc w:val="left"/>
      <w:pPr>
        <w:ind w:left="1098" w:hanging="39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num w:numId="1">
    <w:abstractNumId w:val="0"/>
  </w:num>
  <w:num w:numId="2">
    <w:abstractNumId w:val="2"/>
  </w:num>
  <w:num w:numId="3">
    <w:abstractNumId w:val="5"/>
  </w:num>
  <w:num w:numId="4">
    <w:abstractNumId w:val="4"/>
  </w:num>
  <w:num w:numId="5">
    <w:abstractNumId w:val="1"/>
  </w:num>
  <w:num w:numId="6">
    <w:abstractNumId w:val="3"/>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156"/>
    <w:rsid w:val="0001396F"/>
    <w:rsid w:val="00037BFB"/>
    <w:rsid w:val="00065CE4"/>
    <w:rsid w:val="00077F1C"/>
    <w:rsid w:val="0008644A"/>
    <w:rsid w:val="000902BC"/>
    <w:rsid w:val="000A1A85"/>
    <w:rsid w:val="000A2758"/>
    <w:rsid w:val="000B0F74"/>
    <w:rsid w:val="000B1999"/>
    <w:rsid w:val="000B5BEE"/>
    <w:rsid w:val="00110C5A"/>
    <w:rsid w:val="00166986"/>
    <w:rsid w:val="00174FDD"/>
    <w:rsid w:val="0017710F"/>
    <w:rsid w:val="001912A2"/>
    <w:rsid w:val="001B4A9C"/>
    <w:rsid w:val="001B6F2A"/>
    <w:rsid w:val="001C1883"/>
    <w:rsid w:val="001D4862"/>
    <w:rsid w:val="001E096E"/>
    <w:rsid w:val="001F0A27"/>
    <w:rsid w:val="001F2B23"/>
    <w:rsid w:val="001F51FA"/>
    <w:rsid w:val="00222A4E"/>
    <w:rsid w:val="0024053A"/>
    <w:rsid w:val="00246CDB"/>
    <w:rsid w:val="002477A2"/>
    <w:rsid w:val="00252F62"/>
    <w:rsid w:val="0029294D"/>
    <w:rsid w:val="002C1400"/>
    <w:rsid w:val="002C4AD8"/>
    <w:rsid w:val="002D45C3"/>
    <w:rsid w:val="002D45CB"/>
    <w:rsid w:val="002E01D1"/>
    <w:rsid w:val="002E24C6"/>
    <w:rsid w:val="002F102C"/>
    <w:rsid w:val="0030646A"/>
    <w:rsid w:val="00315246"/>
    <w:rsid w:val="00315DEC"/>
    <w:rsid w:val="00321A73"/>
    <w:rsid w:val="003257C9"/>
    <w:rsid w:val="00332E0C"/>
    <w:rsid w:val="00337785"/>
    <w:rsid w:val="00354827"/>
    <w:rsid w:val="00373127"/>
    <w:rsid w:val="00391900"/>
    <w:rsid w:val="003A211D"/>
    <w:rsid w:val="003B52EA"/>
    <w:rsid w:val="003B7619"/>
    <w:rsid w:val="003E5BF7"/>
    <w:rsid w:val="003E715D"/>
    <w:rsid w:val="003F0531"/>
    <w:rsid w:val="00402F89"/>
    <w:rsid w:val="00432302"/>
    <w:rsid w:val="004435C1"/>
    <w:rsid w:val="00450618"/>
    <w:rsid w:val="00451095"/>
    <w:rsid w:val="004574E5"/>
    <w:rsid w:val="004633A5"/>
    <w:rsid w:val="00473FC3"/>
    <w:rsid w:val="00477D43"/>
    <w:rsid w:val="00480D39"/>
    <w:rsid w:val="00485BFD"/>
    <w:rsid w:val="00494A08"/>
    <w:rsid w:val="004A1F8E"/>
    <w:rsid w:val="004C0D1E"/>
    <w:rsid w:val="004F26C4"/>
    <w:rsid w:val="005367FA"/>
    <w:rsid w:val="00537EF9"/>
    <w:rsid w:val="00543DA5"/>
    <w:rsid w:val="0054660D"/>
    <w:rsid w:val="00552C0F"/>
    <w:rsid w:val="005714FB"/>
    <w:rsid w:val="0057660F"/>
    <w:rsid w:val="005829E8"/>
    <w:rsid w:val="00587872"/>
    <w:rsid w:val="005A2C2E"/>
    <w:rsid w:val="005A45FD"/>
    <w:rsid w:val="005B5DD8"/>
    <w:rsid w:val="005B6E07"/>
    <w:rsid w:val="005D0648"/>
    <w:rsid w:val="005D6CE1"/>
    <w:rsid w:val="006325BD"/>
    <w:rsid w:val="00666884"/>
    <w:rsid w:val="006918F4"/>
    <w:rsid w:val="006B0886"/>
    <w:rsid w:val="006C16E6"/>
    <w:rsid w:val="006C5B3D"/>
    <w:rsid w:val="006D40C1"/>
    <w:rsid w:val="006E12DF"/>
    <w:rsid w:val="006E3522"/>
    <w:rsid w:val="006F3350"/>
    <w:rsid w:val="00703656"/>
    <w:rsid w:val="007039A5"/>
    <w:rsid w:val="0071063F"/>
    <w:rsid w:val="00715EB4"/>
    <w:rsid w:val="0071601D"/>
    <w:rsid w:val="00730916"/>
    <w:rsid w:val="00731886"/>
    <w:rsid w:val="00741B6A"/>
    <w:rsid w:val="00750347"/>
    <w:rsid w:val="007857EC"/>
    <w:rsid w:val="00795FE9"/>
    <w:rsid w:val="00797487"/>
    <w:rsid w:val="007A5E73"/>
    <w:rsid w:val="007B3CC8"/>
    <w:rsid w:val="007B5D25"/>
    <w:rsid w:val="007F3D9B"/>
    <w:rsid w:val="007F686E"/>
    <w:rsid w:val="00805CA2"/>
    <w:rsid w:val="008154FB"/>
    <w:rsid w:val="00830DC7"/>
    <w:rsid w:val="008324A0"/>
    <w:rsid w:val="00832920"/>
    <w:rsid w:val="008421BD"/>
    <w:rsid w:val="00846BF6"/>
    <w:rsid w:val="00852814"/>
    <w:rsid w:val="00862621"/>
    <w:rsid w:val="00880ABF"/>
    <w:rsid w:val="00890882"/>
    <w:rsid w:val="008B2929"/>
    <w:rsid w:val="008C43D9"/>
    <w:rsid w:val="008C4D59"/>
    <w:rsid w:val="008E2E0F"/>
    <w:rsid w:val="008E53B1"/>
    <w:rsid w:val="008F3BBC"/>
    <w:rsid w:val="00904F08"/>
    <w:rsid w:val="009161DF"/>
    <w:rsid w:val="00925CA6"/>
    <w:rsid w:val="0096102A"/>
    <w:rsid w:val="009736E2"/>
    <w:rsid w:val="009D0FCB"/>
    <w:rsid w:val="009E3B9D"/>
    <w:rsid w:val="00A07792"/>
    <w:rsid w:val="00A16FF4"/>
    <w:rsid w:val="00A244E4"/>
    <w:rsid w:val="00A40630"/>
    <w:rsid w:val="00A471E8"/>
    <w:rsid w:val="00A507AB"/>
    <w:rsid w:val="00A5165D"/>
    <w:rsid w:val="00A52EC2"/>
    <w:rsid w:val="00A53B05"/>
    <w:rsid w:val="00A60D02"/>
    <w:rsid w:val="00AA5464"/>
    <w:rsid w:val="00AA6A31"/>
    <w:rsid w:val="00AB36C4"/>
    <w:rsid w:val="00AC132F"/>
    <w:rsid w:val="00AC4156"/>
    <w:rsid w:val="00AC69EC"/>
    <w:rsid w:val="00AD5650"/>
    <w:rsid w:val="00B01F5F"/>
    <w:rsid w:val="00B4406C"/>
    <w:rsid w:val="00B52B01"/>
    <w:rsid w:val="00B56C46"/>
    <w:rsid w:val="00B62265"/>
    <w:rsid w:val="00BA2E4E"/>
    <w:rsid w:val="00BA5FF5"/>
    <w:rsid w:val="00BC372F"/>
    <w:rsid w:val="00BD0F15"/>
    <w:rsid w:val="00C0589D"/>
    <w:rsid w:val="00C565EC"/>
    <w:rsid w:val="00C93400"/>
    <w:rsid w:val="00CB5C9D"/>
    <w:rsid w:val="00CD2166"/>
    <w:rsid w:val="00CE28D6"/>
    <w:rsid w:val="00D041C1"/>
    <w:rsid w:val="00D06B6A"/>
    <w:rsid w:val="00D07874"/>
    <w:rsid w:val="00D15071"/>
    <w:rsid w:val="00D23424"/>
    <w:rsid w:val="00D4470F"/>
    <w:rsid w:val="00D55D53"/>
    <w:rsid w:val="00D56109"/>
    <w:rsid w:val="00D74114"/>
    <w:rsid w:val="00D77D64"/>
    <w:rsid w:val="00DA26B6"/>
    <w:rsid w:val="00DB651C"/>
    <w:rsid w:val="00DC1D05"/>
    <w:rsid w:val="00DC4587"/>
    <w:rsid w:val="00DD2509"/>
    <w:rsid w:val="00DE1B3A"/>
    <w:rsid w:val="00DE3619"/>
    <w:rsid w:val="00E6261F"/>
    <w:rsid w:val="00E85214"/>
    <w:rsid w:val="00E902C5"/>
    <w:rsid w:val="00EF283D"/>
    <w:rsid w:val="00F02B44"/>
    <w:rsid w:val="00F03D28"/>
    <w:rsid w:val="00F0552B"/>
    <w:rsid w:val="00F05DBD"/>
    <w:rsid w:val="00F467BE"/>
    <w:rsid w:val="00F63B63"/>
    <w:rsid w:val="00F70713"/>
    <w:rsid w:val="00F8690C"/>
    <w:rsid w:val="00F94A35"/>
    <w:rsid w:val="00F97D4D"/>
    <w:rsid w:val="00FA0AE0"/>
    <w:rsid w:val="00FA16BF"/>
    <w:rsid w:val="00FC1B6A"/>
    <w:rsid w:val="00FD1418"/>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E2024"/>
  <w15:chartTrackingRefBased/>
  <w15:docId w15:val="{F09C75EC-7AAF-4358-A40A-566372E94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AC41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Cmsor3">
    <w:name w:val="heading 3"/>
    <w:basedOn w:val="Norml"/>
    <w:next w:val="Norml"/>
    <w:link w:val="Cmsor3Char"/>
    <w:uiPriority w:val="9"/>
    <w:semiHidden/>
    <w:unhideWhenUsed/>
    <w:qFormat/>
    <w:rsid w:val="000B5B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AC4156"/>
    <w:pPr>
      <w:tabs>
        <w:tab w:val="center" w:pos="4536"/>
        <w:tab w:val="right" w:pos="9072"/>
      </w:tabs>
      <w:spacing w:after="0" w:line="240" w:lineRule="auto"/>
    </w:pPr>
  </w:style>
  <w:style w:type="character" w:customStyle="1" w:styleId="lfejChar">
    <w:name w:val="Élőfej Char"/>
    <w:basedOn w:val="Bekezdsalapbettpusa"/>
    <w:link w:val="lfej"/>
    <w:uiPriority w:val="99"/>
    <w:rsid w:val="00AC4156"/>
  </w:style>
  <w:style w:type="paragraph" w:styleId="llb">
    <w:name w:val="footer"/>
    <w:basedOn w:val="Norml"/>
    <w:link w:val="llbChar"/>
    <w:uiPriority w:val="99"/>
    <w:unhideWhenUsed/>
    <w:rsid w:val="00AC4156"/>
    <w:pPr>
      <w:tabs>
        <w:tab w:val="center" w:pos="4536"/>
        <w:tab w:val="right" w:pos="9072"/>
      </w:tabs>
      <w:spacing w:after="0" w:line="240" w:lineRule="auto"/>
    </w:pPr>
  </w:style>
  <w:style w:type="character" w:customStyle="1" w:styleId="llbChar">
    <w:name w:val="Élőláb Char"/>
    <w:basedOn w:val="Bekezdsalapbettpusa"/>
    <w:link w:val="llb"/>
    <w:uiPriority w:val="99"/>
    <w:rsid w:val="00AC4156"/>
  </w:style>
  <w:style w:type="character" w:customStyle="1" w:styleId="Cmsor1Char">
    <w:name w:val="Címsor 1 Char"/>
    <w:basedOn w:val="Bekezdsalapbettpusa"/>
    <w:link w:val="Cmsor1"/>
    <w:uiPriority w:val="9"/>
    <w:rsid w:val="00AC4156"/>
    <w:rPr>
      <w:rFonts w:asciiTheme="majorHAnsi" w:eastAsiaTheme="majorEastAsia" w:hAnsiTheme="majorHAnsi" w:cstheme="majorBidi"/>
      <w:color w:val="2F5496" w:themeColor="accent1" w:themeShade="BF"/>
      <w:sz w:val="32"/>
      <w:szCs w:val="32"/>
    </w:rPr>
  </w:style>
  <w:style w:type="paragraph" w:styleId="Tartalomjegyzkcmsora">
    <w:name w:val="TOC Heading"/>
    <w:basedOn w:val="Cmsor1"/>
    <w:next w:val="Norml"/>
    <w:uiPriority w:val="39"/>
    <w:unhideWhenUsed/>
    <w:qFormat/>
    <w:rsid w:val="00AC4156"/>
    <w:pPr>
      <w:outlineLvl w:val="9"/>
    </w:pPr>
    <w:rPr>
      <w:lang w:eastAsia="hu-HU"/>
    </w:rPr>
  </w:style>
  <w:style w:type="paragraph" w:styleId="NormlWeb">
    <w:name w:val="Normal (Web)"/>
    <w:basedOn w:val="Norml"/>
    <w:uiPriority w:val="99"/>
    <w:semiHidden/>
    <w:unhideWhenUsed/>
    <w:rsid w:val="0071063F"/>
    <w:pPr>
      <w:spacing w:before="100" w:beforeAutospacing="1" w:after="100" w:afterAutospacing="1" w:line="240" w:lineRule="auto"/>
    </w:pPr>
    <w:rPr>
      <w:rFonts w:ascii="Times New Roman" w:eastAsia="Times New Roman" w:hAnsi="Times New Roman" w:cs="Times New Roman"/>
      <w:sz w:val="24"/>
      <w:szCs w:val="24"/>
      <w:lang w:eastAsia="hu-HU"/>
    </w:rPr>
  </w:style>
  <w:style w:type="character" w:styleId="Kiemels2">
    <w:name w:val="Strong"/>
    <w:basedOn w:val="Bekezdsalapbettpusa"/>
    <w:uiPriority w:val="22"/>
    <w:qFormat/>
    <w:rsid w:val="0071063F"/>
    <w:rPr>
      <w:b/>
      <w:bCs/>
    </w:rPr>
  </w:style>
  <w:style w:type="paragraph" w:styleId="Irodalomjegyzk">
    <w:name w:val="Bibliography"/>
    <w:basedOn w:val="Norml"/>
    <w:next w:val="Norml"/>
    <w:uiPriority w:val="37"/>
    <w:unhideWhenUsed/>
    <w:rsid w:val="00DC1D05"/>
  </w:style>
  <w:style w:type="character" w:styleId="Hiperhivatkozs">
    <w:name w:val="Hyperlink"/>
    <w:basedOn w:val="Bekezdsalapbettpusa"/>
    <w:uiPriority w:val="99"/>
    <w:semiHidden/>
    <w:unhideWhenUsed/>
    <w:rsid w:val="00DD2509"/>
    <w:rPr>
      <w:color w:val="0000FF"/>
      <w:u w:val="single"/>
    </w:rPr>
  </w:style>
  <w:style w:type="paragraph" w:styleId="Listaszerbekezds">
    <w:name w:val="List Paragraph"/>
    <w:basedOn w:val="Norml"/>
    <w:uiPriority w:val="34"/>
    <w:qFormat/>
    <w:rsid w:val="000B0F74"/>
    <w:pPr>
      <w:ind w:left="720"/>
      <w:contextualSpacing/>
    </w:pPr>
  </w:style>
  <w:style w:type="paragraph" w:styleId="Lbjegyzetszveg">
    <w:name w:val="footnote text"/>
    <w:basedOn w:val="Norml"/>
    <w:link w:val="LbjegyzetszvegChar"/>
    <w:uiPriority w:val="99"/>
    <w:semiHidden/>
    <w:unhideWhenUsed/>
    <w:rsid w:val="007B3CC8"/>
    <w:pPr>
      <w:spacing w:after="0" w:line="240" w:lineRule="auto"/>
    </w:pPr>
    <w:rPr>
      <w:sz w:val="20"/>
      <w:szCs w:val="20"/>
    </w:rPr>
  </w:style>
  <w:style w:type="character" w:customStyle="1" w:styleId="LbjegyzetszvegChar">
    <w:name w:val="Lábjegyzetszöveg Char"/>
    <w:basedOn w:val="Bekezdsalapbettpusa"/>
    <w:link w:val="Lbjegyzetszveg"/>
    <w:uiPriority w:val="99"/>
    <w:semiHidden/>
    <w:rsid w:val="007B3CC8"/>
    <w:rPr>
      <w:sz w:val="20"/>
      <w:szCs w:val="20"/>
    </w:rPr>
  </w:style>
  <w:style w:type="character" w:styleId="Lbjegyzet-hivatkozs">
    <w:name w:val="footnote reference"/>
    <w:basedOn w:val="Bekezdsalapbettpusa"/>
    <w:uiPriority w:val="99"/>
    <w:semiHidden/>
    <w:unhideWhenUsed/>
    <w:rsid w:val="007B3CC8"/>
    <w:rPr>
      <w:vertAlign w:val="superscript"/>
    </w:rPr>
  </w:style>
  <w:style w:type="character" w:customStyle="1" w:styleId="Cmsor3Char">
    <w:name w:val="Címsor 3 Char"/>
    <w:basedOn w:val="Bekezdsalapbettpusa"/>
    <w:link w:val="Cmsor3"/>
    <w:uiPriority w:val="9"/>
    <w:semiHidden/>
    <w:rsid w:val="000B5BEE"/>
    <w:rPr>
      <w:rFonts w:asciiTheme="majorHAnsi" w:eastAsiaTheme="majorEastAsia" w:hAnsiTheme="majorHAnsi" w:cstheme="majorBidi"/>
      <w:color w:val="1F3763" w:themeColor="accent1" w:themeShade="7F"/>
      <w:sz w:val="24"/>
      <w:szCs w:val="24"/>
    </w:rPr>
  </w:style>
  <w:style w:type="table" w:styleId="Rcsostblzat">
    <w:name w:val="Table Grid"/>
    <w:basedOn w:val="Normltblzat"/>
    <w:uiPriority w:val="39"/>
    <w:rsid w:val="001E09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s1b">
    <w:name w:val="ls1b"/>
    <w:basedOn w:val="Bekezdsalapbettpusa"/>
    <w:rsid w:val="00587872"/>
  </w:style>
  <w:style w:type="character" w:customStyle="1" w:styleId="ls4">
    <w:name w:val="ls4"/>
    <w:basedOn w:val="Bekezdsalapbettpusa"/>
    <w:rsid w:val="00543DA5"/>
  </w:style>
  <w:style w:type="character" w:customStyle="1" w:styleId="lsa">
    <w:name w:val="lsa"/>
    <w:basedOn w:val="Bekezdsalapbettpusa"/>
    <w:rsid w:val="00543DA5"/>
  </w:style>
  <w:style w:type="character" w:customStyle="1" w:styleId="ls2">
    <w:name w:val="ls2"/>
    <w:basedOn w:val="Bekezdsalapbettpusa"/>
    <w:rsid w:val="00543DA5"/>
  </w:style>
  <w:style w:type="character" w:customStyle="1" w:styleId="ls15">
    <w:name w:val="ls15"/>
    <w:basedOn w:val="Bekezdsalapbettpusa"/>
    <w:rsid w:val="00543DA5"/>
  </w:style>
  <w:style w:type="character" w:customStyle="1" w:styleId="wsab">
    <w:name w:val="wsab"/>
    <w:basedOn w:val="Bekezdsalapbettpusa"/>
    <w:rsid w:val="00543DA5"/>
  </w:style>
  <w:style w:type="character" w:customStyle="1" w:styleId="ls8">
    <w:name w:val="ls8"/>
    <w:basedOn w:val="Bekezdsalapbettpusa"/>
    <w:rsid w:val="00543DA5"/>
  </w:style>
  <w:style w:type="character" w:customStyle="1" w:styleId="ls0">
    <w:name w:val="ls0"/>
    <w:basedOn w:val="Bekezdsalapbettpusa"/>
    <w:rsid w:val="00543DA5"/>
  </w:style>
  <w:style w:type="character" w:customStyle="1" w:styleId="wsc">
    <w:name w:val="wsc"/>
    <w:basedOn w:val="Bekezdsalapbettpusa"/>
    <w:rsid w:val="00543D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7796">
      <w:bodyDiv w:val="1"/>
      <w:marLeft w:val="0"/>
      <w:marRight w:val="0"/>
      <w:marTop w:val="0"/>
      <w:marBottom w:val="0"/>
      <w:divBdr>
        <w:top w:val="none" w:sz="0" w:space="0" w:color="auto"/>
        <w:left w:val="none" w:sz="0" w:space="0" w:color="auto"/>
        <w:bottom w:val="none" w:sz="0" w:space="0" w:color="auto"/>
        <w:right w:val="none" w:sz="0" w:space="0" w:color="auto"/>
      </w:divBdr>
      <w:divsChild>
        <w:div w:id="1762219474">
          <w:marLeft w:val="0"/>
          <w:marRight w:val="0"/>
          <w:marTop w:val="0"/>
          <w:marBottom w:val="0"/>
          <w:divBdr>
            <w:top w:val="none" w:sz="0" w:space="0" w:color="auto"/>
            <w:left w:val="none" w:sz="0" w:space="0" w:color="auto"/>
            <w:bottom w:val="none" w:sz="0" w:space="0" w:color="auto"/>
            <w:right w:val="none" w:sz="0" w:space="0" w:color="auto"/>
          </w:divBdr>
        </w:div>
      </w:divsChild>
    </w:div>
    <w:div w:id="34474772">
      <w:bodyDiv w:val="1"/>
      <w:marLeft w:val="0"/>
      <w:marRight w:val="0"/>
      <w:marTop w:val="0"/>
      <w:marBottom w:val="0"/>
      <w:divBdr>
        <w:top w:val="none" w:sz="0" w:space="0" w:color="auto"/>
        <w:left w:val="none" w:sz="0" w:space="0" w:color="auto"/>
        <w:bottom w:val="none" w:sz="0" w:space="0" w:color="auto"/>
        <w:right w:val="none" w:sz="0" w:space="0" w:color="auto"/>
      </w:divBdr>
    </w:div>
    <w:div w:id="55863199">
      <w:bodyDiv w:val="1"/>
      <w:marLeft w:val="0"/>
      <w:marRight w:val="0"/>
      <w:marTop w:val="0"/>
      <w:marBottom w:val="0"/>
      <w:divBdr>
        <w:top w:val="none" w:sz="0" w:space="0" w:color="auto"/>
        <w:left w:val="none" w:sz="0" w:space="0" w:color="auto"/>
        <w:bottom w:val="none" w:sz="0" w:space="0" w:color="auto"/>
        <w:right w:val="none" w:sz="0" w:space="0" w:color="auto"/>
      </w:divBdr>
    </w:div>
    <w:div w:id="57948336">
      <w:bodyDiv w:val="1"/>
      <w:marLeft w:val="0"/>
      <w:marRight w:val="0"/>
      <w:marTop w:val="0"/>
      <w:marBottom w:val="0"/>
      <w:divBdr>
        <w:top w:val="none" w:sz="0" w:space="0" w:color="auto"/>
        <w:left w:val="none" w:sz="0" w:space="0" w:color="auto"/>
        <w:bottom w:val="none" w:sz="0" w:space="0" w:color="auto"/>
        <w:right w:val="none" w:sz="0" w:space="0" w:color="auto"/>
      </w:divBdr>
      <w:divsChild>
        <w:div w:id="351535224">
          <w:marLeft w:val="0"/>
          <w:marRight w:val="0"/>
          <w:marTop w:val="0"/>
          <w:marBottom w:val="0"/>
          <w:divBdr>
            <w:top w:val="none" w:sz="0" w:space="0" w:color="auto"/>
            <w:left w:val="none" w:sz="0" w:space="0" w:color="auto"/>
            <w:bottom w:val="none" w:sz="0" w:space="0" w:color="auto"/>
            <w:right w:val="none" w:sz="0" w:space="0" w:color="auto"/>
          </w:divBdr>
        </w:div>
      </w:divsChild>
    </w:div>
    <w:div w:id="113712683">
      <w:bodyDiv w:val="1"/>
      <w:marLeft w:val="0"/>
      <w:marRight w:val="0"/>
      <w:marTop w:val="0"/>
      <w:marBottom w:val="0"/>
      <w:divBdr>
        <w:top w:val="none" w:sz="0" w:space="0" w:color="auto"/>
        <w:left w:val="none" w:sz="0" w:space="0" w:color="auto"/>
        <w:bottom w:val="none" w:sz="0" w:space="0" w:color="auto"/>
        <w:right w:val="none" w:sz="0" w:space="0" w:color="auto"/>
      </w:divBdr>
    </w:div>
    <w:div w:id="154416450">
      <w:bodyDiv w:val="1"/>
      <w:marLeft w:val="0"/>
      <w:marRight w:val="0"/>
      <w:marTop w:val="0"/>
      <w:marBottom w:val="0"/>
      <w:divBdr>
        <w:top w:val="none" w:sz="0" w:space="0" w:color="auto"/>
        <w:left w:val="none" w:sz="0" w:space="0" w:color="auto"/>
        <w:bottom w:val="none" w:sz="0" w:space="0" w:color="auto"/>
        <w:right w:val="none" w:sz="0" w:space="0" w:color="auto"/>
      </w:divBdr>
    </w:div>
    <w:div w:id="225458766">
      <w:bodyDiv w:val="1"/>
      <w:marLeft w:val="0"/>
      <w:marRight w:val="0"/>
      <w:marTop w:val="0"/>
      <w:marBottom w:val="0"/>
      <w:divBdr>
        <w:top w:val="none" w:sz="0" w:space="0" w:color="auto"/>
        <w:left w:val="none" w:sz="0" w:space="0" w:color="auto"/>
        <w:bottom w:val="none" w:sz="0" w:space="0" w:color="auto"/>
        <w:right w:val="none" w:sz="0" w:space="0" w:color="auto"/>
      </w:divBdr>
    </w:div>
    <w:div w:id="254292010">
      <w:bodyDiv w:val="1"/>
      <w:marLeft w:val="0"/>
      <w:marRight w:val="0"/>
      <w:marTop w:val="0"/>
      <w:marBottom w:val="0"/>
      <w:divBdr>
        <w:top w:val="none" w:sz="0" w:space="0" w:color="auto"/>
        <w:left w:val="none" w:sz="0" w:space="0" w:color="auto"/>
        <w:bottom w:val="none" w:sz="0" w:space="0" w:color="auto"/>
        <w:right w:val="none" w:sz="0" w:space="0" w:color="auto"/>
      </w:divBdr>
    </w:div>
    <w:div w:id="310328100">
      <w:bodyDiv w:val="1"/>
      <w:marLeft w:val="0"/>
      <w:marRight w:val="0"/>
      <w:marTop w:val="0"/>
      <w:marBottom w:val="0"/>
      <w:divBdr>
        <w:top w:val="none" w:sz="0" w:space="0" w:color="auto"/>
        <w:left w:val="none" w:sz="0" w:space="0" w:color="auto"/>
        <w:bottom w:val="none" w:sz="0" w:space="0" w:color="auto"/>
        <w:right w:val="none" w:sz="0" w:space="0" w:color="auto"/>
      </w:divBdr>
    </w:div>
    <w:div w:id="315689503">
      <w:bodyDiv w:val="1"/>
      <w:marLeft w:val="0"/>
      <w:marRight w:val="0"/>
      <w:marTop w:val="0"/>
      <w:marBottom w:val="0"/>
      <w:divBdr>
        <w:top w:val="none" w:sz="0" w:space="0" w:color="auto"/>
        <w:left w:val="none" w:sz="0" w:space="0" w:color="auto"/>
        <w:bottom w:val="none" w:sz="0" w:space="0" w:color="auto"/>
        <w:right w:val="none" w:sz="0" w:space="0" w:color="auto"/>
      </w:divBdr>
    </w:div>
    <w:div w:id="345402519">
      <w:bodyDiv w:val="1"/>
      <w:marLeft w:val="0"/>
      <w:marRight w:val="0"/>
      <w:marTop w:val="0"/>
      <w:marBottom w:val="0"/>
      <w:divBdr>
        <w:top w:val="none" w:sz="0" w:space="0" w:color="auto"/>
        <w:left w:val="none" w:sz="0" w:space="0" w:color="auto"/>
        <w:bottom w:val="none" w:sz="0" w:space="0" w:color="auto"/>
        <w:right w:val="none" w:sz="0" w:space="0" w:color="auto"/>
      </w:divBdr>
    </w:div>
    <w:div w:id="366679824">
      <w:bodyDiv w:val="1"/>
      <w:marLeft w:val="0"/>
      <w:marRight w:val="0"/>
      <w:marTop w:val="0"/>
      <w:marBottom w:val="0"/>
      <w:divBdr>
        <w:top w:val="none" w:sz="0" w:space="0" w:color="auto"/>
        <w:left w:val="none" w:sz="0" w:space="0" w:color="auto"/>
        <w:bottom w:val="none" w:sz="0" w:space="0" w:color="auto"/>
        <w:right w:val="none" w:sz="0" w:space="0" w:color="auto"/>
      </w:divBdr>
    </w:div>
    <w:div w:id="419254551">
      <w:bodyDiv w:val="1"/>
      <w:marLeft w:val="0"/>
      <w:marRight w:val="0"/>
      <w:marTop w:val="0"/>
      <w:marBottom w:val="0"/>
      <w:divBdr>
        <w:top w:val="none" w:sz="0" w:space="0" w:color="auto"/>
        <w:left w:val="none" w:sz="0" w:space="0" w:color="auto"/>
        <w:bottom w:val="none" w:sz="0" w:space="0" w:color="auto"/>
        <w:right w:val="none" w:sz="0" w:space="0" w:color="auto"/>
      </w:divBdr>
    </w:div>
    <w:div w:id="423957484">
      <w:bodyDiv w:val="1"/>
      <w:marLeft w:val="0"/>
      <w:marRight w:val="0"/>
      <w:marTop w:val="0"/>
      <w:marBottom w:val="0"/>
      <w:divBdr>
        <w:top w:val="none" w:sz="0" w:space="0" w:color="auto"/>
        <w:left w:val="none" w:sz="0" w:space="0" w:color="auto"/>
        <w:bottom w:val="none" w:sz="0" w:space="0" w:color="auto"/>
        <w:right w:val="none" w:sz="0" w:space="0" w:color="auto"/>
      </w:divBdr>
    </w:div>
    <w:div w:id="426122940">
      <w:bodyDiv w:val="1"/>
      <w:marLeft w:val="0"/>
      <w:marRight w:val="0"/>
      <w:marTop w:val="0"/>
      <w:marBottom w:val="0"/>
      <w:divBdr>
        <w:top w:val="none" w:sz="0" w:space="0" w:color="auto"/>
        <w:left w:val="none" w:sz="0" w:space="0" w:color="auto"/>
        <w:bottom w:val="none" w:sz="0" w:space="0" w:color="auto"/>
        <w:right w:val="none" w:sz="0" w:space="0" w:color="auto"/>
      </w:divBdr>
    </w:div>
    <w:div w:id="497188048">
      <w:bodyDiv w:val="1"/>
      <w:marLeft w:val="0"/>
      <w:marRight w:val="0"/>
      <w:marTop w:val="0"/>
      <w:marBottom w:val="0"/>
      <w:divBdr>
        <w:top w:val="none" w:sz="0" w:space="0" w:color="auto"/>
        <w:left w:val="none" w:sz="0" w:space="0" w:color="auto"/>
        <w:bottom w:val="none" w:sz="0" w:space="0" w:color="auto"/>
        <w:right w:val="none" w:sz="0" w:space="0" w:color="auto"/>
      </w:divBdr>
      <w:divsChild>
        <w:div w:id="477234627">
          <w:marLeft w:val="0"/>
          <w:marRight w:val="0"/>
          <w:marTop w:val="75"/>
          <w:marBottom w:val="0"/>
          <w:divBdr>
            <w:top w:val="none" w:sz="0" w:space="0" w:color="auto"/>
            <w:left w:val="none" w:sz="0" w:space="0" w:color="auto"/>
            <w:bottom w:val="none" w:sz="0" w:space="0" w:color="auto"/>
            <w:right w:val="none" w:sz="0" w:space="0" w:color="auto"/>
          </w:divBdr>
        </w:div>
      </w:divsChild>
    </w:div>
    <w:div w:id="505243714">
      <w:bodyDiv w:val="1"/>
      <w:marLeft w:val="0"/>
      <w:marRight w:val="0"/>
      <w:marTop w:val="0"/>
      <w:marBottom w:val="0"/>
      <w:divBdr>
        <w:top w:val="none" w:sz="0" w:space="0" w:color="auto"/>
        <w:left w:val="none" w:sz="0" w:space="0" w:color="auto"/>
        <w:bottom w:val="none" w:sz="0" w:space="0" w:color="auto"/>
        <w:right w:val="none" w:sz="0" w:space="0" w:color="auto"/>
      </w:divBdr>
      <w:divsChild>
        <w:div w:id="155340709">
          <w:marLeft w:val="0"/>
          <w:marRight w:val="0"/>
          <w:marTop w:val="75"/>
          <w:marBottom w:val="0"/>
          <w:divBdr>
            <w:top w:val="none" w:sz="0" w:space="0" w:color="auto"/>
            <w:left w:val="none" w:sz="0" w:space="0" w:color="auto"/>
            <w:bottom w:val="none" w:sz="0" w:space="0" w:color="auto"/>
            <w:right w:val="none" w:sz="0" w:space="0" w:color="auto"/>
          </w:divBdr>
        </w:div>
      </w:divsChild>
    </w:div>
    <w:div w:id="525093867">
      <w:bodyDiv w:val="1"/>
      <w:marLeft w:val="0"/>
      <w:marRight w:val="0"/>
      <w:marTop w:val="0"/>
      <w:marBottom w:val="0"/>
      <w:divBdr>
        <w:top w:val="none" w:sz="0" w:space="0" w:color="auto"/>
        <w:left w:val="none" w:sz="0" w:space="0" w:color="auto"/>
        <w:bottom w:val="none" w:sz="0" w:space="0" w:color="auto"/>
        <w:right w:val="none" w:sz="0" w:space="0" w:color="auto"/>
      </w:divBdr>
    </w:div>
    <w:div w:id="601493976">
      <w:bodyDiv w:val="1"/>
      <w:marLeft w:val="0"/>
      <w:marRight w:val="0"/>
      <w:marTop w:val="0"/>
      <w:marBottom w:val="0"/>
      <w:divBdr>
        <w:top w:val="none" w:sz="0" w:space="0" w:color="auto"/>
        <w:left w:val="none" w:sz="0" w:space="0" w:color="auto"/>
        <w:bottom w:val="none" w:sz="0" w:space="0" w:color="auto"/>
        <w:right w:val="none" w:sz="0" w:space="0" w:color="auto"/>
      </w:divBdr>
    </w:div>
    <w:div w:id="602109677">
      <w:bodyDiv w:val="1"/>
      <w:marLeft w:val="0"/>
      <w:marRight w:val="0"/>
      <w:marTop w:val="0"/>
      <w:marBottom w:val="0"/>
      <w:divBdr>
        <w:top w:val="none" w:sz="0" w:space="0" w:color="auto"/>
        <w:left w:val="none" w:sz="0" w:space="0" w:color="auto"/>
        <w:bottom w:val="none" w:sz="0" w:space="0" w:color="auto"/>
        <w:right w:val="none" w:sz="0" w:space="0" w:color="auto"/>
      </w:divBdr>
    </w:div>
    <w:div w:id="608589299">
      <w:bodyDiv w:val="1"/>
      <w:marLeft w:val="0"/>
      <w:marRight w:val="0"/>
      <w:marTop w:val="0"/>
      <w:marBottom w:val="0"/>
      <w:divBdr>
        <w:top w:val="none" w:sz="0" w:space="0" w:color="auto"/>
        <w:left w:val="none" w:sz="0" w:space="0" w:color="auto"/>
        <w:bottom w:val="none" w:sz="0" w:space="0" w:color="auto"/>
        <w:right w:val="none" w:sz="0" w:space="0" w:color="auto"/>
      </w:divBdr>
    </w:div>
    <w:div w:id="637494843">
      <w:bodyDiv w:val="1"/>
      <w:marLeft w:val="0"/>
      <w:marRight w:val="0"/>
      <w:marTop w:val="0"/>
      <w:marBottom w:val="0"/>
      <w:divBdr>
        <w:top w:val="none" w:sz="0" w:space="0" w:color="auto"/>
        <w:left w:val="none" w:sz="0" w:space="0" w:color="auto"/>
        <w:bottom w:val="none" w:sz="0" w:space="0" w:color="auto"/>
        <w:right w:val="none" w:sz="0" w:space="0" w:color="auto"/>
      </w:divBdr>
    </w:div>
    <w:div w:id="696463065">
      <w:bodyDiv w:val="1"/>
      <w:marLeft w:val="0"/>
      <w:marRight w:val="0"/>
      <w:marTop w:val="0"/>
      <w:marBottom w:val="0"/>
      <w:divBdr>
        <w:top w:val="none" w:sz="0" w:space="0" w:color="auto"/>
        <w:left w:val="none" w:sz="0" w:space="0" w:color="auto"/>
        <w:bottom w:val="none" w:sz="0" w:space="0" w:color="auto"/>
        <w:right w:val="none" w:sz="0" w:space="0" w:color="auto"/>
      </w:divBdr>
    </w:div>
    <w:div w:id="705983223">
      <w:bodyDiv w:val="1"/>
      <w:marLeft w:val="0"/>
      <w:marRight w:val="0"/>
      <w:marTop w:val="0"/>
      <w:marBottom w:val="0"/>
      <w:divBdr>
        <w:top w:val="none" w:sz="0" w:space="0" w:color="auto"/>
        <w:left w:val="none" w:sz="0" w:space="0" w:color="auto"/>
        <w:bottom w:val="none" w:sz="0" w:space="0" w:color="auto"/>
        <w:right w:val="none" w:sz="0" w:space="0" w:color="auto"/>
      </w:divBdr>
    </w:div>
    <w:div w:id="740836088">
      <w:bodyDiv w:val="1"/>
      <w:marLeft w:val="0"/>
      <w:marRight w:val="0"/>
      <w:marTop w:val="0"/>
      <w:marBottom w:val="0"/>
      <w:divBdr>
        <w:top w:val="none" w:sz="0" w:space="0" w:color="auto"/>
        <w:left w:val="none" w:sz="0" w:space="0" w:color="auto"/>
        <w:bottom w:val="none" w:sz="0" w:space="0" w:color="auto"/>
        <w:right w:val="none" w:sz="0" w:space="0" w:color="auto"/>
      </w:divBdr>
    </w:div>
    <w:div w:id="780342253">
      <w:bodyDiv w:val="1"/>
      <w:marLeft w:val="0"/>
      <w:marRight w:val="0"/>
      <w:marTop w:val="0"/>
      <w:marBottom w:val="0"/>
      <w:divBdr>
        <w:top w:val="none" w:sz="0" w:space="0" w:color="auto"/>
        <w:left w:val="none" w:sz="0" w:space="0" w:color="auto"/>
        <w:bottom w:val="none" w:sz="0" w:space="0" w:color="auto"/>
        <w:right w:val="none" w:sz="0" w:space="0" w:color="auto"/>
      </w:divBdr>
    </w:div>
    <w:div w:id="825778760">
      <w:bodyDiv w:val="1"/>
      <w:marLeft w:val="0"/>
      <w:marRight w:val="0"/>
      <w:marTop w:val="0"/>
      <w:marBottom w:val="0"/>
      <w:divBdr>
        <w:top w:val="none" w:sz="0" w:space="0" w:color="auto"/>
        <w:left w:val="none" w:sz="0" w:space="0" w:color="auto"/>
        <w:bottom w:val="none" w:sz="0" w:space="0" w:color="auto"/>
        <w:right w:val="none" w:sz="0" w:space="0" w:color="auto"/>
      </w:divBdr>
    </w:div>
    <w:div w:id="856388327">
      <w:bodyDiv w:val="1"/>
      <w:marLeft w:val="0"/>
      <w:marRight w:val="0"/>
      <w:marTop w:val="0"/>
      <w:marBottom w:val="0"/>
      <w:divBdr>
        <w:top w:val="none" w:sz="0" w:space="0" w:color="auto"/>
        <w:left w:val="none" w:sz="0" w:space="0" w:color="auto"/>
        <w:bottom w:val="none" w:sz="0" w:space="0" w:color="auto"/>
        <w:right w:val="none" w:sz="0" w:space="0" w:color="auto"/>
      </w:divBdr>
    </w:div>
    <w:div w:id="864057286">
      <w:bodyDiv w:val="1"/>
      <w:marLeft w:val="0"/>
      <w:marRight w:val="0"/>
      <w:marTop w:val="0"/>
      <w:marBottom w:val="0"/>
      <w:divBdr>
        <w:top w:val="none" w:sz="0" w:space="0" w:color="auto"/>
        <w:left w:val="none" w:sz="0" w:space="0" w:color="auto"/>
        <w:bottom w:val="none" w:sz="0" w:space="0" w:color="auto"/>
        <w:right w:val="none" w:sz="0" w:space="0" w:color="auto"/>
      </w:divBdr>
    </w:div>
    <w:div w:id="865294362">
      <w:bodyDiv w:val="1"/>
      <w:marLeft w:val="0"/>
      <w:marRight w:val="0"/>
      <w:marTop w:val="0"/>
      <w:marBottom w:val="0"/>
      <w:divBdr>
        <w:top w:val="none" w:sz="0" w:space="0" w:color="auto"/>
        <w:left w:val="none" w:sz="0" w:space="0" w:color="auto"/>
        <w:bottom w:val="none" w:sz="0" w:space="0" w:color="auto"/>
        <w:right w:val="none" w:sz="0" w:space="0" w:color="auto"/>
      </w:divBdr>
    </w:div>
    <w:div w:id="897059639">
      <w:bodyDiv w:val="1"/>
      <w:marLeft w:val="0"/>
      <w:marRight w:val="0"/>
      <w:marTop w:val="0"/>
      <w:marBottom w:val="0"/>
      <w:divBdr>
        <w:top w:val="none" w:sz="0" w:space="0" w:color="auto"/>
        <w:left w:val="none" w:sz="0" w:space="0" w:color="auto"/>
        <w:bottom w:val="none" w:sz="0" w:space="0" w:color="auto"/>
        <w:right w:val="none" w:sz="0" w:space="0" w:color="auto"/>
      </w:divBdr>
    </w:div>
    <w:div w:id="915474203">
      <w:bodyDiv w:val="1"/>
      <w:marLeft w:val="0"/>
      <w:marRight w:val="0"/>
      <w:marTop w:val="0"/>
      <w:marBottom w:val="0"/>
      <w:divBdr>
        <w:top w:val="none" w:sz="0" w:space="0" w:color="auto"/>
        <w:left w:val="none" w:sz="0" w:space="0" w:color="auto"/>
        <w:bottom w:val="none" w:sz="0" w:space="0" w:color="auto"/>
        <w:right w:val="none" w:sz="0" w:space="0" w:color="auto"/>
      </w:divBdr>
    </w:div>
    <w:div w:id="930968529">
      <w:bodyDiv w:val="1"/>
      <w:marLeft w:val="0"/>
      <w:marRight w:val="0"/>
      <w:marTop w:val="0"/>
      <w:marBottom w:val="0"/>
      <w:divBdr>
        <w:top w:val="none" w:sz="0" w:space="0" w:color="auto"/>
        <w:left w:val="none" w:sz="0" w:space="0" w:color="auto"/>
        <w:bottom w:val="none" w:sz="0" w:space="0" w:color="auto"/>
        <w:right w:val="none" w:sz="0" w:space="0" w:color="auto"/>
      </w:divBdr>
    </w:div>
    <w:div w:id="961107820">
      <w:bodyDiv w:val="1"/>
      <w:marLeft w:val="0"/>
      <w:marRight w:val="0"/>
      <w:marTop w:val="0"/>
      <w:marBottom w:val="0"/>
      <w:divBdr>
        <w:top w:val="none" w:sz="0" w:space="0" w:color="auto"/>
        <w:left w:val="none" w:sz="0" w:space="0" w:color="auto"/>
        <w:bottom w:val="none" w:sz="0" w:space="0" w:color="auto"/>
        <w:right w:val="none" w:sz="0" w:space="0" w:color="auto"/>
      </w:divBdr>
    </w:div>
    <w:div w:id="983703889">
      <w:bodyDiv w:val="1"/>
      <w:marLeft w:val="0"/>
      <w:marRight w:val="0"/>
      <w:marTop w:val="0"/>
      <w:marBottom w:val="0"/>
      <w:divBdr>
        <w:top w:val="none" w:sz="0" w:space="0" w:color="auto"/>
        <w:left w:val="none" w:sz="0" w:space="0" w:color="auto"/>
        <w:bottom w:val="none" w:sz="0" w:space="0" w:color="auto"/>
        <w:right w:val="none" w:sz="0" w:space="0" w:color="auto"/>
      </w:divBdr>
    </w:div>
    <w:div w:id="986327648">
      <w:bodyDiv w:val="1"/>
      <w:marLeft w:val="0"/>
      <w:marRight w:val="0"/>
      <w:marTop w:val="0"/>
      <w:marBottom w:val="0"/>
      <w:divBdr>
        <w:top w:val="none" w:sz="0" w:space="0" w:color="auto"/>
        <w:left w:val="none" w:sz="0" w:space="0" w:color="auto"/>
        <w:bottom w:val="none" w:sz="0" w:space="0" w:color="auto"/>
        <w:right w:val="none" w:sz="0" w:space="0" w:color="auto"/>
      </w:divBdr>
    </w:div>
    <w:div w:id="1069229103">
      <w:bodyDiv w:val="1"/>
      <w:marLeft w:val="0"/>
      <w:marRight w:val="0"/>
      <w:marTop w:val="0"/>
      <w:marBottom w:val="0"/>
      <w:divBdr>
        <w:top w:val="none" w:sz="0" w:space="0" w:color="auto"/>
        <w:left w:val="none" w:sz="0" w:space="0" w:color="auto"/>
        <w:bottom w:val="none" w:sz="0" w:space="0" w:color="auto"/>
        <w:right w:val="none" w:sz="0" w:space="0" w:color="auto"/>
      </w:divBdr>
    </w:div>
    <w:div w:id="1072503116">
      <w:bodyDiv w:val="1"/>
      <w:marLeft w:val="0"/>
      <w:marRight w:val="0"/>
      <w:marTop w:val="0"/>
      <w:marBottom w:val="0"/>
      <w:divBdr>
        <w:top w:val="none" w:sz="0" w:space="0" w:color="auto"/>
        <w:left w:val="none" w:sz="0" w:space="0" w:color="auto"/>
        <w:bottom w:val="none" w:sz="0" w:space="0" w:color="auto"/>
        <w:right w:val="none" w:sz="0" w:space="0" w:color="auto"/>
      </w:divBdr>
    </w:div>
    <w:div w:id="1095832325">
      <w:bodyDiv w:val="1"/>
      <w:marLeft w:val="0"/>
      <w:marRight w:val="0"/>
      <w:marTop w:val="0"/>
      <w:marBottom w:val="0"/>
      <w:divBdr>
        <w:top w:val="none" w:sz="0" w:space="0" w:color="auto"/>
        <w:left w:val="none" w:sz="0" w:space="0" w:color="auto"/>
        <w:bottom w:val="none" w:sz="0" w:space="0" w:color="auto"/>
        <w:right w:val="none" w:sz="0" w:space="0" w:color="auto"/>
      </w:divBdr>
    </w:div>
    <w:div w:id="1154836231">
      <w:bodyDiv w:val="1"/>
      <w:marLeft w:val="0"/>
      <w:marRight w:val="0"/>
      <w:marTop w:val="0"/>
      <w:marBottom w:val="0"/>
      <w:divBdr>
        <w:top w:val="none" w:sz="0" w:space="0" w:color="auto"/>
        <w:left w:val="none" w:sz="0" w:space="0" w:color="auto"/>
        <w:bottom w:val="none" w:sz="0" w:space="0" w:color="auto"/>
        <w:right w:val="none" w:sz="0" w:space="0" w:color="auto"/>
      </w:divBdr>
    </w:div>
    <w:div w:id="1158957341">
      <w:bodyDiv w:val="1"/>
      <w:marLeft w:val="0"/>
      <w:marRight w:val="0"/>
      <w:marTop w:val="0"/>
      <w:marBottom w:val="0"/>
      <w:divBdr>
        <w:top w:val="none" w:sz="0" w:space="0" w:color="auto"/>
        <w:left w:val="none" w:sz="0" w:space="0" w:color="auto"/>
        <w:bottom w:val="none" w:sz="0" w:space="0" w:color="auto"/>
        <w:right w:val="none" w:sz="0" w:space="0" w:color="auto"/>
      </w:divBdr>
    </w:div>
    <w:div w:id="1191646777">
      <w:bodyDiv w:val="1"/>
      <w:marLeft w:val="0"/>
      <w:marRight w:val="0"/>
      <w:marTop w:val="0"/>
      <w:marBottom w:val="0"/>
      <w:divBdr>
        <w:top w:val="none" w:sz="0" w:space="0" w:color="auto"/>
        <w:left w:val="none" w:sz="0" w:space="0" w:color="auto"/>
        <w:bottom w:val="none" w:sz="0" w:space="0" w:color="auto"/>
        <w:right w:val="none" w:sz="0" w:space="0" w:color="auto"/>
      </w:divBdr>
    </w:div>
    <w:div w:id="1223827163">
      <w:bodyDiv w:val="1"/>
      <w:marLeft w:val="0"/>
      <w:marRight w:val="0"/>
      <w:marTop w:val="0"/>
      <w:marBottom w:val="0"/>
      <w:divBdr>
        <w:top w:val="none" w:sz="0" w:space="0" w:color="auto"/>
        <w:left w:val="none" w:sz="0" w:space="0" w:color="auto"/>
        <w:bottom w:val="none" w:sz="0" w:space="0" w:color="auto"/>
        <w:right w:val="none" w:sz="0" w:space="0" w:color="auto"/>
      </w:divBdr>
    </w:div>
    <w:div w:id="1237472555">
      <w:bodyDiv w:val="1"/>
      <w:marLeft w:val="0"/>
      <w:marRight w:val="0"/>
      <w:marTop w:val="0"/>
      <w:marBottom w:val="0"/>
      <w:divBdr>
        <w:top w:val="none" w:sz="0" w:space="0" w:color="auto"/>
        <w:left w:val="none" w:sz="0" w:space="0" w:color="auto"/>
        <w:bottom w:val="none" w:sz="0" w:space="0" w:color="auto"/>
        <w:right w:val="none" w:sz="0" w:space="0" w:color="auto"/>
      </w:divBdr>
    </w:div>
    <w:div w:id="1268466130">
      <w:bodyDiv w:val="1"/>
      <w:marLeft w:val="0"/>
      <w:marRight w:val="0"/>
      <w:marTop w:val="0"/>
      <w:marBottom w:val="0"/>
      <w:divBdr>
        <w:top w:val="none" w:sz="0" w:space="0" w:color="auto"/>
        <w:left w:val="none" w:sz="0" w:space="0" w:color="auto"/>
        <w:bottom w:val="none" w:sz="0" w:space="0" w:color="auto"/>
        <w:right w:val="none" w:sz="0" w:space="0" w:color="auto"/>
      </w:divBdr>
      <w:divsChild>
        <w:div w:id="513887349">
          <w:marLeft w:val="0"/>
          <w:marRight w:val="0"/>
          <w:marTop w:val="0"/>
          <w:marBottom w:val="0"/>
          <w:divBdr>
            <w:top w:val="none" w:sz="0" w:space="0" w:color="auto"/>
            <w:left w:val="none" w:sz="0" w:space="0" w:color="auto"/>
            <w:bottom w:val="none" w:sz="0" w:space="0" w:color="auto"/>
            <w:right w:val="none" w:sz="0" w:space="0" w:color="auto"/>
          </w:divBdr>
        </w:div>
      </w:divsChild>
    </w:div>
    <w:div w:id="1278413235">
      <w:bodyDiv w:val="1"/>
      <w:marLeft w:val="0"/>
      <w:marRight w:val="0"/>
      <w:marTop w:val="0"/>
      <w:marBottom w:val="0"/>
      <w:divBdr>
        <w:top w:val="none" w:sz="0" w:space="0" w:color="auto"/>
        <w:left w:val="none" w:sz="0" w:space="0" w:color="auto"/>
        <w:bottom w:val="none" w:sz="0" w:space="0" w:color="auto"/>
        <w:right w:val="none" w:sz="0" w:space="0" w:color="auto"/>
      </w:divBdr>
    </w:div>
    <w:div w:id="1362973529">
      <w:bodyDiv w:val="1"/>
      <w:marLeft w:val="0"/>
      <w:marRight w:val="0"/>
      <w:marTop w:val="0"/>
      <w:marBottom w:val="0"/>
      <w:divBdr>
        <w:top w:val="none" w:sz="0" w:space="0" w:color="auto"/>
        <w:left w:val="none" w:sz="0" w:space="0" w:color="auto"/>
        <w:bottom w:val="none" w:sz="0" w:space="0" w:color="auto"/>
        <w:right w:val="none" w:sz="0" w:space="0" w:color="auto"/>
      </w:divBdr>
    </w:div>
    <w:div w:id="1370106629">
      <w:bodyDiv w:val="1"/>
      <w:marLeft w:val="0"/>
      <w:marRight w:val="0"/>
      <w:marTop w:val="0"/>
      <w:marBottom w:val="0"/>
      <w:divBdr>
        <w:top w:val="none" w:sz="0" w:space="0" w:color="auto"/>
        <w:left w:val="none" w:sz="0" w:space="0" w:color="auto"/>
        <w:bottom w:val="none" w:sz="0" w:space="0" w:color="auto"/>
        <w:right w:val="none" w:sz="0" w:space="0" w:color="auto"/>
      </w:divBdr>
    </w:div>
    <w:div w:id="1375737166">
      <w:bodyDiv w:val="1"/>
      <w:marLeft w:val="0"/>
      <w:marRight w:val="0"/>
      <w:marTop w:val="0"/>
      <w:marBottom w:val="0"/>
      <w:divBdr>
        <w:top w:val="none" w:sz="0" w:space="0" w:color="auto"/>
        <w:left w:val="none" w:sz="0" w:space="0" w:color="auto"/>
        <w:bottom w:val="none" w:sz="0" w:space="0" w:color="auto"/>
        <w:right w:val="none" w:sz="0" w:space="0" w:color="auto"/>
      </w:divBdr>
    </w:div>
    <w:div w:id="1390150151">
      <w:bodyDiv w:val="1"/>
      <w:marLeft w:val="0"/>
      <w:marRight w:val="0"/>
      <w:marTop w:val="0"/>
      <w:marBottom w:val="0"/>
      <w:divBdr>
        <w:top w:val="none" w:sz="0" w:space="0" w:color="auto"/>
        <w:left w:val="none" w:sz="0" w:space="0" w:color="auto"/>
        <w:bottom w:val="none" w:sz="0" w:space="0" w:color="auto"/>
        <w:right w:val="none" w:sz="0" w:space="0" w:color="auto"/>
      </w:divBdr>
    </w:div>
    <w:div w:id="1437821437">
      <w:bodyDiv w:val="1"/>
      <w:marLeft w:val="0"/>
      <w:marRight w:val="0"/>
      <w:marTop w:val="0"/>
      <w:marBottom w:val="0"/>
      <w:divBdr>
        <w:top w:val="none" w:sz="0" w:space="0" w:color="auto"/>
        <w:left w:val="none" w:sz="0" w:space="0" w:color="auto"/>
        <w:bottom w:val="none" w:sz="0" w:space="0" w:color="auto"/>
        <w:right w:val="none" w:sz="0" w:space="0" w:color="auto"/>
      </w:divBdr>
    </w:div>
    <w:div w:id="1462769915">
      <w:bodyDiv w:val="1"/>
      <w:marLeft w:val="0"/>
      <w:marRight w:val="0"/>
      <w:marTop w:val="0"/>
      <w:marBottom w:val="0"/>
      <w:divBdr>
        <w:top w:val="none" w:sz="0" w:space="0" w:color="auto"/>
        <w:left w:val="none" w:sz="0" w:space="0" w:color="auto"/>
        <w:bottom w:val="none" w:sz="0" w:space="0" w:color="auto"/>
        <w:right w:val="none" w:sz="0" w:space="0" w:color="auto"/>
      </w:divBdr>
    </w:div>
    <w:div w:id="1525899472">
      <w:bodyDiv w:val="1"/>
      <w:marLeft w:val="0"/>
      <w:marRight w:val="0"/>
      <w:marTop w:val="0"/>
      <w:marBottom w:val="0"/>
      <w:divBdr>
        <w:top w:val="none" w:sz="0" w:space="0" w:color="auto"/>
        <w:left w:val="none" w:sz="0" w:space="0" w:color="auto"/>
        <w:bottom w:val="none" w:sz="0" w:space="0" w:color="auto"/>
        <w:right w:val="none" w:sz="0" w:space="0" w:color="auto"/>
      </w:divBdr>
    </w:div>
    <w:div w:id="1653413006">
      <w:bodyDiv w:val="1"/>
      <w:marLeft w:val="0"/>
      <w:marRight w:val="0"/>
      <w:marTop w:val="0"/>
      <w:marBottom w:val="0"/>
      <w:divBdr>
        <w:top w:val="none" w:sz="0" w:space="0" w:color="auto"/>
        <w:left w:val="none" w:sz="0" w:space="0" w:color="auto"/>
        <w:bottom w:val="none" w:sz="0" w:space="0" w:color="auto"/>
        <w:right w:val="none" w:sz="0" w:space="0" w:color="auto"/>
      </w:divBdr>
    </w:div>
    <w:div w:id="1665279936">
      <w:bodyDiv w:val="1"/>
      <w:marLeft w:val="0"/>
      <w:marRight w:val="0"/>
      <w:marTop w:val="0"/>
      <w:marBottom w:val="0"/>
      <w:divBdr>
        <w:top w:val="none" w:sz="0" w:space="0" w:color="auto"/>
        <w:left w:val="none" w:sz="0" w:space="0" w:color="auto"/>
        <w:bottom w:val="none" w:sz="0" w:space="0" w:color="auto"/>
        <w:right w:val="none" w:sz="0" w:space="0" w:color="auto"/>
      </w:divBdr>
    </w:div>
    <w:div w:id="1666203428">
      <w:bodyDiv w:val="1"/>
      <w:marLeft w:val="0"/>
      <w:marRight w:val="0"/>
      <w:marTop w:val="0"/>
      <w:marBottom w:val="0"/>
      <w:divBdr>
        <w:top w:val="none" w:sz="0" w:space="0" w:color="auto"/>
        <w:left w:val="none" w:sz="0" w:space="0" w:color="auto"/>
        <w:bottom w:val="none" w:sz="0" w:space="0" w:color="auto"/>
        <w:right w:val="none" w:sz="0" w:space="0" w:color="auto"/>
      </w:divBdr>
    </w:div>
    <w:div w:id="1683124020">
      <w:bodyDiv w:val="1"/>
      <w:marLeft w:val="0"/>
      <w:marRight w:val="0"/>
      <w:marTop w:val="0"/>
      <w:marBottom w:val="0"/>
      <w:divBdr>
        <w:top w:val="none" w:sz="0" w:space="0" w:color="auto"/>
        <w:left w:val="none" w:sz="0" w:space="0" w:color="auto"/>
        <w:bottom w:val="none" w:sz="0" w:space="0" w:color="auto"/>
        <w:right w:val="none" w:sz="0" w:space="0" w:color="auto"/>
      </w:divBdr>
    </w:div>
    <w:div w:id="1711419957">
      <w:bodyDiv w:val="1"/>
      <w:marLeft w:val="0"/>
      <w:marRight w:val="0"/>
      <w:marTop w:val="0"/>
      <w:marBottom w:val="0"/>
      <w:divBdr>
        <w:top w:val="none" w:sz="0" w:space="0" w:color="auto"/>
        <w:left w:val="none" w:sz="0" w:space="0" w:color="auto"/>
        <w:bottom w:val="none" w:sz="0" w:space="0" w:color="auto"/>
        <w:right w:val="none" w:sz="0" w:space="0" w:color="auto"/>
      </w:divBdr>
    </w:div>
    <w:div w:id="1736705805">
      <w:bodyDiv w:val="1"/>
      <w:marLeft w:val="0"/>
      <w:marRight w:val="0"/>
      <w:marTop w:val="0"/>
      <w:marBottom w:val="0"/>
      <w:divBdr>
        <w:top w:val="none" w:sz="0" w:space="0" w:color="auto"/>
        <w:left w:val="none" w:sz="0" w:space="0" w:color="auto"/>
        <w:bottom w:val="none" w:sz="0" w:space="0" w:color="auto"/>
        <w:right w:val="none" w:sz="0" w:space="0" w:color="auto"/>
      </w:divBdr>
    </w:div>
    <w:div w:id="1783260564">
      <w:bodyDiv w:val="1"/>
      <w:marLeft w:val="0"/>
      <w:marRight w:val="0"/>
      <w:marTop w:val="0"/>
      <w:marBottom w:val="0"/>
      <w:divBdr>
        <w:top w:val="none" w:sz="0" w:space="0" w:color="auto"/>
        <w:left w:val="none" w:sz="0" w:space="0" w:color="auto"/>
        <w:bottom w:val="none" w:sz="0" w:space="0" w:color="auto"/>
        <w:right w:val="none" w:sz="0" w:space="0" w:color="auto"/>
      </w:divBdr>
    </w:div>
    <w:div w:id="1803570279">
      <w:bodyDiv w:val="1"/>
      <w:marLeft w:val="0"/>
      <w:marRight w:val="0"/>
      <w:marTop w:val="0"/>
      <w:marBottom w:val="0"/>
      <w:divBdr>
        <w:top w:val="none" w:sz="0" w:space="0" w:color="auto"/>
        <w:left w:val="none" w:sz="0" w:space="0" w:color="auto"/>
        <w:bottom w:val="none" w:sz="0" w:space="0" w:color="auto"/>
        <w:right w:val="none" w:sz="0" w:space="0" w:color="auto"/>
      </w:divBdr>
    </w:div>
    <w:div w:id="1856309021">
      <w:bodyDiv w:val="1"/>
      <w:marLeft w:val="0"/>
      <w:marRight w:val="0"/>
      <w:marTop w:val="0"/>
      <w:marBottom w:val="0"/>
      <w:divBdr>
        <w:top w:val="none" w:sz="0" w:space="0" w:color="auto"/>
        <w:left w:val="none" w:sz="0" w:space="0" w:color="auto"/>
        <w:bottom w:val="none" w:sz="0" w:space="0" w:color="auto"/>
        <w:right w:val="none" w:sz="0" w:space="0" w:color="auto"/>
      </w:divBdr>
    </w:div>
    <w:div w:id="1870559405">
      <w:bodyDiv w:val="1"/>
      <w:marLeft w:val="0"/>
      <w:marRight w:val="0"/>
      <w:marTop w:val="0"/>
      <w:marBottom w:val="0"/>
      <w:divBdr>
        <w:top w:val="none" w:sz="0" w:space="0" w:color="auto"/>
        <w:left w:val="none" w:sz="0" w:space="0" w:color="auto"/>
        <w:bottom w:val="none" w:sz="0" w:space="0" w:color="auto"/>
        <w:right w:val="none" w:sz="0" w:space="0" w:color="auto"/>
      </w:divBdr>
    </w:div>
    <w:div w:id="1880893009">
      <w:bodyDiv w:val="1"/>
      <w:marLeft w:val="0"/>
      <w:marRight w:val="0"/>
      <w:marTop w:val="0"/>
      <w:marBottom w:val="0"/>
      <w:divBdr>
        <w:top w:val="none" w:sz="0" w:space="0" w:color="auto"/>
        <w:left w:val="none" w:sz="0" w:space="0" w:color="auto"/>
        <w:bottom w:val="none" w:sz="0" w:space="0" w:color="auto"/>
        <w:right w:val="none" w:sz="0" w:space="0" w:color="auto"/>
      </w:divBdr>
    </w:div>
    <w:div w:id="1915121547">
      <w:bodyDiv w:val="1"/>
      <w:marLeft w:val="0"/>
      <w:marRight w:val="0"/>
      <w:marTop w:val="0"/>
      <w:marBottom w:val="0"/>
      <w:divBdr>
        <w:top w:val="none" w:sz="0" w:space="0" w:color="auto"/>
        <w:left w:val="none" w:sz="0" w:space="0" w:color="auto"/>
        <w:bottom w:val="none" w:sz="0" w:space="0" w:color="auto"/>
        <w:right w:val="none" w:sz="0" w:space="0" w:color="auto"/>
      </w:divBdr>
    </w:div>
    <w:div w:id="1937248997">
      <w:bodyDiv w:val="1"/>
      <w:marLeft w:val="0"/>
      <w:marRight w:val="0"/>
      <w:marTop w:val="0"/>
      <w:marBottom w:val="0"/>
      <w:divBdr>
        <w:top w:val="none" w:sz="0" w:space="0" w:color="auto"/>
        <w:left w:val="none" w:sz="0" w:space="0" w:color="auto"/>
        <w:bottom w:val="none" w:sz="0" w:space="0" w:color="auto"/>
        <w:right w:val="none" w:sz="0" w:space="0" w:color="auto"/>
      </w:divBdr>
    </w:div>
    <w:div w:id="1955360351">
      <w:bodyDiv w:val="1"/>
      <w:marLeft w:val="0"/>
      <w:marRight w:val="0"/>
      <w:marTop w:val="0"/>
      <w:marBottom w:val="0"/>
      <w:divBdr>
        <w:top w:val="none" w:sz="0" w:space="0" w:color="auto"/>
        <w:left w:val="none" w:sz="0" w:space="0" w:color="auto"/>
        <w:bottom w:val="none" w:sz="0" w:space="0" w:color="auto"/>
        <w:right w:val="none" w:sz="0" w:space="0" w:color="auto"/>
      </w:divBdr>
    </w:div>
    <w:div w:id="1964458563">
      <w:bodyDiv w:val="1"/>
      <w:marLeft w:val="0"/>
      <w:marRight w:val="0"/>
      <w:marTop w:val="0"/>
      <w:marBottom w:val="0"/>
      <w:divBdr>
        <w:top w:val="none" w:sz="0" w:space="0" w:color="auto"/>
        <w:left w:val="none" w:sz="0" w:space="0" w:color="auto"/>
        <w:bottom w:val="none" w:sz="0" w:space="0" w:color="auto"/>
        <w:right w:val="none" w:sz="0" w:space="0" w:color="auto"/>
      </w:divBdr>
    </w:div>
    <w:div w:id="1968117360">
      <w:bodyDiv w:val="1"/>
      <w:marLeft w:val="0"/>
      <w:marRight w:val="0"/>
      <w:marTop w:val="0"/>
      <w:marBottom w:val="0"/>
      <w:divBdr>
        <w:top w:val="none" w:sz="0" w:space="0" w:color="auto"/>
        <w:left w:val="none" w:sz="0" w:space="0" w:color="auto"/>
        <w:bottom w:val="none" w:sz="0" w:space="0" w:color="auto"/>
        <w:right w:val="none" w:sz="0" w:space="0" w:color="auto"/>
      </w:divBdr>
    </w:div>
    <w:div w:id="2037464318">
      <w:bodyDiv w:val="1"/>
      <w:marLeft w:val="0"/>
      <w:marRight w:val="0"/>
      <w:marTop w:val="0"/>
      <w:marBottom w:val="0"/>
      <w:divBdr>
        <w:top w:val="none" w:sz="0" w:space="0" w:color="auto"/>
        <w:left w:val="none" w:sz="0" w:space="0" w:color="auto"/>
        <w:bottom w:val="none" w:sz="0" w:space="0" w:color="auto"/>
        <w:right w:val="none" w:sz="0" w:space="0" w:color="auto"/>
      </w:divBdr>
    </w:div>
    <w:div w:id="2111465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ng.com/images/search?view=detailV2&amp;ccid=lHUtKpS%2B&amp;id=E4B3B77C766B62DAE84D28D21BFE3D17BD9F0D99&amp;thid=OIP.lHUtKpS-Cif6KgMcEouRPQHaES&amp;mediaurl=https%3A%2F%2Fimage.slidesharecdn.com%2Forgdesigntc132013-131203073752-phpapp02%2F95%2Forganization-theory-and-design-13-2013-9-638.jpg%3Fcb%3D1386056380&amp;cdnurl=https%3A%2F%2Fth.bing.com%2Fth%2Fid%2FR94752d2a94be0a27fa2a031c128b913d%3Frik%3DmQ2fvRc9%252fhvSKA%26pid%3DImgRaw&amp;exph=369&amp;expw=638&amp;q=SECI+model+amazon+business&amp;simid=608024514291831904&amp;ck=333132F94A3FB9B82464C4B49845663B&amp;selectedindex=1&amp;form=IRPRST&amp;ajaxhist=0&amp;pivotparams=insightsToken%3Dccid_58M4eqdi*cp_3ED10C71B4BD18A6D5B9E88B6E6ED603*mid_FCEE04D331C0A94E8202C35F73668782ACF99164*simid_608000325042117093*thid_OIP.58M4eqdi-aoBMFZqX9gXdgHaFJ&amp;vt=0&amp;sim=11&amp;iss=VSI&amp;ajaxhist=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projectguru.in/knowledge-management-cyc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nblogs.com/input-processing-output-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b:Tag>
    <b:SourceType>Book</b:SourceType>
    <b:Guid>{0CFE9A0A-6B28-4608-9220-EAFEF84C0704}</b:Guid>
    <b:LCID>en-GB</b:LCID>
    <b:Title>certificate in heigher education </b:Title>
    <b:Author>
      <b:Author>
        <b:NameList>
          <b:Person>
            <b:Last>maund</b:Last>
            <b:First>andrew</b:First>
          </b:Person>
        </b:NameList>
      </b:Author>
    </b:Author>
    <b:RefOrder>3</b:RefOrder>
  </b:Source>
  <b:Source>
    <b:Tag>Kol84</b:Tag>
    <b:SourceType>Book</b:SourceType>
    <b:Guid>{5231409F-5906-4844-A828-78FBF3ED6EE8}</b:Guid>
    <b:Author>
      <b:Author>
        <b:NameList>
          <b:Person>
            <b:Last>Kolb</b:Last>
            <b:First>D.A.</b:First>
            <b:Middle>(1984).</b:Middle>
          </b:Person>
        </b:NameList>
      </b:Author>
    </b:Author>
    <b:Title>Experiential learning: experience as the source of learning and development. Englewood Cliffs, NJ: Prentice Hall</b:Title>
    <b:Year>1984</b:Year>
    <b:RefOrder>4</b:RefOrder>
  </b:Source>
  <b:Source>
    <b:Tag>Ste95</b:Tag>
    <b:SourceType>Book</b:SourceType>
    <b:Guid>{7C77B636-A371-4BA7-BAE1-4B880D3B84A8}</b:Guid>
    <b:Author>
      <b:Author>
        <b:NameList>
          <b:Person>
            <b:Last>Stephen R. Covey</b:Last>
            <b:First>A.</b:First>
            <b:Middle>Roger Merrill, Rebecca R. Merrill</b:Middle>
          </b:Person>
        </b:NameList>
      </b:Author>
    </b:Author>
    <b:Title>“First Things First”, p.302, Simon and Schuster</b:Title>
    <b:Year>1995</b:Year>
    <b:RefOrder>5</b:RefOrder>
  </b:Source>
  <b:Source>
    <b:Tag>Gib88</b:Tag>
    <b:SourceType>Book</b:SourceType>
    <b:Guid>{827F238B-F260-458E-8EE3-3B5B1DF893B4}</b:Guid>
    <b:Author>
      <b:Author>
        <b:NameList>
          <b:Person>
            <b:Last>G.</b:Last>
            <b:First>Gibbs</b:First>
          </b:Person>
        </b:NameList>
      </b:Author>
    </b:Author>
    <b:Title>Learning by Doing: A guide to teaching and learning methods. Further Education Unit. Oxford Polytechnic: Oxford</b:Title>
    <b:Year>1988</b:Year>
    <b:RefOrder>6</b:RefOrder>
  </b:Source>
  <b:Source>
    <b:Tag>Gup00</b:Tag>
    <b:SourceType>Book</b:SourceType>
    <b:Guid>{45DE7941-0B6E-4A98-8793-3D194A527AB2}</b:Guid>
    <b:Title>“Knowledge Management: Practices And Challenges “. Industrial Management And Data Systems, Vol.100, Nos. 1 And 2.</b:Title>
    <b:Year>2000</b:Year>
    <b:Author>
      <b:Author>
        <b:NameList>
          <b:Person>
            <b:Last>Gupta</b:Last>
            <b:First>B.,</b:First>
            <b:Middle>Iyer, L.S., &amp; Aronson, J.E.</b:Middle>
          </b:Person>
        </b:NameList>
      </b:Author>
    </b:Author>
    <b:RefOrder>1</b:RefOrder>
  </b:Source>
  <b:Source>
    <b:Tag>Gup001</b:Tag>
    <b:SourceType>Misc</b:SourceType>
    <b:Guid>{82388778-BF00-4B55-9A7F-45D99C74D22D}</b:Guid>
    <b:Author>
      <b:Author>
        <b:NameList>
          <b:Person>
            <b:Last>Gupta</b:Last>
            <b:First>B.,</b:First>
            <b:Middle>Iyer, L.S., &amp; Aronson, J.E.</b:Middle>
          </b:Person>
        </b:NameList>
      </b:Author>
    </b:Author>
    <b:Title> “Knowledge Management: Practices And Challenges “. Industrial Management And Data Systems, Vol.100, Nos. 1 And 2.</b:Title>
    <b:Year>2000</b:Year>
    <b:RefOrder>7</b:RefOrder>
  </b:Source>
  <b:Source>
    <b:Tag>Web10</b:Tag>
    <b:SourceType>Misc</b:SourceType>
    <b:Guid>{E95DA29A-B632-43CB-BB29-B5C0261A6EA6}</b:Guid>
    <b:Author>
      <b:Author>
        <b:NameList>
          <b:Person>
            <b:Last>Weber</b:Last>
            <b:First>S.</b:First>
          </b:Person>
        </b:NameList>
      </b:Author>
    </b:Author>
    <b:Title>Sell on Amazon: A Guide to Amazon's Marketplace, Seller Central, and Fulfilment by Amazon Programs (Seventh Edition ) SAGE.p : 33 – 37</b:Title>
    <b:Year>2010</b:Year>
    <b:RefOrder>8</b:RefOrder>
  </b:Source>
  <b:Source>
    <b:Tag>Mah</b:Tag>
    <b:SourceType>Book</b:SourceType>
    <b:Guid>{C6AAEC81-790A-4ADF-BC95-85FDA84BAD6E}</b:Guid>
    <b:Author>
      <b:Author>
        <b:NameList>
          <b:Person>
            <b:Last>Gandhi</b:Last>
            <b:First>Mahatma</b:First>
          </b:Person>
        </b:NameList>
      </b:Author>
    </b:Author>
    <b:Title>Autobiography, The Story of My Experiments with Truth”, p.55, Courier Corporation</b:Title>
    <b:Year>1948</b:Year>
    <b:RefOrder>9</b:RefOrder>
  </b:Source>
  <b:Source>
    <b:Tag>How</b:Tag>
    <b:SourceType>Book</b:SourceType>
    <b:Guid>{B521F906-B157-4F0E-9101-5066B64177D7}</b:Guid>
    <b:Author>
      <b:Author>
        <b:NameList>
          <b:Person>
            <b:Last>Putnam</b:Last>
            <b:First>Penguin</b:First>
          </b:Person>
        </b:NameList>
      </b:Author>
    </b:Author>
    <b:Title>How to Win Customers and Keep Them for Life: Revised and Updated for the Digital Age </b:Title>
    <b:Year>2000</b:Year>
    <b:RefOrder>10</b:RefOrder>
  </b:Source>
  <b:Source>
    <b:Tag>Cot</b:Tag>
    <b:SourceType>Book</b:SourceType>
    <b:Guid>{51A065D7-B22B-44AC-8716-FB70AC7F2431}</b:Guid>
    <b:Author>
      <b:Author>
        <b:NameList>
          <b:Person>
            <b:Last>S</b:Last>
            <b:First>Cottrell</b:First>
          </b:Person>
        </b:NameList>
      </b:Author>
    </b:Author>
    <b:Title>Skills for success: the personal development planning handbook. Basingstoke: Palgrave Macmillan</b:Title>
    <b:Year>2003</b:Year>
    <b:RefOrder>11</b:RefOrder>
  </b:Source>
  <b:Source>
    <b:Tag>WEd</b:Tag>
    <b:SourceType>Book</b:SourceType>
    <b:Guid>{915409A1-DBE1-44B4-B957-5F8B9002E0AD}</b:Guid>
    <b:Author>
      <b:Author>
        <b:NameList>
          <b:Person>
            <b:Last>Deming</b:Last>
            <b:First>W.</b:First>
            <b:Middle>Edwards</b:Middle>
          </b:Person>
        </b:NameList>
      </b:Author>
    </b:Author>
    <b:Year>2010</b:Year>
    <b:Title>The New Economics for Industry, Government, Education by W. Edwards Deming,</b:Title>
    <b:City>Published July 31st 2000 by MIT Press (first published November 30th 1991)</b:City>
    <b:RefOrder>2</b:RefOrder>
  </b:Source>
</b:Sources>
</file>

<file path=customXml/itemProps1.xml><?xml version="1.0" encoding="utf-8"?>
<ds:datastoreItem xmlns:ds="http://schemas.openxmlformats.org/officeDocument/2006/customXml" ds:itemID="{26A4D22C-5154-4820-994C-A0CCD1EEC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2826</TotalTime>
  <Pages>12</Pages>
  <Words>3927</Words>
  <Characters>22389</Characters>
  <Application>Microsoft Office Word</Application>
  <DocSecurity>0</DocSecurity>
  <Lines>186</Lines>
  <Paragraphs>52</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26264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Kitti Takacs (1906398)</dc:creator>
  <cp:keywords/>
  <dc:description/>
  <cp:lastModifiedBy>Kitti Dalma Takacs (1906398)</cp:lastModifiedBy>
  <cp:revision>23</cp:revision>
  <dcterms:created xsi:type="dcterms:W3CDTF">2021-04-27T21:40:00Z</dcterms:created>
  <dcterms:modified xsi:type="dcterms:W3CDTF">2021-04-30T22:48:00Z</dcterms:modified>
</cp:coreProperties>
</file>