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41F1" w:rsidRDefault="002241F1" w:rsidP="002241F1">
      <w:pPr>
        <w:jc w:val="center"/>
        <w:rPr>
          <w:sz w:val="36"/>
          <w:szCs w:val="36"/>
        </w:rPr>
      </w:pPr>
      <w:r w:rsidRPr="002241F1">
        <w:rPr>
          <w:sz w:val="36"/>
          <w:szCs w:val="36"/>
        </w:rPr>
        <w:t>Mentoring or VIVA panel reflection sheet</w:t>
      </w:r>
    </w:p>
    <w:p w:rsidR="002241F1" w:rsidRPr="002241F1" w:rsidRDefault="002241F1" w:rsidP="002241F1">
      <w:pPr>
        <w:jc w:val="center"/>
        <w:rPr>
          <w:sz w:val="36"/>
          <w:szCs w:val="3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7036"/>
      </w:tblGrid>
      <w:tr w:rsidR="002241F1" w:rsidTr="002241F1">
        <w:tc>
          <w:tcPr>
            <w:tcW w:w="1980" w:type="dxa"/>
          </w:tcPr>
          <w:p w:rsidR="002241F1" w:rsidRPr="002241F1" w:rsidRDefault="002241F1">
            <w:pPr>
              <w:rPr>
                <w:sz w:val="24"/>
                <w:szCs w:val="24"/>
              </w:rPr>
            </w:pPr>
            <w:r w:rsidRPr="002241F1">
              <w:rPr>
                <w:sz w:val="24"/>
                <w:szCs w:val="24"/>
              </w:rPr>
              <w:t>Date and time</w:t>
            </w:r>
          </w:p>
        </w:tc>
        <w:tc>
          <w:tcPr>
            <w:tcW w:w="7036" w:type="dxa"/>
          </w:tcPr>
          <w:p w:rsidR="002241F1" w:rsidRDefault="002241F1"/>
        </w:tc>
      </w:tr>
      <w:tr w:rsidR="002241F1" w:rsidTr="002241F1">
        <w:tc>
          <w:tcPr>
            <w:tcW w:w="1980" w:type="dxa"/>
          </w:tcPr>
          <w:p w:rsidR="002241F1" w:rsidRPr="002241F1" w:rsidRDefault="002241F1" w:rsidP="002241F1">
            <w:pPr>
              <w:rPr>
                <w:sz w:val="24"/>
                <w:szCs w:val="24"/>
              </w:rPr>
            </w:pPr>
            <w:r w:rsidRPr="002241F1">
              <w:rPr>
                <w:sz w:val="24"/>
                <w:szCs w:val="24"/>
              </w:rPr>
              <w:t>Give an overview of the setting such as mentoring, VIVA, wider support etc.  State how long the session took and importantly what the purpose of the session was.</w:t>
            </w:r>
          </w:p>
        </w:tc>
        <w:tc>
          <w:tcPr>
            <w:tcW w:w="7036" w:type="dxa"/>
          </w:tcPr>
          <w:p w:rsidR="002241F1" w:rsidRDefault="002241F1"/>
        </w:tc>
      </w:tr>
      <w:tr w:rsidR="002241F1" w:rsidTr="002241F1">
        <w:tc>
          <w:tcPr>
            <w:tcW w:w="1980" w:type="dxa"/>
          </w:tcPr>
          <w:p w:rsidR="002241F1" w:rsidRPr="002241F1" w:rsidRDefault="002241F1" w:rsidP="00B170EB">
            <w:pPr>
              <w:rPr>
                <w:sz w:val="24"/>
                <w:szCs w:val="24"/>
              </w:rPr>
            </w:pPr>
            <w:r w:rsidRPr="002241F1">
              <w:rPr>
                <w:sz w:val="24"/>
                <w:szCs w:val="24"/>
              </w:rPr>
              <w:t>Reflect on</w:t>
            </w:r>
            <w:r w:rsidRPr="002241F1">
              <w:rPr>
                <w:sz w:val="24"/>
                <w:szCs w:val="24"/>
              </w:rPr>
              <w:t xml:space="preserve"> if you feel the session met its aim and</w:t>
            </w:r>
            <w:r w:rsidRPr="002241F1">
              <w:rPr>
                <w:sz w:val="24"/>
                <w:szCs w:val="24"/>
              </w:rPr>
              <w:t xml:space="preserve"> could be considered a success.</w:t>
            </w:r>
            <w:r w:rsidR="00B170EB">
              <w:rPr>
                <w:sz w:val="24"/>
                <w:szCs w:val="24"/>
              </w:rPr>
              <w:t xml:space="preserve">  Think in terms of how well you </w:t>
            </w:r>
            <w:proofErr w:type="gramStart"/>
            <w:r w:rsidR="00B170EB">
              <w:rPr>
                <w:sz w:val="24"/>
                <w:szCs w:val="24"/>
              </w:rPr>
              <w:t xml:space="preserve">passed </w:t>
            </w:r>
            <w:bookmarkStart w:id="0" w:name="_GoBack"/>
            <w:bookmarkEnd w:id="0"/>
            <w:r w:rsidR="00B170EB">
              <w:rPr>
                <w:sz w:val="24"/>
                <w:szCs w:val="24"/>
              </w:rPr>
              <w:t xml:space="preserve"> information</w:t>
            </w:r>
            <w:proofErr w:type="gramEnd"/>
            <w:r w:rsidR="00B170EB">
              <w:rPr>
                <w:sz w:val="24"/>
                <w:szCs w:val="24"/>
              </w:rPr>
              <w:t xml:space="preserve"> on or helped the mentee to reflect on their own practice and learning.</w:t>
            </w:r>
          </w:p>
        </w:tc>
        <w:tc>
          <w:tcPr>
            <w:tcW w:w="7036" w:type="dxa"/>
          </w:tcPr>
          <w:p w:rsidR="002241F1" w:rsidRDefault="002241F1"/>
          <w:p w:rsidR="002241F1" w:rsidRDefault="002241F1"/>
          <w:p w:rsidR="002241F1" w:rsidRDefault="002241F1"/>
          <w:p w:rsidR="002241F1" w:rsidRDefault="002241F1"/>
          <w:p w:rsidR="002241F1" w:rsidRDefault="002241F1"/>
          <w:p w:rsidR="002241F1" w:rsidRDefault="002241F1"/>
          <w:p w:rsidR="002241F1" w:rsidRDefault="002241F1"/>
          <w:p w:rsidR="002241F1" w:rsidRDefault="002241F1"/>
          <w:p w:rsidR="002241F1" w:rsidRDefault="002241F1"/>
          <w:p w:rsidR="002241F1" w:rsidRDefault="002241F1"/>
          <w:p w:rsidR="002241F1" w:rsidRDefault="002241F1"/>
          <w:p w:rsidR="002241F1" w:rsidRDefault="002241F1"/>
        </w:tc>
      </w:tr>
      <w:tr w:rsidR="002241F1" w:rsidTr="002241F1">
        <w:trPr>
          <w:trHeight w:val="4805"/>
        </w:trPr>
        <w:tc>
          <w:tcPr>
            <w:tcW w:w="1980" w:type="dxa"/>
          </w:tcPr>
          <w:p w:rsidR="002241F1" w:rsidRPr="002241F1" w:rsidRDefault="002241F1">
            <w:pPr>
              <w:rPr>
                <w:sz w:val="24"/>
                <w:szCs w:val="24"/>
              </w:rPr>
            </w:pPr>
            <w:r w:rsidRPr="002241F1">
              <w:rPr>
                <w:sz w:val="24"/>
                <w:szCs w:val="24"/>
              </w:rPr>
              <w:t xml:space="preserve">Reflection on what </w:t>
            </w:r>
            <w:r>
              <w:rPr>
                <w:sz w:val="24"/>
                <w:szCs w:val="24"/>
              </w:rPr>
              <w:t>you learned from the experience and if/how you feel your skills are developing.</w:t>
            </w:r>
          </w:p>
          <w:p w:rsidR="002241F1" w:rsidRPr="002241F1" w:rsidRDefault="002241F1">
            <w:pPr>
              <w:rPr>
                <w:sz w:val="24"/>
                <w:szCs w:val="24"/>
              </w:rPr>
            </w:pPr>
          </w:p>
          <w:p w:rsidR="002241F1" w:rsidRPr="002241F1" w:rsidRDefault="002241F1">
            <w:pPr>
              <w:rPr>
                <w:sz w:val="24"/>
                <w:szCs w:val="24"/>
              </w:rPr>
            </w:pPr>
          </w:p>
          <w:p w:rsidR="002241F1" w:rsidRPr="002241F1" w:rsidRDefault="002241F1">
            <w:pPr>
              <w:rPr>
                <w:sz w:val="24"/>
                <w:szCs w:val="24"/>
              </w:rPr>
            </w:pPr>
          </w:p>
          <w:p w:rsidR="002241F1" w:rsidRPr="002241F1" w:rsidRDefault="002241F1">
            <w:pPr>
              <w:rPr>
                <w:sz w:val="24"/>
                <w:szCs w:val="24"/>
              </w:rPr>
            </w:pPr>
          </w:p>
        </w:tc>
        <w:tc>
          <w:tcPr>
            <w:tcW w:w="7036" w:type="dxa"/>
          </w:tcPr>
          <w:p w:rsidR="002241F1" w:rsidRDefault="002241F1"/>
        </w:tc>
      </w:tr>
    </w:tbl>
    <w:p w:rsidR="004B3BB7" w:rsidRDefault="00B170EB"/>
    <w:sectPr w:rsidR="004B3B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41F1"/>
    <w:rsid w:val="002241F1"/>
    <w:rsid w:val="005147D6"/>
    <w:rsid w:val="008963DF"/>
    <w:rsid w:val="00B17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887A9F"/>
  <w15:chartTrackingRefBased/>
  <w15:docId w15:val="{A89BE74A-014E-43FA-832B-434639803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241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81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Neil Hapgood</dc:creator>
  <cp:keywords/>
  <dc:description/>
  <cp:lastModifiedBy>Neil Hapgood</cp:lastModifiedBy>
  <cp:revision>2</cp:revision>
  <dcterms:created xsi:type="dcterms:W3CDTF">2020-02-12T15:26:00Z</dcterms:created>
  <dcterms:modified xsi:type="dcterms:W3CDTF">2020-02-12T15:32:00Z</dcterms:modified>
</cp:coreProperties>
</file>