
<file path=[Content_Types].xml><?xml version="1.0" encoding="utf-8"?>
<Types xmlns="http://schemas.openxmlformats.org/package/2006/content-types">
  <Default Extension="emf" ContentType="image/x-emf"/>
  <Default Extension="jpeg" ContentType="image/jpeg"/>
  <Default Extension="jpg" ContentType="image/jpe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A235A5E" w14:textId="1DFA090A" w:rsidR="00206F13" w:rsidRPr="00D547EC" w:rsidRDefault="00206F13">
      <w:pPr>
        <w:rPr>
          <w:b/>
          <w:bCs/>
          <w:sz w:val="36"/>
          <w:szCs w:val="36"/>
        </w:rPr>
      </w:pPr>
      <w:r w:rsidRPr="004F0C4B">
        <w:rPr>
          <w:b/>
          <w:bCs/>
          <w:sz w:val="36"/>
          <w:szCs w:val="36"/>
          <w:u w:val="single"/>
        </w:rPr>
        <w:t xml:space="preserve">Name of </w:t>
      </w:r>
      <w:r w:rsidR="00AD539E" w:rsidRPr="004F0C4B">
        <w:rPr>
          <w:b/>
          <w:bCs/>
          <w:sz w:val="36"/>
          <w:szCs w:val="36"/>
          <w:u w:val="single"/>
        </w:rPr>
        <w:t>Business</w:t>
      </w:r>
      <w:r w:rsidR="00AD539E">
        <w:rPr>
          <w:b/>
          <w:bCs/>
          <w:sz w:val="36"/>
          <w:szCs w:val="36"/>
          <w:u w:val="single"/>
        </w:rPr>
        <w:t xml:space="preserve"> ‘</w:t>
      </w:r>
      <w:r w:rsidR="00D547EC">
        <w:rPr>
          <w:b/>
          <w:bCs/>
          <w:sz w:val="36"/>
          <w:szCs w:val="36"/>
        </w:rPr>
        <w:t>’Be creative’’</w:t>
      </w:r>
    </w:p>
    <w:p w14:paraId="094E8119" w14:textId="59D04F04" w:rsidR="00206F13" w:rsidRPr="00D547EC" w:rsidRDefault="00206F13">
      <w:pPr>
        <w:rPr>
          <w:sz w:val="36"/>
          <w:szCs w:val="36"/>
        </w:rPr>
      </w:pPr>
      <w:r w:rsidRPr="00644290">
        <w:rPr>
          <w:b/>
          <w:bCs/>
          <w:sz w:val="36"/>
          <w:szCs w:val="36"/>
        </w:rPr>
        <w:t>Business Owner/s</w:t>
      </w:r>
      <w:r w:rsidR="00D547EC">
        <w:rPr>
          <w:b/>
          <w:bCs/>
          <w:sz w:val="36"/>
          <w:szCs w:val="36"/>
        </w:rPr>
        <w:t xml:space="preserve"> </w:t>
      </w:r>
      <w:r w:rsidR="00D547EC" w:rsidRPr="001844FC">
        <w:rPr>
          <w:b/>
          <w:bCs/>
          <w:sz w:val="36"/>
          <w:szCs w:val="36"/>
        </w:rPr>
        <w:t>Virgil Husariu</w:t>
      </w:r>
    </w:p>
    <w:p w14:paraId="723C9973" w14:textId="77777777" w:rsidR="00D547EC" w:rsidRDefault="00206F13">
      <w:pPr>
        <w:rPr>
          <w:sz w:val="36"/>
          <w:szCs w:val="36"/>
        </w:rPr>
      </w:pPr>
      <w:r w:rsidRPr="00644290">
        <w:rPr>
          <w:b/>
          <w:bCs/>
          <w:sz w:val="36"/>
          <w:szCs w:val="36"/>
        </w:rPr>
        <w:t>Mission Statement</w:t>
      </w:r>
      <w:r w:rsidR="00D547EC">
        <w:rPr>
          <w:sz w:val="36"/>
          <w:szCs w:val="36"/>
        </w:rPr>
        <w:t xml:space="preserve"> </w:t>
      </w:r>
    </w:p>
    <w:p w14:paraId="6A7F4390" w14:textId="7FA5CBFE" w:rsidR="004F0C4B" w:rsidRPr="000C53C9" w:rsidRDefault="001844FC">
      <w:pPr>
        <w:rPr>
          <w:rFonts w:ascii="Arial" w:hAnsi="Arial" w:cs="Arial"/>
          <w:b/>
          <w:bCs/>
          <w:sz w:val="28"/>
          <w:szCs w:val="28"/>
        </w:rPr>
      </w:pPr>
      <w:r>
        <w:rPr>
          <w:rFonts w:cstheme="minorHAnsi"/>
          <w:b/>
          <w:bCs/>
          <w:sz w:val="28"/>
          <w:szCs w:val="28"/>
          <w:lang w:val="en-US"/>
        </w:rPr>
        <w:t xml:space="preserve">  </w:t>
      </w:r>
      <w:r w:rsidR="00D547EC" w:rsidRPr="000C53C9">
        <w:rPr>
          <w:rFonts w:ascii="Arial" w:hAnsi="Arial" w:cs="Arial"/>
          <w:b/>
          <w:bCs/>
          <w:sz w:val="28"/>
          <w:szCs w:val="28"/>
          <w:lang w:val="en-US"/>
        </w:rPr>
        <w:t xml:space="preserve">To open an online shop we don’t need much, first you need a computer or </w:t>
      </w:r>
      <w:r w:rsidR="00AD539E" w:rsidRPr="000C53C9">
        <w:rPr>
          <w:rFonts w:ascii="Arial" w:hAnsi="Arial" w:cs="Arial"/>
          <w:b/>
          <w:bCs/>
          <w:sz w:val="28"/>
          <w:szCs w:val="28"/>
          <w:lang w:val="en-US"/>
        </w:rPr>
        <w:t>laptop,</w:t>
      </w:r>
      <w:r w:rsidR="00D547EC" w:rsidRPr="000C53C9">
        <w:rPr>
          <w:rFonts w:ascii="Arial" w:hAnsi="Arial" w:cs="Arial"/>
          <w:b/>
          <w:bCs/>
          <w:sz w:val="28"/>
          <w:szCs w:val="28"/>
          <w:lang w:val="en-US"/>
        </w:rPr>
        <w:t xml:space="preserve"> and you need to have some digital skills to perform different tasks, second, you need, depending on what you want to sell, the necessary tools and third but not the least, you need a space where you can perform your work. (Shopify, </w:t>
      </w:r>
      <w:proofErr w:type="spellStart"/>
      <w:r w:rsidR="00D547EC" w:rsidRPr="000C53C9">
        <w:rPr>
          <w:rFonts w:ascii="Arial" w:hAnsi="Arial" w:cs="Arial"/>
          <w:b/>
          <w:bCs/>
          <w:sz w:val="28"/>
          <w:szCs w:val="28"/>
          <w:lang w:val="en-US"/>
        </w:rPr>
        <w:t>n.d</w:t>
      </w:r>
      <w:proofErr w:type="spellEnd"/>
      <w:r w:rsidR="00D547EC" w:rsidRPr="000C53C9">
        <w:rPr>
          <w:rFonts w:ascii="Arial" w:hAnsi="Arial" w:cs="Arial"/>
          <w:b/>
          <w:bCs/>
          <w:sz w:val="28"/>
          <w:szCs w:val="28"/>
          <w:lang w:val="en-US"/>
        </w:rPr>
        <w:t>) The online shop will sell printed t-shirts, caps, mugs, unique engraved key chains and handmade paintings.</w:t>
      </w:r>
      <w:r w:rsidR="00D547EC" w:rsidRPr="000C53C9">
        <w:rPr>
          <w:rFonts w:ascii="Arial" w:hAnsi="Arial" w:cs="Arial"/>
          <w:b/>
          <w:bCs/>
          <w:sz w:val="28"/>
          <w:szCs w:val="28"/>
          <w:lang w:val="en-US"/>
        </w:rPr>
        <w:br/>
      </w:r>
    </w:p>
    <w:p w14:paraId="642CEF84" w14:textId="40D73ABE" w:rsidR="00206F13" w:rsidRDefault="00206F13">
      <w:pPr>
        <w:rPr>
          <w:b/>
          <w:bCs/>
          <w:sz w:val="36"/>
          <w:szCs w:val="36"/>
        </w:rPr>
      </w:pPr>
      <w:r w:rsidRPr="00644290">
        <w:rPr>
          <w:b/>
          <w:bCs/>
          <w:sz w:val="36"/>
          <w:szCs w:val="36"/>
        </w:rPr>
        <w:t>Introduction</w:t>
      </w:r>
    </w:p>
    <w:p w14:paraId="064E0C62" w14:textId="4D8379B0" w:rsidR="00D547EC" w:rsidRPr="000C53C9" w:rsidRDefault="001844FC">
      <w:pPr>
        <w:rPr>
          <w:rFonts w:ascii="Arial" w:hAnsi="Arial" w:cs="Arial"/>
          <w:b/>
          <w:bCs/>
          <w:sz w:val="28"/>
          <w:szCs w:val="28"/>
        </w:rPr>
      </w:pPr>
      <w:r>
        <w:rPr>
          <w:b/>
          <w:bCs/>
          <w:sz w:val="28"/>
          <w:szCs w:val="28"/>
        </w:rPr>
        <w:t xml:space="preserve">  </w:t>
      </w:r>
      <w:r w:rsidR="00D547EC" w:rsidRPr="000C53C9">
        <w:rPr>
          <w:rFonts w:ascii="Arial" w:hAnsi="Arial" w:cs="Arial"/>
          <w:b/>
          <w:bCs/>
          <w:sz w:val="28"/>
          <w:szCs w:val="28"/>
        </w:rPr>
        <w:t xml:space="preserve">This is the type of business that did not require too many resources. Because is </w:t>
      </w:r>
      <w:r w:rsidR="00121260" w:rsidRPr="000C53C9">
        <w:rPr>
          <w:rFonts w:ascii="Arial" w:hAnsi="Arial" w:cs="Arial"/>
          <w:b/>
          <w:bCs/>
          <w:sz w:val="28"/>
          <w:szCs w:val="28"/>
        </w:rPr>
        <w:t>an</w:t>
      </w:r>
      <w:r w:rsidR="00D547EC" w:rsidRPr="000C53C9">
        <w:rPr>
          <w:rFonts w:ascii="Arial" w:hAnsi="Arial" w:cs="Arial"/>
          <w:b/>
          <w:bCs/>
          <w:sz w:val="28"/>
          <w:szCs w:val="28"/>
        </w:rPr>
        <w:t xml:space="preserve"> online shop, a click business, that means that you can do it from home, coffee break or holiday. The advantages of running this kind of business are that you do not need spaces to rent or people to hire because you can do it on your own </w:t>
      </w:r>
      <w:r w:rsidR="00121260" w:rsidRPr="000C53C9">
        <w:rPr>
          <w:rFonts w:ascii="Arial" w:hAnsi="Arial" w:cs="Arial"/>
          <w:b/>
          <w:bCs/>
          <w:sz w:val="28"/>
          <w:szCs w:val="28"/>
        </w:rPr>
        <w:t xml:space="preserve">and the biggest advantage is the open market and, in our case, online. </w:t>
      </w:r>
      <w:r w:rsidR="00121260" w:rsidRPr="000C53C9">
        <w:rPr>
          <w:rFonts w:ascii="Arial" w:hAnsi="Arial" w:cs="Arial"/>
          <w:b/>
          <w:bCs/>
          <w:sz w:val="28"/>
          <w:szCs w:val="28"/>
        </w:rPr>
        <w:br/>
        <w:t xml:space="preserve"> </w:t>
      </w:r>
      <w:r w:rsidRPr="000C53C9">
        <w:rPr>
          <w:rFonts w:ascii="Arial" w:hAnsi="Arial" w:cs="Arial"/>
          <w:b/>
          <w:bCs/>
          <w:sz w:val="28"/>
          <w:szCs w:val="28"/>
        </w:rPr>
        <w:t xml:space="preserve">  </w:t>
      </w:r>
      <w:r w:rsidR="00121260" w:rsidRPr="000C53C9">
        <w:rPr>
          <w:rFonts w:ascii="Arial" w:hAnsi="Arial" w:cs="Arial"/>
          <w:b/>
          <w:bCs/>
          <w:sz w:val="28"/>
          <w:szCs w:val="28"/>
        </w:rPr>
        <w:t xml:space="preserve">Choosing this type of product was a simple one. Conducting some research, we get to the conclusion that people that tend to buy a personalized t-shirt, cap or mug as a present to offer or for themselves, is growing day by day. And, even with the financial situation that we are confronting now, and all the prices going up, and not forget, the post pandemic situation, </w:t>
      </w:r>
      <w:r w:rsidR="00E056F8" w:rsidRPr="000C53C9">
        <w:rPr>
          <w:rFonts w:ascii="Arial" w:hAnsi="Arial" w:cs="Arial"/>
          <w:b/>
          <w:bCs/>
          <w:sz w:val="28"/>
          <w:szCs w:val="28"/>
        </w:rPr>
        <w:t>people still buy clothes, online or offline, because this is the human nature.</w:t>
      </w:r>
    </w:p>
    <w:p w14:paraId="2AED8487" w14:textId="4257E773" w:rsidR="00206F13" w:rsidRDefault="00206F13">
      <w:pPr>
        <w:rPr>
          <w:b/>
          <w:bCs/>
          <w:sz w:val="36"/>
          <w:szCs w:val="36"/>
          <w:u w:val="single"/>
        </w:rPr>
      </w:pPr>
      <w:r w:rsidRPr="004F0C4B">
        <w:rPr>
          <w:b/>
          <w:bCs/>
          <w:sz w:val="36"/>
          <w:szCs w:val="36"/>
          <w:u w:val="single"/>
        </w:rPr>
        <w:t>Product/Service</w:t>
      </w:r>
    </w:p>
    <w:p w14:paraId="4156EF4F" w14:textId="3FACAD63" w:rsidR="00E056F8" w:rsidRPr="000C53C9" w:rsidRDefault="001844FC">
      <w:pPr>
        <w:rPr>
          <w:rFonts w:ascii="Arial" w:hAnsi="Arial" w:cs="Arial"/>
          <w:b/>
          <w:bCs/>
          <w:sz w:val="28"/>
          <w:szCs w:val="28"/>
        </w:rPr>
      </w:pPr>
      <w:r w:rsidRPr="000C53C9">
        <w:rPr>
          <w:rFonts w:ascii="Arial" w:hAnsi="Arial" w:cs="Arial"/>
          <w:b/>
          <w:bCs/>
          <w:sz w:val="28"/>
          <w:szCs w:val="28"/>
          <w:lang w:val="en-US"/>
        </w:rPr>
        <w:t xml:space="preserve"> </w:t>
      </w:r>
      <w:r w:rsidR="00E056F8" w:rsidRPr="000C53C9">
        <w:rPr>
          <w:rFonts w:ascii="Arial" w:hAnsi="Arial" w:cs="Arial"/>
          <w:b/>
          <w:bCs/>
          <w:sz w:val="28"/>
          <w:szCs w:val="28"/>
          <w:lang w:val="en-US"/>
        </w:rPr>
        <w:t xml:space="preserve"> For the printed t-shirts is necessary a special fabric stamp, is a digital fabric stamp where you can choose what imagine you want to print and the stamp will print on the t-shirt or whatever piece of clothing you want to print, the same for caps and mugs. For the engraved key chains, we need a special engraving machine that </w:t>
      </w:r>
      <w:r w:rsidR="00E056F8" w:rsidRPr="000C53C9">
        <w:rPr>
          <w:rFonts w:ascii="Arial" w:hAnsi="Arial" w:cs="Arial"/>
          <w:b/>
          <w:bCs/>
          <w:sz w:val="28"/>
          <w:szCs w:val="28"/>
          <w:lang w:val="en-US"/>
        </w:rPr>
        <w:lastRenderedPageBreak/>
        <w:t>can work on wooden surface, plastic and even metal. This machine can engrave using the laser technology and can relate the smallest details. Those are the manly big machines that you need for what you choose to do. At the same time, you need to have a large stock of t-shirts, different colors, different sizes, some simple caps and mugs ready to print and pieces of wood, plastic and metal for the key chains.</w:t>
      </w:r>
      <w:r w:rsidR="00E056F8" w:rsidRPr="000C53C9">
        <w:rPr>
          <w:rFonts w:ascii="Arial" w:hAnsi="Arial" w:cs="Arial"/>
          <w:b/>
          <w:bCs/>
          <w:sz w:val="28"/>
          <w:szCs w:val="28"/>
          <w:lang w:val="en-US"/>
        </w:rPr>
        <w:br/>
        <w:t>Being an online shop we are going to have a site from where you can order what you like by choosing from existing layouts or on demand requests meaning that you can upload text or pictures with what you want to have print on your product.</w:t>
      </w:r>
    </w:p>
    <w:p w14:paraId="1A3FCBE4" w14:textId="77777777" w:rsidR="000C53C9" w:rsidRDefault="00644290" w:rsidP="00644290">
      <w:pPr>
        <w:rPr>
          <w:rFonts w:cstheme="minorHAnsi"/>
          <w:b/>
          <w:bCs/>
          <w:sz w:val="28"/>
          <w:szCs w:val="28"/>
          <w:u w:val="single"/>
          <w:lang w:val="en-US"/>
        </w:rPr>
      </w:pPr>
      <w:r w:rsidRPr="000C53C9">
        <w:rPr>
          <w:rFonts w:ascii="Arial" w:hAnsi="Arial" w:cs="Arial"/>
          <w:b/>
          <w:bCs/>
          <w:sz w:val="36"/>
          <w:szCs w:val="36"/>
          <w:u w:val="single"/>
        </w:rPr>
        <w:t>Marketing Activities</w:t>
      </w:r>
      <w:r w:rsidR="00E056F8" w:rsidRPr="000C53C9">
        <w:rPr>
          <w:rFonts w:ascii="Arial" w:hAnsi="Arial" w:cs="Arial"/>
          <w:b/>
          <w:bCs/>
          <w:sz w:val="36"/>
          <w:szCs w:val="36"/>
          <w:u w:val="single"/>
        </w:rPr>
        <w:br/>
      </w:r>
      <w:r w:rsidR="001844FC" w:rsidRPr="000C53C9">
        <w:rPr>
          <w:rFonts w:ascii="Arial" w:hAnsi="Arial" w:cs="Arial"/>
          <w:b/>
          <w:bCs/>
          <w:sz w:val="28"/>
          <w:szCs w:val="28"/>
          <w:lang w:val="en-US"/>
        </w:rPr>
        <w:t xml:space="preserve">  </w:t>
      </w:r>
      <w:r w:rsidR="00E056F8" w:rsidRPr="000C53C9">
        <w:rPr>
          <w:rFonts w:ascii="Arial" w:hAnsi="Arial" w:cs="Arial"/>
          <w:b/>
          <w:bCs/>
          <w:sz w:val="28"/>
          <w:szCs w:val="28"/>
          <w:lang w:val="en-US"/>
        </w:rPr>
        <w:t xml:space="preserve">Marketing is the process of promoting a product or a service (Strehlow,2020) </w:t>
      </w:r>
      <w:r w:rsidR="00E056F8" w:rsidRPr="000C53C9">
        <w:rPr>
          <w:rFonts w:ascii="Arial" w:hAnsi="Arial" w:cs="Arial"/>
          <w:b/>
          <w:bCs/>
          <w:sz w:val="28"/>
          <w:szCs w:val="28"/>
          <w:lang w:val="en-US"/>
        </w:rPr>
        <w:br/>
        <w:t>In our case the promoting will be mainly online trough social media post and paid adverts that promotes the products.</w:t>
      </w:r>
      <w:r w:rsidR="00E056F8" w:rsidRPr="000C53C9">
        <w:rPr>
          <w:rFonts w:ascii="Arial" w:hAnsi="Arial" w:cs="Arial"/>
          <w:b/>
          <w:bCs/>
          <w:sz w:val="28"/>
          <w:szCs w:val="28"/>
          <w:lang w:val="en-US"/>
        </w:rPr>
        <w:br/>
        <w:t>The 7P stands for product, price, place, promotion, people, process and physical evidence (Assemblo,2021).</w:t>
      </w:r>
      <w:r w:rsidR="00E056F8" w:rsidRPr="000C53C9">
        <w:rPr>
          <w:rFonts w:ascii="Arial" w:hAnsi="Arial" w:cs="Arial"/>
          <w:b/>
          <w:bCs/>
          <w:sz w:val="28"/>
          <w:szCs w:val="28"/>
          <w:lang w:val="en-US"/>
        </w:rPr>
        <w:br/>
      </w:r>
      <w:r w:rsidR="00E056F8" w:rsidRPr="000C53C9">
        <w:rPr>
          <w:rFonts w:ascii="Arial" w:hAnsi="Arial" w:cs="Arial"/>
          <w:b/>
          <w:bCs/>
          <w:sz w:val="28"/>
          <w:szCs w:val="28"/>
          <w:lang w:val="en-US"/>
        </w:rPr>
        <w:br/>
      </w:r>
      <w:r w:rsidR="00E056F8" w:rsidRPr="000C53C9">
        <w:rPr>
          <w:rFonts w:ascii="Arial" w:hAnsi="Arial" w:cs="Arial"/>
          <w:b/>
          <w:bCs/>
          <w:sz w:val="28"/>
          <w:szCs w:val="28"/>
          <w:u w:val="single"/>
          <w:lang w:val="en-US"/>
        </w:rPr>
        <w:t>Product</w:t>
      </w:r>
      <w:r w:rsidR="00E056F8" w:rsidRPr="000C53C9">
        <w:rPr>
          <w:rFonts w:ascii="Arial" w:hAnsi="Arial" w:cs="Arial"/>
          <w:b/>
          <w:bCs/>
          <w:sz w:val="28"/>
          <w:szCs w:val="28"/>
          <w:lang w:val="en-US"/>
        </w:rPr>
        <w:br/>
      </w:r>
      <w:r w:rsidR="001844FC" w:rsidRPr="000C53C9">
        <w:rPr>
          <w:rFonts w:ascii="Arial" w:hAnsi="Arial" w:cs="Arial"/>
          <w:b/>
          <w:bCs/>
          <w:sz w:val="28"/>
          <w:szCs w:val="28"/>
          <w:lang w:val="en-US"/>
        </w:rPr>
        <w:t xml:space="preserve">  </w:t>
      </w:r>
      <w:r w:rsidR="00E056F8" w:rsidRPr="000C53C9">
        <w:rPr>
          <w:rFonts w:ascii="Arial" w:hAnsi="Arial" w:cs="Arial"/>
          <w:b/>
          <w:bCs/>
          <w:sz w:val="28"/>
          <w:szCs w:val="28"/>
          <w:lang w:val="en-US"/>
        </w:rPr>
        <w:t>The product is high quality, 100% cotton for the t-shirts and caps, ceramic for the mugs and recycled wood, plastic and metal.</w:t>
      </w:r>
      <w:r w:rsidR="00E056F8" w:rsidRPr="000C53C9">
        <w:rPr>
          <w:rFonts w:ascii="Arial" w:hAnsi="Arial" w:cs="Arial"/>
          <w:b/>
          <w:bCs/>
          <w:sz w:val="28"/>
          <w:szCs w:val="28"/>
          <w:lang w:val="en-US"/>
        </w:rPr>
        <w:br/>
      </w:r>
      <w:r w:rsidR="00E056F8" w:rsidRPr="000C53C9">
        <w:rPr>
          <w:rFonts w:ascii="Arial" w:hAnsi="Arial" w:cs="Arial"/>
          <w:b/>
          <w:bCs/>
          <w:sz w:val="28"/>
          <w:szCs w:val="28"/>
          <w:u w:val="single"/>
          <w:lang w:val="en-US"/>
        </w:rPr>
        <w:t>Price</w:t>
      </w:r>
      <w:r w:rsidR="00E056F8" w:rsidRPr="000C53C9">
        <w:rPr>
          <w:rFonts w:ascii="Arial" w:hAnsi="Arial" w:cs="Arial"/>
          <w:b/>
          <w:bCs/>
          <w:sz w:val="28"/>
          <w:szCs w:val="28"/>
          <w:lang w:val="en-US"/>
        </w:rPr>
        <w:br/>
        <w:t xml:space="preserve"> </w:t>
      </w:r>
      <w:r w:rsidR="001844FC" w:rsidRPr="000C53C9">
        <w:rPr>
          <w:rFonts w:ascii="Arial" w:hAnsi="Arial" w:cs="Arial"/>
          <w:b/>
          <w:bCs/>
          <w:sz w:val="28"/>
          <w:szCs w:val="28"/>
          <w:lang w:val="en-US"/>
        </w:rPr>
        <w:t xml:space="preserve"> </w:t>
      </w:r>
      <w:r w:rsidR="00E056F8" w:rsidRPr="000C53C9">
        <w:rPr>
          <w:rFonts w:ascii="Arial" w:hAnsi="Arial" w:cs="Arial"/>
          <w:b/>
          <w:bCs/>
          <w:sz w:val="28"/>
          <w:szCs w:val="28"/>
          <w:lang w:val="en-US"/>
        </w:rPr>
        <w:t>The price will be affordable for everyone and will be around 10£ for a t-shirt, 13£ for a cap, 12£ for mug and depending on the complexity of the key ring and the material used will be between 5-15£ for item.</w:t>
      </w:r>
      <w:r w:rsidR="00E056F8" w:rsidRPr="000C53C9">
        <w:rPr>
          <w:rFonts w:ascii="Arial" w:hAnsi="Arial" w:cs="Arial"/>
          <w:b/>
          <w:bCs/>
          <w:sz w:val="28"/>
          <w:szCs w:val="28"/>
          <w:lang w:val="en-US"/>
        </w:rPr>
        <w:br/>
      </w:r>
      <w:r w:rsidR="00E056F8" w:rsidRPr="000C53C9">
        <w:rPr>
          <w:rFonts w:ascii="Arial" w:hAnsi="Arial" w:cs="Arial"/>
          <w:b/>
          <w:bCs/>
          <w:sz w:val="28"/>
          <w:szCs w:val="28"/>
          <w:u w:val="single"/>
          <w:lang w:val="en-US"/>
        </w:rPr>
        <w:t>People</w:t>
      </w:r>
      <w:r w:rsidR="00E056F8" w:rsidRPr="000C53C9">
        <w:rPr>
          <w:rFonts w:ascii="Arial" w:hAnsi="Arial" w:cs="Arial"/>
          <w:b/>
          <w:bCs/>
          <w:sz w:val="28"/>
          <w:szCs w:val="28"/>
          <w:lang w:val="en-US"/>
        </w:rPr>
        <w:br/>
      </w:r>
      <w:r w:rsidR="001844FC" w:rsidRPr="000C53C9">
        <w:rPr>
          <w:rFonts w:ascii="Arial" w:hAnsi="Arial" w:cs="Arial"/>
          <w:b/>
          <w:bCs/>
          <w:sz w:val="28"/>
          <w:szCs w:val="28"/>
          <w:lang w:val="en-US"/>
        </w:rPr>
        <w:t xml:space="preserve">  </w:t>
      </w:r>
      <w:r w:rsidR="00E056F8" w:rsidRPr="000C53C9">
        <w:rPr>
          <w:rFonts w:ascii="Arial" w:hAnsi="Arial" w:cs="Arial"/>
          <w:b/>
          <w:bCs/>
          <w:sz w:val="28"/>
          <w:szCs w:val="28"/>
          <w:lang w:val="en-US"/>
        </w:rPr>
        <w:t xml:space="preserve">The target </w:t>
      </w:r>
      <w:r w:rsidR="00646A96" w:rsidRPr="000C53C9">
        <w:rPr>
          <w:rFonts w:ascii="Arial" w:hAnsi="Arial" w:cs="Arial"/>
          <w:b/>
          <w:bCs/>
          <w:sz w:val="28"/>
          <w:szCs w:val="28"/>
          <w:lang w:val="en-US"/>
        </w:rPr>
        <w:t>customers</w:t>
      </w:r>
      <w:r w:rsidR="00E056F8" w:rsidRPr="000C53C9">
        <w:rPr>
          <w:rFonts w:ascii="Arial" w:hAnsi="Arial" w:cs="Arial"/>
          <w:b/>
          <w:bCs/>
          <w:sz w:val="28"/>
          <w:szCs w:val="28"/>
          <w:lang w:val="en-US"/>
        </w:rPr>
        <w:t xml:space="preserve"> are the young and middle age population. Some research made, shown that those who are using the online shopping sites are among these two categories of costumers because they have the digital skills necessary to operate a computer or a laptop.</w:t>
      </w:r>
      <w:r w:rsidR="00E056F8" w:rsidRPr="000C53C9">
        <w:rPr>
          <w:rFonts w:ascii="Arial" w:hAnsi="Arial" w:cs="Arial"/>
          <w:b/>
          <w:bCs/>
          <w:sz w:val="28"/>
          <w:szCs w:val="28"/>
          <w:lang w:val="en-US"/>
        </w:rPr>
        <w:br/>
      </w:r>
      <w:r w:rsidR="00E056F8" w:rsidRPr="000C53C9">
        <w:rPr>
          <w:rFonts w:ascii="Arial" w:hAnsi="Arial" w:cs="Arial"/>
          <w:b/>
          <w:bCs/>
          <w:sz w:val="28"/>
          <w:szCs w:val="28"/>
          <w:u w:val="single"/>
          <w:lang w:val="en-US"/>
        </w:rPr>
        <w:t>Process</w:t>
      </w:r>
      <w:r w:rsidR="00E056F8" w:rsidRPr="000C53C9">
        <w:rPr>
          <w:rFonts w:ascii="Arial" w:hAnsi="Arial" w:cs="Arial"/>
          <w:b/>
          <w:bCs/>
          <w:sz w:val="28"/>
          <w:szCs w:val="28"/>
          <w:lang w:val="en-US"/>
        </w:rPr>
        <w:br/>
        <w:t xml:space="preserve"> </w:t>
      </w:r>
      <w:r w:rsidR="001844FC" w:rsidRPr="000C53C9">
        <w:rPr>
          <w:rFonts w:ascii="Arial" w:hAnsi="Arial" w:cs="Arial"/>
          <w:b/>
          <w:bCs/>
          <w:sz w:val="28"/>
          <w:szCs w:val="28"/>
          <w:lang w:val="en-US"/>
        </w:rPr>
        <w:t xml:space="preserve"> </w:t>
      </w:r>
      <w:r w:rsidR="00E056F8" w:rsidRPr="000C53C9">
        <w:rPr>
          <w:rFonts w:ascii="Arial" w:hAnsi="Arial" w:cs="Arial"/>
          <w:b/>
          <w:bCs/>
          <w:sz w:val="28"/>
          <w:szCs w:val="28"/>
          <w:lang w:val="en-US"/>
        </w:rPr>
        <w:t>The process is very simple. Costumers will access the site, select what they want to buy and after they can customize by uploading their own pictures or choose from those already on the site.</w:t>
      </w:r>
      <w:r w:rsidR="00E056F8" w:rsidRPr="001844FC">
        <w:rPr>
          <w:rFonts w:cstheme="minorHAnsi"/>
          <w:b/>
          <w:bCs/>
          <w:sz w:val="28"/>
          <w:szCs w:val="28"/>
          <w:lang w:val="en-US"/>
        </w:rPr>
        <w:br/>
      </w:r>
      <w:r w:rsidR="00E056F8" w:rsidRPr="001844FC">
        <w:rPr>
          <w:rFonts w:cstheme="minorHAnsi"/>
          <w:b/>
          <w:bCs/>
          <w:sz w:val="28"/>
          <w:szCs w:val="28"/>
          <w:lang w:val="en-US"/>
        </w:rPr>
        <w:lastRenderedPageBreak/>
        <w:br/>
      </w:r>
    </w:p>
    <w:p w14:paraId="1203C0B3" w14:textId="59C94A9A" w:rsidR="00644290" w:rsidRPr="000C53C9" w:rsidRDefault="00E056F8" w:rsidP="00644290">
      <w:pPr>
        <w:rPr>
          <w:rFonts w:ascii="Arial" w:hAnsi="Arial" w:cs="Arial"/>
          <w:b/>
          <w:bCs/>
          <w:sz w:val="28"/>
          <w:szCs w:val="28"/>
        </w:rPr>
      </w:pPr>
      <w:r w:rsidRPr="000C53C9">
        <w:rPr>
          <w:rFonts w:cstheme="minorHAnsi"/>
          <w:b/>
          <w:bCs/>
          <w:sz w:val="36"/>
          <w:szCs w:val="36"/>
          <w:u w:val="single"/>
          <w:lang w:val="en-US"/>
        </w:rPr>
        <w:t>Physical evidence</w:t>
      </w:r>
      <w:r w:rsidRPr="001844FC">
        <w:rPr>
          <w:rFonts w:cstheme="minorHAnsi"/>
          <w:b/>
          <w:bCs/>
          <w:sz w:val="28"/>
          <w:szCs w:val="28"/>
          <w:lang w:val="en-US"/>
        </w:rPr>
        <w:br/>
      </w:r>
      <w:r w:rsidR="001844FC" w:rsidRPr="000C53C9">
        <w:rPr>
          <w:rFonts w:ascii="Arial" w:hAnsi="Arial" w:cs="Arial"/>
          <w:b/>
          <w:bCs/>
          <w:sz w:val="28"/>
          <w:szCs w:val="28"/>
          <w:lang w:val="en-US"/>
        </w:rPr>
        <w:t xml:space="preserve">  </w:t>
      </w:r>
      <w:r w:rsidRPr="000C53C9">
        <w:rPr>
          <w:rFonts w:ascii="Arial" w:hAnsi="Arial" w:cs="Arial"/>
          <w:b/>
          <w:bCs/>
          <w:sz w:val="28"/>
          <w:szCs w:val="28"/>
          <w:lang w:val="en-US"/>
        </w:rPr>
        <w:t xml:space="preserve">We will ask for feedback from our </w:t>
      </w:r>
      <w:r w:rsidR="00646A96" w:rsidRPr="000C53C9">
        <w:rPr>
          <w:rFonts w:ascii="Arial" w:hAnsi="Arial" w:cs="Arial"/>
          <w:b/>
          <w:bCs/>
          <w:sz w:val="28"/>
          <w:szCs w:val="28"/>
          <w:lang w:val="en-US"/>
        </w:rPr>
        <w:t>customers</w:t>
      </w:r>
      <w:r w:rsidRPr="000C53C9">
        <w:rPr>
          <w:rFonts w:ascii="Arial" w:hAnsi="Arial" w:cs="Arial"/>
          <w:b/>
          <w:bCs/>
          <w:sz w:val="28"/>
          <w:szCs w:val="28"/>
          <w:lang w:val="en-US"/>
        </w:rPr>
        <w:t xml:space="preserve"> and will be posted on the site to provide evidence of costumers after receiving and using our products.</w:t>
      </w:r>
    </w:p>
    <w:p w14:paraId="4CD8E80D" w14:textId="28507376" w:rsidR="00644290" w:rsidRPr="000C53C9" w:rsidRDefault="00341C2A">
      <w:pPr>
        <w:rPr>
          <w:rFonts w:ascii="Arial" w:hAnsi="Arial" w:cs="Arial"/>
          <w:b/>
          <w:bCs/>
          <w:sz w:val="28"/>
          <w:szCs w:val="28"/>
        </w:rPr>
      </w:pPr>
      <w:r w:rsidRPr="000C53C9">
        <w:rPr>
          <w:rFonts w:ascii="Arial" w:hAnsi="Arial" w:cs="Arial"/>
          <w:b/>
          <w:bCs/>
          <w:sz w:val="28"/>
          <w:szCs w:val="28"/>
        </w:rPr>
        <w:t xml:space="preserve">  </w:t>
      </w:r>
      <w:r w:rsidR="00C64223" w:rsidRPr="000C53C9">
        <w:rPr>
          <w:rFonts w:ascii="Arial" w:hAnsi="Arial" w:cs="Arial"/>
          <w:b/>
          <w:bCs/>
          <w:sz w:val="28"/>
          <w:szCs w:val="28"/>
        </w:rPr>
        <w:t>We are going to use marketing strategies in order to attract more clients by making offers, discounts, promotions and sales as Black Friday, Christmas Deals or Unboxing Day.</w:t>
      </w:r>
    </w:p>
    <w:p w14:paraId="576A4ECB" w14:textId="24BCEE0F" w:rsidR="003D6D84" w:rsidRPr="000C53C9" w:rsidRDefault="00341C2A">
      <w:pPr>
        <w:rPr>
          <w:rFonts w:ascii="Arial" w:hAnsi="Arial" w:cs="Arial"/>
          <w:b/>
          <w:bCs/>
          <w:sz w:val="28"/>
          <w:szCs w:val="28"/>
        </w:rPr>
      </w:pPr>
      <w:r w:rsidRPr="000C53C9">
        <w:rPr>
          <w:rFonts w:ascii="Arial" w:hAnsi="Arial" w:cs="Arial"/>
          <w:b/>
          <w:bCs/>
          <w:sz w:val="36"/>
          <w:szCs w:val="36"/>
        </w:rPr>
        <w:t xml:space="preserve">  </w:t>
      </w:r>
      <w:r w:rsidR="00753CF6" w:rsidRPr="000C53C9">
        <w:rPr>
          <w:rFonts w:ascii="Arial" w:hAnsi="Arial" w:cs="Arial"/>
          <w:b/>
          <w:bCs/>
          <w:sz w:val="28"/>
          <w:szCs w:val="28"/>
        </w:rPr>
        <w:t>The questionnaire conducted shows that costumers that are willing to buy from our website are around 25-30 years, located in Wales, who was being invited once or more on a theme anniversary or had offered or received a personalised gift and they are willing to pay for the products more than £20.</w:t>
      </w:r>
      <w:r w:rsidR="00646A96" w:rsidRPr="000C53C9">
        <w:rPr>
          <w:rFonts w:ascii="Arial" w:hAnsi="Arial" w:cs="Arial"/>
          <w:b/>
          <w:bCs/>
          <w:sz w:val="28"/>
          <w:szCs w:val="28"/>
        </w:rPr>
        <w:t xml:space="preserve"> Now we know our costumers and we can make offers according to the persona that we create by conducting the questionnaire.</w:t>
      </w:r>
    </w:p>
    <w:p w14:paraId="69B6FC4C" w14:textId="5B498BDE" w:rsidR="00206F13" w:rsidRPr="004F0C4B" w:rsidRDefault="00206F13">
      <w:pPr>
        <w:rPr>
          <w:b/>
          <w:bCs/>
          <w:sz w:val="36"/>
          <w:szCs w:val="36"/>
          <w:u w:val="single"/>
        </w:rPr>
      </w:pPr>
      <w:r w:rsidRPr="004F0C4B">
        <w:rPr>
          <w:b/>
          <w:bCs/>
          <w:sz w:val="36"/>
          <w:szCs w:val="36"/>
          <w:u w:val="single"/>
        </w:rPr>
        <w:t>Physical Resources</w:t>
      </w:r>
    </w:p>
    <w:p w14:paraId="2BF9E639" w14:textId="2829AA91" w:rsidR="00206F13" w:rsidRPr="000C53C9" w:rsidRDefault="001844FC">
      <w:pPr>
        <w:rPr>
          <w:rFonts w:ascii="Arial" w:hAnsi="Arial" w:cs="Arial"/>
          <w:b/>
          <w:bCs/>
          <w:sz w:val="28"/>
          <w:szCs w:val="28"/>
        </w:rPr>
      </w:pPr>
      <w:r w:rsidRPr="000C53C9">
        <w:rPr>
          <w:rFonts w:ascii="Arial" w:hAnsi="Arial" w:cs="Arial"/>
          <w:b/>
          <w:bCs/>
          <w:sz w:val="28"/>
          <w:szCs w:val="28"/>
        </w:rPr>
        <w:t xml:space="preserve">  </w:t>
      </w:r>
      <w:r w:rsidR="00646A96" w:rsidRPr="000C53C9">
        <w:rPr>
          <w:rFonts w:ascii="Arial" w:hAnsi="Arial" w:cs="Arial"/>
          <w:b/>
          <w:bCs/>
          <w:sz w:val="28"/>
          <w:szCs w:val="28"/>
        </w:rPr>
        <w:t xml:space="preserve">The business is online, so you can run it from home and all you need is a spare room where you can fit all the equipment </w:t>
      </w:r>
      <w:r w:rsidR="00440754" w:rsidRPr="000C53C9">
        <w:rPr>
          <w:rFonts w:ascii="Arial" w:hAnsi="Arial" w:cs="Arial"/>
          <w:b/>
          <w:bCs/>
          <w:sz w:val="28"/>
          <w:szCs w:val="28"/>
        </w:rPr>
        <w:t>and where to keep all the necessary stock.</w:t>
      </w:r>
      <w:r w:rsidR="00440754" w:rsidRPr="000C53C9">
        <w:rPr>
          <w:rFonts w:ascii="Arial" w:hAnsi="Arial" w:cs="Arial"/>
          <w:b/>
          <w:bCs/>
          <w:sz w:val="28"/>
          <w:szCs w:val="28"/>
        </w:rPr>
        <w:br/>
        <w:t>Physical resources are tangible items necessary and available for a business to work (Schofield, 2019). In our case will be a laptop or computer, a digital fabric stamp, a</w:t>
      </w:r>
      <w:r w:rsidR="00FD75B0" w:rsidRPr="000C53C9">
        <w:rPr>
          <w:rFonts w:ascii="Arial" w:hAnsi="Arial" w:cs="Arial"/>
          <w:b/>
          <w:bCs/>
          <w:sz w:val="28"/>
          <w:szCs w:val="28"/>
        </w:rPr>
        <w:t xml:space="preserve"> </w:t>
      </w:r>
      <w:r w:rsidR="00440754" w:rsidRPr="000C53C9">
        <w:rPr>
          <w:rFonts w:ascii="Arial" w:hAnsi="Arial" w:cs="Arial"/>
          <w:b/>
          <w:bCs/>
          <w:sz w:val="28"/>
          <w:szCs w:val="28"/>
        </w:rPr>
        <w:t>laser engraving machine and a special stamp for mugs.</w:t>
      </w:r>
      <w:r w:rsidR="007A50BD" w:rsidRPr="000C53C9">
        <w:rPr>
          <w:b/>
          <w:bCs/>
          <w:noProof/>
          <w:sz w:val="28"/>
          <w:szCs w:val="28"/>
        </w:rPr>
        <w:br/>
      </w:r>
      <w:r w:rsidR="007A50BD">
        <w:rPr>
          <w:b/>
          <w:bCs/>
          <w:noProof/>
          <w:sz w:val="28"/>
          <w:szCs w:val="28"/>
        </w:rPr>
        <w:drawing>
          <wp:inline distT="0" distB="0" distL="0" distR="0" wp14:anchorId="3740F82D" wp14:editId="0106D21B">
            <wp:extent cx="2857500" cy="1880517"/>
            <wp:effectExtent l="0" t="0" r="0" b="5715"/>
            <wp:docPr id="3" name="Picture 3" descr="A picture containing text, electronics,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text, electronics, computer&#10;&#10;Description automatically generated"/>
                    <pic:cNvPicPr/>
                  </pic:nvPicPr>
                  <pic:blipFill>
                    <a:blip r:embed="rId4" cstate="print">
                      <a:extLst>
                        <a:ext uri="{28A0092B-C50C-407E-A947-70E740481C1C}">
                          <a14:useLocalDpi xmlns:a14="http://schemas.microsoft.com/office/drawing/2010/main" val="0"/>
                        </a:ext>
                      </a:extLst>
                    </a:blip>
                    <a:stretch>
                      <a:fillRect/>
                    </a:stretch>
                  </pic:blipFill>
                  <pic:spPr>
                    <a:xfrm>
                      <a:off x="0" y="0"/>
                      <a:ext cx="2869593" cy="1888475"/>
                    </a:xfrm>
                    <a:prstGeom prst="rect">
                      <a:avLst/>
                    </a:prstGeom>
                  </pic:spPr>
                </pic:pic>
              </a:graphicData>
            </a:graphic>
          </wp:inline>
        </w:drawing>
      </w:r>
      <w:r w:rsidR="00440754">
        <w:rPr>
          <w:b/>
          <w:bCs/>
          <w:sz w:val="28"/>
          <w:szCs w:val="28"/>
        </w:rPr>
        <w:br/>
      </w:r>
      <w:r w:rsidR="00440754" w:rsidRPr="000C53C9">
        <w:rPr>
          <w:rFonts w:ascii="Arial" w:hAnsi="Arial" w:cs="Arial"/>
          <w:b/>
          <w:bCs/>
          <w:sz w:val="28"/>
          <w:szCs w:val="28"/>
        </w:rPr>
        <w:t>As a laptop or computer you can use your own or you can buy it. A good laptop costs arou</w:t>
      </w:r>
      <w:r w:rsidR="00FD75B0" w:rsidRPr="000C53C9">
        <w:rPr>
          <w:rFonts w:ascii="Arial" w:hAnsi="Arial" w:cs="Arial"/>
          <w:b/>
          <w:bCs/>
          <w:sz w:val="28"/>
          <w:szCs w:val="28"/>
        </w:rPr>
        <w:t xml:space="preserve">nd 1000£ and you buy it from the specific </w:t>
      </w:r>
      <w:r w:rsidR="00FD75B0" w:rsidRPr="000C53C9">
        <w:rPr>
          <w:rFonts w:ascii="Arial" w:hAnsi="Arial" w:cs="Arial"/>
          <w:b/>
          <w:bCs/>
          <w:sz w:val="28"/>
          <w:szCs w:val="28"/>
        </w:rPr>
        <w:lastRenderedPageBreak/>
        <w:t>stores that can offer you warranty for the product.</w:t>
      </w:r>
      <w:r w:rsidR="007A50BD">
        <w:rPr>
          <w:b/>
          <w:bCs/>
          <w:sz w:val="28"/>
          <w:szCs w:val="28"/>
        </w:rPr>
        <w:br/>
      </w:r>
      <w:r w:rsidR="007A50BD">
        <w:rPr>
          <w:b/>
          <w:bCs/>
          <w:noProof/>
          <w:sz w:val="28"/>
          <w:szCs w:val="28"/>
        </w:rPr>
        <w:drawing>
          <wp:inline distT="0" distB="0" distL="0" distR="0" wp14:anchorId="70E3F06C" wp14:editId="580B2B3B">
            <wp:extent cx="3225635" cy="3238500"/>
            <wp:effectExtent l="0" t="0" r="0" b="0"/>
            <wp:docPr id="2" name="Picture 2" descr="A picture containing text, indoor, ite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indoor, items&#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3239701" cy="3252622"/>
                    </a:xfrm>
                    <a:prstGeom prst="rect">
                      <a:avLst/>
                    </a:prstGeom>
                  </pic:spPr>
                </pic:pic>
              </a:graphicData>
            </a:graphic>
          </wp:inline>
        </w:drawing>
      </w:r>
      <w:r w:rsidR="00FD75B0">
        <w:rPr>
          <w:b/>
          <w:bCs/>
          <w:sz w:val="28"/>
          <w:szCs w:val="28"/>
        </w:rPr>
        <w:br/>
      </w:r>
      <w:r w:rsidR="00FD75B0" w:rsidRPr="000C53C9">
        <w:rPr>
          <w:rFonts w:ascii="Arial" w:hAnsi="Arial" w:cs="Arial"/>
          <w:b/>
          <w:bCs/>
          <w:sz w:val="28"/>
          <w:szCs w:val="28"/>
        </w:rPr>
        <w:t>The digital fabric stamp can be found on Amazon for the price of 459£ and comes together with a printer and a mug stamp and for the caps there is a special press that costs 244£ (Amazon, 2022)</w:t>
      </w:r>
      <w:r w:rsidR="007A50BD">
        <w:rPr>
          <w:b/>
          <w:bCs/>
          <w:sz w:val="28"/>
          <w:szCs w:val="28"/>
        </w:rPr>
        <w:br/>
      </w:r>
      <w:r w:rsidR="007A50BD">
        <w:rPr>
          <w:b/>
          <w:bCs/>
          <w:noProof/>
          <w:sz w:val="28"/>
          <w:szCs w:val="28"/>
        </w:rPr>
        <w:drawing>
          <wp:inline distT="0" distB="0" distL="0" distR="0" wp14:anchorId="2E68C608" wp14:editId="4A2D8BF7">
            <wp:extent cx="3274579" cy="3130550"/>
            <wp:effectExtent l="0" t="0" r="2540" b="0"/>
            <wp:docPr id="1"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website&#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3282652" cy="3138268"/>
                    </a:xfrm>
                    <a:prstGeom prst="rect">
                      <a:avLst/>
                    </a:prstGeom>
                  </pic:spPr>
                </pic:pic>
              </a:graphicData>
            </a:graphic>
          </wp:inline>
        </w:drawing>
      </w:r>
      <w:r w:rsidR="007A50BD">
        <w:rPr>
          <w:b/>
          <w:bCs/>
          <w:sz w:val="28"/>
          <w:szCs w:val="28"/>
        </w:rPr>
        <w:br/>
      </w:r>
      <w:r w:rsidR="007A50BD" w:rsidRPr="000C53C9">
        <w:rPr>
          <w:rFonts w:ascii="Arial" w:hAnsi="Arial" w:cs="Arial"/>
          <w:b/>
          <w:bCs/>
          <w:sz w:val="28"/>
          <w:szCs w:val="28"/>
        </w:rPr>
        <w:t xml:space="preserve">  The laser engraving machine costs 594£ and c</w:t>
      </w:r>
      <w:r w:rsidR="00870F22" w:rsidRPr="000C53C9">
        <w:rPr>
          <w:rFonts w:ascii="Arial" w:hAnsi="Arial" w:cs="Arial"/>
          <w:b/>
          <w:bCs/>
          <w:sz w:val="28"/>
          <w:szCs w:val="28"/>
        </w:rPr>
        <w:t>an</w:t>
      </w:r>
      <w:r w:rsidR="007A50BD" w:rsidRPr="000C53C9">
        <w:rPr>
          <w:rFonts w:ascii="Arial" w:hAnsi="Arial" w:cs="Arial"/>
          <w:b/>
          <w:bCs/>
          <w:sz w:val="28"/>
          <w:szCs w:val="28"/>
        </w:rPr>
        <w:t xml:space="preserve"> be used for engraving wood, plastic and even metal</w:t>
      </w:r>
      <w:r w:rsidR="00A73A0A" w:rsidRPr="000C53C9">
        <w:rPr>
          <w:rFonts w:ascii="Arial" w:hAnsi="Arial" w:cs="Arial"/>
          <w:b/>
          <w:bCs/>
          <w:sz w:val="28"/>
          <w:szCs w:val="28"/>
        </w:rPr>
        <w:t>.</w:t>
      </w:r>
      <w:r w:rsidR="00A73A0A" w:rsidRPr="000C53C9">
        <w:rPr>
          <w:rFonts w:ascii="Arial" w:hAnsi="Arial" w:cs="Arial"/>
          <w:b/>
          <w:bCs/>
          <w:sz w:val="28"/>
          <w:szCs w:val="28"/>
        </w:rPr>
        <w:br/>
        <w:t xml:space="preserve"> The stock in order to deliver everything in time need to be t-shirts, different colours and sizes, caps, same, different colours and sizes, white ceramic mugs and recycled wood, plastic and metal.</w:t>
      </w:r>
    </w:p>
    <w:p w14:paraId="6FF2AA67" w14:textId="10A1DE81" w:rsidR="00A73A0A" w:rsidRPr="000C53C9" w:rsidRDefault="00A73A0A">
      <w:pPr>
        <w:rPr>
          <w:rFonts w:ascii="Arial" w:hAnsi="Arial" w:cs="Arial"/>
          <w:b/>
          <w:bCs/>
          <w:sz w:val="28"/>
          <w:szCs w:val="28"/>
        </w:rPr>
      </w:pPr>
      <w:r w:rsidRPr="000C53C9">
        <w:rPr>
          <w:rFonts w:ascii="Arial" w:hAnsi="Arial" w:cs="Arial"/>
          <w:b/>
          <w:bCs/>
          <w:sz w:val="28"/>
          <w:szCs w:val="28"/>
        </w:rPr>
        <w:lastRenderedPageBreak/>
        <w:t>For the t-shirts we are going to use 100% cotton, unbranded and it can be found online for acquisition on Alibaba or Amazon, depending how many you want to buy, you can get a good price and the price will be around 500£ for 1000 pieces, for the caps, it can cost more than a t-shirt and the price will be 500£ for 800 pieces, the mugs , because the request is not that high</w:t>
      </w:r>
      <w:r w:rsidR="00261B1A" w:rsidRPr="000C53C9">
        <w:rPr>
          <w:rFonts w:ascii="Arial" w:hAnsi="Arial" w:cs="Arial"/>
          <w:b/>
          <w:bCs/>
          <w:sz w:val="28"/>
          <w:szCs w:val="28"/>
        </w:rPr>
        <w:t>, we can buy 100 pieces for 400£ and for the wood, plastic and metal, it can be found online  at 20£ for a pack of 20 pieces of wood sheets, the same for plastic and for metal, aluminium is the metal we are going to use, and the price is 22£ for 30x30 cm/sheet.</w:t>
      </w:r>
    </w:p>
    <w:p w14:paraId="428A4CFA" w14:textId="77777777" w:rsidR="00870F22" w:rsidRDefault="00870F22">
      <w:pPr>
        <w:rPr>
          <w:b/>
          <w:bCs/>
          <w:sz w:val="36"/>
          <w:szCs w:val="36"/>
        </w:rPr>
      </w:pPr>
    </w:p>
    <w:p w14:paraId="027A5000" w14:textId="77777777" w:rsidR="00870F22" w:rsidRDefault="00870F22">
      <w:pPr>
        <w:rPr>
          <w:b/>
          <w:bCs/>
          <w:sz w:val="36"/>
          <w:szCs w:val="36"/>
        </w:rPr>
      </w:pPr>
    </w:p>
    <w:p w14:paraId="3C19752F" w14:textId="7B92D5A4" w:rsidR="00206F13" w:rsidRPr="000C53C9" w:rsidRDefault="00206F13">
      <w:pPr>
        <w:rPr>
          <w:rFonts w:ascii="Arial" w:hAnsi="Arial" w:cs="Arial"/>
          <w:b/>
          <w:bCs/>
          <w:color w:val="000000" w:themeColor="text1"/>
          <w:sz w:val="24"/>
          <w:szCs w:val="24"/>
          <w:shd w:val="clear" w:color="auto" w:fill="FFFFFF"/>
        </w:rPr>
      </w:pPr>
      <w:r w:rsidRPr="000C53C9">
        <w:rPr>
          <w:rFonts w:ascii="Arial" w:hAnsi="Arial" w:cs="Arial"/>
          <w:b/>
          <w:bCs/>
          <w:sz w:val="36"/>
          <w:szCs w:val="36"/>
          <w:u w:val="single"/>
        </w:rPr>
        <w:t>Financial Resources</w:t>
      </w:r>
      <w:r w:rsidR="00870F22" w:rsidRPr="000C53C9">
        <w:rPr>
          <w:rFonts w:ascii="Arial" w:hAnsi="Arial" w:cs="Arial"/>
          <w:b/>
          <w:bCs/>
          <w:sz w:val="36"/>
          <w:szCs w:val="36"/>
          <w:u w:val="single"/>
        </w:rPr>
        <w:br/>
      </w:r>
      <w:r w:rsidR="001844FC" w:rsidRPr="000C53C9">
        <w:rPr>
          <w:rFonts w:ascii="Arial" w:hAnsi="Arial" w:cs="Arial"/>
          <w:b/>
          <w:bCs/>
          <w:sz w:val="28"/>
          <w:szCs w:val="28"/>
          <w:lang w:val="en-US"/>
        </w:rPr>
        <w:t xml:space="preserve">  </w:t>
      </w:r>
      <w:r w:rsidR="00870F22" w:rsidRPr="000C53C9">
        <w:rPr>
          <w:rFonts w:ascii="Arial" w:hAnsi="Arial" w:cs="Arial"/>
          <w:b/>
          <w:bCs/>
          <w:sz w:val="28"/>
          <w:szCs w:val="28"/>
          <w:lang w:val="en-US"/>
        </w:rPr>
        <w:t>Finance is the most important part of a business. Without having any finance, you cannot open a business, no matter if is a click business or a brick business. (Kenton, 2022) In our case we will be using some savings and we will try to borrow some money from the bank. The full cost to start this business is around 5000£ with the possibility to expand after 12 months.</w:t>
      </w:r>
      <w:r w:rsidR="00870F22" w:rsidRPr="000C53C9">
        <w:rPr>
          <w:rFonts w:ascii="Arial" w:hAnsi="Arial" w:cs="Arial"/>
          <w:b/>
          <w:bCs/>
          <w:sz w:val="28"/>
          <w:szCs w:val="28"/>
          <w:lang w:val="en-US"/>
        </w:rPr>
        <w:br/>
        <w:t>Because is a small business, the investments to open it is not big and does not demand a huge amount of money to start, that’s why all you need is not more than 5000£. Half of the total cost will be covered from personal saving during years and half of it will be covered with a loan from the ban</w:t>
      </w:r>
      <w:r w:rsidR="00310146" w:rsidRPr="000C53C9">
        <w:rPr>
          <w:rFonts w:ascii="Arial" w:hAnsi="Arial" w:cs="Arial"/>
          <w:b/>
          <w:bCs/>
          <w:sz w:val="28"/>
          <w:szCs w:val="28"/>
          <w:lang w:val="en-US"/>
        </w:rPr>
        <w:t>k for personal needs.</w:t>
      </w:r>
      <w:r w:rsidR="00310146" w:rsidRPr="000C53C9">
        <w:rPr>
          <w:rFonts w:ascii="Arial" w:hAnsi="Arial" w:cs="Arial"/>
          <w:b/>
          <w:bCs/>
          <w:sz w:val="28"/>
          <w:szCs w:val="28"/>
          <w:lang w:val="en-US"/>
        </w:rPr>
        <w:br/>
      </w:r>
      <w:r w:rsidR="001844FC" w:rsidRPr="000C53C9">
        <w:rPr>
          <w:rFonts w:ascii="Arial" w:hAnsi="Arial" w:cs="Arial"/>
          <w:b/>
          <w:bCs/>
          <w:sz w:val="28"/>
          <w:szCs w:val="28"/>
          <w:lang w:val="en-US"/>
        </w:rPr>
        <w:t xml:space="preserve">  </w:t>
      </w:r>
      <w:r w:rsidR="00310146" w:rsidRPr="000C53C9">
        <w:rPr>
          <w:rFonts w:ascii="Arial" w:hAnsi="Arial" w:cs="Arial"/>
          <w:b/>
          <w:bCs/>
          <w:sz w:val="28"/>
          <w:szCs w:val="28"/>
          <w:lang w:val="en-US"/>
        </w:rPr>
        <w:t xml:space="preserve"> We obtained for sole trader, because the process is </w:t>
      </w:r>
      <w:proofErr w:type="gramStart"/>
      <w:r w:rsidR="00310146" w:rsidRPr="000C53C9">
        <w:rPr>
          <w:rFonts w:ascii="Arial" w:hAnsi="Arial" w:cs="Arial"/>
          <w:b/>
          <w:bCs/>
          <w:sz w:val="28"/>
          <w:szCs w:val="28"/>
          <w:lang w:val="en-US"/>
        </w:rPr>
        <w:t>more simple</w:t>
      </w:r>
      <w:proofErr w:type="gramEnd"/>
      <w:r w:rsidR="00310146" w:rsidRPr="000C53C9">
        <w:rPr>
          <w:rFonts w:ascii="Arial" w:hAnsi="Arial" w:cs="Arial"/>
          <w:b/>
          <w:bCs/>
          <w:sz w:val="28"/>
          <w:szCs w:val="28"/>
          <w:lang w:val="en-US"/>
        </w:rPr>
        <w:t xml:space="preserve"> and we do not want to involve more people into this in case of a failure. Without having a business partner or a business ‘angel’ is hard but not impossible. Being a sole trader gave you the benefit that all the profit to come to you and, at the same time, all the loses. </w:t>
      </w:r>
      <w:r w:rsidR="007D16F1" w:rsidRPr="000C53C9">
        <w:rPr>
          <w:rFonts w:ascii="Arial" w:hAnsi="Arial" w:cs="Arial"/>
          <w:b/>
          <w:bCs/>
          <w:sz w:val="28"/>
          <w:szCs w:val="28"/>
          <w:lang w:val="en-US"/>
        </w:rPr>
        <w:br/>
      </w:r>
      <w:r w:rsidR="001844FC" w:rsidRPr="000C53C9">
        <w:rPr>
          <w:rFonts w:ascii="Arial" w:hAnsi="Arial" w:cs="Arial"/>
          <w:b/>
          <w:bCs/>
          <w:sz w:val="28"/>
          <w:szCs w:val="28"/>
          <w:lang w:val="en-US"/>
        </w:rPr>
        <w:t xml:space="preserve">  </w:t>
      </w:r>
      <w:r w:rsidR="007D16F1" w:rsidRPr="000C53C9">
        <w:rPr>
          <w:rFonts w:ascii="Arial" w:hAnsi="Arial" w:cs="Arial"/>
          <w:b/>
          <w:bCs/>
          <w:sz w:val="28"/>
          <w:szCs w:val="28"/>
          <w:lang w:val="en-US"/>
        </w:rPr>
        <w:t>A business ‘angel’ is a private individual with business experience, that invest in new or growing businesses.</w:t>
      </w:r>
      <w:r w:rsidR="007D16F1" w:rsidRPr="000C53C9">
        <w:rPr>
          <w:rFonts w:ascii="Arial" w:hAnsi="Arial" w:cs="Arial"/>
          <w:color w:val="2C3E50"/>
          <w:sz w:val="23"/>
          <w:szCs w:val="23"/>
          <w:shd w:val="clear" w:color="auto" w:fill="FFFFFF"/>
        </w:rPr>
        <w:t xml:space="preserve"> </w:t>
      </w:r>
      <w:r w:rsidR="007D16F1" w:rsidRPr="000C53C9">
        <w:rPr>
          <w:rFonts w:ascii="Arial" w:hAnsi="Arial" w:cs="Arial"/>
          <w:b/>
          <w:bCs/>
          <w:color w:val="000000" w:themeColor="text1"/>
          <w:sz w:val="28"/>
          <w:szCs w:val="28"/>
          <w:shd w:val="clear" w:color="auto" w:fill="FFFFFF"/>
        </w:rPr>
        <w:t>(single-market-economy.ec.europa.eu, n.d.)</w:t>
      </w:r>
    </w:p>
    <w:p w14:paraId="2EEFFFF5" w14:textId="77777777" w:rsidR="00495095" w:rsidRPr="004F0C4B" w:rsidRDefault="00495095">
      <w:pPr>
        <w:rPr>
          <w:b/>
          <w:bCs/>
          <w:sz w:val="36"/>
          <w:szCs w:val="36"/>
          <w:u w:val="single"/>
        </w:rPr>
      </w:pPr>
    </w:p>
    <w:p w14:paraId="20524D63" w14:textId="1B34C460" w:rsidR="00495095" w:rsidRPr="000C53C9" w:rsidRDefault="00206F13" w:rsidP="005B3F6C">
      <w:pPr>
        <w:rPr>
          <w:rFonts w:ascii="Arial" w:hAnsi="Arial" w:cs="Arial"/>
          <w:b/>
          <w:bCs/>
          <w:sz w:val="28"/>
          <w:szCs w:val="28"/>
        </w:rPr>
      </w:pPr>
      <w:r w:rsidRPr="000C53C9">
        <w:rPr>
          <w:rFonts w:ascii="Arial" w:hAnsi="Arial" w:cs="Arial"/>
          <w:b/>
          <w:bCs/>
          <w:sz w:val="36"/>
          <w:szCs w:val="36"/>
          <w:u w:val="single"/>
        </w:rPr>
        <w:lastRenderedPageBreak/>
        <w:t>Human Resources</w:t>
      </w:r>
      <w:r w:rsidR="007D16F1" w:rsidRPr="000C53C9">
        <w:rPr>
          <w:rFonts w:ascii="Arial" w:hAnsi="Arial" w:cs="Arial"/>
          <w:b/>
          <w:bCs/>
          <w:sz w:val="36"/>
          <w:szCs w:val="36"/>
          <w:u w:val="single"/>
        </w:rPr>
        <w:br/>
      </w:r>
      <w:r w:rsidR="001844FC" w:rsidRPr="000C53C9">
        <w:rPr>
          <w:rFonts w:ascii="Arial" w:hAnsi="Arial" w:cs="Arial"/>
          <w:b/>
          <w:bCs/>
          <w:sz w:val="28"/>
          <w:szCs w:val="28"/>
          <w:lang w:val="en-US"/>
        </w:rPr>
        <w:t xml:space="preserve">  </w:t>
      </w:r>
      <w:r w:rsidR="007D16F1" w:rsidRPr="000C53C9">
        <w:rPr>
          <w:rFonts w:ascii="Arial" w:hAnsi="Arial" w:cs="Arial"/>
          <w:b/>
          <w:bCs/>
          <w:sz w:val="28"/>
          <w:szCs w:val="28"/>
          <w:lang w:val="en-US"/>
        </w:rPr>
        <w:t>Human resource is a department within every business and their job is to deal with recruiting, training, firing and paying employees (Shopify, 2019)</w:t>
      </w:r>
      <w:r w:rsidR="007D16F1" w:rsidRPr="000C53C9">
        <w:rPr>
          <w:rFonts w:ascii="Arial" w:hAnsi="Arial" w:cs="Arial"/>
          <w:b/>
          <w:bCs/>
          <w:sz w:val="28"/>
          <w:szCs w:val="28"/>
          <w:lang w:val="en-US"/>
        </w:rPr>
        <w:br/>
        <w:t>Because will be only me running the business, there will not need for someone to take care of the employees. I will be the boss and the employee.</w:t>
      </w:r>
      <w:r w:rsidR="007D16F1" w:rsidRPr="000C53C9">
        <w:rPr>
          <w:rFonts w:ascii="Arial" w:hAnsi="Arial" w:cs="Arial"/>
          <w:lang w:val="en-US"/>
        </w:rPr>
        <w:br/>
      </w:r>
      <w:r w:rsidR="00AD539E" w:rsidRPr="000C53C9">
        <w:rPr>
          <w:rFonts w:ascii="Arial" w:hAnsi="Arial" w:cs="Arial"/>
          <w:b/>
          <w:bCs/>
          <w:sz w:val="28"/>
          <w:szCs w:val="28"/>
        </w:rPr>
        <w:t>In the eventuality of business success over the time and we can do all the work ourselves, there will be needed some people to hire. As a job description we will require people with the desire of work in a safe place with special requirements, devoted and hard workers. There will not be age restrictions, gender restrictions, race or skin colour and the main demand is to ‘BE CREATIVE’</w:t>
      </w:r>
      <w:r w:rsidR="006606CF" w:rsidRPr="000C53C9">
        <w:rPr>
          <w:rFonts w:ascii="Arial" w:hAnsi="Arial" w:cs="Arial"/>
          <w:b/>
          <w:bCs/>
          <w:sz w:val="28"/>
          <w:szCs w:val="28"/>
        </w:rPr>
        <w:t xml:space="preserve">. Because the job description does not require special skills, will be paid with the minimum legal wage in </w:t>
      </w:r>
      <w:proofErr w:type="gramStart"/>
      <w:r w:rsidR="006606CF" w:rsidRPr="000C53C9">
        <w:rPr>
          <w:rFonts w:ascii="Arial" w:hAnsi="Arial" w:cs="Arial"/>
          <w:b/>
          <w:bCs/>
          <w:sz w:val="28"/>
          <w:szCs w:val="28"/>
        </w:rPr>
        <w:t>UK</w:t>
      </w:r>
      <w:proofErr w:type="gramEnd"/>
      <w:r w:rsidR="006606CF" w:rsidRPr="000C53C9">
        <w:rPr>
          <w:rFonts w:ascii="Arial" w:hAnsi="Arial" w:cs="Arial"/>
          <w:b/>
          <w:bCs/>
          <w:sz w:val="28"/>
          <w:szCs w:val="28"/>
        </w:rPr>
        <w:t xml:space="preserve"> which is 9,50£/hour (GOV.UK, 2022) and all future employees must accept that a DBS check to be performed. </w:t>
      </w:r>
      <w:r w:rsidR="00E718B8" w:rsidRPr="000C53C9">
        <w:rPr>
          <w:rFonts w:ascii="Arial" w:hAnsi="Arial" w:cs="Arial"/>
          <w:b/>
          <w:bCs/>
          <w:sz w:val="28"/>
          <w:szCs w:val="28"/>
        </w:rPr>
        <w:t>Employers can check your criminal records by asking you to conduct a DBS check. DBS stands for Disclosure and Barring Service (Government Digital Service, 2017)</w:t>
      </w:r>
    </w:p>
    <w:p w14:paraId="62F12E90" w14:textId="483B26F5" w:rsidR="00E718B8" w:rsidRPr="000C53C9" w:rsidRDefault="00E718B8" w:rsidP="005B3F6C">
      <w:pPr>
        <w:rPr>
          <w:rFonts w:ascii="Arial" w:hAnsi="Arial" w:cs="Arial"/>
          <w:b/>
          <w:bCs/>
          <w:sz w:val="28"/>
          <w:szCs w:val="28"/>
        </w:rPr>
      </w:pPr>
      <w:r w:rsidRPr="000C53C9">
        <w:rPr>
          <w:rFonts w:ascii="Arial" w:hAnsi="Arial" w:cs="Arial"/>
          <w:b/>
          <w:bCs/>
          <w:sz w:val="36"/>
          <w:szCs w:val="36"/>
        </w:rPr>
        <w:br/>
      </w:r>
      <w:r w:rsidRPr="000C53C9">
        <w:rPr>
          <w:rFonts w:ascii="Arial" w:hAnsi="Arial" w:cs="Arial"/>
          <w:b/>
          <w:bCs/>
          <w:sz w:val="32"/>
          <w:szCs w:val="32"/>
          <w:u w:val="single"/>
          <w:lang w:val="en-US"/>
        </w:rPr>
        <w:t>SWOT analysis</w:t>
      </w:r>
      <w:r w:rsidRPr="000C53C9">
        <w:rPr>
          <w:rFonts w:ascii="Arial" w:hAnsi="Arial" w:cs="Arial"/>
          <w:b/>
          <w:bCs/>
          <w:sz w:val="28"/>
          <w:szCs w:val="28"/>
          <w:u w:val="single"/>
          <w:lang w:val="en-US"/>
        </w:rPr>
        <w:t xml:space="preserve"> </w:t>
      </w:r>
      <w:r w:rsidRPr="000C53C9">
        <w:rPr>
          <w:rFonts w:ascii="Arial" w:hAnsi="Arial" w:cs="Arial"/>
          <w:b/>
          <w:bCs/>
          <w:sz w:val="28"/>
          <w:szCs w:val="28"/>
          <w:lang w:val="en-US"/>
        </w:rPr>
        <w:br/>
      </w:r>
      <w:r w:rsidRPr="000C53C9">
        <w:rPr>
          <w:rFonts w:ascii="Arial" w:hAnsi="Arial" w:cs="Arial"/>
          <w:b/>
          <w:bCs/>
          <w:sz w:val="28"/>
          <w:szCs w:val="28"/>
          <w:lang w:val="en-US"/>
        </w:rPr>
        <w:br/>
        <w:t>Conducting a SWOT analysis for your business help you to know the strengths and weaknesses of your business and the opportunities and threats that can make your business have success or to fail (</w:t>
      </w:r>
      <w:proofErr w:type="spellStart"/>
      <w:r w:rsidRPr="000C53C9">
        <w:rPr>
          <w:rFonts w:ascii="Arial" w:hAnsi="Arial" w:cs="Arial"/>
          <w:b/>
          <w:bCs/>
          <w:sz w:val="28"/>
          <w:szCs w:val="28"/>
          <w:lang w:val="en-US"/>
        </w:rPr>
        <w:t>SearchCIO</w:t>
      </w:r>
      <w:proofErr w:type="spellEnd"/>
      <w:r w:rsidRPr="000C53C9">
        <w:rPr>
          <w:rFonts w:ascii="Arial" w:hAnsi="Arial" w:cs="Arial"/>
          <w:b/>
          <w:bCs/>
          <w:sz w:val="28"/>
          <w:szCs w:val="28"/>
          <w:lang w:val="en-US"/>
        </w:rPr>
        <w:t xml:space="preserve">, </w:t>
      </w:r>
      <w:proofErr w:type="spellStart"/>
      <w:r w:rsidRPr="000C53C9">
        <w:rPr>
          <w:rFonts w:ascii="Arial" w:hAnsi="Arial" w:cs="Arial"/>
          <w:b/>
          <w:bCs/>
          <w:sz w:val="28"/>
          <w:szCs w:val="28"/>
          <w:lang w:val="en-US"/>
        </w:rPr>
        <w:t>n.d</w:t>
      </w:r>
      <w:proofErr w:type="spellEnd"/>
      <w:r w:rsidRPr="000C53C9">
        <w:rPr>
          <w:rFonts w:ascii="Arial" w:hAnsi="Arial" w:cs="Arial"/>
          <w:b/>
          <w:bCs/>
          <w:sz w:val="28"/>
          <w:szCs w:val="28"/>
          <w:lang w:val="en-US"/>
        </w:rPr>
        <w:t>)</w:t>
      </w:r>
      <w:r w:rsidRPr="000C53C9">
        <w:rPr>
          <w:rFonts w:ascii="Arial" w:hAnsi="Arial" w:cs="Arial"/>
          <w:b/>
          <w:bCs/>
          <w:sz w:val="28"/>
          <w:szCs w:val="28"/>
          <w:lang w:val="en-US"/>
        </w:rPr>
        <w:br/>
      </w:r>
    </w:p>
    <w:tbl>
      <w:tblPr>
        <w:tblStyle w:val="TableGrid"/>
        <w:tblW w:w="0" w:type="auto"/>
        <w:tblLook w:val="04A0" w:firstRow="1" w:lastRow="0" w:firstColumn="1" w:lastColumn="0" w:noHBand="0" w:noVBand="1"/>
      </w:tblPr>
      <w:tblGrid>
        <w:gridCol w:w="4508"/>
        <w:gridCol w:w="4508"/>
      </w:tblGrid>
      <w:tr w:rsidR="00E718B8" w:rsidRPr="000C53C9" w14:paraId="29D8E452" w14:textId="77777777" w:rsidTr="001F4844">
        <w:tc>
          <w:tcPr>
            <w:tcW w:w="4508" w:type="dxa"/>
          </w:tcPr>
          <w:p w14:paraId="599438D5" w14:textId="77777777" w:rsidR="00E718B8" w:rsidRPr="000C53C9" w:rsidRDefault="00E718B8" w:rsidP="001F4844">
            <w:pPr>
              <w:pStyle w:val="NormalWeb"/>
              <w:spacing w:before="0" w:beforeAutospacing="0" w:after="0" w:afterAutospacing="0" w:line="360" w:lineRule="atLeast"/>
              <w:rPr>
                <w:rFonts w:ascii="Arial" w:hAnsi="Arial" w:cs="Arial"/>
                <w:b/>
                <w:bCs/>
                <w:sz w:val="28"/>
                <w:szCs w:val="28"/>
                <w:lang w:val="en-US"/>
              </w:rPr>
            </w:pPr>
            <w:r w:rsidRPr="000C53C9">
              <w:rPr>
                <w:rFonts w:ascii="Arial" w:hAnsi="Arial" w:cs="Arial"/>
                <w:b/>
                <w:bCs/>
                <w:sz w:val="28"/>
                <w:szCs w:val="28"/>
                <w:u w:val="single"/>
                <w:lang w:val="en-US"/>
              </w:rPr>
              <w:t xml:space="preserve">Strengths </w:t>
            </w:r>
            <w:r w:rsidRPr="000C53C9">
              <w:rPr>
                <w:rFonts w:ascii="Arial" w:hAnsi="Arial" w:cs="Arial"/>
                <w:b/>
                <w:bCs/>
                <w:sz w:val="28"/>
                <w:szCs w:val="28"/>
                <w:lang w:val="en-US"/>
              </w:rPr>
              <w:br/>
              <w:t>online</w:t>
            </w:r>
            <w:r w:rsidRPr="000C53C9">
              <w:rPr>
                <w:rFonts w:ascii="Arial" w:hAnsi="Arial" w:cs="Arial"/>
                <w:b/>
                <w:bCs/>
                <w:sz w:val="28"/>
                <w:szCs w:val="28"/>
                <w:lang w:val="en-US"/>
              </w:rPr>
              <w:br/>
              <w:t>personalized item</w:t>
            </w:r>
            <w:r w:rsidRPr="000C53C9">
              <w:rPr>
                <w:rFonts w:ascii="Arial" w:hAnsi="Arial" w:cs="Arial"/>
                <w:b/>
                <w:bCs/>
                <w:sz w:val="28"/>
                <w:szCs w:val="28"/>
                <w:lang w:val="en-US"/>
              </w:rPr>
              <w:br/>
              <w:t>perfect gift</w:t>
            </w:r>
          </w:p>
        </w:tc>
        <w:tc>
          <w:tcPr>
            <w:tcW w:w="4508" w:type="dxa"/>
          </w:tcPr>
          <w:p w14:paraId="26551A26" w14:textId="77777777" w:rsidR="00E718B8" w:rsidRPr="000C53C9" w:rsidRDefault="00E718B8" w:rsidP="001F4844">
            <w:pPr>
              <w:pStyle w:val="NormalWeb"/>
              <w:spacing w:before="0" w:beforeAutospacing="0" w:after="0" w:afterAutospacing="0" w:line="360" w:lineRule="atLeast"/>
              <w:rPr>
                <w:rFonts w:ascii="Arial" w:hAnsi="Arial" w:cs="Arial"/>
                <w:b/>
                <w:bCs/>
                <w:sz w:val="28"/>
                <w:szCs w:val="28"/>
                <w:lang w:val="en-US"/>
              </w:rPr>
            </w:pPr>
            <w:r w:rsidRPr="000C53C9">
              <w:rPr>
                <w:rFonts w:ascii="Arial" w:hAnsi="Arial" w:cs="Arial"/>
                <w:b/>
                <w:bCs/>
                <w:sz w:val="28"/>
                <w:szCs w:val="28"/>
                <w:u w:val="single"/>
                <w:lang w:val="en-US"/>
              </w:rPr>
              <w:t>Weaknesses</w:t>
            </w:r>
            <w:r w:rsidRPr="000C53C9">
              <w:rPr>
                <w:rFonts w:ascii="Arial" w:hAnsi="Arial" w:cs="Arial"/>
                <w:b/>
                <w:bCs/>
                <w:sz w:val="28"/>
                <w:szCs w:val="28"/>
                <w:lang w:val="en-US"/>
              </w:rPr>
              <w:br/>
              <w:t>big online market</w:t>
            </w:r>
            <w:r w:rsidRPr="000C53C9">
              <w:rPr>
                <w:rFonts w:ascii="Arial" w:hAnsi="Arial" w:cs="Arial"/>
                <w:b/>
                <w:bCs/>
                <w:sz w:val="28"/>
                <w:szCs w:val="28"/>
                <w:lang w:val="en-US"/>
              </w:rPr>
              <w:br/>
              <w:t>delivery</w:t>
            </w:r>
            <w:r w:rsidRPr="000C53C9">
              <w:rPr>
                <w:rFonts w:ascii="Arial" w:hAnsi="Arial" w:cs="Arial"/>
                <w:b/>
                <w:bCs/>
                <w:sz w:val="28"/>
                <w:szCs w:val="28"/>
                <w:lang w:val="en-US"/>
              </w:rPr>
              <w:br/>
              <w:t>competition</w:t>
            </w:r>
          </w:p>
        </w:tc>
      </w:tr>
      <w:tr w:rsidR="00E718B8" w:rsidRPr="000C53C9" w14:paraId="1DD0334B" w14:textId="77777777" w:rsidTr="001F4844">
        <w:tc>
          <w:tcPr>
            <w:tcW w:w="4508" w:type="dxa"/>
          </w:tcPr>
          <w:p w14:paraId="00BBE054" w14:textId="77777777" w:rsidR="00E718B8" w:rsidRPr="000C53C9" w:rsidRDefault="00E718B8" w:rsidP="001F4844">
            <w:pPr>
              <w:pStyle w:val="NormalWeb"/>
              <w:spacing w:before="0" w:beforeAutospacing="0" w:after="0" w:afterAutospacing="0" w:line="360" w:lineRule="atLeast"/>
              <w:rPr>
                <w:rFonts w:ascii="Arial" w:hAnsi="Arial" w:cs="Arial"/>
                <w:b/>
                <w:bCs/>
                <w:sz w:val="28"/>
                <w:szCs w:val="28"/>
                <w:lang w:val="en-US"/>
              </w:rPr>
            </w:pPr>
            <w:r w:rsidRPr="000C53C9">
              <w:rPr>
                <w:rFonts w:ascii="Arial" w:hAnsi="Arial" w:cs="Arial"/>
                <w:b/>
                <w:bCs/>
                <w:sz w:val="28"/>
                <w:szCs w:val="28"/>
                <w:u w:val="single"/>
                <w:lang w:val="en-US"/>
              </w:rPr>
              <w:t xml:space="preserve">Opportunities </w:t>
            </w:r>
            <w:r w:rsidRPr="000C53C9">
              <w:rPr>
                <w:rFonts w:ascii="Arial" w:hAnsi="Arial" w:cs="Arial"/>
                <w:b/>
                <w:bCs/>
                <w:sz w:val="28"/>
                <w:szCs w:val="28"/>
                <w:lang w:val="en-US"/>
              </w:rPr>
              <w:br/>
              <w:t>reach more costumers</w:t>
            </w:r>
            <w:r w:rsidRPr="000C53C9">
              <w:rPr>
                <w:rFonts w:ascii="Arial" w:hAnsi="Arial" w:cs="Arial"/>
                <w:b/>
                <w:bCs/>
                <w:sz w:val="28"/>
                <w:szCs w:val="28"/>
                <w:lang w:val="en-US"/>
              </w:rPr>
              <w:br/>
              <w:t>expand worldwide</w:t>
            </w:r>
            <w:r w:rsidRPr="000C53C9">
              <w:rPr>
                <w:rFonts w:ascii="Arial" w:hAnsi="Arial" w:cs="Arial"/>
                <w:b/>
                <w:bCs/>
                <w:sz w:val="28"/>
                <w:szCs w:val="28"/>
                <w:lang w:val="en-US"/>
              </w:rPr>
              <w:br/>
            </w:r>
          </w:p>
        </w:tc>
        <w:tc>
          <w:tcPr>
            <w:tcW w:w="4508" w:type="dxa"/>
          </w:tcPr>
          <w:p w14:paraId="4299B561" w14:textId="77777777" w:rsidR="00E718B8" w:rsidRPr="000C53C9" w:rsidRDefault="00E718B8" w:rsidP="001F4844">
            <w:pPr>
              <w:pStyle w:val="NormalWeb"/>
              <w:spacing w:before="0" w:beforeAutospacing="0" w:after="0" w:afterAutospacing="0" w:line="360" w:lineRule="atLeast"/>
              <w:rPr>
                <w:rFonts w:ascii="Arial" w:hAnsi="Arial" w:cs="Arial"/>
                <w:b/>
                <w:bCs/>
                <w:sz w:val="28"/>
                <w:szCs w:val="28"/>
                <w:lang w:val="en-US"/>
              </w:rPr>
            </w:pPr>
            <w:r w:rsidRPr="000C53C9">
              <w:rPr>
                <w:rFonts w:ascii="Arial" w:hAnsi="Arial" w:cs="Arial"/>
                <w:b/>
                <w:bCs/>
                <w:sz w:val="28"/>
                <w:szCs w:val="28"/>
                <w:u w:val="single"/>
                <w:lang w:val="en-US"/>
              </w:rPr>
              <w:t xml:space="preserve">Threats </w:t>
            </w:r>
            <w:r w:rsidRPr="000C53C9">
              <w:rPr>
                <w:rFonts w:ascii="Arial" w:hAnsi="Arial" w:cs="Arial"/>
                <w:b/>
                <w:bCs/>
                <w:sz w:val="28"/>
                <w:szCs w:val="28"/>
                <w:lang w:val="en-US"/>
              </w:rPr>
              <w:br/>
              <w:t>competition</w:t>
            </w:r>
            <w:r w:rsidRPr="000C53C9">
              <w:rPr>
                <w:rFonts w:ascii="Arial" w:hAnsi="Arial" w:cs="Arial"/>
                <w:b/>
                <w:bCs/>
                <w:sz w:val="28"/>
                <w:szCs w:val="28"/>
                <w:lang w:val="en-US"/>
              </w:rPr>
              <w:br/>
              <w:t>negative feedback</w:t>
            </w:r>
            <w:r w:rsidRPr="000C53C9">
              <w:rPr>
                <w:rFonts w:ascii="Arial" w:hAnsi="Arial" w:cs="Arial"/>
                <w:b/>
                <w:bCs/>
                <w:sz w:val="28"/>
                <w:szCs w:val="28"/>
                <w:lang w:val="en-US"/>
              </w:rPr>
              <w:br/>
            </w:r>
          </w:p>
        </w:tc>
      </w:tr>
    </w:tbl>
    <w:p w14:paraId="1E9C965E" w14:textId="36698360" w:rsidR="00056D43" w:rsidRPr="000C53C9" w:rsidRDefault="00495095">
      <w:pPr>
        <w:rPr>
          <w:rFonts w:ascii="Arial" w:hAnsi="Arial" w:cs="Arial"/>
          <w:b/>
          <w:bCs/>
          <w:sz w:val="36"/>
          <w:szCs w:val="36"/>
        </w:rPr>
      </w:pPr>
      <w:r w:rsidRPr="000C53C9">
        <w:rPr>
          <w:rFonts w:ascii="Arial" w:hAnsi="Arial" w:cs="Arial"/>
          <w:b/>
          <w:bCs/>
          <w:sz w:val="36"/>
          <w:szCs w:val="36"/>
        </w:rPr>
        <w:lastRenderedPageBreak/>
        <w:t xml:space="preserve"> </w:t>
      </w:r>
    </w:p>
    <w:p w14:paraId="6EE45035" w14:textId="6838F24A" w:rsidR="003D24F8" w:rsidRPr="000C53C9" w:rsidRDefault="000C53C9" w:rsidP="000C53C9">
      <w:pPr>
        <w:rPr>
          <w:b/>
          <w:bCs/>
          <w:sz w:val="28"/>
          <w:szCs w:val="28"/>
        </w:rPr>
      </w:pPr>
      <w:r>
        <w:rPr>
          <w:rFonts w:ascii="Arial" w:hAnsi="Arial" w:cs="Arial"/>
          <w:b/>
          <w:bCs/>
          <w:sz w:val="28"/>
          <w:szCs w:val="28"/>
        </w:rPr>
        <w:t xml:space="preserve">  </w:t>
      </w:r>
      <w:r w:rsidR="00495095" w:rsidRPr="000C53C9">
        <w:rPr>
          <w:rFonts w:ascii="Arial" w:hAnsi="Arial" w:cs="Arial"/>
          <w:b/>
          <w:bCs/>
          <w:sz w:val="28"/>
          <w:szCs w:val="28"/>
        </w:rPr>
        <w:t>For a business to be successful, now th</w:t>
      </w:r>
      <w:r w:rsidR="00D05EF7" w:rsidRPr="000C53C9">
        <w:rPr>
          <w:rFonts w:ascii="Arial" w:hAnsi="Arial" w:cs="Arial"/>
          <w:b/>
          <w:bCs/>
          <w:sz w:val="28"/>
          <w:szCs w:val="28"/>
        </w:rPr>
        <w:t xml:space="preserve">at </w:t>
      </w:r>
      <w:r w:rsidR="00495095" w:rsidRPr="000C53C9">
        <w:rPr>
          <w:rFonts w:ascii="Arial" w:hAnsi="Arial" w:cs="Arial"/>
          <w:b/>
          <w:bCs/>
          <w:sz w:val="28"/>
          <w:szCs w:val="28"/>
        </w:rPr>
        <w:t xml:space="preserve">you found all the strengths, weaknesses, opportunities and threats, a conversion strategy most be made. By doing this, you can find solution for your </w:t>
      </w:r>
      <w:r w:rsidR="00D05EF7" w:rsidRPr="000C53C9">
        <w:rPr>
          <w:rFonts w:ascii="Arial" w:hAnsi="Arial" w:cs="Arial"/>
          <w:b/>
          <w:bCs/>
          <w:sz w:val="28"/>
          <w:szCs w:val="28"/>
        </w:rPr>
        <w:t>problem,</w:t>
      </w:r>
      <w:r w:rsidR="00495095" w:rsidRPr="000C53C9">
        <w:rPr>
          <w:rFonts w:ascii="Arial" w:hAnsi="Arial" w:cs="Arial"/>
          <w:b/>
          <w:bCs/>
          <w:sz w:val="28"/>
          <w:szCs w:val="28"/>
        </w:rPr>
        <w:t xml:space="preserve"> and you can transform a weakness into a strength and your threats into opportunities</w:t>
      </w:r>
      <w:r w:rsidR="00D05EF7" w:rsidRPr="000C53C9">
        <w:rPr>
          <w:rFonts w:ascii="Arial" w:hAnsi="Arial" w:cs="Arial"/>
          <w:b/>
          <w:bCs/>
          <w:sz w:val="28"/>
          <w:szCs w:val="28"/>
        </w:rPr>
        <w:t xml:space="preserve"> (</w:t>
      </w:r>
      <w:proofErr w:type="spellStart"/>
      <w:r w:rsidR="00D05EF7" w:rsidRPr="000C53C9">
        <w:rPr>
          <w:rFonts w:ascii="Arial" w:hAnsi="Arial" w:cs="Arial"/>
          <w:b/>
          <w:bCs/>
          <w:sz w:val="28"/>
          <w:szCs w:val="28"/>
        </w:rPr>
        <w:t>Dr.</w:t>
      </w:r>
      <w:proofErr w:type="spellEnd"/>
      <w:r w:rsidR="00D05EF7" w:rsidRPr="000C53C9">
        <w:rPr>
          <w:rFonts w:ascii="Arial" w:hAnsi="Arial" w:cs="Arial"/>
          <w:b/>
          <w:bCs/>
          <w:sz w:val="28"/>
          <w:szCs w:val="28"/>
        </w:rPr>
        <w:t xml:space="preserve"> </w:t>
      </w:r>
      <w:proofErr w:type="spellStart"/>
      <w:r w:rsidR="00D05EF7" w:rsidRPr="000C53C9">
        <w:rPr>
          <w:rFonts w:ascii="Arial" w:hAnsi="Arial" w:cs="Arial"/>
          <w:b/>
          <w:bCs/>
          <w:sz w:val="28"/>
          <w:szCs w:val="28"/>
        </w:rPr>
        <w:t>Vydia</w:t>
      </w:r>
      <w:proofErr w:type="spellEnd"/>
      <w:r w:rsidR="00D05EF7" w:rsidRPr="000C53C9">
        <w:rPr>
          <w:rFonts w:ascii="Arial" w:hAnsi="Arial" w:cs="Arial"/>
          <w:b/>
          <w:bCs/>
          <w:sz w:val="28"/>
          <w:szCs w:val="28"/>
        </w:rPr>
        <w:t xml:space="preserve"> </w:t>
      </w:r>
      <w:proofErr w:type="spellStart"/>
      <w:r w:rsidR="00D05EF7" w:rsidRPr="000C53C9">
        <w:rPr>
          <w:rFonts w:ascii="Arial" w:hAnsi="Arial" w:cs="Arial"/>
          <w:b/>
          <w:bCs/>
          <w:sz w:val="28"/>
          <w:szCs w:val="28"/>
        </w:rPr>
        <w:t>Hattangadi</w:t>
      </w:r>
      <w:proofErr w:type="spellEnd"/>
      <w:r w:rsidR="00D05EF7" w:rsidRPr="000C53C9">
        <w:rPr>
          <w:rFonts w:ascii="Arial" w:hAnsi="Arial" w:cs="Arial"/>
          <w:b/>
          <w:bCs/>
          <w:sz w:val="28"/>
          <w:szCs w:val="28"/>
        </w:rPr>
        <w:t>, 2021)</w:t>
      </w:r>
      <w:r w:rsidR="00D05EF7" w:rsidRPr="000C53C9">
        <w:rPr>
          <w:rFonts w:ascii="Arial" w:hAnsi="Arial" w:cs="Arial"/>
          <w:b/>
          <w:bCs/>
          <w:sz w:val="28"/>
          <w:szCs w:val="28"/>
        </w:rPr>
        <w:br/>
        <w:t xml:space="preserve"> For example, delivery is one of the weaknesses. You can take all the parcels in the morning, just after the post office opens, to make sure that all the packages are delivered in ti</w:t>
      </w:r>
      <w:r w:rsidR="00341C2A" w:rsidRPr="000C53C9">
        <w:rPr>
          <w:rFonts w:ascii="Arial" w:hAnsi="Arial" w:cs="Arial"/>
          <w:b/>
          <w:bCs/>
          <w:sz w:val="28"/>
          <w:szCs w:val="28"/>
        </w:rPr>
        <w:t>me. Another weakness is competition, this can make you work harder than your competitors and provide a better quality of your products to your costumers and, doing this, the costumers will choose you instead of your competition. With negative feedback, which is a threat, you can make sure that every item is high standard and all the processes are made with care and the delivery time is the one on the website, by following all the steps, you can get only positive feedback and , both, the costumer and you are happy, the costumer for the high quality products and you, because you will sell more.</w:t>
      </w:r>
      <w:r w:rsidR="00D05EF7">
        <w:rPr>
          <w:b/>
          <w:bCs/>
          <w:sz w:val="28"/>
          <w:szCs w:val="28"/>
        </w:rPr>
        <w:br/>
      </w:r>
      <w:r w:rsidR="001844FC" w:rsidRPr="000C53C9">
        <w:rPr>
          <w:rFonts w:ascii="Arial" w:hAnsi="Arial" w:cs="Arial"/>
          <w:b/>
          <w:bCs/>
          <w:sz w:val="36"/>
          <w:szCs w:val="36"/>
          <w:u w:val="single"/>
        </w:rPr>
        <w:t xml:space="preserve">Cashflow </w:t>
      </w:r>
      <w:r w:rsidR="001844FC" w:rsidRPr="000C53C9">
        <w:rPr>
          <w:rFonts w:ascii="Arial" w:hAnsi="Arial" w:cs="Arial"/>
          <w:b/>
          <w:bCs/>
          <w:sz w:val="36"/>
          <w:szCs w:val="36"/>
        </w:rPr>
        <w:br/>
        <w:t xml:space="preserve">  </w:t>
      </w:r>
      <w:r w:rsidR="001844FC" w:rsidRPr="000C53C9">
        <w:rPr>
          <w:rFonts w:ascii="Arial" w:hAnsi="Arial" w:cs="Arial"/>
          <w:b/>
          <w:bCs/>
          <w:sz w:val="28"/>
          <w:szCs w:val="28"/>
        </w:rPr>
        <w:t>Cash flow is the projection of 6 or 12 month for the money that goes in and out of your business</w:t>
      </w:r>
      <w:r w:rsidR="008A065F" w:rsidRPr="000C53C9">
        <w:rPr>
          <w:rFonts w:ascii="Arial" w:hAnsi="Arial" w:cs="Arial"/>
          <w:b/>
          <w:bCs/>
          <w:sz w:val="28"/>
          <w:szCs w:val="28"/>
        </w:rPr>
        <w:t xml:space="preserve"> (</w:t>
      </w:r>
      <w:proofErr w:type="spellStart"/>
      <w:r w:rsidR="008A065F" w:rsidRPr="000C53C9">
        <w:rPr>
          <w:rFonts w:ascii="Arial" w:hAnsi="Arial" w:cs="Arial"/>
          <w:b/>
          <w:bCs/>
          <w:sz w:val="28"/>
          <w:szCs w:val="28"/>
        </w:rPr>
        <w:t>Stobierski</w:t>
      </w:r>
      <w:proofErr w:type="spellEnd"/>
      <w:r w:rsidR="008A065F" w:rsidRPr="000C53C9">
        <w:rPr>
          <w:rFonts w:ascii="Arial" w:hAnsi="Arial" w:cs="Arial"/>
          <w:b/>
          <w:bCs/>
          <w:sz w:val="28"/>
          <w:szCs w:val="28"/>
        </w:rPr>
        <w:t>, 2020)</w:t>
      </w:r>
      <w:r w:rsidR="003D24F8" w:rsidRPr="000C53C9">
        <w:rPr>
          <w:rFonts w:ascii="Arial" w:hAnsi="Arial" w:cs="Arial"/>
          <w:b/>
          <w:bCs/>
          <w:sz w:val="28"/>
          <w:szCs w:val="28"/>
        </w:rPr>
        <w:t xml:space="preserve"> </w:t>
      </w:r>
    </w:p>
    <w:p w14:paraId="1C0420EE" w14:textId="77777777" w:rsidR="003D24F8" w:rsidRPr="000C53C9" w:rsidRDefault="003D24F8" w:rsidP="00D05EF7">
      <w:pPr>
        <w:pStyle w:val="NormalWeb"/>
        <w:spacing w:before="0" w:beforeAutospacing="0" w:after="0" w:afterAutospacing="0" w:line="360" w:lineRule="atLeast"/>
        <w:rPr>
          <w:rFonts w:ascii="Arial" w:hAnsi="Arial" w:cs="Arial"/>
          <w:b/>
          <w:bCs/>
          <w:sz w:val="28"/>
          <w:szCs w:val="28"/>
        </w:rPr>
      </w:pPr>
      <w:r w:rsidRPr="000C53C9">
        <w:rPr>
          <w:rFonts w:ascii="Arial" w:hAnsi="Arial" w:cs="Arial"/>
          <w:b/>
          <w:bCs/>
          <w:sz w:val="28"/>
          <w:szCs w:val="28"/>
        </w:rPr>
        <w:t>Here is the cash flow for 12 months for the online shop ‘BE CREATIVE’</w:t>
      </w:r>
    </w:p>
    <w:p w14:paraId="33AA359A" w14:textId="29788CAA" w:rsidR="003D24F8" w:rsidRDefault="003D24F8" w:rsidP="00D05EF7">
      <w:pPr>
        <w:pStyle w:val="NormalWeb"/>
        <w:spacing w:before="0" w:beforeAutospacing="0" w:after="0" w:afterAutospacing="0" w:line="360" w:lineRule="atLeast"/>
      </w:pPr>
      <w:r>
        <w:object w:dxaOrig="1508" w:dyaOrig="982" w14:anchorId="285BDE4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75.5pt;height:49pt" o:ole="">
            <v:imagedata r:id="rId7" o:title=""/>
          </v:shape>
          <o:OLEObject Type="Embed" ProgID="Excel.Sheet.12" ShapeID="_x0000_i1027" DrawAspect="Icon" ObjectID="_1731448473" r:id="rId8"/>
        </w:object>
      </w:r>
    </w:p>
    <w:p w14:paraId="70FF7E15" w14:textId="2E706D8F" w:rsidR="00283A53" w:rsidRPr="001811D6" w:rsidRDefault="00283A53" w:rsidP="00D05EF7">
      <w:pPr>
        <w:pStyle w:val="NormalWeb"/>
        <w:spacing w:before="0" w:beforeAutospacing="0" w:after="0" w:afterAutospacing="0" w:line="360" w:lineRule="atLeast"/>
        <w:rPr>
          <w:rFonts w:ascii="Arial" w:hAnsi="Arial" w:cs="Arial"/>
          <w:b/>
          <w:bCs/>
          <w:color w:val="000000"/>
          <w:sz w:val="27"/>
          <w:szCs w:val="27"/>
        </w:rPr>
      </w:pPr>
      <w:r w:rsidRPr="00DF3DBC">
        <w:rPr>
          <w:rFonts w:ascii="Arial" w:hAnsi="Arial" w:cs="Arial"/>
          <w:b/>
          <w:bCs/>
          <w:lang w:val="en-US"/>
        </w:rPr>
        <w:t>Conclusion</w:t>
      </w:r>
      <w:r>
        <w:rPr>
          <w:rFonts w:ascii="Arial" w:hAnsi="Arial" w:cs="Arial"/>
          <w:lang w:val="en-US"/>
        </w:rPr>
        <w:br/>
        <w:t xml:space="preserve">  </w:t>
      </w:r>
      <w:r w:rsidRPr="000C53C9">
        <w:rPr>
          <w:rFonts w:ascii="Arial" w:hAnsi="Arial" w:cs="Arial"/>
          <w:b/>
          <w:bCs/>
          <w:sz w:val="28"/>
          <w:szCs w:val="28"/>
          <w:lang w:val="en-US"/>
        </w:rPr>
        <w:t xml:space="preserve">In conclusion, to start an online shop is not a hard job to do, all you need is a laptop and </w:t>
      </w:r>
      <w:r w:rsidRPr="000C53C9">
        <w:rPr>
          <w:rFonts w:ascii="Arial" w:hAnsi="Arial" w:cs="Arial"/>
          <w:b/>
          <w:bCs/>
          <w:sz w:val="28"/>
          <w:szCs w:val="28"/>
          <w:lang w:val="en-US"/>
        </w:rPr>
        <w:t>depending on</w:t>
      </w:r>
      <w:r w:rsidRPr="000C53C9">
        <w:rPr>
          <w:rFonts w:ascii="Arial" w:hAnsi="Arial" w:cs="Arial"/>
          <w:b/>
          <w:bCs/>
          <w:sz w:val="28"/>
          <w:szCs w:val="28"/>
          <w:lang w:val="en-US"/>
        </w:rPr>
        <w:t xml:space="preserve"> what you want to sell, the right equipment to perform a good quality costumer experience and the courage to start something without knowing if will work or not.</w:t>
      </w:r>
      <w:r w:rsidRPr="000C53C9">
        <w:rPr>
          <w:rFonts w:ascii="Arial" w:hAnsi="Arial" w:cs="Arial"/>
          <w:b/>
          <w:bCs/>
          <w:sz w:val="28"/>
          <w:szCs w:val="28"/>
          <w:lang w:val="en-US"/>
        </w:rPr>
        <w:t xml:space="preserve"> Is a challenge and you </w:t>
      </w:r>
      <w:proofErr w:type="gramStart"/>
      <w:r w:rsidRPr="000C53C9">
        <w:rPr>
          <w:rFonts w:ascii="Arial" w:hAnsi="Arial" w:cs="Arial"/>
          <w:b/>
          <w:bCs/>
          <w:sz w:val="28"/>
          <w:szCs w:val="28"/>
          <w:lang w:val="en-US"/>
        </w:rPr>
        <w:t>have to</w:t>
      </w:r>
      <w:proofErr w:type="gramEnd"/>
      <w:r w:rsidRPr="000C53C9">
        <w:rPr>
          <w:rFonts w:ascii="Arial" w:hAnsi="Arial" w:cs="Arial"/>
          <w:b/>
          <w:bCs/>
          <w:sz w:val="28"/>
          <w:szCs w:val="28"/>
          <w:lang w:val="en-US"/>
        </w:rPr>
        <w:t xml:space="preserve"> do a lot of research if you want your business to work and it need a lot of time, but if you do everything by the book, nothing can go wrong. Having the necessary knowledge about what a business is and how you can make it work is a good start, the rest is up to you to make it work.</w:t>
      </w:r>
      <w:r>
        <w:rPr>
          <w:rFonts w:asciiTheme="minorHAnsi" w:hAnsiTheme="minorHAnsi" w:cstheme="minorHAnsi"/>
          <w:b/>
          <w:bCs/>
          <w:sz w:val="28"/>
          <w:szCs w:val="28"/>
          <w:lang w:val="en-US"/>
        </w:rPr>
        <w:br/>
      </w:r>
      <w:r w:rsidRPr="001811D6">
        <w:rPr>
          <w:rFonts w:asciiTheme="minorHAnsi" w:hAnsiTheme="minorHAnsi" w:cstheme="minorHAnsi"/>
          <w:b/>
          <w:bCs/>
          <w:sz w:val="36"/>
          <w:szCs w:val="36"/>
          <w:u w:val="single"/>
          <w:lang w:val="en-US"/>
        </w:rPr>
        <w:lastRenderedPageBreak/>
        <w:t xml:space="preserve">References </w:t>
      </w:r>
      <w:r>
        <w:rPr>
          <w:rFonts w:asciiTheme="minorHAnsi" w:hAnsiTheme="minorHAnsi" w:cstheme="minorHAnsi"/>
          <w:b/>
          <w:bCs/>
          <w:sz w:val="28"/>
          <w:szCs w:val="28"/>
          <w:lang w:val="en-US"/>
        </w:rPr>
        <w:br/>
      </w:r>
      <w:proofErr w:type="spellStart"/>
      <w:r w:rsidRPr="001811D6">
        <w:rPr>
          <w:rFonts w:ascii="Arial" w:hAnsi="Arial" w:cs="Arial"/>
          <w:b/>
          <w:bCs/>
          <w:color w:val="000000"/>
          <w:sz w:val="27"/>
          <w:szCs w:val="27"/>
        </w:rPr>
        <w:t>Assemblo</w:t>
      </w:r>
      <w:proofErr w:type="spellEnd"/>
      <w:r w:rsidRPr="001811D6">
        <w:rPr>
          <w:rFonts w:ascii="Arial" w:hAnsi="Arial" w:cs="Arial"/>
          <w:b/>
          <w:bCs/>
          <w:color w:val="000000"/>
          <w:sz w:val="27"/>
          <w:szCs w:val="27"/>
        </w:rPr>
        <w:t xml:space="preserve"> (2021). </w:t>
      </w:r>
      <w:r w:rsidRPr="001811D6">
        <w:rPr>
          <w:rFonts w:ascii="Arial" w:hAnsi="Arial" w:cs="Arial"/>
          <w:b/>
          <w:bCs/>
          <w:i/>
          <w:iCs/>
          <w:color w:val="000000"/>
          <w:sz w:val="27"/>
          <w:szCs w:val="27"/>
        </w:rPr>
        <w:t>What are the 7 Ps of marketing?</w:t>
      </w:r>
      <w:r w:rsidRPr="001811D6">
        <w:rPr>
          <w:rFonts w:ascii="Arial" w:hAnsi="Arial" w:cs="Arial"/>
          <w:b/>
          <w:bCs/>
          <w:color w:val="000000"/>
          <w:sz w:val="27"/>
          <w:szCs w:val="27"/>
        </w:rPr>
        <w:t xml:space="preserve"> [online] </w:t>
      </w:r>
      <w:proofErr w:type="spellStart"/>
      <w:r w:rsidRPr="001811D6">
        <w:rPr>
          <w:rFonts w:ascii="Arial" w:hAnsi="Arial" w:cs="Arial"/>
          <w:b/>
          <w:bCs/>
          <w:color w:val="000000"/>
          <w:sz w:val="27"/>
          <w:szCs w:val="27"/>
        </w:rPr>
        <w:t>Assemblo</w:t>
      </w:r>
      <w:proofErr w:type="spellEnd"/>
      <w:r w:rsidRPr="001811D6">
        <w:rPr>
          <w:rFonts w:ascii="Arial" w:hAnsi="Arial" w:cs="Arial"/>
          <w:b/>
          <w:bCs/>
          <w:color w:val="000000"/>
          <w:sz w:val="27"/>
          <w:szCs w:val="27"/>
        </w:rPr>
        <w:t xml:space="preserve">. Available at: </w:t>
      </w:r>
      <w:hyperlink r:id="rId9" w:history="1">
        <w:r w:rsidRPr="001811D6">
          <w:rPr>
            <w:rStyle w:val="Hyperlink"/>
            <w:rFonts w:ascii="Arial" w:hAnsi="Arial" w:cs="Arial"/>
            <w:b/>
            <w:bCs/>
            <w:sz w:val="27"/>
            <w:szCs w:val="27"/>
          </w:rPr>
          <w:t>https://assemblo.com/guides/what-are-the-7-ps-of-marketing/</w:t>
        </w:r>
      </w:hyperlink>
      <w:r w:rsidRPr="001811D6">
        <w:rPr>
          <w:rFonts w:ascii="Arial" w:hAnsi="Arial" w:cs="Arial"/>
          <w:b/>
          <w:bCs/>
          <w:color w:val="000000"/>
          <w:sz w:val="27"/>
          <w:szCs w:val="27"/>
        </w:rPr>
        <w:t>.</w:t>
      </w:r>
    </w:p>
    <w:p w14:paraId="0917B3BE" w14:textId="43A37655" w:rsidR="00D05EF7" w:rsidRPr="001811D6" w:rsidRDefault="00D05EF7" w:rsidP="00D05EF7">
      <w:pPr>
        <w:pStyle w:val="NormalWeb"/>
        <w:spacing w:before="0" w:beforeAutospacing="0" w:after="0" w:afterAutospacing="0" w:line="360" w:lineRule="atLeast"/>
        <w:rPr>
          <w:rFonts w:ascii="Arial" w:hAnsi="Arial" w:cs="Arial"/>
          <w:b/>
          <w:bCs/>
          <w:color w:val="000000"/>
          <w:sz w:val="27"/>
          <w:szCs w:val="27"/>
        </w:rPr>
      </w:pPr>
      <w:r w:rsidRPr="001811D6">
        <w:rPr>
          <w:rFonts w:ascii="Arial" w:hAnsi="Arial" w:cs="Arial"/>
          <w:b/>
          <w:bCs/>
          <w:sz w:val="36"/>
          <w:szCs w:val="36"/>
        </w:rPr>
        <w:br/>
      </w:r>
      <w:proofErr w:type="spellStart"/>
      <w:r w:rsidRPr="001811D6">
        <w:rPr>
          <w:rFonts w:ascii="Arial" w:hAnsi="Arial" w:cs="Arial"/>
          <w:b/>
          <w:bCs/>
          <w:color w:val="000000"/>
          <w:sz w:val="27"/>
          <w:szCs w:val="27"/>
        </w:rPr>
        <w:t>Dr.</w:t>
      </w:r>
      <w:proofErr w:type="spellEnd"/>
      <w:r w:rsidRPr="001811D6">
        <w:rPr>
          <w:rFonts w:ascii="Arial" w:hAnsi="Arial" w:cs="Arial"/>
          <w:b/>
          <w:bCs/>
          <w:color w:val="000000"/>
          <w:sz w:val="27"/>
          <w:szCs w:val="27"/>
        </w:rPr>
        <w:t xml:space="preserve"> Vidya </w:t>
      </w:r>
      <w:proofErr w:type="spellStart"/>
      <w:r w:rsidRPr="001811D6">
        <w:rPr>
          <w:rFonts w:ascii="Arial" w:hAnsi="Arial" w:cs="Arial"/>
          <w:b/>
          <w:bCs/>
          <w:color w:val="000000"/>
          <w:sz w:val="27"/>
          <w:szCs w:val="27"/>
        </w:rPr>
        <w:t>Hattangadi</w:t>
      </w:r>
      <w:proofErr w:type="spellEnd"/>
      <w:r w:rsidRPr="001811D6">
        <w:rPr>
          <w:rFonts w:ascii="Arial" w:hAnsi="Arial" w:cs="Arial"/>
          <w:b/>
          <w:bCs/>
          <w:color w:val="000000"/>
          <w:sz w:val="27"/>
          <w:szCs w:val="27"/>
        </w:rPr>
        <w:t>. (2021). </w:t>
      </w:r>
      <w:r w:rsidRPr="001811D6">
        <w:rPr>
          <w:rFonts w:ascii="Arial" w:hAnsi="Arial" w:cs="Arial"/>
          <w:b/>
          <w:bCs/>
          <w:i/>
          <w:iCs/>
          <w:color w:val="000000"/>
          <w:sz w:val="27"/>
          <w:szCs w:val="27"/>
        </w:rPr>
        <w:t>Converting SWOT Analysis into TOWS Strategies</w:t>
      </w:r>
      <w:r w:rsidRPr="001811D6">
        <w:rPr>
          <w:rFonts w:ascii="Arial" w:hAnsi="Arial" w:cs="Arial"/>
          <w:b/>
          <w:bCs/>
          <w:color w:val="000000"/>
          <w:sz w:val="27"/>
          <w:szCs w:val="27"/>
        </w:rPr>
        <w:t xml:space="preserve">. [online] Available at: </w:t>
      </w:r>
      <w:hyperlink r:id="rId10" w:history="1">
        <w:r w:rsidRPr="001811D6">
          <w:rPr>
            <w:rStyle w:val="Hyperlink"/>
            <w:rFonts w:ascii="Arial" w:hAnsi="Arial" w:cs="Arial"/>
            <w:b/>
            <w:bCs/>
            <w:sz w:val="27"/>
            <w:szCs w:val="27"/>
          </w:rPr>
          <w:t>https://drvidyahattangadi.com/converting-swot-analysis-into-tows-strategies</w:t>
        </w:r>
      </w:hyperlink>
    </w:p>
    <w:p w14:paraId="358EBD83" w14:textId="5156B2A7" w:rsidR="00E718B8" w:rsidRPr="001811D6" w:rsidRDefault="00E718B8" w:rsidP="00D05EF7">
      <w:pPr>
        <w:pStyle w:val="NormalWeb"/>
        <w:rPr>
          <w:rFonts w:ascii="Arial" w:hAnsi="Arial" w:cs="Arial"/>
          <w:b/>
          <w:bCs/>
          <w:color w:val="000000"/>
          <w:sz w:val="27"/>
          <w:szCs w:val="27"/>
        </w:rPr>
      </w:pPr>
      <w:r w:rsidRPr="001811D6">
        <w:rPr>
          <w:rFonts w:ascii="Arial" w:hAnsi="Arial" w:cs="Arial"/>
          <w:b/>
          <w:bCs/>
          <w:color w:val="000000"/>
          <w:sz w:val="27"/>
          <w:szCs w:val="27"/>
        </w:rPr>
        <w:t>Government Digital Service (2017). </w:t>
      </w:r>
      <w:r w:rsidRPr="001811D6">
        <w:rPr>
          <w:rFonts w:ascii="Arial" w:hAnsi="Arial" w:cs="Arial"/>
          <w:b/>
          <w:bCs/>
          <w:i/>
          <w:iCs/>
          <w:color w:val="000000"/>
          <w:sz w:val="27"/>
          <w:szCs w:val="27"/>
        </w:rPr>
        <w:t>Check someone’s criminal record as an employer</w:t>
      </w:r>
      <w:r w:rsidRPr="001811D6">
        <w:rPr>
          <w:rFonts w:ascii="Arial" w:hAnsi="Arial" w:cs="Arial"/>
          <w:b/>
          <w:bCs/>
          <w:color w:val="000000"/>
          <w:sz w:val="27"/>
          <w:szCs w:val="27"/>
        </w:rPr>
        <w:t xml:space="preserve">. [online] GOV.UK. Available at: </w:t>
      </w:r>
      <w:hyperlink r:id="rId11" w:history="1">
        <w:r w:rsidRPr="001811D6">
          <w:rPr>
            <w:rStyle w:val="Hyperlink"/>
            <w:rFonts w:ascii="Arial" w:hAnsi="Arial" w:cs="Arial"/>
            <w:b/>
            <w:bCs/>
            <w:sz w:val="27"/>
            <w:szCs w:val="27"/>
          </w:rPr>
          <w:t>https://www.gov.uk/dbs-check-applicant-criminal-record</w:t>
        </w:r>
      </w:hyperlink>
      <w:r w:rsidRPr="001811D6">
        <w:rPr>
          <w:rFonts w:ascii="Arial" w:hAnsi="Arial" w:cs="Arial"/>
          <w:b/>
          <w:bCs/>
          <w:color w:val="000000"/>
          <w:sz w:val="27"/>
          <w:szCs w:val="27"/>
        </w:rPr>
        <w:t>.</w:t>
      </w:r>
    </w:p>
    <w:p w14:paraId="4DCEA1ED" w14:textId="77777777" w:rsidR="000C53C9" w:rsidRPr="001811D6" w:rsidRDefault="006606CF" w:rsidP="00E718B8">
      <w:pPr>
        <w:pStyle w:val="NormalWeb"/>
        <w:rPr>
          <w:rFonts w:ascii="Arial" w:hAnsi="Arial" w:cs="Arial"/>
          <w:b/>
          <w:bCs/>
          <w:color w:val="000000"/>
          <w:sz w:val="27"/>
          <w:szCs w:val="27"/>
        </w:rPr>
      </w:pPr>
      <w:r w:rsidRPr="001811D6">
        <w:rPr>
          <w:rFonts w:ascii="Arial" w:hAnsi="Arial" w:cs="Arial"/>
          <w:b/>
          <w:bCs/>
          <w:color w:val="000000"/>
          <w:sz w:val="27"/>
          <w:szCs w:val="27"/>
        </w:rPr>
        <w:t>GOV.UK (2022). </w:t>
      </w:r>
      <w:r w:rsidRPr="001811D6">
        <w:rPr>
          <w:rFonts w:ascii="Arial" w:hAnsi="Arial" w:cs="Arial"/>
          <w:b/>
          <w:bCs/>
          <w:i/>
          <w:iCs/>
          <w:color w:val="000000"/>
          <w:sz w:val="27"/>
          <w:szCs w:val="27"/>
        </w:rPr>
        <w:t>National Minimum Wage and National Living Wage Rates</w:t>
      </w:r>
      <w:r w:rsidRPr="001811D6">
        <w:rPr>
          <w:rFonts w:ascii="Arial" w:hAnsi="Arial" w:cs="Arial"/>
          <w:b/>
          <w:bCs/>
          <w:color w:val="000000"/>
          <w:sz w:val="27"/>
          <w:szCs w:val="27"/>
        </w:rPr>
        <w:t xml:space="preserve">. [online] GOV.UK. Available at: </w:t>
      </w:r>
      <w:hyperlink r:id="rId12" w:history="1">
        <w:r w:rsidRPr="001811D6">
          <w:rPr>
            <w:rStyle w:val="Hyperlink"/>
            <w:rFonts w:ascii="Arial" w:hAnsi="Arial" w:cs="Arial"/>
            <w:b/>
            <w:bCs/>
            <w:sz w:val="27"/>
            <w:szCs w:val="27"/>
          </w:rPr>
          <w:t>https://www.gov.uk/national-minimum-wage-rates</w:t>
        </w:r>
      </w:hyperlink>
      <w:r w:rsidRPr="001811D6">
        <w:rPr>
          <w:rFonts w:ascii="Arial" w:hAnsi="Arial" w:cs="Arial"/>
          <w:b/>
          <w:bCs/>
          <w:color w:val="000000"/>
          <w:sz w:val="27"/>
          <w:szCs w:val="27"/>
        </w:rPr>
        <w:t>.</w:t>
      </w:r>
    </w:p>
    <w:p w14:paraId="56683CB2" w14:textId="73B11B8B" w:rsidR="003D6D84" w:rsidRPr="001811D6" w:rsidRDefault="000C53C9" w:rsidP="00E718B8">
      <w:pPr>
        <w:pStyle w:val="NormalWeb"/>
        <w:rPr>
          <w:rFonts w:ascii="Arial" w:hAnsi="Arial" w:cs="Arial"/>
          <w:b/>
          <w:bCs/>
          <w:color w:val="000000"/>
          <w:sz w:val="27"/>
          <w:szCs w:val="27"/>
        </w:rPr>
      </w:pPr>
      <w:r w:rsidRPr="001811D6">
        <w:rPr>
          <w:rFonts w:ascii="Arial" w:hAnsi="Arial" w:cs="Arial"/>
          <w:b/>
          <w:bCs/>
          <w:color w:val="000000"/>
          <w:sz w:val="27"/>
          <w:szCs w:val="27"/>
        </w:rPr>
        <w:t xml:space="preserve"> </w:t>
      </w:r>
      <w:r w:rsidRPr="001811D6">
        <w:rPr>
          <w:rFonts w:ascii="Arial" w:hAnsi="Arial" w:cs="Arial"/>
          <w:b/>
          <w:bCs/>
          <w:color w:val="000000"/>
          <w:sz w:val="27"/>
          <w:szCs w:val="27"/>
        </w:rPr>
        <w:t>Kenton, W. (2022). </w:t>
      </w:r>
      <w:r w:rsidRPr="001811D6">
        <w:rPr>
          <w:rFonts w:ascii="Arial" w:hAnsi="Arial" w:cs="Arial"/>
          <w:b/>
          <w:bCs/>
          <w:i/>
          <w:iCs/>
          <w:color w:val="000000"/>
          <w:sz w:val="27"/>
          <w:szCs w:val="27"/>
        </w:rPr>
        <w:t>Personal Finance</w:t>
      </w:r>
      <w:r w:rsidRPr="001811D6">
        <w:rPr>
          <w:rFonts w:ascii="Arial" w:hAnsi="Arial" w:cs="Arial"/>
          <w:b/>
          <w:bCs/>
          <w:color w:val="000000"/>
          <w:sz w:val="27"/>
          <w:szCs w:val="27"/>
        </w:rPr>
        <w:t xml:space="preserve">. [online] Investopedia. Available at: </w:t>
      </w:r>
      <w:hyperlink r:id="rId13" w:history="1">
        <w:r w:rsidRPr="001811D6">
          <w:rPr>
            <w:rStyle w:val="Hyperlink"/>
            <w:rFonts w:ascii="Arial" w:hAnsi="Arial" w:cs="Arial"/>
            <w:b/>
            <w:bCs/>
            <w:sz w:val="27"/>
            <w:szCs w:val="27"/>
          </w:rPr>
          <w:t>https://www.investopedia.com/terms/p/personalfinance.asp</w:t>
        </w:r>
      </w:hyperlink>
      <w:r w:rsidRPr="001811D6">
        <w:rPr>
          <w:rFonts w:ascii="Arial" w:hAnsi="Arial" w:cs="Arial"/>
          <w:b/>
          <w:bCs/>
          <w:color w:val="000000"/>
          <w:sz w:val="27"/>
          <w:szCs w:val="27"/>
        </w:rPr>
        <w:t>.</w:t>
      </w:r>
    </w:p>
    <w:p w14:paraId="01A4A4E2" w14:textId="77777777" w:rsidR="000C53C9" w:rsidRPr="001811D6" w:rsidRDefault="000C53C9" w:rsidP="000C53C9">
      <w:pPr>
        <w:pStyle w:val="NormalWeb"/>
        <w:rPr>
          <w:rFonts w:ascii="Arial" w:hAnsi="Arial" w:cs="Arial"/>
          <w:b/>
          <w:bCs/>
          <w:color w:val="000000"/>
          <w:sz w:val="27"/>
          <w:szCs w:val="27"/>
        </w:rPr>
      </w:pPr>
      <w:r w:rsidRPr="001811D6">
        <w:rPr>
          <w:rFonts w:ascii="Arial" w:hAnsi="Arial" w:cs="Arial"/>
          <w:b/>
          <w:bCs/>
          <w:color w:val="000000"/>
          <w:sz w:val="27"/>
          <w:szCs w:val="27"/>
        </w:rPr>
        <w:t>‌</w:t>
      </w:r>
      <w:proofErr w:type="spellStart"/>
      <w:r w:rsidRPr="001811D6">
        <w:rPr>
          <w:rFonts w:ascii="Arial" w:hAnsi="Arial" w:cs="Arial"/>
          <w:b/>
          <w:bCs/>
          <w:color w:val="000000"/>
          <w:sz w:val="27"/>
          <w:szCs w:val="27"/>
        </w:rPr>
        <w:t>SearchCIO</w:t>
      </w:r>
      <w:proofErr w:type="spellEnd"/>
      <w:r w:rsidRPr="001811D6">
        <w:rPr>
          <w:rFonts w:ascii="Arial" w:hAnsi="Arial" w:cs="Arial"/>
          <w:b/>
          <w:bCs/>
          <w:color w:val="000000"/>
          <w:sz w:val="27"/>
          <w:szCs w:val="27"/>
        </w:rPr>
        <w:t>. (n.d.). </w:t>
      </w:r>
      <w:r w:rsidRPr="001811D6">
        <w:rPr>
          <w:rFonts w:ascii="Arial" w:hAnsi="Arial" w:cs="Arial"/>
          <w:b/>
          <w:bCs/>
          <w:i/>
          <w:iCs/>
          <w:color w:val="000000"/>
          <w:sz w:val="27"/>
          <w:szCs w:val="27"/>
        </w:rPr>
        <w:t>What is a SWOT Analysis?</w:t>
      </w:r>
      <w:r w:rsidRPr="001811D6">
        <w:rPr>
          <w:rFonts w:ascii="Arial" w:hAnsi="Arial" w:cs="Arial"/>
          <w:b/>
          <w:bCs/>
          <w:color w:val="000000"/>
          <w:sz w:val="27"/>
          <w:szCs w:val="27"/>
        </w:rPr>
        <w:t xml:space="preserve"> [online] Available at: </w:t>
      </w:r>
      <w:hyperlink r:id="rId14" w:history="1">
        <w:r w:rsidRPr="001811D6">
          <w:rPr>
            <w:rStyle w:val="Hyperlink"/>
            <w:rFonts w:ascii="Arial" w:hAnsi="Arial" w:cs="Arial"/>
            <w:b/>
            <w:bCs/>
            <w:sz w:val="27"/>
            <w:szCs w:val="27"/>
          </w:rPr>
          <w:t>https://www.techtarget.com/searchcio/definition/SWOT-analysis-strengths-weaknesses-opportunities-and-threats-analysis</w:t>
        </w:r>
      </w:hyperlink>
      <w:r w:rsidRPr="001811D6">
        <w:rPr>
          <w:rFonts w:ascii="Arial" w:hAnsi="Arial" w:cs="Arial"/>
          <w:b/>
          <w:bCs/>
          <w:color w:val="000000"/>
          <w:sz w:val="27"/>
          <w:szCs w:val="27"/>
        </w:rPr>
        <w:t>.</w:t>
      </w:r>
    </w:p>
    <w:p w14:paraId="32CAEA06" w14:textId="3FC4F2D5" w:rsidR="008A065F" w:rsidRPr="001811D6" w:rsidRDefault="00440754" w:rsidP="000C53C9">
      <w:pPr>
        <w:pStyle w:val="NormalWeb"/>
        <w:rPr>
          <w:rFonts w:ascii="Arial" w:hAnsi="Arial" w:cs="Arial"/>
          <w:b/>
          <w:bCs/>
          <w:color w:val="000000"/>
          <w:sz w:val="27"/>
          <w:szCs w:val="27"/>
        </w:rPr>
      </w:pPr>
      <w:r w:rsidRPr="001811D6">
        <w:rPr>
          <w:rFonts w:ascii="Arial" w:hAnsi="Arial" w:cs="Arial"/>
          <w:b/>
          <w:bCs/>
          <w:color w:val="000000"/>
          <w:sz w:val="27"/>
          <w:szCs w:val="27"/>
        </w:rPr>
        <w:t>Schofield, T. (2019). </w:t>
      </w:r>
      <w:r w:rsidRPr="001811D6">
        <w:rPr>
          <w:rFonts w:ascii="Arial" w:hAnsi="Arial" w:cs="Arial"/>
          <w:b/>
          <w:bCs/>
          <w:i/>
          <w:iCs/>
          <w:color w:val="000000"/>
          <w:sz w:val="27"/>
          <w:szCs w:val="27"/>
        </w:rPr>
        <w:t>What Are Physical Resources in Business? - Video &amp; Lesson Transcript | Study.com</w:t>
      </w:r>
      <w:r w:rsidRPr="001811D6">
        <w:rPr>
          <w:rFonts w:ascii="Arial" w:hAnsi="Arial" w:cs="Arial"/>
          <w:b/>
          <w:bCs/>
          <w:color w:val="000000"/>
          <w:sz w:val="27"/>
          <w:szCs w:val="27"/>
        </w:rPr>
        <w:t xml:space="preserve">. [online] Study.com. Available at: </w:t>
      </w:r>
      <w:hyperlink r:id="rId15" w:history="1">
        <w:r w:rsidR="007D16F1" w:rsidRPr="001811D6">
          <w:rPr>
            <w:rStyle w:val="Hyperlink"/>
            <w:rFonts w:ascii="Arial" w:hAnsi="Arial" w:cs="Arial"/>
            <w:b/>
            <w:bCs/>
            <w:sz w:val="27"/>
            <w:szCs w:val="27"/>
          </w:rPr>
          <w:t>https://study.com/academy/lesson/what-are-physical-resources-in-business.html</w:t>
        </w:r>
      </w:hyperlink>
      <w:r w:rsidRPr="001811D6">
        <w:rPr>
          <w:rFonts w:ascii="Arial" w:hAnsi="Arial" w:cs="Arial"/>
          <w:b/>
          <w:bCs/>
          <w:color w:val="000000"/>
          <w:sz w:val="27"/>
          <w:szCs w:val="27"/>
        </w:rPr>
        <w:t>.</w:t>
      </w:r>
    </w:p>
    <w:p w14:paraId="3BA7B904" w14:textId="2C71969C" w:rsidR="000C53C9" w:rsidRPr="001811D6" w:rsidRDefault="008A065F" w:rsidP="000C53C9">
      <w:pPr>
        <w:pStyle w:val="NormalWeb"/>
        <w:spacing w:before="0" w:beforeAutospacing="0" w:after="0" w:afterAutospacing="0" w:line="360" w:lineRule="atLeast"/>
        <w:rPr>
          <w:rFonts w:ascii="Arial" w:hAnsi="Arial" w:cs="Arial"/>
          <w:b/>
          <w:bCs/>
          <w:color w:val="000000"/>
          <w:sz w:val="27"/>
          <w:szCs w:val="27"/>
        </w:rPr>
      </w:pPr>
      <w:r w:rsidRPr="001811D6">
        <w:rPr>
          <w:rFonts w:ascii="Arial" w:hAnsi="Arial" w:cs="Arial"/>
          <w:b/>
          <w:bCs/>
          <w:color w:val="000000"/>
          <w:sz w:val="27"/>
          <w:szCs w:val="27"/>
        </w:rPr>
        <w:br/>
      </w:r>
      <w:r w:rsidR="000C53C9" w:rsidRPr="001811D6">
        <w:rPr>
          <w:rFonts w:ascii="Arial" w:hAnsi="Arial" w:cs="Arial"/>
          <w:b/>
          <w:bCs/>
          <w:color w:val="000000"/>
          <w:sz w:val="27"/>
          <w:szCs w:val="27"/>
        </w:rPr>
        <w:t>‌Shopify. (n.d.). </w:t>
      </w:r>
      <w:r w:rsidR="000C53C9" w:rsidRPr="001811D6">
        <w:rPr>
          <w:rFonts w:ascii="Arial" w:hAnsi="Arial" w:cs="Arial"/>
          <w:b/>
          <w:bCs/>
          <w:i/>
          <w:iCs/>
          <w:color w:val="000000"/>
          <w:sz w:val="27"/>
          <w:szCs w:val="27"/>
        </w:rPr>
        <w:t>How To Start an Online Store in 2022 (Step-by-Step Guide)</w:t>
      </w:r>
      <w:r w:rsidR="000C53C9" w:rsidRPr="001811D6">
        <w:rPr>
          <w:rFonts w:ascii="Arial" w:hAnsi="Arial" w:cs="Arial"/>
          <w:b/>
          <w:bCs/>
          <w:color w:val="000000"/>
          <w:sz w:val="27"/>
          <w:szCs w:val="27"/>
        </w:rPr>
        <w:t xml:space="preserve">. [online] Available at: </w:t>
      </w:r>
      <w:hyperlink r:id="rId16" w:history="1">
        <w:r w:rsidR="000C53C9" w:rsidRPr="001811D6">
          <w:rPr>
            <w:rStyle w:val="Hyperlink"/>
            <w:rFonts w:ascii="Arial" w:hAnsi="Arial" w:cs="Arial"/>
            <w:b/>
            <w:bCs/>
            <w:sz w:val="27"/>
            <w:szCs w:val="27"/>
          </w:rPr>
          <w:t>https://www.shopify.com/uk/blog/start-online-store</w:t>
        </w:r>
      </w:hyperlink>
      <w:r w:rsidR="000C53C9" w:rsidRPr="001811D6">
        <w:rPr>
          <w:rFonts w:ascii="Arial" w:hAnsi="Arial" w:cs="Arial"/>
          <w:b/>
          <w:bCs/>
          <w:color w:val="000000"/>
          <w:sz w:val="27"/>
          <w:szCs w:val="27"/>
        </w:rPr>
        <w:t xml:space="preserve"> [Accessed 14 Nov. 2022].</w:t>
      </w:r>
    </w:p>
    <w:p w14:paraId="19C52F63" w14:textId="227BFA76" w:rsidR="000C53C9" w:rsidRPr="001811D6" w:rsidRDefault="000C53C9" w:rsidP="000C53C9">
      <w:pPr>
        <w:pStyle w:val="NormalWeb"/>
        <w:rPr>
          <w:rFonts w:ascii="Arial" w:hAnsi="Arial" w:cs="Arial"/>
          <w:b/>
          <w:bCs/>
          <w:color w:val="000000"/>
          <w:sz w:val="27"/>
          <w:szCs w:val="27"/>
        </w:rPr>
      </w:pPr>
      <w:r w:rsidRPr="001811D6">
        <w:rPr>
          <w:rFonts w:ascii="Arial" w:hAnsi="Arial" w:cs="Arial"/>
          <w:b/>
          <w:bCs/>
          <w:color w:val="000000"/>
          <w:sz w:val="27"/>
          <w:szCs w:val="27"/>
        </w:rPr>
        <w:t xml:space="preserve"> </w:t>
      </w:r>
      <w:r w:rsidRPr="001811D6">
        <w:rPr>
          <w:rFonts w:ascii="Arial" w:hAnsi="Arial" w:cs="Arial"/>
          <w:b/>
          <w:bCs/>
          <w:color w:val="000000"/>
          <w:sz w:val="27"/>
          <w:szCs w:val="27"/>
        </w:rPr>
        <w:t>‌Shopify (2019). </w:t>
      </w:r>
      <w:r w:rsidRPr="001811D6">
        <w:rPr>
          <w:rFonts w:ascii="Arial" w:hAnsi="Arial" w:cs="Arial"/>
          <w:b/>
          <w:bCs/>
          <w:i/>
          <w:iCs/>
          <w:color w:val="000000"/>
          <w:sz w:val="27"/>
          <w:szCs w:val="27"/>
        </w:rPr>
        <w:t>Human Resources (HR) Definition - What is Human Resources (HR)</w:t>
      </w:r>
      <w:r w:rsidRPr="001811D6">
        <w:rPr>
          <w:rFonts w:ascii="Arial" w:hAnsi="Arial" w:cs="Arial"/>
          <w:b/>
          <w:bCs/>
          <w:color w:val="000000"/>
          <w:sz w:val="27"/>
          <w:szCs w:val="27"/>
        </w:rPr>
        <w:t xml:space="preserve">. [online] Shopify. Available at: </w:t>
      </w:r>
      <w:hyperlink r:id="rId17" w:history="1">
        <w:r w:rsidRPr="001811D6">
          <w:rPr>
            <w:rStyle w:val="Hyperlink"/>
            <w:rFonts w:ascii="Arial" w:hAnsi="Arial" w:cs="Arial"/>
            <w:b/>
            <w:bCs/>
            <w:sz w:val="27"/>
            <w:szCs w:val="27"/>
          </w:rPr>
          <w:t>https://www.shopify.com/encyclopedia/human-resources-hr</w:t>
        </w:r>
      </w:hyperlink>
      <w:r w:rsidRPr="001811D6">
        <w:rPr>
          <w:rFonts w:ascii="Arial" w:hAnsi="Arial" w:cs="Arial"/>
          <w:b/>
          <w:bCs/>
          <w:color w:val="000000"/>
          <w:sz w:val="27"/>
          <w:szCs w:val="27"/>
        </w:rPr>
        <w:t>.</w:t>
      </w:r>
      <w:r w:rsidRPr="001811D6">
        <w:rPr>
          <w:rFonts w:ascii="Arial" w:hAnsi="Arial" w:cs="Arial"/>
          <w:b/>
          <w:bCs/>
          <w:color w:val="000000"/>
          <w:sz w:val="27"/>
          <w:szCs w:val="27"/>
        </w:rPr>
        <w:t xml:space="preserve"> </w:t>
      </w:r>
    </w:p>
    <w:p w14:paraId="1D1C71A7" w14:textId="77777777" w:rsidR="000C53C9" w:rsidRPr="001811D6" w:rsidRDefault="000C53C9" w:rsidP="000C53C9">
      <w:pPr>
        <w:pStyle w:val="NormalWeb"/>
        <w:rPr>
          <w:rFonts w:ascii="Arial" w:hAnsi="Arial" w:cs="Arial"/>
          <w:b/>
          <w:bCs/>
          <w:color w:val="000000"/>
          <w:sz w:val="27"/>
          <w:szCs w:val="27"/>
        </w:rPr>
      </w:pPr>
      <w:proofErr w:type="spellStart"/>
      <w:r w:rsidRPr="001811D6">
        <w:rPr>
          <w:rFonts w:ascii="Arial" w:hAnsi="Arial" w:cs="Arial"/>
          <w:b/>
          <w:bCs/>
          <w:color w:val="000000"/>
          <w:sz w:val="27"/>
          <w:szCs w:val="27"/>
        </w:rPr>
        <w:t>Strehlow</w:t>
      </w:r>
      <w:proofErr w:type="spellEnd"/>
      <w:r w:rsidRPr="001811D6">
        <w:rPr>
          <w:rFonts w:ascii="Arial" w:hAnsi="Arial" w:cs="Arial"/>
          <w:b/>
          <w:bCs/>
          <w:color w:val="000000"/>
          <w:sz w:val="27"/>
          <w:szCs w:val="27"/>
        </w:rPr>
        <w:t>, R.N. (2020). </w:t>
      </w:r>
      <w:r w:rsidRPr="001811D6">
        <w:rPr>
          <w:rFonts w:ascii="Arial" w:hAnsi="Arial" w:cs="Arial"/>
          <w:b/>
          <w:bCs/>
          <w:i/>
          <w:iCs/>
          <w:color w:val="000000"/>
          <w:sz w:val="27"/>
          <w:szCs w:val="27"/>
        </w:rPr>
        <w:t>What Is Marketing? Marketing Definition</w:t>
      </w:r>
      <w:r w:rsidRPr="001811D6">
        <w:rPr>
          <w:rFonts w:ascii="Arial" w:hAnsi="Arial" w:cs="Arial"/>
          <w:b/>
          <w:bCs/>
          <w:color w:val="000000"/>
          <w:sz w:val="27"/>
          <w:szCs w:val="27"/>
        </w:rPr>
        <w:t xml:space="preserve">. [online] </w:t>
      </w:r>
      <w:proofErr w:type="spellStart"/>
      <w:r w:rsidRPr="001811D6">
        <w:rPr>
          <w:rFonts w:ascii="Arial" w:hAnsi="Arial" w:cs="Arial"/>
          <w:b/>
          <w:bCs/>
          <w:color w:val="000000"/>
          <w:sz w:val="27"/>
          <w:szCs w:val="27"/>
        </w:rPr>
        <w:t>wix-encyclopedia</w:t>
      </w:r>
      <w:proofErr w:type="spellEnd"/>
      <w:r w:rsidRPr="001811D6">
        <w:rPr>
          <w:rFonts w:ascii="Arial" w:hAnsi="Arial" w:cs="Arial"/>
          <w:b/>
          <w:bCs/>
          <w:color w:val="000000"/>
          <w:sz w:val="27"/>
          <w:szCs w:val="27"/>
        </w:rPr>
        <w:t>. Available at: https://www.wix.com/encyclopedia/definition/marketing?utm_source=</w:t>
      </w:r>
      <w:r w:rsidRPr="001811D6">
        <w:rPr>
          <w:rFonts w:ascii="Arial" w:hAnsi="Arial" w:cs="Arial"/>
          <w:b/>
          <w:bCs/>
          <w:color w:val="000000"/>
          <w:sz w:val="27"/>
          <w:szCs w:val="27"/>
        </w:rPr>
        <w:lastRenderedPageBreak/>
        <w:t>google&amp;utm_medium=cpc&amp;utm_campaign=13774768257 [Accessed 14 Nov. 2022].</w:t>
      </w:r>
    </w:p>
    <w:p w14:paraId="0F73D2E1" w14:textId="3CB7B7B7" w:rsidR="000C53C9" w:rsidRPr="001811D6" w:rsidRDefault="000C53C9" w:rsidP="000C53C9">
      <w:pPr>
        <w:pStyle w:val="NormalWeb"/>
        <w:spacing w:before="0" w:beforeAutospacing="0" w:after="0" w:afterAutospacing="0" w:line="360" w:lineRule="atLeast"/>
        <w:rPr>
          <w:rFonts w:ascii="Arial" w:hAnsi="Arial" w:cs="Arial"/>
          <w:b/>
          <w:bCs/>
          <w:color w:val="000000"/>
          <w:sz w:val="27"/>
          <w:szCs w:val="27"/>
        </w:rPr>
      </w:pPr>
    </w:p>
    <w:p w14:paraId="33333CD1" w14:textId="77777777" w:rsidR="000C53C9" w:rsidRPr="001811D6" w:rsidRDefault="000C53C9" w:rsidP="000C53C9">
      <w:pPr>
        <w:pStyle w:val="NormalWeb"/>
        <w:spacing w:before="0" w:beforeAutospacing="0" w:after="0" w:afterAutospacing="0" w:line="360" w:lineRule="atLeast"/>
        <w:rPr>
          <w:rFonts w:ascii="Arial" w:hAnsi="Arial" w:cs="Arial"/>
          <w:b/>
          <w:bCs/>
          <w:color w:val="000000"/>
          <w:sz w:val="27"/>
          <w:szCs w:val="27"/>
        </w:rPr>
      </w:pPr>
    </w:p>
    <w:p w14:paraId="20C66D66" w14:textId="696DC266" w:rsidR="008A065F" w:rsidRPr="001811D6" w:rsidRDefault="008A065F" w:rsidP="008A065F">
      <w:pPr>
        <w:pStyle w:val="NormalWeb"/>
        <w:spacing w:before="0" w:beforeAutospacing="0" w:after="0" w:afterAutospacing="0" w:line="360" w:lineRule="atLeast"/>
        <w:rPr>
          <w:rFonts w:ascii="Arial" w:hAnsi="Arial" w:cs="Arial"/>
          <w:b/>
          <w:bCs/>
          <w:color w:val="000000"/>
          <w:sz w:val="27"/>
          <w:szCs w:val="27"/>
        </w:rPr>
      </w:pPr>
      <w:proofErr w:type="spellStart"/>
      <w:r w:rsidRPr="001811D6">
        <w:rPr>
          <w:rFonts w:ascii="Arial" w:hAnsi="Arial" w:cs="Arial"/>
          <w:b/>
          <w:bCs/>
          <w:color w:val="000000"/>
          <w:sz w:val="27"/>
          <w:szCs w:val="27"/>
        </w:rPr>
        <w:t>Stobierski</w:t>
      </w:r>
      <w:proofErr w:type="spellEnd"/>
      <w:r w:rsidRPr="001811D6">
        <w:rPr>
          <w:rFonts w:ascii="Arial" w:hAnsi="Arial" w:cs="Arial"/>
          <w:b/>
          <w:bCs/>
          <w:color w:val="000000"/>
          <w:sz w:val="27"/>
          <w:szCs w:val="27"/>
        </w:rPr>
        <w:t>, T. (2020). </w:t>
      </w:r>
      <w:r w:rsidRPr="001811D6">
        <w:rPr>
          <w:rFonts w:ascii="Arial" w:hAnsi="Arial" w:cs="Arial"/>
          <w:b/>
          <w:bCs/>
          <w:i/>
          <w:iCs/>
          <w:color w:val="000000"/>
          <w:sz w:val="27"/>
          <w:szCs w:val="27"/>
        </w:rPr>
        <w:t>Cash Flow vs. Profit: What’s the Difference? | HBS Online</w:t>
      </w:r>
      <w:r w:rsidRPr="001811D6">
        <w:rPr>
          <w:rFonts w:ascii="Arial" w:hAnsi="Arial" w:cs="Arial"/>
          <w:b/>
          <w:bCs/>
          <w:color w:val="000000"/>
          <w:sz w:val="27"/>
          <w:szCs w:val="27"/>
        </w:rPr>
        <w:t xml:space="preserve">. [online] Business Insights - Blog. Available at: </w:t>
      </w:r>
      <w:hyperlink r:id="rId18" w:history="1">
        <w:r w:rsidRPr="001811D6">
          <w:rPr>
            <w:rStyle w:val="Hyperlink"/>
            <w:rFonts w:ascii="Arial" w:hAnsi="Arial" w:cs="Arial"/>
            <w:b/>
            <w:bCs/>
            <w:sz w:val="27"/>
            <w:szCs w:val="27"/>
          </w:rPr>
          <w:t>https://online.hbs.edu/blog/post/cash-flow-vs-profit</w:t>
        </w:r>
      </w:hyperlink>
      <w:r w:rsidRPr="001811D6">
        <w:rPr>
          <w:rFonts w:ascii="Arial" w:hAnsi="Arial" w:cs="Arial"/>
          <w:b/>
          <w:bCs/>
          <w:color w:val="000000"/>
          <w:sz w:val="27"/>
          <w:szCs w:val="27"/>
        </w:rPr>
        <w:t>.</w:t>
      </w:r>
    </w:p>
    <w:p w14:paraId="054711E7" w14:textId="77777777" w:rsidR="008A065F" w:rsidRPr="001811D6" w:rsidRDefault="008A065F" w:rsidP="008A065F">
      <w:pPr>
        <w:pStyle w:val="NormalWeb"/>
        <w:spacing w:before="0" w:beforeAutospacing="0" w:after="0" w:afterAutospacing="0" w:line="360" w:lineRule="atLeast"/>
        <w:rPr>
          <w:rFonts w:ascii="Arial" w:hAnsi="Arial" w:cs="Arial"/>
          <w:b/>
          <w:bCs/>
          <w:color w:val="000000"/>
          <w:sz w:val="27"/>
          <w:szCs w:val="27"/>
        </w:rPr>
      </w:pPr>
    </w:p>
    <w:p w14:paraId="79C49E5D" w14:textId="28F9D655" w:rsidR="008A065F" w:rsidRPr="001811D6" w:rsidRDefault="008A065F" w:rsidP="008A065F">
      <w:pPr>
        <w:pStyle w:val="NormalWeb"/>
        <w:spacing w:before="0" w:beforeAutospacing="0" w:after="0" w:afterAutospacing="0" w:line="360" w:lineRule="atLeast"/>
        <w:rPr>
          <w:rFonts w:ascii="Arial" w:hAnsi="Arial" w:cs="Arial"/>
          <w:b/>
          <w:bCs/>
          <w:color w:val="000000"/>
          <w:sz w:val="27"/>
          <w:szCs w:val="27"/>
        </w:rPr>
      </w:pPr>
      <w:r w:rsidRPr="001811D6">
        <w:rPr>
          <w:rFonts w:ascii="Arial" w:hAnsi="Arial" w:cs="Arial"/>
          <w:b/>
          <w:bCs/>
          <w:color w:val="000000"/>
          <w:sz w:val="27"/>
          <w:szCs w:val="27"/>
        </w:rPr>
        <w:t>single-market-economy.ec.europa.eu. (n.d.). </w:t>
      </w:r>
      <w:r w:rsidRPr="001811D6">
        <w:rPr>
          <w:rFonts w:ascii="Arial" w:hAnsi="Arial" w:cs="Arial"/>
          <w:b/>
          <w:bCs/>
          <w:i/>
          <w:iCs/>
          <w:color w:val="000000"/>
          <w:sz w:val="27"/>
          <w:szCs w:val="27"/>
        </w:rPr>
        <w:t>Business angels</w:t>
      </w:r>
      <w:r w:rsidRPr="001811D6">
        <w:rPr>
          <w:rFonts w:ascii="Arial" w:hAnsi="Arial" w:cs="Arial"/>
          <w:b/>
          <w:bCs/>
          <w:color w:val="000000"/>
          <w:sz w:val="27"/>
          <w:szCs w:val="27"/>
        </w:rPr>
        <w:t xml:space="preserve">. [online] Available at: </w:t>
      </w:r>
      <w:hyperlink r:id="rId19" w:history="1">
        <w:r w:rsidRPr="001811D6">
          <w:rPr>
            <w:rStyle w:val="Hyperlink"/>
            <w:rFonts w:ascii="Arial" w:hAnsi="Arial" w:cs="Arial"/>
            <w:b/>
            <w:bCs/>
            <w:sz w:val="27"/>
            <w:szCs w:val="27"/>
          </w:rPr>
          <w:t>https://single-market-economy.ec.europa.eu/access-finance/policy-areas/business-angels_en</w:t>
        </w:r>
      </w:hyperlink>
      <w:r w:rsidRPr="001811D6">
        <w:rPr>
          <w:rFonts w:ascii="Arial" w:hAnsi="Arial" w:cs="Arial"/>
          <w:b/>
          <w:bCs/>
          <w:color w:val="000000"/>
          <w:sz w:val="27"/>
          <w:szCs w:val="27"/>
        </w:rPr>
        <w:t>.</w:t>
      </w:r>
    </w:p>
    <w:p w14:paraId="2E4C8027" w14:textId="414860AA" w:rsidR="007A50BD" w:rsidRPr="001811D6" w:rsidRDefault="007A50BD" w:rsidP="008A065F">
      <w:pPr>
        <w:pStyle w:val="NormalWeb"/>
        <w:rPr>
          <w:rFonts w:ascii="Arial" w:hAnsi="Arial" w:cs="Arial"/>
          <w:b/>
          <w:bCs/>
          <w:color w:val="000000"/>
          <w:sz w:val="27"/>
          <w:szCs w:val="27"/>
        </w:rPr>
      </w:pPr>
      <w:r w:rsidRPr="001811D6">
        <w:rPr>
          <w:rFonts w:ascii="Arial" w:hAnsi="Arial" w:cs="Arial"/>
          <w:b/>
          <w:bCs/>
          <w:color w:val="000000"/>
          <w:sz w:val="27"/>
          <w:szCs w:val="27"/>
        </w:rPr>
        <w:t>www.amazon.co.uk. (n.d.). </w:t>
      </w:r>
      <w:proofErr w:type="gramStart"/>
      <w:r w:rsidRPr="001811D6">
        <w:rPr>
          <w:rFonts w:ascii="Arial" w:hAnsi="Arial" w:cs="Arial"/>
          <w:b/>
          <w:bCs/>
          <w:i/>
          <w:iCs/>
          <w:color w:val="000000"/>
          <w:sz w:val="27"/>
          <w:szCs w:val="27"/>
        </w:rPr>
        <w:t>Amazon.co.uk :</w:t>
      </w:r>
      <w:proofErr w:type="gramEnd"/>
      <w:r w:rsidRPr="001811D6">
        <w:rPr>
          <w:rFonts w:ascii="Arial" w:hAnsi="Arial" w:cs="Arial"/>
          <w:b/>
          <w:bCs/>
          <w:i/>
          <w:iCs/>
          <w:color w:val="000000"/>
          <w:sz w:val="27"/>
          <w:szCs w:val="27"/>
        </w:rPr>
        <w:t xml:space="preserve"> heat press machine for t shirts</w:t>
      </w:r>
      <w:r w:rsidRPr="001811D6">
        <w:rPr>
          <w:rFonts w:ascii="Arial" w:hAnsi="Arial" w:cs="Arial"/>
          <w:b/>
          <w:bCs/>
          <w:color w:val="000000"/>
          <w:sz w:val="27"/>
          <w:szCs w:val="27"/>
        </w:rPr>
        <w:t xml:space="preserve">. [online] Available at: </w:t>
      </w:r>
      <w:hyperlink r:id="rId20" w:history="1">
        <w:r w:rsidR="007D16F1" w:rsidRPr="001811D6">
          <w:rPr>
            <w:rStyle w:val="Hyperlink"/>
            <w:rFonts w:ascii="Arial" w:hAnsi="Arial" w:cs="Arial"/>
            <w:b/>
            <w:bCs/>
            <w:sz w:val="27"/>
            <w:szCs w:val="27"/>
          </w:rPr>
          <w:t>https://www.amazon.co.uk/s?k=heat+press+machine+for+t+shirts&amp;crid=2BWN8AEWXZOCO&amp;sprefix=heat+press%2Caps%2C104&amp;ref=nb_sb_ss_ts-doa-p_5_10</w:t>
        </w:r>
      </w:hyperlink>
    </w:p>
    <w:p w14:paraId="7E06AC19" w14:textId="77777777" w:rsidR="007D16F1" w:rsidRDefault="007D16F1" w:rsidP="007A50BD">
      <w:pPr>
        <w:pStyle w:val="NormalWeb"/>
        <w:spacing w:before="0" w:beforeAutospacing="0" w:after="0" w:afterAutospacing="0" w:line="360" w:lineRule="atLeast"/>
        <w:rPr>
          <w:rFonts w:ascii="Calibri" w:hAnsi="Calibri" w:cs="Calibri"/>
          <w:color w:val="000000"/>
          <w:sz w:val="27"/>
          <w:szCs w:val="27"/>
        </w:rPr>
      </w:pPr>
    </w:p>
    <w:p w14:paraId="57DD96B3" w14:textId="6C9EF3BF" w:rsidR="006606CF" w:rsidRDefault="007D16F1" w:rsidP="006606CF">
      <w:pPr>
        <w:pStyle w:val="NormalWeb"/>
        <w:spacing w:before="0" w:beforeAutospacing="0" w:after="0" w:afterAutospacing="0" w:line="360" w:lineRule="atLeast"/>
        <w:rPr>
          <w:rFonts w:ascii="Calibri" w:hAnsi="Calibri" w:cs="Calibri"/>
          <w:color w:val="000000"/>
          <w:sz w:val="27"/>
          <w:szCs w:val="27"/>
        </w:rPr>
      </w:pPr>
      <w:r w:rsidRPr="007D16F1">
        <w:rPr>
          <w:rFonts w:ascii="Calibri" w:hAnsi="Calibri" w:cs="Calibri"/>
          <w:color w:val="000000"/>
          <w:sz w:val="27"/>
          <w:szCs w:val="27"/>
        </w:rPr>
        <w:t xml:space="preserve"> </w:t>
      </w:r>
      <w:r w:rsidR="006606CF">
        <w:rPr>
          <w:rFonts w:ascii="Calibri" w:hAnsi="Calibri" w:cs="Calibri"/>
          <w:color w:val="000000"/>
          <w:sz w:val="27"/>
          <w:szCs w:val="27"/>
        </w:rPr>
        <w:br/>
      </w:r>
      <w:r w:rsidR="006606CF">
        <w:rPr>
          <w:rFonts w:ascii="Calibri" w:hAnsi="Calibri" w:cs="Calibri"/>
          <w:color w:val="000000"/>
          <w:sz w:val="27"/>
          <w:szCs w:val="27"/>
        </w:rPr>
        <w:br/>
      </w:r>
    </w:p>
    <w:p w14:paraId="37C1F722" w14:textId="77777777" w:rsidR="006606CF" w:rsidRDefault="006606CF" w:rsidP="006606CF">
      <w:pPr>
        <w:pStyle w:val="NormalWeb"/>
        <w:spacing w:before="0" w:beforeAutospacing="0" w:after="0" w:afterAutospacing="0" w:line="360" w:lineRule="atLeast"/>
        <w:rPr>
          <w:rFonts w:ascii="Calibri" w:hAnsi="Calibri" w:cs="Calibri"/>
          <w:color w:val="000000"/>
          <w:sz w:val="27"/>
          <w:szCs w:val="27"/>
        </w:rPr>
      </w:pPr>
    </w:p>
    <w:p w14:paraId="6AEB26F8" w14:textId="77777777" w:rsidR="006606CF" w:rsidRDefault="006606CF" w:rsidP="006606CF">
      <w:pPr>
        <w:pStyle w:val="NormalWeb"/>
        <w:rPr>
          <w:rFonts w:ascii="Calibri" w:hAnsi="Calibri" w:cs="Calibri"/>
          <w:color w:val="000000"/>
          <w:sz w:val="27"/>
          <w:szCs w:val="27"/>
        </w:rPr>
      </w:pPr>
      <w:r>
        <w:rPr>
          <w:rFonts w:ascii="Calibri" w:hAnsi="Calibri" w:cs="Calibri"/>
          <w:color w:val="000000"/>
          <w:sz w:val="27"/>
          <w:szCs w:val="27"/>
        </w:rPr>
        <w:t>‌</w:t>
      </w:r>
    </w:p>
    <w:p w14:paraId="2AB5D7F6" w14:textId="5A42DF0B" w:rsidR="007D16F1" w:rsidRDefault="007D16F1" w:rsidP="007D16F1">
      <w:pPr>
        <w:pStyle w:val="NormalWeb"/>
        <w:spacing w:before="0" w:beforeAutospacing="0" w:after="0" w:afterAutospacing="0" w:line="360" w:lineRule="atLeast"/>
        <w:rPr>
          <w:rFonts w:ascii="Calibri" w:hAnsi="Calibri" w:cs="Calibri"/>
          <w:color w:val="000000"/>
          <w:sz w:val="27"/>
          <w:szCs w:val="27"/>
        </w:rPr>
      </w:pPr>
    </w:p>
    <w:p w14:paraId="6034705D" w14:textId="77777777" w:rsidR="007D16F1" w:rsidRDefault="007D16F1" w:rsidP="007D16F1">
      <w:pPr>
        <w:pStyle w:val="NormalWeb"/>
        <w:spacing w:before="0" w:beforeAutospacing="0" w:after="0" w:afterAutospacing="0" w:line="360" w:lineRule="atLeast"/>
        <w:rPr>
          <w:rFonts w:ascii="Calibri" w:hAnsi="Calibri" w:cs="Calibri"/>
          <w:color w:val="000000"/>
          <w:sz w:val="27"/>
          <w:szCs w:val="27"/>
        </w:rPr>
      </w:pPr>
    </w:p>
    <w:p w14:paraId="1D2ABFED" w14:textId="77777777" w:rsidR="007D16F1" w:rsidRDefault="007D16F1" w:rsidP="007D16F1">
      <w:pPr>
        <w:pStyle w:val="NormalWeb"/>
        <w:rPr>
          <w:rFonts w:ascii="Calibri" w:hAnsi="Calibri" w:cs="Calibri"/>
          <w:color w:val="000000"/>
          <w:sz w:val="27"/>
          <w:szCs w:val="27"/>
        </w:rPr>
      </w:pPr>
      <w:r>
        <w:rPr>
          <w:rFonts w:ascii="Calibri" w:hAnsi="Calibri" w:cs="Calibri"/>
          <w:color w:val="000000"/>
          <w:sz w:val="27"/>
          <w:szCs w:val="27"/>
        </w:rPr>
        <w:t>‌</w:t>
      </w:r>
    </w:p>
    <w:p w14:paraId="47DD25CB" w14:textId="0C11AC7C" w:rsidR="007A50BD" w:rsidRDefault="007A50BD" w:rsidP="007A50BD">
      <w:pPr>
        <w:pStyle w:val="NormalWeb"/>
        <w:rPr>
          <w:rFonts w:ascii="Calibri" w:hAnsi="Calibri" w:cs="Calibri"/>
          <w:color w:val="000000"/>
          <w:sz w:val="27"/>
          <w:szCs w:val="27"/>
        </w:rPr>
      </w:pPr>
    </w:p>
    <w:p w14:paraId="3F6921C1" w14:textId="09FFBD7B" w:rsidR="00440754" w:rsidRDefault="00440754" w:rsidP="00440754">
      <w:pPr>
        <w:pStyle w:val="NormalWeb"/>
        <w:spacing w:before="0" w:beforeAutospacing="0" w:after="0" w:afterAutospacing="0" w:line="360" w:lineRule="atLeast"/>
        <w:rPr>
          <w:rFonts w:ascii="Calibri" w:hAnsi="Calibri" w:cs="Calibri"/>
          <w:color w:val="000000"/>
          <w:sz w:val="27"/>
          <w:szCs w:val="27"/>
        </w:rPr>
      </w:pPr>
    </w:p>
    <w:p w14:paraId="3F40C234" w14:textId="77777777" w:rsidR="00440754" w:rsidRDefault="00440754" w:rsidP="00440754">
      <w:pPr>
        <w:pStyle w:val="NormalWeb"/>
        <w:rPr>
          <w:rFonts w:ascii="Calibri" w:hAnsi="Calibri" w:cs="Calibri"/>
          <w:color w:val="000000"/>
          <w:sz w:val="27"/>
          <w:szCs w:val="27"/>
        </w:rPr>
      </w:pPr>
      <w:r>
        <w:rPr>
          <w:rFonts w:ascii="Calibri" w:hAnsi="Calibri" w:cs="Calibri"/>
          <w:color w:val="000000"/>
          <w:sz w:val="27"/>
          <w:szCs w:val="27"/>
        </w:rPr>
        <w:t>‌</w:t>
      </w:r>
    </w:p>
    <w:p w14:paraId="10178755" w14:textId="77777777" w:rsidR="00056D43" w:rsidRPr="00206F13" w:rsidRDefault="00056D43">
      <w:pPr>
        <w:rPr>
          <w:sz w:val="36"/>
          <w:szCs w:val="36"/>
        </w:rPr>
      </w:pPr>
    </w:p>
    <w:sectPr w:rsidR="00056D43" w:rsidRPr="00206F13" w:rsidSect="009426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6F13"/>
    <w:rsid w:val="00056D43"/>
    <w:rsid w:val="000A253D"/>
    <w:rsid w:val="000A64BE"/>
    <w:rsid w:val="000C53C9"/>
    <w:rsid w:val="00121260"/>
    <w:rsid w:val="001811D6"/>
    <w:rsid w:val="001844FC"/>
    <w:rsid w:val="00206F13"/>
    <w:rsid w:val="00261B1A"/>
    <w:rsid w:val="00283A53"/>
    <w:rsid w:val="00310146"/>
    <w:rsid w:val="00341C2A"/>
    <w:rsid w:val="003D24F8"/>
    <w:rsid w:val="003D6D84"/>
    <w:rsid w:val="00440754"/>
    <w:rsid w:val="00495095"/>
    <w:rsid w:val="004F0C4B"/>
    <w:rsid w:val="00517588"/>
    <w:rsid w:val="005B3F6C"/>
    <w:rsid w:val="00644290"/>
    <w:rsid w:val="00646A96"/>
    <w:rsid w:val="006606CF"/>
    <w:rsid w:val="00753CF6"/>
    <w:rsid w:val="0079490B"/>
    <w:rsid w:val="007A50BD"/>
    <w:rsid w:val="007A7A5A"/>
    <w:rsid w:val="007D16F1"/>
    <w:rsid w:val="00870F22"/>
    <w:rsid w:val="008A065F"/>
    <w:rsid w:val="009369D1"/>
    <w:rsid w:val="0094260A"/>
    <w:rsid w:val="009D4204"/>
    <w:rsid w:val="009D61D8"/>
    <w:rsid w:val="00A73A0A"/>
    <w:rsid w:val="00AD539E"/>
    <w:rsid w:val="00B34707"/>
    <w:rsid w:val="00C64223"/>
    <w:rsid w:val="00D05EF7"/>
    <w:rsid w:val="00D547EC"/>
    <w:rsid w:val="00E056F8"/>
    <w:rsid w:val="00E718B8"/>
    <w:rsid w:val="00FB0020"/>
    <w:rsid w:val="00FD75B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829FE"/>
  <w15:docId w15:val="{F2226323-3761-4798-86B2-A3ACB4CF3E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4260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44075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7D16F1"/>
    <w:rPr>
      <w:color w:val="0000FF" w:themeColor="hyperlink"/>
      <w:u w:val="single"/>
    </w:rPr>
  </w:style>
  <w:style w:type="character" w:styleId="UnresolvedMention">
    <w:name w:val="Unresolved Mention"/>
    <w:basedOn w:val="DefaultParagraphFont"/>
    <w:uiPriority w:val="99"/>
    <w:semiHidden/>
    <w:unhideWhenUsed/>
    <w:rsid w:val="007D16F1"/>
    <w:rPr>
      <w:color w:val="605E5C"/>
      <w:shd w:val="clear" w:color="auto" w:fill="E1DFDD"/>
    </w:rPr>
  </w:style>
  <w:style w:type="table" w:styleId="TableGrid">
    <w:name w:val="Table Grid"/>
    <w:basedOn w:val="TableNormal"/>
    <w:uiPriority w:val="39"/>
    <w:rsid w:val="00E718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0509031">
      <w:bodyDiv w:val="1"/>
      <w:marLeft w:val="0"/>
      <w:marRight w:val="0"/>
      <w:marTop w:val="0"/>
      <w:marBottom w:val="0"/>
      <w:divBdr>
        <w:top w:val="none" w:sz="0" w:space="0" w:color="auto"/>
        <w:left w:val="none" w:sz="0" w:space="0" w:color="auto"/>
        <w:bottom w:val="none" w:sz="0" w:space="0" w:color="auto"/>
        <w:right w:val="none" w:sz="0" w:space="0" w:color="auto"/>
      </w:divBdr>
    </w:div>
    <w:div w:id="854655970">
      <w:bodyDiv w:val="1"/>
      <w:marLeft w:val="0"/>
      <w:marRight w:val="0"/>
      <w:marTop w:val="0"/>
      <w:marBottom w:val="0"/>
      <w:divBdr>
        <w:top w:val="none" w:sz="0" w:space="0" w:color="auto"/>
        <w:left w:val="none" w:sz="0" w:space="0" w:color="auto"/>
        <w:bottom w:val="none" w:sz="0" w:space="0" w:color="auto"/>
        <w:right w:val="none" w:sz="0" w:space="0" w:color="auto"/>
      </w:divBdr>
    </w:div>
    <w:div w:id="1019552935">
      <w:bodyDiv w:val="1"/>
      <w:marLeft w:val="0"/>
      <w:marRight w:val="0"/>
      <w:marTop w:val="0"/>
      <w:marBottom w:val="0"/>
      <w:divBdr>
        <w:top w:val="none" w:sz="0" w:space="0" w:color="auto"/>
        <w:left w:val="none" w:sz="0" w:space="0" w:color="auto"/>
        <w:bottom w:val="none" w:sz="0" w:space="0" w:color="auto"/>
        <w:right w:val="none" w:sz="0" w:space="0" w:color="auto"/>
      </w:divBdr>
    </w:div>
    <w:div w:id="1204904914">
      <w:bodyDiv w:val="1"/>
      <w:marLeft w:val="0"/>
      <w:marRight w:val="0"/>
      <w:marTop w:val="0"/>
      <w:marBottom w:val="0"/>
      <w:divBdr>
        <w:top w:val="none" w:sz="0" w:space="0" w:color="auto"/>
        <w:left w:val="none" w:sz="0" w:space="0" w:color="auto"/>
        <w:bottom w:val="none" w:sz="0" w:space="0" w:color="auto"/>
        <w:right w:val="none" w:sz="0" w:space="0" w:color="auto"/>
      </w:divBdr>
    </w:div>
    <w:div w:id="1299264223">
      <w:bodyDiv w:val="1"/>
      <w:marLeft w:val="0"/>
      <w:marRight w:val="0"/>
      <w:marTop w:val="0"/>
      <w:marBottom w:val="0"/>
      <w:divBdr>
        <w:top w:val="none" w:sz="0" w:space="0" w:color="auto"/>
        <w:left w:val="none" w:sz="0" w:space="0" w:color="auto"/>
        <w:bottom w:val="none" w:sz="0" w:space="0" w:color="auto"/>
        <w:right w:val="none" w:sz="0" w:space="0" w:color="auto"/>
      </w:divBdr>
    </w:div>
    <w:div w:id="1471245412">
      <w:bodyDiv w:val="1"/>
      <w:marLeft w:val="0"/>
      <w:marRight w:val="0"/>
      <w:marTop w:val="0"/>
      <w:marBottom w:val="0"/>
      <w:divBdr>
        <w:top w:val="none" w:sz="0" w:space="0" w:color="auto"/>
        <w:left w:val="none" w:sz="0" w:space="0" w:color="auto"/>
        <w:bottom w:val="none" w:sz="0" w:space="0" w:color="auto"/>
        <w:right w:val="none" w:sz="0" w:space="0" w:color="auto"/>
      </w:divBdr>
    </w:div>
    <w:div w:id="1981111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Excel_Worksheet.xlsx"/><Relationship Id="rId13" Type="http://schemas.openxmlformats.org/officeDocument/2006/relationships/hyperlink" Target="https://www.investopedia.com/terms/p/personalfinance.asp" TargetMode="External"/><Relationship Id="rId18" Type="http://schemas.openxmlformats.org/officeDocument/2006/relationships/hyperlink" Target="https://online.hbs.edu/blog/post/cash-flow-vs-profit"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image" Target="media/image4.emf"/><Relationship Id="rId12" Type="http://schemas.openxmlformats.org/officeDocument/2006/relationships/hyperlink" Target="https://www.gov.uk/national-minimum-wage-rates" TargetMode="External"/><Relationship Id="rId17" Type="http://schemas.openxmlformats.org/officeDocument/2006/relationships/hyperlink" Target="https://www.shopify.com/encyclopedia/human-resources-hr" TargetMode="External"/><Relationship Id="rId2" Type="http://schemas.openxmlformats.org/officeDocument/2006/relationships/settings" Target="settings.xml"/><Relationship Id="rId16" Type="http://schemas.openxmlformats.org/officeDocument/2006/relationships/hyperlink" Target="https://www.shopify.com/uk/blog/start-online-store" TargetMode="External"/><Relationship Id="rId20" Type="http://schemas.openxmlformats.org/officeDocument/2006/relationships/hyperlink" Target="https://www.amazon.co.uk/s?k=heat+press+machine+for+t+shirts&amp;crid=2BWN8AEWXZOCO&amp;sprefix=heat+press%2Caps%2C104&amp;ref=nb_sb_ss_ts-doa-p_5_10" TargetMode="Externa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ww.gov.uk/dbs-check-applicant-criminal-record" TargetMode="External"/><Relationship Id="rId5" Type="http://schemas.openxmlformats.org/officeDocument/2006/relationships/image" Target="media/image2.jpeg"/><Relationship Id="rId15" Type="http://schemas.openxmlformats.org/officeDocument/2006/relationships/hyperlink" Target="https://study.com/academy/lesson/what-are-physical-resources-in-business.html" TargetMode="External"/><Relationship Id="rId10" Type="http://schemas.openxmlformats.org/officeDocument/2006/relationships/hyperlink" Target="https://drvidyahattangadi.com/converting-swot-analysis-into-tows-strategies" TargetMode="External"/><Relationship Id="rId19" Type="http://schemas.openxmlformats.org/officeDocument/2006/relationships/hyperlink" Target="https://single-market-economy.ec.europa.eu/access-finance/policy-areas/business-angels_en" TargetMode="External"/><Relationship Id="rId4" Type="http://schemas.openxmlformats.org/officeDocument/2006/relationships/image" Target="media/image1.jpg"/><Relationship Id="rId9" Type="http://schemas.openxmlformats.org/officeDocument/2006/relationships/hyperlink" Target="https://assemblo.com/guides/what-are-the-7-ps-of-marketing/" TargetMode="External"/><Relationship Id="rId14" Type="http://schemas.openxmlformats.org/officeDocument/2006/relationships/hyperlink" Target="https://www.techtarget.com/searchcio/definition/SWOT-analysis-strengths-weaknesses-opportunities-and-threats-analysi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93</TotalTime>
  <Pages>9</Pages>
  <Words>2105</Words>
  <Characters>12000</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0wn Inc.</Company>
  <LinksUpToDate>false</LinksUpToDate>
  <CharactersWithSpaces>14077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0wner</dc:creator>
  <cp:lastModifiedBy>Virgil Husariu (2118872)</cp:lastModifiedBy>
  <cp:revision>3</cp:revision>
  <dcterms:created xsi:type="dcterms:W3CDTF">2022-12-01T20:40:00Z</dcterms:created>
  <dcterms:modified xsi:type="dcterms:W3CDTF">2022-12-02T01:08:00Z</dcterms:modified>
</cp:coreProperties>
</file>