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888" w:rsidRPr="00B37632" w:rsidRDefault="009E7888" w:rsidP="00B37632">
      <w:pPr>
        <w:spacing w:line="360" w:lineRule="auto"/>
        <w:rPr>
          <w:rFonts w:ascii="Times New Roman" w:hAnsi="Times New Roman" w:cs="Times New Roman"/>
          <w:sz w:val="24"/>
          <w:szCs w:val="24"/>
        </w:rPr>
      </w:pPr>
      <w:bookmarkStart w:id="0" w:name="_GoBack"/>
      <w:bookmarkEnd w:id="0"/>
    </w:p>
    <w:p w:rsidR="009E7888" w:rsidRPr="00B37632" w:rsidRDefault="009E7888" w:rsidP="00B37632">
      <w:pPr>
        <w:spacing w:line="360" w:lineRule="auto"/>
        <w:rPr>
          <w:rFonts w:ascii="Times New Roman" w:hAnsi="Times New Roman" w:cs="Times New Roman"/>
          <w:sz w:val="24"/>
          <w:szCs w:val="24"/>
        </w:rPr>
      </w:pPr>
    </w:p>
    <w:p w:rsidR="009E7888" w:rsidRPr="00B37632" w:rsidRDefault="009E7888" w:rsidP="00B37632">
      <w:pPr>
        <w:spacing w:line="360" w:lineRule="auto"/>
        <w:rPr>
          <w:rFonts w:ascii="Times New Roman" w:hAnsi="Times New Roman" w:cs="Times New Roman"/>
          <w:sz w:val="24"/>
          <w:szCs w:val="24"/>
        </w:rPr>
      </w:pPr>
    </w:p>
    <w:p w:rsidR="00A8683E" w:rsidRPr="00B37632" w:rsidRDefault="00A8683E" w:rsidP="00B37632">
      <w:pPr>
        <w:spacing w:line="360" w:lineRule="auto"/>
        <w:rPr>
          <w:rFonts w:ascii="Times New Roman" w:hAnsi="Times New Roman" w:cs="Times New Roman"/>
          <w:sz w:val="24"/>
          <w:szCs w:val="24"/>
        </w:rPr>
      </w:pPr>
    </w:p>
    <w:p w:rsidR="00B37632" w:rsidRDefault="00B37632" w:rsidP="00B37632">
      <w:pPr>
        <w:spacing w:line="360" w:lineRule="auto"/>
        <w:jc w:val="center"/>
        <w:rPr>
          <w:rFonts w:ascii="Times New Roman" w:hAnsi="Times New Roman" w:cs="Times New Roman"/>
          <w:sz w:val="56"/>
          <w:szCs w:val="24"/>
        </w:rPr>
      </w:pPr>
    </w:p>
    <w:p w:rsidR="00B37632" w:rsidRDefault="00B37632" w:rsidP="00B37632">
      <w:pPr>
        <w:spacing w:line="360" w:lineRule="auto"/>
        <w:rPr>
          <w:rFonts w:ascii="Times New Roman" w:hAnsi="Times New Roman" w:cs="Times New Roman"/>
          <w:sz w:val="56"/>
          <w:szCs w:val="24"/>
        </w:rPr>
      </w:pPr>
    </w:p>
    <w:p w:rsidR="00B3567C" w:rsidRPr="00B37632" w:rsidRDefault="00A8683E" w:rsidP="00B37632">
      <w:pPr>
        <w:spacing w:line="360" w:lineRule="auto"/>
        <w:jc w:val="center"/>
        <w:rPr>
          <w:rFonts w:ascii="Times New Roman" w:hAnsi="Times New Roman" w:cs="Times New Roman"/>
          <w:sz w:val="56"/>
          <w:szCs w:val="24"/>
        </w:rPr>
      </w:pPr>
      <w:r w:rsidRPr="00B37632">
        <w:rPr>
          <w:rFonts w:ascii="Times New Roman" w:hAnsi="Times New Roman" w:cs="Times New Roman"/>
          <w:sz w:val="56"/>
          <w:szCs w:val="24"/>
        </w:rPr>
        <w:t>Art</w:t>
      </w:r>
      <w:r w:rsidR="009E7888" w:rsidRPr="00B37632">
        <w:rPr>
          <w:rFonts w:ascii="Times New Roman" w:hAnsi="Times New Roman" w:cs="Times New Roman"/>
          <w:sz w:val="56"/>
          <w:szCs w:val="24"/>
        </w:rPr>
        <w:t xml:space="preserve"> of </w:t>
      </w:r>
      <w:r w:rsidRPr="00B37632">
        <w:rPr>
          <w:rFonts w:ascii="Times New Roman" w:hAnsi="Times New Roman" w:cs="Times New Roman"/>
          <w:sz w:val="56"/>
          <w:szCs w:val="24"/>
        </w:rPr>
        <w:t>Bill Gates’s L</w:t>
      </w:r>
      <w:r w:rsidR="009E7888" w:rsidRPr="00B37632">
        <w:rPr>
          <w:rFonts w:ascii="Times New Roman" w:hAnsi="Times New Roman" w:cs="Times New Roman"/>
          <w:sz w:val="56"/>
          <w:szCs w:val="24"/>
        </w:rPr>
        <w:t>eadership</w:t>
      </w: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7E2754" w:rsidRPr="00B37632" w:rsidRDefault="007E2754" w:rsidP="00B37632">
      <w:pPr>
        <w:spacing w:line="360" w:lineRule="auto"/>
        <w:ind w:right="420"/>
        <w:rPr>
          <w:rFonts w:ascii="Times New Roman" w:hAnsi="Times New Roman" w:cs="Times New Roman"/>
          <w:b/>
          <w:sz w:val="24"/>
          <w:szCs w:val="24"/>
        </w:rPr>
      </w:pPr>
    </w:p>
    <w:p w:rsidR="007E2754" w:rsidRDefault="007E2754" w:rsidP="00B37632">
      <w:pPr>
        <w:spacing w:line="360" w:lineRule="auto"/>
        <w:ind w:right="420"/>
        <w:rPr>
          <w:rFonts w:ascii="Times New Roman" w:hAnsi="Times New Roman" w:cs="Times New Roman"/>
          <w:b/>
          <w:sz w:val="24"/>
          <w:szCs w:val="24"/>
        </w:rPr>
      </w:pPr>
    </w:p>
    <w:p w:rsidR="00B37632" w:rsidRDefault="00B37632" w:rsidP="00B37632">
      <w:pPr>
        <w:spacing w:line="360" w:lineRule="auto"/>
        <w:ind w:right="420"/>
        <w:rPr>
          <w:rFonts w:ascii="Times New Roman" w:hAnsi="Times New Roman" w:cs="Times New Roman"/>
          <w:b/>
          <w:sz w:val="24"/>
          <w:szCs w:val="24"/>
        </w:rPr>
      </w:pPr>
    </w:p>
    <w:p w:rsidR="00B37632" w:rsidRPr="00B37632" w:rsidRDefault="00B37632" w:rsidP="00B37632">
      <w:pPr>
        <w:spacing w:line="360" w:lineRule="auto"/>
        <w:ind w:right="420"/>
        <w:rPr>
          <w:rFonts w:ascii="Times New Roman" w:hAnsi="Times New Roman" w:cs="Times New Roman"/>
          <w:b/>
          <w:sz w:val="24"/>
          <w:szCs w:val="24"/>
        </w:rPr>
      </w:pPr>
    </w:p>
    <w:p w:rsidR="009E7888" w:rsidRPr="00B37632" w:rsidRDefault="007E2754"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24"/>
          <w:szCs w:val="24"/>
        </w:rPr>
        <w:t xml:space="preserve">  </w:t>
      </w:r>
      <w:r w:rsidRPr="00B37632">
        <w:rPr>
          <w:rFonts w:ascii="Times New Roman" w:hAnsi="Times New Roman" w:cs="Times New Roman"/>
          <w:b/>
          <w:sz w:val="32"/>
          <w:szCs w:val="24"/>
        </w:rPr>
        <w:t>Xin Wang</w:t>
      </w:r>
    </w:p>
    <w:p w:rsidR="009E7888" w:rsidRPr="00B37632" w:rsidRDefault="009E7888"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32"/>
          <w:szCs w:val="24"/>
        </w:rPr>
        <w:t>1704354</w:t>
      </w:r>
    </w:p>
    <w:p w:rsidR="009E7888" w:rsidRPr="00B37632" w:rsidRDefault="009E7888"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32"/>
          <w:szCs w:val="24"/>
        </w:rPr>
        <w:t>Leadership and Management, Theory and Practice</w:t>
      </w:r>
    </w:p>
    <w:p w:rsidR="009E7888" w:rsidRPr="00B37632" w:rsidRDefault="009E7888"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32"/>
          <w:szCs w:val="24"/>
        </w:rPr>
        <w:t>SBUS6114</w:t>
      </w:r>
    </w:p>
    <w:p w:rsidR="00A8683E" w:rsidRPr="00B37632" w:rsidRDefault="00A8683E" w:rsidP="00B37632">
      <w:pPr>
        <w:spacing w:line="360" w:lineRule="auto"/>
        <w:rPr>
          <w:rFonts w:ascii="Times New Roman" w:hAnsi="Times New Roman" w:cs="Times New Roman"/>
          <w:b/>
          <w:sz w:val="30"/>
          <w:szCs w:val="30"/>
        </w:rPr>
      </w:pPr>
      <w:r w:rsidRPr="00B37632">
        <w:rPr>
          <w:rFonts w:ascii="Times New Roman" w:hAnsi="Times New Roman" w:cs="Times New Roman"/>
          <w:b/>
          <w:sz w:val="30"/>
          <w:szCs w:val="30"/>
        </w:rPr>
        <w:lastRenderedPageBreak/>
        <w:t>Contents</w:t>
      </w:r>
    </w:p>
    <w:p w:rsidR="00A8683E" w:rsidRPr="00B37632" w:rsidRDefault="00A8683E"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Executive Summary</w:t>
      </w:r>
    </w:p>
    <w:p w:rsidR="00AA29FE" w:rsidRPr="00B37632" w:rsidRDefault="00AA29FE" w:rsidP="00B37632">
      <w:pPr>
        <w:pStyle w:val="ListParagraph"/>
        <w:numPr>
          <w:ilvl w:val="0"/>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Preface</w:t>
      </w:r>
    </w:p>
    <w:p w:rsidR="00AA29FE" w:rsidRPr="00B37632" w:rsidRDefault="00AA29FE" w:rsidP="00B37632">
      <w:pPr>
        <w:pStyle w:val="ListParagraph"/>
        <w:spacing w:line="360" w:lineRule="auto"/>
        <w:ind w:left="420" w:firstLineChars="0" w:firstLine="0"/>
        <w:rPr>
          <w:rFonts w:ascii="Times New Roman" w:hAnsi="Times New Roman" w:cs="Times New Roman"/>
          <w:sz w:val="24"/>
          <w:szCs w:val="24"/>
        </w:rPr>
      </w:pPr>
      <w:r w:rsidRPr="00B37632">
        <w:rPr>
          <w:rFonts w:ascii="Times New Roman" w:hAnsi="Times New Roman" w:cs="Times New Roman"/>
          <w:sz w:val="24"/>
          <w:szCs w:val="24"/>
        </w:rPr>
        <w:t xml:space="preserve">1.1 </w:t>
      </w:r>
      <w:r w:rsidR="00A8683E" w:rsidRPr="00B37632">
        <w:rPr>
          <w:rFonts w:ascii="Times New Roman" w:hAnsi="Times New Roman" w:cs="Times New Roman"/>
          <w:sz w:val="24"/>
          <w:szCs w:val="24"/>
        </w:rPr>
        <w:t>Introduction</w:t>
      </w:r>
    </w:p>
    <w:p w:rsidR="00A8683E" w:rsidRPr="00B37632" w:rsidRDefault="00AA29FE" w:rsidP="00B37632">
      <w:pPr>
        <w:pStyle w:val="ListParagraph"/>
        <w:spacing w:line="360" w:lineRule="auto"/>
        <w:ind w:left="420" w:firstLineChars="0" w:firstLine="0"/>
        <w:rPr>
          <w:rFonts w:ascii="Times New Roman" w:hAnsi="Times New Roman" w:cs="Times New Roman"/>
          <w:sz w:val="24"/>
          <w:szCs w:val="24"/>
        </w:rPr>
      </w:pPr>
      <w:r w:rsidRPr="00B37632">
        <w:rPr>
          <w:rFonts w:ascii="Times New Roman" w:hAnsi="Times New Roman" w:cs="Times New Roman"/>
          <w:sz w:val="24"/>
          <w:szCs w:val="24"/>
        </w:rPr>
        <w:t>1.2 Overview of Bill Gates</w:t>
      </w:r>
    </w:p>
    <w:p w:rsidR="00A8683E" w:rsidRPr="00B37632" w:rsidRDefault="00797818" w:rsidP="00B37632">
      <w:pPr>
        <w:pStyle w:val="ListParagraph"/>
        <w:numPr>
          <w:ilvl w:val="0"/>
          <w:numId w:val="5"/>
        </w:numPr>
        <w:spacing w:line="360" w:lineRule="auto"/>
        <w:ind w:firstLineChars="0"/>
        <w:rPr>
          <w:rFonts w:ascii="Times New Roman" w:hAnsi="Times New Roman" w:cs="Times New Roman"/>
          <w:b/>
          <w:sz w:val="24"/>
          <w:szCs w:val="24"/>
        </w:rPr>
      </w:pPr>
      <w:r w:rsidRPr="00B37632">
        <w:rPr>
          <w:rFonts w:ascii="Times New Roman" w:hAnsi="Times New Roman" w:cs="Times New Roman"/>
          <w:sz w:val="24"/>
          <w:szCs w:val="24"/>
        </w:rPr>
        <w:t>Main Findings</w:t>
      </w:r>
    </w:p>
    <w:p w:rsidR="00797818" w:rsidRPr="00B37632" w:rsidRDefault="000E0948" w:rsidP="000E0948">
      <w:pPr>
        <w:pStyle w:val="ListParagraph"/>
        <w:numPr>
          <w:ilvl w:val="1"/>
          <w:numId w:val="5"/>
        </w:numPr>
        <w:spacing w:line="360" w:lineRule="auto"/>
        <w:ind w:firstLineChars="0"/>
        <w:rPr>
          <w:rFonts w:ascii="Times New Roman" w:hAnsi="Times New Roman" w:cs="Times New Roman"/>
          <w:sz w:val="24"/>
          <w:szCs w:val="24"/>
        </w:rPr>
      </w:pPr>
      <w:r w:rsidRPr="000E0948">
        <w:rPr>
          <w:rFonts w:ascii="Times New Roman" w:hAnsi="Times New Roman" w:cs="Times New Roman"/>
          <w:sz w:val="24"/>
          <w:szCs w:val="24"/>
        </w:rPr>
        <w:t>History of Contingency Theories of Leadership</w:t>
      </w:r>
    </w:p>
    <w:p w:rsidR="00797818" w:rsidRPr="00B37632" w:rsidRDefault="00797818" w:rsidP="00B37632">
      <w:pPr>
        <w:pStyle w:val="ListParagraph"/>
        <w:numPr>
          <w:ilvl w:val="1"/>
          <w:numId w:val="5"/>
        </w:numPr>
        <w:spacing w:line="360" w:lineRule="auto"/>
        <w:ind w:firstLineChars="0"/>
        <w:rPr>
          <w:rFonts w:ascii="Times New Roman" w:hAnsi="Times New Roman" w:cs="Times New Roman"/>
          <w:sz w:val="24"/>
          <w:szCs w:val="24"/>
        </w:rPr>
      </w:pPr>
      <w:bookmarkStart w:id="1" w:name="_Hlk510051105"/>
      <w:r w:rsidRPr="00B37632">
        <w:rPr>
          <w:rFonts w:ascii="Times New Roman" w:hAnsi="Times New Roman" w:cs="Times New Roman"/>
          <w:sz w:val="24"/>
          <w:szCs w:val="24"/>
        </w:rPr>
        <w:t>Situational Leadership Analysis</w:t>
      </w:r>
    </w:p>
    <w:p w:rsidR="00797818" w:rsidRPr="00B37632" w:rsidRDefault="00797818" w:rsidP="00B37632">
      <w:pPr>
        <w:pStyle w:val="ListParagraph"/>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Practical Application</w:t>
      </w:r>
    </w:p>
    <w:p w:rsidR="00E87525" w:rsidRPr="00B37632" w:rsidRDefault="00E87525" w:rsidP="00B37632">
      <w:pPr>
        <w:pStyle w:val="ListParagraph"/>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Strengths and Weaknesses</w:t>
      </w:r>
    </w:p>
    <w:p w:rsidR="00797818" w:rsidRPr="00B37632" w:rsidRDefault="00797818" w:rsidP="00B37632">
      <w:pPr>
        <w:pStyle w:val="ListParagraph"/>
        <w:numPr>
          <w:ilvl w:val="1"/>
          <w:numId w:val="5"/>
        </w:numPr>
        <w:spacing w:line="360" w:lineRule="auto"/>
        <w:ind w:firstLineChars="0"/>
        <w:rPr>
          <w:rFonts w:ascii="Times New Roman" w:hAnsi="Times New Roman" w:cs="Times New Roman"/>
          <w:sz w:val="24"/>
          <w:szCs w:val="24"/>
        </w:rPr>
      </w:pPr>
      <w:bookmarkStart w:id="2" w:name="_Hlk510065727"/>
      <w:r w:rsidRPr="00B37632">
        <w:rPr>
          <w:rFonts w:ascii="Times New Roman" w:hAnsi="Times New Roman" w:cs="Times New Roman"/>
          <w:sz w:val="24"/>
          <w:szCs w:val="24"/>
        </w:rPr>
        <w:t>Path Goal Leadership Analysis</w:t>
      </w:r>
    </w:p>
    <w:p w:rsidR="00E87525" w:rsidRPr="00B37632" w:rsidRDefault="00E87525" w:rsidP="00B37632">
      <w:pPr>
        <w:pStyle w:val="ListParagraph"/>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Practical Application</w:t>
      </w:r>
    </w:p>
    <w:p w:rsidR="00E87525" w:rsidRPr="00B37632" w:rsidRDefault="00E87525" w:rsidP="00B37632">
      <w:pPr>
        <w:pStyle w:val="ListParagraph"/>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Strengths and Weaknesses</w:t>
      </w:r>
    </w:p>
    <w:bookmarkEnd w:id="1"/>
    <w:bookmarkEnd w:id="2"/>
    <w:p w:rsidR="00E87525" w:rsidRPr="00B37632" w:rsidRDefault="00E87525" w:rsidP="00B37632">
      <w:pPr>
        <w:pStyle w:val="ListParagraph"/>
        <w:numPr>
          <w:ilvl w:val="0"/>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Conclusion</w:t>
      </w:r>
    </w:p>
    <w:p w:rsidR="00E87525" w:rsidRPr="00B37632" w:rsidRDefault="00E87525" w:rsidP="00B37632">
      <w:pPr>
        <w:pStyle w:val="ListParagraph"/>
        <w:numPr>
          <w:ilvl w:val="0"/>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Recommendations</w:t>
      </w:r>
    </w:p>
    <w:p w:rsidR="00E87525" w:rsidRPr="00B37632" w:rsidRDefault="00E87525"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Reference List</w:t>
      </w: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E330C8" w:rsidRPr="00B37632" w:rsidRDefault="00E330C8" w:rsidP="00B37632">
      <w:pPr>
        <w:spacing w:line="360" w:lineRule="auto"/>
        <w:rPr>
          <w:rFonts w:ascii="Times New Roman" w:hAnsi="Times New Roman" w:cs="Times New Roman"/>
          <w:b/>
          <w:sz w:val="30"/>
          <w:szCs w:val="30"/>
        </w:rPr>
      </w:pPr>
      <w:r w:rsidRPr="00B37632">
        <w:rPr>
          <w:rFonts w:ascii="Times New Roman" w:hAnsi="Times New Roman" w:cs="Times New Roman"/>
          <w:b/>
          <w:sz w:val="30"/>
          <w:szCs w:val="30"/>
        </w:rPr>
        <w:lastRenderedPageBreak/>
        <w:t>Executive Summary</w:t>
      </w:r>
    </w:p>
    <w:p w:rsidR="00A16B87" w:rsidRPr="00B37632" w:rsidRDefault="00ED4B54"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Th</w:t>
      </w:r>
      <w:r w:rsidR="00A16B87" w:rsidRPr="00B37632">
        <w:rPr>
          <w:rFonts w:ascii="Times New Roman" w:hAnsi="Times New Roman" w:cs="Times New Roman"/>
          <w:sz w:val="24"/>
          <w:szCs w:val="24"/>
        </w:rPr>
        <w:t xml:space="preserve">is report </w:t>
      </w:r>
      <w:r w:rsidRPr="00B37632">
        <w:rPr>
          <w:rFonts w:ascii="Times New Roman" w:hAnsi="Times New Roman" w:cs="Times New Roman"/>
          <w:sz w:val="24"/>
          <w:szCs w:val="24"/>
        </w:rPr>
        <w:t>aim</w:t>
      </w:r>
      <w:r w:rsidR="00A16B87" w:rsidRPr="00B37632">
        <w:rPr>
          <w:rFonts w:ascii="Times New Roman" w:hAnsi="Times New Roman" w:cs="Times New Roman"/>
          <w:sz w:val="24"/>
          <w:szCs w:val="24"/>
        </w:rPr>
        <w:t>s to:</w:t>
      </w:r>
    </w:p>
    <w:p w:rsidR="00ED4B54" w:rsidRPr="00B37632" w:rsidRDefault="00F37CBA" w:rsidP="00B37632">
      <w:pPr>
        <w:pStyle w:val="ListParagraph"/>
        <w:numPr>
          <w:ilvl w:val="0"/>
          <w:numId w:val="2"/>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A</w:t>
      </w:r>
      <w:r w:rsidR="00ED4B54" w:rsidRPr="00B37632">
        <w:rPr>
          <w:rFonts w:ascii="Times New Roman" w:hAnsi="Times New Roman" w:cs="Times New Roman"/>
          <w:sz w:val="24"/>
          <w:szCs w:val="24"/>
        </w:rPr>
        <w:t xml:space="preserve">nalyse the leadership approach taken by </w:t>
      </w:r>
      <w:r w:rsidR="00A16B87" w:rsidRPr="00B37632">
        <w:rPr>
          <w:rFonts w:ascii="Times New Roman" w:hAnsi="Times New Roman" w:cs="Times New Roman"/>
          <w:sz w:val="24"/>
          <w:szCs w:val="24"/>
        </w:rPr>
        <w:t>Bill Gates</w:t>
      </w:r>
      <w:r w:rsidRPr="00B37632">
        <w:rPr>
          <w:rFonts w:ascii="Times New Roman" w:hAnsi="Times New Roman" w:cs="Times New Roman"/>
          <w:sz w:val="24"/>
          <w:szCs w:val="24"/>
        </w:rPr>
        <w:t xml:space="preserve"> by applying Situational Leadership Theory and Path Goal Theory</w:t>
      </w:r>
      <w:r w:rsidR="00E87525" w:rsidRPr="00B37632">
        <w:rPr>
          <w:rFonts w:ascii="Times New Roman" w:hAnsi="Times New Roman" w:cs="Times New Roman"/>
          <w:sz w:val="24"/>
          <w:szCs w:val="24"/>
        </w:rPr>
        <w:t xml:space="preserve"> </w:t>
      </w:r>
      <w:r w:rsidRPr="00B37632">
        <w:rPr>
          <w:rFonts w:ascii="Times New Roman" w:hAnsi="Times New Roman" w:cs="Times New Roman"/>
          <w:sz w:val="24"/>
          <w:szCs w:val="24"/>
        </w:rPr>
        <w:t xml:space="preserve"> </w:t>
      </w:r>
    </w:p>
    <w:p w:rsidR="00A16B87" w:rsidRPr="00B37632" w:rsidRDefault="00F37CBA" w:rsidP="00B37632">
      <w:pPr>
        <w:pStyle w:val="ListParagraph"/>
        <w:numPr>
          <w:ilvl w:val="0"/>
          <w:numId w:val="2"/>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E</w:t>
      </w:r>
      <w:r w:rsidR="00ED4B54" w:rsidRPr="00B37632">
        <w:rPr>
          <w:rFonts w:ascii="Times New Roman" w:hAnsi="Times New Roman" w:cs="Times New Roman"/>
          <w:sz w:val="24"/>
          <w:szCs w:val="24"/>
        </w:rPr>
        <w:t>valuate</w:t>
      </w:r>
      <w:r w:rsidRPr="00B37632">
        <w:rPr>
          <w:rFonts w:ascii="Times New Roman" w:hAnsi="Times New Roman" w:cs="Times New Roman"/>
          <w:sz w:val="24"/>
          <w:szCs w:val="24"/>
        </w:rPr>
        <w:t xml:space="preserve"> and explain the</w:t>
      </w:r>
      <w:r w:rsidR="00ED4B54" w:rsidRPr="00B37632">
        <w:rPr>
          <w:rFonts w:ascii="Times New Roman" w:hAnsi="Times New Roman" w:cs="Times New Roman"/>
          <w:sz w:val="24"/>
          <w:szCs w:val="24"/>
        </w:rPr>
        <w:t xml:space="preserve"> strengths and weaknesses of </w:t>
      </w:r>
      <w:r w:rsidRPr="00B37632">
        <w:rPr>
          <w:rFonts w:ascii="Times New Roman" w:hAnsi="Times New Roman" w:cs="Times New Roman"/>
          <w:sz w:val="24"/>
          <w:szCs w:val="24"/>
        </w:rPr>
        <w:t>his</w:t>
      </w:r>
      <w:r w:rsidR="00ED4B54" w:rsidRPr="00B37632">
        <w:rPr>
          <w:rFonts w:ascii="Times New Roman" w:hAnsi="Times New Roman" w:cs="Times New Roman"/>
          <w:sz w:val="24"/>
          <w:szCs w:val="24"/>
        </w:rPr>
        <w:t xml:space="preserve"> </w:t>
      </w:r>
      <w:r w:rsidR="00A16B87" w:rsidRPr="00B37632">
        <w:rPr>
          <w:rFonts w:ascii="Times New Roman" w:hAnsi="Times New Roman" w:cs="Times New Roman"/>
          <w:sz w:val="24"/>
          <w:szCs w:val="24"/>
        </w:rPr>
        <w:t>approach</w:t>
      </w:r>
      <w:r w:rsidR="00BC332E" w:rsidRPr="00B37632">
        <w:rPr>
          <w:rFonts w:ascii="Times New Roman" w:hAnsi="Times New Roman" w:cs="Times New Roman"/>
          <w:sz w:val="24"/>
          <w:szCs w:val="24"/>
        </w:rPr>
        <w:t>es</w:t>
      </w:r>
      <w:r w:rsidR="00ED4B54" w:rsidRPr="00B37632">
        <w:rPr>
          <w:rFonts w:ascii="Times New Roman" w:hAnsi="Times New Roman" w:cs="Times New Roman"/>
          <w:sz w:val="24"/>
          <w:szCs w:val="24"/>
        </w:rPr>
        <w:t xml:space="preserve"> to leadership</w:t>
      </w:r>
      <w:r w:rsidRPr="00B37632">
        <w:rPr>
          <w:rFonts w:ascii="Times New Roman" w:hAnsi="Times New Roman" w:cs="Times New Roman"/>
          <w:sz w:val="24"/>
          <w:szCs w:val="24"/>
        </w:rPr>
        <w:t>.</w:t>
      </w:r>
    </w:p>
    <w:p w:rsidR="007E2754" w:rsidRPr="00B37632" w:rsidRDefault="00F37CBA" w:rsidP="00B37632">
      <w:pPr>
        <w:pStyle w:val="ListParagraph"/>
        <w:numPr>
          <w:ilvl w:val="0"/>
          <w:numId w:val="2"/>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M</w:t>
      </w:r>
      <w:r w:rsidR="00ED4B54" w:rsidRPr="00B37632">
        <w:rPr>
          <w:rFonts w:ascii="Times New Roman" w:hAnsi="Times New Roman" w:cs="Times New Roman"/>
          <w:sz w:val="24"/>
          <w:szCs w:val="24"/>
        </w:rPr>
        <w:t>ake recommendations for how these strengths can be maximised and the weaknesses minimised or overcome.</w:t>
      </w: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E330C8" w:rsidRPr="00B37632" w:rsidRDefault="00AA29FE" w:rsidP="00B37632">
      <w:pPr>
        <w:pStyle w:val="ListParagraph"/>
        <w:numPr>
          <w:ilvl w:val="0"/>
          <w:numId w:val="6"/>
        </w:numPr>
        <w:spacing w:line="360" w:lineRule="auto"/>
        <w:ind w:firstLineChars="0"/>
        <w:rPr>
          <w:rFonts w:ascii="Times New Roman" w:hAnsi="Times New Roman" w:cs="Times New Roman"/>
          <w:b/>
          <w:sz w:val="30"/>
          <w:szCs w:val="30"/>
        </w:rPr>
      </w:pPr>
      <w:r w:rsidRPr="00B37632">
        <w:rPr>
          <w:rFonts w:ascii="Times New Roman" w:hAnsi="Times New Roman" w:cs="Times New Roman"/>
          <w:b/>
          <w:sz w:val="30"/>
          <w:szCs w:val="30"/>
        </w:rPr>
        <w:lastRenderedPageBreak/>
        <w:t>Preface</w:t>
      </w:r>
    </w:p>
    <w:p w:rsidR="00AA29FE" w:rsidRPr="00B37632" w:rsidRDefault="00AA29FE" w:rsidP="00B37632">
      <w:pPr>
        <w:spacing w:line="360" w:lineRule="auto"/>
        <w:ind w:firstLineChars="100" w:firstLine="241"/>
        <w:rPr>
          <w:rFonts w:ascii="Times New Roman" w:hAnsi="Times New Roman" w:cs="Times New Roman"/>
          <w:b/>
          <w:sz w:val="24"/>
          <w:szCs w:val="24"/>
        </w:rPr>
      </w:pPr>
      <w:r w:rsidRPr="00B37632">
        <w:rPr>
          <w:rFonts w:ascii="Times New Roman" w:hAnsi="Times New Roman" w:cs="Times New Roman"/>
          <w:b/>
          <w:sz w:val="24"/>
          <w:szCs w:val="24"/>
        </w:rPr>
        <w:t>1.1 Introduction</w:t>
      </w:r>
    </w:p>
    <w:p w:rsidR="009151AB" w:rsidRPr="00B37632" w:rsidRDefault="00DF5F3E"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Leadership is an important function of management which helps to maximize efficiency and to achieve organizational goals</w:t>
      </w:r>
      <w:r w:rsidR="002962DB" w:rsidRPr="00B37632">
        <w:rPr>
          <w:rFonts w:ascii="Times New Roman" w:hAnsi="Times New Roman" w:cs="Times New Roman"/>
          <w:sz w:val="24"/>
          <w:szCs w:val="24"/>
        </w:rPr>
        <w:t xml:space="preserve"> (MSG, 2018)</w:t>
      </w:r>
      <w:r w:rsidRPr="00B37632">
        <w:rPr>
          <w:rFonts w:ascii="Times New Roman" w:hAnsi="Times New Roman" w:cs="Times New Roman"/>
          <w:sz w:val="24"/>
          <w:szCs w:val="24"/>
        </w:rPr>
        <w:t>.</w:t>
      </w:r>
      <w:r w:rsidR="00AB1E19" w:rsidRPr="00B37632">
        <w:rPr>
          <w:rFonts w:ascii="Times New Roman" w:hAnsi="Times New Roman" w:cs="Times New Roman"/>
          <w:sz w:val="24"/>
          <w:szCs w:val="24"/>
        </w:rPr>
        <w:t xml:space="preserve"> Moreover, r</w:t>
      </w:r>
      <w:r w:rsidR="008457A5" w:rsidRPr="00B37632">
        <w:rPr>
          <w:rFonts w:ascii="Times New Roman" w:hAnsi="Times New Roman" w:cs="Times New Roman"/>
          <w:sz w:val="24"/>
          <w:szCs w:val="24"/>
        </w:rPr>
        <w:t xml:space="preserve">esearch has shown that there is a strong relationship between </w:t>
      </w:r>
      <w:r w:rsidR="008457A5" w:rsidRPr="00B37632">
        <w:rPr>
          <w:rFonts w:ascii="Times New Roman" w:hAnsi="Times New Roman" w:cs="Times New Roman"/>
          <w:bCs/>
          <w:sz w:val="24"/>
          <w:szCs w:val="24"/>
        </w:rPr>
        <w:t>effectiveness</w:t>
      </w:r>
      <w:r w:rsidR="008457A5" w:rsidRPr="00B37632">
        <w:rPr>
          <w:rFonts w:ascii="Times New Roman" w:hAnsi="Times New Roman" w:cs="Times New Roman"/>
          <w:sz w:val="24"/>
          <w:szCs w:val="24"/>
        </w:rPr>
        <w:t xml:space="preserve"> of leadership and </w:t>
      </w:r>
      <w:r w:rsidR="008457A5" w:rsidRPr="00B37632">
        <w:rPr>
          <w:rFonts w:ascii="Times New Roman" w:hAnsi="Times New Roman" w:cs="Times New Roman"/>
          <w:bCs/>
          <w:sz w:val="24"/>
          <w:szCs w:val="24"/>
        </w:rPr>
        <w:t>motivation</w:t>
      </w:r>
      <w:r w:rsidR="008457A5" w:rsidRPr="00B37632">
        <w:rPr>
          <w:rFonts w:ascii="Times New Roman" w:hAnsi="Times New Roman" w:cs="Times New Roman"/>
          <w:sz w:val="24"/>
          <w:szCs w:val="24"/>
        </w:rPr>
        <w:t xml:space="preserve"> of employees.</w:t>
      </w:r>
      <w:r w:rsidR="001D7358" w:rsidRPr="00B37632">
        <w:rPr>
          <w:rFonts w:ascii="Times New Roman" w:hAnsi="Times New Roman" w:cs="Times New Roman"/>
          <w:sz w:val="24"/>
          <w:szCs w:val="24"/>
        </w:rPr>
        <w:t xml:space="preserve"> </w:t>
      </w:r>
      <w:r w:rsidR="00BC332E" w:rsidRPr="00B37632">
        <w:rPr>
          <w:rFonts w:ascii="Times New Roman" w:hAnsi="Times New Roman" w:cs="Times New Roman"/>
          <w:sz w:val="24"/>
          <w:szCs w:val="24"/>
        </w:rPr>
        <w:t>Therefore, g</w:t>
      </w:r>
      <w:r w:rsidR="001D7358" w:rsidRPr="00B37632">
        <w:rPr>
          <w:rFonts w:ascii="Times New Roman" w:hAnsi="Times New Roman" w:cs="Times New Roman"/>
          <w:sz w:val="24"/>
          <w:szCs w:val="24"/>
        </w:rPr>
        <w:t xml:space="preserve">ood leadership is essential to business, to government and to the numerous groups and organisations that shape the way we live, work and play. </w:t>
      </w:r>
    </w:p>
    <w:p w:rsidR="009151AB" w:rsidRPr="00B37632" w:rsidRDefault="009151AB"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 xml:space="preserve">This report </w:t>
      </w:r>
      <w:r w:rsidR="00AA29FE" w:rsidRPr="00B37632">
        <w:rPr>
          <w:rFonts w:ascii="Times New Roman" w:hAnsi="Times New Roman" w:cs="Times New Roman"/>
          <w:sz w:val="24"/>
          <w:szCs w:val="24"/>
        </w:rPr>
        <w:t xml:space="preserve">practically </w:t>
      </w:r>
      <w:r w:rsidRPr="00B37632">
        <w:rPr>
          <w:rFonts w:ascii="Times New Roman" w:hAnsi="Times New Roman" w:cs="Times New Roman"/>
          <w:sz w:val="24"/>
          <w:szCs w:val="24"/>
        </w:rPr>
        <w:t xml:space="preserve">analyses Bill Gates's leadership </w:t>
      </w:r>
      <w:r w:rsidR="00AA29FE" w:rsidRPr="00B37632">
        <w:rPr>
          <w:rFonts w:ascii="Times New Roman" w:hAnsi="Times New Roman" w:cs="Times New Roman"/>
          <w:sz w:val="24"/>
          <w:szCs w:val="24"/>
        </w:rPr>
        <w:t xml:space="preserve">style </w:t>
      </w:r>
      <w:r w:rsidRPr="00B37632">
        <w:rPr>
          <w:rFonts w:ascii="Times New Roman" w:hAnsi="Times New Roman" w:cs="Times New Roman"/>
          <w:sz w:val="24"/>
          <w:szCs w:val="24"/>
        </w:rPr>
        <w:t xml:space="preserve">through two theoretical models (Situational Leadership and Path Goal Leadership), summarizes the strengths and weaknesses of </w:t>
      </w:r>
      <w:r w:rsidR="00AA29FE" w:rsidRPr="00B37632">
        <w:rPr>
          <w:rFonts w:ascii="Times New Roman" w:hAnsi="Times New Roman" w:cs="Times New Roman"/>
          <w:sz w:val="24"/>
          <w:szCs w:val="24"/>
        </w:rPr>
        <w:t>his approaches</w:t>
      </w:r>
      <w:r w:rsidRPr="00B37632">
        <w:rPr>
          <w:rFonts w:ascii="Times New Roman" w:hAnsi="Times New Roman" w:cs="Times New Roman"/>
          <w:sz w:val="24"/>
          <w:szCs w:val="24"/>
        </w:rPr>
        <w:t>.</w:t>
      </w:r>
      <w:r w:rsidR="00AA29FE" w:rsidRPr="00B37632">
        <w:rPr>
          <w:rFonts w:ascii="Times New Roman" w:hAnsi="Times New Roman" w:cs="Times New Roman"/>
          <w:sz w:val="24"/>
          <w:szCs w:val="24"/>
        </w:rPr>
        <w:t xml:space="preserve"> Thereby, put</w:t>
      </w:r>
      <w:r w:rsidRPr="00B37632">
        <w:rPr>
          <w:rFonts w:ascii="Times New Roman" w:hAnsi="Times New Roman" w:cs="Times New Roman"/>
          <w:sz w:val="24"/>
          <w:szCs w:val="24"/>
        </w:rPr>
        <w:t xml:space="preserve"> forward some constructive suggestions for the sustainable development of the Microsoft </w:t>
      </w:r>
      <w:r w:rsidR="00AA29FE" w:rsidRPr="00B37632">
        <w:rPr>
          <w:rFonts w:ascii="Times New Roman" w:hAnsi="Times New Roman" w:cs="Times New Roman"/>
          <w:sz w:val="24"/>
          <w:szCs w:val="24"/>
        </w:rPr>
        <w:t>Corp.</w:t>
      </w:r>
    </w:p>
    <w:p w:rsidR="00AA29FE" w:rsidRPr="00B37632" w:rsidRDefault="00AA29FE" w:rsidP="00B37632">
      <w:pPr>
        <w:spacing w:line="360" w:lineRule="auto"/>
        <w:rPr>
          <w:rFonts w:ascii="Times New Roman" w:hAnsi="Times New Roman" w:cs="Times New Roman"/>
          <w:sz w:val="24"/>
          <w:szCs w:val="24"/>
        </w:rPr>
      </w:pPr>
    </w:p>
    <w:p w:rsidR="00E330C8" w:rsidRPr="00B37632" w:rsidRDefault="00AA29FE" w:rsidP="00B37632">
      <w:pPr>
        <w:spacing w:line="360" w:lineRule="auto"/>
        <w:ind w:firstLineChars="150" w:firstLine="361"/>
        <w:rPr>
          <w:rFonts w:ascii="Times New Roman" w:hAnsi="Times New Roman" w:cs="Times New Roman"/>
          <w:sz w:val="24"/>
          <w:szCs w:val="24"/>
        </w:rPr>
      </w:pPr>
      <w:r w:rsidRPr="00B37632">
        <w:rPr>
          <w:rFonts w:ascii="Times New Roman" w:hAnsi="Times New Roman" w:cs="Times New Roman"/>
          <w:b/>
          <w:sz w:val="24"/>
          <w:szCs w:val="24"/>
        </w:rPr>
        <w:t xml:space="preserve">1.2 </w:t>
      </w:r>
      <w:r w:rsidR="00E330C8" w:rsidRPr="00B37632">
        <w:rPr>
          <w:rFonts w:ascii="Times New Roman" w:hAnsi="Times New Roman" w:cs="Times New Roman"/>
          <w:b/>
          <w:sz w:val="24"/>
          <w:szCs w:val="24"/>
        </w:rPr>
        <w:t xml:space="preserve">Overview of </w:t>
      </w:r>
      <w:r w:rsidRPr="00B37632">
        <w:rPr>
          <w:rFonts w:ascii="Times New Roman" w:hAnsi="Times New Roman" w:cs="Times New Roman"/>
          <w:b/>
          <w:sz w:val="24"/>
          <w:szCs w:val="24"/>
        </w:rPr>
        <w:t>Bill Gates</w:t>
      </w:r>
    </w:p>
    <w:p w:rsidR="00B127E5" w:rsidRPr="00B37632" w:rsidRDefault="00B127E5"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As we look ahead into the next century, leaders will be those who empower others. —Bill Gates</w:t>
      </w:r>
    </w:p>
    <w:p w:rsidR="00483D32" w:rsidRPr="00B37632" w:rsidRDefault="00483D32"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William Henry Gates III (born October 28, 1955) is an American business magnate, investor, author, philanthropist, humanitarian, and principal founder of the Microsoft Corporation</w:t>
      </w:r>
      <w:r w:rsidR="002962DB" w:rsidRPr="00B37632">
        <w:rPr>
          <w:rFonts w:ascii="Times New Roman" w:hAnsi="Times New Roman" w:cs="Times New Roman"/>
          <w:sz w:val="24"/>
          <w:szCs w:val="24"/>
        </w:rPr>
        <w:t xml:space="preserve"> (Britannica,2018)</w:t>
      </w:r>
      <w:r w:rsidRPr="00B37632">
        <w:rPr>
          <w:rFonts w:ascii="Times New Roman" w:hAnsi="Times New Roman" w:cs="Times New Roman"/>
          <w:sz w:val="24"/>
          <w:szCs w:val="24"/>
        </w:rPr>
        <w:t>. Gates led the company as chief executive officer until stepping down in January 2000, but he remained as chairman and created the position of chief software architect for himself</w:t>
      </w:r>
      <w:r w:rsidR="002962DB" w:rsidRPr="00B37632">
        <w:rPr>
          <w:rFonts w:ascii="Times New Roman" w:hAnsi="Times New Roman" w:cs="Times New Roman"/>
          <w:sz w:val="24"/>
          <w:szCs w:val="24"/>
        </w:rPr>
        <w:t xml:space="preserve"> (Einstein, David, 2000).</w:t>
      </w:r>
    </w:p>
    <w:p w:rsidR="00C53B83" w:rsidRPr="00B37632" w:rsidRDefault="00C53B83"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As one of the most successful companies in the world, the Microsoft Corp</w:t>
      </w:r>
      <w:r w:rsidR="00B127E5" w:rsidRPr="00B37632">
        <w:rPr>
          <w:rFonts w:ascii="Times New Roman" w:hAnsi="Times New Roman" w:cs="Times New Roman"/>
          <w:sz w:val="24"/>
          <w:szCs w:val="24"/>
        </w:rPr>
        <w:t>.</w:t>
      </w:r>
      <w:r w:rsidRPr="00B37632">
        <w:rPr>
          <w:rFonts w:ascii="Times New Roman" w:hAnsi="Times New Roman" w:cs="Times New Roman"/>
          <w:sz w:val="24"/>
          <w:szCs w:val="24"/>
        </w:rPr>
        <w:t xml:space="preserve"> has provided countless outstanding software products to hundreds of millions of users all over the world since its founding.</w:t>
      </w:r>
      <w:r w:rsidR="002962DB" w:rsidRPr="00B37632">
        <w:rPr>
          <w:rFonts w:ascii="Times New Roman" w:hAnsi="Times New Roman" w:cs="Times New Roman"/>
          <w:sz w:val="24"/>
          <w:szCs w:val="24"/>
        </w:rPr>
        <w:t xml:space="preserve"> </w:t>
      </w:r>
      <w:r w:rsidR="003649B2" w:rsidRPr="00B37632">
        <w:rPr>
          <w:rFonts w:ascii="Times New Roman" w:hAnsi="Times New Roman" w:cs="Times New Roman"/>
          <w:sz w:val="24"/>
          <w:szCs w:val="24"/>
        </w:rPr>
        <w:t>Bill Gates is renowned for his participative style of leadership and empowering subordinates. The fact that Microsoft and the flagship brand Windows still holds its own amidst serious competition stands as testament to Gates' leadership skills</w:t>
      </w:r>
      <w:r w:rsidR="00913880" w:rsidRPr="00B37632">
        <w:rPr>
          <w:rFonts w:ascii="Times New Roman" w:hAnsi="Times New Roman" w:cs="Times New Roman"/>
          <w:sz w:val="24"/>
          <w:szCs w:val="24"/>
        </w:rPr>
        <w:t xml:space="preserve"> </w:t>
      </w:r>
      <w:r w:rsidR="00AA29FE" w:rsidRPr="00B37632">
        <w:rPr>
          <w:rFonts w:ascii="Times New Roman" w:hAnsi="Times New Roman" w:cs="Times New Roman"/>
          <w:sz w:val="24"/>
          <w:szCs w:val="24"/>
        </w:rPr>
        <w:t>(</w:t>
      </w:r>
      <w:proofErr w:type="spellStart"/>
      <w:r w:rsidR="00AA29FE" w:rsidRPr="00B37632">
        <w:rPr>
          <w:rFonts w:ascii="Times New Roman" w:hAnsi="Times New Roman" w:cs="Times New Roman"/>
          <w:sz w:val="24"/>
          <w:szCs w:val="24"/>
        </w:rPr>
        <w:t>brighthubpm</w:t>
      </w:r>
      <w:proofErr w:type="spellEnd"/>
      <w:r w:rsidR="00913880" w:rsidRPr="00B37632">
        <w:rPr>
          <w:rFonts w:ascii="Times New Roman" w:hAnsi="Times New Roman" w:cs="Times New Roman"/>
          <w:sz w:val="24"/>
          <w:szCs w:val="24"/>
        </w:rPr>
        <w:t>, 2018)</w:t>
      </w:r>
      <w:r w:rsidR="003649B2" w:rsidRPr="00B37632">
        <w:rPr>
          <w:rFonts w:ascii="Times New Roman" w:hAnsi="Times New Roman" w:cs="Times New Roman"/>
          <w:sz w:val="24"/>
          <w:szCs w:val="24"/>
        </w:rPr>
        <w:t>.</w:t>
      </w:r>
    </w:p>
    <w:p w:rsidR="00517012" w:rsidRPr="00B37632" w:rsidRDefault="00517012" w:rsidP="00B37632">
      <w:pPr>
        <w:spacing w:line="360" w:lineRule="auto"/>
        <w:rPr>
          <w:rFonts w:ascii="Times New Roman" w:hAnsi="Times New Roman" w:cs="Times New Roman"/>
          <w:sz w:val="24"/>
          <w:szCs w:val="24"/>
        </w:rPr>
      </w:pPr>
    </w:p>
    <w:p w:rsidR="00483D32" w:rsidRPr="00B37632" w:rsidRDefault="00483D32" w:rsidP="00B37632">
      <w:pPr>
        <w:spacing w:line="360" w:lineRule="auto"/>
        <w:rPr>
          <w:rFonts w:ascii="Times New Roman" w:hAnsi="Times New Roman" w:cs="Times New Roman"/>
          <w:sz w:val="24"/>
          <w:szCs w:val="24"/>
        </w:rPr>
      </w:pPr>
    </w:p>
    <w:p w:rsidR="007E2754" w:rsidRPr="00B37632" w:rsidRDefault="007E2754" w:rsidP="00B37632">
      <w:pPr>
        <w:spacing w:line="360" w:lineRule="auto"/>
        <w:rPr>
          <w:rFonts w:ascii="Times New Roman" w:hAnsi="Times New Roman" w:cs="Times New Roman"/>
          <w:b/>
          <w:sz w:val="24"/>
          <w:szCs w:val="24"/>
        </w:rPr>
      </w:pPr>
    </w:p>
    <w:p w:rsidR="00E330C8" w:rsidRPr="00B76E00" w:rsidRDefault="00B37632" w:rsidP="00B37632">
      <w:pPr>
        <w:spacing w:line="360" w:lineRule="auto"/>
        <w:rPr>
          <w:rFonts w:ascii="Times New Roman" w:hAnsi="Times New Roman" w:cs="Times New Roman"/>
          <w:b/>
          <w:sz w:val="30"/>
          <w:szCs w:val="30"/>
        </w:rPr>
      </w:pPr>
      <w:r w:rsidRPr="00B76E00">
        <w:rPr>
          <w:rFonts w:ascii="Times New Roman" w:hAnsi="Times New Roman" w:cs="Times New Roman"/>
          <w:b/>
          <w:sz w:val="30"/>
          <w:szCs w:val="30"/>
        </w:rPr>
        <w:lastRenderedPageBreak/>
        <w:t>2.0</w:t>
      </w:r>
      <w:r w:rsidR="00B76E00" w:rsidRPr="00B76E00">
        <w:rPr>
          <w:rFonts w:ascii="Times New Roman" w:hAnsi="Times New Roman" w:cs="Times New Roman"/>
          <w:b/>
          <w:sz w:val="30"/>
          <w:szCs w:val="30"/>
        </w:rPr>
        <w:t xml:space="preserve"> </w:t>
      </w:r>
      <w:r w:rsidR="00E330C8" w:rsidRPr="00B76E00">
        <w:rPr>
          <w:rFonts w:ascii="Times New Roman" w:hAnsi="Times New Roman" w:cs="Times New Roman"/>
          <w:b/>
          <w:sz w:val="30"/>
          <w:szCs w:val="30"/>
        </w:rPr>
        <w:t>Main Finding</w:t>
      </w:r>
      <w:r w:rsidR="002F1D30" w:rsidRPr="00B76E00">
        <w:rPr>
          <w:rFonts w:ascii="Times New Roman" w:hAnsi="Times New Roman" w:cs="Times New Roman"/>
          <w:b/>
          <w:sz w:val="30"/>
          <w:szCs w:val="30"/>
        </w:rPr>
        <w:t>s</w:t>
      </w:r>
    </w:p>
    <w:p w:rsidR="007C73B3" w:rsidRPr="006C4549" w:rsidRDefault="00B37632" w:rsidP="006C4549">
      <w:pPr>
        <w:spacing w:line="360" w:lineRule="auto"/>
        <w:ind w:firstLineChars="150" w:firstLine="361"/>
        <w:rPr>
          <w:rFonts w:ascii="Times New Roman" w:hAnsi="Times New Roman" w:cs="Times New Roman"/>
          <w:b/>
          <w:sz w:val="24"/>
          <w:szCs w:val="24"/>
        </w:rPr>
      </w:pPr>
      <w:r>
        <w:rPr>
          <w:rFonts w:ascii="Times New Roman" w:hAnsi="Times New Roman" w:cs="Times New Roman"/>
          <w:b/>
          <w:sz w:val="24"/>
          <w:szCs w:val="24"/>
        </w:rPr>
        <w:t xml:space="preserve">2.1 </w:t>
      </w:r>
      <w:bookmarkStart w:id="3" w:name="_Hlk510051081"/>
      <w:r w:rsidR="00BE52A0" w:rsidRPr="00BE52A0">
        <w:rPr>
          <w:rFonts w:ascii="Times New Roman" w:hAnsi="Times New Roman" w:cs="Times New Roman"/>
          <w:b/>
          <w:sz w:val="24"/>
          <w:szCs w:val="24"/>
        </w:rPr>
        <w:t xml:space="preserve">History of </w:t>
      </w:r>
      <w:r w:rsidR="00BE52A0">
        <w:rPr>
          <w:rFonts w:ascii="Times New Roman" w:hAnsi="Times New Roman" w:cs="Times New Roman"/>
          <w:b/>
          <w:sz w:val="24"/>
          <w:szCs w:val="24"/>
        </w:rPr>
        <w:t>C</w:t>
      </w:r>
      <w:r w:rsidR="00BE52A0" w:rsidRPr="00BE52A0">
        <w:rPr>
          <w:rFonts w:ascii="Times New Roman" w:hAnsi="Times New Roman" w:cs="Times New Roman"/>
          <w:b/>
          <w:sz w:val="24"/>
          <w:szCs w:val="24"/>
        </w:rPr>
        <w:t xml:space="preserve">ontingency </w:t>
      </w:r>
      <w:r w:rsidR="00BE52A0">
        <w:rPr>
          <w:rFonts w:ascii="Times New Roman" w:hAnsi="Times New Roman" w:cs="Times New Roman"/>
          <w:b/>
          <w:sz w:val="24"/>
          <w:szCs w:val="24"/>
        </w:rPr>
        <w:t>T</w:t>
      </w:r>
      <w:r w:rsidR="00BE52A0" w:rsidRPr="00BE52A0">
        <w:rPr>
          <w:rFonts w:ascii="Times New Roman" w:hAnsi="Times New Roman" w:cs="Times New Roman"/>
          <w:b/>
          <w:sz w:val="24"/>
          <w:szCs w:val="24"/>
        </w:rPr>
        <w:t xml:space="preserve">heories of </w:t>
      </w:r>
      <w:r w:rsidR="00BE52A0">
        <w:rPr>
          <w:rFonts w:ascii="Times New Roman" w:hAnsi="Times New Roman" w:cs="Times New Roman"/>
          <w:b/>
          <w:sz w:val="24"/>
          <w:szCs w:val="24"/>
        </w:rPr>
        <w:t>L</w:t>
      </w:r>
      <w:r w:rsidR="00BE52A0" w:rsidRPr="00BE52A0">
        <w:rPr>
          <w:rFonts w:ascii="Times New Roman" w:hAnsi="Times New Roman" w:cs="Times New Roman"/>
          <w:b/>
          <w:sz w:val="24"/>
          <w:szCs w:val="24"/>
        </w:rPr>
        <w:t>eadership</w:t>
      </w:r>
      <w:bookmarkEnd w:id="3"/>
    </w:p>
    <w:p w:rsidR="006C4549" w:rsidRPr="006C4549" w:rsidRDefault="007C73B3" w:rsidP="006C4549">
      <w:pPr>
        <w:spacing w:line="360" w:lineRule="auto"/>
        <w:rPr>
          <w:rFonts w:ascii="Times New Roman" w:hAnsi="Times New Roman" w:cs="Times New Roman"/>
          <w:sz w:val="24"/>
          <w:szCs w:val="24"/>
        </w:rPr>
      </w:pPr>
      <w:r w:rsidRPr="007C73B3">
        <w:rPr>
          <w:rFonts w:ascii="Times New Roman" w:hAnsi="Times New Roman" w:cs="Times New Roman"/>
          <w:sz w:val="24"/>
          <w:szCs w:val="24"/>
        </w:rPr>
        <w:t>In the view of history of human management, it has a long history to take the method of contingency in</w:t>
      </w:r>
      <w:r w:rsidR="006C4549">
        <w:rPr>
          <w:rFonts w:ascii="Times New Roman" w:hAnsi="Times New Roman" w:cs="Times New Roman"/>
          <w:sz w:val="24"/>
          <w:szCs w:val="24"/>
        </w:rPr>
        <w:t>to</w:t>
      </w:r>
      <w:r w:rsidRPr="007C73B3">
        <w:rPr>
          <w:rFonts w:ascii="Times New Roman" w:hAnsi="Times New Roman" w:cs="Times New Roman"/>
          <w:sz w:val="24"/>
          <w:szCs w:val="24"/>
        </w:rPr>
        <w:t xml:space="preserve"> management.</w:t>
      </w:r>
      <w:r w:rsidR="006C4549">
        <w:rPr>
          <w:rFonts w:ascii="Times New Roman" w:hAnsi="Times New Roman" w:cs="Times New Roman" w:hint="eastAsia"/>
          <w:sz w:val="24"/>
          <w:szCs w:val="24"/>
        </w:rPr>
        <w:t xml:space="preserve"> </w:t>
      </w:r>
      <w:r w:rsidRPr="007C73B3">
        <w:rPr>
          <w:rFonts w:ascii="Times New Roman" w:hAnsi="Times New Roman" w:cs="Times New Roman"/>
          <w:sz w:val="24"/>
          <w:szCs w:val="24"/>
        </w:rPr>
        <w:t xml:space="preserve">However, </w:t>
      </w:r>
      <w:r w:rsidR="006C4549">
        <w:rPr>
          <w:rFonts w:ascii="Times New Roman" w:hAnsi="Times New Roman" w:cs="Times New Roman"/>
          <w:sz w:val="24"/>
          <w:szCs w:val="24"/>
        </w:rPr>
        <w:t>it is not until 1960s that a</w:t>
      </w:r>
      <w:r w:rsidR="006C4549" w:rsidRPr="006C4549">
        <w:rPr>
          <w:rFonts w:ascii="Times New Roman" w:hAnsi="Times New Roman" w:cs="Times New Roman"/>
          <w:sz w:val="24"/>
          <w:szCs w:val="24"/>
        </w:rPr>
        <w:t xml:space="preserve"> comprehensive contingency theory of leadership</w:t>
      </w:r>
      <w:r w:rsidR="006C4549">
        <w:rPr>
          <w:rFonts w:ascii="Times New Roman" w:hAnsi="Times New Roman" w:cs="Times New Roman"/>
          <w:sz w:val="24"/>
          <w:szCs w:val="24"/>
        </w:rPr>
        <w:t xml:space="preserve"> was </w:t>
      </w:r>
      <w:r w:rsidR="006C4549" w:rsidRPr="006C4549">
        <w:rPr>
          <w:rFonts w:ascii="Times New Roman" w:hAnsi="Times New Roman" w:cs="Times New Roman"/>
          <w:sz w:val="24"/>
          <w:szCs w:val="24"/>
        </w:rPr>
        <w:t>forme</w:t>
      </w:r>
      <w:r w:rsidR="000E0948">
        <w:rPr>
          <w:rFonts w:ascii="Times New Roman" w:hAnsi="Times New Roman" w:cs="Times New Roman"/>
          <w:sz w:val="24"/>
          <w:szCs w:val="24"/>
        </w:rPr>
        <w:t xml:space="preserve">d. </w:t>
      </w:r>
      <w:r w:rsidR="006C4549" w:rsidRPr="006C4549">
        <w:rPr>
          <w:rFonts w:ascii="Times New Roman" w:hAnsi="Times New Roman" w:cs="Times New Roman"/>
          <w:sz w:val="24"/>
          <w:szCs w:val="24"/>
        </w:rPr>
        <w:t>The mature stage is after the formation of several classic models</w:t>
      </w:r>
      <w:r w:rsidR="006C4549">
        <w:rPr>
          <w:rFonts w:ascii="Times New Roman" w:hAnsi="Times New Roman" w:cs="Times New Roman"/>
          <w:sz w:val="24"/>
          <w:szCs w:val="24"/>
        </w:rPr>
        <w:t xml:space="preserve"> of </w:t>
      </w:r>
      <w:r w:rsidR="000E0948">
        <w:rPr>
          <w:rFonts w:ascii="Times New Roman" w:hAnsi="Times New Roman" w:cs="Times New Roman"/>
          <w:sz w:val="24"/>
          <w:szCs w:val="24"/>
        </w:rPr>
        <w:t>c</w:t>
      </w:r>
      <w:r w:rsidR="006C4549">
        <w:rPr>
          <w:rFonts w:ascii="Times New Roman" w:hAnsi="Times New Roman" w:cs="Times New Roman"/>
          <w:sz w:val="24"/>
          <w:szCs w:val="24"/>
        </w:rPr>
        <w:t xml:space="preserve">ontingency </w:t>
      </w:r>
      <w:r w:rsidR="000E0948">
        <w:rPr>
          <w:rFonts w:ascii="Times New Roman" w:hAnsi="Times New Roman" w:cs="Times New Roman"/>
          <w:sz w:val="24"/>
          <w:szCs w:val="24"/>
        </w:rPr>
        <w:t>leadership</w:t>
      </w:r>
      <w:r w:rsidR="006C4549" w:rsidRPr="006C4549">
        <w:rPr>
          <w:rFonts w:ascii="Times New Roman" w:hAnsi="Times New Roman" w:cs="Times New Roman"/>
          <w:sz w:val="24"/>
          <w:szCs w:val="24"/>
        </w:rPr>
        <w:t>.</w:t>
      </w:r>
    </w:p>
    <w:p w:rsidR="006C4549" w:rsidRPr="006C4549" w:rsidRDefault="000E0948" w:rsidP="006C4549">
      <w:pPr>
        <w:spacing w:line="360" w:lineRule="auto"/>
        <w:rPr>
          <w:rFonts w:ascii="Times New Roman" w:hAnsi="Times New Roman" w:cs="Times New Roman"/>
          <w:sz w:val="24"/>
          <w:szCs w:val="24"/>
        </w:rPr>
      </w:pPr>
      <w:r>
        <w:rPr>
          <w:rFonts w:ascii="Times New Roman" w:hAnsi="Times New Roman" w:cs="Times New Roman"/>
          <w:sz w:val="24"/>
          <w:szCs w:val="24"/>
        </w:rPr>
        <w:t>In my opinion</w:t>
      </w:r>
      <w:r w:rsidR="006C4549" w:rsidRPr="006C4549">
        <w:rPr>
          <w:rFonts w:ascii="Times New Roman" w:hAnsi="Times New Roman" w:cs="Times New Roman"/>
          <w:sz w:val="24"/>
          <w:szCs w:val="24"/>
        </w:rPr>
        <w:t>, to</w:t>
      </w:r>
      <w:r>
        <w:rPr>
          <w:rFonts w:ascii="Times New Roman" w:hAnsi="Times New Roman" w:cs="Times New Roman"/>
          <w:sz w:val="24"/>
          <w:szCs w:val="24"/>
        </w:rPr>
        <w:t xml:space="preserve"> </w:t>
      </w:r>
      <w:r w:rsidR="006C4549" w:rsidRPr="006C4549">
        <w:rPr>
          <w:rFonts w:ascii="Times New Roman" w:hAnsi="Times New Roman" w:cs="Times New Roman"/>
          <w:sz w:val="24"/>
          <w:szCs w:val="24"/>
        </w:rPr>
        <w:t>understand and use contingency theory,</w:t>
      </w:r>
      <w:r>
        <w:rPr>
          <w:rFonts w:ascii="Times New Roman" w:hAnsi="Times New Roman" w:cs="Times New Roman"/>
          <w:sz w:val="24"/>
          <w:szCs w:val="24"/>
        </w:rPr>
        <w:t xml:space="preserve"> </w:t>
      </w:r>
      <w:r w:rsidR="006C4549" w:rsidRPr="006C4549">
        <w:rPr>
          <w:rFonts w:ascii="Times New Roman" w:hAnsi="Times New Roman" w:cs="Times New Roman"/>
          <w:sz w:val="24"/>
          <w:szCs w:val="24"/>
        </w:rPr>
        <w:t>understand</w:t>
      </w:r>
      <w:r>
        <w:rPr>
          <w:rFonts w:ascii="Times New Roman" w:hAnsi="Times New Roman" w:cs="Times New Roman"/>
          <w:sz w:val="24"/>
          <w:szCs w:val="24"/>
        </w:rPr>
        <w:t xml:space="preserve">ing of </w:t>
      </w:r>
      <w:r w:rsidR="006C4549" w:rsidRPr="006C4549">
        <w:rPr>
          <w:rFonts w:ascii="Times New Roman" w:hAnsi="Times New Roman" w:cs="Times New Roman"/>
          <w:sz w:val="24"/>
          <w:szCs w:val="24"/>
        </w:rPr>
        <w:t>Fiedler</w:t>
      </w:r>
      <w:r>
        <w:rPr>
          <w:rFonts w:ascii="Times New Roman" w:hAnsi="Times New Roman" w:cs="Times New Roman"/>
          <w:sz w:val="24"/>
          <w:szCs w:val="24"/>
        </w:rPr>
        <w:t>’s c</w:t>
      </w:r>
      <w:r w:rsidR="006C4549" w:rsidRPr="006C4549">
        <w:rPr>
          <w:rFonts w:ascii="Times New Roman" w:hAnsi="Times New Roman" w:cs="Times New Roman"/>
          <w:sz w:val="24"/>
          <w:szCs w:val="24"/>
        </w:rPr>
        <w:t>ontingency</w:t>
      </w:r>
      <w:r>
        <w:rPr>
          <w:rFonts w:ascii="Times New Roman" w:hAnsi="Times New Roman" w:cs="Times New Roman"/>
          <w:sz w:val="24"/>
          <w:szCs w:val="24"/>
        </w:rPr>
        <w:t xml:space="preserve"> </w:t>
      </w:r>
      <w:r w:rsidR="006C4549" w:rsidRPr="006C4549">
        <w:rPr>
          <w:rFonts w:ascii="Times New Roman" w:hAnsi="Times New Roman" w:cs="Times New Roman"/>
          <w:sz w:val="24"/>
          <w:szCs w:val="24"/>
        </w:rPr>
        <w:t>model,</w:t>
      </w:r>
      <w:r>
        <w:rPr>
          <w:rFonts w:ascii="Times New Roman" w:hAnsi="Times New Roman" w:cs="Times New Roman"/>
          <w:sz w:val="24"/>
          <w:szCs w:val="24"/>
        </w:rPr>
        <w:t xml:space="preserve"> </w:t>
      </w:r>
      <w:proofErr w:type="spellStart"/>
      <w:r>
        <w:rPr>
          <w:rFonts w:ascii="Times New Roman" w:hAnsi="Times New Roman" w:cs="Times New Roman"/>
          <w:sz w:val="24"/>
          <w:szCs w:val="24"/>
        </w:rPr>
        <w:t>Howse’s</w:t>
      </w:r>
      <w:proofErr w:type="spellEnd"/>
      <w:r>
        <w:rPr>
          <w:rFonts w:ascii="Times New Roman" w:hAnsi="Times New Roman" w:cs="Times New Roman"/>
          <w:sz w:val="24"/>
          <w:szCs w:val="24"/>
        </w:rPr>
        <w:t xml:space="preserve"> p</w:t>
      </w:r>
      <w:r w:rsidR="006C4549" w:rsidRPr="006C4549">
        <w:rPr>
          <w:rFonts w:ascii="Times New Roman" w:hAnsi="Times New Roman" w:cs="Times New Roman"/>
          <w:sz w:val="24"/>
          <w:szCs w:val="24"/>
        </w:rPr>
        <w:t>ath goal theory and Hersey and Blanchard's situational leadership theory</w:t>
      </w:r>
      <w:r>
        <w:rPr>
          <w:rFonts w:ascii="Times New Roman" w:hAnsi="Times New Roman" w:cs="Times New Roman"/>
          <w:sz w:val="24"/>
          <w:szCs w:val="24"/>
        </w:rPr>
        <w:t xml:space="preserve"> is necessary</w:t>
      </w:r>
      <w:r w:rsidR="006C4549" w:rsidRPr="006C4549">
        <w:rPr>
          <w:rFonts w:ascii="Times New Roman" w:hAnsi="Times New Roman" w:cs="Times New Roman"/>
          <w:sz w:val="24"/>
          <w:szCs w:val="24"/>
        </w:rPr>
        <w:t>.</w:t>
      </w:r>
    </w:p>
    <w:p w:rsidR="006C4549" w:rsidRDefault="006C4549" w:rsidP="006C4549">
      <w:pPr>
        <w:spacing w:line="360" w:lineRule="auto"/>
        <w:rPr>
          <w:rFonts w:ascii="Times New Roman" w:hAnsi="Times New Roman" w:cs="Times New Roman"/>
          <w:sz w:val="24"/>
          <w:szCs w:val="24"/>
        </w:rPr>
      </w:pPr>
      <w:r w:rsidRPr="006C4549">
        <w:rPr>
          <w:rFonts w:ascii="Times New Roman" w:hAnsi="Times New Roman" w:cs="Times New Roman"/>
          <w:sz w:val="24"/>
          <w:szCs w:val="24"/>
        </w:rPr>
        <w:t>These three models reflect the essence of the theory of contingency</w:t>
      </w:r>
      <w:r w:rsidR="000E0948">
        <w:rPr>
          <w:rFonts w:ascii="Times New Roman" w:hAnsi="Times New Roman" w:cs="Times New Roman"/>
          <w:sz w:val="24"/>
          <w:szCs w:val="24"/>
        </w:rPr>
        <w:t>:</w:t>
      </w:r>
    </w:p>
    <w:tbl>
      <w:tblPr>
        <w:tblStyle w:val="TableGrid"/>
        <w:tblW w:w="9073" w:type="dxa"/>
        <w:tblInd w:w="-289" w:type="dxa"/>
        <w:tblLook w:val="04A0" w:firstRow="1" w:lastRow="0" w:firstColumn="1" w:lastColumn="0" w:noHBand="0" w:noVBand="1"/>
      </w:tblPr>
      <w:tblGrid>
        <w:gridCol w:w="2978"/>
        <w:gridCol w:w="2409"/>
        <w:gridCol w:w="3686"/>
      </w:tblGrid>
      <w:tr w:rsidR="00266073" w:rsidTr="007C73B3">
        <w:tc>
          <w:tcPr>
            <w:tcW w:w="2978" w:type="dxa"/>
          </w:tcPr>
          <w:p w:rsidR="00266073" w:rsidRPr="001F1C41" w:rsidRDefault="00266073" w:rsidP="00266073">
            <w:pPr>
              <w:spacing w:line="360" w:lineRule="auto"/>
              <w:jc w:val="center"/>
              <w:rPr>
                <w:rFonts w:ascii="Times New Roman" w:hAnsi="Times New Roman" w:cs="Times New Roman"/>
                <w:b/>
                <w:sz w:val="24"/>
                <w:szCs w:val="24"/>
              </w:rPr>
            </w:pPr>
            <w:r w:rsidRPr="001F1C41">
              <w:rPr>
                <w:rFonts w:ascii="Times New Roman" w:hAnsi="Times New Roman" w:cs="Times New Roman"/>
                <w:b/>
                <w:sz w:val="24"/>
                <w:szCs w:val="24"/>
              </w:rPr>
              <w:t>Theory of Leadership</w:t>
            </w:r>
          </w:p>
        </w:tc>
        <w:tc>
          <w:tcPr>
            <w:tcW w:w="2409" w:type="dxa"/>
          </w:tcPr>
          <w:p w:rsidR="00266073" w:rsidRPr="001F1C41" w:rsidRDefault="00266073" w:rsidP="00266073">
            <w:pPr>
              <w:spacing w:line="360" w:lineRule="auto"/>
              <w:jc w:val="center"/>
              <w:rPr>
                <w:rFonts w:ascii="Times New Roman" w:hAnsi="Times New Roman" w:cs="Times New Roman"/>
                <w:b/>
                <w:sz w:val="24"/>
                <w:szCs w:val="24"/>
              </w:rPr>
            </w:pPr>
            <w:r w:rsidRPr="001F1C41">
              <w:rPr>
                <w:rFonts w:ascii="Times New Roman" w:hAnsi="Times New Roman" w:cs="Times New Roman" w:hint="eastAsia"/>
                <w:b/>
                <w:sz w:val="24"/>
                <w:szCs w:val="24"/>
              </w:rPr>
              <w:t>T</w:t>
            </w:r>
            <w:r w:rsidRPr="001F1C41">
              <w:rPr>
                <w:rFonts w:ascii="Times New Roman" w:hAnsi="Times New Roman" w:cs="Times New Roman"/>
                <w:b/>
                <w:sz w:val="24"/>
                <w:szCs w:val="24"/>
              </w:rPr>
              <w:t>ime of Introduction</w:t>
            </w:r>
          </w:p>
        </w:tc>
        <w:tc>
          <w:tcPr>
            <w:tcW w:w="3686" w:type="dxa"/>
          </w:tcPr>
          <w:p w:rsidR="00266073" w:rsidRPr="001F1C41" w:rsidRDefault="00266073" w:rsidP="00266073">
            <w:pPr>
              <w:spacing w:line="360" w:lineRule="auto"/>
              <w:jc w:val="center"/>
              <w:rPr>
                <w:rFonts w:ascii="Times New Roman" w:hAnsi="Times New Roman" w:cs="Times New Roman"/>
                <w:b/>
                <w:sz w:val="24"/>
                <w:szCs w:val="24"/>
              </w:rPr>
            </w:pPr>
            <w:r w:rsidRPr="001F1C41">
              <w:rPr>
                <w:rFonts w:ascii="Times New Roman" w:hAnsi="Times New Roman" w:cs="Times New Roman" w:hint="eastAsia"/>
                <w:b/>
                <w:sz w:val="24"/>
                <w:szCs w:val="24"/>
              </w:rPr>
              <w:t>M</w:t>
            </w:r>
            <w:r w:rsidRPr="001F1C41">
              <w:rPr>
                <w:rFonts w:ascii="Times New Roman" w:hAnsi="Times New Roman" w:cs="Times New Roman"/>
                <w:b/>
                <w:sz w:val="24"/>
                <w:szCs w:val="24"/>
              </w:rPr>
              <w:t>ajor Contents</w:t>
            </w:r>
          </w:p>
        </w:tc>
      </w:tr>
      <w:tr w:rsidR="00266073" w:rsidTr="007C73B3">
        <w:tc>
          <w:tcPr>
            <w:tcW w:w="2978" w:type="dxa"/>
          </w:tcPr>
          <w:p w:rsidR="00266073" w:rsidRDefault="001F1C41" w:rsidP="00266073">
            <w:pPr>
              <w:spacing w:line="360" w:lineRule="auto"/>
              <w:jc w:val="center"/>
              <w:rPr>
                <w:rFonts w:ascii="Times New Roman" w:hAnsi="Times New Roman" w:cs="Times New Roman"/>
                <w:sz w:val="24"/>
                <w:szCs w:val="24"/>
              </w:rPr>
            </w:pPr>
            <w:r w:rsidRPr="001F1C41">
              <w:rPr>
                <w:rFonts w:ascii="Times New Roman" w:hAnsi="Times New Roman" w:cs="Times New Roman"/>
                <w:sz w:val="24"/>
                <w:szCs w:val="24"/>
              </w:rPr>
              <w:t>Contingency model of leadership effe</w:t>
            </w:r>
            <w:r>
              <w:rPr>
                <w:rFonts w:ascii="Times New Roman" w:hAnsi="Times New Roman" w:cs="Times New Roman"/>
                <w:sz w:val="24"/>
                <w:szCs w:val="24"/>
              </w:rPr>
              <w:t>ctiveness</w:t>
            </w:r>
          </w:p>
        </w:tc>
        <w:tc>
          <w:tcPr>
            <w:tcW w:w="2409" w:type="dxa"/>
          </w:tcPr>
          <w:p w:rsidR="00266073" w:rsidRDefault="001F1C41" w:rsidP="00266073">
            <w:pPr>
              <w:spacing w:line="360" w:lineRule="auto"/>
              <w:jc w:val="center"/>
              <w:rPr>
                <w:rFonts w:ascii="Times New Roman" w:hAnsi="Times New Roman" w:cs="Times New Roman"/>
                <w:sz w:val="24"/>
                <w:szCs w:val="24"/>
              </w:rPr>
            </w:pPr>
            <w:r>
              <w:rPr>
                <w:rFonts w:ascii="Times New Roman" w:hAnsi="Times New Roman" w:cs="Times New Roman"/>
                <w:sz w:val="24"/>
                <w:szCs w:val="24"/>
              </w:rPr>
              <w:t>1962</w:t>
            </w:r>
          </w:p>
        </w:tc>
        <w:tc>
          <w:tcPr>
            <w:tcW w:w="3686" w:type="dxa"/>
          </w:tcPr>
          <w:p w:rsidR="00A17542" w:rsidRDefault="001F1C41" w:rsidP="001F1C41">
            <w:pPr>
              <w:spacing w:line="360" w:lineRule="auto"/>
              <w:jc w:val="center"/>
              <w:rPr>
                <w:rFonts w:ascii="Times New Roman" w:hAnsi="Times New Roman" w:cs="Times New Roman"/>
                <w:sz w:val="22"/>
                <w:szCs w:val="24"/>
              </w:rPr>
            </w:pPr>
            <w:r w:rsidRPr="001F1C41">
              <w:rPr>
                <w:rFonts w:ascii="Times New Roman" w:hAnsi="Times New Roman" w:cs="Times New Roman"/>
                <w:sz w:val="22"/>
                <w:szCs w:val="24"/>
              </w:rPr>
              <w:t>Factors unique to each situation determine whether specific leader characteristics and behaviours will be effective</w:t>
            </w:r>
          </w:p>
          <w:p w:rsidR="00266073" w:rsidRPr="001F1C41" w:rsidRDefault="00A17542" w:rsidP="001F1C41">
            <w:pPr>
              <w:spacing w:line="360" w:lineRule="auto"/>
              <w:jc w:val="center"/>
              <w:rPr>
                <w:rFonts w:ascii="Times New Roman" w:hAnsi="Times New Roman" w:cs="Times New Roman"/>
                <w:sz w:val="22"/>
                <w:szCs w:val="24"/>
              </w:rPr>
            </w:pPr>
            <w:r w:rsidRPr="00A17542">
              <w:rPr>
                <w:rFonts w:ascii="Times New Roman" w:hAnsi="Times New Roman" w:cs="Times New Roman"/>
                <w:sz w:val="22"/>
                <w:szCs w:val="24"/>
              </w:rPr>
              <w:t xml:space="preserve">(Fred </w:t>
            </w:r>
            <w:r w:rsidR="00476DFA">
              <w:rPr>
                <w:rFonts w:ascii="Times New Roman" w:hAnsi="Times New Roman" w:cs="Times New Roman"/>
                <w:sz w:val="22"/>
                <w:szCs w:val="24"/>
              </w:rPr>
              <w:t>E</w:t>
            </w:r>
            <w:r w:rsidRPr="00A17542">
              <w:rPr>
                <w:rFonts w:ascii="Times New Roman" w:hAnsi="Times New Roman" w:cs="Times New Roman"/>
                <w:sz w:val="22"/>
                <w:szCs w:val="24"/>
              </w:rPr>
              <w:t>. Fiedler</w:t>
            </w:r>
            <w:r>
              <w:rPr>
                <w:rFonts w:ascii="Times New Roman" w:hAnsi="Times New Roman" w:cs="Times New Roman"/>
                <w:sz w:val="22"/>
                <w:szCs w:val="24"/>
              </w:rPr>
              <w:t>, 19</w:t>
            </w:r>
            <w:r w:rsidR="00476DFA">
              <w:rPr>
                <w:rFonts w:ascii="Times New Roman" w:hAnsi="Times New Roman" w:cs="Times New Roman"/>
                <w:sz w:val="22"/>
                <w:szCs w:val="24"/>
              </w:rPr>
              <w:t>74</w:t>
            </w:r>
            <w:r>
              <w:rPr>
                <w:rFonts w:ascii="Times New Roman" w:hAnsi="Times New Roman" w:cs="Times New Roman"/>
                <w:sz w:val="22"/>
                <w:szCs w:val="24"/>
              </w:rPr>
              <w:t>)</w:t>
            </w:r>
            <w:r w:rsidR="001F1C41" w:rsidRPr="001F1C41">
              <w:rPr>
                <w:rFonts w:ascii="Times New Roman" w:hAnsi="Times New Roman" w:cs="Times New Roman"/>
                <w:sz w:val="22"/>
                <w:szCs w:val="24"/>
              </w:rPr>
              <w:t xml:space="preserve">. </w:t>
            </w:r>
          </w:p>
        </w:tc>
      </w:tr>
      <w:tr w:rsidR="00266073" w:rsidTr="007C73B3">
        <w:tc>
          <w:tcPr>
            <w:tcW w:w="2978" w:type="dxa"/>
          </w:tcPr>
          <w:p w:rsidR="00266073" w:rsidRDefault="001F1C41" w:rsidP="00266073">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ath Goal Theory</w:t>
            </w:r>
          </w:p>
        </w:tc>
        <w:tc>
          <w:tcPr>
            <w:tcW w:w="2409" w:type="dxa"/>
          </w:tcPr>
          <w:p w:rsidR="00266073" w:rsidRDefault="001F1C41" w:rsidP="00266073">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970s</w:t>
            </w:r>
          </w:p>
        </w:tc>
        <w:tc>
          <w:tcPr>
            <w:tcW w:w="3686" w:type="dxa"/>
          </w:tcPr>
          <w:p w:rsidR="00266073" w:rsidRDefault="00A17542" w:rsidP="00A17542">
            <w:pPr>
              <w:spacing w:line="360" w:lineRule="auto"/>
              <w:jc w:val="center"/>
              <w:rPr>
                <w:rFonts w:ascii="Times New Roman" w:hAnsi="Times New Roman" w:cs="Times New Roman"/>
                <w:sz w:val="24"/>
                <w:szCs w:val="24"/>
              </w:rPr>
            </w:pPr>
            <w:r w:rsidRPr="00A17542">
              <w:rPr>
                <w:rFonts w:ascii="Times New Roman" w:hAnsi="Times New Roman" w:cs="Times New Roman"/>
                <w:sz w:val="22"/>
                <w:szCs w:val="24"/>
              </w:rPr>
              <w:t>A process in which leaders select specific behaviours that are best suited to the employees' needs and the working environment</w:t>
            </w:r>
            <w:r>
              <w:rPr>
                <w:rFonts w:ascii="Times New Roman" w:hAnsi="Times New Roman" w:cs="Times New Roman"/>
                <w:sz w:val="22"/>
                <w:szCs w:val="24"/>
              </w:rPr>
              <w:t xml:space="preserve"> (Northouse,201</w:t>
            </w:r>
            <w:r w:rsidR="00346D88">
              <w:rPr>
                <w:rFonts w:ascii="Times New Roman" w:hAnsi="Times New Roman" w:cs="Times New Roman"/>
                <w:sz w:val="22"/>
                <w:szCs w:val="24"/>
              </w:rPr>
              <w:t>5</w:t>
            </w:r>
            <w:r>
              <w:rPr>
                <w:rFonts w:ascii="Times New Roman" w:hAnsi="Times New Roman" w:cs="Times New Roman"/>
                <w:sz w:val="22"/>
                <w:szCs w:val="24"/>
              </w:rPr>
              <w:t>)</w:t>
            </w:r>
            <w:r w:rsidRPr="00A17542">
              <w:rPr>
                <w:rFonts w:ascii="Times New Roman" w:hAnsi="Times New Roman" w:cs="Times New Roman"/>
                <w:sz w:val="22"/>
                <w:szCs w:val="24"/>
              </w:rPr>
              <w:t>.</w:t>
            </w:r>
          </w:p>
        </w:tc>
      </w:tr>
      <w:tr w:rsidR="00266073" w:rsidTr="007C73B3">
        <w:tc>
          <w:tcPr>
            <w:tcW w:w="2978" w:type="dxa"/>
          </w:tcPr>
          <w:p w:rsidR="00266073" w:rsidRDefault="00A95D76" w:rsidP="00266073">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ituational Leadership Theory (Model)</w:t>
            </w:r>
          </w:p>
        </w:tc>
        <w:tc>
          <w:tcPr>
            <w:tcW w:w="2409" w:type="dxa"/>
          </w:tcPr>
          <w:p w:rsidR="00266073" w:rsidRDefault="00A95D76" w:rsidP="00266073">
            <w:pPr>
              <w:spacing w:line="360" w:lineRule="auto"/>
              <w:jc w:val="center"/>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969-1985</w:t>
            </w:r>
          </w:p>
        </w:tc>
        <w:tc>
          <w:tcPr>
            <w:tcW w:w="3686" w:type="dxa"/>
          </w:tcPr>
          <w:p w:rsidR="007C73B3" w:rsidRPr="007C73B3" w:rsidRDefault="007C73B3" w:rsidP="00266073">
            <w:pPr>
              <w:spacing w:line="360" w:lineRule="auto"/>
              <w:jc w:val="center"/>
              <w:rPr>
                <w:rFonts w:ascii="Times New Roman" w:hAnsi="Times New Roman" w:cs="Times New Roman"/>
                <w:sz w:val="22"/>
                <w:szCs w:val="24"/>
              </w:rPr>
            </w:pPr>
            <w:r w:rsidRPr="007C73B3">
              <w:rPr>
                <w:rFonts w:ascii="Times New Roman" w:hAnsi="Times New Roman" w:cs="Times New Roman"/>
                <w:sz w:val="22"/>
                <w:szCs w:val="24"/>
              </w:rPr>
              <w:t>With situational leadership, leaders adapt their style to match their staff's abilities and their workplace circumstances</w:t>
            </w:r>
          </w:p>
          <w:p w:rsidR="00266073" w:rsidRDefault="00A95D76" w:rsidP="00266073">
            <w:pPr>
              <w:spacing w:line="360" w:lineRule="auto"/>
              <w:jc w:val="center"/>
              <w:rPr>
                <w:rFonts w:ascii="Times New Roman" w:hAnsi="Times New Roman" w:cs="Times New Roman"/>
                <w:sz w:val="24"/>
                <w:szCs w:val="24"/>
              </w:rPr>
            </w:pPr>
            <w:r w:rsidRPr="007C73B3">
              <w:rPr>
                <w:rFonts w:ascii="Times New Roman" w:hAnsi="Times New Roman" w:cs="Times New Roman"/>
                <w:sz w:val="22"/>
                <w:szCs w:val="24"/>
              </w:rPr>
              <w:t>(</w:t>
            </w:r>
            <w:r w:rsidRPr="007C73B3">
              <w:rPr>
                <w:rFonts w:ascii="Times New Roman" w:hAnsi="Times New Roman" w:cs="Times New Roman" w:hint="eastAsia"/>
                <w:sz w:val="22"/>
                <w:szCs w:val="24"/>
              </w:rPr>
              <w:t>P</w:t>
            </w:r>
            <w:r w:rsidRPr="007C73B3">
              <w:rPr>
                <w:rFonts w:ascii="Times New Roman" w:hAnsi="Times New Roman" w:cs="Times New Roman"/>
                <w:sz w:val="22"/>
                <w:szCs w:val="24"/>
              </w:rPr>
              <w:t xml:space="preserve">aul Hersey, </w:t>
            </w:r>
            <w:r w:rsidR="00346D88">
              <w:rPr>
                <w:rFonts w:ascii="Times New Roman" w:hAnsi="Times New Roman" w:cs="Times New Roman"/>
                <w:sz w:val="22"/>
                <w:szCs w:val="24"/>
              </w:rPr>
              <w:t>2004</w:t>
            </w:r>
            <w:r w:rsidRPr="007C73B3">
              <w:rPr>
                <w:rFonts w:ascii="Times New Roman" w:hAnsi="Times New Roman" w:cs="Times New Roman"/>
                <w:sz w:val="22"/>
                <w:szCs w:val="24"/>
              </w:rPr>
              <w:t>)</w:t>
            </w:r>
            <w:r w:rsidR="007C73B3">
              <w:rPr>
                <w:rFonts w:ascii="Times New Roman" w:hAnsi="Times New Roman" w:cs="Times New Roman"/>
                <w:sz w:val="22"/>
                <w:szCs w:val="24"/>
              </w:rPr>
              <w:t>.</w:t>
            </w:r>
          </w:p>
        </w:tc>
      </w:tr>
    </w:tbl>
    <w:p w:rsidR="00AA6B1E" w:rsidRDefault="00AA6B1E" w:rsidP="000E0948">
      <w:pPr>
        <w:spacing w:line="360" w:lineRule="auto"/>
        <w:ind w:firstLineChars="250" w:firstLine="602"/>
        <w:rPr>
          <w:rFonts w:ascii="Times New Roman" w:hAnsi="Times New Roman" w:cs="Times New Roman"/>
          <w:b/>
          <w:sz w:val="24"/>
          <w:szCs w:val="24"/>
        </w:rPr>
      </w:pPr>
    </w:p>
    <w:p w:rsidR="00AA6B1E" w:rsidRDefault="00AA6B1E" w:rsidP="000E0948">
      <w:pPr>
        <w:spacing w:line="360" w:lineRule="auto"/>
        <w:ind w:firstLineChars="250" w:firstLine="602"/>
        <w:rPr>
          <w:rFonts w:ascii="Times New Roman" w:hAnsi="Times New Roman" w:cs="Times New Roman"/>
          <w:b/>
          <w:sz w:val="24"/>
          <w:szCs w:val="24"/>
        </w:rPr>
      </w:pPr>
    </w:p>
    <w:p w:rsidR="00AA6B1E" w:rsidRDefault="00AA6B1E" w:rsidP="000E0948">
      <w:pPr>
        <w:spacing w:line="360" w:lineRule="auto"/>
        <w:ind w:firstLineChars="250" w:firstLine="602"/>
        <w:rPr>
          <w:rFonts w:ascii="Times New Roman" w:hAnsi="Times New Roman" w:cs="Times New Roman"/>
          <w:b/>
          <w:sz w:val="24"/>
          <w:szCs w:val="24"/>
        </w:rPr>
      </w:pPr>
    </w:p>
    <w:p w:rsidR="000E0948" w:rsidRDefault="000E0948" w:rsidP="000E0948">
      <w:pPr>
        <w:spacing w:line="360" w:lineRule="auto"/>
        <w:ind w:firstLineChars="250" w:firstLine="602"/>
        <w:rPr>
          <w:rFonts w:ascii="Times New Roman" w:hAnsi="Times New Roman" w:cs="Times New Roman"/>
          <w:b/>
          <w:sz w:val="24"/>
          <w:szCs w:val="24"/>
        </w:rPr>
      </w:pPr>
      <w:r w:rsidRPr="000E0948">
        <w:rPr>
          <w:rFonts w:ascii="Times New Roman" w:hAnsi="Times New Roman" w:cs="Times New Roman"/>
          <w:b/>
          <w:sz w:val="24"/>
          <w:szCs w:val="24"/>
        </w:rPr>
        <w:lastRenderedPageBreak/>
        <w:t>2.2</w:t>
      </w:r>
      <w:r w:rsidRPr="000E0948">
        <w:rPr>
          <w:rFonts w:ascii="Times New Roman" w:hAnsi="Times New Roman" w:cs="Times New Roman" w:hint="eastAsia"/>
          <w:b/>
          <w:sz w:val="24"/>
          <w:szCs w:val="24"/>
        </w:rPr>
        <w:t xml:space="preserve"> </w:t>
      </w:r>
      <w:r w:rsidRPr="000E0948">
        <w:rPr>
          <w:rFonts w:ascii="Times New Roman" w:hAnsi="Times New Roman" w:cs="Times New Roman"/>
          <w:b/>
          <w:sz w:val="24"/>
          <w:szCs w:val="24"/>
        </w:rPr>
        <w:t>Situational Leadership Analysis</w:t>
      </w:r>
    </w:p>
    <w:p w:rsidR="00AA6B1E" w:rsidRDefault="00AA6B1E" w:rsidP="00AA6B1E">
      <w:pPr>
        <w:spacing w:line="360" w:lineRule="auto"/>
        <w:ind w:firstLineChars="250" w:firstLine="602"/>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246004" cy="401955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uational leadership model.jpg"/>
                    <pic:cNvPicPr/>
                  </pic:nvPicPr>
                  <pic:blipFill>
                    <a:blip r:embed="rId6">
                      <a:extLst>
                        <a:ext uri="{28A0092B-C50C-407E-A947-70E740481C1C}">
                          <a14:useLocalDpi xmlns:a14="http://schemas.microsoft.com/office/drawing/2010/main" val="0"/>
                        </a:ext>
                      </a:extLst>
                    </a:blip>
                    <a:stretch>
                      <a:fillRect/>
                    </a:stretch>
                  </pic:blipFill>
                  <pic:spPr>
                    <a:xfrm>
                      <a:off x="0" y="0"/>
                      <a:ext cx="4257973" cy="4030881"/>
                    </a:xfrm>
                    <a:prstGeom prst="rect">
                      <a:avLst/>
                    </a:prstGeom>
                  </pic:spPr>
                </pic:pic>
              </a:graphicData>
            </a:graphic>
          </wp:inline>
        </w:drawing>
      </w:r>
    </w:p>
    <w:p w:rsidR="00AA6B1E" w:rsidRPr="000E0948" w:rsidRDefault="00AA6B1E" w:rsidP="00AA6B1E">
      <w:pPr>
        <w:spacing w:line="360" w:lineRule="auto"/>
        <w:ind w:firstLineChars="250" w:firstLine="602"/>
        <w:rPr>
          <w:rFonts w:ascii="Times New Roman" w:hAnsi="Times New Roman" w:cs="Times New Roman"/>
          <w:b/>
          <w:sz w:val="24"/>
          <w:szCs w:val="24"/>
        </w:rPr>
      </w:pPr>
      <w:r>
        <w:rPr>
          <w:rFonts w:ascii="Times New Roman" w:hAnsi="Times New Roman" w:cs="Times New Roman" w:hint="eastAsia"/>
          <w:b/>
          <w:sz w:val="24"/>
          <w:szCs w:val="24"/>
        </w:rPr>
        <w:t xml:space="preserve"> </w:t>
      </w:r>
      <w:r>
        <w:rPr>
          <w:rFonts w:ascii="Times New Roman" w:hAnsi="Times New Roman" w:cs="Times New Roman"/>
          <w:b/>
          <w:sz w:val="24"/>
          <w:szCs w:val="24"/>
        </w:rPr>
        <w:t xml:space="preserve">                    (</w:t>
      </w:r>
      <w:proofErr w:type="spellStart"/>
      <w:r w:rsidRPr="00AA6B1E">
        <w:rPr>
          <w:rFonts w:ascii="Times New Roman" w:hAnsi="Times New Roman" w:cs="Times New Roman"/>
          <w:sz w:val="24"/>
          <w:szCs w:val="24"/>
        </w:rPr>
        <w:t>goitalk</w:t>
      </w:r>
      <w:proofErr w:type="spellEnd"/>
      <w:r>
        <w:rPr>
          <w:rFonts w:ascii="Times New Roman" w:hAnsi="Times New Roman" w:cs="Times New Roman"/>
          <w:sz w:val="24"/>
          <w:szCs w:val="24"/>
        </w:rPr>
        <w:t>, 2018</w:t>
      </w:r>
      <w:r>
        <w:rPr>
          <w:rFonts w:ascii="Times New Roman" w:hAnsi="Times New Roman" w:cs="Times New Roman"/>
          <w:b/>
          <w:sz w:val="24"/>
          <w:szCs w:val="24"/>
        </w:rPr>
        <w:t>)</w:t>
      </w:r>
    </w:p>
    <w:p w:rsidR="00E60AA8" w:rsidRDefault="00B00F02"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 xml:space="preserve">The Situational Leadership Model is a model by Paul Hersey and Ken Blanchard. The leadership model is subdivided into directing, coaching, supporting and delegating. </w:t>
      </w:r>
      <w:r w:rsidR="00C41AE7" w:rsidRPr="00B37632">
        <w:rPr>
          <w:rFonts w:ascii="Times New Roman" w:hAnsi="Times New Roman" w:cs="Times New Roman"/>
          <w:sz w:val="24"/>
          <w:szCs w:val="24"/>
        </w:rPr>
        <w:t xml:space="preserve">Employees are divided into 4 types according to their Maturity levels. </w:t>
      </w:r>
      <w:r w:rsidRPr="00B37632">
        <w:rPr>
          <w:rFonts w:ascii="Times New Roman" w:hAnsi="Times New Roman" w:cs="Times New Roman"/>
          <w:sz w:val="24"/>
          <w:szCs w:val="24"/>
        </w:rPr>
        <w:t>It is emphasized that different management model should be adopted for employees with high initiative and low initiative</w:t>
      </w:r>
      <w:r w:rsidR="00695DA9">
        <w:rPr>
          <w:rFonts w:ascii="Times New Roman" w:hAnsi="Times New Roman" w:cs="Times New Roman"/>
          <w:sz w:val="24"/>
          <w:szCs w:val="24"/>
        </w:rPr>
        <w:t xml:space="preserve"> </w:t>
      </w:r>
      <w:r w:rsidR="00695DA9" w:rsidRPr="00B37632">
        <w:rPr>
          <w:rFonts w:ascii="Times New Roman" w:hAnsi="Times New Roman" w:cs="Times New Roman"/>
          <w:sz w:val="24"/>
          <w:szCs w:val="24"/>
        </w:rPr>
        <w:t>(</w:t>
      </w:r>
      <w:r w:rsidR="00695DA9" w:rsidRPr="00B37632">
        <w:rPr>
          <w:rStyle w:val="reference-text"/>
          <w:rFonts w:ascii="Times New Roman" w:hAnsi="Times New Roman" w:cs="Times New Roman"/>
          <w:color w:val="222222"/>
          <w:sz w:val="24"/>
          <w:szCs w:val="24"/>
        </w:rPr>
        <w:t>Hersey, P. and Blanchard, K. H. 1969</w:t>
      </w:r>
      <w:r w:rsidR="00695DA9" w:rsidRPr="00B37632">
        <w:rPr>
          <w:rFonts w:ascii="Times New Roman" w:hAnsi="Times New Roman" w:cs="Times New Roman"/>
          <w:sz w:val="24"/>
          <w:szCs w:val="24"/>
        </w:rPr>
        <w:t>)</w:t>
      </w:r>
      <w:r w:rsidRPr="00B37632">
        <w:rPr>
          <w:rFonts w:ascii="Times New Roman" w:hAnsi="Times New Roman" w:cs="Times New Roman"/>
          <w:sz w:val="24"/>
          <w:szCs w:val="24"/>
        </w:rPr>
        <w:t>.</w:t>
      </w:r>
      <w:r w:rsidR="00D26CD6" w:rsidRPr="00B37632">
        <w:rPr>
          <w:rFonts w:ascii="Times New Roman" w:hAnsi="Times New Roman" w:cs="Times New Roman"/>
          <w:sz w:val="24"/>
          <w:szCs w:val="24"/>
        </w:rPr>
        <w:t xml:space="preserve"> </w:t>
      </w:r>
    </w:p>
    <w:p w:rsidR="00D26CD6" w:rsidRDefault="00695DA9" w:rsidP="00695DA9">
      <w:pPr>
        <w:spacing w:line="360" w:lineRule="auto"/>
        <w:rPr>
          <w:rFonts w:ascii="Times New Roman" w:hAnsi="Times New Roman" w:cs="Times New Roman"/>
          <w:sz w:val="24"/>
          <w:szCs w:val="24"/>
        </w:rPr>
      </w:pPr>
      <w:r>
        <w:rPr>
          <w:rFonts w:ascii="Times New Roman" w:hAnsi="Times New Roman" w:cs="Times New Roman"/>
          <w:sz w:val="24"/>
          <w:szCs w:val="24"/>
        </w:rPr>
        <w:t>Si</w:t>
      </w:r>
      <w:r w:rsidRPr="00695DA9">
        <w:rPr>
          <w:rFonts w:ascii="Times New Roman" w:hAnsi="Times New Roman" w:cs="Times New Roman"/>
          <w:sz w:val="24"/>
          <w:szCs w:val="24"/>
        </w:rPr>
        <w:t xml:space="preserve">tuational leadership </w:t>
      </w:r>
      <w:r>
        <w:rPr>
          <w:rFonts w:ascii="Times New Roman" w:hAnsi="Times New Roman" w:cs="Times New Roman"/>
          <w:sz w:val="24"/>
          <w:szCs w:val="24"/>
        </w:rPr>
        <w:t xml:space="preserve">courses had been </w:t>
      </w:r>
      <w:r w:rsidRPr="00695DA9">
        <w:rPr>
          <w:rFonts w:ascii="Times New Roman" w:hAnsi="Times New Roman" w:cs="Times New Roman"/>
          <w:sz w:val="24"/>
          <w:szCs w:val="24"/>
        </w:rPr>
        <w:t>form</w:t>
      </w:r>
      <w:r>
        <w:rPr>
          <w:rFonts w:ascii="Times New Roman" w:hAnsi="Times New Roman" w:cs="Times New Roman"/>
          <w:sz w:val="24"/>
          <w:szCs w:val="24"/>
        </w:rPr>
        <w:t>ally added in</w:t>
      </w:r>
      <w:r w:rsidRPr="00695DA9">
        <w:rPr>
          <w:rFonts w:ascii="Times New Roman" w:hAnsi="Times New Roman" w:cs="Times New Roman"/>
          <w:sz w:val="24"/>
          <w:szCs w:val="24"/>
        </w:rPr>
        <w:t xml:space="preserve"> the senior staff training program</w:t>
      </w:r>
      <w:r>
        <w:rPr>
          <w:rFonts w:ascii="Times New Roman" w:hAnsi="Times New Roman" w:cs="Times New Roman"/>
          <w:sz w:val="24"/>
          <w:szCs w:val="24"/>
        </w:rPr>
        <w:t xml:space="preserve"> w</w:t>
      </w:r>
      <w:r w:rsidRPr="00695DA9">
        <w:rPr>
          <w:rFonts w:ascii="Times New Roman" w:hAnsi="Times New Roman" w:cs="Times New Roman"/>
          <w:sz w:val="24"/>
          <w:szCs w:val="24"/>
        </w:rPr>
        <w:t xml:space="preserve">hile Bill Gates was the </w:t>
      </w:r>
      <w:r w:rsidRPr="00B37632">
        <w:rPr>
          <w:rFonts w:ascii="Times New Roman" w:hAnsi="Times New Roman" w:cs="Times New Roman"/>
          <w:sz w:val="24"/>
          <w:szCs w:val="24"/>
        </w:rPr>
        <w:t>chief software architect</w:t>
      </w:r>
      <w:r w:rsidRPr="00695DA9">
        <w:rPr>
          <w:rFonts w:ascii="Times New Roman" w:hAnsi="Times New Roman" w:cs="Times New Roman"/>
          <w:sz w:val="24"/>
          <w:szCs w:val="24"/>
        </w:rPr>
        <w:t xml:space="preserve"> of Microsoft Corp</w:t>
      </w:r>
      <w:r>
        <w:rPr>
          <w:rFonts w:ascii="Times New Roman" w:hAnsi="Times New Roman" w:cs="Times New Roman"/>
          <w:sz w:val="24"/>
          <w:szCs w:val="24"/>
        </w:rPr>
        <w:t>. E</w:t>
      </w:r>
      <w:r w:rsidR="00D26CD6" w:rsidRPr="00B37632">
        <w:rPr>
          <w:rFonts w:ascii="Times New Roman" w:hAnsi="Times New Roman" w:cs="Times New Roman"/>
          <w:sz w:val="24"/>
          <w:szCs w:val="24"/>
        </w:rPr>
        <w:t xml:space="preserve">mployees who have worked for more than 5 years are qualified for situational leadership training. This course is one of four required courses for senior managers promotion to senior executives. Microsoft Corp. applies situational leadership for staff management and maintain positive relationship with employees. For years, Microsoft has been an attractive place to work, especially for talented people. </w:t>
      </w:r>
      <w:r w:rsidR="003649B2" w:rsidRPr="00B37632">
        <w:rPr>
          <w:rFonts w:ascii="Times New Roman" w:hAnsi="Times New Roman" w:cs="Times New Roman"/>
          <w:sz w:val="24"/>
          <w:szCs w:val="24"/>
        </w:rPr>
        <w:t>Because</w:t>
      </w:r>
      <w:r w:rsidR="00D26CD6" w:rsidRPr="00B37632">
        <w:rPr>
          <w:rFonts w:ascii="Times New Roman" w:hAnsi="Times New Roman" w:cs="Times New Roman"/>
          <w:sz w:val="24"/>
          <w:szCs w:val="24"/>
        </w:rPr>
        <w:t xml:space="preserve"> different levels of talents </w:t>
      </w:r>
      <w:r w:rsidR="003649B2" w:rsidRPr="00B37632">
        <w:rPr>
          <w:rFonts w:ascii="Times New Roman" w:hAnsi="Times New Roman" w:cs="Times New Roman"/>
          <w:sz w:val="24"/>
          <w:szCs w:val="24"/>
        </w:rPr>
        <w:t xml:space="preserve">can </w:t>
      </w:r>
      <w:r w:rsidR="00D26CD6" w:rsidRPr="00B37632">
        <w:rPr>
          <w:rFonts w:ascii="Times New Roman" w:hAnsi="Times New Roman" w:cs="Times New Roman"/>
          <w:sz w:val="24"/>
          <w:szCs w:val="24"/>
        </w:rPr>
        <w:t>get suitable working atmosphere</w:t>
      </w:r>
      <w:r w:rsidR="003649B2" w:rsidRPr="00B37632">
        <w:rPr>
          <w:rFonts w:ascii="Times New Roman" w:hAnsi="Times New Roman" w:cs="Times New Roman"/>
          <w:sz w:val="24"/>
          <w:szCs w:val="24"/>
        </w:rPr>
        <w:t xml:space="preserve"> and</w:t>
      </w:r>
      <w:r w:rsidR="00D26CD6" w:rsidRPr="00B37632">
        <w:rPr>
          <w:rFonts w:ascii="Times New Roman" w:hAnsi="Times New Roman" w:cs="Times New Roman"/>
          <w:sz w:val="24"/>
          <w:szCs w:val="24"/>
        </w:rPr>
        <w:t xml:space="preserve"> find right direction</w:t>
      </w:r>
      <w:r w:rsidR="003649B2" w:rsidRPr="00B37632">
        <w:rPr>
          <w:rFonts w:ascii="Times New Roman" w:hAnsi="Times New Roman" w:cs="Times New Roman"/>
          <w:sz w:val="24"/>
          <w:szCs w:val="24"/>
        </w:rPr>
        <w:t xml:space="preserve"> in this company</w:t>
      </w:r>
      <w:r>
        <w:rPr>
          <w:rFonts w:ascii="Times New Roman" w:hAnsi="Times New Roman" w:cs="Times New Roman"/>
          <w:sz w:val="24"/>
          <w:szCs w:val="24"/>
        </w:rPr>
        <w:t xml:space="preserve"> (</w:t>
      </w:r>
      <w:proofErr w:type="spellStart"/>
      <w:r>
        <w:rPr>
          <w:rFonts w:ascii="Times New Roman" w:hAnsi="Times New Roman" w:cs="Times New Roman"/>
          <w:sz w:val="24"/>
          <w:szCs w:val="24"/>
        </w:rPr>
        <w:t>Kaifu</w:t>
      </w:r>
      <w:proofErr w:type="spellEnd"/>
      <w:r>
        <w:rPr>
          <w:rFonts w:ascii="Times New Roman" w:hAnsi="Times New Roman" w:cs="Times New Roman"/>
          <w:sz w:val="24"/>
          <w:szCs w:val="24"/>
        </w:rPr>
        <w:t>. Li, 2005)</w:t>
      </w:r>
      <w:r w:rsidR="00D26CD6" w:rsidRPr="00B37632">
        <w:rPr>
          <w:rFonts w:ascii="Times New Roman" w:hAnsi="Times New Roman" w:cs="Times New Roman"/>
          <w:sz w:val="24"/>
          <w:szCs w:val="24"/>
        </w:rPr>
        <w:t>.</w:t>
      </w:r>
    </w:p>
    <w:p w:rsidR="00CC615E" w:rsidRPr="0075355A" w:rsidRDefault="00DF1DC8" w:rsidP="0075355A">
      <w:pPr>
        <w:spacing w:line="360" w:lineRule="auto"/>
        <w:ind w:firstLineChars="350" w:firstLine="843"/>
        <w:rPr>
          <w:rFonts w:ascii="Times New Roman" w:hAnsi="Times New Roman" w:cs="Times New Roman"/>
          <w:b/>
          <w:sz w:val="24"/>
          <w:szCs w:val="24"/>
        </w:rPr>
      </w:pPr>
      <w:r>
        <w:rPr>
          <w:rFonts w:ascii="Times New Roman" w:hAnsi="Times New Roman" w:cs="Times New Roman"/>
          <w:b/>
          <w:sz w:val="24"/>
          <w:szCs w:val="24"/>
        </w:rPr>
        <w:lastRenderedPageBreak/>
        <w:t xml:space="preserve">2.2.1 </w:t>
      </w:r>
      <w:r w:rsidRPr="000E0948">
        <w:rPr>
          <w:rFonts w:ascii="Times New Roman" w:hAnsi="Times New Roman" w:cs="Times New Roman"/>
          <w:b/>
          <w:sz w:val="24"/>
          <w:szCs w:val="24"/>
        </w:rPr>
        <w:t>Practical Application</w:t>
      </w:r>
    </w:p>
    <w:p w:rsidR="001678CA" w:rsidRDefault="00E27A19" w:rsidP="001678CA">
      <w:pPr>
        <w:spacing w:line="360" w:lineRule="auto"/>
        <w:rPr>
          <w:rFonts w:ascii="Times New Roman" w:hAnsi="Times New Roman" w:cs="Times New Roman"/>
          <w:sz w:val="24"/>
          <w:szCs w:val="24"/>
        </w:rPr>
      </w:pPr>
      <w:r w:rsidRPr="00E27A19">
        <w:rPr>
          <w:rFonts w:ascii="Times New Roman" w:hAnsi="Times New Roman" w:cs="Times New Roman"/>
          <w:sz w:val="24"/>
          <w:szCs w:val="24"/>
        </w:rPr>
        <w:t>On the one hand,</w:t>
      </w:r>
      <w:r>
        <w:rPr>
          <w:rFonts w:ascii="Times New Roman" w:hAnsi="Times New Roman" w:cs="Times New Roman"/>
          <w:sz w:val="24"/>
          <w:szCs w:val="24"/>
        </w:rPr>
        <w:t xml:space="preserve"> Bill Gates</w:t>
      </w:r>
      <w:r w:rsidRPr="00E27A19">
        <w:rPr>
          <w:rFonts w:ascii="Times New Roman" w:hAnsi="Times New Roman" w:cs="Times New Roman"/>
          <w:sz w:val="24"/>
          <w:szCs w:val="24"/>
        </w:rPr>
        <w:t xml:space="preserve"> is a "cruel" manager</w:t>
      </w:r>
      <w:r>
        <w:rPr>
          <w:rFonts w:ascii="Times New Roman" w:hAnsi="Times New Roman" w:cs="Times New Roman"/>
          <w:sz w:val="24"/>
          <w:szCs w:val="24"/>
        </w:rPr>
        <w:t>. O</w:t>
      </w:r>
      <w:r w:rsidRPr="00E27A19">
        <w:rPr>
          <w:rFonts w:ascii="Times New Roman" w:hAnsi="Times New Roman" w:cs="Times New Roman"/>
          <w:sz w:val="24"/>
          <w:szCs w:val="24"/>
        </w:rPr>
        <w:t xml:space="preserve">n the other hand, he is </w:t>
      </w:r>
      <w:r>
        <w:rPr>
          <w:rFonts w:ascii="Times New Roman" w:hAnsi="Times New Roman" w:cs="Times New Roman" w:hint="eastAsia"/>
          <w:sz w:val="24"/>
          <w:szCs w:val="24"/>
        </w:rPr>
        <w:t>a</w:t>
      </w:r>
      <w:r>
        <w:rPr>
          <w:rFonts w:ascii="Times New Roman" w:hAnsi="Times New Roman" w:cs="Times New Roman"/>
          <w:sz w:val="24"/>
          <w:szCs w:val="24"/>
        </w:rPr>
        <w:t xml:space="preserve"> </w:t>
      </w:r>
      <w:r w:rsidR="001678CA">
        <w:rPr>
          <w:rFonts w:ascii="Times New Roman" w:hAnsi="Times New Roman" w:cs="Times New Roman" w:hint="eastAsia"/>
          <w:sz w:val="24"/>
          <w:szCs w:val="24"/>
        </w:rPr>
        <w:t>“</w:t>
      </w:r>
      <w:r>
        <w:rPr>
          <w:rFonts w:ascii="Times New Roman" w:hAnsi="Times New Roman" w:cs="Times New Roman"/>
          <w:sz w:val="24"/>
          <w:szCs w:val="24"/>
        </w:rPr>
        <w:t>m</w:t>
      </w:r>
      <w:r w:rsidRPr="00E27A19">
        <w:rPr>
          <w:rFonts w:ascii="Times New Roman" w:hAnsi="Times New Roman" w:cs="Times New Roman"/>
          <w:sz w:val="24"/>
          <w:szCs w:val="24"/>
        </w:rPr>
        <w:t>iniste</w:t>
      </w:r>
      <w:r>
        <w:rPr>
          <w:rFonts w:ascii="Times New Roman" w:hAnsi="Times New Roman" w:cs="Times New Roman"/>
          <w:sz w:val="24"/>
          <w:szCs w:val="24"/>
        </w:rPr>
        <w:t>r</w:t>
      </w:r>
      <w:r w:rsidR="001678CA">
        <w:rPr>
          <w:rFonts w:ascii="Times New Roman" w:hAnsi="Times New Roman" w:cs="Times New Roman" w:hint="eastAsia"/>
          <w:sz w:val="24"/>
          <w:szCs w:val="24"/>
        </w:rPr>
        <w:t>”</w:t>
      </w:r>
      <w:r>
        <w:rPr>
          <w:rFonts w:ascii="Times New Roman" w:hAnsi="Times New Roman" w:cs="Times New Roman"/>
          <w:sz w:val="24"/>
          <w:szCs w:val="24"/>
        </w:rPr>
        <w:t xml:space="preserve"> who has great communication skills.</w:t>
      </w:r>
      <w:r>
        <w:rPr>
          <w:rFonts w:ascii="Times New Roman" w:hAnsi="Times New Roman" w:cs="Times New Roman" w:hint="eastAsia"/>
          <w:sz w:val="24"/>
          <w:szCs w:val="24"/>
        </w:rPr>
        <w:t xml:space="preserve"> </w:t>
      </w:r>
      <w:r w:rsidRPr="00E27A19">
        <w:rPr>
          <w:rFonts w:ascii="Times New Roman" w:hAnsi="Times New Roman" w:cs="Times New Roman"/>
          <w:sz w:val="24"/>
          <w:szCs w:val="24"/>
        </w:rPr>
        <w:t>Th</w:t>
      </w:r>
      <w:r>
        <w:rPr>
          <w:rFonts w:ascii="Times New Roman" w:hAnsi="Times New Roman" w:cs="Times New Roman"/>
          <w:sz w:val="24"/>
          <w:szCs w:val="24"/>
        </w:rPr>
        <w:t xml:space="preserve">e </w:t>
      </w:r>
      <w:r w:rsidRPr="00E27A19">
        <w:rPr>
          <w:rFonts w:ascii="Times New Roman" w:hAnsi="Times New Roman" w:cs="Times New Roman"/>
          <w:sz w:val="24"/>
          <w:szCs w:val="24"/>
        </w:rPr>
        <w:t>integration of these two aspects ma</w:t>
      </w:r>
      <w:r>
        <w:rPr>
          <w:rFonts w:ascii="Times New Roman" w:hAnsi="Times New Roman" w:cs="Times New Roman"/>
          <w:sz w:val="24"/>
          <w:szCs w:val="24"/>
        </w:rPr>
        <w:t>k</w:t>
      </w:r>
      <w:r w:rsidRPr="00E27A19">
        <w:rPr>
          <w:rFonts w:ascii="Times New Roman" w:hAnsi="Times New Roman" w:cs="Times New Roman"/>
          <w:sz w:val="24"/>
          <w:szCs w:val="24"/>
        </w:rPr>
        <w:t>e</w:t>
      </w:r>
      <w:r>
        <w:rPr>
          <w:rFonts w:ascii="Times New Roman" w:hAnsi="Times New Roman" w:cs="Times New Roman"/>
          <w:sz w:val="24"/>
          <w:szCs w:val="24"/>
        </w:rPr>
        <w:t>s</w:t>
      </w:r>
      <w:r w:rsidRPr="00E27A19">
        <w:rPr>
          <w:rFonts w:ascii="Times New Roman" w:hAnsi="Times New Roman" w:cs="Times New Roman"/>
          <w:sz w:val="24"/>
          <w:szCs w:val="24"/>
        </w:rPr>
        <w:t xml:space="preserve"> </w:t>
      </w:r>
      <w:r>
        <w:rPr>
          <w:rFonts w:ascii="Times New Roman" w:hAnsi="Times New Roman" w:cs="Times New Roman"/>
          <w:sz w:val="24"/>
          <w:szCs w:val="24"/>
        </w:rPr>
        <w:t>him</w:t>
      </w:r>
      <w:r w:rsidRPr="00E27A19">
        <w:rPr>
          <w:rFonts w:ascii="Times New Roman" w:hAnsi="Times New Roman" w:cs="Times New Roman"/>
          <w:sz w:val="24"/>
          <w:szCs w:val="24"/>
        </w:rPr>
        <w:t xml:space="preserve"> a universally recognized Master of Leadership</w:t>
      </w: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Pengcheng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Jin</w:t>
      </w:r>
      <w:proofErr w:type="spellEnd"/>
      <w:r>
        <w:rPr>
          <w:rFonts w:ascii="Times New Roman" w:hAnsi="Times New Roman" w:cs="Times New Roman"/>
          <w:sz w:val="24"/>
          <w:szCs w:val="24"/>
        </w:rPr>
        <w:t>, 201</w:t>
      </w:r>
      <w:r w:rsidR="001678CA">
        <w:rPr>
          <w:rFonts w:ascii="Times New Roman" w:hAnsi="Times New Roman" w:cs="Times New Roman"/>
          <w:sz w:val="24"/>
          <w:szCs w:val="24"/>
        </w:rPr>
        <w:t>3</w:t>
      </w:r>
      <w:r w:rsidR="001678CA">
        <w:rPr>
          <w:rFonts w:ascii="Times New Roman" w:hAnsi="Times New Roman" w:cs="Times New Roman" w:hint="eastAsia"/>
          <w:sz w:val="24"/>
          <w:szCs w:val="24"/>
        </w:rPr>
        <w:t>）</w:t>
      </w:r>
      <w:r w:rsidR="001678CA">
        <w:rPr>
          <w:rFonts w:ascii="Times New Roman" w:hAnsi="Times New Roman" w:cs="Times New Roman"/>
          <w:sz w:val="24"/>
          <w:szCs w:val="24"/>
        </w:rPr>
        <w:t xml:space="preserve">. </w:t>
      </w:r>
    </w:p>
    <w:p w:rsidR="001678CA" w:rsidRDefault="001678CA" w:rsidP="001678CA">
      <w:pPr>
        <w:spacing w:line="360" w:lineRule="auto"/>
        <w:rPr>
          <w:rFonts w:ascii="Times New Roman" w:hAnsi="Times New Roman" w:cs="Times New Roman"/>
          <w:sz w:val="24"/>
          <w:szCs w:val="24"/>
        </w:rPr>
      </w:pPr>
      <w:r>
        <w:rPr>
          <w:rFonts w:ascii="Times New Roman" w:hAnsi="Times New Roman" w:cs="Times New Roman"/>
          <w:sz w:val="24"/>
          <w:szCs w:val="24"/>
        </w:rPr>
        <w:t>There are mainly t</w:t>
      </w:r>
      <w:r w:rsidRPr="001678CA">
        <w:rPr>
          <w:rFonts w:ascii="Times New Roman" w:hAnsi="Times New Roman" w:cs="Times New Roman"/>
          <w:sz w:val="24"/>
          <w:szCs w:val="24"/>
        </w:rPr>
        <w:t>hree ways of leadership</w:t>
      </w:r>
      <w:r>
        <w:rPr>
          <w:rFonts w:ascii="Times New Roman" w:hAnsi="Times New Roman" w:cs="Times New Roman"/>
          <w:sz w:val="24"/>
          <w:szCs w:val="24"/>
        </w:rPr>
        <w:t xml:space="preserve"> are adopted by Bill Gates in this model.</w:t>
      </w:r>
    </w:p>
    <w:p w:rsidR="00C41AE7" w:rsidRPr="001678CA" w:rsidRDefault="0075355A" w:rsidP="001678CA">
      <w:pPr>
        <w:spacing w:line="360" w:lineRule="auto"/>
        <w:rPr>
          <w:rFonts w:ascii="Times New Roman" w:hAnsi="Times New Roman" w:cs="Times New Roman"/>
          <w:sz w:val="24"/>
          <w:szCs w:val="24"/>
        </w:rPr>
      </w:pPr>
      <w:r w:rsidRPr="00E27A19">
        <w:rPr>
          <w:rFonts w:ascii="Times New Roman" w:hAnsi="Times New Roman" w:cs="Times New Roman"/>
          <w:b/>
          <w:sz w:val="24"/>
          <w:szCs w:val="24"/>
        </w:rPr>
        <w:t>D1/</w:t>
      </w:r>
      <w:r w:rsidR="00C41AE7" w:rsidRPr="00E27A19">
        <w:rPr>
          <w:rFonts w:ascii="Times New Roman" w:hAnsi="Times New Roman" w:cs="Times New Roman"/>
          <w:b/>
          <w:sz w:val="24"/>
          <w:szCs w:val="24"/>
        </w:rPr>
        <w:t>Directing:</w:t>
      </w:r>
    </w:p>
    <w:p w:rsidR="00C41AE7" w:rsidRPr="00E27A19" w:rsidRDefault="00D95D0D" w:rsidP="00B37632">
      <w:pPr>
        <w:spacing w:line="360" w:lineRule="auto"/>
        <w:rPr>
          <w:rFonts w:ascii="Times New Roman" w:hAnsi="Times New Roman" w:cs="Times New Roman"/>
          <w:b/>
          <w:sz w:val="24"/>
          <w:szCs w:val="24"/>
        </w:rPr>
      </w:pPr>
      <w:r w:rsidRPr="00E27A19">
        <w:rPr>
          <w:rFonts w:ascii="Times New Roman" w:hAnsi="Times New Roman" w:cs="Times New Roman"/>
          <w:b/>
          <w:sz w:val="24"/>
          <w:szCs w:val="24"/>
        </w:rPr>
        <w:t>For e</w:t>
      </w:r>
      <w:r w:rsidR="00C41AE7" w:rsidRPr="00E27A19">
        <w:rPr>
          <w:rFonts w:ascii="Times New Roman" w:hAnsi="Times New Roman" w:cs="Times New Roman"/>
          <w:b/>
          <w:sz w:val="24"/>
          <w:szCs w:val="24"/>
        </w:rPr>
        <w:t>mployees who lack skills</w:t>
      </w:r>
      <w:r w:rsidRPr="00E27A19">
        <w:rPr>
          <w:rFonts w:ascii="Times New Roman" w:hAnsi="Times New Roman" w:cs="Times New Roman"/>
          <w:b/>
          <w:sz w:val="24"/>
          <w:szCs w:val="24"/>
        </w:rPr>
        <w:t xml:space="preserve">, experience </w:t>
      </w:r>
      <w:r w:rsidR="00F128EA">
        <w:rPr>
          <w:rFonts w:ascii="Times New Roman" w:hAnsi="Times New Roman" w:cs="Times New Roman"/>
          <w:b/>
          <w:sz w:val="24"/>
          <w:szCs w:val="24"/>
        </w:rPr>
        <w:t>but willing to</w:t>
      </w:r>
      <w:r w:rsidR="00C41AE7" w:rsidRPr="00E27A19">
        <w:rPr>
          <w:rFonts w:ascii="Times New Roman" w:hAnsi="Times New Roman" w:cs="Times New Roman"/>
          <w:b/>
          <w:sz w:val="24"/>
          <w:szCs w:val="24"/>
        </w:rPr>
        <w:t xml:space="preserve"> take responsibility</w:t>
      </w:r>
      <w:r w:rsidR="00AD5749" w:rsidRPr="00E27A19">
        <w:rPr>
          <w:rFonts w:ascii="Times New Roman" w:hAnsi="Times New Roman" w:cs="Times New Roman"/>
          <w:b/>
          <w:sz w:val="24"/>
          <w:szCs w:val="24"/>
        </w:rPr>
        <w:t>:</w:t>
      </w:r>
    </w:p>
    <w:p w:rsidR="00387326" w:rsidRPr="00C22DCE" w:rsidRDefault="001678CA" w:rsidP="00C22DCE">
      <w:pPr>
        <w:pStyle w:val="ListParagraph"/>
        <w:numPr>
          <w:ilvl w:val="0"/>
          <w:numId w:val="10"/>
        </w:numPr>
        <w:spacing w:line="360" w:lineRule="auto"/>
        <w:ind w:firstLineChars="0"/>
        <w:rPr>
          <w:rFonts w:ascii="Times New Roman" w:hAnsi="Times New Roman" w:cs="Times New Roman"/>
          <w:sz w:val="24"/>
          <w:szCs w:val="24"/>
        </w:rPr>
      </w:pPr>
      <w:r w:rsidRPr="00C22DCE">
        <w:rPr>
          <w:rFonts w:ascii="Times New Roman" w:hAnsi="Times New Roman" w:cs="Times New Roman"/>
          <w:sz w:val="24"/>
          <w:szCs w:val="24"/>
        </w:rPr>
        <w:t>Bill Gates once said: what is the greatest welfare?</w:t>
      </w:r>
      <w:r w:rsidRPr="00C22DCE">
        <w:rPr>
          <w:rFonts w:ascii="Times New Roman" w:hAnsi="Times New Roman" w:cs="Times New Roman" w:hint="eastAsia"/>
          <w:sz w:val="24"/>
          <w:szCs w:val="24"/>
        </w:rPr>
        <w:t xml:space="preserve"> </w:t>
      </w:r>
      <w:r w:rsidRPr="00C22DCE">
        <w:rPr>
          <w:rFonts w:ascii="Times New Roman" w:hAnsi="Times New Roman" w:cs="Times New Roman"/>
          <w:sz w:val="24"/>
          <w:szCs w:val="24"/>
        </w:rPr>
        <w:t xml:space="preserve">That is to send employees to be training. </w:t>
      </w:r>
      <w:r w:rsidR="0061432B" w:rsidRPr="00C22DCE">
        <w:rPr>
          <w:rFonts w:ascii="Times New Roman" w:hAnsi="Times New Roman" w:cs="Times New Roman"/>
          <w:sz w:val="24"/>
          <w:szCs w:val="24"/>
        </w:rPr>
        <w:t xml:space="preserve">For example, the pulpit project held at 14:00p.m. every Friday afternoon. This project invites experts of all industries and Microsoft’s own employees to teach </w:t>
      </w:r>
      <w:r w:rsidRPr="00C22DCE">
        <w:rPr>
          <w:rFonts w:ascii="Times New Roman" w:hAnsi="Times New Roman" w:cs="Times New Roman"/>
          <w:sz w:val="24"/>
          <w:szCs w:val="24"/>
        </w:rPr>
        <w:t xml:space="preserve">about </w:t>
      </w:r>
      <w:r w:rsidR="0061432B" w:rsidRPr="00C22DCE">
        <w:rPr>
          <w:rFonts w:ascii="Times New Roman" w:hAnsi="Times New Roman" w:cs="Times New Roman"/>
          <w:sz w:val="24"/>
          <w:szCs w:val="24"/>
        </w:rPr>
        <w:t>marketing, technology, management, public relations and so on.</w:t>
      </w:r>
      <w:r w:rsidR="00387326" w:rsidRPr="00C22DCE">
        <w:rPr>
          <w:rFonts w:ascii="Times New Roman" w:hAnsi="Times New Roman" w:cs="Times New Roman"/>
          <w:sz w:val="24"/>
          <w:szCs w:val="24"/>
        </w:rPr>
        <w:t xml:space="preserve"> </w:t>
      </w:r>
      <w:r w:rsidR="0061432B" w:rsidRPr="00C22DCE">
        <w:rPr>
          <w:rFonts w:ascii="Times New Roman" w:hAnsi="Times New Roman" w:cs="Times New Roman"/>
          <w:sz w:val="24"/>
          <w:szCs w:val="24"/>
        </w:rPr>
        <w:t xml:space="preserve">It aims to improve the comprehensive ability </w:t>
      </w:r>
      <w:r w:rsidR="00387326" w:rsidRPr="00C22DCE">
        <w:rPr>
          <w:rFonts w:ascii="Times New Roman" w:hAnsi="Times New Roman" w:cs="Times New Roman"/>
          <w:sz w:val="24"/>
          <w:szCs w:val="24"/>
        </w:rPr>
        <w:t xml:space="preserve">and competitive advantage </w:t>
      </w:r>
      <w:r w:rsidR="0061432B" w:rsidRPr="00C22DCE">
        <w:rPr>
          <w:rFonts w:ascii="Times New Roman" w:hAnsi="Times New Roman" w:cs="Times New Roman"/>
          <w:sz w:val="24"/>
          <w:szCs w:val="24"/>
        </w:rPr>
        <w:t xml:space="preserve">of </w:t>
      </w:r>
      <w:r w:rsidRPr="00C22DCE">
        <w:rPr>
          <w:rFonts w:ascii="Times New Roman" w:hAnsi="Times New Roman" w:cs="Times New Roman"/>
          <w:sz w:val="24"/>
          <w:szCs w:val="24"/>
        </w:rPr>
        <w:t xml:space="preserve">new </w:t>
      </w:r>
      <w:r w:rsidR="0061432B" w:rsidRPr="00C22DCE">
        <w:rPr>
          <w:rFonts w:ascii="Times New Roman" w:hAnsi="Times New Roman" w:cs="Times New Roman"/>
          <w:sz w:val="24"/>
          <w:szCs w:val="24"/>
        </w:rPr>
        <w:t>employees so that they can take responsibility of complex tasks</w:t>
      </w:r>
      <w:r w:rsidR="00C22DCE">
        <w:rPr>
          <w:rFonts w:ascii="Times New Roman" w:hAnsi="Times New Roman" w:cs="Times New Roman"/>
          <w:sz w:val="24"/>
          <w:szCs w:val="24"/>
        </w:rPr>
        <w:t xml:space="preserve"> (</w:t>
      </w:r>
      <w:proofErr w:type="spellStart"/>
      <w:r w:rsidR="00C22DCE">
        <w:rPr>
          <w:rFonts w:ascii="Times New Roman" w:hAnsi="Times New Roman" w:cs="Times New Roman"/>
          <w:sz w:val="24"/>
          <w:szCs w:val="24"/>
        </w:rPr>
        <w:t>Jingjie</w:t>
      </w:r>
      <w:proofErr w:type="spellEnd"/>
      <w:r w:rsidR="00C22DCE">
        <w:rPr>
          <w:rFonts w:ascii="Times New Roman" w:hAnsi="Times New Roman" w:cs="Times New Roman"/>
          <w:sz w:val="24"/>
          <w:szCs w:val="24"/>
        </w:rPr>
        <w:t>. Zhan, 2014)</w:t>
      </w:r>
      <w:r w:rsidR="00387326" w:rsidRPr="00C22DCE">
        <w:rPr>
          <w:rFonts w:ascii="Times New Roman" w:hAnsi="Times New Roman" w:cs="Times New Roman"/>
          <w:sz w:val="24"/>
          <w:szCs w:val="24"/>
        </w:rPr>
        <w:t>.</w:t>
      </w:r>
    </w:p>
    <w:p w:rsidR="00C22DCE" w:rsidRPr="00C22DCE" w:rsidRDefault="00C22DCE" w:rsidP="00C22DCE">
      <w:pPr>
        <w:pStyle w:val="ListParagraph"/>
        <w:numPr>
          <w:ilvl w:val="0"/>
          <w:numId w:val="10"/>
        </w:numPr>
        <w:spacing w:line="360" w:lineRule="auto"/>
        <w:ind w:firstLineChars="0"/>
        <w:rPr>
          <w:rFonts w:ascii="Times New Roman" w:hAnsi="Times New Roman" w:cs="Times New Roman"/>
          <w:sz w:val="24"/>
          <w:szCs w:val="24"/>
        </w:rPr>
      </w:pPr>
      <w:r w:rsidRPr="00C22DCE">
        <w:rPr>
          <w:rFonts w:ascii="Times New Roman" w:hAnsi="Times New Roman" w:cs="Times New Roman"/>
          <w:sz w:val="24"/>
          <w:szCs w:val="24"/>
        </w:rPr>
        <w:t>Gates believes that it is necessary to discover and urge those who are poorly behaved and give them a chance to improve. To achieve this goal, a comprehensive evaluation system was established. The performance of employees is regularly examined. Every year, 5% of their employees get the information "</w:t>
      </w:r>
      <w:r>
        <w:rPr>
          <w:rFonts w:ascii="Times New Roman" w:hAnsi="Times New Roman" w:cs="Times New Roman"/>
          <w:sz w:val="24"/>
          <w:szCs w:val="24"/>
        </w:rPr>
        <w:t>Make improvements or leave.</w:t>
      </w:r>
      <w:r>
        <w:rPr>
          <w:rFonts w:ascii="DengXian" w:eastAsia="DengXian" w:hAnsi="DengXian" w:cs="Times New Roman"/>
          <w:sz w:val="24"/>
          <w:szCs w:val="24"/>
          <w:lang w:val="en-US"/>
        </w:rPr>
        <w:t>”</w:t>
      </w:r>
      <w:r>
        <w:rPr>
          <w:rFonts w:ascii="Times New Roman" w:eastAsia="DengXian" w:hAnsi="Times New Roman" w:cs="Times New Roman" w:hint="cs"/>
          <w:sz w:val="24"/>
          <w:szCs w:val="24"/>
          <w:lang w:val="en-US"/>
        </w:rPr>
        <w:t xml:space="preserve"> </w:t>
      </w:r>
      <w:r>
        <w:rPr>
          <w:rFonts w:ascii="Times New Roman" w:eastAsia="DengXian" w:hAnsi="Times New Roman" w:cs="Times New Roman"/>
          <w:sz w:val="24"/>
          <w:szCs w:val="24"/>
          <w:lang w:val="en-US"/>
        </w:rPr>
        <w:t>(</w:t>
      </w:r>
      <w:proofErr w:type="spellStart"/>
      <w:r>
        <w:rPr>
          <w:rFonts w:ascii="Times New Roman" w:eastAsia="DengXian" w:hAnsi="Times New Roman" w:cs="Times New Roman"/>
          <w:sz w:val="24"/>
          <w:szCs w:val="24"/>
          <w:lang w:val="en-US"/>
        </w:rPr>
        <w:t>Kaifu</w:t>
      </w:r>
      <w:proofErr w:type="spellEnd"/>
      <w:r>
        <w:rPr>
          <w:rFonts w:ascii="Times New Roman" w:eastAsia="DengXian" w:hAnsi="Times New Roman" w:cs="Times New Roman"/>
          <w:sz w:val="24"/>
          <w:szCs w:val="24"/>
          <w:lang w:val="en-US"/>
        </w:rPr>
        <w:t>. Li, 2005)</w:t>
      </w:r>
    </w:p>
    <w:p w:rsidR="00C41AE7" w:rsidRPr="00B37632" w:rsidRDefault="0075355A" w:rsidP="00B37632">
      <w:pPr>
        <w:spacing w:line="360" w:lineRule="auto"/>
        <w:rPr>
          <w:rFonts w:ascii="Times New Roman" w:hAnsi="Times New Roman" w:cs="Times New Roman"/>
          <w:b/>
          <w:sz w:val="24"/>
          <w:szCs w:val="24"/>
        </w:rPr>
      </w:pPr>
      <w:r>
        <w:rPr>
          <w:rFonts w:ascii="Times New Roman" w:hAnsi="Times New Roman" w:cs="Times New Roman"/>
          <w:b/>
          <w:sz w:val="24"/>
          <w:szCs w:val="24"/>
        </w:rPr>
        <w:t>D3/</w:t>
      </w:r>
      <w:r w:rsidR="00C41AE7" w:rsidRPr="00B37632">
        <w:rPr>
          <w:rFonts w:ascii="Times New Roman" w:hAnsi="Times New Roman" w:cs="Times New Roman"/>
          <w:b/>
          <w:sz w:val="24"/>
          <w:szCs w:val="24"/>
        </w:rPr>
        <w:t>Supporting:</w:t>
      </w:r>
    </w:p>
    <w:p w:rsidR="004C1080" w:rsidRPr="006467D3" w:rsidRDefault="00AD5749" w:rsidP="00B37632">
      <w:pPr>
        <w:spacing w:line="360" w:lineRule="auto"/>
        <w:rPr>
          <w:rFonts w:ascii="Times New Roman" w:hAnsi="Times New Roman" w:cs="Times New Roman"/>
          <w:b/>
          <w:sz w:val="24"/>
          <w:szCs w:val="24"/>
        </w:rPr>
      </w:pPr>
      <w:r w:rsidRPr="006467D3">
        <w:rPr>
          <w:rFonts w:ascii="Times New Roman" w:hAnsi="Times New Roman" w:cs="Times New Roman"/>
          <w:b/>
          <w:sz w:val="24"/>
          <w:szCs w:val="24"/>
        </w:rPr>
        <w:t>For e</w:t>
      </w:r>
      <w:r w:rsidR="00C41AE7" w:rsidRPr="006467D3">
        <w:rPr>
          <w:rFonts w:ascii="Times New Roman" w:hAnsi="Times New Roman" w:cs="Times New Roman"/>
          <w:b/>
          <w:sz w:val="24"/>
          <w:szCs w:val="24"/>
        </w:rPr>
        <w:t>mployees who are experienced and able to do the task but lack confidence</w:t>
      </w:r>
      <w:r w:rsidR="004148CE" w:rsidRPr="006467D3">
        <w:rPr>
          <w:rFonts w:ascii="Times New Roman" w:hAnsi="Times New Roman" w:cs="Times New Roman" w:hint="eastAsia"/>
          <w:b/>
          <w:sz w:val="24"/>
          <w:szCs w:val="24"/>
        </w:rPr>
        <w:t>：</w:t>
      </w:r>
    </w:p>
    <w:p w:rsidR="00B27B50" w:rsidRPr="00B27B50" w:rsidRDefault="00B27B50" w:rsidP="00B27B50">
      <w:pPr>
        <w:pStyle w:val="ListParagraph"/>
        <w:numPr>
          <w:ilvl w:val="0"/>
          <w:numId w:val="11"/>
        </w:numPr>
        <w:spacing w:line="360" w:lineRule="auto"/>
        <w:ind w:firstLineChars="0"/>
        <w:rPr>
          <w:rFonts w:ascii="Times New Roman" w:hAnsi="Times New Roman" w:cs="Times New Roman"/>
          <w:sz w:val="24"/>
          <w:szCs w:val="24"/>
        </w:rPr>
      </w:pPr>
      <w:r w:rsidRPr="00B27B50">
        <w:rPr>
          <w:rFonts w:ascii="Times New Roman" w:hAnsi="Times New Roman" w:cs="Times New Roman"/>
          <w:sz w:val="24"/>
          <w:szCs w:val="24"/>
        </w:rPr>
        <w:t xml:space="preserve">Gates inspired </w:t>
      </w:r>
      <w:r>
        <w:rPr>
          <w:rFonts w:ascii="Times New Roman" w:hAnsi="Times New Roman" w:cs="Times New Roman"/>
          <w:sz w:val="24"/>
          <w:szCs w:val="24"/>
        </w:rPr>
        <w:t xml:space="preserve">experienced </w:t>
      </w:r>
      <w:r w:rsidRPr="00B27B50">
        <w:rPr>
          <w:rFonts w:ascii="Times New Roman" w:hAnsi="Times New Roman" w:cs="Times New Roman"/>
          <w:sz w:val="24"/>
          <w:szCs w:val="24"/>
        </w:rPr>
        <w:t>employees</w:t>
      </w:r>
      <w:r>
        <w:rPr>
          <w:rFonts w:ascii="Times New Roman" w:hAnsi="Times New Roman" w:cs="Times New Roman"/>
          <w:sz w:val="24"/>
          <w:szCs w:val="24"/>
        </w:rPr>
        <w:t xml:space="preserve"> with low confidence by giving rewards and setting goals for them</w:t>
      </w:r>
      <w:r w:rsidRPr="00B27B50">
        <w:rPr>
          <w:rFonts w:ascii="Times New Roman" w:hAnsi="Times New Roman" w:cs="Times New Roman"/>
          <w:sz w:val="24"/>
          <w:szCs w:val="24"/>
        </w:rPr>
        <w:t>. He expressed his expectations of excellent performance by words and actions. "Before the company issued the stock publicly, I made some arrangements to allocate most stock</w:t>
      </w:r>
      <w:r w:rsidRPr="00B27B50">
        <w:rPr>
          <w:rFonts w:ascii="Times New Roman" w:hAnsi="Times New Roman" w:cs="Times New Roman" w:hint="eastAsia"/>
          <w:sz w:val="24"/>
          <w:szCs w:val="24"/>
        </w:rPr>
        <w:t>s</w:t>
      </w:r>
      <w:r w:rsidRPr="00B27B50">
        <w:rPr>
          <w:rFonts w:ascii="Times New Roman" w:hAnsi="Times New Roman" w:cs="Times New Roman"/>
          <w:sz w:val="24"/>
          <w:szCs w:val="24"/>
        </w:rPr>
        <w:t xml:space="preserve"> to </w:t>
      </w:r>
      <w:r w:rsidRPr="00B27B50">
        <w:rPr>
          <w:rFonts w:ascii="Times New Roman" w:hAnsi="Times New Roman" w:cs="Times New Roman" w:hint="eastAsia"/>
          <w:sz w:val="24"/>
          <w:szCs w:val="24"/>
        </w:rPr>
        <w:t>our</w:t>
      </w:r>
      <w:r w:rsidRPr="00B27B50">
        <w:rPr>
          <w:rFonts w:ascii="Times New Roman" w:hAnsi="Times New Roman" w:cs="Times New Roman"/>
          <w:sz w:val="24"/>
          <w:szCs w:val="24"/>
        </w:rPr>
        <w:t xml:space="preserve"> staff. </w:t>
      </w:r>
      <w:r>
        <w:rPr>
          <w:rFonts w:ascii="Times New Roman" w:hAnsi="Times New Roman" w:cs="Times New Roman"/>
          <w:sz w:val="24"/>
          <w:szCs w:val="24"/>
        </w:rPr>
        <w:t>Only to</w:t>
      </w:r>
      <w:r w:rsidRPr="00B27B50">
        <w:rPr>
          <w:rFonts w:ascii="Times New Roman" w:hAnsi="Times New Roman" w:cs="Times New Roman"/>
          <w:sz w:val="24"/>
          <w:szCs w:val="24"/>
        </w:rPr>
        <w:t xml:space="preserve"> let them know how important their performance is. “(</w:t>
      </w:r>
      <w:proofErr w:type="spellStart"/>
      <w:r w:rsidRPr="00B27B50">
        <w:rPr>
          <w:rFonts w:ascii="Times New Roman" w:hAnsi="Times New Roman" w:cs="Times New Roman"/>
          <w:sz w:val="24"/>
          <w:szCs w:val="24"/>
        </w:rPr>
        <w:t>Rong</w:t>
      </w:r>
      <w:proofErr w:type="spellEnd"/>
      <w:r>
        <w:rPr>
          <w:rFonts w:ascii="Times New Roman" w:hAnsi="Times New Roman" w:cs="Times New Roman"/>
          <w:sz w:val="24"/>
          <w:szCs w:val="24"/>
        </w:rPr>
        <w:t>. Cao, 2002)</w:t>
      </w:r>
    </w:p>
    <w:p w:rsidR="006467D3" w:rsidRPr="00B27B50" w:rsidRDefault="006467D3" w:rsidP="00B27B50">
      <w:pPr>
        <w:pStyle w:val="ListParagraph"/>
        <w:numPr>
          <w:ilvl w:val="0"/>
          <w:numId w:val="11"/>
        </w:numPr>
        <w:spacing w:line="360" w:lineRule="auto"/>
        <w:ind w:firstLineChars="0"/>
        <w:rPr>
          <w:rFonts w:ascii="Times New Roman" w:hAnsi="Times New Roman" w:cs="Times New Roman"/>
          <w:sz w:val="24"/>
          <w:szCs w:val="24"/>
        </w:rPr>
      </w:pPr>
      <w:r w:rsidRPr="00B27B50">
        <w:rPr>
          <w:rFonts w:ascii="Times New Roman" w:hAnsi="Times New Roman" w:cs="Times New Roman"/>
          <w:sz w:val="24"/>
          <w:szCs w:val="24"/>
        </w:rPr>
        <w:t xml:space="preserve">Encourage </w:t>
      </w:r>
      <w:r w:rsidR="00B27B50">
        <w:rPr>
          <w:rFonts w:ascii="Times New Roman" w:hAnsi="Times New Roman" w:cs="Times New Roman"/>
          <w:sz w:val="24"/>
          <w:szCs w:val="24"/>
        </w:rPr>
        <w:t>capable employees with low confidence</w:t>
      </w:r>
      <w:r w:rsidRPr="00B27B50">
        <w:rPr>
          <w:rFonts w:ascii="Times New Roman" w:hAnsi="Times New Roman" w:cs="Times New Roman"/>
          <w:sz w:val="24"/>
          <w:szCs w:val="24"/>
        </w:rPr>
        <w:t xml:space="preserve"> to make suggestions for the improvement of the company's environment and the inopportune rules</w:t>
      </w:r>
      <w:r w:rsidR="00B27B50">
        <w:rPr>
          <w:rFonts w:ascii="Times New Roman" w:hAnsi="Times New Roman" w:cs="Times New Roman"/>
          <w:sz w:val="24"/>
          <w:szCs w:val="24"/>
        </w:rPr>
        <w:t xml:space="preserve"> through brainstorming meetings and so on (</w:t>
      </w:r>
      <w:proofErr w:type="spellStart"/>
      <w:r w:rsidR="00B27B50">
        <w:rPr>
          <w:rFonts w:ascii="Times New Roman" w:hAnsi="Times New Roman" w:cs="Times New Roman"/>
          <w:sz w:val="24"/>
          <w:szCs w:val="24"/>
        </w:rPr>
        <w:t>Kaifu</w:t>
      </w:r>
      <w:proofErr w:type="spellEnd"/>
      <w:r w:rsidR="00B27B50">
        <w:rPr>
          <w:rFonts w:ascii="Times New Roman" w:hAnsi="Times New Roman" w:cs="Times New Roman"/>
          <w:sz w:val="24"/>
          <w:szCs w:val="24"/>
        </w:rPr>
        <w:t>. Li, 2005)</w:t>
      </w:r>
      <w:r w:rsidRPr="00B27B50">
        <w:rPr>
          <w:rFonts w:ascii="Times New Roman" w:hAnsi="Times New Roman" w:cs="Times New Roman"/>
          <w:sz w:val="24"/>
          <w:szCs w:val="24"/>
        </w:rPr>
        <w:t>.</w:t>
      </w:r>
    </w:p>
    <w:p w:rsidR="00C41AE7" w:rsidRPr="00B37632" w:rsidRDefault="0075355A" w:rsidP="00B37632">
      <w:pPr>
        <w:spacing w:line="360" w:lineRule="auto"/>
        <w:rPr>
          <w:rFonts w:ascii="Times New Roman" w:hAnsi="Times New Roman" w:cs="Times New Roman"/>
          <w:b/>
          <w:sz w:val="24"/>
          <w:szCs w:val="24"/>
        </w:rPr>
      </w:pPr>
      <w:r>
        <w:rPr>
          <w:rFonts w:ascii="Times New Roman" w:hAnsi="Times New Roman" w:cs="Times New Roman"/>
          <w:b/>
          <w:sz w:val="24"/>
          <w:szCs w:val="24"/>
        </w:rPr>
        <w:t>D4/</w:t>
      </w:r>
      <w:r w:rsidR="00200324" w:rsidRPr="00B37632">
        <w:rPr>
          <w:rFonts w:ascii="Times New Roman" w:hAnsi="Times New Roman" w:cs="Times New Roman"/>
          <w:b/>
          <w:sz w:val="24"/>
          <w:szCs w:val="24"/>
        </w:rPr>
        <w:t>Delegating:</w:t>
      </w:r>
    </w:p>
    <w:p w:rsidR="00200324" w:rsidRPr="006467D3" w:rsidRDefault="00397426" w:rsidP="00B37632">
      <w:pPr>
        <w:spacing w:line="360" w:lineRule="auto"/>
        <w:rPr>
          <w:rFonts w:ascii="Times New Roman" w:hAnsi="Times New Roman" w:cs="Times New Roman"/>
          <w:b/>
          <w:sz w:val="24"/>
          <w:szCs w:val="24"/>
        </w:rPr>
      </w:pPr>
      <w:r w:rsidRPr="006467D3">
        <w:rPr>
          <w:rFonts w:ascii="Times New Roman" w:hAnsi="Times New Roman" w:cs="Times New Roman"/>
          <w:b/>
          <w:sz w:val="24"/>
          <w:szCs w:val="24"/>
        </w:rPr>
        <w:t>For e</w:t>
      </w:r>
      <w:r w:rsidR="00200324" w:rsidRPr="006467D3">
        <w:rPr>
          <w:rFonts w:ascii="Times New Roman" w:hAnsi="Times New Roman" w:cs="Times New Roman"/>
          <w:b/>
          <w:sz w:val="24"/>
          <w:szCs w:val="24"/>
        </w:rPr>
        <w:t xml:space="preserve">mployees who are experienced and comfortable with their own ability and </w:t>
      </w:r>
      <w:r w:rsidR="00200324" w:rsidRPr="006467D3">
        <w:rPr>
          <w:rFonts w:ascii="Times New Roman" w:hAnsi="Times New Roman" w:cs="Times New Roman"/>
          <w:b/>
          <w:sz w:val="24"/>
          <w:szCs w:val="24"/>
        </w:rPr>
        <w:lastRenderedPageBreak/>
        <w:t>willing to not only do the task, but to take responsibility</w:t>
      </w:r>
      <w:r w:rsidRPr="006467D3">
        <w:rPr>
          <w:rFonts w:ascii="Times New Roman" w:hAnsi="Times New Roman" w:cs="Times New Roman"/>
          <w:b/>
          <w:sz w:val="24"/>
          <w:szCs w:val="24"/>
        </w:rPr>
        <w:t>:</w:t>
      </w:r>
    </w:p>
    <w:p w:rsidR="00FA7A6A" w:rsidRDefault="00FA7A6A" w:rsidP="000B3110">
      <w:pPr>
        <w:pStyle w:val="ListParagraph"/>
        <w:numPr>
          <w:ilvl w:val="0"/>
          <w:numId w:val="12"/>
        </w:numPr>
        <w:spacing w:line="360" w:lineRule="auto"/>
        <w:ind w:firstLineChars="0"/>
        <w:rPr>
          <w:rFonts w:ascii="Times New Roman" w:hAnsi="Times New Roman" w:cs="Times New Roman"/>
          <w:sz w:val="24"/>
          <w:szCs w:val="24"/>
        </w:rPr>
      </w:pPr>
      <w:r w:rsidRPr="000B3110">
        <w:rPr>
          <w:rFonts w:ascii="Times New Roman" w:hAnsi="Times New Roman" w:cs="Times New Roman"/>
          <w:sz w:val="24"/>
          <w:szCs w:val="24"/>
        </w:rPr>
        <w:t>Bill Gates adopt</w:t>
      </w:r>
      <w:r w:rsidR="00397426" w:rsidRPr="000B3110">
        <w:rPr>
          <w:rFonts w:ascii="Times New Roman" w:hAnsi="Times New Roman" w:cs="Times New Roman"/>
          <w:sz w:val="24"/>
          <w:szCs w:val="24"/>
        </w:rPr>
        <w:t>s</w:t>
      </w:r>
      <w:r w:rsidRPr="000B3110">
        <w:rPr>
          <w:rFonts w:ascii="Times New Roman" w:hAnsi="Times New Roman" w:cs="Times New Roman"/>
          <w:sz w:val="24"/>
          <w:szCs w:val="24"/>
        </w:rPr>
        <w:t xml:space="preserve"> the method of </w:t>
      </w:r>
      <w:r w:rsidR="00397426" w:rsidRPr="000B3110">
        <w:rPr>
          <w:rFonts w:ascii="Times New Roman" w:hAnsi="Times New Roman" w:cs="Times New Roman"/>
          <w:sz w:val="24"/>
          <w:szCs w:val="24"/>
        </w:rPr>
        <w:t>empowering</w:t>
      </w:r>
      <w:r w:rsidRPr="000B3110">
        <w:rPr>
          <w:rFonts w:ascii="Times New Roman" w:hAnsi="Times New Roman" w:cs="Times New Roman"/>
          <w:sz w:val="24"/>
          <w:szCs w:val="24"/>
        </w:rPr>
        <w:t xml:space="preserve"> employees to explore innovative ideas.</w:t>
      </w:r>
      <w:r w:rsidR="00397426" w:rsidRPr="000B3110">
        <w:rPr>
          <w:rFonts w:ascii="Times New Roman" w:hAnsi="Times New Roman" w:cs="Times New Roman"/>
          <w:sz w:val="24"/>
          <w:szCs w:val="24"/>
        </w:rPr>
        <w:t xml:space="preserve"> For example, </w:t>
      </w:r>
      <w:r w:rsidR="00AC59F6">
        <w:rPr>
          <w:rFonts w:ascii="Times New Roman" w:hAnsi="Times New Roman" w:cs="Times New Roman"/>
          <w:sz w:val="24"/>
          <w:szCs w:val="24"/>
        </w:rPr>
        <w:t>he</w:t>
      </w:r>
      <w:r w:rsidRPr="000B3110">
        <w:rPr>
          <w:rFonts w:ascii="Times New Roman" w:hAnsi="Times New Roman" w:cs="Times New Roman"/>
          <w:sz w:val="24"/>
          <w:szCs w:val="24"/>
        </w:rPr>
        <w:t xml:space="preserve"> full</w:t>
      </w:r>
      <w:r w:rsidR="00397426" w:rsidRPr="000B3110">
        <w:rPr>
          <w:rFonts w:ascii="Times New Roman" w:hAnsi="Times New Roman" w:cs="Times New Roman"/>
          <w:sz w:val="24"/>
          <w:szCs w:val="24"/>
        </w:rPr>
        <w:t>y</w:t>
      </w:r>
      <w:r w:rsidRPr="000B3110">
        <w:rPr>
          <w:rFonts w:ascii="Times New Roman" w:hAnsi="Times New Roman" w:cs="Times New Roman"/>
          <w:sz w:val="24"/>
          <w:szCs w:val="24"/>
        </w:rPr>
        <w:t xml:space="preserve"> trust</w:t>
      </w:r>
      <w:r w:rsidR="00397426" w:rsidRPr="000B3110">
        <w:rPr>
          <w:rFonts w:ascii="Times New Roman" w:hAnsi="Times New Roman" w:cs="Times New Roman"/>
          <w:sz w:val="24"/>
          <w:szCs w:val="24"/>
        </w:rPr>
        <w:t>ed</w:t>
      </w:r>
      <w:r w:rsidRPr="000B3110">
        <w:rPr>
          <w:rFonts w:ascii="Times New Roman" w:hAnsi="Times New Roman" w:cs="Times New Roman"/>
          <w:sz w:val="24"/>
          <w:szCs w:val="24"/>
        </w:rPr>
        <w:t xml:space="preserve"> in the ability of employees</w:t>
      </w:r>
      <w:r w:rsidR="00397426" w:rsidRPr="000B3110">
        <w:rPr>
          <w:rFonts w:ascii="Times New Roman" w:hAnsi="Times New Roman" w:cs="Times New Roman"/>
          <w:sz w:val="24"/>
          <w:szCs w:val="24"/>
        </w:rPr>
        <w:t xml:space="preserve"> on Asian Research Project. Employees were given</w:t>
      </w:r>
      <w:r w:rsidRPr="000B3110">
        <w:rPr>
          <w:rFonts w:ascii="Times New Roman" w:hAnsi="Times New Roman" w:cs="Times New Roman"/>
          <w:sz w:val="24"/>
          <w:szCs w:val="24"/>
        </w:rPr>
        <w:t xml:space="preserve"> </w:t>
      </w:r>
      <w:r w:rsidR="00397426" w:rsidRPr="000B3110">
        <w:rPr>
          <w:rFonts w:ascii="Times New Roman" w:hAnsi="Times New Roman" w:cs="Times New Roman"/>
          <w:sz w:val="24"/>
          <w:szCs w:val="24"/>
        </w:rPr>
        <w:t xml:space="preserve">enough </w:t>
      </w:r>
      <w:r w:rsidRPr="000B3110">
        <w:rPr>
          <w:rFonts w:ascii="Times New Roman" w:hAnsi="Times New Roman" w:cs="Times New Roman"/>
          <w:sz w:val="24"/>
          <w:szCs w:val="24"/>
        </w:rPr>
        <w:t>freedom</w:t>
      </w:r>
      <w:r w:rsidR="00397426" w:rsidRPr="000B3110">
        <w:rPr>
          <w:rFonts w:ascii="Times New Roman" w:hAnsi="Times New Roman" w:cs="Times New Roman"/>
          <w:sz w:val="24"/>
          <w:szCs w:val="24"/>
        </w:rPr>
        <w:t>, money and space</w:t>
      </w:r>
      <w:r w:rsidRPr="000B3110">
        <w:rPr>
          <w:rFonts w:ascii="Times New Roman" w:hAnsi="Times New Roman" w:cs="Times New Roman"/>
          <w:sz w:val="24"/>
          <w:szCs w:val="24"/>
        </w:rPr>
        <w:t xml:space="preserve"> to </w:t>
      </w:r>
      <w:r w:rsidR="00397426" w:rsidRPr="000B3110">
        <w:rPr>
          <w:rFonts w:ascii="Times New Roman" w:hAnsi="Times New Roman" w:cs="Times New Roman"/>
          <w:sz w:val="24"/>
          <w:szCs w:val="24"/>
        </w:rPr>
        <w:t>explore</w:t>
      </w:r>
      <w:r w:rsidRPr="000B3110">
        <w:rPr>
          <w:rFonts w:ascii="Times New Roman" w:hAnsi="Times New Roman" w:cs="Times New Roman"/>
          <w:sz w:val="24"/>
          <w:szCs w:val="24"/>
        </w:rPr>
        <w:t xml:space="preserve"> the latest technology</w:t>
      </w:r>
      <w:r w:rsidR="00397426" w:rsidRPr="000B3110">
        <w:rPr>
          <w:rFonts w:ascii="Times New Roman" w:hAnsi="Times New Roman" w:cs="Times New Roman"/>
          <w:sz w:val="24"/>
          <w:szCs w:val="24"/>
        </w:rPr>
        <w:t xml:space="preserve">. </w:t>
      </w:r>
      <w:r w:rsidRPr="000B3110">
        <w:rPr>
          <w:rFonts w:ascii="Times New Roman" w:hAnsi="Times New Roman" w:cs="Times New Roman"/>
          <w:sz w:val="24"/>
          <w:szCs w:val="24"/>
        </w:rPr>
        <w:t>The researchers only ha</w:t>
      </w:r>
      <w:r w:rsidR="00397426" w:rsidRPr="000B3110">
        <w:rPr>
          <w:rFonts w:ascii="Times New Roman" w:hAnsi="Times New Roman" w:cs="Times New Roman"/>
          <w:sz w:val="24"/>
          <w:szCs w:val="24"/>
        </w:rPr>
        <w:t>d</w:t>
      </w:r>
      <w:r w:rsidRPr="000B3110">
        <w:rPr>
          <w:rFonts w:ascii="Times New Roman" w:hAnsi="Times New Roman" w:cs="Times New Roman"/>
          <w:sz w:val="24"/>
          <w:szCs w:val="24"/>
        </w:rPr>
        <w:t xml:space="preserve"> to report </w:t>
      </w:r>
      <w:r w:rsidR="00397426" w:rsidRPr="000B3110">
        <w:rPr>
          <w:rFonts w:ascii="Times New Roman" w:hAnsi="Times New Roman" w:cs="Times New Roman"/>
          <w:sz w:val="24"/>
          <w:szCs w:val="24"/>
        </w:rPr>
        <w:t>their result</w:t>
      </w:r>
      <w:r w:rsidRPr="000B3110">
        <w:rPr>
          <w:rFonts w:ascii="Times New Roman" w:hAnsi="Times New Roman" w:cs="Times New Roman"/>
          <w:sz w:val="24"/>
          <w:szCs w:val="24"/>
        </w:rPr>
        <w:t>s to the headquarters</w:t>
      </w:r>
      <w:r w:rsidR="00397426" w:rsidRPr="000B3110">
        <w:rPr>
          <w:rFonts w:ascii="Times New Roman" w:hAnsi="Times New Roman" w:cs="Times New Roman"/>
          <w:sz w:val="24"/>
          <w:szCs w:val="24"/>
        </w:rPr>
        <w:t xml:space="preserve"> monthly</w:t>
      </w:r>
      <w:r w:rsidRPr="000B3110">
        <w:rPr>
          <w:rFonts w:ascii="Times New Roman" w:hAnsi="Times New Roman" w:cs="Times New Roman"/>
          <w:sz w:val="24"/>
          <w:szCs w:val="24"/>
        </w:rPr>
        <w:t>.</w:t>
      </w:r>
      <w:r w:rsidR="00D4731C" w:rsidRPr="000B3110">
        <w:rPr>
          <w:rFonts w:ascii="Times New Roman" w:hAnsi="Times New Roman" w:cs="Times New Roman"/>
          <w:sz w:val="24"/>
          <w:szCs w:val="24"/>
        </w:rPr>
        <w:t xml:space="preserve"> </w:t>
      </w:r>
      <w:r w:rsidRPr="000B3110">
        <w:rPr>
          <w:rFonts w:ascii="Times New Roman" w:hAnsi="Times New Roman" w:cs="Times New Roman"/>
          <w:sz w:val="24"/>
          <w:szCs w:val="24"/>
        </w:rPr>
        <w:t xml:space="preserve">By </w:t>
      </w:r>
      <w:r w:rsidR="00D4731C" w:rsidRPr="000B3110">
        <w:rPr>
          <w:rFonts w:ascii="Times New Roman" w:hAnsi="Times New Roman" w:cs="Times New Roman"/>
          <w:sz w:val="24"/>
          <w:szCs w:val="24"/>
        </w:rPr>
        <w:t>giving employee’s expectation, encouraging them to challenge higher performance, recognising their abilities and providing adequate resources</w:t>
      </w:r>
      <w:r w:rsidR="00AD5749" w:rsidRPr="000B3110">
        <w:rPr>
          <w:rFonts w:ascii="Times New Roman" w:hAnsi="Times New Roman" w:cs="Times New Roman"/>
          <w:sz w:val="24"/>
          <w:szCs w:val="24"/>
        </w:rPr>
        <w:t xml:space="preserve">, </w:t>
      </w:r>
      <w:r w:rsidR="00D4731C" w:rsidRPr="000B3110">
        <w:rPr>
          <w:rFonts w:ascii="Times New Roman" w:hAnsi="Times New Roman" w:cs="Times New Roman"/>
          <w:sz w:val="24"/>
          <w:szCs w:val="24"/>
        </w:rPr>
        <w:t>Microsoft has succeeded in promoting W</w:t>
      </w:r>
      <w:r w:rsidR="00AD5749" w:rsidRPr="000B3110">
        <w:rPr>
          <w:rFonts w:ascii="Times New Roman" w:hAnsi="Times New Roman" w:cs="Times New Roman"/>
          <w:sz w:val="24"/>
          <w:szCs w:val="24"/>
        </w:rPr>
        <w:t>indows</w:t>
      </w:r>
      <w:r w:rsidR="00D4731C" w:rsidRPr="000B3110">
        <w:rPr>
          <w:rFonts w:ascii="Times New Roman" w:hAnsi="Times New Roman" w:cs="Times New Roman"/>
          <w:sz w:val="24"/>
          <w:szCs w:val="24"/>
        </w:rPr>
        <w:t xml:space="preserve"> technological innovation </w:t>
      </w:r>
      <w:r w:rsidR="00AD5749" w:rsidRPr="000B3110">
        <w:rPr>
          <w:rFonts w:ascii="Times New Roman" w:hAnsi="Times New Roman" w:cs="Times New Roman"/>
          <w:sz w:val="24"/>
          <w:szCs w:val="24"/>
        </w:rPr>
        <w:t>repeatedly</w:t>
      </w:r>
      <w:r w:rsidR="0082556E">
        <w:rPr>
          <w:rFonts w:ascii="Times New Roman" w:hAnsi="Times New Roman" w:cs="Times New Roman"/>
          <w:sz w:val="24"/>
          <w:szCs w:val="24"/>
        </w:rPr>
        <w:t xml:space="preserve"> (</w:t>
      </w:r>
      <w:proofErr w:type="spellStart"/>
      <w:r w:rsidR="0082556E">
        <w:rPr>
          <w:rFonts w:ascii="Times New Roman" w:hAnsi="Times New Roman" w:cs="Times New Roman"/>
          <w:sz w:val="24"/>
          <w:szCs w:val="24"/>
        </w:rPr>
        <w:t>Jingjie</w:t>
      </w:r>
      <w:proofErr w:type="spellEnd"/>
      <w:r w:rsidR="0082556E">
        <w:rPr>
          <w:rFonts w:ascii="Times New Roman" w:hAnsi="Times New Roman" w:cs="Times New Roman"/>
          <w:sz w:val="24"/>
          <w:szCs w:val="24"/>
        </w:rPr>
        <w:t>. Zhan, 2014)</w:t>
      </w:r>
      <w:r w:rsidR="00AD5749" w:rsidRPr="000B3110">
        <w:rPr>
          <w:rFonts w:ascii="Times New Roman" w:hAnsi="Times New Roman" w:cs="Times New Roman"/>
          <w:sz w:val="24"/>
          <w:szCs w:val="24"/>
        </w:rPr>
        <w:t>.</w:t>
      </w:r>
    </w:p>
    <w:p w:rsidR="0082556E" w:rsidRDefault="0082556E" w:rsidP="0082556E">
      <w:pPr>
        <w:pStyle w:val="ListParagraph"/>
        <w:numPr>
          <w:ilvl w:val="0"/>
          <w:numId w:val="12"/>
        </w:numPr>
        <w:spacing w:line="360" w:lineRule="auto"/>
        <w:ind w:firstLineChars="0"/>
        <w:rPr>
          <w:rFonts w:ascii="Times New Roman" w:hAnsi="Times New Roman" w:cs="Times New Roman"/>
          <w:sz w:val="24"/>
          <w:szCs w:val="24"/>
        </w:rPr>
      </w:pPr>
      <w:r w:rsidRPr="0082556E">
        <w:rPr>
          <w:rFonts w:ascii="Times New Roman" w:hAnsi="Times New Roman" w:cs="Times New Roman"/>
          <w:sz w:val="24"/>
          <w:szCs w:val="24"/>
        </w:rPr>
        <w:t xml:space="preserve">Gates believes that special talents should be given </w:t>
      </w:r>
      <w:r w:rsidRPr="0082556E">
        <w:rPr>
          <w:rFonts w:ascii="Times New Roman" w:hAnsi="Times New Roman" w:cs="Times New Roman" w:hint="eastAsia"/>
          <w:sz w:val="24"/>
          <w:szCs w:val="24"/>
        </w:rPr>
        <w:t>adequate</w:t>
      </w:r>
      <w:r w:rsidRPr="0082556E">
        <w:rPr>
          <w:rFonts w:ascii="Times New Roman" w:hAnsi="Times New Roman" w:cs="Times New Roman"/>
          <w:sz w:val="24"/>
          <w:szCs w:val="24"/>
        </w:rPr>
        <w:t xml:space="preserve"> freedom and preferential treatment.</w:t>
      </w:r>
      <w:r>
        <w:rPr>
          <w:rFonts w:ascii="Times New Roman" w:hAnsi="Times New Roman" w:cs="Times New Roman"/>
          <w:sz w:val="24"/>
          <w:szCs w:val="24"/>
        </w:rPr>
        <w:t xml:space="preserve"> For example, the elites of R&amp;D centre in Seattle can </w:t>
      </w:r>
      <w:r w:rsidRPr="0082556E">
        <w:rPr>
          <w:rFonts w:ascii="Times New Roman" w:hAnsi="Times New Roman" w:cs="Times New Roman"/>
          <w:sz w:val="24"/>
          <w:szCs w:val="24"/>
        </w:rPr>
        <w:t xml:space="preserve">go play basketball, go to gym, go swimming, and even </w:t>
      </w:r>
      <w:r>
        <w:rPr>
          <w:rFonts w:ascii="Times New Roman" w:hAnsi="Times New Roman" w:cs="Times New Roman"/>
          <w:sz w:val="24"/>
          <w:szCs w:val="24"/>
        </w:rPr>
        <w:t xml:space="preserve">get </w:t>
      </w:r>
      <w:r w:rsidRPr="0082556E">
        <w:rPr>
          <w:rFonts w:ascii="Times New Roman" w:hAnsi="Times New Roman" w:cs="Times New Roman"/>
          <w:sz w:val="24"/>
          <w:szCs w:val="24"/>
        </w:rPr>
        <w:t xml:space="preserve">a special massage therapist </w:t>
      </w:r>
      <w:r>
        <w:rPr>
          <w:rFonts w:ascii="Times New Roman" w:hAnsi="Times New Roman" w:cs="Times New Roman"/>
          <w:sz w:val="24"/>
          <w:szCs w:val="24"/>
        </w:rPr>
        <w:t xml:space="preserve">to </w:t>
      </w:r>
      <w:r w:rsidRPr="0082556E">
        <w:rPr>
          <w:rFonts w:ascii="Times New Roman" w:hAnsi="Times New Roman" w:cs="Times New Roman"/>
          <w:sz w:val="24"/>
          <w:szCs w:val="24"/>
        </w:rPr>
        <w:t>give massage</w:t>
      </w:r>
      <w:r>
        <w:rPr>
          <w:rFonts w:ascii="Times New Roman" w:hAnsi="Times New Roman" w:cs="Times New Roman"/>
          <w:sz w:val="24"/>
          <w:szCs w:val="24"/>
        </w:rPr>
        <w:t>s when they are tired of work (</w:t>
      </w:r>
      <w:proofErr w:type="spellStart"/>
      <w:r>
        <w:rPr>
          <w:rFonts w:ascii="Times New Roman" w:hAnsi="Times New Roman" w:cs="Times New Roman"/>
          <w:sz w:val="24"/>
          <w:szCs w:val="24"/>
        </w:rPr>
        <w:t>Guoyong</w:t>
      </w:r>
      <w:proofErr w:type="spellEnd"/>
      <w:r>
        <w:rPr>
          <w:rFonts w:ascii="Times New Roman" w:hAnsi="Times New Roman" w:cs="Times New Roman"/>
          <w:sz w:val="24"/>
          <w:szCs w:val="24"/>
        </w:rPr>
        <w:t>. Zhu, 2010).</w:t>
      </w:r>
    </w:p>
    <w:p w:rsidR="0082556E" w:rsidRDefault="0082556E" w:rsidP="0082556E">
      <w:pPr>
        <w:pStyle w:val="ListParagraph"/>
        <w:spacing w:line="360" w:lineRule="auto"/>
        <w:ind w:left="420" w:firstLineChars="0" w:firstLine="0"/>
        <w:rPr>
          <w:rFonts w:ascii="Times New Roman" w:hAnsi="Times New Roman" w:cs="Times New Roman"/>
          <w:sz w:val="24"/>
          <w:szCs w:val="24"/>
        </w:rPr>
      </w:pPr>
    </w:p>
    <w:p w:rsidR="00DF1DC8" w:rsidRPr="0082556E" w:rsidRDefault="0082556E" w:rsidP="0082556E">
      <w:pPr>
        <w:pStyle w:val="ListParagraph"/>
        <w:spacing w:line="360" w:lineRule="auto"/>
        <w:ind w:left="420" w:firstLineChars="0" w:firstLine="0"/>
        <w:rPr>
          <w:rFonts w:ascii="Times New Roman" w:hAnsi="Times New Roman" w:cs="Times New Roman"/>
          <w:sz w:val="24"/>
          <w:szCs w:val="24"/>
        </w:rPr>
      </w:pPr>
      <w:r w:rsidRPr="0082556E">
        <w:rPr>
          <w:rFonts w:ascii="Times New Roman" w:hAnsi="Times New Roman" w:cs="Times New Roman"/>
          <w:sz w:val="24"/>
          <w:szCs w:val="24"/>
        </w:rPr>
        <w:t>.</w:t>
      </w:r>
      <w:r w:rsidR="00DF1DC8" w:rsidRPr="0082556E">
        <w:rPr>
          <w:rFonts w:ascii="Times New Roman" w:hAnsi="Times New Roman" w:cs="Times New Roman"/>
          <w:b/>
          <w:sz w:val="24"/>
          <w:szCs w:val="24"/>
        </w:rPr>
        <w:t>2.2.2 Strengths and Weaknesses</w:t>
      </w:r>
    </w:p>
    <w:p w:rsidR="00101A3F" w:rsidRPr="00101A3F" w:rsidRDefault="00101A3F" w:rsidP="00101A3F">
      <w:pPr>
        <w:pStyle w:val="ListParagraph"/>
        <w:numPr>
          <w:ilvl w:val="0"/>
          <w:numId w:val="12"/>
        </w:numPr>
        <w:spacing w:line="360" w:lineRule="auto"/>
        <w:ind w:firstLineChars="0"/>
        <w:rPr>
          <w:rFonts w:ascii="Times New Roman" w:hAnsi="Times New Roman" w:cs="Times New Roman"/>
          <w:b/>
          <w:sz w:val="24"/>
          <w:szCs w:val="24"/>
        </w:rPr>
      </w:pPr>
      <w:r w:rsidRPr="00101A3F">
        <w:rPr>
          <w:rFonts w:ascii="Times New Roman" w:hAnsi="Times New Roman" w:cs="Times New Roman"/>
          <w:b/>
          <w:sz w:val="24"/>
          <w:szCs w:val="24"/>
        </w:rPr>
        <w:t xml:space="preserve">For mature </w:t>
      </w:r>
      <w:r>
        <w:rPr>
          <w:rFonts w:ascii="Times New Roman" w:hAnsi="Times New Roman" w:cs="Times New Roman"/>
          <w:b/>
          <w:sz w:val="24"/>
          <w:szCs w:val="24"/>
        </w:rPr>
        <w:t>employees</w:t>
      </w:r>
      <w:r w:rsidRPr="00101A3F">
        <w:rPr>
          <w:rFonts w:ascii="Times New Roman" w:hAnsi="Times New Roman" w:cs="Times New Roman"/>
          <w:b/>
          <w:sz w:val="24"/>
          <w:szCs w:val="24"/>
        </w:rPr>
        <w:t>:</w:t>
      </w:r>
    </w:p>
    <w:p w:rsidR="00101A3F" w:rsidRDefault="00101A3F" w:rsidP="00101A3F">
      <w:pPr>
        <w:spacing w:line="360" w:lineRule="auto"/>
        <w:rPr>
          <w:rFonts w:ascii="Times New Roman" w:hAnsi="Times New Roman" w:cs="Times New Roman"/>
          <w:sz w:val="24"/>
          <w:szCs w:val="24"/>
        </w:rPr>
      </w:pPr>
      <w:r w:rsidRPr="00101A3F">
        <w:rPr>
          <w:rFonts w:ascii="Times New Roman" w:hAnsi="Times New Roman" w:cs="Times New Roman"/>
          <w:b/>
          <w:sz w:val="24"/>
          <w:szCs w:val="24"/>
        </w:rPr>
        <w:t>Strengths</w:t>
      </w:r>
      <w:r>
        <w:rPr>
          <w:rFonts w:ascii="Times New Roman" w:hAnsi="Times New Roman" w:cs="Times New Roman"/>
          <w:sz w:val="24"/>
          <w:szCs w:val="24"/>
        </w:rPr>
        <w:t xml:space="preserve">: </w:t>
      </w:r>
    </w:p>
    <w:p w:rsidR="00101A3F" w:rsidRPr="00101A3F" w:rsidRDefault="00101A3F" w:rsidP="00101A3F">
      <w:pPr>
        <w:spacing w:line="360" w:lineRule="auto"/>
        <w:rPr>
          <w:rFonts w:ascii="Times New Roman" w:hAnsi="Times New Roman" w:cs="Times New Roman"/>
          <w:sz w:val="24"/>
          <w:szCs w:val="24"/>
        </w:rPr>
      </w:pPr>
      <w:r w:rsidRPr="00101A3F">
        <w:rPr>
          <w:rFonts w:ascii="Times New Roman" w:hAnsi="Times New Roman" w:cs="Times New Roman"/>
          <w:sz w:val="24"/>
          <w:szCs w:val="24"/>
        </w:rPr>
        <w:t>This leadership style will give them a great sense of accomplishment which acts as motivator to give their best and increase productivity (Hersey and Blanchard, 1988). Empowerment allows adequate independence which promotes accountability and creativity.</w:t>
      </w:r>
    </w:p>
    <w:p w:rsidR="00101A3F" w:rsidRPr="00101A3F" w:rsidRDefault="00101A3F" w:rsidP="00101A3F">
      <w:pPr>
        <w:spacing w:line="360" w:lineRule="auto"/>
        <w:rPr>
          <w:rFonts w:ascii="Times New Roman" w:hAnsi="Times New Roman" w:cs="Times New Roman"/>
          <w:sz w:val="24"/>
          <w:szCs w:val="24"/>
        </w:rPr>
      </w:pPr>
      <w:r>
        <w:rPr>
          <w:rFonts w:ascii="Times New Roman" w:hAnsi="Times New Roman" w:cs="Times New Roman"/>
          <w:sz w:val="24"/>
          <w:szCs w:val="24"/>
        </w:rPr>
        <w:t>Employee</w:t>
      </w:r>
      <w:r w:rsidRPr="00101A3F">
        <w:rPr>
          <w:rFonts w:ascii="Times New Roman" w:hAnsi="Times New Roman" w:cs="Times New Roman"/>
          <w:sz w:val="24"/>
          <w:szCs w:val="24"/>
        </w:rPr>
        <w:t>s will feel trusted</w:t>
      </w:r>
      <w:r w:rsidR="006A21EB">
        <w:rPr>
          <w:rFonts w:ascii="Times New Roman" w:hAnsi="Times New Roman" w:cs="Times New Roman"/>
          <w:sz w:val="24"/>
          <w:szCs w:val="24"/>
        </w:rPr>
        <w:t xml:space="preserve">, </w:t>
      </w:r>
      <w:r w:rsidR="006A21EB">
        <w:rPr>
          <w:rFonts w:ascii="Times New Roman" w:hAnsi="Times New Roman" w:cs="Times New Roman" w:hint="eastAsia"/>
          <w:sz w:val="24"/>
          <w:szCs w:val="24"/>
        </w:rPr>
        <w:t>thus</w:t>
      </w:r>
      <w:r w:rsidRPr="00101A3F">
        <w:rPr>
          <w:rFonts w:ascii="Times New Roman" w:hAnsi="Times New Roman" w:cs="Times New Roman"/>
          <w:sz w:val="24"/>
          <w:szCs w:val="24"/>
        </w:rPr>
        <w:t xml:space="preserve"> </w:t>
      </w:r>
      <w:r w:rsidR="006A21EB">
        <w:rPr>
          <w:rFonts w:ascii="Times New Roman" w:hAnsi="Times New Roman" w:cs="Times New Roman"/>
          <w:sz w:val="24"/>
          <w:szCs w:val="24"/>
        </w:rPr>
        <w:t>tend to have</w:t>
      </w:r>
      <w:r w:rsidRPr="00101A3F">
        <w:rPr>
          <w:rFonts w:ascii="Times New Roman" w:hAnsi="Times New Roman" w:cs="Times New Roman"/>
          <w:sz w:val="24"/>
          <w:szCs w:val="24"/>
        </w:rPr>
        <w:t xml:space="preserve"> a closer working relationship with the</w:t>
      </w:r>
      <w:r w:rsidR="006A21EB">
        <w:rPr>
          <w:rFonts w:ascii="Times New Roman" w:hAnsi="Times New Roman" w:cs="Times New Roman"/>
          <w:sz w:val="24"/>
          <w:szCs w:val="24"/>
        </w:rPr>
        <w:t>ir leader</w:t>
      </w:r>
      <w:r w:rsidRPr="00101A3F">
        <w:rPr>
          <w:rFonts w:ascii="Times New Roman" w:hAnsi="Times New Roman" w:cs="Times New Roman"/>
          <w:sz w:val="24"/>
          <w:szCs w:val="24"/>
        </w:rPr>
        <w:t xml:space="preserve">. </w:t>
      </w:r>
    </w:p>
    <w:p w:rsidR="00101A3F" w:rsidRPr="00101A3F" w:rsidRDefault="00101A3F" w:rsidP="00101A3F">
      <w:pPr>
        <w:spacing w:line="360" w:lineRule="auto"/>
        <w:rPr>
          <w:rFonts w:ascii="Times New Roman" w:hAnsi="Times New Roman" w:cs="Times New Roman"/>
          <w:b/>
          <w:sz w:val="24"/>
          <w:szCs w:val="24"/>
        </w:rPr>
      </w:pPr>
      <w:r w:rsidRPr="00101A3F">
        <w:rPr>
          <w:rFonts w:ascii="Times New Roman" w:hAnsi="Times New Roman" w:cs="Times New Roman" w:hint="eastAsia"/>
          <w:b/>
          <w:sz w:val="24"/>
          <w:szCs w:val="24"/>
        </w:rPr>
        <w:t>W</w:t>
      </w:r>
      <w:r w:rsidRPr="00101A3F">
        <w:rPr>
          <w:rFonts w:ascii="Times New Roman" w:hAnsi="Times New Roman" w:cs="Times New Roman"/>
          <w:b/>
          <w:sz w:val="24"/>
          <w:szCs w:val="24"/>
        </w:rPr>
        <w:t>eaknesses:</w:t>
      </w:r>
    </w:p>
    <w:p w:rsidR="00101A3F" w:rsidRPr="00101A3F" w:rsidRDefault="00101A3F" w:rsidP="00101A3F">
      <w:pPr>
        <w:spacing w:line="360" w:lineRule="auto"/>
        <w:rPr>
          <w:rFonts w:ascii="Times New Roman" w:hAnsi="Times New Roman" w:cs="Times New Roman"/>
          <w:sz w:val="24"/>
          <w:szCs w:val="24"/>
        </w:rPr>
      </w:pPr>
      <w:r>
        <w:rPr>
          <w:rFonts w:ascii="Times New Roman" w:hAnsi="Times New Roman" w:cs="Times New Roman"/>
          <w:sz w:val="24"/>
          <w:szCs w:val="24"/>
        </w:rPr>
        <w:t>L</w:t>
      </w:r>
      <w:r w:rsidRPr="00101A3F">
        <w:rPr>
          <w:rFonts w:ascii="Times New Roman" w:hAnsi="Times New Roman" w:cs="Times New Roman"/>
          <w:sz w:val="24"/>
          <w:szCs w:val="24"/>
        </w:rPr>
        <w:t xml:space="preserve">eader </w:t>
      </w:r>
      <w:r>
        <w:rPr>
          <w:rFonts w:ascii="Times New Roman" w:hAnsi="Times New Roman" w:cs="Times New Roman"/>
          <w:sz w:val="24"/>
          <w:szCs w:val="24"/>
        </w:rPr>
        <w:t xml:space="preserve">may </w:t>
      </w:r>
      <w:r w:rsidRPr="00101A3F">
        <w:rPr>
          <w:rFonts w:ascii="Times New Roman" w:hAnsi="Times New Roman" w:cs="Times New Roman"/>
          <w:sz w:val="24"/>
          <w:szCs w:val="24"/>
        </w:rPr>
        <w:t xml:space="preserve">wrongly </w:t>
      </w:r>
      <w:r w:rsidR="001D2E85">
        <w:rPr>
          <w:rFonts w:ascii="Times New Roman" w:hAnsi="Times New Roman" w:cs="Times New Roman"/>
          <w:sz w:val="24"/>
          <w:szCs w:val="24"/>
        </w:rPr>
        <w:t>evaluate</w:t>
      </w:r>
      <w:r w:rsidRPr="00101A3F">
        <w:rPr>
          <w:rFonts w:ascii="Times New Roman" w:hAnsi="Times New Roman" w:cs="Times New Roman"/>
          <w:sz w:val="24"/>
          <w:szCs w:val="24"/>
        </w:rPr>
        <w:t xml:space="preserve"> his </w:t>
      </w:r>
      <w:r>
        <w:rPr>
          <w:rFonts w:ascii="Times New Roman" w:hAnsi="Times New Roman" w:cs="Times New Roman"/>
          <w:sz w:val="24"/>
          <w:szCs w:val="24"/>
        </w:rPr>
        <w:t>employees</w:t>
      </w:r>
      <w:r w:rsidR="001D2E85">
        <w:rPr>
          <w:rFonts w:ascii="Times New Roman" w:hAnsi="Times New Roman" w:cs="Times New Roman"/>
          <w:sz w:val="24"/>
          <w:szCs w:val="24"/>
        </w:rPr>
        <w:t xml:space="preserve">, </w:t>
      </w:r>
      <w:r w:rsidR="006A21EB">
        <w:rPr>
          <w:rFonts w:ascii="Times New Roman" w:hAnsi="Times New Roman" w:cs="Times New Roman"/>
          <w:sz w:val="24"/>
          <w:szCs w:val="24"/>
        </w:rPr>
        <w:t>when this happens</w:t>
      </w:r>
      <w:r w:rsidR="001D2E85">
        <w:rPr>
          <w:rFonts w:ascii="Times New Roman" w:hAnsi="Times New Roman" w:cs="Times New Roman"/>
          <w:sz w:val="24"/>
          <w:szCs w:val="24"/>
        </w:rPr>
        <w:t xml:space="preserve">, </w:t>
      </w:r>
      <w:r w:rsidR="006A21EB">
        <w:rPr>
          <w:rFonts w:ascii="Times New Roman" w:hAnsi="Times New Roman" w:cs="Times New Roman"/>
          <w:sz w:val="24"/>
          <w:szCs w:val="24"/>
        </w:rPr>
        <w:t>ideal</w:t>
      </w:r>
      <w:r w:rsidRPr="00101A3F">
        <w:rPr>
          <w:rFonts w:ascii="Times New Roman" w:hAnsi="Times New Roman" w:cs="Times New Roman"/>
          <w:sz w:val="24"/>
          <w:szCs w:val="24"/>
        </w:rPr>
        <w:t xml:space="preserve"> results</w:t>
      </w:r>
      <w:r w:rsidR="001D2E85">
        <w:rPr>
          <w:rFonts w:ascii="Times New Roman" w:hAnsi="Times New Roman" w:cs="Times New Roman"/>
          <w:sz w:val="24"/>
          <w:szCs w:val="24"/>
        </w:rPr>
        <w:t xml:space="preserve"> will not be achieved.</w:t>
      </w:r>
    </w:p>
    <w:p w:rsidR="0082556E" w:rsidRDefault="00101A3F" w:rsidP="00101A3F">
      <w:pPr>
        <w:spacing w:line="360" w:lineRule="auto"/>
        <w:rPr>
          <w:rFonts w:ascii="Times New Roman" w:hAnsi="Times New Roman" w:cs="Times New Roman"/>
          <w:sz w:val="24"/>
          <w:szCs w:val="24"/>
        </w:rPr>
      </w:pPr>
      <w:r w:rsidRPr="00101A3F">
        <w:rPr>
          <w:rFonts w:ascii="Times New Roman" w:hAnsi="Times New Roman" w:cs="Times New Roman"/>
          <w:sz w:val="24"/>
          <w:szCs w:val="24"/>
        </w:rPr>
        <w:t xml:space="preserve">This </w:t>
      </w:r>
      <w:r w:rsidR="006A21EB">
        <w:rPr>
          <w:rFonts w:ascii="Times New Roman" w:hAnsi="Times New Roman" w:cs="Times New Roman"/>
          <w:sz w:val="24"/>
          <w:szCs w:val="24"/>
        </w:rPr>
        <w:t>approach</w:t>
      </w:r>
      <w:r w:rsidRPr="00101A3F">
        <w:rPr>
          <w:rFonts w:ascii="Times New Roman" w:hAnsi="Times New Roman" w:cs="Times New Roman"/>
          <w:sz w:val="24"/>
          <w:szCs w:val="24"/>
        </w:rPr>
        <w:t xml:space="preserve"> of leadership is </w:t>
      </w:r>
      <w:r>
        <w:rPr>
          <w:rFonts w:ascii="Times New Roman" w:hAnsi="Times New Roman" w:cs="Times New Roman"/>
          <w:sz w:val="24"/>
          <w:szCs w:val="24"/>
        </w:rPr>
        <w:t>easily</w:t>
      </w:r>
      <w:r w:rsidRPr="00101A3F">
        <w:rPr>
          <w:rFonts w:ascii="Times New Roman" w:hAnsi="Times New Roman" w:cs="Times New Roman"/>
          <w:sz w:val="24"/>
          <w:szCs w:val="24"/>
        </w:rPr>
        <w:t xml:space="preserve"> to abuse. </w:t>
      </w:r>
      <w:r>
        <w:rPr>
          <w:rFonts w:ascii="Times New Roman" w:hAnsi="Times New Roman" w:cs="Times New Roman"/>
          <w:sz w:val="24"/>
          <w:szCs w:val="24"/>
        </w:rPr>
        <w:t>Employee</w:t>
      </w:r>
      <w:r w:rsidRPr="00101A3F">
        <w:rPr>
          <w:rFonts w:ascii="Times New Roman" w:hAnsi="Times New Roman" w:cs="Times New Roman"/>
          <w:sz w:val="24"/>
          <w:szCs w:val="24"/>
        </w:rPr>
        <w:t>s may take advantage of the low intervention</w:t>
      </w:r>
      <w:r w:rsidR="001D2E85">
        <w:rPr>
          <w:rFonts w:ascii="Times New Roman" w:hAnsi="Times New Roman" w:cs="Times New Roman"/>
          <w:sz w:val="24"/>
          <w:szCs w:val="24"/>
        </w:rPr>
        <w:t xml:space="preserve">, </w:t>
      </w:r>
      <w:r w:rsidRPr="00101A3F">
        <w:rPr>
          <w:rFonts w:ascii="Times New Roman" w:hAnsi="Times New Roman" w:cs="Times New Roman"/>
          <w:sz w:val="24"/>
          <w:szCs w:val="24"/>
        </w:rPr>
        <w:t xml:space="preserve">so that the </w:t>
      </w:r>
      <w:r w:rsidR="006A21EB">
        <w:rPr>
          <w:rFonts w:ascii="Times New Roman" w:hAnsi="Times New Roman" w:cs="Times New Roman"/>
          <w:sz w:val="24"/>
          <w:szCs w:val="24"/>
        </w:rPr>
        <w:t>missions</w:t>
      </w:r>
      <w:r w:rsidRPr="00101A3F">
        <w:rPr>
          <w:rFonts w:ascii="Times New Roman" w:hAnsi="Times New Roman" w:cs="Times New Roman"/>
          <w:sz w:val="24"/>
          <w:szCs w:val="24"/>
        </w:rPr>
        <w:t xml:space="preserve"> may not be </w:t>
      </w:r>
      <w:r w:rsidR="006A21EB">
        <w:rPr>
          <w:rFonts w:ascii="Times New Roman" w:hAnsi="Times New Roman" w:cs="Times New Roman"/>
          <w:sz w:val="24"/>
          <w:szCs w:val="24"/>
        </w:rPr>
        <w:t>fulfilled</w:t>
      </w:r>
      <w:r w:rsidRPr="00101A3F">
        <w:rPr>
          <w:rFonts w:ascii="Times New Roman" w:hAnsi="Times New Roman" w:cs="Times New Roman"/>
          <w:sz w:val="24"/>
          <w:szCs w:val="24"/>
        </w:rPr>
        <w:t xml:space="preserve"> </w:t>
      </w:r>
      <w:r w:rsidR="006A21EB">
        <w:rPr>
          <w:rFonts w:ascii="Times New Roman" w:hAnsi="Times New Roman" w:cs="Times New Roman"/>
          <w:sz w:val="24"/>
          <w:szCs w:val="24"/>
        </w:rPr>
        <w:t>in</w:t>
      </w:r>
      <w:r w:rsidRPr="00101A3F">
        <w:rPr>
          <w:rFonts w:ascii="Times New Roman" w:hAnsi="Times New Roman" w:cs="Times New Roman"/>
          <w:sz w:val="24"/>
          <w:szCs w:val="24"/>
        </w:rPr>
        <w:t xml:space="preserve"> time.</w:t>
      </w:r>
    </w:p>
    <w:p w:rsidR="001D2E85" w:rsidRDefault="001D2E85" w:rsidP="001D2E85">
      <w:pPr>
        <w:pStyle w:val="ListParagraph"/>
        <w:numPr>
          <w:ilvl w:val="0"/>
          <w:numId w:val="12"/>
        </w:numPr>
        <w:spacing w:line="360" w:lineRule="auto"/>
        <w:ind w:firstLineChars="0"/>
        <w:rPr>
          <w:rFonts w:ascii="Times New Roman" w:hAnsi="Times New Roman" w:cs="Times New Roman"/>
          <w:b/>
          <w:sz w:val="24"/>
          <w:szCs w:val="24"/>
        </w:rPr>
      </w:pPr>
      <w:r w:rsidRPr="001D2E85">
        <w:rPr>
          <w:rFonts w:ascii="Times New Roman" w:hAnsi="Times New Roman" w:cs="Times New Roman" w:hint="eastAsia"/>
          <w:b/>
          <w:sz w:val="24"/>
          <w:szCs w:val="24"/>
        </w:rPr>
        <w:t>F</w:t>
      </w:r>
      <w:r w:rsidRPr="001D2E85">
        <w:rPr>
          <w:rFonts w:ascii="Times New Roman" w:hAnsi="Times New Roman" w:cs="Times New Roman"/>
          <w:b/>
          <w:sz w:val="24"/>
          <w:szCs w:val="24"/>
        </w:rPr>
        <w:t>or relatively immature employees</w:t>
      </w:r>
      <w:r>
        <w:rPr>
          <w:rFonts w:ascii="Times New Roman" w:hAnsi="Times New Roman" w:cs="Times New Roman"/>
          <w:b/>
          <w:sz w:val="24"/>
          <w:szCs w:val="24"/>
        </w:rPr>
        <w:t>:</w:t>
      </w:r>
    </w:p>
    <w:p w:rsidR="001D2E85" w:rsidRDefault="001D2E85" w:rsidP="001D2E85">
      <w:pPr>
        <w:spacing w:line="360" w:lineRule="auto"/>
        <w:rPr>
          <w:rFonts w:ascii="Times New Roman" w:hAnsi="Times New Roman" w:cs="Times New Roman"/>
          <w:b/>
          <w:sz w:val="24"/>
          <w:szCs w:val="24"/>
        </w:rPr>
      </w:pPr>
      <w:r>
        <w:rPr>
          <w:rFonts w:ascii="Times New Roman" w:hAnsi="Times New Roman" w:cs="Times New Roman" w:hint="eastAsia"/>
          <w:b/>
          <w:sz w:val="24"/>
          <w:szCs w:val="24"/>
        </w:rPr>
        <w:t>S</w:t>
      </w:r>
      <w:r>
        <w:rPr>
          <w:rFonts w:ascii="Times New Roman" w:hAnsi="Times New Roman" w:cs="Times New Roman"/>
          <w:b/>
          <w:sz w:val="24"/>
          <w:szCs w:val="24"/>
        </w:rPr>
        <w:t>trengths:</w:t>
      </w:r>
    </w:p>
    <w:p w:rsidR="001D2E85" w:rsidRPr="001F4B23" w:rsidRDefault="001F4B23" w:rsidP="001D2E85">
      <w:pPr>
        <w:spacing w:line="360" w:lineRule="auto"/>
        <w:rPr>
          <w:rFonts w:ascii="Times New Roman" w:hAnsi="Times New Roman" w:cs="Times New Roman"/>
          <w:sz w:val="24"/>
          <w:szCs w:val="24"/>
        </w:rPr>
      </w:pPr>
      <w:r w:rsidRPr="001F4B23">
        <w:rPr>
          <w:rFonts w:ascii="Times New Roman" w:hAnsi="Times New Roman" w:cs="Times New Roman"/>
          <w:sz w:val="24"/>
          <w:szCs w:val="24"/>
        </w:rPr>
        <w:lastRenderedPageBreak/>
        <w:t>Employees need will be recognized. Their skills and confidence will be increased in this process</w:t>
      </w:r>
      <w:r>
        <w:rPr>
          <w:rFonts w:ascii="Times New Roman" w:hAnsi="Times New Roman" w:cs="Times New Roman"/>
          <w:sz w:val="24"/>
          <w:szCs w:val="24"/>
        </w:rPr>
        <w:t>. Stressful and competitive environment will also improve them.</w:t>
      </w:r>
    </w:p>
    <w:p w:rsidR="001D2E85" w:rsidRDefault="001D2E85" w:rsidP="001D2E85">
      <w:pPr>
        <w:spacing w:line="360" w:lineRule="auto"/>
        <w:rPr>
          <w:rFonts w:ascii="Times New Roman" w:hAnsi="Times New Roman" w:cs="Times New Roman"/>
          <w:b/>
          <w:sz w:val="24"/>
          <w:szCs w:val="24"/>
        </w:rPr>
      </w:pPr>
      <w:r>
        <w:rPr>
          <w:rFonts w:ascii="Times New Roman" w:hAnsi="Times New Roman" w:cs="Times New Roman" w:hint="eastAsia"/>
          <w:b/>
          <w:sz w:val="24"/>
          <w:szCs w:val="24"/>
        </w:rPr>
        <w:t>W</w:t>
      </w:r>
      <w:r>
        <w:rPr>
          <w:rFonts w:ascii="Times New Roman" w:hAnsi="Times New Roman" w:cs="Times New Roman"/>
          <w:b/>
          <w:sz w:val="24"/>
          <w:szCs w:val="24"/>
        </w:rPr>
        <w:t>eaknesses:</w:t>
      </w:r>
    </w:p>
    <w:p w:rsidR="001D2E85" w:rsidRPr="001F4B23" w:rsidRDefault="001F4B23" w:rsidP="001D2E85">
      <w:pPr>
        <w:spacing w:line="360" w:lineRule="auto"/>
        <w:rPr>
          <w:rFonts w:ascii="Times New Roman" w:hAnsi="Times New Roman" w:cs="Times New Roman"/>
          <w:sz w:val="24"/>
          <w:szCs w:val="24"/>
          <w:lang w:val="en-US"/>
        </w:rPr>
      </w:pPr>
      <w:r w:rsidRPr="001F4B23">
        <w:rPr>
          <w:rFonts w:ascii="Times New Roman" w:hAnsi="Times New Roman" w:cs="Times New Roman" w:hint="eastAsia"/>
          <w:sz w:val="24"/>
          <w:szCs w:val="24"/>
          <w:lang w:val="en-US"/>
        </w:rPr>
        <w:t>W</w:t>
      </w:r>
      <w:r w:rsidRPr="001F4B23">
        <w:rPr>
          <w:rFonts w:ascii="Times New Roman" w:hAnsi="Times New Roman" w:cs="Times New Roman"/>
          <w:sz w:val="24"/>
          <w:szCs w:val="24"/>
          <w:lang w:val="en-US"/>
        </w:rPr>
        <w:t>hen wrongly evaluated, employees may feel untrusted and lose confidence.</w:t>
      </w:r>
    </w:p>
    <w:p w:rsidR="00101A3F" w:rsidRDefault="00101A3F" w:rsidP="00101A3F">
      <w:pPr>
        <w:spacing w:line="360" w:lineRule="auto"/>
        <w:rPr>
          <w:rFonts w:ascii="Times New Roman" w:hAnsi="Times New Roman" w:cs="Times New Roman"/>
          <w:sz w:val="24"/>
          <w:szCs w:val="24"/>
        </w:rPr>
      </w:pPr>
    </w:p>
    <w:p w:rsidR="00101A3F" w:rsidRDefault="00101A3F" w:rsidP="00101A3F">
      <w:pPr>
        <w:spacing w:line="360" w:lineRule="auto"/>
        <w:rPr>
          <w:rFonts w:ascii="Times New Roman" w:hAnsi="Times New Roman" w:cs="Times New Roman"/>
          <w:sz w:val="24"/>
          <w:szCs w:val="24"/>
        </w:rPr>
      </w:pPr>
    </w:p>
    <w:p w:rsidR="001F4B23" w:rsidRPr="00F128EA" w:rsidRDefault="001F4B23" w:rsidP="00101A3F">
      <w:pPr>
        <w:spacing w:line="360" w:lineRule="auto"/>
        <w:rPr>
          <w:rFonts w:ascii="Times New Roman" w:hAnsi="Times New Roman" w:cs="Times New Roman"/>
          <w:sz w:val="24"/>
          <w:szCs w:val="24"/>
        </w:rPr>
      </w:pPr>
    </w:p>
    <w:p w:rsidR="006A2348" w:rsidRDefault="006A2348" w:rsidP="00F128EA">
      <w:pPr>
        <w:spacing w:line="360" w:lineRule="auto"/>
        <w:rPr>
          <w:rFonts w:ascii="Times New Roman" w:hAnsi="Times New Roman" w:cs="Times New Roman"/>
          <w:b/>
          <w:sz w:val="24"/>
          <w:szCs w:val="24"/>
        </w:rPr>
      </w:pPr>
    </w:p>
    <w:p w:rsidR="006A2348" w:rsidRDefault="006A2348" w:rsidP="00F128EA">
      <w:pPr>
        <w:spacing w:line="360" w:lineRule="auto"/>
        <w:rPr>
          <w:rFonts w:ascii="Times New Roman" w:hAnsi="Times New Roman" w:cs="Times New Roman"/>
          <w:b/>
          <w:sz w:val="24"/>
          <w:szCs w:val="24"/>
        </w:rPr>
      </w:pPr>
    </w:p>
    <w:p w:rsidR="00917D42" w:rsidRDefault="00F128EA" w:rsidP="00F128EA">
      <w:pPr>
        <w:spacing w:line="360" w:lineRule="auto"/>
        <w:rPr>
          <w:rFonts w:ascii="Times New Roman" w:hAnsi="Times New Roman" w:cs="Times New Roman"/>
          <w:b/>
          <w:sz w:val="24"/>
          <w:szCs w:val="24"/>
        </w:rPr>
      </w:pPr>
      <w:r w:rsidRPr="00F128EA">
        <w:rPr>
          <w:rFonts w:ascii="Times New Roman" w:hAnsi="Times New Roman" w:cs="Times New Roman"/>
          <w:b/>
          <w:sz w:val="24"/>
          <w:szCs w:val="24"/>
        </w:rPr>
        <w:t>2.3</w:t>
      </w:r>
      <w:r w:rsidRPr="00F128EA">
        <w:rPr>
          <w:rFonts w:ascii="Times New Roman" w:hAnsi="Times New Roman" w:cs="Times New Roman"/>
          <w:b/>
          <w:sz w:val="24"/>
          <w:szCs w:val="24"/>
        </w:rPr>
        <w:tab/>
        <w:t>Path Goal Leadership Analysis</w:t>
      </w:r>
    </w:p>
    <w:p w:rsidR="00E6558F" w:rsidRDefault="00E6558F" w:rsidP="00293AD0">
      <w:pPr>
        <w:spacing w:line="360" w:lineRule="auto"/>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extent cx="5172797" cy="3019846"/>
            <wp:effectExtent l="0" t="0" r="889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8-03-29 (2).png"/>
                    <pic:cNvPicPr/>
                  </pic:nvPicPr>
                  <pic:blipFill>
                    <a:blip r:embed="rId7">
                      <a:extLst>
                        <a:ext uri="{28A0092B-C50C-407E-A947-70E740481C1C}">
                          <a14:useLocalDpi xmlns:a14="http://schemas.microsoft.com/office/drawing/2010/main" val="0"/>
                        </a:ext>
                      </a:extLst>
                    </a:blip>
                    <a:stretch>
                      <a:fillRect/>
                    </a:stretch>
                  </pic:blipFill>
                  <pic:spPr>
                    <a:xfrm>
                      <a:off x="0" y="0"/>
                      <a:ext cx="5172797" cy="3019846"/>
                    </a:xfrm>
                    <a:prstGeom prst="rect">
                      <a:avLst/>
                    </a:prstGeom>
                  </pic:spPr>
                </pic:pic>
              </a:graphicData>
            </a:graphic>
          </wp:inline>
        </w:drawing>
      </w:r>
    </w:p>
    <w:p w:rsidR="007623E3" w:rsidRDefault="007623E3" w:rsidP="00293AD0">
      <w:pPr>
        <w:spacing w:line="360" w:lineRule="auto"/>
        <w:rPr>
          <w:rFonts w:ascii="Times New Roman" w:hAnsi="Times New Roman" w:cs="Times New Roman"/>
          <w:sz w:val="24"/>
          <w:szCs w:val="24"/>
        </w:rPr>
      </w:pPr>
      <w:r w:rsidRPr="007623E3">
        <w:rPr>
          <w:rFonts w:ascii="Times New Roman" w:hAnsi="Times New Roman" w:cs="Times New Roman"/>
          <w:sz w:val="24"/>
          <w:szCs w:val="24"/>
        </w:rPr>
        <w:t>Bill Gates’ leadership style is a very participative and a very directive style because all his other subordinates and employees are involved in decision making and they’re allowed to give their opinions and suggestions. He values his staff and knows the importance of his staffs</w:t>
      </w:r>
      <w:r>
        <w:rPr>
          <w:rFonts w:ascii="Times New Roman" w:hAnsi="Times New Roman" w:cs="Times New Roman"/>
          <w:sz w:val="24"/>
          <w:szCs w:val="24"/>
        </w:rPr>
        <w:t xml:space="preserve"> (wordpress,2018)</w:t>
      </w:r>
      <w:r w:rsidRPr="007623E3">
        <w:rPr>
          <w:rFonts w:ascii="Times New Roman" w:hAnsi="Times New Roman" w:cs="Times New Roman"/>
          <w:sz w:val="24"/>
          <w:szCs w:val="24"/>
        </w:rPr>
        <w:t>.</w:t>
      </w:r>
    </w:p>
    <w:p w:rsidR="001258A2" w:rsidRPr="001258A2" w:rsidRDefault="001258A2" w:rsidP="00293AD0">
      <w:pPr>
        <w:spacing w:line="360" w:lineRule="auto"/>
        <w:rPr>
          <w:rFonts w:ascii="Times New Roman" w:hAnsi="Times New Roman" w:cs="Times New Roman"/>
          <w:sz w:val="24"/>
          <w:szCs w:val="24"/>
        </w:rPr>
      </w:pPr>
      <w:r w:rsidRPr="00B37632">
        <w:rPr>
          <w:rFonts w:ascii="Times New Roman" w:hAnsi="Times New Roman" w:cs="Times New Roman"/>
          <w:sz w:val="24"/>
          <w:szCs w:val="24"/>
        </w:rPr>
        <w:t xml:space="preserve">Referring to </w:t>
      </w:r>
      <w:proofErr w:type="spellStart"/>
      <w:r w:rsidRPr="00B37632">
        <w:rPr>
          <w:rFonts w:ascii="Times New Roman" w:hAnsi="Times New Roman" w:cs="Times New Roman"/>
          <w:sz w:val="24"/>
          <w:szCs w:val="24"/>
        </w:rPr>
        <w:t>Newstorm</w:t>
      </w:r>
      <w:proofErr w:type="spellEnd"/>
      <w:r w:rsidRPr="00B37632">
        <w:rPr>
          <w:rFonts w:ascii="Times New Roman" w:hAnsi="Times New Roman" w:cs="Times New Roman"/>
          <w:sz w:val="24"/>
          <w:szCs w:val="24"/>
        </w:rPr>
        <w:t xml:space="preserve"> (2010), the Path-Goal Model of leadership represents ‘Using structure, support and rewards to help employees reach goals’. This approach represents a complete chain in the relation between employer and employees, which starts at the point of forming a clear goal and system in the company which are in turn will become as a structure to bridge the relation between everyone in the company.</w:t>
      </w:r>
    </w:p>
    <w:p w:rsidR="00F128EA" w:rsidRDefault="00F128EA" w:rsidP="00F128EA">
      <w:pPr>
        <w:spacing w:line="360" w:lineRule="auto"/>
        <w:rPr>
          <w:rFonts w:ascii="Times New Roman" w:hAnsi="Times New Roman" w:cs="Times New Roman"/>
          <w:b/>
          <w:sz w:val="24"/>
          <w:szCs w:val="24"/>
        </w:rPr>
      </w:pPr>
      <w:r w:rsidRPr="00F128EA">
        <w:rPr>
          <w:rFonts w:ascii="Times New Roman" w:hAnsi="Times New Roman" w:cs="Times New Roman"/>
          <w:b/>
          <w:sz w:val="24"/>
          <w:szCs w:val="24"/>
        </w:rPr>
        <w:lastRenderedPageBreak/>
        <w:t>2.3.1</w:t>
      </w:r>
      <w:r w:rsidRPr="00F128EA">
        <w:rPr>
          <w:rFonts w:ascii="Times New Roman" w:hAnsi="Times New Roman" w:cs="Times New Roman"/>
          <w:b/>
          <w:sz w:val="24"/>
          <w:szCs w:val="24"/>
        </w:rPr>
        <w:tab/>
        <w:t>Practical Application</w:t>
      </w:r>
    </w:p>
    <w:p w:rsidR="00293AD0" w:rsidRDefault="00293AD0" w:rsidP="00293AD0">
      <w:pPr>
        <w:spacing w:line="360" w:lineRule="auto"/>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e can divide this chain to three levels:</w:t>
      </w:r>
    </w:p>
    <w:p w:rsidR="007623E3" w:rsidRDefault="007623E3" w:rsidP="00293AD0">
      <w:pPr>
        <w:spacing w:line="360" w:lineRule="auto"/>
        <w:rPr>
          <w:rFonts w:ascii="Times New Roman" w:hAnsi="Times New Roman" w:cs="Times New Roman"/>
          <w:sz w:val="24"/>
          <w:szCs w:val="24"/>
        </w:rPr>
      </w:pPr>
      <w:r>
        <w:rPr>
          <w:rFonts w:ascii="Times New Roman" w:hAnsi="Times New Roman" w:cs="Times New Roman" w:hint="eastAsia"/>
          <w:b/>
          <w:noProof/>
          <w:sz w:val="24"/>
          <w:szCs w:val="24"/>
        </w:rPr>
        <w:drawing>
          <wp:inline distT="0" distB="0" distL="0" distR="0" wp14:anchorId="1CB48D75" wp14:editId="55A38683">
            <wp:extent cx="5274310" cy="3022600"/>
            <wp:effectExtent l="0" t="0" r="25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th goal leadership theory.jpg"/>
                    <pic:cNvPicPr/>
                  </pic:nvPicPr>
                  <pic:blipFill>
                    <a:blip r:embed="rId8">
                      <a:extLst>
                        <a:ext uri="{28A0092B-C50C-407E-A947-70E740481C1C}">
                          <a14:useLocalDpi xmlns:a14="http://schemas.microsoft.com/office/drawing/2010/main" val="0"/>
                        </a:ext>
                      </a:extLst>
                    </a:blip>
                    <a:stretch>
                      <a:fillRect/>
                    </a:stretch>
                  </pic:blipFill>
                  <pic:spPr>
                    <a:xfrm>
                      <a:off x="0" y="0"/>
                      <a:ext cx="5274310" cy="3022600"/>
                    </a:xfrm>
                    <a:prstGeom prst="rect">
                      <a:avLst/>
                    </a:prstGeom>
                  </pic:spPr>
                </pic:pic>
              </a:graphicData>
            </a:graphic>
          </wp:inline>
        </w:drawing>
      </w:r>
    </w:p>
    <w:p w:rsidR="00293AD0" w:rsidRDefault="00293AD0" w:rsidP="00293AD0">
      <w:pPr>
        <w:spacing w:line="360" w:lineRule="auto"/>
        <w:rPr>
          <w:rFonts w:ascii="Times New Roman" w:hAnsi="Times New Roman" w:cs="Times New Roman"/>
          <w:b/>
          <w:sz w:val="24"/>
          <w:szCs w:val="24"/>
        </w:rPr>
      </w:pPr>
      <w:r w:rsidRPr="00293AD0">
        <w:rPr>
          <w:rFonts w:ascii="Times New Roman" w:hAnsi="Times New Roman" w:cs="Times New Roman"/>
          <w:b/>
          <w:sz w:val="24"/>
          <w:szCs w:val="24"/>
        </w:rPr>
        <w:t xml:space="preserve">The first level: </w:t>
      </w:r>
      <w:r w:rsidR="0011409E">
        <w:rPr>
          <w:rFonts w:ascii="Times New Roman" w:hAnsi="Times New Roman" w:cs="Times New Roman"/>
          <w:b/>
          <w:sz w:val="24"/>
          <w:szCs w:val="24"/>
        </w:rPr>
        <w:t>B</w:t>
      </w:r>
      <w:r w:rsidRPr="00293AD0">
        <w:rPr>
          <w:rFonts w:ascii="Times New Roman" w:hAnsi="Times New Roman" w:cs="Times New Roman"/>
          <w:b/>
          <w:sz w:val="24"/>
          <w:szCs w:val="24"/>
        </w:rPr>
        <w:t>uilding the team and the project goal.</w:t>
      </w:r>
    </w:p>
    <w:p w:rsidR="001258A2" w:rsidRPr="00A32239" w:rsidRDefault="001258A2" w:rsidP="001258A2">
      <w:pPr>
        <w:pStyle w:val="ListParagraph"/>
        <w:numPr>
          <w:ilvl w:val="0"/>
          <w:numId w:val="12"/>
        </w:numPr>
        <w:spacing w:line="360" w:lineRule="auto"/>
        <w:ind w:firstLineChars="0"/>
        <w:rPr>
          <w:rFonts w:ascii="Times New Roman" w:hAnsi="Times New Roman" w:cs="Times New Roman"/>
          <w:sz w:val="24"/>
          <w:szCs w:val="24"/>
        </w:rPr>
      </w:pPr>
      <w:r w:rsidRPr="001258A2">
        <w:rPr>
          <w:rFonts w:ascii="Times New Roman" w:hAnsi="Times New Roman" w:cs="Times New Roman"/>
          <w:b/>
          <w:sz w:val="24"/>
          <w:szCs w:val="24"/>
        </w:rPr>
        <w:t>Identify employee needs:</w:t>
      </w:r>
      <w:r w:rsidRPr="001258A2">
        <w:rPr>
          <w:rFonts w:hint="eastAsia"/>
        </w:rPr>
        <w:t xml:space="preserve"> </w:t>
      </w:r>
      <w:r w:rsidRPr="00A32239">
        <w:rPr>
          <w:rFonts w:ascii="Times New Roman" w:hAnsi="Times New Roman" w:cs="Times New Roman"/>
          <w:sz w:val="24"/>
          <w:szCs w:val="24"/>
        </w:rPr>
        <w:t>Bill Gate encouraged employees to speak out freely</w:t>
      </w:r>
      <w:r w:rsidR="00A32239" w:rsidRPr="00A32239">
        <w:rPr>
          <w:rFonts w:ascii="Times New Roman" w:hAnsi="Times New Roman" w:cs="Times New Roman"/>
          <w:sz w:val="24"/>
          <w:szCs w:val="24"/>
        </w:rPr>
        <w:t>.</w:t>
      </w:r>
    </w:p>
    <w:p w:rsidR="001258A2" w:rsidRDefault="001258A2" w:rsidP="00A32239">
      <w:pPr>
        <w:spacing w:line="360" w:lineRule="auto"/>
        <w:rPr>
          <w:rFonts w:ascii="Times New Roman" w:hAnsi="Times New Roman" w:cs="Times New Roman"/>
          <w:sz w:val="24"/>
          <w:szCs w:val="24"/>
        </w:rPr>
      </w:pPr>
      <w:r w:rsidRPr="00A32239">
        <w:rPr>
          <w:rFonts w:ascii="Times New Roman" w:hAnsi="Times New Roman" w:cs="Times New Roman"/>
          <w:sz w:val="24"/>
          <w:szCs w:val="24"/>
        </w:rPr>
        <w:t>Criticiz</w:t>
      </w:r>
      <w:r w:rsidR="00A32239" w:rsidRPr="00A32239">
        <w:rPr>
          <w:rFonts w:ascii="Times New Roman" w:hAnsi="Times New Roman" w:cs="Times New Roman" w:hint="eastAsia"/>
          <w:sz w:val="24"/>
          <w:szCs w:val="24"/>
        </w:rPr>
        <w:t>ation</w:t>
      </w:r>
      <w:r w:rsidRPr="00A32239">
        <w:rPr>
          <w:rFonts w:ascii="Times New Roman" w:hAnsi="Times New Roman" w:cs="Times New Roman"/>
          <w:sz w:val="24"/>
          <w:szCs w:val="24"/>
        </w:rPr>
        <w:t xml:space="preserve">, </w:t>
      </w:r>
      <w:r w:rsidR="00A32239" w:rsidRPr="00A32239">
        <w:rPr>
          <w:rFonts w:ascii="Times New Roman" w:hAnsi="Times New Roman" w:cs="Times New Roman"/>
          <w:sz w:val="24"/>
          <w:szCs w:val="24"/>
        </w:rPr>
        <w:t>suggestion</w:t>
      </w:r>
      <w:r w:rsidRPr="00A32239">
        <w:rPr>
          <w:rFonts w:ascii="Times New Roman" w:hAnsi="Times New Roman" w:cs="Times New Roman"/>
          <w:sz w:val="24"/>
          <w:szCs w:val="24"/>
        </w:rPr>
        <w:t>, or propos</w:t>
      </w:r>
      <w:r w:rsidR="00A32239" w:rsidRPr="00A32239">
        <w:rPr>
          <w:rFonts w:ascii="Times New Roman" w:hAnsi="Times New Roman" w:cs="Times New Roman"/>
          <w:sz w:val="24"/>
          <w:szCs w:val="24"/>
        </w:rPr>
        <w:t>ition of</w:t>
      </w:r>
      <w:r w:rsidRPr="00A32239">
        <w:rPr>
          <w:rFonts w:ascii="Times New Roman" w:hAnsi="Times New Roman" w:cs="Times New Roman"/>
          <w:sz w:val="24"/>
          <w:szCs w:val="24"/>
        </w:rPr>
        <w:t xml:space="preserve"> company's development</w:t>
      </w:r>
      <w:r w:rsidR="00A32239" w:rsidRPr="00A32239">
        <w:rPr>
          <w:rFonts w:ascii="Times New Roman" w:hAnsi="Times New Roman" w:cs="Times New Roman"/>
          <w:sz w:val="24"/>
          <w:szCs w:val="24"/>
        </w:rPr>
        <w:t xml:space="preserve"> and</w:t>
      </w:r>
      <w:r w:rsidRPr="00A32239">
        <w:rPr>
          <w:rFonts w:ascii="Times New Roman" w:hAnsi="Times New Roman" w:cs="Times New Roman"/>
          <w:sz w:val="24"/>
          <w:szCs w:val="24"/>
        </w:rPr>
        <w:t xml:space="preserve"> even the shortcomings of boss</w:t>
      </w:r>
      <w:r w:rsidR="00A32239" w:rsidRPr="00A32239">
        <w:rPr>
          <w:rFonts w:ascii="Times New Roman" w:hAnsi="Times New Roman" w:cs="Times New Roman"/>
          <w:sz w:val="24"/>
          <w:szCs w:val="24"/>
        </w:rPr>
        <w:t xml:space="preserve"> are welcomed to speak out.</w:t>
      </w:r>
      <w:r w:rsidR="00A32239" w:rsidRPr="00A32239">
        <w:rPr>
          <w:rFonts w:ascii="Times New Roman" w:hAnsi="Times New Roman" w:cs="Times New Roman" w:hint="eastAsia"/>
          <w:sz w:val="24"/>
          <w:szCs w:val="24"/>
        </w:rPr>
        <w:t xml:space="preserve"> </w:t>
      </w:r>
      <w:r w:rsidRPr="00A32239">
        <w:rPr>
          <w:rFonts w:ascii="Times New Roman" w:hAnsi="Times New Roman" w:cs="Times New Roman"/>
          <w:sz w:val="24"/>
          <w:szCs w:val="24"/>
        </w:rPr>
        <w:t>Microsoft has also developed</w:t>
      </w:r>
      <w:r w:rsidR="00A32239" w:rsidRPr="00A32239">
        <w:rPr>
          <w:rFonts w:ascii="Times New Roman" w:hAnsi="Times New Roman" w:cs="Times New Roman"/>
          <w:sz w:val="24"/>
          <w:szCs w:val="24"/>
        </w:rPr>
        <w:t xml:space="preserve"> a </w:t>
      </w:r>
      <w:r w:rsidRPr="00A32239">
        <w:rPr>
          <w:rFonts w:ascii="Times New Roman" w:hAnsi="Times New Roman" w:cs="Times New Roman"/>
          <w:sz w:val="24"/>
          <w:szCs w:val="24"/>
        </w:rPr>
        <w:t xml:space="preserve">satisfaction survey software, </w:t>
      </w:r>
      <w:r w:rsidR="00A32239" w:rsidRPr="00A32239">
        <w:rPr>
          <w:rFonts w:ascii="Times New Roman" w:hAnsi="Times New Roman" w:cs="Times New Roman"/>
          <w:sz w:val="24"/>
          <w:szCs w:val="24"/>
        </w:rPr>
        <w:t>employees are asked to do it once a year. E</w:t>
      </w:r>
      <w:r w:rsidRPr="00A32239">
        <w:rPr>
          <w:rFonts w:ascii="Times New Roman" w:hAnsi="Times New Roman" w:cs="Times New Roman"/>
          <w:sz w:val="24"/>
          <w:szCs w:val="24"/>
        </w:rPr>
        <w:t xml:space="preserve">mployees can anonymously </w:t>
      </w:r>
      <w:r w:rsidR="00A32239" w:rsidRPr="00A32239">
        <w:rPr>
          <w:rFonts w:ascii="Times New Roman" w:hAnsi="Times New Roman" w:cs="Times New Roman"/>
          <w:sz w:val="24"/>
          <w:szCs w:val="24"/>
        </w:rPr>
        <w:t>give feedback</w:t>
      </w:r>
      <w:r w:rsidRPr="00A32239">
        <w:rPr>
          <w:rFonts w:ascii="Times New Roman" w:hAnsi="Times New Roman" w:cs="Times New Roman"/>
          <w:sz w:val="24"/>
          <w:szCs w:val="24"/>
        </w:rPr>
        <w:t xml:space="preserve"> to all aspects of the company</w:t>
      </w:r>
      <w:r w:rsidR="00A32239" w:rsidRPr="00A32239">
        <w:rPr>
          <w:rFonts w:ascii="Times New Roman" w:hAnsi="Times New Roman" w:cs="Times New Roman"/>
          <w:sz w:val="24"/>
          <w:szCs w:val="24"/>
        </w:rPr>
        <w:t xml:space="preserve">. In this process, </w:t>
      </w:r>
      <w:r w:rsidRPr="00A32239">
        <w:rPr>
          <w:rFonts w:ascii="Times New Roman" w:hAnsi="Times New Roman" w:cs="Times New Roman"/>
          <w:sz w:val="24"/>
          <w:szCs w:val="24"/>
        </w:rPr>
        <w:t>the needs of employees</w:t>
      </w:r>
      <w:r w:rsidR="00A32239" w:rsidRPr="00A32239">
        <w:rPr>
          <w:rFonts w:ascii="Times New Roman" w:hAnsi="Times New Roman" w:cs="Times New Roman"/>
          <w:sz w:val="24"/>
          <w:szCs w:val="24"/>
        </w:rPr>
        <w:t xml:space="preserve"> will get better understand.</w:t>
      </w:r>
    </w:p>
    <w:p w:rsidR="00B16241" w:rsidRDefault="00A32239" w:rsidP="00B16241">
      <w:pPr>
        <w:pStyle w:val="ListParagraph"/>
        <w:numPr>
          <w:ilvl w:val="0"/>
          <w:numId w:val="12"/>
        </w:numPr>
        <w:spacing w:line="360" w:lineRule="auto"/>
        <w:ind w:firstLineChars="0"/>
        <w:rPr>
          <w:rFonts w:ascii="Times New Roman" w:hAnsi="Times New Roman" w:cs="Times New Roman"/>
          <w:sz w:val="24"/>
          <w:szCs w:val="24"/>
        </w:rPr>
      </w:pPr>
      <w:r>
        <w:rPr>
          <w:rFonts w:ascii="Times New Roman" w:hAnsi="Times New Roman" w:cs="Times New Roman"/>
          <w:b/>
          <w:sz w:val="24"/>
          <w:szCs w:val="24"/>
        </w:rPr>
        <w:t>Leader establish goals and connect them with rewards:</w:t>
      </w:r>
      <w:r w:rsidR="00B16241" w:rsidRPr="00B16241">
        <w:rPr>
          <w:rFonts w:ascii="Times New Roman" w:hAnsi="Times New Roman" w:cs="Times New Roman"/>
          <w:b/>
          <w:sz w:val="24"/>
          <w:szCs w:val="24"/>
        </w:rPr>
        <w:t xml:space="preserve"> </w:t>
      </w:r>
      <w:r w:rsidR="00B16241" w:rsidRPr="00B16241">
        <w:rPr>
          <w:rFonts w:ascii="Times New Roman" w:hAnsi="Times New Roman" w:cs="Times New Roman"/>
          <w:sz w:val="24"/>
          <w:szCs w:val="24"/>
        </w:rPr>
        <w:t xml:space="preserve">Microsoft Corp. </w:t>
      </w:r>
      <w:r w:rsidR="00B16241">
        <w:rPr>
          <w:rFonts w:ascii="Times New Roman" w:hAnsi="Times New Roman" w:cs="Times New Roman"/>
          <w:sz w:val="24"/>
          <w:szCs w:val="24"/>
        </w:rPr>
        <w:t xml:space="preserve">is the </w:t>
      </w:r>
    </w:p>
    <w:p w:rsidR="00532DDB" w:rsidRDefault="00B16241" w:rsidP="00B16241">
      <w:pPr>
        <w:spacing w:line="360" w:lineRule="auto"/>
        <w:rPr>
          <w:rFonts w:ascii="Times New Roman" w:hAnsi="Times New Roman" w:cs="Times New Roman"/>
          <w:sz w:val="24"/>
          <w:szCs w:val="24"/>
        </w:rPr>
      </w:pPr>
      <w:r w:rsidRPr="00B16241">
        <w:rPr>
          <w:rFonts w:ascii="Times New Roman" w:hAnsi="Times New Roman" w:cs="Times New Roman"/>
          <w:sz w:val="24"/>
          <w:szCs w:val="24"/>
        </w:rPr>
        <w:t>first enterprise to use stock options to reward ordinary employees. After 18 months’ work, 25% of the stock</w:t>
      </w:r>
      <w:r>
        <w:rPr>
          <w:rFonts w:ascii="Times New Roman" w:hAnsi="Times New Roman" w:cs="Times New Roman"/>
          <w:sz w:val="24"/>
          <w:szCs w:val="24"/>
        </w:rPr>
        <w:t>s</w:t>
      </w:r>
      <w:r w:rsidRPr="00B16241">
        <w:rPr>
          <w:rFonts w:ascii="Times New Roman" w:hAnsi="Times New Roman" w:cs="Times New Roman"/>
          <w:sz w:val="24"/>
          <w:szCs w:val="24"/>
        </w:rPr>
        <w:t xml:space="preserve"> in the stock right can be </w:t>
      </w:r>
      <w:r>
        <w:rPr>
          <w:rFonts w:ascii="Times New Roman" w:hAnsi="Times New Roman" w:cs="Times New Roman"/>
          <w:sz w:val="24"/>
          <w:szCs w:val="24"/>
        </w:rPr>
        <w:t>obtained</w:t>
      </w:r>
      <w:r w:rsidRPr="00B16241">
        <w:rPr>
          <w:rFonts w:ascii="Times New Roman" w:hAnsi="Times New Roman" w:cs="Times New Roman"/>
          <w:sz w:val="24"/>
          <w:szCs w:val="24"/>
        </w:rPr>
        <w:t>.</w:t>
      </w:r>
      <w:r>
        <w:rPr>
          <w:rFonts w:ascii="Times New Roman" w:hAnsi="Times New Roman" w:cs="Times New Roman" w:hint="eastAsia"/>
          <w:sz w:val="24"/>
          <w:szCs w:val="24"/>
        </w:rPr>
        <w:t xml:space="preserve"> </w:t>
      </w:r>
      <w:r w:rsidRPr="00B16241">
        <w:rPr>
          <w:rFonts w:ascii="Times New Roman" w:hAnsi="Times New Roman" w:cs="Times New Roman"/>
          <w:sz w:val="24"/>
          <w:szCs w:val="24"/>
        </w:rPr>
        <w:t>Since then, 12.5% of the stocks can be obtained every 6 months.</w:t>
      </w:r>
      <w:r w:rsidR="00532DDB">
        <w:rPr>
          <w:rFonts w:ascii="Times New Roman" w:hAnsi="Times New Roman" w:cs="Times New Roman"/>
          <w:sz w:val="24"/>
          <w:szCs w:val="24"/>
        </w:rPr>
        <w:t xml:space="preserve"> </w:t>
      </w:r>
      <w:r w:rsidRPr="00B16241">
        <w:rPr>
          <w:rFonts w:ascii="Times New Roman" w:hAnsi="Times New Roman" w:cs="Times New Roman"/>
          <w:sz w:val="24"/>
          <w:szCs w:val="24"/>
        </w:rPr>
        <w:t xml:space="preserve">The practice of combining the personal interests </w:t>
      </w:r>
      <w:r w:rsidR="00532DDB">
        <w:rPr>
          <w:rFonts w:ascii="Times New Roman" w:hAnsi="Times New Roman" w:cs="Times New Roman"/>
          <w:sz w:val="24"/>
          <w:szCs w:val="24"/>
        </w:rPr>
        <w:t xml:space="preserve">and efforts </w:t>
      </w:r>
      <w:r w:rsidRPr="00B16241">
        <w:rPr>
          <w:rFonts w:ascii="Times New Roman" w:hAnsi="Times New Roman" w:cs="Times New Roman"/>
          <w:sz w:val="24"/>
          <w:szCs w:val="24"/>
        </w:rPr>
        <w:t>of the employees with the benefit of the enterprise, management has obvious incentive effect.</w:t>
      </w:r>
      <w:r w:rsidR="00532DDB">
        <w:rPr>
          <w:rFonts w:ascii="Times New Roman" w:hAnsi="Times New Roman" w:cs="Times New Roman"/>
          <w:sz w:val="24"/>
          <w:szCs w:val="24"/>
        </w:rPr>
        <w:t xml:space="preserve"> </w:t>
      </w:r>
      <w:r w:rsidRPr="00B16241">
        <w:rPr>
          <w:rFonts w:ascii="Times New Roman" w:hAnsi="Times New Roman" w:cs="Times New Roman"/>
          <w:sz w:val="24"/>
          <w:szCs w:val="24"/>
        </w:rPr>
        <w:t>This system has a long appeal to employees.</w:t>
      </w:r>
    </w:p>
    <w:p w:rsidR="00BE4B58" w:rsidRDefault="00532DDB" w:rsidP="00BE4B58">
      <w:pPr>
        <w:pStyle w:val="ListParagraph"/>
        <w:numPr>
          <w:ilvl w:val="0"/>
          <w:numId w:val="12"/>
        </w:numPr>
        <w:spacing w:line="360" w:lineRule="auto"/>
        <w:ind w:firstLineChars="0"/>
        <w:rPr>
          <w:rFonts w:ascii="Times New Roman" w:hAnsi="Times New Roman" w:cs="Times New Roman"/>
          <w:sz w:val="24"/>
          <w:szCs w:val="24"/>
        </w:rPr>
      </w:pPr>
      <w:r w:rsidRPr="00E020DE">
        <w:rPr>
          <w:rFonts w:ascii="Times New Roman" w:hAnsi="Times New Roman" w:cs="Times New Roman" w:hint="eastAsia"/>
          <w:b/>
          <w:sz w:val="24"/>
          <w:szCs w:val="24"/>
        </w:rPr>
        <w:t>L</w:t>
      </w:r>
      <w:r w:rsidRPr="00E020DE">
        <w:rPr>
          <w:rFonts w:ascii="Times New Roman" w:hAnsi="Times New Roman" w:cs="Times New Roman"/>
          <w:b/>
          <w:sz w:val="24"/>
          <w:szCs w:val="24"/>
        </w:rPr>
        <w:t xml:space="preserve">eader provides assistance: </w:t>
      </w:r>
      <w:r w:rsidR="00E020DE" w:rsidRPr="00E020DE">
        <w:rPr>
          <w:rFonts w:ascii="Times New Roman" w:hAnsi="Times New Roman" w:cs="Times New Roman"/>
          <w:sz w:val="24"/>
          <w:szCs w:val="24"/>
        </w:rPr>
        <w:t xml:space="preserve">Gates provided a lot of </w:t>
      </w:r>
      <w:r w:rsidR="00E020DE" w:rsidRPr="00E020DE">
        <w:rPr>
          <w:rFonts w:ascii="Times New Roman" w:hAnsi="Times New Roman" w:cs="Times New Roman" w:hint="eastAsia"/>
          <w:sz w:val="24"/>
          <w:szCs w:val="24"/>
        </w:rPr>
        <w:t>assistance</w:t>
      </w:r>
      <w:r w:rsidR="00E020DE" w:rsidRPr="00E020DE">
        <w:rPr>
          <w:rFonts w:ascii="Times New Roman" w:hAnsi="Times New Roman" w:cs="Times New Roman"/>
          <w:sz w:val="24"/>
          <w:szCs w:val="24"/>
        </w:rPr>
        <w:t xml:space="preserve"> to employees </w:t>
      </w:r>
    </w:p>
    <w:p w:rsidR="00E020DE" w:rsidRPr="00BE4B58" w:rsidRDefault="00E020DE" w:rsidP="00BE4B58">
      <w:pPr>
        <w:spacing w:line="360" w:lineRule="auto"/>
        <w:rPr>
          <w:rFonts w:ascii="Times New Roman" w:hAnsi="Times New Roman" w:cs="Times New Roman"/>
          <w:sz w:val="24"/>
          <w:szCs w:val="24"/>
        </w:rPr>
      </w:pPr>
      <w:r w:rsidRPr="00BE4B58">
        <w:rPr>
          <w:rFonts w:ascii="Times New Roman" w:hAnsi="Times New Roman" w:cs="Times New Roman"/>
          <w:sz w:val="24"/>
          <w:szCs w:val="24"/>
        </w:rPr>
        <w:t xml:space="preserve">through humanistic leadership, such as providing more learning resources, loose and </w:t>
      </w:r>
      <w:r w:rsidR="00BE4B58" w:rsidRPr="00BE4B58">
        <w:rPr>
          <w:rFonts w:ascii="Times New Roman" w:hAnsi="Times New Roman" w:cs="Times New Roman"/>
          <w:sz w:val="24"/>
          <w:szCs w:val="24"/>
        </w:rPr>
        <w:t>equal</w:t>
      </w:r>
      <w:r w:rsidRPr="00BE4B58">
        <w:rPr>
          <w:rFonts w:ascii="Times New Roman" w:hAnsi="Times New Roman" w:cs="Times New Roman"/>
          <w:sz w:val="24"/>
          <w:szCs w:val="24"/>
        </w:rPr>
        <w:t xml:space="preserve"> working environment, multichannel promotion opportunities</w:t>
      </w:r>
      <w:r w:rsidR="00BE4B58" w:rsidRPr="00BE4B58">
        <w:rPr>
          <w:rFonts w:ascii="Times New Roman" w:hAnsi="Times New Roman" w:cs="Times New Roman"/>
          <w:sz w:val="24"/>
          <w:szCs w:val="24"/>
        </w:rPr>
        <w:t xml:space="preserve"> and a democratic and open enterprise culture</w:t>
      </w:r>
      <w:r w:rsidR="00BE4B58">
        <w:rPr>
          <w:rFonts w:ascii="Times New Roman" w:hAnsi="Times New Roman" w:cs="Times New Roman"/>
          <w:sz w:val="24"/>
          <w:szCs w:val="24"/>
        </w:rPr>
        <w:t>.</w:t>
      </w:r>
    </w:p>
    <w:p w:rsidR="00293AD0" w:rsidRDefault="00293AD0" w:rsidP="00E020DE">
      <w:pPr>
        <w:spacing w:line="360" w:lineRule="auto"/>
        <w:rPr>
          <w:rFonts w:ascii="Times New Roman" w:hAnsi="Times New Roman" w:cs="Times New Roman"/>
          <w:b/>
          <w:sz w:val="24"/>
          <w:szCs w:val="24"/>
        </w:rPr>
      </w:pPr>
      <w:r w:rsidRPr="00E020DE">
        <w:rPr>
          <w:rFonts w:ascii="Times New Roman" w:hAnsi="Times New Roman" w:cs="Times New Roman" w:hint="eastAsia"/>
          <w:b/>
          <w:sz w:val="24"/>
          <w:szCs w:val="24"/>
        </w:rPr>
        <w:lastRenderedPageBreak/>
        <w:t>T</w:t>
      </w:r>
      <w:r w:rsidRPr="00E020DE">
        <w:rPr>
          <w:rFonts w:ascii="Times New Roman" w:hAnsi="Times New Roman" w:cs="Times New Roman"/>
          <w:b/>
          <w:sz w:val="24"/>
          <w:szCs w:val="24"/>
        </w:rPr>
        <w:t xml:space="preserve">he second level: </w:t>
      </w:r>
      <w:r w:rsidR="0011409E">
        <w:rPr>
          <w:rFonts w:ascii="Times New Roman" w:hAnsi="Times New Roman" w:cs="Times New Roman"/>
          <w:b/>
          <w:sz w:val="24"/>
          <w:szCs w:val="24"/>
        </w:rPr>
        <w:t>A</w:t>
      </w:r>
      <w:r w:rsidRPr="00E020DE">
        <w:rPr>
          <w:rFonts w:ascii="Times New Roman" w:hAnsi="Times New Roman" w:cs="Times New Roman"/>
          <w:b/>
          <w:sz w:val="24"/>
          <w:szCs w:val="24"/>
        </w:rPr>
        <w:t>chieving the satisfaction of employees and going through the effective performance</w:t>
      </w:r>
      <w:r w:rsidR="0011409E">
        <w:rPr>
          <w:rFonts w:ascii="Times New Roman" w:hAnsi="Times New Roman" w:cs="Times New Roman"/>
          <w:b/>
          <w:sz w:val="24"/>
          <w:szCs w:val="24"/>
        </w:rPr>
        <w:t>.</w:t>
      </w:r>
    </w:p>
    <w:p w:rsidR="004C13E8" w:rsidRDefault="0011409E" w:rsidP="0011409E">
      <w:pPr>
        <w:pStyle w:val="ListParagraph"/>
        <w:numPr>
          <w:ilvl w:val="0"/>
          <w:numId w:val="12"/>
        </w:numPr>
        <w:spacing w:line="360" w:lineRule="auto"/>
        <w:ind w:firstLineChars="0"/>
        <w:rPr>
          <w:rFonts w:ascii="Times New Roman" w:hAnsi="Times New Roman" w:cs="Times New Roman"/>
          <w:sz w:val="24"/>
          <w:szCs w:val="24"/>
        </w:rPr>
      </w:pPr>
      <w:r w:rsidRPr="0011409E">
        <w:rPr>
          <w:rFonts w:ascii="Times New Roman" w:hAnsi="Times New Roman" w:cs="Times New Roman"/>
          <w:sz w:val="24"/>
          <w:szCs w:val="24"/>
        </w:rPr>
        <w:t xml:space="preserve">Stott. Koehler </w:t>
      </w:r>
      <w:r w:rsidRPr="0011409E">
        <w:rPr>
          <w:rFonts w:ascii="Times New Roman" w:hAnsi="Times New Roman" w:cs="Times New Roman" w:hint="eastAsia"/>
          <w:sz w:val="24"/>
          <w:szCs w:val="24"/>
        </w:rPr>
        <w:t>of</w:t>
      </w:r>
      <w:r w:rsidRPr="0011409E">
        <w:rPr>
          <w:rFonts w:ascii="Times New Roman" w:hAnsi="Times New Roman" w:cs="Times New Roman"/>
          <w:sz w:val="24"/>
          <w:szCs w:val="24"/>
        </w:rPr>
        <w:t xml:space="preserve"> </w:t>
      </w:r>
      <w:proofErr w:type="spellStart"/>
      <w:r w:rsidRPr="0011409E">
        <w:rPr>
          <w:rFonts w:ascii="Times New Roman" w:hAnsi="Times New Roman" w:cs="Times New Roman"/>
          <w:sz w:val="24"/>
          <w:szCs w:val="24"/>
        </w:rPr>
        <w:t>Gattorna</w:t>
      </w:r>
      <w:proofErr w:type="spellEnd"/>
      <w:r w:rsidRPr="0011409E">
        <w:rPr>
          <w:rFonts w:ascii="Times New Roman" w:hAnsi="Times New Roman" w:cs="Times New Roman"/>
          <w:sz w:val="24"/>
          <w:szCs w:val="24"/>
        </w:rPr>
        <w:t xml:space="preserve"> group once said, “The success of Microsoft Corp. </w:t>
      </w:r>
    </w:p>
    <w:p w:rsidR="0011409E" w:rsidRPr="004C13E8" w:rsidRDefault="0011409E" w:rsidP="004C13E8">
      <w:pPr>
        <w:spacing w:line="360" w:lineRule="auto"/>
        <w:rPr>
          <w:rFonts w:ascii="Times New Roman" w:hAnsi="Times New Roman" w:cs="Times New Roman"/>
          <w:sz w:val="24"/>
          <w:szCs w:val="24"/>
        </w:rPr>
      </w:pPr>
      <w:r w:rsidRPr="004C13E8">
        <w:rPr>
          <w:rFonts w:ascii="Times New Roman" w:hAnsi="Times New Roman" w:cs="Times New Roman"/>
          <w:sz w:val="24"/>
          <w:szCs w:val="24"/>
        </w:rPr>
        <w:t>depends on the full investment of staff. They are very convinced of their charismatic leader. They trust him, and he never let them down. Their corporate culture is right. "</w:t>
      </w:r>
    </w:p>
    <w:p w:rsidR="004C13E8" w:rsidRDefault="00821C8E" w:rsidP="00821C8E">
      <w:pPr>
        <w:pStyle w:val="ListParagraph"/>
        <w:numPr>
          <w:ilvl w:val="0"/>
          <w:numId w:val="12"/>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 xml:space="preserve">With the </w:t>
      </w:r>
      <w:r w:rsidRPr="00821C8E">
        <w:rPr>
          <w:rFonts w:ascii="Times New Roman" w:hAnsi="Times New Roman" w:cs="Times New Roman"/>
          <w:sz w:val="24"/>
          <w:szCs w:val="24"/>
        </w:rPr>
        <w:t>concerted effort</w:t>
      </w:r>
      <w:r>
        <w:rPr>
          <w:rFonts w:ascii="Times New Roman" w:hAnsi="Times New Roman" w:cs="Times New Roman"/>
          <w:sz w:val="24"/>
          <w:szCs w:val="24"/>
        </w:rPr>
        <w:t xml:space="preserve"> of all employees, </w:t>
      </w:r>
      <w:r w:rsidRPr="00821C8E">
        <w:rPr>
          <w:rFonts w:ascii="Times New Roman" w:hAnsi="Times New Roman" w:cs="Times New Roman"/>
          <w:sz w:val="24"/>
          <w:szCs w:val="24"/>
        </w:rPr>
        <w:t xml:space="preserve">Microsoft </w:t>
      </w:r>
      <w:r>
        <w:rPr>
          <w:rFonts w:ascii="Times New Roman" w:hAnsi="Times New Roman" w:cs="Times New Roman"/>
          <w:sz w:val="24"/>
          <w:szCs w:val="24"/>
        </w:rPr>
        <w:t xml:space="preserve">Corp. </w:t>
      </w:r>
      <w:r w:rsidRPr="00821C8E">
        <w:rPr>
          <w:rFonts w:ascii="Times New Roman" w:hAnsi="Times New Roman" w:cs="Times New Roman"/>
          <w:sz w:val="24"/>
          <w:szCs w:val="24"/>
        </w:rPr>
        <w:t>has been creating a</w:t>
      </w:r>
      <w:r w:rsidR="004C13E8">
        <w:rPr>
          <w:rFonts w:ascii="Times New Roman" w:hAnsi="Times New Roman" w:cs="Times New Roman"/>
          <w:sz w:val="24"/>
          <w:szCs w:val="24"/>
        </w:rPr>
        <w:t xml:space="preserve"> </w:t>
      </w:r>
    </w:p>
    <w:p w:rsidR="0011409E" w:rsidRPr="004C13E8" w:rsidRDefault="00821C8E" w:rsidP="004C13E8">
      <w:pPr>
        <w:spacing w:line="360" w:lineRule="auto"/>
        <w:rPr>
          <w:rFonts w:ascii="Times New Roman" w:hAnsi="Times New Roman" w:cs="Times New Roman"/>
          <w:sz w:val="24"/>
          <w:szCs w:val="24"/>
        </w:rPr>
      </w:pPr>
      <w:r w:rsidRPr="004C13E8">
        <w:rPr>
          <w:rFonts w:ascii="Times New Roman" w:hAnsi="Times New Roman" w:cs="Times New Roman"/>
          <w:sz w:val="24"/>
          <w:szCs w:val="24"/>
        </w:rPr>
        <w:t>miracle of knowledge economy. It is called "the largest and most powerful company in the world which is committed to PC software development". Thousands of millionaires have been produced there.</w:t>
      </w:r>
    </w:p>
    <w:p w:rsidR="0011409E" w:rsidRDefault="00293AD0" w:rsidP="00F128EA">
      <w:pPr>
        <w:spacing w:line="360" w:lineRule="auto"/>
        <w:rPr>
          <w:rFonts w:ascii="Times New Roman" w:hAnsi="Times New Roman" w:cs="Times New Roman"/>
          <w:b/>
          <w:sz w:val="24"/>
          <w:szCs w:val="24"/>
        </w:rPr>
      </w:pPr>
      <w:r w:rsidRPr="00293AD0">
        <w:rPr>
          <w:rFonts w:ascii="Times New Roman" w:hAnsi="Times New Roman" w:cs="Times New Roman" w:hint="eastAsia"/>
          <w:b/>
          <w:sz w:val="24"/>
          <w:szCs w:val="24"/>
        </w:rPr>
        <w:t>T</w:t>
      </w:r>
      <w:r w:rsidRPr="00293AD0">
        <w:rPr>
          <w:rFonts w:ascii="Times New Roman" w:hAnsi="Times New Roman" w:cs="Times New Roman"/>
          <w:b/>
          <w:sz w:val="24"/>
          <w:szCs w:val="24"/>
        </w:rPr>
        <w:t xml:space="preserve">he third level: </w:t>
      </w:r>
      <w:r w:rsidR="0011409E">
        <w:rPr>
          <w:rFonts w:ascii="Times New Roman" w:hAnsi="Times New Roman" w:cs="Times New Roman"/>
          <w:b/>
          <w:sz w:val="24"/>
          <w:szCs w:val="24"/>
        </w:rPr>
        <w:t>G</w:t>
      </w:r>
      <w:r w:rsidRPr="00293AD0">
        <w:rPr>
          <w:rFonts w:ascii="Times New Roman" w:hAnsi="Times New Roman" w:cs="Times New Roman"/>
          <w:b/>
          <w:sz w:val="24"/>
          <w:szCs w:val="24"/>
        </w:rPr>
        <w:t>etting result</w:t>
      </w:r>
    </w:p>
    <w:p w:rsidR="0011409E" w:rsidRPr="00821C8E" w:rsidRDefault="00821C8E" w:rsidP="004C13E8">
      <w:pPr>
        <w:pStyle w:val="ListParagraph"/>
        <w:numPr>
          <w:ilvl w:val="0"/>
          <w:numId w:val="13"/>
        </w:numPr>
        <w:spacing w:line="360" w:lineRule="auto"/>
        <w:ind w:firstLineChars="0"/>
        <w:rPr>
          <w:rFonts w:ascii="Times New Roman" w:hAnsi="Times New Roman" w:cs="Times New Roman"/>
          <w:sz w:val="24"/>
          <w:szCs w:val="24"/>
        </w:rPr>
      </w:pPr>
      <w:r w:rsidRPr="004C13E8">
        <w:rPr>
          <w:rFonts w:ascii="Times New Roman" w:hAnsi="Times New Roman" w:cs="Times New Roman"/>
          <w:sz w:val="24"/>
          <w:szCs w:val="24"/>
        </w:rPr>
        <w:t xml:space="preserve">The common vision, goal and long-term strategy of employees and enterprises will help to </w:t>
      </w:r>
      <w:r w:rsidR="004C13E8" w:rsidRPr="004C13E8">
        <w:rPr>
          <w:rFonts w:ascii="Times New Roman" w:hAnsi="Times New Roman" w:cs="Times New Roman"/>
          <w:sz w:val="24"/>
          <w:szCs w:val="24"/>
        </w:rPr>
        <w:t>push</w:t>
      </w:r>
      <w:r w:rsidRPr="004C13E8">
        <w:rPr>
          <w:rFonts w:ascii="Times New Roman" w:hAnsi="Times New Roman" w:cs="Times New Roman"/>
          <w:sz w:val="24"/>
          <w:szCs w:val="24"/>
        </w:rPr>
        <w:t xml:space="preserve"> </w:t>
      </w:r>
      <w:r w:rsidR="004C13E8" w:rsidRPr="004C13E8">
        <w:rPr>
          <w:rFonts w:ascii="Times New Roman" w:hAnsi="Times New Roman" w:cs="Times New Roman"/>
          <w:sz w:val="24"/>
          <w:szCs w:val="24"/>
        </w:rPr>
        <w:t>individual ability</w:t>
      </w:r>
      <w:r w:rsidRPr="004C13E8">
        <w:rPr>
          <w:rFonts w:ascii="Times New Roman" w:hAnsi="Times New Roman" w:cs="Times New Roman"/>
          <w:sz w:val="24"/>
          <w:szCs w:val="24"/>
        </w:rPr>
        <w:t xml:space="preserve"> to the limit and form the joint force of 1+1=3.</w:t>
      </w:r>
      <w:r w:rsidR="004C13E8">
        <w:rPr>
          <w:rFonts w:ascii="Times New Roman" w:hAnsi="Times New Roman" w:cs="Times New Roman"/>
          <w:sz w:val="24"/>
          <w:szCs w:val="24"/>
        </w:rPr>
        <w:t xml:space="preserve"> </w:t>
      </w:r>
      <w:r w:rsidRPr="004C13E8">
        <w:rPr>
          <w:rFonts w:ascii="Times New Roman" w:hAnsi="Times New Roman" w:cs="Times New Roman"/>
          <w:sz w:val="24"/>
          <w:szCs w:val="24"/>
        </w:rPr>
        <w:t>Enterprises with high efficiency and synergy can create a good enterprise environment and culture.</w:t>
      </w:r>
      <w:r w:rsidR="004C13E8">
        <w:rPr>
          <w:rFonts w:ascii="Times New Roman" w:hAnsi="Times New Roman" w:cs="Times New Roman"/>
          <w:sz w:val="24"/>
          <w:szCs w:val="24"/>
        </w:rPr>
        <w:t xml:space="preserve"> T</w:t>
      </w:r>
      <w:r w:rsidRPr="00821C8E">
        <w:rPr>
          <w:rFonts w:ascii="Times New Roman" w:hAnsi="Times New Roman" w:cs="Times New Roman"/>
          <w:sz w:val="24"/>
          <w:szCs w:val="24"/>
        </w:rPr>
        <w:t>alents</w:t>
      </w:r>
      <w:r w:rsidR="004C13E8">
        <w:rPr>
          <w:rFonts w:ascii="Times New Roman" w:hAnsi="Times New Roman" w:cs="Times New Roman"/>
          <w:sz w:val="24"/>
          <w:szCs w:val="24"/>
        </w:rPr>
        <w:t xml:space="preserve"> can not only be retained in this way</w:t>
      </w:r>
      <w:r w:rsidRPr="00821C8E">
        <w:rPr>
          <w:rFonts w:ascii="Times New Roman" w:hAnsi="Times New Roman" w:cs="Times New Roman"/>
          <w:sz w:val="24"/>
          <w:szCs w:val="24"/>
        </w:rPr>
        <w:t xml:space="preserve">, but also </w:t>
      </w:r>
      <w:r w:rsidR="004C13E8">
        <w:rPr>
          <w:rFonts w:ascii="Times New Roman" w:hAnsi="Times New Roman" w:cs="Times New Roman"/>
          <w:sz w:val="24"/>
          <w:szCs w:val="24"/>
        </w:rPr>
        <w:t xml:space="preserve">can promote </w:t>
      </w:r>
      <w:r w:rsidRPr="00821C8E">
        <w:rPr>
          <w:rFonts w:ascii="Times New Roman" w:hAnsi="Times New Roman" w:cs="Times New Roman"/>
          <w:sz w:val="24"/>
          <w:szCs w:val="24"/>
        </w:rPr>
        <w:t xml:space="preserve">the development of enterprises </w:t>
      </w:r>
      <w:r w:rsidR="004C13E8">
        <w:rPr>
          <w:rFonts w:ascii="Times New Roman" w:hAnsi="Times New Roman" w:cs="Times New Roman"/>
          <w:sz w:val="24"/>
          <w:szCs w:val="24"/>
        </w:rPr>
        <w:t>so that</w:t>
      </w:r>
      <w:r w:rsidRPr="00821C8E">
        <w:rPr>
          <w:rFonts w:ascii="Times New Roman" w:hAnsi="Times New Roman" w:cs="Times New Roman"/>
          <w:sz w:val="24"/>
          <w:szCs w:val="24"/>
        </w:rPr>
        <w:t xml:space="preserve"> achieve a virtuous circle of business </w:t>
      </w:r>
      <w:r w:rsidR="004C13E8" w:rsidRPr="00821C8E">
        <w:rPr>
          <w:rFonts w:ascii="Times New Roman" w:hAnsi="Times New Roman" w:cs="Times New Roman"/>
          <w:sz w:val="24"/>
          <w:szCs w:val="24"/>
        </w:rPr>
        <w:t>development.</w:t>
      </w:r>
      <w:r w:rsidR="004C13E8" w:rsidRPr="00821C8E">
        <w:rPr>
          <w:rFonts w:ascii="Times New Roman" w:hAnsi="Times New Roman" w:cs="Times New Roman" w:hint="eastAsia"/>
          <w:sz w:val="24"/>
          <w:szCs w:val="24"/>
        </w:rPr>
        <w:t xml:space="preserve"> </w:t>
      </w:r>
      <w:r w:rsidR="004C13E8" w:rsidRPr="00821C8E">
        <w:rPr>
          <w:rFonts w:ascii="Times New Roman" w:hAnsi="Times New Roman" w:cs="Times New Roman" w:hint="eastAsia"/>
          <w:sz w:val="24"/>
          <w:szCs w:val="24"/>
        </w:rPr>
        <w:t>（</w:t>
      </w:r>
      <w:proofErr w:type="spellStart"/>
      <w:r w:rsidR="0011409E" w:rsidRPr="00821C8E">
        <w:rPr>
          <w:rFonts w:ascii="Times New Roman" w:hAnsi="Times New Roman" w:cs="Times New Roman"/>
          <w:sz w:val="24"/>
          <w:szCs w:val="24"/>
        </w:rPr>
        <w:t>Jingjie</w:t>
      </w:r>
      <w:proofErr w:type="spellEnd"/>
      <w:r w:rsidR="0011409E" w:rsidRPr="00821C8E">
        <w:rPr>
          <w:rFonts w:ascii="Times New Roman" w:hAnsi="Times New Roman" w:cs="Times New Roman"/>
          <w:sz w:val="24"/>
          <w:szCs w:val="24"/>
        </w:rPr>
        <w:t>. Zhan, 2014</w:t>
      </w:r>
      <w:r w:rsidR="0011409E" w:rsidRPr="00821C8E">
        <w:rPr>
          <w:rFonts w:ascii="Times New Roman" w:hAnsi="Times New Roman" w:cs="Times New Roman"/>
          <w:sz w:val="24"/>
          <w:szCs w:val="24"/>
        </w:rPr>
        <w:t>）</w:t>
      </w:r>
    </w:p>
    <w:p w:rsidR="00CC615E" w:rsidRDefault="00F128EA" w:rsidP="00F128EA">
      <w:pPr>
        <w:spacing w:line="360" w:lineRule="auto"/>
        <w:rPr>
          <w:rFonts w:ascii="Times New Roman" w:hAnsi="Times New Roman" w:cs="Times New Roman"/>
          <w:b/>
          <w:sz w:val="24"/>
          <w:szCs w:val="24"/>
        </w:rPr>
      </w:pPr>
      <w:r w:rsidRPr="00F128EA">
        <w:rPr>
          <w:rFonts w:ascii="Times New Roman" w:hAnsi="Times New Roman" w:cs="Times New Roman"/>
          <w:b/>
          <w:sz w:val="24"/>
          <w:szCs w:val="24"/>
        </w:rPr>
        <w:t>2.3.2</w:t>
      </w:r>
      <w:r w:rsidRPr="00F128EA">
        <w:rPr>
          <w:rFonts w:ascii="Times New Roman" w:hAnsi="Times New Roman" w:cs="Times New Roman"/>
          <w:b/>
          <w:sz w:val="24"/>
          <w:szCs w:val="24"/>
        </w:rPr>
        <w:tab/>
        <w:t>Strengths and Weaknesses</w:t>
      </w:r>
    </w:p>
    <w:p w:rsidR="00525FF5" w:rsidRPr="00E06F1A" w:rsidRDefault="00525FF5" w:rsidP="00B37632">
      <w:pPr>
        <w:spacing w:line="360" w:lineRule="auto"/>
        <w:rPr>
          <w:rFonts w:ascii="Times New Roman" w:hAnsi="Times New Roman" w:cs="Times New Roman"/>
          <w:b/>
          <w:sz w:val="24"/>
          <w:szCs w:val="24"/>
        </w:rPr>
      </w:pPr>
      <w:r>
        <w:rPr>
          <w:rFonts w:ascii="Times New Roman" w:hAnsi="Times New Roman" w:cs="Times New Roman"/>
          <w:b/>
          <w:sz w:val="24"/>
          <w:szCs w:val="24"/>
        </w:rPr>
        <w:t>Strengths:</w:t>
      </w:r>
      <w:r>
        <w:rPr>
          <w:rFonts w:ascii="Times New Roman" w:hAnsi="Times New Roman" w:cs="Times New Roman" w:hint="eastAsia"/>
          <w:b/>
          <w:sz w:val="24"/>
          <w:szCs w:val="24"/>
        </w:rPr>
        <w:t xml:space="preserve"> </w:t>
      </w:r>
      <w:r w:rsidRPr="00E06F1A">
        <w:rPr>
          <w:rFonts w:ascii="Times New Roman" w:hAnsi="Times New Roman" w:cs="Times New Roman"/>
          <w:sz w:val="24"/>
          <w:szCs w:val="24"/>
        </w:rPr>
        <w:t>As one of the first theories to define 4 varieties of leadership, it expands prior research</w:t>
      </w:r>
      <w:r w:rsidR="00E06F1A">
        <w:rPr>
          <w:rFonts w:ascii="Times New Roman" w:hAnsi="Times New Roman" w:cs="Times New Roman"/>
          <w:sz w:val="24"/>
          <w:szCs w:val="24"/>
        </w:rPr>
        <w:t>.</w:t>
      </w:r>
    </w:p>
    <w:p w:rsidR="00525FF5" w:rsidRPr="00E06F1A" w:rsidRDefault="00525FF5" w:rsidP="00E06F1A">
      <w:pPr>
        <w:spacing w:line="360" w:lineRule="auto"/>
        <w:ind w:firstLineChars="400" w:firstLine="960"/>
        <w:rPr>
          <w:rFonts w:ascii="Times New Roman" w:hAnsi="Times New Roman" w:cs="Times New Roman"/>
          <w:sz w:val="24"/>
          <w:szCs w:val="24"/>
        </w:rPr>
      </w:pPr>
      <w:r w:rsidRPr="00E06F1A">
        <w:rPr>
          <w:rFonts w:ascii="Times New Roman" w:hAnsi="Times New Roman" w:cs="Times New Roman"/>
          <w:sz w:val="24"/>
          <w:szCs w:val="24"/>
        </w:rPr>
        <w:t>Tell us how task and employees characteristics affect the impact of leadership on their performance.</w:t>
      </w:r>
    </w:p>
    <w:p w:rsidR="00525FF5" w:rsidRPr="00E06F1A" w:rsidRDefault="00525FF5" w:rsidP="00E06F1A">
      <w:pPr>
        <w:spacing w:line="360" w:lineRule="auto"/>
        <w:ind w:firstLineChars="400" w:firstLine="960"/>
        <w:rPr>
          <w:rFonts w:ascii="Times New Roman" w:hAnsi="Times New Roman" w:cs="Times New Roman"/>
          <w:sz w:val="24"/>
          <w:szCs w:val="24"/>
        </w:rPr>
      </w:pPr>
      <w:r w:rsidRPr="00E06F1A">
        <w:rPr>
          <w:rFonts w:ascii="Times New Roman" w:hAnsi="Times New Roman" w:cs="Times New Roman"/>
          <w:sz w:val="24"/>
          <w:szCs w:val="24"/>
        </w:rPr>
        <w:t>It tries to integrate the motivation principles into leadership.</w:t>
      </w:r>
    </w:p>
    <w:p w:rsidR="00525FF5" w:rsidRDefault="00525FF5" w:rsidP="00525FF5">
      <w:pPr>
        <w:spacing w:line="360" w:lineRule="auto"/>
        <w:rPr>
          <w:rFonts w:ascii="Times New Roman" w:hAnsi="Times New Roman" w:cs="Times New Roman"/>
          <w:sz w:val="24"/>
          <w:szCs w:val="24"/>
        </w:rPr>
      </w:pPr>
      <w:r>
        <w:rPr>
          <w:rFonts w:ascii="Times New Roman" w:hAnsi="Times New Roman" w:cs="Times New Roman" w:hint="eastAsia"/>
          <w:b/>
          <w:sz w:val="24"/>
          <w:szCs w:val="24"/>
        </w:rPr>
        <w:t>W</w:t>
      </w:r>
      <w:r>
        <w:rPr>
          <w:rFonts w:ascii="Times New Roman" w:hAnsi="Times New Roman" w:cs="Times New Roman"/>
          <w:b/>
          <w:sz w:val="24"/>
          <w:szCs w:val="24"/>
        </w:rPr>
        <w:t>eaknesses:</w:t>
      </w:r>
      <w:r w:rsidR="00E06F1A">
        <w:rPr>
          <w:rFonts w:ascii="Times New Roman" w:hAnsi="Times New Roman" w:cs="Times New Roman"/>
          <w:b/>
          <w:sz w:val="24"/>
          <w:szCs w:val="24"/>
        </w:rPr>
        <w:t xml:space="preserve"> </w:t>
      </w:r>
      <w:r w:rsidR="00E06F1A" w:rsidRPr="00E06F1A">
        <w:rPr>
          <w:rFonts w:ascii="Times New Roman" w:hAnsi="Times New Roman" w:cs="Times New Roman"/>
          <w:sz w:val="24"/>
          <w:szCs w:val="24"/>
        </w:rPr>
        <w:t>So complex, many different aspects of leadership referring in this theory can be confusing.</w:t>
      </w:r>
    </w:p>
    <w:p w:rsidR="00E06F1A" w:rsidRPr="00E06F1A" w:rsidRDefault="00E06F1A" w:rsidP="00525FF5">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It </w:t>
      </w:r>
      <w:r w:rsidR="009F02E1">
        <w:rPr>
          <w:rFonts w:ascii="Times New Roman" w:hAnsi="Times New Roman" w:cs="Times New Roman"/>
          <w:sz w:val="24"/>
          <w:szCs w:val="24"/>
        </w:rPr>
        <w:t>fails</w:t>
      </w:r>
      <w:r>
        <w:rPr>
          <w:rFonts w:ascii="Times New Roman" w:hAnsi="Times New Roman" w:cs="Times New Roman"/>
          <w:sz w:val="24"/>
          <w:szCs w:val="24"/>
        </w:rPr>
        <w:t xml:space="preserve"> to explain adequately the leadership behaviours and </w:t>
      </w:r>
      <w:r w:rsidR="006A21EB">
        <w:rPr>
          <w:rFonts w:ascii="Times New Roman" w:hAnsi="Times New Roman" w:cs="Times New Roman"/>
          <w:sz w:val="24"/>
          <w:szCs w:val="24"/>
        </w:rPr>
        <w:t>employee’s</w:t>
      </w:r>
      <w:r>
        <w:rPr>
          <w:rFonts w:ascii="Times New Roman" w:hAnsi="Times New Roman" w:cs="Times New Roman"/>
          <w:sz w:val="24"/>
          <w:szCs w:val="24"/>
        </w:rPr>
        <w:t xml:space="preserve"> motivations.</w:t>
      </w:r>
    </w:p>
    <w:p w:rsidR="00E06F1A" w:rsidRPr="00E06F1A" w:rsidRDefault="00E06F1A" w:rsidP="00525FF5">
      <w:pPr>
        <w:spacing w:line="360" w:lineRule="auto"/>
        <w:rPr>
          <w:rFonts w:ascii="Times New Roman" w:hAnsi="Times New Roman" w:cs="Times New Roman"/>
          <w:sz w:val="24"/>
          <w:szCs w:val="24"/>
        </w:rPr>
      </w:pPr>
      <w:r w:rsidRPr="00E06F1A">
        <w:rPr>
          <w:rFonts w:ascii="Times New Roman" w:hAnsi="Times New Roman" w:cs="Times New Roman" w:hint="eastAsia"/>
          <w:sz w:val="24"/>
          <w:szCs w:val="24"/>
        </w:rPr>
        <w:t xml:space="preserve"> </w:t>
      </w:r>
      <w:r w:rsidRPr="00E06F1A">
        <w:rPr>
          <w:rFonts w:ascii="Times New Roman" w:hAnsi="Times New Roman" w:cs="Times New Roman"/>
          <w:sz w:val="24"/>
          <w:szCs w:val="24"/>
        </w:rPr>
        <w:t xml:space="preserve">       </w:t>
      </w:r>
    </w:p>
    <w:p w:rsidR="00525FF5" w:rsidRPr="00525FF5" w:rsidRDefault="00525FF5" w:rsidP="00B37632">
      <w:pPr>
        <w:spacing w:line="360" w:lineRule="auto"/>
        <w:rPr>
          <w:rFonts w:ascii="Times New Roman" w:hAnsi="Times New Roman" w:cs="Times New Roman"/>
          <w:b/>
          <w:sz w:val="24"/>
          <w:szCs w:val="24"/>
        </w:rPr>
      </w:pPr>
    </w:p>
    <w:p w:rsidR="00E06F1A" w:rsidRPr="00E06F1A" w:rsidRDefault="00E06F1A" w:rsidP="00B37632">
      <w:pPr>
        <w:spacing w:line="360" w:lineRule="auto"/>
        <w:rPr>
          <w:rFonts w:ascii="Times New Roman" w:hAnsi="Times New Roman" w:cs="Times New Roman"/>
          <w:b/>
          <w:sz w:val="24"/>
          <w:szCs w:val="24"/>
        </w:rPr>
      </w:pPr>
    </w:p>
    <w:p w:rsidR="00E330C8" w:rsidRDefault="00E06F1A" w:rsidP="00B37632">
      <w:pPr>
        <w:spacing w:line="360" w:lineRule="auto"/>
        <w:rPr>
          <w:rFonts w:ascii="Times New Roman" w:hAnsi="Times New Roman" w:cs="Times New Roman"/>
          <w:b/>
          <w:sz w:val="30"/>
          <w:szCs w:val="30"/>
        </w:rPr>
      </w:pPr>
      <w:r w:rsidRPr="00E06F1A">
        <w:rPr>
          <w:rFonts w:ascii="Times New Roman" w:hAnsi="Times New Roman" w:cs="Times New Roman"/>
          <w:b/>
          <w:sz w:val="30"/>
          <w:szCs w:val="30"/>
        </w:rPr>
        <w:lastRenderedPageBreak/>
        <w:t xml:space="preserve">3.0 </w:t>
      </w:r>
      <w:r w:rsidR="00E330C8" w:rsidRPr="00E06F1A">
        <w:rPr>
          <w:rFonts w:ascii="Times New Roman" w:hAnsi="Times New Roman" w:cs="Times New Roman"/>
          <w:b/>
          <w:sz w:val="30"/>
          <w:szCs w:val="30"/>
        </w:rPr>
        <w:t xml:space="preserve">Conclusion </w:t>
      </w:r>
    </w:p>
    <w:p w:rsidR="009944C3" w:rsidRPr="009944C3" w:rsidRDefault="00EA4FC6" w:rsidP="009944C3">
      <w:pPr>
        <w:spacing w:line="360" w:lineRule="auto"/>
        <w:rPr>
          <w:rFonts w:ascii="Times New Roman" w:hAnsi="Times New Roman" w:cs="Times New Roman"/>
          <w:sz w:val="24"/>
          <w:szCs w:val="30"/>
        </w:rPr>
      </w:pPr>
      <w:r>
        <w:rPr>
          <w:rFonts w:ascii="Times New Roman" w:hAnsi="Times New Roman" w:cs="Times New Roman" w:hint="eastAsia"/>
          <w:sz w:val="24"/>
          <w:szCs w:val="30"/>
        </w:rPr>
        <w:t>B</w:t>
      </w:r>
      <w:r>
        <w:rPr>
          <w:rFonts w:ascii="Times New Roman" w:hAnsi="Times New Roman" w:cs="Times New Roman"/>
          <w:sz w:val="24"/>
          <w:szCs w:val="30"/>
        </w:rPr>
        <w:t xml:space="preserve">ill Gates once said even if Microsoft. Corp. disappeared, he could lead 20 employees </w:t>
      </w:r>
      <w:r w:rsidR="009944C3">
        <w:rPr>
          <w:rFonts w:ascii="Times New Roman" w:hAnsi="Times New Roman" w:cs="Times New Roman"/>
          <w:sz w:val="24"/>
          <w:szCs w:val="30"/>
        </w:rPr>
        <w:t>to rebuild a new one.</w:t>
      </w:r>
    </w:p>
    <w:p w:rsidR="009944C3" w:rsidRPr="009F02E1" w:rsidRDefault="009944C3" w:rsidP="00A409C3">
      <w:pPr>
        <w:spacing w:line="360" w:lineRule="auto"/>
        <w:rPr>
          <w:rFonts w:ascii="Times New Roman" w:hAnsi="Times New Roman" w:cs="Times New Roman"/>
          <w:sz w:val="24"/>
          <w:szCs w:val="30"/>
        </w:rPr>
      </w:pPr>
      <w:r w:rsidRPr="009944C3">
        <w:rPr>
          <w:rFonts w:ascii="Times New Roman" w:hAnsi="Times New Roman" w:cs="Times New Roman"/>
          <w:sz w:val="24"/>
          <w:szCs w:val="30"/>
        </w:rPr>
        <w:t>How does Bill Gate</w:t>
      </w:r>
      <w:r>
        <w:rPr>
          <w:rFonts w:ascii="Times New Roman" w:hAnsi="Times New Roman" w:cs="Times New Roman"/>
          <w:sz w:val="24"/>
          <w:szCs w:val="30"/>
        </w:rPr>
        <w:t xml:space="preserve"> lead</w:t>
      </w:r>
      <w:r w:rsidRPr="009944C3">
        <w:rPr>
          <w:rFonts w:ascii="Times New Roman" w:hAnsi="Times New Roman" w:cs="Times New Roman"/>
          <w:sz w:val="24"/>
          <w:szCs w:val="30"/>
        </w:rPr>
        <w:t xml:space="preserve"> these employees effectively? </w:t>
      </w:r>
      <w:r w:rsidR="009F02E1">
        <w:rPr>
          <w:rFonts w:ascii="Times New Roman" w:hAnsi="Times New Roman" w:cs="Times New Roman"/>
          <w:sz w:val="24"/>
          <w:szCs w:val="30"/>
        </w:rPr>
        <w:t>By</w:t>
      </w:r>
      <w:r w:rsidR="009F02E1" w:rsidRPr="009F02E1">
        <w:rPr>
          <w:rFonts w:ascii="Times New Roman" w:hAnsi="Times New Roman" w:cs="Times New Roman"/>
          <w:sz w:val="24"/>
          <w:szCs w:val="30"/>
        </w:rPr>
        <w:t xml:space="preserve"> analys</w:t>
      </w:r>
      <w:r w:rsidR="009F02E1">
        <w:rPr>
          <w:rFonts w:ascii="Times New Roman" w:hAnsi="Times New Roman" w:cs="Times New Roman"/>
          <w:sz w:val="24"/>
          <w:szCs w:val="30"/>
        </w:rPr>
        <w:t>ing</w:t>
      </w:r>
      <w:r w:rsidR="009F02E1" w:rsidRPr="009F02E1">
        <w:rPr>
          <w:rFonts w:ascii="Times New Roman" w:hAnsi="Times New Roman" w:cs="Times New Roman"/>
          <w:sz w:val="24"/>
          <w:szCs w:val="30"/>
        </w:rPr>
        <w:t xml:space="preserve"> Bill Gates's leadership </w:t>
      </w:r>
      <w:r w:rsidR="009F02E1">
        <w:rPr>
          <w:rFonts w:ascii="Times New Roman" w:hAnsi="Times New Roman" w:cs="Times New Roman"/>
          <w:sz w:val="24"/>
          <w:szCs w:val="30"/>
        </w:rPr>
        <w:t xml:space="preserve">style </w:t>
      </w:r>
      <w:r w:rsidR="009F02E1" w:rsidRPr="009F02E1">
        <w:rPr>
          <w:rFonts w:ascii="Times New Roman" w:hAnsi="Times New Roman" w:cs="Times New Roman"/>
          <w:sz w:val="24"/>
          <w:szCs w:val="30"/>
        </w:rPr>
        <w:t>through the application of situational leadership theory and path goal in contingency theory</w:t>
      </w:r>
      <w:r w:rsidR="009F02E1">
        <w:rPr>
          <w:rFonts w:ascii="Times New Roman" w:hAnsi="Times New Roman" w:cs="Times New Roman"/>
          <w:sz w:val="24"/>
          <w:szCs w:val="30"/>
        </w:rPr>
        <w:t xml:space="preserve">, </w:t>
      </w:r>
      <w:r w:rsidR="00EA4FC6">
        <w:rPr>
          <w:rFonts w:ascii="Times New Roman" w:hAnsi="Times New Roman" w:cs="Times New Roman"/>
          <w:sz w:val="24"/>
          <w:szCs w:val="30"/>
        </w:rPr>
        <w:t xml:space="preserve">a lot of </w:t>
      </w:r>
      <w:r>
        <w:rPr>
          <w:rFonts w:ascii="Times New Roman" w:hAnsi="Times New Roman" w:cs="Times New Roman"/>
          <w:sz w:val="24"/>
          <w:szCs w:val="30"/>
        </w:rPr>
        <w:t>valuable</w:t>
      </w:r>
      <w:r w:rsidR="00EA4FC6">
        <w:rPr>
          <w:rFonts w:ascii="Times New Roman" w:hAnsi="Times New Roman" w:cs="Times New Roman"/>
          <w:sz w:val="24"/>
          <w:szCs w:val="30"/>
        </w:rPr>
        <w:t xml:space="preserve"> strategies are foun</w:t>
      </w:r>
      <w:r>
        <w:rPr>
          <w:rFonts w:ascii="Times New Roman" w:hAnsi="Times New Roman" w:cs="Times New Roman" w:hint="eastAsia"/>
          <w:sz w:val="24"/>
          <w:szCs w:val="30"/>
        </w:rPr>
        <w:t>d</w:t>
      </w:r>
      <w:r w:rsidR="00A409C3">
        <w:rPr>
          <w:rFonts w:ascii="Times New Roman" w:hAnsi="Times New Roman" w:cs="Times New Roman"/>
          <w:sz w:val="24"/>
          <w:szCs w:val="30"/>
        </w:rPr>
        <w:t xml:space="preserve"> out:</w:t>
      </w:r>
      <w:r>
        <w:rPr>
          <w:rFonts w:ascii="Times New Roman" w:hAnsi="Times New Roman" w:cs="Times New Roman"/>
          <w:sz w:val="24"/>
          <w:szCs w:val="30"/>
        </w:rPr>
        <w:t xml:space="preserve"> </w:t>
      </w:r>
      <w:r w:rsidRPr="009944C3">
        <w:rPr>
          <w:rFonts w:ascii="Times New Roman" w:hAnsi="Times New Roman" w:cs="Times New Roman"/>
          <w:sz w:val="24"/>
          <w:szCs w:val="30"/>
        </w:rPr>
        <w:t xml:space="preserve">Take </w:t>
      </w:r>
      <w:r>
        <w:rPr>
          <w:rFonts w:ascii="Times New Roman" w:hAnsi="Times New Roman" w:cs="Times New Roman"/>
          <w:sz w:val="24"/>
          <w:szCs w:val="30"/>
        </w:rPr>
        <w:t xml:space="preserve">corresponding </w:t>
      </w:r>
      <w:r w:rsidRPr="009944C3">
        <w:rPr>
          <w:rFonts w:ascii="Times New Roman" w:hAnsi="Times New Roman" w:cs="Times New Roman"/>
          <w:sz w:val="24"/>
          <w:szCs w:val="30"/>
        </w:rPr>
        <w:t>management</w:t>
      </w:r>
      <w:r>
        <w:rPr>
          <w:rFonts w:ascii="Times New Roman" w:hAnsi="Times New Roman" w:cs="Times New Roman"/>
          <w:sz w:val="24"/>
          <w:szCs w:val="30"/>
        </w:rPr>
        <w:t xml:space="preserve"> approaches</w:t>
      </w:r>
      <w:r w:rsidRPr="009944C3">
        <w:rPr>
          <w:rFonts w:ascii="Times New Roman" w:hAnsi="Times New Roman" w:cs="Times New Roman"/>
          <w:sz w:val="24"/>
          <w:szCs w:val="30"/>
        </w:rPr>
        <w:t xml:space="preserve"> for employees with different maturity</w:t>
      </w:r>
      <w:r>
        <w:rPr>
          <w:rFonts w:ascii="Times New Roman" w:hAnsi="Times New Roman" w:cs="Times New Roman"/>
          <w:sz w:val="24"/>
          <w:szCs w:val="30"/>
        </w:rPr>
        <w:t>;</w:t>
      </w:r>
      <w:r w:rsidR="00A409C3">
        <w:rPr>
          <w:rFonts w:ascii="Times New Roman" w:hAnsi="Times New Roman" w:cs="Times New Roman"/>
          <w:sz w:val="24"/>
          <w:szCs w:val="30"/>
        </w:rPr>
        <w:t xml:space="preserve"> Adopt </w:t>
      </w:r>
      <w:r w:rsidRPr="009944C3">
        <w:rPr>
          <w:rFonts w:ascii="Times New Roman" w:hAnsi="Times New Roman" w:cs="Times New Roman"/>
          <w:sz w:val="24"/>
          <w:szCs w:val="30"/>
        </w:rPr>
        <w:t>Humanistic management</w:t>
      </w:r>
      <w:r w:rsidR="00A409C3" w:rsidRPr="00A409C3">
        <w:rPr>
          <w:rFonts w:ascii="Times New Roman" w:hAnsi="Times New Roman" w:cs="Times New Roman"/>
          <w:sz w:val="24"/>
          <w:szCs w:val="30"/>
        </w:rPr>
        <w:t xml:space="preserve"> to create efficient and synergistic advantages</w:t>
      </w:r>
      <w:r w:rsidR="00A409C3">
        <w:rPr>
          <w:rFonts w:ascii="Times New Roman" w:hAnsi="Times New Roman" w:cs="Times New Roman"/>
          <w:sz w:val="24"/>
          <w:szCs w:val="30"/>
        </w:rPr>
        <w:t xml:space="preserve"> and Use</w:t>
      </w:r>
      <w:r w:rsidR="00A409C3" w:rsidRPr="00A409C3">
        <w:rPr>
          <w:rFonts w:ascii="Times New Roman" w:hAnsi="Times New Roman" w:cs="Times New Roman"/>
          <w:sz w:val="24"/>
          <w:szCs w:val="24"/>
        </w:rPr>
        <w:t xml:space="preserve"> </w:t>
      </w:r>
      <w:r w:rsidR="00A409C3" w:rsidRPr="00B37632">
        <w:rPr>
          <w:rFonts w:ascii="Times New Roman" w:hAnsi="Times New Roman" w:cs="Times New Roman"/>
          <w:sz w:val="24"/>
          <w:szCs w:val="24"/>
        </w:rPr>
        <w:t xml:space="preserve">structure, support and rewards to </w:t>
      </w:r>
      <w:r w:rsidR="00A409C3">
        <w:rPr>
          <w:rFonts w:ascii="Times New Roman" w:hAnsi="Times New Roman" w:cs="Times New Roman"/>
          <w:sz w:val="24"/>
          <w:szCs w:val="24"/>
        </w:rPr>
        <w:t>motivate</w:t>
      </w:r>
      <w:r w:rsidR="00A409C3" w:rsidRPr="00B37632">
        <w:rPr>
          <w:rFonts w:ascii="Times New Roman" w:hAnsi="Times New Roman" w:cs="Times New Roman"/>
          <w:sz w:val="24"/>
          <w:szCs w:val="24"/>
        </w:rPr>
        <w:t xml:space="preserve"> employees</w:t>
      </w:r>
      <w:r w:rsidR="00A409C3">
        <w:rPr>
          <w:rFonts w:ascii="Times New Roman" w:hAnsi="Times New Roman" w:cs="Times New Roman"/>
          <w:sz w:val="24"/>
          <w:szCs w:val="24"/>
        </w:rPr>
        <w:t xml:space="preserve"> to</w:t>
      </w:r>
      <w:r w:rsidR="00A409C3" w:rsidRPr="00B37632">
        <w:rPr>
          <w:rFonts w:ascii="Times New Roman" w:hAnsi="Times New Roman" w:cs="Times New Roman"/>
          <w:sz w:val="24"/>
          <w:szCs w:val="24"/>
        </w:rPr>
        <w:t xml:space="preserve"> reach goals</w:t>
      </w:r>
      <w:r w:rsidR="00A409C3">
        <w:rPr>
          <w:rFonts w:ascii="Times New Roman" w:hAnsi="Times New Roman" w:cs="Times New Roman"/>
          <w:sz w:val="24"/>
          <w:szCs w:val="24"/>
        </w:rPr>
        <w:t>.</w:t>
      </w:r>
    </w:p>
    <w:p w:rsidR="007E2754" w:rsidRPr="00A409C3" w:rsidRDefault="00A409C3" w:rsidP="00A409C3">
      <w:pPr>
        <w:spacing w:line="360" w:lineRule="auto"/>
        <w:rPr>
          <w:rFonts w:ascii="Times New Roman" w:hAnsi="Times New Roman" w:cs="Times New Roman"/>
          <w:sz w:val="24"/>
          <w:szCs w:val="24"/>
        </w:rPr>
      </w:pPr>
      <w:r>
        <w:rPr>
          <w:rFonts w:ascii="Times New Roman" w:hAnsi="Times New Roman" w:cs="Times New Roman"/>
          <w:sz w:val="24"/>
          <w:szCs w:val="24"/>
        </w:rPr>
        <w:t>In my opinion, l</w:t>
      </w:r>
      <w:r w:rsidRPr="00A409C3">
        <w:rPr>
          <w:rFonts w:ascii="Times New Roman" w:hAnsi="Times New Roman" w:cs="Times New Roman"/>
          <w:sz w:val="24"/>
          <w:szCs w:val="24"/>
        </w:rPr>
        <w:t>eaders can only achieve their vision and values through their own exercise and practice.</w:t>
      </w:r>
      <w:r>
        <w:rPr>
          <w:rFonts w:ascii="Times New Roman" w:hAnsi="Times New Roman" w:cs="Times New Roman"/>
          <w:sz w:val="24"/>
          <w:szCs w:val="24"/>
        </w:rPr>
        <w:t xml:space="preserve"> </w:t>
      </w:r>
      <w:r w:rsidRPr="00A409C3">
        <w:rPr>
          <w:rFonts w:ascii="Times New Roman" w:hAnsi="Times New Roman" w:cs="Times New Roman"/>
          <w:sz w:val="24"/>
          <w:szCs w:val="24"/>
        </w:rPr>
        <w:t>In a word, leaders should establish contingency views according to different circumstances</w:t>
      </w:r>
      <w:r>
        <w:rPr>
          <w:rFonts w:ascii="Times New Roman" w:hAnsi="Times New Roman" w:cs="Times New Roman"/>
          <w:sz w:val="24"/>
          <w:szCs w:val="24"/>
        </w:rPr>
        <w:t>. C</w:t>
      </w:r>
      <w:r w:rsidRPr="00A409C3">
        <w:rPr>
          <w:rFonts w:ascii="Times New Roman" w:hAnsi="Times New Roman" w:cs="Times New Roman"/>
          <w:sz w:val="24"/>
          <w:szCs w:val="24"/>
        </w:rPr>
        <w:t>hoose their own way of leadership</w:t>
      </w:r>
      <w:r>
        <w:rPr>
          <w:rFonts w:ascii="Times New Roman" w:hAnsi="Times New Roman" w:cs="Times New Roman"/>
          <w:sz w:val="24"/>
          <w:szCs w:val="24"/>
        </w:rPr>
        <w:t xml:space="preserve"> </w:t>
      </w:r>
      <w:r w:rsidRPr="00A409C3">
        <w:rPr>
          <w:rFonts w:ascii="Times New Roman" w:hAnsi="Times New Roman" w:cs="Times New Roman"/>
          <w:sz w:val="24"/>
          <w:szCs w:val="24"/>
        </w:rPr>
        <w:t>and become a successful leader.</w:t>
      </w: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593285" w:rsidRPr="00593285" w:rsidRDefault="00E06F1A" w:rsidP="00593285">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4.0 </w:t>
      </w:r>
      <w:r w:rsidR="00E330C8" w:rsidRPr="00B37632">
        <w:rPr>
          <w:rFonts w:ascii="Times New Roman" w:hAnsi="Times New Roman" w:cs="Times New Roman"/>
          <w:b/>
          <w:sz w:val="24"/>
          <w:szCs w:val="24"/>
        </w:rPr>
        <w:t>Recommendations</w:t>
      </w:r>
    </w:p>
    <w:p w:rsidR="00B37632" w:rsidRPr="006A21EB" w:rsidRDefault="00593285" w:rsidP="006A21EB">
      <w:pPr>
        <w:pStyle w:val="ListParagraph"/>
        <w:numPr>
          <w:ilvl w:val="0"/>
          <w:numId w:val="13"/>
        </w:numPr>
        <w:spacing w:line="360" w:lineRule="auto"/>
        <w:ind w:firstLineChars="0"/>
        <w:rPr>
          <w:rFonts w:ascii="Times New Roman" w:hAnsi="Times New Roman" w:cs="Times New Roman"/>
          <w:sz w:val="24"/>
          <w:szCs w:val="24"/>
        </w:rPr>
      </w:pPr>
      <w:r w:rsidRPr="006A21EB">
        <w:rPr>
          <w:rFonts w:ascii="Times New Roman" w:hAnsi="Times New Roman" w:cs="Times New Roman"/>
          <w:sz w:val="24"/>
          <w:szCs w:val="24"/>
        </w:rPr>
        <w:t xml:space="preserve">While paying attention to and treating mature employees, focus </w:t>
      </w:r>
      <w:r w:rsidR="00C73FE1" w:rsidRPr="006A21EB">
        <w:rPr>
          <w:rFonts w:ascii="Times New Roman" w:hAnsi="Times New Roman" w:cs="Times New Roman"/>
          <w:sz w:val="24"/>
          <w:szCs w:val="24"/>
        </w:rPr>
        <w:t xml:space="preserve">more </w:t>
      </w:r>
      <w:r w:rsidRPr="006A21EB">
        <w:rPr>
          <w:rFonts w:ascii="Times New Roman" w:hAnsi="Times New Roman" w:cs="Times New Roman"/>
          <w:sz w:val="24"/>
          <w:szCs w:val="24"/>
        </w:rPr>
        <w:t>on immature new employees</w:t>
      </w:r>
      <w:r w:rsidRPr="006A21EB">
        <w:rPr>
          <w:rFonts w:ascii="Times New Roman" w:hAnsi="Times New Roman" w:cs="Times New Roman" w:hint="eastAsia"/>
          <w:sz w:val="24"/>
          <w:szCs w:val="24"/>
        </w:rPr>
        <w:t>.</w:t>
      </w:r>
      <w:r w:rsidR="00C73FE1" w:rsidRPr="006A21EB">
        <w:rPr>
          <w:rFonts w:ascii="Times New Roman" w:hAnsi="Times New Roman" w:cs="Times New Roman" w:hint="eastAsia"/>
          <w:sz w:val="24"/>
          <w:szCs w:val="24"/>
        </w:rPr>
        <w:t xml:space="preserve"> </w:t>
      </w:r>
      <w:r w:rsidR="00C73FE1" w:rsidRPr="006A21EB">
        <w:rPr>
          <w:rFonts w:ascii="Times New Roman" w:hAnsi="Times New Roman" w:cs="Times New Roman"/>
          <w:sz w:val="24"/>
          <w:szCs w:val="24"/>
        </w:rPr>
        <w:t>H</w:t>
      </w:r>
      <w:r w:rsidR="00C73FE1" w:rsidRPr="006A21EB">
        <w:rPr>
          <w:rFonts w:ascii="Times New Roman" w:hAnsi="Times New Roman" w:cs="Times New Roman" w:hint="eastAsia"/>
          <w:sz w:val="24"/>
          <w:szCs w:val="24"/>
        </w:rPr>
        <w:t>a</w:t>
      </w:r>
      <w:r w:rsidR="00C73FE1" w:rsidRPr="006A21EB">
        <w:rPr>
          <w:rFonts w:ascii="Times New Roman" w:hAnsi="Times New Roman" w:cs="Times New Roman"/>
          <w:sz w:val="24"/>
          <w:szCs w:val="24"/>
        </w:rPr>
        <w:t xml:space="preserve">ving </w:t>
      </w:r>
      <w:r w:rsidRPr="006A21EB">
        <w:rPr>
          <w:rFonts w:ascii="Times New Roman" w:hAnsi="Times New Roman" w:cs="Times New Roman"/>
          <w:sz w:val="24"/>
          <w:szCs w:val="24"/>
        </w:rPr>
        <w:t>face-to-face conversation, help</w:t>
      </w:r>
      <w:r w:rsidR="00C73FE1" w:rsidRPr="006A21EB">
        <w:rPr>
          <w:rFonts w:ascii="Times New Roman" w:hAnsi="Times New Roman" w:cs="Times New Roman"/>
          <w:sz w:val="24"/>
          <w:szCs w:val="24"/>
        </w:rPr>
        <w:t>ing</w:t>
      </w:r>
      <w:r w:rsidRPr="006A21EB">
        <w:rPr>
          <w:rFonts w:ascii="Times New Roman" w:hAnsi="Times New Roman" w:cs="Times New Roman"/>
          <w:sz w:val="24"/>
          <w:szCs w:val="24"/>
        </w:rPr>
        <w:t xml:space="preserve"> set goals, </w:t>
      </w:r>
      <w:r w:rsidR="00C73FE1" w:rsidRPr="006A21EB">
        <w:rPr>
          <w:rFonts w:ascii="Times New Roman" w:hAnsi="Times New Roman" w:cs="Times New Roman"/>
          <w:sz w:val="24"/>
          <w:szCs w:val="24"/>
        </w:rPr>
        <w:t xml:space="preserve">holding </w:t>
      </w:r>
      <w:r w:rsidRPr="006A21EB">
        <w:rPr>
          <w:rFonts w:ascii="Times New Roman" w:hAnsi="Times New Roman" w:cs="Times New Roman"/>
          <w:sz w:val="24"/>
          <w:szCs w:val="24"/>
        </w:rPr>
        <w:t>internal meetings</w:t>
      </w:r>
      <w:r w:rsidR="00C73FE1" w:rsidRPr="006A21EB">
        <w:rPr>
          <w:rFonts w:ascii="Times New Roman" w:hAnsi="Times New Roman" w:cs="Times New Roman"/>
          <w:sz w:val="24"/>
          <w:szCs w:val="24"/>
        </w:rPr>
        <w:t xml:space="preserve"> are good</w:t>
      </w:r>
      <w:r w:rsidRPr="006A21EB">
        <w:rPr>
          <w:rFonts w:ascii="Times New Roman" w:hAnsi="Times New Roman" w:cs="Times New Roman"/>
          <w:sz w:val="24"/>
          <w:szCs w:val="24"/>
        </w:rPr>
        <w:t xml:space="preserve"> </w:t>
      </w:r>
      <w:r w:rsidR="00C73FE1" w:rsidRPr="006A21EB">
        <w:rPr>
          <w:rFonts w:ascii="Times New Roman" w:hAnsi="Times New Roman" w:cs="Times New Roman"/>
          <w:sz w:val="24"/>
          <w:szCs w:val="24"/>
        </w:rPr>
        <w:t xml:space="preserve">ways </w:t>
      </w:r>
      <w:r w:rsidRPr="006A21EB">
        <w:rPr>
          <w:rFonts w:ascii="Times New Roman" w:hAnsi="Times New Roman" w:cs="Times New Roman"/>
          <w:sz w:val="24"/>
          <w:szCs w:val="24"/>
        </w:rPr>
        <w:t xml:space="preserve">to motivate them to increase their confidence and </w:t>
      </w:r>
      <w:r w:rsidR="00C73FE1" w:rsidRPr="006A21EB">
        <w:rPr>
          <w:rFonts w:ascii="Times New Roman" w:hAnsi="Times New Roman" w:cs="Times New Roman"/>
          <w:sz w:val="24"/>
          <w:szCs w:val="24"/>
        </w:rPr>
        <w:t>ability (Bill Gates’ successor Steve Ballmer did quite well at this point</w:t>
      </w:r>
      <w:r w:rsidRPr="006A21EB">
        <w:rPr>
          <w:rFonts w:ascii="Times New Roman" w:hAnsi="Times New Roman" w:cs="Times New Roman"/>
          <w:sz w:val="24"/>
          <w:szCs w:val="24"/>
        </w:rPr>
        <w:t>)</w:t>
      </w:r>
      <w:r w:rsidR="00C73FE1" w:rsidRPr="006A21EB">
        <w:rPr>
          <w:rFonts w:ascii="Times New Roman" w:hAnsi="Times New Roman" w:cs="Times New Roman"/>
          <w:sz w:val="24"/>
          <w:szCs w:val="24"/>
        </w:rPr>
        <w:t>.</w:t>
      </w:r>
    </w:p>
    <w:p w:rsidR="00B37632" w:rsidRPr="0003248B" w:rsidRDefault="006A2348" w:rsidP="0003248B">
      <w:pPr>
        <w:pStyle w:val="ListParagraph"/>
        <w:numPr>
          <w:ilvl w:val="0"/>
          <w:numId w:val="13"/>
        </w:numPr>
        <w:spacing w:line="360" w:lineRule="auto"/>
        <w:ind w:firstLineChars="0"/>
        <w:rPr>
          <w:rFonts w:ascii="Times New Roman" w:hAnsi="Times New Roman" w:cs="Times New Roman"/>
          <w:sz w:val="24"/>
          <w:szCs w:val="24"/>
        </w:rPr>
      </w:pPr>
      <w:r w:rsidRPr="006A2348">
        <w:rPr>
          <w:rFonts w:ascii="Times New Roman" w:hAnsi="Times New Roman" w:cs="Times New Roman"/>
          <w:sz w:val="24"/>
          <w:szCs w:val="24"/>
        </w:rPr>
        <w:t xml:space="preserve">Recruit </w:t>
      </w:r>
      <w:r w:rsidR="0003248B">
        <w:rPr>
          <w:rFonts w:ascii="Times New Roman" w:hAnsi="Times New Roman" w:cs="Times New Roman"/>
          <w:sz w:val="24"/>
          <w:szCs w:val="24"/>
        </w:rPr>
        <w:t>and cultivate more new employees</w:t>
      </w:r>
      <w:r w:rsidRPr="006A2348">
        <w:rPr>
          <w:rFonts w:ascii="Times New Roman" w:hAnsi="Times New Roman" w:cs="Times New Roman"/>
          <w:sz w:val="24"/>
          <w:szCs w:val="24"/>
        </w:rPr>
        <w:t xml:space="preserve"> from college</w:t>
      </w:r>
      <w:r w:rsidR="0003248B">
        <w:rPr>
          <w:rFonts w:ascii="Times New Roman" w:hAnsi="Times New Roman" w:cs="Times New Roman"/>
          <w:sz w:val="24"/>
          <w:szCs w:val="24"/>
        </w:rPr>
        <w:t xml:space="preserve"> students and seize the </w:t>
      </w:r>
      <w:r w:rsidRPr="006A2348">
        <w:rPr>
          <w:rFonts w:ascii="Times New Roman" w:hAnsi="Times New Roman" w:cs="Times New Roman"/>
          <w:sz w:val="24"/>
          <w:szCs w:val="24"/>
        </w:rPr>
        <w:t>opportunities</w:t>
      </w:r>
      <w:r w:rsidR="0003248B">
        <w:rPr>
          <w:rFonts w:ascii="Times New Roman" w:hAnsi="Times New Roman" w:cs="Times New Roman"/>
          <w:sz w:val="24"/>
          <w:szCs w:val="24"/>
        </w:rPr>
        <w:t xml:space="preserve"> for development</w:t>
      </w:r>
      <w:r>
        <w:rPr>
          <w:rFonts w:ascii="Times New Roman" w:hAnsi="Times New Roman" w:cs="Times New Roman" w:hint="eastAsia"/>
          <w:sz w:val="24"/>
          <w:szCs w:val="24"/>
        </w:rPr>
        <w:t xml:space="preserve">. </w:t>
      </w:r>
      <w:r w:rsidRPr="006A2348">
        <w:rPr>
          <w:rFonts w:ascii="Times New Roman" w:hAnsi="Times New Roman" w:cs="Times New Roman"/>
          <w:sz w:val="24"/>
          <w:szCs w:val="24"/>
        </w:rPr>
        <w:t xml:space="preserve">Young people </w:t>
      </w:r>
      <w:r w:rsidR="0003248B">
        <w:rPr>
          <w:rFonts w:ascii="Times New Roman" w:hAnsi="Times New Roman" w:cs="Times New Roman"/>
          <w:sz w:val="24"/>
          <w:szCs w:val="24"/>
        </w:rPr>
        <w:t>may bring</w:t>
      </w:r>
      <w:r w:rsidRPr="006A2348">
        <w:rPr>
          <w:rFonts w:ascii="Times New Roman" w:hAnsi="Times New Roman" w:cs="Times New Roman"/>
          <w:sz w:val="24"/>
          <w:szCs w:val="24"/>
        </w:rPr>
        <w:t xml:space="preserve"> innovative ideas</w:t>
      </w:r>
      <w:r w:rsidR="0003248B">
        <w:rPr>
          <w:rFonts w:ascii="Times New Roman" w:hAnsi="Times New Roman" w:cs="Times New Roman"/>
          <w:sz w:val="24"/>
          <w:szCs w:val="24"/>
        </w:rPr>
        <w:t xml:space="preserve"> and </w:t>
      </w:r>
      <w:r w:rsidRPr="0003248B">
        <w:rPr>
          <w:rFonts w:ascii="Times New Roman" w:hAnsi="Times New Roman" w:cs="Times New Roman"/>
          <w:sz w:val="24"/>
          <w:szCs w:val="24"/>
        </w:rPr>
        <w:t xml:space="preserve">be helpful to Microsoft's </w:t>
      </w:r>
      <w:r w:rsidR="0003248B">
        <w:rPr>
          <w:rFonts w:ascii="Times New Roman" w:hAnsi="Times New Roman" w:cs="Times New Roman"/>
          <w:sz w:val="24"/>
          <w:szCs w:val="24"/>
        </w:rPr>
        <w:t xml:space="preserve">innovative </w:t>
      </w:r>
      <w:r w:rsidRPr="0003248B">
        <w:rPr>
          <w:rFonts w:ascii="Times New Roman" w:hAnsi="Times New Roman" w:cs="Times New Roman"/>
          <w:sz w:val="24"/>
          <w:szCs w:val="24"/>
        </w:rPr>
        <w:t>inefficiency</w:t>
      </w:r>
      <w:r w:rsidR="0003248B">
        <w:rPr>
          <w:rFonts w:ascii="Times New Roman" w:hAnsi="Times New Roman" w:cs="Times New Roman"/>
          <w:sz w:val="24"/>
          <w:szCs w:val="24"/>
        </w:rPr>
        <w:t>.</w:t>
      </w: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EA4FC6" w:rsidRPr="00EA4FC6" w:rsidRDefault="00E330C8" w:rsidP="00EA4FC6">
      <w:pPr>
        <w:spacing w:line="360" w:lineRule="auto"/>
        <w:rPr>
          <w:rFonts w:ascii="Times New Roman" w:hAnsi="Times New Roman" w:cs="Times New Roman"/>
          <w:sz w:val="30"/>
          <w:szCs w:val="30"/>
        </w:rPr>
      </w:pPr>
      <w:r w:rsidRPr="006A21EB">
        <w:rPr>
          <w:rFonts w:ascii="Times New Roman" w:hAnsi="Times New Roman" w:cs="Times New Roman"/>
          <w:b/>
          <w:sz w:val="30"/>
          <w:szCs w:val="30"/>
        </w:rPr>
        <w:lastRenderedPageBreak/>
        <w:t>Reference List</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Bill Gates. (2018). </w:t>
      </w:r>
      <w:r>
        <w:rPr>
          <w:rFonts w:ascii="&amp;quot" w:hAnsi="&amp;quot"/>
          <w:i/>
          <w:iCs/>
          <w:color w:val="000000"/>
        </w:rPr>
        <w:t>Leadership</w:t>
      </w:r>
      <w:r>
        <w:rPr>
          <w:rFonts w:ascii="&amp;quot" w:hAnsi="&amp;quot"/>
          <w:color w:val="000000"/>
        </w:rPr>
        <w:t>. [online] Available at: https://billgatesanalysis.wordpress.com/leadership/ [Accessed 26 Mar. 2018].</w:t>
      </w:r>
    </w:p>
    <w:p w:rsidR="00EA4FC6" w:rsidRDefault="00EA4FC6" w:rsidP="00EA4FC6">
      <w:pPr>
        <w:pStyle w:val="NormalWeb"/>
        <w:spacing w:before="0" w:beforeAutospacing="0" w:after="180" w:afterAutospacing="0"/>
        <w:ind w:left="450" w:hanging="450"/>
        <w:rPr>
          <w:rFonts w:ascii="&amp;quot" w:hAnsi="&amp;quot" w:hint="eastAsia"/>
          <w:color w:val="000000"/>
        </w:rPr>
      </w:pPr>
      <w:proofErr w:type="spellStart"/>
      <w:r>
        <w:rPr>
          <w:rFonts w:ascii="&amp;quot" w:hAnsi="&amp;quot"/>
          <w:color w:val="000000"/>
        </w:rPr>
        <w:t>Brighthub</w:t>
      </w:r>
      <w:proofErr w:type="spellEnd"/>
      <w:r>
        <w:rPr>
          <w:rFonts w:ascii="&amp;quot" w:hAnsi="&amp;quot"/>
          <w:color w:val="000000"/>
        </w:rPr>
        <w:t xml:space="preserve"> Project Management. (2018). </w:t>
      </w:r>
      <w:r>
        <w:rPr>
          <w:rFonts w:ascii="&amp;quot" w:hAnsi="&amp;quot"/>
          <w:i/>
          <w:iCs/>
          <w:color w:val="000000"/>
        </w:rPr>
        <w:t>Analyzing 5 Real-World Leadership Scenarios</w:t>
      </w:r>
      <w:r>
        <w:rPr>
          <w:rFonts w:ascii="&amp;quot" w:hAnsi="&amp;quot"/>
          <w:color w:val="000000"/>
        </w:rPr>
        <w:t>. [online] Available at: https://www.brighthubpm.com/resource-management/120498-five-real-world-examples-of-successful-leadership/ [Accessed 26 Mar. 2018].</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Cao, R. (2002). </w:t>
      </w:r>
      <w:r w:rsidRPr="00EA4FC6">
        <w:rPr>
          <w:rFonts w:ascii="&amp;quot" w:hAnsi="&amp;quot"/>
          <w:color w:val="000000"/>
          <w:sz w:val="22"/>
        </w:rPr>
        <w:t>适者生存的管理模式</w:t>
      </w:r>
      <w:r>
        <w:rPr>
          <w:rFonts w:ascii="&amp;quot" w:hAnsi="&amp;quot"/>
          <w:color w:val="000000"/>
        </w:rPr>
        <w:t xml:space="preserve"> The management model of the survival of the fittest. </w:t>
      </w:r>
      <w:r>
        <w:rPr>
          <w:rFonts w:ascii="&amp;quot" w:hAnsi="&amp;quot"/>
          <w:i/>
          <w:iCs/>
          <w:color w:val="000000"/>
        </w:rPr>
        <w:t>Finding</w:t>
      </w:r>
      <w:r>
        <w:rPr>
          <w:rFonts w:ascii="&amp;quot" w:hAnsi="&amp;quot"/>
          <w:color w:val="000000"/>
        </w:rPr>
        <w:t>, (1004-5023), pp.27-29.</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Encyclopedia Britannica. (2018). </w:t>
      </w:r>
      <w:r>
        <w:rPr>
          <w:rFonts w:ascii="&amp;quot" w:hAnsi="&amp;quot"/>
          <w:i/>
          <w:iCs/>
          <w:color w:val="000000"/>
        </w:rPr>
        <w:t>Bill Gates | American computer programmer, businessman, and philanthropist</w:t>
      </w:r>
      <w:r>
        <w:rPr>
          <w:rFonts w:ascii="&amp;quot" w:hAnsi="&amp;quot"/>
          <w:color w:val="000000"/>
        </w:rPr>
        <w:t>. [online] Available at: https://www.britannica.com/biography/Bill-Gates [Accessed 26 Mar. 2018].</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Fiedler, F. and </w:t>
      </w:r>
      <w:proofErr w:type="spellStart"/>
      <w:r>
        <w:rPr>
          <w:rFonts w:ascii="&amp;quot" w:hAnsi="&amp;quot"/>
          <w:color w:val="000000"/>
        </w:rPr>
        <w:t>Chemers</w:t>
      </w:r>
      <w:proofErr w:type="spellEnd"/>
      <w:r>
        <w:rPr>
          <w:rFonts w:ascii="&amp;quot" w:hAnsi="&amp;quot"/>
          <w:color w:val="000000"/>
        </w:rPr>
        <w:t xml:space="preserve">, M. (1974). </w:t>
      </w:r>
      <w:r>
        <w:rPr>
          <w:rFonts w:ascii="&amp;quot" w:hAnsi="&amp;quot"/>
          <w:i/>
          <w:iCs/>
          <w:color w:val="000000"/>
        </w:rPr>
        <w:t>Leadership and effective management</w:t>
      </w:r>
      <w:r>
        <w:rPr>
          <w:rFonts w:ascii="&amp;quot" w:hAnsi="&amp;quot"/>
          <w:color w:val="000000"/>
        </w:rPr>
        <w:t>. Glenview, Ill: Scott, Foresman.</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Forbes.com. (2018). </w:t>
      </w:r>
      <w:r>
        <w:rPr>
          <w:rFonts w:ascii="&amp;quot" w:hAnsi="&amp;quot"/>
          <w:i/>
          <w:iCs/>
          <w:color w:val="000000"/>
        </w:rPr>
        <w:t>Forbes Welcome</w:t>
      </w:r>
      <w:r>
        <w:rPr>
          <w:rFonts w:ascii="&amp;quot" w:hAnsi="&amp;quot"/>
          <w:color w:val="000000"/>
        </w:rPr>
        <w:t>. [online] Available at: https://www.forbes.com/2000/01/13/mu7.html#1a3e269a5d83 [Accessed 26 Mar. 2018].</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Hersey, P. (2004). </w:t>
      </w:r>
      <w:r>
        <w:rPr>
          <w:rFonts w:ascii="&amp;quot" w:hAnsi="&amp;quot"/>
          <w:i/>
          <w:iCs/>
          <w:color w:val="000000"/>
        </w:rPr>
        <w:t>The situational leader</w:t>
      </w:r>
      <w:r>
        <w:rPr>
          <w:rFonts w:ascii="&amp;quot" w:hAnsi="&amp;quot"/>
          <w:color w:val="000000"/>
        </w:rPr>
        <w:t>. Escondido, Calif.: Center for Leadership Studies.</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Hersey, P. and Blanchard, K. (1988). </w:t>
      </w:r>
      <w:r>
        <w:rPr>
          <w:rFonts w:ascii="&amp;quot" w:hAnsi="&amp;quot"/>
          <w:i/>
          <w:iCs/>
          <w:color w:val="000000"/>
        </w:rPr>
        <w:t>Management of organizational behavior</w:t>
      </w:r>
      <w:r>
        <w:rPr>
          <w:rFonts w:ascii="&amp;quot" w:hAnsi="&amp;quot"/>
          <w:color w:val="000000"/>
        </w:rPr>
        <w:t>. Englewood Cliffs, N.J.: Prentice-Hall.</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Hersey, P., Blanchard, K. and Johnson, D. (2001). </w:t>
      </w:r>
      <w:r>
        <w:rPr>
          <w:rFonts w:ascii="&amp;quot" w:hAnsi="&amp;quot"/>
          <w:i/>
          <w:iCs/>
          <w:color w:val="000000"/>
        </w:rPr>
        <w:t>Management of organizational behavior</w:t>
      </w:r>
      <w:r>
        <w:rPr>
          <w:rFonts w:ascii="&amp;quot" w:hAnsi="&amp;quot"/>
          <w:color w:val="000000"/>
        </w:rPr>
        <w:t>. Upper Saddle River, N.J.: Prentice Hall.</w:t>
      </w:r>
    </w:p>
    <w:p w:rsidR="00EA4FC6" w:rsidRDefault="00EA4FC6" w:rsidP="00EA4FC6">
      <w:pPr>
        <w:pStyle w:val="NormalWeb"/>
        <w:spacing w:before="0" w:beforeAutospacing="0" w:after="180" w:afterAutospacing="0"/>
        <w:ind w:left="450" w:hanging="450"/>
        <w:rPr>
          <w:rFonts w:ascii="&amp;quot" w:hAnsi="&amp;quot" w:hint="eastAsia"/>
          <w:color w:val="000000"/>
        </w:rPr>
      </w:pPr>
      <w:proofErr w:type="spellStart"/>
      <w:r>
        <w:rPr>
          <w:rFonts w:ascii="&amp;quot" w:hAnsi="&amp;quot"/>
          <w:color w:val="000000"/>
        </w:rPr>
        <w:t>Jin</w:t>
      </w:r>
      <w:proofErr w:type="spellEnd"/>
      <w:r>
        <w:rPr>
          <w:rFonts w:ascii="&amp;quot" w:hAnsi="&amp;quot"/>
          <w:color w:val="000000"/>
        </w:rPr>
        <w:t xml:space="preserve">, P. (2013). </w:t>
      </w:r>
      <w:r w:rsidRPr="00EA4FC6">
        <w:rPr>
          <w:rFonts w:ascii="&amp;quot" w:hAnsi="&amp;quot"/>
          <w:color w:val="000000"/>
          <w:sz w:val="22"/>
        </w:rPr>
        <w:t>学习和借鉴比尔盖茨的管理思想和管理策略</w:t>
      </w:r>
      <w:r>
        <w:rPr>
          <w:rFonts w:ascii="&amp;quot" w:hAnsi="&amp;quot"/>
          <w:color w:val="000000"/>
        </w:rPr>
        <w:t xml:space="preserve"> Learn and draw lessons from Bill Gates's management theory and management strategy. </w:t>
      </w:r>
      <w:r>
        <w:rPr>
          <w:rFonts w:ascii="&amp;quot" w:hAnsi="&amp;quot"/>
          <w:i/>
          <w:iCs/>
          <w:color w:val="000000"/>
        </w:rPr>
        <w:t>Brand</w:t>
      </w:r>
      <w:r>
        <w:rPr>
          <w:rFonts w:ascii="&amp;quot" w:hAnsi="&amp;quot"/>
          <w:color w:val="000000"/>
        </w:rPr>
        <w:t>, (1671-100), p.37.</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Li, K. (2005). </w:t>
      </w:r>
      <w:r w:rsidRPr="00EA4FC6">
        <w:rPr>
          <w:rFonts w:ascii="&amp;quot" w:hAnsi="&amp;quot"/>
          <w:color w:val="000000"/>
          <w:sz w:val="22"/>
        </w:rPr>
        <w:t>执着与专注</w:t>
      </w:r>
      <w:r w:rsidRPr="00EA4FC6">
        <w:rPr>
          <w:rFonts w:ascii="&amp;quot" w:hAnsi="&amp;quot"/>
          <w:color w:val="000000"/>
          <w:sz w:val="22"/>
        </w:rPr>
        <w:t xml:space="preserve">: </w:t>
      </w:r>
      <w:r w:rsidRPr="00EA4FC6">
        <w:rPr>
          <w:rFonts w:ascii="&amp;quot" w:hAnsi="&amp;quot"/>
          <w:color w:val="000000"/>
          <w:sz w:val="22"/>
        </w:rPr>
        <w:t>微软成功之道</w:t>
      </w:r>
      <w:r>
        <w:rPr>
          <w:rFonts w:ascii="&amp;quot" w:hAnsi="&amp;quot"/>
          <w:color w:val="000000"/>
        </w:rPr>
        <w:t xml:space="preserve"> Persistence and Concentration: an Avenue to Microsoft's Success. </w:t>
      </w:r>
      <w:r>
        <w:rPr>
          <w:rFonts w:ascii="&amp;quot" w:hAnsi="&amp;quot"/>
          <w:i/>
          <w:iCs/>
          <w:color w:val="000000"/>
        </w:rPr>
        <w:t>Securities Daily</w:t>
      </w:r>
      <w:r>
        <w:rPr>
          <w:rFonts w:ascii="&amp;quot" w:hAnsi="&amp;quot"/>
          <w:color w:val="000000"/>
        </w:rPr>
        <w:t>, p.A01.</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Managementstudyguide.com. (2018). </w:t>
      </w:r>
      <w:r>
        <w:rPr>
          <w:rFonts w:ascii="&amp;quot" w:hAnsi="&amp;quot"/>
          <w:i/>
          <w:iCs/>
          <w:color w:val="000000"/>
        </w:rPr>
        <w:t>Importance of Leadership</w:t>
      </w:r>
      <w:r>
        <w:rPr>
          <w:rFonts w:ascii="&amp;quot" w:hAnsi="&amp;quot"/>
          <w:color w:val="000000"/>
        </w:rPr>
        <w:t>. [online] Available at: https://www.managementstudyguide.com/importance_of_leadership.htm [Accessed 26 Mar. 2018].</w:t>
      </w:r>
    </w:p>
    <w:p w:rsidR="00EA4FC6" w:rsidRDefault="00EA4FC6" w:rsidP="00EA4FC6">
      <w:pPr>
        <w:pStyle w:val="NormalWeb"/>
        <w:spacing w:before="0" w:beforeAutospacing="0" w:after="180" w:afterAutospacing="0"/>
        <w:ind w:left="450" w:hanging="450"/>
        <w:rPr>
          <w:rFonts w:ascii="&amp;quot" w:hAnsi="&amp;quot" w:hint="eastAsia"/>
          <w:color w:val="000000"/>
        </w:rPr>
      </w:pPr>
      <w:proofErr w:type="spellStart"/>
      <w:r>
        <w:rPr>
          <w:rFonts w:ascii="&amp;quot" w:hAnsi="&amp;quot"/>
          <w:color w:val="000000"/>
        </w:rPr>
        <w:t>Newstorm</w:t>
      </w:r>
      <w:proofErr w:type="spellEnd"/>
      <w:r>
        <w:rPr>
          <w:rFonts w:ascii="&amp;quot" w:hAnsi="&amp;quot"/>
          <w:color w:val="000000"/>
        </w:rPr>
        <w:t xml:space="preserve">, J. (2010). </w:t>
      </w:r>
      <w:r>
        <w:rPr>
          <w:rFonts w:ascii="&amp;quot" w:hAnsi="&amp;quot"/>
          <w:i/>
          <w:iCs/>
          <w:color w:val="000000"/>
        </w:rPr>
        <w:t xml:space="preserve">Organizational </w:t>
      </w:r>
      <w:proofErr w:type="spellStart"/>
      <w:r>
        <w:rPr>
          <w:rFonts w:ascii="&amp;quot" w:hAnsi="&amp;quot"/>
          <w:i/>
          <w:iCs/>
          <w:color w:val="000000"/>
        </w:rPr>
        <w:t>behaviour</w:t>
      </w:r>
      <w:proofErr w:type="spellEnd"/>
      <w:r>
        <w:rPr>
          <w:rFonts w:ascii="&amp;quot" w:hAnsi="&amp;quot"/>
          <w:i/>
          <w:iCs/>
          <w:color w:val="000000"/>
        </w:rPr>
        <w:t xml:space="preserve">, human </w:t>
      </w:r>
      <w:proofErr w:type="spellStart"/>
      <w:r>
        <w:rPr>
          <w:rFonts w:ascii="&amp;quot" w:hAnsi="&amp;quot"/>
          <w:i/>
          <w:iCs/>
          <w:color w:val="000000"/>
        </w:rPr>
        <w:t>behaviour</w:t>
      </w:r>
      <w:proofErr w:type="spellEnd"/>
      <w:r>
        <w:rPr>
          <w:rFonts w:ascii="&amp;quot" w:hAnsi="&amp;quot"/>
          <w:i/>
          <w:iCs/>
          <w:color w:val="000000"/>
        </w:rPr>
        <w:t xml:space="preserve"> at work</w:t>
      </w:r>
      <w:r>
        <w:rPr>
          <w:rFonts w:ascii="&amp;quot" w:hAnsi="&amp;quot"/>
          <w:color w:val="000000"/>
        </w:rPr>
        <w:t xml:space="preserve">. New Delhi #h Tata </w:t>
      </w:r>
      <w:proofErr w:type="spellStart"/>
      <w:r>
        <w:rPr>
          <w:rFonts w:ascii="&amp;quot" w:hAnsi="&amp;quot"/>
          <w:color w:val="000000"/>
        </w:rPr>
        <w:t>Mcgraw</w:t>
      </w:r>
      <w:proofErr w:type="spellEnd"/>
      <w:r>
        <w:rPr>
          <w:rFonts w:ascii="&amp;quot" w:hAnsi="&amp;quot"/>
          <w:color w:val="000000"/>
        </w:rPr>
        <w:t xml:space="preserve"> Hill Education Pvt. Ltd.: OH: McGraw-Hill/Irwin.</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lastRenderedPageBreak/>
        <w:t xml:space="preserve">Northouse, P. (2015). </w:t>
      </w:r>
      <w:r>
        <w:rPr>
          <w:rFonts w:ascii="&amp;quot" w:hAnsi="&amp;quot"/>
          <w:i/>
          <w:iCs/>
          <w:color w:val="000000"/>
        </w:rPr>
        <w:t>Leadership (International Student Edition)</w:t>
      </w:r>
      <w:r>
        <w:rPr>
          <w:rFonts w:ascii="&amp;quot" w:hAnsi="&amp;quot"/>
          <w:color w:val="000000"/>
        </w:rPr>
        <w:t>. Thousand Oaks: SAGE Publications, Inc.</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Visual.ly. (2018). </w:t>
      </w:r>
      <w:r>
        <w:rPr>
          <w:rFonts w:ascii="&amp;quot" w:hAnsi="&amp;quot"/>
          <w:i/>
          <w:iCs/>
          <w:color w:val="000000"/>
        </w:rPr>
        <w:t>History of Leadership | Visual.ly</w:t>
      </w:r>
      <w:r>
        <w:rPr>
          <w:rFonts w:ascii="&amp;quot" w:hAnsi="&amp;quot"/>
          <w:color w:val="000000"/>
        </w:rPr>
        <w:t>. [online] Available at: https://visual.ly/community/infographic/education/history-leadership [Accessed 26 Mar. 2018].</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Williams, J. (2018). </w:t>
      </w:r>
      <w:r>
        <w:rPr>
          <w:rFonts w:ascii="&amp;quot" w:hAnsi="&amp;quot"/>
          <w:i/>
          <w:iCs/>
          <w:color w:val="000000"/>
        </w:rPr>
        <w:t>Situational Leadership</w:t>
      </w:r>
      <w:r>
        <w:rPr>
          <w:rFonts w:ascii="&amp;quot" w:hAnsi="&amp;quot"/>
          <w:color w:val="000000"/>
        </w:rPr>
        <w:t>. [online] Go iTalk. Available at: https://goitalk.com/situational-leadership/ [Accessed 29 Mar. 2018].</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Zhan, J. (2014). </w:t>
      </w:r>
      <w:r>
        <w:rPr>
          <w:rFonts w:ascii="&amp;quot" w:hAnsi="&amp;quot"/>
          <w:i/>
          <w:iCs/>
          <w:color w:val="000000"/>
        </w:rPr>
        <w:t>微</w:t>
      </w:r>
      <w:r>
        <w:rPr>
          <w:rFonts w:ascii="&amp;quot" w:hAnsi="&amp;quot"/>
          <w:i/>
          <w:iCs/>
          <w:color w:val="000000"/>
        </w:rPr>
        <w:t xml:space="preserve"> </w:t>
      </w:r>
      <w:r>
        <w:rPr>
          <w:rFonts w:ascii="&amp;quot" w:hAnsi="&amp;quot"/>
          <w:i/>
          <w:iCs/>
          <w:color w:val="000000"/>
        </w:rPr>
        <w:t>软</w:t>
      </w:r>
      <w:r>
        <w:rPr>
          <w:rFonts w:ascii="&amp;quot" w:hAnsi="&amp;quot"/>
          <w:i/>
          <w:iCs/>
          <w:color w:val="000000"/>
        </w:rPr>
        <w:t xml:space="preserve"> </w:t>
      </w:r>
      <w:r>
        <w:rPr>
          <w:rFonts w:ascii="&amp;quot" w:hAnsi="&amp;quot"/>
          <w:i/>
          <w:iCs/>
          <w:color w:val="000000"/>
        </w:rPr>
        <w:t>企</w:t>
      </w:r>
      <w:r>
        <w:rPr>
          <w:rFonts w:ascii="&amp;quot" w:hAnsi="&amp;quot"/>
          <w:i/>
          <w:iCs/>
          <w:color w:val="000000"/>
        </w:rPr>
        <w:t xml:space="preserve"> </w:t>
      </w:r>
      <w:r>
        <w:rPr>
          <w:rFonts w:ascii="&amp;quot" w:hAnsi="&amp;quot"/>
          <w:i/>
          <w:iCs/>
          <w:color w:val="000000"/>
        </w:rPr>
        <w:t>业</w:t>
      </w:r>
      <w:r>
        <w:rPr>
          <w:rFonts w:ascii="&amp;quot" w:hAnsi="&amp;quot"/>
          <w:i/>
          <w:iCs/>
          <w:color w:val="000000"/>
        </w:rPr>
        <w:t xml:space="preserve"> </w:t>
      </w:r>
      <w:r>
        <w:rPr>
          <w:rFonts w:ascii="&amp;quot" w:hAnsi="&amp;quot"/>
          <w:i/>
          <w:iCs/>
          <w:color w:val="000000"/>
        </w:rPr>
        <w:t>人</w:t>
      </w:r>
      <w:r>
        <w:rPr>
          <w:rFonts w:ascii="&amp;quot" w:hAnsi="&amp;quot"/>
          <w:i/>
          <w:iCs/>
          <w:color w:val="000000"/>
        </w:rPr>
        <w:t xml:space="preserve"> </w:t>
      </w:r>
      <w:r>
        <w:rPr>
          <w:rFonts w:ascii="&amp;quot" w:hAnsi="&amp;quot"/>
          <w:i/>
          <w:iCs/>
          <w:color w:val="000000"/>
        </w:rPr>
        <w:t>本</w:t>
      </w:r>
      <w:r>
        <w:rPr>
          <w:rFonts w:ascii="&amp;quot" w:hAnsi="&amp;quot"/>
          <w:i/>
          <w:iCs/>
          <w:color w:val="000000"/>
        </w:rPr>
        <w:t xml:space="preserve"> </w:t>
      </w:r>
      <w:r>
        <w:rPr>
          <w:rFonts w:ascii="&amp;quot" w:hAnsi="&amp;quot"/>
          <w:i/>
          <w:iCs/>
          <w:color w:val="000000"/>
        </w:rPr>
        <w:t>管</w:t>
      </w:r>
      <w:r>
        <w:rPr>
          <w:rFonts w:ascii="&amp;quot" w:hAnsi="&amp;quot"/>
          <w:i/>
          <w:iCs/>
          <w:color w:val="000000"/>
        </w:rPr>
        <w:t xml:space="preserve"> </w:t>
      </w:r>
      <w:r>
        <w:rPr>
          <w:rFonts w:ascii="&amp;quot" w:hAnsi="&amp;quot"/>
          <w:i/>
          <w:iCs/>
          <w:color w:val="000000"/>
        </w:rPr>
        <w:t>理</w:t>
      </w:r>
      <w:r>
        <w:rPr>
          <w:rFonts w:ascii="&amp;quot" w:hAnsi="&amp;quot"/>
          <w:i/>
          <w:iCs/>
          <w:color w:val="000000"/>
        </w:rPr>
        <w:t xml:space="preserve"> </w:t>
      </w:r>
      <w:r>
        <w:rPr>
          <w:rFonts w:ascii="&amp;quot" w:hAnsi="&amp;quot"/>
          <w:i/>
          <w:iCs/>
          <w:color w:val="000000"/>
        </w:rPr>
        <w:t>研</w:t>
      </w:r>
      <w:r>
        <w:rPr>
          <w:rFonts w:ascii="&amp;quot" w:hAnsi="&amp;quot"/>
          <w:i/>
          <w:iCs/>
          <w:color w:val="000000"/>
        </w:rPr>
        <w:t xml:space="preserve"> </w:t>
      </w:r>
      <w:r>
        <w:rPr>
          <w:rFonts w:ascii="&amp;quot" w:hAnsi="&amp;quot"/>
          <w:i/>
          <w:iCs/>
          <w:color w:val="000000"/>
        </w:rPr>
        <w:t>究</w:t>
      </w:r>
      <w:r>
        <w:rPr>
          <w:rFonts w:ascii="&amp;quot" w:hAnsi="&amp;quot"/>
          <w:i/>
          <w:iCs/>
          <w:color w:val="000000"/>
        </w:rPr>
        <w:t xml:space="preserve"> Study on humanized administration of Microsoft Corp.</w:t>
      </w:r>
      <w:r>
        <w:rPr>
          <w:rFonts w:ascii="&amp;quot" w:hAnsi="&amp;quot"/>
          <w:color w:val="000000"/>
        </w:rPr>
        <w:t>. MA. University of Nanchang.</w:t>
      </w:r>
    </w:p>
    <w:p w:rsidR="00EA4FC6" w:rsidRDefault="00EA4FC6" w:rsidP="00EA4FC6">
      <w:pPr>
        <w:pStyle w:val="NormalWeb"/>
        <w:spacing w:before="0" w:beforeAutospacing="0" w:after="180" w:afterAutospacing="0"/>
        <w:ind w:left="450" w:hanging="450"/>
        <w:rPr>
          <w:rFonts w:ascii="&amp;quot" w:hAnsi="&amp;quot" w:hint="eastAsia"/>
          <w:color w:val="000000"/>
        </w:rPr>
      </w:pPr>
      <w:r>
        <w:rPr>
          <w:rFonts w:ascii="&amp;quot" w:hAnsi="&amp;quot"/>
          <w:color w:val="000000"/>
        </w:rPr>
        <w:t xml:space="preserve">Zhu, G. (2010). </w:t>
      </w:r>
      <w:r w:rsidRPr="00EA4FC6">
        <w:rPr>
          <w:rFonts w:ascii="&amp;quot" w:hAnsi="&amp;quot"/>
          <w:color w:val="000000"/>
          <w:sz w:val="22"/>
        </w:rPr>
        <w:t>比尔</w:t>
      </w:r>
      <w:r w:rsidRPr="00EA4FC6">
        <w:rPr>
          <w:rFonts w:ascii="&amp;quot" w:hAnsi="&amp;quot"/>
          <w:color w:val="000000"/>
          <w:sz w:val="22"/>
        </w:rPr>
        <w:t>·</w:t>
      </w:r>
      <w:r w:rsidRPr="00EA4FC6">
        <w:rPr>
          <w:rFonts w:ascii="&amp;quot" w:hAnsi="&amp;quot"/>
          <w:color w:val="000000"/>
          <w:sz w:val="22"/>
        </w:rPr>
        <w:t>盖茨的管理艺术</w:t>
      </w:r>
      <w:r>
        <w:rPr>
          <w:rFonts w:ascii="&amp;quot" w:hAnsi="&amp;quot"/>
          <w:color w:val="000000"/>
        </w:rPr>
        <w:t xml:space="preserve"> The art of Bill Gates' Management. </w:t>
      </w:r>
      <w:r>
        <w:rPr>
          <w:rFonts w:ascii="&amp;quot" w:hAnsi="&amp;quot"/>
          <w:i/>
          <w:iCs/>
          <w:color w:val="000000"/>
        </w:rPr>
        <w:t>modern youth</w:t>
      </w:r>
      <w:r>
        <w:rPr>
          <w:rFonts w:ascii="&amp;quot" w:hAnsi="&amp;quot"/>
          <w:color w:val="000000"/>
        </w:rPr>
        <w:t>, (1003-3483), p.52.</w:t>
      </w:r>
    </w:p>
    <w:p w:rsidR="007623E3" w:rsidRDefault="007623E3" w:rsidP="0082556E">
      <w:pPr>
        <w:spacing w:line="360" w:lineRule="auto"/>
        <w:rPr>
          <w:rFonts w:ascii="Times New Roman" w:hAnsi="Times New Roman" w:cs="Times New Roman"/>
          <w:b/>
          <w:sz w:val="24"/>
          <w:szCs w:val="24"/>
        </w:rPr>
      </w:pPr>
    </w:p>
    <w:sectPr w:rsidR="007623E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engXian">
    <w:altName w:val="SimSun"/>
    <w:panose1 w:val="02010600030101010101"/>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DengXian Light">
    <w:altName w:val="Arial Unicode MS"/>
    <w:charset w:val="86"/>
    <w:family w:val="auto"/>
    <w:pitch w:val="variable"/>
    <w:sig w:usb0="00000000"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E1A78"/>
    <w:multiLevelType w:val="hybridMultilevel"/>
    <w:tmpl w:val="4368455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DAF5124"/>
    <w:multiLevelType w:val="multilevel"/>
    <w:tmpl w:val="4112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850BA"/>
    <w:multiLevelType w:val="hybridMultilevel"/>
    <w:tmpl w:val="625278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50656CD"/>
    <w:multiLevelType w:val="multilevel"/>
    <w:tmpl w:val="64D25250"/>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4" w15:restartNumberingAfterBreak="0">
    <w:nsid w:val="3706169D"/>
    <w:multiLevelType w:val="hybridMultilevel"/>
    <w:tmpl w:val="586A6C4A"/>
    <w:lvl w:ilvl="0" w:tplc="CEF08852">
      <w:start w:val="1"/>
      <w:numFmt w:val="bullet"/>
      <w:lvlText w:val=""/>
      <w:lvlJc w:val="left"/>
      <w:pPr>
        <w:tabs>
          <w:tab w:val="num" w:pos="720"/>
        </w:tabs>
        <w:ind w:left="720" w:hanging="360"/>
      </w:pPr>
      <w:rPr>
        <w:rFonts w:ascii="Wingdings 2" w:hAnsi="Wingdings 2" w:hint="default"/>
      </w:rPr>
    </w:lvl>
    <w:lvl w:ilvl="1" w:tplc="2F7ACB46" w:tentative="1">
      <w:start w:val="1"/>
      <w:numFmt w:val="bullet"/>
      <w:lvlText w:val=""/>
      <w:lvlJc w:val="left"/>
      <w:pPr>
        <w:tabs>
          <w:tab w:val="num" w:pos="1440"/>
        </w:tabs>
        <w:ind w:left="1440" w:hanging="360"/>
      </w:pPr>
      <w:rPr>
        <w:rFonts w:ascii="Wingdings 2" w:hAnsi="Wingdings 2" w:hint="default"/>
      </w:rPr>
    </w:lvl>
    <w:lvl w:ilvl="2" w:tplc="F070A48E" w:tentative="1">
      <w:start w:val="1"/>
      <w:numFmt w:val="bullet"/>
      <w:lvlText w:val=""/>
      <w:lvlJc w:val="left"/>
      <w:pPr>
        <w:tabs>
          <w:tab w:val="num" w:pos="2160"/>
        </w:tabs>
        <w:ind w:left="2160" w:hanging="360"/>
      </w:pPr>
      <w:rPr>
        <w:rFonts w:ascii="Wingdings 2" w:hAnsi="Wingdings 2" w:hint="default"/>
      </w:rPr>
    </w:lvl>
    <w:lvl w:ilvl="3" w:tplc="6D980120" w:tentative="1">
      <w:start w:val="1"/>
      <w:numFmt w:val="bullet"/>
      <w:lvlText w:val=""/>
      <w:lvlJc w:val="left"/>
      <w:pPr>
        <w:tabs>
          <w:tab w:val="num" w:pos="2880"/>
        </w:tabs>
        <w:ind w:left="2880" w:hanging="360"/>
      </w:pPr>
      <w:rPr>
        <w:rFonts w:ascii="Wingdings 2" w:hAnsi="Wingdings 2" w:hint="default"/>
      </w:rPr>
    </w:lvl>
    <w:lvl w:ilvl="4" w:tplc="8CDA1316" w:tentative="1">
      <w:start w:val="1"/>
      <w:numFmt w:val="bullet"/>
      <w:lvlText w:val=""/>
      <w:lvlJc w:val="left"/>
      <w:pPr>
        <w:tabs>
          <w:tab w:val="num" w:pos="3600"/>
        </w:tabs>
        <w:ind w:left="3600" w:hanging="360"/>
      </w:pPr>
      <w:rPr>
        <w:rFonts w:ascii="Wingdings 2" w:hAnsi="Wingdings 2" w:hint="default"/>
      </w:rPr>
    </w:lvl>
    <w:lvl w:ilvl="5" w:tplc="751C17E6" w:tentative="1">
      <w:start w:val="1"/>
      <w:numFmt w:val="bullet"/>
      <w:lvlText w:val=""/>
      <w:lvlJc w:val="left"/>
      <w:pPr>
        <w:tabs>
          <w:tab w:val="num" w:pos="4320"/>
        </w:tabs>
        <w:ind w:left="4320" w:hanging="360"/>
      </w:pPr>
      <w:rPr>
        <w:rFonts w:ascii="Wingdings 2" w:hAnsi="Wingdings 2" w:hint="default"/>
      </w:rPr>
    </w:lvl>
    <w:lvl w:ilvl="6" w:tplc="24229C58" w:tentative="1">
      <w:start w:val="1"/>
      <w:numFmt w:val="bullet"/>
      <w:lvlText w:val=""/>
      <w:lvlJc w:val="left"/>
      <w:pPr>
        <w:tabs>
          <w:tab w:val="num" w:pos="5040"/>
        </w:tabs>
        <w:ind w:left="5040" w:hanging="360"/>
      </w:pPr>
      <w:rPr>
        <w:rFonts w:ascii="Wingdings 2" w:hAnsi="Wingdings 2" w:hint="default"/>
      </w:rPr>
    </w:lvl>
    <w:lvl w:ilvl="7" w:tplc="67386ADE" w:tentative="1">
      <w:start w:val="1"/>
      <w:numFmt w:val="bullet"/>
      <w:lvlText w:val=""/>
      <w:lvlJc w:val="left"/>
      <w:pPr>
        <w:tabs>
          <w:tab w:val="num" w:pos="5760"/>
        </w:tabs>
        <w:ind w:left="5760" w:hanging="360"/>
      </w:pPr>
      <w:rPr>
        <w:rFonts w:ascii="Wingdings 2" w:hAnsi="Wingdings 2" w:hint="default"/>
      </w:rPr>
    </w:lvl>
    <w:lvl w:ilvl="8" w:tplc="298081F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46F57937"/>
    <w:multiLevelType w:val="hybridMultilevel"/>
    <w:tmpl w:val="A6CC8768"/>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52E6191F"/>
    <w:multiLevelType w:val="multilevel"/>
    <w:tmpl w:val="E62C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DD1FAC"/>
    <w:multiLevelType w:val="hybridMultilevel"/>
    <w:tmpl w:val="A798E74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69843F53"/>
    <w:multiLevelType w:val="hybridMultilevel"/>
    <w:tmpl w:val="114C139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6A700A53"/>
    <w:multiLevelType w:val="multilevel"/>
    <w:tmpl w:val="B4C8CFBA"/>
    <w:lvl w:ilvl="0">
      <w:start w:val="1"/>
      <w:numFmt w:val="decimal"/>
      <w:lvlText w:val="%1.0"/>
      <w:lvlJc w:val="left"/>
      <w:pPr>
        <w:ind w:left="420" w:hanging="420"/>
      </w:pPr>
      <w:rPr>
        <w:rFonts w:hint="default"/>
        <w:b w:val="0"/>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0" w15:restartNumberingAfterBreak="0">
    <w:nsid w:val="76C24AA9"/>
    <w:multiLevelType w:val="hybridMultilevel"/>
    <w:tmpl w:val="DD9AEF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78D3043E"/>
    <w:multiLevelType w:val="hybridMultilevel"/>
    <w:tmpl w:val="9C3AC26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7E456378"/>
    <w:multiLevelType w:val="hybridMultilevel"/>
    <w:tmpl w:val="8398EB6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4"/>
  </w:num>
  <w:num w:numId="4">
    <w:abstractNumId w:val="0"/>
  </w:num>
  <w:num w:numId="5">
    <w:abstractNumId w:val="9"/>
  </w:num>
  <w:num w:numId="6">
    <w:abstractNumId w:val="3"/>
  </w:num>
  <w:num w:numId="7">
    <w:abstractNumId w:val="1"/>
  </w:num>
  <w:num w:numId="8">
    <w:abstractNumId w:val="6"/>
  </w:num>
  <w:num w:numId="9">
    <w:abstractNumId w:val="2"/>
  </w:num>
  <w:num w:numId="10">
    <w:abstractNumId w:val="8"/>
  </w:num>
  <w:num w:numId="11">
    <w:abstractNumId w:val="5"/>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0C8"/>
    <w:rsid w:val="0003248B"/>
    <w:rsid w:val="000B3110"/>
    <w:rsid w:val="000D7532"/>
    <w:rsid w:val="000E0948"/>
    <w:rsid w:val="00101A3F"/>
    <w:rsid w:val="0011409E"/>
    <w:rsid w:val="001258A2"/>
    <w:rsid w:val="001678CA"/>
    <w:rsid w:val="001D2E85"/>
    <w:rsid w:val="001D7358"/>
    <w:rsid w:val="001F1C41"/>
    <w:rsid w:val="001F4B23"/>
    <w:rsid w:val="00200324"/>
    <w:rsid w:val="00204397"/>
    <w:rsid w:val="0025590E"/>
    <w:rsid w:val="00266073"/>
    <w:rsid w:val="00286C30"/>
    <w:rsid w:val="00291CB1"/>
    <w:rsid w:val="00293AD0"/>
    <w:rsid w:val="002962DB"/>
    <w:rsid w:val="002C7FB8"/>
    <w:rsid w:val="002F1D30"/>
    <w:rsid w:val="00346D88"/>
    <w:rsid w:val="003628D7"/>
    <w:rsid w:val="003649B2"/>
    <w:rsid w:val="00387326"/>
    <w:rsid w:val="00397426"/>
    <w:rsid w:val="0041013D"/>
    <w:rsid w:val="004148CE"/>
    <w:rsid w:val="004659BF"/>
    <w:rsid w:val="00476DFA"/>
    <w:rsid w:val="00483D32"/>
    <w:rsid w:val="004C1080"/>
    <w:rsid w:val="004C13E8"/>
    <w:rsid w:val="00517012"/>
    <w:rsid w:val="005203A1"/>
    <w:rsid w:val="00525FF5"/>
    <w:rsid w:val="00532DDB"/>
    <w:rsid w:val="0057482B"/>
    <w:rsid w:val="00593285"/>
    <w:rsid w:val="0061432B"/>
    <w:rsid w:val="006467D3"/>
    <w:rsid w:val="00695DA9"/>
    <w:rsid w:val="006A21EB"/>
    <w:rsid w:val="006A2348"/>
    <w:rsid w:val="006C4549"/>
    <w:rsid w:val="0075355A"/>
    <w:rsid w:val="007623E3"/>
    <w:rsid w:val="0077533D"/>
    <w:rsid w:val="00797818"/>
    <w:rsid w:val="007A208B"/>
    <w:rsid w:val="007C73B3"/>
    <w:rsid w:val="007E2754"/>
    <w:rsid w:val="00821C8E"/>
    <w:rsid w:val="0082556E"/>
    <w:rsid w:val="008457A5"/>
    <w:rsid w:val="00913880"/>
    <w:rsid w:val="009151AB"/>
    <w:rsid w:val="00917D42"/>
    <w:rsid w:val="00977261"/>
    <w:rsid w:val="009944C3"/>
    <w:rsid w:val="009974CB"/>
    <w:rsid w:val="009C2388"/>
    <w:rsid w:val="009E7888"/>
    <w:rsid w:val="009F02E1"/>
    <w:rsid w:val="00A16B87"/>
    <w:rsid w:val="00A17542"/>
    <w:rsid w:val="00A32239"/>
    <w:rsid w:val="00A409C3"/>
    <w:rsid w:val="00A815E2"/>
    <w:rsid w:val="00A8683E"/>
    <w:rsid w:val="00A95D76"/>
    <w:rsid w:val="00AA29FE"/>
    <w:rsid w:val="00AA6B1E"/>
    <w:rsid w:val="00AB1E19"/>
    <w:rsid w:val="00AC59F6"/>
    <w:rsid w:val="00AD5749"/>
    <w:rsid w:val="00B00F02"/>
    <w:rsid w:val="00B127E5"/>
    <w:rsid w:val="00B16241"/>
    <w:rsid w:val="00B27B50"/>
    <w:rsid w:val="00B3567C"/>
    <w:rsid w:val="00B37632"/>
    <w:rsid w:val="00B76E00"/>
    <w:rsid w:val="00B94C86"/>
    <w:rsid w:val="00BA3142"/>
    <w:rsid w:val="00BC332E"/>
    <w:rsid w:val="00BD326B"/>
    <w:rsid w:val="00BE4B58"/>
    <w:rsid w:val="00BE52A0"/>
    <w:rsid w:val="00C22DCE"/>
    <w:rsid w:val="00C4159D"/>
    <w:rsid w:val="00C41AE7"/>
    <w:rsid w:val="00C53B83"/>
    <w:rsid w:val="00C73FE1"/>
    <w:rsid w:val="00CC615E"/>
    <w:rsid w:val="00D26CD6"/>
    <w:rsid w:val="00D41C41"/>
    <w:rsid w:val="00D43241"/>
    <w:rsid w:val="00D4731C"/>
    <w:rsid w:val="00D95D0D"/>
    <w:rsid w:val="00DD75A9"/>
    <w:rsid w:val="00DF1DC8"/>
    <w:rsid w:val="00DF5F3E"/>
    <w:rsid w:val="00E020DE"/>
    <w:rsid w:val="00E067E9"/>
    <w:rsid w:val="00E06F1A"/>
    <w:rsid w:val="00E27A19"/>
    <w:rsid w:val="00E30A9A"/>
    <w:rsid w:val="00E330C8"/>
    <w:rsid w:val="00E60AA8"/>
    <w:rsid w:val="00E6558F"/>
    <w:rsid w:val="00E87525"/>
    <w:rsid w:val="00E971AF"/>
    <w:rsid w:val="00EA4FC6"/>
    <w:rsid w:val="00ED3B8C"/>
    <w:rsid w:val="00ED4B54"/>
    <w:rsid w:val="00EE700B"/>
    <w:rsid w:val="00F128EA"/>
    <w:rsid w:val="00F37CBA"/>
    <w:rsid w:val="00FA7A6A"/>
    <w:rsid w:val="00FD6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91B2"/>
  <w15:chartTrackingRefBased/>
  <w15:docId w15:val="{08B9E234-A8DB-45E5-B845-E1029243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lang w:val="en-GB"/>
    </w:rPr>
  </w:style>
  <w:style w:type="paragraph" w:styleId="Heading1">
    <w:name w:val="heading 1"/>
    <w:basedOn w:val="Normal"/>
    <w:next w:val="Normal"/>
    <w:link w:val="Heading1Char"/>
    <w:uiPriority w:val="9"/>
    <w:qFormat/>
    <w:rsid w:val="00286C30"/>
    <w:pPr>
      <w:keepNext/>
      <w:keepLines/>
      <w:spacing w:before="340" w:after="330" w:line="578" w:lineRule="auto"/>
      <w:outlineLvl w:val="0"/>
    </w:pPr>
    <w:rPr>
      <w:b/>
      <w:bCs/>
      <w:kern w:val="44"/>
      <w:sz w:val="44"/>
      <w:szCs w:val="44"/>
    </w:rPr>
  </w:style>
  <w:style w:type="paragraph" w:styleId="Heading2">
    <w:name w:val="heading 2"/>
    <w:basedOn w:val="Normal"/>
    <w:link w:val="Heading2Char"/>
    <w:uiPriority w:val="9"/>
    <w:qFormat/>
    <w:rsid w:val="000D7532"/>
    <w:pPr>
      <w:widowControl/>
      <w:spacing w:before="100" w:beforeAutospacing="1" w:after="100" w:afterAutospacing="1"/>
      <w:jc w:val="left"/>
      <w:outlineLvl w:val="1"/>
    </w:pPr>
    <w:rPr>
      <w:rFonts w:ascii="SimSun" w:eastAsia="SimSun" w:hAnsi="SimSun" w:cs="SimSun"/>
      <w:b/>
      <w:bCs/>
      <w:kern w:val="0"/>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B87"/>
    <w:pPr>
      <w:ind w:firstLineChars="200" w:firstLine="420"/>
    </w:pPr>
  </w:style>
  <w:style w:type="character" w:styleId="Hyperlink">
    <w:name w:val="Hyperlink"/>
    <w:basedOn w:val="DefaultParagraphFont"/>
    <w:uiPriority w:val="99"/>
    <w:unhideWhenUsed/>
    <w:rsid w:val="00B127E5"/>
    <w:rPr>
      <w:color w:val="0563C1" w:themeColor="hyperlink"/>
      <w:u w:val="single"/>
    </w:rPr>
  </w:style>
  <w:style w:type="character" w:customStyle="1" w:styleId="UnresolvedMention">
    <w:name w:val="Unresolved Mention"/>
    <w:basedOn w:val="DefaultParagraphFont"/>
    <w:uiPriority w:val="99"/>
    <w:semiHidden/>
    <w:unhideWhenUsed/>
    <w:rsid w:val="00B127E5"/>
    <w:rPr>
      <w:color w:val="808080"/>
      <w:shd w:val="clear" w:color="auto" w:fill="E6E6E6"/>
    </w:rPr>
  </w:style>
  <w:style w:type="character" w:styleId="FollowedHyperlink">
    <w:name w:val="FollowedHyperlink"/>
    <w:basedOn w:val="DefaultParagraphFont"/>
    <w:uiPriority w:val="99"/>
    <w:semiHidden/>
    <w:unhideWhenUsed/>
    <w:rsid w:val="002962DB"/>
    <w:rPr>
      <w:color w:val="954F72" w:themeColor="followedHyperlink"/>
      <w:u w:val="single"/>
    </w:rPr>
  </w:style>
  <w:style w:type="character" w:customStyle="1" w:styleId="reference-text">
    <w:name w:val="reference-text"/>
    <w:basedOn w:val="DefaultParagraphFont"/>
    <w:rsid w:val="00204397"/>
  </w:style>
  <w:style w:type="character" w:customStyle="1" w:styleId="mw-headline">
    <w:name w:val="mw-headline"/>
    <w:basedOn w:val="DefaultParagraphFont"/>
    <w:rsid w:val="00C41AE7"/>
  </w:style>
  <w:style w:type="character" w:customStyle="1" w:styleId="mw-editsection">
    <w:name w:val="mw-editsection"/>
    <w:basedOn w:val="DefaultParagraphFont"/>
    <w:rsid w:val="00C41AE7"/>
  </w:style>
  <w:style w:type="character" w:customStyle="1" w:styleId="mw-editsection-bracket">
    <w:name w:val="mw-editsection-bracket"/>
    <w:basedOn w:val="DefaultParagraphFont"/>
    <w:rsid w:val="00C41AE7"/>
  </w:style>
  <w:style w:type="character" w:customStyle="1" w:styleId="Heading2Char">
    <w:name w:val="Heading 2 Char"/>
    <w:basedOn w:val="DefaultParagraphFont"/>
    <w:link w:val="Heading2"/>
    <w:uiPriority w:val="9"/>
    <w:rsid w:val="000D7532"/>
    <w:rPr>
      <w:rFonts w:ascii="SimSun" w:eastAsia="SimSun" w:hAnsi="SimSun" w:cs="SimSun"/>
      <w:b/>
      <w:bCs/>
      <w:kern w:val="0"/>
      <w:sz w:val="36"/>
      <w:szCs w:val="36"/>
    </w:rPr>
  </w:style>
  <w:style w:type="paragraph" w:styleId="NormalWeb">
    <w:name w:val="Normal (Web)"/>
    <w:basedOn w:val="Normal"/>
    <w:uiPriority w:val="99"/>
    <w:semiHidden/>
    <w:unhideWhenUsed/>
    <w:rsid w:val="000D7532"/>
    <w:pPr>
      <w:widowControl/>
      <w:spacing w:before="100" w:beforeAutospacing="1" w:after="100" w:afterAutospacing="1"/>
      <w:jc w:val="left"/>
    </w:pPr>
    <w:rPr>
      <w:rFonts w:ascii="SimSun" w:eastAsia="SimSun" w:hAnsi="SimSun" w:cs="SimSun"/>
      <w:kern w:val="0"/>
      <w:sz w:val="24"/>
      <w:szCs w:val="24"/>
      <w:lang w:val="en-US"/>
    </w:rPr>
  </w:style>
  <w:style w:type="table" w:styleId="TableGrid">
    <w:name w:val="Table Grid"/>
    <w:basedOn w:val="TableNormal"/>
    <w:uiPriority w:val="39"/>
    <w:rsid w:val="00266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6C30"/>
    <w:rPr>
      <w:b/>
      <w:bCs/>
      <w:kern w:val="44"/>
      <w:sz w:val="44"/>
      <w:szCs w:val="44"/>
      <w:lang w:val="en-GB"/>
    </w:rPr>
  </w:style>
  <w:style w:type="character" w:styleId="Strong">
    <w:name w:val="Strong"/>
    <w:basedOn w:val="DefaultParagraphFont"/>
    <w:uiPriority w:val="22"/>
    <w:qFormat/>
    <w:rsid w:val="00286C30"/>
    <w:rPr>
      <w:b/>
      <w:bCs/>
    </w:rPr>
  </w:style>
  <w:style w:type="character" w:customStyle="1" w:styleId="xzzh">
    <w:name w:val="xzzh"/>
    <w:basedOn w:val="DefaultParagraphFont"/>
    <w:rsid w:val="00286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81649">
      <w:bodyDiv w:val="1"/>
      <w:marLeft w:val="0"/>
      <w:marRight w:val="0"/>
      <w:marTop w:val="0"/>
      <w:marBottom w:val="0"/>
      <w:divBdr>
        <w:top w:val="none" w:sz="0" w:space="0" w:color="auto"/>
        <w:left w:val="none" w:sz="0" w:space="0" w:color="auto"/>
        <w:bottom w:val="none" w:sz="0" w:space="0" w:color="auto"/>
        <w:right w:val="none" w:sz="0" w:space="0" w:color="auto"/>
      </w:divBdr>
      <w:divsChild>
        <w:div w:id="1632904849">
          <w:marLeft w:val="547"/>
          <w:marRight w:val="0"/>
          <w:marTop w:val="120"/>
          <w:marBottom w:val="0"/>
          <w:divBdr>
            <w:top w:val="none" w:sz="0" w:space="0" w:color="auto"/>
            <w:left w:val="none" w:sz="0" w:space="0" w:color="auto"/>
            <w:bottom w:val="none" w:sz="0" w:space="0" w:color="auto"/>
            <w:right w:val="none" w:sz="0" w:space="0" w:color="auto"/>
          </w:divBdr>
        </w:div>
        <w:div w:id="1866137997">
          <w:marLeft w:val="547"/>
          <w:marRight w:val="0"/>
          <w:marTop w:val="120"/>
          <w:marBottom w:val="0"/>
          <w:divBdr>
            <w:top w:val="none" w:sz="0" w:space="0" w:color="auto"/>
            <w:left w:val="none" w:sz="0" w:space="0" w:color="auto"/>
            <w:bottom w:val="none" w:sz="0" w:space="0" w:color="auto"/>
            <w:right w:val="none" w:sz="0" w:space="0" w:color="auto"/>
          </w:divBdr>
        </w:div>
      </w:divsChild>
    </w:div>
    <w:div w:id="277883336">
      <w:bodyDiv w:val="1"/>
      <w:marLeft w:val="0"/>
      <w:marRight w:val="0"/>
      <w:marTop w:val="0"/>
      <w:marBottom w:val="0"/>
      <w:divBdr>
        <w:top w:val="none" w:sz="0" w:space="0" w:color="auto"/>
        <w:left w:val="none" w:sz="0" w:space="0" w:color="auto"/>
        <w:bottom w:val="none" w:sz="0" w:space="0" w:color="auto"/>
        <w:right w:val="none" w:sz="0" w:space="0" w:color="auto"/>
      </w:divBdr>
    </w:div>
    <w:div w:id="610092006">
      <w:bodyDiv w:val="1"/>
      <w:marLeft w:val="0"/>
      <w:marRight w:val="0"/>
      <w:marTop w:val="0"/>
      <w:marBottom w:val="0"/>
      <w:divBdr>
        <w:top w:val="none" w:sz="0" w:space="0" w:color="auto"/>
        <w:left w:val="none" w:sz="0" w:space="0" w:color="auto"/>
        <w:bottom w:val="none" w:sz="0" w:space="0" w:color="auto"/>
        <w:right w:val="none" w:sz="0" w:space="0" w:color="auto"/>
      </w:divBdr>
      <w:divsChild>
        <w:div w:id="1971595258">
          <w:marLeft w:val="547"/>
          <w:marRight w:val="0"/>
          <w:marTop w:val="154"/>
          <w:marBottom w:val="0"/>
          <w:divBdr>
            <w:top w:val="none" w:sz="0" w:space="0" w:color="auto"/>
            <w:left w:val="none" w:sz="0" w:space="0" w:color="auto"/>
            <w:bottom w:val="none" w:sz="0" w:space="0" w:color="auto"/>
            <w:right w:val="none" w:sz="0" w:space="0" w:color="auto"/>
          </w:divBdr>
        </w:div>
        <w:div w:id="505942321">
          <w:marLeft w:val="1166"/>
          <w:marRight w:val="0"/>
          <w:marTop w:val="134"/>
          <w:marBottom w:val="0"/>
          <w:divBdr>
            <w:top w:val="none" w:sz="0" w:space="0" w:color="auto"/>
            <w:left w:val="none" w:sz="0" w:space="0" w:color="auto"/>
            <w:bottom w:val="none" w:sz="0" w:space="0" w:color="auto"/>
            <w:right w:val="none" w:sz="0" w:space="0" w:color="auto"/>
          </w:divBdr>
        </w:div>
        <w:div w:id="643438468">
          <w:marLeft w:val="547"/>
          <w:marRight w:val="0"/>
          <w:marTop w:val="154"/>
          <w:marBottom w:val="0"/>
          <w:divBdr>
            <w:top w:val="none" w:sz="0" w:space="0" w:color="auto"/>
            <w:left w:val="none" w:sz="0" w:space="0" w:color="auto"/>
            <w:bottom w:val="none" w:sz="0" w:space="0" w:color="auto"/>
            <w:right w:val="none" w:sz="0" w:space="0" w:color="auto"/>
          </w:divBdr>
        </w:div>
        <w:div w:id="394087042">
          <w:marLeft w:val="1166"/>
          <w:marRight w:val="0"/>
          <w:marTop w:val="134"/>
          <w:marBottom w:val="0"/>
          <w:divBdr>
            <w:top w:val="none" w:sz="0" w:space="0" w:color="auto"/>
            <w:left w:val="none" w:sz="0" w:space="0" w:color="auto"/>
            <w:bottom w:val="none" w:sz="0" w:space="0" w:color="auto"/>
            <w:right w:val="none" w:sz="0" w:space="0" w:color="auto"/>
          </w:divBdr>
        </w:div>
        <w:div w:id="1309359091">
          <w:marLeft w:val="547"/>
          <w:marRight w:val="0"/>
          <w:marTop w:val="154"/>
          <w:marBottom w:val="0"/>
          <w:divBdr>
            <w:top w:val="none" w:sz="0" w:space="0" w:color="auto"/>
            <w:left w:val="none" w:sz="0" w:space="0" w:color="auto"/>
            <w:bottom w:val="none" w:sz="0" w:space="0" w:color="auto"/>
            <w:right w:val="none" w:sz="0" w:space="0" w:color="auto"/>
          </w:divBdr>
        </w:div>
        <w:div w:id="1277250022">
          <w:marLeft w:val="1166"/>
          <w:marRight w:val="0"/>
          <w:marTop w:val="134"/>
          <w:marBottom w:val="0"/>
          <w:divBdr>
            <w:top w:val="none" w:sz="0" w:space="0" w:color="auto"/>
            <w:left w:val="none" w:sz="0" w:space="0" w:color="auto"/>
            <w:bottom w:val="none" w:sz="0" w:space="0" w:color="auto"/>
            <w:right w:val="none" w:sz="0" w:space="0" w:color="auto"/>
          </w:divBdr>
        </w:div>
      </w:divsChild>
    </w:div>
    <w:div w:id="797920558">
      <w:bodyDiv w:val="1"/>
      <w:marLeft w:val="0"/>
      <w:marRight w:val="0"/>
      <w:marTop w:val="0"/>
      <w:marBottom w:val="0"/>
      <w:divBdr>
        <w:top w:val="none" w:sz="0" w:space="0" w:color="auto"/>
        <w:left w:val="none" w:sz="0" w:space="0" w:color="auto"/>
        <w:bottom w:val="none" w:sz="0" w:space="0" w:color="auto"/>
        <w:right w:val="none" w:sz="0" w:space="0" w:color="auto"/>
      </w:divBdr>
    </w:div>
    <w:div w:id="1605726548">
      <w:bodyDiv w:val="1"/>
      <w:marLeft w:val="0"/>
      <w:marRight w:val="0"/>
      <w:marTop w:val="0"/>
      <w:marBottom w:val="0"/>
      <w:divBdr>
        <w:top w:val="none" w:sz="0" w:space="0" w:color="auto"/>
        <w:left w:val="none" w:sz="0" w:space="0" w:color="auto"/>
        <w:bottom w:val="none" w:sz="0" w:space="0" w:color="auto"/>
        <w:right w:val="none" w:sz="0" w:space="0" w:color="auto"/>
      </w:divBdr>
      <w:divsChild>
        <w:div w:id="107892176">
          <w:marLeft w:val="0"/>
          <w:marRight w:val="0"/>
          <w:marTop w:val="0"/>
          <w:marBottom w:val="0"/>
          <w:divBdr>
            <w:top w:val="none" w:sz="0" w:space="0" w:color="auto"/>
            <w:left w:val="none" w:sz="0" w:space="0" w:color="auto"/>
            <w:bottom w:val="none" w:sz="0" w:space="0" w:color="auto"/>
            <w:right w:val="none" w:sz="0" w:space="0" w:color="auto"/>
          </w:divBdr>
        </w:div>
        <w:div w:id="1361736731">
          <w:marLeft w:val="0"/>
          <w:marRight w:val="150"/>
          <w:marTop w:val="90"/>
          <w:marBottom w:val="0"/>
          <w:divBdr>
            <w:top w:val="none" w:sz="0" w:space="0" w:color="auto"/>
            <w:left w:val="none" w:sz="0" w:space="0" w:color="auto"/>
            <w:bottom w:val="none" w:sz="0" w:space="0" w:color="auto"/>
            <w:right w:val="none" w:sz="0" w:space="0" w:color="auto"/>
          </w:divBdr>
        </w:div>
      </w:divsChild>
    </w:div>
    <w:div w:id="1671180106">
      <w:bodyDiv w:val="1"/>
      <w:marLeft w:val="0"/>
      <w:marRight w:val="0"/>
      <w:marTop w:val="0"/>
      <w:marBottom w:val="0"/>
      <w:divBdr>
        <w:top w:val="none" w:sz="0" w:space="0" w:color="auto"/>
        <w:left w:val="none" w:sz="0" w:space="0" w:color="auto"/>
        <w:bottom w:val="none" w:sz="0" w:space="0" w:color="auto"/>
        <w:right w:val="none" w:sz="0" w:space="0" w:color="auto"/>
      </w:divBdr>
    </w:div>
    <w:div w:id="1900246623">
      <w:bodyDiv w:val="1"/>
      <w:marLeft w:val="0"/>
      <w:marRight w:val="0"/>
      <w:marTop w:val="0"/>
      <w:marBottom w:val="0"/>
      <w:divBdr>
        <w:top w:val="none" w:sz="0" w:space="0" w:color="auto"/>
        <w:left w:val="none" w:sz="0" w:space="0" w:color="auto"/>
        <w:bottom w:val="none" w:sz="0" w:space="0" w:color="auto"/>
        <w:right w:val="none" w:sz="0" w:space="0" w:color="auto"/>
      </w:divBdr>
    </w:div>
    <w:div w:id="2061050183">
      <w:bodyDiv w:val="1"/>
      <w:marLeft w:val="0"/>
      <w:marRight w:val="0"/>
      <w:marTop w:val="0"/>
      <w:marBottom w:val="0"/>
      <w:divBdr>
        <w:top w:val="none" w:sz="0" w:space="0" w:color="auto"/>
        <w:left w:val="none" w:sz="0" w:space="0" w:color="auto"/>
        <w:bottom w:val="none" w:sz="0" w:space="0" w:color="auto"/>
        <w:right w:val="none" w:sz="0" w:space="0" w:color="auto"/>
      </w:divBdr>
    </w:div>
    <w:div w:id="207974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D155D-F123-45BF-89A8-73682047F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2648</TotalTime>
  <Pages>1</Pages>
  <Words>2478</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王说</dc:creator>
  <cp:keywords/>
  <dc:description/>
  <cp:lastModifiedBy>Xin Wang (1704354)</cp:lastModifiedBy>
  <cp:revision>7</cp:revision>
  <dcterms:created xsi:type="dcterms:W3CDTF">2018-03-25T10:24:00Z</dcterms:created>
  <dcterms:modified xsi:type="dcterms:W3CDTF">2018-03-29T11:46:00Z</dcterms:modified>
</cp:coreProperties>
</file>