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513C4FE" w:rsidP="6ACD3FE0" w:rsidRDefault="1513C4FE" w14:paraId="7263A1B2" w14:textId="0F21E36A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ACD3FE0" w:rsidR="07AB100A">
        <w:rPr>
          <w:rFonts w:ascii="Arial" w:hAnsi="Arial" w:eastAsia="Arial" w:cs="Arial"/>
          <w:b w:val="1"/>
          <w:bCs w:val="1"/>
          <w:sz w:val="32"/>
          <w:szCs w:val="32"/>
        </w:rPr>
        <w:t xml:space="preserve">   </w:t>
      </w:r>
      <w:r w:rsidRPr="6ACD3FE0" w:rsidR="12131FD9">
        <w:rPr>
          <w:rFonts w:ascii="Arial" w:hAnsi="Arial" w:eastAsia="Arial" w:cs="Arial"/>
          <w:b w:val="1"/>
          <w:bCs w:val="1"/>
          <w:sz w:val="32"/>
          <w:szCs w:val="32"/>
        </w:rPr>
        <w:t>James Ashton 2313229</w:t>
      </w:r>
    </w:p>
    <w:p w:rsidR="1513C4FE" w:rsidP="6ACD3FE0" w:rsidRDefault="1513C4FE" w14:paraId="2E781141" w14:textId="3E1AEE5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ACD3FE0" w:rsidR="1513C4FE">
        <w:rPr>
          <w:rFonts w:ascii="Arial" w:hAnsi="Arial" w:eastAsia="Arial" w:cs="Arial"/>
          <w:b w:val="1"/>
          <w:bCs w:val="1"/>
          <w:sz w:val="32"/>
          <w:szCs w:val="32"/>
        </w:rPr>
        <w:t xml:space="preserve">LCLM 6001 </w:t>
      </w:r>
    </w:p>
    <w:p w:rsidR="1513C4FE" w:rsidP="2DB1A634" w:rsidRDefault="1513C4FE" w14:paraId="6AAC1A86" w14:textId="18846414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ACD3FE0" w:rsidR="1513C4FE">
        <w:rPr>
          <w:rFonts w:ascii="Arial" w:hAnsi="Arial" w:eastAsia="Arial" w:cs="Arial"/>
          <w:b w:val="1"/>
          <w:bCs w:val="1"/>
          <w:sz w:val="32"/>
          <w:szCs w:val="32"/>
        </w:rPr>
        <w:t xml:space="preserve">Strategic </w:t>
      </w:r>
      <w:r w:rsidRPr="6ACD3FE0" w:rsidR="719DA97D">
        <w:rPr>
          <w:rFonts w:ascii="Arial" w:hAnsi="Arial" w:eastAsia="Arial" w:cs="Arial"/>
          <w:b w:val="1"/>
          <w:bCs w:val="1"/>
          <w:sz w:val="32"/>
          <w:szCs w:val="32"/>
        </w:rPr>
        <w:t>Management</w:t>
      </w:r>
    </w:p>
    <w:p w:rsidR="1513C4FE" w:rsidP="2DB1A634" w:rsidRDefault="1513C4FE" w14:paraId="5405E5C6" w14:textId="29DF1FF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6ACD3FE0" w:rsidR="1513C4FE">
        <w:rPr>
          <w:rFonts w:ascii="Arial" w:hAnsi="Arial" w:eastAsia="Arial" w:cs="Arial"/>
          <w:b w:val="1"/>
          <w:bCs w:val="1"/>
          <w:sz w:val="32"/>
          <w:szCs w:val="32"/>
        </w:rPr>
        <w:t>For Business</w:t>
      </w:r>
    </w:p>
    <w:p w:rsidR="3FF68018" w:rsidP="6ACD3FE0" w:rsidRDefault="3FF68018" w14:paraId="7A682F1B" w14:textId="6299B109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ACD3FE0" w:rsidR="3FF68018">
        <w:rPr>
          <w:rFonts w:ascii="Arial" w:hAnsi="Arial" w:eastAsia="Arial" w:cs="Arial"/>
          <w:b w:val="1"/>
          <w:bCs w:val="1"/>
          <w:sz w:val="32"/>
          <w:szCs w:val="32"/>
        </w:rPr>
        <w:t>Yohan Mendis</w:t>
      </w:r>
    </w:p>
    <w:p w:rsidR="3FF68018" w:rsidP="6ACD3FE0" w:rsidRDefault="3FF68018" w14:paraId="146A8031" w14:textId="7FF9EFE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ACD3FE0" w:rsidR="3FF68018">
        <w:rPr>
          <w:rFonts w:ascii="Arial" w:hAnsi="Arial" w:eastAsia="Arial" w:cs="Arial"/>
          <w:b w:val="1"/>
          <w:bCs w:val="1"/>
          <w:sz w:val="32"/>
          <w:szCs w:val="32"/>
        </w:rPr>
        <w:t>Component</w:t>
      </w:r>
      <w:r w:rsidRPr="6ACD3FE0" w:rsidR="3FF68018">
        <w:rPr>
          <w:rFonts w:ascii="Arial" w:hAnsi="Arial" w:eastAsia="Arial" w:cs="Arial"/>
          <w:b w:val="1"/>
          <w:bCs w:val="1"/>
          <w:sz w:val="32"/>
          <w:szCs w:val="32"/>
        </w:rPr>
        <w:t xml:space="preserve"> 1 </w:t>
      </w:r>
    </w:p>
    <w:p w:rsidR="3FF68018" w:rsidP="6ACD3FE0" w:rsidRDefault="3FF68018" w14:paraId="61FFB7B7" w14:textId="75EB249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ACD3FE0" w:rsidR="3FF68018">
        <w:rPr>
          <w:rFonts w:ascii="Arial" w:hAnsi="Arial" w:eastAsia="Arial" w:cs="Arial"/>
          <w:b w:val="1"/>
          <w:bCs w:val="1"/>
          <w:sz w:val="32"/>
          <w:szCs w:val="32"/>
        </w:rPr>
        <w:t>Individual Report</w:t>
      </w:r>
    </w:p>
    <w:p w:rsidR="2DB1A634" w:rsidP="2DB1A634" w:rsidRDefault="2DB1A634" w14:paraId="42CCC2D6" w14:textId="3758125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77FBA9F8" w14:textId="24EEFC18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7CCE310B" w14:textId="3A98552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4F64B2FA" w14:textId="4854FB4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45949057" w14:textId="13F4F50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5516BE32" w14:textId="32345161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3759ED36" w14:textId="3023F0E7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257711B0" w14:textId="4F36A66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44EEF4CB" w14:textId="293E777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7CB92BAE" w14:textId="427CB00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3867F974" w14:textId="784A9339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DB1A634" w:rsidP="2DB1A634" w:rsidRDefault="2DB1A634" w14:paraId="2F3918BC" w14:textId="65074DB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7A0C363" w:rsidP="3BDBB2A6" w:rsidRDefault="27A0C363" w14:paraId="51FA972F" w14:textId="5201C82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3BDBB2A6" w:rsidR="27A0C363">
        <w:rPr>
          <w:rFonts w:ascii="Arial" w:hAnsi="Arial" w:eastAsia="Arial" w:cs="Arial"/>
          <w:b w:val="1"/>
          <w:bCs w:val="1"/>
          <w:sz w:val="32"/>
          <w:szCs w:val="32"/>
        </w:rPr>
        <w:t>Contents Page</w:t>
      </w:r>
    </w:p>
    <w:p w:rsidR="2DB1A634" w:rsidP="2DB1A634" w:rsidRDefault="2DB1A634" w14:paraId="2381C9A9" w14:textId="6DDB95EC">
      <w:pPr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F6F0D3F" w:rsidP="2DB1A634" w:rsidRDefault="6F6F0D3F" w14:paraId="43BF7823" w14:textId="683CCCEF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DB1A634" w:rsidR="6F6F0D3F">
        <w:rPr>
          <w:rFonts w:ascii="Arial" w:hAnsi="Arial" w:eastAsia="Arial" w:cs="Arial"/>
          <w:b w:val="0"/>
          <w:bCs w:val="0"/>
          <w:sz w:val="28"/>
          <w:szCs w:val="28"/>
        </w:rPr>
        <w:t>Executive Summary</w:t>
      </w:r>
    </w:p>
    <w:p w:rsidR="6F6F0D3F" w:rsidP="2DB1A634" w:rsidRDefault="6F6F0D3F" w14:paraId="082CEC17" w14:textId="6A6120B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6F6F0D3F">
        <w:rPr>
          <w:rFonts w:ascii="Arial" w:hAnsi="Arial" w:eastAsia="Arial" w:cs="Arial"/>
          <w:b w:val="0"/>
          <w:bCs w:val="0"/>
          <w:sz w:val="28"/>
          <w:szCs w:val="28"/>
        </w:rPr>
        <w:t xml:space="preserve">Introduction of Selected </w:t>
      </w:r>
      <w:r w:rsidRPr="2DB1A634" w:rsidR="6F6F0D3F">
        <w:rPr>
          <w:rFonts w:ascii="Arial" w:hAnsi="Arial" w:eastAsia="Arial" w:cs="Arial"/>
          <w:b w:val="0"/>
          <w:bCs w:val="0"/>
          <w:sz w:val="28"/>
          <w:szCs w:val="28"/>
        </w:rPr>
        <w:t>Organisation</w:t>
      </w:r>
    </w:p>
    <w:p w:rsidR="61E7F370" w:rsidP="2DB1A634" w:rsidRDefault="61E7F370" w14:paraId="40AE0318" w14:textId="5F09A6FC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61E7F370">
        <w:rPr>
          <w:rFonts w:ascii="Arial" w:hAnsi="Arial" w:eastAsia="Arial" w:cs="Arial"/>
          <w:b w:val="0"/>
          <w:bCs w:val="0"/>
          <w:sz w:val="28"/>
          <w:szCs w:val="28"/>
        </w:rPr>
        <w:t>Strategic Direction and Goals</w:t>
      </w:r>
    </w:p>
    <w:p w:rsidR="61E7F370" w:rsidP="2DB1A634" w:rsidRDefault="61E7F370" w14:paraId="16762B91" w14:textId="6F20BF2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61E7F370">
        <w:rPr>
          <w:rFonts w:ascii="Arial" w:hAnsi="Arial" w:eastAsia="Arial" w:cs="Arial"/>
          <w:b w:val="0"/>
          <w:bCs w:val="0"/>
          <w:sz w:val="28"/>
          <w:szCs w:val="28"/>
        </w:rPr>
        <w:t xml:space="preserve">Environmental Scan &amp; </w:t>
      </w:r>
      <w:r w:rsidRPr="2DB1A634" w:rsidR="6328DCA5">
        <w:rPr>
          <w:rFonts w:ascii="Arial" w:hAnsi="Arial" w:eastAsia="Arial" w:cs="Arial"/>
          <w:b w:val="0"/>
          <w:bCs w:val="0"/>
          <w:sz w:val="28"/>
          <w:szCs w:val="28"/>
        </w:rPr>
        <w:t>Competitive</w:t>
      </w:r>
      <w:r w:rsidRPr="2DB1A634" w:rsidR="61E7F370">
        <w:rPr>
          <w:rFonts w:ascii="Arial" w:hAnsi="Arial" w:eastAsia="Arial" w:cs="Arial"/>
          <w:b w:val="0"/>
          <w:bCs w:val="0"/>
          <w:sz w:val="28"/>
          <w:szCs w:val="28"/>
        </w:rPr>
        <w:t xml:space="preserve"> Positioning</w:t>
      </w:r>
    </w:p>
    <w:p w:rsidR="55EA76DE" w:rsidP="2DB1A634" w:rsidRDefault="55EA76DE" w14:paraId="29E8F358" w14:textId="340BC18D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55EA76DE">
        <w:rPr>
          <w:rFonts w:ascii="Arial" w:hAnsi="Arial" w:eastAsia="Arial" w:cs="Arial"/>
          <w:b w:val="0"/>
          <w:bCs w:val="0"/>
          <w:sz w:val="28"/>
          <w:szCs w:val="28"/>
        </w:rPr>
        <w:t>Strategic Growth for SMEs</w:t>
      </w:r>
    </w:p>
    <w:p w:rsidR="55EA76DE" w:rsidP="2DB1A634" w:rsidRDefault="55EA76DE" w14:paraId="77ADDA1E" w14:textId="493979D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55EA76DE">
        <w:rPr>
          <w:rFonts w:ascii="Arial" w:hAnsi="Arial" w:eastAsia="Arial" w:cs="Arial"/>
          <w:b w:val="0"/>
          <w:bCs w:val="0"/>
          <w:sz w:val="28"/>
          <w:szCs w:val="28"/>
        </w:rPr>
        <w:t>Stakeholder Analysis</w:t>
      </w:r>
    </w:p>
    <w:p w:rsidR="55EA76DE" w:rsidP="2DB1A634" w:rsidRDefault="55EA76DE" w14:paraId="4FAF5B90" w14:textId="4981795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55EA76DE">
        <w:rPr>
          <w:rFonts w:ascii="Arial" w:hAnsi="Arial" w:eastAsia="Arial" w:cs="Arial"/>
          <w:b w:val="0"/>
          <w:bCs w:val="0"/>
          <w:sz w:val="28"/>
          <w:szCs w:val="28"/>
        </w:rPr>
        <w:t>Strategic Recommendations</w:t>
      </w:r>
    </w:p>
    <w:p w:rsidR="55EA76DE" w:rsidP="2DB1A634" w:rsidRDefault="55EA76DE" w14:paraId="17BBD675" w14:textId="13B9133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2DB1A634" w:rsidR="55EA76DE">
        <w:rPr>
          <w:rFonts w:ascii="Arial" w:hAnsi="Arial" w:eastAsia="Arial" w:cs="Arial"/>
          <w:b w:val="0"/>
          <w:bCs w:val="0"/>
          <w:sz w:val="28"/>
          <w:szCs w:val="28"/>
        </w:rPr>
        <w:t>Conclusion</w:t>
      </w:r>
    </w:p>
    <w:p w:rsidR="55EA76DE" w:rsidP="2DB1A634" w:rsidRDefault="55EA76DE" w14:paraId="4FCBDF3F" w14:textId="597B95CB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DB1A634" w:rsidR="55EA76DE">
        <w:rPr>
          <w:rFonts w:ascii="Arial" w:hAnsi="Arial" w:eastAsia="Arial" w:cs="Arial"/>
          <w:b w:val="0"/>
          <w:bCs w:val="0"/>
          <w:sz w:val="28"/>
          <w:szCs w:val="28"/>
        </w:rPr>
        <w:t>Reference List</w:t>
      </w:r>
    </w:p>
    <w:p w:rsidR="2DB1A634" w:rsidP="2DB1A634" w:rsidRDefault="2DB1A634" w14:paraId="0739F79B" w14:textId="28577C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DB1A634" w:rsidP="2DB1A634" w:rsidRDefault="2DB1A634" w14:paraId="75B03E89" w14:textId="7242A46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DB1A634" w:rsidP="2DB1A634" w:rsidRDefault="2DB1A634" w14:paraId="2CAA7972" w14:textId="7A5D854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DB1A634" w:rsidP="2DB1A634" w:rsidRDefault="2DB1A634" w14:paraId="5060023C" w14:textId="3C9CE0F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DB1A634" w:rsidP="2DB1A634" w:rsidRDefault="2DB1A634" w14:paraId="6C57ADD2" w14:textId="5026441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ACD3FE0" w:rsidP="6ACD3FE0" w:rsidRDefault="6ACD3FE0" w14:paraId="279E69BF" w14:textId="60FB8BD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BDBB2A6" w:rsidP="3BDBB2A6" w:rsidRDefault="3BDBB2A6" w14:paraId="69753E9B" w14:textId="578B35F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BDBB2A6" w:rsidP="3BDBB2A6" w:rsidRDefault="3BDBB2A6" w14:paraId="528B80E4" w14:textId="00F7DC5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BDBB2A6" w:rsidP="3BDBB2A6" w:rsidRDefault="3BDBB2A6" w14:paraId="3FB9D737" w14:textId="1C89FDF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BDBB2A6" w:rsidP="3BDBB2A6" w:rsidRDefault="3BDBB2A6" w14:paraId="0EDEA3CB" w14:textId="3D5AF87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6CC8686C" w:rsidP="2DB1A634" w:rsidRDefault="6CC8686C" w14:paraId="19865613" w14:textId="52BB400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ABF0F2" w:rsidR="6CC8686C">
        <w:rPr>
          <w:rFonts w:ascii="Arial" w:hAnsi="Arial" w:eastAsia="Arial" w:cs="Arial"/>
          <w:b w:val="1"/>
          <w:bCs w:val="1"/>
          <w:sz w:val="32"/>
          <w:szCs w:val="32"/>
        </w:rPr>
        <w:t>Executive Summary</w:t>
      </w:r>
    </w:p>
    <w:p w:rsidR="2CABF0F2" w:rsidP="2CABF0F2" w:rsidRDefault="2CABF0F2" w14:paraId="6C78D6C9" w14:textId="2170B66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95CCD4" w:rsidP="2CABF0F2" w:rsidRDefault="2D95CCD4" w14:paraId="4B2835C8" w14:textId="217B44E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2D95CCD4">
        <w:rPr>
          <w:rFonts w:ascii="Arial" w:hAnsi="Arial" w:eastAsia="Arial" w:cs="Arial"/>
          <w:b w:val="0"/>
          <w:bCs w:val="0"/>
          <w:sz w:val="22"/>
          <w:szCs w:val="22"/>
        </w:rPr>
        <w:t>This report critically analyses how Creative Cutting can e</w:t>
      </w:r>
      <w:r w:rsidRPr="2CABF0F2" w:rsidR="2CDC4650">
        <w:rPr>
          <w:rFonts w:ascii="Arial" w:hAnsi="Arial" w:eastAsia="Arial" w:cs="Arial"/>
          <w:b w:val="0"/>
          <w:bCs w:val="0"/>
          <w:sz w:val="22"/>
          <w:szCs w:val="22"/>
        </w:rPr>
        <w:t>volve and stay with current trends in today’s markets for SMEs.</w:t>
      </w:r>
    </w:p>
    <w:p w:rsidR="2CDC4650" w:rsidP="2CABF0F2" w:rsidRDefault="2CDC4650" w14:paraId="68E58B4E" w14:textId="151A77D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2CDC4650">
        <w:rPr>
          <w:rFonts w:ascii="Arial" w:hAnsi="Arial" w:eastAsia="Arial" w:cs="Arial"/>
          <w:b w:val="0"/>
          <w:bCs w:val="0"/>
          <w:sz w:val="22"/>
          <w:szCs w:val="22"/>
        </w:rPr>
        <w:t>This report provides recommendations for strategic growth</w:t>
      </w:r>
      <w:r w:rsidRPr="2CABF0F2" w:rsidR="4034438C">
        <w:rPr>
          <w:rFonts w:ascii="Arial" w:hAnsi="Arial" w:eastAsia="Arial" w:cs="Arial"/>
          <w:b w:val="0"/>
          <w:bCs w:val="0"/>
          <w:sz w:val="22"/>
          <w:szCs w:val="22"/>
        </w:rPr>
        <w:t xml:space="preserve"> for SMEs using the “Ansoff Matrix”,</w:t>
      </w:r>
      <w:r w:rsidRPr="2CABF0F2" w:rsidR="2CDC4650">
        <w:rPr>
          <w:rFonts w:ascii="Arial" w:hAnsi="Arial" w:eastAsia="Arial" w:cs="Arial"/>
          <w:b w:val="0"/>
          <w:bCs w:val="0"/>
          <w:sz w:val="22"/>
          <w:szCs w:val="22"/>
        </w:rPr>
        <w:t xml:space="preserve"> and strategic recommendations</w:t>
      </w:r>
      <w:r w:rsidRPr="2CABF0F2" w:rsidR="0CC79879">
        <w:rPr>
          <w:rFonts w:ascii="Arial" w:hAnsi="Arial" w:eastAsia="Arial" w:cs="Arial"/>
          <w:b w:val="0"/>
          <w:bCs w:val="0"/>
          <w:sz w:val="22"/>
          <w:szCs w:val="22"/>
        </w:rPr>
        <w:t xml:space="preserve"> for Creative Cutting to work </w:t>
      </w:r>
      <w:bookmarkStart w:name="_Int_HtJ6urvF" w:id="544215703"/>
      <w:r w:rsidRPr="2CABF0F2" w:rsidR="0CC79879">
        <w:rPr>
          <w:rFonts w:ascii="Arial" w:hAnsi="Arial" w:eastAsia="Arial" w:cs="Arial"/>
          <w:b w:val="0"/>
          <w:bCs w:val="0"/>
          <w:sz w:val="22"/>
          <w:szCs w:val="22"/>
        </w:rPr>
        <w:t>with in</w:t>
      </w:r>
      <w:bookmarkEnd w:id="544215703"/>
      <w:r w:rsidRPr="2CABF0F2" w:rsidR="0CC79879">
        <w:rPr>
          <w:rFonts w:ascii="Arial" w:hAnsi="Arial" w:eastAsia="Arial" w:cs="Arial"/>
          <w:b w:val="0"/>
          <w:bCs w:val="0"/>
          <w:sz w:val="22"/>
          <w:szCs w:val="22"/>
        </w:rPr>
        <w:t xml:space="preserve"> the future.</w:t>
      </w:r>
    </w:p>
    <w:p w:rsidR="2666F945" w:rsidP="2CABF0F2" w:rsidRDefault="2666F945" w14:paraId="2C05FFFF" w14:textId="3361D0A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2666F945">
        <w:rPr>
          <w:rFonts w:ascii="Arial" w:hAnsi="Arial" w:eastAsia="Arial" w:cs="Arial"/>
          <w:b w:val="0"/>
          <w:bCs w:val="0"/>
          <w:sz w:val="22"/>
          <w:szCs w:val="22"/>
        </w:rPr>
        <w:t xml:space="preserve">There </w:t>
      </w:r>
      <w:bookmarkStart w:name="_Int_eqSxpVc1" w:id="920794050"/>
      <w:r w:rsidRPr="2CABF0F2" w:rsidR="2666F945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bookmarkEnd w:id="920794050"/>
      <w:r w:rsidRPr="2CABF0F2" w:rsidR="2666F945">
        <w:rPr>
          <w:rFonts w:ascii="Arial" w:hAnsi="Arial" w:eastAsia="Arial" w:cs="Arial"/>
          <w:b w:val="0"/>
          <w:bCs w:val="0"/>
          <w:sz w:val="22"/>
          <w:szCs w:val="22"/>
        </w:rPr>
        <w:t xml:space="preserve"> an analysis of Creative Cutting’s competitors and an environmental scan using the SWOT an</w:t>
      </w:r>
      <w:r w:rsidRPr="2CABF0F2" w:rsidR="11C5876B">
        <w:rPr>
          <w:rFonts w:ascii="Arial" w:hAnsi="Arial" w:eastAsia="Arial" w:cs="Arial"/>
          <w:b w:val="0"/>
          <w:bCs w:val="0"/>
          <w:sz w:val="22"/>
          <w:szCs w:val="22"/>
        </w:rPr>
        <w:t>d PESTEL frameworks.</w:t>
      </w:r>
    </w:p>
    <w:p w:rsidR="043DD538" w:rsidP="2CABF0F2" w:rsidRDefault="043DD538" w14:paraId="57F893A8" w14:textId="39E206B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043DD538">
        <w:rPr>
          <w:rFonts w:ascii="Arial" w:hAnsi="Arial" w:eastAsia="Arial" w:cs="Arial"/>
          <w:b w:val="0"/>
          <w:bCs w:val="0"/>
          <w:sz w:val="22"/>
          <w:szCs w:val="22"/>
        </w:rPr>
        <w:t>Also, there is a stakeholder analysis of Creative Cutting.</w:t>
      </w:r>
    </w:p>
    <w:p w:rsidR="2CABF0F2" w:rsidP="2CABF0F2" w:rsidRDefault="2CABF0F2" w14:paraId="2009EC37" w14:textId="1F2BE85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DB1A634" w:rsidP="2DB1A634" w:rsidRDefault="2DB1A634" w14:paraId="10FAA5C8" w14:textId="458461E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1EA7FDCB" w14:textId="395B311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2BE08CCE" w14:textId="5FECE34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608E6E7A" w14:textId="52F8AB3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4D787488" w14:textId="64F8991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0B04C6ED" w14:textId="79D1506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035AA2E6" w14:textId="5810941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2F52D382" w14:textId="64F0C83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1E774C0E" w14:textId="5FD7830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DB1A634" w:rsidP="2DB1A634" w:rsidRDefault="2DB1A634" w14:paraId="4F10EE78" w14:textId="6D5CF8C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6CC8686C" w:rsidP="2DB1A634" w:rsidRDefault="6CC8686C" w14:paraId="684454C9" w14:textId="1B5D359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ABF0F2" w:rsidR="6CC8686C">
        <w:rPr>
          <w:rFonts w:ascii="Arial" w:hAnsi="Arial" w:eastAsia="Arial" w:cs="Arial"/>
          <w:b w:val="1"/>
          <w:bCs w:val="1"/>
          <w:sz w:val="32"/>
          <w:szCs w:val="32"/>
        </w:rPr>
        <w:t xml:space="preserve">Introduction of </w:t>
      </w:r>
      <w:r w:rsidRPr="2CABF0F2" w:rsidR="6CC8686C">
        <w:rPr>
          <w:rFonts w:ascii="Arial" w:hAnsi="Arial" w:eastAsia="Arial" w:cs="Arial"/>
          <w:b w:val="1"/>
          <w:bCs w:val="1"/>
          <w:sz w:val="32"/>
          <w:szCs w:val="32"/>
        </w:rPr>
        <w:t>Organisation</w:t>
      </w:r>
    </w:p>
    <w:p w:rsidR="4E2D84B0" w:rsidP="4E2D84B0" w:rsidRDefault="4E2D84B0" w14:paraId="6E2162D2" w14:textId="3B00908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61611C8" w:rsidP="4E2D84B0" w:rsidRDefault="261611C8" w14:paraId="6ED25677" w14:textId="26F2E48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4E2D84B0" w:rsidR="261611C8">
        <w:rPr>
          <w:rFonts w:ascii="Arial" w:hAnsi="Arial" w:eastAsia="Arial" w:cs="Arial"/>
          <w:b w:val="1"/>
          <w:bCs w:val="1"/>
          <w:sz w:val="22"/>
          <w:szCs w:val="22"/>
        </w:rPr>
        <w:t>Creative Cutting Co</w:t>
      </w:r>
    </w:p>
    <w:p w:rsidR="261611C8" w:rsidP="4E2D84B0" w:rsidRDefault="261611C8" w14:paraId="7E1346DA" w14:textId="0BEBECB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261611C8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Co is </w:t>
      </w:r>
      <w:bookmarkStart w:name="_Int_48Ftz11z" w:id="1108354186"/>
      <w:r w:rsidRPr="2CABF0F2" w:rsidR="261611C8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bookmarkEnd w:id="1108354186"/>
      <w:r w:rsidRPr="2CABF0F2" w:rsidR="261611C8">
        <w:rPr>
          <w:rFonts w:ascii="Arial" w:hAnsi="Arial" w:eastAsia="Arial" w:cs="Arial"/>
          <w:b w:val="0"/>
          <w:bCs w:val="0"/>
          <w:sz w:val="22"/>
          <w:szCs w:val="22"/>
        </w:rPr>
        <w:t xml:space="preserve"> small business enterprise that will be used for this</w:t>
      </w:r>
      <w:r w:rsidRPr="2CABF0F2" w:rsidR="2BACF65D">
        <w:rPr>
          <w:rFonts w:ascii="Arial" w:hAnsi="Arial" w:eastAsia="Arial" w:cs="Arial"/>
          <w:b w:val="0"/>
          <w:bCs w:val="0"/>
          <w:sz w:val="22"/>
          <w:szCs w:val="22"/>
        </w:rPr>
        <w:t xml:space="preserve"> report.</w:t>
      </w:r>
    </w:p>
    <w:p w:rsidR="2BACF65D" w:rsidP="4E2D84B0" w:rsidRDefault="2BACF65D" w14:paraId="3F499E09" w14:textId="351C2A0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2BACF65D">
        <w:rPr>
          <w:rFonts w:ascii="Arial" w:hAnsi="Arial" w:eastAsia="Arial" w:cs="Arial"/>
          <w:b w:val="0"/>
          <w:bCs w:val="0"/>
          <w:sz w:val="22"/>
          <w:szCs w:val="22"/>
        </w:rPr>
        <w:t>It is situated in Walmley, which is a borough of Sutton-Coldfield, a very aff</w:t>
      </w:r>
      <w:r w:rsidRPr="4E2D84B0" w:rsidR="5C398DF4">
        <w:rPr>
          <w:rFonts w:ascii="Arial" w:hAnsi="Arial" w:eastAsia="Arial" w:cs="Arial"/>
          <w:b w:val="0"/>
          <w:bCs w:val="0"/>
          <w:sz w:val="22"/>
          <w:szCs w:val="22"/>
        </w:rPr>
        <w:t xml:space="preserve">luent area. It has been part of the community for over thirty years and is very well </w:t>
      </w:r>
      <w:r w:rsidRPr="4E2D84B0" w:rsidR="5314524E">
        <w:rPr>
          <w:rFonts w:ascii="Arial" w:hAnsi="Arial" w:eastAsia="Arial" w:cs="Arial"/>
          <w:b w:val="0"/>
          <w:bCs w:val="0"/>
          <w:sz w:val="22"/>
          <w:szCs w:val="22"/>
        </w:rPr>
        <w:t xml:space="preserve">known and well </w:t>
      </w:r>
      <w:r w:rsidRPr="4E2D84B0" w:rsidR="5314524E">
        <w:rPr>
          <w:rFonts w:ascii="Arial" w:hAnsi="Arial" w:eastAsia="Arial" w:cs="Arial"/>
          <w:b w:val="0"/>
          <w:bCs w:val="0"/>
          <w:sz w:val="22"/>
          <w:szCs w:val="22"/>
        </w:rPr>
        <w:t>established</w:t>
      </w:r>
      <w:r w:rsidRPr="4E2D84B0" w:rsidR="5314524E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local community. </w:t>
      </w:r>
    </w:p>
    <w:p w:rsidR="5314524E" w:rsidP="4E2D84B0" w:rsidRDefault="5314524E" w14:paraId="1F0F9DC7" w14:textId="6F869C0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5314524E">
        <w:rPr>
          <w:rFonts w:ascii="Arial" w:hAnsi="Arial" w:eastAsia="Arial" w:cs="Arial"/>
          <w:b w:val="0"/>
          <w:bCs w:val="0"/>
          <w:sz w:val="22"/>
          <w:szCs w:val="22"/>
        </w:rPr>
        <w:t xml:space="preserve">It is a hair </w:t>
      </w:r>
      <w:r w:rsidRPr="4E2D84B0" w:rsidR="754570CC">
        <w:rPr>
          <w:rFonts w:ascii="Arial" w:hAnsi="Arial" w:eastAsia="Arial" w:cs="Arial"/>
          <w:b w:val="0"/>
          <w:bCs w:val="0"/>
          <w:sz w:val="22"/>
          <w:szCs w:val="22"/>
        </w:rPr>
        <w:t>salon,</w:t>
      </w:r>
      <w:r w:rsidRPr="4E2D84B0" w:rsidR="5314524E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they offer services for women, men, a</w:t>
      </w:r>
      <w:r w:rsidRPr="4E2D84B0" w:rsidR="1C310D23">
        <w:rPr>
          <w:rFonts w:ascii="Arial" w:hAnsi="Arial" w:eastAsia="Arial" w:cs="Arial"/>
          <w:b w:val="0"/>
          <w:bCs w:val="0"/>
          <w:sz w:val="22"/>
          <w:szCs w:val="22"/>
        </w:rPr>
        <w:t>nd children</w:t>
      </w:r>
      <w:r w:rsidRPr="4E2D84B0" w:rsidR="5C04851A">
        <w:rPr>
          <w:rFonts w:ascii="Arial" w:hAnsi="Arial" w:eastAsia="Arial" w:cs="Arial"/>
          <w:b w:val="0"/>
          <w:bCs w:val="0"/>
          <w:sz w:val="22"/>
          <w:szCs w:val="22"/>
        </w:rPr>
        <w:t xml:space="preserve">, including cutting, </w:t>
      </w:r>
      <w:r w:rsidRPr="4E2D84B0" w:rsidR="5C04851A">
        <w:rPr>
          <w:rFonts w:ascii="Arial" w:hAnsi="Arial" w:eastAsia="Arial" w:cs="Arial"/>
          <w:b w:val="0"/>
          <w:bCs w:val="0"/>
          <w:sz w:val="22"/>
          <w:szCs w:val="22"/>
        </w:rPr>
        <w:t>colo</w:t>
      </w:r>
      <w:r w:rsidRPr="4E2D84B0" w:rsidR="5CF90DE9">
        <w:rPr>
          <w:rFonts w:ascii="Arial" w:hAnsi="Arial" w:eastAsia="Arial" w:cs="Arial"/>
          <w:b w:val="0"/>
          <w:bCs w:val="0"/>
          <w:sz w:val="22"/>
          <w:szCs w:val="22"/>
        </w:rPr>
        <w:t>uring</w:t>
      </w:r>
      <w:r w:rsidRPr="4E2D84B0" w:rsidR="5CF90DE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E2D84B0" w:rsidR="19F0AA8B">
        <w:rPr>
          <w:rFonts w:ascii="Arial" w:hAnsi="Arial" w:eastAsia="Arial" w:cs="Arial"/>
          <w:b w:val="0"/>
          <w:bCs w:val="0"/>
          <w:sz w:val="22"/>
          <w:szCs w:val="22"/>
        </w:rPr>
        <w:t xml:space="preserve"> styling and treatments for hair. </w:t>
      </w:r>
      <w:r w:rsidRPr="4E2D84B0" w:rsidR="5A64E53F">
        <w:rPr>
          <w:rFonts w:ascii="Arial" w:hAnsi="Arial" w:eastAsia="Arial" w:cs="Arial"/>
          <w:b w:val="0"/>
          <w:bCs w:val="0"/>
          <w:sz w:val="22"/>
          <w:szCs w:val="22"/>
        </w:rPr>
        <w:t xml:space="preserve">They also offer perming, </w:t>
      </w:r>
      <w:r w:rsidRPr="4E2D84B0" w:rsidR="5A64E53F">
        <w:rPr>
          <w:rFonts w:ascii="Arial" w:hAnsi="Arial" w:eastAsia="Arial" w:cs="Arial"/>
          <w:b w:val="0"/>
          <w:bCs w:val="0"/>
          <w:sz w:val="22"/>
          <w:szCs w:val="22"/>
        </w:rPr>
        <w:t>consultations</w:t>
      </w:r>
      <w:r w:rsidRPr="4E2D84B0" w:rsidR="5A64E53F">
        <w:rPr>
          <w:rFonts w:ascii="Arial" w:hAnsi="Arial" w:eastAsia="Arial" w:cs="Arial"/>
          <w:b w:val="0"/>
          <w:bCs w:val="0"/>
          <w:sz w:val="22"/>
          <w:szCs w:val="22"/>
        </w:rPr>
        <w:t xml:space="preserve"> and hair styles for weddings.</w:t>
      </w:r>
    </w:p>
    <w:p w:rsidR="5732581B" w:rsidP="4E2D84B0" w:rsidRDefault="5732581B" w14:paraId="5D11284B" w14:textId="5137883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5732581B">
        <w:rPr>
          <w:rFonts w:ascii="Arial" w:hAnsi="Arial" w:eastAsia="Arial" w:cs="Arial"/>
          <w:b w:val="0"/>
          <w:bCs w:val="0"/>
          <w:sz w:val="22"/>
          <w:szCs w:val="22"/>
        </w:rPr>
        <w:t xml:space="preserve">They have very friendly </w:t>
      </w:r>
      <w:r w:rsidRPr="2CABF0F2" w:rsidR="0143F8F2">
        <w:rPr>
          <w:rFonts w:ascii="Arial" w:hAnsi="Arial" w:eastAsia="Arial" w:cs="Arial"/>
          <w:b w:val="0"/>
          <w:bCs w:val="0"/>
          <w:sz w:val="22"/>
          <w:szCs w:val="22"/>
        </w:rPr>
        <w:t>stylists,</w:t>
      </w:r>
      <w:r w:rsidRPr="2CABF0F2" w:rsidR="5732581B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they are well known for having a fun and friendly atmosphere in the salo</w:t>
      </w:r>
      <w:r w:rsidRPr="2CABF0F2" w:rsidR="4ED5A023">
        <w:rPr>
          <w:rFonts w:ascii="Arial" w:hAnsi="Arial" w:eastAsia="Arial" w:cs="Arial"/>
          <w:b w:val="0"/>
          <w:bCs w:val="0"/>
          <w:sz w:val="22"/>
          <w:szCs w:val="22"/>
        </w:rPr>
        <w:t>n.</w:t>
      </w:r>
      <w:r w:rsidRPr="2CABF0F2" w:rsidR="38F7054A">
        <w:rPr>
          <w:rFonts w:ascii="Arial" w:hAnsi="Arial" w:eastAsia="Arial" w:cs="Arial"/>
          <w:b w:val="0"/>
          <w:bCs w:val="0"/>
          <w:sz w:val="22"/>
          <w:szCs w:val="22"/>
        </w:rPr>
        <w:t xml:space="preserve"> They take their </w:t>
      </w:r>
      <w:bookmarkStart w:name="_Int_EMaDeqIF" w:id="433451271"/>
      <w:r w:rsidRPr="2CABF0F2" w:rsidR="1CD2379B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bookmarkEnd w:id="433451271"/>
      <w:r w:rsidRPr="2CABF0F2" w:rsidR="1584ED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ABF0F2" w:rsidR="38F7054A">
        <w:rPr>
          <w:rFonts w:ascii="Arial" w:hAnsi="Arial" w:eastAsia="Arial" w:cs="Arial"/>
          <w:b w:val="0"/>
          <w:bCs w:val="0"/>
          <w:sz w:val="22"/>
          <w:szCs w:val="22"/>
        </w:rPr>
        <w:t xml:space="preserve">needs </w:t>
      </w:r>
      <w:r w:rsidRPr="2CABF0F2" w:rsidR="22779C44">
        <w:rPr>
          <w:rFonts w:ascii="Arial" w:hAnsi="Arial" w:eastAsia="Arial" w:cs="Arial"/>
          <w:b w:val="0"/>
          <w:bCs w:val="0"/>
          <w:sz w:val="22"/>
          <w:szCs w:val="22"/>
        </w:rPr>
        <w:t>very seriously</w:t>
      </w:r>
      <w:r w:rsidRPr="2CABF0F2" w:rsidR="19E9A01F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they aim to make their customers</w:t>
      </w:r>
      <w:r w:rsidRPr="2CABF0F2" w:rsidR="46AD21E5">
        <w:rPr>
          <w:rFonts w:ascii="Arial" w:hAnsi="Arial" w:eastAsia="Arial" w:cs="Arial"/>
          <w:b w:val="0"/>
          <w:bCs w:val="0"/>
          <w:sz w:val="22"/>
          <w:szCs w:val="22"/>
        </w:rPr>
        <w:t xml:space="preserve"> look stunning and feel </w:t>
      </w:r>
      <w:r w:rsidRPr="2CABF0F2" w:rsidR="46AD21E5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2CABF0F2" w:rsidR="46AD21E5">
        <w:rPr>
          <w:rFonts w:ascii="Arial" w:hAnsi="Arial" w:eastAsia="Arial" w:cs="Arial"/>
          <w:b w:val="0"/>
          <w:bCs w:val="0"/>
          <w:sz w:val="22"/>
          <w:szCs w:val="22"/>
        </w:rPr>
        <w:t xml:space="preserve"> best.</w:t>
      </w:r>
    </w:p>
    <w:p w:rsidR="4E2D84B0" w:rsidP="4E2D84B0" w:rsidRDefault="4E2D84B0" w14:paraId="2DA5472A" w14:textId="7108EC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C3556B8" w:rsidP="4E2D84B0" w:rsidRDefault="7C3556B8" w14:paraId="4FBD2D73" w14:textId="1359393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C3556B8">
        <w:rPr>
          <w:rFonts w:ascii="Arial" w:hAnsi="Arial" w:eastAsia="Arial" w:cs="Arial"/>
          <w:b w:val="0"/>
          <w:bCs w:val="0"/>
          <w:sz w:val="22"/>
          <w:szCs w:val="22"/>
        </w:rPr>
        <w:t>Could not fault it! Welcoming staff, fantastic end results</w:t>
      </w:r>
      <w:r w:rsidRPr="6ACD3FE0" w:rsidR="6686046E">
        <w:rPr>
          <w:rFonts w:ascii="Arial" w:hAnsi="Arial" w:eastAsia="Arial" w:cs="Arial"/>
          <w:b w:val="0"/>
          <w:bCs w:val="0"/>
          <w:sz w:val="22"/>
          <w:szCs w:val="22"/>
        </w:rPr>
        <w:t>, very affordable – everything was perfect!</w:t>
      </w:r>
      <w:r w:rsidRPr="6ACD3FE0" w:rsidR="22ECA22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ACD3FE0" w:rsidR="22ECA227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6ACD3FE0" w:rsidR="22ECA227">
        <w:rPr>
          <w:rFonts w:ascii="Arial" w:hAnsi="Arial" w:eastAsia="Arial" w:cs="Arial"/>
          <w:b w:val="0"/>
          <w:bCs w:val="0"/>
          <w:sz w:val="22"/>
          <w:szCs w:val="22"/>
        </w:rPr>
        <w:t>have to</w:t>
      </w:r>
      <w:r w:rsidRPr="6ACD3FE0" w:rsidR="22ECA227">
        <w:rPr>
          <w:rFonts w:ascii="Arial" w:hAnsi="Arial" w:eastAsia="Arial" w:cs="Arial"/>
          <w:b w:val="0"/>
          <w:bCs w:val="0"/>
          <w:sz w:val="22"/>
          <w:szCs w:val="22"/>
        </w:rPr>
        <w:t xml:space="preserve"> especially thank Lisa</w:t>
      </w:r>
      <w:r w:rsidRPr="6ACD3FE0" w:rsidR="19E9A0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ACD3FE0" w:rsidR="1903DF89">
        <w:rPr>
          <w:rFonts w:ascii="Arial" w:hAnsi="Arial" w:eastAsia="Arial" w:cs="Arial"/>
          <w:b w:val="0"/>
          <w:bCs w:val="0"/>
          <w:sz w:val="22"/>
          <w:szCs w:val="22"/>
        </w:rPr>
        <w:t>for a style that’s given me a major confidence boost.</w:t>
      </w:r>
      <w:r w:rsidRPr="6ACD3FE0" w:rsidR="1903DF89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6ACD3FE0" w:rsidR="650C90BE">
        <w:rPr>
          <w:rFonts w:ascii="Arial" w:hAnsi="Arial" w:eastAsia="Arial" w:cs="Arial"/>
          <w:b w:val="0"/>
          <w:bCs w:val="0"/>
          <w:sz w:val="22"/>
          <w:szCs w:val="22"/>
        </w:rPr>
        <w:t>(Jemma M.)</w:t>
      </w:r>
    </w:p>
    <w:p w:rsidR="739F0419" w:rsidP="6ACD3FE0" w:rsidRDefault="739F0419" w14:paraId="27D52A08" w14:textId="2CBAD48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39F0419">
        <w:rPr>
          <w:rFonts w:ascii="Arial" w:hAnsi="Arial" w:eastAsia="Arial" w:cs="Arial"/>
          <w:b w:val="0"/>
          <w:bCs w:val="0"/>
          <w:sz w:val="22"/>
          <w:szCs w:val="22"/>
        </w:rPr>
        <w:t>“Small businesses are important for the economy of any country. Small and medium e</w:t>
      </w:r>
      <w:r w:rsidRPr="6ACD3FE0" w:rsidR="03B133B3">
        <w:rPr>
          <w:rFonts w:ascii="Arial" w:hAnsi="Arial" w:eastAsia="Arial" w:cs="Arial"/>
          <w:b w:val="0"/>
          <w:bCs w:val="0"/>
          <w:sz w:val="22"/>
          <w:szCs w:val="22"/>
        </w:rPr>
        <w:t>nterprises serve as a valuable engine for growth, inno</w:t>
      </w:r>
      <w:r w:rsidRPr="6ACD3FE0" w:rsidR="1F2B9F3F">
        <w:rPr>
          <w:rFonts w:ascii="Arial" w:hAnsi="Arial" w:eastAsia="Arial" w:cs="Arial"/>
          <w:b w:val="0"/>
          <w:bCs w:val="0"/>
          <w:sz w:val="22"/>
          <w:szCs w:val="22"/>
        </w:rPr>
        <w:t>vation, new product development, and job creation in the economy.</w:t>
      </w:r>
      <w:r w:rsidRPr="6ACD3FE0" w:rsidR="02A3878A">
        <w:rPr>
          <w:rFonts w:ascii="Arial" w:hAnsi="Arial" w:eastAsia="Arial" w:cs="Arial"/>
          <w:b w:val="0"/>
          <w:bCs w:val="0"/>
          <w:sz w:val="22"/>
          <w:szCs w:val="22"/>
        </w:rPr>
        <w:t xml:space="preserve"> They play a critical role through their participation in the value-creation activities of any economy. </w:t>
      </w:r>
      <w:r w:rsidRPr="6ACD3FE0" w:rsidR="6B764424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6ACD3FE0" w:rsidR="6B764424">
        <w:rPr>
          <w:rFonts w:ascii="Arial" w:hAnsi="Arial" w:eastAsia="Arial" w:cs="Arial"/>
          <w:b w:val="0"/>
          <w:bCs w:val="0"/>
          <w:sz w:val="22"/>
          <w:szCs w:val="22"/>
        </w:rPr>
        <w:t>Rampyapedi</w:t>
      </w:r>
      <w:r w:rsidRPr="6ACD3FE0" w:rsidR="6B764424">
        <w:rPr>
          <w:rFonts w:ascii="Arial" w:hAnsi="Arial" w:eastAsia="Arial" w:cs="Arial"/>
          <w:b w:val="0"/>
          <w:bCs w:val="0"/>
          <w:sz w:val="22"/>
          <w:szCs w:val="22"/>
        </w:rPr>
        <w:t xml:space="preserve"> 2024).</w:t>
      </w:r>
    </w:p>
    <w:p w:rsidR="4E2D84B0" w:rsidP="4E2D84B0" w:rsidRDefault="4E2D84B0" w14:paraId="62105041" w14:textId="6CE3A2B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D84B0" w:rsidP="4E2D84B0" w:rsidRDefault="4E2D84B0" w14:paraId="02DEE242" w14:textId="318C910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D84B0" w:rsidP="4E2D84B0" w:rsidRDefault="4E2D84B0" w14:paraId="02E030B1" w14:textId="66B1BF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D84B0" w:rsidP="4E2D84B0" w:rsidRDefault="4E2D84B0" w14:paraId="1C851350" w14:textId="3FADA3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782FC86F" w14:textId="7988A23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5C7A4E7D" w:rsidP="4E2D84B0" w:rsidRDefault="5C7A4E7D" w14:paraId="6C326A2B" w14:textId="4B97BEC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4F48FCE" w:rsidR="5C7A4E7D">
        <w:rPr>
          <w:rFonts w:ascii="Arial" w:hAnsi="Arial" w:eastAsia="Arial" w:cs="Arial"/>
          <w:b w:val="1"/>
          <w:bCs w:val="1"/>
          <w:sz w:val="32"/>
          <w:szCs w:val="32"/>
        </w:rPr>
        <w:t>Strategic Direction and Goals</w:t>
      </w:r>
    </w:p>
    <w:p w:rsidR="4E2D84B0" w:rsidP="4E2D84B0" w:rsidRDefault="4E2D84B0" w14:paraId="0FC71400" w14:textId="29637F9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101ACCB7" w:rsidP="4E2D84B0" w:rsidRDefault="101ACCB7" w14:paraId="5A013290" w14:textId="31876AC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101ACCB7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has been open for over 30 years and </w:t>
      </w:r>
      <w:r w:rsidRPr="4E2D84B0" w:rsidR="39555BAF">
        <w:rPr>
          <w:rFonts w:ascii="Arial" w:hAnsi="Arial" w:eastAsia="Arial" w:cs="Arial"/>
          <w:b w:val="0"/>
          <w:bCs w:val="0"/>
          <w:sz w:val="22"/>
          <w:szCs w:val="22"/>
        </w:rPr>
        <w:t>has</w:t>
      </w:r>
      <w:r w:rsidRPr="4E2D84B0" w:rsidR="101ACCB7">
        <w:rPr>
          <w:rFonts w:ascii="Arial" w:hAnsi="Arial" w:eastAsia="Arial" w:cs="Arial"/>
          <w:b w:val="0"/>
          <w:bCs w:val="0"/>
          <w:sz w:val="22"/>
          <w:szCs w:val="22"/>
        </w:rPr>
        <w:t xml:space="preserve"> had to adapt to ch</w:t>
      </w:r>
      <w:r w:rsidRPr="4E2D84B0" w:rsidR="1B52296B">
        <w:rPr>
          <w:rFonts w:ascii="Arial" w:hAnsi="Arial" w:eastAsia="Arial" w:cs="Arial"/>
          <w:b w:val="0"/>
          <w:bCs w:val="0"/>
          <w:sz w:val="22"/>
          <w:szCs w:val="22"/>
        </w:rPr>
        <w:t>anges and stay with the times.</w:t>
      </w:r>
    </w:p>
    <w:p w:rsidR="4DC014D7" w:rsidP="4E2D84B0" w:rsidRDefault="4DC014D7" w14:paraId="73EBD888" w14:textId="7EF6283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4DC014D7">
        <w:rPr>
          <w:rFonts w:ascii="Arial" w:hAnsi="Arial" w:eastAsia="Arial" w:cs="Arial"/>
          <w:b w:val="0"/>
          <w:bCs w:val="0"/>
          <w:sz w:val="22"/>
          <w:szCs w:val="22"/>
        </w:rPr>
        <w:t>The company has a strong mission statement, “</w:t>
      </w:r>
      <w:r w:rsidRPr="4E2D84B0" w:rsidR="1707A9C1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4E2D84B0" w:rsidR="4DC014D7">
        <w:rPr>
          <w:rFonts w:ascii="Arial" w:hAnsi="Arial" w:eastAsia="Arial" w:cs="Arial"/>
          <w:b w:val="0"/>
          <w:bCs w:val="0"/>
          <w:sz w:val="22"/>
          <w:szCs w:val="22"/>
        </w:rPr>
        <w:t>o make our devoted</w:t>
      </w:r>
      <w:r w:rsidRPr="4E2D84B0" w:rsidR="7D648EC0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</w:t>
      </w:r>
      <w:r w:rsidRPr="4E2D84B0" w:rsidR="4DC014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2D84B0" w:rsidR="583426DD">
        <w:rPr>
          <w:rFonts w:ascii="Arial" w:hAnsi="Arial" w:eastAsia="Arial" w:cs="Arial"/>
          <w:b w:val="0"/>
          <w:bCs w:val="0"/>
          <w:sz w:val="22"/>
          <w:szCs w:val="22"/>
        </w:rPr>
        <w:t>look stunning and feel their best</w:t>
      </w:r>
      <w:r w:rsidRPr="4E2D84B0" w:rsidR="583426DD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4E2D84B0" w:rsidR="583426D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E2D84B0" w:rsidR="562FB81E">
        <w:rPr>
          <w:rFonts w:ascii="Arial" w:hAnsi="Arial" w:eastAsia="Arial" w:cs="Arial"/>
          <w:b w:val="0"/>
          <w:bCs w:val="0"/>
          <w:sz w:val="22"/>
          <w:szCs w:val="22"/>
        </w:rPr>
        <w:t xml:space="preserve">The company's vision is for them to be the “go-to” </w:t>
      </w:r>
      <w:r w:rsidRPr="4E2D84B0" w:rsidR="1374EC07">
        <w:rPr>
          <w:rFonts w:ascii="Arial" w:hAnsi="Arial" w:eastAsia="Arial" w:cs="Arial"/>
          <w:b w:val="0"/>
          <w:bCs w:val="0"/>
          <w:sz w:val="22"/>
          <w:szCs w:val="22"/>
        </w:rPr>
        <w:t xml:space="preserve">hair salon in Walmley. </w:t>
      </w:r>
      <w:r w:rsidRPr="4E2D84B0" w:rsidR="1374EC07">
        <w:rPr>
          <w:rFonts w:ascii="Arial" w:hAnsi="Arial" w:eastAsia="Arial" w:cs="Arial"/>
          <w:b w:val="0"/>
          <w:bCs w:val="0"/>
          <w:sz w:val="22"/>
          <w:szCs w:val="22"/>
        </w:rPr>
        <w:t>There are five hair salo</w:t>
      </w:r>
      <w:r w:rsidRPr="4E2D84B0" w:rsidR="7AA74088">
        <w:rPr>
          <w:rFonts w:ascii="Arial" w:hAnsi="Arial" w:eastAsia="Arial" w:cs="Arial"/>
          <w:b w:val="0"/>
          <w:bCs w:val="0"/>
          <w:sz w:val="22"/>
          <w:szCs w:val="22"/>
        </w:rPr>
        <w:t xml:space="preserve">ns in </w:t>
      </w:r>
      <w:r w:rsidRPr="4E2D84B0" w:rsidR="39EA37B9">
        <w:rPr>
          <w:rFonts w:ascii="Arial" w:hAnsi="Arial" w:eastAsia="Arial" w:cs="Arial"/>
          <w:b w:val="0"/>
          <w:bCs w:val="0"/>
          <w:sz w:val="22"/>
          <w:szCs w:val="22"/>
        </w:rPr>
        <w:t>Walmley,</w:t>
      </w:r>
      <w:r w:rsidRPr="4E2D84B0" w:rsidR="7AA74088">
        <w:rPr>
          <w:rFonts w:ascii="Arial" w:hAnsi="Arial" w:eastAsia="Arial" w:cs="Arial"/>
          <w:b w:val="0"/>
          <w:bCs w:val="0"/>
          <w:sz w:val="22"/>
          <w:szCs w:val="22"/>
        </w:rPr>
        <w:t xml:space="preserve"> so strategies and goals for the business are very important.</w:t>
      </w:r>
    </w:p>
    <w:p w:rsidR="5FFAFF0F" w:rsidP="4E2D84B0" w:rsidRDefault="5FFAFF0F" w14:paraId="31373B6B" w14:textId="29CA78A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5FFAFF0F">
        <w:rPr>
          <w:rFonts w:ascii="Arial" w:hAnsi="Arial" w:eastAsia="Arial" w:cs="Arial"/>
          <w:b w:val="0"/>
          <w:bCs w:val="0"/>
          <w:sz w:val="22"/>
          <w:szCs w:val="22"/>
        </w:rPr>
        <w:t>They offer a relaxing, fun, and friendly atmosphere but should conti</w:t>
      </w:r>
      <w:r w:rsidRPr="2CABF0F2" w:rsidR="3D14B8C7">
        <w:rPr>
          <w:rFonts w:ascii="Arial" w:hAnsi="Arial" w:eastAsia="Arial" w:cs="Arial"/>
          <w:b w:val="0"/>
          <w:bCs w:val="0"/>
          <w:sz w:val="22"/>
          <w:szCs w:val="22"/>
        </w:rPr>
        <w:t>nue to focus on enhancing client</w:t>
      </w:r>
      <w:r w:rsidRPr="2CABF0F2" w:rsidR="6509E64C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experience.</w:t>
      </w:r>
      <w:r w:rsidRPr="2CABF0F2" w:rsidR="05C6274F">
        <w:rPr>
          <w:rFonts w:ascii="Arial" w:hAnsi="Arial" w:eastAsia="Arial" w:cs="Arial"/>
          <w:b w:val="0"/>
          <w:bCs w:val="0"/>
          <w:sz w:val="22"/>
          <w:szCs w:val="22"/>
        </w:rPr>
        <w:t xml:space="preserve"> The business should focus on </w:t>
      </w:r>
      <w:r w:rsidRPr="2CABF0F2" w:rsidR="59F482C3">
        <w:rPr>
          <w:rFonts w:ascii="Arial" w:hAnsi="Arial" w:eastAsia="Arial" w:cs="Arial"/>
          <w:b w:val="0"/>
          <w:bCs w:val="0"/>
          <w:sz w:val="22"/>
          <w:szCs w:val="22"/>
        </w:rPr>
        <w:t>increasing revenue and building a strong brand presence.</w:t>
      </w:r>
      <w:r w:rsidRPr="2CABF0F2" w:rsidR="0D6C9211">
        <w:rPr>
          <w:rFonts w:ascii="Arial" w:hAnsi="Arial" w:eastAsia="Arial" w:cs="Arial"/>
          <w:b w:val="0"/>
          <w:bCs w:val="0"/>
          <w:sz w:val="22"/>
          <w:szCs w:val="22"/>
        </w:rPr>
        <w:t xml:space="preserve"> The company should also foc</w:t>
      </w:r>
      <w:r w:rsidRPr="2CABF0F2" w:rsidR="0CBD0902">
        <w:rPr>
          <w:rFonts w:ascii="Arial" w:hAnsi="Arial" w:eastAsia="Arial" w:cs="Arial"/>
          <w:b w:val="0"/>
          <w:bCs w:val="0"/>
          <w:sz w:val="22"/>
          <w:szCs w:val="22"/>
        </w:rPr>
        <w:t>us on client retention, e</w:t>
      </w:r>
      <w:r w:rsidRPr="2CABF0F2" w:rsidR="116BAC64">
        <w:rPr>
          <w:rFonts w:ascii="Arial" w:hAnsi="Arial" w:eastAsia="Arial" w:cs="Arial"/>
          <w:b w:val="0"/>
          <w:bCs w:val="0"/>
          <w:sz w:val="22"/>
          <w:szCs w:val="22"/>
        </w:rPr>
        <w:t>xpanding their client base</w:t>
      </w:r>
      <w:r w:rsidRPr="2CABF0F2" w:rsidR="0A089E86">
        <w:rPr>
          <w:rFonts w:ascii="Arial" w:hAnsi="Arial" w:eastAsia="Arial" w:cs="Arial"/>
          <w:b w:val="0"/>
          <w:bCs w:val="0"/>
          <w:sz w:val="22"/>
          <w:szCs w:val="22"/>
        </w:rPr>
        <w:t>, and growing their online presence.</w:t>
      </w:r>
      <w:r w:rsidRPr="2CABF0F2" w:rsidR="4FBDB145">
        <w:rPr>
          <w:rFonts w:ascii="Arial" w:hAnsi="Arial" w:eastAsia="Arial" w:cs="Arial"/>
          <w:b w:val="0"/>
          <w:bCs w:val="0"/>
          <w:sz w:val="22"/>
          <w:szCs w:val="22"/>
        </w:rPr>
        <w:t xml:space="preserve"> The company should also focus on</w:t>
      </w:r>
      <w:r w:rsidRPr="2CABF0F2" w:rsidR="6BA3DF9D">
        <w:rPr>
          <w:rFonts w:ascii="Arial" w:hAnsi="Arial" w:eastAsia="Arial" w:cs="Arial"/>
          <w:b w:val="0"/>
          <w:bCs w:val="0"/>
          <w:sz w:val="22"/>
          <w:szCs w:val="22"/>
        </w:rPr>
        <w:t xml:space="preserve"> loyalty programs for</w:t>
      </w:r>
      <w:r w:rsidRPr="2CABF0F2" w:rsidR="6AE96043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customers, </w:t>
      </w:r>
      <w:r w:rsidRPr="2CABF0F2" w:rsidR="1F8E355D">
        <w:rPr>
          <w:rFonts w:ascii="Arial" w:hAnsi="Arial" w:eastAsia="Arial" w:cs="Arial"/>
          <w:b w:val="0"/>
          <w:bCs w:val="0"/>
          <w:sz w:val="22"/>
          <w:szCs w:val="22"/>
        </w:rPr>
        <w:t>by</w:t>
      </w:r>
      <w:r w:rsidRPr="2CABF0F2" w:rsidR="6AE96043">
        <w:rPr>
          <w:rFonts w:ascii="Arial" w:hAnsi="Arial" w:eastAsia="Arial" w:cs="Arial"/>
          <w:b w:val="0"/>
          <w:bCs w:val="0"/>
          <w:sz w:val="22"/>
          <w:szCs w:val="22"/>
        </w:rPr>
        <w:t xml:space="preserve"> rewarding existing customers</w:t>
      </w:r>
      <w:r w:rsidRPr="2CABF0F2" w:rsidR="5E063E00">
        <w:rPr>
          <w:rFonts w:ascii="Arial" w:hAnsi="Arial" w:eastAsia="Arial" w:cs="Arial"/>
          <w:b w:val="0"/>
          <w:bCs w:val="0"/>
          <w:sz w:val="22"/>
          <w:szCs w:val="22"/>
        </w:rPr>
        <w:t xml:space="preserve"> and giving discounts </w:t>
      </w:r>
      <w:bookmarkStart w:name="_Int_pAWkgIwE" w:id="2044348200"/>
      <w:r w:rsidRPr="2CABF0F2" w:rsidR="5E063E00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bookmarkEnd w:id="2044348200"/>
      <w:r w:rsidRPr="2CABF0F2" w:rsidR="5E063E00">
        <w:rPr>
          <w:rFonts w:ascii="Arial" w:hAnsi="Arial" w:eastAsia="Arial" w:cs="Arial"/>
          <w:b w:val="0"/>
          <w:bCs w:val="0"/>
          <w:sz w:val="22"/>
          <w:szCs w:val="22"/>
        </w:rPr>
        <w:t xml:space="preserve"> new customers.</w:t>
      </w:r>
      <w:r w:rsidRPr="2CABF0F2" w:rsidR="552D27FC">
        <w:rPr>
          <w:rFonts w:ascii="Arial" w:hAnsi="Arial" w:eastAsia="Arial" w:cs="Arial"/>
          <w:b w:val="0"/>
          <w:bCs w:val="0"/>
          <w:sz w:val="22"/>
          <w:szCs w:val="22"/>
        </w:rPr>
        <w:t xml:space="preserve"> They could offer personalized packages that cater for their </w:t>
      </w:r>
      <w:bookmarkStart w:name="_Int_Bnuy2Aaj" w:id="91569143"/>
      <w:r w:rsidRPr="2CABF0F2" w:rsidR="552D27FC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bookmarkEnd w:id="91569143"/>
      <w:r w:rsidRPr="2CABF0F2" w:rsidR="552D27FC">
        <w:rPr>
          <w:rFonts w:ascii="Arial" w:hAnsi="Arial" w:eastAsia="Arial" w:cs="Arial"/>
          <w:b w:val="0"/>
          <w:bCs w:val="0"/>
          <w:sz w:val="22"/>
          <w:szCs w:val="22"/>
        </w:rPr>
        <w:t xml:space="preserve"> specific needs</w:t>
      </w:r>
      <w:r w:rsidRPr="2CABF0F2" w:rsidR="06AAE2A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CABF0F2" w:rsidR="0B7A33BD">
        <w:rPr>
          <w:rFonts w:ascii="Arial" w:hAnsi="Arial" w:eastAsia="Arial" w:cs="Arial"/>
          <w:b w:val="0"/>
          <w:bCs w:val="0"/>
          <w:sz w:val="22"/>
          <w:szCs w:val="22"/>
        </w:rPr>
        <w:t xml:space="preserve"> They should build a strong online presence and make sure the </w:t>
      </w:r>
      <w:r w:rsidRPr="2CABF0F2" w:rsidR="05B62172">
        <w:rPr>
          <w:rFonts w:ascii="Arial" w:hAnsi="Arial" w:eastAsia="Arial" w:cs="Arial"/>
          <w:b w:val="0"/>
          <w:bCs w:val="0"/>
          <w:sz w:val="22"/>
          <w:szCs w:val="22"/>
        </w:rPr>
        <w:t>online booking system is seamless.</w:t>
      </w:r>
    </w:p>
    <w:p w:rsidR="05B62172" w:rsidP="4E2D84B0" w:rsidRDefault="05B62172" w14:paraId="64603D69" w14:textId="538854F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05B62172">
        <w:rPr>
          <w:rFonts w:ascii="Arial" w:hAnsi="Arial" w:eastAsia="Arial" w:cs="Arial"/>
          <w:b w:val="0"/>
          <w:bCs w:val="0"/>
          <w:sz w:val="22"/>
          <w:szCs w:val="22"/>
        </w:rPr>
        <w:t>Expanding revenue and growth</w:t>
      </w:r>
      <w:r w:rsidRPr="4E2D84B0" w:rsidR="32992755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4E2D84B0" w:rsidR="32992755">
        <w:rPr>
          <w:rFonts w:ascii="Arial" w:hAnsi="Arial" w:eastAsia="Arial" w:cs="Arial"/>
          <w:b w:val="0"/>
          <w:bCs w:val="0"/>
          <w:sz w:val="22"/>
          <w:szCs w:val="22"/>
        </w:rPr>
        <w:t>very important</w:t>
      </w:r>
      <w:r w:rsidRPr="4E2D84B0" w:rsidR="32992755">
        <w:rPr>
          <w:rFonts w:ascii="Arial" w:hAnsi="Arial" w:eastAsia="Arial" w:cs="Arial"/>
          <w:b w:val="0"/>
          <w:bCs w:val="0"/>
          <w:sz w:val="22"/>
          <w:szCs w:val="22"/>
        </w:rPr>
        <w:t xml:space="preserve"> for any SMEs, </w:t>
      </w:r>
      <w:r w:rsidRPr="4E2D84B0" w:rsidR="47F5C5BF">
        <w:rPr>
          <w:rFonts w:ascii="Arial" w:hAnsi="Arial" w:eastAsia="Arial" w:cs="Arial"/>
          <w:b w:val="0"/>
          <w:bCs w:val="0"/>
          <w:sz w:val="22"/>
          <w:szCs w:val="22"/>
        </w:rPr>
        <w:t xml:space="preserve">so the company should expand their client base maximizing </w:t>
      </w:r>
      <w:r w:rsidRPr="4E2D84B0" w:rsidR="0D0D678A">
        <w:rPr>
          <w:rFonts w:ascii="Arial" w:hAnsi="Arial" w:eastAsia="Arial" w:cs="Arial"/>
          <w:b w:val="0"/>
          <w:bCs w:val="0"/>
          <w:sz w:val="22"/>
          <w:szCs w:val="22"/>
        </w:rPr>
        <w:t>sales and</w:t>
      </w:r>
      <w:r w:rsidRPr="4E2D84B0" w:rsidR="47F5C5BF">
        <w:rPr>
          <w:rFonts w:ascii="Arial" w:hAnsi="Arial" w:eastAsia="Arial" w:cs="Arial"/>
          <w:b w:val="0"/>
          <w:bCs w:val="0"/>
          <w:sz w:val="22"/>
          <w:szCs w:val="22"/>
        </w:rPr>
        <w:t xml:space="preserve"> intr</w:t>
      </w:r>
      <w:r w:rsidRPr="4E2D84B0" w:rsidR="6F2A6B2B">
        <w:rPr>
          <w:rFonts w:ascii="Arial" w:hAnsi="Arial" w:eastAsia="Arial" w:cs="Arial"/>
          <w:b w:val="0"/>
          <w:bCs w:val="0"/>
          <w:sz w:val="22"/>
          <w:szCs w:val="22"/>
        </w:rPr>
        <w:t>oduce new promotions.</w:t>
      </w:r>
    </w:p>
    <w:p w:rsidR="735C0CC7" w:rsidP="4E2D84B0" w:rsidRDefault="735C0CC7" w14:paraId="1C3542B8" w14:textId="31A1572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E2D84B0" w:rsidR="735C0CC7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they should define their </w:t>
      </w:r>
      <w:r w:rsidRPr="4E2D84B0" w:rsidR="3E5010B8">
        <w:rPr>
          <w:rFonts w:ascii="Arial" w:hAnsi="Arial" w:eastAsia="Arial" w:cs="Arial"/>
          <w:b w:val="0"/>
          <w:bCs w:val="0"/>
          <w:sz w:val="22"/>
          <w:szCs w:val="22"/>
        </w:rPr>
        <w:t>brand,</w:t>
      </w:r>
      <w:r w:rsidRPr="4E2D84B0" w:rsidR="735C0CC7">
        <w:rPr>
          <w:rFonts w:ascii="Arial" w:hAnsi="Arial" w:eastAsia="Arial" w:cs="Arial"/>
          <w:b w:val="0"/>
          <w:bCs w:val="0"/>
          <w:sz w:val="22"/>
          <w:szCs w:val="22"/>
        </w:rPr>
        <w:t xml:space="preserve"> and this will help guide their business decisions for </w:t>
      </w:r>
      <w:r w:rsidRPr="4E2D84B0" w:rsidR="452F2B73">
        <w:rPr>
          <w:rFonts w:ascii="Arial" w:hAnsi="Arial" w:eastAsia="Arial" w:cs="Arial"/>
          <w:b w:val="0"/>
          <w:bCs w:val="0"/>
          <w:sz w:val="22"/>
          <w:szCs w:val="22"/>
        </w:rPr>
        <w:t>the better</w:t>
      </w:r>
      <w:r w:rsidRPr="4E2D84B0" w:rsidR="735C0CC7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future.</w:t>
      </w:r>
    </w:p>
    <w:p w:rsidR="4E2D84B0" w:rsidP="4E2D84B0" w:rsidRDefault="4E2D84B0" w14:paraId="68A710E7" w14:textId="18E28E5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31184D4" w:rsidP="4E2D84B0" w:rsidRDefault="131184D4" w14:paraId="7935D652" w14:textId="30ADDD0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131184D4">
        <w:rPr>
          <w:rFonts w:ascii="Arial" w:hAnsi="Arial" w:eastAsia="Arial" w:cs="Arial"/>
          <w:b w:val="0"/>
          <w:bCs w:val="0"/>
          <w:sz w:val="22"/>
          <w:szCs w:val="22"/>
        </w:rPr>
        <w:t>“Research shows that micro, small and medium companies (</w:t>
      </w:r>
      <w:bookmarkStart w:name="_Int_CgisSgHy" w:id="973344955"/>
      <w:r w:rsidRPr="2CABF0F2" w:rsidR="131184D4">
        <w:rPr>
          <w:rFonts w:ascii="Arial" w:hAnsi="Arial" w:eastAsia="Arial" w:cs="Arial"/>
          <w:b w:val="0"/>
          <w:bCs w:val="0"/>
          <w:sz w:val="22"/>
          <w:szCs w:val="22"/>
        </w:rPr>
        <w:t>SMEs),</w:t>
      </w:r>
      <w:bookmarkEnd w:id="973344955"/>
      <w:r w:rsidRPr="2CABF0F2" w:rsidR="131184D4">
        <w:rPr>
          <w:rFonts w:ascii="Arial" w:hAnsi="Arial" w:eastAsia="Arial" w:cs="Arial"/>
          <w:b w:val="0"/>
          <w:bCs w:val="0"/>
          <w:sz w:val="22"/>
          <w:szCs w:val="22"/>
        </w:rPr>
        <w:t xml:space="preserve"> can improve </w:t>
      </w:r>
      <w:r w:rsidRPr="2CABF0F2" w:rsidR="79D878BE">
        <w:rPr>
          <w:rFonts w:ascii="Arial" w:hAnsi="Arial" w:eastAsia="Arial" w:cs="Arial"/>
          <w:b w:val="0"/>
          <w:bCs w:val="0"/>
          <w:sz w:val="22"/>
          <w:szCs w:val="22"/>
        </w:rPr>
        <w:t>their performance by innovating their business model</w:t>
      </w:r>
      <w:r w:rsidRPr="2CABF0F2" w:rsidR="79D878BE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2CABF0F2" w:rsidR="79D878BE">
        <w:rPr>
          <w:rFonts w:ascii="Arial" w:hAnsi="Arial" w:eastAsia="Arial" w:cs="Arial"/>
          <w:b w:val="0"/>
          <w:bCs w:val="0"/>
          <w:sz w:val="22"/>
          <w:szCs w:val="22"/>
        </w:rPr>
        <w:t xml:space="preserve"> (Heik</w:t>
      </w:r>
      <w:r w:rsidRPr="2CABF0F2" w:rsidR="15D9E432">
        <w:rPr>
          <w:rFonts w:ascii="Arial" w:hAnsi="Arial" w:eastAsia="Arial" w:cs="Arial"/>
          <w:b w:val="0"/>
          <w:bCs w:val="0"/>
          <w:sz w:val="22"/>
          <w:szCs w:val="22"/>
        </w:rPr>
        <w:t xml:space="preserve">kila 2018). </w:t>
      </w:r>
    </w:p>
    <w:p w:rsidR="6ACD3FE0" w:rsidP="6ACD3FE0" w:rsidRDefault="6ACD3FE0" w14:paraId="6F017833" w14:textId="394B34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70AAA9FA" w14:textId="36259DC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67613B8C" w14:textId="20EC4E8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64F48FCE" w:rsidP="64F48FCE" w:rsidRDefault="64F48FCE" w14:paraId="2A491547" w14:textId="6BDEE5B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5C791456" w:rsidP="6ACD3FE0" w:rsidRDefault="5C791456" w14:paraId="397B105A" w14:textId="1F9BC50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4F48FCE" w:rsidR="5C791456">
        <w:rPr>
          <w:rFonts w:ascii="Arial" w:hAnsi="Arial" w:eastAsia="Arial" w:cs="Arial"/>
          <w:b w:val="1"/>
          <w:bCs w:val="1"/>
          <w:sz w:val="32"/>
          <w:szCs w:val="32"/>
        </w:rPr>
        <w:t>Environmental Scan &amp;</w:t>
      </w:r>
    </w:p>
    <w:p w:rsidR="5C791456" w:rsidP="6ACD3FE0" w:rsidRDefault="5C791456" w14:paraId="6328160D" w14:textId="420BFAD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ACD3FE0" w:rsidR="5C791456">
        <w:rPr>
          <w:rFonts w:ascii="Arial" w:hAnsi="Arial" w:eastAsia="Arial" w:cs="Arial"/>
          <w:b w:val="1"/>
          <w:bCs w:val="1"/>
          <w:sz w:val="32"/>
          <w:szCs w:val="32"/>
        </w:rPr>
        <w:t xml:space="preserve">Competitive </w:t>
      </w:r>
      <w:r w:rsidRPr="6ACD3FE0" w:rsidR="5C791456">
        <w:rPr>
          <w:rFonts w:ascii="Arial" w:hAnsi="Arial" w:eastAsia="Arial" w:cs="Arial"/>
          <w:b w:val="1"/>
          <w:bCs w:val="1"/>
          <w:sz w:val="32"/>
          <w:szCs w:val="32"/>
        </w:rPr>
        <w:t>Positioning</w:t>
      </w:r>
    </w:p>
    <w:p w:rsidR="6ACD3FE0" w:rsidP="6ACD3FE0" w:rsidRDefault="6ACD3FE0" w14:paraId="452CE8A4" w14:textId="589AD56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CD9D9C8" w:rsidP="6ACD3FE0" w:rsidRDefault="2CD9D9C8" w14:paraId="79C99C2D" w14:textId="6E199B1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2CD9D9C8">
        <w:rPr>
          <w:rFonts w:ascii="Arial" w:hAnsi="Arial" w:eastAsia="Arial" w:cs="Arial"/>
          <w:b w:val="0"/>
          <w:bCs w:val="0"/>
          <w:sz w:val="22"/>
          <w:szCs w:val="22"/>
        </w:rPr>
        <w:t>Here is a discussion on Creative Cutting’s competitive positioning an</w:t>
      </w:r>
      <w:r w:rsidRPr="6ACD3FE0" w:rsidR="2CE33FBD">
        <w:rPr>
          <w:rFonts w:ascii="Arial" w:hAnsi="Arial" w:eastAsia="Arial" w:cs="Arial"/>
          <w:b w:val="0"/>
          <w:bCs w:val="0"/>
          <w:sz w:val="22"/>
          <w:szCs w:val="22"/>
        </w:rPr>
        <w:t>d an environmental scan using SWOT analysis, and a PESTEL analysis using the “Port</w:t>
      </w:r>
      <w:r w:rsidRPr="6ACD3FE0" w:rsidR="2D3FA4E4">
        <w:rPr>
          <w:rFonts w:ascii="Arial" w:hAnsi="Arial" w:eastAsia="Arial" w:cs="Arial"/>
          <w:b w:val="0"/>
          <w:bCs w:val="0"/>
          <w:sz w:val="22"/>
          <w:szCs w:val="22"/>
        </w:rPr>
        <w:t xml:space="preserve">er’s five forces” framework. </w:t>
      </w:r>
    </w:p>
    <w:p w:rsidR="4DD98A75" w:rsidP="6ACD3FE0" w:rsidRDefault="4DD98A75" w14:paraId="5762F3F4" w14:textId="49A45A2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4DD98A75">
        <w:rPr>
          <w:rFonts w:ascii="Arial" w:hAnsi="Arial" w:eastAsia="Arial" w:cs="Arial"/>
          <w:b w:val="0"/>
          <w:bCs w:val="0"/>
          <w:sz w:val="22"/>
          <w:szCs w:val="22"/>
        </w:rPr>
        <w:t>As mentioned, there are five hair salons in Walmley</w:t>
      </w:r>
      <w:r w:rsidRPr="2CABF0F2" w:rsidR="33F568AA">
        <w:rPr>
          <w:rFonts w:ascii="Arial" w:hAnsi="Arial" w:eastAsia="Arial" w:cs="Arial"/>
          <w:b w:val="0"/>
          <w:bCs w:val="0"/>
          <w:sz w:val="22"/>
          <w:szCs w:val="22"/>
        </w:rPr>
        <w:t xml:space="preserve">. Three of the salons are male barbershops leaving two unisex salons, of </w:t>
      </w:r>
      <w:r w:rsidRPr="2CABF0F2" w:rsidR="032AA811">
        <w:rPr>
          <w:rFonts w:ascii="Arial" w:hAnsi="Arial" w:eastAsia="Arial" w:cs="Arial"/>
          <w:b w:val="0"/>
          <w:bCs w:val="0"/>
          <w:sz w:val="22"/>
          <w:szCs w:val="22"/>
        </w:rPr>
        <w:t xml:space="preserve">which Creative Cutting is one. </w:t>
      </w:r>
      <w:r w:rsidRPr="2CABF0F2" w:rsidR="10BC8082">
        <w:rPr>
          <w:rFonts w:ascii="Arial" w:hAnsi="Arial" w:eastAsia="Arial" w:cs="Arial"/>
          <w:b w:val="0"/>
          <w:bCs w:val="0"/>
          <w:sz w:val="22"/>
          <w:szCs w:val="22"/>
        </w:rPr>
        <w:t>Creative Cutting is the longest serving hair salon in Walmley, being open for over thirty years and i</w:t>
      </w:r>
      <w:r w:rsidRPr="2CABF0F2" w:rsidR="26037E9C">
        <w:rPr>
          <w:rFonts w:ascii="Arial" w:hAnsi="Arial" w:eastAsia="Arial" w:cs="Arial"/>
          <w:b w:val="0"/>
          <w:bCs w:val="0"/>
          <w:sz w:val="22"/>
          <w:szCs w:val="22"/>
        </w:rPr>
        <w:t xml:space="preserve">s well known for having a very </w:t>
      </w:r>
      <w:r w:rsidRPr="2CABF0F2" w:rsidR="04519B9C">
        <w:rPr>
          <w:rFonts w:ascii="Arial" w:hAnsi="Arial" w:eastAsia="Arial" w:cs="Arial"/>
          <w:b w:val="0"/>
          <w:bCs w:val="0"/>
          <w:sz w:val="22"/>
          <w:szCs w:val="22"/>
        </w:rPr>
        <w:t xml:space="preserve">friendly team of </w:t>
      </w:r>
      <w:r w:rsidRPr="2CABF0F2" w:rsidR="1E581519">
        <w:rPr>
          <w:rFonts w:ascii="Arial" w:hAnsi="Arial" w:eastAsia="Arial" w:cs="Arial"/>
          <w:b w:val="0"/>
          <w:bCs w:val="0"/>
          <w:sz w:val="22"/>
          <w:szCs w:val="22"/>
        </w:rPr>
        <w:t>stylists and</w:t>
      </w:r>
      <w:r w:rsidRPr="2CABF0F2" w:rsidR="04519B9C">
        <w:rPr>
          <w:rFonts w:ascii="Arial" w:hAnsi="Arial" w:eastAsia="Arial" w:cs="Arial"/>
          <w:b w:val="0"/>
          <w:bCs w:val="0"/>
          <w:sz w:val="22"/>
          <w:szCs w:val="22"/>
        </w:rPr>
        <w:t xml:space="preserve"> having a great atmosphere in the salon. C</w:t>
      </w:r>
      <w:r w:rsidRPr="2CABF0F2" w:rsidR="1009D9FE">
        <w:rPr>
          <w:rFonts w:ascii="Arial" w:hAnsi="Arial" w:eastAsia="Arial" w:cs="Arial"/>
          <w:b w:val="0"/>
          <w:bCs w:val="0"/>
          <w:sz w:val="22"/>
          <w:szCs w:val="22"/>
        </w:rPr>
        <w:t xml:space="preserve">reative Cutting is well known in the local community for giving great customer </w:t>
      </w:r>
      <w:r w:rsidRPr="2CABF0F2" w:rsidR="7EF62CE2">
        <w:rPr>
          <w:rFonts w:ascii="Arial" w:hAnsi="Arial" w:eastAsia="Arial" w:cs="Arial"/>
          <w:b w:val="0"/>
          <w:bCs w:val="0"/>
          <w:sz w:val="22"/>
          <w:szCs w:val="22"/>
        </w:rPr>
        <w:t>service,</w:t>
      </w:r>
      <w:r w:rsidRPr="2CABF0F2" w:rsidR="644E878C">
        <w:rPr>
          <w:rFonts w:ascii="Arial" w:hAnsi="Arial" w:eastAsia="Arial" w:cs="Arial"/>
          <w:b w:val="0"/>
          <w:bCs w:val="0"/>
          <w:sz w:val="22"/>
          <w:szCs w:val="22"/>
        </w:rPr>
        <w:t xml:space="preserve"> so this should be the company’s core positioning</w:t>
      </w:r>
      <w:r w:rsidRPr="2CABF0F2" w:rsidR="551A794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CABF0F2" w:rsidR="5CCF0029">
        <w:rPr>
          <w:rFonts w:ascii="Arial" w:hAnsi="Arial" w:eastAsia="Arial" w:cs="Arial"/>
          <w:b w:val="0"/>
          <w:bCs w:val="0"/>
          <w:sz w:val="22"/>
          <w:szCs w:val="22"/>
        </w:rPr>
        <w:t xml:space="preserve">The stylists at Creative Cutting give </w:t>
      </w:r>
      <w:bookmarkStart w:name="_Int_qb8TthIA" w:id="1855371773"/>
      <w:r w:rsidRPr="2CABF0F2" w:rsidR="5CCF0029">
        <w:rPr>
          <w:rFonts w:ascii="Arial" w:hAnsi="Arial" w:eastAsia="Arial" w:cs="Arial"/>
          <w:b w:val="0"/>
          <w:bCs w:val="0"/>
          <w:sz w:val="22"/>
          <w:szCs w:val="22"/>
        </w:rPr>
        <w:t>a great</w:t>
      </w:r>
      <w:bookmarkEnd w:id="1855371773"/>
      <w:r w:rsidRPr="2CABF0F2" w:rsidR="5CCF0029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and are well trained</w:t>
      </w:r>
      <w:r w:rsidRPr="2CABF0F2" w:rsidR="0DF1B72A">
        <w:rPr>
          <w:rFonts w:ascii="Arial" w:hAnsi="Arial" w:eastAsia="Arial" w:cs="Arial"/>
          <w:b w:val="0"/>
          <w:bCs w:val="0"/>
          <w:sz w:val="22"/>
          <w:szCs w:val="22"/>
        </w:rPr>
        <w:t xml:space="preserve">. They </w:t>
      </w:r>
      <w:r w:rsidRPr="2CABF0F2" w:rsidR="0DF1B72A">
        <w:rPr>
          <w:rFonts w:ascii="Arial" w:hAnsi="Arial" w:eastAsia="Arial" w:cs="Arial"/>
          <w:b w:val="0"/>
          <w:bCs w:val="0"/>
          <w:sz w:val="22"/>
          <w:szCs w:val="22"/>
        </w:rPr>
        <w:t>showcase</w:t>
      </w:r>
      <w:r w:rsidRPr="2CABF0F2" w:rsidR="0DF1B72A">
        <w:rPr>
          <w:rFonts w:ascii="Arial" w:hAnsi="Arial" w:eastAsia="Arial" w:cs="Arial"/>
          <w:b w:val="0"/>
          <w:bCs w:val="0"/>
          <w:sz w:val="22"/>
          <w:szCs w:val="22"/>
        </w:rPr>
        <w:t xml:space="preserve"> their </w:t>
      </w:r>
      <w:r w:rsidRPr="2CABF0F2" w:rsidR="0DF1B72A">
        <w:rPr>
          <w:rFonts w:ascii="Arial" w:hAnsi="Arial" w:eastAsia="Arial" w:cs="Arial"/>
          <w:b w:val="0"/>
          <w:bCs w:val="0"/>
          <w:sz w:val="22"/>
          <w:szCs w:val="22"/>
        </w:rPr>
        <w:t>different styles</w:t>
      </w:r>
      <w:r w:rsidRPr="2CABF0F2" w:rsidR="0DF1B72A">
        <w:rPr>
          <w:rFonts w:ascii="Arial" w:hAnsi="Arial" w:eastAsia="Arial" w:cs="Arial"/>
          <w:b w:val="0"/>
          <w:bCs w:val="0"/>
          <w:sz w:val="22"/>
          <w:szCs w:val="22"/>
        </w:rPr>
        <w:t xml:space="preserve"> on their website</w:t>
      </w:r>
      <w:r w:rsidRPr="2CABF0F2" w:rsidR="1E7FEA26">
        <w:rPr>
          <w:rFonts w:ascii="Arial" w:hAnsi="Arial" w:eastAsia="Arial" w:cs="Arial"/>
          <w:b w:val="0"/>
          <w:bCs w:val="0"/>
          <w:sz w:val="22"/>
          <w:szCs w:val="22"/>
        </w:rPr>
        <w:t xml:space="preserve"> with feedback from their customers. The use of social media</w:t>
      </w:r>
      <w:r w:rsidRPr="2CABF0F2" w:rsidR="1FEF309B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promoting the brand online is highly </w:t>
      </w:r>
      <w:r w:rsidRPr="2CABF0F2" w:rsidR="7C774E8F">
        <w:rPr>
          <w:rFonts w:ascii="Arial" w:hAnsi="Arial" w:eastAsia="Arial" w:cs="Arial"/>
          <w:b w:val="0"/>
          <w:bCs w:val="0"/>
          <w:sz w:val="22"/>
          <w:szCs w:val="22"/>
        </w:rPr>
        <w:t>visible,</w:t>
      </w:r>
      <w:r w:rsidRPr="2CABF0F2" w:rsidR="1FEF309B">
        <w:rPr>
          <w:rFonts w:ascii="Arial" w:hAnsi="Arial" w:eastAsia="Arial" w:cs="Arial"/>
          <w:b w:val="0"/>
          <w:bCs w:val="0"/>
          <w:sz w:val="22"/>
          <w:szCs w:val="22"/>
        </w:rPr>
        <w:t xml:space="preserve"> and this should be developed further.</w:t>
      </w:r>
      <w:r w:rsidRPr="2CABF0F2" w:rsidR="770716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ABF0F2" w:rsidR="770716CC">
        <w:rPr>
          <w:rFonts w:ascii="Arial" w:hAnsi="Arial" w:eastAsia="Arial" w:cs="Arial"/>
          <w:b w:val="0"/>
          <w:bCs w:val="0"/>
          <w:sz w:val="22"/>
          <w:szCs w:val="22"/>
        </w:rPr>
        <w:t>Creative Cutting should plan to be adaptable in the future</w:t>
      </w:r>
      <w:r w:rsidRPr="2CABF0F2" w:rsidR="26346650">
        <w:rPr>
          <w:rFonts w:ascii="Arial" w:hAnsi="Arial" w:eastAsia="Arial" w:cs="Arial"/>
          <w:b w:val="0"/>
          <w:bCs w:val="0"/>
          <w:sz w:val="22"/>
          <w:szCs w:val="22"/>
        </w:rPr>
        <w:t xml:space="preserve"> by keeping up with </w:t>
      </w:r>
      <w:r w:rsidRPr="2CABF0F2" w:rsidR="26346650">
        <w:rPr>
          <w:rFonts w:ascii="Arial" w:hAnsi="Arial" w:eastAsia="Arial" w:cs="Arial"/>
          <w:b w:val="0"/>
          <w:bCs w:val="0"/>
          <w:sz w:val="22"/>
          <w:szCs w:val="22"/>
        </w:rPr>
        <w:t>emerging</w:t>
      </w:r>
      <w:r w:rsidRPr="2CABF0F2" w:rsidR="26346650">
        <w:rPr>
          <w:rFonts w:ascii="Arial" w:hAnsi="Arial" w:eastAsia="Arial" w:cs="Arial"/>
          <w:b w:val="0"/>
          <w:bCs w:val="0"/>
          <w:sz w:val="22"/>
          <w:szCs w:val="22"/>
        </w:rPr>
        <w:t xml:space="preserve"> trends, engaging further with the local community, and encouraging more feedback from c</w:t>
      </w:r>
      <w:r w:rsidRPr="2CABF0F2" w:rsidR="49C0DD49">
        <w:rPr>
          <w:rFonts w:ascii="Arial" w:hAnsi="Arial" w:eastAsia="Arial" w:cs="Arial"/>
          <w:b w:val="0"/>
          <w:bCs w:val="0"/>
          <w:sz w:val="22"/>
          <w:szCs w:val="22"/>
        </w:rPr>
        <w:t>ustomers.</w:t>
      </w:r>
    </w:p>
    <w:p w:rsidR="49C0DD49" w:rsidP="6ACD3FE0" w:rsidRDefault="49C0DD49" w14:paraId="4D68A412" w14:textId="45DE69B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9C0DD49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Cutting’s target audience are mostly </w:t>
      </w:r>
      <w:r w:rsidRPr="6ACD3FE0" w:rsidR="3BDF56A0">
        <w:rPr>
          <w:rFonts w:ascii="Arial" w:hAnsi="Arial" w:eastAsia="Arial" w:cs="Arial"/>
          <w:b w:val="0"/>
          <w:bCs w:val="0"/>
          <w:sz w:val="22"/>
          <w:szCs w:val="22"/>
        </w:rPr>
        <w:t>women,</w:t>
      </w:r>
      <w:r w:rsidRPr="6ACD3FE0" w:rsidR="49C0DD49">
        <w:rPr>
          <w:rFonts w:ascii="Arial" w:hAnsi="Arial" w:eastAsia="Arial" w:cs="Arial"/>
          <w:b w:val="0"/>
          <w:bCs w:val="0"/>
          <w:sz w:val="22"/>
          <w:szCs w:val="22"/>
        </w:rPr>
        <w:t xml:space="preserve"> but they also target hairstyles </w:t>
      </w:r>
      <w:r w:rsidRPr="6ACD3FE0" w:rsidR="073A38C4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6ACD3FE0" w:rsidR="21554026">
        <w:rPr>
          <w:rFonts w:ascii="Arial" w:hAnsi="Arial" w:eastAsia="Arial" w:cs="Arial"/>
          <w:b w:val="0"/>
          <w:bCs w:val="0"/>
          <w:sz w:val="22"/>
          <w:szCs w:val="22"/>
        </w:rPr>
        <w:t xml:space="preserve"> weddings, so this is a strategic step by Creative Cutting</w:t>
      </w:r>
      <w:r w:rsidRPr="6ACD3FE0" w:rsidR="0D687976">
        <w:rPr>
          <w:rFonts w:ascii="Arial" w:hAnsi="Arial" w:eastAsia="Arial" w:cs="Arial"/>
          <w:b w:val="0"/>
          <w:bCs w:val="0"/>
          <w:sz w:val="22"/>
          <w:szCs w:val="22"/>
        </w:rPr>
        <w:t xml:space="preserve"> to target this market and should be continued in the future.</w:t>
      </w:r>
    </w:p>
    <w:p w:rsidR="606434BF" w:rsidP="6ACD3FE0" w:rsidRDefault="606434BF" w14:paraId="56C4BDA4" w14:textId="78AEC8E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606434BF">
        <w:rPr>
          <w:rFonts w:ascii="Arial" w:hAnsi="Arial" w:eastAsia="Arial" w:cs="Arial"/>
          <w:b w:val="0"/>
          <w:bCs w:val="0"/>
          <w:sz w:val="22"/>
          <w:szCs w:val="22"/>
        </w:rPr>
        <w:t xml:space="preserve">The value of the </w:t>
      </w:r>
      <w:r w:rsidRPr="6ACD3FE0" w:rsidR="606434BF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6ACD3FE0" w:rsidR="606434BF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be spelled out to set the ethical and moral tone to guide</w:t>
      </w:r>
      <w:r w:rsidRPr="6ACD3FE0" w:rsidR="5920BAC3">
        <w:rPr>
          <w:rFonts w:ascii="Arial" w:hAnsi="Arial" w:eastAsia="Arial" w:cs="Arial"/>
          <w:b w:val="0"/>
          <w:bCs w:val="0"/>
          <w:sz w:val="22"/>
          <w:szCs w:val="22"/>
        </w:rPr>
        <w:t xml:space="preserve"> operations. The distinctive competencies of the </w:t>
      </w:r>
      <w:r w:rsidRPr="6ACD3FE0" w:rsidR="5920BAC3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6ACD3FE0" w:rsidR="5920BAC3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be articulated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 xml:space="preserve">, clearly 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>stating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 xml:space="preserve"> what differentiates the 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 xml:space="preserve"> from others of </w:t>
      </w:r>
      <w:r w:rsidRPr="6ACD3FE0" w:rsidR="431924C9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6ACD3FE0" w:rsidR="2C21924F">
        <w:rPr>
          <w:rFonts w:ascii="Arial" w:hAnsi="Arial" w:eastAsia="Arial" w:cs="Arial"/>
          <w:b w:val="0"/>
          <w:bCs w:val="0"/>
          <w:sz w:val="22"/>
          <w:szCs w:val="22"/>
        </w:rPr>
        <w:t xml:space="preserve"> kind</w:t>
      </w:r>
      <w:r w:rsidRPr="6ACD3FE0" w:rsidR="01B0E780">
        <w:rPr>
          <w:rFonts w:ascii="Arial" w:hAnsi="Arial" w:eastAsia="Arial" w:cs="Arial"/>
          <w:b w:val="0"/>
          <w:bCs w:val="0"/>
          <w:sz w:val="22"/>
          <w:szCs w:val="22"/>
        </w:rPr>
        <w:t>. (Hooley 2008</w:t>
      </w:r>
      <w:r w:rsidRPr="6ACD3FE0" w:rsidR="334F5949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6ACD3FE0" w:rsidP="6ACD3FE0" w:rsidRDefault="6ACD3FE0" w14:paraId="5E1D861A" w14:textId="716A494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7D52041B" w14:textId="3AC695E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71126906" w14:textId="503948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72B15EC0" w14:textId="428C1DC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45B3A4DF" w14:textId="7A93840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5F662B" w:rsidP="6ACD3FE0" w:rsidRDefault="505F662B" w14:paraId="6DA6A362" w14:textId="0AEBEE4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505F662B">
        <w:rPr>
          <w:rFonts w:ascii="Arial" w:hAnsi="Arial" w:eastAsia="Arial" w:cs="Arial"/>
          <w:b w:val="0"/>
          <w:bCs w:val="0"/>
          <w:sz w:val="22"/>
          <w:szCs w:val="22"/>
        </w:rPr>
        <w:t>Here is an internal environmental scan using SWOT analysis.</w:t>
      </w:r>
    </w:p>
    <w:p w:rsidR="6ACD3FE0" w:rsidP="6ACD3FE0" w:rsidRDefault="6ACD3FE0" w14:paraId="193ADD97" w14:textId="7E35C7F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10"/>
        <w:gridCol w:w="2400"/>
        <w:gridCol w:w="2310"/>
        <w:gridCol w:w="2340"/>
      </w:tblGrid>
      <w:tr w:rsidR="6ACD3FE0" w:rsidTr="6ACD3FE0" w14:paraId="537B8E05">
        <w:trPr>
          <w:trHeight w:val="300"/>
        </w:trPr>
        <w:tc>
          <w:tcPr>
            <w:tcW w:w="2310" w:type="dxa"/>
            <w:tcMar/>
          </w:tcPr>
          <w:p w:rsidR="769EE832" w:rsidP="6ACD3FE0" w:rsidRDefault="769EE832" w14:paraId="1E4C1E4C" w14:textId="745E0E02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769EE832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STRENGTHS</w:t>
            </w:r>
          </w:p>
        </w:tc>
        <w:tc>
          <w:tcPr>
            <w:tcW w:w="2400" w:type="dxa"/>
            <w:tcMar/>
          </w:tcPr>
          <w:p w:rsidR="769EE832" w:rsidP="6ACD3FE0" w:rsidRDefault="769EE832" w14:paraId="42652D1A" w14:textId="4DD3F0E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769EE832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WEAKNESSES</w:t>
            </w:r>
          </w:p>
        </w:tc>
        <w:tc>
          <w:tcPr>
            <w:tcW w:w="2310" w:type="dxa"/>
            <w:tcMar/>
          </w:tcPr>
          <w:p w:rsidR="769EE832" w:rsidP="6ACD3FE0" w:rsidRDefault="769EE832" w14:paraId="12BD7EB3" w14:textId="285B26C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769EE832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OPPORTUNNITIES</w:t>
            </w:r>
          </w:p>
        </w:tc>
        <w:tc>
          <w:tcPr>
            <w:tcW w:w="2340" w:type="dxa"/>
            <w:tcMar/>
          </w:tcPr>
          <w:p w:rsidR="769EE832" w:rsidP="6ACD3FE0" w:rsidRDefault="769EE832" w14:paraId="0B717CF2" w14:textId="569D92B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6ACD3FE0" w:rsidR="769EE832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THREATS</w:t>
            </w:r>
          </w:p>
        </w:tc>
      </w:tr>
      <w:tr w:rsidR="6ACD3FE0" w:rsidTr="6ACD3FE0" w14:paraId="3CD920BD">
        <w:trPr>
          <w:trHeight w:val="300"/>
        </w:trPr>
        <w:tc>
          <w:tcPr>
            <w:tcW w:w="2310" w:type="dxa"/>
            <w:tcMar/>
          </w:tcPr>
          <w:p w:rsidR="611B18BE" w:rsidP="6ACD3FE0" w:rsidRDefault="611B18BE" w14:paraId="5179E291" w14:textId="17D33E2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Customer Base</w:t>
            </w:r>
          </w:p>
        </w:tc>
        <w:tc>
          <w:tcPr>
            <w:tcW w:w="2400" w:type="dxa"/>
            <w:tcMar/>
          </w:tcPr>
          <w:p w:rsidR="611B18BE" w:rsidP="6ACD3FE0" w:rsidRDefault="611B18BE" w14:paraId="0BC5A2A4" w14:textId="2032B8D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Outdated Equipment</w:t>
            </w:r>
          </w:p>
        </w:tc>
        <w:tc>
          <w:tcPr>
            <w:tcW w:w="2310" w:type="dxa"/>
            <w:tcMar/>
          </w:tcPr>
          <w:p w:rsidR="09686DAD" w:rsidP="6ACD3FE0" w:rsidRDefault="09686DAD" w14:paraId="73A6DF52" w14:textId="139845A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9686DA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Emerging Beauty Trends</w:t>
            </w:r>
          </w:p>
        </w:tc>
        <w:tc>
          <w:tcPr>
            <w:tcW w:w="2340" w:type="dxa"/>
            <w:tcMar/>
          </w:tcPr>
          <w:p w:rsidR="595E084A" w:rsidP="6ACD3FE0" w:rsidRDefault="595E084A" w14:paraId="08338EE1" w14:textId="0A8C760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595E084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Increased Competition</w:t>
            </w:r>
          </w:p>
        </w:tc>
      </w:tr>
      <w:tr w:rsidR="6ACD3FE0" w:rsidTr="6ACD3FE0" w14:paraId="1FE09EE1">
        <w:trPr>
          <w:trHeight w:val="300"/>
        </w:trPr>
        <w:tc>
          <w:tcPr>
            <w:tcW w:w="2310" w:type="dxa"/>
            <w:tcMar/>
          </w:tcPr>
          <w:p w:rsidR="611B18BE" w:rsidP="6ACD3FE0" w:rsidRDefault="611B18BE" w14:paraId="6D6E9E2E" w14:textId="4C3EC70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Brand</w:t>
            </w:r>
          </w:p>
        </w:tc>
        <w:tc>
          <w:tcPr>
            <w:tcW w:w="2400" w:type="dxa"/>
            <w:tcMar/>
          </w:tcPr>
          <w:p w:rsidR="611B18BE" w:rsidP="6ACD3FE0" w:rsidRDefault="611B18BE" w14:paraId="1D9F32F2" w14:textId="1DC985C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Limited Marketing</w:t>
            </w:r>
          </w:p>
        </w:tc>
        <w:tc>
          <w:tcPr>
            <w:tcW w:w="2310" w:type="dxa"/>
            <w:tcMar/>
          </w:tcPr>
          <w:p w:rsidR="6751A7A9" w:rsidP="6ACD3FE0" w:rsidRDefault="6751A7A9" w14:paraId="1AAD78D5" w14:textId="6628F72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751A7A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Growing Target Market</w:t>
            </w:r>
          </w:p>
        </w:tc>
        <w:tc>
          <w:tcPr>
            <w:tcW w:w="2340" w:type="dxa"/>
            <w:tcMar/>
          </w:tcPr>
          <w:p w:rsidR="0770160A" w:rsidP="6ACD3FE0" w:rsidRDefault="0770160A" w14:paraId="7E5014F2" w14:textId="23052B7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770160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Economic Downturns</w:t>
            </w:r>
          </w:p>
        </w:tc>
      </w:tr>
      <w:tr w:rsidR="6ACD3FE0" w:rsidTr="6ACD3FE0" w14:paraId="245DDA0F">
        <w:trPr>
          <w:trHeight w:val="300"/>
        </w:trPr>
        <w:tc>
          <w:tcPr>
            <w:tcW w:w="2310" w:type="dxa"/>
            <w:tcMar/>
          </w:tcPr>
          <w:p w:rsidR="611B18BE" w:rsidP="6ACD3FE0" w:rsidRDefault="611B18BE" w14:paraId="7F321C37" w14:textId="0EAEC82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Staff</w:t>
            </w:r>
          </w:p>
        </w:tc>
        <w:tc>
          <w:tcPr>
            <w:tcW w:w="2400" w:type="dxa"/>
            <w:tcMar/>
          </w:tcPr>
          <w:p w:rsidR="611B18BE" w:rsidP="6ACD3FE0" w:rsidRDefault="611B18BE" w14:paraId="19D42E32" w14:textId="4601659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Inconsistent Pricing</w:t>
            </w:r>
          </w:p>
        </w:tc>
        <w:tc>
          <w:tcPr>
            <w:tcW w:w="2310" w:type="dxa"/>
            <w:tcMar/>
          </w:tcPr>
          <w:p w:rsidR="6ED32BEC" w:rsidP="6ACD3FE0" w:rsidRDefault="6ED32BEC" w14:paraId="59CF3C7E" w14:textId="51237B9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ED32BE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Online Expansion</w:t>
            </w:r>
          </w:p>
        </w:tc>
        <w:tc>
          <w:tcPr>
            <w:tcW w:w="2340" w:type="dxa"/>
            <w:tcMar/>
          </w:tcPr>
          <w:p w:rsidR="16C84B6A" w:rsidP="6ACD3FE0" w:rsidRDefault="16C84B6A" w14:paraId="1C9BFBB9" w14:textId="65F47E2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16C84B6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Supplier Issues</w:t>
            </w:r>
          </w:p>
        </w:tc>
      </w:tr>
      <w:tr w:rsidR="6ACD3FE0" w:rsidTr="6ACD3FE0" w14:paraId="2149E4CF">
        <w:trPr>
          <w:trHeight w:val="300"/>
        </w:trPr>
        <w:tc>
          <w:tcPr>
            <w:tcW w:w="2310" w:type="dxa"/>
            <w:tcMar/>
          </w:tcPr>
          <w:p w:rsidR="611B18BE" w:rsidP="6ACD3FE0" w:rsidRDefault="611B18BE" w14:paraId="3F80FF31" w14:textId="2BC53E10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Unique Service</w:t>
            </w:r>
          </w:p>
        </w:tc>
        <w:tc>
          <w:tcPr>
            <w:tcW w:w="2400" w:type="dxa"/>
            <w:tcMar/>
          </w:tcPr>
          <w:p w:rsidR="6ACD3FE0" w:rsidP="6ACD3FE0" w:rsidRDefault="6ACD3FE0" w14:paraId="4CC3DF26" w14:textId="28A2B33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310" w:type="dxa"/>
            <w:tcMar/>
          </w:tcPr>
          <w:p w:rsidR="2D91B76C" w:rsidP="6ACD3FE0" w:rsidRDefault="2D91B76C" w14:paraId="2E69A15A" w14:textId="6BFA267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2D91B76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Service Diversification</w:t>
            </w:r>
          </w:p>
        </w:tc>
        <w:tc>
          <w:tcPr>
            <w:tcW w:w="2340" w:type="dxa"/>
            <w:tcMar/>
          </w:tcPr>
          <w:p w:rsidR="387ECE24" w:rsidP="6ACD3FE0" w:rsidRDefault="387ECE24" w14:paraId="03F134E3" w14:textId="04E7923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387ECE2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Negative Reviews</w:t>
            </w:r>
          </w:p>
        </w:tc>
      </w:tr>
      <w:tr w:rsidR="6ACD3FE0" w:rsidTr="6ACD3FE0" w14:paraId="3D6478F9">
        <w:trPr>
          <w:trHeight w:val="300"/>
        </w:trPr>
        <w:tc>
          <w:tcPr>
            <w:tcW w:w="2310" w:type="dxa"/>
            <w:tcMar/>
          </w:tcPr>
          <w:p w:rsidR="611B18BE" w:rsidP="6ACD3FE0" w:rsidRDefault="611B18BE" w14:paraId="488C9BCE" w14:textId="23C79AC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611B18B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Strong Community Ties</w:t>
            </w:r>
          </w:p>
        </w:tc>
        <w:tc>
          <w:tcPr>
            <w:tcW w:w="2400" w:type="dxa"/>
            <w:tcMar/>
          </w:tcPr>
          <w:p w:rsidR="6ACD3FE0" w:rsidP="6ACD3FE0" w:rsidRDefault="6ACD3FE0" w14:paraId="457C400D" w14:textId="3A66698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310" w:type="dxa"/>
            <w:tcMar/>
          </w:tcPr>
          <w:p w:rsidR="6ACD3FE0" w:rsidP="6ACD3FE0" w:rsidRDefault="6ACD3FE0" w14:paraId="61DCDA94" w14:textId="1231F3C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340" w:type="dxa"/>
            <w:tcMar/>
          </w:tcPr>
          <w:p w:rsidR="6ACD3FE0" w:rsidP="6ACD3FE0" w:rsidRDefault="6ACD3FE0" w14:paraId="0494E13A" w14:textId="08F3870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4E2D84B0" w:rsidP="4E2D84B0" w:rsidRDefault="4E2D84B0" w14:paraId="029AB5E5" w14:textId="165C4C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DB1A634" w:rsidP="6ACD3FE0" w:rsidRDefault="2DB1A634" w14:paraId="04C50E74" w14:textId="3A2C24F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30BE7F62">
        <w:rPr>
          <w:rFonts w:ascii="Arial" w:hAnsi="Arial" w:eastAsia="Arial" w:cs="Arial"/>
          <w:b w:val="0"/>
          <w:bCs w:val="0"/>
          <w:sz w:val="22"/>
          <w:szCs w:val="22"/>
        </w:rPr>
        <w:t>This shows that Creative Cutting has a lot of streng</w:t>
      </w:r>
      <w:r w:rsidRPr="6ACD3FE0" w:rsidR="7A0F6F90">
        <w:rPr>
          <w:rFonts w:ascii="Arial" w:hAnsi="Arial" w:eastAsia="Arial" w:cs="Arial"/>
          <w:b w:val="0"/>
          <w:bCs w:val="0"/>
          <w:sz w:val="22"/>
          <w:szCs w:val="22"/>
        </w:rPr>
        <w:t>ths and opportunities</w:t>
      </w:r>
      <w:r w:rsidRPr="6ACD3FE0" w:rsidR="3321982C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business to work with in the future, but also, </w:t>
      </w:r>
      <w:r w:rsidRPr="6ACD3FE0" w:rsidR="78F2A909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a lot of weaknesses and </w:t>
      </w:r>
      <w:r w:rsidRPr="6ACD3FE0" w:rsidR="0497137A">
        <w:rPr>
          <w:rFonts w:ascii="Arial" w:hAnsi="Arial" w:eastAsia="Arial" w:cs="Arial"/>
          <w:b w:val="0"/>
          <w:bCs w:val="0"/>
          <w:sz w:val="22"/>
          <w:szCs w:val="22"/>
        </w:rPr>
        <w:t>threats,</w:t>
      </w:r>
      <w:r w:rsidRPr="6ACD3FE0" w:rsidR="0497137A">
        <w:rPr>
          <w:rFonts w:ascii="Arial" w:hAnsi="Arial" w:eastAsia="Arial" w:cs="Arial"/>
          <w:b w:val="0"/>
          <w:bCs w:val="0"/>
          <w:sz w:val="22"/>
          <w:szCs w:val="22"/>
        </w:rPr>
        <w:t xml:space="preserve"> so the business needs to have a cautious approach in today's rapidly changing business environment.</w:t>
      </w:r>
    </w:p>
    <w:p w:rsidR="5B40B1DA" w:rsidP="6ACD3FE0" w:rsidRDefault="5B40B1DA" w14:paraId="61F20195" w14:textId="1195823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5B40B1DA">
        <w:rPr>
          <w:rFonts w:ascii="Arial" w:hAnsi="Arial" w:eastAsia="Arial" w:cs="Arial"/>
          <w:b w:val="0"/>
          <w:bCs w:val="0"/>
          <w:sz w:val="22"/>
          <w:szCs w:val="22"/>
        </w:rPr>
        <w:t>Creative Cutting has internal strengths su</w:t>
      </w:r>
      <w:r w:rsidRPr="2CABF0F2" w:rsidR="488702B4">
        <w:rPr>
          <w:rFonts w:ascii="Arial" w:hAnsi="Arial" w:eastAsia="Arial" w:cs="Arial"/>
          <w:b w:val="0"/>
          <w:bCs w:val="0"/>
          <w:sz w:val="22"/>
          <w:szCs w:val="22"/>
        </w:rPr>
        <w:t xml:space="preserve">ch as its customer base, its brand, </w:t>
      </w:r>
      <w:bookmarkStart w:name="_Int_9rEuSVvK" w:id="402875097"/>
      <w:r w:rsidRPr="2CABF0F2" w:rsidR="488702B4">
        <w:rPr>
          <w:rFonts w:ascii="Arial" w:hAnsi="Arial" w:eastAsia="Arial" w:cs="Arial"/>
          <w:b w:val="0"/>
          <w:bCs w:val="0"/>
          <w:sz w:val="22"/>
          <w:szCs w:val="22"/>
        </w:rPr>
        <w:t>staff,</w:t>
      </w:r>
      <w:bookmarkEnd w:id="402875097"/>
      <w:r w:rsidRPr="2CABF0F2" w:rsidR="488702B4">
        <w:rPr>
          <w:rFonts w:ascii="Arial" w:hAnsi="Arial" w:eastAsia="Arial" w:cs="Arial"/>
          <w:b w:val="0"/>
          <w:bCs w:val="0"/>
          <w:sz w:val="22"/>
          <w:szCs w:val="22"/>
        </w:rPr>
        <w:t xml:space="preserve"> it offers a unique </w:t>
      </w:r>
      <w:r w:rsidRPr="2CABF0F2" w:rsidR="0A0D8FE7">
        <w:rPr>
          <w:rFonts w:ascii="Arial" w:hAnsi="Arial" w:eastAsia="Arial" w:cs="Arial"/>
          <w:b w:val="0"/>
          <w:bCs w:val="0"/>
          <w:sz w:val="22"/>
          <w:szCs w:val="22"/>
        </w:rPr>
        <w:t>service and</w:t>
      </w:r>
      <w:r w:rsidRPr="2CABF0F2" w:rsidR="0A0D8FE7">
        <w:rPr>
          <w:rFonts w:ascii="Arial" w:hAnsi="Arial" w:eastAsia="Arial" w:cs="Arial"/>
          <w:b w:val="0"/>
          <w:bCs w:val="0"/>
          <w:sz w:val="22"/>
          <w:szCs w:val="22"/>
        </w:rPr>
        <w:t xml:space="preserve"> has a strong community base.</w:t>
      </w:r>
    </w:p>
    <w:p w:rsidR="0A0D8FE7" w:rsidP="6ACD3FE0" w:rsidRDefault="0A0D8FE7" w14:paraId="73AAD395" w14:textId="1578EC2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0A0D8FE7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has internal weaknesses such as outdated equipment, limited </w:t>
      </w:r>
      <w:r w:rsidRPr="6ACD3FE0" w:rsidR="512D2379">
        <w:rPr>
          <w:rFonts w:ascii="Arial" w:hAnsi="Arial" w:eastAsia="Arial" w:cs="Arial"/>
          <w:b w:val="0"/>
          <w:bCs w:val="0"/>
          <w:sz w:val="22"/>
          <w:szCs w:val="22"/>
        </w:rPr>
        <w:t>marketing,</w:t>
      </w:r>
      <w:r w:rsidRPr="6ACD3FE0" w:rsidR="512D2379">
        <w:rPr>
          <w:rFonts w:ascii="Arial" w:hAnsi="Arial" w:eastAsia="Arial" w:cs="Arial"/>
          <w:b w:val="0"/>
          <w:bCs w:val="0"/>
          <w:sz w:val="22"/>
          <w:szCs w:val="22"/>
        </w:rPr>
        <w:t xml:space="preserve"> and inconsistent pricing, so this needs to be addressed.</w:t>
      </w:r>
    </w:p>
    <w:p w:rsidR="512D2379" w:rsidP="6ACD3FE0" w:rsidRDefault="512D2379" w14:paraId="40BDD678" w14:textId="5EB6C0D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512D2379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has external opportunities that the company can work </w:t>
      </w:r>
      <w:r w:rsidRPr="6ACD3FE0" w:rsidR="09C466CB">
        <w:rPr>
          <w:rFonts w:ascii="Arial" w:hAnsi="Arial" w:eastAsia="Arial" w:cs="Arial"/>
          <w:b w:val="0"/>
          <w:bCs w:val="0"/>
          <w:sz w:val="22"/>
          <w:szCs w:val="22"/>
        </w:rPr>
        <w:t>on,</w:t>
      </w:r>
      <w:r w:rsidRPr="6ACD3FE0" w:rsidR="512D2379">
        <w:rPr>
          <w:rFonts w:ascii="Arial" w:hAnsi="Arial" w:eastAsia="Arial" w:cs="Arial"/>
          <w:b w:val="0"/>
          <w:bCs w:val="0"/>
          <w:sz w:val="22"/>
          <w:szCs w:val="22"/>
        </w:rPr>
        <w:t xml:space="preserve"> like </w:t>
      </w:r>
      <w:r w:rsidRPr="6ACD3FE0" w:rsidR="042527D4">
        <w:rPr>
          <w:rFonts w:ascii="Arial" w:hAnsi="Arial" w:eastAsia="Arial" w:cs="Arial"/>
          <w:b w:val="0"/>
          <w:bCs w:val="0"/>
          <w:sz w:val="22"/>
          <w:szCs w:val="22"/>
        </w:rPr>
        <w:t>emerging beauty trends, a growing target market, online expansion, and service di</w:t>
      </w:r>
      <w:r w:rsidRPr="6ACD3FE0" w:rsidR="7CDAD7EC">
        <w:rPr>
          <w:rFonts w:ascii="Arial" w:hAnsi="Arial" w:eastAsia="Arial" w:cs="Arial"/>
          <w:b w:val="0"/>
          <w:bCs w:val="0"/>
          <w:sz w:val="22"/>
          <w:szCs w:val="22"/>
        </w:rPr>
        <w:t>versification.</w:t>
      </w:r>
    </w:p>
    <w:p w:rsidR="655379E9" w:rsidP="6ACD3FE0" w:rsidRDefault="655379E9" w14:paraId="43EA7C2F" w14:textId="26FBF68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655379E9">
        <w:rPr>
          <w:rFonts w:ascii="Arial" w:hAnsi="Arial" w:eastAsia="Arial" w:cs="Arial"/>
          <w:b w:val="0"/>
          <w:bCs w:val="0"/>
          <w:sz w:val="22"/>
          <w:szCs w:val="22"/>
        </w:rPr>
        <w:t xml:space="preserve">The external threats that Creative Cutting may </w:t>
      </w:r>
      <w:r w:rsidRPr="6ACD3FE0" w:rsidR="2AF06EF7">
        <w:rPr>
          <w:rFonts w:ascii="Arial" w:hAnsi="Arial" w:eastAsia="Arial" w:cs="Arial"/>
          <w:b w:val="0"/>
          <w:bCs w:val="0"/>
          <w:sz w:val="22"/>
          <w:szCs w:val="22"/>
        </w:rPr>
        <w:t xml:space="preserve">face in the future are increased competition, economic downturns, supplier issues, and </w:t>
      </w:r>
      <w:r w:rsidRPr="6ACD3FE0" w:rsidR="1E67BD6B">
        <w:rPr>
          <w:rFonts w:ascii="Arial" w:hAnsi="Arial" w:eastAsia="Arial" w:cs="Arial"/>
          <w:b w:val="0"/>
          <w:bCs w:val="0"/>
          <w:sz w:val="22"/>
          <w:szCs w:val="22"/>
        </w:rPr>
        <w:t>negative feedback from customers.</w:t>
      </w:r>
    </w:p>
    <w:p w:rsidR="1E67BD6B" w:rsidP="6ACD3FE0" w:rsidRDefault="1E67BD6B" w14:paraId="748D2FDE" w14:textId="3A51016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1E67BD6B">
        <w:rPr>
          <w:rFonts w:ascii="Arial" w:hAnsi="Arial" w:eastAsia="Arial" w:cs="Arial"/>
          <w:b w:val="0"/>
          <w:bCs w:val="0"/>
          <w:sz w:val="22"/>
          <w:szCs w:val="22"/>
        </w:rPr>
        <w:t>“If a business wants to increase pro</w:t>
      </w:r>
      <w:r w:rsidRPr="2CABF0F2" w:rsidR="0B461031">
        <w:rPr>
          <w:rFonts w:ascii="Arial" w:hAnsi="Arial" w:eastAsia="Arial" w:cs="Arial"/>
          <w:b w:val="0"/>
          <w:bCs w:val="0"/>
          <w:sz w:val="22"/>
          <w:szCs w:val="22"/>
        </w:rPr>
        <w:t>fits, should it raise its prices, or should it lower them? Sh</w:t>
      </w:r>
      <w:r w:rsidRPr="2CABF0F2" w:rsidR="5F71089E">
        <w:rPr>
          <w:rFonts w:ascii="Arial" w:hAnsi="Arial" w:eastAsia="Arial" w:cs="Arial"/>
          <w:b w:val="0"/>
          <w:bCs w:val="0"/>
          <w:sz w:val="22"/>
          <w:szCs w:val="22"/>
        </w:rPr>
        <w:t xml:space="preserve">ould it increase its output, or should it reduce it? Should it </w:t>
      </w:r>
      <w:r w:rsidRPr="2CABF0F2" w:rsidR="5F71089E">
        <w:rPr>
          <w:rFonts w:ascii="Arial" w:hAnsi="Arial" w:eastAsia="Arial" w:cs="Arial"/>
          <w:b w:val="0"/>
          <w:bCs w:val="0"/>
          <w:sz w:val="22"/>
          <w:szCs w:val="22"/>
        </w:rPr>
        <w:t>modify</w:t>
      </w:r>
      <w:r w:rsidRPr="2CABF0F2" w:rsidR="5F71089E">
        <w:rPr>
          <w:rFonts w:ascii="Arial" w:hAnsi="Arial" w:eastAsia="Arial" w:cs="Arial"/>
          <w:b w:val="0"/>
          <w:bCs w:val="0"/>
          <w:sz w:val="22"/>
          <w:szCs w:val="22"/>
        </w:rPr>
        <w:t xml:space="preserve"> its product</w:t>
      </w:r>
      <w:r w:rsidRPr="2CABF0F2" w:rsidR="2B4546CA">
        <w:rPr>
          <w:rFonts w:ascii="Arial" w:hAnsi="Arial" w:eastAsia="Arial" w:cs="Arial"/>
          <w:b w:val="0"/>
          <w:bCs w:val="0"/>
          <w:sz w:val="22"/>
          <w:szCs w:val="22"/>
        </w:rPr>
        <w:t xml:space="preserve">, or should it keep it unchanged? The answer to these and many other questions is that it </w:t>
      </w:r>
      <w:r w:rsidRPr="2CABF0F2" w:rsidR="43B599F4">
        <w:rPr>
          <w:rFonts w:ascii="Arial" w:hAnsi="Arial" w:eastAsia="Arial" w:cs="Arial"/>
          <w:b w:val="0"/>
          <w:bCs w:val="0"/>
          <w:sz w:val="22"/>
          <w:szCs w:val="22"/>
        </w:rPr>
        <w:t>depends on the market in which the business operates</w:t>
      </w:r>
      <w:r w:rsidRPr="2CABF0F2" w:rsidR="43B599F4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2CABF0F2" w:rsidR="43B599F4">
        <w:rPr>
          <w:rFonts w:ascii="Arial" w:hAnsi="Arial" w:eastAsia="Arial" w:cs="Arial"/>
          <w:b w:val="0"/>
          <w:bCs w:val="0"/>
          <w:sz w:val="22"/>
          <w:szCs w:val="22"/>
        </w:rPr>
        <w:t xml:space="preserve"> (Sloman </w:t>
      </w:r>
      <w:bookmarkStart w:name="_Int_ErXNy07c" w:id="1016025854"/>
      <w:r w:rsidRPr="2CABF0F2" w:rsidR="43B599F4">
        <w:rPr>
          <w:rFonts w:ascii="Arial" w:hAnsi="Arial" w:eastAsia="Arial" w:cs="Arial"/>
          <w:b w:val="0"/>
          <w:bCs w:val="0"/>
          <w:sz w:val="22"/>
          <w:szCs w:val="22"/>
        </w:rPr>
        <w:t>2013).</w:t>
      </w:r>
      <w:bookmarkEnd w:id="1016025854"/>
    </w:p>
    <w:p w:rsidR="6ACD3FE0" w:rsidP="6ACD3FE0" w:rsidRDefault="6ACD3FE0" w14:paraId="15D1A7DA" w14:textId="66D4C88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2EEBFBD1" w14:textId="0A33907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76F1F762" w14:textId="4CE757E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2FA66A0" w:rsidP="6ACD3FE0" w:rsidRDefault="02FA66A0" w14:paraId="02143A3B" w14:textId="4320AFD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02FA66A0">
        <w:rPr>
          <w:rFonts w:ascii="Arial" w:hAnsi="Arial" w:eastAsia="Arial" w:cs="Arial"/>
          <w:b w:val="0"/>
          <w:bCs w:val="0"/>
          <w:sz w:val="22"/>
          <w:szCs w:val="22"/>
        </w:rPr>
        <w:t>Here is a PESTEL analysis on Creative Cutting using the “Porter</w:t>
      </w:r>
      <w:r w:rsidRPr="6ACD3FE0" w:rsidR="26542FFD">
        <w:rPr>
          <w:rFonts w:ascii="Arial" w:hAnsi="Arial" w:eastAsia="Arial" w:cs="Arial"/>
          <w:b w:val="0"/>
          <w:bCs w:val="0"/>
          <w:sz w:val="22"/>
          <w:szCs w:val="22"/>
        </w:rPr>
        <w:t>’s</w:t>
      </w:r>
      <w:r w:rsidRPr="6ACD3FE0" w:rsidR="02FA66A0">
        <w:rPr>
          <w:rFonts w:ascii="Arial" w:hAnsi="Arial" w:eastAsia="Arial" w:cs="Arial"/>
          <w:b w:val="0"/>
          <w:bCs w:val="0"/>
          <w:sz w:val="22"/>
          <w:szCs w:val="22"/>
        </w:rPr>
        <w:t xml:space="preserve"> Five Forces” </w:t>
      </w:r>
      <w:r w:rsidRPr="6ACD3FE0" w:rsidR="37DCF022">
        <w:rPr>
          <w:rFonts w:ascii="Arial" w:hAnsi="Arial" w:eastAsia="Arial" w:cs="Arial"/>
          <w:b w:val="0"/>
          <w:bCs w:val="0"/>
          <w:sz w:val="22"/>
          <w:szCs w:val="22"/>
        </w:rPr>
        <w:t>framework</w:t>
      </w:r>
      <w:r w:rsidRPr="6ACD3FE0" w:rsidR="38222EF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3BA633D" w:rsidP="6ACD3FE0" w:rsidRDefault="23BA633D" w14:paraId="185DDFA5" w14:textId="171B5A5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23BA633D">
        <w:rPr>
          <w:rFonts w:ascii="Arial" w:hAnsi="Arial" w:eastAsia="Arial" w:cs="Arial"/>
          <w:b w:val="0"/>
          <w:bCs w:val="0"/>
          <w:sz w:val="22"/>
          <w:szCs w:val="22"/>
        </w:rPr>
        <w:t>The “Porter’s</w:t>
      </w:r>
      <w:r w:rsidRPr="6ACD3FE0" w:rsidR="568C9DDB">
        <w:rPr>
          <w:rFonts w:ascii="Arial" w:hAnsi="Arial" w:eastAsia="Arial" w:cs="Arial"/>
          <w:b w:val="0"/>
          <w:bCs w:val="0"/>
          <w:sz w:val="22"/>
          <w:szCs w:val="22"/>
        </w:rPr>
        <w:t xml:space="preserve"> Five Forces” framework focuses on five elements:</w:t>
      </w:r>
    </w:p>
    <w:p w:rsidR="568C9DDB" w:rsidP="6ACD3FE0" w:rsidRDefault="568C9DDB" w14:paraId="4CAF71FA" w14:textId="60B2C06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568C9DDB">
        <w:rPr>
          <w:rFonts w:ascii="Arial" w:hAnsi="Arial" w:eastAsia="Arial" w:cs="Arial"/>
          <w:b w:val="0"/>
          <w:bCs w:val="0"/>
          <w:sz w:val="22"/>
          <w:szCs w:val="22"/>
        </w:rPr>
        <w:t>Threat of New Entrants</w:t>
      </w:r>
    </w:p>
    <w:p w:rsidR="4E87D789" w:rsidP="6ACD3FE0" w:rsidRDefault="4E87D789" w14:paraId="565A5A35" w14:textId="3523726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87D789">
        <w:rPr>
          <w:rFonts w:ascii="Arial" w:hAnsi="Arial" w:eastAsia="Arial" w:cs="Arial"/>
          <w:b w:val="0"/>
          <w:bCs w:val="0"/>
          <w:sz w:val="22"/>
          <w:szCs w:val="22"/>
        </w:rPr>
        <w:t>Customer Bargaining Power</w:t>
      </w:r>
    </w:p>
    <w:p w:rsidR="4E87D789" w:rsidP="6ACD3FE0" w:rsidRDefault="4E87D789" w14:paraId="66A353EA" w14:textId="7981A5B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87D789">
        <w:rPr>
          <w:rFonts w:ascii="Arial" w:hAnsi="Arial" w:eastAsia="Arial" w:cs="Arial"/>
          <w:b w:val="0"/>
          <w:bCs w:val="0"/>
          <w:sz w:val="22"/>
          <w:szCs w:val="22"/>
        </w:rPr>
        <w:t>Supplier Bargaining Power</w:t>
      </w:r>
    </w:p>
    <w:p w:rsidR="4E87D789" w:rsidP="6ACD3FE0" w:rsidRDefault="4E87D789" w14:paraId="5CB6EF0F" w14:textId="2ADDD95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87D789">
        <w:rPr>
          <w:rFonts w:ascii="Arial" w:hAnsi="Arial" w:eastAsia="Arial" w:cs="Arial"/>
          <w:b w:val="0"/>
          <w:bCs w:val="0"/>
          <w:sz w:val="22"/>
          <w:szCs w:val="22"/>
        </w:rPr>
        <w:t>Threat of Substitutes</w:t>
      </w:r>
    </w:p>
    <w:p w:rsidR="4E87D789" w:rsidP="6ACD3FE0" w:rsidRDefault="4E87D789" w14:paraId="03600C8F" w14:textId="59736C8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87D789">
        <w:rPr>
          <w:rFonts w:ascii="Arial" w:hAnsi="Arial" w:eastAsia="Arial" w:cs="Arial"/>
          <w:b w:val="0"/>
          <w:bCs w:val="0"/>
          <w:sz w:val="22"/>
          <w:szCs w:val="22"/>
        </w:rPr>
        <w:t>Internal Competition (Rivalry)</w:t>
      </w:r>
    </w:p>
    <w:p w:rsidR="4E87D789" w:rsidP="6ACD3FE0" w:rsidRDefault="4E87D789" w14:paraId="2E498F1A" w14:textId="5BC3DDB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87D789">
        <w:rPr>
          <w:rFonts w:ascii="Arial" w:hAnsi="Arial" w:eastAsia="Arial" w:cs="Arial"/>
          <w:b w:val="0"/>
          <w:bCs w:val="0"/>
          <w:sz w:val="22"/>
          <w:szCs w:val="22"/>
        </w:rPr>
        <w:t>The Threat of New Entrants to Creative Cutting</w:t>
      </w:r>
      <w:r w:rsidRPr="6ACD3FE0" w:rsidR="0FE0C7EC">
        <w:rPr>
          <w:rFonts w:ascii="Arial" w:hAnsi="Arial" w:eastAsia="Arial" w:cs="Arial"/>
          <w:b w:val="0"/>
          <w:bCs w:val="0"/>
          <w:sz w:val="22"/>
          <w:szCs w:val="22"/>
        </w:rPr>
        <w:t xml:space="preserve"> is low-moderate.</w:t>
      </w:r>
    </w:p>
    <w:p w:rsidR="22101864" w:rsidP="6ACD3FE0" w:rsidRDefault="22101864" w14:paraId="11876C18" w14:textId="600BCFD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22101864">
        <w:rPr>
          <w:rFonts w:ascii="Arial" w:hAnsi="Arial" w:eastAsia="Arial" w:cs="Arial"/>
          <w:b w:val="0"/>
          <w:bCs w:val="0"/>
          <w:sz w:val="22"/>
          <w:szCs w:val="22"/>
        </w:rPr>
        <w:t xml:space="preserve">Opening a new salon is </w:t>
      </w:r>
      <w:r w:rsidRPr="6ACD3FE0" w:rsidR="22101864">
        <w:rPr>
          <w:rFonts w:ascii="Arial" w:hAnsi="Arial" w:eastAsia="Arial" w:cs="Arial"/>
          <w:b w:val="0"/>
          <w:bCs w:val="0"/>
          <w:sz w:val="22"/>
          <w:szCs w:val="22"/>
        </w:rPr>
        <w:t>relatively easy</w:t>
      </w:r>
      <w:r w:rsidRPr="6ACD3FE0" w:rsidR="22101864">
        <w:rPr>
          <w:rFonts w:ascii="Arial" w:hAnsi="Arial" w:eastAsia="Arial" w:cs="Arial"/>
          <w:b w:val="0"/>
          <w:bCs w:val="0"/>
          <w:sz w:val="22"/>
          <w:szCs w:val="22"/>
        </w:rPr>
        <w:t>. Being an established salon is</w:t>
      </w:r>
      <w:r w:rsidRPr="6ACD3FE0" w:rsidR="05A383F9">
        <w:rPr>
          <w:rFonts w:ascii="Arial" w:hAnsi="Arial" w:eastAsia="Arial" w:cs="Arial"/>
          <w:b w:val="0"/>
          <w:bCs w:val="0"/>
          <w:sz w:val="22"/>
          <w:szCs w:val="22"/>
        </w:rPr>
        <w:t xml:space="preserve"> good for Creative </w:t>
      </w:r>
      <w:r w:rsidRPr="6ACD3FE0" w:rsidR="035F997A">
        <w:rPr>
          <w:rFonts w:ascii="Arial" w:hAnsi="Arial" w:eastAsia="Arial" w:cs="Arial"/>
          <w:b w:val="0"/>
          <w:bCs w:val="0"/>
          <w:sz w:val="22"/>
          <w:szCs w:val="22"/>
        </w:rPr>
        <w:t>Cutting,</w:t>
      </w:r>
      <w:r w:rsidRPr="6ACD3FE0" w:rsidR="05A383F9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bus</w:t>
      </w:r>
      <w:r w:rsidRPr="6ACD3FE0" w:rsidR="4C54DFEF">
        <w:rPr>
          <w:rFonts w:ascii="Arial" w:hAnsi="Arial" w:eastAsia="Arial" w:cs="Arial"/>
          <w:b w:val="0"/>
          <w:bCs w:val="0"/>
          <w:sz w:val="22"/>
          <w:szCs w:val="22"/>
        </w:rPr>
        <w:t>iness should continue to work on its brand</w:t>
      </w:r>
      <w:r w:rsidRPr="6ACD3FE0" w:rsidR="477DBB01">
        <w:rPr>
          <w:rFonts w:ascii="Arial" w:hAnsi="Arial" w:eastAsia="Arial" w:cs="Arial"/>
          <w:b w:val="0"/>
          <w:bCs w:val="0"/>
          <w:sz w:val="22"/>
          <w:szCs w:val="22"/>
        </w:rPr>
        <w:t xml:space="preserve"> and unique services.</w:t>
      </w:r>
    </w:p>
    <w:p w:rsidR="0821354A" w:rsidP="6ACD3FE0" w:rsidRDefault="0821354A" w14:paraId="06A37290" w14:textId="257DADD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0821354A">
        <w:rPr>
          <w:rFonts w:ascii="Arial" w:hAnsi="Arial" w:eastAsia="Arial" w:cs="Arial"/>
          <w:b w:val="0"/>
          <w:bCs w:val="0"/>
          <w:sz w:val="22"/>
          <w:szCs w:val="22"/>
        </w:rPr>
        <w:t>The Bargaining Power of Customers</w:t>
      </w:r>
      <w:r w:rsidRPr="6ACD3FE0" w:rsidR="7262D368">
        <w:rPr>
          <w:rFonts w:ascii="Arial" w:hAnsi="Arial" w:eastAsia="Arial" w:cs="Arial"/>
          <w:b w:val="0"/>
          <w:bCs w:val="0"/>
          <w:sz w:val="22"/>
          <w:szCs w:val="22"/>
        </w:rPr>
        <w:t xml:space="preserve"> to Creative Cutting is high.</w:t>
      </w:r>
    </w:p>
    <w:p w:rsidR="7262D368" w:rsidP="6ACD3FE0" w:rsidRDefault="7262D368" w14:paraId="3FB11B25" w14:textId="07C2764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7262D368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</w:t>
      </w:r>
      <w:r w:rsidRPr="64F48FCE" w:rsidR="7262D368">
        <w:rPr>
          <w:rFonts w:ascii="Arial" w:hAnsi="Arial" w:eastAsia="Arial" w:cs="Arial"/>
          <w:b w:val="0"/>
          <w:bCs w:val="0"/>
          <w:sz w:val="22"/>
          <w:szCs w:val="22"/>
        </w:rPr>
        <w:t>a large number of</w:t>
      </w:r>
      <w:r w:rsidRPr="64F48FCE" w:rsidR="7262D368">
        <w:rPr>
          <w:rFonts w:ascii="Arial" w:hAnsi="Arial" w:eastAsia="Arial" w:cs="Arial"/>
          <w:b w:val="0"/>
          <w:bCs w:val="0"/>
          <w:sz w:val="22"/>
          <w:szCs w:val="22"/>
        </w:rPr>
        <w:t xml:space="preserve"> salons in the wider Sutton-Coldfield area offering </w:t>
      </w:r>
      <w:r w:rsidRPr="64F48FCE" w:rsidR="49BEB511">
        <w:rPr>
          <w:rFonts w:ascii="Arial" w:hAnsi="Arial" w:eastAsia="Arial" w:cs="Arial"/>
          <w:b w:val="0"/>
          <w:bCs w:val="0"/>
          <w:sz w:val="22"/>
          <w:szCs w:val="22"/>
        </w:rPr>
        <w:t xml:space="preserve">a wide range of services. This makes the customer price-sensitive </w:t>
      </w:r>
      <w:r w:rsidRPr="64F48FCE" w:rsidR="2A1AFB40">
        <w:rPr>
          <w:rFonts w:ascii="Arial" w:hAnsi="Arial" w:eastAsia="Arial" w:cs="Arial"/>
          <w:b w:val="0"/>
          <w:bCs w:val="0"/>
          <w:sz w:val="22"/>
          <w:szCs w:val="22"/>
        </w:rPr>
        <w:t>and more willing to switch to another salon for a better price.</w:t>
      </w:r>
    </w:p>
    <w:p w:rsidR="5A14BD61" w:rsidP="6ACD3FE0" w:rsidRDefault="5A14BD61" w14:paraId="04A5BE08" w14:textId="60AD353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5A14BD61">
        <w:rPr>
          <w:rFonts w:ascii="Arial" w:hAnsi="Arial" w:eastAsia="Arial" w:cs="Arial"/>
          <w:b w:val="0"/>
          <w:bCs w:val="0"/>
          <w:sz w:val="22"/>
          <w:szCs w:val="22"/>
        </w:rPr>
        <w:t>The Bargaining Power of Suppliers to Creative Cutting is low</w:t>
      </w:r>
      <w:r w:rsidRPr="6ACD3FE0" w:rsidR="0E786E6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E786E64" w:rsidP="6ACD3FE0" w:rsidRDefault="0E786E64" w14:paraId="4BE6C60D" w14:textId="385497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0E786E64">
        <w:rPr>
          <w:rFonts w:ascii="Arial" w:hAnsi="Arial" w:eastAsia="Arial" w:cs="Arial"/>
          <w:b w:val="0"/>
          <w:bCs w:val="0"/>
          <w:sz w:val="22"/>
          <w:szCs w:val="22"/>
        </w:rPr>
        <w:t xml:space="preserve">Suppliers have low power because there </w:t>
      </w:r>
      <w:r w:rsidRPr="6ACD3FE0" w:rsidR="01B83447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6ACD3FE0" w:rsidR="0E786E64">
        <w:rPr>
          <w:rFonts w:ascii="Arial" w:hAnsi="Arial" w:eastAsia="Arial" w:cs="Arial"/>
          <w:b w:val="0"/>
          <w:bCs w:val="0"/>
          <w:sz w:val="22"/>
          <w:szCs w:val="22"/>
        </w:rPr>
        <w:t xml:space="preserve"> a lot</w:t>
      </w:r>
      <w:r w:rsidRPr="6ACD3FE0" w:rsidR="684CF8CB">
        <w:rPr>
          <w:rFonts w:ascii="Arial" w:hAnsi="Arial" w:eastAsia="Arial" w:cs="Arial"/>
          <w:b w:val="0"/>
          <w:bCs w:val="0"/>
          <w:sz w:val="22"/>
          <w:szCs w:val="22"/>
        </w:rPr>
        <w:t xml:space="preserve"> of alternative suppliers that provide the same product.</w:t>
      </w:r>
    </w:p>
    <w:p w:rsidR="47B86269" w:rsidP="6ACD3FE0" w:rsidRDefault="47B86269" w14:paraId="27D1400E" w14:textId="46046DB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7B86269">
        <w:rPr>
          <w:rFonts w:ascii="Arial" w:hAnsi="Arial" w:eastAsia="Arial" w:cs="Arial"/>
          <w:b w:val="0"/>
          <w:bCs w:val="0"/>
          <w:sz w:val="22"/>
          <w:szCs w:val="22"/>
        </w:rPr>
        <w:t>The Threat of Substitutes to Creative Cutting is low-moderate.</w:t>
      </w:r>
    </w:p>
    <w:p w:rsidR="75EA1BF8" w:rsidP="6ACD3FE0" w:rsidRDefault="75EA1BF8" w14:paraId="2C239243" w14:textId="73E00FC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5EA1BF8">
        <w:rPr>
          <w:rFonts w:ascii="Arial" w:hAnsi="Arial" w:eastAsia="Arial" w:cs="Arial"/>
          <w:b w:val="0"/>
          <w:bCs w:val="0"/>
          <w:sz w:val="22"/>
          <w:szCs w:val="22"/>
        </w:rPr>
        <w:t xml:space="preserve">The threat of substitutes is mostly low because customers want a </w:t>
      </w:r>
      <w:r w:rsidRPr="6ACD3FE0" w:rsidR="37242439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professional </w:t>
      </w:r>
      <w:r w:rsidRPr="6ACD3FE0" w:rsidR="328066EC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6ACD3FE0" w:rsidR="37242439">
        <w:rPr>
          <w:rFonts w:ascii="Arial" w:hAnsi="Arial" w:eastAsia="Arial" w:cs="Arial"/>
          <w:b w:val="0"/>
          <w:bCs w:val="0"/>
          <w:sz w:val="22"/>
          <w:szCs w:val="22"/>
        </w:rPr>
        <w:t xml:space="preserve"> which you cannot replicate at home.</w:t>
      </w:r>
      <w:r w:rsidRPr="6ACD3FE0" w:rsidR="1D4722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ACD3FE0" w:rsidR="7107A9A2">
        <w:rPr>
          <w:rFonts w:ascii="Arial" w:hAnsi="Arial" w:eastAsia="Arial" w:cs="Arial"/>
          <w:b w:val="0"/>
          <w:bCs w:val="0"/>
          <w:sz w:val="22"/>
          <w:szCs w:val="22"/>
        </w:rPr>
        <w:t>However</w:t>
      </w:r>
      <w:r w:rsidRPr="6ACD3FE0" w:rsidR="674F4707">
        <w:rPr>
          <w:rFonts w:ascii="Arial" w:hAnsi="Arial" w:eastAsia="Arial" w:cs="Arial"/>
          <w:b w:val="0"/>
          <w:bCs w:val="0"/>
          <w:sz w:val="22"/>
          <w:szCs w:val="22"/>
        </w:rPr>
        <w:t xml:space="preserve">, there are a lot of hair products and new beauty </w:t>
      </w:r>
      <w:r w:rsidRPr="6ACD3FE0" w:rsidR="2CD55E61">
        <w:rPr>
          <w:rFonts w:ascii="Arial" w:hAnsi="Arial" w:eastAsia="Arial" w:cs="Arial"/>
          <w:b w:val="0"/>
          <w:bCs w:val="0"/>
          <w:sz w:val="22"/>
          <w:szCs w:val="22"/>
        </w:rPr>
        <w:t>trends, and this could reduce demand for the services that Creative Cutting offers.</w:t>
      </w:r>
    </w:p>
    <w:p w:rsidR="7B7E8D9A" w:rsidP="6ACD3FE0" w:rsidRDefault="7B7E8D9A" w14:paraId="01F2AB80" w14:textId="70FAE8F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B7E8D9A">
        <w:rPr>
          <w:rFonts w:ascii="Arial" w:hAnsi="Arial" w:eastAsia="Arial" w:cs="Arial"/>
          <w:b w:val="0"/>
          <w:bCs w:val="0"/>
          <w:sz w:val="22"/>
          <w:szCs w:val="22"/>
        </w:rPr>
        <w:t>The Internal Competition (Rivalry) amongst exis</w:t>
      </w:r>
      <w:r w:rsidRPr="6ACD3FE0" w:rsidR="54F98786">
        <w:rPr>
          <w:rFonts w:ascii="Arial" w:hAnsi="Arial" w:eastAsia="Arial" w:cs="Arial"/>
          <w:b w:val="0"/>
          <w:bCs w:val="0"/>
          <w:sz w:val="22"/>
          <w:szCs w:val="22"/>
        </w:rPr>
        <w:t>ting competitors to Creative Cutting is high.</w:t>
      </w:r>
    </w:p>
    <w:p w:rsidR="41B1F3AF" w:rsidP="6ACD3FE0" w:rsidRDefault="41B1F3AF" w14:paraId="0907ABED" w14:textId="24D9052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41B1F3AF">
        <w:rPr>
          <w:rFonts w:ascii="Arial" w:hAnsi="Arial" w:eastAsia="Arial" w:cs="Arial"/>
          <w:b w:val="0"/>
          <w:bCs w:val="0"/>
          <w:sz w:val="22"/>
          <w:szCs w:val="22"/>
        </w:rPr>
        <w:t xml:space="preserve">The industry is </w:t>
      </w:r>
      <w:bookmarkStart w:name="_Int_jjA9xRsw" w:id="1003570439"/>
      <w:r w:rsidRPr="2CABF0F2" w:rsidR="41B1F3AF">
        <w:rPr>
          <w:rFonts w:ascii="Arial" w:hAnsi="Arial" w:eastAsia="Arial" w:cs="Arial"/>
          <w:b w:val="0"/>
          <w:bCs w:val="0"/>
          <w:sz w:val="22"/>
          <w:szCs w:val="22"/>
        </w:rPr>
        <w:t>a highly</w:t>
      </w:r>
      <w:bookmarkEnd w:id="1003570439"/>
      <w:r w:rsidRPr="2CABF0F2" w:rsidR="41B1F3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a3flqzSl" w:id="1575647082"/>
      <w:r w:rsidRPr="2CABF0F2" w:rsidR="41B1F3AF">
        <w:rPr>
          <w:rFonts w:ascii="Arial" w:hAnsi="Arial" w:eastAsia="Arial" w:cs="Arial"/>
          <w:b w:val="0"/>
          <w:bCs w:val="0"/>
          <w:sz w:val="22"/>
          <w:szCs w:val="22"/>
        </w:rPr>
        <w:t>competitive one</w:t>
      </w:r>
      <w:bookmarkEnd w:id="1575647082"/>
      <w:r w:rsidRPr="2CABF0F2" w:rsidR="41B1F3AF">
        <w:rPr>
          <w:rFonts w:ascii="Arial" w:hAnsi="Arial" w:eastAsia="Arial" w:cs="Arial"/>
          <w:b w:val="0"/>
          <w:bCs w:val="0"/>
          <w:sz w:val="22"/>
          <w:szCs w:val="22"/>
        </w:rPr>
        <w:t xml:space="preserve"> with a high density of salons.</w:t>
      </w:r>
      <w:r w:rsidRPr="2CABF0F2" w:rsidR="606FFF31">
        <w:rPr>
          <w:rFonts w:ascii="Arial" w:hAnsi="Arial" w:eastAsia="Arial" w:cs="Arial"/>
          <w:b w:val="0"/>
          <w:bCs w:val="0"/>
          <w:sz w:val="22"/>
          <w:szCs w:val="22"/>
        </w:rPr>
        <w:t xml:space="preserve"> Competition is fierce, driven by pricing, services, location, and</w:t>
      </w:r>
      <w:r w:rsidRPr="2CABF0F2" w:rsidR="5DD4E84B">
        <w:rPr>
          <w:rFonts w:ascii="Arial" w:hAnsi="Arial" w:eastAsia="Arial" w:cs="Arial"/>
          <w:b w:val="0"/>
          <w:bCs w:val="0"/>
          <w:sz w:val="22"/>
          <w:szCs w:val="22"/>
        </w:rPr>
        <w:t xml:space="preserve"> marketing efforts.</w:t>
      </w:r>
    </w:p>
    <w:p w:rsidR="6ACD3FE0" w:rsidP="6ACD3FE0" w:rsidRDefault="6ACD3FE0" w14:paraId="02AB2976" w14:textId="1DB1889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CD3FE0" w:rsidP="6ACD3FE0" w:rsidRDefault="6ACD3FE0" w14:paraId="28F83BD3" w14:textId="081BD72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C83C3A" w:rsidP="6ACD3FE0" w:rsidRDefault="38C83C3A" w14:paraId="7DAF3C52" w14:textId="25191C9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38C83C3A">
        <w:rPr>
          <w:rFonts w:ascii="Arial" w:hAnsi="Arial" w:eastAsia="Arial" w:cs="Arial"/>
          <w:b w:val="0"/>
          <w:bCs w:val="0"/>
          <w:sz w:val="22"/>
          <w:szCs w:val="22"/>
        </w:rPr>
        <w:t>“</w:t>
      </w:r>
      <w:r w:rsidRPr="6ACD3FE0" w:rsidR="38C83C3A">
        <w:rPr>
          <w:rFonts w:ascii="Arial" w:hAnsi="Arial" w:eastAsia="Arial" w:cs="Arial"/>
          <w:b w:val="0"/>
          <w:bCs w:val="0"/>
          <w:sz w:val="22"/>
          <w:szCs w:val="22"/>
        </w:rPr>
        <w:t>Porter’s</w:t>
      </w:r>
      <w:r w:rsidRPr="6ACD3FE0" w:rsidR="38C83C3A">
        <w:rPr>
          <w:rFonts w:ascii="Arial" w:hAnsi="Arial" w:eastAsia="Arial" w:cs="Arial"/>
          <w:b w:val="0"/>
          <w:bCs w:val="0"/>
          <w:sz w:val="22"/>
          <w:szCs w:val="22"/>
        </w:rPr>
        <w:t xml:space="preserve"> five forces framework (</w:t>
      </w:r>
      <w:r w:rsidRPr="6ACD3FE0" w:rsidR="6559AE20">
        <w:rPr>
          <w:rFonts w:ascii="Arial" w:hAnsi="Arial" w:eastAsia="Arial" w:cs="Arial"/>
          <w:b w:val="0"/>
          <w:bCs w:val="0"/>
          <w:sz w:val="22"/>
          <w:szCs w:val="22"/>
        </w:rPr>
        <w:t>threat of new entrants, power of buyers and suppliers, substitute</w:t>
      </w:r>
      <w:r w:rsidRPr="6ACD3FE0" w:rsidR="64B74574">
        <w:rPr>
          <w:rFonts w:ascii="Arial" w:hAnsi="Arial" w:eastAsia="Arial" w:cs="Arial"/>
          <w:b w:val="0"/>
          <w:bCs w:val="0"/>
          <w:sz w:val="22"/>
          <w:szCs w:val="22"/>
        </w:rPr>
        <w:t xml:space="preserve"> products and services, and rivalry between existing competitors) is based on the </w:t>
      </w:r>
      <w:r w:rsidRPr="6ACD3FE0" w:rsidR="64B74574">
        <w:rPr>
          <w:rFonts w:ascii="Arial" w:hAnsi="Arial" w:eastAsia="Arial" w:cs="Arial"/>
          <w:b w:val="0"/>
          <w:bCs w:val="0"/>
          <w:sz w:val="22"/>
          <w:szCs w:val="22"/>
        </w:rPr>
        <w:t>percep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>tion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 xml:space="preserve"> that an 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>organisational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 xml:space="preserve"> strategy should 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>encounter</w:t>
      </w:r>
      <w:r w:rsidRPr="6ACD3FE0" w:rsidR="59A113C9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6ACD3FE0" w:rsidR="43567B05">
        <w:rPr>
          <w:rFonts w:ascii="Arial" w:hAnsi="Arial" w:eastAsia="Arial" w:cs="Arial"/>
          <w:b w:val="0"/>
          <w:bCs w:val="0"/>
          <w:sz w:val="22"/>
          <w:szCs w:val="22"/>
        </w:rPr>
        <w:t>opportunities and threats in t</w:t>
      </w:r>
      <w:r w:rsidRPr="6ACD3FE0" w:rsidR="6400675D">
        <w:rPr>
          <w:rFonts w:ascii="Arial" w:hAnsi="Arial" w:eastAsia="Arial" w:cs="Arial"/>
          <w:b w:val="0"/>
          <w:bCs w:val="0"/>
          <w:sz w:val="22"/>
          <w:szCs w:val="22"/>
        </w:rPr>
        <w:t xml:space="preserve">he </w:t>
      </w:r>
      <w:r w:rsidRPr="6ACD3FE0" w:rsidR="6400675D">
        <w:rPr>
          <w:rFonts w:ascii="Arial" w:hAnsi="Arial" w:eastAsia="Arial" w:cs="Arial"/>
          <w:b w:val="0"/>
          <w:bCs w:val="0"/>
          <w:sz w:val="22"/>
          <w:szCs w:val="22"/>
        </w:rPr>
        <w:t>organisations</w:t>
      </w:r>
      <w:r w:rsidRPr="6ACD3FE0" w:rsidR="6400675D">
        <w:rPr>
          <w:rFonts w:ascii="Arial" w:hAnsi="Arial" w:eastAsia="Arial" w:cs="Arial"/>
          <w:b w:val="0"/>
          <w:bCs w:val="0"/>
          <w:sz w:val="22"/>
          <w:szCs w:val="22"/>
        </w:rPr>
        <w:t xml:space="preserve"> external setting. A competiti</w:t>
      </w:r>
      <w:r w:rsidRPr="6ACD3FE0" w:rsidR="7F6D0907">
        <w:rPr>
          <w:rFonts w:ascii="Arial" w:hAnsi="Arial" w:eastAsia="Arial" w:cs="Arial"/>
          <w:b w:val="0"/>
          <w:bCs w:val="0"/>
          <w:sz w:val="22"/>
          <w:szCs w:val="22"/>
        </w:rPr>
        <w:t>ve strategy should rest on an understanding of industry struct</w:t>
      </w:r>
      <w:r w:rsidRPr="6ACD3FE0" w:rsidR="69A8FCF4">
        <w:rPr>
          <w:rFonts w:ascii="Arial" w:hAnsi="Arial" w:eastAsia="Arial" w:cs="Arial"/>
          <w:b w:val="0"/>
          <w:bCs w:val="0"/>
          <w:sz w:val="22"/>
          <w:szCs w:val="22"/>
        </w:rPr>
        <w:t>ures and the way they change</w:t>
      </w:r>
      <w:r w:rsidRPr="6ACD3FE0" w:rsidR="69A8FCF4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6ACD3FE0" w:rsidR="69A8FCF4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6ACD3FE0" w:rsidR="69A8FCF4">
        <w:rPr>
          <w:rFonts w:ascii="Arial" w:hAnsi="Arial" w:eastAsia="Arial" w:cs="Arial"/>
          <w:b w:val="0"/>
          <w:bCs w:val="0"/>
          <w:sz w:val="22"/>
          <w:szCs w:val="22"/>
        </w:rPr>
        <w:t>Bruijl</w:t>
      </w:r>
      <w:r w:rsidRPr="6ACD3FE0" w:rsidR="69A8FCF4">
        <w:rPr>
          <w:rFonts w:ascii="Arial" w:hAnsi="Arial" w:eastAsia="Arial" w:cs="Arial"/>
          <w:b w:val="0"/>
          <w:bCs w:val="0"/>
          <w:sz w:val="22"/>
          <w:szCs w:val="22"/>
        </w:rPr>
        <w:t xml:space="preserve"> 2018).</w:t>
      </w:r>
    </w:p>
    <w:p w:rsidR="16F2AD2F" w:rsidP="6ACD3FE0" w:rsidRDefault="16F2AD2F" w14:paraId="52620A5A" w14:textId="53BD334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16F2AD2F">
        <w:rPr>
          <w:rFonts w:ascii="Arial" w:hAnsi="Arial" w:eastAsia="Arial" w:cs="Arial"/>
          <w:b w:val="0"/>
          <w:bCs w:val="0"/>
          <w:sz w:val="22"/>
          <w:szCs w:val="22"/>
        </w:rPr>
        <w:t>Here is a PESTEL analysis on Creative Cutting.</w:t>
      </w:r>
    </w:p>
    <w:p w:rsidR="6ACD3FE0" w:rsidP="6ACD3FE0" w:rsidRDefault="6ACD3FE0" w14:paraId="049A2448" w14:textId="4F1D3D6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55"/>
        <w:gridCol w:w="1455"/>
        <w:gridCol w:w="1125"/>
        <w:gridCol w:w="2160"/>
        <w:gridCol w:w="1035"/>
        <w:gridCol w:w="2265"/>
      </w:tblGrid>
      <w:tr w:rsidR="6ACD3FE0" w:rsidTr="6ACD3FE0" w14:paraId="16A19416">
        <w:trPr>
          <w:trHeight w:val="300"/>
        </w:trPr>
        <w:tc>
          <w:tcPr>
            <w:tcW w:w="1455" w:type="dxa"/>
            <w:tcMar/>
          </w:tcPr>
          <w:p w:rsidR="27282241" w:rsidP="6ACD3FE0" w:rsidRDefault="27282241" w14:paraId="4FA4180B" w14:textId="092C7D5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POLITICAL</w:t>
            </w:r>
          </w:p>
        </w:tc>
        <w:tc>
          <w:tcPr>
            <w:tcW w:w="1455" w:type="dxa"/>
            <w:tcMar/>
          </w:tcPr>
          <w:p w:rsidR="27282241" w:rsidP="6ACD3FE0" w:rsidRDefault="27282241" w14:paraId="4F75B746" w14:textId="5FBE88E9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ECONOMIC</w:t>
            </w:r>
          </w:p>
        </w:tc>
        <w:tc>
          <w:tcPr>
            <w:tcW w:w="1125" w:type="dxa"/>
            <w:tcMar/>
          </w:tcPr>
          <w:p w:rsidR="27282241" w:rsidP="6ACD3FE0" w:rsidRDefault="27282241" w14:paraId="50F19B80" w14:textId="79A8D8D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SOCIAL</w:t>
            </w:r>
          </w:p>
        </w:tc>
        <w:tc>
          <w:tcPr>
            <w:tcW w:w="2160" w:type="dxa"/>
            <w:tcMar/>
          </w:tcPr>
          <w:p w:rsidR="27282241" w:rsidP="6ACD3FE0" w:rsidRDefault="27282241" w14:paraId="46FBA888" w14:textId="587F2A3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TECHNOLOGICAL</w:t>
            </w:r>
          </w:p>
        </w:tc>
        <w:tc>
          <w:tcPr>
            <w:tcW w:w="1035" w:type="dxa"/>
            <w:tcMar/>
          </w:tcPr>
          <w:p w:rsidR="27282241" w:rsidP="6ACD3FE0" w:rsidRDefault="27282241" w14:paraId="7065E5CC" w14:textId="7F3324DD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LEGAL</w:t>
            </w:r>
          </w:p>
        </w:tc>
        <w:tc>
          <w:tcPr>
            <w:tcW w:w="2265" w:type="dxa"/>
            <w:tcMar/>
          </w:tcPr>
          <w:p w:rsidR="27282241" w:rsidP="6ACD3FE0" w:rsidRDefault="27282241" w14:paraId="1CC24D55" w14:textId="5FBA4254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6ACD3FE0" w:rsidR="27282241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ENVIRONMENTAL</w:t>
            </w:r>
          </w:p>
        </w:tc>
      </w:tr>
      <w:tr w:rsidR="6ACD3FE0" w:rsidTr="6ACD3FE0" w14:paraId="79A92355">
        <w:trPr>
          <w:trHeight w:val="300"/>
        </w:trPr>
        <w:tc>
          <w:tcPr>
            <w:tcW w:w="1455" w:type="dxa"/>
            <w:tcMar/>
          </w:tcPr>
          <w:p w:rsidR="1C6DC36B" w:rsidP="6ACD3FE0" w:rsidRDefault="1C6DC36B" w14:paraId="057002D4" w14:textId="2DF430B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1C6DC36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Government Regulations</w:t>
            </w:r>
          </w:p>
        </w:tc>
        <w:tc>
          <w:tcPr>
            <w:tcW w:w="1455" w:type="dxa"/>
            <w:tcMar/>
          </w:tcPr>
          <w:p w:rsidR="0FD929DE" w:rsidP="6ACD3FE0" w:rsidRDefault="0FD929DE" w14:paraId="5F83B38C" w14:textId="60E483E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FD929D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Economic Conditions</w:t>
            </w:r>
          </w:p>
        </w:tc>
        <w:tc>
          <w:tcPr>
            <w:tcW w:w="1125" w:type="dxa"/>
            <w:tcMar/>
          </w:tcPr>
          <w:p w:rsidR="0FD929DE" w:rsidP="6ACD3FE0" w:rsidRDefault="0FD929DE" w14:paraId="209E0AF5" w14:textId="6E6EAB2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FD929D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Social and Cult</w:t>
            </w:r>
            <w:r w:rsidRPr="6ACD3FE0" w:rsidR="30A48C3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ural Trends</w:t>
            </w:r>
          </w:p>
        </w:tc>
        <w:tc>
          <w:tcPr>
            <w:tcW w:w="2160" w:type="dxa"/>
            <w:tcMar/>
          </w:tcPr>
          <w:p w:rsidR="23EF720C" w:rsidP="6ACD3FE0" w:rsidRDefault="23EF720C" w14:paraId="6FE03E22" w14:textId="50A61F9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23EF720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Technological Advances</w:t>
            </w:r>
          </w:p>
        </w:tc>
        <w:tc>
          <w:tcPr>
            <w:tcW w:w="1035" w:type="dxa"/>
            <w:tcMar/>
          </w:tcPr>
          <w:p w:rsidR="23EF720C" w:rsidP="6ACD3FE0" w:rsidRDefault="23EF720C" w14:paraId="22FB06DB" w14:textId="3FAA7B5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23EF720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Employment Laws</w:t>
            </w:r>
          </w:p>
        </w:tc>
        <w:tc>
          <w:tcPr>
            <w:tcW w:w="2265" w:type="dxa"/>
            <w:tcMar/>
          </w:tcPr>
          <w:p w:rsidR="44A67F63" w:rsidP="6ACD3FE0" w:rsidRDefault="44A67F63" w14:paraId="5DE12C22" w14:textId="51C2B2E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44A67F6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Consumer Demand for Eco-Friendly and Sustainable Products</w:t>
            </w:r>
          </w:p>
        </w:tc>
      </w:tr>
      <w:tr w:rsidR="6ACD3FE0" w:rsidTr="6ACD3FE0" w14:paraId="03319FD9">
        <w:trPr>
          <w:trHeight w:val="300"/>
        </w:trPr>
        <w:tc>
          <w:tcPr>
            <w:tcW w:w="1455" w:type="dxa"/>
            <w:tcMar/>
          </w:tcPr>
          <w:p w:rsidR="0FD929DE" w:rsidP="6ACD3FE0" w:rsidRDefault="0FD929DE" w14:paraId="66A20F33" w14:textId="14F06B7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FD929D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Licensing</w:t>
            </w:r>
          </w:p>
        </w:tc>
        <w:tc>
          <w:tcPr>
            <w:tcW w:w="1455" w:type="dxa"/>
            <w:tcMar/>
          </w:tcPr>
          <w:p w:rsidR="0FD929DE" w:rsidP="6ACD3FE0" w:rsidRDefault="0FD929DE" w14:paraId="4DB91DEE" w14:textId="49B0378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0FD929D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Consumer Income</w:t>
            </w:r>
          </w:p>
        </w:tc>
        <w:tc>
          <w:tcPr>
            <w:tcW w:w="1125" w:type="dxa"/>
            <w:tcMar/>
          </w:tcPr>
          <w:p w:rsidR="3BB3F0EB" w:rsidP="6ACD3FE0" w:rsidRDefault="3BB3F0EB" w14:paraId="529F8DF3" w14:textId="7E74FB0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3BB3F0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Changing Fashion Trends</w:t>
            </w:r>
          </w:p>
        </w:tc>
        <w:tc>
          <w:tcPr>
            <w:tcW w:w="2160" w:type="dxa"/>
            <w:tcMar/>
          </w:tcPr>
          <w:p w:rsidR="6ACD3FE0" w:rsidP="6ACD3FE0" w:rsidRDefault="6ACD3FE0" w14:paraId="54208196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35" w:type="dxa"/>
            <w:tcMar/>
          </w:tcPr>
          <w:p w:rsidR="49ACFDD5" w:rsidP="6ACD3FE0" w:rsidRDefault="49ACFDD5" w14:paraId="2775A044" w14:textId="12171FB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49ACFDD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Health and Safety Regulations</w:t>
            </w:r>
          </w:p>
        </w:tc>
        <w:tc>
          <w:tcPr>
            <w:tcW w:w="2265" w:type="dxa"/>
            <w:tcMar/>
          </w:tcPr>
          <w:p w:rsidR="18DBADF7" w:rsidP="6ACD3FE0" w:rsidRDefault="18DBADF7" w14:paraId="248D20B0" w14:textId="34EE8A0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18DBADF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Environmental Regulations</w:t>
            </w:r>
          </w:p>
        </w:tc>
      </w:tr>
      <w:tr w:rsidR="6ACD3FE0" w:rsidTr="6ACD3FE0" w14:paraId="49E76C67">
        <w:trPr>
          <w:trHeight w:val="300"/>
        </w:trPr>
        <w:tc>
          <w:tcPr>
            <w:tcW w:w="1455" w:type="dxa"/>
            <w:tcMar/>
          </w:tcPr>
          <w:p w:rsidR="6ACD3FE0" w:rsidP="6ACD3FE0" w:rsidRDefault="6ACD3FE0" w14:paraId="77CE54E8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455" w:type="dxa"/>
            <w:tcMar/>
          </w:tcPr>
          <w:p w:rsidR="6ACD3FE0" w:rsidP="6ACD3FE0" w:rsidRDefault="6ACD3FE0" w14:paraId="043A04AF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25" w:type="dxa"/>
            <w:tcMar/>
          </w:tcPr>
          <w:p w:rsidR="3BB3F0EB" w:rsidP="6ACD3FE0" w:rsidRDefault="3BB3F0EB" w14:paraId="014D8AE6" w14:textId="12372EC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ACD3FE0" w:rsidR="3BB3F0E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Demographic Shifts</w:t>
            </w:r>
          </w:p>
        </w:tc>
        <w:tc>
          <w:tcPr>
            <w:tcW w:w="2160" w:type="dxa"/>
            <w:tcMar/>
          </w:tcPr>
          <w:p w:rsidR="6ACD3FE0" w:rsidP="6ACD3FE0" w:rsidRDefault="6ACD3FE0" w14:paraId="57751BA4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35" w:type="dxa"/>
            <w:tcMar/>
          </w:tcPr>
          <w:p w:rsidR="6ACD3FE0" w:rsidP="6ACD3FE0" w:rsidRDefault="6ACD3FE0" w14:paraId="50B11F0D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Mar/>
          </w:tcPr>
          <w:p w:rsidR="6ACD3FE0" w:rsidP="6ACD3FE0" w:rsidRDefault="6ACD3FE0" w14:paraId="37422161" w14:textId="456BEE6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ACD3FE0" w:rsidP="6ACD3FE0" w:rsidRDefault="6ACD3FE0" w14:paraId="1FF8677C" w14:textId="726BE7A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37A208" w:rsidP="6ACD3FE0" w:rsidRDefault="6037A208" w14:paraId="6C91D7FD" w14:textId="006CE10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6037A208">
        <w:rPr>
          <w:rFonts w:ascii="Arial" w:hAnsi="Arial" w:eastAsia="Arial" w:cs="Arial"/>
          <w:b w:val="0"/>
          <w:bCs w:val="0"/>
          <w:sz w:val="22"/>
          <w:szCs w:val="22"/>
        </w:rPr>
        <w:t>The political</w:t>
      </w:r>
      <w:r w:rsidRPr="6ACD3FE0" w:rsidR="287BFC04">
        <w:rPr>
          <w:rFonts w:ascii="Arial" w:hAnsi="Arial" w:eastAsia="Arial" w:cs="Arial"/>
          <w:b w:val="0"/>
          <w:bCs w:val="0"/>
          <w:sz w:val="22"/>
          <w:szCs w:val="22"/>
        </w:rPr>
        <w:t xml:space="preserve"> factors that Creative Cutting could face are government and licensing regulations</w:t>
      </w:r>
      <w:r w:rsidRPr="6ACD3FE0" w:rsidR="3B721B8B">
        <w:rPr>
          <w:rFonts w:ascii="Arial" w:hAnsi="Arial" w:eastAsia="Arial" w:cs="Arial"/>
          <w:b w:val="0"/>
          <w:bCs w:val="0"/>
          <w:sz w:val="22"/>
          <w:szCs w:val="22"/>
        </w:rPr>
        <w:t>. These can affect the types of services that the salon can offer and can raise the cost of operation for the salon.</w:t>
      </w:r>
    </w:p>
    <w:p w:rsidR="234A31D6" w:rsidP="6ACD3FE0" w:rsidRDefault="234A31D6" w14:paraId="75D5F651" w14:textId="5911881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234A31D6">
        <w:rPr>
          <w:rFonts w:ascii="Arial" w:hAnsi="Arial" w:eastAsia="Arial" w:cs="Arial"/>
          <w:b w:val="0"/>
          <w:bCs w:val="0"/>
          <w:sz w:val="22"/>
          <w:szCs w:val="22"/>
        </w:rPr>
        <w:t xml:space="preserve">The economic factors that Creative Cutting could face are economic conditions that could also affect consumer </w:t>
      </w:r>
      <w:r w:rsidRPr="6ACD3FE0" w:rsidR="3B4DD388">
        <w:rPr>
          <w:rFonts w:ascii="Arial" w:hAnsi="Arial" w:eastAsia="Arial" w:cs="Arial"/>
          <w:b w:val="0"/>
          <w:bCs w:val="0"/>
          <w:sz w:val="22"/>
          <w:szCs w:val="22"/>
        </w:rPr>
        <w:t>income, and this could directly affect the salon’s revenue and growth pot</w:t>
      </w:r>
      <w:r w:rsidRPr="6ACD3FE0" w:rsidR="342BCEDC">
        <w:rPr>
          <w:rFonts w:ascii="Arial" w:hAnsi="Arial" w:eastAsia="Arial" w:cs="Arial"/>
          <w:b w:val="0"/>
          <w:bCs w:val="0"/>
          <w:sz w:val="22"/>
          <w:szCs w:val="22"/>
        </w:rPr>
        <w:t>ential.</w:t>
      </w:r>
    </w:p>
    <w:p w:rsidR="342BCEDC" w:rsidP="6ACD3FE0" w:rsidRDefault="342BCEDC" w14:paraId="0B5646BE" w14:textId="7A91478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342BCEDC">
        <w:rPr>
          <w:rFonts w:ascii="Arial" w:hAnsi="Arial" w:eastAsia="Arial" w:cs="Arial"/>
          <w:b w:val="0"/>
          <w:bCs w:val="0"/>
          <w:sz w:val="22"/>
          <w:szCs w:val="22"/>
        </w:rPr>
        <w:t>The social factors that Creat</w:t>
      </w:r>
      <w:r w:rsidRPr="6ACD3FE0" w:rsidR="59BB3EC8">
        <w:rPr>
          <w:rFonts w:ascii="Arial" w:hAnsi="Arial" w:eastAsia="Arial" w:cs="Arial"/>
          <w:b w:val="0"/>
          <w:bCs w:val="0"/>
          <w:sz w:val="22"/>
          <w:szCs w:val="22"/>
        </w:rPr>
        <w:t xml:space="preserve">ive Cutting are facing are changing </w:t>
      </w:r>
      <w:r w:rsidRPr="6ACD3FE0" w:rsidR="25D5D9E2">
        <w:rPr>
          <w:rFonts w:ascii="Arial" w:hAnsi="Arial" w:eastAsia="Arial" w:cs="Arial"/>
          <w:b w:val="0"/>
          <w:bCs w:val="0"/>
          <w:sz w:val="22"/>
          <w:szCs w:val="22"/>
        </w:rPr>
        <w:t>social and cultural trends, and demographic changes.</w:t>
      </w:r>
    </w:p>
    <w:p w:rsidR="25D5D9E2" w:rsidP="6ACD3FE0" w:rsidRDefault="25D5D9E2" w14:paraId="276EF9CF" w14:textId="19945D8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25D5D9E2">
        <w:rPr>
          <w:rFonts w:ascii="Arial" w:hAnsi="Arial" w:eastAsia="Arial" w:cs="Arial"/>
          <w:b w:val="0"/>
          <w:bCs w:val="0"/>
          <w:sz w:val="22"/>
          <w:szCs w:val="22"/>
        </w:rPr>
        <w:t xml:space="preserve">Fashion trends like hairstyles, hair colours, </w:t>
      </w:r>
      <w:r w:rsidRPr="6ACD3FE0" w:rsidR="75056C62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6ACD3FE0" w:rsidR="25D5D9E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ACD3FE0" w:rsidR="56062D7D">
        <w:rPr>
          <w:rFonts w:ascii="Arial" w:hAnsi="Arial" w:eastAsia="Arial" w:cs="Arial"/>
          <w:b w:val="0"/>
          <w:bCs w:val="0"/>
          <w:sz w:val="22"/>
          <w:szCs w:val="22"/>
        </w:rPr>
        <w:t xml:space="preserve">different hair lengths will affect Creative Cutting. Also, </w:t>
      </w:r>
      <w:r w:rsidRPr="6ACD3FE0" w:rsidR="250BF740">
        <w:rPr>
          <w:rFonts w:ascii="Arial" w:hAnsi="Arial" w:eastAsia="Arial" w:cs="Arial"/>
          <w:b w:val="0"/>
          <w:bCs w:val="0"/>
          <w:sz w:val="22"/>
          <w:szCs w:val="22"/>
        </w:rPr>
        <w:t>demographic shifts like an aging population could affect the salon.</w:t>
      </w:r>
    </w:p>
    <w:p w:rsidR="0762870C" w:rsidP="6ACD3FE0" w:rsidRDefault="0762870C" w14:paraId="4FE07BF1" w14:textId="3160B23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0762870C">
        <w:rPr>
          <w:rFonts w:ascii="Arial" w:hAnsi="Arial" w:eastAsia="Arial" w:cs="Arial"/>
          <w:b w:val="0"/>
          <w:bCs w:val="0"/>
          <w:sz w:val="22"/>
          <w:szCs w:val="22"/>
        </w:rPr>
        <w:t>The technological factors that Creative Cutting</w:t>
      </w:r>
      <w:r w:rsidRPr="6ACD3FE0" w:rsidR="16FE091E">
        <w:rPr>
          <w:rFonts w:ascii="Arial" w:hAnsi="Arial" w:eastAsia="Arial" w:cs="Arial"/>
          <w:b w:val="0"/>
          <w:bCs w:val="0"/>
          <w:sz w:val="22"/>
          <w:szCs w:val="22"/>
        </w:rPr>
        <w:t xml:space="preserve"> could face are technological advances.</w:t>
      </w:r>
    </w:p>
    <w:p w:rsidR="7C31ECFE" w:rsidP="6ACD3FE0" w:rsidRDefault="7C31ECFE" w14:paraId="18E4B07B" w14:textId="6650533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C31ECFE">
        <w:rPr>
          <w:rFonts w:ascii="Arial" w:hAnsi="Arial" w:eastAsia="Arial" w:cs="Arial"/>
          <w:b w:val="0"/>
          <w:bCs w:val="0"/>
          <w:sz w:val="22"/>
          <w:szCs w:val="22"/>
        </w:rPr>
        <w:t>These could give the salon a competitive advantage with good equipment, a good online booking sy</w:t>
      </w:r>
      <w:r w:rsidRPr="6ACD3FE0" w:rsidR="4E1D22BD">
        <w:rPr>
          <w:rFonts w:ascii="Arial" w:hAnsi="Arial" w:eastAsia="Arial" w:cs="Arial"/>
          <w:b w:val="0"/>
          <w:bCs w:val="0"/>
          <w:sz w:val="22"/>
          <w:szCs w:val="22"/>
        </w:rPr>
        <w:t>stem, and social media and marketing.</w:t>
      </w:r>
    </w:p>
    <w:p w:rsidR="4E1D22BD" w:rsidP="6ACD3FE0" w:rsidRDefault="4E1D22BD" w14:paraId="571AC327" w14:textId="0B62B97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4E1D22BD">
        <w:rPr>
          <w:rFonts w:ascii="Arial" w:hAnsi="Arial" w:eastAsia="Arial" w:cs="Arial"/>
          <w:b w:val="0"/>
          <w:bCs w:val="0"/>
          <w:sz w:val="22"/>
          <w:szCs w:val="22"/>
        </w:rPr>
        <w:t xml:space="preserve">The legal factors that could </w:t>
      </w:r>
      <w:r w:rsidRPr="6ACD3FE0" w:rsidR="4E1D22BD">
        <w:rPr>
          <w:rFonts w:ascii="Arial" w:hAnsi="Arial" w:eastAsia="Arial" w:cs="Arial"/>
          <w:b w:val="0"/>
          <w:bCs w:val="0"/>
          <w:sz w:val="22"/>
          <w:szCs w:val="22"/>
        </w:rPr>
        <w:t>have an effect on</w:t>
      </w:r>
      <w:r w:rsidRPr="6ACD3FE0" w:rsidR="4E1D22BD">
        <w:rPr>
          <w:rFonts w:ascii="Arial" w:hAnsi="Arial" w:eastAsia="Arial" w:cs="Arial"/>
          <w:b w:val="0"/>
          <w:bCs w:val="0"/>
          <w:sz w:val="22"/>
          <w:szCs w:val="22"/>
        </w:rPr>
        <w:t xml:space="preserve"> Creative Cutting are</w:t>
      </w:r>
      <w:r w:rsidRPr="6ACD3FE0" w:rsidR="7F84E63D">
        <w:rPr>
          <w:rFonts w:ascii="Arial" w:hAnsi="Arial" w:eastAsia="Arial" w:cs="Arial"/>
          <w:b w:val="0"/>
          <w:bCs w:val="0"/>
          <w:sz w:val="22"/>
          <w:szCs w:val="22"/>
        </w:rPr>
        <w:t xml:space="preserve"> employment laws and health and safety regulations.</w:t>
      </w:r>
    </w:p>
    <w:p w:rsidR="7F84E63D" w:rsidP="6ACD3FE0" w:rsidRDefault="7F84E63D" w14:paraId="1D38D4C0" w14:textId="64FF033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F84E63D">
        <w:rPr>
          <w:rFonts w:ascii="Arial" w:hAnsi="Arial" w:eastAsia="Arial" w:cs="Arial"/>
          <w:b w:val="0"/>
          <w:bCs w:val="0"/>
          <w:sz w:val="22"/>
          <w:szCs w:val="22"/>
        </w:rPr>
        <w:t>Minimum wage laws can increase operational costs for the salon.</w:t>
      </w:r>
    </w:p>
    <w:p w:rsidR="7F84E63D" w:rsidP="6ACD3FE0" w:rsidRDefault="7F84E63D" w14:paraId="53DF61EC" w14:textId="55DFB72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7F84E63D">
        <w:rPr>
          <w:rFonts w:ascii="Arial" w:hAnsi="Arial" w:eastAsia="Arial" w:cs="Arial"/>
          <w:b w:val="0"/>
          <w:bCs w:val="0"/>
          <w:sz w:val="22"/>
          <w:szCs w:val="22"/>
        </w:rPr>
        <w:t>And finally, the environmental factors that</w:t>
      </w:r>
      <w:r w:rsidRPr="6ACD3FE0" w:rsidR="24F3DEE0">
        <w:rPr>
          <w:rFonts w:ascii="Arial" w:hAnsi="Arial" w:eastAsia="Arial" w:cs="Arial"/>
          <w:b w:val="0"/>
          <w:bCs w:val="0"/>
          <w:sz w:val="22"/>
          <w:szCs w:val="22"/>
        </w:rPr>
        <w:t xml:space="preserve"> could</w:t>
      </w:r>
      <w:r w:rsidRPr="6ACD3FE0" w:rsidR="7F84E63D">
        <w:rPr>
          <w:rFonts w:ascii="Arial" w:hAnsi="Arial" w:eastAsia="Arial" w:cs="Arial"/>
          <w:b w:val="0"/>
          <w:bCs w:val="0"/>
          <w:sz w:val="22"/>
          <w:szCs w:val="22"/>
        </w:rPr>
        <w:t xml:space="preserve"> affect Creative Cutting are environmental</w:t>
      </w:r>
      <w:r w:rsidRPr="6ACD3FE0" w:rsidR="78B15E81">
        <w:rPr>
          <w:rFonts w:ascii="Arial" w:hAnsi="Arial" w:eastAsia="Arial" w:cs="Arial"/>
          <w:b w:val="0"/>
          <w:bCs w:val="0"/>
          <w:sz w:val="22"/>
          <w:szCs w:val="22"/>
        </w:rPr>
        <w:t xml:space="preserve"> regulations and consumer demand for eco-friendly and sustainable products.</w:t>
      </w:r>
    </w:p>
    <w:p w:rsidR="14AA9E37" w:rsidP="6ACD3FE0" w:rsidRDefault="14AA9E37" w14:paraId="5674FF17" w14:textId="7A6D7CF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ACD3FE0" w:rsidR="14AA9E37">
        <w:rPr>
          <w:rFonts w:ascii="Arial" w:hAnsi="Arial" w:eastAsia="Arial" w:cs="Arial"/>
          <w:b w:val="0"/>
          <w:bCs w:val="0"/>
          <w:sz w:val="22"/>
          <w:szCs w:val="22"/>
        </w:rPr>
        <w:t>This can influence product choices and waste disposal methods.</w:t>
      </w:r>
    </w:p>
    <w:p w:rsidR="60C6BB06" w:rsidP="6ACD3FE0" w:rsidRDefault="60C6BB06" w14:paraId="3FE424FF" w14:textId="0FC1305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60C6BB06">
        <w:rPr>
          <w:rFonts w:ascii="Arial" w:hAnsi="Arial" w:eastAsia="Arial" w:cs="Arial"/>
          <w:b w:val="0"/>
          <w:bCs w:val="0"/>
          <w:sz w:val="22"/>
          <w:szCs w:val="22"/>
        </w:rPr>
        <w:t xml:space="preserve">“Business </w:t>
      </w:r>
      <w:r w:rsidRPr="2CABF0F2" w:rsidR="60C6BB06">
        <w:rPr>
          <w:rFonts w:ascii="Arial" w:hAnsi="Arial" w:eastAsia="Arial" w:cs="Arial"/>
          <w:b w:val="0"/>
          <w:bCs w:val="0"/>
          <w:sz w:val="22"/>
          <w:szCs w:val="22"/>
        </w:rPr>
        <w:t>organisations</w:t>
      </w:r>
      <w:r w:rsidRPr="2CABF0F2" w:rsidR="60C6BB06">
        <w:rPr>
          <w:rFonts w:ascii="Arial" w:hAnsi="Arial" w:eastAsia="Arial" w:cs="Arial"/>
          <w:b w:val="0"/>
          <w:bCs w:val="0"/>
          <w:sz w:val="22"/>
          <w:szCs w:val="22"/>
        </w:rPr>
        <w:t xml:space="preserve"> differ in many ways, but they also have a common feature, </w:t>
      </w:r>
      <w:r w:rsidRPr="2CABF0F2" w:rsidR="59FEAF02">
        <w:rPr>
          <w:rFonts w:ascii="Arial" w:hAnsi="Arial" w:eastAsia="Arial" w:cs="Arial"/>
          <w:b w:val="0"/>
          <w:bCs w:val="0"/>
          <w:sz w:val="22"/>
          <w:szCs w:val="22"/>
        </w:rPr>
        <w:t>they will be affected by their internal and external environments</w:t>
      </w:r>
      <w:r w:rsidRPr="2CABF0F2" w:rsidR="59FEAF02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2CABF0F2" w:rsidR="59FEAF0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bookmarkStart w:name="_Int_MrqVN7JA" w:id="369238280"/>
      <w:r w:rsidRPr="2CABF0F2" w:rsidR="59FEAF02">
        <w:rPr>
          <w:rFonts w:ascii="Arial" w:hAnsi="Arial" w:eastAsia="Arial" w:cs="Arial"/>
          <w:b w:val="0"/>
          <w:bCs w:val="0"/>
          <w:sz w:val="22"/>
          <w:szCs w:val="22"/>
        </w:rPr>
        <w:t>Worthington</w:t>
      </w:r>
      <w:bookmarkEnd w:id="369238280"/>
      <w:r w:rsidRPr="2CABF0F2" w:rsidR="59FEAF02">
        <w:rPr>
          <w:rFonts w:ascii="Arial" w:hAnsi="Arial" w:eastAsia="Arial" w:cs="Arial"/>
          <w:b w:val="0"/>
          <w:bCs w:val="0"/>
          <w:sz w:val="22"/>
          <w:szCs w:val="22"/>
        </w:rPr>
        <w:t xml:space="preserve"> 2006</w:t>
      </w:r>
      <w:r w:rsidRPr="2CABF0F2" w:rsidR="54772646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3BDBB2A6" w:rsidP="3BDBB2A6" w:rsidRDefault="3BDBB2A6" w14:paraId="326D5764" w14:textId="71A6368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77D897A" w:rsidP="3BDBB2A6" w:rsidRDefault="777D897A" w14:paraId="0F4387F3" w14:textId="4412A42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BDBB2A6" w:rsidR="777D897A">
        <w:rPr>
          <w:rFonts w:ascii="Arial" w:hAnsi="Arial" w:eastAsia="Arial" w:cs="Arial"/>
          <w:b w:val="0"/>
          <w:bCs w:val="0"/>
          <w:sz w:val="22"/>
          <w:szCs w:val="22"/>
        </w:rPr>
        <w:t>“SWOT and PESTEL are considered to have an impact on risk management practices</w:t>
      </w:r>
      <w:r w:rsidRPr="3BDBB2A6" w:rsidR="3C2DAF1E">
        <w:rPr>
          <w:rFonts w:ascii="Arial" w:hAnsi="Arial" w:eastAsia="Arial" w:cs="Arial"/>
          <w:b w:val="0"/>
          <w:bCs w:val="0"/>
          <w:sz w:val="22"/>
          <w:szCs w:val="22"/>
        </w:rPr>
        <w:t xml:space="preserve">. Strengths, Weaknesses, Opportunities, and Threats are </w:t>
      </w:r>
      <w:r w:rsidRPr="3BDBB2A6" w:rsidR="3C2DAF1E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3BDBB2A6" w:rsidR="2694ABEF">
        <w:rPr>
          <w:rFonts w:ascii="Arial" w:hAnsi="Arial" w:eastAsia="Arial" w:cs="Arial"/>
          <w:b w:val="0"/>
          <w:bCs w:val="0"/>
          <w:sz w:val="22"/>
          <w:szCs w:val="22"/>
        </w:rPr>
        <w:t>. This is used by addressing the weaknesses and countering the threats,</w:t>
      </w:r>
      <w:r w:rsidRPr="3BDBB2A6" w:rsidR="1E9798CE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strengths are matched to opportunities to gain a competitive advantage</w:t>
      </w:r>
      <w:r w:rsidRPr="3BDBB2A6" w:rsidR="1E9798CE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3BDBB2A6" w:rsidR="1E9798CE">
        <w:rPr>
          <w:rFonts w:ascii="Arial" w:hAnsi="Arial" w:eastAsia="Arial" w:cs="Arial"/>
          <w:b w:val="0"/>
          <w:bCs w:val="0"/>
          <w:sz w:val="22"/>
          <w:szCs w:val="22"/>
        </w:rPr>
        <w:t xml:space="preserve"> (Islam 2017).</w:t>
      </w:r>
    </w:p>
    <w:p w:rsidR="64F48FCE" w:rsidP="64F48FCE" w:rsidRDefault="64F48FCE" w14:paraId="6AFE1BBD" w14:textId="7F34115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44DDDCB8" w14:textId="287C688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3D672A7C" w14:textId="7A6B16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788BC47B" w14:textId="5CE4A43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2B14817F" w14:textId="2E681BC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0F0414A4" w14:textId="1FD9771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14CBE1A8" w14:textId="6A883A8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369C172C" w14:textId="53CCB1B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13FCA174" w14:textId="2B8751F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7FC3F5EC" w14:textId="20C0426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4DE6BA81" w14:textId="3AACF9D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7F06EDA9" w14:textId="00649DB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C2860AB" w:rsidP="64F48FCE" w:rsidRDefault="0C2860AB" w14:paraId="726F6FA6" w14:textId="4E5F182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177EBACE" w:rsidR="0C2860AB">
        <w:rPr>
          <w:rFonts w:ascii="Arial" w:hAnsi="Arial" w:eastAsia="Arial" w:cs="Arial"/>
          <w:b w:val="1"/>
          <w:bCs w:val="1"/>
          <w:sz w:val="32"/>
          <w:szCs w:val="32"/>
        </w:rPr>
        <w:t>Strategic Growth for SMEs</w:t>
      </w:r>
    </w:p>
    <w:p w:rsidR="64F48FCE" w:rsidP="64F48FCE" w:rsidRDefault="64F48FCE" w14:paraId="7D80891C" w14:textId="05B924D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5AD687F" w:rsidP="64F48FCE" w:rsidRDefault="25AD687F" w14:paraId="780A5BBA" w14:textId="7E3BB06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25AD687F">
        <w:rPr>
          <w:rFonts w:ascii="Arial" w:hAnsi="Arial" w:eastAsia="Arial" w:cs="Arial"/>
          <w:b w:val="0"/>
          <w:bCs w:val="0"/>
          <w:sz w:val="22"/>
          <w:szCs w:val="22"/>
        </w:rPr>
        <w:t>Here is a discussion on strategic growth choices for Creative Cutting</w:t>
      </w:r>
      <w:r w:rsidRPr="64F48FCE" w:rsidR="6D985AF9">
        <w:rPr>
          <w:rFonts w:ascii="Arial" w:hAnsi="Arial" w:eastAsia="Arial" w:cs="Arial"/>
          <w:b w:val="0"/>
          <w:bCs w:val="0"/>
          <w:sz w:val="22"/>
          <w:szCs w:val="22"/>
        </w:rPr>
        <w:t xml:space="preserve"> using the “Ansoff Matrix” framework.</w:t>
      </w:r>
    </w:p>
    <w:p w:rsidR="174B9C2B" w:rsidP="64F48FCE" w:rsidRDefault="174B9C2B" w14:paraId="2636588F" w14:textId="520BA3B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174B9C2B">
        <w:rPr>
          <w:rFonts w:ascii="Arial" w:hAnsi="Arial" w:eastAsia="Arial" w:cs="Arial"/>
          <w:b w:val="0"/>
          <w:bCs w:val="0"/>
          <w:sz w:val="22"/>
          <w:szCs w:val="22"/>
        </w:rPr>
        <w:t>As mentioned, Creative Cutting should focus on growth strategy’s such as, im</w:t>
      </w:r>
      <w:r w:rsidRPr="64F48FCE" w:rsidR="424877FF">
        <w:rPr>
          <w:rFonts w:ascii="Arial" w:hAnsi="Arial" w:eastAsia="Arial" w:cs="Arial"/>
          <w:b w:val="0"/>
          <w:bCs w:val="0"/>
          <w:sz w:val="22"/>
          <w:szCs w:val="22"/>
        </w:rPr>
        <w:t>plementing loyalty and referral schemes, continue to work on the company’s website making sure</w:t>
      </w:r>
      <w:r w:rsidRPr="64F48FCE" w:rsidR="0EC46907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 booking process is seamless, continue to enhance the brand,</w:t>
      </w:r>
      <w:r w:rsidRPr="64F48FCE" w:rsidR="664BDF80">
        <w:rPr>
          <w:rFonts w:ascii="Arial" w:hAnsi="Arial" w:eastAsia="Arial" w:cs="Arial"/>
          <w:b w:val="0"/>
          <w:bCs w:val="0"/>
          <w:sz w:val="22"/>
          <w:szCs w:val="22"/>
        </w:rPr>
        <w:t xml:space="preserve"> focus on client retention, add personaliz</w:t>
      </w:r>
      <w:r w:rsidRPr="64F48FCE" w:rsidR="71A97512">
        <w:rPr>
          <w:rFonts w:ascii="Arial" w:hAnsi="Arial" w:eastAsia="Arial" w:cs="Arial"/>
          <w:b w:val="0"/>
          <w:bCs w:val="0"/>
          <w:sz w:val="22"/>
          <w:szCs w:val="22"/>
        </w:rPr>
        <w:t>ed services, and expand the services of which Creative Cutting offer. These will help Creative Cuttin</w:t>
      </w:r>
      <w:r w:rsidRPr="64F48FCE" w:rsidR="6F9FAB46">
        <w:rPr>
          <w:rFonts w:ascii="Arial" w:hAnsi="Arial" w:eastAsia="Arial" w:cs="Arial"/>
          <w:b w:val="0"/>
          <w:bCs w:val="0"/>
          <w:sz w:val="22"/>
          <w:szCs w:val="22"/>
        </w:rPr>
        <w:t>g increase the revenue of the business.</w:t>
      </w:r>
    </w:p>
    <w:p w:rsidR="64F48FCE" w:rsidP="64F48FCE" w:rsidRDefault="64F48FCE" w14:paraId="1E2E2CCB" w14:textId="6F6BDC4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52294D0" w:rsidP="64F48FCE" w:rsidRDefault="252294D0" w14:paraId="71D1870D" w14:textId="705F410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252294D0">
        <w:rPr>
          <w:rFonts w:ascii="Arial" w:hAnsi="Arial" w:eastAsia="Arial" w:cs="Arial"/>
          <w:b w:val="0"/>
          <w:bCs w:val="0"/>
          <w:sz w:val="22"/>
          <w:szCs w:val="22"/>
        </w:rPr>
        <w:t>Implementing Loyalty and Referral Schemes.</w:t>
      </w:r>
    </w:p>
    <w:p w:rsidR="38DCD693" w:rsidP="64F48FCE" w:rsidRDefault="38DCD693" w14:paraId="0DE7A802" w14:textId="734954D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38DCD693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should encourage their clients to </w:t>
      </w:r>
      <w:bookmarkStart w:name="_Int_UnEztj6v" w:id="748433012"/>
      <w:r w:rsidRPr="2CABF0F2" w:rsidR="38DCD693">
        <w:rPr>
          <w:rFonts w:ascii="Arial" w:hAnsi="Arial" w:eastAsia="Arial" w:cs="Arial"/>
          <w:b w:val="0"/>
          <w:bCs w:val="0"/>
          <w:sz w:val="22"/>
          <w:szCs w:val="22"/>
        </w:rPr>
        <w:t>refer</w:t>
      </w:r>
      <w:bookmarkEnd w:id="748433012"/>
      <w:r w:rsidRPr="2CABF0F2" w:rsidR="38DCD693">
        <w:rPr>
          <w:rFonts w:ascii="Arial" w:hAnsi="Arial" w:eastAsia="Arial" w:cs="Arial"/>
          <w:b w:val="0"/>
          <w:bCs w:val="0"/>
          <w:sz w:val="22"/>
          <w:szCs w:val="22"/>
        </w:rPr>
        <w:t xml:space="preserve"> new customers</w:t>
      </w:r>
      <w:r w:rsidRPr="2CABF0F2" w:rsidR="12C5EC17">
        <w:rPr>
          <w:rFonts w:ascii="Arial" w:hAnsi="Arial" w:eastAsia="Arial" w:cs="Arial"/>
          <w:b w:val="0"/>
          <w:bCs w:val="0"/>
          <w:sz w:val="22"/>
          <w:szCs w:val="22"/>
        </w:rPr>
        <w:t xml:space="preserve"> by offering discounts for both existing and new customers, and reward regular customers.</w:t>
      </w:r>
    </w:p>
    <w:p w:rsidR="59580943" w:rsidP="64F48FCE" w:rsidRDefault="59580943" w14:paraId="2B069A67" w14:textId="030B092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59580943">
        <w:rPr>
          <w:rFonts w:ascii="Arial" w:hAnsi="Arial" w:eastAsia="Arial" w:cs="Arial"/>
          <w:b w:val="0"/>
          <w:bCs w:val="0"/>
          <w:sz w:val="22"/>
          <w:szCs w:val="22"/>
        </w:rPr>
        <w:t>Enhance Online Presence.</w:t>
      </w:r>
    </w:p>
    <w:p w:rsidR="6B1BD5CD" w:rsidP="64F48FCE" w:rsidRDefault="6B1BD5CD" w14:paraId="5DCB9FAB" w14:textId="0EFBEE2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6B1BD5CD">
        <w:rPr>
          <w:rFonts w:ascii="Arial" w:hAnsi="Arial" w:eastAsia="Arial" w:cs="Arial"/>
          <w:b w:val="0"/>
          <w:bCs w:val="0"/>
          <w:sz w:val="22"/>
          <w:szCs w:val="22"/>
        </w:rPr>
        <w:t>Creative Cutting should continue to work on its website and make su</w:t>
      </w:r>
      <w:r w:rsidRPr="64F48FCE" w:rsidR="21E1ABF9">
        <w:rPr>
          <w:rFonts w:ascii="Arial" w:hAnsi="Arial" w:eastAsia="Arial" w:cs="Arial"/>
          <w:b w:val="0"/>
          <w:bCs w:val="0"/>
          <w:sz w:val="22"/>
          <w:szCs w:val="22"/>
        </w:rPr>
        <w:t>re it is up to date and keeping up with modern trends, and making sure the booking process is seamless.</w:t>
      </w:r>
    </w:p>
    <w:p w:rsidR="23ED444C" w:rsidP="64F48FCE" w:rsidRDefault="23ED444C" w14:paraId="6A176CBA" w14:textId="5D46821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23ED444C">
        <w:rPr>
          <w:rFonts w:ascii="Arial" w:hAnsi="Arial" w:eastAsia="Arial" w:cs="Arial"/>
          <w:b w:val="0"/>
          <w:bCs w:val="0"/>
          <w:sz w:val="22"/>
          <w:szCs w:val="22"/>
        </w:rPr>
        <w:t>Focus on Retention and Brand.</w:t>
      </w:r>
    </w:p>
    <w:p w:rsidR="3CFBEDFB" w:rsidP="64F48FCE" w:rsidRDefault="3CFBEDFB" w14:paraId="0F31C87D" w14:textId="11C21F6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3CFBEDFB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should continue to give excellent customer service, and this will help the business </w:t>
      </w:r>
      <w:r w:rsidRPr="64F48FCE" w:rsidR="5EF62062">
        <w:rPr>
          <w:rFonts w:ascii="Arial" w:hAnsi="Arial" w:eastAsia="Arial" w:cs="Arial"/>
          <w:b w:val="0"/>
          <w:bCs w:val="0"/>
          <w:sz w:val="22"/>
          <w:szCs w:val="22"/>
        </w:rPr>
        <w:t xml:space="preserve">retain their clients, and to keep building the company’s </w:t>
      </w:r>
      <w:r w:rsidRPr="64F48FCE" w:rsidR="6440D3FC">
        <w:rPr>
          <w:rFonts w:ascii="Arial" w:hAnsi="Arial" w:eastAsia="Arial" w:cs="Arial"/>
          <w:b w:val="0"/>
          <w:bCs w:val="0"/>
          <w:sz w:val="22"/>
          <w:szCs w:val="22"/>
        </w:rPr>
        <w:t>renowned</w:t>
      </w:r>
      <w:r w:rsidRPr="64F48FCE" w:rsidR="5EF62062">
        <w:rPr>
          <w:rFonts w:ascii="Arial" w:hAnsi="Arial" w:eastAsia="Arial" w:cs="Arial"/>
          <w:b w:val="0"/>
          <w:bCs w:val="0"/>
          <w:sz w:val="22"/>
          <w:szCs w:val="22"/>
        </w:rPr>
        <w:t xml:space="preserve"> brand</w:t>
      </w:r>
      <w:r w:rsidRPr="64F48FCE" w:rsidR="3F8E770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2E17CE2" w:rsidP="64F48FCE" w:rsidRDefault="62E17CE2" w14:paraId="76076F09" w14:textId="368198F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62E17CE2">
        <w:rPr>
          <w:rFonts w:ascii="Arial" w:hAnsi="Arial" w:eastAsia="Arial" w:cs="Arial"/>
          <w:b w:val="0"/>
          <w:bCs w:val="0"/>
          <w:sz w:val="22"/>
          <w:szCs w:val="22"/>
        </w:rPr>
        <w:t>Personalize and Expand Services.</w:t>
      </w:r>
    </w:p>
    <w:p w:rsidR="62E17CE2" w:rsidP="64F48FCE" w:rsidRDefault="62E17CE2" w14:paraId="47DC699B" w14:textId="31C11E0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62E17CE2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</w:t>
      </w:r>
      <w:r w:rsidRPr="64F48FCE" w:rsidR="198AA2C1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64F48FCE" w:rsidR="62E17CE2">
        <w:rPr>
          <w:rFonts w:ascii="Arial" w:hAnsi="Arial" w:eastAsia="Arial" w:cs="Arial"/>
          <w:b w:val="0"/>
          <w:bCs w:val="0"/>
          <w:sz w:val="22"/>
          <w:szCs w:val="22"/>
        </w:rPr>
        <w:t xml:space="preserve"> use client data to try and offer a more </w:t>
      </w:r>
      <w:r w:rsidRPr="64F48FCE" w:rsidR="13D5270A">
        <w:rPr>
          <w:rFonts w:ascii="Arial" w:hAnsi="Arial" w:eastAsia="Arial" w:cs="Arial"/>
          <w:b w:val="0"/>
          <w:bCs w:val="0"/>
          <w:sz w:val="22"/>
          <w:szCs w:val="22"/>
        </w:rPr>
        <w:t>personalized</w:t>
      </w:r>
      <w:r w:rsidRPr="64F48FCE" w:rsidR="62E17CE2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</w:t>
      </w:r>
      <w:r w:rsidRPr="64F48FCE" w:rsidR="7D349391">
        <w:rPr>
          <w:rFonts w:ascii="Arial" w:hAnsi="Arial" w:eastAsia="Arial" w:cs="Arial"/>
          <w:b w:val="0"/>
          <w:bCs w:val="0"/>
          <w:sz w:val="22"/>
          <w:szCs w:val="22"/>
        </w:rPr>
        <w:t xml:space="preserve"> for each client.</w:t>
      </w:r>
      <w:r w:rsidRPr="64F48FCE" w:rsidR="1E156F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F48FCE" w:rsidR="1E156FCC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could also expand services like offering </w:t>
      </w:r>
      <w:r w:rsidRPr="64F48FCE" w:rsidR="5D38173E">
        <w:rPr>
          <w:rFonts w:ascii="Arial" w:hAnsi="Arial" w:eastAsia="Arial" w:cs="Arial"/>
          <w:b w:val="0"/>
          <w:bCs w:val="0"/>
          <w:sz w:val="22"/>
          <w:szCs w:val="22"/>
        </w:rPr>
        <w:t>nail services</w:t>
      </w:r>
      <w:r w:rsidRPr="64F48FCE" w:rsidR="1E156FCC">
        <w:rPr>
          <w:rFonts w:ascii="Arial" w:hAnsi="Arial" w:eastAsia="Arial" w:cs="Arial"/>
          <w:b w:val="0"/>
          <w:bCs w:val="0"/>
          <w:sz w:val="22"/>
          <w:szCs w:val="22"/>
        </w:rPr>
        <w:t xml:space="preserve"> or other specialized </w:t>
      </w:r>
      <w:r w:rsidRPr="64F48FCE" w:rsidR="591129C8">
        <w:rPr>
          <w:rFonts w:ascii="Arial" w:hAnsi="Arial" w:eastAsia="Arial" w:cs="Arial"/>
          <w:b w:val="0"/>
          <w:bCs w:val="0"/>
          <w:sz w:val="22"/>
          <w:szCs w:val="22"/>
        </w:rPr>
        <w:t>services.</w:t>
      </w:r>
      <w:r w:rsidRPr="64F48FCE" w:rsidR="7D3493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4F48FCE" w:rsidP="64F48FCE" w:rsidRDefault="64F48FCE" w14:paraId="3531DC18" w14:textId="593E785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35456F45" w14:textId="1906926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F48FCE" w:rsidP="64F48FCE" w:rsidRDefault="64F48FCE" w14:paraId="47D992DD" w14:textId="0626DDA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A5D68F" w:rsidP="64F48FCE" w:rsidRDefault="7AA5D68F" w14:paraId="2C17EE83" w14:textId="5772F15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F48FCE" w:rsidR="7AA5D68F">
        <w:rPr>
          <w:rFonts w:ascii="Arial" w:hAnsi="Arial" w:eastAsia="Arial" w:cs="Arial"/>
          <w:b w:val="0"/>
          <w:bCs w:val="0"/>
          <w:sz w:val="22"/>
          <w:szCs w:val="22"/>
        </w:rPr>
        <w:t>Here I will show these strategic growth choices using the “Ansoff Matrix</w:t>
      </w:r>
      <w:r w:rsidRPr="64F48FCE" w:rsidR="7AA5D68F">
        <w:rPr>
          <w:rFonts w:ascii="Arial" w:hAnsi="Arial" w:eastAsia="Arial" w:cs="Arial"/>
          <w:b w:val="0"/>
          <w:bCs w:val="0"/>
          <w:sz w:val="22"/>
          <w:szCs w:val="22"/>
        </w:rPr>
        <w:t>”.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90"/>
        <w:gridCol w:w="3930"/>
        <w:gridCol w:w="3540"/>
      </w:tblGrid>
      <w:tr w:rsidR="64F48FCE" w:rsidTr="177EBACE" w14:paraId="14C26DFD">
        <w:trPr>
          <w:trHeight w:val="300"/>
        </w:trPr>
        <w:tc>
          <w:tcPr>
            <w:tcW w:w="1890" w:type="dxa"/>
            <w:tcMar/>
          </w:tcPr>
          <w:p w:rsidR="64F48FCE" w:rsidP="64F48FCE" w:rsidRDefault="64F48FCE" w14:paraId="28F07FAB" w14:textId="56A77A69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  <w:tc>
          <w:tcPr>
            <w:tcW w:w="3930" w:type="dxa"/>
            <w:tcMar/>
          </w:tcPr>
          <w:p w:rsidR="420C88A8" w:rsidP="177EBACE" w:rsidRDefault="420C88A8" w14:paraId="1F952213" w14:textId="37CB1E5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Market Development</w:t>
            </w:r>
          </w:p>
        </w:tc>
        <w:tc>
          <w:tcPr>
            <w:tcW w:w="3540" w:type="dxa"/>
            <w:tcMar/>
          </w:tcPr>
          <w:p w:rsidR="420C88A8" w:rsidP="177EBACE" w:rsidRDefault="420C88A8" w14:paraId="167D580D" w14:textId="31C8684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Diversification</w:t>
            </w:r>
          </w:p>
        </w:tc>
      </w:tr>
      <w:tr w:rsidR="64F48FCE" w:rsidTr="177EBACE" w14:paraId="228D4CF1">
        <w:trPr>
          <w:trHeight w:val="300"/>
        </w:trPr>
        <w:tc>
          <w:tcPr>
            <w:tcW w:w="1890" w:type="dxa"/>
            <w:tcMar/>
          </w:tcPr>
          <w:p w:rsidR="420C88A8" w:rsidP="177EBACE" w:rsidRDefault="420C88A8" w14:paraId="6C3F18E4" w14:textId="12669762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New</w:t>
            </w:r>
          </w:p>
        </w:tc>
        <w:tc>
          <w:tcPr>
            <w:tcW w:w="3930" w:type="dxa"/>
            <w:tcMar/>
          </w:tcPr>
          <w:p w:rsidR="420C88A8" w:rsidP="64F48FCE" w:rsidRDefault="420C88A8" w14:paraId="59866F47" w14:textId="4F43F7D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Loyalty &amp; Referral Schemes</w:t>
            </w:r>
          </w:p>
        </w:tc>
        <w:tc>
          <w:tcPr>
            <w:tcW w:w="3540" w:type="dxa"/>
            <w:tcMar/>
          </w:tcPr>
          <w:p w:rsidR="420C88A8" w:rsidP="64F48FCE" w:rsidRDefault="420C88A8" w14:paraId="44B3A0E2" w14:textId="31CE1A8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Expand Services</w:t>
            </w:r>
          </w:p>
        </w:tc>
      </w:tr>
      <w:tr w:rsidR="64F48FCE" w:rsidTr="177EBACE" w14:paraId="493390FF">
        <w:trPr>
          <w:trHeight w:val="300"/>
        </w:trPr>
        <w:tc>
          <w:tcPr>
            <w:tcW w:w="1890" w:type="dxa"/>
            <w:tcMar/>
          </w:tcPr>
          <w:p w:rsidR="420C88A8" w:rsidP="177EBACE" w:rsidRDefault="420C88A8" w14:paraId="415D81B9" w14:textId="4DB9E05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Markets</w:t>
            </w:r>
          </w:p>
        </w:tc>
        <w:tc>
          <w:tcPr>
            <w:tcW w:w="3930" w:type="dxa"/>
            <w:tcMar/>
          </w:tcPr>
          <w:p w:rsidR="420C88A8" w:rsidP="64F48FCE" w:rsidRDefault="420C88A8" w14:paraId="7E1F11F7" w14:textId="645F9D9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Enhance Online Presence</w:t>
            </w:r>
          </w:p>
        </w:tc>
        <w:tc>
          <w:tcPr>
            <w:tcW w:w="3540" w:type="dxa"/>
            <w:tcMar/>
          </w:tcPr>
          <w:p w:rsidR="64F48FCE" w:rsidP="64F48FCE" w:rsidRDefault="64F48FCE" w14:paraId="08EEA370" w14:textId="18339AC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4F48FCE" w:rsidTr="177EBACE" w14:paraId="27592E9A">
        <w:trPr>
          <w:trHeight w:val="300"/>
        </w:trPr>
        <w:tc>
          <w:tcPr>
            <w:tcW w:w="1890" w:type="dxa"/>
            <w:tcMar/>
          </w:tcPr>
          <w:p w:rsidR="64F48FCE" w:rsidP="64F48FCE" w:rsidRDefault="64F48FCE" w14:paraId="13EF9BCB" w14:textId="18339AC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930" w:type="dxa"/>
            <w:tcMar/>
          </w:tcPr>
          <w:p w:rsidR="420C88A8" w:rsidP="64F48FCE" w:rsidRDefault="420C88A8" w14:paraId="4CE8F0B0" w14:textId="0261142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Enhance Brand</w:t>
            </w:r>
          </w:p>
        </w:tc>
        <w:tc>
          <w:tcPr>
            <w:tcW w:w="3540" w:type="dxa"/>
            <w:tcMar/>
          </w:tcPr>
          <w:p w:rsidR="64F48FCE" w:rsidP="64F48FCE" w:rsidRDefault="64F48FCE" w14:paraId="52EB501C" w14:textId="18339AC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4F48FCE" w:rsidTr="177EBACE" w14:paraId="1D2337E7">
        <w:trPr>
          <w:trHeight w:val="300"/>
        </w:trPr>
        <w:tc>
          <w:tcPr>
            <w:tcW w:w="1890" w:type="dxa"/>
            <w:tcMar/>
          </w:tcPr>
          <w:p w:rsidR="64F48FCE" w:rsidP="64F48FCE" w:rsidRDefault="64F48FCE" w14:paraId="53E51C9C" w14:textId="18339AC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930" w:type="dxa"/>
            <w:tcMar/>
          </w:tcPr>
          <w:p w:rsidR="420C88A8" w:rsidP="177EBACE" w:rsidRDefault="420C88A8" w14:paraId="5215ACA6" w14:textId="65041E6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Market Penetration</w:t>
            </w:r>
          </w:p>
        </w:tc>
        <w:tc>
          <w:tcPr>
            <w:tcW w:w="3540" w:type="dxa"/>
            <w:tcMar/>
          </w:tcPr>
          <w:p w:rsidR="420C88A8" w:rsidP="177EBACE" w:rsidRDefault="420C88A8" w14:paraId="405F8283" w14:textId="666D2C7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Product Development</w:t>
            </w:r>
          </w:p>
        </w:tc>
      </w:tr>
      <w:tr w:rsidR="64F48FCE" w:rsidTr="177EBACE" w14:paraId="37444A1B">
        <w:trPr>
          <w:trHeight w:val="300"/>
        </w:trPr>
        <w:tc>
          <w:tcPr>
            <w:tcW w:w="1890" w:type="dxa"/>
            <w:tcMar/>
          </w:tcPr>
          <w:p w:rsidR="420C88A8" w:rsidP="177EBACE" w:rsidRDefault="420C88A8" w14:paraId="4C3281BD" w14:textId="04A27004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Existing</w:t>
            </w:r>
          </w:p>
        </w:tc>
        <w:tc>
          <w:tcPr>
            <w:tcW w:w="3930" w:type="dxa"/>
            <w:tcMar/>
          </w:tcPr>
          <w:p w:rsidR="420C88A8" w:rsidP="64F48FCE" w:rsidRDefault="420C88A8" w14:paraId="21E0A75B" w14:textId="0FEDA8D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Focus on Retention</w:t>
            </w:r>
          </w:p>
        </w:tc>
        <w:tc>
          <w:tcPr>
            <w:tcW w:w="3540" w:type="dxa"/>
            <w:tcMar/>
          </w:tcPr>
          <w:p w:rsidR="420C88A8" w:rsidP="64F48FCE" w:rsidRDefault="420C88A8" w14:paraId="3EB9A1A7" w14:textId="0CC4AFB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4F48FCE" w:rsidR="420C88A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Offer New Personalized Services</w:t>
            </w:r>
          </w:p>
        </w:tc>
      </w:tr>
      <w:tr w:rsidR="64F48FCE" w:rsidTr="177EBACE" w14:paraId="4AF941C1">
        <w:trPr>
          <w:trHeight w:val="300"/>
        </w:trPr>
        <w:tc>
          <w:tcPr>
            <w:tcW w:w="1890" w:type="dxa"/>
            <w:tcMar/>
          </w:tcPr>
          <w:p w:rsidR="420C88A8" w:rsidP="177EBACE" w:rsidRDefault="420C88A8" w14:paraId="06209933" w14:textId="06A56DB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Markets</w:t>
            </w:r>
          </w:p>
        </w:tc>
        <w:tc>
          <w:tcPr>
            <w:tcW w:w="3930" w:type="dxa"/>
            <w:tcMar/>
          </w:tcPr>
          <w:p w:rsidR="420C88A8" w:rsidP="177EBACE" w:rsidRDefault="420C88A8" w14:paraId="06C4607D" w14:textId="04C1E742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Existing Products</w:t>
            </w:r>
          </w:p>
        </w:tc>
        <w:tc>
          <w:tcPr>
            <w:tcW w:w="3540" w:type="dxa"/>
            <w:tcMar/>
          </w:tcPr>
          <w:p w:rsidR="420C88A8" w:rsidP="177EBACE" w:rsidRDefault="420C88A8" w14:paraId="4DA00E9A" w14:textId="539D9A37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420C88A8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New Products</w:t>
            </w:r>
          </w:p>
        </w:tc>
      </w:tr>
    </w:tbl>
    <w:p w:rsidR="6ACD3FE0" w:rsidP="6ACD3FE0" w:rsidRDefault="6ACD3FE0" w14:paraId="185B24FE" w14:textId="780187D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20C88A8" w:rsidP="64F48FCE" w:rsidRDefault="420C88A8" w14:paraId="27C6BFD0" w14:textId="741D5F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420C88A8">
        <w:rPr>
          <w:rFonts w:ascii="Arial" w:hAnsi="Arial" w:eastAsia="Arial" w:cs="Arial"/>
          <w:b w:val="0"/>
          <w:bCs w:val="0"/>
          <w:sz w:val="22"/>
          <w:szCs w:val="22"/>
        </w:rPr>
        <w:t>Igor Ansoff is one of the pioneers of strategic management</w:t>
      </w:r>
      <w:r w:rsidRPr="2CABF0F2" w:rsidR="264B041E">
        <w:rPr>
          <w:rFonts w:ascii="Arial" w:hAnsi="Arial" w:eastAsia="Arial" w:cs="Arial"/>
          <w:b w:val="0"/>
          <w:bCs w:val="0"/>
          <w:sz w:val="22"/>
          <w:szCs w:val="22"/>
        </w:rPr>
        <w:t xml:space="preserve"> planning and in 1957 he developed a </w:t>
      </w:r>
      <w:bookmarkStart w:name="_Int_FqKsVPjl" w:id="1032289908"/>
      <w:r w:rsidRPr="2CABF0F2" w:rsidR="264B041E">
        <w:rPr>
          <w:rFonts w:ascii="Arial" w:hAnsi="Arial" w:eastAsia="Arial" w:cs="Arial"/>
          <w:b w:val="0"/>
          <w:bCs w:val="0"/>
          <w:sz w:val="22"/>
          <w:szCs w:val="22"/>
        </w:rPr>
        <w:t>matrix</w:t>
      </w:r>
      <w:bookmarkEnd w:id="1032289908"/>
      <w:r w:rsidRPr="2CABF0F2" w:rsidR="264B041E">
        <w:rPr>
          <w:rFonts w:ascii="Arial" w:hAnsi="Arial" w:eastAsia="Arial" w:cs="Arial"/>
          <w:b w:val="0"/>
          <w:bCs w:val="0"/>
          <w:sz w:val="22"/>
          <w:szCs w:val="22"/>
        </w:rPr>
        <w:t xml:space="preserve"> a vector of growth. He con</w:t>
      </w:r>
      <w:r w:rsidRPr="2CABF0F2" w:rsidR="5EBD8338">
        <w:rPr>
          <w:rFonts w:ascii="Arial" w:hAnsi="Arial" w:eastAsia="Arial" w:cs="Arial"/>
          <w:b w:val="0"/>
          <w:bCs w:val="0"/>
          <w:sz w:val="22"/>
          <w:szCs w:val="22"/>
        </w:rPr>
        <w:t>sidered the model of strategic management consists in conceiving</w:t>
      </w:r>
      <w:r w:rsidRPr="2CABF0F2" w:rsidR="67216CEB">
        <w:rPr>
          <w:rFonts w:ascii="Arial" w:hAnsi="Arial" w:eastAsia="Arial" w:cs="Arial"/>
          <w:b w:val="0"/>
          <w:bCs w:val="0"/>
          <w:sz w:val="22"/>
          <w:szCs w:val="22"/>
        </w:rPr>
        <w:t xml:space="preserve"> a strategic plan to </w:t>
      </w:r>
      <w:r w:rsidRPr="2CABF0F2" w:rsidR="67216CEB">
        <w:rPr>
          <w:rFonts w:ascii="Arial" w:hAnsi="Arial" w:eastAsia="Arial" w:cs="Arial"/>
          <w:b w:val="0"/>
          <w:bCs w:val="0"/>
          <w:sz w:val="22"/>
          <w:szCs w:val="22"/>
        </w:rPr>
        <w:t>contain</w:t>
      </w:r>
      <w:r w:rsidRPr="2CABF0F2" w:rsidR="67216CEB">
        <w:rPr>
          <w:rFonts w:ascii="Arial" w:hAnsi="Arial" w:eastAsia="Arial" w:cs="Arial"/>
          <w:b w:val="0"/>
          <w:bCs w:val="0"/>
          <w:sz w:val="22"/>
          <w:szCs w:val="22"/>
        </w:rPr>
        <w:t xml:space="preserve"> the overall strategy of the </w:t>
      </w:r>
      <w:r w:rsidRPr="2CABF0F2" w:rsidR="67216CEB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2CABF0F2" w:rsidR="67216CEB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2CABF0F2" w:rsidR="1E227AD9">
        <w:rPr>
          <w:rFonts w:ascii="Arial" w:hAnsi="Arial" w:eastAsia="Arial" w:cs="Arial"/>
          <w:b w:val="0"/>
          <w:bCs w:val="0"/>
          <w:sz w:val="22"/>
          <w:szCs w:val="22"/>
        </w:rPr>
        <w:t>detailed into administrative and financ</w:t>
      </w:r>
      <w:r w:rsidRPr="2CABF0F2" w:rsidR="2C86A2F3">
        <w:rPr>
          <w:rFonts w:ascii="Arial" w:hAnsi="Arial" w:eastAsia="Arial" w:cs="Arial"/>
          <w:b w:val="0"/>
          <w:bCs w:val="0"/>
          <w:sz w:val="22"/>
          <w:szCs w:val="22"/>
        </w:rPr>
        <w:t xml:space="preserve">ial strategies, a strategy based on market-products, </w:t>
      </w:r>
      <w:r w:rsidRPr="2CABF0F2" w:rsidR="71B3FDAC">
        <w:rPr>
          <w:rFonts w:ascii="Arial" w:hAnsi="Arial" w:eastAsia="Arial" w:cs="Arial"/>
          <w:b w:val="0"/>
          <w:bCs w:val="0"/>
          <w:sz w:val="22"/>
          <w:szCs w:val="22"/>
        </w:rPr>
        <w:t>strategized expressed as aims. (</w:t>
      </w:r>
      <w:bookmarkStart w:name="_Int_XAtsNDE9" w:id="197534898"/>
      <w:r w:rsidRPr="2CABF0F2" w:rsidR="71B3FDAC">
        <w:rPr>
          <w:rFonts w:ascii="Arial" w:hAnsi="Arial" w:eastAsia="Arial" w:cs="Arial"/>
          <w:b w:val="0"/>
          <w:bCs w:val="0"/>
          <w:sz w:val="22"/>
          <w:szCs w:val="22"/>
        </w:rPr>
        <w:t>Loredana</w:t>
      </w:r>
      <w:bookmarkEnd w:id="197534898"/>
      <w:r w:rsidRPr="2CABF0F2" w:rsidR="71B3FDAC">
        <w:rPr>
          <w:rFonts w:ascii="Arial" w:hAnsi="Arial" w:eastAsia="Arial" w:cs="Arial"/>
          <w:b w:val="0"/>
          <w:bCs w:val="0"/>
          <w:sz w:val="22"/>
          <w:szCs w:val="22"/>
        </w:rPr>
        <w:t xml:space="preserve"> 2017).</w:t>
      </w:r>
      <w:r w:rsidRPr="2CABF0F2" w:rsidR="1E227AD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4F48FCE" w:rsidP="64F48FCE" w:rsidRDefault="64F48FCE" w14:paraId="27F5A472" w14:textId="0322AAC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151065A" w:rsidP="64F48FCE" w:rsidRDefault="2151065A" w14:paraId="651683A9" w14:textId="3D502D9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2151065A">
        <w:rPr>
          <w:rFonts w:ascii="Arial" w:hAnsi="Arial" w:eastAsia="Arial" w:cs="Arial"/>
          <w:b w:val="0"/>
          <w:bCs w:val="0"/>
          <w:sz w:val="22"/>
          <w:szCs w:val="22"/>
        </w:rPr>
        <w:t>“Small businesses generate jobs, tax revenues, functional products, tec</w:t>
      </w:r>
      <w:r w:rsidRPr="2CABF0F2" w:rsidR="46CA3858">
        <w:rPr>
          <w:rFonts w:ascii="Arial" w:hAnsi="Arial" w:eastAsia="Arial" w:cs="Arial"/>
          <w:b w:val="0"/>
          <w:bCs w:val="0"/>
          <w:sz w:val="22"/>
          <w:szCs w:val="22"/>
        </w:rPr>
        <w:t xml:space="preserve">hnological developments, and social contributions to communities. </w:t>
      </w:r>
      <w:r w:rsidRPr="2CABF0F2" w:rsidR="2293F919">
        <w:rPr>
          <w:rFonts w:ascii="Arial" w:hAnsi="Arial" w:eastAsia="Arial" w:cs="Arial"/>
          <w:b w:val="0"/>
          <w:bCs w:val="0"/>
          <w:sz w:val="22"/>
          <w:szCs w:val="22"/>
        </w:rPr>
        <w:t xml:space="preserve">Their success and sustainability </w:t>
      </w:r>
      <w:r w:rsidRPr="2CABF0F2" w:rsidR="3014DF4B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2CABF0F2" w:rsidR="2293F919">
        <w:rPr>
          <w:rFonts w:ascii="Arial" w:hAnsi="Arial" w:eastAsia="Arial" w:cs="Arial"/>
          <w:b w:val="0"/>
          <w:bCs w:val="0"/>
          <w:sz w:val="22"/>
          <w:szCs w:val="22"/>
        </w:rPr>
        <w:t xml:space="preserve"> important to societal and economic development</w:t>
      </w:r>
      <w:r w:rsidRPr="2CABF0F2" w:rsidR="2293F919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2CABF0F2" w:rsidR="2293F91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ABF0F2" w:rsidR="2F525CF1">
        <w:rPr>
          <w:rFonts w:ascii="Arial" w:hAnsi="Arial" w:eastAsia="Arial" w:cs="Arial"/>
          <w:b w:val="0"/>
          <w:bCs w:val="0"/>
          <w:sz w:val="22"/>
          <w:szCs w:val="22"/>
        </w:rPr>
        <w:t xml:space="preserve">(Williams </w:t>
      </w:r>
      <w:bookmarkStart w:name="_Int_IbmWq189" w:id="1750170589"/>
      <w:r w:rsidRPr="2CABF0F2" w:rsidR="2F525CF1">
        <w:rPr>
          <w:rFonts w:ascii="Arial" w:hAnsi="Arial" w:eastAsia="Arial" w:cs="Arial"/>
          <w:b w:val="0"/>
          <w:bCs w:val="0"/>
          <w:sz w:val="22"/>
          <w:szCs w:val="22"/>
        </w:rPr>
        <w:t>2020).</w:t>
      </w:r>
      <w:bookmarkEnd w:id="1750170589"/>
    </w:p>
    <w:p w:rsidR="177EBACE" w:rsidP="177EBACE" w:rsidRDefault="177EBACE" w14:paraId="6B5A77A7" w14:textId="317F84D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684A8C4D" w14:textId="7659D58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7F87C20D" w14:textId="10F4A5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47D4396D" w14:textId="071327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5DC88F9F" w14:textId="01B53F3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45EE258A" w14:textId="1040731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0AA3F89E" w14:textId="7827AB1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58057570" w14:textId="058D7B2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7E045F9E" w14:textId="226BD30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57DC0364" w14:textId="3069C75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FFF12" w:rsidP="177EBACE" w:rsidRDefault="40FFFF12" w14:paraId="76115990" w14:textId="05D85A1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177EBACE" w:rsidR="40FFFF12">
        <w:rPr>
          <w:rFonts w:ascii="Arial" w:hAnsi="Arial" w:eastAsia="Arial" w:cs="Arial"/>
          <w:b w:val="1"/>
          <w:bCs w:val="1"/>
          <w:sz w:val="32"/>
          <w:szCs w:val="32"/>
        </w:rPr>
        <w:t>Stakeholder Analysis</w:t>
      </w:r>
    </w:p>
    <w:p w:rsidR="177EBACE" w:rsidP="177EBACE" w:rsidRDefault="177EBACE" w14:paraId="0AAE45FA" w14:textId="7470A52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0FFFF12" w:rsidP="177EBACE" w:rsidRDefault="40FFFF12" w14:paraId="4EBCDCFA" w14:textId="3EE4823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40FFFF12">
        <w:rPr>
          <w:rFonts w:ascii="Arial" w:hAnsi="Arial" w:eastAsia="Arial" w:cs="Arial"/>
          <w:b w:val="0"/>
          <w:bCs w:val="0"/>
          <w:sz w:val="22"/>
          <w:szCs w:val="22"/>
        </w:rPr>
        <w:t xml:space="preserve">Here is a stakeholder analysis on Creative Cutting, followed by the expectations and </w:t>
      </w:r>
      <w:r w:rsidRPr="177EBACE" w:rsidR="4F4BCDAC">
        <w:rPr>
          <w:rFonts w:ascii="Arial" w:hAnsi="Arial" w:eastAsia="Arial" w:cs="Arial"/>
          <w:b w:val="0"/>
          <w:bCs w:val="0"/>
          <w:sz w:val="22"/>
          <w:szCs w:val="22"/>
        </w:rPr>
        <w:t>power</w:t>
      </w:r>
      <w:r w:rsidRPr="177EBACE" w:rsidR="40FFFF12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rele</w:t>
      </w:r>
      <w:r w:rsidRPr="177EBACE" w:rsidR="624D5DE5">
        <w:rPr>
          <w:rFonts w:ascii="Arial" w:hAnsi="Arial" w:eastAsia="Arial" w:cs="Arial"/>
          <w:b w:val="0"/>
          <w:bCs w:val="0"/>
          <w:sz w:val="22"/>
          <w:szCs w:val="22"/>
        </w:rPr>
        <w:t>vant stakeholders using the “Mendelow Matrix</w:t>
      </w:r>
      <w:r w:rsidRPr="177EBACE" w:rsidR="624D5DE5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177EBACE" w:rsidR="624D5DE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1644593" w:rsidP="177EBACE" w:rsidRDefault="61644593" w14:paraId="54577BC4" w14:textId="399602B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61644593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a lot of stakeholders that Creative Cutting must deal with and by analyzing their relationships with the </w:t>
      </w:r>
      <w:r w:rsidRPr="177EBACE" w:rsidR="24887727">
        <w:rPr>
          <w:rFonts w:ascii="Arial" w:hAnsi="Arial" w:eastAsia="Arial" w:cs="Arial"/>
          <w:b w:val="0"/>
          <w:bCs w:val="0"/>
          <w:sz w:val="22"/>
          <w:szCs w:val="22"/>
        </w:rPr>
        <w:t>company, Creative Cutting can understand the needs and importance of all</w:t>
      </w:r>
      <w:r w:rsidRPr="177EBACE" w:rsidR="17EA0731">
        <w:rPr>
          <w:rFonts w:ascii="Arial" w:hAnsi="Arial" w:eastAsia="Arial" w:cs="Arial"/>
          <w:b w:val="0"/>
          <w:bCs w:val="0"/>
          <w:sz w:val="22"/>
          <w:szCs w:val="22"/>
        </w:rPr>
        <w:t xml:space="preserve"> stakeholders. This will help the </w:t>
      </w:r>
      <w:r w:rsidRPr="177EBACE" w:rsidR="606FBA9B">
        <w:rPr>
          <w:rFonts w:ascii="Arial" w:hAnsi="Arial" w:eastAsia="Arial" w:cs="Arial"/>
          <w:b w:val="0"/>
          <w:bCs w:val="0"/>
          <w:sz w:val="22"/>
          <w:szCs w:val="22"/>
        </w:rPr>
        <w:t>company</w:t>
      </w:r>
      <w:r w:rsidRPr="177EBACE" w:rsidR="17EA0731">
        <w:rPr>
          <w:rFonts w:ascii="Arial" w:hAnsi="Arial" w:eastAsia="Arial" w:cs="Arial"/>
          <w:b w:val="0"/>
          <w:bCs w:val="0"/>
          <w:sz w:val="22"/>
          <w:szCs w:val="22"/>
        </w:rPr>
        <w:t xml:space="preserve"> manage operations, finances, and community engagemen</w:t>
      </w:r>
      <w:r w:rsidRPr="177EBACE" w:rsidR="18888842">
        <w:rPr>
          <w:rFonts w:ascii="Arial" w:hAnsi="Arial" w:eastAsia="Arial" w:cs="Arial"/>
          <w:b w:val="0"/>
          <w:bCs w:val="0"/>
          <w:sz w:val="22"/>
          <w:szCs w:val="22"/>
        </w:rPr>
        <w:t>t better.</w:t>
      </w:r>
    </w:p>
    <w:p w:rsidR="23946F1B" w:rsidP="177EBACE" w:rsidRDefault="23946F1B" w14:paraId="78B3790F" w14:textId="075F654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23946F1B">
        <w:rPr>
          <w:rFonts w:ascii="Arial" w:hAnsi="Arial" w:eastAsia="Arial" w:cs="Arial"/>
          <w:b w:val="0"/>
          <w:bCs w:val="0"/>
          <w:sz w:val="22"/>
          <w:szCs w:val="22"/>
        </w:rPr>
        <w:t>The stakeholders that Creative Cutting must deal with are the Owners, Employees, Customers, Suppliers,</w:t>
      </w:r>
      <w:r w:rsidRPr="177EBACE" w:rsidR="24CB1B92">
        <w:rPr>
          <w:rFonts w:ascii="Arial" w:hAnsi="Arial" w:eastAsia="Arial" w:cs="Arial"/>
          <w:b w:val="0"/>
          <w:bCs w:val="0"/>
          <w:sz w:val="22"/>
          <w:szCs w:val="22"/>
        </w:rPr>
        <w:t xml:space="preserve"> Investors, Community, Government, Distributors, Educators, a</w:t>
      </w:r>
      <w:r w:rsidRPr="177EBACE" w:rsidR="6D82B088">
        <w:rPr>
          <w:rFonts w:ascii="Arial" w:hAnsi="Arial" w:eastAsia="Arial" w:cs="Arial"/>
          <w:b w:val="0"/>
          <w:bCs w:val="0"/>
          <w:sz w:val="22"/>
          <w:szCs w:val="22"/>
        </w:rPr>
        <w:t>nd Health &amp; Safety Bodies.</w:t>
      </w:r>
    </w:p>
    <w:p w:rsidR="66D7E95E" w:rsidP="177EBACE" w:rsidRDefault="66D7E95E" w14:paraId="30BA755B" w14:textId="14D794E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66D7E95E">
        <w:rPr>
          <w:rFonts w:ascii="Arial" w:hAnsi="Arial" w:eastAsia="Arial" w:cs="Arial"/>
          <w:b w:val="0"/>
          <w:bCs w:val="0"/>
          <w:sz w:val="22"/>
          <w:szCs w:val="22"/>
        </w:rPr>
        <w:t>Here I will show their power and interest using the “Mendelow Matrix</w:t>
      </w:r>
      <w:r w:rsidRPr="177EBACE" w:rsidR="66D7E95E">
        <w:rPr>
          <w:rFonts w:ascii="Arial" w:hAnsi="Arial" w:eastAsia="Arial" w:cs="Arial"/>
          <w:b w:val="0"/>
          <w:bCs w:val="0"/>
          <w:sz w:val="22"/>
          <w:szCs w:val="22"/>
        </w:rPr>
        <w:t>”.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15"/>
        <w:gridCol w:w="1890"/>
        <w:gridCol w:w="2895"/>
        <w:gridCol w:w="2760"/>
      </w:tblGrid>
      <w:tr w:rsidR="177EBACE" w:rsidTr="177EBACE" w14:paraId="26A2D04C">
        <w:trPr>
          <w:trHeight w:val="300"/>
        </w:trPr>
        <w:tc>
          <w:tcPr>
            <w:tcW w:w="1815" w:type="dxa"/>
            <w:tcMar/>
          </w:tcPr>
          <w:p w:rsidR="177EBACE" w:rsidP="177EBACE" w:rsidRDefault="177EBACE" w14:paraId="4838EDB8" w14:textId="6C54A30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90" w:type="dxa"/>
            <w:tcMar/>
          </w:tcPr>
          <w:p w:rsidR="2BEE396C" w:rsidP="177EBACE" w:rsidRDefault="2BEE396C" w14:paraId="3734A6E4" w14:textId="0676B1AB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2BEE396C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HIGH</w:t>
            </w:r>
          </w:p>
        </w:tc>
        <w:tc>
          <w:tcPr>
            <w:tcW w:w="2895" w:type="dxa"/>
            <w:tcMar/>
          </w:tcPr>
          <w:p w:rsidR="7E32F097" w:rsidP="177EBACE" w:rsidRDefault="7E32F097" w14:paraId="7DD52BAA" w14:textId="092E16F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7E32F097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Keep Satisfied</w:t>
            </w:r>
          </w:p>
        </w:tc>
        <w:tc>
          <w:tcPr>
            <w:tcW w:w="2760" w:type="dxa"/>
            <w:tcMar/>
          </w:tcPr>
          <w:p w:rsidR="7E32F097" w:rsidP="177EBACE" w:rsidRDefault="7E32F097" w14:paraId="260CA21E" w14:textId="32C3D5B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7E32F097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Manage Closely</w:t>
            </w:r>
          </w:p>
        </w:tc>
      </w:tr>
      <w:tr w:rsidR="177EBACE" w:rsidTr="177EBACE" w14:paraId="1A53F1A8">
        <w:trPr>
          <w:trHeight w:val="300"/>
        </w:trPr>
        <w:tc>
          <w:tcPr>
            <w:tcW w:w="1815" w:type="dxa"/>
            <w:tcMar/>
          </w:tcPr>
          <w:p w:rsidR="21F2A61B" w:rsidP="177EBACE" w:rsidRDefault="21F2A61B" w14:paraId="6557F17D" w14:textId="5FB0C737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21F2A61B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P</w:t>
            </w:r>
          </w:p>
        </w:tc>
        <w:tc>
          <w:tcPr>
            <w:tcW w:w="1890" w:type="dxa"/>
            <w:tcMar/>
          </w:tcPr>
          <w:p w:rsidR="177EBACE" w:rsidP="177EBACE" w:rsidRDefault="177EBACE" w14:paraId="5E3FF53B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7E32F097" w:rsidP="177EBACE" w:rsidRDefault="7E32F097" w14:paraId="70802C97" w14:textId="6C7D38E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Investors</w:t>
            </w:r>
          </w:p>
        </w:tc>
        <w:tc>
          <w:tcPr>
            <w:tcW w:w="2760" w:type="dxa"/>
            <w:tcMar/>
          </w:tcPr>
          <w:p w:rsidR="7E32F097" w:rsidP="177EBACE" w:rsidRDefault="7E32F097" w14:paraId="042E4256" w14:textId="1A6E052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Owners</w:t>
            </w:r>
          </w:p>
        </w:tc>
      </w:tr>
      <w:tr w:rsidR="177EBACE" w:rsidTr="177EBACE" w14:paraId="532781E0">
        <w:trPr>
          <w:trHeight w:val="300"/>
        </w:trPr>
        <w:tc>
          <w:tcPr>
            <w:tcW w:w="1815" w:type="dxa"/>
            <w:tcMar/>
          </w:tcPr>
          <w:p w:rsidR="6FFBCDEE" w:rsidP="177EBACE" w:rsidRDefault="6FFBCDEE" w14:paraId="65FDE022" w14:textId="66E80157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6FFBCDEE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O</w:t>
            </w:r>
          </w:p>
        </w:tc>
        <w:tc>
          <w:tcPr>
            <w:tcW w:w="1890" w:type="dxa"/>
            <w:tcMar/>
          </w:tcPr>
          <w:p w:rsidR="177EBACE" w:rsidP="177EBACE" w:rsidRDefault="177EBACE" w14:paraId="40EDD742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7E32F097" w:rsidP="177EBACE" w:rsidRDefault="7E32F097" w14:paraId="0A9E3060" w14:textId="76B867D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Government</w:t>
            </w:r>
          </w:p>
        </w:tc>
        <w:tc>
          <w:tcPr>
            <w:tcW w:w="2760" w:type="dxa"/>
            <w:tcMar/>
          </w:tcPr>
          <w:p w:rsidR="7E32F097" w:rsidP="177EBACE" w:rsidRDefault="7E32F097" w14:paraId="2906BDC7" w14:textId="570B36B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Suppliers</w:t>
            </w:r>
          </w:p>
        </w:tc>
      </w:tr>
      <w:tr w:rsidR="177EBACE" w:rsidTr="177EBACE" w14:paraId="1C7B14AA">
        <w:trPr>
          <w:trHeight w:val="300"/>
        </w:trPr>
        <w:tc>
          <w:tcPr>
            <w:tcW w:w="1815" w:type="dxa"/>
            <w:tcMar/>
          </w:tcPr>
          <w:p w:rsidR="3CEC00F3" w:rsidP="177EBACE" w:rsidRDefault="3CEC00F3" w14:paraId="0CB1565F" w14:textId="16483F8B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3CEC00F3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W</w:t>
            </w:r>
          </w:p>
        </w:tc>
        <w:tc>
          <w:tcPr>
            <w:tcW w:w="1890" w:type="dxa"/>
            <w:tcMar/>
          </w:tcPr>
          <w:p w:rsidR="05D2637E" w:rsidP="177EBACE" w:rsidRDefault="05D2637E" w14:paraId="1DE6D671" w14:textId="25BB9286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05D2637E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LOW</w:t>
            </w:r>
          </w:p>
        </w:tc>
        <w:tc>
          <w:tcPr>
            <w:tcW w:w="2895" w:type="dxa"/>
            <w:tcMar/>
          </w:tcPr>
          <w:p w:rsidR="7E32F097" w:rsidP="177EBACE" w:rsidRDefault="7E32F097" w14:paraId="664CF7EE" w14:textId="5D36DEED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7E32F097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Minimum</w:t>
            </w:r>
            <w:r w:rsidRPr="177EBACE" w:rsidR="7E32F097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 xml:space="preserve"> Effort</w:t>
            </w:r>
          </w:p>
        </w:tc>
        <w:tc>
          <w:tcPr>
            <w:tcW w:w="2760" w:type="dxa"/>
            <w:tcMar/>
          </w:tcPr>
          <w:p w:rsidR="7E32F097" w:rsidP="177EBACE" w:rsidRDefault="7E32F097" w14:paraId="4323A671" w14:textId="05432AE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7E32F097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Keep Informed</w:t>
            </w:r>
          </w:p>
        </w:tc>
      </w:tr>
      <w:tr w:rsidR="177EBACE" w:rsidTr="177EBACE" w14:paraId="6E715942">
        <w:trPr>
          <w:trHeight w:val="300"/>
        </w:trPr>
        <w:tc>
          <w:tcPr>
            <w:tcW w:w="1815" w:type="dxa"/>
            <w:tcMar/>
          </w:tcPr>
          <w:p w:rsidR="3F05E223" w:rsidP="177EBACE" w:rsidRDefault="3F05E223" w14:paraId="7077FCAA" w14:textId="40CCE415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3F05E223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E</w:t>
            </w:r>
          </w:p>
        </w:tc>
        <w:tc>
          <w:tcPr>
            <w:tcW w:w="1890" w:type="dxa"/>
            <w:tcMar/>
          </w:tcPr>
          <w:p w:rsidR="177EBACE" w:rsidP="177EBACE" w:rsidRDefault="177EBACE" w14:paraId="3403820F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7E32F097" w:rsidP="177EBACE" w:rsidRDefault="7E32F097" w14:paraId="23AA36D0" w14:textId="54FBDAD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Community</w:t>
            </w:r>
          </w:p>
        </w:tc>
        <w:tc>
          <w:tcPr>
            <w:tcW w:w="2760" w:type="dxa"/>
            <w:tcMar/>
          </w:tcPr>
          <w:p w:rsidR="7E32F097" w:rsidP="177EBACE" w:rsidRDefault="7E32F097" w14:paraId="4ED555B3" w14:textId="21AA1B8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Employees</w:t>
            </w:r>
          </w:p>
        </w:tc>
      </w:tr>
      <w:tr w:rsidR="177EBACE" w:rsidTr="177EBACE" w14:paraId="30536985">
        <w:trPr>
          <w:trHeight w:val="300"/>
        </w:trPr>
        <w:tc>
          <w:tcPr>
            <w:tcW w:w="1815" w:type="dxa"/>
            <w:tcMar/>
          </w:tcPr>
          <w:p w:rsidR="2D597765" w:rsidP="177EBACE" w:rsidRDefault="2D597765" w14:paraId="0C438BC3" w14:textId="0E8D55F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2D597765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R</w:t>
            </w:r>
          </w:p>
        </w:tc>
        <w:tc>
          <w:tcPr>
            <w:tcW w:w="1890" w:type="dxa"/>
            <w:tcMar/>
          </w:tcPr>
          <w:p w:rsidR="177EBACE" w:rsidP="177EBACE" w:rsidRDefault="177EBACE" w14:paraId="215A54C8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7E32F097" w:rsidP="177EBACE" w:rsidRDefault="7E32F097" w14:paraId="7DB476A1" w14:textId="1B21EC1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Distributors</w:t>
            </w:r>
          </w:p>
        </w:tc>
        <w:tc>
          <w:tcPr>
            <w:tcW w:w="2760" w:type="dxa"/>
            <w:tcMar/>
          </w:tcPr>
          <w:p w:rsidR="7E32F097" w:rsidP="177EBACE" w:rsidRDefault="7E32F097" w14:paraId="0B3695B0" w14:textId="2F3A7C64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Health &amp; Safety Bodies</w:t>
            </w:r>
          </w:p>
        </w:tc>
      </w:tr>
      <w:tr w:rsidR="177EBACE" w:rsidTr="177EBACE" w14:paraId="23B472FB">
        <w:trPr>
          <w:trHeight w:val="300"/>
        </w:trPr>
        <w:tc>
          <w:tcPr>
            <w:tcW w:w="1815" w:type="dxa"/>
            <w:tcMar/>
          </w:tcPr>
          <w:p w:rsidR="177EBACE" w:rsidP="177EBACE" w:rsidRDefault="177EBACE" w14:paraId="632D1F2B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90" w:type="dxa"/>
            <w:tcMar/>
          </w:tcPr>
          <w:p w:rsidR="177EBACE" w:rsidP="177EBACE" w:rsidRDefault="177EBACE" w14:paraId="0E8367CE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7E32F097" w:rsidP="177EBACE" w:rsidRDefault="7E32F097" w14:paraId="4859904C" w14:textId="0CC7ED8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77EBACE" w:rsidR="7E32F09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Educators</w:t>
            </w:r>
          </w:p>
        </w:tc>
        <w:tc>
          <w:tcPr>
            <w:tcW w:w="2760" w:type="dxa"/>
            <w:tcMar/>
          </w:tcPr>
          <w:p w:rsidR="177EBACE" w:rsidP="177EBACE" w:rsidRDefault="177EBACE" w14:paraId="18115FBE" w14:textId="7C1317C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177EBACE" w:rsidTr="177EBACE" w14:paraId="1BFEADD0">
        <w:trPr>
          <w:trHeight w:val="300"/>
        </w:trPr>
        <w:tc>
          <w:tcPr>
            <w:tcW w:w="1815" w:type="dxa"/>
            <w:tcMar/>
          </w:tcPr>
          <w:p w:rsidR="177EBACE" w:rsidP="177EBACE" w:rsidRDefault="177EBACE" w14:paraId="23159AF7" w14:textId="02A44975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90" w:type="dxa"/>
            <w:tcMar/>
          </w:tcPr>
          <w:p w:rsidR="177EBACE" w:rsidP="177EBACE" w:rsidRDefault="177EBACE" w14:paraId="54E2B743" w14:textId="3BD4A83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159BF133" w:rsidP="177EBACE" w:rsidRDefault="159BF133" w14:paraId="0C9A5200" w14:textId="144909CE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159BF133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INTEREST</w:t>
            </w:r>
          </w:p>
        </w:tc>
        <w:tc>
          <w:tcPr>
            <w:tcW w:w="2760" w:type="dxa"/>
            <w:tcMar/>
          </w:tcPr>
          <w:p w:rsidR="177EBACE" w:rsidP="177EBACE" w:rsidRDefault="177EBACE" w14:paraId="36F5A188" w14:textId="19577B0B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177EBACE" w:rsidTr="177EBACE" w14:paraId="734FA9C1">
        <w:trPr>
          <w:trHeight w:val="300"/>
        </w:trPr>
        <w:tc>
          <w:tcPr>
            <w:tcW w:w="1815" w:type="dxa"/>
            <w:tcMar/>
          </w:tcPr>
          <w:p w:rsidR="177EBACE" w:rsidP="177EBACE" w:rsidRDefault="177EBACE" w14:paraId="5ED88246" w14:textId="563D60F7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90" w:type="dxa"/>
            <w:tcMar/>
          </w:tcPr>
          <w:p w:rsidR="177EBACE" w:rsidP="177EBACE" w:rsidRDefault="177EBACE" w14:paraId="2570C7FA" w14:textId="48CD53C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895" w:type="dxa"/>
            <w:tcMar/>
          </w:tcPr>
          <w:p w:rsidR="159BF133" w:rsidP="177EBACE" w:rsidRDefault="159BF133" w14:paraId="50F9A2BF" w14:textId="1E04772A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159BF133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LOW</w:t>
            </w:r>
          </w:p>
        </w:tc>
        <w:tc>
          <w:tcPr>
            <w:tcW w:w="2760" w:type="dxa"/>
            <w:tcMar/>
          </w:tcPr>
          <w:p w:rsidR="159BF133" w:rsidP="177EBACE" w:rsidRDefault="159BF133" w14:paraId="7BD7468E" w14:textId="05E7408B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</w:pPr>
            <w:r w:rsidRPr="177EBACE" w:rsidR="159BF133">
              <w:rPr>
                <w:rFonts w:ascii="Arial" w:hAnsi="Arial" w:eastAsia="Arial" w:cs="Arial"/>
                <w:b w:val="1"/>
                <w:bCs w:val="1"/>
                <w:sz w:val="22"/>
                <w:szCs w:val="22"/>
                <w:highlight w:val="yellow"/>
              </w:rPr>
              <w:t>HIGH</w:t>
            </w:r>
          </w:p>
        </w:tc>
      </w:tr>
    </w:tbl>
    <w:p w:rsidR="177EBACE" w:rsidP="177EBACE" w:rsidRDefault="177EBACE" w14:paraId="6FC9B031" w14:textId="6F6CBE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01410E" w:rsidP="177EBACE" w:rsidRDefault="1B01410E" w14:paraId="0737D96F" w14:textId="2090792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1B01410E">
        <w:rPr>
          <w:rFonts w:ascii="Arial" w:hAnsi="Arial" w:eastAsia="Arial" w:cs="Arial"/>
          <w:b w:val="0"/>
          <w:bCs w:val="0"/>
          <w:sz w:val="22"/>
          <w:szCs w:val="22"/>
        </w:rPr>
        <w:t>This shows the power of the relevant stakeholders and how they should be dealt with.</w:t>
      </w:r>
    </w:p>
    <w:p w:rsidR="177EBACE" w:rsidP="177EBACE" w:rsidRDefault="177EBACE" w14:paraId="16BCF8B9" w14:textId="6363BE0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57573A2" w:rsidP="177EBACE" w:rsidRDefault="557573A2" w14:paraId="767442E8" w14:textId="5F37749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557573A2">
        <w:rPr>
          <w:rFonts w:ascii="Arial" w:hAnsi="Arial" w:eastAsia="Arial" w:cs="Arial"/>
          <w:b w:val="0"/>
          <w:bCs w:val="0"/>
          <w:sz w:val="22"/>
          <w:szCs w:val="22"/>
        </w:rPr>
        <w:t xml:space="preserve">“Stakeholder engagement involves the sharing of information, ideas and resources among the </w:t>
      </w:r>
      <w:r w:rsidRPr="177EBACE" w:rsidR="0BE751A9">
        <w:rPr>
          <w:rFonts w:ascii="Arial" w:hAnsi="Arial" w:eastAsia="Arial" w:cs="Arial"/>
          <w:b w:val="0"/>
          <w:bCs w:val="0"/>
          <w:sz w:val="22"/>
          <w:szCs w:val="22"/>
        </w:rPr>
        <w:t>people who are directly or indirectly benefiting or being influenced</w:t>
      </w:r>
      <w:r w:rsidRPr="177EBACE" w:rsidR="028C3E5C">
        <w:rPr>
          <w:rFonts w:ascii="Arial" w:hAnsi="Arial" w:eastAsia="Arial" w:cs="Arial"/>
          <w:b w:val="0"/>
          <w:bCs w:val="0"/>
          <w:sz w:val="22"/>
          <w:szCs w:val="22"/>
        </w:rPr>
        <w:t xml:space="preserve"> by the </w:t>
      </w:r>
      <w:r w:rsidRPr="177EBACE" w:rsidR="028C3E5C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177EBACE" w:rsidR="028C3E5C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177EBACE" w:rsidR="028C3E5C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77EBACE" w:rsidR="66CD392E">
        <w:rPr>
          <w:rFonts w:ascii="Arial" w:hAnsi="Arial" w:eastAsia="Arial" w:cs="Arial"/>
          <w:b w:val="0"/>
          <w:bCs w:val="0"/>
          <w:sz w:val="22"/>
          <w:szCs w:val="22"/>
        </w:rPr>
        <w:t>Shang 2025).</w:t>
      </w:r>
    </w:p>
    <w:p w:rsidR="600C95FD" w:rsidP="177EBACE" w:rsidRDefault="600C95FD" w14:paraId="79CC9952" w14:textId="768C595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77EBACE" w:rsidR="600C95FD">
        <w:rPr>
          <w:rFonts w:ascii="Arial" w:hAnsi="Arial" w:eastAsia="Arial" w:cs="Arial"/>
          <w:b w:val="0"/>
          <w:bCs w:val="0"/>
          <w:sz w:val="22"/>
          <w:szCs w:val="22"/>
        </w:rPr>
        <w:t xml:space="preserve">“The purpose of a communication strategy is to address the diverse needs of stakeholders to create </w:t>
      </w:r>
      <w:r w:rsidRPr="177EBACE" w:rsidR="648A5CA4">
        <w:rPr>
          <w:rFonts w:ascii="Arial" w:hAnsi="Arial" w:eastAsia="Arial" w:cs="Arial"/>
          <w:b w:val="0"/>
          <w:bCs w:val="0"/>
          <w:sz w:val="22"/>
          <w:szCs w:val="22"/>
        </w:rPr>
        <w:t xml:space="preserve">awareness, build trust, address barriers, foster acceptance, encourage engagement and </w:t>
      </w:r>
      <w:r w:rsidRPr="177EBACE" w:rsidR="1E8F0C62">
        <w:rPr>
          <w:rFonts w:ascii="Arial" w:hAnsi="Arial" w:eastAsia="Arial" w:cs="Arial"/>
          <w:b w:val="0"/>
          <w:bCs w:val="0"/>
          <w:sz w:val="22"/>
          <w:szCs w:val="22"/>
        </w:rPr>
        <w:t>promote action to be successful</w:t>
      </w:r>
      <w:r w:rsidRPr="177EBACE" w:rsidR="1E8F0C62">
        <w:rPr>
          <w:rFonts w:ascii="Arial" w:hAnsi="Arial" w:eastAsia="Arial" w:cs="Arial"/>
          <w:b w:val="0"/>
          <w:bCs w:val="0"/>
          <w:sz w:val="22"/>
          <w:szCs w:val="22"/>
        </w:rPr>
        <w:t>”.</w:t>
      </w:r>
      <w:r w:rsidRPr="177EBACE" w:rsidR="1E8F0C62">
        <w:rPr>
          <w:rFonts w:ascii="Arial" w:hAnsi="Arial" w:eastAsia="Arial" w:cs="Arial"/>
          <w:b w:val="0"/>
          <w:bCs w:val="0"/>
          <w:sz w:val="22"/>
          <w:szCs w:val="22"/>
        </w:rPr>
        <w:t xml:space="preserve"> (Alshawaf 2025).</w:t>
      </w:r>
    </w:p>
    <w:p w:rsidR="27BD842E" w:rsidP="177EBACE" w:rsidRDefault="27BD842E" w14:paraId="741454E2" w14:textId="4795F50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00114A1" w:rsidR="27BD842E">
        <w:rPr>
          <w:rFonts w:ascii="Arial" w:hAnsi="Arial" w:eastAsia="Arial" w:cs="Arial"/>
          <w:b w:val="1"/>
          <w:bCs w:val="1"/>
          <w:sz w:val="32"/>
          <w:szCs w:val="32"/>
        </w:rPr>
        <w:t>Strategic Recommendations</w:t>
      </w:r>
    </w:p>
    <w:p w:rsidR="600114A1" w:rsidP="600114A1" w:rsidRDefault="600114A1" w14:paraId="7017F467" w14:textId="2184D97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1BFE9AF" w:rsidP="600114A1" w:rsidRDefault="71BFE9AF" w14:paraId="64FC5779" w14:textId="0C5DDC6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71BFE9AF">
        <w:rPr>
          <w:rFonts w:ascii="Arial" w:hAnsi="Arial" w:eastAsia="Arial" w:cs="Arial"/>
          <w:b w:val="0"/>
          <w:bCs w:val="0"/>
          <w:sz w:val="22"/>
          <w:szCs w:val="22"/>
        </w:rPr>
        <w:t>Here are some strategic recommendations to be developed</w:t>
      </w:r>
      <w:r w:rsidRPr="600114A1" w:rsidR="4357422F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implemented by Creative Cutting for future strategic direction.</w:t>
      </w:r>
    </w:p>
    <w:p w:rsidR="6C3622EF" w:rsidP="600114A1" w:rsidRDefault="6C3622EF" w14:paraId="703A698F" w14:textId="6B18F28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6C3622EF">
        <w:rPr>
          <w:rFonts w:ascii="Arial" w:hAnsi="Arial" w:eastAsia="Arial" w:cs="Arial"/>
          <w:b w:val="0"/>
          <w:bCs w:val="0"/>
          <w:sz w:val="22"/>
          <w:szCs w:val="22"/>
        </w:rPr>
        <w:t>Creative Cutting should implement a loyalty and referral scheme</w:t>
      </w:r>
      <w:r w:rsidRPr="2CABF0F2" w:rsidR="21A02EF2">
        <w:rPr>
          <w:rFonts w:ascii="Arial" w:hAnsi="Arial" w:eastAsia="Arial" w:cs="Arial"/>
          <w:b w:val="0"/>
          <w:bCs w:val="0"/>
          <w:sz w:val="22"/>
          <w:szCs w:val="22"/>
        </w:rPr>
        <w:t xml:space="preserve">. This should be done by rewarding </w:t>
      </w:r>
      <w:bookmarkStart w:name="_Int_JQhj1nzI" w:id="1659649329"/>
      <w:r w:rsidRPr="2CABF0F2" w:rsidR="21A02EF2">
        <w:rPr>
          <w:rFonts w:ascii="Arial" w:hAnsi="Arial" w:eastAsia="Arial" w:cs="Arial"/>
          <w:b w:val="0"/>
          <w:bCs w:val="0"/>
          <w:sz w:val="22"/>
          <w:szCs w:val="22"/>
        </w:rPr>
        <w:t>repeat</w:t>
      </w:r>
      <w:bookmarkEnd w:id="1659649329"/>
      <w:r w:rsidRPr="2CABF0F2" w:rsidR="21A02EF2">
        <w:rPr>
          <w:rFonts w:ascii="Arial" w:hAnsi="Arial" w:eastAsia="Arial" w:cs="Arial"/>
          <w:b w:val="0"/>
          <w:bCs w:val="0"/>
          <w:sz w:val="22"/>
          <w:szCs w:val="22"/>
        </w:rPr>
        <w:t xml:space="preserve"> and existing customers. If any</w:t>
      </w:r>
      <w:r w:rsidRPr="2CABF0F2" w:rsidR="156E2770">
        <w:rPr>
          <w:rFonts w:ascii="Arial" w:hAnsi="Arial" w:eastAsia="Arial" w:cs="Arial"/>
          <w:b w:val="0"/>
          <w:bCs w:val="0"/>
          <w:sz w:val="22"/>
          <w:szCs w:val="22"/>
        </w:rPr>
        <w:t xml:space="preserve"> of our customers </w:t>
      </w:r>
      <w:bookmarkStart w:name="_Int_K8iC0M7b" w:id="1208270866"/>
      <w:r w:rsidRPr="2CABF0F2" w:rsidR="156E2770">
        <w:rPr>
          <w:rFonts w:ascii="Arial" w:hAnsi="Arial" w:eastAsia="Arial" w:cs="Arial"/>
          <w:b w:val="0"/>
          <w:bCs w:val="0"/>
          <w:sz w:val="22"/>
          <w:szCs w:val="22"/>
        </w:rPr>
        <w:t>refer</w:t>
      </w:r>
      <w:bookmarkEnd w:id="1208270866"/>
      <w:r w:rsidRPr="2CABF0F2" w:rsidR="156E2770">
        <w:rPr>
          <w:rFonts w:ascii="Arial" w:hAnsi="Arial" w:eastAsia="Arial" w:cs="Arial"/>
          <w:b w:val="0"/>
          <w:bCs w:val="0"/>
          <w:sz w:val="22"/>
          <w:szCs w:val="22"/>
        </w:rPr>
        <w:t xml:space="preserve"> new customers, they will be rewarded with 25% off any treatment</w:t>
      </w:r>
      <w:r w:rsidRPr="2CABF0F2" w:rsidR="3811EE51">
        <w:rPr>
          <w:rFonts w:ascii="Arial" w:hAnsi="Arial" w:eastAsia="Arial" w:cs="Arial"/>
          <w:b w:val="0"/>
          <w:bCs w:val="0"/>
          <w:sz w:val="22"/>
          <w:szCs w:val="22"/>
        </w:rPr>
        <w:t>, and the new customer will be rewarded with 50% off their first booking. This will help with cli</w:t>
      </w:r>
      <w:r w:rsidRPr="2CABF0F2" w:rsidR="6A163CB1">
        <w:rPr>
          <w:rFonts w:ascii="Arial" w:hAnsi="Arial" w:eastAsia="Arial" w:cs="Arial"/>
          <w:b w:val="0"/>
          <w:bCs w:val="0"/>
          <w:sz w:val="22"/>
          <w:szCs w:val="22"/>
        </w:rPr>
        <w:t>ent retention and help increase revenue for Creative Cutting. This will also help en</w:t>
      </w:r>
      <w:r w:rsidRPr="2CABF0F2" w:rsidR="7AECD46A">
        <w:rPr>
          <w:rFonts w:ascii="Arial" w:hAnsi="Arial" w:eastAsia="Arial" w:cs="Arial"/>
          <w:b w:val="0"/>
          <w:bCs w:val="0"/>
          <w:sz w:val="22"/>
          <w:szCs w:val="22"/>
        </w:rPr>
        <w:t>hance the brand as customers tend to talk to friends, family, etc.</w:t>
      </w:r>
    </w:p>
    <w:p w:rsidR="7AECD46A" w:rsidP="600114A1" w:rsidRDefault="7AECD46A" w14:paraId="63518867" w14:textId="2F900F4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7AECD46A">
        <w:rPr>
          <w:rFonts w:ascii="Arial" w:hAnsi="Arial" w:eastAsia="Arial" w:cs="Arial"/>
          <w:b w:val="0"/>
          <w:bCs w:val="0"/>
          <w:sz w:val="22"/>
          <w:szCs w:val="22"/>
        </w:rPr>
        <w:t>Creative Cutting should enhance its online visibility by working to improve their website and engaging with so</w:t>
      </w:r>
      <w:r w:rsidRPr="600114A1" w:rsidR="72059420">
        <w:rPr>
          <w:rFonts w:ascii="Arial" w:hAnsi="Arial" w:eastAsia="Arial" w:cs="Arial"/>
          <w:b w:val="0"/>
          <w:bCs w:val="0"/>
          <w:sz w:val="22"/>
          <w:szCs w:val="22"/>
        </w:rPr>
        <w:t>cial media more. The company should i</w:t>
      </w:r>
      <w:r w:rsidRPr="600114A1" w:rsidR="65187981">
        <w:rPr>
          <w:rFonts w:ascii="Arial" w:hAnsi="Arial" w:eastAsia="Arial" w:cs="Arial"/>
          <w:b w:val="0"/>
          <w:bCs w:val="0"/>
          <w:sz w:val="22"/>
          <w:szCs w:val="22"/>
        </w:rPr>
        <w:t>mprove their Facebook and Instagram accounts and run targeted adverts and promotions to help</w:t>
      </w:r>
      <w:r w:rsidRPr="600114A1" w:rsidR="64498F56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 revenue. Creative Cutting should try and </w:t>
      </w:r>
      <w:r w:rsidRPr="600114A1" w:rsidR="64498F56">
        <w:rPr>
          <w:rFonts w:ascii="Arial" w:hAnsi="Arial" w:eastAsia="Arial" w:cs="Arial"/>
          <w:b w:val="0"/>
          <w:bCs w:val="0"/>
          <w:sz w:val="22"/>
          <w:szCs w:val="22"/>
        </w:rPr>
        <w:t>utilize</w:t>
      </w:r>
      <w:r w:rsidRPr="600114A1" w:rsidR="64498F56">
        <w:rPr>
          <w:rFonts w:ascii="Arial" w:hAnsi="Arial" w:eastAsia="Arial" w:cs="Arial"/>
          <w:b w:val="0"/>
          <w:bCs w:val="0"/>
          <w:sz w:val="22"/>
          <w:szCs w:val="22"/>
        </w:rPr>
        <w:t xml:space="preserve"> other social media platforms.</w:t>
      </w:r>
    </w:p>
    <w:p w:rsidR="737BDA6B" w:rsidP="600114A1" w:rsidRDefault="737BDA6B" w14:paraId="7ED6D844" w14:textId="0BD42B1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737BDA6B">
        <w:rPr>
          <w:rFonts w:ascii="Arial" w:hAnsi="Arial" w:eastAsia="Arial" w:cs="Arial"/>
          <w:b w:val="0"/>
          <w:bCs w:val="0"/>
          <w:sz w:val="22"/>
          <w:szCs w:val="22"/>
        </w:rPr>
        <w:t>Creative Cutting should try to personalize the experience for each customer. This could be done by</w:t>
      </w:r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 xml:space="preserve"> offering one-</w:t>
      </w:r>
      <w:bookmarkStart w:name="_Int_2DmbpQL4" w:id="1443567719"/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bookmarkEnd w:id="1443567719"/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 xml:space="preserve">-one consultations and remembering each </w:t>
      </w:r>
      <w:r w:rsidRPr="2CABF0F2" w:rsidR="3B520A04">
        <w:rPr>
          <w:rFonts w:ascii="Arial" w:hAnsi="Arial" w:eastAsia="Arial" w:cs="Arial"/>
          <w:b w:val="0"/>
          <w:bCs w:val="0"/>
          <w:sz w:val="22"/>
          <w:szCs w:val="22"/>
        </w:rPr>
        <w:t>customer's</w:t>
      </w:r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>preferences</w:t>
      </w:r>
      <w:r w:rsidRPr="2CABF0F2" w:rsidR="401D7D4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2CABF0F2" w:rsidR="2010121E">
        <w:rPr>
          <w:rFonts w:ascii="Arial" w:hAnsi="Arial" w:eastAsia="Arial" w:cs="Arial"/>
          <w:b w:val="0"/>
          <w:bCs w:val="0"/>
          <w:sz w:val="22"/>
          <w:szCs w:val="22"/>
        </w:rPr>
        <w:t xml:space="preserve">This will make the </w:t>
      </w:r>
      <w:r w:rsidRPr="2CABF0F2" w:rsidR="74B276BF">
        <w:rPr>
          <w:rFonts w:ascii="Arial" w:hAnsi="Arial" w:eastAsia="Arial" w:cs="Arial"/>
          <w:b w:val="0"/>
          <w:bCs w:val="0"/>
          <w:sz w:val="22"/>
          <w:szCs w:val="22"/>
        </w:rPr>
        <w:t>customer</w:t>
      </w:r>
      <w:r w:rsidRPr="2CABF0F2" w:rsidR="448A2FFE">
        <w:rPr>
          <w:rFonts w:ascii="Arial" w:hAnsi="Arial" w:eastAsia="Arial" w:cs="Arial"/>
          <w:b w:val="0"/>
          <w:bCs w:val="0"/>
          <w:sz w:val="22"/>
          <w:szCs w:val="22"/>
        </w:rPr>
        <w:t xml:space="preserve"> feel more valued.</w:t>
      </w:r>
    </w:p>
    <w:p w:rsidR="448A2FFE" w:rsidP="600114A1" w:rsidRDefault="448A2FFE" w14:paraId="267CE4E7" w14:textId="6D62FA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448A2FFE">
        <w:rPr>
          <w:rFonts w:ascii="Arial" w:hAnsi="Arial" w:eastAsia="Arial" w:cs="Arial"/>
          <w:b w:val="0"/>
          <w:bCs w:val="0"/>
          <w:sz w:val="22"/>
          <w:szCs w:val="22"/>
        </w:rPr>
        <w:t>Creative Cutting should expand their services by offering a na</w:t>
      </w:r>
      <w:r w:rsidRPr="600114A1" w:rsidR="602F9902">
        <w:rPr>
          <w:rFonts w:ascii="Arial" w:hAnsi="Arial" w:eastAsia="Arial" w:cs="Arial"/>
          <w:b w:val="0"/>
          <w:bCs w:val="0"/>
          <w:sz w:val="22"/>
          <w:szCs w:val="22"/>
        </w:rPr>
        <w:t xml:space="preserve">il service and continue to focus on weddings. There is enough space in the salon </w:t>
      </w:r>
      <w:r w:rsidRPr="600114A1" w:rsidR="736F4F5C">
        <w:rPr>
          <w:rFonts w:ascii="Arial" w:hAnsi="Arial" w:eastAsia="Arial" w:cs="Arial"/>
          <w:b w:val="0"/>
          <w:bCs w:val="0"/>
          <w:sz w:val="22"/>
          <w:szCs w:val="22"/>
        </w:rPr>
        <w:t>for this, and the cost will not be high, this can bring in extra revenue.</w:t>
      </w:r>
    </w:p>
    <w:p w:rsidR="5689DF58" w:rsidP="600114A1" w:rsidRDefault="5689DF58" w14:paraId="7036995E" w14:textId="4225B14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5689DF58">
        <w:rPr>
          <w:rFonts w:ascii="Arial" w:hAnsi="Arial" w:eastAsia="Arial" w:cs="Arial"/>
          <w:b w:val="0"/>
          <w:bCs w:val="0"/>
          <w:sz w:val="22"/>
          <w:szCs w:val="22"/>
        </w:rPr>
        <w:t xml:space="preserve">Creative Cutting should stock and promote high quality hair </w:t>
      </w:r>
      <w:r w:rsidRPr="600114A1" w:rsidR="38858A58">
        <w:rPr>
          <w:rFonts w:ascii="Arial" w:hAnsi="Arial" w:eastAsia="Arial" w:cs="Arial"/>
          <w:b w:val="0"/>
          <w:bCs w:val="0"/>
          <w:sz w:val="22"/>
          <w:szCs w:val="22"/>
        </w:rPr>
        <w:t>products,</w:t>
      </w:r>
      <w:r w:rsidRPr="600114A1" w:rsidR="5689DF58">
        <w:rPr>
          <w:rFonts w:ascii="Arial" w:hAnsi="Arial" w:eastAsia="Arial" w:cs="Arial"/>
          <w:b w:val="0"/>
          <w:bCs w:val="0"/>
          <w:sz w:val="22"/>
          <w:szCs w:val="22"/>
        </w:rPr>
        <w:t xml:space="preserve"> and this will increase revenue and grow the busi</w:t>
      </w:r>
      <w:r w:rsidRPr="600114A1" w:rsidR="4F7329A1">
        <w:rPr>
          <w:rFonts w:ascii="Arial" w:hAnsi="Arial" w:eastAsia="Arial" w:cs="Arial"/>
          <w:b w:val="0"/>
          <w:bCs w:val="0"/>
          <w:sz w:val="22"/>
          <w:szCs w:val="22"/>
        </w:rPr>
        <w:t>ness.</w:t>
      </w:r>
      <w:r w:rsidRPr="600114A1" w:rsidR="3E89DCF4">
        <w:rPr>
          <w:rFonts w:ascii="Arial" w:hAnsi="Arial" w:eastAsia="Arial" w:cs="Arial"/>
          <w:b w:val="0"/>
          <w:bCs w:val="0"/>
          <w:sz w:val="22"/>
          <w:szCs w:val="22"/>
        </w:rPr>
        <w:t xml:space="preserve"> Samples and free consultations should be offered.</w:t>
      </w:r>
    </w:p>
    <w:p w:rsidR="3E89DCF4" w:rsidP="600114A1" w:rsidRDefault="3E89DCF4" w14:paraId="1CD2F632" w14:textId="7AA84D4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3E89DCF4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Creative Cutting should manage costs by regularly reviewing their suppliers and cutting down on </w:t>
      </w:r>
      <w:r w:rsidRPr="600114A1" w:rsidR="3E89DCF4">
        <w:rPr>
          <w:rFonts w:ascii="Arial" w:hAnsi="Arial" w:eastAsia="Arial" w:cs="Arial"/>
          <w:b w:val="0"/>
          <w:bCs w:val="0"/>
          <w:sz w:val="22"/>
          <w:szCs w:val="22"/>
        </w:rPr>
        <w:t>waste</w:t>
      </w:r>
      <w:r w:rsidRPr="600114A1" w:rsidR="66D173B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00114A1" w:rsidR="3C7DB82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C7DB82D" w:rsidP="600114A1" w:rsidRDefault="3C7DB82D" w14:paraId="3BAAA448" w14:textId="178BC0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0114A1" w:rsidR="3C7DB82D">
        <w:rPr>
          <w:rFonts w:ascii="Arial" w:hAnsi="Arial" w:eastAsia="Arial" w:cs="Arial"/>
          <w:b w:val="0"/>
          <w:bCs w:val="0"/>
          <w:sz w:val="22"/>
          <w:szCs w:val="22"/>
        </w:rPr>
        <w:t>The hairdressing industry is a big polluter, from heating tools and hair dye to hair w</w:t>
      </w:r>
      <w:r w:rsidRPr="600114A1" w:rsidR="5379D858">
        <w:rPr>
          <w:rFonts w:ascii="Arial" w:hAnsi="Arial" w:eastAsia="Arial" w:cs="Arial"/>
          <w:b w:val="0"/>
          <w:bCs w:val="0"/>
          <w:sz w:val="22"/>
          <w:szCs w:val="22"/>
        </w:rPr>
        <w:t>ashing and hair spray, so it is especially important</w:t>
      </w:r>
      <w:r w:rsidRPr="600114A1" w:rsidR="2A22CF97">
        <w:rPr>
          <w:rFonts w:ascii="Arial" w:hAnsi="Arial" w:eastAsia="Arial" w:cs="Arial"/>
          <w:b w:val="0"/>
          <w:bCs w:val="0"/>
          <w:sz w:val="22"/>
          <w:szCs w:val="22"/>
        </w:rPr>
        <w:t xml:space="preserve"> that salons start thinking about how they can implement </w:t>
      </w:r>
      <w:r w:rsidRPr="600114A1" w:rsidR="2A22CF97">
        <w:rPr>
          <w:rFonts w:ascii="Arial" w:hAnsi="Arial" w:eastAsia="Arial" w:cs="Arial"/>
          <w:b w:val="0"/>
          <w:bCs w:val="0"/>
          <w:sz w:val="22"/>
          <w:szCs w:val="22"/>
        </w:rPr>
        <w:t>iniatives</w:t>
      </w:r>
      <w:r w:rsidRPr="600114A1" w:rsidR="2A22CF9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600114A1" w:rsidR="69233012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600114A1" w:rsidR="69233012">
        <w:rPr>
          <w:rFonts w:ascii="Arial" w:hAnsi="Arial" w:eastAsia="Arial" w:cs="Arial"/>
          <w:b w:val="0"/>
          <w:bCs w:val="0"/>
          <w:sz w:val="22"/>
          <w:szCs w:val="22"/>
        </w:rPr>
        <w:t>Scrummi</w:t>
      </w:r>
      <w:r w:rsidRPr="600114A1" w:rsidR="69233012">
        <w:rPr>
          <w:rFonts w:ascii="Arial" w:hAnsi="Arial" w:eastAsia="Arial" w:cs="Arial"/>
          <w:b w:val="0"/>
          <w:bCs w:val="0"/>
          <w:sz w:val="22"/>
          <w:szCs w:val="22"/>
        </w:rPr>
        <w:t xml:space="preserve"> 2021).</w:t>
      </w:r>
      <w:r w:rsidRPr="600114A1" w:rsidR="2A22CF9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00114A1" w:rsidP="600114A1" w:rsidRDefault="600114A1" w14:paraId="01DD9F7E" w14:textId="4E2BB28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0114A1" w:rsidP="600114A1" w:rsidRDefault="600114A1" w14:paraId="4E85AC12" w14:textId="47F75A8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B67AE10" w:rsidP="2CABF0F2" w:rsidRDefault="0B67AE10" w14:paraId="3B805DB2" w14:textId="1F90E6E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ABF0F2" w:rsidR="1CA81917">
        <w:rPr>
          <w:rFonts w:ascii="Arial" w:hAnsi="Arial" w:eastAsia="Arial" w:cs="Arial"/>
          <w:b w:val="1"/>
          <w:bCs w:val="1"/>
          <w:sz w:val="32"/>
          <w:szCs w:val="32"/>
        </w:rPr>
        <w:t>Conclusion</w:t>
      </w:r>
    </w:p>
    <w:p w:rsidR="0B67AE10" w:rsidP="2CABF0F2" w:rsidRDefault="0B67AE10" w14:paraId="33530310" w14:textId="04B9189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54268293" w14:textId="16F301B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1CA81917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 to this report, I have been asked to choose an SMEs, for </w:t>
      </w:r>
      <w:r w:rsidRPr="2CABF0F2" w:rsidR="2FB5AE85">
        <w:rPr>
          <w:rFonts w:ascii="Arial" w:hAnsi="Arial" w:eastAsia="Arial" w:cs="Arial"/>
          <w:b w:val="0"/>
          <w:bCs w:val="0"/>
          <w:sz w:val="22"/>
          <w:szCs w:val="22"/>
        </w:rPr>
        <w:t>this report.</w:t>
      </w:r>
      <w:r w:rsidRPr="2CABF0F2" w:rsidR="2FB5AE85">
        <w:rPr>
          <w:rFonts w:ascii="Arial" w:hAnsi="Arial" w:eastAsia="Arial" w:cs="Arial"/>
          <w:b w:val="0"/>
          <w:bCs w:val="0"/>
          <w:sz w:val="22"/>
          <w:szCs w:val="22"/>
        </w:rPr>
        <w:t xml:space="preserve"> I have chosen Creative Cutting.</w:t>
      </w:r>
    </w:p>
    <w:p w:rsidR="0B67AE10" w:rsidP="2CABF0F2" w:rsidRDefault="0B67AE10" w14:paraId="69473DC7" w14:textId="43DFBB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6EBDF3A4">
        <w:rPr>
          <w:rFonts w:ascii="Arial" w:hAnsi="Arial" w:eastAsia="Arial" w:cs="Arial"/>
          <w:b w:val="0"/>
          <w:bCs w:val="0"/>
          <w:sz w:val="22"/>
          <w:szCs w:val="22"/>
        </w:rPr>
        <w:t>In this report there is an executive summary, an introduction on Creative Cutting, strategic direction and go</w:t>
      </w:r>
      <w:r w:rsidRPr="2CABF0F2" w:rsidR="094E7774">
        <w:rPr>
          <w:rFonts w:ascii="Arial" w:hAnsi="Arial" w:eastAsia="Arial" w:cs="Arial"/>
          <w:b w:val="0"/>
          <w:bCs w:val="0"/>
          <w:sz w:val="22"/>
          <w:szCs w:val="22"/>
        </w:rPr>
        <w:t xml:space="preserve">als for Creative Cutting, an environmental scan and competitive </w:t>
      </w:r>
      <w:r w:rsidRPr="2CABF0F2" w:rsidR="560D4F57">
        <w:rPr>
          <w:rFonts w:ascii="Arial" w:hAnsi="Arial" w:eastAsia="Arial" w:cs="Arial"/>
          <w:b w:val="0"/>
          <w:bCs w:val="0"/>
          <w:sz w:val="22"/>
          <w:szCs w:val="22"/>
        </w:rPr>
        <w:t>positioning</w:t>
      </w:r>
      <w:r w:rsidRPr="2CABF0F2" w:rsidR="094E7774">
        <w:rPr>
          <w:rFonts w:ascii="Arial" w:hAnsi="Arial" w:eastAsia="Arial" w:cs="Arial"/>
          <w:b w:val="0"/>
          <w:bCs w:val="0"/>
          <w:sz w:val="22"/>
          <w:szCs w:val="22"/>
        </w:rPr>
        <w:t xml:space="preserve"> using</w:t>
      </w:r>
      <w:r w:rsidRPr="2CABF0F2" w:rsidR="450EC881">
        <w:rPr>
          <w:rFonts w:ascii="Arial" w:hAnsi="Arial" w:eastAsia="Arial" w:cs="Arial"/>
          <w:b w:val="0"/>
          <w:bCs w:val="0"/>
          <w:sz w:val="22"/>
          <w:szCs w:val="22"/>
        </w:rPr>
        <w:t xml:space="preserve"> the SWOT and PESTEL frameworks, strategic growth for SMEs</w:t>
      </w:r>
      <w:r w:rsidRPr="2CABF0F2" w:rsidR="44760C4B">
        <w:rPr>
          <w:rFonts w:ascii="Arial" w:hAnsi="Arial" w:eastAsia="Arial" w:cs="Arial"/>
          <w:b w:val="0"/>
          <w:bCs w:val="0"/>
          <w:sz w:val="22"/>
          <w:szCs w:val="22"/>
        </w:rPr>
        <w:t xml:space="preserve"> using the “Ansoff Matrix</w:t>
      </w:r>
      <w:r w:rsidRPr="2CABF0F2" w:rsidR="450EC881">
        <w:rPr>
          <w:rFonts w:ascii="Arial" w:hAnsi="Arial" w:eastAsia="Arial" w:cs="Arial"/>
          <w:b w:val="0"/>
          <w:bCs w:val="0"/>
          <w:sz w:val="22"/>
          <w:szCs w:val="22"/>
        </w:rPr>
        <w:t xml:space="preserve">, a stakeholder analysis, </w:t>
      </w:r>
      <w:r w:rsidRPr="2CABF0F2" w:rsidR="5FDEE458">
        <w:rPr>
          <w:rFonts w:ascii="Arial" w:hAnsi="Arial" w:eastAsia="Arial" w:cs="Arial"/>
          <w:b w:val="0"/>
          <w:bCs w:val="0"/>
          <w:sz w:val="22"/>
          <w:szCs w:val="22"/>
        </w:rPr>
        <w:t>strategic recommendations for Creative Cutting, a conclusion, and a reference list.</w:t>
      </w:r>
    </w:p>
    <w:p w:rsidR="0B67AE10" w:rsidP="2CABF0F2" w:rsidRDefault="0B67AE10" w14:paraId="70358B6F" w14:textId="798BBF4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5FDEE458">
        <w:rPr>
          <w:rFonts w:ascii="Arial" w:hAnsi="Arial" w:eastAsia="Arial" w:cs="Arial"/>
          <w:b w:val="0"/>
          <w:bCs w:val="0"/>
          <w:sz w:val="22"/>
          <w:szCs w:val="22"/>
        </w:rPr>
        <w:t>I hope this report helps you.</w:t>
      </w:r>
    </w:p>
    <w:p w:rsidR="0B67AE10" w:rsidP="2CABF0F2" w:rsidRDefault="0B67AE10" w14:paraId="18C0A89F" w14:textId="0A4A2FC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ABF0F2" w:rsidR="5FDEE458">
        <w:rPr>
          <w:rFonts w:ascii="Arial" w:hAnsi="Arial" w:eastAsia="Arial" w:cs="Arial"/>
          <w:b w:val="0"/>
          <w:bCs w:val="0"/>
          <w:sz w:val="22"/>
          <w:szCs w:val="22"/>
        </w:rPr>
        <w:t>Thank you. James Ashton.</w:t>
      </w:r>
    </w:p>
    <w:p w:rsidR="0B67AE10" w:rsidP="2CABF0F2" w:rsidRDefault="0B67AE10" w14:paraId="6449A2EA" w14:textId="45004FD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591AB237" w14:textId="6A2E9C7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559E29F5" w14:textId="7174CA8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790DF622" w14:textId="24C75C2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673FDAD3" w14:textId="714ED1A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715335FB" w14:textId="5FA44A7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432E4CE3" w14:textId="2C6790C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72BBCD48" w14:textId="05A753A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542E7EF4" w14:textId="4E284D6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2CABF0F2" w:rsidRDefault="0B67AE10" w14:paraId="4C58A8E9" w14:textId="5961606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0B67AE10" w:rsidP="600114A1" w:rsidRDefault="0B67AE10" w14:paraId="4AA16753" w14:textId="3D6C7DD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ABF0F2" w:rsidR="0B67AE10">
        <w:rPr>
          <w:rFonts w:ascii="Arial" w:hAnsi="Arial" w:eastAsia="Arial" w:cs="Arial"/>
          <w:b w:val="1"/>
          <w:bCs w:val="1"/>
          <w:sz w:val="32"/>
          <w:szCs w:val="32"/>
        </w:rPr>
        <w:t>Reference List</w:t>
      </w:r>
    </w:p>
    <w:p w:rsidR="2CABF0F2" w:rsidP="2CABF0F2" w:rsidRDefault="2CABF0F2" w14:paraId="74921368" w14:textId="246CEEB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7561E91B" w:rsidP="2CABF0F2" w:rsidRDefault="7561E91B" w14:paraId="64475C43" w14:textId="7883EC8F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7561E91B">
        <w:rPr>
          <w:rFonts w:ascii="Arial" w:hAnsi="Arial" w:eastAsia="Arial" w:cs="Arial"/>
          <w:b w:val="0"/>
          <w:bCs w:val="0"/>
          <w:sz w:val="20"/>
          <w:szCs w:val="20"/>
        </w:rPr>
        <w:t>Alshawaf, F. (2025). “Strategies for Embedding R</w:t>
      </w:r>
      <w:r w:rsidRPr="2CABF0F2" w:rsidR="2AB73646">
        <w:rPr>
          <w:rFonts w:ascii="Arial" w:hAnsi="Arial" w:eastAsia="Arial" w:cs="Arial"/>
          <w:b w:val="0"/>
          <w:bCs w:val="0"/>
          <w:sz w:val="20"/>
          <w:szCs w:val="20"/>
        </w:rPr>
        <w:t>esearch Data Management Through Effective Communication</w:t>
      </w:r>
      <w:r w:rsidRPr="2CABF0F2" w:rsidR="2AB73646">
        <w:rPr>
          <w:rFonts w:ascii="Arial" w:hAnsi="Arial" w:eastAsia="Arial" w:cs="Arial"/>
          <w:b w:val="0"/>
          <w:bCs w:val="0"/>
          <w:sz w:val="20"/>
          <w:szCs w:val="20"/>
        </w:rPr>
        <w:t>”.</w:t>
      </w:r>
      <w:r w:rsidRPr="2CABF0F2" w:rsidR="2AB73646">
        <w:rPr>
          <w:rFonts w:ascii="Arial" w:hAnsi="Arial" w:eastAsia="Arial" w:cs="Arial"/>
          <w:b w:val="0"/>
          <w:bCs w:val="0"/>
          <w:sz w:val="20"/>
          <w:szCs w:val="20"/>
        </w:rPr>
        <w:t xml:space="preserve"> </w:t>
      </w:r>
      <w:r w:rsidRPr="2CABF0F2" w:rsidR="2AB73646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>Scholarly Journal</w:t>
      </w:r>
      <w:r w:rsidRPr="2CABF0F2" w:rsidR="6C5DABA4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. </w:t>
      </w:r>
      <w:r w:rsidRPr="2CABF0F2" w:rsidR="6C5DABA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10. (6). P- 83.</w:t>
      </w:r>
    </w:p>
    <w:p w:rsidR="0F20518B" w:rsidP="2CABF0F2" w:rsidRDefault="0F20518B" w14:paraId="01860D16" w14:textId="7065AD8F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0F20518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Bruijl</w:t>
      </w:r>
      <w:r w:rsidRPr="2CABF0F2" w:rsidR="0F20518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, G. H. T. (2018). </w:t>
      </w:r>
      <w:r w:rsidRPr="2CABF0F2" w:rsidR="29EFD36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“The Relevance of Porter’s Five Forces in Todays Innovative and Changing Business</w:t>
      </w:r>
      <w:r w:rsidRPr="2CABF0F2" w:rsidR="71BCEE9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Environment</w:t>
      </w:r>
      <w:r w:rsidRPr="2CABF0F2" w:rsidR="71BCEE9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71BCEE9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51C2F362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>BizChange</w:t>
      </w:r>
      <w:r w:rsidRPr="2CABF0F2" w:rsidR="51C2F362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 Strategy Consulting Ltd.</w:t>
      </w:r>
      <w:r w:rsidRPr="2CABF0F2" w:rsidR="51C2F362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P- 1.</w:t>
      </w:r>
    </w:p>
    <w:p w:rsidR="7AED4EA3" w:rsidP="2CABF0F2" w:rsidRDefault="7AED4EA3" w14:paraId="026DD13A" w14:textId="244DA186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7AED4EA3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Heikkila, M.</w:t>
      </w:r>
      <w:bookmarkStart w:name="_Int_9Zr3lIJG" w:id="1817128171"/>
      <w:r w:rsidRPr="2CABF0F2" w:rsidR="7AED4EA3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et</w:t>
      </w:r>
      <w:bookmarkEnd w:id="1817128171"/>
      <w:r w:rsidRPr="2CABF0F2" w:rsidR="7AED4EA3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al. (2018). </w:t>
      </w:r>
      <w:r w:rsidRPr="2CABF0F2" w:rsidR="77A5FB59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“From Strategic Goals to Business Model Innovation Paths: An Explor</w:t>
      </w:r>
      <w:r w:rsidRPr="2CABF0F2" w:rsidR="1AB4E765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atory Study</w:t>
      </w:r>
      <w:r w:rsidRPr="2CABF0F2" w:rsidR="1AB4E765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1AB4E765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1AB4E765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Journal of </w:t>
      </w:r>
      <w:r w:rsidRPr="2CABF0F2" w:rsidR="466E9A8F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Small Business and Enterprise Development. </w:t>
      </w:r>
      <w:r w:rsidRPr="2CABF0F2" w:rsidR="466E9A8F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25. (1). P- </w:t>
      </w:r>
      <w:r w:rsidRPr="2CABF0F2" w:rsidR="773C4CD9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107-120.</w:t>
      </w:r>
    </w:p>
    <w:p w:rsidR="71FCBDCB" w:rsidP="2CABF0F2" w:rsidRDefault="71FCBDCB" w14:paraId="3F75185E" w14:textId="13FD5F13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71FCBDC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Hooley, G. J. et al. (2008). “Marketing Strategy</w:t>
      </w:r>
      <w:r w:rsidRPr="2CABF0F2" w:rsidR="0B3DA83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and Competitive Positioning</w:t>
      </w:r>
      <w:r w:rsidRPr="2CABF0F2" w:rsidR="0B3DA83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0B3DA83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0B3DA831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Pearson. </w:t>
      </w:r>
      <w:r w:rsidRPr="2CABF0F2" w:rsidR="0FB4D38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P- 33.</w:t>
      </w:r>
    </w:p>
    <w:p w:rsidR="3C8A7372" w:rsidP="2CABF0F2" w:rsidRDefault="3C8A7372" w14:paraId="6B769DD9" w14:textId="6AE94EFA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3C8A7372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Islam, A. (2017). “SWOT</w:t>
      </w:r>
      <w:r w:rsidRPr="2CABF0F2" w:rsidR="1FB70346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Mix and Pestel Analysis: Effective Tools of Risk Management of Leasing Companies</w:t>
      </w:r>
      <w:r w:rsidRPr="2CABF0F2" w:rsidR="1FB70346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1FB70346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386C1B38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>The Millenium University Journal.</w:t>
      </w:r>
      <w:r w:rsidRPr="2CABF0F2" w:rsidR="386C1B38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P- 1-18.</w:t>
      </w:r>
    </w:p>
    <w:p w:rsidR="5E04A1DA" w:rsidP="2CABF0F2" w:rsidRDefault="5E04A1DA" w14:paraId="0FB52EA3" w14:textId="07B9DF3A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5E04A1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Loredana, E. M. (2017). “The Use of Ansoff Matr</w:t>
      </w:r>
      <w:r w:rsidRPr="2CABF0F2" w:rsidR="502E5FD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ix in the Field of Business</w:t>
      </w:r>
      <w:r w:rsidRPr="2CABF0F2" w:rsidR="502E5FD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502E5FD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40C1C8B4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>Annals of the Constantin Brancusi University of Targu Jiu</w:t>
      </w:r>
      <w:r w:rsidRPr="2CABF0F2" w:rsidR="63A6CA0F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, Economy Series. </w:t>
      </w:r>
      <w:r w:rsidRPr="2CABF0F2" w:rsidR="63A6CA0F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11. P- 1-9.</w:t>
      </w:r>
    </w:p>
    <w:p w:rsidR="7DEF5944" w:rsidP="2CABF0F2" w:rsidRDefault="7DEF5944" w14:paraId="38D1EEF0" w14:textId="7DCD4A2C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7DEF594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Rampyapedi</w:t>
      </w:r>
      <w:r w:rsidRPr="2CABF0F2" w:rsidR="7DEF594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, K. P. Adetunji, O. (2024</w:t>
      </w:r>
      <w:r w:rsidRPr="2CABF0F2" w:rsidR="641355C9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). “B</w:t>
      </w:r>
      <w:r w:rsidRPr="2CABF0F2" w:rsidR="4C6D85A3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usiness Size Moderation and Internal Factors Mediation Impacts on SME Bu</w:t>
      </w:r>
      <w:r w:rsidRPr="2CABF0F2" w:rsidR="08C28ED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siness Performance</w:t>
      </w:r>
      <w:r w:rsidRPr="2CABF0F2" w:rsidR="08C28ED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08C28EDB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08C28EDB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>The Southern African Journal of Ent</w:t>
      </w:r>
      <w:r w:rsidRPr="2CABF0F2" w:rsidR="2D584C7F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repreneurship and Small Business Management. </w:t>
      </w:r>
      <w:r w:rsidRPr="2CABF0F2" w:rsidR="116CA7C8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16. (1). P- 1-14.</w:t>
      </w:r>
    </w:p>
    <w:p w:rsidR="018E6758" w:rsidP="2CABF0F2" w:rsidRDefault="018E6758" w14:paraId="0A8A678A" w14:textId="46B72E69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bookmarkStart w:name="_Int_jmUUx7V8" w:id="2101526609"/>
      <w:r w:rsidRPr="2CABF0F2" w:rsidR="018E6758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Scrummi.com. (</w:t>
      </w:r>
      <w:bookmarkEnd w:id="2101526609"/>
      <w:r w:rsidRPr="2CABF0F2" w:rsidR="018E6758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2021). “The Importance of Env</w:t>
      </w:r>
      <w:r w:rsidRPr="2CABF0F2" w:rsidR="2D7E5EC9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ironmental Sustainability in Hairdressing Salons”.</w:t>
      </w:r>
    </w:p>
    <w:p w:rsidR="4A13DDDA" w:rsidP="2CABF0F2" w:rsidRDefault="4A13DDDA" w14:paraId="687B3699" w14:textId="601705BD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4A13DD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Shang, K. (2025). “Balancing Corporate Social Responsibility</w:t>
      </w:r>
      <w:r w:rsidRPr="2CABF0F2" w:rsidR="0D44E66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, Environmental Policies, and Stakeholder Expectations for Sustainable Development; </w:t>
      </w:r>
      <w:r w:rsidRPr="2CABF0F2" w:rsidR="3E23E3F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A Stakeholder-Centric Analysis</w:t>
      </w:r>
      <w:r w:rsidRPr="2CABF0F2" w:rsidR="3E23E3F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3E23E3F1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3E23E3F1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Sustainable Development. </w:t>
      </w:r>
    </w:p>
    <w:p w:rsidR="6EA81210" w:rsidP="2CABF0F2" w:rsidRDefault="6EA81210" w14:paraId="7506241D" w14:textId="10A197B8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6EA81210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Sloman, J. et al. (2013). “</w:t>
      </w:r>
      <w:r w:rsidRPr="2CABF0F2" w:rsidR="1841CD6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Economics for Business</w:t>
      </w:r>
      <w:r w:rsidRPr="2CABF0F2" w:rsidR="1841CD6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1841CD6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1841CD6C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Pearson Education Ltd. </w:t>
      </w:r>
      <w:r w:rsidRPr="2CABF0F2" w:rsidR="1841CD6C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6. P- 1-55</w:t>
      </w:r>
      <w:r w:rsidRPr="2CABF0F2" w:rsidR="10D69D0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7.</w:t>
      </w:r>
    </w:p>
    <w:p w:rsidR="10D69D04" w:rsidP="2CABF0F2" w:rsidRDefault="10D69D04" w14:paraId="17E9406A" w14:textId="655FC59F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10D69D04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Williams, R. I. J. et al. (2020). “Small Business</w:t>
      </w:r>
      <w:r w:rsidRPr="2CABF0F2" w:rsidR="5B096127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Strategic Management Practices and Performance</w:t>
      </w:r>
      <w:r w:rsidRPr="2CABF0F2" w:rsidR="1451727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; A Configurational Approach</w:t>
      </w:r>
      <w:r w:rsidRPr="2CABF0F2" w:rsidR="1451727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1451727E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1451727E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Scholarly Journal. </w:t>
      </w:r>
      <w:r w:rsidRPr="2CABF0F2" w:rsidR="5E1E3425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33. (1). P- 1-20.</w:t>
      </w:r>
    </w:p>
    <w:p w:rsidR="5E1E3425" w:rsidP="2CABF0F2" w:rsidRDefault="5E1E3425" w14:paraId="671D7094" w14:textId="1DBA0A39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</w:pPr>
      <w:r w:rsidRPr="2CABF0F2" w:rsidR="5E1E3425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Worthington, I. Britton, C. (2006). “The Business Environ</w:t>
      </w:r>
      <w:r w:rsidRPr="2CABF0F2" w:rsidR="716150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ment</w:t>
      </w:r>
      <w:r w:rsidRPr="2CABF0F2" w:rsidR="716150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”.</w:t>
      </w:r>
      <w:r w:rsidRPr="2CABF0F2" w:rsidR="716150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 xml:space="preserve"> </w:t>
      </w:r>
      <w:r w:rsidRPr="2CABF0F2" w:rsidR="716150DA">
        <w:rPr>
          <w:rFonts w:ascii="Arial" w:hAnsi="Arial" w:eastAsia="Arial" w:cs="Arial"/>
          <w:b w:val="0"/>
          <w:bCs w:val="0"/>
          <w:i w:val="1"/>
          <w:iCs w:val="1"/>
          <w:sz w:val="20"/>
          <w:szCs w:val="20"/>
        </w:rPr>
        <w:t xml:space="preserve">Financial Times Prentice Hall. </w:t>
      </w:r>
      <w:r w:rsidRPr="2CABF0F2" w:rsidR="716150DA">
        <w:rPr>
          <w:rFonts w:ascii="Arial" w:hAnsi="Arial" w:eastAsia="Arial" w:cs="Arial"/>
          <w:b w:val="0"/>
          <w:bCs w:val="0"/>
          <w:i w:val="0"/>
          <w:iCs w:val="0"/>
          <w:sz w:val="20"/>
          <w:szCs w:val="20"/>
        </w:rPr>
        <w:t>5. P- 30.</w:t>
      </w:r>
    </w:p>
    <w:p w:rsidR="177EBACE" w:rsidP="177EBACE" w:rsidRDefault="177EBACE" w14:paraId="6CE8C113" w14:textId="35104F3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3F60F1C3" w14:textId="4416CC9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7EBACE" w:rsidP="177EBACE" w:rsidRDefault="177EBACE" w14:paraId="50142226" w14:textId="7BBC6FC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hRKZ9k8GRKffb" int2:id="I4Q6yqHP">
      <int2:state int2:type="spell" int2:value="Rejected"/>
    </int2:textHash>
    <int2:textHash int2:hashCode="Rn3j4mwHpaUT5v" int2:id="aXjsqqT4">
      <int2:state int2:type="spell" int2:value="Rejected"/>
    </int2:textHash>
    <int2:textHash int2:hashCode="Pa0RnasVJCTu6N" int2:id="YWCemIpQ">
      <int2:state int2:type="spell" int2:value="Rejected"/>
    </int2:textHash>
    <int2:textHash int2:hashCode="B47EmBJKc2dXtb" int2:id="UKZ11rEM">
      <int2:state int2:type="spell" int2:value="Rejected"/>
    </int2:textHash>
    <int2:textHash int2:hashCode="FglrQyHcgaFAl7" int2:id="gPApm4CE">
      <int2:state int2:type="spell" int2:value="Rejected"/>
    </int2:textHash>
    <int2:textHash int2:hashCode="E0ttbhR7Va/D8Y" int2:id="21NMluHc">
      <int2:state int2:type="spell" int2:value="Rejected"/>
    </int2:textHash>
    <int2:textHash int2:hashCode="d9vxLEjFDb8Wki" int2:id="Dt2bANVZ">
      <int2:state int2:type="spell" int2:value="Rejected"/>
    </int2:textHash>
    <int2:textHash int2:hashCode="kByidkXaRxGvMx" int2:id="itJLXa87">
      <int2:state int2:type="spell" int2:value="Rejected"/>
    </int2:textHash>
    <int2:textHash int2:hashCode="kv4UVae7TQCfC0" int2:id="fcRk8Z7z">
      <int2:state int2:type="spell" int2:value="Rejected"/>
    </int2:textHash>
    <int2:textHash int2:hashCode="cLBdj39ORfg2g7" int2:id="Jd04sGSZ">
      <int2:state int2:type="spell" int2:value="Rejected"/>
    </int2:textHash>
    <int2:textHash int2:hashCode="m/C6mGJeQTWOW1" int2:id="Ax704GUg">
      <int2:state int2:type="spell" int2:value="Rejected"/>
    </int2:textHash>
    <int2:bookmark int2:bookmarkName="_Int_48Ftz11z" int2:invalidationBookmarkName="" int2:hashCode="u8zfLvsztS5snQ" int2:id="JwxE67QO">
      <int2:state int2:type="gram" int2:value="Rejected"/>
    </int2:bookmark>
    <int2:bookmark int2:bookmarkName="_Int_EMaDeqIF" int2:invalidationBookmarkName="" int2:hashCode="cO8ccj1gjyZKFm" int2:id="vYMrazdI">
      <int2:state int2:type="gram" int2:value="Rejected"/>
    </int2:bookmark>
    <int2:bookmark int2:bookmarkName="_Int_pAWkgIwE" int2:invalidationBookmarkName="" int2:hashCode="Q+75piq7ix4WVP" int2:id="IaESJyqD">
      <int2:state int2:type="gram" int2:value="Rejected"/>
    </int2:bookmark>
    <int2:bookmark int2:bookmarkName="_Int_Bnuy2Aaj" int2:invalidationBookmarkName="" int2:hashCode="cO8ccj1gjyZKFm" int2:id="ldB6WLar">
      <int2:state int2:type="gram" int2:value="Rejected"/>
    </int2:bookmark>
    <int2:bookmark int2:bookmarkName="_Int_CgisSgHy" int2:invalidationBookmarkName="" int2:hashCode="Tae+MiiuFCnqnT" int2:id="lNVpANRV">
      <int2:state int2:type="gram" int2:value="Rejected"/>
    </int2:bookmark>
    <int2:bookmark int2:bookmarkName="_Int_qb8TthIA" int2:invalidationBookmarkName="" int2:hashCode="H8CLltBaZ9+p6H" int2:id="tVEyhUrm">
      <int2:state int2:type="gram" int2:value="Rejected"/>
    </int2:bookmark>
    <int2:bookmark int2:bookmarkName="_Int_9rEuSVvK" int2:invalidationBookmarkName="" int2:hashCode="k3sLiLhNsYb1Sk" int2:id="tHsPv2hs">
      <int2:state int2:type="gram" int2:value="Rejected"/>
    </int2:bookmark>
    <int2:bookmark int2:bookmarkName="_Int_ErXNy07c" int2:invalidationBookmarkName="" int2:hashCode="20LXBqM4E4iJ+E" int2:id="RFkWtO81">
      <int2:state int2:type="gram" int2:value="Rejected"/>
    </int2:bookmark>
    <int2:bookmark int2:bookmarkName="_Int_a3flqzSl" int2:invalidationBookmarkName="" int2:hashCode="ng7pRCSl3L4Z4u" int2:id="YWKofmjs">
      <int2:state int2:type="gram" int2:value="Rejected"/>
    </int2:bookmark>
    <int2:bookmark int2:bookmarkName="_Int_jjA9xRsw" int2:invalidationBookmarkName="" int2:hashCode="ecUrWPgBNyGujv" int2:id="F0EeRjEB">
      <int2:state int2:type="gram" int2:value="Rejected"/>
    </int2:bookmark>
    <int2:bookmark int2:bookmarkName="_Int_MrqVN7JA" int2:invalidationBookmarkName="" int2:hashCode="7uLqha5Dl5n9AA" int2:id="Zhfukazl">
      <int2:state int2:type="gram" int2:value="Rejected"/>
    </int2:bookmark>
    <int2:bookmark int2:bookmarkName="_Int_UnEztj6v" int2:invalidationBookmarkName="" int2:hashCode="3B2mCeFWmb9MFD" int2:id="Js1irvzU">
      <int2:state int2:type="gram" int2:value="Rejected"/>
    </int2:bookmark>
    <int2:bookmark int2:bookmarkName="_Int_FqKsVPjl" int2:invalidationBookmarkName="" int2:hashCode="vy90noDJcPUFUu" int2:id="tP5JNDoq">
      <int2:state int2:type="gram" int2:value="Rejected"/>
    </int2:bookmark>
    <int2:bookmark int2:bookmarkName="_Int_XAtsNDE9" int2:invalidationBookmarkName="" int2:hashCode="7eAGkfMdT3Ziw1" int2:id="0DXqUMz8">
      <int2:state int2:type="gram" int2:value="Rejected"/>
    </int2:bookmark>
    <int2:bookmark int2:bookmarkName="_Int_IbmWq189" int2:invalidationBookmarkName="" int2:hashCode="TDUfCJcdqMRINS" int2:id="IY1nwMVk">
      <int2:state int2:type="gram" int2:value="Rejected"/>
    </int2:bookmark>
    <int2:bookmark int2:bookmarkName="_Int_K8iC0M7b" int2:invalidationBookmarkName="" int2:hashCode="3B2mCeFWmb9MFD" int2:id="dd77HUdc">
      <int2:state int2:type="gram" int2:value="Rejected"/>
    </int2:bookmark>
    <int2:bookmark int2:bookmarkName="_Int_JQhj1nzI" int2:invalidationBookmarkName="" int2:hashCode="wKxIQkGONFg4WS" int2:id="I92M7Nom">
      <int2:state int2:type="gram" int2:value="Rejected"/>
    </int2:bookmark>
    <int2:bookmark int2:bookmarkName="_Int_2DmbpQL4" int2:invalidationBookmarkName="" int2:hashCode="Q3Sq7iR/sjfObJ" int2:id="mcOJ9nrx">
      <int2:state int2:type="gram" int2:value="Rejected"/>
    </int2:bookmark>
    <int2:bookmark int2:bookmarkName="_Int_jmUUx7V8" int2:invalidationBookmarkName="" int2:hashCode="+ojDxq8ZG07QeO" int2:id="fmHEDfPF">
      <int2:state int2:type="gram" int2:value="Rejected"/>
    </int2:bookmark>
    <int2:bookmark int2:bookmarkName="_Int_9Zr3lIJG" int2:invalidationBookmarkName="" int2:hashCode="w/7Rj4SoqtCNqe" int2:id="3qVmuSoc">
      <int2:state int2:type="gram" int2:value="Rejected"/>
    </int2:bookmark>
    <int2:bookmark int2:bookmarkName="_Int_eqSxpVc1" int2:invalidationBookmarkName="" int2:hashCode="tH82PitDDAZH8U" int2:id="kk1dEWsr">
      <int2:state int2:type="gram" int2:value="Rejected"/>
    </int2:bookmark>
    <int2:bookmark int2:bookmarkName="_Int_HtJ6urvF" int2:invalidationBookmarkName="" int2:hashCode="nKw5hyeG/7IZkp" int2:id="LRSrI96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fc6007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7e3ab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d941b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08328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E6F375"/>
    <w:rsid w:val="0000D893"/>
    <w:rsid w:val="0053FEED"/>
    <w:rsid w:val="0072E510"/>
    <w:rsid w:val="008E61FF"/>
    <w:rsid w:val="00B69330"/>
    <w:rsid w:val="0143F8F2"/>
    <w:rsid w:val="018E6758"/>
    <w:rsid w:val="01B0E780"/>
    <w:rsid w:val="01B83447"/>
    <w:rsid w:val="01C5A07A"/>
    <w:rsid w:val="01D9FA4D"/>
    <w:rsid w:val="020BCF97"/>
    <w:rsid w:val="0244985E"/>
    <w:rsid w:val="028C3E5C"/>
    <w:rsid w:val="02A3878A"/>
    <w:rsid w:val="02FA66A0"/>
    <w:rsid w:val="030536FB"/>
    <w:rsid w:val="032AA811"/>
    <w:rsid w:val="035F997A"/>
    <w:rsid w:val="03B133B3"/>
    <w:rsid w:val="03BB3D51"/>
    <w:rsid w:val="03EC9FB0"/>
    <w:rsid w:val="03F4275A"/>
    <w:rsid w:val="042527D4"/>
    <w:rsid w:val="043DD538"/>
    <w:rsid w:val="04519B9C"/>
    <w:rsid w:val="0460A02C"/>
    <w:rsid w:val="0497137A"/>
    <w:rsid w:val="04C5AAE1"/>
    <w:rsid w:val="04C8920B"/>
    <w:rsid w:val="04F41510"/>
    <w:rsid w:val="05085030"/>
    <w:rsid w:val="050C72EF"/>
    <w:rsid w:val="05105165"/>
    <w:rsid w:val="054ECA9D"/>
    <w:rsid w:val="0550A140"/>
    <w:rsid w:val="05A383F9"/>
    <w:rsid w:val="05B62172"/>
    <w:rsid w:val="05C6274F"/>
    <w:rsid w:val="05D2637E"/>
    <w:rsid w:val="05DAEAE5"/>
    <w:rsid w:val="0605F30A"/>
    <w:rsid w:val="068F289E"/>
    <w:rsid w:val="06AAE2AD"/>
    <w:rsid w:val="06D9AC86"/>
    <w:rsid w:val="06E98111"/>
    <w:rsid w:val="072DB2B1"/>
    <w:rsid w:val="073A38C4"/>
    <w:rsid w:val="0762870C"/>
    <w:rsid w:val="076C3676"/>
    <w:rsid w:val="0770160A"/>
    <w:rsid w:val="077A8163"/>
    <w:rsid w:val="078B3034"/>
    <w:rsid w:val="07AB100A"/>
    <w:rsid w:val="0821354A"/>
    <w:rsid w:val="083885D6"/>
    <w:rsid w:val="08491F11"/>
    <w:rsid w:val="085E9A0A"/>
    <w:rsid w:val="0887A1F5"/>
    <w:rsid w:val="0891757A"/>
    <w:rsid w:val="08A99E39"/>
    <w:rsid w:val="08BB8969"/>
    <w:rsid w:val="08C28EDB"/>
    <w:rsid w:val="08C83B00"/>
    <w:rsid w:val="08E542F3"/>
    <w:rsid w:val="0901CE67"/>
    <w:rsid w:val="092AAB02"/>
    <w:rsid w:val="094E7774"/>
    <w:rsid w:val="0950B484"/>
    <w:rsid w:val="09584707"/>
    <w:rsid w:val="09590BDC"/>
    <w:rsid w:val="09686DAD"/>
    <w:rsid w:val="09A13D15"/>
    <w:rsid w:val="09A84594"/>
    <w:rsid w:val="09B6EA3A"/>
    <w:rsid w:val="09C466CB"/>
    <w:rsid w:val="09CB1B31"/>
    <w:rsid w:val="09DC8109"/>
    <w:rsid w:val="09E079D2"/>
    <w:rsid w:val="0A089E86"/>
    <w:rsid w:val="0A0D8FE7"/>
    <w:rsid w:val="0A48836B"/>
    <w:rsid w:val="0A858C22"/>
    <w:rsid w:val="0AA6EA2C"/>
    <w:rsid w:val="0AAD2DF8"/>
    <w:rsid w:val="0AEF15F3"/>
    <w:rsid w:val="0B3A9A63"/>
    <w:rsid w:val="0B3DA831"/>
    <w:rsid w:val="0B461031"/>
    <w:rsid w:val="0B67AE10"/>
    <w:rsid w:val="0B7A33BD"/>
    <w:rsid w:val="0B8D94F0"/>
    <w:rsid w:val="0BDFDE02"/>
    <w:rsid w:val="0BE751A9"/>
    <w:rsid w:val="0C2860AB"/>
    <w:rsid w:val="0C56018E"/>
    <w:rsid w:val="0C61301B"/>
    <w:rsid w:val="0C881ED3"/>
    <w:rsid w:val="0CB6A209"/>
    <w:rsid w:val="0CBD0902"/>
    <w:rsid w:val="0CC79879"/>
    <w:rsid w:val="0D0D678A"/>
    <w:rsid w:val="0D327461"/>
    <w:rsid w:val="0D44E664"/>
    <w:rsid w:val="0D4E258C"/>
    <w:rsid w:val="0D687976"/>
    <w:rsid w:val="0D6C9211"/>
    <w:rsid w:val="0D6E4EBD"/>
    <w:rsid w:val="0DA16325"/>
    <w:rsid w:val="0DB328E5"/>
    <w:rsid w:val="0DDDC1FA"/>
    <w:rsid w:val="0DE91441"/>
    <w:rsid w:val="0DF1B72A"/>
    <w:rsid w:val="0E13A44E"/>
    <w:rsid w:val="0E786E64"/>
    <w:rsid w:val="0E86BF1E"/>
    <w:rsid w:val="0E9129A1"/>
    <w:rsid w:val="0EB681EA"/>
    <w:rsid w:val="0EB9FC2B"/>
    <w:rsid w:val="0EC46907"/>
    <w:rsid w:val="0EFE1070"/>
    <w:rsid w:val="0F20518B"/>
    <w:rsid w:val="0F227F91"/>
    <w:rsid w:val="0F2D2176"/>
    <w:rsid w:val="0F2F86D7"/>
    <w:rsid w:val="0F9B8266"/>
    <w:rsid w:val="0FACD781"/>
    <w:rsid w:val="0FB4D38C"/>
    <w:rsid w:val="0FD929DE"/>
    <w:rsid w:val="0FE0C7EC"/>
    <w:rsid w:val="1009D9FE"/>
    <w:rsid w:val="10162369"/>
    <w:rsid w:val="101ACCB7"/>
    <w:rsid w:val="102DD898"/>
    <w:rsid w:val="1031FEEA"/>
    <w:rsid w:val="1042B602"/>
    <w:rsid w:val="10BC8082"/>
    <w:rsid w:val="10CA8EC9"/>
    <w:rsid w:val="10D69D04"/>
    <w:rsid w:val="10FFA65B"/>
    <w:rsid w:val="1159BFFF"/>
    <w:rsid w:val="116BAC64"/>
    <w:rsid w:val="116CA7C8"/>
    <w:rsid w:val="11B32FC4"/>
    <w:rsid w:val="11C38671"/>
    <w:rsid w:val="11C5876B"/>
    <w:rsid w:val="11F6014C"/>
    <w:rsid w:val="12131FD9"/>
    <w:rsid w:val="122097AF"/>
    <w:rsid w:val="1293E35D"/>
    <w:rsid w:val="12C5EC17"/>
    <w:rsid w:val="12FEF188"/>
    <w:rsid w:val="131184D4"/>
    <w:rsid w:val="1345CC5E"/>
    <w:rsid w:val="1374EC07"/>
    <w:rsid w:val="13756EFB"/>
    <w:rsid w:val="13A641FD"/>
    <w:rsid w:val="13A9927C"/>
    <w:rsid w:val="13D5270A"/>
    <w:rsid w:val="1451727E"/>
    <w:rsid w:val="146359C9"/>
    <w:rsid w:val="1493C767"/>
    <w:rsid w:val="14AA9E37"/>
    <w:rsid w:val="14DD1F1C"/>
    <w:rsid w:val="1513C4FE"/>
    <w:rsid w:val="1544A636"/>
    <w:rsid w:val="156E2770"/>
    <w:rsid w:val="1584ED64"/>
    <w:rsid w:val="159BF133"/>
    <w:rsid w:val="15A05C59"/>
    <w:rsid w:val="15B39DD5"/>
    <w:rsid w:val="15D9E432"/>
    <w:rsid w:val="166ED029"/>
    <w:rsid w:val="169DB676"/>
    <w:rsid w:val="16B9B0A7"/>
    <w:rsid w:val="16C84B6A"/>
    <w:rsid w:val="16CF3D43"/>
    <w:rsid w:val="16E4F104"/>
    <w:rsid w:val="16F2AD2F"/>
    <w:rsid w:val="16FE091E"/>
    <w:rsid w:val="17007BD7"/>
    <w:rsid w:val="1707A9C1"/>
    <w:rsid w:val="1720B68B"/>
    <w:rsid w:val="1733697F"/>
    <w:rsid w:val="173C392D"/>
    <w:rsid w:val="174B9C2B"/>
    <w:rsid w:val="177BB8A6"/>
    <w:rsid w:val="177EBACE"/>
    <w:rsid w:val="17948C2B"/>
    <w:rsid w:val="17949820"/>
    <w:rsid w:val="17EA0731"/>
    <w:rsid w:val="1800E7B9"/>
    <w:rsid w:val="1816F862"/>
    <w:rsid w:val="183F42E0"/>
    <w:rsid w:val="1841CD6C"/>
    <w:rsid w:val="188332E8"/>
    <w:rsid w:val="18888842"/>
    <w:rsid w:val="18CCC725"/>
    <w:rsid w:val="18D30464"/>
    <w:rsid w:val="18DBADF7"/>
    <w:rsid w:val="1903DF89"/>
    <w:rsid w:val="1908EBCC"/>
    <w:rsid w:val="193DDB3A"/>
    <w:rsid w:val="19789BC6"/>
    <w:rsid w:val="198AA2C1"/>
    <w:rsid w:val="1994C74E"/>
    <w:rsid w:val="19A2374A"/>
    <w:rsid w:val="19D444B5"/>
    <w:rsid w:val="19E9A01F"/>
    <w:rsid w:val="19F0AA8B"/>
    <w:rsid w:val="19F8CBD8"/>
    <w:rsid w:val="1A79E6B8"/>
    <w:rsid w:val="1A80A34B"/>
    <w:rsid w:val="1A8DAFA1"/>
    <w:rsid w:val="1AB4E765"/>
    <w:rsid w:val="1B01410E"/>
    <w:rsid w:val="1B04028D"/>
    <w:rsid w:val="1B52296B"/>
    <w:rsid w:val="1B76599A"/>
    <w:rsid w:val="1B830067"/>
    <w:rsid w:val="1C207CF6"/>
    <w:rsid w:val="1C310D23"/>
    <w:rsid w:val="1C53CD80"/>
    <w:rsid w:val="1C5E4BC9"/>
    <w:rsid w:val="1C63CCFD"/>
    <w:rsid w:val="1C6DC36B"/>
    <w:rsid w:val="1C839CF7"/>
    <w:rsid w:val="1CA81917"/>
    <w:rsid w:val="1CAFE742"/>
    <w:rsid w:val="1CBF5687"/>
    <w:rsid w:val="1CD2379B"/>
    <w:rsid w:val="1D2E8E2F"/>
    <w:rsid w:val="1D47224A"/>
    <w:rsid w:val="1D9361A1"/>
    <w:rsid w:val="1DB27B76"/>
    <w:rsid w:val="1DFF12F7"/>
    <w:rsid w:val="1E156FCC"/>
    <w:rsid w:val="1E160E4B"/>
    <w:rsid w:val="1E1B69D8"/>
    <w:rsid w:val="1E227AD9"/>
    <w:rsid w:val="1E581519"/>
    <w:rsid w:val="1E582EE0"/>
    <w:rsid w:val="1E67BD6B"/>
    <w:rsid w:val="1E7FEA26"/>
    <w:rsid w:val="1E8F0C62"/>
    <w:rsid w:val="1E9798CE"/>
    <w:rsid w:val="1EFC544B"/>
    <w:rsid w:val="1F2B9F3F"/>
    <w:rsid w:val="1F34DD88"/>
    <w:rsid w:val="1F46B796"/>
    <w:rsid w:val="1F51A7C4"/>
    <w:rsid w:val="1F8E355D"/>
    <w:rsid w:val="1FAC1B25"/>
    <w:rsid w:val="1FB70346"/>
    <w:rsid w:val="1FC87D09"/>
    <w:rsid w:val="1FEF309B"/>
    <w:rsid w:val="2008585E"/>
    <w:rsid w:val="200B2DF7"/>
    <w:rsid w:val="200B6DE4"/>
    <w:rsid w:val="2010121E"/>
    <w:rsid w:val="2035A3AF"/>
    <w:rsid w:val="20533F98"/>
    <w:rsid w:val="2085DD97"/>
    <w:rsid w:val="20BA544E"/>
    <w:rsid w:val="20DDDA5E"/>
    <w:rsid w:val="2120BD38"/>
    <w:rsid w:val="2151065A"/>
    <w:rsid w:val="21554026"/>
    <w:rsid w:val="2185376B"/>
    <w:rsid w:val="21A02EF2"/>
    <w:rsid w:val="21E1ABF9"/>
    <w:rsid w:val="21F2A61B"/>
    <w:rsid w:val="22101864"/>
    <w:rsid w:val="22779C44"/>
    <w:rsid w:val="2293F919"/>
    <w:rsid w:val="22ECA227"/>
    <w:rsid w:val="22F5CA40"/>
    <w:rsid w:val="2326844D"/>
    <w:rsid w:val="234674D5"/>
    <w:rsid w:val="234A31D6"/>
    <w:rsid w:val="23662F79"/>
    <w:rsid w:val="239279D1"/>
    <w:rsid w:val="23946F1B"/>
    <w:rsid w:val="2396EB37"/>
    <w:rsid w:val="23BA633D"/>
    <w:rsid w:val="23ED444C"/>
    <w:rsid w:val="23EF720C"/>
    <w:rsid w:val="23F9BAE3"/>
    <w:rsid w:val="24335768"/>
    <w:rsid w:val="2476D502"/>
    <w:rsid w:val="24887727"/>
    <w:rsid w:val="24CB1B92"/>
    <w:rsid w:val="24D9CFF8"/>
    <w:rsid w:val="24F3DEE0"/>
    <w:rsid w:val="24FA7321"/>
    <w:rsid w:val="250BF740"/>
    <w:rsid w:val="252294D0"/>
    <w:rsid w:val="25329366"/>
    <w:rsid w:val="25A46C7E"/>
    <w:rsid w:val="25AA1B4A"/>
    <w:rsid w:val="25AD687F"/>
    <w:rsid w:val="25BB8D84"/>
    <w:rsid w:val="25C6A338"/>
    <w:rsid w:val="25D5D9E2"/>
    <w:rsid w:val="26037E9C"/>
    <w:rsid w:val="261611C8"/>
    <w:rsid w:val="26346650"/>
    <w:rsid w:val="263DB5A0"/>
    <w:rsid w:val="264B041E"/>
    <w:rsid w:val="26542FFD"/>
    <w:rsid w:val="2661D70D"/>
    <w:rsid w:val="2666F945"/>
    <w:rsid w:val="2694ABEF"/>
    <w:rsid w:val="26CB4252"/>
    <w:rsid w:val="27033EEB"/>
    <w:rsid w:val="27282241"/>
    <w:rsid w:val="2731331C"/>
    <w:rsid w:val="27856A6F"/>
    <w:rsid w:val="27A0C363"/>
    <w:rsid w:val="27BD842E"/>
    <w:rsid w:val="27CB2F5F"/>
    <w:rsid w:val="27D06430"/>
    <w:rsid w:val="27EC7CD1"/>
    <w:rsid w:val="27F848C3"/>
    <w:rsid w:val="28718777"/>
    <w:rsid w:val="287BFC04"/>
    <w:rsid w:val="2897C143"/>
    <w:rsid w:val="28C425AC"/>
    <w:rsid w:val="28CAC35F"/>
    <w:rsid w:val="28D5BA42"/>
    <w:rsid w:val="29656D78"/>
    <w:rsid w:val="299C72E1"/>
    <w:rsid w:val="29EFD361"/>
    <w:rsid w:val="29F83E2D"/>
    <w:rsid w:val="2A16CDD4"/>
    <w:rsid w:val="2A1AFB40"/>
    <w:rsid w:val="2A22CF97"/>
    <w:rsid w:val="2A7B253C"/>
    <w:rsid w:val="2AA1A486"/>
    <w:rsid w:val="2AA6397F"/>
    <w:rsid w:val="2AB73646"/>
    <w:rsid w:val="2AF06EF7"/>
    <w:rsid w:val="2AFB9AC3"/>
    <w:rsid w:val="2B10BCFD"/>
    <w:rsid w:val="2B31CDDD"/>
    <w:rsid w:val="2B4546CA"/>
    <w:rsid w:val="2B49F4EC"/>
    <w:rsid w:val="2B626836"/>
    <w:rsid w:val="2B8AC03D"/>
    <w:rsid w:val="2BACF65D"/>
    <w:rsid w:val="2BD5783D"/>
    <w:rsid w:val="2BDB4890"/>
    <w:rsid w:val="2BE437DE"/>
    <w:rsid w:val="2BEE396C"/>
    <w:rsid w:val="2BFEB358"/>
    <w:rsid w:val="2C21924F"/>
    <w:rsid w:val="2C3AEE8D"/>
    <w:rsid w:val="2C86A2F3"/>
    <w:rsid w:val="2CABF0F2"/>
    <w:rsid w:val="2CB07EDF"/>
    <w:rsid w:val="2CD55E61"/>
    <w:rsid w:val="2CD9D9C8"/>
    <w:rsid w:val="2CDC4650"/>
    <w:rsid w:val="2CE33FBD"/>
    <w:rsid w:val="2D33445A"/>
    <w:rsid w:val="2D3FA4E4"/>
    <w:rsid w:val="2D584C7F"/>
    <w:rsid w:val="2D597765"/>
    <w:rsid w:val="2D7AAC74"/>
    <w:rsid w:val="2D7E5EC9"/>
    <w:rsid w:val="2D91B76C"/>
    <w:rsid w:val="2D95CCD4"/>
    <w:rsid w:val="2DB1A634"/>
    <w:rsid w:val="2E178C2E"/>
    <w:rsid w:val="2E22E44C"/>
    <w:rsid w:val="2E3C9C94"/>
    <w:rsid w:val="2E6040F2"/>
    <w:rsid w:val="2F1FFF09"/>
    <w:rsid w:val="2F435A36"/>
    <w:rsid w:val="2F4DCB2A"/>
    <w:rsid w:val="2F525CF1"/>
    <w:rsid w:val="2F85C467"/>
    <w:rsid w:val="2F942E57"/>
    <w:rsid w:val="2FB5AE85"/>
    <w:rsid w:val="2FB5CA67"/>
    <w:rsid w:val="3007777A"/>
    <w:rsid w:val="3014DF4B"/>
    <w:rsid w:val="30269F02"/>
    <w:rsid w:val="3041546F"/>
    <w:rsid w:val="3064F983"/>
    <w:rsid w:val="30687B65"/>
    <w:rsid w:val="307B4CE3"/>
    <w:rsid w:val="30A48C32"/>
    <w:rsid w:val="30AF11E3"/>
    <w:rsid w:val="30B7A6C8"/>
    <w:rsid w:val="30BE7F62"/>
    <w:rsid w:val="30FB0B22"/>
    <w:rsid w:val="31672BAC"/>
    <w:rsid w:val="31C0748E"/>
    <w:rsid w:val="31C07C61"/>
    <w:rsid w:val="31D9C143"/>
    <w:rsid w:val="31E54EC1"/>
    <w:rsid w:val="32104486"/>
    <w:rsid w:val="321E00B9"/>
    <w:rsid w:val="322933AD"/>
    <w:rsid w:val="322B7FBB"/>
    <w:rsid w:val="326E0BFF"/>
    <w:rsid w:val="327F6404"/>
    <w:rsid w:val="328066EC"/>
    <w:rsid w:val="3294CEFB"/>
    <w:rsid w:val="32992755"/>
    <w:rsid w:val="329B6D9F"/>
    <w:rsid w:val="32B48E25"/>
    <w:rsid w:val="32B9795C"/>
    <w:rsid w:val="32D1C27A"/>
    <w:rsid w:val="3321982C"/>
    <w:rsid w:val="334F5949"/>
    <w:rsid w:val="334FBB50"/>
    <w:rsid w:val="335B5AE0"/>
    <w:rsid w:val="3377DEA1"/>
    <w:rsid w:val="338D113F"/>
    <w:rsid w:val="33943A8A"/>
    <w:rsid w:val="33AC4EAE"/>
    <w:rsid w:val="33F568AA"/>
    <w:rsid w:val="33FC6C0B"/>
    <w:rsid w:val="34183F5A"/>
    <w:rsid w:val="342BCEDC"/>
    <w:rsid w:val="34380735"/>
    <w:rsid w:val="3447D25D"/>
    <w:rsid w:val="345D9687"/>
    <w:rsid w:val="34B3F921"/>
    <w:rsid w:val="34FC6AC3"/>
    <w:rsid w:val="352894F7"/>
    <w:rsid w:val="3557DEBE"/>
    <w:rsid w:val="3568B7E8"/>
    <w:rsid w:val="356E17A5"/>
    <w:rsid w:val="35C83E1B"/>
    <w:rsid w:val="35D2FD9B"/>
    <w:rsid w:val="35DCEEFB"/>
    <w:rsid w:val="362AE7AD"/>
    <w:rsid w:val="363F52DD"/>
    <w:rsid w:val="36956EE4"/>
    <w:rsid w:val="36D5C60B"/>
    <w:rsid w:val="36DF88F9"/>
    <w:rsid w:val="36F5FBE0"/>
    <w:rsid w:val="371E906C"/>
    <w:rsid w:val="37242439"/>
    <w:rsid w:val="376FEB2E"/>
    <w:rsid w:val="37950099"/>
    <w:rsid w:val="37AE2D0D"/>
    <w:rsid w:val="37AF88CB"/>
    <w:rsid w:val="37D324B2"/>
    <w:rsid w:val="37DCF022"/>
    <w:rsid w:val="37F23DA3"/>
    <w:rsid w:val="3811EE51"/>
    <w:rsid w:val="38222EF6"/>
    <w:rsid w:val="382E7A51"/>
    <w:rsid w:val="386C1B38"/>
    <w:rsid w:val="38773363"/>
    <w:rsid w:val="387ECE24"/>
    <w:rsid w:val="38858A58"/>
    <w:rsid w:val="38C83C3A"/>
    <w:rsid w:val="38DCD693"/>
    <w:rsid w:val="38F7054A"/>
    <w:rsid w:val="390E9D05"/>
    <w:rsid w:val="390FEAFF"/>
    <w:rsid w:val="3917C805"/>
    <w:rsid w:val="39555BAF"/>
    <w:rsid w:val="3990C5C6"/>
    <w:rsid w:val="39DFBAB3"/>
    <w:rsid w:val="39EA37B9"/>
    <w:rsid w:val="39EDA0F6"/>
    <w:rsid w:val="3A2437DB"/>
    <w:rsid w:val="3A52D7D5"/>
    <w:rsid w:val="3A86034E"/>
    <w:rsid w:val="3ABDCD07"/>
    <w:rsid w:val="3B2A14D0"/>
    <w:rsid w:val="3B371BF3"/>
    <w:rsid w:val="3B4DD388"/>
    <w:rsid w:val="3B520A04"/>
    <w:rsid w:val="3B69F9E0"/>
    <w:rsid w:val="3B721B8B"/>
    <w:rsid w:val="3B9EF034"/>
    <w:rsid w:val="3BB3F0EB"/>
    <w:rsid w:val="3BBE4588"/>
    <w:rsid w:val="3BDBB2A6"/>
    <w:rsid w:val="3BDF56A0"/>
    <w:rsid w:val="3BEF14CF"/>
    <w:rsid w:val="3C042011"/>
    <w:rsid w:val="3C2DAF1E"/>
    <w:rsid w:val="3C6EED90"/>
    <w:rsid w:val="3C7DB82D"/>
    <w:rsid w:val="3C8A7372"/>
    <w:rsid w:val="3C9F2B0F"/>
    <w:rsid w:val="3CCF8980"/>
    <w:rsid w:val="3CEC00F3"/>
    <w:rsid w:val="3CFBEDFB"/>
    <w:rsid w:val="3D0B8DC8"/>
    <w:rsid w:val="3D0C9DC6"/>
    <w:rsid w:val="3D14B8C7"/>
    <w:rsid w:val="3D1EB0AC"/>
    <w:rsid w:val="3D549E52"/>
    <w:rsid w:val="3D652C45"/>
    <w:rsid w:val="3D7D3CA1"/>
    <w:rsid w:val="3DABE2E5"/>
    <w:rsid w:val="3DF505DC"/>
    <w:rsid w:val="3E0817FC"/>
    <w:rsid w:val="3E0F3A13"/>
    <w:rsid w:val="3E23E3F1"/>
    <w:rsid w:val="3E2D94CD"/>
    <w:rsid w:val="3E405824"/>
    <w:rsid w:val="3E5010B8"/>
    <w:rsid w:val="3E54FD38"/>
    <w:rsid w:val="3E89DCF4"/>
    <w:rsid w:val="3EF09532"/>
    <w:rsid w:val="3F05E223"/>
    <w:rsid w:val="3F8E7706"/>
    <w:rsid w:val="3FE004B8"/>
    <w:rsid w:val="3FF68018"/>
    <w:rsid w:val="401D667F"/>
    <w:rsid w:val="401D7D45"/>
    <w:rsid w:val="4034438C"/>
    <w:rsid w:val="404EA735"/>
    <w:rsid w:val="405B8D03"/>
    <w:rsid w:val="4061C346"/>
    <w:rsid w:val="4083084D"/>
    <w:rsid w:val="40882784"/>
    <w:rsid w:val="409E2842"/>
    <w:rsid w:val="40C1C8B4"/>
    <w:rsid w:val="40C490EC"/>
    <w:rsid w:val="40CEA017"/>
    <w:rsid w:val="40D2EFF9"/>
    <w:rsid w:val="40FFFF12"/>
    <w:rsid w:val="412CB8F2"/>
    <w:rsid w:val="41B1F3AF"/>
    <w:rsid w:val="41B768D6"/>
    <w:rsid w:val="41BFBE24"/>
    <w:rsid w:val="41E129C0"/>
    <w:rsid w:val="41FEA40B"/>
    <w:rsid w:val="420C88A8"/>
    <w:rsid w:val="42129749"/>
    <w:rsid w:val="424877FF"/>
    <w:rsid w:val="429EBC40"/>
    <w:rsid w:val="42E46A1D"/>
    <w:rsid w:val="42FE57C7"/>
    <w:rsid w:val="43012DB5"/>
    <w:rsid w:val="431924C9"/>
    <w:rsid w:val="43567B05"/>
    <w:rsid w:val="4357422F"/>
    <w:rsid w:val="439D946D"/>
    <w:rsid w:val="43A19BED"/>
    <w:rsid w:val="43B599F4"/>
    <w:rsid w:val="43E69963"/>
    <w:rsid w:val="43EEAF7F"/>
    <w:rsid w:val="441E29C7"/>
    <w:rsid w:val="442A4F3F"/>
    <w:rsid w:val="443C8C38"/>
    <w:rsid w:val="444400DC"/>
    <w:rsid w:val="44760C4B"/>
    <w:rsid w:val="448A2FFE"/>
    <w:rsid w:val="44A67F63"/>
    <w:rsid w:val="44E95C83"/>
    <w:rsid w:val="450EC881"/>
    <w:rsid w:val="45146682"/>
    <w:rsid w:val="452F2B73"/>
    <w:rsid w:val="456E27A5"/>
    <w:rsid w:val="45922982"/>
    <w:rsid w:val="45D595BF"/>
    <w:rsid w:val="46498A1C"/>
    <w:rsid w:val="466E9A8F"/>
    <w:rsid w:val="466F1151"/>
    <w:rsid w:val="46A83023"/>
    <w:rsid w:val="46AD21E5"/>
    <w:rsid w:val="46C42222"/>
    <w:rsid w:val="46CA3858"/>
    <w:rsid w:val="477DBB01"/>
    <w:rsid w:val="479787CE"/>
    <w:rsid w:val="47B86269"/>
    <w:rsid w:val="47F5C5BF"/>
    <w:rsid w:val="4800D348"/>
    <w:rsid w:val="482FB8D6"/>
    <w:rsid w:val="488702B4"/>
    <w:rsid w:val="48EF4B41"/>
    <w:rsid w:val="491BCF8A"/>
    <w:rsid w:val="49ACFDD5"/>
    <w:rsid w:val="49BEB511"/>
    <w:rsid w:val="49C0C1F3"/>
    <w:rsid w:val="49C0DD49"/>
    <w:rsid w:val="49CA1042"/>
    <w:rsid w:val="49CBF0D4"/>
    <w:rsid w:val="4A13DDDA"/>
    <w:rsid w:val="4A5FAE5E"/>
    <w:rsid w:val="4ABED169"/>
    <w:rsid w:val="4B0785EE"/>
    <w:rsid w:val="4B3CFF58"/>
    <w:rsid w:val="4BC2FF6E"/>
    <w:rsid w:val="4BD47DAC"/>
    <w:rsid w:val="4C15D36A"/>
    <w:rsid w:val="4C164136"/>
    <w:rsid w:val="4C54DFEF"/>
    <w:rsid w:val="4C6D85A3"/>
    <w:rsid w:val="4D02A54C"/>
    <w:rsid w:val="4D52BC60"/>
    <w:rsid w:val="4DC014D7"/>
    <w:rsid w:val="4DD98336"/>
    <w:rsid w:val="4DD98A75"/>
    <w:rsid w:val="4E1D22BD"/>
    <w:rsid w:val="4E2D84B0"/>
    <w:rsid w:val="4E46CB8E"/>
    <w:rsid w:val="4E518838"/>
    <w:rsid w:val="4E87D789"/>
    <w:rsid w:val="4ED5A023"/>
    <w:rsid w:val="4F4BCDAC"/>
    <w:rsid w:val="4F7329A1"/>
    <w:rsid w:val="4F83DCD1"/>
    <w:rsid w:val="4F8E89CD"/>
    <w:rsid w:val="4FBDB145"/>
    <w:rsid w:val="5005E478"/>
    <w:rsid w:val="500D1433"/>
    <w:rsid w:val="502542EA"/>
    <w:rsid w:val="502E5FDE"/>
    <w:rsid w:val="505F662B"/>
    <w:rsid w:val="508C312F"/>
    <w:rsid w:val="50CE02B4"/>
    <w:rsid w:val="50D58BE7"/>
    <w:rsid w:val="50F30079"/>
    <w:rsid w:val="5117D567"/>
    <w:rsid w:val="512D2379"/>
    <w:rsid w:val="51363468"/>
    <w:rsid w:val="514BC623"/>
    <w:rsid w:val="515B5B6A"/>
    <w:rsid w:val="51600D11"/>
    <w:rsid w:val="518BDD12"/>
    <w:rsid w:val="51902E36"/>
    <w:rsid w:val="51C2F362"/>
    <w:rsid w:val="521DDAAC"/>
    <w:rsid w:val="5276DE05"/>
    <w:rsid w:val="5300648D"/>
    <w:rsid w:val="5302A8E0"/>
    <w:rsid w:val="5314524E"/>
    <w:rsid w:val="533EC3B1"/>
    <w:rsid w:val="53408D41"/>
    <w:rsid w:val="537221A7"/>
    <w:rsid w:val="5379D858"/>
    <w:rsid w:val="53AD369E"/>
    <w:rsid w:val="53DF90BB"/>
    <w:rsid w:val="54249EBC"/>
    <w:rsid w:val="54772646"/>
    <w:rsid w:val="54B88437"/>
    <w:rsid w:val="54D91A67"/>
    <w:rsid w:val="54F98786"/>
    <w:rsid w:val="5512F5AA"/>
    <w:rsid w:val="55158721"/>
    <w:rsid w:val="551A7943"/>
    <w:rsid w:val="552D27FC"/>
    <w:rsid w:val="5571EFD3"/>
    <w:rsid w:val="557573A2"/>
    <w:rsid w:val="55979360"/>
    <w:rsid w:val="55D3415D"/>
    <w:rsid w:val="55EA76DE"/>
    <w:rsid w:val="56032CF7"/>
    <w:rsid w:val="56062D7D"/>
    <w:rsid w:val="560D4F57"/>
    <w:rsid w:val="561C0895"/>
    <w:rsid w:val="562FB81E"/>
    <w:rsid w:val="5643A9F7"/>
    <w:rsid w:val="565E21A4"/>
    <w:rsid w:val="566BC43C"/>
    <w:rsid w:val="5689DF58"/>
    <w:rsid w:val="568C9DDB"/>
    <w:rsid w:val="56C212B8"/>
    <w:rsid w:val="56ECBF32"/>
    <w:rsid w:val="5709971A"/>
    <w:rsid w:val="5732581B"/>
    <w:rsid w:val="57600446"/>
    <w:rsid w:val="57BA74E5"/>
    <w:rsid w:val="582E744E"/>
    <w:rsid w:val="583426DD"/>
    <w:rsid w:val="58E3B4D3"/>
    <w:rsid w:val="591129C8"/>
    <w:rsid w:val="591F167F"/>
    <w:rsid w:val="5920BAC3"/>
    <w:rsid w:val="592AD771"/>
    <w:rsid w:val="594EE490"/>
    <w:rsid w:val="59580943"/>
    <w:rsid w:val="595E084A"/>
    <w:rsid w:val="59A113C9"/>
    <w:rsid w:val="59BB3EC8"/>
    <w:rsid w:val="59E2A8CB"/>
    <w:rsid w:val="59F482C3"/>
    <w:rsid w:val="59FEAF02"/>
    <w:rsid w:val="5A14BD61"/>
    <w:rsid w:val="5A366683"/>
    <w:rsid w:val="5A6029F5"/>
    <w:rsid w:val="5A64E53F"/>
    <w:rsid w:val="5A6BE27A"/>
    <w:rsid w:val="5AAB8BEA"/>
    <w:rsid w:val="5AE6F375"/>
    <w:rsid w:val="5B096127"/>
    <w:rsid w:val="5B40B1DA"/>
    <w:rsid w:val="5B91EAAA"/>
    <w:rsid w:val="5B9EE4B7"/>
    <w:rsid w:val="5BB2D540"/>
    <w:rsid w:val="5BF211AF"/>
    <w:rsid w:val="5C04851A"/>
    <w:rsid w:val="5C1BCA81"/>
    <w:rsid w:val="5C378075"/>
    <w:rsid w:val="5C398DF4"/>
    <w:rsid w:val="5C6791C9"/>
    <w:rsid w:val="5C791456"/>
    <w:rsid w:val="5C7A4E7D"/>
    <w:rsid w:val="5C893687"/>
    <w:rsid w:val="5C8B932A"/>
    <w:rsid w:val="5CCA527E"/>
    <w:rsid w:val="5CCF0029"/>
    <w:rsid w:val="5CE41467"/>
    <w:rsid w:val="5CF90DE9"/>
    <w:rsid w:val="5D38173E"/>
    <w:rsid w:val="5DC32D1C"/>
    <w:rsid w:val="5DC9A528"/>
    <w:rsid w:val="5DD4E84B"/>
    <w:rsid w:val="5DDA5904"/>
    <w:rsid w:val="5DE254BD"/>
    <w:rsid w:val="5E04A1DA"/>
    <w:rsid w:val="5E063E00"/>
    <w:rsid w:val="5E1E3425"/>
    <w:rsid w:val="5E516EE0"/>
    <w:rsid w:val="5E5D157E"/>
    <w:rsid w:val="5EBD8338"/>
    <w:rsid w:val="5EC029B5"/>
    <w:rsid w:val="5EF62062"/>
    <w:rsid w:val="5F0518FE"/>
    <w:rsid w:val="5F096633"/>
    <w:rsid w:val="5F71089E"/>
    <w:rsid w:val="5F98EC7B"/>
    <w:rsid w:val="5FD36306"/>
    <w:rsid w:val="5FDEE458"/>
    <w:rsid w:val="5FFAFF0F"/>
    <w:rsid w:val="600114A1"/>
    <w:rsid w:val="600C95FD"/>
    <w:rsid w:val="602F9902"/>
    <w:rsid w:val="6037A208"/>
    <w:rsid w:val="6052298F"/>
    <w:rsid w:val="606434BF"/>
    <w:rsid w:val="606B4E74"/>
    <w:rsid w:val="606FBA9B"/>
    <w:rsid w:val="606FFF31"/>
    <w:rsid w:val="609A1FC0"/>
    <w:rsid w:val="60C6BB06"/>
    <w:rsid w:val="60DBEA56"/>
    <w:rsid w:val="60EC4FCE"/>
    <w:rsid w:val="611885BD"/>
    <w:rsid w:val="611B18BE"/>
    <w:rsid w:val="612E7FA4"/>
    <w:rsid w:val="615CF82F"/>
    <w:rsid w:val="61644593"/>
    <w:rsid w:val="61A84391"/>
    <w:rsid w:val="61AF05A3"/>
    <w:rsid w:val="61D789FC"/>
    <w:rsid w:val="61D8E1C1"/>
    <w:rsid w:val="61E7F370"/>
    <w:rsid w:val="622566AF"/>
    <w:rsid w:val="624B3BB1"/>
    <w:rsid w:val="624D5DE5"/>
    <w:rsid w:val="627380CC"/>
    <w:rsid w:val="6294D3D6"/>
    <w:rsid w:val="62E17CE2"/>
    <w:rsid w:val="6328DCA5"/>
    <w:rsid w:val="63582A26"/>
    <w:rsid w:val="636D04C1"/>
    <w:rsid w:val="63A6CA0F"/>
    <w:rsid w:val="63A783C9"/>
    <w:rsid w:val="63A81DB7"/>
    <w:rsid w:val="6400675D"/>
    <w:rsid w:val="641355C9"/>
    <w:rsid w:val="6420AD3D"/>
    <w:rsid w:val="6440D3FC"/>
    <w:rsid w:val="64498F56"/>
    <w:rsid w:val="644E878C"/>
    <w:rsid w:val="6472549D"/>
    <w:rsid w:val="648A5CA4"/>
    <w:rsid w:val="64B74574"/>
    <w:rsid w:val="64E3B307"/>
    <w:rsid w:val="64E95A99"/>
    <w:rsid w:val="64F48FCE"/>
    <w:rsid w:val="64FB9FFD"/>
    <w:rsid w:val="6509E64C"/>
    <w:rsid w:val="650C90BE"/>
    <w:rsid w:val="651474B2"/>
    <w:rsid w:val="65187981"/>
    <w:rsid w:val="655379E9"/>
    <w:rsid w:val="6559AE20"/>
    <w:rsid w:val="65ED0C67"/>
    <w:rsid w:val="6640E484"/>
    <w:rsid w:val="664B9240"/>
    <w:rsid w:val="664BDF80"/>
    <w:rsid w:val="666D7A93"/>
    <w:rsid w:val="6679241F"/>
    <w:rsid w:val="6686046E"/>
    <w:rsid w:val="66897B63"/>
    <w:rsid w:val="66CD392E"/>
    <w:rsid w:val="66D173BE"/>
    <w:rsid w:val="66D5575E"/>
    <w:rsid w:val="66D7E95E"/>
    <w:rsid w:val="66E750C6"/>
    <w:rsid w:val="6704DDD2"/>
    <w:rsid w:val="67216CEB"/>
    <w:rsid w:val="674EC074"/>
    <w:rsid w:val="674F4707"/>
    <w:rsid w:val="6751A7A9"/>
    <w:rsid w:val="6754FEF1"/>
    <w:rsid w:val="679168DB"/>
    <w:rsid w:val="67D0AE23"/>
    <w:rsid w:val="67F5CBF2"/>
    <w:rsid w:val="684CF8CB"/>
    <w:rsid w:val="6880A7D9"/>
    <w:rsid w:val="68941293"/>
    <w:rsid w:val="69233012"/>
    <w:rsid w:val="69459E92"/>
    <w:rsid w:val="696EEBA4"/>
    <w:rsid w:val="698DFCD9"/>
    <w:rsid w:val="69A8FCF4"/>
    <w:rsid w:val="69CF69FB"/>
    <w:rsid w:val="69FE2130"/>
    <w:rsid w:val="6A163CB1"/>
    <w:rsid w:val="6A1F0132"/>
    <w:rsid w:val="6A22E647"/>
    <w:rsid w:val="6A40ECCD"/>
    <w:rsid w:val="6A6464B7"/>
    <w:rsid w:val="6A6C567A"/>
    <w:rsid w:val="6AA64739"/>
    <w:rsid w:val="6ACD3FE0"/>
    <w:rsid w:val="6AE96043"/>
    <w:rsid w:val="6B156A3F"/>
    <w:rsid w:val="6B1BD5CD"/>
    <w:rsid w:val="6B23B230"/>
    <w:rsid w:val="6B48B386"/>
    <w:rsid w:val="6B51FDB7"/>
    <w:rsid w:val="6B764424"/>
    <w:rsid w:val="6B7C1564"/>
    <w:rsid w:val="6B94A81E"/>
    <w:rsid w:val="6BA3DF9D"/>
    <w:rsid w:val="6BB71C89"/>
    <w:rsid w:val="6BE96AF2"/>
    <w:rsid w:val="6BFC4B8A"/>
    <w:rsid w:val="6C21B60A"/>
    <w:rsid w:val="6C3622EF"/>
    <w:rsid w:val="6C44AEF6"/>
    <w:rsid w:val="6C52E882"/>
    <w:rsid w:val="6C5DABA4"/>
    <w:rsid w:val="6C7250FB"/>
    <w:rsid w:val="6C806EFA"/>
    <w:rsid w:val="6CBB3E1D"/>
    <w:rsid w:val="6CC00932"/>
    <w:rsid w:val="6CC221A4"/>
    <w:rsid w:val="6CC8686C"/>
    <w:rsid w:val="6CEBB1A4"/>
    <w:rsid w:val="6CF35DE5"/>
    <w:rsid w:val="6D1E8F66"/>
    <w:rsid w:val="6D32DD22"/>
    <w:rsid w:val="6D82B088"/>
    <w:rsid w:val="6D985AF9"/>
    <w:rsid w:val="6E0C30BA"/>
    <w:rsid w:val="6E12BB63"/>
    <w:rsid w:val="6E1606E3"/>
    <w:rsid w:val="6E30D3C0"/>
    <w:rsid w:val="6E437749"/>
    <w:rsid w:val="6EA81210"/>
    <w:rsid w:val="6EBDF3A4"/>
    <w:rsid w:val="6ED32BEC"/>
    <w:rsid w:val="6EE57FF3"/>
    <w:rsid w:val="6F2A6B2B"/>
    <w:rsid w:val="6F49D3B8"/>
    <w:rsid w:val="6F6C6D81"/>
    <w:rsid w:val="6F6ED52F"/>
    <w:rsid w:val="6F6F0D3F"/>
    <w:rsid w:val="6F7F052D"/>
    <w:rsid w:val="6F9B7336"/>
    <w:rsid w:val="6F9FAB46"/>
    <w:rsid w:val="6FE67125"/>
    <w:rsid w:val="6FFBCDEE"/>
    <w:rsid w:val="701D820B"/>
    <w:rsid w:val="70380A39"/>
    <w:rsid w:val="70698A09"/>
    <w:rsid w:val="70806BF5"/>
    <w:rsid w:val="7089937D"/>
    <w:rsid w:val="70CC5FDA"/>
    <w:rsid w:val="7107A9A2"/>
    <w:rsid w:val="712CD5F6"/>
    <w:rsid w:val="716150DA"/>
    <w:rsid w:val="719DA97D"/>
    <w:rsid w:val="71A97512"/>
    <w:rsid w:val="71B3FDAC"/>
    <w:rsid w:val="71BCEE9C"/>
    <w:rsid w:val="71BFE9AF"/>
    <w:rsid w:val="71D8480C"/>
    <w:rsid w:val="71FCBDCB"/>
    <w:rsid w:val="72059420"/>
    <w:rsid w:val="72096025"/>
    <w:rsid w:val="72138328"/>
    <w:rsid w:val="723DDC32"/>
    <w:rsid w:val="7262D368"/>
    <w:rsid w:val="7267966A"/>
    <w:rsid w:val="7269DF18"/>
    <w:rsid w:val="735C0CC7"/>
    <w:rsid w:val="736F4F5C"/>
    <w:rsid w:val="737891FA"/>
    <w:rsid w:val="737BDA6B"/>
    <w:rsid w:val="738B32D3"/>
    <w:rsid w:val="739F0419"/>
    <w:rsid w:val="73AFD7A1"/>
    <w:rsid w:val="73CB59B7"/>
    <w:rsid w:val="741F237D"/>
    <w:rsid w:val="745B0441"/>
    <w:rsid w:val="74A882EB"/>
    <w:rsid w:val="74B276BF"/>
    <w:rsid w:val="74CC3180"/>
    <w:rsid w:val="75056C62"/>
    <w:rsid w:val="754570CC"/>
    <w:rsid w:val="75521F8D"/>
    <w:rsid w:val="7561E91B"/>
    <w:rsid w:val="7584264A"/>
    <w:rsid w:val="75848B14"/>
    <w:rsid w:val="75BCD269"/>
    <w:rsid w:val="75D64C90"/>
    <w:rsid w:val="75EA1BF8"/>
    <w:rsid w:val="75F75F1B"/>
    <w:rsid w:val="75FCA9DB"/>
    <w:rsid w:val="7663F9D6"/>
    <w:rsid w:val="7666841C"/>
    <w:rsid w:val="76706C25"/>
    <w:rsid w:val="76755F75"/>
    <w:rsid w:val="7690B0EF"/>
    <w:rsid w:val="769630C5"/>
    <w:rsid w:val="769EE832"/>
    <w:rsid w:val="76C9787C"/>
    <w:rsid w:val="770716CC"/>
    <w:rsid w:val="773C4CD9"/>
    <w:rsid w:val="777D897A"/>
    <w:rsid w:val="778477CD"/>
    <w:rsid w:val="7789AA46"/>
    <w:rsid w:val="77A5FB59"/>
    <w:rsid w:val="77FB53CA"/>
    <w:rsid w:val="78080473"/>
    <w:rsid w:val="78306A03"/>
    <w:rsid w:val="784DE20D"/>
    <w:rsid w:val="789412A7"/>
    <w:rsid w:val="7899343E"/>
    <w:rsid w:val="78B15E81"/>
    <w:rsid w:val="78D3CD71"/>
    <w:rsid w:val="78F2A909"/>
    <w:rsid w:val="797572B8"/>
    <w:rsid w:val="79AF506A"/>
    <w:rsid w:val="79D878BE"/>
    <w:rsid w:val="7A0F6F90"/>
    <w:rsid w:val="7A521F8C"/>
    <w:rsid w:val="7A52D0A4"/>
    <w:rsid w:val="7AA5D68F"/>
    <w:rsid w:val="7AA74088"/>
    <w:rsid w:val="7AAAE244"/>
    <w:rsid w:val="7AB363E7"/>
    <w:rsid w:val="7AD2D8C6"/>
    <w:rsid w:val="7AEAB022"/>
    <w:rsid w:val="7AECD46A"/>
    <w:rsid w:val="7AED4EA3"/>
    <w:rsid w:val="7B1B7BBE"/>
    <w:rsid w:val="7B21477E"/>
    <w:rsid w:val="7B2B7B08"/>
    <w:rsid w:val="7B2BA5D5"/>
    <w:rsid w:val="7B5BF1EB"/>
    <w:rsid w:val="7B6EC33A"/>
    <w:rsid w:val="7B7430F2"/>
    <w:rsid w:val="7B7E8D9A"/>
    <w:rsid w:val="7BDE3E82"/>
    <w:rsid w:val="7C1C3057"/>
    <w:rsid w:val="7C2D1E31"/>
    <w:rsid w:val="7C31ECFE"/>
    <w:rsid w:val="7C3556B8"/>
    <w:rsid w:val="7C735B9D"/>
    <w:rsid w:val="7C7485EF"/>
    <w:rsid w:val="7C774E8F"/>
    <w:rsid w:val="7C8E751F"/>
    <w:rsid w:val="7C921106"/>
    <w:rsid w:val="7C94E592"/>
    <w:rsid w:val="7CA6A3D1"/>
    <w:rsid w:val="7CAA4674"/>
    <w:rsid w:val="7CAEA871"/>
    <w:rsid w:val="7CD8C50C"/>
    <w:rsid w:val="7CDAD7EC"/>
    <w:rsid w:val="7CEE7034"/>
    <w:rsid w:val="7D0A635E"/>
    <w:rsid w:val="7D244FF3"/>
    <w:rsid w:val="7D349391"/>
    <w:rsid w:val="7D4656C7"/>
    <w:rsid w:val="7D648EC0"/>
    <w:rsid w:val="7D7B7B16"/>
    <w:rsid w:val="7DC00BE9"/>
    <w:rsid w:val="7DC816BA"/>
    <w:rsid w:val="7DEF5944"/>
    <w:rsid w:val="7E04081E"/>
    <w:rsid w:val="7E32F097"/>
    <w:rsid w:val="7EB49062"/>
    <w:rsid w:val="7ED54B10"/>
    <w:rsid w:val="7EF62CE2"/>
    <w:rsid w:val="7F6D0907"/>
    <w:rsid w:val="7F7498EF"/>
    <w:rsid w:val="7F76E211"/>
    <w:rsid w:val="7F84E63D"/>
    <w:rsid w:val="7FA2ACE8"/>
    <w:rsid w:val="7FA45A8F"/>
    <w:rsid w:val="7FA51E3C"/>
    <w:rsid w:val="7FF40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6F375"/>
  <w15:chartTrackingRefBased/>
  <w15:docId w15:val="{650234EA-87B0-4D44-AD3F-B05A4E22C5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DB1A63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e21201055084382" /><Relationship Type="http://schemas.openxmlformats.org/officeDocument/2006/relationships/numbering" Target="numbering.xml" Id="R2e1702ba6e8c42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2025-10-08T09:27:30.4495021Z</dcterms:created>
  <dcterms:modified xsi:type="dcterms:W3CDTF">2025-11-10T15:33:10.3020009Z</dcterms:modified>
  <dc:creator>James Ashton (2313229)</dc:creator>
  <lastModifiedBy>James Ashton (2313229)</lastModifiedBy>
</coreProperties>
</file>