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43AE6" w14:textId="77777777" w:rsidR="00327C8D" w:rsidRDefault="00327C8D" w:rsidP="00631DC7">
      <w:pPr>
        <w:rPr>
          <w:rFonts w:ascii="Arial" w:hAnsi="Arial" w:cs="Arial"/>
          <w:b/>
          <w:bCs/>
          <w:sz w:val="24"/>
          <w:szCs w:val="24"/>
        </w:rPr>
      </w:pPr>
    </w:p>
    <w:p w14:paraId="738E14BF" w14:textId="7566AFF1" w:rsidR="00327C8D" w:rsidRDefault="00327C8D" w:rsidP="005514F9">
      <w:pPr>
        <w:jc w:val="center"/>
        <w:rPr>
          <w:rFonts w:ascii="Arial" w:hAnsi="Arial" w:cs="Arial"/>
          <w:b/>
          <w:bCs/>
          <w:sz w:val="24"/>
          <w:szCs w:val="24"/>
        </w:rPr>
      </w:pPr>
    </w:p>
    <w:p w14:paraId="7A5D9A30" w14:textId="2963A11B" w:rsidR="00AD7F63" w:rsidRDefault="00AD7F63" w:rsidP="005514F9">
      <w:pPr>
        <w:spacing w:line="360" w:lineRule="auto"/>
        <w:jc w:val="center"/>
        <w:rPr>
          <w:rFonts w:ascii="Arial" w:hAnsi="Arial" w:cs="Arial"/>
          <w:b/>
          <w:bCs/>
          <w:sz w:val="48"/>
          <w:szCs w:val="48"/>
        </w:rPr>
      </w:pPr>
    </w:p>
    <w:p w14:paraId="7F78B65F" w14:textId="5BC65D1E" w:rsidR="00813AAE" w:rsidRPr="00AD7F63" w:rsidRDefault="005514F9" w:rsidP="005514F9">
      <w:pPr>
        <w:spacing w:line="360" w:lineRule="auto"/>
        <w:jc w:val="center"/>
        <w:rPr>
          <w:rFonts w:ascii="Arial" w:hAnsi="Arial" w:cs="Arial"/>
          <w:b/>
          <w:bCs/>
          <w:sz w:val="48"/>
          <w:szCs w:val="48"/>
        </w:rPr>
      </w:pPr>
      <w:r w:rsidRPr="00AD7F63">
        <w:rPr>
          <w:rFonts w:ascii="Arial" w:hAnsi="Arial" w:cs="Arial"/>
          <w:b/>
          <w:bCs/>
          <w:sz w:val="48"/>
          <w:szCs w:val="48"/>
        </w:rPr>
        <w:t>Consultancy Report</w:t>
      </w:r>
    </w:p>
    <w:p w14:paraId="3FC1EAEF" w14:textId="12FC5604" w:rsidR="00656616" w:rsidRPr="00AD7F63" w:rsidRDefault="00AD7F63" w:rsidP="005514F9">
      <w:pPr>
        <w:spacing w:line="360" w:lineRule="auto"/>
        <w:jc w:val="center"/>
        <w:rPr>
          <w:rFonts w:ascii="Arial" w:hAnsi="Arial" w:cs="Arial"/>
          <w:b/>
          <w:bCs/>
          <w:sz w:val="48"/>
          <w:szCs w:val="48"/>
        </w:rPr>
      </w:pPr>
      <w:r w:rsidRPr="00AD7F63">
        <w:rPr>
          <w:rFonts w:ascii="Arial" w:hAnsi="Arial" w:cs="Arial"/>
          <w:b/>
          <w:bCs/>
          <w:sz w:val="48"/>
          <w:szCs w:val="48"/>
        </w:rPr>
        <w:t xml:space="preserve">By Manu’s Consultancy Company </w:t>
      </w:r>
    </w:p>
    <w:p w14:paraId="0665CCAA" w14:textId="314E78E0" w:rsidR="00656616" w:rsidRDefault="000C4A55" w:rsidP="005514F9">
      <w:pPr>
        <w:spacing w:line="360" w:lineRule="auto"/>
        <w:jc w:val="center"/>
        <w:rPr>
          <w:rFonts w:ascii="Arial" w:hAnsi="Arial" w:cs="Arial"/>
          <w:b/>
          <w:bCs/>
          <w:sz w:val="48"/>
          <w:szCs w:val="48"/>
        </w:rPr>
      </w:pPr>
      <w:r>
        <w:rPr>
          <w:rFonts w:ascii="Arial" w:hAnsi="Arial" w:cs="Arial"/>
          <w:b/>
          <w:bCs/>
          <w:sz w:val="48"/>
          <w:szCs w:val="48"/>
        </w:rPr>
        <w:t>For The Royal Hotel Clacton on Sea</w:t>
      </w:r>
    </w:p>
    <w:p w14:paraId="01C0C10F" w14:textId="5ABB03A3" w:rsidR="00AD7F63" w:rsidRDefault="00AD7F63" w:rsidP="005514F9">
      <w:pPr>
        <w:spacing w:line="360" w:lineRule="auto"/>
        <w:jc w:val="center"/>
        <w:rPr>
          <w:rFonts w:ascii="Arial" w:hAnsi="Arial" w:cs="Arial"/>
          <w:b/>
          <w:bCs/>
          <w:sz w:val="48"/>
          <w:szCs w:val="48"/>
        </w:rPr>
      </w:pPr>
    </w:p>
    <w:p w14:paraId="53875DFB" w14:textId="77777777" w:rsidR="00AD7F63" w:rsidRPr="00AD7F63" w:rsidRDefault="00AD7F63" w:rsidP="005514F9">
      <w:pPr>
        <w:spacing w:line="360" w:lineRule="auto"/>
        <w:jc w:val="center"/>
        <w:rPr>
          <w:rFonts w:ascii="Arial" w:hAnsi="Arial" w:cs="Arial"/>
          <w:b/>
          <w:bCs/>
          <w:sz w:val="48"/>
          <w:szCs w:val="48"/>
        </w:rPr>
      </w:pPr>
    </w:p>
    <w:p w14:paraId="3A282F84" w14:textId="0D5EBC2D" w:rsidR="002A5ABB" w:rsidRPr="00AD7F63" w:rsidRDefault="00813AAE" w:rsidP="005514F9">
      <w:pPr>
        <w:spacing w:line="360" w:lineRule="auto"/>
        <w:jc w:val="center"/>
        <w:rPr>
          <w:rFonts w:ascii="Arial" w:hAnsi="Arial" w:cs="Arial"/>
          <w:b/>
          <w:bCs/>
          <w:sz w:val="32"/>
          <w:szCs w:val="32"/>
        </w:rPr>
      </w:pPr>
      <w:r w:rsidRPr="00AD7F63">
        <w:rPr>
          <w:rFonts w:ascii="Arial" w:hAnsi="Arial" w:cs="Arial"/>
          <w:b/>
          <w:bCs/>
          <w:sz w:val="32"/>
          <w:szCs w:val="32"/>
        </w:rPr>
        <w:t>Module: Organisational</w:t>
      </w:r>
      <w:r w:rsidR="000870B0" w:rsidRPr="00AD7F63">
        <w:rPr>
          <w:rFonts w:ascii="Arial" w:hAnsi="Arial" w:cs="Arial"/>
          <w:b/>
          <w:bCs/>
          <w:sz w:val="32"/>
          <w:szCs w:val="32"/>
        </w:rPr>
        <w:t xml:space="preserve"> Consultancy</w:t>
      </w:r>
    </w:p>
    <w:p w14:paraId="59D58A30" w14:textId="033E8FF9" w:rsidR="00656616" w:rsidRDefault="00656616" w:rsidP="005514F9">
      <w:pPr>
        <w:spacing w:line="360" w:lineRule="auto"/>
        <w:jc w:val="center"/>
        <w:rPr>
          <w:rFonts w:ascii="Arial" w:hAnsi="Arial" w:cs="Arial"/>
          <w:b/>
          <w:bCs/>
          <w:sz w:val="32"/>
          <w:szCs w:val="32"/>
        </w:rPr>
      </w:pPr>
      <w:r w:rsidRPr="00AD7F63">
        <w:rPr>
          <w:rFonts w:ascii="Arial" w:hAnsi="Arial" w:cs="Arial"/>
          <w:b/>
          <w:bCs/>
          <w:sz w:val="32"/>
          <w:szCs w:val="32"/>
        </w:rPr>
        <w:t>BMIH6005</w:t>
      </w:r>
    </w:p>
    <w:p w14:paraId="1225F9A2" w14:textId="55E67BD7" w:rsidR="000C4A55" w:rsidRDefault="000C4A55" w:rsidP="005514F9">
      <w:pPr>
        <w:spacing w:line="360" w:lineRule="auto"/>
        <w:jc w:val="center"/>
        <w:rPr>
          <w:rFonts w:ascii="Arial" w:hAnsi="Arial" w:cs="Arial"/>
          <w:b/>
          <w:bCs/>
          <w:sz w:val="32"/>
          <w:szCs w:val="32"/>
        </w:rPr>
      </w:pPr>
    </w:p>
    <w:p w14:paraId="0629DC99" w14:textId="0F0085DE" w:rsidR="000C4A55" w:rsidRDefault="000C4A55" w:rsidP="005514F9">
      <w:pPr>
        <w:spacing w:line="360" w:lineRule="auto"/>
        <w:jc w:val="center"/>
        <w:rPr>
          <w:rFonts w:ascii="Arial" w:hAnsi="Arial" w:cs="Arial"/>
          <w:b/>
          <w:bCs/>
          <w:sz w:val="32"/>
          <w:szCs w:val="32"/>
        </w:rPr>
      </w:pPr>
    </w:p>
    <w:p w14:paraId="221C568A" w14:textId="3430AB26" w:rsidR="000C4A55" w:rsidRDefault="000C4A55" w:rsidP="005514F9">
      <w:pPr>
        <w:spacing w:line="360" w:lineRule="auto"/>
        <w:jc w:val="center"/>
        <w:rPr>
          <w:rFonts w:ascii="Arial" w:hAnsi="Arial" w:cs="Arial"/>
          <w:b/>
          <w:bCs/>
          <w:sz w:val="32"/>
          <w:szCs w:val="32"/>
        </w:rPr>
      </w:pPr>
    </w:p>
    <w:p w14:paraId="4A22A16D" w14:textId="77777777" w:rsidR="000C4A55" w:rsidRPr="00AD7F63" w:rsidRDefault="000C4A55" w:rsidP="005514F9">
      <w:pPr>
        <w:spacing w:line="360" w:lineRule="auto"/>
        <w:jc w:val="center"/>
        <w:rPr>
          <w:rFonts w:ascii="Arial" w:hAnsi="Arial" w:cs="Arial"/>
          <w:b/>
          <w:bCs/>
          <w:sz w:val="32"/>
          <w:szCs w:val="32"/>
        </w:rPr>
      </w:pPr>
    </w:p>
    <w:p w14:paraId="518C97A4" w14:textId="69A6A4C4" w:rsidR="00813AAE" w:rsidRPr="00AD7F63" w:rsidRDefault="00813AAE" w:rsidP="005514F9">
      <w:pPr>
        <w:spacing w:line="360" w:lineRule="auto"/>
        <w:jc w:val="center"/>
        <w:rPr>
          <w:rFonts w:ascii="Arial" w:hAnsi="Arial" w:cs="Arial"/>
          <w:b/>
          <w:bCs/>
          <w:sz w:val="32"/>
          <w:szCs w:val="32"/>
        </w:rPr>
      </w:pPr>
      <w:r w:rsidRPr="00AD7F63">
        <w:rPr>
          <w:rFonts w:ascii="Arial" w:hAnsi="Arial" w:cs="Arial"/>
          <w:b/>
          <w:bCs/>
          <w:sz w:val="32"/>
          <w:szCs w:val="32"/>
        </w:rPr>
        <w:t xml:space="preserve">Lecturer: </w:t>
      </w:r>
      <w:r w:rsidR="003D5718" w:rsidRPr="00AD7F63">
        <w:rPr>
          <w:rFonts w:ascii="Arial" w:hAnsi="Arial" w:cs="Arial"/>
          <w:b/>
          <w:bCs/>
          <w:sz w:val="32"/>
          <w:szCs w:val="32"/>
        </w:rPr>
        <w:t xml:space="preserve">Gayathri </w:t>
      </w:r>
      <w:proofErr w:type="spellStart"/>
      <w:r w:rsidR="003D5718" w:rsidRPr="00AD7F63">
        <w:rPr>
          <w:rFonts w:ascii="Arial" w:hAnsi="Arial" w:cs="Arial"/>
          <w:b/>
          <w:bCs/>
          <w:sz w:val="32"/>
          <w:szCs w:val="32"/>
        </w:rPr>
        <w:t>Nadeeshani</w:t>
      </w:r>
      <w:proofErr w:type="spellEnd"/>
      <w:r w:rsidR="003D5718" w:rsidRPr="00AD7F63">
        <w:rPr>
          <w:rFonts w:ascii="Arial" w:hAnsi="Arial" w:cs="Arial"/>
          <w:b/>
          <w:bCs/>
          <w:sz w:val="32"/>
          <w:szCs w:val="32"/>
        </w:rPr>
        <w:t xml:space="preserve"> Senanayake </w:t>
      </w:r>
      <w:proofErr w:type="spellStart"/>
      <w:r w:rsidR="003D5718" w:rsidRPr="00AD7F63">
        <w:rPr>
          <w:rFonts w:ascii="Arial" w:hAnsi="Arial" w:cs="Arial"/>
          <w:b/>
          <w:bCs/>
          <w:sz w:val="32"/>
          <w:szCs w:val="32"/>
        </w:rPr>
        <w:t>Mudiyanselage</w:t>
      </w:r>
      <w:proofErr w:type="spellEnd"/>
    </w:p>
    <w:p w14:paraId="6951CCB6" w14:textId="0A55296F" w:rsidR="00656616" w:rsidRDefault="00656616" w:rsidP="005514F9">
      <w:pPr>
        <w:spacing w:line="360" w:lineRule="auto"/>
        <w:jc w:val="center"/>
        <w:rPr>
          <w:rFonts w:ascii="Arial" w:hAnsi="Arial" w:cs="Arial"/>
          <w:b/>
          <w:bCs/>
          <w:sz w:val="32"/>
          <w:szCs w:val="32"/>
        </w:rPr>
      </w:pPr>
      <w:r w:rsidRPr="00AD7F63">
        <w:rPr>
          <w:rFonts w:ascii="Arial" w:hAnsi="Arial" w:cs="Arial"/>
          <w:b/>
          <w:bCs/>
          <w:sz w:val="32"/>
          <w:szCs w:val="32"/>
        </w:rPr>
        <w:t>Student: Radasanu Manuela</w:t>
      </w:r>
      <w:r w:rsidR="00AD7F63">
        <w:rPr>
          <w:rFonts w:ascii="Arial" w:hAnsi="Arial" w:cs="Arial"/>
          <w:b/>
          <w:bCs/>
          <w:sz w:val="32"/>
          <w:szCs w:val="32"/>
        </w:rPr>
        <w:t xml:space="preserve"> 2021029</w:t>
      </w:r>
    </w:p>
    <w:p w14:paraId="00234F09" w14:textId="00C422AD" w:rsidR="00CE64B7" w:rsidRPr="00AD7F63" w:rsidRDefault="00CE64B7" w:rsidP="005514F9">
      <w:pPr>
        <w:spacing w:line="360" w:lineRule="auto"/>
        <w:jc w:val="center"/>
        <w:rPr>
          <w:rFonts w:ascii="Arial" w:hAnsi="Arial" w:cs="Arial"/>
          <w:b/>
          <w:bCs/>
          <w:sz w:val="32"/>
          <w:szCs w:val="32"/>
        </w:rPr>
      </w:pPr>
      <w:r>
        <w:rPr>
          <w:rFonts w:ascii="Arial" w:hAnsi="Arial" w:cs="Arial"/>
          <w:b/>
          <w:bCs/>
          <w:sz w:val="32"/>
          <w:szCs w:val="32"/>
        </w:rPr>
        <w:t xml:space="preserve">Level 6 </w:t>
      </w:r>
    </w:p>
    <w:p w14:paraId="45D17522" w14:textId="5301A071" w:rsidR="000870B0" w:rsidRDefault="00A77924" w:rsidP="004A00BC">
      <w:pPr>
        <w:spacing w:line="360" w:lineRule="auto"/>
        <w:jc w:val="both"/>
        <w:rPr>
          <w:rFonts w:ascii="Arial" w:hAnsi="Arial" w:cs="Arial"/>
          <w:b/>
          <w:bCs/>
          <w:sz w:val="24"/>
          <w:szCs w:val="24"/>
        </w:rPr>
      </w:pPr>
      <w:r>
        <w:rPr>
          <w:rFonts w:ascii="Arial" w:hAnsi="Arial" w:cs="Arial"/>
          <w:b/>
          <w:bCs/>
          <w:sz w:val="24"/>
          <w:szCs w:val="24"/>
        </w:rPr>
        <w:lastRenderedPageBreak/>
        <w:t>Content page:</w:t>
      </w:r>
    </w:p>
    <w:p w14:paraId="4665494D" w14:textId="6A290D67" w:rsidR="00E72CBC" w:rsidRDefault="009A5916" w:rsidP="004A00BC">
      <w:pPr>
        <w:pStyle w:val="ListParagraph"/>
        <w:numPr>
          <w:ilvl w:val="0"/>
          <w:numId w:val="10"/>
        </w:numPr>
        <w:spacing w:line="360" w:lineRule="auto"/>
        <w:jc w:val="both"/>
        <w:rPr>
          <w:rFonts w:ascii="Arial" w:hAnsi="Arial" w:cs="Arial"/>
          <w:b/>
          <w:bCs/>
          <w:sz w:val="24"/>
          <w:szCs w:val="24"/>
        </w:rPr>
      </w:pPr>
      <w:r>
        <w:rPr>
          <w:rFonts w:ascii="Arial" w:hAnsi="Arial" w:cs="Arial"/>
          <w:b/>
          <w:bCs/>
          <w:sz w:val="24"/>
          <w:szCs w:val="24"/>
        </w:rPr>
        <w:t>Executive summary………………………………………………</w:t>
      </w:r>
      <w:r w:rsidR="006A7F6A">
        <w:rPr>
          <w:rFonts w:ascii="Arial" w:hAnsi="Arial" w:cs="Arial"/>
          <w:b/>
          <w:bCs/>
          <w:sz w:val="24"/>
          <w:szCs w:val="24"/>
        </w:rPr>
        <w:t>…. pp.</w:t>
      </w:r>
      <w:r>
        <w:rPr>
          <w:rFonts w:ascii="Arial" w:hAnsi="Arial" w:cs="Arial"/>
          <w:b/>
          <w:bCs/>
          <w:sz w:val="24"/>
          <w:szCs w:val="24"/>
        </w:rPr>
        <w:t xml:space="preserve"> 3-5</w:t>
      </w:r>
    </w:p>
    <w:p w14:paraId="76061D36" w14:textId="43F42061" w:rsidR="009A5916" w:rsidRDefault="006A7F6A" w:rsidP="004A00BC">
      <w:pPr>
        <w:pStyle w:val="ListParagraph"/>
        <w:numPr>
          <w:ilvl w:val="0"/>
          <w:numId w:val="10"/>
        </w:numPr>
        <w:spacing w:line="360" w:lineRule="auto"/>
        <w:jc w:val="both"/>
        <w:rPr>
          <w:rFonts w:ascii="Arial" w:hAnsi="Arial" w:cs="Arial"/>
          <w:b/>
          <w:bCs/>
          <w:sz w:val="24"/>
          <w:szCs w:val="24"/>
        </w:rPr>
      </w:pPr>
      <w:r w:rsidRPr="006A7F6A">
        <w:rPr>
          <w:rFonts w:ascii="Arial" w:hAnsi="Arial" w:cs="Arial"/>
          <w:b/>
          <w:bCs/>
          <w:sz w:val="24"/>
          <w:szCs w:val="24"/>
        </w:rPr>
        <w:t>What are the tasks for a consultancy report?</w:t>
      </w:r>
      <w:r>
        <w:rPr>
          <w:rFonts w:ascii="Arial" w:hAnsi="Arial" w:cs="Arial"/>
          <w:b/>
          <w:bCs/>
          <w:sz w:val="24"/>
          <w:szCs w:val="24"/>
        </w:rPr>
        <w:t xml:space="preserve"> …………………. pp. 5-6</w:t>
      </w:r>
    </w:p>
    <w:p w14:paraId="0C065CC8" w14:textId="23A957F5" w:rsidR="00DF221C" w:rsidRDefault="00DF221C" w:rsidP="004A00BC">
      <w:pPr>
        <w:pStyle w:val="ListParagraph"/>
        <w:numPr>
          <w:ilvl w:val="0"/>
          <w:numId w:val="10"/>
        </w:numPr>
        <w:spacing w:line="360" w:lineRule="auto"/>
        <w:jc w:val="both"/>
        <w:rPr>
          <w:rFonts w:ascii="Arial" w:hAnsi="Arial" w:cs="Arial"/>
          <w:b/>
          <w:bCs/>
          <w:sz w:val="24"/>
          <w:szCs w:val="24"/>
        </w:rPr>
      </w:pPr>
      <w:r w:rsidRPr="00DF221C">
        <w:rPr>
          <w:rFonts w:ascii="Arial" w:hAnsi="Arial" w:cs="Arial"/>
          <w:b/>
          <w:bCs/>
          <w:sz w:val="24"/>
          <w:szCs w:val="24"/>
        </w:rPr>
        <w:t>Introduction</w:t>
      </w:r>
      <w:r>
        <w:rPr>
          <w:rFonts w:ascii="Arial" w:hAnsi="Arial" w:cs="Arial"/>
          <w:b/>
          <w:bCs/>
          <w:sz w:val="24"/>
          <w:szCs w:val="24"/>
        </w:rPr>
        <w:t xml:space="preserve"> ………………………………………………………</w:t>
      </w:r>
      <w:r w:rsidR="002F3304">
        <w:rPr>
          <w:rFonts w:ascii="Arial" w:hAnsi="Arial" w:cs="Arial"/>
          <w:b/>
          <w:bCs/>
          <w:sz w:val="24"/>
          <w:szCs w:val="24"/>
        </w:rPr>
        <w:t>….</w:t>
      </w:r>
      <w:r>
        <w:rPr>
          <w:rFonts w:ascii="Arial" w:hAnsi="Arial" w:cs="Arial"/>
          <w:b/>
          <w:bCs/>
          <w:sz w:val="24"/>
          <w:szCs w:val="24"/>
        </w:rPr>
        <w:t xml:space="preserve"> </w:t>
      </w:r>
      <w:r w:rsidR="002F3304">
        <w:rPr>
          <w:rFonts w:ascii="Arial" w:hAnsi="Arial" w:cs="Arial"/>
          <w:b/>
          <w:bCs/>
          <w:sz w:val="24"/>
          <w:szCs w:val="24"/>
        </w:rPr>
        <w:t xml:space="preserve"> </w:t>
      </w:r>
      <w:r>
        <w:rPr>
          <w:rFonts w:ascii="Arial" w:hAnsi="Arial" w:cs="Arial"/>
          <w:b/>
          <w:bCs/>
          <w:sz w:val="24"/>
          <w:szCs w:val="24"/>
        </w:rPr>
        <w:t>pp. 7-</w:t>
      </w:r>
      <w:r w:rsidR="00963332">
        <w:rPr>
          <w:rFonts w:ascii="Arial" w:hAnsi="Arial" w:cs="Arial"/>
          <w:b/>
          <w:bCs/>
          <w:sz w:val="24"/>
          <w:szCs w:val="24"/>
        </w:rPr>
        <w:t>9</w:t>
      </w:r>
    </w:p>
    <w:p w14:paraId="6294B5C6" w14:textId="0B44659C" w:rsidR="00963332" w:rsidRDefault="00963332" w:rsidP="004A00BC">
      <w:pPr>
        <w:pStyle w:val="ListParagraph"/>
        <w:numPr>
          <w:ilvl w:val="1"/>
          <w:numId w:val="10"/>
        </w:numPr>
        <w:spacing w:line="360" w:lineRule="auto"/>
        <w:jc w:val="both"/>
        <w:rPr>
          <w:rFonts w:ascii="Arial" w:hAnsi="Arial" w:cs="Arial"/>
          <w:b/>
          <w:bCs/>
          <w:sz w:val="24"/>
          <w:szCs w:val="24"/>
        </w:rPr>
      </w:pPr>
      <w:r w:rsidRPr="00963332">
        <w:rPr>
          <w:rFonts w:ascii="Arial" w:hAnsi="Arial" w:cs="Arial"/>
          <w:b/>
          <w:bCs/>
          <w:sz w:val="24"/>
          <w:szCs w:val="24"/>
        </w:rPr>
        <w:t>What are the Advantages for a good hotel management?</w:t>
      </w:r>
      <w:r w:rsidR="00C10CC8">
        <w:rPr>
          <w:rFonts w:ascii="Arial" w:hAnsi="Arial" w:cs="Arial"/>
          <w:b/>
          <w:bCs/>
          <w:sz w:val="24"/>
          <w:szCs w:val="24"/>
        </w:rPr>
        <w:t>.. pp. 9-11</w:t>
      </w:r>
    </w:p>
    <w:p w14:paraId="59FACD50" w14:textId="0B35E48E" w:rsidR="00C10CC8" w:rsidRDefault="00C10CC8" w:rsidP="004A00BC">
      <w:pPr>
        <w:pStyle w:val="ListParagraph"/>
        <w:numPr>
          <w:ilvl w:val="1"/>
          <w:numId w:val="10"/>
        </w:numPr>
        <w:spacing w:line="360" w:lineRule="auto"/>
        <w:jc w:val="both"/>
        <w:rPr>
          <w:rFonts w:ascii="Arial" w:hAnsi="Arial" w:cs="Arial"/>
          <w:b/>
          <w:bCs/>
          <w:sz w:val="24"/>
          <w:szCs w:val="24"/>
        </w:rPr>
      </w:pPr>
      <w:r w:rsidRPr="00C10CC8">
        <w:rPr>
          <w:rFonts w:ascii="Arial" w:hAnsi="Arial" w:cs="Arial"/>
          <w:b/>
          <w:bCs/>
          <w:sz w:val="24"/>
          <w:szCs w:val="24"/>
        </w:rPr>
        <w:t>Strategic plan for hospitality industry</w:t>
      </w:r>
      <w:r w:rsidR="00B6329C">
        <w:rPr>
          <w:rFonts w:ascii="Arial" w:hAnsi="Arial" w:cs="Arial"/>
          <w:b/>
          <w:bCs/>
          <w:sz w:val="24"/>
          <w:szCs w:val="24"/>
        </w:rPr>
        <w:t>……………………</w:t>
      </w:r>
      <w:r w:rsidR="002F3304">
        <w:rPr>
          <w:rFonts w:ascii="Arial" w:hAnsi="Arial" w:cs="Arial"/>
          <w:b/>
          <w:bCs/>
          <w:sz w:val="24"/>
          <w:szCs w:val="24"/>
        </w:rPr>
        <w:t>….</w:t>
      </w:r>
      <w:r w:rsidR="00B6329C">
        <w:rPr>
          <w:rFonts w:ascii="Arial" w:hAnsi="Arial" w:cs="Arial"/>
          <w:b/>
          <w:bCs/>
          <w:sz w:val="24"/>
          <w:szCs w:val="24"/>
        </w:rPr>
        <w:t xml:space="preserve"> </w:t>
      </w:r>
      <w:r w:rsidR="002F3304">
        <w:rPr>
          <w:rFonts w:ascii="Arial" w:hAnsi="Arial" w:cs="Arial"/>
          <w:b/>
          <w:bCs/>
          <w:sz w:val="24"/>
          <w:szCs w:val="24"/>
        </w:rPr>
        <w:t xml:space="preserve"> </w:t>
      </w:r>
      <w:r w:rsidR="00B6329C">
        <w:rPr>
          <w:rFonts w:ascii="Arial" w:hAnsi="Arial" w:cs="Arial"/>
          <w:b/>
          <w:bCs/>
          <w:sz w:val="24"/>
          <w:szCs w:val="24"/>
        </w:rPr>
        <w:t>pp. 11-12</w:t>
      </w:r>
    </w:p>
    <w:p w14:paraId="168A6081" w14:textId="688E9652" w:rsidR="00B6329C" w:rsidRDefault="00770AC1" w:rsidP="004A00BC">
      <w:pPr>
        <w:pStyle w:val="ListParagraph"/>
        <w:numPr>
          <w:ilvl w:val="0"/>
          <w:numId w:val="10"/>
        </w:numPr>
        <w:spacing w:line="360" w:lineRule="auto"/>
        <w:jc w:val="both"/>
        <w:rPr>
          <w:rFonts w:ascii="Arial" w:hAnsi="Arial" w:cs="Arial"/>
          <w:b/>
          <w:bCs/>
          <w:sz w:val="24"/>
          <w:szCs w:val="24"/>
        </w:rPr>
      </w:pPr>
      <w:r w:rsidRPr="00770AC1">
        <w:rPr>
          <w:rFonts w:ascii="Arial" w:hAnsi="Arial" w:cs="Arial"/>
          <w:b/>
          <w:bCs/>
          <w:sz w:val="24"/>
          <w:szCs w:val="24"/>
        </w:rPr>
        <w:t>SWOT Analysis for The Royal Hotel</w:t>
      </w:r>
      <w:r>
        <w:rPr>
          <w:rFonts w:ascii="Arial" w:hAnsi="Arial" w:cs="Arial"/>
          <w:b/>
          <w:bCs/>
          <w:sz w:val="24"/>
          <w:szCs w:val="24"/>
        </w:rPr>
        <w:t xml:space="preserve"> …………………………</w:t>
      </w:r>
      <w:r w:rsidR="002F3304">
        <w:rPr>
          <w:rFonts w:ascii="Arial" w:hAnsi="Arial" w:cs="Arial"/>
          <w:b/>
          <w:bCs/>
          <w:sz w:val="24"/>
          <w:szCs w:val="24"/>
        </w:rPr>
        <w:t>….</w:t>
      </w:r>
      <w:r>
        <w:rPr>
          <w:rFonts w:ascii="Arial" w:hAnsi="Arial" w:cs="Arial"/>
          <w:b/>
          <w:bCs/>
          <w:sz w:val="24"/>
          <w:szCs w:val="24"/>
        </w:rPr>
        <w:t xml:space="preserve"> </w:t>
      </w:r>
      <w:r w:rsidR="002F3304">
        <w:rPr>
          <w:rFonts w:ascii="Arial" w:hAnsi="Arial" w:cs="Arial"/>
          <w:b/>
          <w:bCs/>
          <w:sz w:val="24"/>
          <w:szCs w:val="24"/>
        </w:rPr>
        <w:t xml:space="preserve"> </w:t>
      </w:r>
      <w:r>
        <w:rPr>
          <w:rFonts w:ascii="Arial" w:hAnsi="Arial" w:cs="Arial"/>
          <w:b/>
          <w:bCs/>
          <w:sz w:val="24"/>
          <w:szCs w:val="24"/>
        </w:rPr>
        <w:t>pp. 12-13</w:t>
      </w:r>
    </w:p>
    <w:p w14:paraId="7287C570" w14:textId="4129BACE" w:rsidR="00770AC1" w:rsidRDefault="00770AC1" w:rsidP="004A00BC">
      <w:pPr>
        <w:pStyle w:val="ListParagraph"/>
        <w:numPr>
          <w:ilvl w:val="0"/>
          <w:numId w:val="10"/>
        </w:numPr>
        <w:spacing w:line="360" w:lineRule="auto"/>
        <w:jc w:val="both"/>
        <w:rPr>
          <w:rFonts w:ascii="Arial" w:hAnsi="Arial" w:cs="Arial"/>
          <w:b/>
          <w:bCs/>
          <w:sz w:val="24"/>
          <w:szCs w:val="24"/>
        </w:rPr>
      </w:pPr>
      <w:r w:rsidRPr="00770AC1">
        <w:rPr>
          <w:rFonts w:ascii="Arial" w:hAnsi="Arial" w:cs="Arial"/>
          <w:b/>
          <w:bCs/>
          <w:sz w:val="24"/>
          <w:szCs w:val="24"/>
        </w:rPr>
        <w:t>PESTEL Analysis of The Royal Hotel</w:t>
      </w:r>
      <w:r>
        <w:rPr>
          <w:rFonts w:ascii="Arial" w:hAnsi="Arial" w:cs="Arial"/>
          <w:b/>
          <w:bCs/>
          <w:sz w:val="24"/>
          <w:szCs w:val="24"/>
        </w:rPr>
        <w:t xml:space="preserve"> …………………………… </w:t>
      </w:r>
      <w:r w:rsidR="002F3304">
        <w:rPr>
          <w:rFonts w:ascii="Arial" w:hAnsi="Arial" w:cs="Arial"/>
          <w:b/>
          <w:bCs/>
          <w:sz w:val="24"/>
          <w:szCs w:val="24"/>
        </w:rPr>
        <w:t xml:space="preserve"> </w:t>
      </w:r>
      <w:r>
        <w:rPr>
          <w:rFonts w:ascii="Arial" w:hAnsi="Arial" w:cs="Arial"/>
          <w:b/>
          <w:bCs/>
          <w:sz w:val="24"/>
          <w:szCs w:val="24"/>
        </w:rPr>
        <w:t>pp.</w:t>
      </w:r>
      <w:r w:rsidR="007B7706">
        <w:rPr>
          <w:rFonts w:ascii="Arial" w:hAnsi="Arial" w:cs="Arial"/>
          <w:b/>
          <w:bCs/>
          <w:sz w:val="24"/>
          <w:szCs w:val="24"/>
        </w:rPr>
        <w:t xml:space="preserve"> 14-15</w:t>
      </w:r>
    </w:p>
    <w:p w14:paraId="3ED1A13C" w14:textId="78F043B4" w:rsidR="007B7706" w:rsidRDefault="007B7706" w:rsidP="004A00BC">
      <w:pPr>
        <w:pStyle w:val="ListParagraph"/>
        <w:numPr>
          <w:ilvl w:val="0"/>
          <w:numId w:val="10"/>
        </w:numPr>
        <w:spacing w:line="360" w:lineRule="auto"/>
        <w:jc w:val="both"/>
        <w:rPr>
          <w:rFonts w:ascii="Arial" w:hAnsi="Arial" w:cs="Arial"/>
          <w:b/>
          <w:bCs/>
          <w:sz w:val="24"/>
          <w:szCs w:val="24"/>
        </w:rPr>
      </w:pPr>
      <w:r w:rsidRPr="007B7706">
        <w:rPr>
          <w:rFonts w:ascii="Arial" w:hAnsi="Arial" w:cs="Arial"/>
          <w:b/>
          <w:bCs/>
          <w:sz w:val="24"/>
          <w:szCs w:val="24"/>
        </w:rPr>
        <w:t>TOWS Analysis the Royal Hotel</w:t>
      </w:r>
      <w:r>
        <w:rPr>
          <w:rFonts w:ascii="Arial" w:hAnsi="Arial" w:cs="Arial"/>
          <w:b/>
          <w:bCs/>
          <w:sz w:val="24"/>
          <w:szCs w:val="24"/>
        </w:rPr>
        <w:t xml:space="preserve"> …………………………………. </w:t>
      </w:r>
      <w:r w:rsidR="002F3304">
        <w:rPr>
          <w:rFonts w:ascii="Arial" w:hAnsi="Arial" w:cs="Arial"/>
          <w:b/>
          <w:bCs/>
          <w:sz w:val="24"/>
          <w:szCs w:val="24"/>
        </w:rPr>
        <w:t xml:space="preserve"> </w:t>
      </w:r>
      <w:r>
        <w:rPr>
          <w:rFonts w:ascii="Arial" w:hAnsi="Arial" w:cs="Arial"/>
          <w:b/>
          <w:bCs/>
          <w:sz w:val="24"/>
          <w:szCs w:val="24"/>
        </w:rPr>
        <w:t>pp. 15-16</w:t>
      </w:r>
    </w:p>
    <w:p w14:paraId="17B44F0B" w14:textId="54A90467" w:rsidR="007B7706" w:rsidRDefault="00583CBE" w:rsidP="004A00BC">
      <w:pPr>
        <w:pStyle w:val="ListParagraph"/>
        <w:numPr>
          <w:ilvl w:val="0"/>
          <w:numId w:val="10"/>
        </w:numPr>
        <w:spacing w:line="360" w:lineRule="auto"/>
        <w:jc w:val="both"/>
        <w:rPr>
          <w:rFonts w:ascii="Arial" w:hAnsi="Arial" w:cs="Arial"/>
          <w:b/>
          <w:bCs/>
          <w:sz w:val="24"/>
          <w:szCs w:val="24"/>
        </w:rPr>
      </w:pPr>
      <w:r w:rsidRPr="00583CBE">
        <w:rPr>
          <w:rFonts w:ascii="Arial" w:hAnsi="Arial" w:cs="Arial"/>
          <w:b/>
          <w:bCs/>
          <w:sz w:val="24"/>
          <w:szCs w:val="24"/>
        </w:rPr>
        <w:t>Fish bone frame for The Royal Hotel</w:t>
      </w:r>
      <w:r>
        <w:rPr>
          <w:rFonts w:ascii="Arial" w:hAnsi="Arial" w:cs="Arial"/>
          <w:b/>
          <w:bCs/>
          <w:sz w:val="24"/>
          <w:szCs w:val="24"/>
        </w:rPr>
        <w:t xml:space="preserve"> …………………………… pp. 17-21</w:t>
      </w:r>
    </w:p>
    <w:p w14:paraId="731ABEC1" w14:textId="49B212C4" w:rsidR="00583CBE" w:rsidRDefault="00583CBE" w:rsidP="004A00BC">
      <w:pPr>
        <w:pStyle w:val="ListParagraph"/>
        <w:spacing w:line="360" w:lineRule="auto"/>
        <w:jc w:val="both"/>
        <w:rPr>
          <w:rFonts w:ascii="Arial" w:hAnsi="Arial" w:cs="Arial"/>
          <w:b/>
          <w:bCs/>
          <w:sz w:val="24"/>
          <w:szCs w:val="24"/>
        </w:rPr>
      </w:pPr>
      <w:r>
        <w:rPr>
          <w:rFonts w:ascii="Arial" w:hAnsi="Arial" w:cs="Arial"/>
          <w:b/>
          <w:bCs/>
          <w:sz w:val="24"/>
          <w:szCs w:val="24"/>
        </w:rPr>
        <w:t xml:space="preserve">7.1 </w:t>
      </w:r>
      <w:r w:rsidRPr="00583CBE">
        <w:rPr>
          <w:rFonts w:ascii="Arial" w:hAnsi="Arial" w:cs="Arial"/>
          <w:b/>
          <w:bCs/>
          <w:sz w:val="24"/>
          <w:szCs w:val="24"/>
        </w:rPr>
        <w:t>How the customer service department of The Royal hotel can be improved?</w:t>
      </w:r>
      <w:r>
        <w:rPr>
          <w:rFonts w:ascii="Arial" w:hAnsi="Arial" w:cs="Arial"/>
          <w:b/>
          <w:bCs/>
          <w:sz w:val="24"/>
          <w:szCs w:val="24"/>
        </w:rPr>
        <w:t xml:space="preserve"> ……………………………………………………………. Pp. 21-23</w:t>
      </w:r>
    </w:p>
    <w:p w14:paraId="4F86C909" w14:textId="783B5B9A" w:rsidR="00583CBE" w:rsidRDefault="004A00BC" w:rsidP="004A00BC">
      <w:pPr>
        <w:spacing w:line="360" w:lineRule="auto"/>
        <w:jc w:val="both"/>
        <w:rPr>
          <w:rFonts w:ascii="Arial" w:hAnsi="Arial" w:cs="Arial"/>
          <w:b/>
          <w:bCs/>
          <w:sz w:val="24"/>
          <w:szCs w:val="24"/>
        </w:rPr>
      </w:pPr>
      <w:r>
        <w:rPr>
          <w:rFonts w:ascii="Arial" w:hAnsi="Arial" w:cs="Arial"/>
          <w:b/>
          <w:bCs/>
          <w:sz w:val="24"/>
          <w:szCs w:val="24"/>
        </w:rPr>
        <w:t xml:space="preserve">     </w:t>
      </w:r>
      <w:r w:rsidR="002E7612">
        <w:rPr>
          <w:rFonts w:ascii="Arial" w:hAnsi="Arial" w:cs="Arial"/>
          <w:b/>
          <w:bCs/>
          <w:sz w:val="24"/>
          <w:szCs w:val="24"/>
        </w:rPr>
        <w:t>8.</w:t>
      </w:r>
      <w:r>
        <w:rPr>
          <w:rFonts w:ascii="Arial" w:hAnsi="Arial" w:cs="Arial"/>
          <w:b/>
          <w:bCs/>
          <w:sz w:val="24"/>
          <w:szCs w:val="24"/>
        </w:rPr>
        <w:t xml:space="preserve"> </w:t>
      </w:r>
      <w:r w:rsidRPr="004A00BC">
        <w:rPr>
          <w:rFonts w:ascii="Arial" w:hAnsi="Arial" w:cs="Arial"/>
          <w:b/>
          <w:bCs/>
          <w:sz w:val="24"/>
          <w:szCs w:val="24"/>
        </w:rPr>
        <w:t>Cleaning and maintenance department</w:t>
      </w:r>
      <w:r>
        <w:rPr>
          <w:rFonts w:ascii="Arial" w:hAnsi="Arial" w:cs="Arial"/>
          <w:b/>
          <w:bCs/>
          <w:sz w:val="24"/>
          <w:szCs w:val="24"/>
        </w:rPr>
        <w:t xml:space="preserve"> ………………………….. pp. 24</w:t>
      </w:r>
    </w:p>
    <w:p w14:paraId="1836155D" w14:textId="74850D82" w:rsidR="004A00BC" w:rsidRDefault="004A00BC" w:rsidP="004A00BC">
      <w:pPr>
        <w:spacing w:line="360" w:lineRule="auto"/>
        <w:jc w:val="both"/>
        <w:rPr>
          <w:rFonts w:ascii="Arial" w:hAnsi="Arial" w:cs="Arial"/>
          <w:b/>
          <w:bCs/>
          <w:sz w:val="24"/>
          <w:szCs w:val="24"/>
        </w:rPr>
      </w:pPr>
      <w:r>
        <w:rPr>
          <w:rFonts w:ascii="Arial" w:hAnsi="Arial" w:cs="Arial"/>
          <w:b/>
          <w:bCs/>
          <w:sz w:val="24"/>
          <w:szCs w:val="24"/>
        </w:rPr>
        <w:t xml:space="preserve">     9. </w:t>
      </w:r>
      <w:r w:rsidR="00D1443C" w:rsidRPr="00D1443C">
        <w:rPr>
          <w:rFonts w:ascii="Arial" w:hAnsi="Arial" w:cs="Arial"/>
          <w:b/>
          <w:bCs/>
          <w:sz w:val="24"/>
          <w:szCs w:val="24"/>
        </w:rPr>
        <w:t>Table/ structure problem vs. timeframe</w:t>
      </w:r>
      <w:r w:rsidR="00D1443C">
        <w:rPr>
          <w:rFonts w:ascii="Arial" w:hAnsi="Arial" w:cs="Arial"/>
          <w:b/>
          <w:bCs/>
          <w:sz w:val="24"/>
          <w:szCs w:val="24"/>
        </w:rPr>
        <w:t xml:space="preserve"> ………………………</w:t>
      </w:r>
      <w:r w:rsidR="002F3304">
        <w:rPr>
          <w:rFonts w:ascii="Arial" w:hAnsi="Arial" w:cs="Arial"/>
          <w:b/>
          <w:bCs/>
          <w:sz w:val="24"/>
          <w:szCs w:val="24"/>
        </w:rPr>
        <w:t>….</w:t>
      </w:r>
      <w:r w:rsidR="00D1443C">
        <w:rPr>
          <w:rFonts w:ascii="Arial" w:hAnsi="Arial" w:cs="Arial"/>
          <w:b/>
          <w:bCs/>
          <w:sz w:val="24"/>
          <w:szCs w:val="24"/>
        </w:rPr>
        <w:t xml:space="preserve"> </w:t>
      </w:r>
      <w:r w:rsidR="002F3304">
        <w:rPr>
          <w:rFonts w:ascii="Arial" w:hAnsi="Arial" w:cs="Arial"/>
          <w:b/>
          <w:bCs/>
          <w:sz w:val="24"/>
          <w:szCs w:val="24"/>
        </w:rPr>
        <w:t xml:space="preserve"> </w:t>
      </w:r>
      <w:r w:rsidR="00D1443C">
        <w:rPr>
          <w:rFonts w:ascii="Arial" w:hAnsi="Arial" w:cs="Arial"/>
          <w:b/>
          <w:bCs/>
          <w:sz w:val="24"/>
          <w:szCs w:val="24"/>
        </w:rPr>
        <w:t>pp. 25</w:t>
      </w:r>
    </w:p>
    <w:p w14:paraId="17902FE3" w14:textId="2F642512" w:rsidR="00D1443C" w:rsidRDefault="00D1443C" w:rsidP="004A00BC">
      <w:pPr>
        <w:spacing w:line="360" w:lineRule="auto"/>
        <w:jc w:val="both"/>
        <w:rPr>
          <w:rFonts w:ascii="Arial" w:hAnsi="Arial" w:cs="Arial"/>
          <w:b/>
          <w:bCs/>
          <w:sz w:val="24"/>
          <w:szCs w:val="24"/>
        </w:rPr>
      </w:pPr>
      <w:r>
        <w:rPr>
          <w:rFonts w:ascii="Arial" w:hAnsi="Arial" w:cs="Arial"/>
          <w:b/>
          <w:bCs/>
          <w:sz w:val="24"/>
          <w:szCs w:val="24"/>
        </w:rPr>
        <w:t xml:space="preserve">    10. </w:t>
      </w:r>
      <w:r w:rsidR="001A5DC3" w:rsidRPr="001A5DC3">
        <w:rPr>
          <w:rFonts w:ascii="Arial" w:hAnsi="Arial" w:cs="Arial"/>
          <w:b/>
          <w:bCs/>
          <w:sz w:val="24"/>
          <w:szCs w:val="24"/>
        </w:rPr>
        <w:t>Porter’s Five Forces</w:t>
      </w:r>
      <w:r w:rsidR="001A5DC3">
        <w:rPr>
          <w:rFonts w:ascii="Arial" w:hAnsi="Arial" w:cs="Arial"/>
          <w:b/>
          <w:bCs/>
          <w:sz w:val="24"/>
          <w:szCs w:val="24"/>
        </w:rPr>
        <w:t xml:space="preserve"> ………………………………………………… </w:t>
      </w:r>
      <w:r w:rsidR="002F3304">
        <w:rPr>
          <w:rFonts w:ascii="Arial" w:hAnsi="Arial" w:cs="Arial"/>
          <w:b/>
          <w:bCs/>
          <w:sz w:val="24"/>
          <w:szCs w:val="24"/>
        </w:rPr>
        <w:t xml:space="preserve"> </w:t>
      </w:r>
      <w:r w:rsidR="001A5DC3">
        <w:rPr>
          <w:rFonts w:ascii="Arial" w:hAnsi="Arial" w:cs="Arial"/>
          <w:b/>
          <w:bCs/>
          <w:sz w:val="24"/>
          <w:szCs w:val="24"/>
        </w:rPr>
        <w:t>pp. 26-28</w:t>
      </w:r>
    </w:p>
    <w:p w14:paraId="1B5F2350" w14:textId="5C3EC3C7" w:rsidR="001A5DC3" w:rsidRDefault="001A5DC3" w:rsidP="004A00BC">
      <w:pPr>
        <w:spacing w:line="360" w:lineRule="auto"/>
        <w:jc w:val="both"/>
        <w:rPr>
          <w:rFonts w:ascii="Arial" w:hAnsi="Arial" w:cs="Arial"/>
          <w:b/>
          <w:bCs/>
          <w:sz w:val="24"/>
          <w:szCs w:val="24"/>
        </w:rPr>
      </w:pPr>
      <w:r>
        <w:rPr>
          <w:rFonts w:ascii="Arial" w:hAnsi="Arial" w:cs="Arial"/>
          <w:b/>
          <w:bCs/>
          <w:sz w:val="24"/>
          <w:szCs w:val="24"/>
        </w:rPr>
        <w:t xml:space="preserve">    11. </w:t>
      </w:r>
      <w:r w:rsidR="002F3304" w:rsidRPr="002F3304">
        <w:rPr>
          <w:rFonts w:ascii="Arial" w:hAnsi="Arial" w:cs="Arial"/>
          <w:b/>
          <w:bCs/>
          <w:sz w:val="24"/>
          <w:szCs w:val="24"/>
        </w:rPr>
        <w:t>The Strategic Choice Cascade</w:t>
      </w:r>
      <w:r w:rsidR="002F3304">
        <w:rPr>
          <w:rFonts w:ascii="Arial" w:hAnsi="Arial" w:cs="Arial"/>
          <w:b/>
          <w:bCs/>
          <w:sz w:val="24"/>
          <w:szCs w:val="24"/>
        </w:rPr>
        <w:t xml:space="preserve"> …………………………………….  Pp. 28-30</w:t>
      </w:r>
    </w:p>
    <w:p w14:paraId="5858C32E" w14:textId="6EE99A22" w:rsidR="002F3304" w:rsidRDefault="002F3304" w:rsidP="004A00BC">
      <w:pPr>
        <w:spacing w:line="360" w:lineRule="auto"/>
        <w:jc w:val="both"/>
        <w:rPr>
          <w:rFonts w:ascii="Arial" w:hAnsi="Arial" w:cs="Arial"/>
          <w:b/>
          <w:bCs/>
          <w:sz w:val="24"/>
          <w:szCs w:val="24"/>
        </w:rPr>
      </w:pPr>
      <w:r>
        <w:rPr>
          <w:rFonts w:ascii="Arial" w:hAnsi="Arial" w:cs="Arial"/>
          <w:b/>
          <w:bCs/>
          <w:sz w:val="24"/>
          <w:szCs w:val="24"/>
        </w:rPr>
        <w:t xml:space="preserve">    12. </w:t>
      </w:r>
      <w:r w:rsidRPr="002F3304">
        <w:rPr>
          <w:rFonts w:ascii="Arial" w:hAnsi="Arial" w:cs="Arial"/>
          <w:b/>
          <w:bCs/>
          <w:sz w:val="24"/>
          <w:szCs w:val="24"/>
        </w:rPr>
        <w:t>KPI in a hotel</w:t>
      </w:r>
      <w:r>
        <w:rPr>
          <w:rFonts w:ascii="Arial" w:hAnsi="Arial" w:cs="Arial"/>
          <w:b/>
          <w:bCs/>
          <w:sz w:val="24"/>
          <w:szCs w:val="24"/>
        </w:rPr>
        <w:t xml:space="preserve"> ………………………………………………………….  Pp. 30</w:t>
      </w:r>
    </w:p>
    <w:p w14:paraId="751D487D" w14:textId="20E1DFF7" w:rsidR="002F3304" w:rsidRDefault="002F3304" w:rsidP="004A00BC">
      <w:pPr>
        <w:spacing w:line="360" w:lineRule="auto"/>
        <w:jc w:val="both"/>
        <w:rPr>
          <w:rFonts w:ascii="Arial" w:hAnsi="Arial" w:cs="Arial"/>
          <w:b/>
          <w:bCs/>
          <w:sz w:val="24"/>
          <w:szCs w:val="24"/>
        </w:rPr>
      </w:pPr>
      <w:r>
        <w:rPr>
          <w:rFonts w:ascii="Arial" w:hAnsi="Arial" w:cs="Arial"/>
          <w:b/>
          <w:bCs/>
          <w:sz w:val="24"/>
          <w:szCs w:val="24"/>
        </w:rPr>
        <w:t xml:space="preserve">            12.1 </w:t>
      </w:r>
      <w:r w:rsidRPr="002F3304">
        <w:rPr>
          <w:rFonts w:ascii="Arial" w:hAnsi="Arial" w:cs="Arial"/>
          <w:b/>
          <w:bCs/>
          <w:sz w:val="24"/>
          <w:szCs w:val="24"/>
        </w:rPr>
        <w:t>Price matching</w:t>
      </w:r>
      <w:r>
        <w:rPr>
          <w:rFonts w:ascii="Arial" w:hAnsi="Arial" w:cs="Arial"/>
          <w:b/>
          <w:bCs/>
          <w:sz w:val="24"/>
          <w:szCs w:val="24"/>
        </w:rPr>
        <w:t xml:space="preserve"> ……………………………………………….   pp. 31</w:t>
      </w:r>
    </w:p>
    <w:p w14:paraId="4CA6FB11" w14:textId="0B6C48E2" w:rsidR="002F3304" w:rsidRDefault="002F3304" w:rsidP="004A00BC">
      <w:pPr>
        <w:spacing w:line="360" w:lineRule="auto"/>
        <w:jc w:val="both"/>
        <w:rPr>
          <w:rFonts w:ascii="Arial" w:hAnsi="Arial" w:cs="Arial"/>
          <w:b/>
          <w:bCs/>
          <w:sz w:val="24"/>
          <w:szCs w:val="24"/>
        </w:rPr>
      </w:pPr>
      <w:r>
        <w:rPr>
          <w:rFonts w:ascii="Arial" w:hAnsi="Arial" w:cs="Arial"/>
          <w:b/>
          <w:bCs/>
          <w:sz w:val="24"/>
          <w:szCs w:val="24"/>
        </w:rPr>
        <w:t xml:space="preserve">     13. </w:t>
      </w:r>
      <w:r w:rsidRPr="002F3304">
        <w:rPr>
          <w:rFonts w:ascii="Arial" w:hAnsi="Arial" w:cs="Arial"/>
          <w:b/>
          <w:bCs/>
          <w:sz w:val="24"/>
          <w:szCs w:val="24"/>
        </w:rPr>
        <w:t>Action Plan</w:t>
      </w:r>
      <w:r>
        <w:rPr>
          <w:rFonts w:ascii="Arial" w:hAnsi="Arial" w:cs="Arial"/>
          <w:b/>
          <w:bCs/>
          <w:sz w:val="24"/>
          <w:szCs w:val="24"/>
        </w:rPr>
        <w:t xml:space="preserve"> ………………………………………………………….   pp. 32-33</w:t>
      </w:r>
    </w:p>
    <w:p w14:paraId="6C64F9FB" w14:textId="29DAAE6A" w:rsidR="002F3304" w:rsidRDefault="002F3304" w:rsidP="004A00BC">
      <w:pPr>
        <w:spacing w:line="360" w:lineRule="auto"/>
        <w:jc w:val="both"/>
        <w:rPr>
          <w:rFonts w:ascii="Arial" w:hAnsi="Arial" w:cs="Arial"/>
          <w:b/>
          <w:bCs/>
          <w:sz w:val="24"/>
          <w:szCs w:val="24"/>
        </w:rPr>
      </w:pPr>
      <w:r>
        <w:rPr>
          <w:rFonts w:ascii="Arial" w:hAnsi="Arial" w:cs="Arial"/>
          <w:b/>
          <w:bCs/>
          <w:sz w:val="24"/>
          <w:szCs w:val="24"/>
        </w:rPr>
        <w:t xml:space="preserve">     14. Conclusion …………………………………………………………...  pp. 34-35</w:t>
      </w:r>
    </w:p>
    <w:p w14:paraId="05146A38" w14:textId="7CACD938" w:rsidR="002F3304" w:rsidRPr="002E7612" w:rsidRDefault="002F3304" w:rsidP="004A00BC">
      <w:pPr>
        <w:spacing w:line="360" w:lineRule="auto"/>
        <w:jc w:val="both"/>
        <w:rPr>
          <w:rFonts w:ascii="Arial" w:hAnsi="Arial" w:cs="Arial"/>
          <w:b/>
          <w:bCs/>
          <w:sz w:val="24"/>
          <w:szCs w:val="24"/>
        </w:rPr>
      </w:pPr>
      <w:r>
        <w:rPr>
          <w:rFonts w:ascii="Arial" w:hAnsi="Arial" w:cs="Arial"/>
          <w:b/>
          <w:bCs/>
          <w:sz w:val="24"/>
          <w:szCs w:val="24"/>
        </w:rPr>
        <w:t xml:space="preserve">     15. References …………………………………………………………...  pp. 36- </w:t>
      </w:r>
      <w:r w:rsidR="00920CFD">
        <w:rPr>
          <w:rFonts w:ascii="Arial" w:hAnsi="Arial" w:cs="Arial"/>
          <w:b/>
          <w:bCs/>
          <w:sz w:val="24"/>
          <w:szCs w:val="24"/>
        </w:rPr>
        <w:t>47</w:t>
      </w:r>
    </w:p>
    <w:p w14:paraId="67E5B0FB" w14:textId="754F0E1B" w:rsidR="00C10CC8" w:rsidRPr="00C10CC8" w:rsidRDefault="00C10CC8" w:rsidP="004A00BC">
      <w:pPr>
        <w:pStyle w:val="ListParagraph"/>
        <w:spacing w:line="360" w:lineRule="auto"/>
        <w:jc w:val="both"/>
        <w:rPr>
          <w:rFonts w:ascii="Arial" w:hAnsi="Arial" w:cs="Arial"/>
          <w:b/>
          <w:bCs/>
          <w:sz w:val="24"/>
          <w:szCs w:val="24"/>
        </w:rPr>
      </w:pPr>
    </w:p>
    <w:p w14:paraId="6F191208" w14:textId="2FD5B804" w:rsidR="00D54B23" w:rsidRDefault="00D54B23" w:rsidP="004A00BC">
      <w:pPr>
        <w:spacing w:line="360" w:lineRule="auto"/>
        <w:jc w:val="both"/>
        <w:rPr>
          <w:rFonts w:ascii="Arial" w:hAnsi="Arial" w:cs="Arial"/>
          <w:b/>
          <w:bCs/>
          <w:sz w:val="24"/>
          <w:szCs w:val="24"/>
        </w:rPr>
      </w:pPr>
    </w:p>
    <w:p w14:paraId="350135B7" w14:textId="21B86D91" w:rsidR="00D54B23" w:rsidRDefault="00D54B23" w:rsidP="00CE64B7">
      <w:pPr>
        <w:spacing w:line="360" w:lineRule="auto"/>
        <w:jc w:val="both"/>
        <w:rPr>
          <w:rFonts w:ascii="Arial" w:hAnsi="Arial" w:cs="Arial"/>
          <w:b/>
          <w:bCs/>
          <w:sz w:val="24"/>
          <w:szCs w:val="24"/>
        </w:rPr>
      </w:pPr>
    </w:p>
    <w:p w14:paraId="3B502ABE" w14:textId="0D84976A" w:rsidR="00B50901" w:rsidRDefault="00B50901" w:rsidP="00CE64B7">
      <w:pPr>
        <w:spacing w:line="360" w:lineRule="auto"/>
        <w:jc w:val="both"/>
        <w:rPr>
          <w:rFonts w:ascii="Arial" w:hAnsi="Arial" w:cs="Arial"/>
          <w:b/>
          <w:bCs/>
          <w:sz w:val="24"/>
          <w:szCs w:val="24"/>
        </w:rPr>
      </w:pPr>
    </w:p>
    <w:p w14:paraId="32B16F90" w14:textId="5C11A7AD" w:rsidR="00B50901" w:rsidRDefault="00B50901" w:rsidP="00CE64B7">
      <w:pPr>
        <w:spacing w:line="360" w:lineRule="auto"/>
        <w:jc w:val="both"/>
        <w:rPr>
          <w:rFonts w:ascii="Arial" w:hAnsi="Arial" w:cs="Arial"/>
          <w:b/>
          <w:bCs/>
          <w:sz w:val="24"/>
          <w:szCs w:val="24"/>
        </w:rPr>
      </w:pPr>
    </w:p>
    <w:p w14:paraId="0C0748D2" w14:textId="2D8C2BF5" w:rsidR="00D54B23" w:rsidRDefault="005F3E8D" w:rsidP="00CE64B7">
      <w:pPr>
        <w:spacing w:line="360" w:lineRule="auto"/>
        <w:jc w:val="both"/>
        <w:rPr>
          <w:rFonts w:ascii="Arial" w:hAnsi="Arial" w:cs="Arial"/>
          <w:b/>
          <w:bCs/>
          <w:sz w:val="24"/>
          <w:szCs w:val="24"/>
        </w:rPr>
      </w:pPr>
      <w:r>
        <w:rPr>
          <w:rFonts w:ascii="Arial" w:hAnsi="Arial" w:cs="Arial"/>
          <w:b/>
          <w:bCs/>
          <w:noProof/>
          <w:sz w:val="24"/>
          <w:szCs w:val="24"/>
        </w:rPr>
        <w:lastRenderedPageBreak/>
        <w:drawing>
          <wp:anchor distT="0" distB="0" distL="114300" distR="114300" simplePos="0" relativeHeight="251658240" behindDoc="1" locked="0" layoutInCell="1" allowOverlap="1" wp14:anchorId="19CADF54" wp14:editId="79FD2921">
            <wp:simplePos x="0" y="0"/>
            <wp:positionH relativeFrom="margin">
              <wp:align>left</wp:align>
            </wp:positionH>
            <wp:positionV relativeFrom="paragraph">
              <wp:posOffset>365760</wp:posOffset>
            </wp:positionV>
            <wp:extent cx="3554095" cy="2400935"/>
            <wp:effectExtent l="0" t="0" r="8255" b="0"/>
            <wp:wrapTight wrapText="bothSides">
              <wp:wrapPolygon edited="0">
                <wp:start x="0" y="0"/>
                <wp:lineTo x="0" y="21423"/>
                <wp:lineTo x="21534" y="21423"/>
                <wp:lineTo x="2153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8588" cy="24043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2F8D">
        <w:rPr>
          <w:rFonts w:ascii="Arial" w:hAnsi="Arial" w:cs="Arial"/>
          <w:b/>
          <w:bCs/>
          <w:sz w:val="24"/>
          <w:szCs w:val="24"/>
        </w:rPr>
        <w:t>1.</w:t>
      </w:r>
      <w:r w:rsidR="00A5705B">
        <w:rPr>
          <w:rFonts w:ascii="Arial" w:hAnsi="Arial" w:cs="Arial"/>
          <w:b/>
          <w:bCs/>
          <w:sz w:val="24"/>
          <w:szCs w:val="24"/>
        </w:rPr>
        <w:t>Executive summary</w:t>
      </w:r>
    </w:p>
    <w:p w14:paraId="0F9381F8" w14:textId="0521CE9A" w:rsidR="006D1102" w:rsidRPr="00357050" w:rsidRDefault="00357050" w:rsidP="00CE64B7">
      <w:pPr>
        <w:spacing w:line="360" w:lineRule="auto"/>
        <w:jc w:val="both"/>
        <w:rPr>
          <w:rFonts w:ascii="Arial" w:hAnsi="Arial" w:cs="Arial"/>
          <w:sz w:val="24"/>
          <w:szCs w:val="24"/>
        </w:rPr>
      </w:pPr>
      <w:r w:rsidRPr="00357050">
        <w:rPr>
          <w:rFonts w:ascii="Arial" w:hAnsi="Arial" w:cs="Arial"/>
          <w:sz w:val="24"/>
          <w:szCs w:val="24"/>
        </w:rPr>
        <w:t>(</w:t>
      </w:r>
      <w:hyperlink r:id="rId11" w:history="1">
        <w:r w:rsidRPr="00EA45CD">
          <w:rPr>
            <w:rStyle w:val="Hyperlink"/>
            <w:rFonts w:ascii="Arial" w:hAnsi="Arial" w:cs="Arial"/>
            <w:sz w:val="24"/>
            <w:szCs w:val="24"/>
          </w:rPr>
          <w:t>www.theroyalclacton.co.uk</w:t>
        </w:r>
      </w:hyperlink>
      <w:r w:rsidRPr="00357050">
        <w:rPr>
          <w:rFonts w:ascii="Arial" w:hAnsi="Arial" w:cs="Arial"/>
          <w:sz w:val="24"/>
          <w:szCs w:val="24"/>
        </w:rPr>
        <w:t>)</w:t>
      </w:r>
      <w:r>
        <w:rPr>
          <w:rFonts w:ascii="Arial" w:hAnsi="Arial" w:cs="Arial"/>
          <w:sz w:val="24"/>
          <w:szCs w:val="24"/>
        </w:rPr>
        <w:t xml:space="preserve">, </w:t>
      </w:r>
    </w:p>
    <w:p w14:paraId="73F28369" w14:textId="3EEFADE4" w:rsidR="00B36A9A" w:rsidRPr="00B36A9A" w:rsidRDefault="009C7ECD" w:rsidP="00B36A9A">
      <w:pPr>
        <w:spacing w:line="360" w:lineRule="auto"/>
        <w:jc w:val="both"/>
        <w:rPr>
          <w:rFonts w:ascii="Arial" w:hAnsi="Arial" w:cs="Arial"/>
          <w:sz w:val="24"/>
          <w:szCs w:val="24"/>
        </w:rPr>
      </w:pPr>
      <w:r>
        <w:rPr>
          <w:rFonts w:ascii="Arial" w:hAnsi="Arial" w:cs="Arial"/>
          <w:sz w:val="24"/>
          <w:szCs w:val="24"/>
        </w:rPr>
        <w:t xml:space="preserve">                    </w:t>
      </w:r>
      <w:r w:rsidR="00B36A9A" w:rsidRPr="00B36A9A">
        <w:rPr>
          <w:rFonts w:ascii="Arial" w:hAnsi="Arial" w:cs="Arial"/>
          <w:sz w:val="24"/>
          <w:szCs w:val="24"/>
        </w:rPr>
        <w:t xml:space="preserve">For the past few months, </w:t>
      </w:r>
      <w:r w:rsidR="0097442B">
        <w:rPr>
          <w:rFonts w:ascii="Arial" w:hAnsi="Arial" w:cs="Arial"/>
          <w:sz w:val="24"/>
          <w:szCs w:val="24"/>
        </w:rPr>
        <w:t>Manu’s</w:t>
      </w:r>
      <w:r w:rsidR="00B36A9A" w:rsidRPr="00B36A9A">
        <w:rPr>
          <w:rFonts w:ascii="Arial" w:hAnsi="Arial" w:cs="Arial"/>
          <w:sz w:val="24"/>
          <w:szCs w:val="24"/>
        </w:rPr>
        <w:t xml:space="preserve"> Consultancy has been working with the </w:t>
      </w:r>
      <w:proofErr w:type="spellStart"/>
      <w:r w:rsidR="002944D3">
        <w:rPr>
          <w:rFonts w:ascii="Arial" w:hAnsi="Arial" w:cs="Arial"/>
          <w:sz w:val="24"/>
          <w:szCs w:val="24"/>
        </w:rPr>
        <w:t>The</w:t>
      </w:r>
      <w:proofErr w:type="spellEnd"/>
      <w:r w:rsidR="002944D3">
        <w:rPr>
          <w:rFonts w:ascii="Arial" w:hAnsi="Arial" w:cs="Arial"/>
          <w:sz w:val="24"/>
          <w:szCs w:val="24"/>
        </w:rPr>
        <w:t xml:space="preserve"> Royal</w:t>
      </w:r>
      <w:r w:rsidR="00B36A9A" w:rsidRPr="00B36A9A">
        <w:rPr>
          <w:rFonts w:ascii="Arial" w:hAnsi="Arial" w:cs="Arial"/>
          <w:sz w:val="24"/>
          <w:szCs w:val="24"/>
        </w:rPr>
        <w:t xml:space="preserve"> Hotel to </w:t>
      </w:r>
      <w:r w:rsidR="002944D3" w:rsidRPr="00B36A9A">
        <w:rPr>
          <w:rFonts w:ascii="Arial" w:hAnsi="Arial" w:cs="Arial"/>
          <w:sz w:val="24"/>
          <w:szCs w:val="24"/>
        </w:rPr>
        <w:t>analyse</w:t>
      </w:r>
      <w:r w:rsidR="00B36A9A" w:rsidRPr="00B36A9A">
        <w:rPr>
          <w:rFonts w:ascii="Arial" w:hAnsi="Arial" w:cs="Arial"/>
          <w:sz w:val="24"/>
          <w:szCs w:val="24"/>
        </w:rPr>
        <w:t xml:space="preserve"> the various financial and operational procedures of the facility. </w:t>
      </w:r>
      <w:r w:rsidR="00A175A9" w:rsidRPr="00B36A9A">
        <w:rPr>
          <w:rFonts w:ascii="Arial" w:hAnsi="Arial" w:cs="Arial"/>
          <w:sz w:val="24"/>
          <w:szCs w:val="24"/>
        </w:rPr>
        <w:t>Using</w:t>
      </w:r>
      <w:r w:rsidR="00B36A9A" w:rsidRPr="00B36A9A">
        <w:rPr>
          <w:rFonts w:ascii="Arial" w:hAnsi="Arial" w:cs="Arial"/>
          <w:sz w:val="24"/>
          <w:szCs w:val="24"/>
        </w:rPr>
        <w:t xml:space="preserve"> </w:t>
      </w:r>
      <w:r w:rsidR="006305F3">
        <w:rPr>
          <w:rFonts w:ascii="Arial" w:hAnsi="Arial" w:cs="Arial"/>
          <w:sz w:val="24"/>
          <w:szCs w:val="24"/>
        </w:rPr>
        <w:t>Fish Bone</w:t>
      </w:r>
      <w:r w:rsidR="00327D67">
        <w:rPr>
          <w:rFonts w:ascii="Arial" w:hAnsi="Arial" w:cs="Arial"/>
          <w:sz w:val="24"/>
          <w:szCs w:val="24"/>
        </w:rPr>
        <w:t>,</w:t>
      </w:r>
      <w:r w:rsidR="006305F3">
        <w:rPr>
          <w:rFonts w:ascii="Arial" w:hAnsi="Arial" w:cs="Arial"/>
          <w:sz w:val="24"/>
          <w:szCs w:val="24"/>
        </w:rPr>
        <w:t xml:space="preserve"> Cascade</w:t>
      </w:r>
      <w:r w:rsidR="00B36A9A" w:rsidRPr="00B36A9A">
        <w:rPr>
          <w:rFonts w:ascii="Arial" w:hAnsi="Arial" w:cs="Arial"/>
          <w:sz w:val="24"/>
          <w:szCs w:val="24"/>
        </w:rPr>
        <w:t xml:space="preserve"> Framework</w:t>
      </w:r>
      <w:r w:rsidR="004B05AA">
        <w:rPr>
          <w:rFonts w:ascii="Arial" w:hAnsi="Arial" w:cs="Arial"/>
          <w:sz w:val="24"/>
          <w:szCs w:val="24"/>
        </w:rPr>
        <w:t xml:space="preserve"> and KPI</w:t>
      </w:r>
      <w:r w:rsidR="00B36A9A" w:rsidRPr="00B36A9A">
        <w:rPr>
          <w:rFonts w:ascii="Arial" w:hAnsi="Arial" w:cs="Arial"/>
          <w:sz w:val="24"/>
          <w:szCs w:val="24"/>
        </w:rPr>
        <w:t xml:space="preserve"> the consultant was able to identify areas of improvement and enhance the efficiency of the hotel's operations. The five</w:t>
      </w:r>
      <w:r w:rsidR="000710B7">
        <w:rPr>
          <w:rFonts w:ascii="Arial" w:hAnsi="Arial" w:cs="Arial"/>
          <w:sz w:val="24"/>
          <w:szCs w:val="24"/>
        </w:rPr>
        <w:t xml:space="preserve"> main</w:t>
      </w:r>
      <w:r w:rsidR="00B36A9A" w:rsidRPr="00B36A9A">
        <w:rPr>
          <w:rFonts w:ascii="Arial" w:hAnsi="Arial" w:cs="Arial"/>
          <w:sz w:val="24"/>
          <w:szCs w:val="24"/>
        </w:rPr>
        <w:t xml:space="preserve"> pillars: leadership, policies, resources, people, and systems</w:t>
      </w:r>
      <w:r w:rsidR="00485A87">
        <w:rPr>
          <w:rFonts w:ascii="Arial" w:hAnsi="Arial" w:cs="Arial"/>
          <w:sz w:val="24"/>
          <w:szCs w:val="24"/>
        </w:rPr>
        <w:t xml:space="preserve"> (Wiles, 2021). </w:t>
      </w:r>
    </w:p>
    <w:p w14:paraId="59969096" w14:textId="2809DBE6" w:rsidR="00B36A9A" w:rsidRPr="00B36A9A" w:rsidRDefault="00B36A9A" w:rsidP="00B36A9A">
      <w:pPr>
        <w:spacing w:line="360" w:lineRule="auto"/>
        <w:jc w:val="both"/>
        <w:rPr>
          <w:rFonts w:ascii="Arial" w:hAnsi="Arial" w:cs="Arial"/>
          <w:sz w:val="24"/>
          <w:szCs w:val="24"/>
        </w:rPr>
      </w:pPr>
      <w:r w:rsidRPr="00B36A9A">
        <w:rPr>
          <w:rFonts w:ascii="Arial" w:hAnsi="Arial" w:cs="Arial"/>
          <w:sz w:val="24"/>
          <w:szCs w:val="24"/>
        </w:rPr>
        <w:t xml:space="preserve">Through an environmental scan, the </w:t>
      </w:r>
      <w:r w:rsidR="00B57C9F" w:rsidRPr="00B36A9A">
        <w:rPr>
          <w:rFonts w:ascii="Arial" w:hAnsi="Arial" w:cs="Arial"/>
          <w:sz w:val="24"/>
          <w:szCs w:val="24"/>
        </w:rPr>
        <w:t>consultant was</w:t>
      </w:r>
      <w:r w:rsidRPr="00B36A9A">
        <w:rPr>
          <w:rFonts w:ascii="Arial" w:hAnsi="Arial" w:cs="Arial"/>
          <w:sz w:val="24"/>
          <w:szCs w:val="24"/>
        </w:rPr>
        <w:t xml:space="preserve"> able to identify the various factors that affect the operations of the hotel. The report also highlighted the key information that the company was able to provide to the hotel. This information helped the consultant in formulating a strategy to improve the </w:t>
      </w:r>
      <w:r w:rsidR="007F3B30">
        <w:rPr>
          <w:rFonts w:ascii="Arial" w:hAnsi="Arial" w:cs="Arial"/>
          <w:sz w:val="24"/>
          <w:szCs w:val="24"/>
        </w:rPr>
        <w:t>customer service</w:t>
      </w:r>
      <w:r w:rsidR="00B57C9F">
        <w:rPr>
          <w:rFonts w:ascii="Arial" w:hAnsi="Arial" w:cs="Arial"/>
          <w:sz w:val="24"/>
          <w:szCs w:val="24"/>
        </w:rPr>
        <w:t xml:space="preserve"> and maintenance</w:t>
      </w:r>
      <w:r w:rsidRPr="00B36A9A">
        <w:rPr>
          <w:rFonts w:ascii="Arial" w:hAnsi="Arial" w:cs="Arial"/>
          <w:sz w:val="24"/>
          <w:szCs w:val="24"/>
        </w:rPr>
        <w:t xml:space="preserve"> department of the hotel.</w:t>
      </w:r>
      <w:r w:rsidR="00FC3F35">
        <w:rPr>
          <w:rFonts w:ascii="Arial" w:hAnsi="Arial" w:cs="Arial"/>
          <w:sz w:val="24"/>
          <w:szCs w:val="24"/>
        </w:rPr>
        <w:t xml:space="preserve"> </w:t>
      </w:r>
      <w:r w:rsidRPr="00B36A9A">
        <w:rPr>
          <w:rFonts w:ascii="Arial" w:hAnsi="Arial" w:cs="Arial"/>
          <w:sz w:val="24"/>
          <w:szCs w:val="24"/>
        </w:rPr>
        <w:t xml:space="preserve">The </w:t>
      </w:r>
      <w:r w:rsidR="00BB6F87">
        <w:rPr>
          <w:rFonts w:ascii="Arial" w:hAnsi="Arial" w:cs="Arial"/>
          <w:sz w:val="24"/>
          <w:szCs w:val="24"/>
        </w:rPr>
        <w:t>manager</w:t>
      </w:r>
      <w:r w:rsidRPr="00B36A9A">
        <w:rPr>
          <w:rFonts w:ascii="Arial" w:hAnsi="Arial" w:cs="Arial"/>
          <w:sz w:val="24"/>
          <w:szCs w:val="24"/>
        </w:rPr>
        <w:t xml:space="preserve"> of the </w:t>
      </w:r>
      <w:r w:rsidR="00FC3F35">
        <w:rPr>
          <w:rFonts w:ascii="Arial" w:hAnsi="Arial" w:cs="Arial"/>
          <w:sz w:val="24"/>
          <w:szCs w:val="24"/>
        </w:rPr>
        <w:t>Royal</w:t>
      </w:r>
      <w:r w:rsidRPr="00B36A9A">
        <w:rPr>
          <w:rFonts w:ascii="Arial" w:hAnsi="Arial" w:cs="Arial"/>
          <w:sz w:val="24"/>
          <w:szCs w:val="24"/>
        </w:rPr>
        <w:t xml:space="preserve"> Hotel has undergone various changes over the past six months</w:t>
      </w:r>
      <w:r w:rsidR="001D3F46">
        <w:rPr>
          <w:rFonts w:ascii="Arial" w:hAnsi="Arial" w:cs="Arial"/>
          <w:sz w:val="24"/>
          <w:szCs w:val="24"/>
        </w:rPr>
        <w:t xml:space="preserve"> and is in </w:t>
      </w:r>
      <w:r w:rsidR="00BB6F87">
        <w:rPr>
          <w:rFonts w:ascii="Arial" w:hAnsi="Arial" w:cs="Arial"/>
          <w:sz w:val="24"/>
          <w:szCs w:val="24"/>
        </w:rPr>
        <w:t xml:space="preserve">strong collaboration with the consultant to create the best result </w:t>
      </w:r>
      <w:r w:rsidR="00310525">
        <w:rPr>
          <w:rFonts w:ascii="Arial" w:hAnsi="Arial" w:cs="Arial"/>
          <w:sz w:val="24"/>
          <w:szCs w:val="24"/>
        </w:rPr>
        <w:t>(</w:t>
      </w:r>
      <w:hyperlink r:id="rId12" w:history="1">
        <w:r w:rsidR="00310525" w:rsidRPr="00EA45CD">
          <w:rPr>
            <w:rStyle w:val="Hyperlink"/>
            <w:rFonts w:ascii="Arial" w:hAnsi="Arial" w:cs="Arial"/>
            <w:sz w:val="24"/>
            <w:szCs w:val="24"/>
          </w:rPr>
          <w:t>www.forbes.com</w:t>
        </w:r>
      </w:hyperlink>
      <w:r w:rsidR="00310525">
        <w:rPr>
          <w:rFonts w:ascii="Arial" w:hAnsi="Arial" w:cs="Arial"/>
          <w:sz w:val="24"/>
          <w:szCs w:val="24"/>
        </w:rPr>
        <w:t xml:space="preserve">). </w:t>
      </w:r>
      <w:r w:rsidRPr="00B36A9A">
        <w:rPr>
          <w:rFonts w:ascii="Arial" w:hAnsi="Arial" w:cs="Arial"/>
          <w:sz w:val="24"/>
          <w:szCs w:val="24"/>
        </w:rPr>
        <w:t xml:space="preserve"> </w:t>
      </w:r>
      <w:r w:rsidR="00903199">
        <w:rPr>
          <w:rFonts w:ascii="Arial" w:hAnsi="Arial" w:cs="Arial"/>
          <w:sz w:val="24"/>
          <w:szCs w:val="24"/>
        </w:rPr>
        <w:t>T</w:t>
      </w:r>
      <w:r w:rsidRPr="00B36A9A">
        <w:rPr>
          <w:rFonts w:ascii="Arial" w:hAnsi="Arial" w:cs="Arial"/>
          <w:sz w:val="24"/>
          <w:szCs w:val="24"/>
        </w:rPr>
        <w:t xml:space="preserve">here were various factors that affected </w:t>
      </w:r>
      <w:r w:rsidR="00F22BC9" w:rsidRPr="00B36A9A">
        <w:rPr>
          <w:rFonts w:ascii="Arial" w:hAnsi="Arial" w:cs="Arial"/>
          <w:sz w:val="24"/>
          <w:szCs w:val="24"/>
        </w:rPr>
        <w:t xml:space="preserve">the </w:t>
      </w:r>
      <w:r w:rsidR="00F22BC9">
        <w:rPr>
          <w:rFonts w:ascii="Arial" w:hAnsi="Arial" w:cs="Arial"/>
          <w:sz w:val="24"/>
          <w:szCs w:val="24"/>
        </w:rPr>
        <w:t>maintenance</w:t>
      </w:r>
      <w:r w:rsidR="00903199">
        <w:rPr>
          <w:rFonts w:ascii="Arial" w:hAnsi="Arial" w:cs="Arial"/>
          <w:sz w:val="24"/>
          <w:szCs w:val="24"/>
        </w:rPr>
        <w:t xml:space="preserve"> </w:t>
      </w:r>
      <w:r w:rsidRPr="00B36A9A">
        <w:rPr>
          <w:rFonts w:ascii="Arial" w:hAnsi="Arial" w:cs="Arial"/>
          <w:sz w:val="24"/>
          <w:szCs w:val="24"/>
        </w:rPr>
        <w:t xml:space="preserve">operations </w:t>
      </w:r>
      <w:r w:rsidR="00903199">
        <w:rPr>
          <w:rFonts w:ascii="Arial" w:hAnsi="Arial" w:cs="Arial"/>
          <w:sz w:val="24"/>
          <w:szCs w:val="24"/>
        </w:rPr>
        <w:t xml:space="preserve">and the front desk </w:t>
      </w:r>
      <w:r w:rsidRPr="00B36A9A">
        <w:rPr>
          <w:rFonts w:ascii="Arial" w:hAnsi="Arial" w:cs="Arial"/>
          <w:sz w:val="24"/>
          <w:szCs w:val="24"/>
        </w:rPr>
        <w:t xml:space="preserve">of the hotel. Some of these include the poor financial performance of the hotel, high running costs, </w:t>
      </w:r>
      <w:r w:rsidR="002468DD">
        <w:rPr>
          <w:rFonts w:ascii="Arial" w:hAnsi="Arial" w:cs="Arial"/>
          <w:sz w:val="24"/>
          <w:szCs w:val="24"/>
        </w:rPr>
        <w:t xml:space="preserve">lack of communication and </w:t>
      </w:r>
      <w:r w:rsidR="005D1A4A">
        <w:rPr>
          <w:rFonts w:ascii="Arial" w:hAnsi="Arial" w:cs="Arial"/>
          <w:sz w:val="24"/>
          <w:szCs w:val="24"/>
        </w:rPr>
        <w:t>trained staff</w:t>
      </w:r>
      <w:r w:rsidRPr="00B36A9A">
        <w:rPr>
          <w:rFonts w:ascii="Arial" w:hAnsi="Arial" w:cs="Arial"/>
          <w:sz w:val="24"/>
          <w:szCs w:val="24"/>
        </w:rPr>
        <w:t>.</w:t>
      </w:r>
      <w:r w:rsidR="005D1A4A">
        <w:rPr>
          <w:rFonts w:ascii="Arial" w:hAnsi="Arial" w:cs="Arial"/>
          <w:sz w:val="24"/>
          <w:szCs w:val="24"/>
        </w:rPr>
        <w:t xml:space="preserve"> </w:t>
      </w:r>
      <w:r w:rsidRPr="00B36A9A">
        <w:rPr>
          <w:rFonts w:ascii="Arial" w:hAnsi="Arial" w:cs="Arial"/>
          <w:sz w:val="24"/>
          <w:szCs w:val="24"/>
        </w:rPr>
        <w:t xml:space="preserve"> The objective of this</w:t>
      </w:r>
      <w:r w:rsidR="00751143">
        <w:rPr>
          <w:rFonts w:ascii="Arial" w:hAnsi="Arial" w:cs="Arial"/>
          <w:sz w:val="24"/>
          <w:szCs w:val="24"/>
        </w:rPr>
        <w:t xml:space="preserve"> </w:t>
      </w:r>
      <w:r w:rsidR="003D6834">
        <w:rPr>
          <w:rFonts w:ascii="Arial" w:hAnsi="Arial" w:cs="Arial"/>
          <w:sz w:val="24"/>
          <w:szCs w:val="24"/>
        </w:rPr>
        <w:t>consultancy</w:t>
      </w:r>
      <w:r w:rsidRPr="00B36A9A">
        <w:rPr>
          <w:rFonts w:ascii="Arial" w:hAnsi="Arial" w:cs="Arial"/>
          <w:sz w:val="24"/>
          <w:szCs w:val="24"/>
        </w:rPr>
        <w:t xml:space="preserve"> </w:t>
      </w:r>
      <w:r w:rsidR="0011424A" w:rsidRPr="00B36A9A">
        <w:rPr>
          <w:rFonts w:ascii="Arial" w:hAnsi="Arial" w:cs="Arial"/>
          <w:sz w:val="24"/>
          <w:szCs w:val="24"/>
        </w:rPr>
        <w:t>strateg</w:t>
      </w:r>
      <w:r w:rsidR="0011424A">
        <w:rPr>
          <w:rFonts w:ascii="Arial" w:hAnsi="Arial" w:cs="Arial"/>
          <w:sz w:val="24"/>
          <w:szCs w:val="24"/>
        </w:rPr>
        <w:t xml:space="preserve">y </w:t>
      </w:r>
      <w:r w:rsidR="0011424A" w:rsidRPr="00B36A9A">
        <w:rPr>
          <w:rFonts w:ascii="Arial" w:hAnsi="Arial" w:cs="Arial"/>
          <w:sz w:val="24"/>
          <w:szCs w:val="24"/>
        </w:rPr>
        <w:t>is</w:t>
      </w:r>
      <w:r w:rsidRPr="00B36A9A">
        <w:rPr>
          <w:rFonts w:ascii="Arial" w:hAnsi="Arial" w:cs="Arial"/>
          <w:sz w:val="24"/>
          <w:szCs w:val="24"/>
        </w:rPr>
        <w:t xml:space="preserve"> to make the staff members more aware of the various aspects of the management's plan and implement them in a manner that will make them more motivated and contribute to the hotel's performance.</w:t>
      </w:r>
    </w:p>
    <w:p w14:paraId="4C6EF0A0" w14:textId="578E5680" w:rsidR="00B36A9A" w:rsidRDefault="00B36A9A" w:rsidP="00B36A9A">
      <w:pPr>
        <w:spacing w:line="360" w:lineRule="auto"/>
        <w:jc w:val="both"/>
        <w:rPr>
          <w:rFonts w:ascii="Arial" w:hAnsi="Arial" w:cs="Arial"/>
          <w:sz w:val="24"/>
          <w:szCs w:val="24"/>
        </w:rPr>
      </w:pPr>
      <w:r w:rsidRPr="00B36A9A">
        <w:rPr>
          <w:rFonts w:ascii="Arial" w:hAnsi="Arial" w:cs="Arial"/>
          <w:sz w:val="24"/>
          <w:szCs w:val="24"/>
        </w:rPr>
        <w:t xml:space="preserve">The consultant also suggested using the </w:t>
      </w:r>
      <w:r w:rsidR="00CF401C">
        <w:rPr>
          <w:rFonts w:ascii="Arial" w:hAnsi="Arial" w:cs="Arial"/>
          <w:sz w:val="24"/>
          <w:szCs w:val="24"/>
        </w:rPr>
        <w:t xml:space="preserve">SWOT, </w:t>
      </w:r>
      <w:r w:rsidR="00025CFA">
        <w:rPr>
          <w:rFonts w:ascii="Arial" w:hAnsi="Arial" w:cs="Arial"/>
          <w:sz w:val="24"/>
          <w:szCs w:val="24"/>
        </w:rPr>
        <w:t>PESTLE,</w:t>
      </w:r>
      <w:r w:rsidR="00CF401C">
        <w:rPr>
          <w:rFonts w:ascii="Arial" w:hAnsi="Arial" w:cs="Arial"/>
          <w:sz w:val="24"/>
          <w:szCs w:val="24"/>
        </w:rPr>
        <w:t xml:space="preserve"> </w:t>
      </w:r>
      <w:r w:rsidR="00BB6646">
        <w:rPr>
          <w:rFonts w:ascii="Arial" w:hAnsi="Arial" w:cs="Arial"/>
          <w:sz w:val="24"/>
          <w:szCs w:val="24"/>
        </w:rPr>
        <w:t>and TOWS</w:t>
      </w:r>
      <w:r w:rsidRPr="00B36A9A">
        <w:rPr>
          <w:rFonts w:ascii="Arial" w:hAnsi="Arial" w:cs="Arial"/>
          <w:sz w:val="24"/>
          <w:szCs w:val="24"/>
        </w:rPr>
        <w:t xml:space="preserve"> to identify the various challenges that the </w:t>
      </w:r>
      <w:r w:rsidR="00BB6646">
        <w:rPr>
          <w:rFonts w:ascii="Arial" w:hAnsi="Arial" w:cs="Arial"/>
          <w:sz w:val="24"/>
          <w:szCs w:val="24"/>
        </w:rPr>
        <w:t>hotel</w:t>
      </w:r>
      <w:r w:rsidRPr="00B36A9A">
        <w:rPr>
          <w:rFonts w:ascii="Arial" w:hAnsi="Arial" w:cs="Arial"/>
          <w:sz w:val="24"/>
          <w:szCs w:val="24"/>
        </w:rPr>
        <w:t xml:space="preserve"> faces. It said </w:t>
      </w:r>
      <w:r w:rsidR="002F5E1B" w:rsidRPr="00B36A9A">
        <w:rPr>
          <w:rFonts w:ascii="Arial" w:hAnsi="Arial" w:cs="Arial"/>
          <w:sz w:val="24"/>
          <w:szCs w:val="24"/>
        </w:rPr>
        <w:t>these tools</w:t>
      </w:r>
      <w:r w:rsidRPr="00B36A9A">
        <w:rPr>
          <w:rFonts w:ascii="Arial" w:hAnsi="Arial" w:cs="Arial"/>
          <w:sz w:val="24"/>
          <w:szCs w:val="24"/>
        </w:rPr>
        <w:t xml:space="preserve"> can help the management identify areas of improvement where they can make the necessary changes. The report also noted that the</w:t>
      </w:r>
      <w:r w:rsidR="00424282">
        <w:rPr>
          <w:rFonts w:ascii="Arial" w:hAnsi="Arial" w:cs="Arial"/>
          <w:sz w:val="24"/>
          <w:szCs w:val="24"/>
        </w:rPr>
        <w:t xml:space="preserve"> standards</w:t>
      </w:r>
      <w:r w:rsidRPr="00B36A9A">
        <w:rPr>
          <w:rFonts w:ascii="Arial" w:hAnsi="Arial" w:cs="Arial"/>
          <w:sz w:val="24"/>
          <w:szCs w:val="24"/>
        </w:rPr>
        <w:t xml:space="preserve"> implementation of investors </w:t>
      </w:r>
      <w:r w:rsidR="0018601B" w:rsidRPr="00B36A9A">
        <w:rPr>
          <w:rFonts w:ascii="Arial" w:hAnsi="Arial" w:cs="Arial"/>
          <w:sz w:val="24"/>
          <w:szCs w:val="24"/>
        </w:rPr>
        <w:t>around</w:t>
      </w:r>
      <w:r w:rsidR="009C7ECD">
        <w:rPr>
          <w:rFonts w:ascii="Arial" w:hAnsi="Arial" w:cs="Arial"/>
          <w:sz w:val="24"/>
          <w:szCs w:val="24"/>
        </w:rPr>
        <w:t xml:space="preserve"> </w:t>
      </w:r>
      <w:r w:rsidR="00165761">
        <w:rPr>
          <w:rFonts w:ascii="Arial" w:hAnsi="Arial" w:cs="Arial"/>
          <w:sz w:val="24"/>
          <w:szCs w:val="24"/>
        </w:rPr>
        <w:t>maintenance and staff training</w:t>
      </w:r>
      <w:r w:rsidRPr="00B36A9A">
        <w:rPr>
          <w:rFonts w:ascii="Arial" w:hAnsi="Arial" w:cs="Arial"/>
          <w:sz w:val="24"/>
          <w:szCs w:val="24"/>
        </w:rPr>
        <w:t xml:space="preserve"> could help boost the hotel's sales and profitability.</w:t>
      </w:r>
      <w:r w:rsidR="00100D00">
        <w:rPr>
          <w:rFonts w:ascii="Arial" w:hAnsi="Arial" w:cs="Arial"/>
          <w:sz w:val="24"/>
          <w:szCs w:val="24"/>
        </w:rPr>
        <w:t xml:space="preserve"> </w:t>
      </w:r>
      <w:r w:rsidRPr="00B36A9A">
        <w:rPr>
          <w:rFonts w:ascii="Arial" w:hAnsi="Arial" w:cs="Arial"/>
          <w:sz w:val="24"/>
          <w:szCs w:val="24"/>
        </w:rPr>
        <w:t xml:space="preserve">During the </w:t>
      </w:r>
      <w:r w:rsidRPr="00B36A9A">
        <w:rPr>
          <w:rFonts w:ascii="Arial" w:hAnsi="Arial" w:cs="Arial"/>
          <w:sz w:val="24"/>
          <w:szCs w:val="24"/>
        </w:rPr>
        <w:lastRenderedPageBreak/>
        <w:t xml:space="preserve">inspection, the consultant discovered that the hotel has no standard operating procedures. Although the general manager was aware of the issue, </w:t>
      </w:r>
      <w:r w:rsidR="00FC5A69">
        <w:rPr>
          <w:rFonts w:ascii="Arial" w:hAnsi="Arial" w:cs="Arial"/>
          <w:sz w:val="24"/>
          <w:szCs w:val="24"/>
        </w:rPr>
        <w:t>he</w:t>
      </w:r>
      <w:r w:rsidRPr="00B36A9A">
        <w:rPr>
          <w:rFonts w:ascii="Arial" w:hAnsi="Arial" w:cs="Arial"/>
          <w:sz w:val="24"/>
          <w:szCs w:val="24"/>
        </w:rPr>
        <w:t xml:space="preserve"> said that </w:t>
      </w:r>
      <w:r w:rsidR="00FC5A69">
        <w:rPr>
          <w:rFonts w:ascii="Arial" w:hAnsi="Arial" w:cs="Arial"/>
          <w:sz w:val="24"/>
          <w:szCs w:val="24"/>
        </w:rPr>
        <w:t>he</w:t>
      </w:r>
      <w:r w:rsidRPr="00B36A9A">
        <w:rPr>
          <w:rFonts w:ascii="Arial" w:hAnsi="Arial" w:cs="Arial"/>
          <w:sz w:val="24"/>
          <w:szCs w:val="24"/>
        </w:rPr>
        <w:t xml:space="preserve"> was still determined to implement it because it was the work of the previous manager.</w:t>
      </w:r>
    </w:p>
    <w:p w14:paraId="53B65320" w14:textId="0AB8EFF9" w:rsidR="002B034F" w:rsidRDefault="002B034F" w:rsidP="00B36A9A">
      <w:pPr>
        <w:spacing w:line="360" w:lineRule="auto"/>
        <w:jc w:val="both"/>
        <w:rPr>
          <w:rFonts w:ascii="Arial" w:hAnsi="Arial" w:cs="Arial"/>
          <w:sz w:val="24"/>
          <w:szCs w:val="24"/>
        </w:rPr>
      </w:pPr>
      <w:r>
        <w:rPr>
          <w:rFonts w:ascii="Arial" w:hAnsi="Arial" w:cs="Arial"/>
          <w:sz w:val="24"/>
          <w:szCs w:val="24"/>
        </w:rPr>
        <w:t>The report will recommend new value and mission statement for the hotel:</w:t>
      </w:r>
    </w:p>
    <w:p w14:paraId="528A8E25" w14:textId="77777777" w:rsidR="00085977" w:rsidRPr="00085977" w:rsidRDefault="00085977" w:rsidP="00085977">
      <w:pPr>
        <w:spacing w:line="360" w:lineRule="auto"/>
        <w:jc w:val="both"/>
        <w:rPr>
          <w:rFonts w:ascii="Arial" w:hAnsi="Arial" w:cs="Arial"/>
          <w:sz w:val="24"/>
          <w:szCs w:val="24"/>
        </w:rPr>
      </w:pPr>
      <w:r w:rsidRPr="00085977">
        <w:rPr>
          <w:rFonts w:ascii="Arial" w:hAnsi="Arial" w:cs="Arial"/>
          <w:sz w:val="24"/>
          <w:szCs w:val="24"/>
        </w:rPr>
        <w:t>The Mission Statement</w:t>
      </w:r>
    </w:p>
    <w:p w14:paraId="287BFDAE" w14:textId="70C7DBBE" w:rsidR="00085977" w:rsidRPr="00085977" w:rsidRDefault="00085977" w:rsidP="00085977">
      <w:pPr>
        <w:spacing w:line="360" w:lineRule="auto"/>
        <w:jc w:val="both"/>
        <w:rPr>
          <w:rFonts w:ascii="Arial" w:hAnsi="Arial" w:cs="Arial"/>
          <w:sz w:val="24"/>
          <w:szCs w:val="24"/>
        </w:rPr>
      </w:pPr>
      <w:r w:rsidRPr="00085977">
        <w:rPr>
          <w:rFonts w:ascii="Arial" w:hAnsi="Arial" w:cs="Arial"/>
          <w:sz w:val="24"/>
          <w:szCs w:val="24"/>
        </w:rPr>
        <w:t xml:space="preserve">To create </w:t>
      </w:r>
      <w:r w:rsidR="00F323D7">
        <w:rPr>
          <w:rFonts w:ascii="Arial" w:hAnsi="Arial" w:cs="Arial"/>
          <w:sz w:val="24"/>
          <w:szCs w:val="24"/>
        </w:rPr>
        <w:t xml:space="preserve">a pleasant and memorable </w:t>
      </w:r>
      <w:r w:rsidR="00C36E09">
        <w:rPr>
          <w:rFonts w:ascii="Arial" w:hAnsi="Arial" w:cs="Arial"/>
          <w:sz w:val="24"/>
          <w:szCs w:val="24"/>
        </w:rPr>
        <w:t>experience for each guest</w:t>
      </w:r>
      <w:r w:rsidRPr="00085977">
        <w:rPr>
          <w:rFonts w:ascii="Arial" w:hAnsi="Arial" w:cs="Arial"/>
          <w:sz w:val="24"/>
          <w:szCs w:val="24"/>
        </w:rPr>
        <w:t>.</w:t>
      </w:r>
      <w:r w:rsidR="00C36E09">
        <w:rPr>
          <w:rFonts w:ascii="Arial" w:hAnsi="Arial" w:cs="Arial"/>
          <w:sz w:val="24"/>
          <w:szCs w:val="24"/>
        </w:rPr>
        <w:t xml:space="preserve"> </w:t>
      </w:r>
    </w:p>
    <w:p w14:paraId="37BFC6B1" w14:textId="7221E516" w:rsidR="00085977" w:rsidRPr="00085977" w:rsidRDefault="00A703E5" w:rsidP="00085977">
      <w:pPr>
        <w:spacing w:line="360" w:lineRule="auto"/>
        <w:jc w:val="both"/>
        <w:rPr>
          <w:rFonts w:ascii="Arial" w:hAnsi="Arial" w:cs="Arial"/>
          <w:sz w:val="24"/>
          <w:szCs w:val="24"/>
        </w:rPr>
      </w:pPr>
      <w:r>
        <w:rPr>
          <w:rFonts w:ascii="Arial" w:hAnsi="Arial" w:cs="Arial"/>
          <w:sz w:val="24"/>
          <w:szCs w:val="24"/>
        </w:rPr>
        <w:t>Organisation values:</w:t>
      </w:r>
    </w:p>
    <w:p w14:paraId="53363CE8" w14:textId="036BE9CF" w:rsidR="00085977" w:rsidRPr="00085977" w:rsidRDefault="00085977" w:rsidP="00085977">
      <w:pPr>
        <w:spacing w:line="360" w:lineRule="auto"/>
        <w:jc w:val="both"/>
        <w:rPr>
          <w:rFonts w:ascii="Arial" w:hAnsi="Arial" w:cs="Arial"/>
          <w:sz w:val="24"/>
          <w:szCs w:val="24"/>
        </w:rPr>
      </w:pPr>
      <w:r w:rsidRPr="00085977">
        <w:rPr>
          <w:rFonts w:ascii="Arial" w:hAnsi="Arial" w:cs="Arial"/>
          <w:sz w:val="24"/>
          <w:szCs w:val="24"/>
        </w:rPr>
        <w:t>• Quality</w:t>
      </w:r>
      <w:r w:rsidR="00E32023">
        <w:rPr>
          <w:rFonts w:ascii="Arial" w:hAnsi="Arial" w:cs="Arial"/>
          <w:sz w:val="24"/>
          <w:szCs w:val="24"/>
        </w:rPr>
        <w:t xml:space="preserve"> maintenance </w:t>
      </w:r>
    </w:p>
    <w:p w14:paraId="62CB6A7E" w14:textId="195E6824" w:rsidR="00085977" w:rsidRPr="00085977" w:rsidRDefault="00085977" w:rsidP="00085977">
      <w:pPr>
        <w:spacing w:line="360" w:lineRule="auto"/>
        <w:jc w:val="both"/>
        <w:rPr>
          <w:rFonts w:ascii="Arial" w:hAnsi="Arial" w:cs="Arial"/>
          <w:sz w:val="24"/>
          <w:szCs w:val="24"/>
        </w:rPr>
      </w:pPr>
      <w:r w:rsidRPr="00085977">
        <w:rPr>
          <w:rFonts w:ascii="Arial" w:hAnsi="Arial" w:cs="Arial"/>
          <w:sz w:val="24"/>
          <w:szCs w:val="24"/>
        </w:rPr>
        <w:t>•</w:t>
      </w:r>
      <w:r w:rsidR="00A703E5">
        <w:rPr>
          <w:rFonts w:ascii="Arial" w:hAnsi="Arial" w:cs="Arial"/>
          <w:sz w:val="24"/>
          <w:szCs w:val="24"/>
        </w:rPr>
        <w:t xml:space="preserve"> </w:t>
      </w:r>
      <w:r w:rsidRPr="00085977">
        <w:rPr>
          <w:rFonts w:ascii="Arial" w:hAnsi="Arial" w:cs="Arial"/>
          <w:sz w:val="24"/>
          <w:szCs w:val="24"/>
        </w:rPr>
        <w:t>Communication</w:t>
      </w:r>
    </w:p>
    <w:p w14:paraId="30C1584A" w14:textId="73E2213B" w:rsidR="00085977" w:rsidRPr="00085977" w:rsidRDefault="00085977" w:rsidP="00085977">
      <w:pPr>
        <w:spacing w:line="360" w:lineRule="auto"/>
        <w:jc w:val="both"/>
        <w:rPr>
          <w:rFonts w:ascii="Arial" w:hAnsi="Arial" w:cs="Arial"/>
          <w:sz w:val="24"/>
          <w:szCs w:val="24"/>
        </w:rPr>
      </w:pPr>
      <w:r w:rsidRPr="00085977">
        <w:rPr>
          <w:rFonts w:ascii="Arial" w:hAnsi="Arial" w:cs="Arial"/>
          <w:sz w:val="24"/>
          <w:szCs w:val="24"/>
        </w:rPr>
        <w:t xml:space="preserve">• </w:t>
      </w:r>
      <w:r w:rsidR="00E32023">
        <w:rPr>
          <w:rFonts w:ascii="Arial" w:hAnsi="Arial" w:cs="Arial"/>
          <w:sz w:val="24"/>
          <w:szCs w:val="24"/>
        </w:rPr>
        <w:t xml:space="preserve">Client </w:t>
      </w:r>
      <w:r w:rsidRPr="00085977">
        <w:rPr>
          <w:rFonts w:ascii="Arial" w:hAnsi="Arial" w:cs="Arial"/>
          <w:sz w:val="24"/>
          <w:szCs w:val="24"/>
        </w:rPr>
        <w:t>- Focused</w:t>
      </w:r>
    </w:p>
    <w:p w14:paraId="0464D3AC" w14:textId="77777777" w:rsidR="00085977" w:rsidRPr="00085977" w:rsidRDefault="00085977" w:rsidP="00085977">
      <w:pPr>
        <w:spacing w:line="360" w:lineRule="auto"/>
        <w:jc w:val="both"/>
        <w:rPr>
          <w:rFonts w:ascii="Arial" w:hAnsi="Arial" w:cs="Arial"/>
          <w:sz w:val="24"/>
          <w:szCs w:val="24"/>
        </w:rPr>
      </w:pPr>
      <w:r w:rsidRPr="00085977">
        <w:rPr>
          <w:rFonts w:ascii="Arial" w:hAnsi="Arial" w:cs="Arial"/>
          <w:sz w:val="24"/>
          <w:szCs w:val="24"/>
        </w:rPr>
        <w:t>• Innovation</w:t>
      </w:r>
    </w:p>
    <w:p w14:paraId="4EBD430F" w14:textId="2B191739" w:rsidR="00C71797" w:rsidRPr="00B36A9A" w:rsidRDefault="00085977" w:rsidP="00085977">
      <w:pPr>
        <w:spacing w:line="360" w:lineRule="auto"/>
        <w:jc w:val="both"/>
        <w:rPr>
          <w:rFonts w:ascii="Arial" w:hAnsi="Arial" w:cs="Arial"/>
          <w:sz w:val="24"/>
          <w:szCs w:val="24"/>
        </w:rPr>
      </w:pPr>
      <w:r w:rsidRPr="00085977">
        <w:rPr>
          <w:rFonts w:ascii="Arial" w:hAnsi="Arial" w:cs="Arial"/>
          <w:sz w:val="24"/>
          <w:szCs w:val="24"/>
        </w:rPr>
        <w:t>• Fun</w:t>
      </w:r>
    </w:p>
    <w:p w14:paraId="085F5CE6" w14:textId="77777777" w:rsidR="00572F3C" w:rsidRDefault="00B36A9A" w:rsidP="00B36A9A">
      <w:pPr>
        <w:spacing w:line="360" w:lineRule="auto"/>
        <w:jc w:val="both"/>
        <w:rPr>
          <w:rFonts w:ascii="Arial" w:hAnsi="Arial" w:cs="Arial"/>
          <w:sz w:val="24"/>
          <w:szCs w:val="24"/>
        </w:rPr>
      </w:pPr>
      <w:r w:rsidRPr="00B36A9A">
        <w:rPr>
          <w:rFonts w:ascii="Arial" w:hAnsi="Arial" w:cs="Arial"/>
          <w:sz w:val="24"/>
          <w:szCs w:val="24"/>
        </w:rPr>
        <w:t>The consultant</w:t>
      </w:r>
      <w:r w:rsidR="00572F3C">
        <w:rPr>
          <w:rFonts w:ascii="Arial" w:hAnsi="Arial" w:cs="Arial"/>
          <w:sz w:val="24"/>
          <w:szCs w:val="24"/>
        </w:rPr>
        <w:t xml:space="preserve"> </w:t>
      </w:r>
      <w:r w:rsidRPr="00B36A9A">
        <w:rPr>
          <w:rFonts w:ascii="Arial" w:hAnsi="Arial" w:cs="Arial"/>
          <w:sz w:val="24"/>
          <w:szCs w:val="24"/>
        </w:rPr>
        <w:t>also suggested that the hotel establish a culture of continuous improvement and develop a training program for its employees. It should additionally regularly carry out an external and internal audit to monitor its operations.</w:t>
      </w:r>
    </w:p>
    <w:p w14:paraId="1063399F" w14:textId="207A1A2C" w:rsidR="00B36A9A" w:rsidRPr="00B36A9A" w:rsidRDefault="00B36A9A" w:rsidP="00B36A9A">
      <w:pPr>
        <w:spacing w:line="360" w:lineRule="auto"/>
        <w:jc w:val="both"/>
        <w:rPr>
          <w:rFonts w:ascii="Arial" w:hAnsi="Arial" w:cs="Arial"/>
          <w:sz w:val="24"/>
          <w:szCs w:val="24"/>
        </w:rPr>
      </w:pPr>
      <w:r w:rsidRPr="00B36A9A">
        <w:rPr>
          <w:rFonts w:ascii="Arial" w:hAnsi="Arial" w:cs="Arial"/>
          <w:sz w:val="24"/>
          <w:szCs w:val="24"/>
        </w:rPr>
        <w:t xml:space="preserve">The records of the hotel should also be regularly monitored to ensure that they are </w:t>
      </w:r>
      <w:r w:rsidR="00690281" w:rsidRPr="00B36A9A">
        <w:rPr>
          <w:rFonts w:ascii="Arial" w:hAnsi="Arial" w:cs="Arial"/>
          <w:sz w:val="24"/>
          <w:szCs w:val="24"/>
        </w:rPr>
        <w:t>to</w:t>
      </w:r>
      <w:r w:rsidRPr="00B36A9A">
        <w:rPr>
          <w:rFonts w:ascii="Arial" w:hAnsi="Arial" w:cs="Arial"/>
          <w:sz w:val="24"/>
          <w:szCs w:val="24"/>
        </w:rPr>
        <w:t xml:space="preserve"> comply with the requirements of the law. They should additionally ensure that the employees are following proper procedures and that the environment is safe and clean.</w:t>
      </w:r>
    </w:p>
    <w:p w14:paraId="49A6412F" w14:textId="77777777" w:rsidR="00B36A9A" w:rsidRPr="00B36A9A" w:rsidRDefault="00B36A9A" w:rsidP="00B36A9A">
      <w:pPr>
        <w:spacing w:line="360" w:lineRule="auto"/>
        <w:jc w:val="both"/>
        <w:rPr>
          <w:rFonts w:ascii="Arial" w:hAnsi="Arial" w:cs="Arial"/>
          <w:sz w:val="24"/>
          <w:szCs w:val="24"/>
        </w:rPr>
      </w:pPr>
      <w:r w:rsidRPr="00B36A9A">
        <w:rPr>
          <w:rFonts w:ascii="Arial" w:hAnsi="Arial" w:cs="Arial"/>
          <w:sz w:val="24"/>
          <w:szCs w:val="24"/>
        </w:rPr>
        <w:t>The hotel's facilities management is another issue that the hotel should address regularly. One of the main reasons why the hotel has a poor maintenance program is due to the retirement of its maintenance man. He reportedly doesn't care about providing the best possible service because he's already retired and doesn't want to continue working.</w:t>
      </w:r>
    </w:p>
    <w:p w14:paraId="44F83ADF" w14:textId="77777777" w:rsidR="000C2C7F" w:rsidRDefault="00B36A9A" w:rsidP="00B36A9A">
      <w:pPr>
        <w:spacing w:line="360" w:lineRule="auto"/>
        <w:jc w:val="both"/>
        <w:rPr>
          <w:rFonts w:ascii="Arial" w:hAnsi="Arial" w:cs="Arial"/>
          <w:sz w:val="24"/>
          <w:szCs w:val="24"/>
        </w:rPr>
      </w:pPr>
      <w:r w:rsidRPr="00B36A9A">
        <w:rPr>
          <w:rFonts w:ascii="Arial" w:hAnsi="Arial" w:cs="Arial"/>
          <w:sz w:val="24"/>
          <w:szCs w:val="24"/>
        </w:rPr>
        <w:t>The report noted that the overworked maintenance man and another employee are contributing factors to the hotel's poor facilities management. It suggested that the hotel hire more staff members</w:t>
      </w:r>
      <w:r w:rsidR="00C730C9">
        <w:rPr>
          <w:rFonts w:ascii="Arial" w:hAnsi="Arial" w:cs="Arial"/>
          <w:sz w:val="24"/>
          <w:szCs w:val="24"/>
        </w:rPr>
        <w:t>.</w:t>
      </w:r>
    </w:p>
    <w:p w14:paraId="016FBE2E" w14:textId="6CD2678B" w:rsidR="00B36A9A" w:rsidRPr="00B36A9A" w:rsidRDefault="00B36A9A" w:rsidP="00B36A9A">
      <w:pPr>
        <w:spacing w:line="360" w:lineRule="auto"/>
        <w:jc w:val="both"/>
        <w:rPr>
          <w:rFonts w:ascii="Arial" w:hAnsi="Arial" w:cs="Arial"/>
          <w:sz w:val="24"/>
          <w:szCs w:val="24"/>
        </w:rPr>
      </w:pPr>
      <w:r w:rsidRPr="00B36A9A">
        <w:rPr>
          <w:rFonts w:ascii="Arial" w:hAnsi="Arial" w:cs="Arial"/>
          <w:sz w:val="24"/>
          <w:szCs w:val="24"/>
        </w:rPr>
        <w:lastRenderedPageBreak/>
        <w:t>Another issue that the consultant identified was the lack of methods for collecting feedback from the customers. It was suggested that the hotel establish an online survey and a form of nonverbal feedback to gather opinions and views from its customers.</w:t>
      </w:r>
      <w:r w:rsidR="004578AB">
        <w:rPr>
          <w:rFonts w:ascii="Arial" w:hAnsi="Arial" w:cs="Arial"/>
          <w:sz w:val="24"/>
          <w:szCs w:val="24"/>
        </w:rPr>
        <w:t xml:space="preserve"> </w:t>
      </w:r>
      <w:r w:rsidRPr="00B36A9A">
        <w:rPr>
          <w:rFonts w:ascii="Arial" w:hAnsi="Arial" w:cs="Arial"/>
          <w:sz w:val="24"/>
          <w:szCs w:val="24"/>
        </w:rPr>
        <w:t>The consultant suggested that the hotel create a housekeeping strategy that involves increasing the number of staff members per shift and developing a checklist that will help them meet the cleanliness</w:t>
      </w:r>
      <w:r w:rsidR="003A417F">
        <w:rPr>
          <w:rFonts w:ascii="Arial" w:hAnsi="Arial" w:cs="Arial"/>
          <w:sz w:val="24"/>
          <w:szCs w:val="24"/>
        </w:rPr>
        <w:t xml:space="preserve"> and maintenance</w:t>
      </w:r>
      <w:r w:rsidRPr="00B36A9A">
        <w:rPr>
          <w:rFonts w:ascii="Arial" w:hAnsi="Arial" w:cs="Arial"/>
          <w:sz w:val="24"/>
          <w:szCs w:val="24"/>
        </w:rPr>
        <w:t xml:space="preserve"> standards. They should also clean all surfaces, change the beds, and disinfect the electrical equipment </w:t>
      </w:r>
      <w:r w:rsidR="003A417F" w:rsidRPr="00B36A9A">
        <w:rPr>
          <w:rFonts w:ascii="Arial" w:hAnsi="Arial" w:cs="Arial"/>
          <w:sz w:val="24"/>
          <w:szCs w:val="24"/>
        </w:rPr>
        <w:t>to</w:t>
      </w:r>
      <w:r w:rsidRPr="00B36A9A">
        <w:rPr>
          <w:rFonts w:ascii="Arial" w:hAnsi="Arial" w:cs="Arial"/>
          <w:sz w:val="24"/>
          <w:szCs w:val="24"/>
        </w:rPr>
        <w:t xml:space="preserve"> prevent the </w:t>
      </w:r>
      <w:r w:rsidR="005C4440">
        <w:rPr>
          <w:rFonts w:ascii="Arial" w:hAnsi="Arial" w:cs="Arial"/>
          <w:sz w:val="24"/>
          <w:szCs w:val="24"/>
        </w:rPr>
        <w:t>expense</w:t>
      </w:r>
      <w:r w:rsidRPr="00B36A9A">
        <w:rPr>
          <w:rFonts w:ascii="Arial" w:hAnsi="Arial" w:cs="Arial"/>
          <w:sz w:val="24"/>
          <w:szCs w:val="24"/>
        </w:rPr>
        <w:t xml:space="preserve"> of diseases</w:t>
      </w:r>
      <w:r w:rsidR="003A417F">
        <w:rPr>
          <w:rFonts w:ascii="Arial" w:hAnsi="Arial" w:cs="Arial"/>
          <w:sz w:val="24"/>
          <w:szCs w:val="24"/>
        </w:rPr>
        <w:t xml:space="preserve"> (Example Covid-19)</w:t>
      </w:r>
      <w:r w:rsidR="00C01251">
        <w:rPr>
          <w:rFonts w:ascii="Arial" w:hAnsi="Arial" w:cs="Arial"/>
          <w:sz w:val="24"/>
          <w:szCs w:val="24"/>
        </w:rPr>
        <w:t>, (</w:t>
      </w:r>
      <w:r w:rsidR="00C01251" w:rsidRPr="00C01251">
        <w:rPr>
          <w:rFonts w:ascii="Arial" w:hAnsi="Arial" w:cs="Arial"/>
          <w:sz w:val="24"/>
          <w:szCs w:val="24"/>
        </w:rPr>
        <w:t>reviewproblog.shijigroup.com</w:t>
      </w:r>
      <w:r w:rsidR="00C01251">
        <w:rPr>
          <w:rFonts w:ascii="Arial" w:hAnsi="Arial" w:cs="Arial"/>
          <w:sz w:val="24"/>
          <w:szCs w:val="24"/>
        </w:rPr>
        <w:t>)</w:t>
      </w:r>
      <w:r w:rsidR="005C4440">
        <w:rPr>
          <w:rFonts w:ascii="Arial" w:hAnsi="Arial" w:cs="Arial"/>
          <w:sz w:val="24"/>
          <w:szCs w:val="24"/>
        </w:rPr>
        <w:t xml:space="preserve">. </w:t>
      </w:r>
    </w:p>
    <w:p w14:paraId="43133C2F" w14:textId="6EE8CE94" w:rsidR="009F376F" w:rsidRDefault="00B36A9A" w:rsidP="007E6E19">
      <w:pPr>
        <w:spacing w:line="360" w:lineRule="auto"/>
        <w:jc w:val="both"/>
        <w:rPr>
          <w:rFonts w:ascii="Arial" w:hAnsi="Arial" w:cs="Arial"/>
          <w:sz w:val="24"/>
          <w:szCs w:val="24"/>
        </w:rPr>
      </w:pPr>
      <w:r w:rsidRPr="00B36A9A">
        <w:rPr>
          <w:rFonts w:ascii="Arial" w:hAnsi="Arial" w:cs="Arial"/>
          <w:sz w:val="24"/>
          <w:szCs w:val="24"/>
        </w:rPr>
        <w:t xml:space="preserve">The goal of the consultancy firm was to improve the morale of the hotel's employees and motivate them to work harder </w:t>
      </w:r>
      <w:r w:rsidR="003A417F" w:rsidRPr="00B36A9A">
        <w:rPr>
          <w:rFonts w:ascii="Arial" w:hAnsi="Arial" w:cs="Arial"/>
          <w:sz w:val="24"/>
          <w:szCs w:val="24"/>
        </w:rPr>
        <w:t>to</w:t>
      </w:r>
      <w:r w:rsidRPr="00B36A9A">
        <w:rPr>
          <w:rFonts w:ascii="Arial" w:hAnsi="Arial" w:cs="Arial"/>
          <w:sz w:val="24"/>
          <w:szCs w:val="24"/>
        </w:rPr>
        <w:t xml:space="preserve"> </w:t>
      </w:r>
      <w:r w:rsidR="006E3A10">
        <w:rPr>
          <w:rFonts w:ascii="Arial" w:hAnsi="Arial" w:cs="Arial"/>
          <w:sz w:val="24"/>
          <w:szCs w:val="24"/>
        </w:rPr>
        <w:t>implement</w:t>
      </w:r>
      <w:r w:rsidRPr="00B36A9A">
        <w:rPr>
          <w:rFonts w:ascii="Arial" w:hAnsi="Arial" w:cs="Arial"/>
          <w:sz w:val="24"/>
          <w:szCs w:val="24"/>
        </w:rPr>
        <w:t xml:space="preserve"> the best service to its customers</w:t>
      </w:r>
      <w:r w:rsidR="007E6E19">
        <w:rPr>
          <w:rFonts w:ascii="Arial" w:hAnsi="Arial" w:cs="Arial"/>
          <w:sz w:val="24"/>
          <w:szCs w:val="24"/>
        </w:rPr>
        <w:t xml:space="preserve"> (</w:t>
      </w:r>
      <w:r w:rsidR="007E6E19" w:rsidRPr="007E6E19">
        <w:rPr>
          <w:rFonts w:ascii="Arial" w:hAnsi="Arial" w:cs="Arial"/>
          <w:sz w:val="24"/>
          <w:szCs w:val="24"/>
        </w:rPr>
        <w:t>Kanter</w:t>
      </w:r>
      <w:r w:rsidR="007E6E19">
        <w:rPr>
          <w:rFonts w:ascii="Arial" w:hAnsi="Arial" w:cs="Arial"/>
          <w:sz w:val="24"/>
          <w:szCs w:val="24"/>
        </w:rPr>
        <w:t xml:space="preserve">, </w:t>
      </w:r>
      <w:r w:rsidR="003B0A87">
        <w:rPr>
          <w:rFonts w:ascii="Arial" w:hAnsi="Arial" w:cs="Arial"/>
          <w:sz w:val="24"/>
          <w:szCs w:val="24"/>
        </w:rPr>
        <w:t xml:space="preserve">2012).  </w:t>
      </w:r>
      <w:r w:rsidRPr="00B36A9A">
        <w:rPr>
          <w:rFonts w:ascii="Arial" w:hAnsi="Arial" w:cs="Arial"/>
          <w:sz w:val="24"/>
          <w:szCs w:val="24"/>
        </w:rPr>
        <w:t xml:space="preserve">This strategy should be implemented </w:t>
      </w:r>
      <w:r w:rsidR="003A417F" w:rsidRPr="00B36A9A">
        <w:rPr>
          <w:rFonts w:ascii="Arial" w:hAnsi="Arial" w:cs="Arial"/>
          <w:sz w:val="24"/>
          <w:szCs w:val="24"/>
        </w:rPr>
        <w:t>to</w:t>
      </w:r>
      <w:r w:rsidRPr="00B36A9A">
        <w:rPr>
          <w:rFonts w:ascii="Arial" w:hAnsi="Arial" w:cs="Arial"/>
          <w:sz w:val="24"/>
          <w:szCs w:val="24"/>
        </w:rPr>
        <w:t xml:space="preserve"> boost the hotel's sales and improve its operations. </w:t>
      </w:r>
    </w:p>
    <w:p w14:paraId="36DF8E01" w14:textId="7F503521" w:rsidR="00B36A9A" w:rsidRPr="00B36A9A" w:rsidRDefault="00B36A9A" w:rsidP="00B36A9A">
      <w:pPr>
        <w:spacing w:line="360" w:lineRule="auto"/>
        <w:jc w:val="both"/>
        <w:rPr>
          <w:rFonts w:ascii="Arial" w:hAnsi="Arial" w:cs="Arial"/>
          <w:sz w:val="24"/>
          <w:szCs w:val="24"/>
        </w:rPr>
      </w:pPr>
      <w:r w:rsidRPr="00B36A9A">
        <w:rPr>
          <w:rFonts w:ascii="Arial" w:hAnsi="Arial" w:cs="Arial"/>
          <w:sz w:val="24"/>
          <w:szCs w:val="24"/>
        </w:rPr>
        <w:t>The objective of this project is to help the hotel make a fresh start and improve its services.</w:t>
      </w:r>
    </w:p>
    <w:p w14:paraId="04A5E504" w14:textId="2D05D9EB" w:rsidR="00A5705B" w:rsidRPr="00B36A9A" w:rsidRDefault="00B36A9A" w:rsidP="00B36A9A">
      <w:pPr>
        <w:spacing w:line="360" w:lineRule="auto"/>
        <w:jc w:val="both"/>
        <w:rPr>
          <w:rFonts w:ascii="Arial" w:hAnsi="Arial" w:cs="Arial"/>
          <w:sz w:val="24"/>
          <w:szCs w:val="24"/>
        </w:rPr>
      </w:pPr>
      <w:r w:rsidRPr="00B36A9A">
        <w:rPr>
          <w:rFonts w:ascii="Arial" w:hAnsi="Arial" w:cs="Arial"/>
          <w:sz w:val="24"/>
          <w:szCs w:val="24"/>
        </w:rPr>
        <w:t>The objective of the consultancy firm is to help the hotel establish a bold new start and improve its operations. Doing so will allow it to achieve high sales and profitability indexes</w:t>
      </w:r>
      <w:r w:rsidR="00020739">
        <w:rPr>
          <w:rFonts w:ascii="Arial" w:hAnsi="Arial" w:cs="Arial"/>
          <w:sz w:val="24"/>
          <w:szCs w:val="24"/>
        </w:rPr>
        <w:t xml:space="preserve"> (</w:t>
      </w:r>
      <w:proofErr w:type="spellStart"/>
      <w:r w:rsidR="00872827">
        <w:rPr>
          <w:rFonts w:ascii="Arial" w:hAnsi="Arial" w:cs="Arial"/>
          <w:sz w:val="24"/>
          <w:szCs w:val="24"/>
        </w:rPr>
        <w:t>Elberse</w:t>
      </w:r>
      <w:proofErr w:type="spellEnd"/>
      <w:r w:rsidR="00872827">
        <w:rPr>
          <w:rFonts w:ascii="Arial" w:hAnsi="Arial" w:cs="Arial"/>
          <w:sz w:val="24"/>
          <w:szCs w:val="24"/>
        </w:rPr>
        <w:t xml:space="preserve">, 2013). </w:t>
      </w:r>
    </w:p>
    <w:p w14:paraId="1E0133E6" w14:textId="6FA9985B" w:rsidR="00631DC7" w:rsidRPr="00F14476" w:rsidRDefault="002D2F8D" w:rsidP="00631DC7">
      <w:pPr>
        <w:rPr>
          <w:rFonts w:ascii="Arial" w:hAnsi="Arial" w:cs="Arial"/>
          <w:sz w:val="24"/>
          <w:szCs w:val="24"/>
        </w:rPr>
      </w:pPr>
      <w:r>
        <w:rPr>
          <w:rFonts w:ascii="Arial" w:hAnsi="Arial" w:cs="Arial"/>
          <w:b/>
          <w:bCs/>
          <w:sz w:val="24"/>
          <w:szCs w:val="24"/>
        </w:rPr>
        <w:t>2.</w:t>
      </w:r>
      <w:r w:rsidR="00631DC7" w:rsidRPr="00631DC7">
        <w:rPr>
          <w:rFonts w:ascii="Arial" w:hAnsi="Arial" w:cs="Arial"/>
          <w:b/>
          <w:bCs/>
          <w:sz w:val="24"/>
          <w:szCs w:val="24"/>
        </w:rPr>
        <w:t>What are the tasks for a consultancy report?</w:t>
      </w:r>
      <w:r w:rsidR="00F14476">
        <w:rPr>
          <w:rFonts w:ascii="Arial" w:hAnsi="Arial" w:cs="Arial"/>
          <w:b/>
          <w:bCs/>
          <w:sz w:val="24"/>
          <w:szCs w:val="24"/>
        </w:rPr>
        <w:t xml:space="preserve"> </w:t>
      </w:r>
    </w:p>
    <w:p w14:paraId="2F30B674" w14:textId="3968BC14" w:rsidR="00631DC7" w:rsidRPr="00631DC7" w:rsidRDefault="00F14476" w:rsidP="00631DC7">
      <w:pPr>
        <w:rPr>
          <w:rFonts w:ascii="Arial" w:hAnsi="Arial" w:cs="Arial"/>
          <w:sz w:val="24"/>
          <w:szCs w:val="24"/>
        </w:rPr>
      </w:pPr>
      <w:r>
        <w:rPr>
          <w:rFonts w:ascii="Arial" w:hAnsi="Arial" w:cs="Arial"/>
          <w:sz w:val="24"/>
          <w:szCs w:val="24"/>
        </w:rPr>
        <w:t>According to</w:t>
      </w:r>
      <w:r w:rsidR="0029222E">
        <w:rPr>
          <w:rFonts w:ascii="Arial" w:hAnsi="Arial" w:cs="Arial"/>
          <w:sz w:val="24"/>
          <w:szCs w:val="24"/>
        </w:rPr>
        <w:t xml:space="preserve"> </w:t>
      </w:r>
      <w:r w:rsidR="006D77C0" w:rsidRPr="0029222E">
        <w:rPr>
          <w:rFonts w:ascii="Arial" w:hAnsi="Arial" w:cs="Arial"/>
          <w:sz w:val="24"/>
          <w:szCs w:val="24"/>
        </w:rPr>
        <w:t>M</w:t>
      </w:r>
      <w:r w:rsidR="006D77C0">
        <w:rPr>
          <w:rFonts w:ascii="Arial" w:hAnsi="Arial" w:cs="Arial"/>
          <w:sz w:val="24"/>
          <w:szCs w:val="24"/>
        </w:rPr>
        <w:t>cGhee</w:t>
      </w:r>
      <w:r w:rsidR="0029222E">
        <w:rPr>
          <w:rFonts w:ascii="Arial" w:hAnsi="Arial" w:cs="Arial"/>
          <w:sz w:val="24"/>
          <w:szCs w:val="24"/>
        </w:rPr>
        <w:t xml:space="preserve"> (</w:t>
      </w:r>
      <w:r w:rsidR="0029222E" w:rsidRPr="0029222E">
        <w:rPr>
          <w:rFonts w:ascii="Arial" w:hAnsi="Arial" w:cs="Arial"/>
          <w:sz w:val="24"/>
          <w:szCs w:val="24"/>
        </w:rPr>
        <w:t>2003</w:t>
      </w:r>
      <w:r w:rsidR="0029222E">
        <w:rPr>
          <w:rFonts w:ascii="Arial" w:hAnsi="Arial" w:cs="Arial"/>
          <w:sz w:val="24"/>
          <w:szCs w:val="24"/>
        </w:rPr>
        <w:t>)</w:t>
      </w:r>
      <w:r w:rsidR="00A2510C">
        <w:rPr>
          <w:rFonts w:ascii="Arial" w:hAnsi="Arial" w:cs="Arial"/>
          <w:sz w:val="24"/>
          <w:szCs w:val="24"/>
        </w:rPr>
        <w:t xml:space="preserve"> &amp; (</w:t>
      </w:r>
      <w:hyperlink r:id="rId13" w:history="1">
        <w:r w:rsidR="00A2510C" w:rsidRPr="00EA45CD">
          <w:rPr>
            <w:rStyle w:val="Hyperlink"/>
            <w:rFonts w:ascii="Arial" w:hAnsi="Arial" w:cs="Arial"/>
            <w:sz w:val="24"/>
            <w:szCs w:val="24"/>
          </w:rPr>
          <w:t>www.climbtheladder.com</w:t>
        </w:r>
      </w:hyperlink>
      <w:r w:rsidR="00A2510C">
        <w:rPr>
          <w:rFonts w:ascii="Arial" w:hAnsi="Arial" w:cs="Arial"/>
          <w:sz w:val="24"/>
          <w:szCs w:val="24"/>
        </w:rPr>
        <w:t xml:space="preserve">). </w:t>
      </w:r>
    </w:p>
    <w:p w14:paraId="7AD446F2" w14:textId="77777777" w:rsidR="00631DC7" w:rsidRPr="00631DC7" w:rsidRDefault="00631DC7" w:rsidP="00631DC7">
      <w:pPr>
        <w:rPr>
          <w:rFonts w:ascii="Arial" w:hAnsi="Arial" w:cs="Arial"/>
          <w:sz w:val="24"/>
          <w:szCs w:val="24"/>
        </w:rPr>
      </w:pPr>
      <w:r w:rsidRPr="00631DC7">
        <w:rPr>
          <w:rFonts w:ascii="Arial" w:hAnsi="Arial" w:cs="Arial"/>
          <w:sz w:val="24"/>
          <w:szCs w:val="24"/>
        </w:rPr>
        <w:t>1. Gather information: Conduct research and interviews to collect data related to the project.</w:t>
      </w:r>
    </w:p>
    <w:p w14:paraId="3CB2A4B4" w14:textId="77777777" w:rsidR="00631DC7" w:rsidRPr="00631DC7" w:rsidRDefault="00631DC7" w:rsidP="00631DC7">
      <w:pPr>
        <w:rPr>
          <w:rFonts w:ascii="Arial" w:hAnsi="Arial" w:cs="Arial"/>
          <w:sz w:val="24"/>
          <w:szCs w:val="24"/>
        </w:rPr>
      </w:pPr>
    </w:p>
    <w:p w14:paraId="2C6571B9" w14:textId="5127A6D8" w:rsidR="00631DC7" w:rsidRPr="00631DC7" w:rsidRDefault="00631DC7" w:rsidP="00631DC7">
      <w:pPr>
        <w:rPr>
          <w:rFonts w:ascii="Arial" w:hAnsi="Arial" w:cs="Arial"/>
          <w:sz w:val="24"/>
          <w:szCs w:val="24"/>
        </w:rPr>
      </w:pPr>
      <w:r w:rsidRPr="00631DC7">
        <w:rPr>
          <w:rFonts w:ascii="Arial" w:hAnsi="Arial" w:cs="Arial"/>
          <w:sz w:val="24"/>
          <w:szCs w:val="24"/>
        </w:rPr>
        <w:t>2. Analyse data: Interpret the information and identify patterns, trends, and insights.</w:t>
      </w:r>
    </w:p>
    <w:p w14:paraId="4AC88200" w14:textId="77777777" w:rsidR="00631DC7" w:rsidRPr="00631DC7" w:rsidRDefault="00631DC7" w:rsidP="00631DC7">
      <w:pPr>
        <w:rPr>
          <w:rFonts w:ascii="Arial" w:hAnsi="Arial" w:cs="Arial"/>
          <w:sz w:val="24"/>
          <w:szCs w:val="24"/>
        </w:rPr>
      </w:pPr>
    </w:p>
    <w:p w14:paraId="093011E5" w14:textId="77777777" w:rsidR="00631DC7" w:rsidRPr="00631DC7" w:rsidRDefault="00631DC7" w:rsidP="00631DC7">
      <w:pPr>
        <w:rPr>
          <w:rFonts w:ascii="Arial" w:hAnsi="Arial" w:cs="Arial"/>
          <w:sz w:val="24"/>
          <w:szCs w:val="24"/>
        </w:rPr>
      </w:pPr>
      <w:r w:rsidRPr="00631DC7">
        <w:rPr>
          <w:rFonts w:ascii="Arial" w:hAnsi="Arial" w:cs="Arial"/>
          <w:sz w:val="24"/>
          <w:szCs w:val="24"/>
        </w:rPr>
        <w:t>3. Develop recommendations: Based on the analysis, formulate recommendations for the client.</w:t>
      </w:r>
    </w:p>
    <w:p w14:paraId="142B3425" w14:textId="77777777" w:rsidR="00631DC7" w:rsidRPr="00631DC7" w:rsidRDefault="00631DC7" w:rsidP="00631DC7">
      <w:pPr>
        <w:rPr>
          <w:rFonts w:ascii="Arial" w:hAnsi="Arial" w:cs="Arial"/>
          <w:sz w:val="24"/>
          <w:szCs w:val="24"/>
        </w:rPr>
      </w:pPr>
    </w:p>
    <w:p w14:paraId="587C1A86" w14:textId="77777777" w:rsidR="00631DC7" w:rsidRPr="00631DC7" w:rsidRDefault="00631DC7" w:rsidP="00631DC7">
      <w:pPr>
        <w:rPr>
          <w:rFonts w:ascii="Arial" w:hAnsi="Arial" w:cs="Arial"/>
          <w:sz w:val="24"/>
          <w:szCs w:val="24"/>
        </w:rPr>
      </w:pPr>
      <w:r w:rsidRPr="00631DC7">
        <w:rPr>
          <w:rFonts w:ascii="Arial" w:hAnsi="Arial" w:cs="Arial"/>
          <w:sz w:val="24"/>
          <w:szCs w:val="24"/>
        </w:rPr>
        <w:t>4. Write the report: Organize and write the report, including an executive summary and clear conclusions.</w:t>
      </w:r>
    </w:p>
    <w:p w14:paraId="2C127187" w14:textId="77777777" w:rsidR="00631DC7" w:rsidRPr="00631DC7" w:rsidRDefault="00631DC7" w:rsidP="00631DC7">
      <w:pPr>
        <w:rPr>
          <w:rFonts w:ascii="Arial" w:hAnsi="Arial" w:cs="Arial"/>
          <w:sz w:val="24"/>
          <w:szCs w:val="24"/>
        </w:rPr>
      </w:pPr>
    </w:p>
    <w:p w14:paraId="12CCB3C6" w14:textId="6742C1DF" w:rsidR="008B4BBA" w:rsidRDefault="00631DC7" w:rsidP="00631DC7">
      <w:pPr>
        <w:rPr>
          <w:rFonts w:ascii="Arial" w:hAnsi="Arial" w:cs="Arial"/>
          <w:sz w:val="24"/>
          <w:szCs w:val="24"/>
        </w:rPr>
      </w:pPr>
      <w:r w:rsidRPr="00631DC7">
        <w:rPr>
          <w:rFonts w:ascii="Arial" w:hAnsi="Arial" w:cs="Arial"/>
          <w:sz w:val="24"/>
          <w:szCs w:val="24"/>
        </w:rPr>
        <w:t>5. Present the report: Deliver the report to the client and discuss the findings and recommendations.</w:t>
      </w:r>
    </w:p>
    <w:p w14:paraId="07147BEE" w14:textId="37E30CDD" w:rsidR="008F3ED5" w:rsidRDefault="008F3ED5" w:rsidP="00631DC7">
      <w:pPr>
        <w:rPr>
          <w:rFonts w:ascii="Arial" w:hAnsi="Arial" w:cs="Arial"/>
          <w:sz w:val="24"/>
          <w:szCs w:val="24"/>
        </w:rPr>
      </w:pPr>
    </w:p>
    <w:p w14:paraId="23A499C6" w14:textId="77777777" w:rsidR="008F3ED5" w:rsidRPr="008F3ED5" w:rsidRDefault="008F3ED5" w:rsidP="008F3ED5">
      <w:pPr>
        <w:rPr>
          <w:rFonts w:ascii="Arial" w:hAnsi="Arial" w:cs="Arial"/>
          <w:sz w:val="24"/>
          <w:szCs w:val="24"/>
        </w:rPr>
      </w:pPr>
      <w:r w:rsidRPr="008F3ED5">
        <w:rPr>
          <w:rFonts w:ascii="Arial" w:hAnsi="Arial" w:cs="Arial"/>
          <w:sz w:val="24"/>
          <w:szCs w:val="24"/>
        </w:rPr>
        <w:t xml:space="preserve">Advantages: </w:t>
      </w:r>
    </w:p>
    <w:p w14:paraId="7CABF8E6" w14:textId="77777777" w:rsidR="008F3ED5" w:rsidRPr="008F3ED5" w:rsidRDefault="008F3ED5" w:rsidP="008F3ED5">
      <w:pPr>
        <w:rPr>
          <w:rFonts w:ascii="Arial" w:hAnsi="Arial" w:cs="Arial"/>
          <w:sz w:val="24"/>
          <w:szCs w:val="24"/>
        </w:rPr>
      </w:pPr>
      <w:r w:rsidRPr="008F3ED5">
        <w:rPr>
          <w:rFonts w:ascii="Arial" w:hAnsi="Arial" w:cs="Arial"/>
          <w:sz w:val="24"/>
          <w:szCs w:val="24"/>
        </w:rPr>
        <w:t xml:space="preserve">-A consultancy report can provide an unbiased, independent evaluation and analysis of an organization's operations and performance. </w:t>
      </w:r>
    </w:p>
    <w:p w14:paraId="6C7883B1" w14:textId="77777777" w:rsidR="008F3ED5" w:rsidRPr="008F3ED5" w:rsidRDefault="008F3ED5" w:rsidP="008F3ED5">
      <w:pPr>
        <w:rPr>
          <w:rFonts w:ascii="Arial" w:hAnsi="Arial" w:cs="Arial"/>
          <w:sz w:val="24"/>
          <w:szCs w:val="24"/>
        </w:rPr>
      </w:pPr>
      <w:r w:rsidRPr="008F3ED5">
        <w:rPr>
          <w:rFonts w:ascii="Arial" w:hAnsi="Arial" w:cs="Arial"/>
          <w:sz w:val="24"/>
          <w:szCs w:val="24"/>
        </w:rPr>
        <w:t xml:space="preserve">-It can provide valuable insight into areas of the organization that may be inefficient or underperforming. </w:t>
      </w:r>
    </w:p>
    <w:p w14:paraId="66610C1E" w14:textId="77777777" w:rsidR="008F3ED5" w:rsidRPr="008F3ED5" w:rsidRDefault="008F3ED5" w:rsidP="008F3ED5">
      <w:pPr>
        <w:rPr>
          <w:rFonts w:ascii="Arial" w:hAnsi="Arial" w:cs="Arial"/>
          <w:sz w:val="24"/>
          <w:szCs w:val="24"/>
        </w:rPr>
      </w:pPr>
      <w:r w:rsidRPr="008F3ED5">
        <w:rPr>
          <w:rFonts w:ascii="Arial" w:hAnsi="Arial" w:cs="Arial"/>
          <w:sz w:val="24"/>
          <w:szCs w:val="24"/>
        </w:rPr>
        <w:t>-It can also provide recommendations for improvement and provide guidance for the organization to move in the right direction.</w:t>
      </w:r>
    </w:p>
    <w:p w14:paraId="341ACD9D" w14:textId="77777777" w:rsidR="008F3ED5" w:rsidRPr="008F3ED5" w:rsidRDefault="008F3ED5" w:rsidP="008F3ED5">
      <w:pPr>
        <w:rPr>
          <w:rFonts w:ascii="Arial" w:hAnsi="Arial" w:cs="Arial"/>
          <w:sz w:val="24"/>
          <w:szCs w:val="24"/>
        </w:rPr>
      </w:pPr>
    </w:p>
    <w:p w14:paraId="034EDD66" w14:textId="77777777" w:rsidR="008F3ED5" w:rsidRPr="008F3ED5" w:rsidRDefault="008F3ED5" w:rsidP="008F3ED5">
      <w:pPr>
        <w:rPr>
          <w:rFonts w:ascii="Arial" w:hAnsi="Arial" w:cs="Arial"/>
          <w:sz w:val="24"/>
          <w:szCs w:val="24"/>
        </w:rPr>
      </w:pPr>
      <w:r w:rsidRPr="008F3ED5">
        <w:rPr>
          <w:rFonts w:ascii="Arial" w:hAnsi="Arial" w:cs="Arial"/>
          <w:sz w:val="24"/>
          <w:szCs w:val="24"/>
        </w:rPr>
        <w:t xml:space="preserve">Disadvantages: </w:t>
      </w:r>
    </w:p>
    <w:p w14:paraId="039051F9" w14:textId="77777777" w:rsidR="008F3ED5" w:rsidRPr="008F3ED5" w:rsidRDefault="008F3ED5" w:rsidP="008F3ED5">
      <w:pPr>
        <w:rPr>
          <w:rFonts w:ascii="Arial" w:hAnsi="Arial" w:cs="Arial"/>
          <w:sz w:val="24"/>
          <w:szCs w:val="24"/>
        </w:rPr>
      </w:pPr>
      <w:r w:rsidRPr="008F3ED5">
        <w:rPr>
          <w:rFonts w:ascii="Arial" w:hAnsi="Arial" w:cs="Arial"/>
          <w:sz w:val="24"/>
          <w:szCs w:val="24"/>
        </w:rPr>
        <w:t xml:space="preserve">-The cost of hiring a consultant can be expensive and may not be affordable for all organizations. </w:t>
      </w:r>
    </w:p>
    <w:p w14:paraId="52A56E9D" w14:textId="77777777" w:rsidR="008F3ED5" w:rsidRPr="008F3ED5" w:rsidRDefault="008F3ED5" w:rsidP="008F3ED5">
      <w:pPr>
        <w:rPr>
          <w:rFonts w:ascii="Arial" w:hAnsi="Arial" w:cs="Arial"/>
          <w:sz w:val="24"/>
          <w:szCs w:val="24"/>
        </w:rPr>
      </w:pPr>
      <w:r w:rsidRPr="008F3ED5">
        <w:rPr>
          <w:rFonts w:ascii="Arial" w:hAnsi="Arial" w:cs="Arial"/>
          <w:sz w:val="24"/>
          <w:szCs w:val="24"/>
        </w:rPr>
        <w:t xml:space="preserve">-The consultant may not be familiar with the organization's culture, operations, or performance, which can lead to inaccurate or incomplete analysis. </w:t>
      </w:r>
    </w:p>
    <w:p w14:paraId="1C7144FE" w14:textId="2D240E82" w:rsidR="008F3ED5" w:rsidRDefault="008F3ED5" w:rsidP="008F3ED5">
      <w:pPr>
        <w:rPr>
          <w:rFonts w:ascii="Arial" w:hAnsi="Arial" w:cs="Arial"/>
          <w:sz w:val="24"/>
          <w:szCs w:val="24"/>
        </w:rPr>
      </w:pPr>
      <w:r w:rsidRPr="008F3ED5">
        <w:rPr>
          <w:rFonts w:ascii="Arial" w:hAnsi="Arial" w:cs="Arial"/>
          <w:sz w:val="24"/>
          <w:szCs w:val="24"/>
        </w:rPr>
        <w:t>-The report may also be outdated or irrelevant, as the external consultant may not have access to the most up-to-date information or trends</w:t>
      </w:r>
      <w:r w:rsidR="000D055E">
        <w:rPr>
          <w:rFonts w:ascii="Arial" w:hAnsi="Arial" w:cs="Arial"/>
          <w:sz w:val="24"/>
          <w:szCs w:val="24"/>
        </w:rPr>
        <w:t xml:space="preserve"> (</w:t>
      </w:r>
      <w:hyperlink r:id="rId14" w:history="1">
        <w:r w:rsidR="000D055E" w:rsidRPr="00EA45CD">
          <w:rPr>
            <w:rStyle w:val="Hyperlink"/>
            <w:rFonts w:ascii="Arial" w:hAnsi="Arial" w:cs="Arial"/>
            <w:sz w:val="24"/>
            <w:szCs w:val="24"/>
          </w:rPr>
          <w:t>www.slidemodel.com</w:t>
        </w:r>
      </w:hyperlink>
      <w:r w:rsidR="000D055E">
        <w:rPr>
          <w:rFonts w:ascii="Arial" w:hAnsi="Arial" w:cs="Arial"/>
          <w:sz w:val="24"/>
          <w:szCs w:val="24"/>
        </w:rPr>
        <w:t xml:space="preserve">), </w:t>
      </w:r>
    </w:p>
    <w:p w14:paraId="4E10FE8F" w14:textId="77777777" w:rsidR="008D1F6A" w:rsidRDefault="008D1F6A" w:rsidP="00631DC7">
      <w:pPr>
        <w:rPr>
          <w:rFonts w:ascii="Arial" w:hAnsi="Arial" w:cs="Arial"/>
          <w:sz w:val="24"/>
          <w:szCs w:val="24"/>
        </w:rPr>
      </w:pPr>
    </w:p>
    <w:p w14:paraId="690E6D22" w14:textId="16DD5A3C" w:rsidR="008D1F6A" w:rsidRDefault="008D1F6A" w:rsidP="00631DC7">
      <w:pPr>
        <w:rPr>
          <w:rFonts w:ascii="Arial" w:hAnsi="Arial" w:cs="Arial"/>
          <w:sz w:val="24"/>
          <w:szCs w:val="24"/>
        </w:rPr>
      </w:pPr>
    </w:p>
    <w:p w14:paraId="44DB5FFA" w14:textId="2EFDCBCB" w:rsidR="00E12EEB" w:rsidRDefault="00E12EEB" w:rsidP="00631DC7">
      <w:pPr>
        <w:rPr>
          <w:rFonts w:ascii="Arial" w:hAnsi="Arial" w:cs="Arial"/>
          <w:sz w:val="24"/>
          <w:szCs w:val="24"/>
        </w:rPr>
      </w:pPr>
    </w:p>
    <w:p w14:paraId="597FF9A5" w14:textId="075EC4EE" w:rsidR="00E12EEB" w:rsidRDefault="00E12EEB" w:rsidP="00631DC7">
      <w:pPr>
        <w:rPr>
          <w:rFonts w:ascii="Arial" w:hAnsi="Arial" w:cs="Arial"/>
          <w:sz w:val="24"/>
          <w:szCs w:val="24"/>
        </w:rPr>
      </w:pPr>
    </w:p>
    <w:p w14:paraId="59B59349" w14:textId="25E03389" w:rsidR="00E12EEB" w:rsidRDefault="00E12EEB" w:rsidP="00631DC7">
      <w:pPr>
        <w:rPr>
          <w:rFonts w:ascii="Arial" w:hAnsi="Arial" w:cs="Arial"/>
          <w:sz w:val="24"/>
          <w:szCs w:val="24"/>
        </w:rPr>
      </w:pPr>
    </w:p>
    <w:p w14:paraId="2525C458" w14:textId="34EA38F0" w:rsidR="00E12EEB" w:rsidRDefault="00E12EEB" w:rsidP="00631DC7">
      <w:pPr>
        <w:rPr>
          <w:rFonts w:ascii="Arial" w:hAnsi="Arial" w:cs="Arial"/>
          <w:sz w:val="24"/>
          <w:szCs w:val="24"/>
        </w:rPr>
      </w:pPr>
    </w:p>
    <w:p w14:paraId="18972848" w14:textId="79F10481" w:rsidR="00E12EEB" w:rsidRDefault="00E12EEB" w:rsidP="00631DC7">
      <w:pPr>
        <w:rPr>
          <w:rFonts w:ascii="Arial" w:hAnsi="Arial" w:cs="Arial"/>
          <w:sz w:val="24"/>
          <w:szCs w:val="24"/>
        </w:rPr>
      </w:pPr>
    </w:p>
    <w:p w14:paraId="2E46CB77" w14:textId="6CF85EC8" w:rsidR="00E12EEB" w:rsidRDefault="00E12EEB" w:rsidP="00631DC7">
      <w:pPr>
        <w:rPr>
          <w:rFonts w:ascii="Arial" w:hAnsi="Arial" w:cs="Arial"/>
          <w:sz w:val="24"/>
          <w:szCs w:val="24"/>
        </w:rPr>
      </w:pPr>
    </w:p>
    <w:p w14:paraId="0F591499" w14:textId="6777E176" w:rsidR="00E12EEB" w:rsidRDefault="00E12EEB" w:rsidP="00631DC7">
      <w:pPr>
        <w:rPr>
          <w:rFonts w:ascii="Arial" w:hAnsi="Arial" w:cs="Arial"/>
          <w:sz w:val="24"/>
          <w:szCs w:val="24"/>
        </w:rPr>
      </w:pPr>
    </w:p>
    <w:p w14:paraId="7D114853" w14:textId="1B109DE7" w:rsidR="00E12EEB" w:rsidRDefault="00E12EEB" w:rsidP="00631DC7">
      <w:pPr>
        <w:rPr>
          <w:rFonts w:ascii="Arial" w:hAnsi="Arial" w:cs="Arial"/>
          <w:sz w:val="24"/>
          <w:szCs w:val="24"/>
        </w:rPr>
      </w:pPr>
    </w:p>
    <w:p w14:paraId="6786633C" w14:textId="5579F9B5" w:rsidR="00E12EEB" w:rsidRDefault="00E12EEB" w:rsidP="00631DC7">
      <w:pPr>
        <w:rPr>
          <w:rFonts w:ascii="Arial" w:hAnsi="Arial" w:cs="Arial"/>
          <w:sz w:val="24"/>
          <w:szCs w:val="24"/>
        </w:rPr>
      </w:pPr>
    </w:p>
    <w:p w14:paraId="436D6514" w14:textId="56CB7F50" w:rsidR="00DF221C" w:rsidRDefault="00DF221C" w:rsidP="00631DC7">
      <w:pPr>
        <w:rPr>
          <w:rFonts w:ascii="Arial" w:hAnsi="Arial" w:cs="Arial"/>
          <w:sz w:val="24"/>
          <w:szCs w:val="24"/>
        </w:rPr>
      </w:pPr>
    </w:p>
    <w:p w14:paraId="57E0121A" w14:textId="4A235AD1" w:rsidR="00DF221C" w:rsidRDefault="00DF221C" w:rsidP="00631DC7">
      <w:pPr>
        <w:rPr>
          <w:rFonts w:ascii="Arial" w:hAnsi="Arial" w:cs="Arial"/>
          <w:sz w:val="24"/>
          <w:szCs w:val="24"/>
        </w:rPr>
      </w:pPr>
    </w:p>
    <w:p w14:paraId="495FE8EE" w14:textId="77777777" w:rsidR="00DF221C" w:rsidRDefault="00DF221C" w:rsidP="00631DC7">
      <w:pPr>
        <w:rPr>
          <w:rFonts w:ascii="Arial" w:hAnsi="Arial" w:cs="Arial"/>
          <w:sz w:val="24"/>
          <w:szCs w:val="24"/>
        </w:rPr>
      </w:pPr>
    </w:p>
    <w:p w14:paraId="147C809D" w14:textId="02959CB2" w:rsidR="00E12EEB" w:rsidRDefault="001266CF" w:rsidP="008B1FB0">
      <w:pPr>
        <w:spacing w:line="360" w:lineRule="auto"/>
        <w:jc w:val="both"/>
        <w:rPr>
          <w:rFonts w:ascii="Arial" w:hAnsi="Arial" w:cs="Arial"/>
          <w:b/>
          <w:bCs/>
          <w:sz w:val="24"/>
          <w:szCs w:val="24"/>
        </w:rPr>
      </w:pPr>
      <w:r>
        <w:rPr>
          <w:rFonts w:ascii="Arial" w:hAnsi="Arial" w:cs="Arial"/>
          <w:sz w:val="24"/>
          <w:szCs w:val="24"/>
        </w:rPr>
        <w:t>3.</w:t>
      </w:r>
      <w:r w:rsidR="008B4BBA" w:rsidRPr="007F6812">
        <w:rPr>
          <w:rFonts w:ascii="Arial" w:hAnsi="Arial" w:cs="Arial"/>
          <w:b/>
          <w:bCs/>
          <w:sz w:val="24"/>
          <w:szCs w:val="24"/>
        </w:rPr>
        <w:t>Introduction</w:t>
      </w:r>
    </w:p>
    <w:p w14:paraId="52197C6F" w14:textId="1D99130C" w:rsidR="008B4BBA" w:rsidRDefault="0045176C" w:rsidP="008B1FB0">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42C7EE12" wp14:editId="274DC20C">
            <wp:extent cx="5732780" cy="2703195"/>
            <wp:effectExtent l="0" t="0" r="127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2780" cy="2703195"/>
                    </a:xfrm>
                    <a:prstGeom prst="rect">
                      <a:avLst/>
                    </a:prstGeom>
                    <a:noFill/>
                    <a:ln>
                      <a:noFill/>
                    </a:ln>
                  </pic:spPr>
                </pic:pic>
              </a:graphicData>
            </a:graphic>
          </wp:inline>
        </w:drawing>
      </w:r>
    </w:p>
    <w:p w14:paraId="22829EDD" w14:textId="5405BED7" w:rsidR="007F6812" w:rsidRDefault="00357050" w:rsidP="008B1FB0">
      <w:pPr>
        <w:spacing w:line="360" w:lineRule="auto"/>
        <w:jc w:val="both"/>
        <w:rPr>
          <w:rFonts w:ascii="Arial" w:hAnsi="Arial" w:cs="Arial"/>
          <w:sz w:val="24"/>
          <w:szCs w:val="24"/>
        </w:rPr>
      </w:pPr>
      <w:r>
        <w:rPr>
          <w:rFonts w:ascii="Arial" w:hAnsi="Arial" w:cs="Arial"/>
          <w:sz w:val="24"/>
          <w:szCs w:val="24"/>
        </w:rPr>
        <w:t>(</w:t>
      </w:r>
      <w:hyperlink r:id="rId16" w:history="1">
        <w:r w:rsidRPr="00EA45CD">
          <w:rPr>
            <w:rStyle w:val="Hyperlink"/>
            <w:rFonts w:ascii="Arial" w:hAnsi="Arial" w:cs="Arial"/>
            <w:sz w:val="24"/>
            <w:szCs w:val="24"/>
          </w:rPr>
          <w:t>www.theroyalclacton.co.uk</w:t>
        </w:r>
      </w:hyperlink>
      <w:r>
        <w:rPr>
          <w:rFonts w:ascii="Arial" w:hAnsi="Arial" w:cs="Arial"/>
          <w:sz w:val="24"/>
          <w:szCs w:val="24"/>
        </w:rPr>
        <w:t xml:space="preserve">). </w:t>
      </w:r>
    </w:p>
    <w:p w14:paraId="7B77220E" w14:textId="6E7184F1" w:rsidR="002C2CDD" w:rsidRPr="00357050" w:rsidRDefault="00E93E17" w:rsidP="008B1FB0">
      <w:pPr>
        <w:spacing w:line="360" w:lineRule="auto"/>
        <w:jc w:val="both"/>
        <w:rPr>
          <w:rFonts w:ascii="Arial" w:hAnsi="Arial" w:cs="Arial"/>
          <w:sz w:val="24"/>
          <w:szCs w:val="24"/>
        </w:rPr>
      </w:pPr>
      <w:r>
        <w:rPr>
          <w:rFonts w:ascii="Arial" w:hAnsi="Arial" w:cs="Arial"/>
          <w:noProof/>
          <w:sz w:val="24"/>
          <w:szCs w:val="24"/>
        </w:rPr>
        <w:drawing>
          <wp:inline distT="0" distB="0" distL="0" distR="0" wp14:anchorId="55496C92" wp14:editId="4F69A2C3">
            <wp:extent cx="5891530" cy="265573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95929" cy="2657719"/>
                    </a:xfrm>
                    <a:prstGeom prst="rect">
                      <a:avLst/>
                    </a:prstGeom>
                    <a:noFill/>
                    <a:ln>
                      <a:noFill/>
                    </a:ln>
                  </pic:spPr>
                </pic:pic>
              </a:graphicData>
            </a:graphic>
          </wp:inline>
        </w:drawing>
      </w:r>
    </w:p>
    <w:p w14:paraId="6B527024" w14:textId="3D6F145F" w:rsidR="00E93E17" w:rsidRDefault="007F6812" w:rsidP="008B1FB0">
      <w:pPr>
        <w:spacing w:line="360" w:lineRule="auto"/>
        <w:jc w:val="both"/>
        <w:rPr>
          <w:rFonts w:ascii="Arial" w:hAnsi="Arial" w:cs="Arial"/>
          <w:color w:val="353740"/>
          <w:sz w:val="24"/>
          <w:szCs w:val="24"/>
        </w:rPr>
      </w:pPr>
      <w:r>
        <w:rPr>
          <w:rFonts w:ascii="Arial" w:hAnsi="Arial" w:cs="Arial"/>
          <w:color w:val="353740"/>
          <w:sz w:val="24"/>
          <w:szCs w:val="24"/>
        </w:rPr>
        <w:t xml:space="preserve"> </w:t>
      </w:r>
      <w:r w:rsidR="00E93E17">
        <w:rPr>
          <w:rFonts w:ascii="Arial" w:hAnsi="Arial" w:cs="Arial"/>
          <w:color w:val="353740"/>
          <w:sz w:val="24"/>
          <w:szCs w:val="24"/>
        </w:rPr>
        <w:t xml:space="preserve">(Googlemaps.com), </w:t>
      </w:r>
      <w:r>
        <w:rPr>
          <w:rFonts w:ascii="Arial" w:hAnsi="Arial" w:cs="Arial"/>
          <w:color w:val="353740"/>
          <w:sz w:val="24"/>
          <w:szCs w:val="24"/>
        </w:rPr>
        <w:t xml:space="preserve">                </w:t>
      </w:r>
    </w:p>
    <w:p w14:paraId="49A48B8E" w14:textId="7A7E4D20" w:rsidR="00D76425" w:rsidRDefault="00E93E17" w:rsidP="008B1FB0">
      <w:pPr>
        <w:spacing w:line="360" w:lineRule="auto"/>
        <w:jc w:val="both"/>
        <w:rPr>
          <w:rFonts w:ascii="Arial" w:hAnsi="Arial" w:cs="Arial"/>
          <w:color w:val="353740"/>
          <w:sz w:val="24"/>
          <w:szCs w:val="24"/>
        </w:rPr>
      </w:pPr>
      <w:r>
        <w:rPr>
          <w:rFonts w:ascii="Arial" w:hAnsi="Arial" w:cs="Arial"/>
          <w:color w:val="353740"/>
          <w:sz w:val="24"/>
          <w:szCs w:val="24"/>
        </w:rPr>
        <w:t xml:space="preserve">        </w:t>
      </w:r>
      <w:r w:rsidR="0000077A" w:rsidRPr="0000077A">
        <w:rPr>
          <w:rFonts w:ascii="Arial" w:hAnsi="Arial" w:cs="Arial"/>
          <w:color w:val="353740"/>
          <w:sz w:val="24"/>
          <w:szCs w:val="24"/>
        </w:rPr>
        <w:t>The Royal Hotel in Clacton on Sea is a great place to stay when visiting the area. Located on the seafront, the hotel offers magnificent views of the beach and pier, creating an ideal atmosphere for a holiday</w:t>
      </w:r>
      <w:r w:rsidR="00D57279">
        <w:rPr>
          <w:rFonts w:ascii="Arial" w:hAnsi="Arial" w:cs="Arial"/>
          <w:color w:val="353740"/>
          <w:sz w:val="24"/>
          <w:szCs w:val="24"/>
        </w:rPr>
        <w:t xml:space="preserve">, </w:t>
      </w:r>
      <w:r w:rsidR="00CC3288">
        <w:rPr>
          <w:rFonts w:ascii="Arial" w:hAnsi="Arial" w:cs="Arial"/>
          <w:color w:val="353740"/>
          <w:sz w:val="24"/>
          <w:szCs w:val="24"/>
        </w:rPr>
        <w:t>business travel</w:t>
      </w:r>
      <w:r w:rsidR="0000077A" w:rsidRPr="0000077A">
        <w:rPr>
          <w:rFonts w:ascii="Arial" w:hAnsi="Arial" w:cs="Arial"/>
          <w:color w:val="353740"/>
          <w:sz w:val="24"/>
          <w:szCs w:val="24"/>
        </w:rPr>
        <w:t xml:space="preserve"> or weekend away. The hotel offers a range of facilities, such as a restaurant, bar, and a heated swimming pool. The restaurant and bar are popular for their delicious</w:t>
      </w:r>
      <w:r w:rsidR="00CC3288">
        <w:rPr>
          <w:rFonts w:ascii="Arial" w:hAnsi="Arial" w:cs="Arial"/>
          <w:color w:val="353740"/>
          <w:sz w:val="24"/>
          <w:szCs w:val="24"/>
        </w:rPr>
        <w:t xml:space="preserve"> Greek Mediterranean </w:t>
      </w:r>
      <w:r w:rsidR="00F1091E">
        <w:rPr>
          <w:rFonts w:ascii="Arial" w:hAnsi="Arial" w:cs="Arial"/>
          <w:color w:val="353740"/>
          <w:sz w:val="24"/>
          <w:szCs w:val="24"/>
        </w:rPr>
        <w:t xml:space="preserve">(The </w:t>
      </w:r>
      <w:r w:rsidR="00F1091E">
        <w:rPr>
          <w:rFonts w:ascii="Arial" w:hAnsi="Arial" w:cs="Arial"/>
          <w:color w:val="353740"/>
          <w:sz w:val="24"/>
          <w:szCs w:val="24"/>
        </w:rPr>
        <w:lastRenderedPageBreak/>
        <w:t>Big Fat Greek Restaurant)</w:t>
      </w:r>
      <w:r w:rsidR="0000077A" w:rsidRPr="0000077A">
        <w:rPr>
          <w:rFonts w:ascii="Arial" w:hAnsi="Arial" w:cs="Arial"/>
          <w:color w:val="353740"/>
          <w:sz w:val="24"/>
          <w:szCs w:val="24"/>
        </w:rPr>
        <w:t xml:space="preserve"> food and drinks, while the pool is perfect for cooling off during the summer months</w:t>
      </w:r>
      <w:r w:rsidR="00904A66">
        <w:rPr>
          <w:rFonts w:ascii="Arial" w:hAnsi="Arial" w:cs="Arial"/>
          <w:color w:val="353740"/>
          <w:sz w:val="24"/>
          <w:szCs w:val="24"/>
        </w:rPr>
        <w:t xml:space="preserve"> or the unique jacuzzi </w:t>
      </w:r>
      <w:r w:rsidR="00DE3D24">
        <w:rPr>
          <w:rFonts w:ascii="Arial" w:hAnsi="Arial" w:cs="Arial"/>
          <w:color w:val="353740"/>
          <w:sz w:val="24"/>
          <w:szCs w:val="24"/>
        </w:rPr>
        <w:t xml:space="preserve">located in </w:t>
      </w:r>
      <w:r w:rsidR="00D64E87">
        <w:rPr>
          <w:rFonts w:ascii="Arial" w:hAnsi="Arial" w:cs="Arial"/>
          <w:color w:val="353740"/>
          <w:sz w:val="24"/>
          <w:szCs w:val="24"/>
        </w:rPr>
        <w:t>most of</w:t>
      </w:r>
      <w:r w:rsidR="00DE3D24">
        <w:rPr>
          <w:rFonts w:ascii="Arial" w:hAnsi="Arial" w:cs="Arial"/>
          <w:color w:val="353740"/>
          <w:sz w:val="24"/>
          <w:szCs w:val="24"/>
        </w:rPr>
        <w:t xml:space="preserve"> the rooms. </w:t>
      </w:r>
      <w:r w:rsidR="0000077A" w:rsidRPr="0000077A">
        <w:rPr>
          <w:rFonts w:ascii="Arial" w:hAnsi="Arial" w:cs="Arial"/>
          <w:color w:val="353740"/>
          <w:sz w:val="24"/>
          <w:szCs w:val="24"/>
        </w:rPr>
        <w:t xml:space="preserve"> The rooms at the hotel are comfortable and well appointed, with a range of amenities such as tea and coffee making facilities, television, and free Wi-Fi</w:t>
      </w:r>
      <w:r w:rsidR="00186A4B">
        <w:rPr>
          <w:rFonts w:ascii="Arial" w:hAnsi="Arial" w:cs="Arial"/>
          <w:color w:val="353740"/>
          <w:sz w:val="24"/>
          <w:szCs w:val="24"/>
        </w:rPr>
        <w:t xml:space="preserve">, </w:t>
      </w:r>
      <w:r w:rsidR="00A70BB8">
        <w:rPr>
          <w:rFonts w:ascii="Arial" w:hAnsi="Arial" w:cs="Arial"/>
          <w:color w:val="353740"/>
          <w:sz w:val="24"/>
          <w:szCs w:val="24"/>
        </w:rPr>
        <w:t>jacuzzi.</w:t>
      </w:r>
      <w:r w:rsidR="0000077A" w:rsidRPr="0000077A">
        <w:rPr>
          <w:rFonts w:ascii="Arial" w:hAnsi="Arial" w:cs="Arial"/>
          <w:color w:val="353740"/>
          <w:sz w:val="24"/>
          <w:szCs w:val="24"/>
        </w:rPr>
        <w:t xml:space="preserve"> All rooms are </w:t>
      </w:r>
      <w:r w:rsidR="00271D4C" w:rsidRPr="0000077A">
        <w:rPr>
          <w:rFonts w:ascii="Arial" w:hAnsi="Arial" w:cs="Arial"/>
          <w:color w:val="353740"/>
          <w:sz w:val="24"/>
          <w:szCs w:val="24"/>
        </w:rPr>
        <w:t>in</w:t>
      </w:r>
      <w:r w:rsidR="0000077A" w:rsidRPr="0000077A">
        <w:rPr>
          <w:rFonts w:ascii="Arial" w:hAnsi="Arial" w:cs="Arial"/>
          <w:color w:val="353740"/>
          <w:sz w:val="24"/>
          <w:szCs w:val="24"/>
        </w:rPr>
        <w:t>-suite and come with</w:t>
      </w:r>
      <w:r w:rsidR="00271D4C">
        <w:rPr>
          <w:rFonts w:ascii="Arial" w:hAnsi="Arial" w:cs="Arial"/>
          <w:color w:val="353740"/>
          <w:sz w:val="24"/>
          <w:szCs w:val="24"/>
        </w:rPr>
        <w:t xml:space="preserve"> </w:t>
      </w:r>
      <w:r w:rsidR="00E56675">
        <w:rPr>
          <w:rFonts w:ascii="Arial" w:hAnsi="Arial" w:cs="Arial"/>
          <w:color w:val="353740"/>
          <w:sz w:val="24"/>
          <w:szCs w:val="24"/>
        </w:rPr>
        <w:t xml:space="preserve">personalized </w:t>
      </w:r>
      <w:r w:rsidR="00E56675" w:rsidRPr="0000077A">
        <w:rPr>
          <w:rFonts w:ascii="Arial" w:hAnsi="Arial" w:cs="Arial"/>
          <w:color w:val="353740"/>
          <w:sz w:val="24"/>
          <w:szCs w:val="24"/>
        </w:rPr>
        <w:t>towels</w:t>
      </w:r>
      <w:r w:rsidR="0000077A" w:rsidRPr="0000077A">
        <w:rPr>
          <w:rFonts w:ascii="Arial" w:hAnsi="Arial" w:cs="Arial"/>
          <w:color w:val="353740"/>
          <w:sz w:val="24"/>
          <w:szCs w:val="24"/>
        </w:rPr>
        <w:t xml:space="preserve">, </w:t>
      </w:r>
      <w:r w:rsidR="00003295" w:rsidRPr="0000077A">
        <w:rPr>
          <w:rFonts w:ascii="Arial" w:hAnsi="Arial" w:cs="Arial"/>
          <w:color w:val="353740"/>
          <w:sz w:val="24"/>
          <w:szCs w:val="24"/>
        </w:rPr>
        <w:t xml:space="preserve">soap, </w:t>
      </w:r>
      <w:r w:rsidR="00B93693" w:rsidRPr="0000077A">
        <w:rPr>
          <w:rFonts w:ascii="Arial" w:hAnsi="Arial" w:cs="Arial"/>
          <w:color w:val="353740"/>
          <w:sz w:val="24"/>
          <w:szCs w:val="24"/>
        </w:rPr>
        <w:t>shampoo,</w:t>
      </w:r>
      <w:r w:rsidR="00271D4C">
        <w:rPr>
          <w:rFonts w:ascii="Arial" w:hAnsi="Arial" w:cs="Arial"/>
          <w:color w:val="353740"/>
          <w:sz w:val="24"/>
          <w:szCs w:val="24"/>
        </w:rPr>
        <w:t xml:space="preserve"> and </w:t>
      </w:r>
      <w:r w:rsidR="00504DD1">
        <w:rPr>
          <w:rFonts w:ascii="Arial" w:hAnsi="Arial" w:cs="Arial"/>
          <w:color w:val="353740"/>
          <w:sz w:val="24"/>
          <w:szCs w:val="24"/>
        </w:rPr>
        <w:t>body lotion</w:t>
      </w:r>
      <w:r w:rsidR="0000077A" w:rsidRPr="0000077A">
        <w:rPr>
          <w:rFonts w:ascii="Arial" w:hAnsi="Arial" w:cs="Arial"/>
          <w:color w:val="353740"/>
          <w:sz w:val="24"/>
          <w:szCs w:val="24"/>
        </w:rPr>
        <w:t>. There are also a range of activities and attractions in the surrounding area, such as golf courses, theme parks, and historical sites</w:t>
      </w:r>
      <w:r w:rsidR="00B93693">
        <w:rPr>
          <w:rFonts w:ascii="Arial" w:hAnsi="Arial" w:cs="Arial"/>
          <w:color w:val="353740"/>
          <w:sz w:val="24"/>
          <w:szCs w:val="24"/>
        </w:rPr>
        <w:t xml:space="preserve"> (</w:t>
      </w:r>
      <w:hyperlink r:id="rId18" w:history="1">
        <w:r w:rsidR="00911387" w:rsidRPr="00EA45CD">
          <w:rPr>
            <w:rStyle w:val="Hyperlink"/>
            <w:rFonts w:ascii="Arial" w:hAnsi="Arial" w:cs="Arial"/>
            <w:sz w:val="24"/>
            <w:szCs w:val="24"/>
          </w:rPr>
          <w:t>www.theroyalclacto.co.uk</w:t>
        </w:r>
      </w:hyperlink>
      <w:r w:rsidR="00911387">
        <w:rPr>
          <w:rFonts w:ascii="Arial" w:hAnsi="Arial" w:cs="Arial"/>
          <w:color w:val="353740"/>
          <w:sz w:val="24"/>
          <w:szCs w:val="24"/>
        </w:rPr>
        <w:t xml:space="preserve">). </w:t>
      </w:r>
      <w:r w:rsidR="0000077A" w:rsidRPr="0000077A">
        <w:rPr>
          <w:rFonts w:ascii="Arial" w:hAnsi="Arial" w:cs="Arial"/>
          <w:color w:val="353740"/>
          <w:sz w:val="24"/>
          <w:szCs w:val="24"/>
        </w:rPr>
        <w:t xml:space="preserve"> The hotel also offers a variety of packages, ranging from romantic breaks to active getaways. The Royal Hotel in Clacton on Sea is an ideal place to stay for those looking for a relaxing break or an active holiday. With its great location and range of facilities, it offers everything you need for a great stay.</w:t>
      </w:r>
      <w:r w:rsidR="00E56675">
        <w:rPr>
          <w:rFonts w:ascii="Arial" w:hAnsi="Arial" w:cs="Arial"/>
          <w:color w:val="353740"/>
          <w:sz w:val="24"/>
          <w:szCs w:val="24"/>
        </w:rPr>
        <w:t xml:space="preserve"> But to all this </w:t>
      </w:r>
      <w:r w:rsidR="004548F7">
        <w:rPr>
          <w:rFonts w:ascii="Arial" w:hAnsi="Arial" w:cs="Arial"/>
          <w:color w:val="353740"/>
          <w:sz w:val="24"/>
          <w:szCs w:val="24"/>
        </w:rPr>
        <w:t xml:space="preserve">great factors it </w:t>
      </w:r>
      <w:r w:rsidR="00A538F4">
        <w:rPr>
          <w:rFonts w:ascii="Arial" w:hAnsi="Arial" w:cs="Arial"/>
          <w:color w:val="353740"/>
          <w:sz w:val="24"/>
          <w:szCs w:val="24"/>
        </w:rPr>
        <w:t>needs</w:t>
      </w:r>
      <w:r w:rsidR="004548F7">
        <w:rPr>
          <w:rFonts w:ascii="Arial" w:hAnsi="Arial" w:cs="Arial"/>
          <w:color w:val="353740"/>
          <w:sz w:val="24"/>
          <w:szCs w:val="24"/>
        </w:rPr>
        <w:t xml:space="preserve"> to be added </w:t>
      </w:r>
      <w:r w:rsidR="00C93E5D">
        <w:rPr>
          <w:rFonts w:ascii="Arial" w:hAnsi="Arial" w:cs="Arial"/>
          <w:color w:val="353740"/>
          <w:sz w:val="24"/>
          <w:szCs w:val="24"/>
        </w:rPr>
        <w:t xml:space="preserve">well trained front desk staff and a very good maintenance and </w:t>
      </w:r>
      <w:r w:rsidR="00BF18A8">
        <w:rPr>
          <w:rFonts w:ascii="Arial" w:hAnsi="Arial" w:cs="Arial"/>
          <w:color w:val="353740"/>
          <w:sz w:val="24"/>
          <w:szCs w:val="24"/>
        </w:rPr>
        <w:t>cle</w:t>
      </w:r>
      <w:r w:rsidR="00795845">
        <w:rPr>
          <w:rFonts w:ascii="Arial" w:hAnsi="Arial" w:cs="Arial"/>
          <w:color w:val="353740"/>
          <w:sz w:val="24"/>
          <w:szCs w:val="24"/>
        </w:rPr>
        <w:t xml:space="preserve">anliness of the </w:t>
      </w:r>
      <w:r w:rsidR="00C85F77">
        <w:rPr>
          <w:rFonts w:ascii="Arial" w:hAnsi="Arial" w:cs="Arial"/>
          <w:color w:val="353740"/>
          <w:sz w:val="24"/>
          <w:szCs w:val="24"/>
        </w:rPr>
        <w:t xml:space="preserve">building and rooms. </w:t>
      </w:r>
    </w:p>
    <w:p w14:paraId="35AC5F12" w14:textId="3F38BA67" w:rsidR="00AC3F53" w:rsidRPr="00AC3F53" w:rsidRDefault="00B84DA2" w:rsidP="008B1FB0">
      <w:pPr>
        <w:spacing w:line="360" w:lineRule="auto"/>
        <w:jc w:val="both"/>
        <w:rPr>
          <w:rFonts w:ascii="Arial" w:hAnsi="Arial" w:cs="Arial"/>
          <w:sz w:val="24"/>
          <w:szCs w:val="24"/>
        </w:rPr>
      </w:pPr>
      <w:r>
        <w:rPr>
          <w:rFonts w:ascii="Arial" w:hAnsi="Arial" w:cs="Arial"/>
          <w:sz w:val="24"/>
          <w:szCs w:val="24"/>
        </w:rPr>
        <w:t>A</w:t>
      </w:r>
      <w:r w:rsidR="00AC3F53" w:rsidRPr="00AC3F53">
        <w:rPr>
          <w:rFonts w:ascii="Arial" w:hAnsi="Arial" w:cs="Arial"/>
          <w:sz w:val="24"/>
          <w:szCs w:val="24"/>
        </w:rPr>
        <w:t xml:space="preserve"> consultancy report is a document produced by an external consultant or consulting firm that provides analysis and recommendations to an organization. It may be used to address a specific issue or need, or it may be used to provide an overall assessment of an organization's current </w:t>
      </w:r>
      <w:r w:rsidR="00F13D35" w:rsidRPr="00AC3F53">
        <w:rPr>
          <w:rFonts w:ascii="Arial" w:hAnsi="Arial" w:cs="Arial"/>
          <w:sz w:val="24"/>
          <w:szCs w:val="24"/>
        </w:rPr>
        <w:t>situation</w:t>
      </w:r>
      <w:r w:rsidR="0019382A">
        <w:rPr>
          <w:rFonts w:ascii="Arial" w:hAnsi="Arial" w:cs="Arial"/>
          <w:sz w:val="24"/>
          <w:szCs w:val="24"/>
        </w:rPr>
        <w:t xml:space="preserve"> (Hollander,2022).</w:t>
      </w:r>
    </w:p>
    <w:p w14:paraId="0C4FB5E0" w14:textId="67C96534" w:rsidR="00D66AFE" w:rsidRPr="00D66AFE" w:rsidRDefault="00D66AFE" w:rsidP="008B1FB0">
      <w:pPr>
        <w:spacing w:line="360" w:lineRule="auto"/>
        <w:jc w:val="both"/>
        <w:rPr>
          <w:rFonts w:ascii="Arial" w:hAnsi="Arial" w:cs="Arial"/>
          <w:sz w:val="24"/>
          <w:szCs w:val="24"/>
        </w:rPr>
      </w:pPr>
      <w:r w:rsidRPr="00D66AFE">
        <w:rPr>
          <w:rFonts w:ascii="Arial" w:hAnsi="Arial" w:cs="Arial"/>
          <w:sz w:val="24"/>
          <w:szCs w:val="24"/>
        </w:rPr>
        <w:t xml:space="preserve">As a consultant, there are several areas </w:t>
      </w:r>
      <w:r w:rsidR="001C769D">
        <w:rPr>
          <w:rFonts w:ascii="Arial" w:hAnsi="Arial" w:cs="Arial"/>
          <w:sz w:val="24"/>
          <w:szCs w:val="24"/>
        </w:rPr>
        <w:t>to</w:t>
      </w:r>
      <w:r w:rsidRPr="00D66AFE">
        <w:rPr>
          <w:rFonts w:ascii="Arial" w:hAnsi="Arial" w:cs="Arial"/>
          <w:sz w:val="24"/>
          <w:szCs w:val="24"/>
        </w:rPr>
        <w:t xml:space="preserve"> focus on to improve the Royal Hotel in Clacton. Here are some suggestions:</w:t>
      </w:r>
    </w:p>
    <w:p w14:paraId="67D72787" w14:textId="4B534BB0" w:rsidR="00D66AFE" w:rsidRPr="00D66AFE" w:rsidRDefault="00D66AFE" w:rsidP="008B1FB0">
      <w:pPr>
        <w:spacing w:line="360" w:lineRule="auto"/>
        <w:jc w:val="both"/>
        <w:rPr>
          <w:rFonts w:ascii="Arial" w:hAnsi="Arial" w:cs="Arial"/>
          <w:sz w:val="24"/>
          <w:szCs w:val="24"/>
        </w:rPr>
      </w:pPr>
      <w:r w:rsidRPr="005A3093">
        <w:rPr>
          <w:rFonts w:ascii="Arial" w:hAnsi="Arial" w:cs="Arial"/>
          <w:b/>
          <w:bCs/>
          <w:sz w:val="24"/>
          <w:szCs w:val="24"/>
        </w:rPr>
        <w:t>Customer experience</w:t>
      </w:r>
      <w:r w:rsidRPr="00D66AFE">
        <w:rPr>
          <w:rFonts w:ascii="Arial" w:hAnsi="Arial" w:cs="Arial"/>
          <w:sz w:val="24"/>
          <w:szCs w:val="24"/>
        </w:rPr>
        <w:t xml:space="preserve">: </w:t>
      </w:r>
      <w:r w:rsidR="007827D6">
        <w:rPr>
          <w:rFonts w:ascii="Arial" w:hAnsi="Arial" w:cs="Arial"/>
          <w:sz w:val="24"/>
          <w:szCs w:val="24"/>
        </w:rPr>
        <w:t>First</w:t>
      </w:r>
      <w:r w:rsidRPr="00D66AFE">
        <w:rPr>
          <w:rFonts w:ascii="Arial" w:hAnsi="Arial" w:cs="Arial"/>
          <w:sz w:val="24"/>
          <w:szCs w:val="24"/>
        </w:rPr>
        <w:t xml:space="preserve"> most important aspects of a hotel is the experience it provides to its customers. Focus on enhancing the guest experience by ensuring that the hotel is clean, well-maintained, and equipped with modern amenities.  </w:t>
      </w:r>
      <w:r w:rsidR="00CA3F73">
        <w:rPr>
          <w:rFonts w:ascii="Arial" w:hAnsi="Arial" w:cs="Arial"/>
          <w:sz w:val="24"/>
          <w:szCs w:val="24"/>
        </w:rPr>
        <w:t>W</w:t>
      </w:r>
      <w:r w:rsidRPr="00D66AFE">
        <w:rPr>
          <w:rFonts w:ascii="Arial" w:hAnsi="Arial" w:cs="Arial"/>
          <w:sz w:val="24"/>
          <w:szCs w:val="24"/>
        </w:rPr>
        <w:t>arm and welcoming atmosphere, staff to be friendly and helpful, and offering personalized services to guests</w:t>
      </w:r>
      <w:r w:rsidR="00F3517D">
        <w:rPr>
          <w:rFonts w:ascii="Arial" w:hAnsi="Arial" w:cs="Arial"/>
          <w:sz w:val="24"/>
          <w:szCs w:val="24"/>
        </w:rPr>
        <w:t xml:space="preserve"> (</w:t>
      </w:r>
      <w:r w:rsidR="00F3517D" w:rsidRPr="00F3517D">
        <w:rPr>
          <w:rFonts w:ascii="Arial" w:hAnsi="Arial" w:cs="Arial"/>
          <w:sz w:val="24"/>
          <w:szCs w:val="24"/>
        </w:rPr>
        <w:t>Homburg</w:t>
      </w:r>
      <w:r w:rsidR="00F3517D">
        <w:rPr>
          <w:rFonts w:ascii="Arial" w:hAnsi="Arial" w:cs="Arial"/>
          <w:sz w:val="24"/>
          <w:szCs w:val="24"/>
        </w:rPr>
        <w:t xml:space="preserve"> </w:t>
      </w:r>
      <w:r w:rsidR="00F3517D" w:rsidRPr="00F3517D">
        <w:rPr>
          <w:rFonts w:ascii="Arial" w:hAnsi="Arial" w:cs="Arial"/>
          <w:sz w:val="24"/>
          <w:szCs w:val="24"/>
        </w:rPr>
        <w:t>&amp; Stock</w:t>
      </w:r>
      <w:r w:rsidR="00075A1A">
        <w:rPr>
          <w:rFonts w:ascii="Arial" w:hAnsi="Arial" w:cs="Arial"/>
          <w:sz w:val="24"/>
          <w:szCs w:val="24"/>
        </w:rPr>
        <w:t xml:space="preserve">, </w:t>
      </w:r>
      <w:r w:rsidR="00F3517D" w:rsidRPr="00F3517D">
        <w:rPr>
          <w:rFonts w:ascii="Arial" w:hAnsi="Arial" w:cs="Arial"/>
          <w:sz w:val="24"/>
          <w:szCs w:val="24"/>
        </w:rPr>
        <w:t>2018)</w:t>
      </w:r>
      <w:r w:rsidR="00075A1A">
        <w:rPr>
          <w:rFonts w:ascii="Arial" w:hAnsi="Arial" w:cs="Arial"/>
          <w:sz w:val="24"/>
          <w:szCs w:val="24"/>
        </w:rPr>
        <w:t>.</w:t>
      </w:r>
    </w:p>
    <w:p w14:paraId="5C0E02CB" w14:textId="3BD1ABDA" w:rsidR="00D66AFE" w:rsidRPr="00D66AFE" w:rsidRDefault="00D66AFE" w:rsidP="008B1FB0">
      <w:pPr>
        <w:spacing w:line="360" w:lineRule="auto"/>
        <w:jc w:val="both"/>
        <w:rPr>
          <w:rFonts w:ascii="Arial" w:hAnsi="Arial" w:cs="Arial"/>
          <w:sz w:val="24"/>
          <w:szCs w:val="24"/>
        </w:rPr>
      </w:pPr>
      <w:r w:rsidRPr="0034784B">
        <w:rPr>
          <w:rFonts w:ascii="Arial" w:hAnsi="Arial" w:cs="Arial"/>
          <w:b/>
          <w:bCs/>
          <w:sz w:val="24"/>
          <w:szCs w:val="24"/>
        </w:rPr>
        <w:t>Marketing and branding</w:t>
      </w:r>
      <w:r w:rsidRPr="00D66AFE">
        <w:rPr>
          <w:rFonts w:ascii="Arial" w:hAnsi="Arial" w:cs="Arial"/>
          <w:sz w:val="24"/>
          <w:szCs w:val="24"/>
        </w:rPr>
        <w:t xml:space="preserve">: It </w:t>
      </w:r>
      <w:r w:rsidR="00F970F8" w:rsidRPr="00D66AFE">
        <w:rPr>
          <w:rFonts w:ascii="Arial" w:hAnsi="Arial" w:cs="Arial"/>
          <w:sz w:val="24"/>
          <w:szCs w:val="24"/>
        </w:rPr>
        <w:t>are</w:t>
      </w:r>
      <w:r w:rsidRPr="00D66AFE">
        <w:rPr>
          <w:rFonts w:ascii="Arial" w:hAnsi="Arial" w:cs="Arial"/>
          <w:sz w:val="24"/>
          <w:szCs w:val="24"/>
        </w:rPr>
        <w:t xml:space="preserve"> essential to have a strong brand image and a well-defined marketing strategy to attract customers. Conduct market research to understand</w:t>
      </w:r>
      <w:r w:rsidR="00B5385A">
        <w:rPr>
          <w:rFonts w:ascii="Arial" w:hAnsi="Arial" w:cs="Arial"/>
          <w:sz w:val="24"/>
          <w:szCs w:val="24"/>
        </w:rPr>
        <w:t xml:space="preserve"> the</w:t>
      </w:r>
      <w:r w:rsidRPr="00D66AFE">
        <w:rPr>
          <w:rFonts w:ascii="Arial" w:hAnsi="Arial" w:cs="Arial"/>
          <w:sz w:val="24"/>
          <w:szCs w:val="24"/>
        </w:rPr>
        <w:t xml:space="preserve"> target audience and tailor </w:t>
      </w:r>
      <w:r w:rsidR="00F970F8">
        <w:rPr>
          <w:rFonts w:ascii="Arial" w:hAnsi="Arial" w:cs="Arial"/>
          <w:sz w:val="24"/>
          <w:szCs w:val="24"/>
        </w:rPr>
        <w:t>the</w:t>
      </w:r>
      <w:r w:rsidRPr="00D66AFE">
        <w:rPr>
          <w:rFonts w:ascii="Arial" w:hAnsi="Arial" w:cs="Arial"/>
          <w:sz w:val="24"/>
          <w:szCs w:val="24"/>
        </w:rPr>
        <w:t xml:space="preserve"> branding and marketing efforts accordingly. Utilize social media, email marketing, and other digital marketing channels to reach out to potential customers</w:t>
      </w:r>
      <w:r w:rsidR="00474CA5">
        <w:rPr>
          <w:rFonts w:ascii="Arial" w:hAnsi="Arial" w:cs="Arial"/>
          <w:sz w:val="24"/>
          <w:szCs w:val="24"/>
        </w:rPr>
        <w:t xml:space="preserve"> (</w:t>
      </w:r>
      <w:r w:rsidR="003A2305">
        <w:rPr>
          <w:rFonts w:ascii="Arial" w:hAnsi="Arial" w:cs="Arial"/>
          <w:sz w:val="24"/>
          <w:szCs w:val="24"/>
        </w:rPr>
        <w:t xml:space="preserve">Campbell, 2023). </w:t>
      </w:r>
    </w:p>
    <w:p w14:paraId="208E04C2" w14:textId="77777777" w:rsidR="00D66AFE" w:rsidRPr="00D66AFE" w:rsidRDefault="00D66AFE" w:rsidP="008B1FB0">
      <w:pPr>
        <w:spacing w:line="360" w:lineRule="auto"/>
        <w:jc w:val="both"/>
        <w:rPr>
          <w:rFonts w:ascii="Arial" w:hAnsi="Arial" w:cs="Arial"/>
          <w:sz w:val="24"/>
          <w:szCs w:val="24"/>
        </w:rPr>
      </w:pPr>
    </w:p>
    <w:p w14:paraId="0359463F" w14:textId="1EF2E9E8" w:rsidR="00D66AFE" w:rsidRPr="00D66AFE" w:rsidRDefault="00D66AFE" w:rsidP="008B1FB0">
      <w:pPr>
        <w:spacing w:line="360" w:lineRule="auto"/>
        <w:jc w:val="both"/>
        <w:rPr>
          <w:rFonts w:ascii="Arial" w:hAnsi="Arial" w:cs="Arial"/>
          <w:sz w:val="24"/>
          <w:szCs w:val="24"/>
        </w:rPr>
      </w:pPr>
      <w:r w:rsidRPr="0034784B">
        <w:rPr>
          <w:rFonts w:ascii="Arial" w:hAnsi="Arial" w:cs="Arial"/>
          <w:b/>
          <w:bCs/>
          <w:sz w:val="24"/>
          <w:szCs w:val="24"/>
        </w:rPr>
        <w:lastRenderedPageBreak/>
        <w:t>Revenue management:</w:t>
      </w:r>
      <w:r w:rsidRPr="00D66AFE">
        <w:rPr>
          <w:rFonts w:ascii="Arial" w:hAnsi="Arial" w:cs="Arial"/>
          <w:sz w:val="24"/>
          <w:szCs w:val="24"/>
        </w:rPr>
        <w:t xml:space="preserve"> Optimize pricing strategies to maximize revenue while ensuring that prices remain competitive.</w:t>
      </w:r>
      <w:r w:rsidR="0054742A">
        <w:rPr>
          <w:rFonts w:ascii="Arial" w:hAnsi="Arial" w:cs="Arial"/>
          <w:sz w:val="24"/>
          <w:szCs w:val="24"/>
        </w:rPr>
        <w:t xml:space="preserve"> A</w:t>
      </w:r>
      <w:r w:rsidR="0054742A" w:rsidRPr="00D66AFE">
        <w:rPr>
          <w:rFonts w:ascii="Arial" w:hAnsi="Arial" w:cs="Arial"/>
          <w:sz w:val="24"/>
          <w:szCs w:val="24"/>
        </w:rPr>
        <w:t>nalysing</w:t>
      </w:r>
      <w:r w:rsidRPr="00D66AFE">
        <w:rPr>
          <w:rFonts w:ascii="Arial" w:hAnsi="Arial" w:cs="Arial"/>
          <w:sz w:val="24"/>
          <w:szCs w:val="24"/>
        </w:rPr>
        <w:t xml:space="preserve"> demand patterns, using dynamic pricing tools, and offering attractive packages and promotions</w:t>
      </w:r>
      <w:r w:rsidR="00303BEF">
        <w:rPr>
          <w:rFonts w:ascii="Arial" w:hAnsi="Arial" w:cs="Arial"/>
          <w:sz w:val="24"/>
          <w:szCs w:val="24"/>
        </w:rPr>
        <w:t xml:space="preserve"> (Wang,2012). </w:t>
      </w:r>
    </w:p>
    <w:p w14:paraId="1A07C36B" w14:textId="0C88FA6A" w:rsidR="00D66AFE" w:rsidRPr="00D66AFE" w:rsidRDefault="00D66AFE" w:rsidP="008B1FB0">
      <w:pPr>
        <w:spacing w:line="360" w:lineRule="auto"/>
        <w:jc w:val="both"/>
        <w:rPr>
          <w:rFonts w:ascii="Arial" w:hAnsi="Arial" w:cs="Arial"/>
          <w:sz w:val="24"/>
          <w:szCs w:val="24"/>
        </w:rPr>
      </w:pPr>
      <w:r w:rsidRPr="0034784B">
        <w:rPr>
          <w:rFonts w:ascii="Arial" w:hAnsi="Arial" w:cs="Arial"/>
          <w:b/>
          <w:bCs/>
          <w:sz w:val="24"/>
          <w:szCs w:val="24"/>
        </w:rPr>
        <w:t>Facilities and amenities</w:t>
      </w:r>
      <w:r w:rsidRPr="00D66AFE">
        <w:rPr>
          <w:rFonts w:ascii="Arial" w:hAnsi="Arial" w:cs="Arial"/>
          <w:sz w:val="24"/>
          <w:szCs w:val="24"/>
        </w:rPr>
        <w:t>: Evaluate the current facilities and amenities offered by the hotel and identify areas for improvement.</w:t>
      </w:r>
      <w:r w:rsidR="001F4B53">
        <w:rPr>
          <w:rFonts w:ascii="Arial" w:hAnsi="Arial" w:cs="Arial"/>
          <w:sz w:val="24"/>
          <w:szCs w:val="24"/>
        </w:rPr>
        <w:t xml:space="preserve"> A</w:t>
      </w:r>
      <w:r w:rsidRPr="00D66AFE">
        <w:rPr>
          <w:rFonts w:ascii="Arial" w:hAnsi="Arial" w:cs="Arial"/>
          <w:sz w:val="24"/>
          <w:szCs w:val="24"/>
        </w:rPr>
        <w:t xml:space="preserve">dd new amenities like a fitness </w:t>
      </w:r>
      <w:r w:rsidR="001F4B53" w:rsidRPr="00D66AFE">
        <w:rPr>
          <w:rFonts w:ascii="Arial" w:hAnsi="Arial" w:cs="Arial"/>
          <w:sz w:val="24"/>
          <w:szCs w:val="24"/>
        </w:rPr>
        <w:t>centre</w:t>
      </w:r>
      <w:r w:rsidRPr="00D66AFE">
        <w:rPr>
          <w:rFonts w:ascii="Arial" w:hAnsi="Arial" w:cs="Arial"/>
          <w:sz w:val="24"/>
          <w:szCs w:val="24"/>
        </w:rPr>
        <w:t>, to attract guests looking for these features. Also, invest in upgrading existing facilities to ensure that they are modern and functional.</w:t>
      </w:r>
    </w:p>
    <w:p w14:paraId="63B1EA46" w14:textId="214AFF9B" w:rsidR="00D66AFE" w:rsidRDefault="00D66AFE" w:rsidP="008B1FB0">
      <w:pPr>
        <w:spacing w:line="360" w:lineRule="auto"/>
        <w:jc w:val="both"/>
        <w:rPr>
          <w:rFonts w:ascii="Arial" w:hAnsi="Arial" w:cs="Arial"/>
          <w:sz w:val="24"/>
          <w:szCs w:val="24"/>
        </w:rPr>
      </w:pPr>
      <w:r w:rsidRPr="00F53896">
        <w:rPr>
          <w:rFonts w:ascii="Arial" w:hAnsi="Arial" w:cs="Arial"/>
          <w:b/>
          <w:bCs/>
          <w:sz w:val="24"/>
          <w:szCs w:val="24"/>
        </w:rPr>
        <w:t>Sustainability</w:t>
      </w:r>
      <w:r w:rsidRPr="00D66AFE">
        <w:rPr>
          <w:rFonts w:ascii="Arial" w:hAnsi="Arial" w:cs="Arial"/>
          <w:sz w:val="24"/>
          <w:szCs w:val="24"/>
        </w:rPr>
        <w:t xml:space="preserve">: Implement environmentally friendly practices to attract eco-conscious guests. </w:t>
      </w:r>
      <w:r w:rsidR="00782FD9">
        <w:rPr>
          <w:rFonts w:ascii="Arial" w:hAnsi="Arial" w:cs="Arial"/>
          <w:sz w:val="24"/>
          <w:szCs w:val="24"/>
        </w:rPr>
        <w:t>Is possible</w:t>
      </w:r>
      <w:r w:rsidRPr="00D66AFE">
        <w:rPr>
          <w:rFonts w:ascii="Arial" w:hAnsi="Arial" w:cs="Arial"/>
          <w:sz w:val="24"/>
          <w:szCs w:val="24"/>
        </w:rPr>
        <w:t xml:space="preserve"> by reducing energy and water consumption, minimizing waste, and using </w:t>
      </w:r>
      <w:r w:rsidR="00782FD9">
        <w:rPr>
          <w:rFonts w:ascii="Arial" w:hAnsi="Arial" w:cs="Arial"/>
          <w:sz w:val="24"/>
          <w:szCs w:val="24"/>
        </w:rPr>
        <w:t>eco-friendly</w:t>
      </w:r>
      <w:r w:rsidRPr="00D66AFE">
        <w:rPr>
          <w:rFonts w:ascii="Arial" w:hAnsi="Arial" w:cs="Arial"/>
          <w:sz w:val="24"/>
          <w:szCs w:val="24"/>
        </w:rPr>
        <w:t xml:space="preserve"> materials and products throughout the hotel</w:t>
      </w:r>
      <w:r w:rsidR="00B178FA">
        <w:rPr>
          <w:rFonts w:ascii="Arial" w:hAnsi="Arial" w:cs="Arial"/>
          <w:sz w:val="24"/>
          <w:szCs w:val="24"/>
        </w:rPr>
        <w:t xml:space="preserve"> (Costa &amp; Costa,2022).</w:t>
      </w:r>
    </w:p>
    <w:p w14:paraId="22B19DED" w14:textId="2EDD89DD" w:rsidR="00D66AFE" w:rsidRPr="00D66AFE" w:rsidRDefault="00D66AFE" w:rsidP="008B1FB0">
      <w:pPr>
        <w:spacing w:line="360" w:lineRule="auto"/>
        <w:jc w:val="both"/>
        <w:rPr>
          <w:rFonts w:ascii="Arial" w:hAnsi="Arial" w:cs="Arial"/>
          <w:sz w:val="24"/>
          <w:szCs w:val="24"/>
        </w:rPr>
      </w:pPr>
      <w:r w:rsidRPr="00D66AFE">
        <w:rPr>
          <w:rFonts w:ascii="Arial" w:hAnsi="Arial" w:cs="Arial"/>
          <w:sz w:val="24"/>
          <w:szCs w:val="24"/>
        </w:rPr>
        <w:t xml:space="preserve">By focusing on these </w:t>
      </w:r>
      <w:r w:rsidR="00EC40E3" w:rsidRPr="00D66AFE">
        <w:rPr>
          <w:rFonts w:ascii="Arial" w:hAnsi="Arial" w:cs="Arial"/>
          <w:sz w:val="24"/>
          <w:szCs w:val="24"/>
        </w:rPr>
        <w:t>areas, Royal</w:t>
      </w:r>
      <w:r w:rsidRPr="00D66AFE">
        <w:rPr>
          <w:rFonts w:ascii="Arial" w:hAnsi="Arial" w:cs="Arial"/>
          <w:sz w:val="24"/>
          <w:szCs w:val="24"/>
        </w:rPr>
        <w:t xml:space="preserve"> Hotel's reputation</w:t>
      </w:r>
      <w:r w:rsidR="00406EA8">
        <w:rPr>
          <w:rFonts w:ascii="Arial" w:hAnsi="Arial" w:cs="Arial"/>
          <w:sz w:val="24"/>
          <w:szCs w:val="24"/>
        </w:rPr>
        <w:t xml:space="preserve"> can be improved</w:t>
      </w:r>
      <w:r w:rsidRPr="00D66AFE">
        <w:rPr>
          <w:rFonts w:ascii="Arial" w:hAnsi="Arial" w:cs="Arial"/>
          <w:sz w:val="24"/>
          <w:szCs w:val="24"/>
        </w:rPr>
        <w:t xml:space="preserve"> and attract more guests, ultimately increasing revenue and profitability.</w:t>
      </w:r>
    </w:p>
    <w:p w14:paraId="13045628" w14:textId="77777777" w:rsidR="00D66AFE" w:rsidRPr="00D66AFE" w:rsidRDefault="00D66AFE" w:rsidP="008B1FB0">
      <w:pPr>
        <w:spacing w:line="360" w:lineRule="auto"/>
        <w:jc w:val="both"/>
        <w:rPr>
          <w:rFonts w:ascii="Arial" w:hAnsi="Arial" w:cs="Arial"/>
          <w:sz w:val="24"/>
          <w:szCs w:val="24"/>
        </w:rPr>
      </w:pPr>
    </w:p>
    <w:p w14:paraId="30C0E62D" w14:textId="733EB9E8" w:rsidR="00384EEF" w:rsidRPr="008C4B6A" w:rsidRDefault="001266CF" w:rsidP="008B1FB0">
      <w:pPr>
        <w:spacing w:line="360" w:lineRule="auto"/>
        <w:jc w:val="both"/>
        <w:rPr>
          <w:rFonts w:ascii="Arial" w:hAnsi="Arial" w:cs="Arial"/>
          <w:b/>
          <w:bCs/>
          <w:sz w:val="24"/>
          <w:szCs w:val="24"/>
        </w:rPr>
      </w:pPr>
      <w:r>
        <w:rPr>
          <w:rFonts w:ascii="Arial" w:hAnsi="Arial" w:cs="Arial"/>
          <w:b/>
          <w:bCs/>
          <w:sz w:val="24"/>
          <w:szCs w:val="24"/>
        </w:rPr>
        <w:t xml:space="preserve">3.1 </w:t>
      </w:r>
      <w:r w:rsidR="00384EEF" w:rsidRPr="008C4B6A">
        <w:rPr>
          <w:rFonts w:ascii="Arial" w:hAnsi="Arial" w:cs="Arial"/>
          <w:b/>
          <w:bCs/>
          <w:sz w:val="24"/>
          <w:szCs w:val="24"/>
        </w:rPr>
        <w:t xml:space="preserve">What are the Advantages for a good hotel </w:t>
      </w:r>
      <w:r w:rsidR="00FA3940" w:rsidRPr="008C4B6A">
        <w:rPr>
          <w:rFonts w:ascii="Arial" w:hAnsi="Arial" w:cs="Arial"/>
          <w:b/>
          <w:bCs/>
          <w:sz w:val="24"/>
          <w:szCs w:val="24"/>
        </w:rPr>
        <w:t>management?</w:t>
      </w:r>
      <w:r w:rsidR="00384EEF" w:rsidRPr="008C4B6A">
        <w:rPr>
          <w:rFonts w:ascii="Arial" w:hAnsi="Arial" w:cs="Arial"/>
          <w:b/>
          <w:bCs/>
          <w:sz w:val="24"/>
          <w:szCs w:val="24"/>
        </w:rPr>
        <w:t xml:space="preserve"> </w:t>
      </w:r>
    </w:p>
    <w:p w14:paraId="48FA47B3" w14:textId="5D8F3087" w:rsidR="00384EEF" w:rsidRPr="00384EEF" w:rsidRDefault="00384EEF" w:rsidP="008B1FB0">
      <w:pPr>
        <w:spacing w:line="360" w:lineRule="auto"/>
        <w:jc w:val="both"/>
        <w:rPr>
          <w:rFonts w:ascii="Arial" w:hAnsi="Arial" w:cs="Arial"/>
          <w:sz w:val="24"/>
          <w:szCs w:val="24"/>
        </w:rPr>
      </w:pPr>
      <w:r w:rsidRPr="00384EEF">
        <w:rPr>
          <w:rFonts w:ascii="Arial" w:hAnsi="Arial" w:cs="Arial"/>
          <w:sz w:val="24"/>
          <w:szCs w:val="24"/>
        </w:rPr>
        <w:t xml:space="preserve">1. Improved Customer Service: A good hotel management system can help improve customer service by providing faster and more efficient service. It can also help hotel </w:t>
      </w:r>
      <w:r w:rsidR="007B1D27">
        <w:rPr>
          <w:rFonts w:ascii="Arial" w:hAnsi="Arial" w:cs="Arial"/>
          <w:sz w:val="24"/>
          <w:szCs w:val="24"/>
        </w:rPr>
        <w:t xml:space="preserve">to </w:t>
      </w:r>
      <w:r w:rsidRPr="00384EEF">
        <w:rPr>
          <w:rFonts w:ascii="Arial" w:hAnsi="Arial" w:cs="Arial"/>
          <w:sz w:val="24"/>
          <w:szCs w:val="24"/>
        </w:rPr>
        <w:t>better understand customer preferences and needs, leading to increased customer satisfaction.</w:t>
      </w:r>
    </w:p>
    <w:p w14:paraId="6679E36D" w14:textId="77777777" w:rsidR="00384EEF" w:rsidRPr="00384EEF" w:rsidRDefault="00384EEF" w:rsidP="008B1FB0">
      <w:pPr>
        <w:spacing w:line="360" w:lineRule="auto"/>
        <w:jc w:val="both"/>
        <w:rPr>
          <w:rFonts w:ascii="Arial" w:hAnsi="Arial" w:cs="Arial"/>
          <w:sz w:val="24"/>
          <w:szCs w:val="24"/>
        </w:rPr>
      </w:pPr>
      <w:r w:rsidRPr="00384EEF">
        <w:rPr>
          <w:rFonts w:ascii="Arial" w:hAnsi="Arial" w:cs="Arial"/>
          <w:sz w:val="24"/>
          <w:szCs w:val="24"/>
        </w:rPr>
        <w:t>2. Increased Efficiency: A hotel management system can help streamline processes and automate mundane tasks, thus increasing the efficiency of operations. It can also help to reduce wait times for guests, leading to better customer experiences.</w:t>
      </w:r>
    </w:p>
    <w:p w14:paraId="1924268D" w14:textId="3242600B" w:rsidR="00384EEF" w:rsidRPr="00384EEF" w:rsidRDefault="00384EEF" w:rsidP="008B1FB0">
      <w:pPr>
        <w:spacing w:line="360" w:lineRule="auto"/>
        <w:jc w:val="both"/>
        <w:rPr>
          <w:rFonts w:ascii="Arial" w:hAnsi="Arial" w:cs="Arial"/>
          <w:sz w:val="24"/>
          <w:szCs w:val="24"/>
        </w:rPr>
      </w:pPr>
      <w:r w:rsidRPr="00384EEF">
        <w:rPr>
          <w:rFonts w:ascii="Arial" w:hAnsi="Arial" w:cs="Arial"/>
          <w:sz w:val="24"/>
          <w:szCs w:val="24"/>
        </w:rPr>
        <w:t>3. Improved Revenue Management: Hotel management systems can help hotels better track their revenue, leading to more accurate forecasts and better budgeting. It can also help hotel set pricing that better reflects the demand for their services, thus increasing their revenue</w:t>
      </w:r>
      <w:r w:rsidR="00236CDD">
        <w:rPr>
          <w:rFonts w:ascii="Arial" w:hAnsi="Arial" w:cs="Arial"/>
          <w:sz w:val="24"/>
          <w:szCs w:val="24"/>
        </w:rPr>
        <w:t xml:space="preserve"> (</w:t>
      </w:r>
      <w:r w:rsidR="002E5F30">
        <w:rPr>
          <w:rFonts w:ascii="Arial" w:hAnsi="Arial" w:cs="Arial"/>
          <w:sz w:val="24"/>
          <w:szCs w:val="24"/>
        </w:rPr>
        <w:t xml:space="preserve">Wood, 2015). </w:t>
      </w:r>
    </w:p>
    <w:p w14:paraId="1AE7B548" w14:textId="77777777" w:rsidR="00384EEF" w:rsidRPr="00384EEF" w:rsidRDefault="00384EEF" w:rsidP="008B1FB0">
      <w:pPr>
        <w:spacing w:line="360" w:lineRule="auto"/>
        <w:jc w:val="both"/>
        <w:rPr>
          <w:rFonts w:ascii="Arial" w:hAnsi="Arial" w:cs="Arial"/>
          <w:sz w:val="24"/>
          <w:szCs w:val="24"/>
        </w:rPr>
      </w:pPr>
    </w:p>
    <w:p w14:paraId="46225EA0" w14:textId="4C7C684B" w:rsidR="00384EEF" w:rsidRPr="00384EEF" w:rsidRDefault="00384EEF" w:rsidP="008B1FB0">
      <w:pPr>
        <w:spacing w:line="360" w:lineRule="auto"/>
        <w:jc w:val="both"/>
        <w:rPr>
          <w:rFonts w:ascii="Arial" w:hAnsi="Arial" w:cs="Arial"/>
          <w:sz w:val="24"/>
          <w:szCs w:val="24"/>
        </w:rPr>
      </w:pPr>
      <w:r w:rsidRPr="00384EEF">
        <w:rPr>
          <w:rFonts w:ascii="Arial" w:hAnsi="Arial" w:cs="Arial"/>
          <w:sz w:val="24"/>
          <w:szCs w:val="24"/>
        </w:rPr>
        <w:t xml:space="preserve">4. Enhanced Security: Hotel management systems can help improve security by providing better access control and monitoring of guests. It can also help track </w:t>
      </w:r>
      <w:r w:rsidRPr="00384EEF">
        <w:rPr>
          <w:rFonts w:ascii="Arial" w:hAnsi="Arial" w:cs="Arial"/>
          <w:sz w:val="24"/>
          <w:szCs w:val="24"/>
        </w:rPr>
        <w:lastRenderedPageBreak/>
        <w:t>suspicious activity, thus reducing the risk of theft and fraud</w:t>
      </w:r>
      <w:r w:rsidR="00D20F21">
        <w:rPr>
          <w:rFonts w:ascii="Arial" w:hAnsi="Arial" w:cs="Arial"/>
          <w:sz w:val="24"/>
          <w:szCs w:val="24"/>
        </w:rPr>
        <w:t xml:space="preserve"> (</w:t>
      </w:r>
      <w:r w:rsidR="00D20F21" w:rsidRPr="00D20F21">
        <w:rPr>
          <w:rFonts w:ascii="Arial" w:hAnsi="Arial" w:cs="Arial"/>
          <w:sz w:val="24"/>
          <w:szCs w:val="24"/>
        </w:rPr>
        <w:t>Rutherford</w:t>
      </w:r>
      <w:r w:rsidR="006227C5">
        <w:rPr>
          <w:rFonts w:ascii="Arial" w:hAnsi="Arial" w:cs="Arial"/>
          <w:sz w:val="24"/>
          <w:szCs w:val="24"/>
        </w:rPr>
        <w:t xml:space="preserve"> &amp;</w:t>
      </w:r>
      <w:r w:rsidR="00D20F21" w:rsidRPr="00D20F21">
        <w:rPr>
          <w:rFonts w:ascii="Arial" w:hAnsi="Arial" w:cs="Arial"/>
          <w:sz w:val="24"/>
          <w:szCs w:val="24"/>
        </w:rPr>
        <w:t xml:space="preserve"> O’Fallon</w:t>
      </w:r>
      <w:r w:rsidR="00D20F21">
        <w:rPr>
          <w:rFonts w:ascii="Arial" w:hAnsi="Arial" w:cs="Arial"/>
          <w:sz w:val="24"/>
          <w:szCs w:val="24"/>
        </w:rPr>
        <w:t>,2007)</w:t>
      </w:r>
      <w:r w:rsidR="006227C5">
        <w:rPr>
          <w:rFonts w:ascii="Arial" w:hAnsi="Arial" w:cs="Arial"/>
          <w:sz w:val="24"/>
          <w:szCs w:val="24"/>
        </w:rPr>
        <w:t xml:space="preserve">. </w:t>
      </w:r>
    </w:p>
    <w:p w14:paraId="1D88544A" w14:textId="7344FEBC" w:rsidR="00384EEF" w:rsidRDefault="00384EEF" w:rsidP="008B1FB0">
      <w:pPr>
        <w:spacing w:line="360" w:lineRule="auto"/>
        <w:jc w:val="both"/>
        <w:rPr>
          <w:rFonts w:ascii="Arial" w:hAnsi="Arial" w:cs="Arial"/>
          <w:sz w:val="24"/>
          <w:szCs w:val="24"/>
        </w:rPr>
      </w:pPr>
      <w:r w:rsidRPr="00384EEF">
        <w:rPr>
          <w:rFonts w:ascii="Arial" w:hAnsi="Arial" w:cs="Arial"/>
          <w:sz w:val="24"/>
          <w:szCs w:val="24"/>
        </w:rPr>
        <w:t xml:space="preserve">5. Reduced Operational Costs: A good hotel management system can help reduce operational costs by automating manual processes and reducing </w:t>
      </w:r>
      <w:r w:rsidR="003F2F4E" w:rsidRPr="00384EEF">
        <w:rPr>
          <w:rFonts w:ascii="Arial" w:hAnsi="Arial" w:cs="Arial"/>
          <w:sz w:val="24"/>
          <w:szCs w:val="24"/>
        </w:rPr>
        <w:t>labour</w:t>
      </w:r>
      <w:r w:rsidRPr="00384EEF">
        <w:rPr>
          <w:rFonts w:ascii="Arial" w:hAnsi="Arial" w:cs="Arial"/>
          <w:sz w:val="24"/>
          <w:szCs w:val="24"/>
        </w:rPr>
        <w:t xml:space="preserve"> costs. It can also help reduce the amount of energy and resources used, thus reducing the hotel’s environmental impact</w:t>
      </w:r>
      <w:r w:rsidR="00EA2E31">
        <w:rPr>
          <w:rFonts w:ascii="Arial" w:hAnsi="Arial" w:cs="Arial"/>
          <w:sz w:val="24"/>
          <w:szCs w:val="24"/>
        </w:rPr>
        <w:t xml:space="preserve"> (Wood, 2015). </w:t>
      </w:r>
    </w:p>
    <w:p w14:paraId="4565D709" w14:textId="5F30C630" w:rsidR="00292A95" w:rsidRDefault="00E16914" w:rsidP="0003584E">
      <w:pPr>
        <w:spacing w:line="360" w:lineRule="auto"/>
        <w:jc w:val="both"/>
        <w:rPr>
          <w:rFonts w:ascii="Arial" w:hAnsi="Arial" w:cs="Arial"/>
          <w:sz w:val="24"/>
          <w:szCs w:val="24"/>
        </w:rPr>
      </w:pPr>
      <w:r w:rsidRPr="0003584E">
        <w:rPr>
          <w:rFonts w:ascii="Arial" w:hAnsi="Arial" w:cs="Arial"/>
          <w:sz w:val="24"/>
          <w:szCs w:val="24"/>
        </w:rPr>
        <w:t>According to H</w:t>
      </w:r>
      <w:r w:rsidR="0003584E" w:rsidRPr="0003584E">
        <w:rPr>
          <w:rFonts w:ascii="Arial" w:hAnsi="Arial" w:cs="Arial"/>
          <w:sz w:val="24"/>
          <w:szCs w:val="24"/>
        </w:rPr>
        <w:t xml:space="preserve">ayes, (2009), </w:t>
      </w:r>
      <w:r w:rsidR="00292A95" w:rsidRPr="0003584E">
        <w:rPr>
          <w:rFonts w:ascii="Arial" w:hAnsi="Arial" w:cs="Arial"/>
          <w:sz w:val="24"/>
          <w:szCs w:val="24"/>
        </w:rPr>
        <w:t>The hospitality industry is rapidly changing, with several trends emerging in terms of consumer preferences, technology, and competition. Companies must stay abreast of these changes to remain competitive. By understanding the current state of the industry, companies can position themselves strategically to capitalize on new opportunities and remain successful.</w:t>
      </w:r>
    </w:p>
    <w:p w14:paraId="6D300F3A" w14:textId="77777777" w:rsidR="00152272" w:rsidRPr="0003584E" w:rsidRDefault="00152272" w:rsidP="0003584E">
      <w:pPr>
        <w:spacing w:line="360" w:lineRule="auto"/>
        <w:jc w:val="both"/>
        <w:rPr>
          <w:rFonts w:ascii="Arial" w:hAnsi="Arial" w:cs="Arial"/>
          <w:sz w:val="24"/>
          <w:szCs w:val="24"/>
        </w:rPr>
      </w:pPr>
    </w:p>
    <w:p w14:paraId="3CFC1817" w14:textId="101BDB87" w:rsidR="008B4BBA" w:rsidRPr="0000077A" w:rsidRDefault="008B4BBA" w:rsidP="008B1FB0">
      <w:pPr>
        <w:spacing w:line="360" w:lineRule="auto"/>
        <w:jc w:val="both"/>
        <w:rPr>
          <w:rFonts w:ascii="Arial" w:hAnsi="Arial" w:cs="Arial"/>
          <w:sz w:val="24"/>
          <w:szCs w:val="24"/>
        </w:rPr>
      </w:pPr>
      <w:r w:rsidRPr="0000077A">
        <w:rPr>
          <w:rFonts w:ascii="Arial" w:hAnsi="Arial" w:cs="Arial"/>
          <w:sz w:val="24"/>
          <w:szCs w:val="24"/>
        </w:rPr>
        <w:t>Consumer Preferences</w:t>
      </w:r>
      <w:r w:rsidR="00054FBE">
        <w:rPr>
          <w:rFonts w:ascii="Arial" w:hAnsi="Arial" w:cs="Arial"/>
          <w:sz w:val="24"/>
          <w:szCs w:val="24"/>
        </w:rPr>
        <w:t xml:space="preserve"> </w:t>
      </w:r>
      <w:r w:rsidR="009B2FD5">
        <w:rPr>
          <w:rFonts w:ascii="Arial" w:hAnsi="Arial" w:cs="Arial"/>
          <w:sz w:val="24"/>
          <w:szCs w:val="24"/>
        </w:rPr>
        <w:t xml:space="preserve">According to </w:t>
      </w:r>
      <w:proofErr w:type="spellStart"/>
      <w:r w:rsidR="009B2FD5" w:rsidRPr="009B2FD5">
        <w:rPr>
          <w:rFonts w:ascii="Arial" w:hAnsi="Arial" w:cs="Arial"/>
          <w:sz w:val="24"/>
          <w:szCs w:val="24"/>
        </w:rPr>
        <w:t>Sarma</w:t>
      </w:r>
      <w:proofErr w:type="spellEnd"/>
      <w:r w:rsidR="00064AE4">
        <w:rPr>
          <w:rFonts w:ascii="Arial" w:hAnsi="Arial" w:cs="Arial"/>
          <w:sz w:val="24"/>
          <w:szCs w:val="24"/>
        </w:rPr>
        <w:t xml:space="preserve"> </w:t>
      </w:r>
      <w:r w:rsidR="009B2FD5" w:rsidRPr="009B2FD5">
        <w:rPr>
          <w:rFonts w:ascii="Arial" w:hAnsi="Arial" w:cs="Arial"/>
          <w:sz w:val="24"/>
          <w:szCs w:val="24"/>
        </w:rPr>
        <w:t>(2018</w:t>
      </w:r>
      <w:r w:rsidR="009B2FD5">
        <w:rPr>
          <w:rFonts w:ascii="Arial" w:hAnsi="Arial" w:cs="Arial"/>
          <w:sz w:val="24"/>
          <w:szCs w:val="24"/>
        </w:rPr>
        <w:t xml:space="preserve">). </w:t>
      </w:r>
    </w:p>
    <w:p w14:paraId="415F35D0" w14:textId="3780A772" w:rsidR="008B4BBA" w:rsidRDefault="008B4BBA" w:rsidP="008B1FB0">
      <w:pPr>
        <w:spacing w:line="360" w:lineRule="auto"/>
        <w:jc w:val="both"/>
        <w:rPr>
          <w:rFonts w:ascii="Arial" w:hAnsi="Arial" w:cs="Arial"/>
          <w:sz w:val="24"/>
          <w:szCs w:val="24"/>
        </w:rPr>
      </w:pPr>
      <w:r w:rsidRPr="0000077A">
        <w:rPr>
          <w:rFonts w:ascii="Arial" w:hAnsi="Arial" w:cs="Arial"/>
          <w:sz w:val="24"/>
          <w:szCs w:val="24"/>
        </w:rPr>
        <w:t>Consumer tastes and preferences in the hospitality industry have shifted significantly in recent years. Consumers have become</w:t>
      </w:r>
      <w:r w:rsidR="00296208">
        <w:rPr>
          <w:rFonts w:ascii="Arial" w:hAnsi="Arial" w:cs="Arial"/>
          <w:sz w:val="24"/>
          <w:szCs w:val="24"/>
        </w:rPr>
        <w:t xml:space="preserve"> strongly</w:t>
      </w:r>
      <w:r w:rsidRPr="0000077A">
        <w:rPr>
          <w:rFonts w:ascii="Arial" w:hAnsi="Arial" w:cs="Arial"/>
          <w:sz w:val="24"/>
          <w:szCs w:val="24"/>
        </w:rPr>
        <w:t xml:space="preserve"> focused on convenience, sustainability, and affordability. As a result, there is a growing demand for online booking services, delivery options, and eco-friendly amenities. Additionally, consumers are seeking out more diverse dining and entertainment experiences.</w:t>
      </w:r>
    </w:p>
    <w:p w14:paraId="2EC73514" w14:textId="2B4C0A12" w:rsidR="00182017" w:rsidRDefault="00182017" w:rsidP="008B1FB0">
      <w:pPr>
        <w:spacing w:line="360" w:lineRule="auto"/>
        <w:jc w:val="both"/>
        <w:rPr>
          <w:rFonts w:ascii="Arial" w:hAnsi="Arial" w:cs="Arial"/>
          <w:sz w:val="24"/>
          <w:szCs w:val="24"/>
        </w:rPr>
      </w:pPr>
    </w:p>
    <w:p w14:paraId="2B43D465" w14:textId="6BEE9E30" w:rsidR="008B4BBA" w:rsidRPr="0000077A" w:rsidRDefault="008B4BBA" w:rsidP="008B1FB0">
      <w:pPr>
        <w:spacing w:line="360" w:lineRule="auto"/>
        <w:jc w:val="both"/>
        <w:rPr>
          <w:rFonts w:ascii="Arial" w:hAnsi="Arial" w:cs="Arial"/>
          <w:sz w:val="24"/>
          <w:szCs w:val="24"/>
        </w:rPr>
      </w:pPr>
      <w:r w:rsidRPr="0000077A">
        <w:rPr>
          <w:rFonts w:ascii="Arial" w:hAnsi="Arial" w:cs="Arial"/>
          <w:sz w:val="24"/>
          <w:szCs w:val="24"/>
        </w:rPr>
        <w:t>Technology</w:t>
      </w:r>
      <w:r w:rsidR="0033130D">
        <w:rPr>
          <w:rFonts w:ascii="Arial" w:hAnsi="Arial" w:cs="Arial"/>
          <w:sz w:val="24"/>
          <w:szCs w:val="24"/>
        </w:rPr>
        <w:t xml:space="preserve"> According to Vidal (2019), </w:t>
      </w:r>
    </w:p>
    <w:p w14:paraId="4FFE1B2B" w14:textId="27451D1B" w:rsidR="008B4BBA" w:rsidRDefault="008B4BBA" w:rsidP="008B1FB0">
      <w:pPr>
        <w:spacing w:line="360" w:lineRule="auto"/>
        <w:jc w:val="both"/>
        <w:rPr>
          <w:rFonts w:ascii="Arial" w:hAnsi="Arial" w:cs="Arial"/>
          <w:sz w:val="24"/>
          <w:szCs w:val="24"/>
        </w:rPr>
      </w:pPr>
      <w:r w:rsidRPr="0000077A">
        <w:rPr>
          <w:rFonts w:ascii="Arial" w:hAnsi="Arial" w:cs="Arial"/>
          <w:sz w:val="24"/>
          <w:szCs w:val="24"/>
        </w:rPr>
        <w:t xml:space="preserve">Technology </w:t>
      </w:r>
      <w:r w:rsidR="00536501">
        <w:rPr>
          <w:rFonts w:ascii="Arial" w:hAnsi="Arial" w:cs="Arial"/>
          <w:sz w:val="24"/>
          <w:szCs w:val="24"/>
        </w:rPr>
        <w:t>is</w:t>
      </w:r>
      <w:r w:rsidRPr="0000077A">
        <w:rPr>
          <w:rFonts w:ascii="Arial" w:hAnsi="Arial" w:cs="Arial"/>
          <w:sz w:val="24"/>
          <w:szCs w:val="24"/>
        </w:rPr>
        <w:t xml:space="preserve"> a major factor in the hospitality industry, with customers expecting a variety of online services and options. Mobile applications, online booking systems, and automated checkout systems are all becoming more and more common. Additionally, the use of artificial intelligence, machine learning, and voice recognition systems is increasing, allowing for more personalized and efficient customer service.</w:t>
      </w:r>
    </w:p>
    <w:p w14:paraId="217A5C4B" w14:textId="6E3367A9" w:rsidR="00284065" w:rsidRDefault="00284065" w:rsidP="008B1FB0">
      <w:pPr>
        <w:spacing w:line="360" w:lineRule="auto"/>
        <w:jc w:val="both"/>
        <w:rPr>
          <w:rFonts w:ascii="Arial" w:hAnsi="Arial" w:cs="Arial"/>
          <w:sz w:val="24"/>
          <w:szCs w:val="24"/>
        </w:rPr>
      </w:pPr>
    </w:p>
    <w:p w14:paraId="451CA3FF" w14:textId="77777777" w:rsidR="00284065" w:rsidRPr="0000077A" w:rsidRDefault="00284065" w:rsidP="008B1FB0">
      <w:pPr>
        <w:spacing w:line="360" w:lineRule="auto"/>
        <w:jc w:val="both"/>
        <w:rPr>
          <w:rFonts w:ascii="Arial" w:hAnsi="Arial" w:cs="Arial"/>
          <w:sz w:val="24"/>
          <w:szCs w:val="24"/>
        </w:rPr>
      </w:pPr>
    </w:p>
    <w:p w14:paraId="6265258C" w14:textId="77777777" w:rsidR="008B4BBA" w:rsidRPr="0000077A" w:rsidRDefault="008B4BBA" w:rsidP="008B1FB0">
      <w:pPr>
        <w:spacing w:line="360" w:lineRule="auto"/>
        <w:jc w:val="both"/>
        <w:rPr>
          <w:rFonts w:ascii="Arial" w:hAnsi="Arial" w:cs="Arial"/>
          <w:sz w:val="24"/>
          <w:szCs w:val="24"/>
        </w:rPr>
      </w:pPr>
    </w:p>
    <w:p w14:paraId="5D5E5F66" w14:textId="60023363" w:rsidR="008B4BBA" w:rsidRPr="0000077A" w:rsidRDefault="008B4BBA" w:rsidP="008B1FB0">
      <w:pPr>
        <w:spacing w:line="360" w:lineRule="auto"/>
        <w:jc w:val="both"/>
        <w:rPr>
          <w:rFonts w:ascii="Arial" w:hAnsi="Arial" w:cs="Arial"/>
          <w:sz w:val="24"/>
          <w:szCs w:val="24"/>
        </w:rPr>
      </w:pPr>
      <w:r w:rsidRPr="0000077A">
        <w:rPr>
          <w:rFonts w:ascii="Arial" w:hAnsi="Arial" w:cs="Arial"/>
          <w:sz w:val="24"/>
          <w:szCs w:val="24"/>
        </w:rPr>
        <w:lastRenderedPageBreak/>
        <w:t>Competition</w:t>
      </w:r>
      <w:r w:rsidR="00072A70">
        <w:rPr>
          <w:rFonts w:ascii="Arial" w:hAnsi="Arial" w:cs="Arial"/>
          <w:sz w:val="24"/>
          <w:szCs w:val="24"/>
        </w:rPr>
        <w:t xml:space="preserve"> According to </w:t>
      </w:r>
      <w:proofErr w:type="spellStart"/>
      <w:r w:rsidR="00072A70" w:rsidRPr="00072A70">
        <w:rPr>
          <w:rFonts w:ascii="Arial" w:hAnsi="Arial" w:cs="Arial"/>
          <w:sz w:val="24"/>
          <w:szCs w:val="24"/>
        </w:rPr>
        <w:t>Bahar</w:t>
      </w:r>
      <w:proofErr w:type="spellEnd"/>
      <w:r w:rsidR="00072A70" w:rsidRPr="00072A70">
        <w:rPr>
          <w:rFonts w:ascii="Arial" w:hAnsi="Arial" w:cs="Arial"/>
          <w:sz w:val="24"/>
          <w:szCs w:val="24"/>
        </w:rPr>
        <w:t xml:space="preserve">, </w:t>
      </w:r>
      <w:r w:rsidR="00072A70">
        <w:rPr>
          <w:rFonts w:ascii="Arial" w:hAnsi="Arial" w:cs="Arial"/>
          <w:sz w:val="24"/>
          <w:szCs w:val="24"/>
        </w:rPr>
        <w:t>et.al., (</w:t>
      </w:r>
      <w:r w:rsidR="00072A70" w:rsidRPr="00072A70">
        <w:rPr>
          <w:rFonts w:ascii="Arial" w:hAnsi="Arial" w:cs="Arial"/>
          <w:sz w:val="24"/>
          <w:szCs w:val="24"/>
        </w:rPr>
        <w:t>2022)</w:t>
      </w:r>
    </w:p>
    <w:p w14:paraId="7E334DE9" w14:textId="77777777" w:rsidR="008B4BBA" w:rsidRPr="0000077A" w:rsidRDefault="008B4BBA" w:rsidP="008B1FB0">
      <w:pPr>
        <w:spacing w:line="360" w:lineRule="auto"/>
        <w:jc w:val="both"/>
        <w:rPr>
          <w:rFonts w:ascii="Arial" w:hAnsi="Arial" w:cs="Arial"/>
          <w:sz w:val="24"/>
          <w:szCs w:val="24"/>
        </w:rPr>
      </w:pPr>
      <w:r w:rsidRPr="0000077A">
        <w:rPr>
          <w:rFonts w:ascii="Arial" w:hAnsi="Arial" w:cs="Arial"/>
          <w:sz w:val="24"/>
          <w:szCs w:val="24"/>
        </w:rPr>
        <w:t>The hospitality industry is highly competitive, with an increasing number of players entering the market. This has resulted in increased competition on prices, as well as an increase in the number and variety of services offered. Additionally, the industry is seeing a shift towards boutique-style hotels and restaurants, as well as the emergence of new trends such as pop-up restaurants and food trucks.</w:t>
      </w:r>
    </w:p>
    <w:p w14:paraId="60D7506C" w14:textId="77777777" w:rsidR="007111BC" w:rsidRDefault="007111BC" w:rsidP="008B1FB0">
      <w:pPr>
        <w:spacing w:line="360" w:lineRule="auto"/>
        <w:jc w:val="both"/>
        <w:rPr>
          <w:rFonts w:ascii="Arial" w:hAnsi="Arial" w:cs="Arial"/>
          <w:sz w:val="24"/>
          <w:szCs w:val="24"/>
        </w:rPr>
      </w:pPr>
    </w:p>
    <w:p w14:paraId="43705CF4" w14:textId="0C4D993C" w:rsidR="004F77AC" w:rsidRPr="004F77AC" w:rsidRDefault="008D2ECC" w:rsidP="008B1FB0">
      <w:pPr>
        <w:spacing w:line="360" w:lineRule="auto"/>
        <w:jc w:val="both"/>
        <w:rPr>
          <w:rFonts w:ascii="Arial" w:hAnsi="Arial" w:cs="Arial"/>
          <w:sz w:val="24"/>
          <w:szCs w:val="24"/>
        </w:rPr>
      </w:pPr>
      <w:r>
        <w:rPr>
          <w:rFonts w:ascii="Arial" w:hAnsi="Arial" w:cs="Arial"/>
          <w:b/>
          <w:bCs/>
          <w:sz w:val="24"/>
          <w:szCs w:val="24"/>
        </w:rPr>
        <w:t xml:space="preserve">3.2 </w:t>
      </w:r>
      <w:r w:rsidR="00F543C1" w:rsidRPr="008E1970">
        <w:rPr>
          <w:rFonts w:ascii="Arial" w:hAnsi="Arial" w:cs="Arial"/>
          <w:b/>
          <w:bCs/>
          <w:sz w:val="24"/>
          <w:szCs w:val="24"/>
        </w:rPr>
        <w:t>S</w:t>
      </w:r>
      <w:r w:rsidR="004F77AC" w:rsidRPr="008E1970">
        <w:rPr>
          <w:rFonts w:ascii="Arial" w:hAnsi="Arial" w:cs="Arial"/>
          <w:b/>
          <w:bCs/>
          <w:sz w:val="24"/>
          <w:szCs w:val="24"/>
        </w:rPr>
        <w:t>trategic plan for hospitality industr</w:t>
      </w:r>
      <w:r w:rsidR="00F543C1" w:rsidRPr="008E1970">
        <w:rPr>
          <w:rFonts w:ascii="Arial" w:hAnsi="Arial" w:cs="Arial"/>
          <w:b/>
          <w:bCs/>
          <w:sz w:val="24"/>
          <w:szCs w:val="24"/>
        </w:rPr>
        <w:t>y</w:t>
      </w:r>
      <w:r w:rsidR="00F543C1">
        <w:rPr>
          <w:rFonts w:ascii="Arial" w:hAnsi="Arial" w:cs="Arial"/>
          <w:sz w:val="24"/>
          <w:szCs w:val="24"/>
        </w:rPr>
        <w:t>.</w:t>
      </w:r>
    </w:p>
    <w:p w14:paraId="482B2440" w14:textId="608FA2AE" w:rsidR="004F77AC" w:rsidRPr="004F77AC" w:rsidRDefault="004F77AC" w:rsidP="008B1FB0">
      <w:pPr>
        <w:spacing w:line="360" w:lineRule="auto"/>
        <w:jc w:val="both"/>
        <w:rPr>
          <w:rFonts w:ascii="Arial" w:hAnsi="Arial" w:cs="Arial"/>
          <w:sz w:val="24"/>
          <w:szCs w:val="24"/>
        </w:rPr>
      </w:pPr>
      <w:r w:rsidRPr="004F77AC">
        <w:rPr>
          <w:rFonts w:ascii="Arial" w:hAnsi="Arial" w:cs="Arial"/>
          <w:sz w:val="24"/>
          <w:szCs w:val="24"/>
        </w:rPr>
        <w:t xml:space="preserve">1. Develop a comprehensive understanding of the hospitality industry: Research and </w:t>
      </w:r>
      <w:r w:rsidR="00F543C1" w:rsidRPr="004F77AC">
        <w:rPr>
          <w:rFonts w:ascii="Arial" w:hAnsi="Arial" w:cs="Arial"/>
          <w:sz w:val="24"/>
          <w:szCs w:val="24"/>
        </w:rPr>
        <w:t>analyse</w:t>
      </w:r>
      <w:r w:rsidRPr="004F77AC">
        <w:rPr>
          <w:rFonts w:ascii="Arial" w:hAnsi="Arial" w:cs="Arial"/>
          <w:sz w:val="24"/>
          <w:szCs w:val="24"/>
        </w:rPr>
        <w:t xml:space="preserve"> key trends and issues within the hospitality industry, such as customer service, technology, marketing, and cost control. Understand the competitive landscape, customer preferences, and regulatory requirements</w:t>
      </w:r>
      <w:r w:rsidR="00746096">
        <w:rPr>
          <w:rFonts w:ascii="Arial" w:hAnsi="Arial" w:cs="Arial"/>
          <w:sz w:val="24"/>
          <w:szCs w:val="24"/>
        </w:rPr>
        <w:t xml:space="preserve"> (</w:t>
      </w:r>
      <w:r w:rsidR="00746096" w:rsidRPr="00746096">
        <w:rPr>
          <w:rFonts w:ascii="Arial" w:hAnsi="Arial" w:cs="Arial"/>
          <w:sz w:val="24"/>
          <w:szCs w:val="24"/>
        </w:rPr>
        <w:t>hospitalityinsights.ehl.edu</w:t>
      </w:r>
      <w:r w:rsidR="00746096">
        <w:rPr>
          <w:rFonts w:ascii="Arial" w:hAnsi="Arial" w:cs="Arial"/>
          <w:sz w:val="24"/>
          <w:szCs w:val="24"/>
        </w:rPr>
        <w:t xml:space="preserve">), </w:t>
      </w:r>
    </w:p>
    <w:p w14:paraId="28B25B09" w14:textId="3DEA1EC1" w:rsidR="004F77AC" w:rsidRPr="004F77AC" w:rsidRDefault="004F77AC" w:rsidP="008B1FB0">
      <w:pPr>
        <w:spacing w:line="360" w:lineRule="auto"/>
        <w:jc w:val="both"/>
        <w:rPr>
          <w:rFonts w:ascii="Arial" w:hAnsi="Arial" w:cs="Arial"/>
          <w:sz w:val="24"/>
          <w:szCs w:val="24"/>
        </w:rPr>
      </w:pPr>
      <w:r w:rsidRPr="004F77AC">
        <w:rPr>
          <w:rFonts w:ascii="Arial" w:hAnsi="Arial" w:cs="Arial"/>
          <w:sz w:val="24"/>
          <w:szCs w:val="24"/>
        </w:rPr>
        <w:t>2. Develop a customer-centric culture: Develop a customer-centric approach by creating a culture of customer-centricity and customer service excellence. Focus on providing an excellent customer experience that meets customer needs and expectations. Leverage technology and data to provide personalized service</w:t>
      </w:r>
      <w:r w:rsidR="004A0DE0">
        <w:rPr>
          <w:rFonts w:ascii="Arial" w:hAnsi="Arial" w:cs="Arial"/>
          <w:sz w:val="24"/>
          <w:szCs w:val="24"/>
        </w:rPr>
        <w:t xml:space="preserve"> (Guido, et.al., 2015). </w:t>
      </w:r>
    </w:p>
    <w:p w14:paraId="0D8BC5CF" w14:textId="5DE40590" w:rsidR="004F77AC" w:rsidRPr="004F77AC" w:rsidRDefault="004F77AC" w:rsidP="008B1FB0">
      <w:pPr>
        <w:spacing w:line="360" w:lineRule="auto"/>
        <w:jc w:val="both"/>
        <w:rPr>
          <w:rFonts w:ascii="Arial" w:hAnsi="Arial" w:cs="Arial"/>
          <w:sz w:val="24"/>
          <w:szCs w:val="24"/>
        </w:rPr>
      </w:pPr>
      <w:r w:rsidRPr="004F77AC">
        <w:rPr>
          <w:rFonts w:ascii="Arial" w:hAnsi="Arial" w:cs="Arial"/>
          <w:sz w:val="24"/>
          <w:szCs w:val="24"/>
        </w:rPr>
        <w:t>3. Build a strong brand: Develop a strong brand identity that resonates with customers and conveys the values and mission of the hospitality business. Create a unique voice and point of view in the industry, and leverage marketing and social media to tell the story of the brand</w:t>
      </w:r>
      <w:r w:rsidR="006673C4">
        <w:rPr>
          <w:rFonts w:ascii="Arial" w:hAnsi="Arial" w:cs="Arial"/>
          <w:sz w:val="24"/>
          <w:szCs w:val="24"/>
        </w:rPr>
        <w:t xml:space="preserve"> (Hollis, 2010). </w:t>
      </w:r>
    </w:p>
    <w:p w14:paraId="4692977E" w14:textId="77777777" w:rsidR="004F77AC" w:rsidRPr="004F77AC" w:rsidRDefault="004F77AC" w:rsidP="008B1FB0">
      <w:pPr>
        <w:spacing w:line="360" w:lineRule="auto"/>
        <w:jc w:val="both"/>
        <w:rPr>
          <w:rFonts w:ascii="Arial" w:hAnsi="Arial" w:cs="Arial"/>
          <w:sz w:val="24"/>
          <w:szCs w:val="24"/>
        </w:rPr>
      </w:pPr>
      <w:r w:rsidRPr="004F77AC">
        <w:rPr>
          <w:rFonts w:ascii="Arial" w:hAnsi="Arial" w:cs="Arial"/>
          <w:sz w:val="24"/>
          <w:szCs w:val="24"/>
        </w:rPr>
        <w:t>4. Invest in technology: Invest in technology to enhance operations, improve customer service, and increase efficiency. Develop a technology strategy that enables the business to stay ahead of the competition and meet customer needs.</w:t>
      </w:r>
    </w:p>
    <w:p w14:paraId="76FDF6D5" w14:textId="700C37BD" w:rsidR="004F77AC" w:rsidRPr="004F77AC" w:rsidRDefault="004F77AC" w:rsidP="008B1FB0">
      <w:pPr>
        <w:spacing w:line="360" w:lineRule="auto"/>
        <w:jc w:val="both"/>
        <w:rPr>
          <w:rFonts w:ascii="Arial" w:hAnsi="Arial" w:cs="Arial"/>
          <w:sz w:val="24"/>
          <w:szCs w:val="24"/>
        </w:rPr>
      </w:pPr>
      <w:r w:rsidRPr="004F77AC">
        <w:rPr>
          <w:rFonts w:ascii="Arial" w:hAnsi="Arial" w:cs="Arial"/>
          <w:sz w:val="24"/>
          <w:szCs w:val="24"/>
        </w:rPr>
        <w:t>5. Enhance operational efficiency: Implement best practices in operations to improve efficiency and reduce costs. Streamline processes, measure performance, and use data to make decisions</w:t>
      </w:r>
      <w:r w:rsidR="008736DF">
        <w:rPr>
          <w:rFonts w:ascii="Arial" w:hAnsi="Arial" w:cs="Arial"/>
          <w:sz w:val="24"/>
          <w:szCs w:val="24"/>
        </w:rPr>
        <w:t xml:space="preserve"> (Guido, et.al, 2015). </w:t>
      </w:r>
    </w:p>
    <w:p w14:paraId="1BE79001" w14:textId="77777777" w:rsidR="004F77AC" w:rsidRPr="004F77AC" w:rsidRDefault="004F77AC" w:rsidP="008B1FB0">
      <w:pPr>
        <w:spacing w:line="360" w:lineRule="auto"/>
        <w:jc w:val="both"/>
        <w:rPr>
          <w:rFonts w:ascii="Arial" w:hAnsi="Arial" w:cs="Arial"/>
          <w:sz w:val="24"/>
          <w:szCs w:val="24"/>
        </w:rPr>
      </w:pPr>
      <w:r w:rsidRPr="004F77AC">
        <w:rPr>
          <w:rFonts w:ascii="Arial" w:hAnsi="Arial" w:cs="Arial"/>
          <w:sz w:val="24"/>
          <w:szCs w:val="24"/>
        </w:rPr>
        <w:lastRenderedPageBreak/>
        <w:t>6. Develop a strong workforce: Recruit, develop, and retain the best talent in the hospitality industry. Invest in training and development to ensure that employees are well-equipped to deliver excellent customer service.</w:t>
      </w:r>
    </w:p>
    <w:p w14:paraId="143ADD31" w14:textId="56EC7D5A" w:rsidR="004F77AC" w:rsidRPr="004F77AC" w:rsidRDefault="00C804EB" w:rsidP="008B1FB0">
      <w:pPr>
        <w:spacing w:line="360" w:lineRule="auto"/>
        <w:jc w:val="both"/>
        <w:rPr>
          <w:rFonts w:ascii="Arial" w:hAnsi="Arial" w:cs="Arial"/>
          <w:sz w:val="24"/>
          <w:szCs w:val="24"/>
        </w:rPr>
      </w:pPr>
      <w:r>
        <w:rPr>
          <w:rFonts w:ascii="Arial" w:hAnsi="Arial" w:cs="Arial"/>
          <w:sz w:val="24"/>
          <w:szCs w:val="24"/>
        </w:rPr>
        <w:t>7</w:t>
      </w:r>
      <w:r w:rsidR="004F77AC" w:rsidRPr="004F77AC">
        <w:rPr>
          <w:rFonts w:ascii="Arial" w:hAnsi="Arial" w:cs="Arial"/>
          <w:sz w:val="24"/>
          <w:szCs w:val="24"/>
        </w:rPr>
        <w:t>. Develop a marketing strategy: Develop an effective marketing strategy to reach new customers and retain existing customers. Leverage digital and traditional marketing channels to promote the brand, products, and services.</w:t>
      </w:r>
    </w:p>
    <w:p w14:paraId="2495E2A6" w14:textId="7B6FEE45" w:rsidR="004F77AC" w:rsidRPr="004F77AC" w:rsidRDefault="00C804EB" w:rsidP="008B1FB0">
      <w:pPr>
        <w:spacing w:line="360" w:lineRule="auto"/>
        <w:jc w:val="both"/>
        <w:rPr>
          <w:rFonts w:ascii="Arial" w:hAnsi="Arial" w:cs="Arial"/>
          <w:sz w:val="24"/>
          <w:szCs w:val="24"/>
        </w:rPr>
      </w:pPr>
      <w:r>
        <w:rPr>
          <w:rFonts w:ascii="Arial" w:hAnsi="Arial" w:cs="Arial"/>
          <w:sz w:val="24"/>
          <w:szCs w:val="24"/>
        </w:rPr>
        <w:t>8</w:t>
      </w:r>
      <w:r w:rsidR="004F77AC" w:rsidRPr="004F77AC">
        <w:rPr>
          <w:rFonts w:ascii="Arial" w:hAnsi="Arial" w:cs="Arial"/>
          <w:sz w:val="24"/>
          <w:szCs w:val="24"/>
        </w:rPr>
        <w:t>. Measure and monitor progress: Track and measure progress to ensure that the strategic plan is on track. Measure the effectiveness of initiatives, customer feedback, and customer satisfaction.</w:t>
      </w:r>
    </w:p>
    <w:p w14:paraId="7F499DEE" w14:textId="0125B1D6" w:rsidR="004F77AC" w:rsidRDefault="00C804EB" w:rsidP="008B1FB0">
      <w:pPr>
        <w:spacing w:line="360" w:lineRule="auto"/>
        <w:jc w:val="both"/>
        <w:rPr>
          <w:rFonts w:ascii="Arial" w:hAnsi="Arial" w:cs="Arial"/>
          <w:sz w:val="24"/>
          <w:szCs w:val="24"/>
        </w:rPr>
      </w:pPr>
      <w:r>
        <w:rPr>
          <w:rFonts w:ascii="Arial" w:hAnsi="Arial" w:cs="Arial"/>
          <w:sz w:val="24"/>
          <w:szCs w:val="24"/>
        </w:rPr>
        <w:t>9</w:t>
      </w:r>
      <w:r w:rsidR="004F77AC" w:rsidRPr="004F77AC">
        <w:rPr>
          <w:rFonts w:ascii="Arial" w:hAnsi="Arial" w:cs="Arial"/>
          <w:sz w:val="24"/>
          <w:szCs w:val="24"/>
        </w:rPr>
        <w:t xml:space="preserve">. Monitor the competitive </w:t>
      </w:r>
      <w:r w:rsidR="009C0E33">
        <w:rPr>
          <w:rFonts w:ascii="Arial" w:hAnsi="Arial" w:cs="Arial"/>
          <w:sz w:val="24"/>
          <w:szCs w:val="24"/>
        </w:rPr>
        <w:t>view</w:t>
      </w:r>
      <w:r w:rsidR="004F77AC" w:rsidRPr="004F77AC">
        <w:rPr>
          <w:rFonts w:ascii="Arial" w:hAnsi="Arial" w:cs="Arial"/>
          <w:sz w:val="24"/>
          <w:szCs w:val="24"/>
        </w:rPr>
        <w:t xml:space="preserve">: Monitor the competitive </w:t>
      </w:r>
      <w:r w:rsidR="00135BCC">
        <w:rPr>
          <w:rFonts w:ascii="Arial" w:hAnsi="Arial" w:cs="Arial"/>
          <w:sz w:val="24"/>
          <w:szCs w:val="24"/>
        </w:rPr>
        <w:t>view</w:t>
      </w:r>
      <w:r w:rsidR="004F77AC" w:rsidRPr="004F77AC">
        <w:rPr>
          <w:rFonts w:ascii="Arial" w:hAnsi="Arial" w:cs="Arial"/>
          <w:sz w:val="24"/>
          <w:szCs w:val="24"/>
        </w:rPr>
        <w:t xml:space="preserve"> to </w:t>
      </w:r>
      <w:r w:rsidR="00135BCC">
        <w:rPr>
          <w:rFonts w:ascii="Arial" w:hAnsi="Arial" w:cs="Arial"/>
          <w:sz w:val="24"/>
          <w:szCs w:val="24"/>
        </w:rPr>
        <w:t>keep</w:t>
      </w:r>
      <w:r w:rsidR="004F77AC" w:rsidRPr="004F77AC">
        <w:rPr>
          <w:rFonts w:ascii="Arial" w:hAnsi="Arial" w:cs="Arial"/>
          <w:sz w:val="24"/>
          <w:szCs w:val="24"/>
        </w:rPr>
        <w:t xml:space="preserve"> ahead of the competition. </w:t>
      </w:r>
      <w:r w:rsidR="001034BF" w:rsidRPr="004F77AC">
        <w:rPr>
          <w:rFonts w:ascii="Arial" w:hAnsi="Arial" w:cs="Arial"/>
          <w:sz w:val="24"/>
          <w:szCs w:val="24"/>
        </w:rPr>
        <w:t>Analyse</w:t>
      </w:r>
      <w:r w:rsidR="004F77AC" w:rsidRPr="004F77AC">
        <w:rPr>
          <w:rFonts w:ascii="Arial" w:hAnsi="Arial" w:cs="Arial"/>
          <w:sz w:val="24"/>
          <w:szCs w:val="24"/>
        </w:rPr>
        <w:t xml:space="preserve"> market trends and customer preferences to adjust the strategy as needed</w:t>
      </w:r>
      <w:r w:rsidR="00467331">
        <w:rPr>
          <w:rFonts w:ascii="Arial" w:hAnsi="Arial" w:cs="Arial"/>
          <w:sz w:val="24"/>
          <w:szCs w:val="24"/>
        </w:rPr>
        <w:t xml:space="preserve"> (Hollis,2010). </w:t>
      </w:r>
    </w:p>
    <w:p w14:paraId="1C8FE172" w14:textId="56C88E18" w:rsidR="00FC59D5" w:rsidRDefault="00FC59D5" w:rsidP="008B1FB0">
      <w:pPr>
        <w:spacing w:line="360" w:lineRule="auto"/>
        <w:jc w:val="both"/>
        <w:rPr>
          <w:rFonts w:ascii="Arial" w:hAnsi="Arial" w:cs="Arial"/>
          <w:sz w:val="24"/>
          <w:szCs w:val="24"/>
        </w:rPr>
      </w:pPr>
    </w:p>
    <w:p w14:paraId="294E14DF" w14:textId="49A2ABA7" w:rsidR="009E469F" w:rsidRDefault="00435042" w:rsidP="008B1FB0">
      <w:pPr>
        <w:spacing w:line="360" w:lineRule="auto"/>
        <w:jc w:val="both"/>
        <w:rPr>
          <w:rFonts w:ascii="Arial" w:hAnsi="Arial" w:cs="Arial"/>
          <w:b/>
          <w:bCs/>
          <w:sz w:val="24"/>
          <w:szCs w:val="24"/>
        </w:rPr>
      </w:pPr>
      <w:r>
        <w:rPr>
          <w:rFonts w:ascii="Arial" w:hAnsi="Arial" w:cs="Arial"/>
          <w:b/>
          <w:bCs/>
          <w:sz w:val="24"/>
          <w:szCs w:val="24"/>
        </w:rPr>
        <w:t xml:space="preserve">4. </w:t>
      </w:r>
      <w:r w:rsidR="009E469F" w:rsidRPr="00815DB6">
        <w:rPr>
          <w:rFonts w:ascii="Arial" w:hAnsi="Arial" w:cs="Arial"/>
          <w:b/>
          <w:bCs/>
          <w:sz w:val="24"/>
          <w:szCs w:val="24"/>
        </w:rPr>
        <w:t>SWOT Analysis for The Royal Hotel</w:t>
      </w:r>
      <w:r w:rsidR="00792B26">
        <w:rPr>
          <w:rFonts w:ascii="Arial" w:hAnsi="Arial" w:cs="Arial"/>
          <w:b/>
          <w:bCs/>
          <w:sz w:val="24"/>
          <w:szCs w:val="24"/>
        </w:rPr>
        <w:t xml:space="preserve"> </w:t>
      </w:r>
    </w:p>
    <w:p w14:paraId="009FF53F" w14:textId="4B123822" w:rsidR="00792B26" w:rsidRPr="00792B26" w:rsidRDefault="00792B26" w:rsidP="008B1FB0">
      <w:pPr>
        <w:spacing w:line="360" w:lineRule="auto"/>
        <w:jc w:val="both"/>
        <w:rPr>
          <w:rFonts w:ascii="Arial" w:hAnsi="Arial" w:cs="Arial"/>
          <w:sz w:val="24"/>
          <w:szCs w:val="24"/>
        </w:rPr>
      </w:pPr>
      <w:r>
        <w:rPr>
          <w:rFonts w:ascii="Arial" w:hAnsi="Arial" w:cs="Arial"/>
          <w:sz w:val="24"/>
          <w:szCs w:val="24"/>
        </w:rPr>
        <w:t>(</w:t>
      </w:r>
      <w:hyperlink r:id="rId19" w:history="1">
        <w:r w:rsidR="00581472" w:rsidRPr="00EA45CD">
          <w:rPr>
            <w:rStyle w:val="Hyperlink"/>
            <w:rFonts w:ascii="Arial" w:hAnsi="Arial" w:cs="Arial"/>
            <w:sz w:val="24"/>
            <w:szCs w:val="24"/>
          </w:rPr>
          <w:t>www.cipd.co.uk</w:t>
        </w:r>
      </w:hyperlink>
      <w:r>
        <w:rPr>
          <w:rFonts w:ascii="Arial" w:hAnsi="Arial" w:cs="Arial"/>
          <w:sz w:val="24"/>
          <w:szCs w:val="24"/>
        </w:rPr>
        <w:t xml:space="preserve">), </w:t>
      </w:r>
    </w:p>
    <w:tbl>
      <w:tblPr>
        <w:tblStyle w:val="TableGrid"/>
        <w:tblW w:w="0" w:type="auto"/>
        <w:tblLook w:val="04A0" w:firstRow="1" w:lastRow="0" w:firstColumn="1" w:lastColumn="0" w:noHBand="0" w:noVBand="1"/>
      </w:tblPr>
      <w:tblGrid>
        <w:gridCol w:w="4508"/>
        <w:gridCol w:w="4508"/>
      </w:tblGrid>
      <w:tr w:rsidR="00745DD5" w14:paraId="60C0B3F0" w14:textId="77777777" w:rsidTr="00FF5DBC">
        <w:tc>
          <w:tcPr>
            <w:tcW w:w="4508" w:type="dxa"/>
            <w:shd w:val="clear" w:color="auto" w:fill="F7CAAC" w:themeFill="accent2" w:themeFillTint="66"/>
          </w:tcPr>
          <w:p w14:paraId="2AA3527D" w14:textId="7755A704" w:rsidR="00745DD5" w:rsidRDefault="00AC6D80" w:rsidP="008B1FB0">
            <w:pPr>
              <w:spacing w:line="360" w:lineRule="auto"/>
              <w:jc w:val="both"/>
              <w:rPr>
                <w:rFonts w:ascii="Arial" w:hAnsi="Arial" w:cs="Arial"/>
                <w:sz w:val="24"/>
                <w:szCs w:val="24"/>
              </w:rPr>
            </w:pPr>
            <w:r>
              <w:rPr>
                <w:rFonts w:ascii="Arial" w:hAnsi="Arial" w:cs="Arial"/>
                <w:sz w:val="24"/>
                <w:szCs w:val="24"/>
              </w:rPr>
              <w:t xml:space="preserve">Strengths </w:t>
            </w:r>
          </w:p>
        </w:tc>
        <w:tc>
          <w:tcPr>
            <w:tcW w:w="4508" w:type="dxa"/>
            <w:shd w:val="clear" w:color="auto" w:fill="F7CAAC" w:themeFill="accent2" w:themeFillTint="66"/>
          </w:tcPr>
          <w:p w14:paraId="7035B778" w14:textId="77777777" w:rsidR="00AC6D80" w:rsidRPr="00AC6D80" w:rsidRDefault="00AC6D80" w:rsidP="00AC6D80">
            <w:pPr>
              <w:spacing w:line="360" w:lineRule="auto"/>
              <w:jc w:val="both"/>
              <w:rPr>
                <w:rFonts w:ascii="Arial" w:hAnsi="Arial" w:cs="Arial"/>
                <w:sz w:val="24"/>
                <w:szCs w:val="24"/>
              </w:rPr>
            </w:pPr>
            <w:r w:rsidRPr="00AC6D80">
              <w:rPr>
                <w:rFonts w:ascii="Arial" w:hAnsi="Arial" w:cs="Arial"/>
                <w:sz w:val="24"/>
                <w:szCs w:val="24"/>
              </w:rPr>
              <w:t xml:space="preserve">• Prime location in the heart of the city. </w:t>
            </w:r>
          </w:p>
          <w:p w14:paraId="57CC7237" w14:textId="77777777" w:rsidR="00AC6D80" w:rsidRPr="00AC6D80" w:rsidRDefault="00AC6D80" w:rsidP="00AC6D80">
            <w:pPr>
              <w:spacing w:line="360" w:lineRule="auto"/>
              <w:jc w:val="both"/>
              <w:rPr>
                <w:rFonts w:ascii="Arial" w:hAnsi="Arial" w:cs="Arial"/>
                <w:sz w:val="24"/>
                <w:szCs w:val="24"/>
              </w:rPr>
            </w:pPr>
            <w:r w:rsidRPr="00AC6D80">
              <w:rPr>
                <w:rFonts w:ascii="Arial" w:hAnsi="Arial" w:cs="Arial"/>
                <w:sz w:val="24"/>
                <w:szCs w:val="24"/>
              </w:rPr>
              <w:t xml:space="preserve">• High quality service and amenities, with a wide range of luxurious rooms and suites. </w:t>
            </w:r>
          </w:p>
          <w:p w14:paraId="59468DCF" w14:textId="306AF88F" w:rsidR="00AC6D80" w:rsidRPr="00AC6D80" w:rsidRDefault="00AC6D80" w:rsidP="00AC6D80">
            <w:pPr>
              <w:spacing w:line="360" w:lineRule="auto"/>
              <w:jc w:val="both"/>
              <w:rPr>
                <w:rFonts w:ascii="Arial" w:hAnsi="Arial" w:cs="Arial"/>
                <w:sz w:val="24"/>
                <w:szCs w:val="24"/>
              </w:rPr>
            </w:pPr>
            <w:r w:rsidRPr="00AC6D80">
              <w:rPr>
                <w:rFonts w:ascii="Arial" w:hAnsi="Arial" w:cs="Arial"/>
                <w:sz w:val="24"/>
                <w:szCs w:val="24"/>
              </w:rPr>
              <w:t>• Well-known and respected brand with a long history</w:t>
            </w:r>
            <w:r>
              <w:rPr>
                <w:rFonts w:ascii="Arial" w:hAnsi="Arial" w:cs="Arial"/>
                <w:sz w:val="24"/>
                <w:szCs w:val="24"/>
              </w:rPr>
              <w:t>.</w:t>
            </w:r>
          </w:p>
          <w:p w14:paraId="02BB1246" w14:textId="77777777" w:rsidR="00AC6D80" w:rsidRPr="00AC6D80" w:rsidRDefault="00AC6D80" w:rsidP="00AC6D80">
            <w:pPr>
              <w:spacing w:line="360" w:lineRule="auto"/>
              <w:jc w:val="both"/>
              <w:rPr>
                <w:rFonts w:ascii="Arial" w:hAnsi="Arial" w:cs="Arial"/>
                <w:sz w:val="24"/>
                <w:szCs w:val="24"/>
              </w:rPr>
            </w:pPr>
            <w:r w:rsidRPr="00AC6D80">
              <w:rPr>
                <w:rFonts w:ascii="Arial" w:hAnsi="Arial" w:cs="Arial"/>
                <w:sz w:val="24"/>
                <w:szCs w:val="24"/>
              </w:rPr>
              <w:t xml:space="preserve">• Diverse range of dining and entertainment options. </w:t>
            </w:r>
          </w:p>
          <w:p w14:paraId="56A05A9A" w14:textId="5DB8B343" w:rsidR="00745DD5" w:rsidRDefault="00AC6D80" w:rsidP="00AC6D80">
            <w:pPr>
              <w:spacing w:line="360" w:lineRule="auto"/>
              <w:jc w:val="both"/>
              <w:rPr>
                <w:rFonts w:ascii="Arial" w:hAnsi="Arial" w:cs="Arial"/>
                <w:sz w:val="24"/>
                <w:szCs w:val="24"/>
              </w:rPr>
            </w:pPr>
            <w:r w:rsidRPr="00AC6D80">
              <w:rPr>
                <w:rFonts w:ascii="Arial" w:hAnsi="Arial" w:cs="Arial"/>
                <w:sz w:val="24"/>
                <w:szCs w:val="24"/>
              </w:rPr>
              <w:t>• Experienced and knowledgeable staff.</w:t>
            </w:r>
          </w:p>
        </w:tc>
      </w:tr>
      <w:tr w:rsidR="00745DD5" w14:paraId="4CA0A912" w14:textId="77777777" w:rsidTr="00FF5DBC">
        <w:tc>
          <w:tcPr>
            <w:tcW w:w="4508" w:type="dxa"/>
            <w:shd w:val="clear" w:color="auto" w:fill="B4C6E7" w:themeFill="accent1" w:themeFillTint="66"/>
          </w:tcPr>
          <w:p w14:paraId="5BC3F0E7" w14:textId="5D14A270" w:rsidR="00745DD5" w:rsidRDefault="00AC6D80" w:rsidP="008B1FB0">
            <w:pPr>
              <w:spacing w:line="360" w:lineRule="auto"/>
              <w:jc w:val="both"/>
              <w:rPr>
                <w:rFonts w:ascii="Arial" w:hAnsi="Arial" w:cs="Arial"/>
                <w:sz w:val="24"/>
                <w:szCs w:val="24"/>
              </w:rPr>
            </w:pPr>
            <w:r w:rsidRPr="00AC6D80">
              <w:rPr>
                <w:rFonts w:ascii="Arial" w:hAnsi="Arial" w:cs="Arial"/>
                <w:sz w:val="24"/>
                <w:szCs w:val="24"/>
              </w:rPr>
              <w:t>Weaknesses</w:t>
            </w:r>
          </w:p>
        </w:tc>
        <w:tc>
          <w:tcPr>
            <w:tcW w:w="4508" w:type="dxa"/>
            <w:shd w:val="clear" w:color="auto" w:fill="B4C6E7" w:themeFill="accent1" w:themeFillTint="66"/>
          </w:tcPr>
          <w:p w14:paraId="7122D707" w14:textId="77777777" w:rsidR="00AC6D80" w:rsidRPr="00AC6D80" w:rsidRDefault="00AC6D80" w:rsidP="00AC6D80">
            <w:pPr>
              <w:spacing w:line="360" w:lineRule="auto"/>
              <w:jc w:val="both"/>
              <w:rPr>
                <w:rFonts w:ascii="Arial" w:hAnsi="Arial" w:cs="Arial"/>
                <w:sz w:val="24"/>
                <w:szCs w:val="24"/>
              </w:rPr>
            </w:pPr>
            <w:r w:rsidRPr="00AC6D80">
              <w:rPr>
                <w:rFonts w:ascii="Arial" w:hAnsi="Arial" w:cs="Arial"/>
                <w:sz w:val="24"/>
                <w:szCs w:val="24"/>
              </w:rPr>
              <w:t xml:space="preserve">• Competition from other hotels in the area. </w:t>
            </w:r>
          </w:p>
          <w:p w14:paraId="60A01948" w14:textId="77777777" w:rsidR="00AC6D80" w:rsidRPr="00AC6D80" w:rsidRDefault="00AC6D80" w:rsidP="00AC6D80">
            <w:pPr>
              <w:spacing w:line="360" w:lineRule="auto"/>
              <w:jc w:val="both"/>
              <w:rPr>
                <w:rFonts w:ascii="Arial" w:hAnsi="Arial" w:cs="Arial"/>
                <w:sz w:val="24"/>
                <w:szCs w:val="24"/>
              </w:rPr>
            </w:pPr>
            <w:r w:rsidRPr="00AC6D80">
              <w:rPr>
                <w:rFonts w:ascii="Arial" w:hAnsi="Arial" w:cs="Arial"/>
                <w:sz w:val="24"/>
                <w:szCs w:val="24"/>
              </w:rPr>
              <w:t xml:space="preserve">• High prices may deter some customers. </w:t>
            </w:r>
          </w:p>
          <w:p w14:paraId="78F6D52A" w14:textId="6ECC9720" w:rsidR="00AC6D80" w:rsidRPr="00AC6D80" w:rsidRDefault="00AC6D80" w:rsidP="00AC6D80">
            <w:pPr>
              <w:spacing w:line="360" w:lineRule="auto"/>
              <w:jc w:val="both"/>
              <w:rPr>
                <w:rFonts w:ascii="Arial" w:hAnsi="Arial" w:cs="Arial"/>
                <w:sz w:val="24"/>
                <w:szCs w:val="24"/>
              </w:rPr>
            </w:pPr>
            <w:r w:rsidRPr="00AC6D80">
              <w:rPr>
                <w:rFonts w:ascii="Arial" w:hAnsi="Arial" w:cs="Arial"/>
                <w:sz w:val="24"/>
                <w:szCs w:val="24"/>
              </w:rPr>
              <w:t xml:space="preserve">•Limited advertising and promotion budget. </w:t>
            </w:r>
          </w:p>
          <w:p w14:paraId="4659168E" w14:textId="28FC4EF7" w:rsidR="00745DD5" w:rsidRDefault="00AC6D80" w:rsidP="00AC6D80">
            <w:pPr>
              <w:spacing w:line="360" w:lineRule="auto"/>
              <w:jc w:val="both"/>
              <w:rPr>
                <w:rFonts w:ascii="Arial" w:hAnsi="Arial" w:cs="Arial"/>
                <w:sz w:val="24"/>
                <w:szCs w:val="24"/>
              </w:rPr>
            </w:pPr>
            <w:r w:rsidRPr="00AC6D80">
              <w:rPr>
                <w:rFonts w:ascii="Arial" w:hAnsi="Arial" w:cs="Arial"/>
                <w:sz w:val="24"/>
                <w:szCs w:val="24"/>
              </w:rPr>
              <w:lastRenderedPageBreak/>
              <w:t>• Lack of parking spaces</w:t>
            </w:r>
          </w:p>
          <w:p w14:paraId="726E1871" w14:textId="3A299E3C" w:rsidR="003D538D" w:rsidRDefault="003D538D" w:rsidP="00AC6D80">
            <w:pPr>
              <w:spacing w:line="360" w:lineRule="auto"/>
              <w:jc w:val="both"/>
              <w:rPr>
                <w:rFonts w:ascii="Arial" w:hAnsi="Arial" w:cs="Arial"/>
                <w:sz w:val="24"/>
                <w:szCs w:val="24"/>
              </w:rPr>
            </w:pPr>
            <w:r w:rsidRPr="003D538D">
              <w:rPr>
                <w:rFonts w:ascii="Arial" w:hAnsi="Arial" w:cs="Arial"/>
                <w:sz w:val="24"/>
                <w:szCs w:val="24"/>
              </w:rPr>
              <w:t>• Weather may affect the hotel</w:t>
            </w:r>
          </w:p>
          <w:p w14:paraId="06FDAB48" w14:textId="5A5E0B5F" w:rsidR="00AC6D80" w:rsidRDefault="00A30A2E" w:rsidP="00AC6D80">
            <w:pPr>
              <w:spacing w:line="360" w:lineRule="auto"/>
              <w:jc w:val="both"/>
              <w:rPr>
                <w:rFonts w:ascii="Arial" w:hAnsi="Arial" w:cs="Arial"/>
                <w:sz w:val="24"/>
                <w:szCs w:val="24"/>
              </w:rPr>
            </w:pPr>
            <w:r>
              <w:rPr>
                <w:rFonts w:ascii="Arial" w:hAnsi="Arial" w:cs="Arial"/>
                <w:sz w:val="24"/>
                <w:szCs w:val="24"/>
              </w:rPr>
              <w:t xml:space="preserve"> </w:t>
            </w:r>
          </w:p>
        </w:tc>
      </w:tr>
      <w:tr w:rsidR="00745DD5" w14:paraId="24B0DC6D" w14:textId="77777777" w:rsidTr="00FF5DBC">
        <w:tc>
          <w:tcPr>
            <w:tcW w:w="4508" w:type="dxa"/>
            <w:shd w:val="clear" w:color="auto" w:fill="FFF2CC" w:themeFill="accent4" w:themeFillTint="33"/>
          </w:tcPr>
          <w:p w14:paraId="4A82EF0E" w14:textId="7B22E253" w:rsidR="00745DD5" w:rsidRDefault="00A30A2E" w:rsidP="008B1FB0">
            <w:pPr>
              <w:spacing w:line="360" w:lineRule="auto"/>
              <w:jc w:val="both"/>
              <w:rPr>
                <w:rFonts w:ascii="Arial" w:hAnsi="Arial" w:cs="Arial"/>
                <w:sz w:val="24"/>
                <w:szCs w:val="24"/>
              </w:rPr>
            </w:pPr>
            <w:r w:rsidRPr="00A30A2E">
              <w:rPr>
                <w:rFonts w:ascii="Arial" w:hAnsi="Arial" w:cs="Arial"/>
                <w:sz w:val="24"/>
                <w:szCs w:val="24"/>
              </w:rPr>
              <w:lastRenderedPageBreak/>
              <w:t>Opportunities</w:t>
            </w:r>
          </w:p>
        </w:tc>
        <w:tc>
          <w:tcPr>
            <w:tcW w:w="4508" w:type="dxa"/>
            <w:shd w:val="clear" w:color="auto" w:fill="FFF2CC" w:themeFill="accent4" w:themeFillTint="33"/>
          </w:tcPr>
          <w:p w14:paraId="037EE655" w14:textId="77777777" w:rsidR="00A30A2E" w:rsidRPr="00A30A2E" w:rsidRDefault="00A30A2E" w:rsidP="00A30A2E">
            <w:pPr>
              <w:spacing w:line="360" w:lineRule="auto"/>
              <w:jc w:val="both"/>
              <w:rPr>
                <w:rFonts w:ascii="Arial" w:hAnsi="Arial" w:cs="Arial"/>
                <w:sz w:val="24"/>
                <w:szCs w:val="24"/>
              </w:rPr>
            </w:pPr>
          </w:p>
          <w:p w14:paraId="3656F6A3" w14:textId="77777777" w:rsidR="00A30A2E" w:rsidRPr="00A30A2E" w:rsidRDefault="00A30A2E" w:rsidP="00A30A2E">
            <w:pPr>
              <w:spacing w:line="360" w:lineRule="auto"/>
              <w:jc w:val="both"/>
              <w:rPr>
                <w:rFonts w:ascii="Arial" w:hAnsi="Arial" w:cs="Arial"/>
                <w:sz w:val="24"/>
                <w:szCs w:val="24"/>
              </w:rPr>
            </w:pPr>
            <w:r w:rsidRPr="00A30A2E">
              <w:rPr>
                <w:rFonts w:ascii="Arial" w:hAnsi="Arial" w:cs="Arial"/>
                <w:sz w:val="24"/>
                <w:szCs w:val="24"/>
              </w:rPr>
              <w:t xml:space="preserve">• Expansion into new markets such as business travellers and family vacations. </w:t>
            </w:r>
          </w:p>
          <w:p w14:paraId="4140A80D" w14:textId="77777777" w:rsidR="00A30A2E" w:rsidRPr="00A30A2E" w:rsidRDefault="00A30A2E" w:rsidP="00A30A2E">
            <w:pPr>
              <w:spacing w:line="360" w:lineRule="auto"/>
              <w:jc w:val="both"/>
              <w:rPr>
                <w:rFonts w:ascii="Arial" w:hAnsi="Arial" w:cs="Arial"/>
                <w:sz w:val="24"/>
                <w:szCs w:val="24"/>
              </w:rPr>
            </w:pPr>
            <w:r w:rsidRPr="00A30A2E">
              <w:rPr>
                <w:rFonts w:ascii="Arial" w:hAnsi="Arial" w:cs="Arial"/>
                <w:sz w:val="24"/>
                <w:szCs w:val="24"/>
              </w:rPr>
              <w:t xml:space="preserve">• Increased presence on social media and other digital platforms. </w:t>
            </w:r>
          </w:p>
          <w:p w14:paraId="687BD695" w14:textId="77777777" w:rsidR="00A30A2E" w:rsidRPr="00A30A2E" w:rsidRDefault="00A30A2E" w:rsidP="00A30A2E">
            <w:pPr>
              <w:spacing w:line="360" w:lineRule="auto"/>
              <w:jc w:val="both"/>
              <w:rPr>
                <w:rFonts w:ascii="Arial" w:hAnsi="Arial" w:cs="Arial"/>
                <w:sz w:val="24"/>
                <w:szCs w:val="24"/>
              </w:rPr>
            </w:pPr>
            <w:r w:rsidRPr="00A30A2E">
              <w:rPr>
                <w:rFonts w:ascii="Arial" w:hAnsi="Arial" w:cs="Arial"/>
                <w:sz w:val="24"/>
                <w:szCs w:val="24"/>
              </w:rPr>
              <w:t xml:space="preserve">• Cross-promotional opportunities with other businesses. </w:t>
            </w:r>
          </w:p>
          <w:p w14:paraId="71E4067D" w14:textId="225AF9CB" w:rsidR="00A30A2E" w:rsidRDefault="00A30A2E" w:rsidP="00A30A2E">
            <w:pPr>
              <w:spacing w:line="360" w:lineRule="auto"/>
              <w:jc w:val="both"/>
              <w:rPr>
                <w:rFonts w:ascii="Arial" w:hAnsi="Arial" w:cs="Arial"/>
                <w:sz w:val="24"/>
                <w:szCs w:val="24"/>
              </w:rPr>
            </w:pPr>
            <w:r w:rsidRPr="00A30A2E">
              <w:rPr>
                <w:rFonts w:ascii="Arial" w:hAnsi="Arial" w:cs="Arial"/>
                <w:sz w:val="24"/>
                <w:szCs w:val="24"/>
              </w:rPr>
              <w:t>• To create MICE events at the hotel restaurant and.</w:t>
            </w:r>
          </w:p>
          <w:p w14:paraId="172DAEE6" w14:textId="578AA169" w:rsidR="00635103" w:rsidRPr="00A30A2E" w:rsidRDefault="00635103" w:rsidP="00A30A2E">
            <w:pPr>
              <w:spacing w:line="360" w:lineRule="auto"/>
              <w:jc w:val="both"/>
              <w:rPr>
                <w:rFonts w:ascii="Arial" w:hAnsi="Arial" w:cs="Arial"/>
                <w:sz w:val="24"/>
                <w:szCs w:val="24"/>
              </w:rPr>
            </w:pPr>
            <w:r w:rsidRPr="00635103">
              <w:rPr>
                <w:rFonts w:ascii="Arial" w:hAnsi="Arial" w:cs="Arial"/>
                <w:sz w:val="24"/>
                <w:szCs w:val="24"/>
              </w:rPr>
              <w:t>• Contributes to local economy</w:t>
            </w:r>
          </w:p>
          <w:p w14:paraId="1C19CBEC" w14:textId="77777777" w:rsidR="00745DD5" w:rsidRDefault="00745DD5" w:rsidP="008B1FB0">
            <w:pPr>
              <w:spacing w:line="360" w:lineRule="auto"/>
              <w:jc w:val="both"/>
              <w:rPr>
                <w:rFonts w:ascii="Arial" w:hAnsi="Arial" w:cs="Arial"/>
                <w:sz w:val="24"/>
                <w:szCs w:val="24"/>
              </w:rPr>
            </w:pPr>
          </w:p>
        </w:tc>
      </w:tr>
      <w:tr w:rsidR="00745DD5" w14:paraId="6E648DB4" w14:textId="77777777" w:rsidTr="00FF5DBC">
        <w:tc>
          <w:tcPr>
            <w:tcW w:w="4508" w:type="dxa"/>
            <w:shd w:val="clear" w:color="auto" w:fill="E2EFD9" w:themeFill="accent6" w:themeFillTint="33"/>
          </w:tcPr>
          <w:p w14:paraId="30050436" w14:textId="4A4EDED8" w:rsidR="00745DD5" w:rsidRDefault="00A30A2E" w:rsidP="008B1FB0">
            <w:pPr>
              <w:spacing w:line="360" w:lineRule="auto"/>
              <w:jc w:val="both"/>
              <w:rPr>
                <w:rFonts w:ascii="Arial" w:hAnsi="Arial" w:cs="Arial"/>
                <w:sz w:val="24"/>
                <w:szCs w:val="24"/>
              </w:rPr>
            </w:pPr>
            <w:r w:rsidRPr="00A30A2E">
              <w:rPr>
                <w:rFonts w:ascii="Arial" w:hAnsi="Arial" w:cs="Arial"/>
                <w:sz w:val="24"/>
                <w:szCs w:val="24"/>
              </w:rPr>
              <w:t>Threats</w:t>
            </w:r>
            <w:r>
              <w:rPr>
                <w:rFonts w:ascii="Arial" w:hAnsi="Arial" w:cs="Arial"/>
                <w:sz w:val="24"/>
                <w:szCs w:val="24"/>
              </w:rPr>
              <w:t xml:space="preserve"> </w:t>
            </w:r>
          </w:p>
        </w:tc>
        <w:tc>
          <w:tcPr>
            <w:tcW w:w="4508" w:type="dxa"/>
            <w:shd w:val="clear" w:color="auto" w:fill="E2EFD9" w:themeFill="accent6" w:themeFillTint="33"/>
          </w:tcPr>
          <w:p w14:paraId="65747B9E" w14:textId="77777777" w:rsidR="007E1F32" w:rsidRPr="007E1F32" w:rsidRDefault="007E1F32" w:rsidP="007E1F32">
            <w:pPr>
              <w:spacing w:line="360" w:lineRule="auto"/>
              <w:jc w:val="both"/>
              <w:rPr>
                <w:rFonts w:ascii="Arial" w:hAnsi="Arial" w:cs="Arial"/>
                <w:sz w:val="24"/>
                <w:szCs w:val="24"/>
              </w:rPr>
            </w:pPr>
            <w:r w:rsidRPr="007E1F32">
              <w:rPr>
                <w:rFonts w:ascii="Arial" w:hAnsi="Arial" w:cs="Arial"/>
                <w:sz w:val="24"/>
                <w:szCs w:val="24"/>
              </w:rPr>
              <w:t>• High staff turnover rates</w:t>
            </w:r>
          </w:p>
          <w:p w14:paraId="40B75170" w14:textId="77777777" w:rsidR="007E1F32" w:rsidRPr="007E1F32" w:rsidRDefault="007E1F32" w:rsidP="007E1F32">
            <w:pPr>
              <w:spacing w:line="360" w:lineRule="auto"/>
              <w:jc w:val="both"/>
              <w:rPr>
                <w:rFonts w:ascii="Arial" w:hAnsi="Arial" w:cs="Arial"/>
                <w:sz w:val="24"/>
                <w:szCs w:val="24"/>
              </w:rPr>
            </w:pPr>
            <w:r w:rsidRPr="007E1F32">
              <w:rPr>
                <w:rFonts w:ascii="Arial" w:hAnsi="Arial" w:cs="Arial"/>
                <w:sz w:val="24"/>
                <w:szCs w:val="24"/>
              </w:rPr>
              <w:t>•Limited staff trainings</w:t>
            </w:r>
          </w:p>
          <w:p w14:paraId="53BC04E3" w14:textId="77777777" w:rsidR="007E1F32" w:rsidRPr="007E1F32" w:rsidRDefault="007E1F32" w:rsidP="007E1F32">
            <w:pPr>
              <w:spacing w:line="360" w:lineRule="auto"/>
              <w:jc w:val="both"/>
              <w:rPr>
                <w:rFonts w:ascii="Arial" w:hAnsi="Arial" w:cs="Arial"/>
                <w:sz w:val="24"/>
                <w:szCs w:val="24"/>
              </w:rPr>
            </w:pPr>
            <w:r w:rsidRPr="007E1F32">
              <w:rPr>
                <w:rFonts w:ascii="Arial" w:hAnsi="Arial" w:cs="Arial"/>
                <w:sz w:val="24"/>
                <w:szCs w:val="24"/>
              </w:rPr>
              <w:t>• Outdated services and no renovation</w:t>
            </w:r>
          </w:p>
          <w:p w14:paraId="6F145214" w14:textId="77777777" w:rsidR="007E1F32" w:rsidRPr="007E1F32" w:rsidRDefault="007E1F32" w:rsidP="007E1F32">
            <w:pPr>
              <w:spacing w:line="360" w:lineRule="auto"/>
              <w:jc w:val="both"/>
              <w:rPr>
                <w:rFonts w:ascii="Arial" w:hAnsi="Arial" w:cs="Arial"/>
                <w:sz w:val="24"/>
                <w:szCs w:val="24"/>
              </w:rPr>
            </w:pPr>
            <w:r w:rsidRPr="007E1F32">
              <w:rPr>
                <w:rFonts w:ascii="Arial" w:hAnsi="Arial" w:cs="Arial"/>
                <w:sz w:val="24"/>
                <w:szCs w:val="24"/>
              </w:rPr>
              <w:t>• Increased profits</w:t>
            </w:r>
          </w:p>
          <w:p w14:paraId="799DAC64" w14:textId="77777777" w:rsidR="007E1F32" w:rsidRPr="007E1F32" w:rsidRDefault="007E1F32" w:rsidP="007E1F32">
            <w:pPr>
              <w:spacing w:line="360" w:lineRule="auto"/>
              <w:jc w:val="both"/>
              <w:rPr>
                <w:rFonts w:ascii="Arial" w:hAnsi="Arial" w:cs="Arial"/>
                <w:sz w:val="24"/>
                <w:szCs w:val="24"/>
              </w:rPr>
            </w:pPr>
            <w:r w:rsidRPr="007E1F32">
              <w:rPr>
                <w:rFonts w:ascii="Arial" w:hAnsi="Arial" w:cs="Arial"/>
                <w:sz w:val="24"/>
                <w:szCs w:val="24"/>
              </w:rPr>
              <w:t>• Tax holidays</w:t>
            </w:r>
          </w:p>
          <w:p w14:paraId="30EB8485" w14:textId="77777777" w:rsidR="007E1F32" w:rsidRPr="007E1F32" w:rsidRDefault="007E1F32" w:rsidP="007E1F32">
            <w:pPr>
              <w:spacing w:line="360" w:lineRule="auto"/>
              <w:jc w:val="both"/>
              <w:rPr>
                <w:rFonts w:ascii="Arial" w:hAnsi="Arial" w:cs="Arial"/>
                <w:sz w:val="24"/>
                <w:szCs w:val="24"/>
              </w:rPr>
            </w:pPr>
            <w:r w:rsidRPr="007E1F32">
              <w:rPr>
                <w:rFonts w:ascii="Arial" w:hAnsi="Arial" w:cs="Arial"/>
                <w:sz w:val="24"/>
                <w:szCs w:val="24"/>
              </w:rPr>
              <w:t>• Expansion and growth</w:t>
            </w:r>
          </w:p>
          <w:p w14:paraId="0A9E3AF0" w14:textId="5647B676" w:rsidR="00A30A2E" w:rsidRPr="00A30A2E" w:rsidRDefault="007E1F32" w:rsidP="007E1F32">
            <w:pPr>
              <w:spacing w:line="360" w:lineRule="auto"/>
              <w:jc w:val="both"/>
              <w:rPr>
                <w:rFonts w:ascii="Arial" w:hAnsi="Arial" w:cs="Arial"/>
                <w:sz w:val="24"/>
                <w:szCs w:val="24"/>
              </w:rPr>
            </w:pPr>
            <w:r w:rsidRPr="007E1F32">
              <w:rPr>
                <w:rFonts w:ascii="Arial" w:hAnsi="Arial" w:cs="Arial"/>
                <w:sz w:val="24"/>
                <w:szCs w:val="24"/>
              </w:rPr>
              <w:t>• Growing competitors</w:t>
            </w:r>
          </w:p>
          <w:p w14:paraId="7347AFC6" w14:textId="77777777" w:rsidR="00A30A2E" w:rsidRPr="00A30A2E" w:rsidRDefault="00A30A2E" w:rsidP="00A30A2E">
            <w:pPr>
              <w:spacing w:line="360" w:lineRule="auto"/>
              <w:jc w:val="both"/>
              <w:rPr>
                <w:rFonts w:ascii="Arial" w:hAnsi="Arial" w:cs="Arial"/>
                <w:sz w:val="24"/>
                <w:szCs w:val="24"/>
              </w:rPr>
            </w:pPr>
            <w:r w:rsidRPr="00A30A2E">
              <w:rPr>
                <w:rFonts w:ascii="Arial" w:hAnsi="Arial" w:cs="Arial"/>
                <w:sz w:val="24"/>
                <w:szCs w:val="24"/>
              </w:rPr>
              <w:t xml:space="preserve">• Changing consumer preferences and tastes. </w:t>
            </w:r>
          </w:p>
          <w:p w14:paraId="202F2DAD" w14:textId="77777777" w:rsidR="00A30A2E" w:rsidRPr="00A30A2E" w:rsidRDefault="00A30A2E" w:rsidP="00A30A2E">
            <w:pPr>
              <w:spacing w:line="360" w:lineRule="auto"/>
              <w:jc w:val="both"/>
              <w:rPr>
                <w:rFonts w:ascii="Arial" w:hAnsi="Arial" w:cs="Arial"/>
                <w:sz w:val="24"/>
                <w:szCs w:val="24"/>
              </w:rPr>
            </w:pPr>
            <w:r w:rsidRPr="00A30A2E">
              <w:rPr>
                <w:rFonts w:ascii="Arial" w:hAnsi="Arial" w:cs="Arial"/>
                <w:sz w:val="24"/>
                <w:szCs w:val="24"/>
              </w:rPr>
              <w:t xml:space="preserve">• Economic downturns that could lead to decreased consumer spending. </w:t>
            </w:r>
          </w:p>
          <w:p w14:paraId="4B7F5173" w14:textId="4CF80B4E" w:rsidR="00745DD5" w:rsidRDefault="00A30A2E" w:rsidP="00A30A2E">
            <w:pPr>
              <w:spacing w:line="360" w:lineRule="auto"/>
              <w:jc w:val="both"/>
              <w:rPr>
                <w:rFonts w:ascii="Arial" w:hAnsi="Arial" w:cs="Arial"/>
                <w:sz w:val="24"/>
                <w:szCs w:val="24"/>
              </w:rPr>
            </w:pPr>
            <w:r w:rsidRPr="00A30A2E">
              <w:rPr>
                <w:rFonts w:ascii="Arial" w:hAnsi="Arial" w:cs="Arial"/>
                <w:sz w:val="24"/>
                <w:szCs w:val="24"/>
              </w:rPr>
              <w:t>• Increased competition from budget hotels.</w:t>
            </w:r>
          </w:p>
        </w:tc>
      </w:tr>
    </w:tbl>
    <w:p w14:paraId="33837632" w14:textId="77777777" w:rsidR="009E469F" w:rsidRPr="009E469F" w:rsidRDefault="009E469F" w:rsidP="008B1FB0">
      <w:pPr>
        <w:spacing w:line="360" w:lineRule="auto"/>
        <w:jc w:val="both"/>
        <w:rPr>
          <w:rFonts w:ascii="Arial" w:hAnsi="Arial" w:cs="Arial"/>
          <w:sz w:val="24"/>
          <w:szCs w:val="24"/>
        </w:rPr>
      </w:pPr>
    </w:p>
    <w:p w14:paraId="05297D8B" w14:textId="4D390438" w:rsidR="001E5CFE" w:rsidRDefault="001E5CFE" w:rsidP="008B1FB0">
      <w:pPr>
        <w:spacing w:line="360" w:lineRule="auto"/>
        <w:jc w:val="both"/>
        <w:rPr>
          <w:rFonts w:ascii="Arial" w:hAnsi="Arial" w:cs="Arial"/>
          <w:b/>
          <w:bCs/>
          <w:sz w:val="24"/>
          <w:szCs w:val="24"/>
        </w:rPr>
      </w:pPr>
    </w:p>
    <w:p w14:paraId="1F63A42C" w14:textId="4C9DFEEE" w:rsidR="00C804EB" w:rsidRDefault="00C804EB" w:rsidP="008B1FB0">
      <w:pPr>
        <w:spacing w:line="360" w:lineRule="auto"/>
        <w:jc w:val="both"/>
        <w:rPr>
          <w:rFonts w:ascii="Arial" w:hAnsi="Arial" w:cs="Arial"/>
          <w:b/>
          <w:bCs/>
          <w:sz w:val="24"/>
          <w:szCs w:val="24"/>
        </w:rPr>
      </w:pPr>
    </w:p>
    <w:p w14:paraId="6449CD38" w14:textId="77777777" w:rsidR="00C804EB" w:rsidRDefault="00C804EB" w:rsidP="008B1FB0">
      <w:pPr>
        <w:spacing w:line="360" w:lineRule="auto"/>
        <w:jc w:val="both"/>
        <w:rPr>
          <w:rFonts w:ascii="Arial" w:hAnsi="Arial" w:cs="Arial"/>
          <w:b/>
          <w:bCs/>
          <w:sz w:val="24"/>
          <w:szCs w:val="24"/>
        </w:rPr>
      </w:pPr>
    </w:p>
    <w:p w14:paraId="52ADA0AB" w14:textId="4E24EDC4" w:rsidR="00224D74" w:rsidRDefault="00435042" w:rsidP="008B1FB0">
      <w:pPr>
        <w:spacing w:line="360" w:lineRule="auto"/>
        <w:jc w:val="both"/>
        <w:rPr>
          <w:rFonts w:ascii="Arial" w:hAnsi="Arial" w:cs="Arial"/>
          <w:b/>
          <w:bCs/>
          <w:sz w:val="24"/>
          <w:szCs w:val="24"/>
        </w:rPr>
      </w:pPr>
      <w:r>
        <w:rPr>
          <w:rFonts w:ascii="Arial" w:hAnsi="Arial" w:cs="Arial"/>
          <w:b/>
          <w:bCs/>
          <w:sz w:val="24"/>
          <w:szCs w:val="24"/>
        </w:rPr>
        <w:lastRenderedPageBreak/>
        <w:t xml:space="preserve">5. </w:t>
      </w:r>
      <w:r w:rsidR="00224D74" w:rsidRPr="007111BC">
        <w:rPr>
          <w:rFonts w:ascii="Arial" w:hAnsi="Arial" w:cs="Arial"/>
          <w:b/>
          <w:bCs/>
          <w:sz w:val="24"/>
          <w:szCs w:val="24"/>
        </w:rPr>
        <w:t>PESTEL Analysis of The Royal Hotel</w:t>
      </w:r>
    </w:p>
    <w:p w14:paraId="3BE645D5" w14:textId="4A0F8523" w:rsidR="0072033D" w:rsidRPr="007111BC" w:rsidRDefault="00D07032" w:rsidP="008B1FB0">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24A85891" wp14:editId="2B2F2A2E">
            <wp:extent cx="5725160" cy="2258060"/>
            <wp:effectExtent l="0" t="0" r="889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5160" cy="2258060"/>
                    </a:xfrm>
                    <a:prstGeom prst="rect">
                      <a:avLst/>
                    </a:prstGeom>
                    <a:noFill/>
                    <a:ln>
                      <a:noFill/>
                    </a:ln>
                  </pic:spPr>
                </pic:pic>
              </a:graphicData>
            </a:graphic>
          </wp:inline>
        </w:drawing>
      </w:r>
    </w:p>
    <w:p w14:paraId="78C64D1B" w14:textId="008F9E34" w:rsidR="00D07032" w:rsidRPr="00D07032" w:rsidRDefault="00D07032" w:rsidP="008B1FB0">
      <w:pPr>
        <w:spacing w:line="360" w:lineRule="auto"/>
        <w:jc w:val="both"/>
        <w:rPr>
          <w:rFonts w:ascii="Arial" w:hAnsi="Arial" w:cs="Arial"/>
          <w:sz w:val="24"/>
          <w:szCs w:val="24"/>
        </w:rPr>
      </w:pPr>
      <w:r>
        <w:rPr>
          <w:rFonts w:ascii="Arial" w:hAnsi="Arial" w:cs="Arial"/>
          <w:sz w:val="24"/>
          <w:szCs w:val="24"/>
        </w:rPr>
        <w:t>(google</w:t>
      </w:r>
      <w:r w:rsidR="00963235">
        <w:rPr>
          <w:rFonts w:ascii="Arial" w:hAnsi="Arial" w:cs="Arial"/>
          <w:sz w:val="24"/>
          <w:szCs w:val="24"/>
        </w:rPr>
        <w:t>/</w:t>
      </w:r>
      <w:r w:rsidR="002911AA">
        <w:rPr>
          <w:rFonts w:ascii="Arial" w:hAnsi="Arial" w:cs="Arial"/>
          <w:sz w:val="24"/>
          <w:szCs w:val="24"/>
        </w:rPr>
        <w:t>image) &amp;</w:t>
      </w:r>
      <w:r w:rsidR="003134A3">
        <w:rPr>
          <w:rFonts w:ascii="Arial" w:hAnsi="Arial" w:cs="Arial"/>
          <w:sz w:val="24"/>
          <w:szCs w:val="24"/>
        </w:rPr>
        <w:t xml:space="preserve"> (</w:t>
      </w:r>
      <w:hyperlink r:id="rId21" w:history="1">
        <w:r w:rsidR="003134A3" w:rsidRPr="00EA45CD">
          <w:rPr>
            <w:rStyle w:val="Hyperlink"/>
            <w:rFonts w:ascii="Arial" w:hAnsi="Arial" w:cs="Arial"/>
            <w:sz w:val="24"/>
            <w:szCs w:val="24"/>
          </w:rPr>
          <w:t>www.cipd.co.uk</w:t>
        </w:r>
      </w:hyperlink>
      <w:r w:rsidR="003134A3">
        <w:rPr>
          <w:rFonts w:ascii="Arial" w:hAnsi="Arial" w:cs="Arial"/>
          <w:sz w:val="24"/>
          <w:szCs w:val="24"/>
        </w:rPr>
        <w:t xml:space="preserve">). </w:t>
      </w:r>
    </w:p>
    <w:p w14:paraId="294C2742" w14:textId="30DF121A" w:rsidR="00224D74" w:rsidRPr="00224D74" w:rsidRDefault="00224D74" w:rsidP="008B1FB0">
      <w:pPr>
        <w:spacing w:line="360" w:lineRule="auto"/>
        <w:jc w:val="both"/>
        <w:rPr>
          <w:rFonts w:ascii="Arial" w:hAnsi="Arial" w:cs="Arial"/>
          <w:sz w:val="24"/>
          <w:szCs w:val="24"/>
        </w:rPr>
      </w:pPr>
      <w:r w:rsidRPr="00FB39A3">
        <w:rPr>
          <w:rFonts w:ascii="Arial" w:hAnsi="Arial" w:cs="Arial"/>
          <w:b/>
          <w:bCs/>
          <w:sz w:val="24"/>
          <w:szCs w:val="24"/>
        </w:rPr>
        <w:t>Political:</w:t>
      </w:r>
      <w:r w:rsidRPr="00224D74">
        <w:rPr>
          <w:rFonts w:ascii="Arial" w:hAnsi="Arial" w:cs="Arial"/>
          <w:sz w:val="24"/>
          <w:szCs w:val="24"/>
        </w:rPr>
        <w:t xml:space="preserve"> The Royal Hotel is based in a country with a stable political climate, meaning that the hotel and its operations are not exposed to any political risks. The local government also provides incentives for businesses and investment, which could benefit the hotel in the future.</w:t>
      </w:r>
    </w:p>
    <w:p w14:paraId="0D2458DD" w14:textId="545B6ADD" w:rsidR="00224D74" w:rsidRPr="00224D74" w:rsidRDefault="00224D74" w:rsidP="008B1FB0">
      <w:pPr>
        <w:spacing w:line="360" w:lineRule="auto"/>
        <w:jc w:val="both"/>
        <w:rPr>
          <w:rFonts w:ascii="Arial" w:hAnsi="Arial" w:cs="Arial"/>
          <w:sz w:val="24"/>
          <w:szCs w:val="24"/>
        </w:rPr>
      </w:pPr>
      <w:r w:rsidRPr="00FB39A3">
        <w:rPr>
          <w:rFonts w:ascii="Arial" w:hAnsi="Arial" w:cs="Arial"/>
          <w:b/>
          <w:bCs/>
          <w:sz w:val="24"/>
          <w:szCs w:val="24"/>
        </w:rPr>
        <w:t>Economic:</w:t>
      </w:r>
      <w:r w:rsidRPr="00224D74">
        <w:rPr>
          <w:rFonts w:ascii="Arial" w:hAnsi="Arial" w:cs="Arial"/>
          <w:sz w:val="24"/>
          <w:szCs w:val="24"/>
        </w:rPr>
        <w:t xml:space="preserve"> The Royal Hotel </w:t>
      </w:r>
      <w:r w:rsidR="008E1970" w:rsidRPr="00224D74">
        <w:rPr>
          <w:rFonts w:ascii="Arial" w:hAnsi="Arial" w:cs="Arial"/>
          <w:sz w:val="24"/>
          <w:szCs w:val="24"/>
        </w:rPr>
        <w:t>is in</w:t>
      </w:r>
      <w:r w:rsidRPr="00224D74">
        <w:rPr>
          <w:rFonts w:ascii="Arial" w:hAnsi="Arial" w:cs="Arial"/>
          <w:sz w:val="24"/>
          <w:szCs w:val="24"/>
        </w:rPr>
        <w:t xml:space="preserve"> a growing economy, which has helped to attract more customers and tourists to the area. The hotel is also able to benefit from a competitive exchange rate, providing guests with value for money.</w:t>
      </w:r>
    </w:p>
    <w:p w14:paraId="19B468B7" w14:textId="7A084389" w:rsidR="00224D74" w:rsidRPr="00224D74" w:rsidRDefault="00224D74" w:rsidP="008B1FB0">
      <w:pPr>
        <w:spacing w:line="360" w:lineRule="auto"/>
        <w:jc w:val="both"/>
        <w:rPr>
          <w:rFonts w:ascii="Arial" w:hAnsi="Arial" w:cs="Arial"/>
          <w:sz w:val="24"/>
          <w:szCs w:val="24"/>
        </w:rPr>
      </w:pPr>
      <w:r w:rsidRPr="00FB39A3">
        <w:rPr>
          <w:rFonts w:ascii="Arial" w:hAnsi="Arial" w:cs="Arial"/>
          <w:b/>
          <w:bCs/>
          <w:sz w:val="24"/>
          <w:szCs w:val="24"/>
        </w:rPr>
        <w:t>Social:</w:t>
      </w:r>
      <w:r w:rsidRPr="00224D74">
        <w:rPr>
          <w:rFonts w:ascii="Arial" w:hAnsi="Arial" w:cs="Arial"/>
          <w:sz w:val="24"/>
          <w:szCs w:val="24"/>
        </w:rPr>
        <w:t xml:space="preserve"> The Royal Hotel </w:t>
      </w:r>
      <w:r w:rsidR="008E1970" w:rsidRPr="00224D74">
        <w:rPr>
          <w:rFonts w:ascii="Arial" w:hAnsi="Arial" w:cs="Arial"/>
          <w:sz w:val="24"/>
          <w:szCs w:val="24"/>
        </w:rPr>
        <w:t>is in</w:t>
      </w:r>
      <w:r w:rsidRPr="00224D74">
        <w:rPr>
          <w:rFonts w:ascii="Arial" w:hAnsi="Arial" w:cs="Arial"/>
          <w:sz w:val="24"/>
          <w:szCs w:val="24"/>
        </w:rPr>
        <w:t xml:space="preserve"> an area with a diverse and vibrant culture, which helps to attract a range of customers and visitors. The hotel also has a strong commitment to providing a positive customer experience, as well as a commitment to sustainability.</w:t>
      </w:r>
    </w:p>
    <w:p w14:paraId="692D813D" w14:textId="1C609204" w:rsidR="00224D74" w:rsidRPr="00224D74" w:rsidRDefault="00224D74" w:rsidP="008B1FB0">
      <w:pPr>
        <w:spacing w:line="360" w:lineRule="auto"/>
        <w:jc w:val="both"/>
        <w:rPr>
          <w:rFonts w:ascii="Arial" w:hAnsi="Arial" w:cs="Arial"/>
          <w:sz w:val="24"/>
          <w:szCs w:val="24"/>
        </w:rPr>
      </w:pPr>
      <w:r w:rsidRPr="00FB39A3">
        <w:rPr>
          <w:rFonts w:ascii="Arial" w:hAnsi="Arial" w:cs="Arial"/>
          <w:b/>
          <w:bCs/>
          <w:sz w:val="24"/>
          <w:szCs w:val="24"/>
        </w:rPr>
        <w:t>Technological:</w:t>
      </w:r>
      <w:r w:rsidRPr="00224D74">
        <w:rPr>
          <w:rFonts w:ascii="Arial" w:hAnsi="Arial" w:cs="Arial"/>
          <w:sz w:val="24"/>
          <w:szCs w:val="24"/>
        </w:rPr>
        <w:t xml:space="preserve"> The Royal Hotel has adopted </w:t>
      </w:r>
      <w:r w:rsidR="008E1970" w:rsidRPr="00224D74">
        <w:rPr>
          <w:rFonts w:ascii="Arial" w:hAnsi="Arial" w:cs="Arial"/>
          <w:sz w:val="24"/>
          <w:szCs w:val="24"/>
        </w:rPr>
        <w:t>several</w:t>
      </w:r>
      <w:r w:rsidRPr="00224D74">
        <w:rPr>
          <w:rFonts w:ascii="Arial" w:hAnsi="Arial" w:cs="Arial"/>
          <w:sz w:val="24"/>
          <w:szCs w:val="24"/>
        </w:rPr>
        <w:t xml:space="preserve"> modern technologies to improve its operations and customer experience. This includes online booking systems, virtual reality tours, and automated check-in and checkout.</w:t>
      </w:r>
    </w:p>
    <w:p w14:paraId="223F5A77" w14:textId="77777777" w:rsidR="00224D74" w:rsidRPr="00224D74" w:rsidRDefault="00224D74" w:rsidP="008B1FB0">
      <w:pPr>
        <w:spacing w:line="360" w:lineRule="auto"/>
        <w:jc w:val="both"/>
        <w:rPr>
          <w:rFonts w:ascii="Arial" w:hAnsi="Arial" w:cs="Arial"/>
          <w:sz w:val="24"/>
          <w:szCs w:val="24"/>
        </w:rPr>
      </w:pPr>
      <w:r w:rsidRPr="00FB39A3">
        <w:rPr>
          <w:rFonts w:ascii="Arial" w:hAnsi="Arial" w:cs="Arial"/>
          <w:b/>
          <w:bCs/>
          <w:sz w:val="24"/>
          <w:szCs w:val="24"/>
        </w:rPr>
        <w:t>Environmental</w:t>
      </w:r>
      <w:r w:rsidRPr="00224D74">
        <w:rPr>
          <w:rFonts w:ascii="Arial" w:hAnsi="Arial" w:cs="Arial"/>
          <w:sz w:val="24"/>
          <w:szCs w:val="24"/>
        </w:rPr>
        <w:t>: The Royal Hotel is committed to reducing its environmental impact and has implemented a range of sustainable practices. This includes reducing energy consumption, using renewable energy sources, and reducing waste.</w:t>
      </w:r>
    </w:p>
    <w:p w14:paraId="00FEE513" w14:textId="1F5BB8EA" w:rsidR="009E469F" w:rsidRDefault="00224D74" w:rsidP="008B1FB0">
      <w:pPr>
        <w:spacing w:line="360" w:lineRule="auto"/>
        <w:jc w:val="both"/>
        <w:rPr>
          <w:rFonts w:ascii="Arial" w:hAnsi="Arial" w:cs="Arial"/>
          <w:sz w:val="24"/>
          <w:szCs w:val="24"/>
        </w:rPr>
      </w:pPr>
      <w:r w:rsidRPr="00FB39A3">
        <w:rPr>
          <w:rFonts w:ascii="Arial" w:hAnsi="Arial" w:cs="Arial"/>
          <w:b/>
          <w:bCs/>
          <w:sz w:val="24"/>
          <w:szCs w:val="24"/>
        </w:rPr>
        <w:lastRenderedPageBreak/>
        <w:t>Legal:</w:t>
      </w:r>
      <w:r w:rsidRPr="00224D74">
        <w:rPr>
          <w:rFonts w:ascii="Arial" w:hAnsi="Arial" w:cs="Arial"/>
          <w:sz w:val="24"/>
          <w:szCs w:val="24"/>
        </w:rPr>
        <w:t xml:space="preserve"> The Royal Hotel is subject to a range of local and international laws and regulations. This includes employment laws, health and safety regulations, and rules relating to the sale and consumption of alcohol.</w:t>
      </w:r>
    </w:p>
    <w:p w14:paraId="58C2C638" w14:textId="77777777" w:rsidR="00FB39A3" w:rsidRDefault="00FB39A3" w:rsidP="001F4EC3">
      <w:pPr>
        <w:spacing w:line="360" w:lineRule="auto"/>
        <w:jc w:val="both"/>
        <w:rPr>
          <w:rFonts w:ascii="Arial" w:hAnsi="Arial" w:cs="Arial"/>
          <w:sz w:val="24"/>
          <w:szCs w:val="24"/>
        </w:rPr>
      </w:pPr>
    </w:p>
    <w:p w14:paraId="78DC375C" w14:textId="0FB82EF5" w:rsidR="008F4203" w:rsidRDefault="00435042" w:rsidP="001F4EC3">
      <w:pPr>
        <w:spacing w:line="360" w:lineRule="auto"/>
        <w:jc w:val="both"/>
        <w:rPr>
          <w:rFonts w:ascii="Arial" w:hAnsi="Arial" w:cs="Arial"/>
          <w:b/>
          <w:bCs/>
          <w:sz w:val="24"/>
          <w:szCs w:val="24"/>
        </w:rPr>
      </w:pPr>
      <w:r>
        <w:rPr>
          <w:rFonts w:ascii="Arial" w:hAnsi="Arial" w:cs="Arial"/>
          <w:b/>
          <w:bCs/>
          <w:sz w:val="24"/>
          <w:szCs w:val="24"/>
        </w:rPr>
        <w:t xml:space="preserve">6. </w:t>
      </w:r>
      <w:r w:rsidR="008F4203" w:rsidRPr="001F4EC3">
        <w:rPr>
          <w:rFonts w:ascii="Arial" w:hAnsi="Arial" w:cs="Arial"/>
          <w:b/>
          <w:bCs/>
          <w:sz w:val="24"/>
          <w:szCs w:val="24"/>
        </w:rPr>
        <w:t xml:space="preserve">TOWS Analysis </w:t>
      </w:r>
      <w:r w:rsidR="007252BD">
        <w:rPr>
          <w:rFonts w:ascii="Arial" w:hAnsi="Arial" w:cs="Arial"/>
          <w:b/>
          <w:bCs/>
          <w:sz w:val="24"/>
          <w:szCs w:val="24"/>
        </w:rPr>
        <w:t>t</w:t>
      </w:r>
      <w:r w:rsidR="001F4EC3" w:rsidRPr="001F4EC3">
        <w:rPr>
          <w:rFonts w:ascii="Arial" w:hAnsi="Arial" w:cs="Arial"/>
          <w:b/>
          <w:bCs/>
          <w:sz w:val="24"/>
          <w:szCs w:val="24"/>
        </w:rPr>
        <w:t xml:space="preserve">he Royal Hotel </w:t>
      </w:r>
    </w:p>
    <w:p w14:paraId="5127B83A" w14:textId="77777777" w:rsidR="001F4EC3" w:rsidRPr="001F4EC3" w:rsidRDefault="001F4EC3" w:rsidP="001F4EC3">
      <w:pPr>
        <w:spacing w:line="360" w:lineRule="auto"/>
        <w:jc w:val="both"/>
        <w:rPr>
          <w:rFonts w:ascii="Arial" w:hAnsi="Arial" w:cs="Arial"/>
          <w:b/>
          <w:bCs/>
          <w:sz w:val="24"/>
          <w:szCs w:val="24"/>
        </w:rPr>
      </w:pPr>
    </w:p>
    <w:p w14:paraId="7492AC6C" w14:textId="129B2F6D" w:rsidR="001F4EC3" w:rsidRDefault="001F4EC3" w:rsidP="001F4EC3">
      <w:pPr>
        <w:spacing w:line="360" w:lineRule="auto"/>
        <w:jc w:val="both"/>
        <w:rPr>
          <w:rFonts w:ascii="Arial" w:hAnsi="Arial" w:cs="Arial"/>
          <w:sz w:val="24"/>
          <w:szCs w:val="24"/>
        </w:rPr>
      </w:pPr>
      <w:r w:rsidRPr="001F4EC3">
        <w:rPr>
          <w:rFonts w:ascii="Arial" w:hAnsi="Arial" w:cs="Arial"/>
          <w:sz w:val="24"/>
          <w:szCs w:val="24"/>
        </w:rPr>
        <w:t>The TOWS analysis table helps The Royal Hotel identify strategies that leverage its strengths, mitigate its weaknesses, capitalize on opportunities, and minimize threats. By implementing the recommended strategies, The Royal Hotel can improve its overall performance and gain a competitive edge in the Clacton on Sea hospitality industry.</w:t>
      </w:r>
    </w:p>
    <w:p w14:paraId="66773420" w14:textId="0930A12A" w:rsidR="000E6280" w:rsidRDefault="00D83104" w:rsidP="001F4EC3">
      <w:pPr>
        <w:spacing w:line="360" w:lineRule="auto"/>
        <w:jc w:val="both"/>
        <w:rPr>
          <w:rFonts w:ascii="Arial" w:hAnsi="Arial" w:cs="Arial"/>
          <w:sz w:val="24"/>
          <w:szCs w:val="24"/>
        </w:rPr>
      </w:pPr>
      <w:r>
        <w:rPr>
          <w:rFonts w:ascii="Arial" w:hAnsi="Arial" w:cs="Arial"/>
          <w:sz w:val="24"/>
          <w:szCs w:val="24"/>
        </w:rPr>
        <w:t>(</w:t>
      </w:r>
      <w:r w:rsidR="00495E2F">
        <w:rPr>
          <w:rFonts w:ascii="Arial" w:hAnsi="Arial" w:cs="Arial"/>
          <w:sz w:val="24"/>
          <w:szCs w:val="24"/>
        </w:rPr>
        <w:t xml:space="preserve">Momin, </w:t>
      </w:r>
      <w:r w:rsidR="005B099E">
        <w:rPr>
          <w:rFonts w:ascii="Arial" w:hAnsi="Arial" w:cs="Arial"/>
          <w:sz w:val="24"/>
          <w:szCs w:val="24"/>
        </w:rPr>
        <w:t>2021</w:t>
      </w:r>
      <w:r w:rsidR="00071204">
        <w:rPr>
          <w:rFonts w:ascii="Arial" w:hAnsi="Arial" w:cs="Arial"/>
          <w:sz w:val="24"/>
          <w:szCs w:val="24"/>
        </w:rPr>
        <w:t xml:space="preserve"> &amp; </w:t>
      </w:r>
      <w:hyperlink r:id="rId22" w:history="1">
        <w:r w:rsidR="00243F07" w:rsidRPr="00EA45CD">
          <w:rPr>
            <w:rStyle w:val="Hyperlink"/>
            <w:rFonts w:ascii="Arial" w:hAnsi="Arial" w:cs="Arial"/>
            <w:sz w:val="24"/>
            <w:szCs w:val="24"/>
          </w:rPr>
          <w:t>www.online.visual-paradigm.com</w:t>
        </w:r>
      </w:hyperlink>
      <w:r w:rsidR="00243F07">
        <w:rPr>
          <w:rFonts w:ascii="Arial" w:hAnsi="Arial" w:cs="Arial"/>
          <w:sz w:val="24"/>
          <w:szCs w:val="24"/>
        </w:rPr>
        <w:t xml:space="preserve">). </w:t>
      </w:r>
    </w:p>
    <w:tbl>
      <w:tblPr>
        <w:tblStyle w:val="TableGrid"/>
        <w:tblW w:w="0" w:type="auto"/>
        <w:tblLook w:val="04A0" w:firstRow="1" w:lastRow="0" w:firstColumn="1" w:lastColumn="0" w:noHBand="0" w:noVBand="1"/>
      </w:tblPr>
      <w:tblGrid>
        <w:gridCol w:w="4508"/>
        <w:gridCol w:w="4508"/>
      </w:tblGrid>
      <w:tr w:rsidR="006E3BBD" w14:paraId="67884BE6" w14:textId="77777777" w:rsidTr="0071444E">
        <w:tc>
          <w:tcPr>
            <w:tcW w:w="4508" w:type="dxa"/>
            <w:shd w:val="clear" w:color="auto" w:fill="E2EFD9" w:themeFill="accent6" w:themeFillTint="33"/>
          </w:tcPr>
          <w:p w14:paraId="5458D348" w14:textId="77777777" w:rsidR="006E3BBD" w:rsidRPr="0071444E" w:rsidRDefault="00512781" w:rsidP="001F4EC3">
            <w:pPr>
              <w:spacing w:line="360" w:lineRule="auto"/>
              <w:jc w:val="both"/>
              <w:rPr>
                <w:rFonts w:ascii="Arial" w:hAnsi="Arial" w:cs="Arial"/>
                <w:b/>
                <w:bCs/>
                <w:sz w:val="24"/>
                <w:szCs w:val="24"/>
              </w:rPr>
            </w:pPr>
            <w:r w:rsidRPr="0071444E">
              <w:rPr>
                <w:rFonts w:ascii="Arial" w:hAnsi="Arial" w:cs="Arial"/>
                <w:b/>
                <w:bCs/>
                <w:sz w:val="24"/>
                <w:szCs w:val="24"/>
              </w:rPr>
              <w:t xml:space="preserve">SO </w:t>
            </w:r>
          </w:p>
          <w:p w14:paraId="4FA66371" w14:textId="77777777" w:rsidR="00BE617C" w:rsidRPr="0071444E" w:rsidRDefault="00BE617C" w:rsidP="001F4EC3">
            <w:pPr>
              <w:spacing w:line="360" w:lineRule="auto"/>
              <w:jc w:val="both"/>
              <w:rPr>
                <w:rFonts w:ascii="Arial" w:hAnsi="Arial" w:cs="Arial"/>
                <w:b/>
                <w:bCs/>
                <w:sz w:val="24"/>
                <w:szCs w:val="24"/>
              </w:rPr>
            </w:pPr>
            <w:r w:rsidRPr="0071444E">
              <w:rPr>
                <w:rFonts w:ascii="Arial" w:hAnsi="Arial" w:cs="Arial"/>
                <w:b/>
                <w:bCs/>
                <w:sz w:val="24"/>
                <w:szCs w:val="24"/>
              </w:rPr>
              <w:t xml:space="preserve">Strengths/Opportunities </w:t>
            </w:r>
          </w:p>
          <w:p w14:paraId="26A9529D" w14:textId="2134C745" w:rsidR="00BE617C" w:rsidRPr="0071444E" w:rsidRDefault="00BE617C" w:rsidP="001F4EC3">
            <w:pPr>
              <w:spacing w:line="360" w:lineRule="auto"/>
              <w:jc w:val="both"/>
              <w:rPr>
                <w:rFonts w:ascii="Arial" w:hAnsi="Arial" w:cs="Arial"/>
                <w:b/>
                <w:bCs/>
                <w:sz w:val="24"/>
                <w:szCs w:val="24"/>
              </w:rPr>
            </w:pPr>
            <w:r w:rsidRPr="0071444E">
              <w:rPr>
                <w:rFonts w:ascii="Arial" w:hAnsi="Arial" w:cs="Arial"/>
                <w:b/>
                <w:bCs/>
                <w:sz w:val="24"/>
                <w:szCs w:val="24"/>
              </w:rPr>
              <w:t xml:space="preserve">Strategies </w:t>
            </w:r>
            <w:r w:rsidR="00E84FBF" w:rsidRPr="0071444E">
              <w:rPr>
                <w:rFonts w:ascii="Arial" w:hAnsi="Arial" w:cs="Arial"/>
                <w:b/>
                <w:bCs/>
                <w:sz w:val="24"/>
                <w:szCs w:val="24"/>
              </w:rPr>
              <w:t>(Maximize</w:t>
            </w:r>
            <w:r w:rsidRPr="0071444E">
              <w:rPr>
                <w:rFonts w:ascii="Arial" w:hAnsi="Arial" w:cs="Arial"/>
                <w:b/>
                <w:bCs/>
                <w:sz w:val="24"/>
                <w:szCs w:val="24"/>
              </w:rPr>
              <w:t xml:space="preserve"> Strengths) </w:t>
            </w:r>
          </w:p>
        </w:tc>
        <w:tc>
          <w:tcPr>
            <w:tcW w:w="4508" w:type="dxa"/>
            <w:shd w:val="clear" w:color="auto" w:fill="E2EFD9" w:themeFill="accent6" w:themeFillTint="33"/>
          </w:tcPr>
          <w:p w14:paraId="63E0FE6E" w14:textId="498DA192" w:rsidR="006E3BBD" w:rsidRPr="00E84FBF" w:rsidRDefault="00E84FBF" w:rsidP="00E84FBF">
            <w:pPr>
              <w:pStyle w:val="ListParagraph"/>
              <w:numPr>
                <w:ilvl w:val="0"/>
                <w:numId w:val="3"/>
              </w:numPr>
              <w:spacing w:line="360" w:lineRule="auto"/>
              <w:jc w:val="both"/>
              <w:rPr>
                <w:rFonts w:ascii="Arial" w:hAnsi="Arial" w:cs="Arial"/>
                <w:sz w:val="24"/>
                <w:szCs w:val="24"/>
              </w:rPr>
            </w:pPr>
            <w:r w:rsidRPr="00E84FBF">
              <w:rPr>
                <w:rFonts w:ascii="Arial" w:hAnsi="Arial" w:cs="Arial"/>
                <w:sz w:val="24"/>
                <w:szCs w:val="24"/>
              </w:rPr>
              <w:t>Implement customer service training programs to improve service quality.</w:t>
            </w:r>
          </w:p>
          <w:p w14:paraId="1662CACE" w14:textId="77777777" w:rsidR="00E84FBF" w:rsidRDefault="000D7FF2" w:rsidP="00E84FBF">
            <w:pPr>
              <w:pStyle w:val="ListParagraph"/>
              <w:numPr>
                <w:ilvl w:val="0"/>
                <w:numId w:val="3"/>
              </w:numPr>
              <w:spacing w:line="360" w:lineRule="auto"/>
              <w:jc w:val="both"/>
              <w:rPr>
                <w:rFonts w:ascii="Arial" w:hAnsi="Arial" w:cs="Arial"/>
                <w:sz w:val="24"/>
                <w:szCs w:val="24"/>
              </w:rPr>
            </w:pPr>
            <w:r w:rsidRPr="000D7FF2">
              <w:rPr>
                <w:rFonts w:ascii="Arial" w:hAnsi="Arial" w:cs="Arial"/>
                <w:sz w:val="24"/>
                <w:szCs w:val="24"/>
              </w:rPr>
              <w:t>Develop and implement a sustainability strategy to attract eco-conscious customers.</w:t>
            </w:r>
          </w:p>
          <w:p w14:paraId="48D326E7" w14:textId="5699B67B" w:rsidR="000D7FF2" w:rsidRPr="00E84FBF" w:rsidRDefault="000D7FF2" w:rsidP="00E84FBF">
            <w:pPr>
              <w:pStyle w:val="ListParagraph"/>
              <w:numPr>
                <w:ilvl w:val="0"/>
                <w:numId w:val="3"/>
              </w:numPr>
              <w:spacing w:line="360" w:lineRule="auto"/>
              <w:jc w:val="both"/>
              <w:rPr>
                <w:rFonts w:ascii="Arial" w:hAnsi="Arial" w:cs="Arial"/>
                <w:sz w:val="24"/>
                <w:szCs w:val="24"/>
              </w:rPr>
            </w:pPr>
            <w:r w:rsidRPr="000D7FF2">
              <w:rPr>
                <w:rFonts w:ascii="Arial" w:hAnsi="Arial" w:cs="Arial"/>
                <w:sz w:val="24"/>
                <w:szCs w:val="24"/>
              </w:rPr>
              <w:t>Develop a targeted marketing strategy to attract more staycation customers</w:t>
            </w:r>
          </w:p>
        </w:tc>
      </w:tr>
      <w:tr w:rsidR="006E3BBD" w14:paraId="77ADD917" w14:textId="77777777" w:rsidTr="0071444E">
        <w:tc>
          <w:tcPr>
            <w:tcW w:w="4508" w:type="dxa"/>
            <w:shd w:val="clear" w:color="auto" w:fill="D9E2F3" w:themeFill="accent1" w:themeFillTint="33"/>
          </w:tcPr>
          <w:p w14:paraId="2599A47F" w14:textId="77777777" w:rsidR="00374DB9" w:rsidRPr="0071444E" w:rsidRDefault="00374DB9" w:rsidP="001F4EC3">
            <w:pPr>
              <w:spacing w:line="360" w:lineRule="auto"/>
              <w:jc w:val="both"/>
              <w:rPr>
                <w:rFonts w:ascii="Arial" w:hAnsi="Arial" w:cs="Arial"/>
                <w:b/>
                <w:bCs/>
                <w:sz w:val="24"/>
                <w:szCs w:val="24"/>
              </w:rPr>
            </w:pPr>
            <w:r w:rsidRPr="0071444E">
              <w:rPr>
                <w:rFonts w:ascii="Arial" w:hAnsi="Arial" w:cs="Arial"/>
                <w:b/>
                <w:bCs/>
                <w:sz w:val="24"/>
                <w:szCs w:val="24"/>
              </w:rPr>
              <w:t xml:space="preserve">WO </w:t>
            </w:r>
          </w:p>
          <w:p w14:paraId="7B84C74E" w14:textId="6490C79D" w:rsidR="00374DB9" w:rsidRPr="0071444E" w:rsidRDefault="000E6280" w:rsidP="001F4EC3">
            <w:pPr>
              <w:spacing w:line="360" w:lineRule="auto"/>
              <w:jc w:val="both"/>
              <w:rPr>
                <w:rFonts w:ascii="Arial" w:hAnsi="Arial" w:cs="Arial"/>
                <w:b/>
                <w:bCs/>
                <w:sz w:val="24"/>
                <w:szCs w:val="24"/>
              </w:rPr>
            </w:pPr>
            <w:r w:rsidRPr="0071444E">
              <w:rPr>
                <w:rFonts w:ascii="Arial" w:hAnsi="Arial" w:cs="Arial"/>
                <w:b/>
                <w:bCs/>
                <w:sz w:val="24"/>
                <w:szCs w:val="24"/>
              </w:rPr>
              <w:t xml:space="preserve">Weaknesses/ Opportunities </w:t>
            </w:r>
          </w:p>
          <w:p w14:paraId="72D4AA8A" w14:textId="1248522A" w:rsidR="006E3BBD" w:rsidRPr="0071444E" w:rsidRDefault="00374DB9" w:rsidP="001F4EC3">
            <w:pPr>
              <w:spacing w:line="360" w:lineRule="auto"/>
              <w:jc w:val="both"/>
              <w:rPr>
                <w:rFonts w:ascii="Arial" w:hAnsi="Arial" w:cs="Arial"/>
                <w:b/>
                <w:bCs/>
                <w:sz w:val="24"/>
                <w:szCs w:val="24"/>
              </w:rPr>
            </w:pPr>
            <w:r w:rsidRPr="0071444E">
              <w:rPr>
                <w:rFonts w:ascii="Arial" w:hAnsi="Arial" w:cs="Arial"/>
                <w:b/>
                <w:bCs/>
                <w:sz w:val="24"/>
                <w:szCs w:val="24"/>
              </w:rPr>
              <w:t>Strategies (Overcome Weaknesses)</w:t>
            </w:r>
          </w:p>
        </w:tc>
        <w:tc>
          <w:tcPr>
            <w:tcW w:w="4508" w:type="dxa"/>
            <w:shd w:val="clear" w:color="auto" w:fill="D9E2F3" w:themeFill="accent1" w:themeFillTint="33"/>
          </w:tcPr>
          <w:p w14:paraId="1E8BF154" w14:textId="79B5ED04" w:rsidR="006E3BBD" w:rsidRPr="005A7B99" w:rsidRDefault="005A7B99" w:rsidP="005A7B99">
            <w:pPr>
              <w:pStyle w:val="ListParagraph"/>
              <w:numPr>
                <w:ilvl w:val="0"/>
                <w:numId w:val="4"/>
              </w:numPr>
              <w:spacing w:line="360" w:lineRule="auto"/>
              <w:jc w:val="both"/>
              <w:rPr>
                <w:rFonts w:ascii="Arial" w:hAnsi="Arial" w:cs="Arial"/>
                <w:sz w:val="24"/>
                <w:szCs w:val="24"/>
              </w:rPr>
            </w:pPr>
            <w:r w:rsidRPr="005A7B99">
              <w:rPr>
                <w:rFonts w:ascii="Arial" w:hAnsi="Arial" w:cs="Arial"/>
                <w:sz w:val="24"/>
                <w:szCs w:val="24"/>
              </w:rPr>
              <w:t>Invest in staff training to improve service quality and reduce complaints.</w:t>
            </w:r>
          </w:p>
          <w:p w14:paraId="2A8D9F9F" w14:textId="77777777" w:rsidR="005A7B99" w:rsidRDefault="005A7B99" w:rsidP="005A7B99">
            <w:pPr>
              <w:pStyle w:val="ListParagraph"/>
              <w:numPr>
                <w:ilvl w:val="0"/>
                <w:numId w:val="4"/>
              </w:numPr>
              <w:spacing w:line="360" w:lineRule="auto"/>
              <w:jc w:val="both"/>
              <w:rPr>
                <w:rFonts w:ascii="Arial" w:hAnsi="Arial" w:cs="Arial"/>
                <w:sz w:val="24"/>
                <w:szCs w:val="24"/>
              </w:rPr>
            </w:pPr>
            <w:r w:rsidRPr="005A7B99">
              <w:rPr>
                <w:rFonts w:ascii="Arial" w:hAnsi="Arial" w:cs="Arial"/>
                <w:sz w:val="24"/>
                <w:szCs w:val="24"/>
              </w:rPr>
              <w:t>Hire an external maintenance and cleaning company to improve the hotel's overall cleanliness and appearance.</w:t>
            </w:r>
          </w:p>
          <w:p w14:paraId="639F773A" w14:textId="754182C2" w:rsidR="005A7B99" w:rsidRPr="005A7B99" w:rsidRDefault="00182073" w:rsidP="005A7B99">
            <w:pPr>
              <w:pStyle w:val="ListParagraph"/>
              <w:numPr>
                <w:ilvl w:val="0"/>
                <w:numId w:val="4"/>
              </w:numPr>
              <w:spacing w:line="360" w:lineRule="auto"/>
              <w:jc w:val="both"/>
              <w:rPr>
                <w:rFonts w:ascii="Arial" w:hAnsi="Arial" w:cs="Arial"/>
                <w:sz w:val="24"/>
                <w:szCs w:val="24"/>
              </w:rPr>
            </w:pPr>
            <w:r w:rsidRPr="00182073">
              <w:rPr>
                <w:rFonts w:ascii="Arial" w:hAnsi="Arial" w:cs="Arial"/>
                <w:sz w:val="24"/>
                <w:szCs w:val="24"/>
              </w:rPr>
              <w:t xml:space="preserve">Offer special promotions and discounts to attract more </w:t>
            </w:r>
            <w:r w:rsidRPr="00182073">
              <w:rPr>
                <w:rFonts w:ascii="Arial" w:hAnsi="Arial" w:cs="Arial"/>
                <w:sz w:val="24"/>
                <w:szCs w:val="24"/>
              </w:rPr>
              <w:lastRenderedPageBreak/>
              <w:t>customers during off-season periods.</w:t>
            </w:r>
          </w:p>
        </w:tc>
      </w:tr>
      <w:tr w:rsidR="006E3BBD" w14:paraId="469114CD" w14:textId="77777777" w:rsidTr="0071444E">
        <w:tc>
          <w:tcPr>
            <w:tcW w:w="4508" w:type="dxa"/>
            <w:shd w:val="clear" w:color="auto" w:fill="FFF2CC" w:themeFill="accent4" w:themeFillTint="33"/>
          </w:tcPr>
          <w:p w14:paraId="18B9E463" w14:textId="2E7B6BFA" w:rsidR="0064691F" w:rsidRPr="0071444E" w:rsidRDefault="0064691F" w:rsidP="001F4EC3">
            <w:pPr>
              <w:spacing w:line="360" w:lineRule="auto"/>
              <w:jc w:val="both"/>
              <w:rPr>
                <w:rFonts w:ascii="Arial" w:hAnsi="Arial" w:cs="Arial"/>
                <w:b/>
                <w:bCs/>
                <w:sz w:val="24"/>
                <w:szCs w:val="24"/>
              </w:rPr>
            </w:pPr>
            <w:r w:rsidRPr="0071444E">
              <w:rPr>
                <w:rFonts w:ascii="Arial" w:hAnsi="Arial" w:cs="Arial"/>
                <w:b/>
                <w:bCs/>
                <w:sz w:val="24"/>
                <w:szCs w:val="24"/>
              </w:rPr>
              <w:lastRenderedPageBreak/>
              <w:t xml:space="preserve">ST </w:t>
            </w:r>
          </w:p>
          <w:p w14:paraId="4FEA30A2" w14:textId="0025343A" w:rsidR="0064691F" w:rsidRPr="0071444E" w:rsidRDefault="0064691F" w:rsidP="001F4EC3">
            <w:pPr>
              <w:spacing w:line="360" w:lineRule="auto"/>
              <w:jc w:val="both"/>
              <w:rPr>
                <w:rFonts w:ascii="Arial" w:hAnsi="Arial" w:cs="Arial"/>
                <w:b/>
                <w:bCs/>
                <w:sz w:val="24"/>
                <w:szCs w:val="24"/>
              </w:rPr>
            </w:pPr>
            <w:r w:rsidRPr="0071444E">
              <w:rPr>
                <w:rFonts w:ascii="Arial" w:hAnsi="Arial" w:cs="Arial"/>
                <w:b/>
                <w:bCs/>
                <w:sz w:val="24"/>
                <w:szCs w:val="24"/>
              </w:rPr>
              <w:t xml:space="preserve">Strengths/ Threats </w:t>
            </w:r>
          </w:p>
          <w:p w14:paraId="636E2C35" w14:textId="795A4FF2" w:rsidR="006E3BBD" w:rsidRPr="0071444E" w:rsidRDefault="0064691F" w:rsidP="001F4EC3">
            <w:pPr>
              <w:spacing w:line="360" w:lineRule="auto"/>
              <w:jc w:val="both"/>
              <w:rPr>
                <w:rFonts w:ascii="Arial" w:hAnsi="Arial" w:cs="Arial"/>
                <w:b/>
                <w:bCs/>
                <w:sz w:val="24"/>
                <w:szCs w:val="24"/>
              </w:rPr>
            </w:pPr>
            <w:r w:rsidRPr="0071444E">
              <w:rPr>
                <w:rFonts w:ascii="Arial" w:hAnsi="Arial" w:cs="Arial"/>
                <w:b/>
                <w:bCs/>
                <w:sz w:val="24"/>
                <w:szCs w:val="24"/>
              </w:rPr>
              <w:t>Strategies (Minimize Threats)</w:t>
            </w:r>
          </w:p>
        </w:tc>
        <w:tc>
          <w:tcPr>
            <w:tcW w:w="4508" w:type="dxa"/>
            <w:shd w:val="clear" w:color="auto" w:fill="FFF2CC" w:themeFill="accent4" w:themeFillTint="33"/>
          </w:tcPr>
          <w:p w14:paraId="5E74B962" w14:textId="3EF8CEA0" w:rsidR="006E3BBD" w:rsidRPr="004D691F" w:rsidRDefault="004D691F" w:rsidP="004D691F">
            <w:pPr>
              <w:pStyle w:val="ListParagraph"/>
              <w:numPr>
                <w:ilvl w:val="0"/>
                <w:numId w:val="5"/>
              </w:numPr>
              <w:spacing w:line="360" w:lineRule="auto"/>
              <w:jc w:val="both"/>
              <w:rPr>
                <w:rFonts w:ascii="Arial" w:hAnsi="Arial" w:cs="Arial"/>
                <w:sz w:val="24"/>
                <w:szCs w:val="24"/>
              </w:rPr>
            </w:pPr>
            <w:r w:rsidRPr="004D691F">
              <w:rPr>
                <w:rFonts w:ascii="Arial" w:hAnsi="Arial" w:cs="Arial"/>
                <w:sz w:val="24"/>
                <w:szCs w:val="24"/>
              </w:rPr>
              <w:t>Conduct a competitive analysis and develop a strategy to differentiate the hotel from its competitors.</w:t>
            </w:r>
          </w:p>
          <w:p w14:paraId="3A0EC1AB" w14:textId="77777777" w:rsidR="004D691F" w:rsidRDefault="004D691F" w:rsidP="004D691F">
            <w:pPr>
              <w:pStyle w:val="ListParagraph"/>
              <w:numPr>
                <w:ilvl w:val="0"/>
                <w:numId w:val="5"/>
              </w:numPr>
              <w:spacing w:line="360" w:lineRule="auto"/>
              <w:jc w:val="both"/>
              <w:rPr>
                <w:rFonts w:ascii="Arial" w:hAnsi="Arial" w:cs="Arial"/>
                <w:sz w:val="24"/>
                <w:szCs w:val="24"/>
              </w:rPr>
            </w:pPr>
            <w:r w:rsidRPr="004D691F">
              <w:rPr>
                <w:rFonts w:ascii="Arial" w:hAnsi="Arial" w:cs="Arial"/>
                <w:sz w:val="24"/>
                <w:szCs w:val="24"/>
              </w:rPr>
              <w:t>Develop contingency plans to reduce costs and increase revenue during economic downturns.</w:t>
            </w:r>
          </w:p>
          <w:p w14:paraId="14A2D9FA" w14:textId="259B1545" w:rsidR="004D691F" w:rsidRPr="004D691F" w:rsidRDefault="004D691F" w:rsidP="004D691F">
            <w:pPr>
              <w:pStyle w:val="ListParagraph"/>
              <w:numPr>
                <w:ilvl w:val="0"/>
                <w:numId w:val="5"/>
              </w:numPr>
              <w:spacing w:line="360" w:lineRule="auto"/>
              <w:jc w:val="both"/>
              <w:rPr>
                <w:rFonts w:ascii="Arial" w:hAnsi="Arial" w:cs="Arial"/>
                <w:sz w:val="24"/>
                <w:szCs w:val="24"/>
              </w:rPr>
            </w:pPr>
            <w:r w:rsidRPr="004D691F">
              <w:rPr>
                <w:rFonts w:ascii="Arial" w:hAnsi="Arial" w:cs="Arial"/>
                <w:sz w:val="24"/>
                <w:szCs w:val="24"/>
              </w:rPr>
              <w:t>Develop a targeted marketing strategy to attract customers during off-season periods.</w:t>
            </w:r>
          </w:p>
        </w:tc>
      </w:tr>
      <w:tr w:rsidR="006E3BBD" w14:paraId="2CA78248" w14:textId="77777777" w:rsidTr="0071444E">
        <w:tc>
          <w:tcPr>
            <w:tcW w:w="4508" w:type="dxa"/>
            <w:shd w:val="clear" w:color="auto" w:fill="EDEDED" w:themeFill="accent3" w:themeFillTint="33"/>
          </w:tcPr>
          <w:p w14:paraId="141CCE42" w14:textId="30217FF6" w:rsidR="007252BD" w:rsidRPr="0071444E" w:rsidRDefault="007252BD" w:rsidP="001F4EC3">
            <w:pPr>
              <w:spacing w:line="360" w:lineRule="auto"/>
              <w:jc w:val="both"/>
              <w:rPr>
                <w:rFonts w:ascii="Arial" w:hAnsi="Arial" w:cs="Arial"/>
                <w:b/>
                <w:bCs/>
                <w:sz w:val="24"/>
                <w:szCs w:val="24"/>
              </w:rPr>
            </w:pPr>
            <w:r w:rsidRPr="0071444E">
              <w:rPr>
                <w:rFonts w:ascii="Arial" w:hAnsi="Arial" w:cs="Arial"/>
                <w:b/>
                <w:bCs/>
                <w:sz w:val="24"/>
                <w:szCs w:val="24"/>
              </w:rPr>
              <w:t>WT</w:t>
            </w:r>
          </w:p>
          <w:p w14:paraId="1036CCDF" w14:textId="149C4269" w:rsidR="007252BD" w:rsidRPr="0071444E" w:rsidRDefault="007252BD" w:rsidP="001F4EC3">
            <w:pPr>
              <w:spacing w:line="360" w:lineRule="auto"/>
              <w:jc w:val="both"/>
              <w:rPr>
                <w:rFonts w:ascii="Arial" w:hAnsi="Arial" w:cs="Arial"/>
                <w:b/>
                <w:bCs/>
                <w:sz w:val="24"/>
                <w:szCs w:val="24"/>
              </w:rPr>
            </w:pPr>
            <w:r w:rsidRPr="0071444E">
              <w:rPr>
                <w:rFonts w:ascii="Arial" w:hAnsi="Arial" w:cs="Arial"/>
                <w:b/>
                <w:bCs/>
                <w:sz w:val="24"/>
                <w:szCs w:val="24"/>
              </w:rPr>
              <w:t xml:space="preserve">Weaknesses/ Threats </w:t>
            </w:r>
          </w:p>
          <w:p w14:paraId="46D7D32A" w14:textId="37C177C7" w:rsidR="006E3BBD" w:rsidRPr="0071444E" w:rsidRDefault="007252BD" w:rsidP="001F4EC3">
            <w:pPr>
              <w:spacing w:line="360" w:lineRule="auto"/>
              <w:jc w:val="both"/>
              <w:rPr>
                <w:rFonts w:ascii="Arial" w:hAnsi="Arial" w:cs="Arial"/>
                <w:b/>
                <w:bCs/>
                <w:sz w:val="24"/>
                <w:szCs w:val="24"/>
              </w:rPr>
            </w:pPr>
            <w:r w:rsidRPr="0071444E">
              <w:rPr>
                <w:rFonts w:ascii="Arial" w:hAnsi="Arial" w:cs="Arial"/>
                <w:b/>
                <w:bCs/>
                <w:sz w:val="24"/>
                <w:szCs w:val="24"/>
              </w:rPr>
              <w:t xml:space="preserve"> Strategies (Mitigate Weaknesses and Threats)</w:t>
            </w:r>
          </w:p>
        </w:tc>
        <w:tc>
          <w:tcPr>
            <w:tcW w:w="4508" w:type="dxa"/>
            <w:shd w:val="clear" w:color="auto" w:fill="EDEDED" w:themeFill="accent3" w:themeFillTint="33"/>
          </w:tcPr>
          <w:p w14:paraId="67C737EB" w14:textId="59475616" w:rsidR="006E3BBD" w:rsidRPr="00FB39A3" w:rsidRDefault="00FB39A3" w:rsidP="00FB39A3">
            <w:pPr>
              <w:pStyle w:val="ListParagraph"/>
              <w:numPr>
                <w:ilvl w:val="0"/>
                <w:numId w:val="6"/>
              </w:numPr>
              <w:spacing w:line="360" w:lineRule="auto"/>
              <w:jc w:val="both"/>
              <w:rPr>
                <w:rFonts w:ascii="Arial" w:hAnsi="Arial" w:cs="Arial"/>
                <w:sz w:val="24"/>
                <w:szCs w:val="24"/>
              </w:rPr>
            </w:pPr>
            <w:r w:rsidRPr="00FB39A3">
              <w:rPr>
                <w:rFonts w:ascii="Arial" w:hAnsi="Arial" w:cs="Arial"/>
                <w:sz w:val="24"/>
                <w:szCs w:val="24"/>
              </w:rPr>
              <w:t>Offer competitive pricing and special promotions to attract customers away from competitors.</w:t>
            </w:r>
          </w:p>
          <w:p w14:paraId="4C18670C" w14:textId="77777777" w:rsidR="00FB39A3" w:rsidRDefault="00FB39A3" w:rsidP="00FB39A3">
            <w:pPr>
              <w:pStyle w:val="ListParagraph"/>
              <w:numPr>
                <w:ilvl w:val="0"/>
                <w:numId w:val="6"/>
              </w:numPr>
              <w:spacing w:line="360" w:lineRule="auto"/>
              <w:jc w:val="both"/>
              <w:rPr>
                <w:rFonts w:ascii="Arial" w:hAnsi="Arial" w:cs="Arial"/>
                <w:sz w:val="24"/>
                <w:szCs w:val="24"/>
              </w:rPr>
            </w:pPr>
            <w:r w:rsidRPr="00FB39A3">
              <w:rPr>
                <w:rFonts w:ascii="Arial" w:hAnsi="Arial" w:cs="Arial"/>
                <w:sz w:val="24"/>
                <w:szCs w:val="24"/>
              </w:rPr>
              <w:t>Diversify revenue streams by offering additional services such as event hosting or catering.</w:t>
            </w:r>
          </w:p>
          <w:p w14:paraId="60CCD22A" w14:textId="35E7F954" w:rsidR="00FB39A3" w:rsidRPr="00FB39A3" w:rsidRDefault="00FB39A3" w:rsidP="00FB39A3">
            <w:pPr>
              <w:pStyle w:val="ListParagraph"/>
              <w:numPr>
                <w:ilvl w:val="0"/>
                <w:numId w:val="6"/>
              </w:numPr>
              <w:spacing w:line="360" w:lineRule="auto"/>
              <w:jc w:val="both"/>
              <w:rPr>
                <w:rFonts w:ascii="Arial" w:hAnsi="Arial" w:cs="Arial"/>
                <w:sz w:val="24"/>
                <w:szCs w:val="24"/>
              </w:rPr>
            </w:pPr>
            <w:r w:rsidRPr="00FB39A3">
              <w:rPr>
                <w:rFonts w:ascii="Arial" w:hAnsi="Arial" w:cs="Arial"/>
                <w:sz w:val="24"/>
                <w:szCs w:val="24"/>
              </w:rPr>
              <w:t>Partner with local businesses and attractions to offer packages that promote tourism during off-season periods.</w:t>
            </w:r>
          </w:p>
        </w:tc>
      </w:tr>
    </w:tbl>
    <w:p w14:paraId="5911443D" w14:textId="77777777" w:rsidR="00B06649" w:rsidRDefault="00B06649" w:rsidP="001F4EC3">
      <w:pPr>
        <w:spacing w:line="360" w:lineRule="auto"/>
        <w:jc w:val="both"/>
        <w:rPr>
          <w:rFonts w:ascii="Arial" w:hAnsi="Arial" w:cs="Arial"/>
          <w:sz w:val="24"/>
          <w:szCs w:val="24"/>
        </w:rPr>
      </w:pPr>
    </w:p>
    <w:p w14:paraId="66C4639F" w14:textId="77777777" w:rsidR="001F4EC3" w:rsidRDefault="001F4EC3" w:rsidP="008B1FB0">
      <w:pPr>
        <w:spacing w:line="360" w:lineRule="auto"/>
        <w:jc w:val="both"/>
        <w:rPr>
          <w:rFonts w:ascii="Arial" w:hAnsi="Arial" w:cs="Arial"/>
          <w:sz w:val="24"/>
          <w:szCs w:val="24"/>
        </w:rPr>
      </w:pPr>
    </w:p>
    <w:p w14:paraId="74E0E717" w14:textId="77777777" w:rsidR="00D03515" w:rsidRDefault="00D03515" w:rsidP="008B1FB0">
      <w:pPr>
        <w:spacing w:line="360" w:lineRule="auto"/>
        <w:jc w:val="both"/>
        <w:rPr>
          <w:rFonts w:ascii="Arial" w:hAnsi="Arial" w:cs="Arial"/>
          <w:sz w:val="24"/>
          <w:szCs w:val="24"/>
        </w:rPr>
      </w:pPr>
    </w:p>
    <w:p w14:paraId="52F75FB0" w14:textId="7FFB419F" w:rsidR="00697C88" w:rsidRDefault="00697C88" w:rsidP="008B1FB0">
      <w:pPr>
        <w:spacing w:line="360" w:lineRule="auto"/>
        <w:jc w:val="both"/>
        <w:rPr>
          <w:rFonts w:ascii="Arial" w:hAnsi="Arial" w:cs="Arial"/>
          <w:sz w:val="24"/>
          <w:szCs w:val="24"/>
        </w:rPr>
      </w:pPr>
    </w:p>
    <w:p w14:paraId="651161C0" w14:textId="66DFFFA7" w:rsidR="001E5CFE" w:rsidRDefault="001E5CFE" w:rsidP="008B1FB0">
      <w:pPr>
        <w:spacing w:line="360" w:lineRule="auto"/>
        <w:jc w:val="both"/>
        <w:rPr>
          <w:rFonts w:ascii="Arial" w:hAnsi="Arial" w:cs="Arial"/>
          <w:sz w:val="24"/>
          <w:szCs w:val="24"/>
        </w:rPr>
      </w:pPr>
    </w:p>
    <w:p w14:paraId="3A5FA201" w14:textId="77777777" w:rsidR="001E5CFE" w:rsidRDefault="001E5CFE" w:rsidP="008B1FB0">
      <w:pPr>
        <w:spacing w:line="360" w:lineRule="auto"/>
        <w:jc w:val="both"/>
        <w:rPr>
          <w:rFonts w:ascii="Arial" w:hAnsi="Arial" w:cs="Arial"/>
          <w:sz w:val="24"/>
          <w:szCs w:val="24"/>
        </w:rPr>
      </w:pPr>
    </w:p>
    <w:p w14:paraId="369D33C1" w14:textId="4FF4F2AA" w:rsidR="00D03515" w:rsidRPr="00526541" w:rsidRDefault="00094C99" w:rsidP="00526541">
      <w:pPr>
        <w:pStyle w:val="ListParagraph"/>
        <w:numPr>
          <w:ilvl w:val="0"/>
          <w:numId w:val="10"/>
        </w:numPr>
        <w:spacing w:line="360" w:lineRule="auto"/>
        <w:jc w:val="both"/>
        <w:rPr>
          <w:rFonts w:ascii="Arial" w:hAnsi="Arial" w:cs="Arial"/>
          <w:b/>
          <w:bCs/>
          <w:sz w:val="24"/>
          <w:szCs w:val="24"/>
        </w:rPr>
      </w:pPr>
      <w:r w:rsidRPr="00526541">
        <w:rPr>
          <w:rFonts w:ascii="Arial" w:hAnsi="Arial" w:cs="Arial"/>
          <w:b/>
          <w:bCs/>
          <w:sz w:val="24"/>
          <w:szCs w:val="24"/>
        </w:rPr>
        <w:lastRenderedPageBreak/>
        <w:t>F</w:t>
      </w:r>
      <w:r w:rsidR="00D03515" w:rsidRPr="00526541">
        <w:rPr>
          <w:rFonts w:ascii="Arial" w:hAnsi="Arial" w:cs="Arial"/>
          <w:b/>
          <w:bCs/>
          <w:sz w:val="24"/>
          <w:szCs w:val="24"/>
        </w:rPr>
        <w:t>ish bone frame for The Royal Hotel</w:t>
      </w:r>
    </w:p>
    <w:p w14:paraId="4D9E60D0" w14:textId="4E6A2BB0" w:rsidR="00526541" w:rsidRPr="00526541" w:rsidRDefault="00526541" w:rsidP="00526541">
      <w:pPr>
        <w:spacing w:line="360" w:lineRule="auto"/>
        <w:jc w:val="both"/>
        <w:rPr>
          <w:rFonts w:ascii="Arial" w:hAnsi="Arial" w:cs="Arial"/>
          <w:sz w:val="24"/>
          <w:szCs w:val="24"/>
        </w:rPr>
      </w:pPr>
      <w:r>
        <w:rPr>
          <w:rFonts w:ascii="Arial" w:hAnsi="Arial" w:cs="Arial"/>
          <w:sz w:val="24"/>
          <w:szCs w:val="24"/>
        </w:rPr>
        <w:t>(</w:t>
      </w:r>
      <w:hyperlink r:id="rId23" w:history="1">
        <w:r w:rsidRPr="00EA45CD">
          <w:rPr>
            <w:rStyle w:val="Hyperlink"/>
            <w:rFonts w:ascii="Arial" w:hAnsi="Arial" w:cs="Arial"/>
            <w:sz w:val="24"/>
            <w:szCs w:val="24"/>
          </w:rPr>
          <w:t>www.managementconsulted.com</w:t>
        </w:r>
      </w:hyperlink>
      <w:r w:rsidR="0081524D">
        <w:rPr>
          <w:rFonts w:ascii="Arial" w:hAnsi="Arial" w:cs="Arial"/>
          <w:sz w:val="24"/>
          <w:szCs w:val="24"/>
        </w:rPr>
        <w:t>, 2022)</w:t>
      </w:r>
      <w:r>
        <w:rPr>
          <w:rFonts w:ascii="Arial" w:hAnsi="Arial" w:cs="Arial"/>
          <w:sz w:val="24"/>
          <w:szCs w:val="24"/>
        </w:rPr>
        <w:t xml:space="preserve"> </w:t>
      </w:r>
    </w:p>
    <w:p w14:paraId="3AA66771" w14:textId="60227981" w:rsidR="00D03515" w:rsidRPr="00A907C9" w:rsidRDefault="00D03515" w:rsidP="008B1FB0">
      <w:pPr>
        <w:spacing w:line="360" w:lineRule="auto"/>
        <w:jc w:val="both"/>
        <w:rPr>
          <w:rFonts w:ascii="Arial" w:hAnsi="Arial" w:cs="Arial"/>
          <w:b/>
          <w:bCs/>
          <w:sz w:val="24"/>
          <w:szCs w:val="24"/>
        </w:rPr>
      </w:pPr>
      <w:r w:rsidRPr="0023112F">
        <w:rPr>
          <w:rFonts w:ascii="Arial" w:hAnsi="Arial" w:cs="Arial"/>
          <w:b/>
          <w:bCs/>
          <w:sz w:val="24"/>
          <w:szCs w:val="24"/>
        </w:rPr>
        <w:t>Problem</w:t>
      </w:r>
      <w:r w:rsidR="00096992">
        <w:rPr>
          <w:rFonts w:ascii="Arial" w:hAnsi="Arial" w:cs="Arial"/>
          <w:b/>
          <w:bCs/>
          <w:sz w:val="24"/>
          <w:szCs w:val="24"/>
        </w:rPr>
        <w:t>s</w:t>
      </w:r>
      <w:r w:rsidRPr="0023112F">
        <w:rPr>
          <w:rFonts w:ascii="Arial" w:hAnsi="Arial" w:cs="Arial"/>
          <w:b/>
          <w:bCs/>
          <w:sz w:val="24"/>
          <w:szCs w:val="24"/>
        </w:rPr>
        <w:t>: Poor customer service</w:t>
      </w:r>
      <w:r w:rsidR="001E3767">
        <w:rPr>
          <w:rFonts w:ascii="Arial" w:hAnsi="Arial" w:cs="Arial"/>
          <w:b/>
          <w:bCs/>
          <w:sz w:val="24"/>
          <w:szCs w:val="24"/>
        </w:rPr>
        <w:t xml:space="preserve">, </w:t>
      </w:r>
      <w:r w:rsidR="00A907C9">
        <w:rPr>
          <w:rFonts w:ascii="Arial" w:hAnsi="Arial" w:cs="Arial"/>
          <w:b/>
          <w:bCs/>
          <w:sz w:val="24"/>
          <w:szCs w:val="24"/>
        </w:rPr>
        <w:t>maintenance,</w:t>
      </w:r>
      <w:r w:rsidR="001E3767">
        <w:rPr>
          <w:rFonts w:ascii="Arial" w:hAnsi="Arial" w:cs="Arial"/>
          <w:b/>
          <w:bCs/>
          <w:sz w:val="24"/>
          <w:szCs w:val="24"/>
        </w:rPr>
        <w:t xml:space="preserve"> and cleanliness</w:t>
      </w:r>
      <w:r w:rsidRPr="0023112F">
        <w:rPr>
          <w:rFonts w:ascii="Arial" w:hAnsi="Arial" w:cs="Arial"/>
          <w:b/>
          <w:bCs/>
          <w:sz w:val="24"/>
          <w:szCs w:val="24"/>
        </w:rPr>
        <w:t xml:space="preserve"> at The Royal Hotel</w:t>
      </w:r>
    </w:p>
    <w:p w14:paraId="1D5D464B" w14:textId="77777777" w:rsidR="00D03515" w:rsidRPr="00D03515" w:rsidRDefault="00D03515" w:rsidP="008B1FB0">
      <w:pPr>
        <w:spacing w:line="360" w:lineRule="auto"/>
        <w:jc w:val="both"/>
        <w:rPr>
          <w:rFonts w:ascii="Arial" w:hAnsi="Arial" w:cs="Arial"/>
          <w:sz w:val="24"/>
          <w:szCs w:val="24"/>
        </w:rPr>
      </w:pPr>
      <w:r w:rsidRPr="00D03515">
        <w:rPr>
          <w:rFonts w:ascii="Arial" w:hAnsi="Arial" w:cs="Arial"/>
          <w:sz w:val="24"/>
          <w:szCs w:val="24"/>
        </w:rPr>
        <w:t>Cause</w:t>
      </w:r>
    </w:p>
    <w:p w14:paraId="1E5E5A4E" w14:textId="77777777" w:rsidR="00D03515" w:rsidRPr="00D03515" w:rsidRDefault="00D03515" w:rsidP="008B1FB0">
      <w:pPr>
        <w:spacing w:line="360" w:lineRule="auto"/>
        <w:jc w:val="both"/>
        <w:rPr>
          <w:rFonts w:ascii="Arial" w:hAnsi="Arial" w:cs="Arial"/>
          <w:sz w:val="24"/>
          <w:szCs w:val="24"/>
        </w:rPr>
      </w:pPr>
      <w:r w:rsidRPr="00D03515">
        <w:rPr>
          <w:rFonts w:ascii="Arial" w:hAnsi="Arial" w:cs="Arial"/>
          <w:sz w:val="24"/>
          <w:szCs w:val="24"/>
        </w:rPr>
        <w:t>1. Unclear customer service standards</w:t>
      </w:r>
    </w:p>
    <w:p w14:paraId="24BB1883" w14:textId="2975CB2F" w:rsidR="00D03515" w:rsidRPr="00D03515" w:rsidRDefault="00D03515" w:rsidP="008B1FB0">
      <w:pPr>
        <w:spacing w:line="360" w:lineRule="auto"/>
        <w:jc w:val="both"/>
        <w:rPr>
          <w:rFonts w:ascii="Arial" w:hAnsi="Arial" w:cs="Arial"/>
          <w:sz w:val="24"/>
          <w:szCs w:val="24"/>
        </w:rPr>
      </w:pPr>
      <w:r w:rsidRPr="00D03515">
        <w:rPr>
          <w:rFonts w:ascii="Arial" w:hAnsi="Arial" w:cs="Arial"/>
          <w:sz w:val="24"/>
          <w:szCs w:val="24"/>
        </w:rPr>
        <w:t>2. Untrained staff</w:t>
      </w:r>
      <w:r w:rsidR="00BA7734">
        <w:rPr>
          <w:rFonts w:ascii="Arial" w:hAnsi="Arial" w:cs="Arial"/>
          <w:sz w:val="24"/>
          <w:szCs w:val="24"/>
        </w:rPr>
        <w:t>/ to old</w:t>
      </w:r>
    </w:p>
    <w:p w14:paraId="38A81994" w14:textId="6F950044" w:rsidR="00D03515" w:rsidRDefault="00D03515" w:rsidP="008B1FB0">
      <w:pPr>
        <w:spacing w:line="360" w:lineRule="auto"/>
        <w:jc w:val="both"/>
        <w:rPr>
          <w:rFonts w:ascii="Arial" w:hAnsi="Arial" w:cs="Arial"/>
          <w:sz w:val="24"/>
          <w:szCs w:val="24"/>
        </w:rPr>
      </w:pPr>
      <w:r w:rsidRPr="00D03515">
        <w:rPr>
          <w:rFonts w:ascii="Arial" w:hAnsi="Arial" w:cs="Arial"/>
          <w:sz w:val="24"/>
          <w:szCs w:val="24"/>
        </w:rPr>
        <w:t>3. Poor customer service policies</w:t>
      </w:r>
    </w:p>
    <w:p w14:paraId="4238355D" w14:textId="2CC8EBD3" w:rsidR="00A907C9" w:rsidRDefault="00A907C9" w:rsidP="008B1FB0">
      <w:pPr>
        <w:spacing w:line="360" w:lineRule="auto"/>
        <w:jc w:val="both"/>
        <w:rPr>
          <w:rFonts w:ascii="Arial" w:hAnsi="Arial" w:cs="Arial"/>
          <w:sz w:val="24"/>
          <w:szCs w:val="24"/>
        </w:rPr>
      </w:pPr>
      <w:r>
        <w:rPr>
          <w:rFonts w:ascii="Arial" w:hAnsi="Arial" w:cs="Arial"/>
          <w:sz w:val="24"/>
          <w:szCs w:val="24"/>
        </w:rPr>
        <w:t xml:space="preserve">4. </w:t>
      </w:r>
      <w:r w:rsidR="00887309">
        <w:rPr>
          <w:rFonts w:ascii="Arial" w:hAnsi="Arial" w:cs="Arial"/>
          <w:sz w:val="24"/>
          <w:szCs w:val="24"/>
        </w:rPr>
        <w:t>Old equipment</w:t>
      </w:r>
    </w:p>
    <w:p w14:paraId="26F00E5E" w14:textId="553805C2" w:rsidR="00887309" w:rsidRPr="00D03515" w:rsidRDefault="00887309" w:rsidP="008B1FB0">
      <w:pPr>
        <w:spacing w:line="360" w:lineRule="auto"/>
        <w:jc w:val="both"/>
        <w:rPr>
          <w:rFonts w:ascii="Arial" w:hAnsi="Arial" w:cs="Arial"/>
          <w:sz w:val="24"/>
          <w:szCs w:val="24"/>
        </w:rPr>
      </w:pPr>
      <w:r>
        <w:rPr>
          <w:rFonts w:ascii="Arial" w:hAnsi="Arial" w:cs="Arial"/>
          <w:sz w:val="24"/>
          <w:szCs w:val="24"/>
        </w:rPr>
        <w:t xml:space="preserve">5. Lack of </w:t>
      </w:r>
      <w:r w:rsidR="00E2601A">
        <w:rPr>
          <w:rFonts w:ascii="Arial" w:hAnsi="Arial" w:cs="Arial"/>
          <w:sz w:val="24"/>
          <w:szCs w:val="24"/>
        </w:rPr>
        <w:t xml:space="preserve">staff, </w:t>
      </w:r>
      <w:r w:rsidR="00787C18">
        <w:rPr>
          <w:rFonts w:ascii="Arial" w:hAnsi="Arial" w:cs="Arial"/>
          <w:sz w:val="24"/>
          <w:szCs w:val="24"/>
        </w:rPr>
        <w:t>training,</w:t>
      </w:r>
      <w:r>
        <w:rPr>
          <w:rFonts w:ascii="Arial" w:hAnsi="Arial" w:cs="Arial"/>
          <w:sz w:val="24"/>
          <w:szCs w:val="24"/>
        </w:rPr>
        <w:t xml:space="preserve"> and manager communication </w:t>
      </w:r>
    </w:p>
    <w:p w14:paraId="680A6FF6" w14:textId="77777777" w:rsidR="00D03515" w:rsidRPr="00D03515" w:rsidRDefault="00D03515" w:rsidP="008B1FB0">
      <w:pPr>
        <w:spacing w:line="360" w:lineRule="auto"/>
        <w:jc w:val="both"/>
        <w:rPr>
          <w:rFonts w:ascii="Arial" w:hAnsi="Arial" w:cs="Arial"/>
          <w:sz w:val="24"/>
          <w:szCs w:val="24"/>
        </w:rPr>
      </w:pPr>
      <w:r w:rsidRPr="00D03515">
        <w:rPr>
          <w:rFonts w:ascii="Arial" w:hAnsi="Arial" w:cs="Arial"/>
          <w:sz w:val="24"/>
          <w:szCs w:val="24"/>
        </w:rPr>
        <w:t>Effect</w:t>
      </w:r>
    </w:p>
    <w:p w14:paraId="737616CB" w14:textId="77777777" w:rsidR="00D03515" w:rsidRPr="00D03515" w:rsidRDefault="00D03515" w:rsidP="008B1FB0">
      <w:pPr>
        <w:spacing w:line="360" w:lineRule="auto"/>
        <w:jc w:val="both"/>
        <w:rPr>
          <w:rFonts w:ascii="Arial" w:hAnsi="Arial" w:cs="Arial"/>
          <w:sz w:val="24"/>
          <w:szCs w:val="24"/>
        </w:rPr>
      </w:pPr>
      <w:r w:rsidRPr="00D03515">
        <w:rPr>
          <w:rFonts w:ascii="Arial" w:hAnsi="Arial" w:cs="Arial"/>
          <w:sz w:val="24"/>
          <w:szCs w:val="24"/>
        </w:rPr>
        <w:t>1. Unhappy customers</w:t>
      </w:r>
    </w:p>
    <w:p w14:paraId="14554F34" w14:textId="77777777" w:rsidR="00D03515" w:rsidRPr="00D03515" w:rsidRDefault="00D03515" w:rsidP="008B1FB0">
      <w:pPr>
        <w:spacing w:line="360" w:lineRule="auto"/>
        <w:jc w:val="both"/>
        <w:rPr>
          <w:rFonts w:ascii="Arial" w:hAnsi="Arial" w:cs="Arial"/>
          <w:sz w:val="24"/>
          <w:szCs w:val="24"/>
        </w:rPr>
      </w:pPr>
      <w:r w:rsidRPr="00D03515">
        <w:rPr>
          <w:rFonts w:ascii="Arial" w:hAnsi="Arial" w:cs="Arial"/>
          <w:sz w:val="24"/>
          <w:szCs w:val="24"/>
        </w:rPr>
        <w:t>2. Low customer satisfaction</w:t>
      </w:r>
    </w:p>
    <w:p w14:paraId="3FC04E26" w14:textId="3288A24C" w:rsidR="00AA3751" w:rsidRDefault="00D03515" w:rsidP="008B1FB0">
      <w:pPr>
        <w:spacing w:line="360" w:lineRule="auto"/>
        <w:jc w:val="both"/>
        <w:rPr>
          <w:rFonts w:ascii="Arial" w:hAnsi="Arial" w:cs="Arial"/>
          <w:sz w:val="24"/>
          <w:szCs w:val="24"/>
        </w:rPr>
      </w:pPr>
      <w:r w:rsidRPr="00D03515">
        <w:rPr>
          <w:rFonts w:ascii="Arial" w:hAnsi="Arial" w:cs="Arial"/>
          <w:sz w:val="24"/>
          <w:szCs w:val="24"/>
        </w:rPr>
        <w:t>3. Negative reviews</w:t>
      </w:r>
    </w:p>
    <w:p w14:paraId="3EC71B1F" w14:textId="77777777" w:rsidR="00AA3751" w:rsidRDefault="00AA3751" w:rsidP="008B1FB0">
      <w:pPr>
        <w:spacing w:line="360" w:lineRule="auto"/>
        <w:jc w:val="both"/>
        <w:rPr>
          <w:rFonts w:ascii="Arial" w:hAnsi="Arial" w:cs="Arial"/>
          <w:sz w:val="24"/>
          <w:szCs w:val="24"/>
        </w:rPr>
      </w:pPr>
    </w:p>
    <w:p w14:paraId="457F4B07" w14:textId="3123915D" w:rsidR="00A01B4A" w:rsidRDefault="00CB011F" w:rsidP="008B1FB0">
      <w:pPr>
        <w:spacing w:line="360" w:lineRule="auto"/>
        <w:jc w:val="both"/>
        <w:rPr>
          <w:rFonts w:ascii="Arial" w:hAnsi="Arial" w:cs="Arial"/>
          <w:sz w:val="24"/>
          <w:szCs w:val="24"/>
        </w:rPr>
      </w:pPr>
      <w:r>
        <w:rPr>
          <w:rFonts w:ascii="Arial" w:hAnsi="Arial" w:cs="Arial"/>
          <w:noProof/>
          <w:sz w:val="24"/>
          <w:szCs w:val="24"/>
        </w:rPr>
        <w:drawing>
          <wp:inline distT="0" distB="0" distL="0" distR="0" wp14:anchorId="15C04CE6" wp14:editId="62AA04AC">
            <wp:extent cx="5732780" cy="2401294"/>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8131" cy="2403535"/>
                    </a:xfrm>
                    <a:prstGeom prst="rect">
                      <a:avLst/>
                    </a:prstGeom>
                    <a:noFill/>
                    <a:ln>
                      <a:noFill/>
                    </a:ln>
                  </pic:spPr>
                </pic:pic>
              </a:graphicData>
            </a:graphic>
          </wp:inline>
        </w:drawing>
      </w:r>
    </w:p>
    <w:p w14:paraId="0A217300" w14:textId="50262688" w:rsidR="0063429D" w:rsidRDefault="00A3619A" w:rsidP="008B1FB0">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56198B9A" wp14:editId="4171F2C8">
            <wp:extent cx="5335270" cy="345086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65272" cy="3470272"/>
                    </a:xfrm>
                    <a:prstGeom prst="rect">
                      <a:avLst/>
                    </a:prstGeom>
                    <a:noFill/>
                    <a:ln>
                      <a:noFill/>
                    </a:ln>
                  </pic:spPr>
                </pic:pic>
              </a:graphicData>
            </a:graphic>
          </wp:inline>
        </w:drawing>
      </w:r>
    </w:p>
    <w:p w14:paraId="1DC15FD6" w14:textId="1E864FCA" w:rsidR="00A3619A" w:rsidRDefault="00A3619A" w:rsidP="008B1FB0">
      <w:pPr>
        <w:spacing w:line="360" w:lineRule="auto"/>
        <w:jc w:val="both"/>
        <w:rPr>
          <w:rFonts w:ascii="Arial" w:hAnsi="Arial" w:cs="Arial"/>
          <w:noProof/>
          <w:sz w:val="24"/>
          <w:szCs w:val="24"/>
        </w:rPr>
      </w:pPr>
    </w:p>
    <w:p w14:paraId="21AFB0F5" w14:textId="57A6D86F" w:rsidR="00A3619A" w:rsidRDefault="009F7C65" w:rsidP="008B1FB0">
      <w:pPr>
        <w:spacing w:line="360" w:lineRule="auto"/>
        <w:jc w:val="both"/>
        <w:rPr>
          <w:rFonts w:ascii="Arial" w:hAnsi="Arial" w:cs="Arial"/>
          <w:noProof/>
          <w:sz w:val="24"/>
          <w:szCs w:val="24"/>
        </w:rPr>
      </w:pPr>
      <w:r>
        <w:rPr>
          <w:rFonts w:ascii="Arial" w:hAnsi="Arial" w:cs="Arial"/>
          <w:noProof/>
          <w:sz w:val="24"/>
          <w:szCs w:val="24"/>
        </w:rPr>
        <w:t>(</w:t>
      </w:r>
      <w:hyperlink r:id="rId26" w:history="1">
        <w:r w:rsidRPr="00EA45CD">
          <w:rPr>
            <w:rStyle w:val="Hyperlink"/>
            <w:rFonts w:ascii="Arial" w:hAnsi="Arial" w:cs="Arial"/>
            <w:noProof/>
            <w:sz w:val="24"/>
            <w:szCs w:val="24"/>
          </w:rPr>
          <w:t>www.tripadvisor.com</w:t>
        </w:r>
      </w:hyperlink>
      <w:r>
        <w:rPr>
          <w:rFonts w:ascii="Arial" w:hAnsi="Arial" w:cs="Arial"/>
          <w:noProof/>
          <w:sz w:val="24"/>
          <w:szCs w:val="24"/>
        </w:rPr>
        <w:t xml:space="preserve">). </w:t>
      </w:r>
    </w:p>
    <w:p w14:paraId="17606F0E" w14:textId="6516261F" w:rsidR="00A01B4A" w:rsidRDefault="0063429D" w:rsidP="008B1FB0">
      <w:pPr>
        <w:spacing w:line="360" w:lineRule="auto"/>
        <w:jc w:val="both"/>
        <w:rPr>
          <w:rFonts w:ascii="Arial" w:hAnsi="Arial" w:cs="Arial"/>
          <w:sz w:val="24"/>
          <w:szCs w:val="24"/>
        </w:rPr>
      </w:pPr>
      <w:r>
        <w:rPr>
          <w:rFonts w:ascii="Arial" w:hAnsi="Arial" w:cs="Arial"/>
          <w:noProof/>
          <w:sz w:val="24"/>
          <w:szCs w:val="24"/>
        </w:rPr>
        <w:drawing>
          <wp:inline distT="0" distB="0" distL="0" distR="0" wp14:anchorId="2788ED01" wp14:editId="7212412E">
            <wp:extent cx="5732780" cy="2719070"/>
            <wp:effectExtent l="0" t="0" r="127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2780" cy="2719070"/>
                    </a:xfrm>
                    <a:prstGeom prst="rect">
                      <a:avLst/>
                    </a:prstGeom>
                    <a:noFill/>
                    <a:ln>
                      <a:noFill/>
                    </a:ln>
                  </pic:spPr>
                </pic:pic>
              </a:graphicData>
            </a:graphic>
          </wp:inline>
        </w:drawing>
      </w:r>
    </w:p>
    <w:p w14:paraId="7F13132A" w14:textId="77777777" w:rsidR="00CD543E" w:rsidRDefault="00CD543E" w:rsidP="008B1FB0">
      <w:pPr>
        <w:spacing w:line="360" w:lineRule="auto"/>
        <w:jc w:val="both"/>
        <w:rPr>
          <w:rFonts w:ascii="Arial" w:hAnsi="Arial" w:cs="Arial"/>
          <w:sz w:val="24"/>
          <w:szCs w:val="24"/>
        </w:rPr>
      </w:pPr>
    </w:p>
    <w:p w14:paraId="56F022DA" w14:textId="77777777" w:rsidR="00CD543E" w:rsidRDefault="00CD543E" w:rsidP="008B1FB0">
      <w:pPr>
        <w:spacing w:line="360" w:lineRule="auto"/>
        <w:jc w:val="both"/>
        <w:rPr>
          <w:rFonts w:ascii="Arial" w:hAnsi="Arial" w:cs="Arial"/>
          <w:sz w:val="24"/>
          <w:szCs w:val="24"/>
        </w:rPr>
      </w:pPr>
    </w:p>
    <w:p w14:paraId="4A32BAB7" w14:textId="19D336F5" w:rsidR="000232F8" w:rsidRDefault="00CD543E" w:rsidP="008B1FB0">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17C58685" wp14:editId="0E946BC0">
            <wp:extent cx="5725160" cy="3824771"/>
            <wp:effectExtent l="0" t="0" r="889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6198" cy="3832145"/>
                    </a:xfrm>
                    <a:prstGeom prst="rect">
                      <a:avLst/>
                    </a:prstGeom>
                    <a:noFill/>
                    <a:ln>
                      <a:noFill/>
                    </a:ln>
                  </pic:spPr>
                </pic:pic>
              </a:graphicData>
            </a:graphic>
          </wp:inline>
        </w:drawing>
      </w:r>
    </w:p>
    <w:p w14:paraId="60C68512" w14:textId="664830CA" w:rsidR="0063429D" w:rsidRDefault="00CD543E" w:rsidP="008B1FB0">
      <w:pPr>
        <w:spacing w:line="360" w:lineRule="auto"/>
        <w:jc w:val="both"/>
        <w:rPr>
          <w:rFonts w:ascii="Arial" w:hAnsi="Arial" w:cs="Arial"/>
          <w:sz w:val="24"/>
          <w:szCs w:val="24"/>
        </w:rPr>
      </w:pPr>
      <w:r>
        <w:rPr>
          <w:rFonts w:ascii="Arial" w:hAnsi="Arial" w:cs="Arial"/>
          <w:noProof/>
          <w:sz w:val="24"/>
          <w:szCs w:val="24"/>
        </w:rPr>
        <w:drawing>
          <wp:inline distT="0" distB="0" distL="0" distR="0" wp14:anchorId="44FB6142" wp14:editId="710BA1B9">
            <wp:extent cx="5732780" cy="238569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2780" cy="2385695"/>
                    </a:xfrm>
                    <a:prstGeom prst="rect">
                      <a:avLst/>
                    </a:prstGeom>
                    <a:noFill/>
                    <a:ln>
                      <a:noFill/>
                    </a:ln>
                  </pic:spPr>
                </pic:pic>
              </a:graphicData>
            </a:graphic>
          </wp:inline>
        </w:drawing>
      </w:r>
    </w:p>
    <w:p w14:paraId="06171E39" w14:textId="616B9CD6" w:rsidR="0063429D" w:rsidRDefault="00293C6F" w:rsidP="008B1FB0">
      <w:pPr>
        <w:spacing w:line="360" w:lineRule="auto"/>
        <w:jc w:val="both"/>
        <w:rPr>
          <w:rFonts w:ascii="Arial" w:hAnsi="Arial" w:cs="Arial"/>
          <w:sz w:val="24"/>
          <w:szCs w:val="24"/>
        </w:rPr>
      </w:pPr>
      <w:r>
        <w:rPr>
          <w:rFonts w:ascii="Arial" w:hAnsi="Arial" w:cs="Arial"/>
          <w:sz w:val="24"/>
          <w:szCs w:val="24"/>
        </w:rPr>
        <w:t>(</w:t>
      </w:r>
      <w:hyperlink r:id="rId30" w:history="1">
        <w:r w:rsidRPr="00EA45CD">
          <w:rPr>
            <w:rStyle w:val="Hyperlink"/>
            <w:rFonts w:ascii="Arial" w:hAnsi="Arial" w:cs="Arial"/>
            <w:sz w:val="24"/>
            <w:szCs w:val="24"/>
          </w:rPr>
          <w:t>www.tripadvisor.com</w:t>
        </w:r>
      </w:hyperlink>
      <w:r>
        <w:rPr>
          <w:rFonts w:ascii="Arial" w:hAnsi="Arial" w:cs="Arial"/>
          <w:sz w:val="24"/>
          <w:szCs w:val="24"/>
        </w:rPr>
        <w:t xml:space="preserve">) </w:t>
      </w:r>
    </w:p>
    <w:p w14:paraId="0E43A05E" w14:textId="4066D085" w:rsidR="009E469F" w:rsidRDefault="00241F95" w:rsidP="008B1FB0">
      <w:pPr>
        <w:spacing w:line="360" w:lineRule="auto"/>
        <w:jc w:val="both"/>
        <w:rPr>
          <w:rFonts w:ascii="Arial" w:hAnsi="Arial" w:cs="Arial"/>
          <w:sz w:val="24"/>
          <w:szCs w:val="24"/>
        </w:rPr>
      </w:pPr>
      <w:r w:rsidRPr="00241F95">
        <w:rPr>
          <w:rFonts w:ascii="Arial" w:hAnsi="Arial" w:cs="Arial"/>
          <w:sz w:val="24"/>
          <w:szCs w:val="24"/>
        </w:rPr>
        <w:t xml:space="preserve">A </w:t>
      </w:r>
      <w:r w:rsidRPr="000232F8">
        <w:rPr>
          <w:rFonts w:ascii="Arial" w:hAnsi="Arial" w:cs="Arial"/>
          <w:b/>
          <w:bCs/>
          <w:sz w:val="24"/>
          <w:szCs w:val="24"/>
        </w:rPr>
        <w:t>customer service</w:t>
      </w:r>
      <w:r w:rsidRPr="00241F95">
        <w:rPr>
          <w:rFonts w:ascii="Arial" w:hAnsi="Arial" w:cs="Arial"/>
          <w:sz w:val="24"/>
          <w:szCs w:val="24"/>
        </w:rPr>
        <w:t xml:space="preserve"> department is a division within a company that is responsible for interacting with customers and providing them with assistance, support, and answers to their questions. This department is typically responsible for handling customer inquiries, complaints, and feedback, as well as providing product and service information</w:t>
      </w:r>
      <w:r w:rsidR="007E3241">
        <w:rPr>
          <w:rFonts w:ascii="Arial" w:hAnsi="Arial" w:cs="Arial"/>
          <w:sz w:val="24"/>
          <w:szCs w:val="24"/>
        </w:rPr>
        <w:t xml:space="preserve"> (</w:t>
      </w:r>
      <w:proofErr w:type="spellStart"/>
      <w:r w:rsidR="007E3241">
        <w:rPr>
          <w:rFonts w:ascii="Arial" w:hAnsi="Arial" w:cs="Arial"/>
          <w:sz w:val="24"/>
          <w:szCs w:val="24"/>
        </w:rPr>
        <w:t>Heppell</w:t>
      </w:r>
      <w:proofErr w:type="spellEnd"/>
      <w:r w:rsidR="007E3241">
        <w:rPr>
          <w:rFonts w:ascii="Arial" w:hAnsi="Arial" w:cs="Arial"/>
          <w:sz w:val="24"/>
          <w:szCs w:val="24"/>
        </w:rPr>
        <w:t xml:space="preserve">, 2015). </w:t>
      </w:r>
    </w:p>
    <w:p w14:paraId="6C8D705A" w14:textId="77777777" w:rsidR="00F60A1D" w:rsidRPr="00F60A1D" w:rsidRDefault="00F60A1D" w:rsidP="008B1FB0">
      <w:pPr>
        <w:spacing w:line="360" w:lineRule="auto"/>
        <w:jc w:val="both"/>
        <w:rPr>
          <w:rFonts w:ascii="Arial" w:hAnsi="Arial" w:cs="Arial"/>
          <w:sz w:val="24"/>
          <w:szCs w:val="24"/>
        </w:rPr>
      </w:pPr>
      <w:r w:rsidRPr="00F60A1D">
        <w:rPr>
          <w:rFonts w:ascii="Arial" w:hAnsi="Arial" w:cs="Arial"/>
          <w:sz w:val="24"/>
          <w:szCs w:val="24"/>
        </w:rPr>
        <w:lastRenderedPageBreak/>
        <w:t>Advantages:</w:t>
      </w:r>
    </w:p>
    <w:p w14:paraId="091C270F" w14:textId="77777777" w:rsidR="00F60A1D" w:rsidRPr="00F60A1D" w:rsidRDefault="00F60A1D" w:rsidP="008B1FB0">
      <w:pPr>
        <w:spacing w:line="360" w:lineRule="auto"/>
        <w:jc w:val="both"/>
        <w:rPr>
          <w:rFonts w:ascii="Arial" w:hAnsi="Arial" w:cs="Arial"/>
          <w:sz w:val="24"/>
          <w:szCs w:val="24"/>
        </w:rPr>
      </w:pPr>
    </w:p>
    <w:p w14:paraId="18130F64" w14:textId="77777777" w:rsidR="00F60A1D" w:rsidRPr="00F60A1D" w:rsidRDefault="00F60A1D" w:rsidP="008B1FB0">
      <w:pPr>
        <w:spacing w:line="360" w:lineRule="auto"/>
        <w:jc w:val="both"/>
        <w:rPr>
          <w:rFonts w:ascii="Arial" w:hAnsi="Arial" w:cs="Arial"/>
          <w:sz w:val="24"/>
          <w:szCs w:val="24"/>
        </w:rPr>
      </w:pPr>
      <w:r w:rsidRPr="00F60A1D">
        <w:rPr>
          <w:rFonts w:ascii="Arial" w:hAnsi="Arial" w:cs="Arial"/>
          <w:sz w:val="24"/>
          <w:szCs w:val="24"/>
        </w:rPr>
        <w:t>1. Enhances the customer experience: Offering customer service in a hotel industry allows customers to have their queries answered quickly and efficiently, leading to a better overall customer experience.</w:t>
      </w:r>
    </w:p>
    <w:p w14:paraId="3D65C62B" w14:textId="77777777" w:rsidR="00F60A1D" w:rsidRPr="00F60A1D" w:rsidRDefault="00F60A1D" w:rsidP="008B1FB0">
      <w:pPr>
        <w:spacing w:line="360" w:lineRule="auto"/>
        <w:jc w:val="both"/>
        <w:rPr>
          <w:rFonts w:ascii="Arial" w:hAnsi="Arial" w:cs="Arial"/>
          <w:sz w:val="24"/>
          <w:szCs w:val="24"/>
        </w:rPr>
      </w:pPr>
      <w:r w:rsidRPr="00F60A1D">
        <w:rPr>
          <w:rFonts w:ascii="Arial" w:hAnsi="Arial" w:cs="Arial"/>
          <w:sz w:val="24"/>
          <w:szCs w:val="24"/>
        </w:rPr>
        <w:t>2. Improves customer loyalty: Consistent customer service helps to build customer loyalty, as customers feel they are being heard and taken care of.</w:t>
      </w:r>
    </w:p>
    <w:p w14:paraId="5F36E299" w14:textId="286D2C96" w:rsidR="00F60A1D" w:rsidRPr="00F60A1D" w:rsidRDefault="00F60A1D" w:rsidP="008B1FB0">
      <w:pPr>
        <w:spacing w:line="360" w:lineRule="auto"/>
        <w:jc w:val="both"/>
        <w:rPr>
          <w:rFonts w:ascii="Arial" w:hAnsi="Arial" w:cs="Arial"/>
          <w:sz w:val="24"/>
          <w:szCs w:val="24"/>
        </w:rPr>
      </w:pPr>
      <w:r w:rsidRPr="00F60A1D">
        <w:rPr>
          <w:rFonts w:ascii="Arial" w:hAnsi="Arial" w:cs="Arial"/>
          <w:sz w:val="24"/>
          <w:szCs w:val="24"/>
        </w:rPr>
        <w:t xml:space="preserve">3. Helps to increase sales: By providing customer service, hotels </w:t>
      </w:r>
      <w:r w:rsidR="004543CD" w:rsidRPr="00F60A1D">
        <w:rPr>
          <w:rFonts w:ascii="Arial" w:hAnsi="Arial" w:cs="Arial"/>
          <w:sz w:val="24"/>
          <w:szCs w:val="24"/>
        </w:rPr>
        <w:t>can</w:t>
      </w:r>
      <w:r w:rsidRPr="00F60A1D">
        <w:rPr>
          <w:rFonts w:ascii="Arial" w:hAnsi="Arial" w:cs="Arial"/>
          <w:sz w:val="24"/>
          <w:szCs w:val="24"/>
        </w:rPr>
        <w:t xml:space="preserve"> identify customer needs and provide solutions that can lead to increased sales.</w:t>
      </w:r>
    </w:p>
    <w:p w14:paraId="3068E66D" w14:textId="3B7204D6" w:rsidR="00F60A1D" w:rsidRDefault="00F60A1D" w:rsidP="008B1FB0">
      <w:pPr>
        <w:spacing w:line="360" w:lineRule="auto"/>
        <w:jc w:val="both"/>
        <w:rPr>
          <w:rFonts w:ascii="Arial" w:hAnsi="Arial" w:cs="Arial"/>
          <w:sz w:val="24"/>
          <w:szCs w:val="24"/>
        </w:rPr>
      </w:pPr>
      <w:r w:rsidRPr="00F60A1D">
        <w:rPr>
          <w:rFonts w:ascii="Arial" w:hAnsi="Arial" w:cs="Arial"/>
          <w:sz w:val="24"/>
          <w:szCs w:val="24"/>
        </w:rPr>
        <w:t>4. Enhances customer satisfaction: Providing customer service leads to increased customer satisfaction as customers feel that their needs are being met.</w:t>
      </w:r>
    </w:p>
    <w:p w14:paraId="20306AE6" w14:textId="093CE3BB" w:rsidR="00FF04A7" w:rsidRPr="00F60A1D" w:rsidRDefault="0078450D" w:rsidP="008B1FB0">
      <w:pPr>
        <w:spacing w:line="360" w:lineRule="auto"/>
        <w:jc w:val="both"/>
        <w:rPr>
          <w:rFonts w:ascii="Arial" w:hAnsi="Arial" w:cs="Arial"/>
          <w:sz w:val="24"/>
          <w:szCs w:val="24"/>
        </w:rPr>
      </w:pPr>
      <w:r>
        <w:rPr>
          <w:rFonts w:ascii="Arial" w:hAnsi="Arial" w:cs="Arial"/>
          <w:sz w:val="24"/>
          <w:szCs w:val="24"/>
        </w:rPr>
        <w:t>(</w:t>
      </w:r>
      <w:hyperlink r:id="rId31" w:history="1">
        <w:r w:rsidRPr="00EA45CD">
          <w:rPr>
            <w:rStyle w:val="Hyperlink"/>
            <w:rFonts w:ascii="Arial" w:hAnsi="Arial" w:cs="Arial"/>
            <w:sz w:val="24"/>
            <w:szCs w:val="24"/>
          </w:rPr>
          <w:t>www.yumpingo.com</w:t>
        </w:r>
      </w:hyperlink>
      <w:r>
        <w:rPr>
          <w:rFonts w:ascii="Arial" w:hAnsi="Arial" w:cs="Arial"/>
          <w:sz w:val="24"/>
          <w:szCs w:val="24"/>
        </w:rPr>
        <w:t xml:space="preserve">, 2021). </w:t>
      </w:r>
    </w:p>
    <w:p w14:paraId="435CB9C4" w14:textId="77777777" w:rsidR="00F60A1D" w:rsidRPr="00F60A1D" w:rsidRDefault="00F60A1D" w:rsidP="008B1FB0">
      <w:pPr>
        <w:spacing w:line="360" w:lineRule="auto"/>
        <w:jc w:val="both"/>
        <w:rPr>
          <w:rFonts w:ascii="Arial" w:hAnsi="Arial" w:cs="Arial"/>
          <w:sz w:val="24"/>
          <w:szCs w:val="24"/>
        </w:rPr>
      </w:pPr>
    </w:p>
    <w:p w14:paraId="574F69B2" w14:textId="77777777" w:rsidR="00F60A1D" w:rsidRPr="00F60A1D" w:rsidRDefault="00F60A1D" w:rsidP="008B1FB0">
      <w:pPr>
        <w:spacing w:line="360" w:lineRule="auto"/>
        <w:jc w:val="both"/>
        <w:rPr>
          <w:rFonts w:ascii="Arial" w:hAnsi="Arial" w:cs="Arial"/>
          <w:sz w:val="24"/>
          <w:szCs w:val="24"/>
        </w:rPr>
      </w:pPr>
      <w:r w:rsidRPr="00F60A1D">
        <w:rPr>
          <w:rFonts w:ascii="Arial" w:hAnsi="Arial" w:cs="Arial"/>
          <w:sz w:val="24"/>
          <w:szCs w:val="24"/>
        </w:rPr>
        <w:t>Disadvantages:</w:t>
      </w:r>
    </w:p>
    <w:p w14:paraId="1C96B52C" w14:textId="2E83C1C4" w:rsidR="00F60A1D" w:rsidRPr="00F60A1D" w:rsidRDefault="00103724" w:rsidP="008B1FB0">
      <w:pPr>
        <w:spacing w:line="360" w:lineRule="auto"/>
        <w:jc w:val="both"/>
        <w:rPr>
          <w:rFonts w:ascii="Arial" w:hAnsi="Arial" w:cs="Arial"/>
          <w:sz w:val="24"/>
          <w:szCs w:val="24"/>
        </w:rPr>
      </w:pPr>
      <w:r>
        <w:rPr>
          <w:rFonts w:ascii="Arial" w:hAnsi="Arial" w:cs="Arial"/>
          <w:sz w:val="24"/>
          <w:szCs w:val="24"/>
        </w:rPr>
        <w:t>(</w:t>
      </w:r>
      <w:hyperlink r:id="rId32" w:history="1">
        <w:r w:rsidRPr="00EA45CD">
          <w:rPr>
            <w:rStyle w:val="Hyperlink"/>
            <w:rFonts w:ascii="Arial" w:hAnsi="Arial" w:cs="Arial"/>
            <w:sz w:val="24"/>
            <w:szCs w:val="24"/>
          </w:rPr>
          <w:t>www.indeed.com</w:t>
        </w:r>
      </w:hyperlink>
      <w:r>
        <w:rPr>
          <w:rFonts w:ascii="Arial" w:hAnsi="Arial" w:cs="Arial"/>
          <w:sz w:val="24"/>
          <w:szCs w:val="24"/>
        </w:rPr>
        <w:t xml:space="preserve">, 2022). </w:t>
      </w:r>
    </w:p>
    <w:p w14:paraId="5CB114DA" w14:textId="77777777" w:rsidR="00F60A1D" w:rsidRPr="00F60A1D" w:rsidRDefault="00F60A1D" w:rsidP="008B1FB0">
      <w:pPr>
        <w:spacing w:line="360" w:lineRule="auto"/>
        <w:jc w:val="both"/>
        <w:rPr>
          <w:rFonts w:ascii="Arial" w:hAnsi="Arial" w:cs="Arial"/>
          <w:sz w:val="24"/>
          <w:szCs w:val="24"/>
        </w:rPr>
      </w:pPr>
      <w:r w:rsidRPr="00F60A1D">
        <w:rPr>
          <w:rFonts w:ascii="Arial" w:hAnsi="Arial" w:cs="Arial"/>
          <w:sz w:val="24"/>
          <w:szCs w:val="24"/>
        </w:rPr>
        <w:t>1. Costly: Providing customer service can be costly, as it requires staff, technology, and other resources.</w:t>
      </w:r>
    </w:p>
    <w:p w14:paraId="2BE2C747" w14:textId="77777777" w:rsidR="00F60A1D" w:rsidRPr="00F60A1D" w:rsidRDefault="00F60A1D" w:rsidP="008B1FB0">
      <w:pPr>
        <w:spacing w:line="360" w:lineRule="auto"/>
        <w:jc w:val="both"/>
        <w:rPr>
          <w:rFonts w:ascii="Arial" w:hAnsi="Arial" w:cs="Arial"/>
          <w:sz w:val="24"/>
          <w:szCs w:val="24"/>
        </w:rPr>
      </w:pPr>
      <w:r w:rsidRPr="00F60A1D">
        <w:rPr>
          <w:rFonts w:ascii="Arial" w:hAnsi="Arial" w:cs="Arial"/>
          <w:sz w:val="24"/>
          <w:szCs w:val="24"/>
        </w:rPr>
        <w:t>2. Time consuming: Depending on the complexity of the customer’s query, providing customer service can be time consuming.</w:t>
      </w:r>
    </w:p>
    <w:p w14:paraId="49012E5C" w14:textId="77777777" w:rsidR="00F60A1D" w:rsidRPr="00F60A1D" w:rsidRDefault="00F60A1D" w:rsidP="008B1FB0">
      <w:pPr>
        <w:spacing w:line="360" w:lineRule="auto"/>
        <w:jc w:val="both"/>
        <w:rPr>
          <w:rFonts w:ascii="Arial" w:hAnsi="Arial" w:cs="Arial"/>
          <w:sz w:val="24"/>
          <w:szCs w:val="24"/>
        </w:rPr>
      </w:pPr>
      <w:r w:rsidRPr="00F60A1D">
        <w:rPr>
          <w:rFonts w:ascii="Arial" w:hAnsi="Arial" w:cs="Arial"/>
          <w:sz w:val="24"/>
          <w:szCs w:val="24"/>
        </w:rPr>
        <w:t>3. Lack of training: Without proper training, customer service staff may not be able to provide the best possible service.</w:t>
      </w:r>
    </w:p>
    <w:p w14:paraId="36764C7D" w14:textId="35D44CF2" w:rsidR="00F60A1D" w:rsidRDefault="00F60A1D" w:rsidP="008B1FB0">
      <w:pPr>
        <w:spacing w:line="360" w:lineRule="auto"/>
        <w:jc w:val="both"/>
        <w:rPr>
          <w:rFonts w:ascii="Arial" w:hAnsi="Arial" w:cs="Arial"/>
          <w:sz w:val="24"/>
          <w:szCs w:val="24"/>
        </w:rPr>
      </w:pPr>
      <w:r w:rsidRPr="00F60A1D">
        <w:rPr>
          <w:rFonts w:ascii="Arial" w:hAnsi="Arial" w:cs="Arial"/>
          <w:sz w:val="24"/>
          <w:szCs w:val="24"/>
        </w:rPr>
        <w:t xml:space="preserve">4. Negative feedback: If customer service is not up to </w:t>
      </w:r>
      <w:r w:rsidR="00644E95">
        <w:rPr>
          <w:rFonts w:ascii="Arial" w:hAnsi="Arial" w:cs="Arial"/>
          <w:sz w:val="24"/>
          <w:szCs w:val="24"/>
        </w:rPr>
        <w:t>date</w:t>
      </w:r>
      <w:r w:rsidRPr="00F60A1D">
        <w:rPr>
          <w:rFonts w:ascii="Arial" w:hAnsi="Arial" w:cs="Arial"/>
          <w:sz w:val="24"/>
          <w:szCs w:val="24"/>
        </w:rPr>
        <w:t>, customers may take to social media to express their dissatisfaction</w:t>
      </w:r>
      <w:r w:rsidR="00130DDD">
        <w:rPr>
          <w:rFonts w:ascii="Arial" w:hAnsi="Arial" w:cs="Arial"/>
          <w:sz w:val="24"/>
          <w:szCs w:val="24"/>
        </w:rPr>
        <w:t xml:space="preserve"> (</w:t>
      </w:r>
      <w:hyperlink r:id="rId33" w:history="1">
        <w:r w:rsidR="00130DDD" w:rsidRPr="00EA45CD">
          <w:rPr>
            <w:rStyle w:val="Hyperlink"/>
            <w:rFonts w:ascii="Arial" w:hAnsi="Arial" w:cs="Arial"/>
            <w:sz w:val="24"/>
            <w:szCs w:val="24"/>
          </w:rPr>
          <w:t>www.bbc.co.uk</w:t>
        </w:r>
      </w:hyperlink>
      <w:r w:rsidR="00130DDD">
        <w:rPr>
          <w:rFonts w:ascii="Arial" w:hAnsi="Arial" w:cs="Arial"/>
          <w:sz w:val="24"/>
          <w:szCs w:val="24"/>
        </w:rPr>
        <w:t xml:space="preserve">). </w:t>
      </w:r>
    </w:p>
    <w:p w14:paraId="7DA99877" w14:textId="5A668172" w:rsidR="00A70435" w:rsidRDefault="00A70435" w:rsidP="008B1FB0">
      <w:pPr>
        <w:spacing w:line="360" w:lineRule="auto"/>
        <w:jc w:val="both"/>
        <w:rPr>
          <w:rFonts w:ascii="Arial" w:hAnsi="Arial" w:cs="Arial"/>
          <w:sz w:val="24"/>
          <w:szCs w:val="24"/>
        </w:rPr>
      </w:pPr>
      <w:r w:rsidRPr="00A70435">
        <w:rPr>
          <w:rFonts w:ascii="Arial" w:hAnsi="Arial" w:cs="Arial"/>
          <w:sz w:val="24"/>
          <w:szCs w:val="24"/>
        </w:rPr>
        <w:t>Having a well-trained staff is essential for any hotel. A well-trained staff can ensure that guests have a positive experience and make a lasting impression. It is important for the staff to be able to anticipate and provide the guests with their needs</w:t>
      </w:r>
      <w:r w:rsidR="00EF4EE8">
        <w:rPr>
          <w:rFonts w:ascii="Arial" w:hAnsi="Arial" w:cs="Arial"/>
          <w:sz w:val="24"/>
          <w:szCs w:val="24"/>
        </w:rPr>
        <w:t xml:space="preserve">. </w:t>
      </w:r>
      <w:r w:rsidR="00E02967">
        <w:rPr>
          <w:rFonts w:ascii="Arial" w:hAnsi="Arial" w:cs="Arial"/>
          <w:sz w:val="24"/>
          <w:szCs w:val="24"/>
        </w:rPr>
        <w:t>However,</w:t>
      </w:r>
      <w:r w:rsidR="00EF4EE8">
        <w:rPr>
          <w:rFonts w:ascii="Arial" w:hAnsi="Arial" w:cs="Arial"/>
          <w:sz w:val="24"/>
          <w:szCs w:val="24"/>
        </w:rPr>
        <w:t xml:space="preserve"> </w:t>
      </w:r>
      <w:r w:rsidR="00616145">
        <w:rPr>
          <w:rFonts w:ascii="Arial" w:hAnsi="Arial" w:cs="Arial"/>
          <w:sz w:val="24"/>
          <w:szCs w:val="24"/>
        </w:rPr>
        <w:t xml:space="preserve">a </w:t>
      </w:r>
      <w:r w:rsidR="00E02967">
        <w:rPr>
          <w:rFonts w:ascii="Arial" w:hAnsi="Arial" w:cs="Arial"/>
          <w:sz w:val="24"/>
          <w:szCs w:val="24"/>
        </w:rPr>
        <w:t>an-trained staff</w:t>
      </w:r>
      <w:r w:rsidR="00600D84">
        <w:rPr>
          <w:rFonts w:ascii="Arial" w:hAnsi="Arial" w:cs="Arial"/>
          <w:sz w:val="24"/>
          <w:szCs w:val="24"/>
        </w:rPr>
        <w:t>:</w:t>
      </w:r>
    </w:p>
    <w:p w14:paraId="70BED07E" w14:textId="77777777" w:rsidR="00E02967" w:rsidRPr="00E02967" w:rsidRDefault="00E02967" w:rsidP="008B1FB0">
      <w:pPr>
        <w:spacing w:line="360" w:lineRule="auto"/>
        <w:jc w:val="both"/>
        <w:rPr>
          <w:rFonts w:ascii="Arial" w:hAnsi="Arial" w:cs="Arial"/>
          <w:sz w:val="24"/>
          <w:szCs w:val="24"/>
        </w:rPr>
      </w:pPr>
      <w:r w:rsidRPr="00E02967">
        <w:rPr>
          <w:rFonts w:ascii="Arial" w:hAnsi="Arial" w:cs="Arial"/>
          <w:sz w:val="24"/>
          <w:szCs w:val="24"/>
        </w:rPr>
        <w:lastRenderedPageBreak/>
        <w:t>1. Poor Service Quality: A poorly trained staff can lead to poor service quality, resulting in unhappy guests and potential loss of repeat customers.</w:t>
      </w:r>
    </w:p>
    <w:p w14:paraId="4238C77D" w14:textId="77777777" w:rsidR="00E02967" w:rsidRPr="00E02967" w:rsidRDefault="00E02967" w:rsidP="008B1FB0">
      <w:pPr>
        <w:spacing w:line="360" w:lineRule="auto"/>
        <w:jc w:val="both"/>
        <w:rPr>
          <w:rFonts w:ascii="Arial" w:hAnsi="Arial" w:cs="Arial"/>
          <w:sz w:val="24"/>
          <w:szCs w:val="24"/>
        </w:rPr>
      </w:pPr>
      <w:r w:rsidRPr="00E02967">
        <w:rPr>
          <w:rFonts w:ascii="Arial" w:hAnsi="Arial" w:cs="Arial"/>
          <w:sz w:val="24"/>
          <w:szCs w:val="24"/>
        </w:rPr>
        <w:t>2. Negative Reputation: Poorly trained staff can create a negative reputation for the hotel and lead to a drop in bookings.</w:t>
      </w:r>
    </w:p>
    <w:p w14:paraId="0613411C" w14:textId="77777777" w:rsidR="00E02967" w:rsidRPr="00E02967" w:rsidRDefault="00E02967" w:rsidP="008B1FB0">
      <w:pPr>
        <w:spacing w:line="360" w:lineRule="auto"/>
        <w:jc w:val="both"/>
        <w:rPr>
          <w:rFonts w:ascii="Arial" w:hAnsi="Arial" w:cs="Arial"/>
          <w:sz w:val="24"/>
          <w:szCs w:val="24"/>
        </w:rPr>
      </w:pPr>
      <w:r w:rsidRPr="00E02967">
        <w:rPr>
          <w:rFonts w:ascii="Arial" w:hAnsi="Arial" w:cs="Arial"/>
          <w:sz w:val="24"/>
          <w:szCs w:val="24"/>
        </w:rPr>
        <w:t>3. Reduced Efficiency: Poorly trained staff can reduce the efficiency of the hotel, resulting in wasted time and resources.</w:t>
      </w:r>
    </w:p>
    <w:p w14:paraId="6DD206EE" w14:textId="77777777" w:rsidR="00E02967" w:rsidRPr="00E02967" w:rsidRDefault="00E02967" w:rsidP="008B1FB0">
      <w:pPr>
        <w:spacing w:line="360" w:lineRule="auto"/>
        <w:jc w:val="both"/>
        <w:rPr>
          <w:rFonts w:ascii="Arial" w:hAnsi="Arial" w:cs="Arial"/>
          <w:sz w:val="24"/>
          <w:szCs w:val="24"/>
        </w:rPr>
      </w:pPr>
      <w:r w:rsidRPr="00E02967">
        <w:rPr>
          <w:rFonts w:ascii="Arial" w:hAnsi="Arial" w:cs="Arial"/>
          <w:sz w:val="24"/>
          <w:szCs w:val="24"/>
        </w:rPr>
        <w:t>4. Increased Costs: Poorly trained staff can lead to increased costs as mistakes are made and time is wasted.</w:t>
      </w:r>
    </w:p>
    <w:p w14:paraId="4E85D01C" w14:textId="292EA7FB" w:rsidR="00E02967" w:rsidRDefault="00E02967" w:rsidP="008B1FB0">
      <w:pPr>
        <w:spacing w:line="360" w:lineRule="auto"/>
        <w:jc w:val="both"/>
        <w:rPr>
          <w:rFonts w:ascii="Arial" w:hAnsi="Arial" w:cs="Arial"/>
          <w:sz w:val="24"/>
          <w:szCs w:val="24"/>
        </w:rPr>
      </w:pPr>
      <w:r w:rsidRPr="00E02967">
        <w:rPr>
          <w:rFonts w:ascii="Arial" w:hAnsi="Arial" w:cs="Arial"/>
          <w:sz w:val="24"/>
          <w:szCs w:val="24"/>
        </w:rPr>
        <w:t>5. Increased Liability: Poorly trained staff can also increase liability for the hotel as guests are not receiving the service that they expect and deserve.</w:t>
      </w:r>
    </w:p>
    <w:p w14:paraId="7DEF1595" w14:textId="114A1FF5" w:rsidR="00835C28" w:rsidRDefault="00835C28" w:rsidP="008B1FB0">
      <w:pPr>
        <w:spacing w:line="360" w:lineRule="auto"/>
        <w:jc w:val="both"/>
        <w:rPr>
          <w:rFonts w:ascii="Arial" w:hAnsi="Arial" w:cs="Arial"/>
          <w:sz w:val="24"/>
          <w:szCs w:val="24"/>
        </w:rPr>
      </w:pPr>
      <w:r>
        <w:rPr>
          <w:rFonts w:ascii="Arial" w:hAnsi="Arial" w:cs="Arial"/>
          <w:sz w:val="24"/>
          <w:szCs w:val="24"/>
        </w:rPr>
        <w:t xml:space="preserve">The Royal Hotel suffers from a lack </w:t>
      </w:r>
      <w:r w:rsidR="00513F4A">
        <w:rPr>
          <w:rFonts w:ascii="Arial" w:hAnsi="Arial" w:cs="Arial"/>
          <w:sz w:val="24"/>
          <w:szCs w:val="24"/>
        </w:rPr>
        <w:t>of experienced staff or training provided by the management</w:t>
      </w:r>
      <w:r w:rsidR="000155FC">
        <w:rPr>
          <w:rFonts w:ascii="Arial" w:hAnsi="Arial" w:cs="Arial"/>
          <w:sz w:val="24"/>
          <w:szCs w:val="24"/>
        </w:rPr>
        <w:t xml:space="preserve"> ( Saini, 2014 &amp; </w:t>
      </w:r>
      <w:r w:rsidR="00F47380">
        <w:rPr>
          <w:rFonts w:ascii="Arial" w:hAnsi="Arial" w:cs="Arial"/>
          <w:sz w:val="24"/>
          <w:szCs w:val="24"/>
        </w:rPr>
        <w:t xml:space="preserve">Patel, 2022). </w:t>
      </w:r>
    </w:p>
    <w:p w14:paraId="18BE2414" w14:textId="5BECF9F5" w:rsidR="001D63F1" w:rsidRDefault="001D63F1" w:rsidP="008B1FB0">
      <w:pPr>
        <w:spacing w:line="360" w:lineRule="auto"/>
        <w:jc w:val="both"/>
        <w:rPr>
          <w:rFonts w:ascii="Arial" w:hAnsi="Arial" w:cs="Arial"/>
          <w:sz w:val="24"/>
          <w:szCs w:val="24"/>
        </w:rPr>
      </w:pPr>
    </w:p>
    <w:p w14:paraId="2D82368C" w14:textId="389E67C0" w:rsidR="00AD14B0" w:rsidRPr="006D73BF" w:rsidRDefault="00C6574E" w:rsidP="008B1FB0">
      <w:pPr>
        <w:spacing w:line="360" w:lineRule="auto"/>
        <w:jc w:val="both"/>
        <w:rPr>
          <w:rFonts w:ascii="Arial" w:hAnsi="Arial" w:cs="Arial"/>
          <w:b/>
          <w:bCs/>
          <w:sz w:val="24"/>
          <w:szCs w:val="24"/>
        </w:rPr>
      </w:pPr>
      <w:r>
        <w:rPr>
          <w:rFonts w:ascii="Arial" w:hAnsi="Arial" w:cs="Arial"/>
          <w:b/>
          <w:bCs/>
          <w:sz w:val="24"/>
          <w:szCs w:val="24"/>
        </w:rPr>
        <w:t xml:space="preserve">7.1 </w:t>
      </w:r>
      <w:r w:rsidR="00AD14B0" w:rsidRPr="006D73BF">
        <w:rPr>
          <w:rFonts w:ascii="Arial" w:hAnsi="Arial" w:cs="Arial"/>
          <w:b/>
          <w:bCs/>
          <w:sz w:val="24"/>
          <w:szCs w:val="24"/>
        </w:rPr>
        <w:t xml:space="preserve">How the customer service department of </w:t>
      </w:r>
      <w:r w:rsidR="00B1110B">
        <w:rPr>
          <w:rFonts w:ascii="Arial" w:hAnsi="Arial" w:cs="Arial"/>
          <w:b/>
          <w:bCs/>
          <w:sz w:val="24"/>
          <w:szCs w:val="24"/>
        </w:rPr>
        <w:t xml:space="preserve">The </w:t>
      </w:r>
      <w:r w:rsidR="00657196">
        <w:rPr>
          <w:rFonts w:ascii="Arial" w:hAnsi="Arial" w:cs="Arial"/>
          <w:b/>
          <w:bCs/>
          <w:sz w:val="24"/>
          <w:szCs w:val="24"/>
        </w:rPr>
        <w:t xml:space="preserve">Royal </w:t>
      </w:r>
      <w:r w:rsidR="00657196" w:rsidRPr="006D73BF">
        <w:rPr>
          <w:rFonts w:ascii="Arial" w:hAnsi="Arial" w:cs="Arial"/>
          <w:b/>
          <w:bCs/>
          <w:sz w:val="24"/>
          <w:szCs w:val="24"/>
        </w:rPr>
        <w:t>hotel</w:t>
      </w:r>
      <w:r w:rsidR="00AD14B0" w:rsidRPr="006D73BF">
        <w:rPr>
          <w:rFonts w:ascii="Arial" w:hAnsi="Arial" w:cs="Arial"/>
          <w:b/>
          <w:bCs/>
          <w:sz w:val="24"/>
          <w:szCs w:val="24"/>
        </w:rPr>
        <w:t xml:space="preserve"> can be </w:t>
      </w:r>
      <w:r w:rsidR="001479F7" w:rsidRPr="006D73BF">
        <w:rPr>
          <w:rFonts w:ascii="Arial" w:hAnsi="Arial" w:cs="Arial"/>
          <w:b/>
          <w:bCs/>
          <w:sz w:val="24"/>
          <w:szCs w:val="24"/>
        </w:rPr>
        <w:t>improved</w:t>
      </w:r>
      <w:r w:rsidR="00AD14B0" w:rsidRPr="006D73BF">
        <w:rPr>
          <w:rFonts w:ascii="Arial" w:hAnsi="Arial" w:cs="Arial"/>
          <w:b/>
          <w:bCs/>
          <w:sz w:val="24"/>
          <w:szCs w:val="24"/>
        </w:rPr>
        <w:t>?</w:t>
      </w:r>
    </w:p>
    <w:p w14:paraId="3EB920C9" w14:textId="57CFFCCB" w:rsidR="00AD14B0" w:rsidRPr="00AD14B0" w:rsidRDefault="00AD14B0" w:rsidP="008B1FB0">
      <w:pPr>
        <w:spacing w:line="360" w:lineRule="auto"/>
        <w:jc w:val="both"/>
        <w:rPr>
          <w:rFonts w:ascii="Arial" w:hAnsi="Arial" w:cs="Arial"/>
          <w:sz w:val="24"/>
          <w:szCs w:val="24"/>
        </w:rPr>
      </w:pPr>
      <w:r w:rsidRPr="00AD14B0">
        <w:rPr>
          <w:rFonts w:ascii="Arial" w:hAnsi="Arial" w:cs="Arial"/>
          <w:sz w:val="24"/>
          <w:szCs w:val="24"/>
        </w:rPr>
        <w:t>1. Develop an effective communication system: The customer service department of a hotel should strive to develop an effective communication system that allows for quick and efficient responses to customer inquiries. This includes having a dedicated phone line and email address, as well as a live chat feature to quickly answer questions</w:t>
      </w:r>
      <w:r w:rsidR="00983745">
        <w:rPr>
          <w:rFonts w:ascii="Arial" w:hAnsi="Arial" w:cs="Arial"/>
          <w:sz w:val="24"/>
          <w:szCs w:val="24"/>
        </w:rPr>
        <w:t xml:space="preserve"> (</w:t>
      </w:r>
      <w:hyperlink r:id="rId34" w:history="1">
        <w:r w:rsidR="00983745" w:rsidRPr="00EA45CD">
          <w:rPr>
            <w:rStyle w:val="Hyperlink"/>
            <w:rFonts w:ascii="Arial" w:hAnsi="Arial" w:cs="Arial"/>
            <w:sz w:val="24"/>
            <w:szCs w:val="24"/>
          </w:rPr>
          <w:t>www.hotello.com</w:t>
        </w:r>
      </w:hyperlink>
      <w:r w:rsidR="00983745">
        <w:rPr>
          <w:rFonts w:ascii="Arial" w:hAnsi="Arial" w:cs="Arial"/>
          <w:sz w:val="24"/>
          <w:szCs w:val="24"/>
        </w:rPr>
        <w:t xml:space="preserve">). </w:t>
      </w:r>
    </w:p>
    <w:p w14:paraId="234407BF" w14:textId="28CC7184" w:rsidR="00AD14B0" w:rsidRPr="00AD14B0" w:rsidRDefault="00AD14B0" w:rsidP="008B1FB0">
      <w:pPr>
        <w:spacing w:line="360" w:lineRule="auto"/>
        <w:jc w:val="both"/>
        <w:rPr>
          <w:rFonts w:ascii="Arial" w:hAnsi="Arial" w:cs="Arial"/>
          <w:sz w:val="24"/>
          <w:szCs w:val="24"/>
        </w:rPr>
      </w:pPr>
      <w:r w:rsidRPr="00AD14B0">
        <w:rPr>
          <w:rFonts w:ascii="Arial" w:hAnsi="Arial" w:cs="Arial"/>
          <w:sz w:val="24"/>
          <w:szCs w:val="24"/>
        </w:rPr>
        <w:t>2. Train</w:t>
      </w:r>
      <w:r w:rsidR="00770359">
        <w:rPr>
          <w:rFonts w:ascii="Arial" w:hAnsi="Arial" w:cs="Arial"/>
          <w:sz w:val="24"/>
          <w:szCs w:val="24"/>
        </w:rPr>
        <w:t>ed</w:t>
      </w:r>
      <w:r w:rsidRPr="00AD14B0">
        <w:rPr>
          <w:rFonts w:ascii="Arial" w:hAnsi="Arial" w:cs="Arial"/>
          <w:sz w:val="24"/>
          <w:szCs w:val="24"/>
        </w:rPr>
        <w:t xml:space="preserve"> customer service personnel: Ensuring that customer service personnel are well-trained and knowledgeable about the hotel’s services and policies is essential. Hotel staff should be trained on how to effectively handle customer problems and be able to answer any questions a customer may have</w:t>
      </w:r>
      <w:r w:rsidR="00D64CD0">
        <w:rPr>
          <w:rFonts w:ascii="Arial" w:hAnsi="Arial" w:cs="Arial"/>
          <w:sz w:val="24"/>
          <w:szCs w:val="24"/>
        </w:rPr>
        <w:t xml:space="preserve"> (</w:t>
      </w:r>
      <w:r w:rsidR="00C465FA" w:rsidRPr="00C465FA">
        <w:rPr>
          <w:rFonts w:ascii="Arial" w:hAnsi="Arial" w:cs="Arial"/>
          <w:sz w:val="24"/>
          <w:szCs w:val="24"/>
        </w:rPr>
        <w:t>S</w:t>
      </w:r>
      <w:r w:rsidR="00C465FA">
        <w:rPr>
          <w:rFonts w:ascii="Arial" w:hAnsi="Arial" w:cs="Arial"/>
          <w:sz w:val="24"/>
          <w:szCs w:val="24"/>
        </w:rPr>
        <w:t>aini</w:t>
      </w:r>
      <w:r w:rsidR="00C465FA" w:rsidRPr="00C465FA">
        <w:rPr>
          <w:rFonts w:ascii="Arial" w:hAnsi="Arial" w:cs="Arial"/>
          <w:sz w:val="24"/>
          <w:szCs w:val="24"/>
        </w:rPr>
        <w:t>, 2014</w:t>
      </w:r>
      <w:r w:rsidR="00F2191C">
        <w:rPr>
          <w:rFonts w:ascii="Arial" w:hAnsi="Arial" w:cs="Arial"/>
          <w:sz w:val="24"/>
          <w:szCs w:val="24"/>
        </w:rPr>
        <w:t xml:space="preserve">). </w:t>
      </w:r>
    </w:p>
    <w:p w14:paraId="41D6AC15" w14:textId="77777777" w:rsidR="00AD14B0" w:rsidRPr="00AD14B0" w:rsidRDefault="00AD14B0" w:rsidP="008B1FB0">
      <w:pPr>
        <w:spacing w:line="360" w:lineRule="auto"/>
        <w:jc w:val="both"/>
        <w:rPr>
          <w:rFonts w:ascii="Arial" w:hAnsi="Arial" w:cs="Arial"/>
          <w:sz w:val="24"/>
          <w:szCs w:val="24"/>
        </w:rPr>
      </w:pPr>
      <w:r w:rsidRPr="00AD14B0">
        <w:rPr>
          <w:rFonts w:ascii="Arial" w:hAnsi="Arial" w:cs="Arial"/>
          <w:sz w:val="24"/>
          <w:szCs w:val="24"/>
        </w:rPr>
        <w:t>3. Utilize customer feedback: Collecting customer feedback is a great way to identify areas where the customer service department needs to improve. The feedback should be used to make changes and ensure that customer service issues are addressed quickly and efficiently.</w:t>
      </w:r>
    </w:p>
    <w:p w14:paraId="50AAEF47" w14:textId="77777777" w:rsidR="00AD14B0" w:rsidRPr="00AD14B0" w:rsidRDefault="00AD14B0" w:rsidP="008B1FB0">
      <w:pPr>
        <w:spacing w:line="360" w:lineRule="auto"/>
        <w:jc w:val="both"/>
        <w:rPr>
          <w:rFonts w:ascii="Arial" w:hAnsi="Arial" w:cs="Arial"/>
          <w:sz w:val="24"/>
          <w:szCs w:val="24"/>
        </w:rPr>
      </w:pPr>
      <w:r w:rsidRPr="00AD14B0">
        <w:rPr>
          <w:rFonts w:ascii="Arial" w:hAnsi="Arial" w:cs="Arial"/>
          <w:sz w:val="24"/>
          <w:szCs w:val="24"/>
        </w:rPr>
        <w:lastRenderedPageBreak/>
        <w:t>4. Monitor customer service calls: It is important to monitor customer service calls to ensure that staff members are following the proper procedures. By monitoring calls, you can identify areas where customer service could be improved and take steps to make changes.</w:t>
      </w:r>
    </w:p>
    <w:p w14:paraId="1F23281C" w14:textId="61174053" w:rsidR="00AD14B0" w:rsidRDefault="00AD14B0" w:rsidP="008B1FB0">
      <w:pPr>
        <w:spacing w:line="360" w:lineRule="auto"/>
        <w:jc w:val="both"/>
        <w:rPr>
          <w:rFonts w:ascii="Arial" w:hAnsi="Arial" w:cs="Arial"/>
          <w:sz w:val="24"/>
          <w:szCs w:val="24"/>
        </w:rPr>
      </w:pPr>
      <w:r w:rsidRPr="00AD14B0">
        <w:rPr>
          <w:rFonts w:ascii="Arial" w:hAnsi="Arial" w:cs="Arial"/>
          <w:sz w:val="24"/>
          <w:szCs w:val="24"/>
        </w:rPr>
        <w:t>5. Offer personalized service: Offering personalized service is key to improving customer service. Taking the time to get to know customers, understand their needs, and provide them with the best possible service is the best way to ensure that customers have a positive experience</w:t>
      </w:r>
      <w:r w:rsidR="00811014">
        <w:rPr>
          <w:rFonts w:ascii="Arial" w:hAnsi="Arial" w:cs="Arial"/>
          <w:sz w:val="24"/>
          <w:szCs w:val="24"/>
        </w:rPr>
        <w:t xml:space="preserve"> (Pat</w:t>
      </w:r>
      <w:r w:rsidR="008C10F2">
        <w:rPr>
          <w:rFonts w:ascii="Arial" w:hAnsi="Arial" w:cs="Arial"/>
          <w:sz w:val="24"/>
          <w:szCs w:val="24"/>
        </w:rPr>
        <w:t xml:space="preserve">el,2022). </w:t>
      </w:r>
    </w:p>
    <w:p w14:paraId="0B7ACCDF" w14:textId="4748B774" w:rsidR="003F2C53" w:rsidRDefault="003F2C53" w:rsidP="008B1FB0">
      <w:pPr>
        <w:spacing w:line="360" w:lineRule="auto"/>
        <w:jc w:val="both"/>
        <w:rPr>
          <w:rFonts w:ascii="Arial" w:hAnsi="Arial" w:cs="Arial"/>
          <w:sz w:val="24"/>
          <w:szCs w:val="24"/>
        </w:rPr>
      </w:pPr>
      <w:r>
        <w:rPr>
          <w:rFonts w:ascii="Arial" w:hAnsi="Arial" w:cs="Arial"/>
          <w:sz w:val="24"/>
          <w:szCs w:val="24"/>
        </w:rPr>
        <w:t>6.</w:t>
      </w:r>
      <w:r w:rsidR="00F91E6E">
        <w:rPr>
          <w:rFonts w:ascii="Arial" w:hAnsi="Arial" w:cs="Arial"/>
          <w:sz w:val="24"/>
          <w:szCs w:val="24"/>
        </w:rPr>
        <w:t xml:space="preserve"> </w:t>
      </w:r>
      <w:r w:rsidR="00F91E6E" w:rsidRPr="00F91E6E">
        <w:rPr>
          <w:rFonts w:ascii="Arial" w:hAnsi="Arial" w:cs="Arial"/>
          <w:sz w:val="24"/>
          <w:szCs w:val="24"/>
        </w:rPr>
        <w:t>Keep It Simple: Simplicity is key when it comes to customer service and support. Make sure your customers can easily understand your instructions and solutions</w:t>
      </w:r>
    </w:p>
    <w:p w14:paraId="4BB2BDCC" w14:textId="5E70A28F" w:rsidR="00F91E6E" w:rsidRDefault="00F91E6E" w:rsidP="008B1FB0">
      <w:pPr>
        <w:spacing w:line="360" w:lineRule="auto"/>
        <w:jc w:val="both"/>
        <w:rPr>
          <w:rFonts w:ascii="Arial" w:hAnsi="Arial" w:cs="Arial"/>
          <w:sz w:val="24"/>
          <w:szCs w:val="24"/>
        </w:rPr>
      </w:pPr>
      <w:r>
        <w:rPr>
          <w:rFonts w:ascii="Arial" w:hAnsi="Arial" w:cs="Arial"/>
          <w:sz w:val="24"/>
          <w:szCs w:val="24"/>
        </w:rPr>
        <w:t xml:space="preserve">7. </w:t>
      </w:r>
      <w:r w:rsidRPr="00F91E6E">
        <w:rPr>
          <w:rFonts w:ascii="Arial" w:hAnsi="Arial" w:cs="Arial"/>
          <w:sz w:val="24"/>
          <w:szCs w:val="24"/>
        </w:rPr>
        <w:t xml:space="preserve">Follow Up: Following up with customers after providing a service or solution is essential to ensure customer satisfaction. Make sure to check in with customers to ensure that their issue was resolved and that they are happy with the service </w:t>
      </w:r>
      <w:r w:rsidR="00AA0F51" w:rsidRPr="00F91E6E">
        <w:rPr>
          <w:rFonts w:ascii="Arial" w:hAnsi="Arial" w:cs="Arial"/>
          <w:sz w:val="24"/>
          <w:szCs w:val="24"/>
        </w:rPr>
        <w:t>received</w:t>
      </w:r>
      <w:r w:rsidR="00001014">
        <w:rPr>
          <w:rFonts w:ascii="Arial" w:hAnsi="Arial" w:cs="Arial"/>
          <w:sz w:val="24"/>
          <w:szCs w:val="24"/>
        </w:rPr>
        <w:t xml:space="preserve"> (</w:t>
      </w:r>
      <w:r w:rsidR="00001014" w:rsidRPr="00001014">
        <w:rPr>
          <w:rFonts w:ascii="Arial" w:hAnsi="Arial" w:cs="Arial"/>
          <w:sz w:val="24"/>
          <w:szCs w:val="24"/>
        </w:rPr>
        <w:t xml:space="preserve">Zeithaml, </w:t>
      </w:r>
      <w:r w:rsidR="00001014">
        <w:rPr>
          <w:rFonts w:ascii="Arial" w:hAnsi="Arial" w:cs="Arial"/>
          <w:sz w:val="24"/>
          <w:szCs w:val="24"/>
        </w:rPr>
        <w:t xml:space="preserve">et. al., </w:t>
      </w:r>
      <w:r w:rsidR="00001014" w:rsidRPr="00001014">
        <w:rPr>
          <w:rFonts w:ascii="Arial" w:hAnsi="Arial" w:cs="Arial"/>
          <w:sz w:val="24"/>
          <w:szCs w:val="24"/>
        </w:rPr>
        <w:t>2010</w:t>
      </w:r>
      <w:r w:rsidR="00001014">
        <w:rPr>
          <w:rFonts w:ascii="Arial" w:hAnsi="Arial" w:cs="Arial"/>
          <w:sz w:val="24"/>
          <w:szCs w:val="24"/>
        </w:rPr>
        <w:t xml:space="preserve">). </w:t>
      </w:r>
    </w:p>
    <w:p w14:paraId="3F38B58E" w14:textId="57F1EAAC" w:rsidR="00AA0F51" w:rsidRDefault="00B1110B" w:rsidP="00657196">
      <w:pPr>
        <w:spacing w:line="360" w:lineRule="auto"/>
        <w:jc w:val="both"/>
        <w:rPr>
          <w:rFonts w:ascii="Arial" w:hAnsi="Arial" w:cs="Arial"/>
          <w:sz w:val="24"/>
          <w:szCs w:val="24"/>
        </w:rPr>
      </w:pPr>
      <w:r>
        <w:rPr>
          <w:rFonts w:ascii="Arial" w:hAnsi="Arial" w:cs="Arial"/>
          <w:sz w:val="24"/>
          <w:szCs w:val="24"/>
        </w:rPr>
        <w:t xml:space="preserve">8. </w:t>
      </w:r>
      <w:r w:rsidR="00AA0F51" w:rsidRPr="00AA0F51">
        <w:rPr>
          <w:rFonts w:ascii="Arial" w:hAnsi="Arial" w:cs="Arial"/>
          <w:sz w:val="24"/>
          <w:szCs w:val="24"/>
        </w:rPr>
        <w:t xml:space="preserve">The hotel must conduct an audit every 6 months regarding the customer service department and the facilities management team, and the processes related with this. However, after each audit the hotel must keep a good record and increase customer satisfaction. </w:t>
      </w:r>
    </w:p>
    <w:p w14:paraId="465AE4AA" w14:textId="363EAD26" w:rsidR="00657196" w:rsidRDefault="00657196" w:rsidP="00657196">
      <w:pPr>
        <w:spacing w:line="360" w:lineRule="auto"/>
        <w:jc w:val="both"/>
        <w:rPr>
          <w:rFonts w:ascii="Arial" w:hAnsi="Arial" w:cs="Arial"/>
          <w:sz w:val="24"/>
          <w:szCs w:val="24"/>
        </w:rPr>
      </w:pPr>
      <w:r>
        <w:rPr>
          <w:rFonts w:ascii="Arial" w:hAnsi="Arial" w:cs="Arial"/>
          <w:sz w:val="24"/>
          <w:szCs w:val="24"/>
        </w:rPr>
        <w:t xml:space="preserve">9. </w:t>
      </w:r>
      <w:r w:rsidRPr="00657196">
        <w:rPr>
          <w:rFonts w:ascii="Arial" w:hAnsi="Arial" w:cs="Arial"/>
          <w:sz w:val="24"/>
          <w:szCs w:val="24"/>
        </w:rPr>
        <w:t>Be Responsive: Respond quickly to customer inquiries and issues and make sure to provide a timely solution. Showing customers that you are available and willing to help will show them that you are invested in their satisfaction</w:t>
      </w:r>
      <w:r>
        <w:rPr>
          <w:rFonts w:ascii="Arial" w:hAnsi="Arial" w:cs="Arial"/>
          <w:sz w:val="24"/>
          <w:szCs w:val="24"/>
        </w:rPr>
        <w:t>.</w:t>
      </w:r>
    </w:p>
    <w:p w14:paraId="1D85501E" w14:textId="77777777" w:rsidR="00535AC4" w:rsidRDefault="00535AC4" w:rsidP="00657196">
      <w:pPr>
        <w:spacing w:line="360" w:lineRule="auto"/>
        <w:jc w:val="both"/>
        <w:rPr>
          <w:rFonts w:ascii="Arial" w:hAnsi="Arial" w:cs="Arial"/>
          <w:sz w:val="24"/>
          <w:szCs w:val="24"/>
        </w:rPr>
      </w:pPr>
    </w:p>
    <w:p w14:paraId="265B9721" w14:textId="77777777" w:rsidR="00535AC4" w:rsidRPr="00535AC4" w:rsidRDefault="00535AC4" w:rsidP="00535AC4">
      <w:pPr>
        <w:spacing w:line="360" w:lineRule="auto"/>
        <w:jc w:val="both"/>
        <w:rPr>
          <w:rFonts w:ascii="Arial" w:hAnsi="Arial" w:cs="Arial"/>
          <w:sz w:val="24"/>
          <w:szCs w:val="24"/>
        </w:rPr>
      </w:pPr>
      <w:r w:rsidRPr="00535AC4">
        <w:rPr>
          <w:rFonts w:ascii="Arial" w:hAnsi="Arial" w:cs="Arial"/>
          <w:sz w:val="24"/>
          <w:szCs w:val="24"/>
        </w:rPr>
        <w:t>Customer Feedback</w:t>
      </w:r>
    </w:p>
    <w:p w14:paraId="22C187A9" w14:textId="602434E2" w:rsidR="00535AC4" w:rsidRPr="00535AC4" w:rsidRDefault="00667782" w:rsidP="00535AC4">
      <w:pPr>
        <w:spacing w:line="360" w:lineRule="auto"/>
        <w:jc w:val="both"/>
        <w:rPr>
          <w:rFonts w:ascii="Arial" w:hAnsi="Arial" w:cs="Arial"/>
          <w:sz w:val="24"/>
          <w:szCs w:val="24"/>
        </w:rPr>
      </w:pPr>
      <w:r>
        <w:rPr>
          <w:rFonts w:ascii="Arial" w:hAnsi="Arial" w:cs="Arial"/>
          <w:sz w:val="24"/>
          <w:szCs w:val="24"/>
        </w:rPr>
        <w:t>(Goodman,2009)</w:t>
      </w:r>
    </w:p>
    <w:p w14:paraId="757E1A7C" w14:textId="3D1BC6DA" w:rsidR="00535AC4" w:rsidRPr="00535AC4" w:rsidRDefault="00535AC4" w:rsidP="00535AC4">
      <w:pPr>
        <w:spacing w:line="360" w:lineRule="auto"/>
        <w:jc w:val="both"/>
        <w:rPr>
          <w:rFonts w:ascii="Arial" w:hAnsi="Arial" w:cs="Arial"/>
          <w:sz w:val="24"/>
          <w:szCs w:val="24"/>
        </w:rPr>
      </w:pPr>
      <w:r w:rsidRPr="00535AC4">
        <w:rPr>
          <w:rFonts w:ascii="Arial" w:hAnsi="Arial" w:cs="Arial"/>
          <w:sz w:val="24"/>
          <w:szCs w:val="24"/>
        </w:rPr>
        <w:t xml:space="preserve">The customer feedback has been </w:t>
      </w:r>
      <w:r w:rsidR="00023025">
        <w:rPr>
          <w:rFonts w:ascii="Arial" w:hAnsi="Arial" w:cs="Arial"/>
          <w:sz w:val="24"/>
          <w:szCs w:val="24"/>
        </w:rPr>
        <w:t>negative</w:t>
      </w:r>
      <w:r w:rsidRPr="00535AC4">
        <w:rPr>
          <w:rFonts w:ascii="Arial" w:hAnsi="Arial" w:cs="Arial"/>
          <w:sz w:val="24"/>
          <w:szCs w:val="24"/>
        </w:rPr>
        <w:t xml:space="preserve"> overall. Surveys conducted by the company indicate that customers are</w:t>
      </w:r>
      <w:r w:rsidR="00023025">
        <w:rPr>
          <w:rFonts w:ascii="Arial" w:hAnsi="Arial" w:cs="Arial"/>
          <w:sz w:val="24"/>
          <w:szCs w:val="24"/>
        </w:rPr>
        <w:t xml:space="preserve"> not</w:t>
      </w:r>
      <w:r w:rsidRPr="00535AC4">
        <w:rPr>
          <w:rFonts w:ascii="Arial" w:hAnsi="Arial" w:cs="Arial"/>
          <w:sz w:val="24"/>
          <w:szCs w:val="24"/>
        </w:rPr>
        <w:t xml:space="preserve"> satisfied with the products and services offered. The customer satisfaction levels are </w:t>
      </w:r>
      <w:r w:rsidR="00023025">
        <w:rPr>
          <w:rFonts w:ascii="Arial" w:hAnsi="Arial" w:cs="Arial"/>
          <w:sz w:val="24"/>
          <w:szCs w:val="24"/>
        </w:rPr>
        <w:t>not in</w:t>
      </w:r>
      <w:r w:rsidRPr="00535AC4">
        <w:rPr>
          <w:rFonts w:ascii="Arial" w:hAnsi="Arial" w:cs="Arial"/>
          <w:sz w:val="24"/>
          <w:szCs w:val="24"/>
        </w:rPr>
        <w:t xml:space="preserve"> line with industry standards and the company is </w:t>
      </w:r>
      <w:r w:rsidR="00023025">
        <w:rPr>
          <w:rFonts w:ascii="Arial" w:hAnsi="Arial" w:cs="Arial"/>
          <w:sz w:val="24"/>
          <w:szCs w:val="24"/>
        </w:rPr>
        <w:t xml:space="preserve">not </w:t>
      </w:r>
      <w:r w:rsidRPr="00535AC4">
        <w:rPr>
          <w:rFonts w:ascii="Arial" w:hAnsi="Arial" w:cs="Arial"/>
          <w:sz w:val="24"/>
          <w:szCs w:val="24"/>
        </w:rPr>
        <w:t xml:space="preserve">performing well in this area. </w:t>
      </w:r>
    </w:p>
    <w:p w14:paraId="01CAFAD1" w14:textId="77777777" w:rsidR="00535AC4" w:rsidRPr="00535AC4" w:rsidRDefault="00535AC4" w:rsidP="00535AC4">
      <w:pPr>
        <w:spacing w:line="360" w:lineRule="auto"/>
        <w:jc w:val="both"/>
        <w:rPr>
          <w:rFonts w:ascii="Arial" w:hAnsi="Arial" w:cs="Arial"/>
          <w:sz w:val="24"/>
          <w:szCs w:val="24"/>
        </w:rPr>
      </w:pPr>
    </w:p>
    <w:p w14:paraId="6304C977" w14:textId="77777777" w:rsidR="00535AC4" w:rsidRPr="00535AC4" w:rsidRDefault="00535AC4" w:rsidP="00535AC4">
      <w:pPr>
        <w:spacing w:line="360" w:lineRule="auto"/>
        <w:jc w:val="both"/>
        <w:rPr>
          <w:rFonts w:ascii="Arial" w:hAnsi="Arial" w:cs="Arial"/>
          <w:sz w:val="24"/>
          <w:szCs w:val="24"/>
        </w:rPr>
      </w:pPr>
      <w:r w:rsidRPr="00535AC4">
        <w:rPr>
          <w:rFonts w:ascii="Arial" w:hAnsi="Arial" w:cs="Arial"/>
          <w:sz w:val="24"/>
          <w:szCs w:val="24"/>
        </w:rPr>
        <w:t>Market Positioning</w:t>
      </w:r>
    </w:p>
    <w:p w14:paraId="4158DF16" w14:textId="3838DE53" w:rsidR="00535AC4" w:rsidRPr="00535AC4" w:rsidRDefault="00535AC4" w:rsidP="00535AC4">
      <w:pPr>
        <w:spacing w:line="360" w:lineRule="auto"/>
        <w:jc w:val="both"/>
        <w:rPr>
          <w:rFonts w:ascii="Arial" w:hAnsi="Arial" w:cs="Arial"/>
          <w:sz w:val="24"/>
          <w:szCs w:val="24"/>
        </w:rPr>
      </w:pPr>
      <w:r w:rsidRPr="00535AC4">
        <w:rPr>
          <w:rFonts w:ascii="Arial" w:hAnsi="Arial" w:cs="Arial"/>
          <w:sz w:val="24"/>
          <w:szCs w:val="24"/>
        </w:rPr>
        <w:t>The company’s market position is strong. The company has a good brand image and is well-known in the industry. The company’s products and services are competitively priced, and the company is well-positioned to capture more of the market share</w:t>
      </w:r>
      <w:r w:rsidR="00DE26DB">
        <w:rPr>
          <w:rFonts w:ascii="Arial" w:hAnsi="Arial" w:cs="Arial"/>
          <w:sz w:val="24"/>
          <w:szCs w:val="24"/>
        </w:rPr>
        <w:t xml:space="preserve"> (Chaffey, 2022</w:t>
      </w:r>
      <w:r w:rsidR="00E654DD">
        <w:rPr>
          <w:rFonts w:ascii="Arial" w:hAnsi="Arial" w:cs="Arial"/>
          <w:sz w:val="24"/>
          <w:szCs w:val="24"/>
        </w:rPr>
        <w:t xml:space="preserve">). </w:t>
      </w:r>
    </w:p>
    <w:p w14:paraId="09731B33" w14:textId="77777777" w:rsidR="00535AC4" w:rsidRPr="00535AC4" w:rsidRDefault="00535AC4" w:rsidP="00535AC4">
      <w:pPr>
        <w:spacing w:line="360" w:lineRule="auto"/>
        <w:jc w:val="both"/>
        <w:rPr>
          <w:rFonts w:ascii="Arial" w:hAnsi="Arial" w:cs="Arial"/>
          <w:sz w:val="24"/>
          <w:szCs w:val="24"/>
        </w:rPr>
      </w:pPr>
    </w:p>
    <w:p w14:paraId="1FE71C97" w14:textId="77777777" w:rsidR="00535AC4" w:rsidRPr="00535AC4" w:rsidRDefault="00535AC4" w:rsidP="00535AC4">
      <w:pPr>
        <w:spacing w:line="360" w:lineRule="auto"/>
        <w:jc w:val="both"/>
        <w:rPr>
          <w:rFonts w:ascii="Arial" w:hAnsi="Arial" w:cs="Arial"/>
          <w:sz w:val="24"/>
          <w:szCs w:val="24"/>
        </w:rPr>
      </w:pPr>
      <w:r w:rsidRPr="00535AC4">
        <w:rPr>
          <w:rFonts w:ascii="Arial" w:hAnsi="Arial" w:cs="Arial"/>
          <w:sz w:val="24"/>
          <w:szCs w:val="24"/>
        </w:rPr>
        <w:t>Employee Satisfaction</w:t>
      </w:r>
    </w:p>
    <w:p w14:paraId="48A16ADB" w14:textId="77777777" w:rsidR="00535AC4" w:rsidRPr="00535AC4" w:rsidRDefault="00535AC4" w:rsidP="00535AC4">
      <w:pPr>
        <w:spacing w:line="360" w:lineRule="auto"/>
        <w:jc w:val="both"/>
        <w:rPr>
          <w:rFonts w:ascii="Arial" w:hAnsi="Arial" w:cs="Arial"/>
          <w:sz w:val="24"/>
          <w:szCs w:val="24"/>
        </w:rPr>
      </w:pPr>
      <w:r w:rsidRPr="00535AC4">
        <w:rPr>
          <w:rFonts w:ascii="Arial" w:hAnsi="Arial" w:cs="Arial"/>
          <w:sz w:val="24"/>
          <w:szCs w:val="24"/>
        </w:rPr>
        <w:t xml:space="preserve">The company is facing challenges when it comes to employee satisfaction. Surveys conducted by the company indicate that employees are not satisfied with the company’s compensation and benefits packages. Additionally, employee morale is low and turnover rates are high. </w:t>
      </w:r>
    </w:p>
    <w:p w14:paraId="738D3A6F" w14:textId="77777777" w:rsidR="00535AC4" w:rsidRPr="00535AC4" w:rsidRDefault="00535AC4" w:rsidP="00535AC4">
      <w:pPr>
        <w:spacing w:line="360" w:lineRule="auto"/>
        <w:jc w:val="both"/>
        <w:rPr>
          <w:rFonts w:ascii="Arial" w:hAnsi="Arial" w:cs="Arial"/>
          <w:sz w:val="24"/>
          <w:szCs w:val="24"/>
        </w:rPr>
      </w:pPr>
    </w:p>
    <w:p w14:paraId="0C07AB9D" w14:textId="77777777" w:rsidR="00535AC4" w:rsidRPr="00535AC4" w:rsidRDefault="00535AC4" w:rsidP="00535AC4">
      <w:pPr>
        <w:spacing w:line="360" w:lineRule="auto"/>
        <w:jc w:val="both"/>
        <w:rPr>
          <w:rFonts w:ascii="Arial" w:hAnsi="Arial" w:cs="Arial"/>
          <w:sz w:val="24"/>
          <w:szCs w:val="24"/>
        </w:rPr>
      </w:pPr>
      <w:r w:rsidRPr="00535AC4">
        <w:rPr>
          <w:rFonts w:ascii="Arial" w:hAnsi="Arial" w:cs="Arial"/>
          <w:sz w:val="24"/>
          <w:szCs w:val="24"/>
        </w:rPr>
        <w:t>Recommendations</w:t>
      </w:r>
    </w:p>
    <w:p w14:paraId="0926BCE2" w14:textId="77777777" w:rsidR="00535AC4" w:rsidRPr="00535AC4" w:rsidRDefault="00535AC4" w:rsidP="00535AC4">
      <w:pPr>
        <w:spacing w:line="360" w:lineRule="auto"/>
        <w:jc w:val="both"/>
        <w:rPr>
          <w:rFonts w:ascii="Arial" w:hAnsi="Arial" w:cs="Arial"/>
          <w:sz w:val="24"/>
          <w:szCs w:val="24"/>
        </w:rPr>
      </w:pPr>
      <w:r w:rsidRPr="00535AC4">
        <w:rPr>
          <w:rFonts w:ascii="Arial" w:hAnsi="Arial" w:cs="Arial"/>
          <w:sz w:val="24"/>
          <w:szCs w:val="24"/>
        </w:rPr>
        <w:t>The following recommendations are provided to help improve the company’s performance and success:</w:t>
      </w:r>
    </w:p>
    <w:p w14:paraId="2E28F21C" w14:textId="77777777" w:rsidR="00535AC4" w:rsidRPr="00535AC4" w:rsidRDefault="00535AC4" w:rsidP="00535AC4">
      <w:pPr>
        <w:spacing w:line="360" w:lineRule="auto"/>
        <w:jc w:val="both"/>
        <w:rPr>
          <w:rFonts w:ascii="Arial" w:hAnsi="Arial" w:cs="Arial"/>
          <w:sz w:val="24"/>
          <w:szCs w:val="24"/>
        </w:rPr>
      </w:pPr>
      <w:r w:rsidRPr="00535AC4">
        <w:rPr>
          <w:rFonts w:ascii="Arial" w:hAnsi="Arial" w:cs="Arial"/>
          <w:sz w:val="24"/>
          <w:szCs w:val="24"/>
        </w:rPr>
        <w:t>• Increase compensation and benefits packages to improve employee satisfaction</w:t>
      </w:r>
    </w:p>
    <w:p w14:paraId="73DCE500" w14:textId="77777777" w:rsidR="00535AC4" w:rsidRPr="00535AC4" w:rsidRDefault="00535AC4" w:rsidP="00535AC4">
      <w:pPr>
        <w:spacing w:line="360" w:lineRule="auto"/>
        <w:jc w:val="both"/>
        <w:rPr>
          <w:rFonts w:ascii="Arial" w:hAnsi="Arial" w:cs="Arial"/>
          <w:sz w:val="24"/>
          <w:szCs w:val="24"/>
        </w:rPr>
      </w:pPr>
      <w:r w:rsidRPr="00535AC4">
        <w:rPr>
          <w:rFonts w:ascii="Arial" w:hAnsi="Arial" w:cs="Arial"/>
          <w:sz w:val="24"/>
          <w:szCs w:val="24"/>
        </w:rPr>
        <w:t>• Implement employee recognition programs</w:t>
      </w:r>
    </w:p>
    <w:p w14:paraId="7C4A201E" w14:textId="77777777" w:rsidR="00535AC4" w:rsidRPr="00535AC4" w:rsidRDefault="00535AC4" w:rsidP="00535AC4">
      <w:pPr>
        <w:spacing w:line="360" w:lineRule="auto"/>
        <w:jc w:val="both"/>
        <w:rPr>
          <w:rFonts w:ascii="Arial" w:hAnsi="Arial" w:cs="Arial"/>
          <w:sz w:val="24"/>
          <w:szCs w:val="24"/>
        </w:rPr>
      </w:pPr>
      <w:r w:rsidRPr="00535AC4">
        <w:rPr>
          <w:rFonts w:ascii="Arial" w:hAnsi="Arial" w:cs="Arial"/>
          <w:sz w:val="24"/>
          <w:szCs w:val="24"/>
        </w:rPr>
        <w:t>• Develop a comprehensive marketing strategy to capture more of the market share</w:t>
      </w:r>
    </w:p>
    <w:p w14:paraId="42BF0720" w14:textId="77777777" w:rsidR="00535AC4" w:rsidRPr="00535AC4" w:rsidRDefault="00535AC4" w:rsidP="00535AC4">
      <w:pPr>
        <w:spacing w:line="360" w:lineRule="auto"/>
        <w:jc w:val="both"/>
        <w:rPr>
          <w:rFonts w:ascii="Arial" w:hAnsi="Arial" w:cs="Arial"/>
          <w:sz w:val="24"/>
          <w:szCs w:val="24"/>
        </w:rPr>
      </w:pPr>
      <w:r w:rsidRPr="00535AC4">
        <w:rPr>
          <w:rFonts w:ascii="Arial" w:hAnsi="Arial" w:cs="Arial"/>
          <w:sz w:val="24"/>
          <w:szCs w:val="24"/>
        </w:rPr>
        <w:t xml:space="preserve">• Implement customer feedback surveys to identify areas for improvement </w:t>
      </w:r>
    </w:p>
    <w:p w14:paraId="1143A99C" w14:textId="2F75A2AB" w:rsidR="00535AC4" w:rsidRDefault="00535AC4" w:rsidP="00535AC4">
      <w:pPr>
        <w:spacing w:line="360" w:lineRule="auto"/>
        <w:jc w:val="both"/>
        <w:rPr>
          <w:rFonts w:ascii="Arial" w:hAnsi="Arial" w:cs="Arial"/>
          <w:sz w:val="24"/>
          <w:szCs w:val="24"/>
        </w:rPr>
      </w:pPr>
      <w:r w:rsidRPr="00535AC4">
        <w:rPr>
          <w:rFonts w:ascii="Arial" w:hAnsi="Arial" w:cs="Arial"/>
          <w:sz w:val="24"/>
          <w:szCs w:val="24"/>
        </w:rPr>
        <w:t>• Utilize data analytics to better understand customer needs</w:t>
      </w:r>
    </w:p>
    <w:p w14:paraId="4EEE4D5E" w14:textId="271AE16C" w:rsidR="00827B41" w:rsidRDefault="00827B41" w:rsidP="00535AC4">
      <w:pPr>
        <w:spacing w:line="360" w:lineRule="auto"/>
        <w:jc w:val="both"/>
        <w:rPr>
          <w:rFonts w:ascii="Arial" w:hAnsi="Arial" w:cs="Arial"/>
          <w:sz w:val="24"/>
          <w:szCs w:val="24"/>
        </w:rPr>
      </w:pPr>
    </w:p>
    <w:p w14:paraId="4D46B0A5" w14:textId="77777777" w:rsidR="00827B41" w:rsidRDefault="00827B41" w:rsidP="00535AC4">
      <w:pPr>
        <w:spacing w:line="360" w:lineRule="auto"/>
        <w:jc w:val="both"/>
        <w:rPr>
          <w:rFonts w:ascii="Arial" w:hAnsi="Arial" w:cs="Arial"/>
          <w:sz w:val="24"/>
          <w:szCs w:val="24"/>
        </w:rPr>
      </w:pPr>
    </w:p>
    <w:p w14:paraId="3DC87C8A" w14:textId="3ECDD485" w:rsidR="00D468AD" w:rsidRDefault="00D468AD" w:rsidP="00657196">
      <w:pPr>
        <w:spacing w:line="360" w:lineRule="auto"/>
        <w:jc w:val="both"/>
        <w:rPr>
          <w:rFonts w:ascii="Arial" w:hAnsi="Arial" w:cs="Arial"/>
          <w:sz w:val="24"/>
          <w:szCs w:val="24"/>
        </w:rPr>
      </w:pPr>
    </w:p>
    <w:p w14:paraId="795ECDA7" w14:textId="77777777" w:rsidR="00E654DD" w:rsidRDefault="00E654DD" w:rsidP="00657196">
      <w:pPr>
        <w:spacing w:line="360" w:lineRule="auto"/>
        <w:jc w:val="both"/>
        <w:rPr>
          <w:rFonts w:ascii="Arial" w:hAnsi="Arial" w:cs="Arial"/>
          <w:sz w:val="24"/>
          <w:szCs w:val="24"/>
        </w:rPr>
      </w:pPr>
    </w:p>
    <w:p w14:paraId="313E2CEB" w14:textId="4897607F" w:rsidR="00AD14B0" w:rsidRPr="0019516E" w:rsidRDefault="00A6471D" w:rsidP="008B1FB0">
      <w:pPr>
        <w:spacing w:line="360" w:lineRule="auto"/>
        <w:jc w:val="both"/>
        <w:rPr>
          <w:rFonts w:ascii="Arial" w:hAnsi="Arial" w:cs="Arial"/>
          <w:b/>
          <w:bCs/>
          <w:sz w:val="24"/>
          <w:szCs w:val="24"/>
        </w:rPr>
      </w:pPr>
      <w:r>
        <w:rPr>
          <w:rFonts w:ascii="Arial" w:hAnsi="Arial" w:cs="Arial"/>
          <w:b/>
          <w:bCs/>
          <w:sz w:val="24"/>
          <w:szCs w:val="24"/>
        </w:rPr>
        <w:lastRenderedPageBreak/>
        <w:t xml:space="preserve">8. </w:t>
      </w:r>
      <w:r w:rsidR="0019516E" w:rsidRPr="0019516E">
        <w:rPr>
          <w:rFonts w:ascii="Arial" w:hAnsi="Arial" w:cs="Arial"/>
          <w:b/>
          <w:bCs/>
          <w:sz w:val="24"/>
          <w:szCs w:val="24"/>
        </w:rPr>
        <w:t>Cleaning</w:t>
      </w:r>
      <w:r w:rsidR="00123C5E">
        <w:rPr>
          <w:rFonts w:ascii="Arial" w:hAnsi="Arial" w:cs="Arial"/>
          <w:b/>
          <w:bCs/>
          <w:sz w:val="24"/>
          <w:szCs w:val="24"/>
        </w:rPr>
        <w:t xml:space="preserve"> and maintenance</w:t>
      </w:r>
      <w:r w:rsidR="0019516E" w:rsidRPr="0019516E">
        <w:rPr>
          <w:rFonts w:ascii="Arial" w:hAnsi="Arial" w:cs="Arial"/>
          <w:b/>
          <w:bCs/>
          <w:sz w:val="24"/>
          <w:szCs w:val="24"/>
        </w:rPr>
        <w:t xml:space="preserve"> department</w:t>
      </w:r>
    </w:p>
    <w:p w14:paraId="7DBAD6A9" w14:textId="77777777" w:rsidR="006A6B2B" w:rsidRDefault="006A6B2B" w:rsidP="008B1FB0">
      <w:pPr>
        <w:spacing w:line="360" w:lineRule="auto"/>
        <w:jc w:val="both"/>
        <w:rPr>
          <w:rFonts w:ascii="Arial" w:hAnsi="Arial" w:cs="Arial"/>
          <w:sz w:val="24"/>
          <w:szCs w:val="24"/>
        </w:rPr>
      </w:pPr>
    </w:p>
    <w:p w14:paraId="056E8297" w14:textId="6401BFA5" w:rsidR="00996960" w:rsidRDefault="00720FA1" w:rsidP="00770359">
      <w:pPr>
        <w:spacing w:line="360" w:lineRule="auto"/>
        <w:jc w:val="both"/>
        <w:rPr>
          <w:rFonts w:ascii="Arial" w:hAnsi="Arial" w:cs="Arial"/>
          <w:sz w:val="24"/>
          <w:szCs w:val="24"/>
        </w:rPr>
      </w:pPr>
      <w:r>
        <w:rPr>
          <w:rFonts w:ascii="Arial" w:hAnsi="Arial" w:cs="Arial"/>
          <w:sz w:val="24"/>
          <w:szCs w:val="24"/>
        </w:rPr>
        <w:t xml:space="preserve">According to Booty (2009), </w:t>
      </w:r>
      <w:r w:rsidR="00F1151E" w:rsidRPr="00F1151E">
        <w:rPr>
          <w:rFonts w:ascii="Arial" w:hAnsi="Arial" w:cs="Arial"/>
          <w:sz w:val="24"/>
          <w:szCs w:val="24"/>
        </w:rPr>
        <w:t>The purpose of the cleaning</w:t>
      </w:r>
      <w:r w:rsidR="00D468AD">
        <w:rPr>
          <w:rFonts w:ascii="Arial" w:hAnsi="Arial" w:cs="Arial"/>
          <w:sz w:val="24"/>
          <w:szCs w:val="24"/>
        </w:rPr>
        <w:t xml:space="preserve"> and maintenance</w:t>
      </w:r>
      <w:r w:rsidR="00F1151E" w:rsidRPr="00F1151E">
        <w:rPr>
          <w:rFonts w:ascii="Arial" w:hAnsi="Arial" w:cs="Arial"/>
          <w:sz w:val="24"/>
          <w:szCs w:val="24"/>
        </w:rPr>
        <w:t xml:space="preserve"> department is to ensure that all areas of the hotel are kept clean and presentable for guests. This includes bedrooms, bathrooms, public areas, and other spaces. The cleaning department is typically staffed by a team of cleaners and supervisors. Cleaners are responsible for cleaning and sanitizing hotel rooms, bathrooms, and other areas. Supervisors are responsible for overseeing the work of the cleaners, ensuring that all areas are cleaned and sanitized properly, and that all cleaning products and supplies are used appropriately.</w:t>
      </w:r>
      <w:r w:rsidR="00281382">
        <w:rPr>
          <w:rFonts w:ascii="Arial" w:hAnsi="Arial" w:cs="Arial"/>
          <w:sz w:val="24"/>
          <w:szCs w:val="24"/>
        </w:rPr>
        <w:t xml:space="preserve"> </w:t>
      </w:r>
      <w:r w:rsidR="009E6504" w:rsidRPr="009E6504">
        <w:rPr>
          <w:rFonts w:ascii="Arial" w:hAnsi="Arial" w:cs="Arial"/>
          <w:sz w:val="24"/>
          <w:szCs w:val="24"/>
        </w:rPr>
        <w:t>The cleaning department typically follows a set of cleaning protocols and procedures. These may include specific instructions for cleaning each room or area, the use of specific cleaning products and supplies, and the disposal of waste and other materials. Supervisors ensure that all cleaners adhere to these protocols and procedures</w:t>
      </w:r>
      <w:r w:rsidR="00196FE4">
        <w:rPr>
          <w:rFonts w:ascii="Arial" w:hAnsi="Arial" w:cs="Arial"/>
          <w:sz w:val="24"/>
          <w:szCs w:val="24"/>
        </w:rPr>
        <w:t xml:space="preserve"> (</w:t>
      </w:r>
      <w:hyperlink r:id="rId35" w:history="1">
        <w:r w:rsidR="00196FE4" w:rsidRPr="00EA45CD">
          <w:rPr>
            <w:rStyle w:val="Hyperlink"/>
            <w:rFonts w:ascii="Arial" w:hAnsi="Arial" w:cs="Arial"/>
            <w:sz w:val="24"/>
            <w:szCs w:val="24"/>
          </w:rPr>
          <w:t>www.hotelfriend.com</w:t>
        </w:r>
      </w:hyperlink>
      <w:r w:rsidR="00196FE4">
        <w:rPr>
          <w:rFonts w:ascii="Arial" w:hAnsi="Arial" w:cs="Arial"/>
          <w:sz w:val="24"/>
          <w:szCs w:val="24"/>
        </w:rPr>
        <w:t xml:space="preserve">, 2020). </w:t>
      </w:r>
    </w:p>
    <w:p w14:paraId="01525400" w14:textId="7A656726" w:rsidR="00F1151E" w:rsidRDefault="004A2398" w:rsidP="00770359">
      <w:pPr>
        <w:spacing w:line="360" w:lineRule="auto"/>
        <w:jc w:val="both"/>
        <w:rPr>
          <w:rFonts w:ascii="Arial" w:hAnsi="Arial" w:cs="Arial"/>
          <w:sz w:val="24"/>
          <w:szCs w:val="24"/>
        </w:rPr>
      </w:pPr>
      <w:r w:rsidRPr="004A2398">
        <w:rPr>
          <w:rFonts w:ascii="Arial" w:hAnsi="Arial" w:cs="Arial"/>
          <w:sz w:val="24"/>
          <w:szCs w:val="24"/>
        </w:rPr>
        <w:t>The Maintenance Department of a hotel is responsible for maintaining and repairing the building and its infrastructure, as well as keeping all its systems in working order. This includes plumbing, electrical, HVAC, carpentry, painting, and other general repairs. The maintenance department is also responsible for inspecting and testing equipment, as well as ensuring that all safety regulations are met</w:t>
      </w:r>
      <w:r w:rsidR="00520CDE">
        <w:rPr>
          <w:rFonts w:ascii="Arial" w:hAnsi="Arial" w:cs="Arial"/>
          <w:sz w:val="24"/>
          <w:szCs w:val="24"/>
        </w:rPr>
        <w:t xml:space="preserve"> (</w:t>
      </w:r>
      <w:r w:rsidR="00520CDE" w:rsidRPr="00520CDE">
        <w:rPr>
          <w:rFonts w:ascii="Arial" w:hAnsi="Arial" w:cs="Arial"/>
          <w:sz w:val="24"/>
          <w:szCs w:val="24"/>
        </w:rPr>
        <w:t>Olawale</w:t>
      </w:r>
      <w:r w:rsidR="004A1835">
        <w:rPr>
          <w:rFonts w:ascii="Arial" w:hAnsi="Arial" w:cs="Arial"/>
          <w:sz w:val="24"/>
          <w:szCs w:val="24"/>
        </w:rPr>
        <w:t xml:space="preserve"> </w:t>
      </w:r>
      <w:r w:rsidR="002C1289">
        <w:rPr>
          <w:rFonts w:ascii="Arial" w:hAnsi="Arial" w:cs="Arial"/>
          <w:sz w:val="24"/>
          <w:szCs w:val="24"/>
        </w:rPr>
        <w:t xml:space="preserve">&amp; </w:t>
      </w:r>
      <w:r w:rsidR="002C1289" w:rsidRPr="00520CDE">
        <w:rPr>
          <w:rFonts w:ascii="Arial" w:hAnsi="Arial" w:cs="Arial"/>
          <w:sz w:val="24"/>
          <w:szCs w:val="24"/>
        </w:rPr>
        <w:t>Sun</w:t>
      </w:r>
      <w:r w:rsidR="00520CDE" w:rsidRPr="00520CDE">
        <w:rPr>
          <w:rFonts w:ascii="Arial" w:hAnsi="Arial" w:cs="Arial"/>
          <w:sz w:val="24"/>
          <w:szCs w:val="24"/>
        </w:rPr>
        <w:t>,2010</w:t>
      </w:r>
      <w:r w:rsidR="00520CDE">
        <w:rPr>
          <w:rFonts w:ascii="Arial" w:hAnsi="Arial" w:cs="Arial"/>
          <w:sz w:val="24"/>
          <w:szCs w:val="24"/>
        </w:rPr>
        <w:t>)</w:t>
      </w:r>
      <w:r w:rsidR="004A1835">
        <w:rPr>
          <w:rFonts w:ascii="Arial" w:hAnsi="Arial" w:cs="Arial"/>
          <w:sz w:val="24"/>
          <w:szCs w:val="24"/>
        </w:rPr>
        <w:t xml:space="preserve">. </w:t>
      </w:r>
    </w:p>
    <w:p w14:paraId="6474D211" w14:textId="3522B897" w:rsidR="00936EAD" w:rsidRDefault="004A4480" w:rsidP="00770359">
      <w:pPr>
        <w:spacing w:line="360" w:lineRule="auto"/>
        <w:jc w:val="both"/>
        <w:rPr>
          <w:rFonts w:ascii="Arial" w:hAnsi="Arial" w:cs="Arial"/>
          <w:sz w:val="24"/>
          <w:szCs w:val="24"/>
        </w:rPr>
      </w:pPr>
      <w:r>
        <w:rPr>
          <w:rFonts w:ascii="Arial" w:hAnsi="Arial" w:cs="Arial"/>
          <w:sz w:val="24"/>
          <w:szCs w:val="24"/>
        </w:rPr>
        <w:t>In Royal Situation cleaning department suffers a lack of emplo</w:t>
      </w:r>
      <w:r w:rsidR="00FC7687">
        <w:rPr>
          <w:rFonts w:ascii="Arial" w:hAnsi="Arial" w:cs="Arial"/>
          <w:sz w:val="24"/>
          <w:szCs w:val="24"/>
        </w:rPr>
        <w:t xml:space="preserve">yee turnover </w:t>
      </w:r>
      <w:r w:rsidR="00A122C7">
        <w:rPr>
          <w:rFonts w:ascii="Arial" w:hAnsi="Arial" w:cs="Arial"/>
          <w:sz w:val="24"/>
          <w:szCs w:val="24"/>
        </w:rPr>
        <w:t>and</w:t>
      </w:r>
      <w:r w:rsidR="00FC7687">
        <w:rPr>
          <w:rFonts w:ascii="Arial" w:hAnsi="Arial" w:cs="Arial"/>
          <w:sz w:val="24"/>
          <w:szCs w:val="24"/>
        </w:rPr>
        <w:t xml:space="preserve"> an une</w:t>
      </w:r>
      <w:r w:rsidR="00B70F6E">
        <w:rPr>
          <w:rFonts w:ascii="Arial" w:hAnsi="Arial" w:cs="Arial"/>
          <w:sz w:val="24"/>
          <w:szCs w:val="24"/>
        </w:rPr>
        <w:t>xperimented staff or untrained staff</w:t>
      </w:r>
      <w:r w:rsidR="005E7930">
        <w:rPr>
          <w:rFonts w:ascii="Arial" w:hAnsi="Arial" w:cs="Arial"/>
          <w:sz w:val="24"/>
          <w:szCs w:val="24"/>
        </w:rPr>
        <w:t xml:space="preserve">, also the maintenance man is just one for the entire hotel and he is </w:t>
      </w:r>
      <w:r w:rsidR="004F23EE">
        <w:rPr>
          <w:rFonts w:ascii="Arial" w:hAnsi="Arial" w:cs="Arial"/>
          <w:sz w:val="24"/>
          <w:szCs w:val="24"/>
        </w:rPr>
        <w:t>already retired, in conclusion he is not engaged any more.</w:t>
      </w:r>
    </w:p>
    <w:p w14:paraId="6E01F375" w14:textId="0EE764CA" w:rsidR="00BE041F" w:rsidRDefault="00BE041F" w:rsidP="00770359">
      <w:pPr>
        <w:spacing w:line="360" w:lineRule="auto"/>
        <w:jc w:val="both"/>
        <w:rPr>
          <w:rFonts w:ascii="Arial" w:hAnsi="Arial" w:cs="Arial"/>
          <w:sz w:val="24"/>
          <w:szCs w:val="24"/>
        </w:rPr>
      </w:pPr>
    </w:p>
    <w:p w14:paraId="16C92DAF" w14:textId="3EEA4FDE" w:rsidR="00BE041F" w:rsidRDefault="00BE041F" w:rsidP="00770359">
      <w:pPr>
        <w:spacing w:line="360" w:lineRule="auto"/>
        <w:jc w:val="both"/>
        <w:rPr>
          <w:rFonts w:ascii="Arial" w:hAnsi="Arial" w:cs="Arial"/>
          <w:sz w:val="24"/>
          <w:szCs w:val="24"/>
        </w:rPr>
      </w:pPr>
    </w:p>
    <w:p w14:paraId="3E06C174" w14:textId="243855C2" w:rsidR="00BE041F" w:rsidRDefault="00BE041F" w:rsidP="00770359">
      <w:pPr>
        <w:spacing w:line="360" w:lineRule="auto"/>
        <w:jc w:val="both"/>
        <w:rPr>
          <w:rFonts w:ascii="Arial" w:hAnsi="Arial" w:cs="Arial"/>
          <w:sz w:val="24"/>
          <w:szCs w:val="24"/>
        </w:rPr>
      </w:pPr>
    </w:p>
    <w:p w14:paraId="203ECC6B" w14:textId="5A115EFF" w:rsidR="00BE041F" w:rsidRDefault="00BE041F" w:rsidP="00770359">
      <w:pPr>
        <w:spacing w:line="360" w:lineRule="auto"/>
        <w:jc w:val="both"/>
        <w:rPr>
          <w:rFonts w:ascii="Arial" w:hAnsi="Arial" w:cs="Arial"/>
          <w:sz w:val="24"/>
          <w:szCs w:val="24"/>
        </w:rPr>
      </w:pPr>
    </w:p>
    <w:p w14:paraId="677650C6" w14:textId="77777777" w:rsidR="005F65CB" w:rsidRDefault="005F65CB" w:rsidP="00770359">
      <w:pPr>
        <w:spacing w:line="360" w:lineRule="auto"/>
        <w:jc w:val="both"/>
        <w:rPr>
          <w:rFonts w:ascii="Arial" w:hAnsi="Arial" w:cs="Arial"/>
          <w:sz w:val="24"/>
          <w:szCs w:val="24"/>
        </w:rPr>
      </w:pPr>
    </w:p>
    <w:p w14:paraId="1559EB2E" w14:textId="77777777" w:rsidR="00D1443C" w:rsidRDefault="00D1443C" w:rsidP="00770359">
      <w:pPr>
        <w:spacing w:line="360" w:lineRule="auto"/>
        <w:jc w:val="both"/>
        <w:rPr>
          <w:rFonts w:ascii="Arial" w:hAnsi="Arial" w:cs="Arial"/>
          <w:b/>
          <w:bCs/>
          <w:sz w:val="24"/>
          <w:szCs w:val="24"/>
        </w:rPr>
      </w:pPr>
    </w:p>
    <w:p w14:paraId="54900179" w14:textId="0999459A" w:rsidR="00D1443C" w:rsidRPr="00AA716E" w:rsidRDefault="00EF4765" w:rsidP="00770359">
      <w:pPr>
        <w:spacing w:line="360" w:lineRule="auto"/>
        <w:jc w:val="both"/>
        <w:rPr>
          <w:rFonts w:ascii="Arial" w:hAnsi="Arial" w:cs="Arial"/>
          <w:b/>
          <w:bCs/>
          <w:sz w:val="24"/>
          <w:szCs w:val="24"/>
        </w:rPr>
      </w:pPr>
      <w:r w:rsidRPr="00AA716E">
        <w:rPr>
          <w:rFonts w:ascii="Arial" w:hAnsi="Arial" w:cs="Arial"/>
          <w:b/>
          <w:bCs/>
          <w:sz w:val="24"/>
          <w:szCs w:val="24"/>
        </w:rPr>
        <w:t xml:space="preserve">9. </w:t>
      </w:r>
      <w:r w:rsidR="00AA716E" w:rsidRPr="00AA716E">
        <w:rPr>
          <w:rFonts w:ascii="Arial" w:hAnsi="Arial" w:cs="Arial"/>
          <w:b/>
          <w:bCs/>
          <w:sz w:val="24"/>
          <w:szCs w:val="24"/>
        </w:rPr>
        <w:t xml:space="preserve">Table/ structure problem vs. timeframe </w:t>
      </w:r>
    </w:p>
    <w:tbl>
      <w:tblPr>
        <w:tblStyle w:val="TableGrid"/>
        <w:tblW w:w="0" w:type="auto"/>
        <w:tblLook w:val="04A0" w:firstRow="1" w:lastRow="0" w:firstColumn="1" w:lastColumn="0" w:noHBand="0" w:noVBand="1"/>
      </w:tblPr>
      <w:tblGrid>
        <w:gridCol w:w="2254"/>
        <w:gridCol w:w="2254"/>
        <w:gridCol w:w="2254"/>
        <w:gridCol w:w="2254"/>
      </w:tblGrid>
      <w:tr w:rsidR="00483628" w14:paraId="3EC97F57" w14:textId="77777777" w:rsidTr="0077521D">
        <w:tc>
          <w:tcPr>
            <w:tcW w:w="2254" w:type="dxa"/>
            <w:shd w:val="clear" w:color="auto" w:fill="B4C6E7" w:themeFill="accent1" w:themeFillTint="66"/>
          </w:tcPr>
          <w:p w14:paraId="298DB7CA" w14:textId="6C965904" w:rsidR="00483628" w:rsidRPr="001670A6" w:rsidRDefault="00483628" w:rsidP="00770359">
            <w:pPr>
              <w:spacing w:line="360" w:lineRule="auto"/>
              <w:jc w:val="both"/>
              <w:rPr>
                <w:rFonts w:ascii="Arial" w:hAnsi="Arial" w:cs="Arial"/>
                <w:b/>
                <w:bCs/>
                <w:sz w:val="24"/>
                <w:szCs w:val="24"/>
              </w:rPr>
            </w:pPr>
            <w:r w:rsidRPr="001670A6">
              <w:rPr>
                <w:rFonts w:ascii="Arial" w:hAnsi="Arial" w:cs="Arial"/>
                <w:b/>
                <w:bCs/>
                <w:sz w:val="24"/>
                <w:szCs w:val="24"/>
              </w:rPr>
              <w:t>Problem</w:t>
            </w:r>
          </w:p>
        </w:tc>
        <w:tc>
          <w:tcPr>
            <w:tcW w:w="2254" w:type="dxa"/>
            <w:shd w:val="clear" w:color="auto" w:fill="B4C6E7" w:themeFill="accent1" w:themeFillTint="66"/>
          </w:tcPr>
          <w:p w14:paraId="3CD07FD9" w14:textId="11F30037" w:rsidR="00483628" w:rsidRPr="001670A6" w:rsidRDefault="00483628" w:rsidP="00770359">
            <w:pPr>
              <w:spacing w:line="360" w:lineRule="auto"/>
              <w:jc w:val="both"/>
              <w:rPr>
                <w:rFonts w:ascii="Arial" w:hAnsi="Arial" w:cs="Arial"/>
                <w:b/>
                <w:bCs/>
                <w:sz w:val="24"/>
                <w:szCs w:val="24"/>
              </w:rPr>
            </w:pPr>
            <w:r w:rsidRPr="001670A6">
              <w:rPr>
                <w:rFonts w:ascii="Arial" w:hAnsi="Arial" w:cs="Arial"/>
                <w:b/>
                <w:bCs/>
                <w:sz w:val="24"/>
                <w:szCs w:val="24"/>
              </w:rPr>
              <w:t>Recommendation</w:t>
            </w:r>
          </w:p>
        </w:tc>
        <w:tc>
          <w:tcPr>
            <w:tcW w:w="2254" w:type="dxa"/>
            <w:shd w:val="clear" w:color="auto" w:fill="B4C6E7" w:themeFill="accent1" w:themeFillTint="66"/>
          </w:tcPr>
          <w:p w14:paraId="25C57BE7" w14:textId="6354A3D3" w:rsidR="00483628" w:rsidRPr="001670A6" w:rsidRDefault="00483628" w:rsidP="00770359">
            <w:pPr>
              <w:spacing w:line="360" w:lineRule="auto"/>
              <w:jc w:val="both"/>
              <w:rPr>
                <w:rFonts w:ascii="Arial" w:hAnsi="Arial" w:cs="Arial"/>
                <w:b/>
                <w:bCs/>
                <w:sz w:val="24"/>
                <w:szCs w:val="24"/>
              </w:rPr>
            </w:pPr>
            <w:r w:rsidRPr="001670A6">
              <w:rPr>
                <w:rFonts w:ascii="Arial" w:hAnsi="Arial" w:cs="Arial"/>
                <w:b/>
                <w:bCs/>
                <w:sz w:val="24"/>
                <w:szCs w:val="24"/>
              </w:rPr>
              <w:t>Timeframe</w:t>
            </w:r>
          </w:p>
        </w:tc>
        <w:tc>
          <w:tcPr>
            <w:tcW w:w="2254" w:type="dxa"/>
            <w:shd w:val="clear" w:color="auto" w:fill="B4C6E7" w:themeFill="accent1" w:themeFillTint="66"/>
          </w:tcPr>
          <w:p w14:paraId="242F1F1E" w14:textId="5A6504F0" w:rsidR="00483628" w:rsidRPr="001670A6" w:rsidRDefault="00483628" w:rsidP="00770359">
            <w:pPr>
              <w:spacing w:line="360" w:lineRule="auto"/>
              <w:jc w:val="both"/>
              <w:rPr>
                <w:rFonts w:ascii="Arial" w:hAnsi="Arial" w:cs="Arial"/>
                <w:b/>
                <w:bCs/>
                <w:sz w:val="24"/>
                <w:szCs w:val="24"/>
              </w:rPr>
            </w:pPr>
            <w:r w:rsidRPr="001670A6">
              <w:rPr>
                <w:rFonts w:ascii="Arial" w:hAnsi="Arial" w:cs="Arial"/>
                <w:b/>
                <w:bCs/>
                <w:sz w:val="24"/>
                <w:szCs w:val="24"/>
              </w:rPr>
              <w:t>Responsible party</w:t>
            </w:r>
          </w:p>
        </w:tc>
      </w:tr>
      <w:tr w:rsidR="00483628" w14:paraId="3470E170" w14:textId="77777777" w:rsidTr="001670A6">
        <w:tc>
          <w:tcPr>
            <w:tcW w:w="2254" w:type="dxa"/>
            <w:shd w:val="clear" w:color="auto" w:fill="B4C6E7" w:themeFill="accent1" w:themeFillTint="66"/>
          </w:tcPr>
          <w:p w14:paraId="53270458" w14:textId="1792D6D3" w:rsidR="00483628" w:rsidRPr="001670A6" w:rsidRDefault="00483628" w:rsidP="00770359">
            <w:pPr>
              <w:spacing w:line="360" w:lineRule="auto"/>
              <w:jc w:val="both"/>
              <w:rPr>
                <w:rFonts w:ascii="Arial" w:hAnsi="Arial" w:cs="Arial"/>
                <w:b/>
                <w:bCs/>
                <w:sz w:val="24"/>
                <w:szCs w:val="24"/>
              </w:rPr>
            </w:pPr>
            <w:r w:rsidRPr="001670A6">
              <w:rPr>
                <w:rFonts w:ascii="Arial" w:hAnsi="Arial" w:cs="Arial"/>
                <w:b/>
                <w:bCs/>
                <w:sz w:val="24"/>
                <w:szCs w:val="24"/>
              </w:rPr>
              <w:t>Poor Customer service</w:t>
            </w:r>
          </w:p>
        </w:tc>
        <w:tc>
          <w:tcPr>
            <w:tcW w:w="2254" w:type="dxa"/>
          </w:tcPr>
          <w:p w14:paraId="1ADE98B6" w14:textId="50EEB045" w:rsidR="00483628" w:rsidRDefault="003F6443" w:rsidP="00770359">
            <w:pPr>
              <w:spacing w:line="360" w:lineRule="auto"/>
              <w:jc w:val="both"/>
              <w:rPr>
                <w:rFonts w:ascii="Arial" w:hAnsi="Arial" w:cs="Arial"/>
                <w:sz w:val="24"/>
                <w:szCs w:val="24"/>
              </w:rPr>
            </w:pPr>
            <w:r w:rsidRPr="003F6443">
              <w:rPr>
                <w:rFonts w:ascii="Arial" w:hAnsi="Arial" w:cs="Arial"/>
                <w:sz w:val="24"/>
                <w:szCs w:val="24"/>
              </w:rPr>
              <w:t>Conduct customer service training for all staff</w:t>
            </w:r>
          </w:p>
        </w:tc>
        <w:tc>
          <w:tcPr>
            <w:tcW w:w="2254" w:type="dxa"/>
          </w:tcPr>
          <w:p w14:paraId="68953171" w14:textId="3B66874B" w:rsidR="00483628" w:rsidRDefault="003F6443" w:rsidP="00770359">
            <w:pPr>
              <w:spacing w:line="360" w:lineRule="auto"/>
              <w:jc w:val="both"/>
              <w:rPr>
                <w:rFonts w:ascii="Arial" w:hAnsi="Arial" w:cs="Arial"/>
                <w:sz w:val="24"/>
                <w:szCs w:val="24"/>
              </w:rPr>
            </w:pPr>
            <w:r w:rsidRPr="003F6443">
              <w:rPr>
                <w:rFonts w:ascii="Arial" w:hAnsi="Arial" w:cs="Arial"/>
                <w:sz w:val="24"/>
                <w:szCs w:val="24"/>
              </w:rPr>
              <w:t>Within the first month</w:t>
            </w:r>
          </w:p>
        </w:tc>
        <w:tc>
          <w:tcPr>
            <w:tcW w:w="2254" w:type="dxa"/>
          </w:tcPr>
          <w:p w14:paraId="3E96A626" w14:textId="5EC20C06" w:rsidR="00483628" w:rsidRDefault="008B1E98" w:rsidP="00770359">
            <w:pPr>
              <w:spacing w:line="360" w:lineRule="auto"/>
              <w:jc w:val="both"/>
              <w:rPr>
                <w:rFonts w:ascii="Arial" w:hAnsi="Arial" w:cs="Arial"/>
                <w:sz w:val="24"/>
                <w:szCs w:val="24"/>
              </w:rPr>
            </w:pPr>
            <w:r w:rsidRPr="008B1E98">
              <w:rPr>
                <w:rFonts w:ascii="Arial" w:hAnsi="Arial" w:cs="Arial"/>
                <w:sz w:val="24"/>
                <w:szCs w:val="24"/>
              </w:rPr>
              <w:t>HR department</w:t>
            </w:r>
          </w:p>
        </w:tc>
      </w:tr>
      <w:tr w:rsidR="00483628" w14:paraId="065BCD1B" w14:textId="77777777" w:rsidTr="001670A6">
        <w:tc>
          <w:tcPr>
            <w:tcW w:w="2254" w:type="dxa"/>
            <w:shd w:val="clear" w:color="auto" w:fill="B4C6E7" w:themeFill="accent1" w:themeFillTint="66"/>
          </w:tcPr>
          <w:p w14:paraId="69855329" w14:textId="77777777" w:rsidR="00483628" w:rsidRDefault="00483628" w:rsidP="00770359">
            <w:pPr>
              <w:spacing w:line="360" w:lineRule="auto"/>
              <w:jc w:val="both"/>
              <w:rPr>
                <w:rFonts w:ascii="Arial" w:hAnsi="Arial" w:cs="Arial"/>
                <w:sz w:val="24"/>
                <w:szCs w:val="24"/>
              </w:rPr>
            </w:pPr>
          </w:p>
        </w:tc>
        <w:tc>
          <w:tcPr>
            <w:tcW w:w="2254" w:type="dxa"/>
          </w:tcPr>
          <w:p w14:paraId="3AD4450E" w14:textId="318CC2DA" w:rsidR="00483628" w:rsidRDefault="008B1E98" w:rsidP="00770359">
            <w:pPr>
              <w:spacing w:line="360" w:lineRule="auto"/>
              <w:jc w:val="both"/>
              <w:rPr>
                <w:rFonts w:ascii="Arial" w:hAnsi="Arial" w:cs="Arial"/>
                <w:sz w:val="24"/>
                <w:szCs w:val="24"/>
              </w:rPr>
            </w:pPr>
            <w:r w:rsidRPr="008B1E98">
              <w:rPr>
                <w:rFonts w:ascii="Arial" w:hAnsi="Arial" w:cs="Arial"/>
                <w:sz w:val="24"/>
                <w:szCs w:val="24"/>
              </w:rPr>
              <w:t>Implement a customer feedback system</w:t>
            </w:r>
          </w:p>
        </w:tc>
        <w:tc>
          <w:tcPr>
            <w:tcW w:w="2254" w:type="dxa"/>
          </w:tcPr>
          <w:p w14:paraId="7C69F8E8" w14:textId="1321789E" w:rsidR="00483628" w:rsidRDefault="00BE47EF" w:rsidP="00770359">
            <w:pPr>
              <w:spacing w:line="360" w:lineRule="auto"/>
              <w:jc w:val="both"/>
              <w:rPr>
                <w:rFonts w:ascii="Arial" w:hAnsi="Arial" w:cs="Arial"/>
                <w:sz w:val="24"/>
                <w:szCs w:val="24"/>
              </w:rPr>
            </w:pPr>
            <w:r w:rsidRPr="00BE47EF">
              <w:rPr>
                <w:rFonts w:ascii="Arial" w:hAnsi="Arial" w:cs="Arial"/>
                <w:sz w:val="24"/>
                <w:szCs w:val="24"/>
              </w:rPr>
              <w:t>Within the first month</w:t>
            </w:r>
          </w:p>
        </w:tc>
        <w:tc>
          <w:tcPr>
            <w:tcW w:w="2254" w:type="dxa"/>
          </w:tcPr>
          <w:p w14:paraId="087EDFC9" w14:textId="169D9A35" w:rsidR="00483628" w:rsidRDefault="002C395E" w:rsidP="00770359">
            <w:pPr>
              <w:spacing w:line="360" w:lineRule="auto"/>
              <w:jc w:val="both"/>
              <w:rPr>
                <w:rFonts w:ascii="Arial" w:hAnsi="Arial" w:cs="Arial"/>
                <w:sz w:val="24"/>
                <w:szCs w:val="24"/>
              </w:rPr>
            </w:pPr>
            <w:r w:rsidRPr="002C395E">
              <w:rPr>
                <w:rFonts w:ascii="Arial" w:hAnsi="Arial" w:cs="Arial"/>
                <w:sz w:val="24"/>
                <w:szCs w:val="24"/>
              </w:rPr>
              <w:t>Management team</w:t>
            </w:r>
          </w:p>
        </w:tc>
      </w:tr>
      <w:tr w:rsidR="00483628" w14:paraId="5FBE9A0E" w14:textId="77777777" w:rsidTr="001670A6">
        <w:tc>
          <w:tcPr>
            <w:tcW w:w="2254" w:type="dxa"/>
            <w:shd w:val="clear" w:color="auto" w:fill="B4C6E7" w:themeFill="accent1" w:themeFillTint="66"/>
          </w:tcPr>
          <w:p w14:paraId="0AD8494C" w14:textId="77777777" w:rsidR="00483628" w:rsidRDefault="00483628" w:rsidP="00770359">
            <w:pPr>
              <w:spacing w:line="360" w:lineRule="auto"/>
              <w:jc w:val="both"/>
              <w:rPr>
                <w:rFonts w:ascii="Arial" w:hAnsi="Arial" w:cs="Arial"/>
                <w:sz w:val="24"/>
                <w:szCs w:val="24"/>
              </w:rPr>
            </w:pPr>
          </w:p>
        </w:tc>
        <w:tc>
          <w:tcPr>
            <w:tcW w:w="2254" w:type="dxa"/>
          </w:tcPr>
          <w:p w14:paraId="26809CD6" w14:textId="193737E4" w:rsidR="00483628" w:rsidRDefault="00BE47EF" w:rsidP="00770359">
            <w:pPr>
              <w:spacing w:line="360" w:lineRule="auto"/>
              <w:jc w:val="both"/>
              <w:rPr>
                <w:rFonts w:ascii="Arial" w:hAnsi="Arial" w:cs="Arial"/>
                <w:sz w:val="24"/>
                <w:szCs w:val="24"/>
              </w:rPr>
            </w:pPr>
            <w:r w:rsidRPr="00BE47EF">
              <w:rPr>
                <w:rFonts w:ascii="Arial" w:hAnsi="Arial" w:cs="Arial"/>
                <w:sz w:val="24"/>
                <w:szCs w:val="24"/>
              </w:rPr>
              <w:t>Hire additional staff to manage customer needs</w:t>
            </w:r>
          </w:p>
        </w:tc>
        <w:tc>
          <w:tcPr>
            <w:tcW w:w="2254" w:type="dxa"/>
          </w:tcPr>
          <w:p w14:paraId="2F0D885F" w14:textId="07B6DF22" w:rsidR="00483628" w:rsidRDefault="002C395E" w:rsidP="00770359">
            <w:pPr>
              <w:spacing w:line="360" w:lineRule="auto"/>
              <w:jc w:val="both"/>
              <w:rPr>
                <w:rFonts w:ascii="Arial" w:hAnsi="Arial" w:cs="Arial"/>
                <w:sz w:val="24"/>
                <w:szCs w:val="24"/>
              </w:rPr>
            </w:pPr>
            <w:r w:rsidRPr="002C395E">
              <w:rPr>
                <w:rFonts w:ascii="Arial" w:hAnsi="Arial" w:cs="Arial"/>
                <w:sz w:val="24"/>
                <w:szCs w:val="24"/>
              </w:rPr>
              <w:t>Within the first 3 months</w:t>
            </w:r>
          </w:p>
        </w:tc>
        <w:tc>
          <w:tcPr>
            <w:tcW w:w="2254" w:type="dxa"/>
          </w:tcPr>
          <w:p w14:paraId="35357B0E" w14:textId="69BDFB76" w:rsidR="00483628" w:rsidRDefault="002C395E" w:rsidP="00770359">
            <w:pPr>
              <w:spacing w:line="360" w:lineRule="auto"/>
              <w:jc w:val="both"/>
              <w:rPr>
                <w:rFonts w:ascii="Arial" w:hAnsi="Arial" w:cs="Arial"/>
                <w:sz w:val="24"/>
                <w:szCs w:val="24"/>
              </w:rPr>
            </w:pPr>
            <w:r w:rsidRPr="002C395E">
              <w:rPr>
                <w:rFonts w:ascii="Arial" w:hAnsi="Arial" w:cs="Arial"/>
                <w:sz w:val="24"/>
                <w:szCs w:val="24"/>
              </w:rPr>
              <w:t>HR department</w:t>
            </w:r>
          </w:p>
        </w:tc>
      </w:tr>
      <w:tr w:rsidR="00483628" w14:paraId="09E9581D" w14:textId="77777777" w:rsidTr="001670A6">
        <w:tc>
          <w:tcPr>
            <w:tcW w:w="2254" w:type="dxa"/>
            <w:shd w:val="clear" w:color="auto" w:fill="B4C6E7" w:themeFill="accent1" w:themeFillTint="66"/>
          </w:tcPr>
          <w:p w14:paraId="2E29005A" w14:textId="52677DD3" w:rsidR="00483628" w:rsidRPr="001670A6" w:rsidRDefault="005D6BCC" w:rsidP="00770359">
            <w:pPr>
              <w:spacing w:line="360" w:lineRule="auto"/>
              <w:jc w:val="both"/>
              <w:rPr>
                <w:rFonts w:ascii="Arial" w:hAnsi="Arial" w:cs="Arial"/>
                <w:b/>
                <w:bCs/>
                <w:sz w:val="24"/>
                <w:szCs w:val="24"/>
              </w:rPr>
            </w:pPr>
            <w:r w:rsidRPr="001670A6">
              <w:rPr>
                <w:rFonts w:ascii="Arial" w:hAnsi="Arial" w:cs="Arial"/>
                <w:b/>
                <w:bCs/>
                <w:sz w:val="24"/>
                <w:szCs w:val="24"/>
              </w:rPr>
              <w:t>Lack of a good maintenance and cleaning department</w:t>
            </w:r>
          </w:p>
        </w:tc>
        <w:tc>
          <w:tcPr>
            <w:tcW w:w="2254" w:type="dxa"/>
          </w:tcPr>
          <w:p w14:paraId="75FF3A6F" w14:textId="368B2894" w:rsidR="00483628" w:rsidRDefault="005D6BCC" w:rsidP="00770359">
            <w:pPr>
              <w:spacing w:line="360" w:lineRule="auto"/>
              <w:jc w:val="both"/>
              <w:rPr>
                <w:rFonts w:ascii="Arial" w:hAnsi="Arial" w:cs="Arial"/>
                <w:sz w:val="24"/>
                <w:szCs w:val="24"/>
              </w:rPr>
            </w:pPr>
            <w:r w:rsidRPr="005D6BCC">
              <w:rPr>
                <w:rFonts w:ascii="Arial" w:hAnsi="Arial" w:cs="Arial"/>
                <w:sz w:val="24"/>
                <w:szCs w:val="24"/>
              </w:rPr>
              <w:t>Conduct a thorough assessment of maintenance needs</w:t>
            </w:r>
          </w:p>
        </w:tc>
        <w:tc>
          <w:tcPr>
            <w:tcW w:w="2254" w:type="dxa"/>
          </w:tcPr>
          <w:p w14:paraId="5B71A7F0" w14:textId="06856CC0" w:rsidR="00483628" w:rsidRDefault="00850979" w:rsidP="00770359">
            <w:pPr>
              <w:spacing w:line="360" w:lineRule="auto"/>
              <w:jc w:val="both"/>
              <w:rPr>
                <w:rFonts w:ascii="Arial" w:hAnsi="Arial" w:cs="Arial"/>
                <w:sz w:val="24"/>
                <w:szCs w:val="24"/>
              </w:rPr>
            </w:pPr>
            <w:r w:rsidRPr="00850979">
              <w:rPr>
                <w:rFonts w:ascii="Arial" w:hAnsi="Arial" w:cs="Arial"/>
                <w:sz w:val="24"/>
                <w:szCs w:val="24"/>
              </w:rPr>
              <w:t>Within the first month</w:t>
            </w:r>
          </w:p>
        </w:tc>
        <w:tc>
          <w:tcPr>
            <w:tcW w:w="2254" w:type="dxa"/>
          </w:tcPr>
          <w:p w14:paraId="32448685" w14:textId="1240C265" w:rsidR="00483628" w:rsidRDefault="00850979" w:rsidP="00770359">
            <w:pPr>
              <w:spacing w:line="360" w:lineRule="auto"/>
              <w:jc w:val="both"/>
              <w:rPr>
                <w:rFonts w:ascii="Arial" w:hAnsi="Arial" w:cs="Arial"/>
                <w:sz w:val="24"/>
                <w:szCs w:val="24"/>
              </w:rPr>
            </w:pPr>
            <w:r w:rsidRPr="00850979">
              <w:rPr>
                <w:rFonts w:ascii="Arial" w:hAnsi="Arial" w:cs="Arial"/>
                <w:sz w:val="24"/>
                <w:szCs w:val="24"/>
              </w:rPr>
              <w:t>Maintenance manager</w:t>
            </w:r>
          </w:p>
        </w:tc>
      </w:tr>
      <w:tr w:rsidR="00483628" w14:paraId="0C44EA8E" w14:textId="77777777" w:rsidTr="001670A6">
        <w:tc>
          <w:tcPr>
            <w:tcW w:w="2254" w:type="dxa"/>
            <w:shd w:val="clear" w:color="auto" w:fill="B4C6E7" w:themeFill="accent1" w:themeFillTint="66"/>
          </w:tcPr>
          <w:p w14:paraId="57E60210" w14:textId="77777777" w:rsidR="00483628" w:rsidRDefault="00483628" w:rsidP="00770359">
            <w:pPr>
              <w:spacing w:line="360" w:lineRule="auto"/>
              <w:jc w:val="both"/>
              <w:rPr>
                <w:rFonts w:ascii="Arial" w:hAnsi="Arial" w:cs="Arial"/>
                <w:sz w:val="24"/>
                <w:szCs w:val="24"/>
              </w:rPr>
            </w:pPr>
          </w:p>
        </w:tc>
        <w:tc>
          <w:tcPr>
            <w:tcW w:w="2254" w:type="dxa"/>
          </w:tcPr>
          <w:p w14:paraId="2DE9FC20" w14:textId="043133E2" w:rsidR="00483628" w:rsidRDefault="00322CEB" w:rsidP="00770359">
            <w:pPr>
              <w:spacing w:line="360" w:lineRule="auto"/>
              <w:jc w:val="both"/>
              <w:rPr>
                <w:rFonts w:ascii="Arial" w:hAnsi="Arial" w:cs="Arial"/>
                <w:sz w:val="24"/>
                <w:szCs w:val="24"/>
              </w:rPr>
            </w:pPr>
            <w:r w:rsidRPr="00322CEB">
              <w:rPr>
                <w:rFonts w:ascii="Arial" w:hAnsi="Arial" w:cs="Arial"/>
                <w:sz w:val="24"/>
                <w:szCs w:val="24"/>
              </w:rPr>
              <w:t>Hire additional maintenance and cleaning staff as needed</w:t>
            </w:r>
          </w:p>
        </w:tc>
        <w:tc>
          <w:tcPr>
            <w:tcW w:w="2254" w:type="dxa"/>
          </w:tcPr>
          <w:p w14:paraId="047A2913" w14:textId="16A38B67" w:rsidR="00483628" w:rsidRDefault="00322CEB" w:rsidP="00770359">
            <w:pPr>
              <w:spacing w:line="360" w:lineRule="auto"/>
              <w:jc w:val="both"/>
              <w:rPr>
                <w:rFonts w:ascii="Arial" w:hAnsi="Arial" w:cs="Arial"/>
                <w:sz w:val="24"/>
                <w:szCs w:val="24"/>
              </w:rPr>
            </w:pPr>
            <w:r w:rsidRPr="00322CEB">
              <w:rPr>
                <w:rFonts w:ascii="Arial" w:hAnsi="Arial" w:cs="Arial"/>
                <w:sz w:val="24"/>
                <w:szCs w:val="24"/>
              </w:rPr>
              <w:t>Within the first 3 months</w:t>
            </w:r>
          </w:p>
        </w:tc>
        <w:tc>
          <w:tcPr>
            <w:tcW w:w="2254" w:type="dxa"/>
          </w:tcPr>
          <w:p w14:paraId="5D868263" w14:textId="2AB291EC" w:rsidR="00483628" w:rsidRDefault="00162FE5" w:rsidP="00770359">
            <w:pPr>
              <w:spacing w:line="360" w:lineRule="auto"/>
              <w:jc w:val="both"/>
              <w:rPr>
                <w:rFonts w:ascii="Arial" w:hAnsi="Arial" w:cs="Arial"/>
                <w:sz w:val="24"/>
                <w:szCs w:val="24"/>
              </w:rPr>
            </w:pPr>
            <w:r w:rsidRPr="00162FE5">
              <w:rPr>
                <w:rFonts w:ascii="Arial" w:hAnsi="Arial" w:cs="Arial"/>
                <w:sz w:val="24"/>
                <w:szCs w:val="24"/>
              </w:rPr>
              <w:t>HR department</w:t>
            </w:r>
          </w:p>
        </w:tc>
      </w:tr>
      <w:tr w:rsidR="00483628" w14:paraId="60DE4DC7" w14:textId="77777777" w:rsidTr="001670A6">
        <w:tc>
          <w:tcPr>
            <w:tcW w:w="2254" w:type="dxa"/>
            <w:shd w:val="clear" w:color="auto" w:fill="B4C6E7" w:themeFill="accent1" w:themeFillTint="66"/>
          </w:tcPr>
          <w:p w14:paraId="4AE71437" w14:textId="77777777" w:rsidR="00483628" w:rsidRDefault="00483628" w:rsidP="00770359">
            <w:pPr>
              <w:spacing w:line="360" w:lineRule="auto"/>
              <w:jc w:val="both"/>
              <w:rPr>
                <w:rFonts w:ascii="Arial" w:hAnsi="Arial" w:cs="Arial"/>
                <w:sz w:val="24"/>
                <w:szCs w:val="24"/>
              </w:rPr>
            </w:pPr>
          </w:p>
        </w:tc>
        <w:tc>
          <w:tcPr>
            <w:tcW w:w="2254" w:type="dxa"/>
          </w:tcPr>
          <w:p w14:paraId="1DFF5886" w14:textId="630AF588" w:rsidR="00483628" w:rsidRDefault="00162FE5" w:rsidP="00770359">
            <w:pPr>
              <w:spacing w:line="360" w:lineRule="auto"/>
              <w:jc w:val="both"/>
              <w:rPr>
                <w:rFonts w:ascii="Arial" w:hAnsi="Arial" w:cs="Arial"/>
                <w:sz w:val="24"/>
                <w:szCs w:val="24"/>
              </w:rPr>
            </w:pPr>
            <w:r w:rsidRPr="00162FE5">
              <w:rPr>
                <w:rFonts w:ascii="Arial" w:hAnsi="Arial" w:cs="Arial"/>
                <w:sz w:val="24"/>
                <w:szCs w:val="24"/>
              </w:rPr>
              <w:t>Implement a preventive maintenance program</w:t>
            </w:r>
          </w:p>
        </w:tc>
        <w:tc>
          <w:tcPr>
            <w:tcW w:w="2254" w:type="dxa"/>
          </w:tcPr>
          <w:p w14:paraId="67F3DEA6" w14:textId="5BEA0492" w:rsidR="00483628" w:rsidRDefault="00162FE5" w:rsidP="00770359">
            <w:pPr>
              <w:spacing w:line="360" w:lineRule="auto"/>
              <w:jc w:val="both"/>
              <w:rPr>
                <w:rFonts w:ascii="Arial" w:hAnsi="Arial" w:cs="Arial"/>
                <w:sz w:val="24"/>
                <w:szCs w:val="24"/>
              </w:rPr>
            </w:pPr>
            <w:r w:rsidRPr="00162FE5">
              <w:rPr>
                <w:rFonts w:ascii="Arial" w:hAnsi="Arial" w:cs="Arial"/>
                <w:sz w:val="24"/>
                <w:szCs w:val="24"/>
              </w:rPr>
              <w:t>Within the first 6 months</w:t>
            </w:r>
          </w:p>
        </w:tc>
        <w:tc>
          <w:tcPr>
            <w:tcW w:w="2254" w:type="dxa"/>
          </w:tcPr>
          <w:p w14:paraId="11B17B92" w14:textId="699E4234" w:rsidR="00483628" w:rsidRDefault="0077521D" w:rsidP="00770359">
            <w:pPr>
              <w:spacing w:line="360" w:lineRule="auto"/>
              <w:jc w:val="both"/>
              <w:rPr>
                <w:rFonts w:ascii="Arial" w:hAnsi="Arial" w:cs="Arial"/>
                <w:sz w:val="24"/>
                <w:szCs w:val="24"/>
              </w:rPr>
            </w:pPr>
            <w:r w:rsidRPr="0077521D">
              <w:rPr>
                <w:rFonts w:ascii="Arial" w:hAnsi="Arial" w:cs="Arial"/>
                <w:sz w:val="24"/>
                <w:szCs w:val="24"/>
              </w:rPr>
              <w:t>Maintenance manager</w:t>
            </w:r>
          </w:p>
        </w:tc>
      </w:tr>
      <w:tr w:rsidR="00483628" w14:paraId="6B2A1455" w14:textId="77777777" w:rsidTr="001670A6">
        <w:tc>
          <w:tcPr>
            <w:tcW w:w="2254" w:type="dxa"/>
            <w:shd w:val="clear" w:color="auto" w:fill="B4C6E7" w:themeFill="accent1" w:themeFillTint="66"/>
          </w:tcPr>
          <w:p w14:paraId="4B5ABEE8" w14:textId="77777777" w:rsidR="00483628" w:rsidRDefault="00483628" w:rsidP="00770359">
            <w:pPr>
              <w:spacing w:line="360" w:lineRule="auto"/>
              <w:jc w:val="both"/>
              <w:rPr>
                <w:rFonts w:ascii="Arial" w:hAnsi="Arial" w:cs="Arial"/>
                <w:sz w:val="24"/>
                <w:szCs w:val="24"/>
              </w:rPr>
            </w:pPr>
          </w:p>
        </w:tc>
        <w:tc>
          <w:tcPr>
            <w:tcW w:w="2254" w:type="dxa"/>
          </w:tcPr>
          <w:p w14:paraId="735AAE88" w14:textId="77777777" w:rsidR="00483628" w:rsidRDefault="00483628" w:rsidP="00770359">
            <w:pPr>
              <w:spacing w:line="360" w:lineRule="auto"/>
              <w:jc w:val="both"/>
              <w:rPr>
                <w:rFonts w:ascii="Arial" w:hAnsi="Arial" w:cs="Arial"/>
                <w:sz w:val="24"/>
                <w:szCs w:val="24"/>
              </w:rPr>
            </w:pPr>
          </w:p>
        </w:tc>
        <w:tc>
          <w:tcPr>
            <w:tcW w:w="2254" w:type="dxa"/>
          </w:tcPr>
          <w:p w14:paraId="78E698F4" w14:textId="77777777" w:rsidR="00483628" w:rsidRDefault="00483628" w:rsidP="00770359">
            <w:pPr>
              <w:spacing w:line="360" w:lineRule="auto"/>
              <w:jc w:val="both"/>
              <w:rPr>
                <w:rFonts w:ascii="Arial" w:hAnsi="Arial" w:cs="Arial"/>
                <w:sz w:val="24"/>
                <w:szCs w:val="24"/>
              </w:rPr>
            </w:pPr>
          </w:p>
        </w:tc>
        <w:tc>
          <w:tcPr>
            <w:tcW w:w="2254" w:type="dxa"/>
          </w:tcPr>
          <w:p w14:paraId="4186CB17" w14:textId="77777777" w:rsidR="00483628" w:rsidRDefault="00483628" w:rsidP="00770359">
            <w:pPr>
              <w:spacing w:line="360" w:lineRule="auto"/>
              <w:jc w:val="both"/>
              <w:rPr>
                <w:rFonts w:ascii="Arial" w:hAnsi="Arial" w:cs="Arial"/>
                <w:sz w:val="24"/>
                <w:szCs w:val="24"/>
              </w:rPr>
            </w:pPr>
          </w:p>
        </w:tc>
      </w:tr>
    </w:tbl>
    <w:p w14:paraId="5DADA670" w14:textId="77777777" w:rsidR="004F23EE" w:rsidRDefault="004F23EE" w:rsidP="00770359">
      <w:pPr>
        <w:spacing w:line="360" w:lineRule="auto"/>
        <w:jc w:val="both"/>
        <w:rPr>
          <w:rFonts w:ascii="Arial" w:hAnsi="Arial" w:cs="Arial"/>
          <w:sz w:val="24"/>
          <w:szCs w:val="24"/>
        </w:rPr>
      </w:pPr>
    </w:p>
    <w:p w14:paraId="613485A2" w14:textId="05238A51" w:rsidR="00EA5AC5" w:rsidRDefault="00EE7F6C" w:rsidP="00770359">
      <w:pPr>
        <w:spacing w:line="360" w:lineRule="auto"/>
        <w:jc w:val="both"/>
        <w:rPr>
          <w:rFonts w:ascii="Arial" w:hAnsi="Arial" w:cs="Arial"/>
          <w:sz w:val="24"/>
          <w:szCs w:val="24"/>
        </w:rPr>
      </w:pPr>
      <w:r>
        <w:rPr>
          <w:rFonts w:ascii="Arial" w:hAnsi="Arial" w:cs="Arial"/>
          <w:b/>
          <w:bCs/>
          <w:sz w:val="24"/>
          <w:szCs w:val="24"/>
        </w:rPr>
        <w:t>10.</w:t>
      </w:r>
      <w:r w:rsidR="00A6471D">
        <w:rPr>
          <w:rFonts w:ascii="Arial" w:hAnsi="Arial" w:cs="Arial"/>
          <w:b/>
          <w:bCs/>
          <w:sz w:val="24"/>
          <w:szCs w:val="24"/>
        </w:rPr>
        <w:t xml:space="preserve"> </w:t>
      </w:r>
      <w:r w:rsidR="00EA5AC5" w:rsidRPr="00A83C12">
        <w:rPr>
          <w:rFonts w:ascii="Arial" w:hAnsi="Arial" w:cs="Arial"/>
          <w:b/>
          <w:bCs/>
          <w:sz w:val="24"/>
          <w:szCs w:val="24"/>
        </w:rPr>
        <w:t>Porter’s Five Forces</w:t>
      </w:r>
      <w:r w:rsidR="00EA5AC5" w:rsidRPr="00EA5AC5">
        <w:rPr>
          <w:rFonts w:ascii="Arial" w:hAnsi="Arial" w:cs="Arial"/>
          <w:sz w:val="24"/>
          <w:szCs w:val="24"/>
        </w:rPr>
        <w:t xml:space="preserve"> is a framework developed by Michael Porter in 1979, which is used to </w:t>
      </w:r>
      <w:r w:rsidR="00BA2DAE" w:rsidRPr="00EA5AC5">
        <w:rPr>
          <w:rFonts w:ascii="Arial" w:hAnsi="Arial" w:cs="Arial"/>
          <w:sz w:val="24"/>
          <w:szCs w:val="24"/>
        </w:rPr>
        <w:t>analyse</w:t>
      </w:r>
      <w:r w:rsidR="00EA5AC5" w:rsidRPr="00EA5AC5">
        <w:rPr>
          <w:rFonts w:ascii="Arial" w:hAnsi="Arial" w:cs="Arial"/>
          <w:sz w:val="24"/>
          <w:szCs w:val="24"/>
        </w:rPr>
        <w:t xml:space="preserve"> the competitive environment of a business and to identify the competitive forces that shape strategy and profitability. This framework is used to help </w:t>
      </w:r>
      <w:r w:rsidR="00EA5AC5" w:rsidRPr="00EA5AC5">
        <w:rPr>
          <w:rFonts w:ascii="Arial" w:hAnsi="Arial" w:cs="Arial"/>
          <w:sz w:val="24"/>
          <w:szCs w:val="24"/>
        </w:rPr>
        <w:lastRenderedPageBreak/>
        <w:t>businesses assess the competitive landscape in their industry, understand the dynamics between their competitors, and evaluate their competitive position</w:t>
      </w:r>
      <w:r w:rsidR="001450EF">
        <w:rPr>
          <w:rFonts w:ascii="Arial" w:hAnsi="Arial" w:cs="Arial"/>
          <w:sz w:val="24"/>
          <w:szCs w:val="24"/>
        </w:rPr>
        <w:t>.</w:t>
      </w:r>
    </w:p>
    <w:p w14:paraId="3F7DFF0C" w14:textId="6FE5225F" w:rsidR="001450EF" w:rsidRDefault="001450EF" w:rsidP="00770359">
      <w:pPr>
        <w:spacing w:line="360" w:lineRule="auto"/>
        <w:jc w:val="both"/>
        <w:rPr>
          <w:rFonts w:ascii="Arial" w:hAnsi="Arial" w:cs="Arial"/>
          <w:sz w:val="24"/>
          <w:szCs w:val="24"/>
        </w:rPr>
      </w:pPr>
      <w:r>
        <w:rPr>
          <w:rFonts w:ascii="Arial" w:hAnsi="Arial" w:cs="Arial"/>
          <w:sz w:val="24"/>
          <w:szCs w:val="24"/>
        </w:rPr>
        <w:t>(</w:t>
      </w:r>
      <w:proofErr w:type="spellStart"/>
      <w:r w:rsidRPr="001450EF">
        <w:rPr>
          <w:rFonts w:ascii="Arial" w:hAnsi="Arial" w:cs="Arial"/>
          <w:sz w:val="24"/>
          <w:szCs w:val="24"/>
        </w:rPr>
        <w:t>Magretta</w:t>
      </w:r>
      <w:proofErr w:type="spellEnd"/>
      <w:r w:rsidRPr="001450EF">
        <w:rPr>
          <w:rFonts w:ascii="Arial" w:hAnsi="Arial" w:cs="Arial"/>
          <w:sz w:val="24"/>
          <w:szCs w:val="24"/>
        </w:rPr>
        <w:t>, 2012</w:t>
      </w:r>
      <w:r>
        <w:rPr>
          <w:rFonts w:ascii="Arial" w:hAnsi="Arial" w:cs="Arial"/>
          <w:sz w:val="24"/>
          <w:szCs w:val="24"/>
        </w:rPr>
        <w:t>)</w:t>
      </w:r>
      <w:r w:rsidR="00B83D8C">
        <w:rPr>
          <w:rFonts w:ascii="Arial" w:hAnsi="Arial" w:cs="Arial"/>
          <w:sz w:val="24"/>
          <w:szCs w:val="24"/>
        </w:rPr>
        <w:t xml:space="preserve">. </w:t>
      </w:r>
    </w:p>
    <w:p w14:paraId="51973985" w14:textId="18798C5E" w:rsidR="00EA5AC5" w:rsidRPr="00EA5AC5" w:rsidRDefault="00EA5AC5" w:rsidP="00770359">
      <w:pPr>
        <w:spacing w:line="360" w:lineRule="auto"/>
        <w:jc w:val="both"/>
        <w:rPr>
          <w:rFonts w:ascii="Arial" w:hAnsi="Arial" w:cs="Arial"/>
          <w:sz w:val="24"/>
          <w:szCs w:val="24"/>
        </w:rPr>
      </w:pPr>
      <w:r w:rsidRPr="00EA5AC5">
        <w:rPr>
          <w:rFonts w:ascii="Arial" w:hAnsi="Arial" w:cs="Arial"/>
          <w:sz w:val="24"/>
          <w:szCs w:val="24"/>
        </w:rPr>
        <w:t xml:space="preserve">Threat of New Entrants </w:t>
      </w:r>
      <w:r w:rsidR="00BA0CFB">
        <w:rPr>
          <w:rFonts w:ascii="Arial" w:hAnsi="Arial" w:cs="Arial"/>
          <w:sz w:val="24"/>
          <w:szCs w:val="24"/>
        </w:rPr>
        <w:t xml:space="preserve">According to Dobbs, (2014), </w:t>
      </w:r>
    </w:p>
    <w:p w14:paraId="0EE10031" w14:textId="77777777" w:rsidR="00EA5AC5" w:rsidRDefault="00EA5AC5" w:rsidP="00770359">
      <w:pPr>
        <w:spacing w:line="360" w:lineRule="auto"/>
        <w:jc w:val="both"/>
        <w:rPr>
          <w:rFonts w:ascii="Arial" w:hAnsi="Arial" w:cs="Arial"/>
          <w:sz w:val="24"/>
          <w:szCs w:val="24"/>
        </w:rPr>
      </w:pPr>
      <w:r w:rsidRPr="00EA5AC5">
        <w:rPr>
          <w:rFonts w:ascii="Arial" w:hAnsi="Arial" w:cs="Arial"/>
          <w:sz w:val="24"/>
          <w:szCs w:val="24"/>
        </w:rPr>
        <w:t>New entrants into the market can be a significant threat to an established business. The threat of new entrants is determined by the barriers to entry into the industry, such as the cost of entering the market and the availability of resources. If the barriers to entry are low and resources are abundant, then the threat of new entrants is high.</w:t>
      </w:r>
    </w:p>
    <w:p w14:paraId="3B9ECF2C" w14:textId="77777777" w:rsidR="00AA5672" w:rsidRPr="00AA5672" w:rsidRDefault="00AA5672" w:rsidP="00770359">
      <w:pPr>
        <w:spacing w:line="360" w:lineRule="auto"/>
        <w:jc w:val="both"/>
        <w:rPr>
          <w:rFonts w:ascii="Arial" w:hAnsi="Arial" w:cs="Arial"/>
          <w:sz w:val="24"/>
          <w:szCs w:val="24"/>
        </w:rPr>
      </w:pPr>
      <w:r w:rsidRPr="00AA5672">
        <w:rPr>
          <w:rFonts w:ascii="Arial" w:hAnsi="Arial" w:cs="Arial"/>
          <w:sz w:val="24"/>
          <w:szCs w:val="24"/>
        </w:rPr>
        <w:t>Advantages and disadvantages for the Threat of New Entrants in hospitality industry</w:t>
      </w:r>
    </w:p>
    <w:p w14:paraId="5166BCC4" w14:textId="76DAA58D" w:rsidR="00AA5672" w:rsidRPr="00AA5672" w:rsidRDefault="00AA5672" w:rsidP="00770359">
      <w:pPr>
        <w:spacing w:line="360" w:lineRule="auto"/>
        <w:jc w:val="both"/>
        <w:rPr>
          <w:rFonts w:ascii="Arial" w:hAnsi="Arial" w:cs="Arial"/>
          <w:sz w:val="24"/>
          <w:szCs w:val="24"/>
        </w:rPr>
      </w:pPr>
      <w:r w:rsidRPr="00AA5672">
        <w:rPr>
          <w:rFonts w:ascii="Arial" w:hAnsi="Arial" w:cs="Arial"/>
          <w:sz w:val="24"/>
          <w:szCs w:val="24"/>
        </w:rPr>
        <w:t>Advantages</w:t>
      </w:r>
      <w:r w:rsidR="00BA0CFB">
        <w:rPr>
          <w:rFonts w:ascii="Arial" w:hAnsi="Arial" w:cs="Arial"/>
          <w:sz w:val="24"/>
          <w:szCs w:val="24"/>
        </w:rPr>
        <w:t xml:space="preserve">: </w:t>
      </w:r>
      <w:r w:rsidR="006954F8">
        <w:rPr>
          <w:rFonts w:ascii="Arial" w:hAnsi="Arial" w:cs="Arial"/>
          <w:sz w:val="24"/>
          <w:szCs w:val="24"/>
        </w:rPr>
        <w:t xml:space="preserve"> </w:t>
      </w:r>
    </w:p>
    <w:p w14:paraId="45FD1566" w14:textId="365F6427" w:rsidR="00AA5672" w:rsidRPr="00AA5672" w:rsidRDefault="00AA5672" w:rsidP="00770359">
      <w:pPr>
        <w:spacing w:line="360" w:lineRule="auto"/>
        <w:jc w:val="both"/>
        <w:rPr>
          <w:rFonts w:ascii="Arial" w:hAnsi="Arial" w:cs="Arial"/>
          <w:sz w:val="24"/>
          <w:szCs w:val="24"/>
        </w:rPr>
      </w:pPr>
      <w:r w:rsidRPr="00AA5672">
        <w:rPr>
          <w:rFonts w:ascii="Arial" w:hAnsi="Arial" w:cs="Arial"/>
          <w:sz w:val="24"/>
          <w:szCs w:val="24"/>
        </w:rPr>
        <w:t>1. Increased competition: new entrants can bring more competition to the hospitality industry, which can help to drive down prices and improve services.</w:t>
      </w:r>
    </w:p>
    <w:p w14:paraId="1892FAE7" w14:textId="6E066E8A" w:rsidR="00AA5672" w:rsidRPr="00AA5672" w:rsidRDefault="00AA5672" w:rsidP="00770359">
      <w:pPr>
        <w:spacing w:line="360" w:lineRule="auto"/>
        <w:jc w:val="both"/>
        <w:rPr>
          <w:rFonts w:ascii="Arial" w:hAnsi="Arial" w:cs="Arial"/>
          <w:sz w:val="24"/>
          <w:szCs w:val="24"/>
        </w:rPr>
      </w:pPr>
      <w:r w:rsidRPr="00AA5672">
        <w:rPr>
          <w:rFonts w:ascii="Arial" w:hAnsi="Arial" w:cs="Arial"/>
          <w:sz w:val="24"/>
          <w:szCs w:val="24"/>
        </w:rPr>
        <w:t>2. Greater innovation: new entrants can introduce innovative products and services, which can be beneficial for customers.</w:t>
      </w:r>
    </w:p>
    <w:p w14:paraId="546A7573" w14:textId="4EFA6FC2" w:rsidR="00AA5672" w:rsidRDefault="00AA5672" w:rsidP="00770359">
      <w:pPr>
        <w:spacing w:line="360" w:lineRule="auto"/>
        <w:jc w:val="both"/>
        <w:rPr>
          <w:rFonts w:ascii="Arial" w:hAnsi="Arial" w:cs="Arial"/>
          <w:sz w:val="24"/>
          <w:szCs w:val="24"/>
        </w:rPr>
      </w:pPr>
      <w:r w:rsidRPr="00AA5672">
        <w:rPr>
          <w:rFonts w:ascii="Arial" w:hAnsi="Arial" w:cs="Arial"/>
          <w:sz w:val="24"/>
          <w:szCs w:val="24"/>
        </w:rPr>
        <w:t>3. More choice: With new entrants, customers will have more options when it comes to finding the perfect hotel or restaurant</w:t>
      </w:r>
      <w:r w:rsidR="003D284C">
        <w:rPr>
          <w:rFonts w:ascii="Arial" w:hAnsi="Arial" w:cs="Arial"/>
          <w:sz w:val="24"/>
          <w:szCs w:val="24"/>
        </w:rPr>
        <w:t xml:space="preserve"> (Porter, 2008). </w:t>
      </w:r>
    </w:p>
    <w:p w14:paraId="194364C2" w14:textId="77777777" w:rsidR="00AA5672" w:rsidRPr="00AA5672" w:rsidRDefault="00AA5672" w:rsidP="00770359">
      <w:pPr>
        <w:spacing w:line="360" w:lineRule="auto"/>
        <w:jc w:val="both"/>
        <w:rPr>
          <w:rFonts w:ascii="Arial" w:hAnsi="Arial" w:cs="Arial"/>
          <w:sz w:val="24"/>
          <w:szCs w:val="24"/>
        </w:rPr>
      </w:pPr>
      <w:r w:rsidRPr="00AA5672">
        <w:rPr>
          <w:rFonts w:ascii="Arial" w:hAnsi="Arial" w:cs="Arial"/>
          <w:sz w:val="24"/>
          <w:szCs w:val="24"/>
        </w:rPr>
        <w:t>Disadvantages:</w:t>
      </w:r>
    </w:p>
    <w:p w14:paraId="63E882CE" w14:textId="26AC3430" w:rsidR="00AA5672" w:rsidRPr="00AA5672" w:rsidRDefault="00AA5672" w:rsidP="00770359">
      <w:pPr>
        <w:spacing w:line="360" w:lineRule="auto"/>
        <w:jc w:val="both"/>
        <w:rPr>
          <w:rFonts w:ascii="Arial" w:hAnsi="Arial" w:cs="Arial"/>
          <w:sz w:val="24"/>
          <w:szCs w:val="24"/>
        </w:rPr>
      </w:pPr>
      <w:r w:rsidRPr="00AA5672">
        <w:rPr>
          <w:rFonts w:ascii="Arial" w:hAnsi="Arial" w:cs="Arial"/>
          <w:sz w:val="24"/>
          <w:szCs w:val="24"/>
        </w:rPr>
        <w:t>1. Increased costs: new entrants may require additional investments in infrastructure and marketing, which can increase overall costs.</w:t>
      </w:r>
    </w:p>
    <w:p w14:paraId="11088FB1" w14:textId="31226773" w:rsidR="00AA5672" w:rsidRPr="00AA5672" w:rsidRDefault="00AA5672" w:rsidP="00770359">
      <w:pPr>
        <w:spacing w:line="360" w:lineRule="auto"/>
        <w:jc w:val="both"/>
        <w:rPr>
          <w:rFonts w:ascii="Arial" w:hAnsi="Arial" w:cs="Arial"/>
          <w:sz w:val="24"/>
          <w:szCs w:val="24"/>
        </w:rPr>
      </w:pPr>
      <w:r w:rsidRPr="00AA5672">
        <w:rPr>
          <w:rFonts w:ascii="Arial" w:hAnsi="Arial" w:cs="Arial"/>
          <w:sz w:val="24"/>
          <w:szCs w:val="24"/>
        </w:rPr>
        <w:t>2. Lower quality of service: new entrants may not have the same level of experience or training as established players, resulting in a lower quality of service.</w:t>
      </w:r>
    </w:p>
    <w:p w14:paraId="50FD7D1E" w14:textId="58AD6C08" w:rsidR="00AA5672" w:rsidRDefault="00AA5672" w:rsidP="00770359">
      <w:pPr>
        <w:spacing w:line="360" w:lineRule="auto"/>
        <w:jc w:val="both"/>
        <w:rPr>
          <w:rFonts w:ascii="Arial" w:hAnsi="Arial" w:cs="Arial"/>
          <w:sz w:val="24"/>
          <w:szCs w:val="24"/>
        </w:rPr>
      </w:pPr>
      <w:r w:rsidRPr="00AA5672">
        <w:rPr>
          <w:rFonts w:ascii="Arial" w:hAnsi="Arial" w:cs="Arial"/>
          <w:sz w:val="24"/>
          <w:szCs w:val="24"/>
        </w:rPr>
        <w:t>3. Loss of loyalty: new entrants can lead to customers switching over, resulting in a loss of loyalty for existing players</w:t>
      </w:r>
      <w:r w:rsidR="00AA2202">
        <w:rPr>
          <w:rFonts w:ascii="Arial" w:hAnsi="Arial" w:cs="Arial"/>
          <w:sz w:val="24"/>
          <w:szCs w:val="24"/>
        </w:rPr>
        <w:t xml:space="preserve"> </w:t>
      </w:r>
      <w:r w:rsidR="00912386">
        <w:rPr>
          <w:rFonts w:ascii="Arial" w:hAnsi="Arial" w:cs="Arial"/>
          <w:sz w:val="24"/>
          <w:szCs w:val="24"/>
        </w:rPr>
        <w:t>(</w:t>
      </w:r>
      <w:proofErr w:type="spellStart"/>
      <w:r w:rsidR="00912386">
        <w:rPr>
          <w:rFonts w:ascii="Arial" w:hAnsi="Arial" w:cs="Arial"/>
          <w:sz w:val="24"/>
          <w:szCs w:val="24"/>
        </w:rPr>
        <w:t>Schweinsberg</w:t>
      </w:r>
      <w:proofErr w:type="spellEnd"/>
      <w:r w:rsidR="00AA2202">
        <w:rPr>
          <w:rFonts w:ascii="Arial" w:hAnsi="Arial" w:cs="Arial"/>
          <w:sz w:val="24"/>
          <w:szCs w:val="24"/>
        </w:rPr>
        <w:t xml:space="preserve">, et.al., 2022). </w:t>
      </w:r>
    </w:p>
    <w:p w14:paraId="10165CC1" w14:textId="44F11687" w:rsidR="00101E8A" w:rsidRDefault="00101E8A" w:rsidP="00770359">
      <w:pPr>
        <w:spacing w:line="360" w:lineRule="auto"/>
        <w:jc w:val="both"/>
        <w:rPr>
          <w:rFonts w:ascii="Arial" w:hAnsi="Arial" w:cs="Arial"/>
          <w:sz w:val="24"/>
          <w:szCs w:val="24"/>
        </w:rPr>
      </w:pPr>
    </w:p>
    <w:p w14:paraId="6FFA1EA5" w14:textId="77777777" w:rsidR="00101E8A" w:rsidRDefault="00101E8A" w:rsidP="00770359">
      <w:pPr>
        <w:spacing w:line="360" w:lineRule="auto"/>
        <w:jc w:val="both"/>
        <w:rPr>
          <w:rFonts w:ascii="Arial" w:hAnsi="Arial" w:cs="Arial"/>
          <w:sz w:val="24"/>
          <w:szCs w:val="24"/>
        </w:rPr>
      </w:pPr>
    </w:p>
    <w:p w14:paraId="7DEB3E81" w14:textId="44C9E2B6" w:rsidR="00BE041F" w:rsidRDefault="00BE041F" w:rsidP="00770359">
      <w:pPr>
        <w:spacing w:line="360" w:lineRule="auto"/>
        <w:jc w:val="both"/>
        <w:rPr>
          <w:rFonts w:ascii="Arial" w:hAnsi="Arial" w:cs="Arial"/>
          <w:sz w:val="24"/>
          <w:szCs w:val="24"/>
        </w:rPr>
      </w:pPr>
    </w:p>
    <w:p w14:paraId="3574026F" w14:textId="77777777" w:rsidR="00EA5AC5" w:rsidRPr="00EA5AC5" w:rsidRDefault="00EA5AC5" w:rsidP="00770359">
      <w:pPr>
        <w:spacing w:line="360" w:lineRule="auto"/>
        <w:jc w:val="both"/>
        <w:rPr>
          <w:rFonts w:ascii="Arial" w:hAnsi="Arial" w:cs="Arial"/>
          <w:sz w:val="24"/>
          <w:szCs w:val="24"/>
        </w:rPr>
      </w:pPr>
      <w:r w:rsidRPr="00EA5AC5">
        <w:rPr>
          <w:rFonts w:ascii="Arial" w:hAnsi="Arial" w:cs="Arial"/>
          <w:sz w:val="24"/>
          <w:szCs w:val="24"/>
        </w:rPr>
        <w:lastRenderedPageBreak/>
        <w:t xml:space="preserve">Threat of Substitutes </w:t>
      </w:r>
    </w:p>
    <w:p w14:paraId="6E651616" w14:textId="406F054E" w:rsidR="00EA5AC5" w:rsidRPr="00EA5AC5" w:rsidRDefault="00EA5AC5" w:rsidP="00770359">
      <w:pPr>
        <w:spacing w:line="360" w:lineRule="auto"/>
        <w:jc w:val="both"/>
        <w:rPr>
          <w:rFonts w:ascii="Arial" w:hAnsi="Arial" w:cs="Arial"/>
          <w:sz w:val="24"/>
          <w:szCs w:val="24"/>
        </w:rPr>
      </w:pPr>
      <w:r w:rsidRPr="00EA5AC5">
        <w:rPr>
          <w:rFonts w:ascii="Arial" w:hAnsi="Arial" w:cs="Arial"/>
          <w:sz w:val="24"/>
          <w:szCs w:val="24"/>
        </w:rPr>
        <w:t xml:space="preserve">The threat of substitutes is determined by the </w:t>
      </w:r>
      <w:r w:rsidR="00546AF9">
        <w:rPr>
          <w:rFonts w:ascii="Arial" w:hAnsi="Arial" w:cs="Arial"/>
          <w:sz w:val="24"/>
          <w:szCs w:val="24"/>
        </w:rPr>
        <w:t>opportunity</w:t>
      </w:r>
      <w:r w:rsidRPr="00EA5AC5">
        <w:rPr>
          <w:rFonts w:ascii="Arial" w:hAnsi="Arial" w:cs="Arial"/>
          <w:sz w:val="24"/>
          <w:szCs w:val="24"/>
        </w:rPr>
        <w:t xml:space="preserve"> of </w:t>
      </w:r>
      <w:r w:rsidR="00921438">
        <w:rPr>
          <w:rFonts w:ascii="Arial" w:hAnsi="Arial" w:cs="Arial"/>
          <w:sz w:val="24"/>
          <w:szCs w:val="24"/>
        </w:rPr>
        <w:t>different</w:t>
      </w:r>
      <w:r w:rsidRPr="00EA5AC5">
        <w:rPr>
          <w:rFonts w:ascii="Arial" w:hAnsi="Arial" w:cs="Arial"/>
          <w:sz w:val="24"/>
          <w:szCs w:val="24"/>
        </w:rPr>
        <w:t xml:space="preserve"> products or services that can provide </w:t>
      </w:r>
      <w:r w:rsidR="00817437">
        <w:rPr>
          <w:rFonts w:ascii="Arial" w:hAnsi="Arial" w:cs="Arial"/>
          <w:sz w:val="24"/>
          <w:szCs w:val="24"/>
        </w:rPr>
        <w:t>similar</w:t>
      </w:r>
      <w:r w:rsidRPr="00EA5AC5">
        <w:rPr>
          <w:rFonts w:ascii="Arial" w:hAnsi="Arial" w:cs="Arial"/>
          <w:sz w:val="24"/>
          <w:szCs w:val="24"/>
        </w:rPr>
        <w:t xml:space="preserve"> function as the product or service the business offers. If there are many substitutes, then the threat of </w:t>
      </w:r>
      <w:r w:rsidR="0038655C">
        <w:rPr>
          <w:rFonts w:ascii="Arial" w:hAnsi="Arial" w:cs="Arial"/>
          <w:sz w:val="24"/>
          <w:szCs w:val="24"/>
        </w:rPr>
        <w:t>second teams</w:t>
      </w:r>
      <w:r w:rsidRPr="00EA5AC5">
        <w:rPr>
          <w:rFonts w:ascii="Arial" w:hAnsi="Arial" w:cs="Arial"/>
          <w:sz w:val="24"/>
          <w:szCs w:val="24"/>
        </w:rPr>
        <w:t xml:space="preserve"> is high</w:t>
      </w:r>
      <w:r w:rsidR="00331E46">
        <w:rPr>
          <w:rFonts w:ascii="Arial" w:hAnsi="Arial" w:cs="Arial"/>
          <w:sz w:val="24"/>
          <w:szCs w:val="24"/>
        </w:rPr>
        <w:t xml:space="preserve"> (Kasi,2017).</w:t>
      </w:r>
    </w:p>
    <w:p w14:paraId="370D38D0" w14:textId="77777777" w:rsidR="00EA5AC5" w:rsidRPr="00EA5AC5" w:rsidRDefault="00EA5AC5" w:rsidP="00770359">
      <w:pPr>
        <w:spacing w:line="360" w:lineRule="auto"/>
        <w:jc w:val="both"/>
        <w:rPr>
          <w:rFonts w:ascii="Arial" w:hAnsi="Arial" w:cs="Arial"/>
          <w:sz w:val="24"/>
          <w:szCs w:val="24"/>
        </w:rPr>
      </w:pPr>
    </w:p>
    <w:p w14:paraId="11494FEB" w14:textId="77777777" w:rsidR="00EA5AC5" w:rsidRPr="00EA5AC5" w:rsidRDefault="00EA5AC5" w:rsidP="00770359">
      <w:pPr>
        <w:spacing w:line="360" w:lineRule="auto"/>
        <w:jc w:val="both"/>
        <w:rPr>
          <w:rFonts w:ascii="Arial" w:hAnsi="Arial" w:cs="Arial"/>
          <w:sz w:val="24"/>
          <w:szCs w:val="24"/>
        </w:rPr>
      </w:pPr>
      <w:r w:rsidRPr="00EA5AC5">
        <w:rPr>
          <w:rFonts w:ascii="Arial" w:hAnsi="Arial" w:cs="Arial"/>
          <w:sz w:val="24"/>
          <w:szCs w:val="24"/>
        </w:rPr>
        <w:t xml:space="preserve">Bargaining Power of Suppliers </w:t>
      </w:r>
    </w:p>
    <w:p w14:paraId="3BBA796D" w14:textId="578CF4C6" w:rsidR="00EA5AC5" w:rsidRDefault="00EA5AC5" w:rsidP="00770359">
      <w:pPr>
        <w:spacing w:line="360" w:lineRule="auto"/>
        <w:jc w:val="both"/>
        <w:rPr>
          <w:rFonts w:ascii="Arial" w:hAnsi="Arial" w:cs="Arial"/>
          <w:sz w:val="24"/>
          <w:szCs w:val="24"/>
        </w:rPr>
      </w:pPr>
      <w:r w:rsidRPr="00EA5AC5">
        <w:rPr>
          <w:rFonts w:ascii="Arial" w:hAnsi="Arial" w:cs="Arial"/>
          <w:sz w:val="24"/>
          <w:szCs w:val="24"/>
        </w:rPr>
        <w:t xml:space="preserve">The bargaining power of suppliers is </w:t>
      </w:r>
      <w:r w:rsidR="00827E1C">
        <w:rPr>
          <w:rFonts w:ascii="Arial" w:hAnsi="Arial" w:cs="Arial"/>
          <w:sz w:val="24"/>
          <w:szCs w:val="24"/>
        </w:rPr>
        <w:t>identified</w:t>
      </w:r>
      <w:r w:rsidRPr="00EA5AC5">
        <w:rPr>
          <w:rFonts w:ascii="Arial" w:hAnsi="Arial" w:cs="Arial"/>
          <w:sz w:val="24"/>
          <w:szCs w:val="24"/>
        </w:rPr>
        <w:t xml:space="preserve"> by the</w:t>
      </w:r>
      <w:r w:rsidR="00827E1C">
        <w:rPr>
          <w:rFonts w:ascii="Arial" w:hAnsi="Arial" w:cs="Arial"/>
          <w:sz w:val="24"/>
          <w:szCs w:val="24"/>
        </w:rPr>
        <w:t xml:space="preserve"> total</w:t>
      </w:r>
      <w:r w:rsidRPr="00EA5AC5">
        <w:rPr>
          <w:rFonts w:ascii="Arial" w:hAnsi="Arial" w:cs="Arial"/>
          <w:sz w:val="24"/>
          <w:szCs w:val="24"/>
        </w:rPr>
        <w:t xml:space="preserve"> of suppliers, the availability of substitute inputs, and the relative size and strength of each supplier. If there are few suppliers and they are large and powerful, then the bargaining power of suppliers is high</w:t>
      </w:r>
      <w:r w:rsidR="007E66E2">
        <w:rPr>
          <w:rFonts w:ascii="Arial" w:hAnsi="Arial" w:cs="Arial"/>
          <w:sz w:val="24"/>
          <w:szCs w:val="24"/>
        </w:rPr>
        <w:t xml:space="preserve"> (</w:t>
      </w:r>
      <w:proofErr w:type="spellStart"/>
      <w:r w:rsidR="007E66E2">
        <w:rPr>
          <w:rFonts w:ascii="Arial" w:hAnsi="Arial" w:cs="Arial"/>
          <w:sz w:val="24"/>
          <w:szCs w:val="24"/>
        </w:rPr>
        <w:t>Anastasiu</w:t>
      </w:r>
      <w:proofErr w:type="spellEnd"/>
      <w:r w:rsidR="007E66E2">
        <w:rPr>
          <w:rFonts w:ascii="Arial" w:hAnsi="Arial" w:cs="Arial"/>
          <w:sz w:val="24"/>
          <w:szCs w:val="24"/>
        </w:rPr>
        <w:t xml:space="preserve">, et. al., 2020). </w:t>
      </w:r>
    </w:p>
    <w:p w14:paraId="100EF076" w14:textId="282B8ADA" w:rsidR="00603157" w:rsidRDefault="00603157" w:rsidP="00770359">
      <w:pPr>
        <w:spacing w:line="360" w:lineRule="auto"/>
        <w:jc w:val="both"/>
        <w:rPr>
          <w:rFonts w:ascii="Arial" w:hAnsi="Arial" w:cs="Arial"/>
          <w:sz w:val="24"/>
          <w:szCs w:val="24"/>
        </w:rPr>
      </w:pPr>
    </w:p>
    <w:p w14:paraId="2116925F" w14:textId="77777777" w:rsidR="00EA5AC5" w:rsidRPr="00EA5AC5" w:rsidRDefault="00EA5AC5" w:rsidP="00770359">
      <w:pPr>
        <w:spacing w:line="360" w:lineRule="auto"/>
        <w:jc w:val="both"/>
        <w:rPr>
          <w:rFonts w:ascii="Arial" w:hAnsi="Arial" w:cs="Arial"/>
          <w:sz w:val="24"/>
          <w:szCs w:val="24"/>
        </w:rPr>
      </w:pPr>
      <w:r w:rsidRPr="00EA5AC5">
        <w:rPr>
          <w:rFonts w:ascii="Arial" w:hAnsi="Arial" w:cs="Arial"/>
          <w:sz w:val="24"/>
          <w:szCs w:val="24"/>
        </w:rPr>
        <w:t xml:space="preserve">Bargaining Power of Buyers </w:t>
      </w:r>
    </w:p>
    <w:p w14:paraId="07CF9B60" w14:textId="49FFDEF3" w:rsidR="00EA5AC5" w:rsidRPr="00EA5AC5" w:rsidRDefault="00EA5AC5" w:rsidP="00770359">
      <w:pPr>
        <w:spacing w:line="360" w:lineRule="auto"/>
        <w:jc w:val="both"/>
        <w:rPr>
          <w:rFonts w:ascii="Arial" w:hAnsi="Arial" w:cs="Arial"/>
          <w:sz w:val="24"/>
          <w:szCs w:val="24"/>
        </w:rPr>
      </w:pPr>
      <w:r w:rsidRPr="00EA5AC5">
        <w:rPr>
          <w:rFonts w:ascii="Arial" w:hAnsi="Arial" w:cs="Arial"/>
          <w:sz w:val="24"/>
          <w:szCs w:val="24"/>
        </w:rPr>
        <w:t xml:space="preserve">The bargaining power of buyers is </w:t>
      </w:r>
      <w:r w:rsidR="004A4BE6">
        <w:rPr>
          <w:rFonts w:ascii="Arial" w:hAnsi="Arial" w:cs="Arial"/>
          <w:sz w:val="24"/>
          <w:szCs w:val="24"/>
        </w:rPr>
        <w:t>created</w:t>
      </w:r>
      <w:r w:rsidRPr="00EA5AC5">
        <w:rPr>
          <w:rFonts w:ascii="Arial" w:hAnsi="Arial" w:cs="Arial"/>
          <w:sz w:val="24"/>
          <w:szCs w:val="24"/>
        </w:rPr>
        <w:t xml:space="preserve"> by the </w:t>
      </w:r>
      <w:r w:rsidR="004A52D2">
        <w:rPr>
          <w:rFonts w:ascii="Arial" w:hAnsi="Arial" w:cs="Arial"/>
          <w:sz w:val="24"/>
          <w:szCs w:val="24"/>
        </w:rPr>
        <w:t>total</w:t>
      </w:r>
      <w:r w:rsidRPr="00EA5AC5">
        <w:rPr>
          <w:rFonts w:ascii="Arial" w:hAnsi="Arial" w:cs="Arial"/>
          <w:sz w:val="24"/>
          <w:szCs w:val="24"/>
        </w:rPr>
        <w:t xml:space="preserve"> of buyers, the availability of substitute products, and the relative size </w:t>
      </w:r>
      <w:r w:rsidR="004A52D2">
        <w:rPr>
          <w:rFonts w:ascii="Arial" w:hAnsi="Arial" w:cs="Arial"/>
          <w:sz w:val="24"/>
          <w:szCs w:val="24"/>
        </w:rPr>
        <w:t>plus</w:t>
      </w:r>
      <w:r w:rsidRPr="00EA5AC5">
        <w:rPr>
          <w:rFonts w:ascii="Arial" w:hAnsi="Arial" w:cs="Arial"/>
          <w:sz w:val="24"/>
          <w:szCs w:val="24"/>
        </w:rPr>
        <w:t xml:space="preserve"> strength of each buyer. If there are few buyers and they are large and powerful, then the bargaining power of buyers is high</w:t>
      </w:r>
      <w:r w:rsidR="00520AB4">
        <w:rPr>
          <w:rFonts w:ascii="Arial" w:hAnsi="Arial" w:cs="Arial"/>
          <w:sz w:val="24"/>
          <w:szCs w:val="24"/>
        </w:rPr>
        <w:t xml:space="preserve"> (Cook, 2022). </w:t>
      </w:r>
    </w:p>
    <w:p w14:paraId="428873BD" w14:textId="77777777" w:rsidR="00EA5AC5" w:rsidRPr="00EA5AC5" w:rsidRDefault="00EA5AC5" w:rsidP="00770359">
      <w:pPr>
        <w:spacing w:line="360" w:lineRule="auto"/>
        <w:jc w:val="both"/>
        <w:rPr>
          <w:rFonts w:ascii="Arial" w:hAnsi="Arial" w:cs="Arial"/>
          <w:sz w:val="24"/>
          <w:szCs w:val="24"/>
        </w:rPr>
      </w:pPr>
    </w:p>
    <w:p w14:paraId="07CCE68A" w14:textId="4DD4FFA7" w:rsidR="00EA5AC5" w:rsidRPr="00EA5AC5" w:rsidRDefault="00EA5AC5" w:rsidP="00770359">
      <w:pPr>
        <w:spacing w:line="360" w:lineRule="auto"/>
        <w:jc w:val="both"/>
        <w:rPr>
          <w:rFonts w:ascii="Arial" w:hAnsi="Arial" w:cs="Arial"/>
          <w:sz w:val="24"/>
          <w:szCs w:val="24"/>
        </w:rPr>
      </w:pPr>
      <w:r w:rsidRPr="00EA5AC5">
        <w:rPr>
          <w:rFonts w:ascii="Arial" w:hAnsi="Arial" w:cs="Arial"/>
          <w:sz w:val="24"/>
          <w:szCs w:val="24"/>
        </w:rPr>
        <w:t xml:space="preserve">Rivalry Among Existing Competitors </w:t>
      </w:r>
      <w:r w:rsidR="00F230EC">
        <w:rPr>
          <w:rFonts w:ascii="Arial" w:hAnsi="Arial" w:cs="Arial"/>
          <w:sz w:val="24"/>
          <w:szCs w:val="24"/>
        </w:rPr>
        <w:t>(</w:t>
      </w:r>
      <w:hyperlink r:id="rId36" w:history="1">
        <w:r w:rsidR="00F230EC" w:rsidRPr="00EA45CD">
          <w:rPr>
            <w:rStyle w:val="Hyperlink"/>
            <w:rFonts w:ascii="Arial" w:hAnsi="Arial" w:cs="Arial"/>
            <w:sz w:val="24"/>
            <w:szCs w:val="24"/>
          </w:rPr>
          <w:t>www.statista.com</w:t>
        </w:r>
      </w:hyperlink>
      <w:r w:rsidR="000D03FF">
        <w:rPr>
          <w:rFonts w:ascii="Arial" w:hAnsi="Arial" w:cs="Arial"/>
          <w:sz w:val="24"/>
          <w:szCs w:val="24"/>
        </w:rPr>
        <w:t>, 2020</w:t>
      </w:r>
      <w:r w:rsidR="00F230EC">
        <w:rPr>
          <w:rFonts w:ascii="Arial" w:hAnsi="Arial" w:cs="Arial"/>
          <w:sz w:val="24"/>
          <w:szCs w:val="24"/>
        </w:rPr>
        <w:t xml:space="preserve">). </w:t>
      </w:r>
    </w:p>
    <w:p w14:paraId="6C6FAD49" w14:textId="65EF0165" w:rsidR="00EA5AC5" w:rsidRPr="00615C08" w:rsidRDefault="00EA5AC5" w:rsidP="00615C08">
      <w:pPr>
        <w:spacing w:line="360" w:lineRule="auto"/>
        <w:jc w:val="both"/>
        <w:rPr>
          <w:rFonts w:ascii="Arial" w:hAnsi="Arial" w:cs="Arial"/>
          <w:sz w:val="24"/>
          <w:szCs w:val="24"/>
        </w:rPr>
      </w:pPr>
      <w:r w:rsidRPr="00EA5AC5">
        <w:rPr>
          <w:rFonts w:ascii="Arial" w:hAnsi="Arial" w:cs="Arial"/>
          <w:sz w:val="24"/>
          <w:szCs w:val="24"/>
        </w:rPr>
        <w:t xml:space="preserve">The rivalry among existing competitors is determined by the </w:t>
      </w:r>
      <w:r w:rsidR="00A423FA">
        <w:rPr>
          <w:rFonts w:ascii="Arial" w:hAnsi="Arial" w:cs="Arial"/>
          <w:sz w:val="24"/>
          <w:szCs w:val="24"/>
        </w:rPr>
        <w:t>sum</w:t>
      </w:r>
      <w:r w:rsidRPr="00EA5AC5">
        <w:rPr>
          <w:rFonts w:ascii="Arial" w:hAnsi="Arial" w:cs="Arial"/>
          <w:sz w:val="24"/>
          <w:szCs w:val="24"/>
        </w:rPr>
        <w:t xml:space="preserve"> of competitors, the degree of </w:t>
      </w:r>
      <w:r w:rsidR="00BB015C">
        <w:rPr>
          <w:rFonts w:ascii="Arial" w:hAnsi="Arial" w:cs="Arial"/>
          <w:sz w:val="24"/>
          <w:szCs w:val="24"/>
        </w:rPr>
        <w:t>variety</w:t>
      </w:r>
      <w:r w:rsidRPr="00EA5AC5">
        <w:rPr>
          <w:rFonts w:ascii="Arial" w:hAnsi="Arial" w:cs="Arial"/>
          <w:sz w:val="24"/>
          <w:szCs w:val="24"/>
        </w:rPr>
        <w:t xml:space="preserve"> among products or services, and the ability to </w:t>
      </w:r>
      <w:r w:rsidR="00F576B2">
        <w:rPr>
          <w:rFonts w:ascii="Arial" w:hAnsi="Arial" w:cs="Arial"/>
          <w:sz w:val="24"/>
          <w:szCs w:val="24"/>
        </w:rPr>
        <w:t>answer</w:t>
      </w:r>
      <w:r w:rsidRPr="00EA5AC5">
        <w:rPr>
          <w:rFonts w:ascii="Arial" w:hAnsi="Arial" w:cs="Arial"/>
          <w:sz w:val="24"/>
          <w:szCs w:val="24"/>
        </w:rPr>
        <w:t xml:space="preserve"> </w:t>
      </w:r>
      <w:r w:rsidR="00F576B2">
        <w:rPr>
          <w:rFonts w:ascii="Arial" w:hAnsi="Arial" w:cs="Arial"/>
          <w:sz w:val="24"/>
          <w:szCs w:val="24"/>
        </w:rPr>
        <w:t>fast</w:t>
      </w:r>
      <w:r w:rsidRPr="00EA5AC5">
        <w:rPr>
          <w:rFonts w:ascii="Arial" w:hAnsi="Arial" w:cs="Arial"/>
          <w:sz w:val="24"/>
          <w:szCs w:val="24"/>
        </w:rPr>
        <w:t xml:space="preserve"> to changes in the market. If there are many competitors, the products or services are not differentiated, and the competitors are able to respond </w:t>
      </w:r>
      <w:r w:rsidR="0027614B">
        <w:rPr>
          <w:rFonts w:ascii="Arial" w:hAnsi="Arial" w:cs="Arial"/>
          <w:sz w:val="24"/>
          <w:szCs w:val="24"/>
        </w:rPr>
        <w:t>fast</w:t>
      </w:r>
      <w:r w:rsidRPr="00EA5AC5">
        <w:rPr>
          <w:rFonts w:ascii="Arial" w:hAnsi="Arial" w:cs="Arial"/>
          <w:sz w:val="24"/>
          <w:szCs w:val="24"/>
        </w:rPr>
        <w:t xml:space="preserve"> to </w:t>
      </w:r>
      <w:r w:rsidRPr="00615C08">
        <w:rPr>
          <w:rFonts w:ascii="Arial" w:hAnsi="Arial" w:cs="Arial"/>
          <w:sz w:val="24"/>
          <w:szCs w:val="24"/>
        </w:rPr>
        <w:t>changes in the market, then the rivalry among existing competitors is high</w:t>
      </w:r>
      <w:r w:rsidR="00F01CC1">
        <w:rPr>
          <w:rFonts w:ascii="Arial" w:hAnsi="Arial" w:cs="Arial"/>
          <w:sz w:val="24"/>
          <w:szCs w:val="24"/>
        </w:rPr>
        <w:t xml:space="preserve"> (</w:t>
      </w:r>
      <w:r w:rsidR="00CF0133">
        <w:rPr>
          <w:rFonts w:ascii="Arial" w:hAnsi="Arial" w:cs="Arial"/>
          <w:sz w:val="24"/>
          <w:szCs w:val="24"/>
        </w:rPr>
        <w:t xml:space="preserve">Saleh &amp; Al-Hakimi, 2022). </w:t>
      </w:r>
    </w:p>
    <w:p w14:paraId="52071C70" w14:textId="7B7F0C9F" w:rsidR="00DE42E0" w:rsidRPr="00DE42E0" w:rsidRDefault="00DE42E0" w:rsidP="00615C08">
      <w:pPr>
        <w:numPr>
          <w:ilvl w:val="0"/>
          <w:numId w:val="1"/>
        </w:numPr>
        <w:spacing w:line="360" w:lineRule="auto"/>
        <w:jc w:val="both"/>
        <w:rPr>
          <w:rFonts w:ascii="Arial" w:hAnsi="Arial" w:cs="Arial"/>
          <w:sz w:val="24"/>
          <w:szCs w:val="24"/>
        </w:rPr>
      </w:pPr>
      <w:r w:rsidRPr="00DE42E0">
        <w:rPr>
          <w:rFonts w:ascii="Arial" w:hAnsi="Arial" w:cs="Arial"/>
          <w:sz w:val="24"/>
          <w:szCs w:val="24"/>
        </w:rPr>
        <w:t xml:space="preserve">The Comfort Hotel Clacton-on-Sea: This hotel </w:t>
      </w:r>
      <w:r w:rsidRPr="00615C08">
        <w:rPr>
          <w:rFonts w:ascii="Arial" w:hAnsi="Arial" w:cs="Arial"/>
          <w:sz w:val="24"/>
          <w:szCs w:val="24"/>
        </w:rPr>
        <w:t>is in</w:t>
      </w:r>
      <w:r w:rsidRPr="00DE42E0">
        <w:rPr>
          <w:rFonts w:ascii="Arial" w:hAnsi="Arial" w:cs="Arial"/>
          <w:sz w:val="24"/>
          <w:szCs w:val="24"/>
        </w:rPr>
        <w:t xml:space="preserve"> the same area as The Royal Hotel and offers similar amenities and services, making it a direct competitor.</w:t>
      </w:r>
    </w:p>
    <w:p w14:paraId="75DACF7F" w14:textId="2BABFC46" w:rsidR="00DE42E0" w:rsidRPr="00DE42E0" w:rsidRDefault="00DE42E0" w:rsidP="00615C08">
      <w:pPr>
        <w:numPr>
          <w:ilvl w:val="0"/>
          <w:numId w:val="1"/>
        </w:numPr>
        <w:spacing w:line="360" w:lineRule="auto"/>
        <w:jc w:val="both"/>
        <w:rPr>
          <w:rFonts w:ascii="Arial" w:hAnsi="Arial" w:cs="Arial"/>
          <w:sz w:val="24"/>
          <w:szCs w:val="24"/>
        </w:rPr>
      </w:pPr>
      <w:r w:rsidRPr="00DE42E0">
        <w:rPr>
          <w:rFonts w:ascii="Arial" w:hAnsi="Arial" w:cs="Arial"/>
          <w:sz w:val="24"/>
          <w:szCs w:val="24"/>
        </w:rPr>
        <w:lastRenderedPageBreak/>
        <w:t>The Kingscliff Hotel: This hotel is also located in Clacton-on-Sea and offers luxury accommodations and high-end services, which could attract customers who are looking for a more upscale experience</w:t>
      </w:r>
      <w:r w:rsidR="0034435A">
        <w:rPr>
          <w:rFonts w:ascii="Arial" w:hAnsi="Arial" w:cs="Arial"/>
          <w:sz w:val="24"/>
          <w:szCs w:val="24"/>
        </w:rPr>
        <w:t xml:space="preserve"> (</w:t>
      </w:r>
      <w:r w:rsidR="0034435A" w:rsidRPr="0034435A">
        <w:rPr>
          <w:rFonts w:ascii="Arial" w:hAnsi="Arial" w:cs="Arial"/>
          <w:sz w:val="24"/>
          <w:szCs w:val="24"/>
        </w:rPr>
        <w:t>(</w:t>
      </w:r>
      <w:hyperlink r:id="rId37" w:history="1">
        <w:r w:rsidR="0034435A" w:rsidRPr="00EA45CD">
          <w:rPr>
            <w:rStyle w:val="Hyperlink"/>
            <w:rFonts w:ascii="Arial" w:hAnsi="Arial" w:cs="Arial"/>
            <w:sz w:val="24"/>
            <w:szCs w:val="24"/>
          </w:rPr>
          <w:t>www.guestreservations.com</w:t>
        </w:r>
      </w:hyperlink>
      <w:r w:rsidR="0034435A" w:rsidRPr="0034435A">
        <w:rPr>
          <w:rFonts w:ascii="Arial" w:hAnsi="Arial" w:cs="Arial"/>
          <w:sz w:val="24"/>
          <w:szCs w:val="24"/>
        </w:rPr>
        <w:t>).</w:t>
      </w:r>
      <w:r w:rsidR="0034435A">
        <w:rPr>
          <w:rFonts w:ascii="Arial" w:hAnsi="Arial" w:cs="Arial"/>
          <w:sz w:val="24"/>
          <w:szCs w:val="24"/>
        </w:rPr>
        <w:t xml:space="preserve"> </w:t>
      </w:r>
    </w:p>
    <w:p w14:paraId="59264CFA" w14:textId="53F23176" w:rsidR="00615C08" w:rsidRPr="00615C08" w:rsidRDefault="00DE42E0" w:rsidP="00DB0FE4">
      <w:pPr>
        <w:pStyle w:val="ListParagraph"/>
        <w:numPr>
          <w:ilvl w:val="0"/>
          <w:numId w:val="1"/>
        </w:numPr>
        <w:spacing w:line="360" w:lineRule="auto"/>
        <w:jc w:val="both"/>
        <w:rPr>
          <w:rFonts w:ascii="Arial" w:hAnsi="Arial" w:cs="Arial"/>
          <w:sz w:val="24"/>
          <w:szCs w:val="24"/>
        </w:rPr>
      </w:pPr>
      <w:r w:rsidRPr="00615C08">
        <w:rPr>
          <w:rFonts w:ascii="Arial" w:hAnsi="Arial" w:cs="Arial"/>
          <w:sz w:val="24"/>
          <w:szCs w:val="24"/>
        </w:rPr>
        <w:t>The Premier Inn Clacton-On-Sea (North/Great Clacton): Premier Inn is a chain of budget-friendly hotels that offer clean and comfortable accommodations at affordable prices. This could make them a competitor for The Royal Hotel,</w:t>
      </w:r>
      <w:r w:rsidR="00615C08" w:rsidRPr="00615C08">
        <w:rPr>
          <w:sz w:val="24"/>
          <w:szCs w:val="24"/>
        </w:rPr>
        <w:t xml:space="preserve"> </w:t>
      </w:r>
      <w:r w:rsidR="00615C08" w:rsidRPr="00DB0FE4">
        <w:rPr>
          <w:rFonts w:ascii="Arial" w:hAnsi="Arial" w:cs="Arial"/>
          <w:sz w:val="24"/>
          <w:szCs w:val="24"/>
        </w:rPr>
        <w:t>p</w:t>
      </w:r>
      <w:r w:rsidR="00DB0FE4" w:rsidRPr="00DB0FE4">
        <w:rPr>
          <w:rFonts w:ascii="Arial" w:hAnsi="Arial" w:cs="Arial"/>
          <w:sz w:val="24"/>
          <w:szCs w:val="24"/>
        </w:rPr>
        <w:t>a</w:t>
      </w:r>
      <w:r w:rsidR="00615C08" w:rsidRPr="00DB0FE4">
        <w:rPr>
          <w:rFonts w:ascii="Arial" w:hAnsi="Arial" w:cs="Arial"/>
          <w:sz w:val="24"/>
          <w:szCs w:val="24"/>
        </w:rPr>
        <w:t>rticularly for customers</w:t>
      </w:r>
      <w:r w:rsidR="00615C08" w:rsidRPr="00615C08">
        <w:rPr>
          <w:rFonts w:ascii="Arial" w:hAnsi="Arial" w:cs="Arial"/>
          <w:sz w:val="24"/>
          <w:szCs w:val="24"/>
        </w:rPr>
        <w:t xml:space="preserve"> who are looking for a more affordable option</w:t>
      </w:r>
      <w:r w:rsidR="00666089">
        <w:rPr>
          <w:rFonts w:ascii="Arial" w:hAnsi="Arial" w:cs="Arial"/>
          <w:sz w:val="24"/>
          <w:szCs w:val="24"/>
        </w:rPr>
        <w:t xml:space="preserve"> (</w:t>
      </w:r>
      <w:hyperlink r:id="rId38" w:history="1">
        <w:r w:rsidR="00666089" w:rsidRPr="00EA45CD">
          <w:rPr>
            <w:rStyle w:val="Hyperlink"/>
            <w:rFonts w:ascii="Arial" w:hAnsi="Arial" w:cs="Arial"/>
            <w:sz w:val="24"/>
            <w:szCs w:val="24"/>
          </w:rPr>
          <w:t>www.premierinn.com</w:t>
        </w:r>
      </w:hyperlink>
      <w:r w:rsidR="00666089">
        <w:rPr>
          <w:rFonts w:ascii="Arial" w:hAnsi="Arial" w:cs="Arial"/>
          <w:sz w:val="24"/>
          <w:szCs w:val="24"/>
        </w:rPr>
        <w:t xml:space="preserve">), </w:t>
      </w:r>
    </w:p>
    <w:p w14:paraId="151C2268" w14:textId="414F4282" w:rsidR="00087726" w:rsidRPr="00615C08" w:rsidRDefault="00DE42E0" w:rsidP="00615C08">
      <w:pPr>
        <w:numPr>
          <w:ilvl w:val="0"/>
          <w:numId w:val="1"/>
        </w:numPr>
        <w:spacing w:line="360" w:lineRule="auto"/>
        <w:jc w:val="both"/>
        <w:rPr>
          <w:rFonts w:ascii="Arial" w:hAnsi="Arial" w:cs="Arial"/>
          <w:sz w:val="24"/>
          <w:szCs w:val="24"/>
        </w:rPr>
      </w:pPr>
      <w:r w:rsidRPr="00DE42E0">
        <w:rPr>
          <w:rFonts w:ascii="Arial" w:hAnsi="Arial" w:cs="Arial"/>
          <w:sz w:val="24"/>
          <w:szCs w:val="24"/>
        </w:rPr>
        <w:t xml:space="preserve"> </w:t>
      </w:r>
      <w:r w:rsidR="00087726" w:rsidRPr="00615C08">
        <w:rPr>
          <w:rFonts w:ascii="Arial" w:hAnsi="Arial" w:cs="Arial"/>
          <w:sz w:val="24"/>
          <w:szCs w:val="24"/>
        </w:rPr>
        <w:t>The Old Surgery: This is a small boutique hotel located in nearby Frinton-on-Sea, which offers a unique and personalized experience for customers who are looking for something different from the typical chain hotel experience</w:t>
      </w:r>
      <w:r w:rsidR="00421942">
        <w:rPr>
          <w:rFonts w:ascii="Arial" w:hAnsi="Arial" w:cs="Arial"/>
          <w:sz w:val="24"/>
          <w:szCs w:val="24"/>
        </w:rPr>
        <w:t xml:space="preserve"> (</w:t>
      </w:r>
      <w:r w:rsidR="00421942" w:rsidRPr="00421942">
        <w:rPr>
          <w:rFonts w:ascii="Arial" w:hAnsi="Arial" w:cs="Arial"/>
          <w:sz w:val="24"/>
          <w:szCs w:val="24"/>
        </w:rPr>
        <w:t>uk.hotels.com</w:t>
      </w:r>
      <w:r w:rsidR="00B37F13">
        <w:rPr>
          <w:rFonts w:ascii="Arial" w:hAnsi="Arial" w:cs="Arial"/>
          <w:sz w:val="24"/>
          <w:szCs w:val="24"/>
        </w:rPr>
        <w:t xml:space="preserve">). </w:t>
      </w:r>
    </w:p>
    <w:p w14:paraId="7360AAAC" w14:textId="77777777" w:rsidR="00087726" w:rsidRPr="00087726" w:rsidRDefault="00087726" w:rsidP="00615C08">
      <w:pPr>
        <w:numPr>
          <w:ilvl w:val="0"/>
          <w:numId w:val="1"/>
        </w:numPr>
        <w:spacing w:line="360" w:lineRule="auto"/>
        <w:jc w:val="both"/>
        <w:rPr>
          <w:rFonts w:ascii="Arial" w:hAnsi="Arial" w:cs="Arial"/>
          <w:sz w:val="24"/>
          <w:szCs w:val="24"/>
        </w:rPr>
      </w:pPr>
      <w:r w:rsidRPr="00087726">
        <w:rPr>
          <w:rFonts w:ascii="Arial" w:hAnsi="Arial" w:cs="Arial"/>
          <w:sz w:val="24"/>
          <w:szCs w:val="24"/>
        </w:rPr>
        <w:t>The Hotel Continental: This is another nearby hotel that offers luxury accommodations and high-end services, making it a direct competitor for The Royal Hotel.</w:t>
      </w:r>
    </w:p>
    <w:p w14:paraId="5E807FD8" w14:textId="77777777" w:rsidR="00087726" w:rsidRPr="00087726" w:rsidRDefault="00087726" w:rsidP="00087726">
      <w:pPr>
        <w:spacing w:line="360" w:lineRule="auto"/>
        <w:ind w:left="360"/>
        <w:jc w:val="both"/>
        <w:rPr>
          <w:rFonts w:ascii="Arial" w:hAnsi="Arial" w:cs="Arial"/>
          <w:sz w:val="24"/>
          <w:szCs w:val="24"/>
        </w:rPr>
      </w:pPr>
      <w:r w:rsidRPr="00087726">
        <w:rPr>
          <w:rFonts w:ascii="Arial" w:hAnsi="Arial" w:cs="Arial"/>
          <w:sz w:val="24"/>
          <w:szCs w:val="24"/>
        </w:rPr>
        <w:t>Overall, The Royal Hotel from Clacton on Sea faces competition from hotels that offer similar amenities and services, as well as those that offer a different and unique experience for customers. It's important for The Royal Hotel to differentiate itself from its competitors by focusing on areas such as customer service, maintenance, and cleanliness, as well as offering unique experiences and services that set it apart from other hotels in the area</w:t>
      </w:r>
    </w:p>
    <w:p w14:paraId="1D77294A" w14:textId="77777777" w:rsidR="00127A9A" w:rsidRDefault="00127A9A" w:rsidP="00770359">
      <w:pPr>
        <w:spacing w:line="360" w:lineRule="auto"/>
        <w:jc w:val="both"/>
        <w:rPr>
          <w:rFonts w:ascii="Arial" w:hAnsi="Arial" w:cs="Arial"/>
          <w:sz w:val="24"/>
          <w:szCs w:val="24"/>
        </w:rPr>
      </w:pPr>
    </w:p>
    <w:p w14:paraId="2BD87A1C" w14:textId="68454AA6" w:rsidR="002F0DC3" w:rsidRDefault="00EE7F6C" w:rsidP="00770359">
      <w:pPr>
        <w:spacing w:line="360" w:lineRule="auto"/>
        <w:jc w:val="both"/>
        <w:rPr>
          <w:rFonts w:ascii="Arial" w:hAnsi="Arial" w:cs="Arial"/>
          <w:sz w:val="24"/>
          <w:szCs w:val="24"/>
        </w:rPr>
      </w:pPr>
      <w:r>
        <w:rPr>
          <w:rFonts w:ascii="Arial" w:hAnsi="Arial" w:cs="Arial"/>
          <w:b/>
          <w:bCs/>
          <w:sz w:val="24"/>
          <w:szCs w:val="24"/>
        </w:rPr>
        <w:t xml:space="preserve">11. </w:t>
      </w:r>
      <w:r w:rsidR="003C3D91" w:rsidRPr="003C3D91">
        <w:rPr>
          <w:rFonts w:ascii="Arial" w:hAnsi="Arial" w:cs="Arial"/>
          <w:b/>
          <w:bCs/>
          <w:sz w:val="24"/>
          <w:szCs w:val="24"/>
        </w:rPr>
        <w:t>The Strategic Choice Cascade</w:t>
      </w:r>
      <w:r w:rsidR="003C3D91" w:rsidRPr="003C3D91">
        <w:rPr>
          <w:rFonts w:ascii="Arial" w:hAnsi="Arial" w:cs="Arial"/>
          <w:sz w:val="24"/>
          <w:szCs w:val="24"/>
        </w:rPr>
        <w:t xml:space="preserve"> </w:t>
      </w:r>
    </w:p>
    <w:p w14:paraId="78F7F3A0" w14:textId="6C8813A1" w:rsidR="008E48B9" w:rsidRDefault="003C3D91" w:rsidP="00770359">
      <w:pPr>
        <w:spacing w:line="360" w:lineRule="auto"/>
        <w:jc w:val="both"/>
        <w:rPr>
          <w:rFonts w:ascii="Arial" w:hAnsi="Arial" w:cs="Arial"/>
          <w:sz w:val="24"/>
          <w:szCs w:val="24"/>
        </w:rPr>
      </w:pPr>
      <w:r w:rsidRPr="003C3D91">
        <w:rPr>
          <w:rFonts w:ascii="Arial" w:hAnsi="Arial" w:cs="Arial"/>
          <w:sz w:val="24"/>
          <w:szCs w:val="24"/>
        </w:rPr>
        <w:t>The model consists of three primary stages: Identification of Strategic Alternatives, Evaluation of Alternatives, and Selection of Strategy. At each stage, the company considers the various options and their associated benefits and disadvantages to arrive at the best possible decision. The goal is to identify the most appropriate course of action to achieve a desired outcome</w:t>
      </w:r>
      <w:r w:rsidR="00A2446D">
        <w:rPr>
          <w:rFonts w:ascii="Arial" w:hAnsi="Arial" w:cs="Arial"/>
          <w:sz w:val="24"/>
          <w:szCs w:val="24"/>
        </w:rPr>
        <w:t xml:space="preserve"> (</w:t>
      </w:r>
      <w:r w:rsidR="00F11AC3" w:rsidRPr="00F11AC3">
        <w:rPr>
          <w:rFonts w:ascii="Arial" w:hAnsi="Arial" w:cs="Arial"/>
          <w:sz w:val="24"/>
          <w:szCs w:val="24"/>
        </w:rPr>
        <w:t>www2.deloitte.com</w:t>
      </w:r>
      <w:r w:rsidR="000D03FF">
        <w:rPr>
          <w:rFonts w:ascii="Arial" w:hAnsi="Arial" w:cs="Arial"/>
          <w:sz w:val="24"/>
          <w:szCs w:val="24"/>
        </w:rPr>
        <w:t>)</w:t>
      </w:r>
      <w:r w:rsidR="00F11AC3">
        <w:rPr>
          <w:rFonts w:ascii="Arial" w:hAnsi="Arial" w:cs="Arial"/>
          <w:sz w:val="24"/>
          <w:szCs w:val="24"/>
        </w:rPr>
        <w:t>.</w:t>
      </w:r>
      <w:r w:rsidR="000D03FF">
        <w:rPr>
          <w:rFonts w:ascii="Arial" w:hAnsi="Arial" w:cs="Arial"/>
          <w:sz w:val="24"/>
          <w:szCs w:val="24"/>
        </w:rPr>
        <w:t xml:space="preserve"> </w:t>
      </w:r>
      <w:r w:rsidR="008E48B9" w:rsidRPr="008E48B9">
        <w:rPr>
          <w:rFonts w:ascii="Arial" w:hAnsi="Arial" w:cs="Arial"/>
          <w:sz w:val="24"/>
          <w:szCs w:val="24"/>
        </w:rPr>
        <w:t xml:space="preserve">The strategic choice cascade is a decision-making tool that can be used in the hospitality industry to help </w:t>
      </w:r>
      <w:r w:rsidR="008E48B9" w:rsidRPr="008E48B9">
        <w:rPr>
          <w:rFonts w:ascii="Arial" w:hAnsi="Arial" w:cs="Arial"/>
          <w:sz w:val="24"/>
          <w:szCs w:val="24"/>
        </w:rPr>
        <w:lastRenderedPageBreak/>
        <w:t xml:space="preserve">identify potential strategies and </w:t>
      </w:r>
      <w:r w:rsidR="002F0DC3" w:rsidRPr="008E48B9">
        <w:rPr>
          <w:rFonts w:ascii="Arial" w:hAnsi="Arial" w:cs="Arial"/>
          <w:sz w:val="24"/>
          <w:szCs w:val="24"/>
        </w:rPr>
        <w:t>analyse</w:t>
      </w:r>
      <w:r w:rsidR="008E48B9" w:rsidRPr="008E48B9">
        <w:rPr>
          <w:rFonts w:ascii="Arial" w:hAnsi="Arial" w:cs="Arial"/>
          <w:sz w:val="24"/>
          <w:szCs w:val="24"/>
        </w:rPr>
        <w:t xml:space="preserve"> their impacts on the business</w:t>
      </w:r>
      <w:r w:rsidR="00D9732F">
        <w:rPr>
          <w:rFonts w:ascii="Arial" w:hAnsi="Arial" w:cs="Arial"/>
          <w:sz w:val="24"/>
          <w:szCs w:val="24"/>
        </w:rPr>
        <w:t xml:space="preserve"> (</w:t>
      </w:r>
      <w:proofErr w:type="spellStart"/>
      <w:r w:rsidR="00D9732F" w:rsidRPr="00D9732F">
        <w:rPr>
          <w:rFonts w:ascii="Arial" w:hAnsi="Arial" w:cs="Arial"/>
          <w:sz w:val="24"/>
          <w:szCs w:val="24"/>
        </w:rPr>
        <w:t>Rozas</w:t>
      </w:r>
      <w:proofErr w:type="spellEnd"/>
      <w:r w:rsidR="00D9732F" w:rsidRPr="00D9732F">
        <w:rPr>
          <w:rFonts w:ascii="Arial" w:hAnsi="Arial" w:cs="Arial"/>
          <w:sz w:val="24"/>
          <w:szCs w:val="24"/>
        </w:rPr>
        <w:t>-Vásquez</w:t>
      </w:r>
      <w:r w:rsidR="008B5E5A">
        <w:rPr>
          <w:rFonts w:ascii="Arial" w:hAnsi="Arial" w:cs="Arial"/>
          <w:sz w:val="24"/>
          <w:szCs w:val="24"/>
        </w:rPr>
        <w:t xml:space="preserve">, </w:t>
      </w:r>
      <w:r w:rsidR="00F11AC3">
        <w:rPr>
          <w:rFonts w:ascii="Arial" w:hAnsi="Arial" w:cs="Arial"/>
          <w:sz w:val="24"/>
          <w:szCs w:val="24"/>
        </w:rPr>
        <w:t>et.al.</w:t>
      </w:r>
      <w:r w:rsidR="008B5E5A">
        <w:rPr>
          <w:rFonts w:ascii="Arial" w:hAnsi="Arial" w:cs="Arial"/>
          <w:sz w:val="24"/>
          <w:szCs w:val="24"/>
        </w:rPr>
        <w:t xml:space="preserve"> 2019). </w:t>
      </w:r>
    </w:p>
    <w:p w14:paraId="10A68B46" w14:textId="2266A54C" w:rsidR="00833341" w:rsidRPr="00D93F1B" w:rsidRDefault="00833341" w:rsidP="00D93F1B">
      <w:pPr>
        <w:pStyle w:val="ListParagraph"/>
        <w:numPr>
          <w:ilvl w:val="0"/>
          <w:numId w:val="7"/>
        </w:numPr>
        <w:spacing w:line="360" w:lineRule="auto"/>
        <w:jc w:val="both"/>
        <w:rPr>
          <w:rFonts w:ascii="Arial" w:hAnsi="Arial" w:cs="Arial"/>
          <w:sz w:val="24"/>
          <w:szCs w:val="24"/>
        </w:rPr>
      </w:pPr>
      <w:r w:rsidRPr="00D93F1B">
        <w:rPr>
          <w:rFonts w:ascii="Arial" w:hAnsi="Arial" w:cs="Arial"/>
          <w:sz w:val="24"/>
          <w:szCs w:val="24"/>
        </w:rPr>
        <w:t>Identify the current state of customer service, maintenance, and cleaning at the hotel by conducting a thorough assessment of these departments. Gather feedback from guests, employees, and management to get a comprehensive view of the current situation</w:t>
      </w:r>
      <w:r w:rsidR="00C375CE">
        <w:rPr>
          <w:rFonts w:ascii="Arial" w:hAnsi="Arial" w:cs="Arial"/>
          <w:sz w:val="24"/>
          <w:szCs w:val="24"/>
        </w:rPr>
        <w:t xml:space="preserve"> (</w:t>
      </w:r>
      <w:hyperlink r:id="rId39" w:history="1">
        <w:r w:rsidR="00C375CE" w:rsidRPr="00EA45CD">
          <w:rPr>
            <w:rStyle w:val="Hyperlink"/>
            <w:rFonts w:ascii="Arial" w:hAnsi="Arial" w:cs="Arial"/>
            <w:sz w:val="24"/>
            <w:szCs w:val="24"/>
          </w:rPr>
          <w:t>www.stories.hilton.com</w:t>
        </w:r>
      </w:hyperlink>
      <w:r w:rsidR="00C375CE">
        <w:rPr>
          <w:rFonts w:ascii="Arial" w:hAnsi="Arial" w:cs="Arial"/>
          <w:sz w:val="24"/>
          <w:szCs w:val="24"/>
        </w:rPr>
        <w:t xml:space="preserve">, </w:t>
      </w:r>
      <w:r w:rsidR="00667E0E">
        <w:rPr>
          <w:rFonts w:ascii="Arial" w:hAnsi="Arial" w:cs="Arial"/>
          <w:sz w:val="24"/>
          <w:szCs w:val="24"/>
        </w:rPr>
        <w:t xml:space="preserve">2020). </w:t>
      </w:r>
    </w:p>
    <w:p w14:paraId="6039B081" w14:textId="77777777" w:rsidR="00833341" w:rsidRPr="00833341" w:rsidRDefault="00833341" w:rsidP="00833341">
      <w:pPr>
        <w:spacing w:line="360" w:lineRule="auto"/>
        <w:jc w:val="both"/>
        <w:rPr>
          <w:rFonts w:ascii="Arial" w:hAnsi="Arial" w:cs="Arial"/>
          <w:sz w:val="24"/>
          <w:szCs w:val="24"/>
        </w:rPr>
      </w:pPr>
    </w:p>
    <w:p w14:paraId="203527EC" w14:textId="6585FD12" w:rsidR="00833341" w:rsidRPr="00D93F1B" w:rsidRDefault="00D93F1B" w:rsidP="00D93F1B">
      <w:pPr>
        <w:pStyle w:val="ListParagraph"/>
        <w:numPr>
          <w:ilvl w:val="0"/>
          <w:numId w:val="7"/>
        </w:numPr>
        <w:spacing w:line="360" w:lineRule="auto"/>
        <w:jc w:val="both"/>
        <w:rPr>
          <w:rFonts w:ascii="Arial" w:hAnsi="Arial" w:cs="Arial"/>
          <w:sz w:val="24"/>
          <w:szCs w:val="24"/>
        </w:rPr>
      </w:pPr>
      <w:r w:rsidRPr="00D93F1B">
        <w:rPr>
          <w:rFonts w:ascii="Arial" w:hAnsi="Arial" w:cs="Arial"/>
          <w:sz w:val="24"/>
          <w:szCs w:val="24"/>
        </w:rPr>
        <w:t>Analyse</w:t>
      </w:r>
      <w:r w:rsidR="00833341" w:rsidRPr="00D93F1B">
        <w:rPr>
          <w:rFonts w:ascii="Arial" w:hAnsi="Arial" w:cs="Arial"/>
          <w:sz w:val="24"/>
          <w:szCs w:val="24"/>
        </w:rPr>
        <w:t xml:space="preserve"> the feedback and data collected to identify areas where improvements can be made. This could include improving response times for maintenance requests, enhancing the cleanliness of guest rooms and common areas, and enhancing the training of customer service staff</w:t>
      </w:r>
      <w:r w:rsidR="002B44CC">
        <w:rPr>
          <w:rFonts w:ascii="Arial" w:hAnsi="Arial" w:cs="Arial"/>
          <w:sz w:val="24"/>
          <w:szCs w:val="24"/>
        </w:rPr>
        <w:t xml:space="preserve"> (</w:t>
      </w:r>
      <w:r w:rsidR="00D210E9" w:rsidRPr="00D210E9">
        <w:rPr>
          <w:rFonts w:ascii="Arial" w:hAnsi="Arial" w:cs="Arial"/>
          <w:sz w:val="24"/>
          <w:szCs w:val="24"/>
        </w:rPr>
        <w:t>Ramos</w:t>
      </w:r>
      <w:r w:rsidR="00D210E9">
        <w:rPr>
          <w:rFonts w:ascii="Arial" w:hAnsi="Arial" w:cs="Arial"/>
          <w:sz w:val="24"/>
          <w:szCs w:val="24"/>
        </w:rPr>
        <w:t xml:space="preserve">, et.al., 2020). </w:t>
      </w:r>
    </w:p>
    <w:p w14:paraId="32494128" w14:textId="77777777" w:rsidR="00833341" w:rsidRPr="00833341" w:rsidRDefault="00833341" w:rsidP="00833341">
      <w:pPr>
        <w:spacing w:line="360" w:lineRule="auto"/>
        <w:jc w:val="both"/>
        <w:rPr>
          <w:rFonts w:ascii="Arial" w:hAnsi="Arial" w:cs="Arial"/>
          <w:sz w:val="24"/>
          <w:szCs w:val="24"/>
        </w:rPr>
      </w:pPr>
    </w:p>
    <w:p w14:paraId="3F556CC1" w14:textId="670ABD1C" w:rsidR="00833341" w:rsidRPr="00D93F1B" w:rsidRDefault="00833341" w:rsidP="00D93F1B">
      <w:pPr>
        <w:pStyle w:val="ListParagraph"/>
        <w:numPr>
          <w:ilvl w:val="0"/>
          <w:numId w:val="7"/>
        </w:numPr>
        <w:spacing w:line="360" w:lineRule="auto"/>
        <w:jc w:val="both"/>
        <w:rPr>
          <w:rFonts w:ascii="Arial" w:hAnsi="Arial" w:cs="Arial"/>
          <w:sz w:val="24"/>
          <w:szCs w:val="24"/>
        </w:rPr>
      </w:pPr>
      <w:r w:rsidRPr="00D93F1B">
        <w:rPr>
          <w:rFonts w:ascii="Arial" w:hAnsi="Arial" w:cs="Arial"/>
          <w:sz w:val="24"/>
          <w:szCs w:val="24"/>
        </w:rPr>
        <w:t>Develop a plan to address the identified areas of improvement. This plan should be comprehensive and include specific goals, timelines, and metrics for success. It should also include strategies for communicating the changes to staff and guests, and for tracking progress over time.</w:t>
      </w:r>
    </w:p>
    <w:p w14:paraId="4B39FE0E" w14:textId="77777777" w:rsidR="00833341" w:rsidRPr="00833341" w:rsidRDefault="00833341" w:rsidP="00833341">
      <w:pPr>
        <w:spacing w:line="360" w:lineRule="auto"/>
        <w:jc w:val="both"/>
        <w:rPr>
          <w:rFonts w:ascii="Arial" w:hAnsi="Arial" w:cs="Arial"/>
          <w:sz w:val="24"/>
          <w:szCs w:val="24"/>
        </w:rPr>
      </w:pPr>
    </w:p>
    <w:p w14:paraId="0AD4460A" w14:textId="3DAFFAFD" w:rsidR="00833341" w:rsidRPr="00581905" w:rsidRDefault="00833341" w:rsidP="00581905">
      <w:pPr>
        <w:pStyle w:val="ListParagraph"/>
        <w:numPr>
          <w:ilvl w:val="0"/>
          <w:numId w:val="7"/>
        </w:numPr>
        <w:spacing w:line="360" w:lineRule="auto"/>
        <w:jc w:val="both"/>
        <w:rPr>
          <w:rFonts w:ascii="Arial" w:hAnsi="Arial" w:cs="Arial"/>
          <w:sz w:val="24"/>
          <w:szCs w:val="24"/>
        </w:rPr>
      </w:pPr>
      <w:r w:rsidRPr="00581905">
        <w:rPr>
          <w:rFonts w:ascii="Arial" w:hAnsi="Arial" w:cs="Arial"/>
          <w:sz w:val="24"/>
          <w:szCs w:val="24"/>
        </w:rPr>
        <w:t>Implement the plan, starting with the areas that will have the most significant impact on guest satisfaction and the hotel's reputation. This may involve hiring additional staff, investing in new cleaning equipment, or providing training and support for employees</w:t>
      </w:r>
      <w:r w:rsidR="00407C22">
        <w:rPr>
          <w:rFonts w:ascii="Arial" w:hAnsi="Arial" w:cs="Arial"/>
          <w:sz w:val="24"/>
          <w:szCs w:val="24"/>
        </w:rPr>
        <w:t xml:space="preserve"> </w:t>
      </w:r>
      <w:r w:rsidR="002C6CED">
        <w:rPr>
          <w:rFonts w:ascii="Arial" w:hAnsi="Arial" w:cs="Arial"/>
          <w:sz w:val="24"/>
          <w:szCs w:val="24"/>
        </w:rPr>
        <w:t>(SCHNEIDER</w:t>
      </w:r>
      <w:r w:rsidR="00FD6DBB">
        <w:rPr>
          <w:rFonts w:ascii="Arial" w:hAnsi="Arial" w:cs="Arial"/>
          <w:sz w:val="24"/>
          <w:szCs w:val="24"/>
        </w:rPr>
        <w:t xml:space="preserve"> &amp; </w:t>
      </w:r>
      <w:r w:rsidR="00407C22" w:rsidRPr="00407C22">
        <w:rPr>
          <w:rFonts w:ascii="Arial" w:hAnsi="Arial" w:cs="Arial"/>
          <w:sz w:val="24"/>
          <w:szCs w:val="24"/>
        </w:rPr>
        <w:t>NORTHCRAFT 1999</w:t>
      </w:r>
      <w:r w:rsidR="00FD6DBB">
        <w:rPr>
          <w:rFonts w:ascii="Arial" w:hAnsi="Arial" w:cs="Arial"/>
          <w:sz w:val="24"/>
          <w:szCs w:val="24"/>
        </w:rPr>
        <w:t xml:space="preserve">). </w:t>
      </w:r>
    </w:p>
    <w:p w14:paraId="0C8FB724" w14:textId="77777777" w:rsidR="00833341" w:rsidRPr="00833341" w:rsidRDefault="00833341" w:rsidP="00833341">
      <w:pPr>
        <w:spacing w:line="360" w:lineRule="auto"/>
        <w:jc w:val="both"/>
        <w:rPr>
          <w:rFonts w:ascii="Arial" w:hAnsi="Arial" w:cs="Arial"/>
          <w:sz w:val="24"/>
          <w:szCs w:val="24"/>
        </w:rPr>
      </w:pPr>
    </w:p>
    <w:p w14:paraId="00719AD3" w14:textId="6607623A" w:rsidR="00833341" w:rsidRPr="00581905" w:rsidRDefault="00833341" w:rsidP="00581905">
      <w:pPr>
        <w:pStyle w:val="ListParagraph"/>
        <w:numPr>
          <w:ilvl w:val="0"/>
          <w:numId w:val="7"/>
        </w:numPr>
        <w:spacing w:line="360" w:lineRule="auto"/>
        <w:jc w:val="both"/>
        <w:rPr>
          <w:rFonts w:ascii="Arial" w:hAnsi="Arial" w:cs="Arial"/>
          <w:sz w:val="24"/>
          <w:szCs w:val="24"/>
        </w:rPr>
      </w:pPr>
      <w:r w:rsidRPr="00581905">
        <w:rPr>
          <w:rFonts w:ascii="Arial" w:hAnsi="Arial" w:cs="Arial"/>
          <w:sz w:val="24"/>
          <w:szCs w:val="24"/>
        </w:rPr>
        <w:t xml:space="preserve">Monitor progress and </w:t>
      </w:r>
      <w:r w:rsidR="00581905" w:rsidRPr="00581905">
        <w:rPr>
          <w:rFonts w:ascii="Arial" w:hAnsi="Arial" w:cs="Arial"/>
          <w:sz w:val="24"/>
          <w:szCs w:val="24"/>
        </w:rPr>
        <w:t>adjust</w:t>
      </w:r>
      <w:r w:rsidRPr="00581905">
        <w:rPr>
          <w:rFonts w:ascii="Arial" w:hAnsi="Arial" w:cs="Arial"/>
          <w:sz w:val="24"/>
          <w:szCs w:val="24"/>
        </w:rPr>
        <w:t xml:space="preserve"> as needed. Regularly assess the effectiveness of the strategies </w:t>
      </w:r>
      <w:r w:rsidR="00581905" w:rsidRPr="00581905">
        <w:rPr>
          <w:rFonts w:ascii="Arial" w:hAnsi="Arial" w:cs="Arial"/>
          <w:sz w:val="24"/>
          <w:szCs w:val="24"/>
        </w:rPr>
        <w:t>implemented and</w:t>
      </w:r>
      <w:r w:rsidRPr="00581905">
        <w:rPr>
          <w:rFonts w:ascii="Arial" w:hAnsi="Arial" w:cs="Arial"/>
          <w:sz w:val="24"/>
          <w:szCs w:val="24"/>
        </w:rPr>
        <w:t xml:space="preserve"> make changes where necessary to ensure that the hotel is meeting its goals.</w:t>
      </w:r>
    </w:p>
    <w:p w14:paraId="214D53B7" w14:textId="77777777" w:rsidR="00833341" w:rsidRPr="00833341" w:rsidRDefault="00833341" w:rsidP="00833341">
      <w:pPr>
        <w:spacing w:line="360" w:lineRule="auto"/>
        <w:jc w:val="both"/>
        <w:rPr>
          <w:rFonts w:ascii="Arial" w:hAnsi="Arial" w:cs="Arial"/>
          <w:sz w:val="24"/>
          <w:szCs w:val="24"/>
        </w:rPr>
      </w:pPr>
    </w:p>
    <w:p w14:paraId="58BD1D66" w14:textId="3154E026" w:rsidR="00833341" w:rsidRPr="00581905" w:rsidRDefault="00833341" w:rsidP="00581905">
      <w:pPr>
        <w:pStyle w:val="ListParagraph"/>
        <w:numPr>
          <w:ilvl w:val="0"/>
          <w:numId w:val="7"/>
        </w:numPr>
        <w:spacing w:line="360" w:lineRule="auto"/>
        <w:jc w:val="both"/>
        <w:rPr>
          <w:rFonts w:ascii="Arial" w:hAnsi="Arial" w:cs="Arial"/>
          <w:sz w:val="24"/>
          <w:szCs w:val="24"/>
        </w:rPr>
      </w:pPr>
      <w:r w:rsidRPr="00581905">
        <w:rPr>
          <w:rFonts w:ascii="Arial" w:hAnsi="Arial" w:cs="Arial"/>
          <w:sz w:val="24"/>
          <w:szCs w:val="24"/>
        </w:rPr>
        <w:t xml:space="preserve">Continuously gather feedback from guests, employees, and management to maintain a strong focus on improving customer service, maintenance, and </w:t>
      </w:r>
      <w:r w:rsidRPr="00581905">
        <w:rPr>
          <w:rFonts w:ascii="Arial" w:hAnsi="Arial" w:cs="Arial"/>
          <w:sz w:val="24"/>
          <w:szCs w:val="24"/>
        </w:rPr>
        <w:lastRenderedPageBreak/>
        <w:t xml:space="preserve">cleaning. Use this feedback to inform ongoing improvements and to ensure that the hotel is meeting the evolving needs of its </w:t>
      </w:r>
      <w:r w:rsidR="00581905" w:rsidRPr="00581905">
        <w:rPr>
          <w:rFonts w:ascii="Arial" w:hAnsi="Arial" w:cs="Arial"/>
          <w:sz w:val="24"/>
          <w:szCs w:val="24"/>
        </w:rPr>
        <w:t>guests</w:t>
      </w:r>
      <w:r w:rsidR="00F31513">
        <w:rPr>
          <w:rFonts w:ascii="Arial" w:hAnsi="Arial" w:cs="Arial"/>
          <w:sz w:val="24"/>
          <w:szCs w:val="24"/>
        </w:rPr>
        <w:t xml:space="preserve"> (</w:t>
      </w:r>
      <w:hyperlink r:id="rId40" w:history="1">
        <w:r w:rsidR="00A572F8" w:rsidRPr="00EA45CD">
          <w:rPr>
            <w:rStyle w:val="Hyperlink"/>
            <w:rFonts w:ascii="Arial" w:hAnsi="Arial" w:cs="Arial"/>
            <w:sz w:val="24"/>
            <w:szCs w:val="24"/>
          </w:rPr>
          <w:t>www.apty.io</w:t>
        </w:r>
      </w:hyperlink>
      <w:r w:rsidR="00690E16">
        <w:rPr>
          <w:rFonts w:ascii="Arial" w:hAnsi="Arial" w:cs="Arial"/>
          <w:sz w:val="24"/>
          <w:szCs w:val="24"/>
        </w:rPr>
        <w:t>,2020</w:t>
      </w:r>
      <w:r w:rsidR="00A572F8">
        <w:rPr>
          <w:rFonts w:ascii="Arial" w:hAnsi="Arial" w:cs="Arial"/>
          <w:sz w:val="24"/>
          <w:szCs w:val="24"/>
        </w:rPr>
        <w:t xml:space="preserve">). </w:t>
      </w:r>
    </w:p>
    <w:p w14:paraId="217A8795" w14:textId="74B01F57" w:rsidR="008C1D3B" w:rsidRDefault="008C1D3B" w:rsidP="00770359">
      <w:pPr>
        <w:spacing w:line="360" w:lineRule="auto"/>
        <w:jc w:val="both"/>
        <w:rPr>
          <w:rFonts w:ascii="Arial" w:hAnsi="Arial" w:cs="Arial"/>
          <w:sz w:val="24"/>
          <w:szCs w:val="24"/>
        </w:rPr>
      </w:pPr>
    </w:p>
    <w:p w14:paraId="0B3FAF4E" w14:textId="27B3518E" w:rsidR="00F7200F" w:rsidRDefault="00EE7F6C" w:rsidP="00770359">
      <w:pPr>
        <w:spacing w:line="360" w:lineRule="auto"/>
        <w:jc w:val="both"/>
        <w:rPr>
          <w:rFonts w:ascii="Arial" w:hAnsi="Arial" w:cs="Arial"/>
          <w:b/>
          <w:bCs/>
          <w:sz w:val="24"/>
          <w:szCs w:val="24"/>
        </w:rPr>
      </w:pPr>
      <w:r>
        <w:rPr>
          <w:rFonts w:ascii="Arial" w:hAnsi="Arial" w:cs="Arial"/>
          <w:b/>
          <w:bCs/>
          <w:sz w:val="24"/>
          <w:szCs w:val="24"/>
        </w:rPr>
        <w:t xml:space="preserve">12. </w:t>
      </w:r>
      <w:r w:rsidR="00007125" w:rsidRPr="00007125">
        <w:rPr>
          <w:rFonts w:ascii="Arial" w:hAnsi="Arial" w:cs="Arial"/>
          <w:b/>
          <w:bCs/>
          <w:sz w:val="24"/>
          <w:szCs w:val="24"/>
        </w:rPr>
        <w:t>KPI in a hotel</w:t>
      </w:r>
    </w:p>
    <w:p w14:paraId="6849D6FF" w14:textId="027D4858" w:rsidR="00007125" w:rsidRDefault="00F7200F" w:rsidP="00770359">
      <w:pPr>
        <w:spacing w:line="360" w:lineRule="auto"/>
        <w:jc w:val="both"/>
        <w:rPr>
          <w:rFonts w:ascii="Arial" w:hAnsi="Arial" w:cs="Arial"/>
          <w:sz w:val="24"/>
          <w:szCs w:val="24"/>
        </w:rPr>
      </w:pPr>
      <w:r>
        <w:rPr>
          <w:rFonts w:ascii="Arial" w:hAnsi="Arial" w:cs="Arial"/>
          <w:sz w:val="24"/>
          <w:szCs w:val="24"/>
        </w:rPr>
        <w:t>K</w:t>
      </w:r>
      <w:r w:rsidR="00007125" w:rsidRPr="00007125">
        <w:rPr>
          <w:rFonts w:ascii="Arial" w:hAnsi="Arial" w:cs="Arial"/>
          <w:sz w:val="24"/>
          <w:szCs w:val="24"/>
        </w:rPr>
        <w:t>ey performance indicators (KPIs) used by hotels to measure their performance. It outlines the main KPIs used in the industry, the reasons why they are important, and the ways in which hotels can use them to monitor and improve their performance</w:t>
      </w:r>
      <w:r w:rsidR="003166E3">
        <w:rPr>
          <w:rFonts w:ascii="Arial" w:hAnsi="Arial" w:cs="Arial"/>
          <w:sz w:val="24"/>
          <w:szCs w:val="24"/>
        </w:rPr>
        <w:t xml:space="preserve"> (</w:t>
      </w:r>
      <w:r w:rsidR="00A91AAF">
        <w:rPr>
          <w:rFonts w:ascii="Arial" w:hAnsi="Arial" w:cs="Arial"/>
          <w:sz w:val="24"/>
          <w:szCs w:val="24"/>
        </w:rPr>
        <w:t xml:space="preserve">Parmenter, 2015). </w:t>
      </w:r>
    </w:p>
    <w:p w14:paraId="4A65C441" w14:textId="24A32103" w:rsidR="002F58F8" w:rsidRPr="002F58F8" w:rsidRDefault="002F58F8" w:rsidP="002F58F8">
      <w:pPr>
        <w:numPr>
          <w:ilvl w:val="0"/>
          <w:numId w:val="9"/>
        </w:numPr>
        <w:spacing w:line="360" w:lineRule="auto"/>
        <w:jc w:val="both"/>
        <w:rPr>
          <w:rFonts w:ascii="Arial" w:hAnsi="Arial" w:cs="Arial"/>
          <w:sz w:val="24"/>
          <w:szCs w:val="24"/>
        </w:rPr>
      </w:pPr>
      <w:r w:rsidRPr="002F58F8">
        <w:rPr>
          <w:rFonts w:ascii="Arial" w:hAnsi="Arial" w:cs="Arial"/>
          <w:sz w:val="24"/>
          <w:szCs w:val="24"/>
        </w:rPr>
        <w:t>Housekeeping efficiency: A KPI that measures the time it takes for housekeeping staff to clean and prepare guest rooms for new arrivals. This metric is important for ensuring that guests have a positive and comfortable experience during their stay</w:t>
      </w:r>
      <w:r w:rsidR="003B67FD">
        <w:rPr>
          <w:rFonts w:ascii="Arial" w:hAnsi="Arial" w:cs="Arial"/>
          <w:sz w:val="24"/>
          <w:szCs w:val="24"/>
        </w:rPr>
        <w:t xml:space="preserve"> (</w:t>
      </w:r>
      <w:r w:rsidR="003B67FD" w:rsidRPr="003B67FD">
        <w:rPr>
          <w:rFonts w:ascii="Arial" w:hAnsi="Arial" w:cs="Arial"/>
          <w:sz w:val="24"/>
          <w:szCs w:val="24"/>
        </w:rPr>
        <w:t>Gupta &amp; Zeithaml</w:t>
      </w:r>
      <w:r w:rsidR="003B67FD">
        <w:rPr>
          <w:rFonts w:ascii="Arial" w:hAnsi="Arial" w:cs="Arial"/>
          <w:sz w:val="24"/>
          <w:szCs w:val="24"/>
        </w:rPr>
        <w:t xml:space="preserve">, </w:t>
      </w:r>
      <w:r w:rsidR="003B67FD" w:rsidRPr="003B67FD">
        <w:rPr>
          <w:rFonts w:ascii="Arial" w:hAnsi="Arial" w:cs="Arial"/>
          <w:sz w:val="24"/>
          <w:szCs w:val="24"/>
        </w:rPr>
        <w:t>2006).</w:t>
      </w:r>
    </w:p>
    <w:p w14:paraId="3D26C469" w14:textId="352001B2" w:rsidR="002F58F8" w:rsidRPr="002F58F8" w:rsidRDefault="002F58F8" w:rsidP="002F58F8">
      <w:pPr>
        <w:numPr>
          <w:ilvl w:val="0"/>
          <w:numId w:val="9"/>
        </w:numPr>
        <w:spacing w:line="360" w:lineRule="auto"/>
        <w:jc w:val="both"/>
        <w:rPr>
          <w:rFonts w:ascii="Arial" w:hAnsi="Arial" w:cs="Arial"/>
          <w:sz w:val="24"/>
          <w:szCs w:val="24"/>
        </w:rPr>
      </w:pPr>
      <w:r w:rsidRPr="002F58F8">
        <w:rPr>
          <w:rFonts w:ascii="Arial" w:hAnsi="Arial" w:cs="Arial"/>
          <w:sz w:val="24"/>
          <w:szCs w:val="24"/>
        </w:rPr>
        <w:t>Maintenance response time: A KPI that measures the time it takes for maintenance staff to respond to and resolve guest requests for repairs or maintenance issues. This metric is important for ensuring that guest rooms and common areas are well-maintained and in good condition</w:t>
      </w:r>
      <w:r w:rsidR="001A7063">
        <w:rPr>
          <w:rFonts w:ascii="Arial" w:hAnsi="Arial" w:cs="Arial"/>
          <w:sz w:val="24"/>
          <w:szCs w:val="24"/>
        </w:rPr>
        <w:t xml:space="preserve"> (</w:t>
      </w:r>
      <w:r w:rsidR="00696F0F">
        <w:rPr>
          <w:rFonts w:ascii="Arial" w:hAnsi="Arial" w:cs="Arial"/>
          <w:sz w:val="24"/>
          <w:szCs w:val="24"/>
        </w:rPr>
        <w:t xml:space="preserve">Martin, 2019). </w:t>
      </w:r>
    </w:p>
    <w:p w14:paraId="1349BEF9" w14:textId="77777777" w:rsidR="002F58F8" w:rsidRPr="002F58F8" w:rsidRDefault="002F58F8" w:rsidP="002F58F8">
      <w:pPr>
        <w:numPr>
          <w:ilvl w:val="0"/>
          <w:numId w:val="9"/>
        </w:numPr>
        <w:spacing w:line="360" w:lineRule="auto"/>
        <w:jc w:val="both"/>
        <w:rPr>
          <w:rFonts w:ascii="Arial" w:hAnsi="Arial" w:cs="Arial"/>
          <w:sz w:val="24"/>
          <w:szCs w:val="24"/>
        </w:rPr>
      </w:pPr>
      <w:r w:rsidRPr="002F58F8">
        <w:rPr>
          <w:rFonts w:ascii="Arial" w:hAnsi="Arial" w:cs="Arial"/>
          <w:sz w:val="24"/>
          <w:szCs w:val="24"/>
        </w:rPr>
        <w:t>Food and beverage revenue: A KPI that measures the amount of revenue generated by the hotel's food and beverage operations, including restaurants, bars, and room service. This metric is important for evaluating the hotel's profitability and potential for upselling to guests.</w:t>
      </w:r>
    </w:p>
    <w:p w14:paraId="0F300D3C" w14:textId="77777777" w:rsidR="002F58F8" w:rsidRPr="002F58F8" w:rsidRDefault="002F58F8" w:rsidP="002F58F8">
      <w:pPr>
        <w:numPr>
          <w:ilvl w:val="0"/>
          <w:numId w:val="9"/>
        </w:numPr>
        <w:spacing w:line="360" w:lineRule="auto"/>
        <w:jc w:val="both"/>
        <w:rPr>
          <w:rFonts w:ascii="Arial" w:hAnsi="Arial" w:cs="Arial"/>
          <w:sz w:val="24"/>
          <w:szCs w:val="24"/>
        </w:rPr>
      </w:pPr>
      <w:r w:rsidRPr="002F58F8">
        <w:rPr>
          <w:rFonts w:ascii="Arial" w:hAnsi="Arial" w:cs="Arial"/>
          <w:sz w:val="24"/>
          <w:szCs w:val="24"/>
        </w:rPr>
        <w:t>Direct booking rate: A KPI that measures the percentage of bookings that are made directly through The Royal Hotel's website or reservation system, rather than through third-party booking sites. This metric is important for evaluating the effectiveness of the hotel's marketing and direct booking strategies.</w:t>
      </w:r>
    </w:p>
    <w:p w14:paraId="1F8ADF82" w14:textId="0301F3E5" w:rsidR="00E34FA3" w:rsidRPr="00B85348" w:rsidRDefault="002F58F8" w:rsidP="002F58F8">
      <w:pPr>
        <w:numPr>
          <w:ilvl w:val="0"/>
          <w:numId w:val="9"/>
        </w:numPr>
        <w:spacing w:line="360" w:lineRule="auto"/>
        <w:jc w:val="both"/>
        <w:rPr>
          <w:rFonts w:ascii="Arial" w:hAnsi="Arial" w:cs="Arial"/>
          <w:sz w:val="24"/>
          <w:szCs w:val="24"/>
        </w:rPr>
      </w:pPr>
      <w:r w:rsidRPr="002F58F8">
        <w:rPr>
          <w:rFonts w:ascii="Arial" w:hAnsi="Arial" w:cs="Arial"/>
          <w:sz w:val="24"/>
          <w:szCs w:val="24"/>
        </w:rPr>
        <w:t>Online review ratings: A KPI that measures the hotel's average rating on popular online review sites, such as TripAdvisor or Yelp. This metric is important for evaluating the hotel's reputation and guest satisfaction levels, as well as for identifying areas for improvement in guest experience and service</w:t>
      </w:r>
      <w:r w:rsidR="000A601C">
        <w:rPr>
          <w:rFonts w:ascii="Arial" w:hAnsi="Arial" w:cs="Arial"/>
          <w:sz w:val="24"/>
          <w:szCs w:val="24"/>
        </w:rPr>
        <w:t xml:space="preserve"> (</w:t>
      </w:r>
      <w:proofErr w:type="spellStart"/>
      <w:r w:rsidR="000A601C" w:rsidRPr="000A601C">
        <w:rPr>
          <w:rFonts w:ascii="Arial" w:hAnsi="Arial" w:cs="Arial"/>
          <w:sz w:val="24"/>
          <w:szCs w:val="24"/>
        </w:rPr>
        <w:t>Kandampully</w:t>
      </w:r>
      <w:proofErr w:type="spellEnd"/>
      <w:r w:rsidR="000A601C">
        <w:rPr>
          <w:rFonts w:ascii="Arial" w:hAnsi="Arial" w:cs="Arial"/>
          <w:sz w:val="24"/>
          <w:szCs w:val="24"/>
        </w:rPr>
        <w:t xml:space="preserve"> </w:t>
      </w:r>
      <w:r w:rsidR="000A601C" w:rsidRPr="000A601C">
        <w:rPr>
          <w:rFonts w:ascii="Arial" w:hAnsi="Arial" w:cs="Arial"/>
          <w:sz w:val="24"/>
          <w:szCs w:val="24"/>
        </w:rPr>
        <w:t xml:space="preserve"> &amp; Suhartanto,2003</w:t>
      </w:r>
      <w:r w:rsidR="000A601C">
        <w:rPr>
          <w:rFonts w:ascii="Arial" w:hAnsi="Arial" w:cs="Arial"/>
          <w:sz w:val="24"/>
          <w:szCs w:val="24"/>
        </w:rPr>
        <w:t xml:space="preserve">). </w:t>
      </w:r>
    </w:p>
    <w:p w14:paraId="10298648" w14:textId="3171E42E" w:rsidR="0005499F" w:rsidRPr="00654968" w:rsidRDefault="00EE7F6C" w:rsidP="00770359">
      <w:pPr>
        <w:spacing w:line="360" w:lineRule="auto"/>
        <w:jc w:val="both"/>
        <w:rPr>
          <w:rFonts w:ascii="Arial" w:hAnsi="Arial" w:cs="Arial"/>
          <w:b/>
          <w:bCs/>
          <w:sz w:val="24"/>
          <w:szCs w:val="24"/>
        </w:rPr>
      </w:pPr>
      <w:r>
        <w:rPr>
          <w:rFonts w:ascii="Arial" w:hAnsi="Arial" w:cs="Arial"/>
          <w:b/>
          <w:bCs/>
          <w:sz w:val="24"/>
          <w:szCs w:val="24"/>
        </w:rPr>
        <w:lastRenderedPageBreak/>
        <w:t xml:space="preserve">12.1 </w:t>
      </w:r>
      <w:r w:rsidR="008B0289" w:rsidRPr="00654968">
        <w:rPr>
          <w:rFonts w:ascii="Arial" w:hAnsi="Arial" w:cs="Arial"/>
          <w:b/>
          <w:bCs/>
          <w:sz w:val="24"/>
          <w:szCs w:val="24"/>
        </w:rPr>
        <w:t xml:space="preserve">Price </w:t>
      </w:r>
      <w:r w:rsidR="00DC37CE" w:rsidRPr="00654968">
        <w:rPr>
          <w:rFonts w:ascii="Arial" w:hAnsi="Arial" w:cs="Arial"/>
          <w:b/>
          <w:bCs/>
          <w:sz w:val="24"/>
          <w:szCs w:val="24"/>
        </w:rPr>
        <w:t>matching</w:t>
      </w:r>
    </w:p>
    <w:p w14:paraId="00AA6B03" w14:textId="4B80D05F" w:rsidR="005C7363" w:rsidRDefault="005C7363" w:rsidP="00770359">
      <w:pPr>
        <w:spacing w:line="360" w:lineRule="auto"/>
        <w:jc w:val="both"/>
        <w:rPr>
          <w:rFonts w:ascii="Arial" w:hAnsi="Arial" w:cs="Arial"/>
          <w:sz w:val="24"/>
          <w:szCs w:val="24"/>
        </w:rPr>
      </w:pPr>
      <w:r w:rsidRPr="005C7363">
        <w:rPr>
          <w:rFonts w:ascii="Arial" w:hAnsi="Arial" w:cs="Arial"/>
          <w:sz w:val="24"/>
          <w:szCs w:val="24"/>
        </w:rPr>
        <w:t>The hospitality industry is highly competitive, and having a dynamic pricing system in place can be a great asset. A pricing ma</w:t>
      </w:r>
      <w:r w:rsidR="00DC37CE">
        <w:rPr>
          <w:rFonts w:ascii="Arial" w:hAnsi="Arial" w:cs="Arial"/>
          <w:sz w:val="24"/>
          <w:szCs w:val="24"/>
        </w:rPr>
        <w:t>tching</w:t>
      </w:r>
      <w:r w:rsidRPr="005C7363">
        <w:rPr>
          <w:rFonts w:ascii="Arial" w:hAnsi="Arial" w:cs="Arial"/>
          <w:sz w:val="24"/>
          <w:szCs w:val="24"/>
        </w:rPr>
        <w:t xml:space="preserve"> allows hospitality providers to adjust their prices quickly and accurately in response to changing demand and market conditions, maximizing profits while remaining competitive. It also allows them to better track pricing trends and adjust their strategies accordingly. As such, a pricing </w:t>
      </w:r>
      <w:r w:rsidR="007E5354" w:rsidRPr="005C7363">
        <w:rPr>
          <w:rFonts w:ascii="Arial" w:hAnsi="Arial" w:cs="Arial"/>
          <w:sz w:val="24"/>
          <w:szCs w:val="24"/>
        </w:rPr>
        <w:t>match</w:t>
      </w:r>
      <w:r w:rsidRPr="005C7363">
        <w:rPr>
          <w:rFonts w:ascii="Arial" w:hAnsi="Arial" w:cs="Arial"/>
          <w:sz w:val="24"/>
          <w:szCs w:val="24"/>
        </w:rPr>
        <w:t xml:space="preserve"> can be a valuable tool for the hospitality industry</w:t>
      </w:r>
      <w:r w:rsidR="00025516">
        <w:rPr>
          <w:rFonts w:ascii="Arial" w:hAnsi="Arial" w:cs="Arial"/>
          <w:sz w:val="24"/>
          <w:szCs w:val="24"/>
        </w:rPr>
        <w:t xml:space="preserve"> (</w:t>
      </w:r>
      <w:hyperlink r:id="rId41" w:history="1">
        <w:r w:rsidR="00025516" w:rsidRPr="00EA45CD">
          <w:rPr>
            <w:rStyle w:val="Hyperlink"/>
            <w:rFonts w:ascii="Arial" w:hAnsi="Arial" w:cs="Arial"/>
            <w:sz w:val="24"/>
            <w:szCs w:val="24"/>
          </w:rPr>
          <w:t>www.travellifemedia.com</w:t>
        </w:r>
      </w:hyperlink>
      <w:r w:rsidR="00025516">
        <w:rPr>
          <w:rFonts w:ascii="Arial" w:hAnsi="Arial" w:cs="Arial"/>
          <w:sz w:val="24"/>
          <w:szCs w:val="24"/>
        </w:rPr>
        <w:t xml:space="preserve">). </w:t>
      </w:r>
    </w:p>
    <w:p w14:paraId="1BC61774" w14:textId="75624E19" w:rsidR="004D23F7" w:rsidRPr="004D23F7" w:rsidRDefault="004D23F7" w:rsidP="004D23F7">
      <w:pPr>
        <w:numPr>
          <w:ilvl w:val="0"/>
          <w:numId w:val="8"/>
        </w:numPr>
        <w:spacing w:line="360" w:lineRule="auto"/>
        <w:jc w:val="both"/>
        <w:rPr>
          <w:rFonts w:ascii="Arial" w:hAnsi="Arial" w:cs="Arial"/>
          <w:sz w:val="24"/>
          <w:szCs w:val="24"/>
        </w:rPr>
      </w:pPr>
      <w:r w:rsidRPr="004D23F7">
        <w:rPr>
          <w:rFonts w:ascii="Arial" w:hAnsi="Arial" w:cs="Arial"/>
          <w:sz w:val="24"/>
          <w:szCs w:val="24"/>
        </w:rPr>
        <w:t>The Royal Hotel offers a price matching guarantee to ensure that guests get the best possible rate when booking their stay</w:t>
      </w:r>
      <w:r w:rsidR="0034435A">
        <w:rPr>
          <w:rFonts w:ascii="Arial" w:hAnsi="Arial" w:cs="Arial"/>
          <w:sz w:val="24"/>
          <w:szCs w:val="24"/>
        </w:rPr>
        <w:t xml:space="preserve">. </w:t>
      </w:r>
    </w:p>
    <w:p w14:paraId="197E8021" w14:textId="66FC65BD" w:rsidR="004D23F7" w:rsidRPr="004D23F7" w:rsidRDefault="004D23F7" w:rsidP="004D23F7">
      <w:pPr>
        <w:numPr>
          <w:ilvl w:val="0"/>
          <w:numId w:val="8"/>
        </w:numPr>
        <w:spacing w:line="360" w:lineRule="auto"/>
        <w:jc w:val="both"/>
        <w:rPr>
          <w:rFonts w:ascii="Arial" w:hAnsi="Arial" w:cs="Arial"/>
          <w:sz w:val="24"/>
          <w:szCs w:val="24"/>
        </w:rPr>
      </w:pPr>
      <w:r w:rsidRPr="004D23F7">
        <w:rPr>
          <w:rFonts w:ascii="Arial" w:hAnsi="Arial" w:cs="Arial"/>
          <w:sz w:val="24"/>
          <w:szCs w:val="24"/>
        </w:rPr>
        <w:t xml:space="preserve">If a guest finds a lower rate for </w:t>
      </w:r>
      <w:r w:rsidR="003142CE">
        <w:rPr>
          <w:rFonts w:ascii="Arial" w:hAnsi="Arial" w:cs="Arial"/>
          <w:sz w:val="24"/>
          <w:szCs w:val="24"/>
        </w:rPr>
        <w:t>same</w:t>
      </w:r>
      <w:r w:rsidRPr="004D23F7">
        <w:rPr>
          <w:rFonts w:ascii="Arial" w:hAnsi="Arial" w:cs="Arial"/>
          <w:sz w:val="24"/>
          <w:szCs w:val="24"/>
        </w:rPr>
        <w:t xml:space="preserve"> room </w:t>
      </w:r>
      <w:r w:rsidR="003142CE">
        <w:rPr>
          <w:rFonts w:ascii="Arial" w:hAnsi="Arial" w:cs="Arial"/>
          <w:sz w:val="24"/>
          <w:szCs w:val="24"/>
        </w:rPr>
        <w:t>range</w:t>
      </w:r>
      <w:r w:rsidRPr="004D23F7">
        <w:rPr>
          <w:rFonts w:ascii="Arial" w:hAnsi="Arial" w:cs="Arial"/>
          <w:sz w:val="24"/>
          <w:szCs w:val="24"/>
        </w:rPr>
        <w:t xml:space="preserve"> and dates on another website, The Royal Hotel will </w:t>
      </w:r>
      <w:r w:rsidR="003142CE">
        <w:rPr>
          <w:rFonts w:ascii="Arial" w:hAnsi="Arial" w:cs="Arial"/>
          <w:sz w:val="24"/>
          <w:szCs w:val="24"/>
        </w:rPr>
        <w:t>fix</w:t>
      </w:r>
      <w:r w:rsidRPr="004D23F7">
        <w:rPr>
          <w:rFonts w:ascii="Arial" w:hAnsi="Arial" w:cs="Arial"/>
          <w:sz w:val="24"/>
          <w:szCs w:val="24"/>
        </w:rPr>
        <w:t xml:space="preserve"> the price and offer an additional 10% discount.</w:t>
      </w:r>
    </w:p>
    <w:p w14:paraId="2506344D" w14:textId="6E0FD13A" w:rsidR="004D23F7" w:rsidRDefault="004D23F7" w:rsidP="004D23F7">
      <w:pPr>
        <w:numPr>
          <w:ilvl w:val="0"/>
          <w:numId w:val="8"/>
        </w:numPr>
        <w:spacing w:line="360" w:lineRule="auto"/>
        <w:jc w:val="both"/>
        <w:rPr>
          <w:rFonts w:ascii="Arial" w:hAnsi="Arial" w:cs="Arial"/>
          <w:sz w:val="24"/>
          <w:szCs w:val="24"/>
        </w:rPr>
      </w:pPr>
      <w:r w:rsidRPr="004D23F7">
        <w:rPr>
          <w:rFonts w:ascii="Arial" w:hAnsi="Arial" w:cs="Arial"/>
          <w:sz w:val="24"/>
          <w:szCs w:val="24"/>
        </w:rPr>
        <w:t>The price matching guarantee applies to rates found within 24 hours of booking on The Royal Hotel's own website or through an authorized third-party booking site.</w:t>
      </w:r>
    </w:p>
    <w:p w14:paraId="58B8EC38" w14:textId="77777777" w:rsidR="00271A6F" w:rsidRPr="00271A6F" w:rsidRDefault="00271A6F" w:rsidP="00271A6F">
      <w:pPr>
        <w:numPr>
          <w:ilvl w:val="0"/>
          <w:numId w:val="8"/>
        </w:numPr>
        <w:spacing w:line="360" w:lineRule="auto"/>
        <w:jc w:val="both"/>
        <w:rPr>
          <w:rFonts w:ascii="Arial" w:hAnsi="Arial" w:cs="Arial"/>
          <w:sz w:val="24"/>
          <w:szCs w:val="24"/>
        </w:rPr>
      </w:pPr>
      <w:r w:rsidRPr="00271A6F">
        <w:rPr>
          <w:rFonts w:ascii="Arial" w:hAnsi="Arial" w:cs="Arial"/>
          <w:sz w:val="24"/>
          <w:szCs w:val="24"/>
        </w:rPr>
        <w:t>To take advantage of the price matching guarantee, guests must provide evidence of the lower rate, such as a screenshot or a link to the website where the rate was found.</w:t>
      </w:r>
    </w:p>
    <w:p w14:paraId="494B15FB" w14:textId="77777777" w:rsidR="00271A6F" w:rsidRPr="00271A6F" w:rsidRDefault="00271A6F" w:rsidP="00271A6F">
      <w:pPr>
        <w:numPr>
          <w:ilvl w:val="0"/>
          <w:numId w:val="8"/>
        </w:numPr>
        <w:spacing w:line="360" w:lineRule="auto"/>
        <w:jc w:val="both"/>
        <w:rPr>
          <w:rFonts w:ascii="Arial" w:hAnsi="Arial" w:cs="Arial"/>
          <w:sz w:val="24"/>
          <w:szCs w:val="24"/>
        </w:rPr>
      </w:pPr>
      <w:r w:rsidRPr="00271A6F">
        <w:rPr>
          <w:rFonts w:ascii="Arial" w:hAnsi="Arial" w:cs="Arial"/>
          <w:sz w:val="24"/>
          <w:szCs w:val="24"/>
        </w:rPr>
        <w:t>The Royal Hotel's price matching guarantee is subject to terms and conditions, including restrictions on the types of rates that are eligible for matching and the availability of rooms.</w:t>
      </w:r>
    </w:p>
    <w:p w14:paraId="48D4F495" w14:textId="047BD17E" w:rsidR="002F3304" w:rsidRDefault="00271A6F" w:rsidP="00770359">
      <w:pPr>
        <w:numPr>
          <w:ilvl w:val="0"/>
          <w:numId w:val="8"/>
        </w:numPr>
        <w:spacing w:line="360" w:lineRule="auto"/>
        <w:jc w:val="both"/>
        <w:rPr>
          <w:rFonts w:ascii="Arial" w:hAnsi="Arial" w:cs="Arial"/>
          <w:sz w:val="24"/>
          <w:szCs w:val="24"/>
        </w:rPr>
      </w:pPr>
      <w:r w:rsidRPr="00271A6F">
        <w:rPr>
          <w:rFonts w:ascii="Arial" w:hAnsi="Arial" w:cs="Arial"/>
          <w:sz w:val="24"/>
          <w:szCs w:val="24"/>
        </w:rPr>
        <w:t>The price matching guarantee is part of The Royal Hotel's commitment to providing guests with the best possible value for their money and ensuring that they have a positive and memorable experience during their stay.</w:t>
      </w:r>
    </w:p>
    <w:p w14:paraId="1D20725E" w14:textId="7CF655C7" w:rsidR="00170803" w:rsidRDefault="00170803" w:rsidP="00170803">
      <w:pPr>
        <w:spacing w:line="360" w:lineRule="auto"/>
        <w:jc w:val="both"/>
        <w:rPr>
          <w:rFonts w:ascii="Arial" w:hAnsi="Arial" w:cs="Arial"/>
          <w:sz w:val="24"/>
          <w:szCs w:val="24"/>
        </w:rPr>
      </w:pPr>
      <w:r>
        <w:rPr>
          <w:rFonts w:ascii="Arial" w:hAnsi="Arial" w:cs="Arial"/>
          <w:sz w:val="24"/>
          <w:szCs w:val="24"/>
        </w:rPr>
        <w:t>(</w:t>
      </w:r>
      <w:hyperlink r:id="rId42" w:history="1">
        <w:r w:rsidR="00DD07AF" w:rsidRPr="00EA45CD">
          <w:rPr>
            <w:rStyle w:val="Hyperlink"/>
            <w:rFonts w:ascii="Arial" w:hAnsi="Arial" w:cs="Arial"/>
            <w:sz w:val="24"/>
            <w:szCs w:val="24"/>
          </w:rPr>
          <w:t>www.ons.gov.uk</w:t>
        </w:r>
      </w:hyperlink>
      <w:r w:rsidR="00DD07AF">
        <w:rPr>
          <w:rFonts w:ascii="Arial" w:hAnsi="Arial" w:cs="Arial"/>
          <w:sz w:val="24"/>
          <w:szCs w:val="24"/>
        </w:rPr>
        <w:t xml:space="preserve">). </w:t>
      </w:r>
    </w:p>
    <w:p w14:paraId="1145BF57" w14:textId="3BCA2361" w:rsidR="00B85348" w:rsidRDefault="00B85348" w:rsidP="00170803">
      <w:pPr>
        <w:spacing w:line="360" w:lineRule="auto"/>
        <w:jc w:val="both"/>
        <w:rPr>
          <w:rFonts w:ascii="Arial" w:hAnsi="Arial" w:cs="Arial"/>
          <w:sz w:val="24"/>
          <w:szCs w:val="24"/>
        </w:rPr>
      </w:pPr>
    </w:p>
    <w:p w14:paraId="54BC119C" w14:textId="77777777" w:rsidR="00B85348" w:rsidRDefault="00B85348" w:rsidP="00170803">
      <w:pPr>
        <w:spacing w:line="360" w:lineRule="auto"/>
        <w:jc w:val="both"/>
        <w:rPr>
          <w:rFonts w:ascii="Arial" w:hAnsi="Arial" w:cs="Arial"/>
          <w:sz w:val="24"/>
          <w:szCs w:val="24"/>
        </w:rPr>
      </w:pPr>
    </w:p>
    <w:p w14:paraId="57CC67A4" w14:textId="77777777" w:rsidR="00E460D4" w:rsidRPr="00E460D4" w:rsidRDefault="00E460D4" w:rsidP="00E460D4">
      <w:pPr>
        <w:spacing w:line="360" w:lineRule="auto"/>
        <w:jc w:val="both"/>
        <w:rPr>
          <w:rFonts w:ascii="Arial" w:hAnsi="Arial" w:cs="Arial"/>
          <w:sz w:val="24"/>
          <w:szCs w:val="24"/>
        </w:rPr>
      </w:pPr>
    </w:p>
    <w:p w14:paraId="6D5F9ED6" w14:textId="525D8139" w:rsidR="00EB1588" w:rsidRDefault="000D65E2" w:rsidP="00770359">
      <w:pPr>
        <w:spacing w:line="360" w:lineRule="auto"/>
        <w:jc w:val="both"/>
        <w:rPr>
          <w:rFonts w:ascii="Arial" w:hAnsi="Arial" w:cs="Arial"/>
          <w:b/>
          <w:bCs/>
          <w:sz w:val="24"/>
          <w:szCs w:val="24"/>
        </w:rPr>
      </w:pPr>
      <w:r>
        <w:rPr>
          <w:rFonts w:ascii="Arial" w:hAnsi="Arial" w:cs="Arial"/>
          <w:b/>
          <w:bCs/>
          <w:sz w:val="24"/>
          <w:szCs w:val="24"/>
        </w:rPr>
        <w:lastRenderedPageBreak/>
        <w:t xml:space="preserve">13. </w:t>
      </w:r>
      <w:r w:rsidR="00EB1588" w:rsidRPr="00EB1588">
        <w:rPr>
          <w:rFonts w:ascii="Arial" w:hAnsi="Arial" w:cs="Arial"/>
          <w:b/>
          <w:bCs/>
          <w:sz w:val="24"/>
          <w:szCs w:val="24"/>
        </w:rPr>
        <w:t xml:space="preserve">Action Plan </w:t>
      </w:r>
    </w:p>
    <w:p w14:paraId="57574C1A" w14:textId="0AA84FAB" w:rsidR="00030D8E" w:rsidRDefault="007C745C" w:rsidP="007C745C">
      <w:pPr>
        <w:spacing w:line="360" w:lineRule="auto"/>
        <w:jc w:val="both"/>
        <w:rPr>
          <w:rFonts w:ascii="Arial" w:hAnsi="Arial" w:cs="Arial"/>
          <w:sz w:val="24"/>
          <w:szCs w:val="24"/>
        </w:rPr>
      </w:pPr>
      <w:r w:rsidRPr="007C745C">
        <w:rPr>
          <w:rFonts w:ascii="Arial" w:hAnsi="Arial" w:cs="Arial"/>
          <w:sz w:val="24"/>
          <w:szCs w:val="24"/>
        </w:rPr>
        <w:t>The rates used in this table are based on industry standards</w:t>
      </w:r>
      <w:r w:rsidR="00A0284A">
        <w:rPr>
          <w:rFonts w:ascii="Arial" w:hAnsi="Arial" w:cs="Arial"/>
          <w:sz w:val="24"/>
          <w:szCs w:val="24"/>
        </w:rPr>
        <w:t>.</w:t>
      </w:r>
      <w:r w:rsidRPr="007C745C">
        <w:rPr>
          <w:rFonts w:ascii="Arial" w:hAnsi="Arial" w:cs="Arial"/>
          <w:sz w:val="24"/>
          <w:szCs w:val="24"/>
        </w:rPr>
        <w:t xml:space="preserve"> According to a study by Consultancy.uk, management consultants in the UK charge an average hourly rate of £150 to £400, depending on the type of consulting services provided Consultancy.uk, "Consultancy Fees and Pricing Models for Consultants," 2022</w:t>
      </w:r>
      <w:r w:rsidR="00994EF0">
        <w:rPr>
          <w:rFonts w:ascii="Arial" w:hAnsi="Arial" w:cs="Arial"/>
          <w:sz w:val="24"/>
          <w:szCs w:val="24"/>
        </w:rPr>
        <w:t xml:space="preserve"> (</w:t>
      </w:r>
      <w:proofErr w:type="spellStart"/>
      <w:r w:rsidR="00994EF0" w:rsidRPr="00994EF0">
        <w:rPr>
          <w:rFonts w:ascii="Arial" w:hAnsi="Arial" w:cs="Arial"/>
          <w:sz w:val="24"/>
          <w:szCs w:val="24"/>
        </w:rPr>
        <w:t>Blackbyrn</w:t>
      </w:r>
      <w:proofErr w:type="spellEnd"/>
      <w:r w:rsidR="00994EF0">
        <w:rPr>
          <w:rFonts w:ascii="Arial" w:hAnsi="Arial" w:cs="Arial"/>
          <w:sz w:val="24"/>
          <w:szCs w:val="24"/>
        </w:rPr>
        <w:t>, 2022)</w:t>
      </w:r>
      <w:r w:rsidRPr="007C745C">
        <w:rPr>
          <w:rFonts w:ascii="Arial" w:hAnsi="Arial" w:cs="Arial"/>
          <w:sz w:val="24"/>
          <w:szCs w:val="24"/>
        </w:rPr>
        <w:t>.</w:t>
      </w:r>
      <w:r w:rsidR="00A0284A">
        <w:rPr>
          <w:rFonts w:ascii="Arial" w:hAnsi="Arial" w:cs="Arial"/>
          <w:sz w:val="24"/>
          <w:szCs w:val="24"/>
        </w:rPr>
        <w:t xml:space="preserve"> For The Royal Hotel case the consultancy costs</w:t>
      </w:r>
      <w:r w:rsidR="00B30A2F">
        <w:rPr>
          <w:rFonts w:ascii="Arial" w:hAnsi="Arial" w:cs="Arial"/>
          <w:sz w:val="24"/>
          <w:szCs w:val="24"/>
        </w:rPr>
        <w:t xml:space="preserve"> and time</w:t>
      </w:r>
      <w:r w:rsidR="00A0284A">
        <w:rPr>
          <w:rFonts w:ascii="Arial" w:hAnsi="Arial" w:cs="Arial"/>
          <w:sz w:val="24"/>
          <w:szCs w:val="24"/>
        </w:rPr>
        <w:t xml:space="preserve"> are as followed:</w:t>
      </w:r>
    </w:p>
    <w:tbl>
      <w:tblPr>
        <w:tblStyle w:val="TableGrid"/>
        <w:tblW w:w="10230" w:type="dxa"/>
        <w:tblLook w:val="04A0" w:firstRow="1" w:lastRow="0" w:firstColumn="1" w:lastColumn="0" w:noHBand="0" w:noVBand="1"/>
      </w:tblPr>
      <w:tblGrid>
        <w:gridCol w:w="1551"/>
        <w:gridCol w:w="2124"/>
        <w:gridCol w:w="2124"/>
        <w:gridCol w:w="1684"/>
        <w:gridCol w:w="910"/>
        <w:gridCol w:w="1190"/>
        <w:gridCol w:w="951"/>
      </w:tblGrid>
      <w:tr w:rsidR="00676231" w14:paraId="057CFAC9" w14:textId="77777777" w:rsidTr="00676231">
        <w:trPr>
          <w:trHeight w:val="835"/>
        </w:trPr>
        <w:tc>
          <w:tcPr>
            <w:tcW w:w="1506" w:type="dxa"/>
            <w:shd w:val="clear" w:color="auto" w:fill="B4C6E7" w:themeFill="accent1" w:themeFillTint="66"/>
          </w:tcPr>
          <w:p w14:paraId="0851738D" w14:textId="0F6A6D73" w:rsidR="00030D8E" w:rsidRPr="00676231" w:rsidRDefault="004A0662" w:rsidP="007C745C">
            <w:pPr>
              <w:spacing w:line="360" w:lineRule="auto"/>
              <w:jc w:val="both"/>
              <w:rPr>
                <w:rFonts w:ascii="Arial" w:hAnsi="Arial" w:cs="Arial"/>
                <w:b/>
                <w:bCs/>
                <w:sz w:val="24"/>
                <w:szCs w:val="24"/>
              </w:rPr>
            </w:pPr>
            <w:r w:rsidRPr="00676231">
              <w:rPr>
                <w:rFonts w:ascii="Arial" w:hAnsi="Arial" w:cs="Arial"/>
                <w:b/>
                <w:bCs/>
                <w:sz w:val="24"/>
                <w:szCs w:val="24"/>
              </w:rPr>
              <w:t>Service</w:t>
            </w:r>
          </w:p>
        </w:tc>
        <w:tc>
          <w:tcPr>
            <w:tcW w:w="2063" w:type="dxa"/>
            <w:shd w:val="clear" w:color="auto" w:fill="B4C6E7" w:themeFill="accent1" w:themeFillTint="66"/>
          </w:tcPr>
          <w:p w14:paraId="37CAA285" w14:textId="4235BF87" w:rsidR="00030D8E" w:rsidRPr="00676231" w:rsidRDefault="004A0662" w:rsidP="007C745C">
            <w:pPr>
              <w:spacing w:line="360" w:lineRule="auto"/>
              <w:jc w:val="both"/>
              <w:rPr>
                <w:rFonts w:ascii="Arial" w:hAnsi="Arial" w:cs="Arial"/>
                <w:b/>
                <w:bCs/>
                <w:sz w:val="24"/>
                <w:szCs w:val="24"/>
              </w:rPr>
            </w:pPr>
            <w:r w:rsidRPr="00676231">
              <w:rPr>
                <w:rFonts w:ascii="Arial" w:hAnsi="Arial" w:cs="Arial"/>
                <w:b/>
                <w:bCs/>
                <w:sz w:val="24"/>
                <w:szCs w:val="24"/>
              </w:rPr>
              <w:t>Description</w:t>
            </w:r>
          </w:p>
        </w:tc>
        <w:tc>
          <w:tcPr>
            <w:tcW w:w="2063" w:type="dxa"/>
            <w:shd w:val="clear" w:color="auto" w:fill="B4C6E7" w:themeFill="accent1" w:themeFillTint="66"/>
          </w:tcPr>
          <w:p w14:paraId="73C987ED" w14:textId="7A860D11" w:rsidR="00030D8E" w:rsidRPr="00676231" w:rsidRDefault="0039416F" w:rsidP="007C745C">
            <w:pPr>
              <w:spacing w:line="360" w:lineRule="auto"/>
              <w:jc w:val="both"/>
              <w:rPr>
                <w:rFonts w:ascii="Arial" w:hAnsi="Arial" w:cs="Arial"/>
                <w:b/>
                <w:bCs/>
                <w:sz w:val="24"/>
                <w:szCs w:val="24"/>
              </w:rPr>
            </w:pPr>
            <w:r w:rsidRPr="00676231">
              <w:rPr>
                <w:rFonts w:ascii="Arial" w:hAnsi="Arial" w:cs="Arial"/>
                <w:b/>
                <w:bCs/>
                <w:sz w:val="24"/>
                <w:szCs w:val="24"/>
              </w:rPr>
              <w:t>Solution</w:t>
            </w:r>
          </w:p>
        </w:tc>
        <w:tc>
          <w:tcPr>
            <w:tcW w:w="1635" w:type="dxa"/>
            <w:shd w:val="clear" w:color="auto" w:fill="B4C6E7" w:themeFill="accent1" w:themeFillTint="66"/>
          </w:tcPr>
          <w:p w14:paraId="15709778" w14:textId="1692EB81" w:rsidR="00030D8E" w:rsidRPr="00676231" w:rsidRDefault="0039416F" w:rsidP="007C745C">
            <w:pPr>
              <w:spacing w:line="360" w:lineRule="auto"/>
              <w:jc w:val="both"/>
              <w:rPr>
                <w:rFonts w:ascii="Arial" w:hAnsi="Arial" w:cs="Arial"/>
                <w:b/>
                <w:bCs/>
                <w:sz w:val="24"/>
                <w:szCs w:val="24"/>
              </w:rPr>
            </w:pPr>
            <w:r w:rsidRPr="00676231">
              <w:rPr>
                <w:rFonts w:ascii="Arial" w:hAnsi="Arial" w:cs="Arial"/>
                <w:b/>
                <w:bCs/>
                <w:sz w:val="24"/>
                <w:szCs w:val="24"/>
              </w:rPr>
              <w:t>Desire outcome</w:t>
            </w:r>
          </w:p>
        </w:tc>
        <w:tc>
          <w:tcPr>
            <w:tcW w:w="884" w:type="dxa"/>
            <w:shd w:val="clear" w:color="auto" w:fill="B4C6E7" w:themeFill="accent1" w:themeFillTint="66"/>
          </w:tcPr>
          <w:p w14:paraId="1B6FA08D" w14:textId="6596310A" w:rsidR="00030D8E" w:rsidRPr="00676231" w:rsidRDefault="0039416F" w:rsidP="007C745C">
            <w:pPr>
              <w:spacing w:line="360" w:lineRule="auto"/>
              <w:jc w:val="both"/>
              <w:rPr>
                <w:rFonts w:ascii="Arial" w:hAnsi="Arial" w:cs="Arial"/>
                <w:b/>
                <w:bCs/>
                <w:sz w:val="24"/>
                <w:szCs w:val="24"/>
              </w:rPr>
            </w:pPr>
            <w:r w:rsidRPr="00676231">
              <w:rPr>
                <w:rFonts w:ascii="Arial" w:hAnsi="Arial" w:cs="Arial"/>
                <w:b/>
                <w:bCs/>
                <w:sz w:val="24"/>
                <w:szCs w:val="24"/>
              </w:rPr>
              <w:t>Hours</w:t>
            </w:r>
          </w:p>
        </w:tc>
        <w:tc>
          <w:tcPr>
            <w:tcW w:w="1156" w:type="dxa"/>
            <w:shd w:val="clear" w:color="auto" w:fill="B4C6E7" w:themeFill="accent1" w:themeFillTint="66"/>
          </w:tcPr>
          <w:p w14:paraId="246EFF6A" w14:textId="5BD927F5" w:rsidR="00030D8E" w:rsidRPr="00676231" w:rsidRDefault="00B131FC" w:rsidP="007C745C">
            <w:pPr>
              <w:spacing w:line="360" w:lineRule="auto"/>
              <w:jc w:val="both"/>
              <w:rPr>
                <w:rFonts w:ascii="Arial" w:hAnsi="Arial" w:cs="Arial"/>
                <w:b/>
                <w:bCs/>
                <w:sz w:val="24"/>
                <w:szCs w:val="24"/>
              </w:rPr>
            </w:pPr>
            <w:r w:rsidRPr="00676231">
              <w:rPr>
                <w:rFonts w:ascii="Arial" w:hAnsi="Arial" w:cs="Arial"/>
                <w:b/>
                <w:bCs/>
                <w:sz w:val="24"/>
                <w:szCs w:val="24"/>
              </w:rPr>
              <w:t>Money/h</w:t>
            </w:r>
          </w:p>
        </w:tc>
        <w:tc>
          <w:tcPr>
            <w:tcW w:w="923" w:type="dxa"/>
            <w:shd w:val="clear" w:color="auto" w:fill="B4C6E7" w:themeFill="accent1" w:themeFillTint="66"/>
          </w:tcPr>
          <w:p w14:paraId="0738973C" w14:textId="77777777" w:rsidR="00030D8E" w:rsidRPr="00676231" w:rsidRDefault="00B131FC" w:rsidP="007C745C">
            <w:pPr>
              <w:spacing w:line="360" w:lineRule="auto"/>
              <w:jc w:val="both"/>
              <w:rPr>
                <w:rFonts w:ascii="Arial" w:hAnsi="Arial" w:cs="Arial"/>
                <w:b/>
                <w:bCs/>
                <w:sz w:val="24"/>
                <w:szCs w:val="24"/>
              </w:rPr>
            </w:pPr>
            <w:r w:rsidRPr="00676231">
              <w:rPr>
                <w:rFonts w:ascii="Arial" w:hAnsi="Arial" w:cs="Arial"/>
                <w:b/>
                <w:bCs/>
                <w:sz w:val="24"/>
                <w:szCs w:val="24"/>
              </w:rPr>
              <w:t>Final</w:t>
            </w:r>
          </w:p>
          <w:p w14:paraId="51495634" w14:textId="7A914BDC" w:rsidR="00B131FC" w:rsidRPr="00676231" w:rsidRDefault="00B131FC" w:rsidP="007C745C">
            <w:pPr>
              <w:spacing w:line="360" w:lineRule="auto"/>
              <w:jc w:val="both"/>
              <w:rPr>
                <w:rFonts w:ascii="Arial" w:hAnsi="Arial" w:cs="Arial"/>
                <w:b/>
                <w:bCs/>
                <w:sz w:val="24"/>
                <w:szCs w:val="24"/>
              </w:rPr>
            </w:pPr>
            <w:r w:rsidRPr="00676231">
              <w:rPr>
                <w:rFonts w:ascii="Arial" w:hAnsi="Arial" w:cs="Arial"/>
                <w:b/>
                <w:bCs/>
                <w:sz w:val="24"/>
                <w:szCs w:val="24"/>
              </w:rPr>
              <w:t>cost</w:t>
            </w:r>
          </w:p>
        </w:tc>
      </w:tr>
      <w:tr w:rsidR="00676231" w14:paraId="4C032080" w14:textId="77777777" w:rsidTr="00676231">
        <w:trPr>
          <w:trHeight w:val="5860"/>
        </w:trPr>
        <w:tc>
          <w:tcPr>
            <w:tcW w:w="1506" w:type="dxa"/>
          </w:tcPr>
          <w:p w14:paraId="26ADA818" w14:textId="5D03AD68" w:rsidR="00030D8E" w:rsidRDefault="000418C4" w:rsidP="007C745C">
            <w:pPr>
              <w:spacing w:line="360" w:lineRule="auto"/>
              <w:jc w:val="both"/>
              <w:rPr>
                <w:rFonts w:ascii="Arial" w:hAnsi="Arial" w:cs="Arial"/>
                <w:sz w:val="24"/>
                <w:szCs w:val="24"/>
              </w:rPr>
            </w:pPr>
            <w:r w:rsidRPr="000418C4">
              <w:rPr>
                <w:rFonts w:ascii="Arial" w:hAnsi="Arial" w:cs="Arial"/>
                <w:sz w:val="24"/>
                <w:szCs w:val="24"/>
              </w:rPr>
              <w:t>Initial investigation</w:t>
            </w:r>
          </w:p>
        </w:tc>
        <w:tc>
          <w:tcPr>
            <w:tcW w:w="2063" w:type="dxa"/>
          </w:tcPr>
          <w:p w14:paraId="6F166799" w14:textId="119C3D9A" w:rsidR="00030D8E" w:rsidRDefault="000418C4" w:rsidP="007C745C">
            <w:pPr>
              <w:spacing w:line="360" w:lineRule="auto"/>
              <w:jc w:val="both"/>
              <w:rPr>
                <w:rFonts w:ascii="Arial" w:hAnsi="Arial" w:cs="Arial"/>
                <w:sz w:val="24"/>
                <w:szCs w:val="24"/>
              </w:rPr>
            </w:pPr>
            <w:r w:rsidRPr="000418C4">
              <w:rPr>
                <w:rFonts w:ascii="Arial" w:hAnsi="Arial" w:cs="Arial"/>
                <w:sz w:val="24"/>
                <w:szCs w:val="24"/>
              </w:rPr>
              <w:t>Research on The Royal Hotel's problems and needs</w:t>
            </w:r>
          </w:p>
        </w:tc>
        <w:tc>
          <w:tcPr>
            <w:tcW w:w="2063" w:type="dxa"/>
          </w:tcPr>
          <w:p w14:paraId="49915257" w14:textId="272A6DF5" w:rsidR="00030D8E" w:rsidRDefault="003D6FF9" w:rsidP="007C745C">
            <w:pPr>
              <w:spacing w:line="360" w:lineRule="auto"/>
              <w:jc w:val="both"/>
              <w:rPr>
                <w:rFonts w:ascii="Arial" w:hAnsi="Arial" w:cs="Arial"/>
                <w:sz w:val="24"/>
                <w:szCs w:val="24"/>
              </w:rPr>
            </w:pPr>
            <w:r>
              <w:rPr>
                <w:rFonts w:ascii="Arial" w:hAnsi="Arial" w:cs="Arial"/>
                <w:sz w:val="24"/>
                <w:szCs w:val="24"/>
              </w:rPr>
              <w:t xml:space="preserve">Using different </w:t>
            </w:r>
            <w:r w:rsidR="0055629A">
              <w:rPr>
                <w:rFonts w:ascii="Arial" w:hAnsi="Arial" w:cs="Arial"/>
                <w:sz w:val="24"/>
                <w:szCs w:val="24"/>
              </w:rPr>
              <w:t xml:space="preserve">consultancy </w:t>
            </w:r>
            <w:r w:rsidR="0064685A">
              <w:rPr>
                <w:rFonts w:ascii="Arial" w:hAnsi="Arial" w:cs="Arial"/>
                <w:sz w:val="24"/>
                <w:szCs w:val="24"/>
              </w:rPr>
              <w:t>framework,</w:t>
            </w:r>
            <w:r w:rsidR="0055629A">
              <w:rPr>
                <w:rFonts w:ascii="Arial" w:hAnsi="Arial" w:cs="Arial"/>
                <w:sz w:val="24"/>
                <w:szCs w:val="24"/>
              </w:rPr>
              <w:t xml:space="preserve"> we create a strong report to understand </w:t>
            </w:r>
            <w:r w:rsidR="00DD610F">
              <w:rPr>
                <w:rFonts w:ascii="Arial" w:hAnsi="Arial" w:cs="Arial"/>
                <w:sz w:val="24"/>
                <w:szCs w:val="24"/>
              </w:rPr>
              <w:t>that the hotel suffers becau</w:t>
            </w:r>
            <w:r w:rsidR="00F82346">
              <w:rPr>
                <w:rFonts w:ascii="Arial" w:hAnsi="Arial" w:cs="Arial"/>
                <w:sz w:val="24"/>
                <w:szCs w:val="24"/>
              </w:rPr>
              <w:t xml:space="preserve">se it has poor customer service and maintenance and cleaning department </w:t>
            </w:r>
          </w:p>
        </w:tc>
        <w:tc>
          <w:tcPr>
            <w:tcW w:w="1635" w:type="dxa"/>
          </w:tcPr>
          <w:p w14:paraId="6710B3E3" w14:textId="1980BEEC" w:rsidR="00030D8E" w:rsidRDefault="0064685A" w:rsidP="007C745C">
            <w:pPr>
              <w:spacing w:line="360" w:lineRule="auto"/>
              <w:jc w:val="both"/>
              <w:rPr>
                <w:rFonts w:ascii="Arial" w:hAnsi="Arial" w:cs="Arial"/>
                <w:sz w:val="24"/>
                <w:szCs w:val="24"/>
              </w:rPr>
            </w:pPr>
            <w:r>
              <w:rPr>
                <w:rFonts w:ascii="Arial" w:hAnsi="Arial" w:cs="Arial"/>
                <w:sz w:val="24"/>
                <w:szCs w:val="24"/>
              </w:rPr>
              <w:t xml:space="preserve">To be able to conduct the study and to find the solution </w:t>
            </w:r>
          </w:p>
        </w:tc>
        <w:tc>
          <w:tcPr>
            <w:tcW w:w="884" w:type="dxa"/>
          </w:tcPr>
          <w:p w14:paraId="06D1F4F8" w14:textId="15A6A7F0" w:rsidR="00030D8E" w:rsidRDefault="00072DEC" w:rsidP="007C745C">
            <w:pPr>
              <w:spacing w:line="360" w:lineRule="auto"/>
              <w:jc w:val="both"/>
              <w:rPr>
                <w:rFonts w:ascii="Arial" w:hAnsi="Arial" w:cs="Arial"/>
                <w:sz w:val="24"/>
                <w:szCs w:val="24"/>
              </w:rPr>
            </w:pPr>
            <w:r>
              <w:rPr>
                <w:rFonts w:ascii="Arial" w:hAnsi="Arial" w:cs="Arial"/>
                <w:sz w:val="24"/>
                <w:szCs w:val="24"/>
              </w:rPr>
              <w:t>20 h</w:t>
            </w:r>
          </w:p>
        </w:tc>
        <w:tc>
          <w:tcPr>
            <w:tcW w:w="1156" w:type="dxa"/>
          </w:tcPr>
          <w:p w14:paraId="3FAF77FB" w14:textId="6AD15905" w:rsidR="00030D8E" w:rsidRDefault="00072DEC" w:rsidP="007C745C">
            <w:pPr>
              <w:spacing w:line="360" w:lineRule="auto"/>
              <w:jc w:val="both"/>
              <w:rPr>
                <w:rFonts w:ascii="Arial" w:hAnsi="Arial" w:cs="Arial"/>
                <w:sz w:val="24"/>
                <w:szCs w:val="24"/>
              </w:rPr>
            </w:pPr>
            <w:r>
              <w:rPr>
                <w:rFonts w:ascii="Arial" w:hAnsi="Arial" w:cs="Arial"/>
                <w:sz w:val="24"/>
                <w:szCs w:val="24"/>
              </w:rPr>
              <w:t>£150/h</w:t>
            </w:r>
          </w:p>
        </w:tc>
        <w:tc>
          <w:tcPr>
            <w:tcW w:w="923" w:type="dxa"/>
          </w:tcPr>
          <w:p w14:paraId="499AA044" w14:textId="3B98CAE2" w:rsidR="00030D8E" w:rsidRDefault="00072DEC" w:rsidP="007C745C">
            <w:pPr>
              <w:spacing w:line="360" w:lineRule="auto"/>
              <w:jc w:val="both"/>
              <w:rPr>
                <w:rFonts w:ascii="Arial" w:hAnsi="Arial" w:cs="Arial"/>
                <w:sz w:val="24"/>
                <w:szCs w:val="24"/>
              </w:rPr>
            </w:pPr>
            <w:r>
              <w:rPr>
                <w:rFonts w:ascii="Arial" w:hAnsi="Arial" w:cs="Arial"/>
                <w:sz w:val="24"/>
                <w:szCs w:val="24"/>
              </w:rPr>
              <w:t>£3.000</w:t>
            </w:r>
          </w:p>
        </w:tc>
      </w:tr>
      <w:tr w:rsidR="00676231" w14:paraId="46A084EF" w14:textId="77777777" w:rsidTr="00676231">
        <w:trPr>
          <w:trHeight w:val="145"/>
        </w:trPr>
        <w:tc>
          <w:tcPr>
            <w:tcW w:w="1506" w:type="dxa"/>
          </w:tcPr>
          <w:p w14:paraId="2F02B980" w14:textId="7F5B2982" w:rsidR="00030D8E" w:rsidRDefault="00425E07" w:rsidP="007C745C">
            <w:pPr>
              <w:spacing w:line="360" w:lineRule="auto"/>
              <w:jc w:val="both"/>
              <w:rPr>
                <w:rFonts w:ascii="Arial" w:hAnsi="Arial" w:cs="Arial"/>
                <w:sz w:val="24"/>
                <w:szCs w:val="24"/>
              </w:rPr>
            </w:pPr>
            <w:r>
              <w:rPr>
                <w:rFonts w:ascii="Arial" w:hAnsi="Arial" w:cs="Arial"/>
                <w:sz w:val="24"/>
                <w:szCs w:val="24"/>
              </w:rPr>
              <w:t>Site visit</w:t>
            </w:r>
          </w:p>
        </w:tc>
        <w:tc>
          <w:tcPr>
            <w:tcW w:w="2063" w:type="dxa"/>
          </w:tcPr>
          <w:p w14:paraId="169325AA" w14:textId="7A2E9AF2" w:rsidR="00030D8E" w:rsidRDefault="009411F4" w:rsidP="007C745C">
            <w:pPr>
              <w:spacing w:line="360" w:lineRule="auto"/>
              <w:jc w:val="both"/>
              <w:rPr>
                <w:rFonts w:ascii="Arial" w:hAnsi="Arial" w:cs="Arial"/>
                <w:sz w:val="24"/>
                <w:szCs w:val="24"/>
              </w:rPr>
            </w:pPr>
            <w:r w:rsidRPr="009411F4">
              <w:rPr>
                <w:rFonts w:ascii="Arial" w:hAnsi="Arial" w:cs="Arial"/>
                <w:sz w:val="24"/>
                <w:szCs w:val="24"/>
              </w:rPr>
              <w:t>On-site assessment of the hotel's operations</w:t>
            </w:r>
          </w:p>
        </w:tc>
        <w:tc>
          <w:tcPr>
            <w:tcW w:w="2063" w:type="dxa"/>
          </w:tcPr>
          <w:p w14:paraId="2618AD25" w14:textId="11A674E5" w:rsidR="00030D8E" w:rsidRDefault="009411F4" w:rsidP="007C745C">
            <w:pPr>
              <w:spacing w:line="360" w:lineRule="auto"/>
              <w:jc w:val="both"/>
              <w:rPr>
                <w:rFonts w:ascii="Arial" w:hAnsi="Arial" w:cs="Arial"/>
                <w:sz w:val="24"/>
                <w:szCs w:val="24"/>
              </w:rPr>
            </w:pPr>
            <w:r>
              <w:rPr>
                <w:rFonts w:ascii="Arial" w:hAnsi="Arial" w:cs="Arial"/>
                <w:sz w:val="24"/>
                <w:szCs w:val="24"/>
              </w:rPr>
              <w:t xml:space="preserve">Employee feedback, customer feedback and manager </w:t>
            </w:r>
            <w:r w:rsidR="00DD30C2">
              <w:rPr>
                <w:rFonts w:ascii="Arial" w:hAnsi="Arial" w:cs="Arial"/>
                <w:sz w:val="24"/>
                <w:szCs w:val="24"/>
              </w:rPr>
              <w:t xml:space="preserve">thoughts </w:t>
            </w:r>
          </w:p>
        </w:tc>
        <w:tc>
          <w:tcPr>
            <w:tcW w:w="1635" w:type="dxa"/>
          </w:tcPr>
          <w:p w14:paraId="1BB73BBC" w14:textId="28726E91" w:rsidR="00030D8E" w:rsidRDefault="00DD30C2" w:rsidP="007C745C">
            <w:pPr>
              <w:spacing w:line="360" w:lineRule="auto"/>
              <w:jc w:val="both"/>
              <w:rPr>
                <w:rFonts w:ascii="Arial" w:hAnsi="Arial" w:cs="Arial"/>
                <w:sz w:val="24"/>
                <w:szCs w:val="24"/>
              </w:rPr>
            </w:pPr>
            <w:r>
              <w:rPr>
                <w:rFonts w:ascii="Arial" w:hAnsi="Arial" w:cs="Arial"/>
                <w:sz w:val="24"/>
                <w:szCs w:val="24"/>
              </w:rPr>
              <w:t xml:space="preserve">Generate </w:t>
            </w:r>
            <w:r w:rsidR="002D7898">
              <w:rPr>
                <w:rFonts w:ascii="Arial" w:hAnsi="Arial" w:cs="Arial"/>
                <w:sz w:val="24"/>
                <w:szCs w:val="24"/>
              </w:rPr>
              <w:t>an</w:t>
            </w:r>
            <w:r>
              <w:rPr>
                <w:rFonts w:ascii="Arial" w:hAnsi="Arial" w:cs="Arial"/>
                <w:sz w:val="24"/>
                <w:szCs w:val="24"/>
              </w:rPr>
              <w:t xml:space="preserve"> action plan to start </w:t>
            </w:r>
            <w:r w:rsidR="002D7898">
              <w:rPr>
                <w:rFonts w:ascii="Arial" w:hAnsi="Arial" w:cs="Arial"/>
                <w:sz w:val="24"/>
                <w:szCs w:val="24"/>
              </w:rPr>
              <w:t xml:space="preserve">the recovery of the company </w:t>
            </w:r>
          </w:p>
        </w:tc>
        <w:tc>
          <w:tcPr>
            <w:tcW w:w="884" w:type="dxa"/>
          </w:tcPr>
          <w:p w14:paraId="5F7B6639" w14:textId="7FBCC35E" w:rsidR="00030D8E" w:rsidRDefault="002D7898" w:rsidP="007C745C">
            <w:pPr>
              <w:spacing w:line="360" w:lineRule="auto"/>
              <w:jc w:val="both"/>
              <w:rPr>
                <w:rFonts w:ascii="Arial" w:hAnsi="Arial" w:cs="Arial"/>
                <w:sz w:val="24"/>
                <w:szCs w:val="24"/>
              </w:rPr>
            </w:pPr>
            <w:r>
              <w:rPr>
                <w:rFonts w:ascii="Arial" w:hAnsi="Arial" w:cs="Arial"/>
                <w:sz w:val="24"/>
                <w:szCs w:val="24"/>
              </w:rPr>
              <w:t xml:space="preserve">10 h </w:t>
            </w:r>
          </w:p>
        </w:tc>
        <w:tc>
          <w:tcPr>
            <w:tcW w:w="1156" w:type="dxa"/>
          </w:tcPr>
          <w:p w14:paraId="1C0D8B20" w14:textId="04457E85" w:rsidR="00030D8E" w:rsidRDefault="002D7898" w:rsidP="007C745C">
            <w:pPr>
              <w:spacing w:line="360" w:lineRule="auto"/>
              <w:jc w:val="both"/>
              <w:rPr>
                <w:rFonts w:ascii="Arial" w:hAnsi="Arial" w:cs="Arial"/>
                <w:sz w:val="24"/>
                <w:szCs w:val="24"/>
              </w:rPr>
            </w:pPr>
            <w:r>
              <w:rPr>
                <w:rFonts w:ascii="Arial" w:hAnsi="Arial" w:cs="Arial"/>
                <w:sz w:val="24"/>
                <w:szCs w:val="24"/>
              </w:rPr>
              <w:t>£200/h</w:t>
            </w:r>
          </w:p>
        </w:tc>
        <w:tc>
          <w:tcPr>
            <w:tcW w:w="923" w:type="dxa"/>
          </w:tcPr>
          <w:p w14:paraId="4E9F0C1D" w14:textId="57D996E4" w:rsidR="00030D8E" w:rsidRDefault="002D7898" w:rsidP="007C745C">
            <w:pPr>
              <w:spacing w:line="360" w:lineRule="auto"/>
              <w:jc w:val="both"/>
              <w:rPr>
                <w:rFonts w:ascii="Arial" w:hAnsi="Arial" w:cs="Arial"/>
                <w:sz w:val="24"/>
                <w:szCs w:val="24"/>
              </w:rPr>
            </w:pPr>
            <w:r>
              <w:rPr>
                <w:rFonts w:ascii="Arial" w:hAnsi="Arial" w:cs="Arial"/>
                <w:sz w:val="24"/>
                <w:szCs w:val="24"/>
              </w:rPr>
              <w:t>£2.000</w:t>
            </w:r>
          </w:p>
        </w:tc>
      </w:tr>
      <w:tr w:rsidR="00676231" w14:paraId="72CC3445" w14:textId="77777777" w:rsidTr="00676231">
        <w:trPr>
          <w:trHeight w:val="145"/>
        </w:trPr>
        <w:tc>
          <w:tcPr>
            <w:tcW w:w="1506" w:type="dxa"/>
          </w:tcPr>
          <w:p w14:paraId="17189AD8" w14:textId="5CBE65EF" w:rsidR="00030D8E" w:rsidRDefault="000C11FC" w:rsidP="007C745C">
            <w:pPr>
              <w:spacing w:line="360" w:lineRule="auto"/>
              <w:jc w:val="both"/>
              <w:rPr>
                <w:rFonts w:ascii="Arial" w:hAnsi="Arial" w:cs="Arial"/>
                <w:sz w:val="24"/>
                <w:szCs w:val="24"/>
              </w:rPr>
            </w:pPr>
            <w:r w:rsidRPr="000C11FC">
              <w:rPr>
                <w:rFonts w:ascii="Arial" w:hAnsi="Arial" w:cs="Arial"/>
                <w:sz w:val="24"/>
                <w:szCs w:val="24"/>
              </w:rPr>
              <w:t>Inter</w:t>
            </w:r>
            <w:r>
              <w:rPr>
                <w:rFonts w:ascii="Arial" w:hAnsi="Arial" w:cs="Arial"/>
                <w:sz w:val="24"/>
                <w:szCs w:val="24"/>
              </w:rPr>
              <w:t>n</w:t>
            </w:r>
            <w:r w:rsidRPr="000C11FC">
              <w:rPr>
                <w:rFonts w:ascii="Arial" w:hAnsi="Arial" w:cs="Arial"/>
                <w:sz w:val="24"/>
                <w:szCs w:val="24"/>
              </w:rPr>
              <w:t xml:space="preserve"> feedback visit</w:t>
            </w:r>
          </w:p>
        </w:tc>
        <w:tc>
          <w:tcPr>
            <w:tcW w:w="2063" w:type="dxa"/>
          </w:tcPr>
          <w:p w14:paraId="25F91807" w14:textId="799A01EC" w:rsidR="00030D8E" w:rsidRDefault="000C11FC" w:rsidP="007C745C">
            <w:pPr>
              <w:spacing w:line="360" w:lineRule="auto"/>
              <w:jc w:val="both"/>
              <w:rPr>
                <w:rFonts w:ascii="Arial" w:hAnsi="Arial" w:cs="Arial"/>
                <w:sz w:val="24"/>
                <w:szCs w:val="24"/>
              </w:rPr>
            </w:pPr>
            <w:r w:rsidRPr="000C11FC">
              <w:rPr>
                <w:rFonts w:ascii="Arial" w:hAnsi="Arial" w:cs="Arial"/>
                <w:sz w:val="24"/>
                <w:szCs w:val="24"/>
              </w:rPr>
              <w:t>Meeting with hotel management to discuss progress</w:t>
            </w:r>
          </w:p>
        </w:tc>
        <w:tc>
          <w:tcPr>
            <w:tcW w:w="2063" w:type="dxa"/>
          </w:tcPr>
          <w:p w14:paraId="601B89ED" w14:textId="6C1F9793" w:rsidR="00030D8E" w:rsidRDefault="00951198" w:rsidP="007C745C">
            <w:pPr>
              <w:spacing w:line="360" w:lineRule="auto"/>
              <w:jc w:val="both"/>
              <w:rPr>
                <w:rFonts w:ascii="Arial" w:hAnsi="Arial" w:cs="Arial"/>
                <w:sz w:val="24"/>
                <w:szCs w:val="24"/>
              </w:rPr>
            </w:pPr>
            <w:r>
              <w:rPr>
                <w:rFonts w:ascii="Arial" w:hAnsi="Arial" w:cs="Arial"/>
                <w:sz w:val="24"/>
                <w:szCs w:val="24"/>
              </w:rPr>
              <w:t xml:space="preserve">Taking in consideration all the above, the </w:t>
            </w:r>
            <w:r>
              <w:rPr>
                <w:rFonts w:ascii="Arial" w:hAnsi="Arial" w:cs="Arial"/>
                <w:sz w:val="24"/>
                <w:szCs w:val="24"/>
              </w:rPr>
              <w:lastRenderedPageBreak/>
              <w:t>consultant needs to keep strong relation with the manager during the process</w:t>
            </w:r>
          </w:p>
        </w:tc>
        <w:tc>
          <w:tcPr>
            <w:tcW w:w="1635" w:type="dxa"/>
          </w:tcPr>
          <w:p w14:paraId="1B872A95" w14:textId="570C0587" w:rsidR="00030D8E" w:rsidRDefault="00A7209F" w:rsidP="007C745C">
            <w:pPr>
              <w:spacing w:line="360" w:lineRule="auto"/>
              <w:jc w:val="both"/>
              <w:rPr>
                <w:rFonts w:ascii="Arial" w:hAnsi="Arial" w:cs="Arial"/>
                <w:sz w:val="24"/>
                <w:szCs w:val="24"/>
              </w:rPr>
            </w:pPr>
            <w:r>
              <w:rPr>
                <w:rFonts w:ascii="Arial" w:hAnsi="Arial" w:cs="Arial"/>
                <w:sz w:val="24"/>
                <w:szCs w:val="24"/>
              </w:rPr>
              <w:lastRenderedPageBreak/>
              <w:t xml:space="preserve">Create a team, involve the employee </w:t>
            </w:r>
            <w:r>
              <w:rPr>
                <w:rFonts w:ascii="Arial" w:hAnsi="Arial" w:cs="Arial"/>
                <w:sz w:val="24"/>
                <w:szCs w:val="24"/>
              </w:rPr>
              <w:lastRenderedPageBreak/>
              <w:t xml:space="preserve">and the management, </w:t>
            </w:r>
            <w:r w:rsidR="00BD4428">
              <w:rPr>
                <w:rFonts w:ascii="Arial" w:hAnsi="Arial" w:cs="Arial"/>
                <w:sz w:val="24"/>
                <w:szCs w:val="24"/>
              </w:rPr>
              <w:t>create a team</w:t>
            </w:r>
          </w:p>
        </w:tc>
        <w:tc>
          <w:tcPr>
            <w:tcW w:w="884" w:type="dxa"/>
          </w:tcPr>
          <w:p w14:paraId="2B7955AB" w14:textId="7702895E" w:rsidR="00030D8E" w:rsidRDefault="00BD4428" w:rsidP="007C745C">
            <w:pPr>
              <w:spacing w:line="360" w:lineRule="auto"/>
              <w:jc w:val="both"/>
              <w:rPr>
                <w:rFonts w:ascii="Arial" w:hAnsi="Arial" w:cs="Arial"/>
                <w:sz w:val="24"/>
                <w:szCs w:val="24"/>
              </w:rPr>
            </w:pPr>
            <w:r>
              <w:rPr>
                <w:rFonts w:ascii="Arial" w:hAnsi="Arial" w:cs="Arial"/>
                <w:sz w:val="24"/>
                <w:szCs w:val="24"/>
              </w:rPr>
              <w:lastRenderedPageBreak/>
              <w:t xml:space="preserve">5h </w:t>
            </w:r>
          </w:p>
        </w:tc>
        <w:tc>
          <w:tcPr>
            <w:tcW w:w="1156" w:type="dxa"/>
          </w:tcPr>
          <w:p w14:paraId="68D85C28" w14:textId="2D82DE53" w:rsidR="00030D8E" w:rsidRDefault="00BD4428" w:rsidP="007C745C">
            <w:pPr>
              <w:spacing w:line="360" w:lineRule="auto"/>
              <w:jc w:val="both"/>
              <w:rPr>
                <w:rFonts w:ascii="Arial" w:hAnsi="Arial" w:cs="Arial"/>
                <w:sz w:val="24"/>
                <w:szCs w:val="24"/>
              </w:rPr>
            </w:pPr>
            <w:r>
              <w:rPr>
                <w:rFonts w:ascii="Arial" w:hAnsi="Arial" w:cs="Arial"/>
                <w:sz w:val="24"/>
                <w:szCs w:val="24"/>
              </w:rPr>
              <w:t>£250/h</w:t>
            </w:r>
          </w:p>
        </w:tc>
        <w:tc>
          <w:tcPr>
            <w:tcW w:w="923" w:type="dxa"/>
          </w:tcPr>
          <w:p w14:paraId="4F545EF8" w14:textId="2ECDD6CA" w:rsidR="00030D8E" w:rsidRDefault="00BD4428" w:rsidP="007C745C">
            <w:pPr>
              <w:spacing w:line="360" w:lineRule="auto"/>
              <w:jc w:val="both"/>
              <w:rPr>
                <w:rFonts w:ascii="Arial" w:hAnsi="Arial" w:cs="Arial"/>
                <w:sz w:val="24"/>
                <w:szCs w:val="24"/>
              </w:rPr>
            </w:pPr>
            <w:r>
              <w:rPr>
                <w:rFonts w:ascii="Arial" w:hAnsi="Arial" w:cs="Arial"/>
                <w:sz w:val="24"/>
                <w:szCs w:val="24"/>
              </w:rPr>
              <w:t>£1.2</w:t>
            </w:r>
            <w:r w:rsidR="00F038C9">
              <w:rPr>
                <w:rFonts w:ascii="Arial" w:hAnsi="Arial" w:cs="Arial"/>
                <w:sz w:val="24"/>
                <w:szCs w:val="24"/>
              </w:rPr>
              <w:t>50</w:t>
            </w:r>
          </w:p>
        </w:tc>
      </w:tr>
      <w:tr w:rsidR="00676231" w14:paraId="0AFDABD6" w14:textId="77777777" w:rsidTr="00676231">
        <w:trPr>
          <w:trHeight w:val="145"/>
        </w:trPr>
        <w:tc>
          <w:tcPr>
            <w:tcW w:w="1506" w:type="dxa"/>
          </w:tcPr>
          <w:p w14:paraId="1EFE35A7" w14:textId="5AC23848" w:rsidR="00030D8E" w:rsidRDefault="00F17224" w:rsidP="007C745C">
            <w:pPr>
              <w:spacing w:line="360" w:lineRule="auto"/>
              <w:jc w:val="both"/>
              <w:rPr>
                <w:rFonts w:ascii="Arial" w:hAnsi="Arial" w:cs="Arial"/>
                <w:sz w:val="24"/>
                <w:szCs w:val="24"/>
              </w:rPr>
            </w:pPr>
            <w:r w:rsidRPr="00F17224">
              <w:rPr>
                <w:rFonts w:ascii="Arial" w:hAnsi="Arial" w:cs="Arial"/>
                <w:sz w:val="24"/>
                <w:szCs w:val="24"/>
              </w:rPr>
              <w:t>Final visit</w:t>
            </w:r>
          </w:p>
        </w:tc>
        <w:tc>
          <w:tcPr>
            <w:tcW w:w="2063" w:type="dxa"/>
          </w:tcPr>
          <w:p w14:paraId="195D0171" w14:textId="58DC77E9" w:rsidR="00030D8E" w:rsidRDefault="00F17224" w:rsidP="007C745C">
            <w:pPr>
              <w:spacing w:line="360" w:lineRule="auto"/>
              <w:jc w:val="both"/>
              <w:rPr>
                <w:rFonts w:ascii="Arial" w:hAnsi="Arial" w:cs="Arial"/>
                <w:sz w:val="24"/>
                <w:szCs w:val="24"/>
              </w:rPr>
            </w:pPr>
            <w:r w:rsidRPr="00F17224">
              <w:rPr>
                <w:rFonts w:ascii="Arial" w:hAnsi="Arial" w:cs="Arial"/>
                <w:sz w:val="24"/>
                <w:szCs w:val="24"/>
              </w:rPr>
              <w:t>Final review and recommendations for improvement</w:t>
            </w:r>
          </w:p>
        </w:tc>
        <w:tc>
          <w:tcPr>
            <w:tcW w:w="2063" w:type="dxa"/>
          </w:tcPr>
          <w:p w14:paraId="200D0141" w14:textId="12402CC4" w:rsidR="00030D8E" w:rsidRDefault="00F17224" w:rsidP="007C745C">
            <w:pPr>
              <w:spacing w:line="360" w:lineRule="auto"/>
              <w:jc w:val="both"/>
              <w:rPr>
                <w:rFonts w:ascii="Arial" w:hAnsi="Arial" w:cs="Arial"/>
                <w:sz w:val="24"/>
                <w:szCs w:val="24"/>
              </w:rPr>
            </w:pPr>
            <w:r>
              <w:rPr>
                <w:rFonts w:ascii="Arial" w:hAnsi="Arial" w:cs="Arial"/>
                <w:sz w:val="24"/>
                <w:szCs w:val="24"/>
              </w:rPr>
              <w:t xml:space="preserve">All the final </w:t>
            </w:r>
            <w:r w:rsidR="00360150">
              <w:rPr>
                <w:rFonts w:ascii="Arial" w:hAnsi="Arial" w:cs="Arial"/>
                <w:sz w:val="24"/>
                <w:szCs w:val="24"/>
              </w:rPr>
              <w:t xml:space="preserve">findings, solutions and recommendations </w:t>
            </w:r>
            <w:r w:rsidR="003258E7">
              <w:rPr>
                <w:rFonts w:ascii="Arial" w:hAnsi="Arial" w:cs="Arial"/>
                <w:sz w:val="24"/>
                <w:szCs w:val="24"/>
              </w:rPr>
              <w:t xml:space="preserve">are discuss with the manager, </w:t>
            </w:r>
            <w:r w:rsidR="007C6698">
              <w:rPr>
                <w:rFonts w:ascii="Arial" w:hAnsi="Arial" w:cs="Arial"/>
                <w:sz w:val="24"/>
                <w:szCs w:val="24"/>
              </w:rPr>
              <w:t xml:space="preserve">he will be able to apply them </w:t>
            </w:r>
            <w:r w:rsidR="002F4E0D">
              <w:rPr>
                <w:rFonts w:ascii="Arial" w:hAnsi="Arial" w:cs="Arial"/>
                <w:sz w:val="24"/>
                <w:szCs w:val="24"/>
              </w:rPr>
              <w:t xml:space="preserve">and to solve them in the next 12 months </w:t>
            </w:r>
          </w:p>
        </w:tc>
        <w:tc>
          <w:tcPr>
            <w:tcW w:w="1635" w:type="dxa"/>
          </w:tcPr>
          <w:p w14:paraId="2DF5CCBE" w14:textId="167A6B71" w:rsidR="00030D8E" w:rsidRDefault="00030D8E" w:rsidP="007C745C">
            <w:pPr>
              <w:spacing w:line="360" w:lineRule="auto"/>
              <w:jc w:val="both"/>
              <w:rPr>
                <w:rFonts w:ascii="Arial" w:hAnsi="Arial" w:cs="Arial"/>
                <w:sz w:val="24"/>
                <w:szCs w:val="24"/>
              </w:rPr>
            </w:pPr>
          </w:p>
        </w:tc>
        <w:tc>
          <w:tcPr>
            <w:tcW w:w="884" w:type="dxa"/>
          </w:tcPr>
          <w:p w14:paraId="49BC5C5B" w14:textId="520432EE" w:rsidR="00030D8E" w:rsidRDefault="00FC03AC" w:rsidP="007C745C">
            <w:pPr>
              <w:spacing w:line="360" w:lineRule="auto"/>
              <w:jc w:val="both"/>
              <w:rPr>
                <w:rFonts w:ascii="Arial" w:hAnsi="Arial" w:cs="Arial"/>
                <w:sz w:val="24"/>
                <w:szCs w:val="24"/>
              </w:rPr>
            </w:pPr>
            <w:r>
              <w:rPr>
                <w:rFonts w:ascii="Arial" w:hAnsi="Arial" w:cs="Arial"/>
                <w:sz w:val="24"/>
                <w:szCs w:val="24"/>
              </w:rPr>
              <w:t>10 h</w:t>
            </w:r>
          </w:p>
        </w:tc>
        <w:tc>
          <w:tcPr>
            <w:tcW w:w="1156" w:type="dxa"/>
          </w:tcPr>
          <w:p w14:paraId="5A2FE5E6" w14:textId="21EA7831" w:rsidR="00030D8E" w:rsidRDefault="00FC03AC" w:rsidP="007C745C">
            <w:pPr>
              <w:spacing w:line="360" w:lineRule="auto"/>
              <w:jc w:val="both"/>
              <w:rPr>
                <w:rFonts w:ascii="Arial" w:hAnsi="Arial" w:cs="Arial"/>
                <w:sz w:val="24"/>
                <w:szCs w:val="24"/>
              </w:rPr>
            </w:pPr>
            <w:r>
              <w:rPr>
                <w:rFonts w:ascii="Arial" w:hAnsi="Arial" w:cs="Arial"/>
                <w:sz w:val="24"/>
                <w:szCs w:val="24"/>
              </w:rPr>
              <w:t>£250/h</w:t>
            </w:r>
          </w:p>
        </w:tc>
        <w:tc>
          <w:tcPr>
            <w:tcW w:w="923" w:type="dxa"/>
          </w:tcPr>
          <w:p w14:paraId="7A939665" w14:textId="09B6356A" w:rsidR="00030D8E" w:rsidRDefault="00FC03AC" w:rsidP="007C745C">
            <w:pPr>
              <w:spacing w:line="360" w:lineRule="auto"/>
              <w:jc w:val="both"/>
              <w:rPr>
                <w:rFonts w:ascii="Arial" w:hAnsi="Arial" w:cs="Arial"/>
                <w:sz w:val="24"/>
                <w:szCs w:val="24"/>
              </w:rPr>
            </w:pPr>
            <w:r>
              <w:rPr>
                <w:rFonts w:ascii="Arial" w:hAnsi="Arial" w:cs="Arial"/>
                <w:sz w:val="24"/>
                <w:szCs w:val="24"/>
              </w:rPr>
              <w:t>£2.500</w:t>
            </w:r>
          </w:p>
        </w:tc>
      </w:tr>
      <w:tr w:rsidR="00676231" w14:paraId="203C51BE" w14:textId="77777777" w:rsidTr="00676231">
        <w:trPr>
          <w:trHeight w:val="145"/>
        </w:trPr>
        <w:tc>
          <w:tcPr>
            <w:tcW w:w="1506" w:type="dxa"/>
          </w:tcPr>
          <w:p w14:paraId="40B5F00F" w14:textId="3C90ADD2" w:rsidR="00030D8E" w:rsidRPr="00676231" w:rsidRDefault="00676231" w:rsidP="007C745C">
            <w:pPr>
              <w:spacing w:line="360" w:lineRule="auto"/>
              <w:jc w:val="both"/>
              <w:rPr>
                <w:rFonts w:ascii="Arial" w:hAnsi="Arial" w:cs="Arial"/>
                <w:b/>
                <w:bCs/>
                <w:sz w:val="24"/>
                <w:szCs w:val="24"/>
              </w:rPr>
            </w:pPr>
            <w:r w:rsidRPr="00676231">
              <w:rPr>
                <w:rFonts w:ascii="Arial" w:hAnsi="Arial" w:cs="Arial"/>
                <w:b/>
                <w:bCs/>
                <w:sz w:val="24"/>
                <w:szCs w:val="24"/>
              </w:rPr>
              <w:t xml:space="preserve">Total </w:t>
            </w:r>
          </w:p>
        </w:tc>
        <w:tc>
          <w:tcPr>
            <w:tcW w:w="2063" w:type="dxa"/>
          </w:tcPr>
          <w:p w14:paraId="1EC73596" w14:textId="77777777" w:rsidR="00030D8E" w:rsidRPr="00676231" w:rsidRDefault="00030D8E" w:rsidP="007C745C">
            <w:pPr>
              <w:spacing w:line="360" w:lineRule="auto"/>
              <w:jc w:val="both"/>
              <w:rPr>
                <w:rFonts w:ascii="Arial" w:hAnsi="Arial" w:cs="Arial"/>
                <w:b/>
                <w:bCs/>
                <w:sz w:val="24"/>
                <w:szCs w:val="24"/>
              </w:rPr>
            </w:pPr>
          </w:p>
        </w:tc>
        <w:tc>
          <w:tcPr>
            <w:tcW w:w="2063" w:type="dxa"/>
          </w:tcPr>
          <w:p w14:paraId="5B5F6F91" w14:textId="77777777" w:rsidR="00030D8E" w:rsidRPr="00676231" w:rsidRDefault="00030D8E" w:rsidP="007C745C">
            <w:pPr>
              <w:spacing w:line="360" w:lineRule="auto"/>
              <w:jc w:val="both"/>
              <w:rPr>
                <w:rFonts w:ascii="Arial" w:hAnsi="Arial" w:cs="Arial"/>
                <w:b/>
                <w:bCs/>
                <w:sz w:val="24"/>
                <w:szCs w:val="24"/>
              </w:rPr>
            </w:pPr>
          </w:p>
        </w:tc>
        <w:tc>
          <w:tcPr>
            <w:tcW w:w="1635" w:type="dxa"/>
          </w:tcPr>
          <w:p w14:paraId="7747F0BA" w14:textId="77777777" w:rsidR="00030D8E" w:rsidRPr="00676231" w:rsidRDefault="00030D8E" w:rsidP="007C745C">
            <w:pPr>
              <w:spacing w:line="360" w:lineRule="auto"/>
              <w:jc w:val="both"/>
              <w:rPr>
                <w:rFonts w:ascii="Arial" w:hAnsi="Arial" w:cs="Arial"/>
                <w:b/>
                <w:bCs/>
                <w:sz w:val="24"/>
                <w:szCs w:val="24"/>
              </w:rPr>
            </w:pPr>
          </w:p>
        </w:tc>
        <w:tc>
          <w:tcPr>
            <w:tcW w:w="884" w:type="dxa"/>
          </w:tcPr>
          <w:p w14:paraId="1DEB14B8" w14:textId="18DE3516" w:rsidR="00030D8E" w:rsidRPr="00676231" w:rsidRDefault="00676231" w:rsidP="007C745C">
            <w:pPr>
              <w:spacing w:line="360" w:lineRule="auto"/>
              <w:jc w:val="both"/>
              <w:rPr>
                <w:rFonts w:ascii="Arial" w:hAnsi="Arial" w:cs="Arial"/>
                <w:b/>
                <w:bCs/>
                <w:sz w:val="24"/>
                <w:szCs w:val="24"/>
              </w:rPr>
            </w:pPr>
            <w:r w:rsidRPr="00676231">
              <w:rPr>
                <w:rFonts w:ascii="Arial" w:hAnsi="Arial" w:cs="Arial"/>
                <w:b/>
                <w:bCs/>
                <w:sz w:val="24"/>
                <w:szCs w:val="24"/>
              </w:rPr>
              <w:t xml:space="preserve">40 h </w:t>
            </w:r>
          </w:p>
        </w:tc>
        <w:tc>
          <w:tcPr>
            <w:tcW w:w="1156" w:type="dxa"/>
          </w:tcPr>
          <w:p w14:paraId="5E86A824" w14:textId="77777777" w:rsidR="00030D8E" w:rsidRPr="00676231" w:rsidRDefault="00030D8E" w:rsidP="007C745C">
            <w:pPr>
              <w:spacing w:line="360" w:lineRule="auto"/>
              <w:jc w:val="both"/>
              <w:rPr>
                <w:rFonts w:ascii="Arial" w:hAnsi="Arial" w:cs="Arial"/>
                <w:b/>
                <w:bCs/>
                <w:sz w:val="24"/>
                <w:szCs w:val="24"/>
              </w:rPr>
            </w:pPr>
          </w:p>
        </w:tc>
        <w:tc>
          <w:tcPr>
            <w:tcW w:w="923" w:type="dxa"/>
          </w:tcPr>
          <w:p w14:paraId="6EED49FD" w14:textId="7BF34AEF" w:rsidR="00030D8E" w:rsidRPr="00676231" w:rsidRDefault="00676231" w:rsidP="007C745C">
            <w:pPr>
              <w:spacing w:line="360" w:lineRule="auto"/>
              <w:jc w:val="both"/>
              <w:rPr>
                <w:rFonts w:ascii="Arial" w:hAnsi="Arial" w:cs="Arial"/>
                <w:b/>
                <w:bCs/>
                <w:sz w:val="24"/>
                <w:szCs w:val="24"/>
              </w:rPr>
            </w:pPr>
            <w:r w:rsidRPr="00676231">
              <w:rPr>
                <w:rFonts w:ascii="Arial" w:hAnsi="Arial" w:cs="Arial"/>
                <w:b/>
                <w:bCs/>
                <w:sz w:val="24"/>
                <w:szCs w:val="24"/>
              </w:rPr>
              <w:t>£8.750</w:t>
            </w:r>
          </w:p>
        </w:tc>
      </w:tr>
    </w:tbl>
    <w:p w14:paraId="44EB41E7" w14:textId="77777777" w:rsidR="00A0284A" w:rsidRPr="007C745C" w:rsidRDefault="00A0284A" w:rsidP="007C745C">
      <w:pPr>
        <w:spacing w:line="360" w:lineRule="auto"/>
        <w:jc w:val="both"/>
        <w:rPr>
          <w:rFonts w:ascii="Arial" w:hAnsi="Arial" w:cs="Arial"/>
          <w:sz w:val="24"/>
          <w:szCs w:val="24"/>
        </w:rPr>
      </w:pPr>
    </w:p>
    <w:p w14:paraId="4DD6485C" w14:textId="77777777" w:rsidR="00442930" w:rsidRDefault="00442930" w:rsidP="00770359">
      <w:pPr>
        <w:spacing w:line="360" w:lineRule="auto"/>
        <w:jc w:val="both"/>
        <w:rPr>
          <w:rFonts w:ascii="Arial" w:hAnsi="Arial" w:cs="Arial"/>
          <w:b/>
          <w:bCs/>
          <w:sz w:val="24"/>
          <w:szCs w:val="24"/>
        </w:rPr>
      </w:pPr>
    </w:p>
    <w:p w14:paraId="707F1975" w14:textId="77777777" w:rsidR="00442930" w:rsidRDefault="00442930" w:rsidP="00770359">
      <w:pPr>
        <w:spacing w:line="360" w:lineRule="auto"/>
        <w:jc w:val="both"/>
        <w:rPr>
          <w:rFonts w:ascii="Arial" w:hAnsi="Arial" w:cs="Arial"/>
          <w:b/>
          <w:bCs/>
          <w:sz w:val="24"/>
          <w:szCs w:val="24"/>
        </w:rPr>
      </w:pPr>
    </w:p>
    <w:p w14:paraId="4BF44E6B" w14:textId="77777777" w:rsidR="00442930" w:rsidRDefault="00442930" w:rsidP="00770359">
      <w:pPr>
        <w:spacing w:line="360" w:lineRule="auto"/>
        <w:jc w:val="both"/>
        <w:rPr>
          <w:rFonts w:ascii="Arial" w:hAnsi="Arial" w:cs="Arial"/>
          <w:b/>
          <w:bCs/>
          <w:sz w:val="24"/>
          <w:szCs w:val="24"/>
        </w:rPr>
      </w:pPr>
    </w:p>
    <w:p w14:paraId="6EF2E2CC" w14:textId="77777777" w:rsidR="00442930" w:rsidRDefault="00442930" w:rsidP="00770359">
      <w:pPr>
        <w:spacing w:line="360" w:lineRule="auto"/>
        <w:jc w:val="both"/>
        <w:rPr>
          <w:rFonts w:ascii="Arial" w:hAnsi="Arial" w:cs="Arial"/>
          <w:b/>
          <w:bCs/>
          <w:sz w:val="24"/>
          <w:szCs w:val="24"/>
        </w:rPr>
      </w:pPr>
    </w:p>
    <w:p w14:paraId="77CB2F71" w14:textId="66BFC434" w:rsidR="00442930" w:rsidRDefault="00442930" w:rsidP="00770359">
      <w:pPr>
        <w:spacing w:line="360" w:lineRule="auto"/>
        <w:jc w:val="both"/>
        <w:rPr>
          <w:rFonts w:ascii="Arial" w:hAnsi="Arial" w:cs="Arial"/>
          <w:b/>
          <w:bCs/>
          <w:sz w:val="24"/>
          <w:szCs w:val="24"/>
        </w:rPr>
      </w:pPr>
    </w:p>
    <w:p w14:paraId="65D6E371" w14:textId="7FE05D1C" w:rsidR="00982692" w:rsidRDefault="00982692" w:rsidP="00770359">
      <w:pPr>
        <w:spacing w:line="360" w:lineRule="auto"/>
        <w:jc w:val="both"/>
        <w:rPr>
          <w:rFonts w:ascii="Arial" w:hAnsi="Arial" w:cs="Arial"/>
          <w:b/>
          <w:bCs/>
          <w:sz w:val="24"/>
          <w:szCs w:val="24"/>
        </w:rPr>
      </w:pPr>
    </w:p>
    <w:p w14:paraId="5D60ED10" w14:textId="06FFD270" w:rsidR="00982692" w:rsidRDefault="00982692" w:rsidP="00770359">
      <w:pPr>
        <w:spacing w:line="360" w:lineRule="auto"/>
        <w:jc w:val="both"/>
        <w:rPr>
          <w:rFonts w:ascii="Arial" w:hAnsi="Arial" w:cs="Arial"/>
          <w:b/>
          <w:bCs/>
          <w:sz w:val="24"/>
          <w:szCs w:val="24"/>
        </w:rPr>
      </w:pPr>
    </w:p>
    <w:p w14:paraId="1F38D441" w14:textId="67E8CE95" w:rsidR="007C2163" w:rsidRDefault="007C2163" w:rsidP="00770359">
      <w:pPr>
        <w:spacing w:line="360" w:lineRule="auto"/>
        <w:jc w:val="both"/>
        <w:rPr>
          <w:rFonts w:ascii="Arial" w:hAnsi="Arial" w:cs="Arial"/>
          <w:b/>
          <w:bCs/>
          <w:sz w:val="24"/>
          <w:szCs w:val="24"/>
        </w:rPr>
      </w:pPr>
    </w:p>
    <w:p w14:paraId="694A284E" w14:textId="5CF9340B" w:rsidR="00253BB1" w:rsidRDefault="00253BB1" w:rsidP="00770359">
      <w:pPr>
        <w:spacing w:line="360" w:lineRule="auto"/>
        <w:jc w:val="both"/>
        <w:rPr>
          <w:rFonts w:ascii="Arial" w:hAnsi="Arial" w:cs="Arial"/>
          <w:b/>
          <w:bCs/>
          <w:sz w:val="24"/>
          <w:szCs w:val="24"/>
        </w:rPr>
      </w:pPr>
    </w:p>
    <w:p w14:paraId="5F4E5F90" w14:textId="77777777" w:rsidR="00253BB1" w:rsidRDefault="00253BB1" w:rsidP="00770359">
      <w:pPr>
        <w:spacing w:line="360" w:lineRule="auto"/>
        <w:jc w:val="both"/>
        <w:rPr>
          <w:rFonts w:ascii="Arial" w:hAnsi="Arial" w:cs="Arial"/>
          <w:b/>
          <w:bCs/>
          <w:sz w:val="24"/>
          <w:szCs w:val="24"/>
        </w:rPr>
      </w:pPr>
    </w:p>
    <w:p w14:paraId="37F777F2" w14:textId="77777777" w:rsidR="00A857D2" w:rsidRDefault="00A857D2" w:rsidP="00770359">
      <w:pPr>
        <w:spacing w:line="360" w:lineRule="auto"/>
        <w:jc w:val="both"/>
        <w:rPr>
          <w:rFonts w:ascii="Arial" w:hAnsi="Arial" w:cs="Arial"/>
          <w:b/>
          <w:bCs/>
          <w:sz w:val="24"/>
          <w:szCs w:val="24"/>
        </w:rPr>
      </w:pPr>
    </w:p>
    <w:p w14:paraId="52C39354" w14:textId="4B2B3A84" w:rsidR="00B65E04" w:rsidRDefault="000D65E2" w:rsidP="00770359">
      <w:pPr>
        <w:spacing w:line="360" w:lineRule="auto"/>
        <w:jc w:val="both"/>
        <w:rPr>
          <w:rFonts w:ascii="Arial" w:hAnsi="Arial" w:cs="Arial"/>
          <w:b/>
          <w:bCs/>
          <w:sz w:val="24"/>
          <w:szCs w:val="24"/>
        </w:rPr>
      </w:pPr>
      <w:r>
        <w:rPr>
          <w:rFonts w:ascii="Arial" w:hAnsi="Arial" w:cs="Arial"/>
          <w:b/>
          <w:bCs/>
          <w:sz w:val="24"/>
          <w:szCs w:val="24"/>
        </w:rPr>
        <w:lastRenderedPageBreak/>
        <w:t xml:space="preserve">14. </w:t>
      </w:r>
      <w:r w:rsidR="00B65E04" w:rsidRPr="00B65E04">
        <w:rPr>
          <w:rFonts w:ascii="Arial" w:hAnsi="Arial" w:cs="Arial"/>
          <w:b/>
          <w:bCs/>
          <w:sz w:val="24"/>
          <w:szCs w:val="24"/>
        </w:rPr>
        <w:t>Conclusion</w:t>
      </w:r>
    </w:p>
    <w:p w14:paraId="1D4D6A11" w14:textId="77777777" w:rsidR="001E7321" w:rsidRDefault="00981477" w:rsidP="00770359">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1DB04A82" wp14:editId="129DD829">
            <wp:extent cx="5716905" cy="2258060"/>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16905" cy="2258060"/>
                    </a:xfrm>
                    <a:prstGeom prst="rect">
                      <a:avLst/>
                    </a:prstGeom>
                    <a:noFill/>
                    <a:ln>
                      <a:noFill/>
                    </a:ln>
                  </pic:spPr>
                </pic:pic>
              </a:graphicData>
            </a:graphic>
          </wp:inline>
        </w:drawing>
      </w:r>
    </w:p>
    <w:p w14:paraId="729B0F42" w14:textId="33F7CC91" w:rsidR="001E7321" w:rsidRDefault="001E7321" w:rsidP="00770359">
      <w:pPr>
        <w:spacing w:line="360" w:lineRule="auto"/>
        <w:jc w:val="both"/>
        <w:rPr>
          <w:rFonts w:ascii="Arial" w:hAnsi="Arial" w:cs="Arial"/>
          <w:sz w:val="24"/>
          <w:szCs w:val="24"/>
        </w:rPr>
      </w:pPr>
      <w:r>
        <w:rPr>
          <w:rFonts w:ascii="Arial" w:hAnsi="Arial" w:cs="Arial"/>
          <w:sz w:val="24"/>
          <w:szCs w:val="24"/>
        </w:rPr>
        <w:t>(</w:t>
      </w:r>
      <w:hyperlink r:id="rId44" w:history="1">
        <w:r w:rsidRPr="00EA45CD">
          <w:rPr>
            <w:rStyle w:val="Hyperlink"/>
            <w:rFonts w:ascii="Arial" w:hAnsi="Arial" w:cs="Arial"/>
            <w:sz w:val="24"/>
            <w:szCs w:val="24"/>
          </w:rPr>
          <w:t>www.theroyalclacton.co.uk</w:t>
        </w:r>
      </w:hyperlink>
      <w:r>
        <w:rPr>
          <w:rFonts w:ascii="Arial" w:hAnsi="Arial" w:cs="Arial"/>
          <w:sz w:val="24"/>
          <w:szCs w:val="24"/>
        </w:rPr>
        <w:t xml:space="preserve">), </w:t>
      </w:r>
    </w:p>
    <w:p w14:paraId="70A81E13" w14:textId="13B3A973" w:rsidR="00DC3F2A" w:rsidRPr="00DC3F2A" w:rsidRDefault="00DA0CCD" w:rsidP="00DC3F2A">
      <w:pPr>
        <w:spacing w:line="360" w:lineRule="auto"/>
        <w:jc w:val="both"/>
        <w:rPr>
          <w:rFonts w:ascii="Arial" w:hAnsi="Arial" w:cs="Arial"/>
          <w:sz w:val="24"/>
          <w:szCs w:val="24"/>
        </w:rPr>
      </w:pPr>
      <w:r>
        <w:rPr>
          <w:rFonts w:ascii="Arial" w:hAnsi="Arial" w:cs="Arial"/>
          <w:sz w:val="24"/>
          <w:szCs w:val="24"/>
        </w:rPr>
        <w:t xml:space="preserve">                   </w:t>
      </w:r>
      <w:r w:rsidR="00DC3F2A" w:rsidRPr="00DC3F2A">
        <w:rPr>
          <w:rFonts w:ascii="Arial" w:hAnsi="Arial" w:cs="Arial"/>
          <w:sz w:val="24"/>
          <w:szCs w:val="24"/>
        </w:rPr>
        <w:t>After conducting an</w:t>
      </w:r>
      <w:r w:rsidR="00D54BC9">
        <w:rPr>
          <w:rFonts w:ascii="Arial" w:hAnsi="Arial" w:cs="Arial"/>
          <w:sz w:val="24"/>
          <w:szCs w:val="24"/>
        </w:rPr>
        <w:t xml:space="preserve"> </w:t>
      </w:r>
      <w:r>
        <w:rPr>
          <w:rFonts w:ascii="Arial" w:hAnsi="Arial" w:cs="Arial"/>
          <w:sz w:val="24"/>
          <w:szCs w:val="24"/>
        </w:rPr>
        <w:t>consultancy report</w:t>
      </w:r>
      <w:r w:rsidR="00DC3F2A" w:rsidRPr="00DC3F2A">
        <w:rPr>
          <w:rFonts w:ascii="Arial" w:hAnsi="Arial" w:cs="Arial"/>
          <w:sz w:val="24"/>
          <w:szCs w:val="24"/>
        </w:rPr>
        <w:t xml:space="preserve"> analysis </w:t>
      </w:r>
      <w:r w:rsidR="00AC0E34">
        <w:rPr>
          <w:rFonts w:ascii="Arial" w:hAnsi="Arial" w:cs="Arial"/>
          <w:sz w:val="24"/>
          <w:szCs w:val="24"/>
        </w:rPr>
        <w:t>for</w:t>
      </w:r>
      <w:r w:rsidR="00DC3F2A" w:rsidRPr="00DC3F2A">
        <w:rPr>
          <w:rFonts w:ascii="Arial" w:hAnsi="Arial" w:cs="Arial"/>
          <w:sz w:val="24"/>
          <w:szCs w:val="24"/>
        </w:rPr>
        <w:t xml:space="preserve"> The Royal Hotel's operations and performance, there are significant opportunities for improvement in the areas of customer service, maintenance, and feedback management. By implementing the recommendations outlined in this report, The Royal Hotel can position itself for future success and increase its revenue potential.</w:t>
      </w:r>
    </w:p>
    <w:p w14:paraId="0508CBE2" w14:textId="77777777" w:rsidR="00DA0CCD" w:rsidRDefault="00DC3F2A" w:rsidP="00DC3F2A">
      <w:pPr>
        <w:spacing w:line="360" w:lineRule="auto"/>
        <w:jc w:val="both"/>
        <w:rPr>
          <w:rFonts w:ascii="Arial" w:hAnsi="Arial" w:cs="Arial"/>
          <w:sz w:val="24"/>
          <w:szCs w:val="24"/>
        </w:rPr>
      </w:pPr>
      <w:r w:rsidRPr="00DC3F2A">
        <w:rPr>
          <w:rFonts w:ascii="Arial" w:hAnsi="Arial" w:cs="Arial"/>
          <w:sz w:val="24"/>
          <w:szCs w:val="24"/>
        </w:rPr>
        <w:t>One of the key findings of this report is that customer satisfaction is a critical driver of success in the hospitality industry. By improving the quality of service and attention to detail provided to guests, The Royal Hotel can enhance the overall guest experience and increase the likelihood of positive reviews and repeat business. This can be achieved through targeted training and development programs for staff, as well as the implementation of technology-enabled solutions to streamline service delivery and improve communication with guests.</w:t>
      </w:r>
    </w:p>
    <w:p w14:paraId="1BA5C2C6" w14:textId="592D2CA9" w:rsidR="00DC3F2A" w:rsidRPr="00DC3F2A" w:rsidRDefault="00DC3F2A" w:rsidP="00DC3F2A">
      <w:pPr>
        <w:spacing w:line="360" w:lineRule="auto"/>
        <w:jc w:val="both"/>
        <w:rPr>
          <w:rFonts w:ascii="Arial" w:hAnsi="Arial" w:cs="Arial"/>
          <w:sz w:val="24"/>
          <w:szCs w:val="24"/>
        </w:rPr>
      </w:pPr>
      <w:r w:rsidRPr="00DC3F2A">
        <w:rPr>
          <w:rFonts w:ascii="Arial" w:hAnsi="Arial" w:cs="Arial"/>
          <w:sz w:val="24"/>
          <w:szCs w:val="24"/>
        </w:rPr>
        <w:t>Another area of focus for The Royal Hotel should be on maintenance and cleaning, which are essential components of ensuring that guests feel comfortable and safe during their stay. By implementing a more proactive approach to maintenance and cleaning, The Royal Hotel can minimize downtime due to maintenance issues and reduce the risk of negative feedback from guests.</w:t>
      </w:r>
    </w:p>
    <w:p w14:paraId="412DD416" w14:textId="14C07D28" w:rsidR="00DC3F2A" w:rsidRPr="00DC3F2A" w:rsidRDefault="00DC3F2A" w:rsidP="00DC3F2A">
      <w:pPr>
        <w:spacing w:line="360" w:lineRule="auto"/>
        <w:jc w:val="both"/>
        <w:rPr>
          <w:rFonts w:ascii="Arial" w:hAnsi="Arial" w:cs="Arial"/>
          <w:sz w:val="24"/>
          <w:szCs w:val="24"/>
        </w:rPr>
      </w:pPr>
      <w:r w:rsidRPr="00DC3F2A">
        <w:rPr>
          <w:rFonts w:ascii="Arial" w:hAnsi="Arial" w:cs="Arial"/>
          <w:sz w:val="24"/>
          <w:szCs w:val="24"/>
        </w:rPr>
        <w:t xml:space="preserve">Finally, the management of feedback is critical for ensuring that The Royal Hotel </w:t>
      </w:r>
      <w:r w:rsidR="0094121C" w:rsidRPr="00DC3F2A">
        <w:rPr>
          <w:rFonts w:ascii="Arial" w:hAnsi="Arial" w:cs="Arial"/>
          <w:sz w:val="24"/>
          <w:szCs w:val="24"/>
        </w:rPr>
        <w:t>can</w:t>
      </w:r>
      <w:r w:rsidRPr="00DC3F2A">
        <w:rPr>
          <w:rFonts w:ascii="Arial" w:hAnsi="Arial" w:cs="Arial"/>
          <w:sz w:val="24"/>
          <w:szCs w:val="24"/>
        </w:rPr>
        <w:t xml:space="preserve"> respond to guest concerns and feedback in a timely and effective manner. By </w:t>
      </w:r>
      <w:r w:rsidRPr="00DC3F2A">
        <w:rPr>
          <w:rFonts w:ascii="Arial" w:hAnsi="Arial" w:cs="Arial"/>
          <w:sz w:val="24"/>
          <w:szCs w:val="24"/>
        </w:rPr>
        <w:lastRenderedPageBreak/>
        <w:t>implementing a structured feedback management system, The Royal Hotel can capture and respond to guest feedback in a more efficient and effective manner, ultimately improving guest satisfaction and loyalty</w:t>
      </w:r>
      <w:r w:rsidR="003D44C0">
        <w:rPr>
          <w:rFonts w:ascii="Arial" w:hAnsi="Arial" w:cs="Arial"/>
          <w:sz w:val="24"/>
          <w:szCs w:val="24"/>
        </w:rPr>
        <w:t xml:space="preserve"> (</w:t>
      </w:r>
      <w:r w:rsidR="003D44C0" w:rsidRPr="003D44C0">
        <w:rPr>
          <w:rFonts w:ascii="Arial" w:hAnsi="Arial" w:cs="Arial"/>
          <w:sz w:val="24"/>
          <w:szCs w:val="24"/>
        </w:rPr>
        <w:t>Verhoef</w:t>
      </w:r>
      <w:r w:rsidR="003D44C0">
        <w:rPr>
          <w:rFonts w:ascii="Arial" w:hAnsi="Arial" w:cs="Arial"/>
          <w:sz w:val="24"/>
          <w:szCs w:val="24"/>
        </w:rPr>
        <w:t xml:space="preserve">, et.al., </w:t>
      </w:r>
      <w:r w:rsidR="003D44C0" w:rsidRPr="003D44C0">
        <w:rPr>
          <w:rFonts w:ascii="Arial" w:hAnsi="Arial" w:cs="Arial"/>
          <w:sz w:val="24"/>
          <w:szCs w:val="24"/>
        </w:rPr>
        <w:t>2009)</w:t>
      </w:r>
      <w:r w:rsidR="003D44C0">
        <w:rPr>
          <w:rFonts w:ascii="Arial" w:hAnsi="Arial" w:cs="Arial"/>
          <w:sz w:val="24"/>
          <w:szCs w:val="24"/>
        </w:rPr>
        <w:t>.</w:t>
      </w:r>
    </w:p>
    <w:p w14:paraId="446FA25A" w14:textId="5E1228CC" w:rsidR="00B65E04" w:rsidRPr="001E7321" w:rsidRDefault="00DC3F2A" w:rsidP="00DC3F2A">
      <w:pPr>
        <w:spacing w:line="360" w:lineRule="auto"/>
        <w:jc w:val="both"/>
        <w:rPr>
          <w:rFonts w:ascii="Arial" w:hAnsi="Arial" w:cs="Arial"/>
          <w:sz w:val="24"/>
          <w:szCs w:val="24"/>
        </w:rPr>
      </w:pPr>
      <w:r w:rsidRPr="00DC3F2A">
        <w:rPr>
          <w:rFonts w:ascii="Arial" w:hAnsi="Arial" w:cs="Arial"/>
          <w:sz w:val="24"/>
          <w:szCs w:val="24"/>
        </w:rPr>
        <w:t>Overall, the recommendations outlined in this report offer a roadmap for The Royal Hotel to improve its performance and increase its revenue potential. By taking a proactive approach to addressing customer service, maintenance, and feedback management, The Royal Hotel can position itself as a leader in the hospitality industry and attract more guests to its property in Clacton-on-Sea.</w:t>
      </w:r>
    </w:p>
    <w:p w14:paraId="7F267258" w14:textId="44AF325C" w:rsidR="005C5C25" w:rsidRPr="005C5C25" w:rsidRDefault="009D7BDA" w:rsidP="00770359">
      <w:pPr>
        <w:spacing w:line="360" w:lineRule="auto"/>
        <w:jc w:val="both"/>
        <w:rPr>
          <w:rFonts w:ascii="Arial" w:hAnsi="Arial" w:cs="Arial"/>
          <w:sz w:val="24"/>
          <w:szCs w:val="24"/>
        </w:rPr>
      </w:pPr>
      <w:r>
        <w:rPr>
          <w:rFonts w:ascii="Arial" w:hAnsi="Arial" w:cs="Arial"/>
          <w:noProof/>
          <w:sz w:val="24"/>
          <w:szCs w:val="24"/>
        </w:rPr>
        <w:drawing>
          <wp:inline distT="0" distB="0" distL="0" distR="0" wp14:anchorId="7738C670" wp14:editId="362FB421">
            <wp:extent cx="6049108" cy="276415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50259" cy="2764681"/>
                    </a:xfrm>
                    <a:prstGeom prst="rect">
                      <a:avLst/>
                    </a:prstGeom>
                    <a:noFill/>
                    <a:ln>
                      <a:noFill/>
                    </a:ln>
                  </pic:spPr>
                </pic:pic>
              </a:graphicData>
            </a:graphic>
          </wp:inline>
        </w:drawing>
      </w:r>
    </w:p>
    <w:p w14:paraId="58EE58E8" w14:textId="7966505A" w:rsidR="005C5C25" w:rsidRDefault="009D7BDA" w:rsidP="00770359">
      <w:pPr>
        <w:spacing w:line="360" w:lineRule="auto"/>
        <w:jc w:val="both"/>
        <w:rPr>
          <w:rFonts w:ascii="Arial" w:hAnsi="Arial" w:cs="Arial"/>
          <w:sz w:val="24"/>
          <w:szCs w:val="24"/>
        </w:rPr>
      </w:pPr>
      <w:r>
        <w:rPr>
          <w:rFonts w:ascii="Arial" w:hAnsi="Arial" w:cs="Arial"/>
          <w:sz w:val="24"/>
          <w:szCs w:val="24"/>
        </w:rPr>
        <w:t>(</w:t>
      </w:r>
      <w:hyperlink r:id="rId46" w:history="1">
        <w:r w:rsidR="002801CA" w:rsidRPr="00EA45CD">
          <w:rPr>
            <w:rStyle w:val="Hyperlink"/>
            <w:rFonts w:ascii="Arial" w:hAnsi="Arial" w:cs="Arial"/>
            <w:sz w:val="24"/>
            <w:szCs w:val="24"/>
          </w:rPr>
          <w:t>www.ldn-lb.org</w:t>
        </w:r>
      </w:hyperlink>
      <w:r w:rsidR="002801CA">
        <w:rPr>
          <w:rFonts w:ascii="Arial" w:hAnsi="Arial" w:cs="Arial"/>
          <w:sz w:val="24"/>
          <w:szCs w:val="24"/>
        </w:rPr>
        <w:t xml:space="preserve">), </w:t>
      </w:r>
    </w:p>
    <w:p w14:paraId="6525748B" w14:textId="68F4EF68" w:rsidR="002801CA" w:rsidRDefault="002801CA" w:rsidP="00770359">
      <w:pPr>
        <w:spacing w:line="360" w:lineRule="auto"/>
        <w:jc w:val="both"/>
        <w:rPr>
          <w:rFonts w:ascii="Arial" w:hAnsi="Arial" w:cs="Arial"/>
          <w:sz w:val="24"/>
          <w:szCs w:val="24"/>
        </w:rPr>
      </w:pPr>
    </w:p>
    <w:p w14:paraId="17914CBD" w14:textId="3C39ADFA" w:rsidR="002801CA" w:rsidRDefault="002801CA" w:rsidP="00770359">
      <w:pPr>
        <w:spacing w:line="360" w:lineRule="auto"/>
        <w:jc w:val="both"/>
        <w:rPr>
          <w:rFonts w:ascii="Arial" w:hAnsi="Arial" w:cs="Arial"/>
          <w:sz w:val="24"/>
          <w:szCs w:val="24"/>
        </w:rPr>
      </w:pPr>
    </w:p>
    <w:p w14:paraId="0BD415F5" w14:textId="625B0C14" w:rsidR="002801CA" w:rsidRDefault="002801CA" w:rsidP="00770359">
      <w:pPr>
        <w:spacing w:line="360" w:lineRule="auto"/>
        <w:jc w:val="both"/>
        <w:rPr>
          <w:rFonts w:ascii="Arial" w:hAnsi="Arial" w:cs="Arial"/>
          <w:sz w:val="24"/>
          <w:szCs w:val="24"/>
        </w:rPr>
      </w:pPr>
    </w:p>
    <w:p w14:paraId="59EB3E52" w14:textId="3E5F2833" w:rsidR="002801CA" w:rsidRDefault="002801CA" w:rsidP="00770359">
      <w:pPr>
        <w:spacing w:line="360" w:lineRule="auto"/>
        <w:jc w:val="both"/>
        <w:rPr>
          <w:rFonts w:ascii="Arial" w:hAnsi="Arial" w:cs="Arial"/>
          <w:sz w:val="24"/>
          <w:szCs w:val="24"/>
        </w:rPr>
      </w:pPr>
    </w:p>
    <w:p w14:paraId="37B00EA0" w14:textId="73140D60" w:rsidR="002801CA" w:rsidRDefault="002801CA" w:rsidP="00770359">
      <w:pPr>
        <w:spacing w:line="360" w:lineRule="auto"/>
        <w:jc w:val="both"/>
        <w:rPr>
          <w:rFonts w:ascii="Arial" w:hAnsi="Arial" w:cs="Arial"/>
          <w:sz w:val="24"/>
          <w:szCs w:val="24"/>
        </w:rPr>
      </w:pPr>
    </w:p>
    <w:p w14:paraId="63521CAD" w14:textId="6022FBFA" w:rsidR="00253BB1" w:rsidRDefault="00253BB1" w:rsidP="00770359">
      <w:pPr>
        <w:spacing w:line="360" w:lineRule="auto"/>
        <w:jc w:val="both"/>
        <w:rPr>
          <w:rFonts w:ascii="Arial" w:hAnsi="Arial" w:cs="Arial"/>
          <w:sz w:val="24"/>
          <w:szCs w:val="24"/>
        </w:rPr>
      </w:pPr>
    </w:p>
    <w:p w14:paraId="39298B93" w14:textId="09DC5382" w:rsidR="00253BB1" w:rsidRDefault="00253BB1" w:rsidP="00770359">
      <w:pPr>
        <w:spacing w:line="360" w:lineRule="auto"/>
        <w:jc w:val="both"/>
        <w:rPr>
          <w:rFonts w:ascii="Arial" w:hAnsi="Arial" w:cs="Arial"/>
          <w:sz w:val="24"/>
          <w:szCs w:val="24"/>
        </w:rPr>
      </w:pPr>
    </w:p>
    <w:p w14:paraId="3D184A57" w14:textId="77777777" w:rsidR="00253BB1" w:rsidRDefault="00253BB1" w:rsidP="00770359">
      <w:pPr>
        <w:spacing w:line="360" w:lineRule="auto"/>
        <w:jc w:val="both"/>
        <w:rPr>
          <w:rFonts w:ascii="Arial" w:hAnsi="Arial" w:cs="Arial"/>
          <w:sz w:val="24"/>
          <w:szCs w:val="24"/>
        </w:rPr>
      </w:pPr>
    </w:p>
    <w:p w14:paraId="4CF63A9F" w14:textId="70F49F9C" w:rsidR="002801CA" w:rsidRDefault="002801CA" w:rsidP="00770359">
      <w:pPr>
        <w:spacing w:line="360" w:lineRule="auto"/>
        <w:jc w:val="both"/>
        <w:rPr>
          <w:rFonts w:ascii="Arial" w:hAnsi="Arial" w:cs="Arial"/>
          <w:b/>
          <w:bCs/>
          <w:sz w:val="24"/>
          <w:szCs w:val="24"/>
        </w:rPr>
      </w:pPr>
      <w:r>
        <w:rPr>
          <w:rFonts w:ascii="Arial" w:hAnsi="Arial" w:cs="Arial"/>
          <w:b/>
          <w:bCs/>
          <w:sz w:val="24"/>
          <w:szCs w:val="24"/>
        </w:rPr>
        <w:lastRenderedPageBreak/>
        <w:t xml:space="preserve">15. </w:t>
      </w:r>
      <w:r w:rsidRPr="002801CA">
        <w:rPr>
          <w:rFonts w:ascii="Arial" w:hAnsi="Arial" w:cs="Arial"/>
          <w:b/>
          <w:bCs/>
          <w:sz w:val="24"/>
          <w:szCs w:val="24"/>
        </w:rPr>
        <w:t xml:space="preserve">References: </w:t>
      </w:r>
    </w:p>
    <w:p w14:paraId="16CBBE36" w14:textId="4F7A4C4F" w:rsidR="0062016B" w:rsidRDefault="00A60D7A" w:rsidP="0001400F">
      <w:pPr>
        <w:spacing w:line="360" w:lineRule="auto"/>
        <w:jc w:val="both"/>
        <w:rPr>
          <w:rFonts w:ascii="Arial" w:hAnsi="Arial" w:cs="Arial"/>
          <w:sz w:val="24"/>
          <w:szCs w:val="24"/>
        </w:rPr>
      </w:pPr>
      <w:r>
        <w:rPr>
          <w:rFonts w:ascii="Arial" w:hAnsi="Arial" w:cs="Arial"/>
          <w:sz w:val="24"/>
          <w:szCs w:val="24"/>
        </w:rPr>
        <w:t>Apty.io, (</w:t>
      </w:r>
      <w:r w:rsidR="00B44645">
        <w:rPr>
          <w:rFonts w:ascii="Arial" w:hAnsi="Arial" w:cs="Arial"/>
          <w:sz w:val="24"/>
          <w:szCs w:val="24"/>
        </w:rPr>
        <w:t xml:space="preserve">2020), </w:t>
      </w:r>
      <w:r w:rsidR="00B44645" w:rsidRPr="00B44645">
        <w:rPr>
          <w:rFonts w:ascii="Arial" w:hAnsi="Arial" w:cs="Arial"/>
          <w:i/>
          <w:iCs/>
          <w:sz w:val="24"/>
          <w:szCs w:val="24"/>
        </w:rPr>
        <w:t>13 Types of Change of Management Models You Should Know</w:t>
      </w:r>
      <w:r w:rsidR="00B44645">
        <w:rPr>
          <w:rFonts w:ascii="Arial" w:hAnsi="Arial" w:cs="Arial"/>
          <w:sz w:val="24"/>
          <w:szCs w:val="24"/>
        </w:rPr>
        <w:t xml:space="preserve">, [online blog], Available at: </w:t>
      </w:r>
      <w:hyperlink r:id="rId47" w:history="1">
        <w:r w:rsidR="000F0200" w:rsidRPr="00EA45CD">
          <w:rPr>
            <w:rStyle w:val="Hyperlink"/>
            <w:rFonts w:ascii="Arial" w:hAnsi="Arial" w:cs="Arial"/>
            <w:sz w:val="24"/>
            <w:szCs w:val="24"/>
          </w:rPr>
          <w:t>https://www.apty.io/blog/organizational-change-management-models/</w:t>
        </w:r>
      </w:hyperlink>
      <w:r w:rsidR="000F0200">
        <w:rPr>
          <w:rFonts w:ascii="Arial" w:hAnsi="Arial" w:cs="Arial"/>
          <w:sz w:val="24"/>
          <w:szCs w:val="24"/>
        </w:rPr>
        <w:t xml:space="preserve">, </w:t>
      </w:r>
      <w:r w:rsidR="00945854">
        <w:rPr>
          <w:rFonts w:ascii="Arial" w:hAnsi="Arial" w:cs="Arial"/>
          <w:sz w:val="24"/>
          <w:szCs w:val="24"/>
        </w:rPr>
        <w:t xml:space="preserve">Change management, </w:t>
      </w:r>
      <w:r w:rsidR="000F0200">
        <w:rPr>
          <w:rFonts w:ascii="Arial" w:hAnsi="Arial" w:cs="Arial"/>
          <w:sz w:val="24"/>
          <w:szCs w:val="24"/>
        </w:rPr>
        <w:t xml:space="preserve">Accessed on: 22/03/2023. </w:t>
      </w:r>
    </w:p>
    <w:p w14:paraId="21CE4965" w14:textId="1C224208" w:rsidR="00072A70" w:rsidRDefault="00072A70" w:rsidP="0001400F">
      <w:pPr>
        <w:spacing w:line="360" w:lineRule="auto"/>
        <w:jc w:val="both"/>
        <w:rPr>
          <w:rFonts w:ascii="Arial" w:hAnsi="Arial" w:cs="Arial"/>
          <w:sz w:val="24"/>
          <w:szCs w:val="24"/>
        </w:rPr>
      </w:pPr>
    </w:p>
    <w:p w14:paraId="60F83682" w14:textId="0BB3A6C4" w:rsidR="00AA12F6" w:rsidRDefault="001B4AD3" w:rsidP="001B4AD3">
      <w:pPr>
        <w:spacing w:line="360" w:lineRule="auto"/>
        <w:jc w:val="both"/>
        <w:rPr>
          <w:rFonts w:ascii="Arial" w:hAnsi="Arial" w:cs="Arial"/>
          <w:sz w:val="24"/>
          <w:szCs w:val="24"/>
        </w:rPr>
      </w:pPr>
      <w:proofErr w:type="spellStart"/>
      <w:r>
        <w:rPr>
          <w:rFonts w:ascii="Arial" w:hAnsi="Arial" w:cs="Arial"/>
          <w:sz w:val="24"/>
          <w:szCs w:val="24"/>
        </w:rPr>
        <w:t>Anastasiu</w:t>
      </w:r>
      <w:proofErr w:type="spellEnd"/>
      <w:r>
        <w:rPr>
          <w:rFonts w:ascii="Arial" w:hAnsi="Arial" w:cs="Arial"/>
          <w:sz w:val="24"/>
          <w:szCs w:val="24"/>
        </w:rPr>
        <w:t xml:space="preserve">, et. al., (2020), </w:t>
      </w:r>
      <w:r w:rsidRPr="007F60AD">
        <w:rPr>
          <w:rFonts w:ascii="Arial" w:hAnsi="Arial" w:cs="Arial"/>
          <w:i/>
          <w:iCs/>
          <w:sz w:val="24"/>
          <w:szCs w:val="24"/>
        </w:rPr>
        <w:t>Is Human Capital Ready for Change? A Strategic Approach Adapting Porter’s Five Forces to Human Resources</w:t>
      </w:r>
      <w:r>
        <w:rPr>
          <w:rFonts w:ascii="Arial" w:hAnsi="Arial" w:cs="Arial"/>
          <w:sz w:val="24"/>
          <w:szCs w:val="24"/>
        </w:rPr>
        <w:t xml:space="preserve">, [online], Available at: </w:t>
      </w:r>
      <w:hyperlink r:id="rId48" w:history="1">
        <w:r w:rsidRPr="00EA45CD">
          <w:rPr>
            <w:rStyle w:val="Hyperlink"/>
            <w:rFonts w:ascii="Arial" w:hAnsi="Arial" w:cs="Arial"/>
            <w:sz w:val="24"/>
            <w:szCs w:val="24"/>
          </w:rPr>
          <w:t>https://www.proquest.com/docview/2379354308?accountid=130472&amp;parentSessionId=dLx%2BRbzEGskXb1V0rJfPrjkLpzSZ%2FCiocX%2FCBtbj3O4%3D&amp;pq-origsite=primo</w:t>
        </w:r>
      </w:hyperlink>
      <w:r>
        <w:rPr>
          <w:rFonts w:ascii="Arial" w:hAnsi="Arial" w:cs="Arial"/>
          <w:sz w:val="24"/>
          <w:szCs w:val="24"/>
        </w:rPr>
        <w:t xml:space="preserve">, </w:t>
      </w:r>
      <w:r w:rsidRPr="001B4AD3">
        <w:rPr>
          <w:rFonts w:ascii="Arial" w:hAnsi="Arial" w:cs="Arial"/>
          <w:sz w:val="24"/>
          <w:szCs w:val="24"/>
        </w:rPr>
        <w:t>Vol. 12, Iss.</w:t>
      </w:r>
      <w:r>
        <w:rPr>
          <w:rFonts w:ascii="Arial" w:hAnsi="Arial" w:cs="Arial"/>
          <w:sz w:val="24"/>
          <w:szCs w:val="24"/>
        </w:rPr>
        <w:t xml:space="preserve">6, </w:t>
      </w:r>
      <w:r w:rsidRPr="001B4AD3">
        <w:rPr>
          <w:rFonts w:ascii="Arial" w:hAnsi="Arial" w:cs="Arial"/>
          <w:sz w:val="24"/>
          <w:szCs w:val="24"/>
        </w:rPr>
        <w:t>Publication</w:t>
      </w:r>
      <w:r>
        <w:rPr>
          <w:rFonts w:ascii="Arial" w:hAnsi="Arial" w:cs="Arial"/>
          <w:sz w:val="24"/>
          <w:szCs w:val="24"/>
        </w:rPr>
        <w:t xml:space="preserve"> </w:t>
      </w:r>
      <w:r w:rsidRPr="001B4AD3">
        <w:rPr>
          <w:rFonts w:ascii="Arial" w:hAnsi="Arial" w:cs="Arial"/>
          <w:sz w:val="24"/>
          <w:szCs w:val="24"/>
        </w:rPr>
        <w:t xml:space="preserve">Basel: MDPI </w:t>
      </w:r>
      <w:proofErr w:type="spellStart"/>
      <w:r w:rsidRPr="001B4AD3">
        <w:rPr>
          <w:rFonts w:ascii="Arial" w:hAnsi="Arial" w:cs="Arial"/>
          <w:sz w:val="24"/>
          <w:szCs w:val="24"/>
        </w:rPr>
        <w:t>AG,</w:t>
      </w:r>
      <w:r>
        <w:rPr>
          <w:rFonts w:ascii="Arial" w:hAnsi="Arial" w:cs="Arial"/>
          <w:sz w:val="24"/>
          <w:szCs w:val="24"/>
        </w:rPr>
        <w:t>Accessed</w:t>
      </w:r>
      <w:proofErr w:type="spellEnd"/>
      <w:r>
        <w:rPr>
          <w:rFonts w:ascii="Arial" w:hAnsi="Arial" w:cs="Arial"/>
          <w:sz w:val="24"/>
          <w:szCs w:val="24"/>
        </w:rPr>
        <w:t xml:space="preserve"> on: </w:t>
      </w:r>
      <w:r w:rsidR="007F60AD">
        <w:rPr>
          <w:rFonts w:ascii="Arial" w:hAnsi="Arial" w:cs="Arial"/>
          <w:sz w:val="24"/>
          <w:szCs w:val="24"/>
        </w:rPr>
        <w:t>04/03/2023.</w:t>
      </w:r>
    </w:p>
    <w:p w14:paraId="061151EC" w14:textId="77777777" w:rsidR="007F60AD" w:rsidRDefault="007F60AD" w:rsidP="001B4AD3">
      <w:pPr>
        <w:spacing w:line="360" w:lineRule="auto"/>
        <w:jc w:val="both"/>
        <w:rPr>
          <w:rFonts w:ascii="Arial" w:hAnsi="Arial" w:cs="Arial"/>
          <w:sz w:val="24"/>
          <w:szCs w:val="24"/>
        </w:rPr>
      </w:pPr>
    </w:p>
    <w:p w14:paraId="27DDDD50" w14:textId="125C6196" w:rsidR="003844A2" w:rsidRDefault="00AE4CDA" w:rsidP="00AE4CDA">
      <w:pPr>
        <w:spacing w:line="360" w:lineRule="auto"/>
        <w:jc w:val="both"/>
        <w:rPr>
          <w:rFonts w:ascii="Arial" w:hAnsi="Arial" w:cs="Arial"/>
          <w:sz w:val="24"/>
          <w:szCs w:val="24"/>
        </w:rPr>
      </w:pPr>
      <w:proofErr w:type="spellStart"/>
      <w:r w:rsidRPr="00AE4CDA">
        <w:rPr>
          <w:rFonts w:ascii="Arial" w:hAnsi="Arial" w:cs="Arial"/>
          <w:sz w:val="24"/>
          <w:szCs w:val="24"/>
        </w:rPr>
        <w:t>Bahar</w:t>
      </w:r>
      <w:proofErr w:type="spellEnd"/>
      <w:r w:rsidRPr="00AE4CDA">
        <w:rPr>
          <w:rFonts w:ascii="Arial" w:hAnsi="Arial" w:cs="Arial"/>
          <w:sz w:val="24"/>
          <w:szCs w:val="24"/>
        </w:rPr>
        <w:t>, V.S.</w:t>
      </w:r>
      <w:r w:rsidR="002666BA">
        <w:rPr>
          <w:rFonts w:ascii="Arial" w:hAnsi="Arial" w:cs="Arial"/>
          <w:sz w:val="24"/>
          <w:szCs w:val="24"/>
        </w:rPr>
        <w:t xml:space="preserve"> et.al</w:t>
      </w:r>
      <w:r w:rsidR="003844A2">
        <w:rPr>
          <w:rFonts w:ascii="Arial" w:hAnsi="Arial" w:cs="Arial"/>
          <w:sz w:val="24"/>
          <w:szCs w:val="24"/>
        </w:rPr>
        <w:t xml:space="preserve">., </w:t>
      </w:r>
      <w:r w:rsidR="003844A2" w:rsidRPr="00AE4CDA">
        <w:rPr>
          <w:rFonts w:ascii="Arial" w:hAnsi="Arial" w:cs="Arial"/>
          <w:sz w:val="24"/>
          <w:szCs w:val="24"/>
        </w:rPr>
        <w:t>(</w:t>
      </w:r>
      <w:r w:rsidRPr="00AE4CDA">
        <w:rPr>
          <w:rFonts w:ascii="Arial" w:hAnsi="Arial" w:cs="Arial"/>
          <w:sz w:val="24"/>
          <w:szCs w:val="24"/>
        </w:rPr>
        <w:t>2022)</w:t>
      </w:r>
      <w:r w:rsidR="002666BA">
        <w:rPr>
          <w:rFonts w:ascii="Arial" w:hAnsi="Arial" w:cs="Arial"/>
          <w:sz w:val="24"/>
          <w:szCs w:val="24"/>
        </w:rPr>
        <w:t xml:space="preserve">, </w:t>
      </w:r>
      <w:r w:rsidRPr="00AE4CDA">
        <w:rPr>
          <w:rFonts w:ascii="Arial" w:hAnsi="Arial" w:cs="Arial"/>
          <w:sz w:val="24"/>
          <w:szCs w:val="24"/>
        </w:rPr>
        <w:t>Coopetition with platforms: Balancing the interplay of cooperation and competition in hospitality</w:t>
      </w:r>
      <w:r w:rsidR="002666BA">
        <w:rPr>
          <w:rFonts w:ascii="Arial" w:hAnsi="Arial" w:cs="Arial"/>
          <w:sz w:val="24"/>
          <w:szCs w:val="24"/>
        </w:rPr>
        <w:t xml:space="preserve">, [online library], </w:t>
      </w:r>
      <w:r w:rsidRPr="00AE4CDA">
        <w:rPr>
          <w:rFonts w:ascii="Arial" w:hAnsi="Arial" w:cs="Arial"/>
          <w:sz w:val="24"/>
          <w:szCs w:val="24"/>
        </w:rPr>
        <w:t>, Tourism management</w:t>
      </w:r>
      <w:r w:rsidR="002666BA">
        <w:rPr>
          <w:rFonts w:ascii="Arial" w:hAnsi="Arial" w:cs="Arial"/>
          <w:sz w:val="24"/>
          <w:szCs w:val="24"/>
        </w:rPr>
        <w:t>, Available at :</w:t>
      </w:r>
    </w:p>
    <w:p w14:paraId="381C37E6" w14:textId="09B9F020" w:rsidR="00AE4CDA" w:rsidRDefault="00000000" w:rsidP="00AE4CDA">
      <w:pPr>
        <w:spacing w:line="360" w:lineRule="auto"/>
        <w:jc w:val="both"/>
        <w:rPr>
          <w:rFonts w:ascii="Arial" w:hAnsi="Arial" w:cs="Arial"/>
          <w:sz w:val="24"/>
          <w:szCs w:val="24"/>
        </w:rPr>
      </w:pPr>
      <w:hyperlink r:id="rId49" w:history="1">
        <w:r w:rsidR="003844A2" w:rsidRPr="00EA45CD">
          <w:rPr>
            <w:rStyle w:val="Hyperlink"/>
            <w:rFonts w:ascii="Arial" w:hAnsi="Arial" w:cs="Arial"/>
            <w:sz w:val="24"/>
            <w:szCs w:val="24"/>
          </w:rPr>
          <w:t>https://www-sciencedirect-com.ezproxy.uwtsd.ac.uk/science/article/pii/S0261517721001369</w:t>
        </w:r>
      </w:hyperlink>
      <w:r w:rsidR="003844A2">
        <w:rPr>
          <w:rFonts w:ascii="Arial" w:hAnsi="Arial" w:cs="Arial"/>
          <w:sz w:val="24"/>
          <w:szCs w:val="24"/>
        </w:rPr>
        <w:t xml:space="preserve">,  </w:t>
      </w:r>
      <w:r w:rsidR="003844A2" w:rsidRPr="003844A2">
        <w:rPr>
          <w:rFonts w:ascii="Arial" w:hAnsi="Arial" w:cs="Arial"/>
          <w:sz w:val="24"/>
          <w:szCs w:val="24"/>
        </w:rPr>
        <w:t>Volume 88</w:t>
      </w:r>
      <w:r w:rsidR="003844A2">
        <w:rPr>
          <w:rFonts w:ascii="Arial" w:hAnsi="Arial" w:cs="Arial"/>
          <w:sz w:val="24"/>
          <w:szCs w:val="24"/>
        </w:rPr>
        <w:t>, Accessed on: 22/02/2023.</w:t>
      </w:r>
    </w:p>
    <w:p w14:paraId="3D3DA416" w14:textId="00CCBD22" w:rsidR="006B0CF0" w:rsidRDefault="006B0CF0" w:rsidP="00AE4CDA">
      <w:pPr>
        <w:spacing w:line="360" w:lineRule="auto"/>
        <w:jc w:val="both"/>
        <w:rPr>
          <w:rFonts w:ascii="Arial" w:hAnsi="Arial" w:cs="Arial"/>
          <w:sz w:val="24"/>
          <w:szCs w:val="24"/>
        </w:rPr>
      </w:pPr>
    </w:p>
    <w:p w14:paraId="49806C5C" w14:textId="7C1DA87F" w:rsidR="006B0CF0" w:rsidRPr="00AE4CDA" w:rsidRDefault="008B1CC2" w:rsidP="00AE4CDA">
      <w:pPr>
        <w:spacing w:line="360" w:lineRule="auto"/>
        <w:jc w:val="both"/>
        <w:rPr>
          <w:rFonts w:ascii="Arial" w:hAnsi="Arial" w:cs="Arial"/>
          <w:sz w:val="24"/>
          <w:szCs w:val="24"/>
        </w:rPr>
      </w:pPr>
      <w:r>
        <w:rPr>
          <w:rFonts w:ascii="Arial" w:hAnsi="Arial" w:cs="Arial"/>
          <w:sz w:val="24"/>
          <w:szCs w:val="24"/>
        </w:rPr>
        <w:t>BBC, co.uk</w:t>
      </w:r>
      <w:r w:rsidR="006B0CF0">
        <w:rPr>
          <w:rFonts w:ascii="Arial" w:hAnsi="Arial" w:cs="Arial"/>
          <w:sz w:val="24"/>
          <w:szCs w:val="24"/>
        </w:rPr>
        <w:t xml:space="preserve">, </w:t>
      </w:r>
      <w:r w:rsidR="006B0CF0" w:rsidRPr="008B1CC2">
        <w:rPr>
          <w:rFonts w:ascii="Arial" w:hAnsi="Arial" w:cs="Arial"/>
          <w:i/>
          <w:iCs/>
          <w:sz w:val="24"/>
          <w:szCs w:val="24"/>
        </w:rPr>
        <w:t>Good customer service</w:t>
      </w:r>
      <w:r w:rsidR="006B0CF0">
        <w:rPr>
          <w:rFonts w:ascii="Arial" w:hAnsi="Arial" w:cs="Arial"/>
          <w:sz w:val="24"/>
          <w:szCs w:val="24"/>
        </w:rPr>
        <w:t xml:space="preserve">, Available at: </w:t>
      </w:r>
      <w:hyperlink r:id="rId50" w:history="1">
        <w:r w:rsidR="00960032" w:rsidRPr="00EA45CD">
          <w:rPr>
            <w:rStyle w:val="Hyperlink"/>
            <w:rFonts w:ascii="Arial" w:hAnsi="Arial" w:cs="Arial"/>
            <w:sz w:val="24"/>
            <w:szCs w:val="24"/>
          </w:rPr>
          <w:t>https://www.bbc.co.uk/bitesize/guides/zhxrbdm/revision/3</w:t>
        </w:r>
      </w:hyperlink>
      <w:r w:rsidR="00960032">
        <w:rPr>
          <w:rFonts w:ascii="Arial" w:hAnsi="Arial" w:cs="Arial"/>
          <w:sz w:val="24"/>
          <w:szCs w:val="24"/>
        </w:rPr>
        <w:t xml:space="preserve">, Accessed on: </w:t>
      </w:r>
      <w:r>
        <w:rPr>
          <w:rFonts w:ascii="Arial" w:hAnsi="Arial" w:cs="Arial"/>
          <w:sz w:val="24"/>
          <w:szCs w:val="24"/>
        </w:rPr>
        <w:t>22/02/2023.</w:t>
      </w:r>
    </w:p>
    <w:p w14:paraId="6A6912DD" w14:textId="77777777" w:rsidR="00072A70" w:rsidRDefault="00072A70" w:rsidP="0001400F">
      <w:pPr>
        <w:spacing w:line="360" w:lineRule="auto"/>
        <w:jc w:val="both"/>
        <w:rPr>
          <w:rFonts w:ascii="Arial" w:hAnsi="Arial" w:cs="Arial"/>
          <w:sz w:val="24"/>
          <w:szCs w:val="24"/>
        </w:rPr>
      </w:pPr>
    </w:p>
    <w:p w14:paraId="41051A98" w14:textId="2B79B8AC" w:rsidR="00CA29A7" w:rsidRDefault="00CA29A7" w:rsidP="0001400F">
      <w:pPr>
        <w:spacing w:line="360" w:lineRule="auto"/>
        <w:jc w:val="both"/>
        <w:rPr>
          <w:rFonts w:ascii="Arial" w:hAnsi="Arial" w:cs="Arial"/>
          <w:sz w:val="24"/>
          <w:szCs w:val="24"/>
        </w:rPr>
      </w:pPr>
      <w:proofErr w:type="spellStart"/>
      <w:r>
        <w:rPr>
          <w:rFonts w:ascii="Arial" w:hAnsi="Arial" w:cs="Arial"/>
          <w:sz w:val="24"/>
          <w:szCs w:val="24"/>
        </w:rPr>
        <w:t>Blackbyrn</w:t>
      </w:r>
      <w:proofErr w:type="spellEnd"/>
      <w:r>
        <w:rPr>
          <w:rFonts w:ascii="Arial" w:hAnsi="Arial" w:cs="Arial"/>
          <w:sz w:val="24"/>
          <w:szCs w:val="24"/>
        </w:rPr>
        <w:t xml:space="preserve">, S. (2022), </w:t>
      </w:r>
      <w:r w:rsidRPr="00CA29A7">
        <w:rPr>
          <w:rFonts w:ascii="Arial" w:hAnsi="Arial" w:cs="Arial"/>
          <w:sz w:val="24"/>
          <w:szCs w:val="24"/>
        </w:rPr>
        <w:t>Consulting Fees and Pricing Structure</w:t>
      </w:r>
      <w:r>
        <w:rPr>
          <w:rFonts w:ascii="Arial" w:hAnsi="Arial" w:cs="Arial"/>
          <w:sz w:val="24"/>
          <w:szCs w:val="24"/>
        </w:rPr>
        <w:t xml:space="preserve">, [online blog], Available at: </w:t>
      </w:r>
    </w:p>
    <w:p w14:paraId="5AB6EF5A" w14:textId="6BB81C12" w:rsidR="00CA29A7" w:rsidRDefault="00000000" w:rsidP="00CA29A7">
      <w:pPr>
        <w:spacing w:line="360" w:lineRule="auto"/>
        <w:jc w:val="both"/>
        <w:rPr>
          <w:rFonts w:ascii="Arial" w:hAnsi="Arial" w:cs="Arial"/>
          <w:sz w:val="24"/>
          <w:szCs w:val="24"/>
        </w:rPr>
      </w:pPr>
      <w:hyperlink r:id="rId51" w:history="1">
        <w:r w:rsidR="00CA29A7" w:rsidRPr="00EA45CD">
          <w:rPr>
            <w:rStyle w:val="Hyperlink"/>
            <w:rFonts w:ascii="Arial" w:hAnsi="Arial" w:cs="Arial"/>
            <w:sz w:val="24"/>
            <w:szCs w:val="24"/>
          </w:rPr>
          <w:t>https://consultantfoundation.com/consulting-fees-and-pricing-structure/</w:t>
        </w:r>
      </w:hyperlink>
      <w:r w:rsidR="00CA29A7">
        <w:rPr>
          <w:rFonts w:ascii="Arial" w:hAnsi="Arial" w:cs="Arial"/>
          <w:sz w:val="24"/>
          <w:szCs w:val="24"/>
        </w:rPr>
        <w:t xml:space="preserve">, Accessed on: </w:t>
      </w:r>
      <w:r w:rsidR="00761ED7">
        <w:rPr>
          <w:rFonts w:ascii="Arial" w:hAnsi="Arial" w:cs="Arial"/>
          <w:sz w:val="24"/>
          <w:szCs w:val="24"/>
        </w:rPr>
        <w:t xml:space="preserve">02/03/2023. </w:t>
      </w:r>
    </w:p>
    <w:p w14:paraId="1119C21F" w14:textId="3623CCCF" w:rsidR="00783715" w:rsidRDefault="00783715" w:rsidP="00CA29A7">
      <w:pPr>
        <w:spacing w:line="360" w:lineRule="auto"/>
        <w:jc w:val="both"/>
        <w:rPr>
          <w:rFonts w:ascii="Arial" w:hAnsi="Arial" w:cs="Arial"/>
          <w:sz w:val="24"/>
          <w:szCs w:val="24"/>
        </w:rPr>
      </w:pPr>
    </w:p>
    <w:p w14:paraId="736F05A7" w14:textId="5EAF89FF" w:rsidR="00930EA5" w:rsidRPr="00930EA5" w:rsidRDefault="00930EA5" w:rsidP="00930EA5">
      <w:pPr>
        <w:spacing w:line="360" w:lineRule="auto"/>
        <w:jc w:val="both"/>
        <w:rPr>
          <w:rFonts w:ascii="Arial" w:hAnsi="Arial" w:cs="Arial"/>
          <w:sz w:val="24"/>
          <w:szCs w:val="24"/>
        </w:rPr>
      </w:pPr>
      <w:r>
        <w:rPr>
          <w:rFonts w:ascii="Arial" w:hAnsi="Arial" w:cs="Arial"/>
          <w:sz w:val="24"/>
          <w:szCs w:val="24"/>
        </w:rPr>
        <w:t xml:space="preserve">Booty, F., (2009), </w:t>
      </w:r>
      <w:r w:rsidRPr="00930EA5">
        <w:rPr>
          <w:rFonts w:ascii="Arial" w:hAnsi="Arial" w:cs="Arial"/>
          <w:sz w:val="24"/>
          <w:szCs w:val="24"/>
        </w:rPr>
        <w:t>Facilities Management Handbook</w:t>
      </w:r>
      <w:r>
        <w:rPr>
          <w:rFonts w:ascii="Arial" w:hAnsi="Arial" w:cs="Arial"/>
          <w:sz w:val="24"/>
          <w:szCs w:val="24"/>
        </w:rPr>
        <w:t xml:space="preserve">, [ONLINE BOOK], Available at: </w:t>
      </w:r>
    </w:p>
    <w:p w14:paraId="354993B1" w14:textId="6A429FEE" w:rsidR="00783715" w:rsidRPr="00CA29A7" w:rsidRDefault="00000000" w:rsidP="00930EA5">
      <w:pPr>
        <w:spacing w:line="360" w:lineRule="auto"/>
        <w:jc w:val="both"/>
        <w:rPr>
          <w:rFonts w:ascii="Arial" w:hAnsi="Arial" w:cs="Arial"/>
          <w:sz w:val="24"/>
          <w:szCs w:val="24"/>
        </w:rPr>
      </w:pPr>
      <w:hyperlink r:id="rId52" w:history="1">
        <w:r w:rsidR="00930EA5" w:rsidRPr="00EA45CD">
          <w:rPr>
            <w:rStyle w:val="Hyperlink"/>
            <w:rFonts w:ascii="Arial" w:hAnsi="Arial" w:cs="Arial"/>
            <w:sz w:val="24"/>
            <w:szCs w:val="24"/>
          </w:rPr>
          <w:t>https://web-p-ebscohost-com.ezproxy.uwtsd.ac.uk/ehost/ebookviewer/ebook/bmxlYmtfXzI3MjIzN19fQU41?sid=2c780be0-84fe-4596-a07a-7c3d0165a433@redis&amp;vid=0&amp;format=EB&amp;rid=1</w:t>
        </w:r>
      </w:hyperlink>
      <w:r w:rsidR="00930EA5">
        <w:rPr>
          <w:rFonts w:ascii="Arial" w:hAnsi="Arial" w:cs="Arial"/>
          <w:sz w:val="24"/>
          <w:szCs w:val="24"/>
        </w:rPr>
        <w:t xml:space="preserve">, </w:t>
      </w:r>
      <w:r w:rsidR="00930EA5" w:rsidRPr="00930EA5">
        <w:rPr>
          <w:rFonts w:ascii="Arial" w:hAnsi="Arial" w:cs="Arial"/>
          <w:sz w:val="24"/>
          <w:szCs w:val="24"/>
        </w:rPr>
        <w:t>Routledge Publication, 4th Edition</w:t>
      </w:r>
      <w:r w:rsidR="00930EA5">
        <w:rPr>
          <w:rFonts w:ascii="Arial" w:hAnsi="Arial" w:cs="Arial"/>
          <w:sz w:val="24"/>
          <w:szCs w:val="24"/>
        </w:rPr>
        <w:t>, Accessed on:</w:t>
      </w:r>
      <w:r w:rsidR="000F181C">
        <w:rPr>
          <w:rFonts w:ascii="Arial" w:hAnsi="Arial" w:cs="Arial"/>
          <w:sz w:val="24"/>
          <w:szCs w:val="24"/>
        </w:rPr>
        <w:t xml:space="preserve"> 05/03/2023. </w:t>
      </w:r>
    </w:p>
    <w:p w14:paraId="2A8DBB7B" w14:textId="06A40D02" w:rsidR="000F0200" w:rsidRDefault="000F0200" w:rsidP="0001400F">
      <w:pPr>
        <w:spacing w:line="360" w:lineRule="auto"/>
        <w:jc w:val="both"/>
        <w:rPr>
          <w:rFonts w:ascii="Arial" w:hAnsi="Arial" w:cs="Arial"/>
          <w:sz w:val="24"/>
          <w:szCs w:val="24"/>
        </w:rPr>
      </w:pPr>
    </w:p>
    <w:p w14:paraId="7990397F" w14:textId="13416CAF" w:rsidR="0016632A" w:rsidRPr="0016632A" w:rsidRDefault="0016632A" w:rsidP="0016632A">
      <w:pPr>
        <w:spacing w:line="360" w:lineRule="auto"/>
        <w:jc w:val="both"/>
        <w:rPr>
          <w:rFonts w:ascii="Arial" w:hAnsi="Arial" w:cs="Arial"/>
          <w:sz w:val="24"/>
          <w:szCs w:val="24"/>
        </w:rPr>
      </w:pPr>
      <w:r w:rsidRPr="0016632A">
        <w:rPr>
          <w:rFonts w:ascii="Arial" w:hAnsi="Arial" w:cs="Arial"/>
          <w:sz w:val="24"/>
          <w:szCs w:val="24"/>
        </w:rPr>
        <w:t>Campbell, S. (2023)</w:t>
      </w:r>
      <w:r>
        <w:rPr>
          <w:rFonts w:ascii="Arial" w:hAnsi="Arial" w:cs="Arial"/>
          <w:sz w:val="24"/>
          <w:szCs w:val="24"/>
        </w:rPr>
        <w:t xml:space="preserve">, </w:t>
      </w:r>
      <w:r w:rsidRPr="0016632A">
        <w:rPr>
          <w:rFonts w:ascii="Arial" w:hAnsi="Arial" w:cs="Arial"/>
          <w:i/>
          <w:iCs/>
          <w:sz w:val="24"/>
          <w:szCs w:val="24"/>
        </w:rPr>
        <w:t>The Importance of IT in Hospitality and How Technology is Changing the Customer Experience</w:t>
      </w:r>
      <w:r>
        <w:rPr>
          <w:rFonts w:ascii="Arial" w:hAnsi="Arial" w:cs="Arial"/>
          <w:sz w:val="24"/>
          <w:szCs w:val="24"/>
        </w:rPr>
        <w:t xml:space="preserve">, [online], Available at: </w:t>
      </w:r>
    </w:p>
    <w:p w14:paraId="057AE4E4" w14:textId="0ADAB456" w:rsidR="007F163F" w:rsidRDefault="00000000" w:rsidP="0016632A">
      <w:pPr>
        <w:spacing w:line="360" w:lineRule="auto"/>
        <w:jc w:val="both"/>
        <w:rPr>
          <w:rFonts w:ascii="Arial" w:hAnsi="Arial" w:cs="Arial"/>
          <w:sz w:val="24"/>
          <w:szCs w:val="24"/>
        </w:rPr>
      </w:pPr>
      <w:hyperlink r:id="rId53" w:history="1">
        <w:r w:rsidR="0016632A" w:rsidRPr="00EA45CD">
          <w:rPr>
            <w:rStyle w:val="Hyperlink"/>
            <w:rFonts w:ascii="Arial" w:hAnsi="Arial" w:cs="Arial"/>
            <w:sz w:val="24"/>
            <w:szCs w:val="24"/>
          </w:rPr>
          <w:t>https://www.linkedin.com/pulse/importance-hospitality-how-technology-changing-stuart-campbell/</w:t>
        </w:r>
      </w:hyperlink>
      <w:r w:rsidR="0016632A">
        <w:rPr>
          <w:rFonts w:ascii="Arial" w:hAnsi="Arial" w:cs="Arial"/>
          <w:sz w:val="24"/>
          <w:szCs w:val="24"/>
        </w:rPr>
        <w:t xml:space="preserve">, Accessed on: 27/02/2023. </w:t>
      </w:r>
    </w:p>
    <w:p w14:paraId="03450DFB" w14:textId="77777777" w:rsidR="00155E54" w:rsidRDefault="00155E54" w:rsidP="0016632A">
      <w:pPr>
        <w:spacing w:line="360" w:lineRule="auto"/>
        <w:jc w:val="both"/>
        <w:rPr>
          <w:rFonts w:ascii="Arial" w:hAnsi="Arial" w:cs="Arial"/>
          <w:sz w:val="24"/>
          <w:szCs w:val="24"/>
        </w:rPr>
      </w:pPr>
    </w:p>
    <w:p w14:paraId="323EB361" w14:textId="12AB9B00" w:rsidR="0016632A" w:rsidRPr="00EF44FC" w:rsidRDefault="007F163F" w:rsidP="0016632A">
      <w:pPr>
        <w:spacing w:line="360" w:lineRule="auto"/>
        <w:jc w:val="both"/>
        <w:rPr>
          <w:rFonts w:ascii="Arial" w:hAnsi="Arial" w:cs="Arial"/>
          <w:sz w:val="24"/>
          <w:szCs w:val="24"/>
        </w:rPr>
      </w:pPr>
      <w:r w:rsidRPr="007F163F">
        <w:rPr>
          <w:rFonts w:ascii="Arial" w:hAnsi="Arial" w:cs="Arial"/>
          <w:sz w:val="24"/>
          <w:szCs w:val="24"/>
        </w:rPr>
        <w:t>Chaffey,</w:t>
      </w:r>
      <w:r>
        <w:rPr>
          <w:rFonts w:ascii="Arial" w:hAnsi="Arial" w:cs="Arial"/>
          <w:sz w:val="24"/>
          <w:szCs w:val="24"/>
        </w:rPr>
        <w:t xml:space="preserve"> D., (</w:t>
      </w:r>
      <w:r w:rsidRPr="007F163F">
        <w:rPr>
          <w:rFonts w:ascii="Arial" w:hAnsi="Arial" w:cs="Arial"/>
          <w:sz w:val="24"/>
          <w:szCs w:val="24"/>
        </w:rPr>
        <w:t>2022</w:t>
      </w:r>
      <w:r>
        <w:rPr>
          <w:rFonts w:ascii="Arial" w:hAnsi="Arial" w:cs="Arial"/>
          <w:sz w:val="24"/>
          <w:szCs w:val="24"/>
        </w:rPr>
        <w:t xml:space="preserve">), </w:t>
      </w:r>
      <w:r w:rsidR="00EF44FC" w:rsidRPr="00EF44FC">
        <w:rPr>
          <w:rFonts w:ascii="Arial" w:hAnsi="Arial" w:cs="Arial"/>
          <w:i/>
          <w:iCs/>
          <w:sz w:val="24"/>
          <w:szCs w:val="24"/>
        </w:rPr>
        <w:t xml:space="preserve">Introducing </w:t>
      </w:r>
      <w:r w:rsidR="00EF44FC">
        <w:rPr>
          <w:rFonts w:ascii="Arial" w:hAnsi="Arial" w:cs="Arial"/>
          <w:i/>
          <w:iCs/>
          <w:sz w:val="24"/>
          <w:szCs w:val="24"/>
        </w:rPr>
        <w:t>t</w:t>
      </w:r>
      <w:r w:rsidR="00EF44FC" w:rsidRPr="00EF44FC">
        <w:rPr>
          <w:rFonts w:ascii="Arial" w:hAnsi="Arial" w:cs="Arial"/>
          <w:i/>
          <w:iCs/>
          <w:sz w:val="24"/>
          <w:szCs w:val="24"/>
        </w:rPr>
        <w:t>he RACE Growth System and RACE Planning Framework: practical tools to improve your digital marketing</w:t>
      </w:r>
      <w:r w:rsidR="00EF44FC">
        <w:rPr>
          <w:rFonts w:ascii="Arial" w:hAnsi="Arial" w:cs="Arial"/>
          <w:i/>
          <w:iCs/>
          <w:sz w:val="24"/>
          <w:szCs w:val="24"/>
        </w:rPr>
        <w:t xml:space="preserve">, </w:t>
      </w:r>
      <w:r w:rsidR="00EF44FC">
        <w:rPr>
          <w:rFonts w:ascii="Arial" w:hAnsi="Arial" w:cs="Arial"/>
          <w:sz w:val="24"/>
          <w:szCs w:val="24"/>
        </w:rPr>
        <w:t xml:space="preserve">[online], </w:t>
      </w:r>
      <w:r w:rsidR="00EF11AC">
        <w:rPr>
          <w:rFonts w:ascii="Arial" w:hAnsi="Arial" w:cs="Arial"/>
          <w:sz w:val="24"/>
          <w:szCs w:val="24"/>
        </w:rPr>
        <w:t xml:space="preserve">Available at: </w:t>
      </w:r>
      <w:hyperlink r:id="rId54" w:history="1">
        <w:r w:rsidR="00EF11AC" w:rsidRPr="00EA45CD">
          <w:rPr>
            <w:rStyle w:val="Hyperlink"/>
            <w:rFonts w:ascii="Arial" w:hAnsi="Arial" w:cs="Arial"/>
            <w:sz w:val="24"/>
            <w:szCs w:val="24"/>
          </w:rPr>
          <w:t>https://www.smartinsights.com/digital-marketing-strategy/race-a-practical-framework-to-improve-your-digital-marketing/</w:t>
        </w:r>
      </w:hyperlink>
      <w:r w:rsidR="00EF11AC">
        <w:rPr>
          <w:rFonts w:ascii="Arial" w:hAnsi="Arial" w:cs="Arial"/>
          <w:sz w:val="24"/>
          <w:szCs w:val="24"/>
        </w:rPr>
        <w:t>, Accessed on: 24/02/2023.</w:t>
      </w:r>
    </w:p>
    <w:p w14:paraId="5554A63E" w14:textId="77777777" w:rsidR="00E654DD" w:rsidRDefault="00E654DD" w:rsidP="009A198A">
      <w:pPr>
        <w:spacing w:line="360" w:lineRule="auto"/>
        <w:jc w:val="both"/>
        <w:rPr>
          <w:rFonts w:ascii="Arial" w:hAnsi="Arial" w:cs="Arial"/>
          <w:sz w:val="24"/>
          <w:szCs w:val="24"/>
        </w:rPr>
      </w:pPr>
    </w:p>
    <w:p w14:paraId="5272BB20" w14:textId="4504699E" w:rsidR="009A198A" w:rsidRDefault="009A198A" w:rsidP="009A198A">
      <w:pPr>
        <w:spacing w:line="360" w:lineRule="auto"/>
        <w:jc w:val="both"/>
        <w:rPr>
          <w:rFonts w:ascii="Arial" w:hAnsi="Arial" w:cs="Arial"/>
          <w:sz w:val="24"/>
          <w:szCs w:val="24"/>
        </w:rPr>
      </w:pPr>
      <w:r>
        <w:rPr>
          <w:rFonts w:ascii="Arial" w:hAnsi="Arial" w:cs="Arial"/>
          <w:sz w:val="24"/>
          <w:szCs w:val="24"/>
        </w:rPr>
        <w:t xml:space="preserve">Consulting report, </w:t>
      </w:r>
      <w:r w:rsidR="006924D1">
        <w:rPr>
          <w:rFonts w:ascii="Arial" w:hAnsi="Arial" w:cs="Arial"/>
          <w:sz w:val="24"/>
          <w:szCs w:val="24"/>
        </w:rPr>
        <w:t xml:space="preserve">(2021), </w:t>
      </w:r>
      <w:r w:rsidR="006924D1" w:rsidRPr="001F20B8">
        <w:rPr>
          <w:rFonts w:ascii="Arial" w:hAnsi="Arial" w:cs="Arial"/>
          <w:i/>
          <w:iCs/>
          <w:sz w:val="24"/>
          <w:szCs w:val="24"/>
        </w:rPr>
        <w:t>Consulting Report: How to Write and Present One</w:t>
      </w:r>
      <w:r w:rsidR="006924D1">
        <w:rPr>
          <w:rFonts w:ascii="Arial" w:hAnsi="Arial" w:cs="Arial"/>
          <w:sz w:val="24"/>
          <w:szCs w:val="24"/>
        </w:rPr>
        <w:t xml:space="preserve">, [online web], Available at: </w:t>
      </w:r>
      <w:hyperlink r:id="rId55" w:history="1">
        <w:r w:rsidR="00BA3BA3" w:rsidRPr="00EA45CD">
          <w:rPr>
            <w:rStyle w:val="Hyperlink"/>
            <w:rFonts w:ascii="Arial" w:hAnsi="Arial" w:cs="Arial"/>
            <w:sz w:val="24"/>
            <w:szCs w:val="24"/>
          </w:rPr>
          <w:t>https://</w:t>
        </w:r>
        <w:bookmarkStart w:id="0" w:name="_Hlk128972645"/>
        <w:r w:rsidR="00BA3BA3" w:rsidRPr="00EA45CD">
          <w:rPr>
            <w:rStyle w:val="Hyperlink"/>
            <w:rFonts w:ascii="Arial" w:hAnsi="Arial" w:cs="Arial"/>
            <w:sz w:val="24"/>
            <w:szCs w:val="24"/>
          </w:rPr>
          <w:t>slidemodel.com</w:t>
        </w:r>
        <w:bookmarkEnd w:id="0"/>
        <w:r w:rsidR="00BA3BA3" w:rsidRPr="00EA45CD">
          <w:rPr>
            <w:rStyle w:val="Hyperlink"/>
            <w:rFonts w:ascii="Arial" w:hAnsi="Arial" w:cs="Arial"/>
            <w:sz w:val="24"/>
            <w:szCs w:val="24"/>
          </w:rPr>
          <w:t>/consulting-report-how-to-write-and-present-one/</w:t>
        </w:r>
      </w:hyperlink>
      <w:r w:rsidR="00BA3BA3">
        <w:rPr>
          <w:rFonts w:ascii="Arial" w:hAnsi="Arial" w:cs="Arial"/>
          <w:sz w:val="24"/>
          <w:szCs w:val="24"/>
        </w:rPr>
        <w:t xml:space="preserve">, Accessed on: </w:t>
      </w:r>
      <w:r w:rsidR="001F20B8">
        <w:rPr>
          <w:rFonts w:ascii="Arial" w:hAnsi="Arial" w:cs="Arial"/>
          <w:sz w:val="24"/>
          <w:szCs w:val="24"/>
        </w:rPr>
        <w:t>03/03/2023</w:t>
      </w:r>
    </w:p>
    <w:p w14:paraId="6C25CDB5" w14:textId="015192BE" w:rsidR="00B13FE8" w:rsidRDefault="00B13FE8" w:rsidP="009A198A">
      <w:pPr>
        <w:spacing w:line="360" w:lineRule="auto"/>
        <w:jc w:val="both"/>
        <w:rPr>
          <w:rFonts w:ascii="Arial" w:hAnsi="Arial" w:cs="Arial"/>
          <w:sz w:val="24"/>
          <w:szCs w:val="24"/>
        </w:rPr>
      </w:pPr>
    </w:p>
    <w:p w14:paraId="2E146188" w14:textId="3F69C99B" w:rsidR="0058586E" w:rsidRPr="0058586E" w:rsidRDefault="0058586E" w:rsidP="0058586E">
      <w:pPr>
        <w:spacing w:line="360" w:lineRule="auto"/>
        <w:jc w:val="both"/>
        <w:rPr>
          <w:rFonts w:ascii="Arial" w:hAnsi="Arial" w:cs="Arial"/>
          <w:sz w:val="24"/>
          <w:szCs w:val="24"/>
        </w:rPr>
      </w:pPr>
      <w:r>
        <w:rPr>
          <w:rFonts w:ascii="Arial" w:hAnsi="Arial" w:cs="Arial"/>
          <w:sz w:val="24"/>
          <w:szCs w:val="24"/>
        </w:rPr>
        <w:t xml:space="preserve">Costa, V. &amp; Costa, C., (2022), </w:t>
      </w:r>
      <w:r w:rsidRPr="00D00A17">
        <w:rPr>
          <w:rFonts w:ascii="Arial" w:hAnsi="Arial" w:cs="Arial"/>
          <w:i/>
          <w:iCs/>
          <w:sz w:val="24"/>
          <w:szCs w:val="24"/>
        </w:rPr>
        <w:t>Sustainability and Competitiveness in the Hospitality</w:t>
      </w:r>
      <w:r w:rsidRPr="0058586E">
        <w:rPr>
          <w:rFonts w:ascii="Arial" w:hAnsi="Arial" w:cs="Arial"/>
          <w:sz w:val="24"/>
          <w:szCs w:val="24"/>
        </w:rPr>
        <w:t xml:space="preserve"> </w:t>
      </w:r>
      <w:r w:rsidR="003B6B53" w:rsidRPr="0058586E">
        <w:rPr>
          <w:rFonts w:ascii="Arial" w:hAnsi="Arial" w:cs="Arial"/>
          <w:sz w:val="24"/>
          <w:szCs w:val="24"/>
        </w:rPr>
        <w:t>Industry</w:t>
      </w:r>
      <w:r w:rsidR="003B6B53">
        <w:rPr>
          <w:rFonts w:ascii="Arial" w:hAnsi="Arial" w:cs="Arial"/>
          <w:sz w:val="24"/>
          <w:szCs w:val="24"/>
        </w:rPr>
        <w:t>, [</w:t>
      </w:r>
      <w:r w:rsidR="00FD06ED">
        <w:rPr>
          <w:rFonts w:ascii="Arial" w:hAnsi="Arial" w:cs="Arial"/>
          <w:sz w:val="24"/>
          <w:szCs w:val="24"/>
        </w:rPr>
        <w:t xml:space="preserve">online], Available at: </w:t>
      </w:r>
    </w:p>
    <w:p w14:paraId="31772B69" w14:textId="15C3CBC6" w:rsidR="00B13FE8" w:rsidRDefault="00000000" w:rsidP="0058586E">
      <w:pPr>
        <w:spacing w:line="360" w:lineRule="auto"/>
        <w:jc w:val="both"/>
        <w:rPr>
          <w:rFonts w:ascii="Arial" w:hAnsi="Arial" w:cs="Arial"/>
          <w:sz w:val="24"/>
          <w:szCs w:val="24"/>
        </w:rPr>
      </w:pPr>
      <w:hyperlink r:id="rId56" w:history="1">
        <w:r w:rsidR="00FD06ED" w:rsidRPr="00EA45CD">
          <w:rPr>
            <w:rStyle w:val="Hyperlink"/>
            <w:rFonts w:ascii="Arial" w:hAnsi="Arial" w:cs="Arial"/>
            <w:sz w:val="24"/>
            <w:szCs w:val="24"/>
          </w:rPr>
          <w:t>https://www-igi-global-com.ezproxy.uwtsd.ac.uk/gateway/book/277196</w:t>
        </w:r>
      </w:hyperlink>
      <w:r w:rsidR="00FD06ED">
        <w:rPr>
          <w:rFonts w:ascii="Arial" w:hAnsi="Arial" w:cs="Arial"/>
          <w:sz w:val="24"/>
          <w:szCs w:val="24"/>
        </w:rPr>
        <w:t xml:space="preserve">, </w:t>
      </w:r>
      <w:r w:rsidR="0058586E" w:rsidRPr="0058586E">
        <w:rPr>
          <w:rFonts w:ascii="Arial" w:hAnsi="Arial" w:cs="Arial"/>
          <w:sz w:val="24"/>
          <w:szCs w:val="24"/>
        </w:rPr>
        <w:t xml:space="preserve">Business Science </w:t>
      </w:r>
      <w:r w:rsidR="003B6B53">
        <w:rPr>
          <w:rFonts w:ascii="Arial" w:hAnsi="Arial" w:cs="Arial"/>
          <w:sz w:val="24"/>
          <w:szCs w:val="24"/>
        </w:rPr>
        <w:t xml:space="preserve">Publication., Portugal, Accessed on: </w:t>
      </w:r>
      <w:r w:rsidR="00D00A17">
        <w:rPr>
          <w:rFonts w:ascii="Arial" w:hAnsi="Arial" w:cs="Arial"/>
          <w:sz w:val="24"/>
          <w:szCs w:val="24"/>
        </w:rPr>
        <w:t xml:space="preserve">22/02/2023. </w:t>
      </w:r>
    </w:p>
    <w:p w14:paraId="136D309E" w14:textId="5EEECE06" w:rsidR="00520AB4" w:rsidRDefault="00520AB4" w:rsidP="0058586E">
      <w:pPr>
        <w:spacing w:line="360" w:lineRule="auto"/>
        <w:jc w:val="both"/>
        <w:rPr>
          <w:rFonts w:ascii="Arial" w:hAnsi="Arial" w:cs="Arial"/>
          <w:sz w:val="24"/>
          <w:szCs w:val="24"/>
        </w:rPr>
      </w:pPr>
    </w:p>
    <w:p w14:paraId="0A62B7F7" w14:textId="78D49C88" w:rsidR="00520AB4" w:rsidRDefault="00520AB4" w:rsidP="0058586E">
      <w:pPr>
        <w:spacing w:line="360" w:lineRule="auto"/>
        <w:jc w:val="both"/>
        <w:rPr>
          <w:rFonts w:ascii="Arial" w:hAnsi="Arial" w:cs="Arial"/>
          <w:sz w:val="24"/>
          <w:szCs w:val="24"/>
        </w:rPr>
      </w:pPr>
      <w:r>
        <w:rPr>
          <w:rFonts w:ascii="Arial" w:hAnsi="Arial" w:cs="Arial"/>
          <w:sz w:val="24"/>
          <w:szCs w:val="24"/>
        </w:rPr>
        <w:t xml:space="preserve">Cook, B. (2022), </w:t>
      </w:r>
      <w:r w:rsidR="004719C0" w:rsidRPr="00CB73CF">
        <w:rPr>
          <w:rFonts w:ascii="Arial" w:hAnsi="Arial" w:cs="Arial"/>
          <w:i/>
          <w:iCs/>
          <w:sz w:val="24"/>
          <w:szCs w:val="24"/>
        </w:rPr>
        <w:t>Bargaining Power of Buyers: Overview &amp; Strategy</w:t>
      </w:r>
      <w:r w:rsidR="004719C0">
        <w:rPr>
          <w:rFonts w:ascii="Arial" w:hAnsi="Arial" w:cs="Arial"/>
          <w:sz w:val="24"/>
          <w:szCs w:val="24"/>
        </w:rPr>
        <w:t xml:space="preserve">, [online article], Available at: </w:t>
      </w:r>
      <w:hyperlink r:id="rId57" w:history="1">
        <w:r w:rsidR="004C4EC9" w:rsidRPr="00EA45CD">
          <w:rPr>
            <w:rStyle w:val="Hyperlink"/>
            <w:rFonts w:ascii="Arial" w:hAnsi="Arial" w:cs="Arial"/>
            <w:sz w:val="24"/>
            <w:szCs w:val="24"/>
          </w:rPr>
          <w:t>https://tipalti.com/en-uk/bargaining-power-of-buyers/</w:t>
        </w:r>
      </w:hyperlink>
      <w:r w:rsidR="004C4EC9">
        <w:rPr>
          <w:rFonts w:ascii="Arial" w:hAnsi="Arial" w:cs="Arial"/>
          <w:sz w:val="24"/>
          <w:szCs w:val="24"/>
        </w:rPr>
        <w:t xml:space="preserve">, Accessed on: 27/02/2023. </w:t>
      </w:r>
    </w:p>
    <w:p w14:paraId="0FB4AD19" w14:textId="21615B98" w:rsidR="0059556D" w:rsidRDefault="0059556D" w:rsidP="009A198A">
      <w:pPr>
        <w:spacing w:line="360" w:lineRule="auto"/>
        <w:jc w:val="both"/>
        <w:rPr>
          <w:rFonts w:ascii="Arial" w:hAnsi="Arial" w:cs="Arial"/>
          <w:sz w:val="24"/>
          <w:szCs w:val="24"/>
        </w:rPr>
      </w:pPr>
    </w:p>
    <w:p w14:paraId="03B2F753" w14:textId="67EF426F" w:rsidR="00082754" w:rsidRDefault="0059556D" w:rsidP="009A198A">
      <w:pPr>
        <w:spacing w:line="360" w:lineRule="auto"/>
        <w:jc w:val="both"/>
        <w:rPr>
          <w:rFonts w:ascii="Arial" w:hAnsi="Arial" w:cs="Arial"/>
          <w:sz w:val="24"/>
          <w:szCs w:val="24"/>
        </w:rPr>
      </w:pPr>
      <w:r>
        <w:rPr>
          <w:rFonts w:ascii="Arial" w:hAnsi="Arial" w:cs="Arial"/>
          <w:sz w:val="24"/>
          <w:szCs w:val="24"/>
        </w:rPr>
        <w:t xml:space="preserve">Deloitte. </w:t>
      </w:r>
      <w:r w:rsidRPr="008F646E">
        <w:rPr>
          <w:rFonts w:ascii="Arial" w:hAnsi="Arial" w:cs="Arial"/>
          <w:i/>
          <w:iCs/>
          <w:sz w:val="24"/>
          <w:szCs w:val="24"/>
        </w:rPr>
        <w:t>Cascade</w:t>
      </w:r>
      <w:r>
        <w:rPr>
          <w:rFonts w:ascii="Arial" w:hAnsi="Arial" w:cs="Arial"/>
          <w:sz w:val="24"/>
          <w:szCs w:val="24"/>
        </w:rPr>
        <w:t xml:space="preserve">, </w:t>
      </w:r>
      <w:r w:rsidR="00654019">
        <w:rPr>
          <w:rFonts w:ascii="Arial" w:hAnsi="Arial" w:cs="Arial"/>
          <w:sz w:val="24"/>
          <w:szCs w:val="24"/>
        </w:rPr>
        <w:t xml:space="preserve">Available at: </w:t>
      </w:r>
      <w:hyperlink r:id="rId58" w:history="1">
        <w:r w:rsidR="00654019" w:rsidRPr="00EA45CD">
          <w:rPr>
            <w:rStyle w:val="Hyperlink"/>
            <w:rFonts w:ascii="Arial" w:hAnsi="Arial" w:cs="Arial"/>
            <w:sz w:val="24"/>
            <w:szCs w:val="24"/>
          </w:rPr>
          <w:t>https://www2.deloitte.com/us/en/pages/deloitte-analytics/articles/strategic-growth-transformation.html</w:t>
        </w:r>
      </w:hyperlink>
      <w:r w:rsidR="00654019">
        <w:rPr>
          <w:rFonts w:ascii="Arial" w:hAnsi="Arial" w:cs="Arial"/>
          <w:sz w:val="24"/>
          <w:szCs w:val="24"/>
        </w:rPr>
        <w:t>, Accessed on: 28/02/2023.</w:t>
      </w:r>
    </w:p>
    <w:p w14:paraId="60D4909C" w14:textId="77777777" w:rsidR="00BC5F3E" w:rsidRDefault="00BC5F3E" w:rsidP="009A198A">
      <w:pPr>
        <w:spacing w:line="360" w:lineRule="auto"/>
        <w:jc w:val="both"/>
        <w:rPr>
          <w:rFonts w:ascii="Arial" w:hAnsi="Arial" w:cs="Arial"/>
          <w:sz w:val="24"/>
          <w:szCs w:val="24"/>
        </w:rPr>
      </w:pPr>
    </w:p>
    <w:p w14:paraId="6666B122" w14:textId="34BD2F9E" w:rsidR="00BA048F" w:rsidRPr="00BA048F" w:rsidRDefault="00BA048F" w:rsidP="00BA048F">
      <w:pPr>
        <w:spacing w:line="360" w:lineRule="auto"/>
        <w:jc w:val="both"/>
        <w:rPr>
          <w:rFonts w:ascii="Arial" w:hAnsi="Arial" w:cs="Arial"/>
          <w:sz w:val="24"/>
          <w:szCs w:val="24"/>
        </w:rPr>
      </w:pPr>
      <w:r>
        <w:rPr>
          <w:rFonts w:ascii="Arial" w:hAnsi="Arial" w:cs="Arial"/>
          <w:sz w:val="24"/>
          <w:szCs w:val="24"/>
        </w:rPr>
        <w:t>Dobbs, M.E., (</w:t>
      </w:r>
      <w:r w:rsidR="00BC5F3E">
        <w:rPr>
          <w:rFonts w:ascii="Arial" w:hAnsi="Arial" w:cs="Arial"/>
          <w:sz w:val="24"/>
          <w:szCs w:val="24"/>
        </w:rPr>
        <w:t xml:space="preserve">2014), </w:t>
      </w:r>
      <w:r w:rsidRPr="001F5DC0">
        <w:rPr>
          <w:rFonts w:ascii="Arial" w:hAnsi="Arial" w:cs="Arial"/>
          <w:i/>
          <w:iCs/>
          <w:sz w:val="24"/>
          <w:szCs w:val="24"/>
        </w:rPr>
        <w:t>Guidelines for applying Porter's five forces framework: a set of industry analysis templates</w:t>
      </w:r>
      <w:r w:rsidR="00BC5F3E">
        <w:rPr>
          <w:rFonts w:ascii="Arial" w:hAnsi="Arial" w:cs="Arial"/>
          <w:sz w:val="24"/>
          <w:szCs w:val="24"/>
        </w:rPr>
        <w:t>, [online</w:t>
      </w:r>
      <w:r w:rsidR="00672203">
        <w:rPr>
          <w:rFonts w:ascii="Arial" w:hAnsi="Arial" w:cs="Arial"/>
          <w:sz w:val="24"/>
          <w:szCs w:val="24"/>
        </w:rPr>
        <w:t xml:space="preserve"> book], Available at : </w:t>
      </w:r>
      <w:hyperlink r:id="rId59" w:history="1">
        <w:r w:rsidR="00672203" w:rsidRPr="00EA45CD">
          <w:rPr>
            <w:rStyle w:val="Hyperlink"/>
            <w:rFonts w:ascii="Arial" w:hAnsi="Arial" w:cs="Arial"/>
            <w:sz w:val="24"/>
            <w:szCs w:val="24"/>
          </w:rPr>
          <w:t>https://www.proquest.com/docview/1491112407?accountid=130472&amp;parentSessionId=4qr3Snocqc59jDu6wWL6tYQbaMhPVmsYhKJncE6l68Q%3D&amp;pq-origsite=primo</w:t>
        </w:r>
      </w:hyperlink>
      <w:r w:rsidR="00672203" w:rsidRPr="00672203">
        <w:rPr>
          <w:rFonts w:ascii="Arial" w:hAnsi="Arial" w:cs="Arial"/>
          <w:sz w:val="24"/>
          <w:szCs w:val="24"/>
        </w:rPr>
        <w:t>,</w:t>
      </w:r>
      <w:r w:rsidR="00672203">
        <w:rPr>
          <w:rFonts w:ascii="Arial" w:hAnsi="Arial" w:cs="Arial"/>
          <w:sz w:val="24"/>
          <w:szCs w:val="24"/>
        </w:rPr>
        <w:t xml:space="preserve"> </w:t>
      </w:r>
      <w:r w:rsidRPr="00BA048F">
        <w:rPr>
          <w:rFonts w:ascii="Arial" w:hAnsi="Arial" w:cs="Arial"/>
          <w:sz w:val="24"/>
          <w:szCs w:val="24"/>
        </w:rPr>
        <w:t>Bingley</w:t>
      </w:r>
      <w:r w:rsidR="001F5DC0">
        <w:rPr>
          <w:rFonts w:ascii="Arial" w:hAnsi="Arial" w:cs="Arial"/>
          <w:sz w:val="24"/>
          <w:szCs w:val="24"/>
        </w:rPr>
        <w:t xml:space="preserve"> Emerald Publication</w:t>
      </w:r>
      <w:r w:rsidRPr="00BA048F">
        <w:rPr>
          <w:rFonts w:ascii="Arial" w:hAnsi="Arial" w:cs="Arial"/>
          <w:sz w:val="24"/>
          <w:szCs w:val="24"/>
        </w:rPr>
        <w:t xml:space="preserve"> Vol. 24, Iss.</w:t>
      </w:r>
      <w:r w:rsidR="00672203">
        <w:rPr>
          <w:rFonts w:ascii="Arial" w:hAnsi="Arial" w:cs="Arial"/>
          <w:sz w:val="24"/>
          <w:szCs w:val="24"/>
        </w:rPr>
        <w:t>1. Schola</w:t>
      </w:r>
      <w:r w:rsidR="001F5DC0">
        <w:rPr>
          <w:rFonts w:ascii="Arial" w:hAnsi="Arial" w:cs="Arial"/>
          <w:sz w:val="24"/>
          <w:szCs w:val="24"/>
        </w:rPr>
        <w:t>rly Journal, Accessed on: 27/02/2023.</w:t>
      </w:r>
    </w:p>
    <w:p w14:paraId="77E7BCED" w14:textId="66364CE7" w:rsidR="00A0699F" w:rsidRDefault="00A0699F" w:rsidP="009A198A">
      <w:pPr>
        <w:spacing w:line="360" w:lineRule="auto"/>
        <w:jc w:val="both"/>
        <w:rPr>
          <w:rFonts w:ascii="Arial" w:hAnsi="Arial" w:cs="Arial"/>
          <w:sz w:val="24"/>
          <w:szCs w:val="24"/>
        </w:rPr>
      </w:pPr>
    </w:p>
    <w:p w14:paraId="715CB9D8" w14:textId="74FE47C3" w:rsidR="00A0699F" w:rsidRDefault="00A0699F" w:rsidP="00A0699F">
      <w:pPr>
        <w:spacing w:line="360" w:lineRule="auto"/>
        <w:jc w:val="both"/>
        <w:rPr>
          <w:rFonts w:ascii="Arial" w:hAnsi="Arial" w:cs="Arial"/>
          <w:sz w:val="24"/>
          <w:szCs w:val="24"/>
        </w:rPr>
      </w:pPr>
      <w:proofErr w:type="spellStart"/>
      <w:r>
        <w:rPr>
          <w:rFonts w:ascii="Arial" w:hAnsi="Arial" w:cs="Arial"/>
          <w:sz w:val="24"/>
          <w:szCs w:val="24"/>
        </w:rPr>
        <w:t>Elbe</w:t>
      </w:r>
      <w:r w:rsidR="006E0228">
        <w:rPr>
          <w:rFonts w:ascii="Arial" w:hAnsi="Arial" w:cs="Arial"/>
          <w:sz w:val="24"/>
          <w:szCs w:val="24"/>
        </w:rPr>
        <w:t>rse</w:t>
      </w:r>
      <w:proofErr w:type="spellEnd"/>
      <w:r w:rsidR="006E0228">
        <w:rPr>
          <w:rFonts w:ascii="Arial" w:hAnsi="Arial" w:cs="Arial"/>
          <w:sz w:val="24"/>
          <w:szCs w:val="24"/>
        </w:rPr>
        <w:t xml:space="preserve">, A, (2013), </w:t>
      </w:r>
      <w:r w:rsidRPr="006E0228">
        <w:rPr>
          <w:rFonts w:ascii="Arial" w:hAnsi="Arial" w:cs="Arial"/>
          <w:i/>
          <w:iCs/>
          <w:sz w:val="24"/>
          <w:szCs w:val="24"/>
        </w:rPr>
        <w:t>Ferguson’s Formula</w:t>
      </w:r>
      <w:r w:rsidR="006E0228">
        <w:rPr>
          <w:rFonts w:ascii="Arial" w:hAnsi="Arial" w:cs="Arial"/>
          <w:sz w:val="24"/>
          <w:szCs w:val="24"/>
        </w:rPr>
        <w:t xml:space="preserve"> [online magazine</w:t>
      </w:r>
      <w:r w:rsidR="00654019">
        <w:rPr>
          <w:rFonts w:ascii="Arial" w:hAnsi="Arial" w:cs="Arial"/>
          <w:sz w:val="24"/>
          <w:szCs w:val="24"/>
        </w:rPr>
        <w:t>], Available</w:t>
      </w:r>
      <w:r w:rsidR="006E0228">
        <w:rPr>
          <w:rFonts w:ascii="Arial" w:hAnsi="Arial" w:cs="Arial"/>
          <w:sz w:val="24"/>
          <w:szCs w:val="24"/>
        </w:rPr>
        <w:t xml:space="preserve"> at: </w:t>
      </w:r>
      <w:hyperlink r:id="rId60" w:history="1">
        <w:r w:rsidR="00091D94" w:rsidRPr="00EA45CD">
          <w:rPr>
            <w:rStyle w:val="Hyperlink"/>
            <w:rFonts w:ascii="Arial" w:hAnsi="Arial" w:cs="Arial"/>
            <w:sz w:val="24"/>
            <w:szCs w:val="24"/>
          </w:rPr>
          <w:t>https://hbr.org/2013/10/fergusons-formula</w:t>
        </w:r>
      </w:hyperlink>
      <w:r w:rsidR="00091D94">
        <w:rPr>
          <w:rFonts w:ascii="Arial" w:hAnsi="Arial" w:cs="Arial"/>
          <w:sz w:val="24"/>
          <w:szCs w:val="24"/>
        </w:rPr>
        <w:t xml:space="preserve">, ‘’Harvard Business Reviewed’’, Accessed on: </w:t>
      </w:r>
      <w:r w:rsidR="00C7196E">
        <w:rPr>
          <w:rFonts w:ascii="Arial" w:hAnsi="Arial" w:cs="Arial"/>
          <w:sz w:val="24"/>
          <w:szCs w:val="24"/>
        </w:rPr>
        <w:t xml:space="preserve">28/02/2023. </w:t>
      </w:r>
      <w:r w:rsidR="00091D94">
        <w:rPr>
          <w:rFonts w:ascii="Arial" w:hAnsi="Arial" w:cs="Arial"/>
          <w:sz w:val="24"/>
          <w:szCs w:val="24"/>
        </w:rPr>
        <w:t xml:space="preserve"> </w:t>
      </w:r>
    </w:p>
    <w:p w14:paraId="0310467E" w14:textId="226CF9A9" w:rsidR="00764036" w:rsidRDefault="00764036" w:rsidP="00A0699F">
      <w:pPr>
        <w:spacing w:line="360" w:lineRule="auto"/>
        <w:jc w:val="both"/>
        <w:rPr>
          <w:rFonts w:ascii="Arial" w:hAnsi="Arial" w:cs="Arial"/>
          <w:sz w:val="24"/>
          <w:szCs w:val="24"/>
        </w:rPr>
      </w:pPr>
    </w:p>
    <w:p w14:paraId="49B2907A" w14:textId="08E1D8D5" w:rsidR="00764036" w:rsidRPr="00A0699F" w:rsidRDefault="00764036" w:rsidP="00A0699F">
      <w:pPr>
        <w:spacing w:line="360" w:lineRule="auto"/>
        <w:jc w:val="both"/>
        <w:rPr>
          <w:rFonts w:ascii="Arial" w:hAnsi="Arial" w:cs="Arial"/>
          <w:sz w:val="24"/>
          <w:szCs w:val="24"/>
        </w:rPr>
      </w:pPr>
      <w:proofErr w:type="spellStart"/>
      <w:r>
        <w:rPr>
          <w:rFonts w:ascii="Arial" w:hAnsi="Arial" w:cs="Arial"/>
          <w:sz w:val="24"/>
          <w:szCs w:val="24"/>
        </w:rPr>
        <w:t>EHL.Insi</w:t>
      </w:r>
      <w:r w:rsidR="003258E1">
        <w:rPr>
          <w:rFonts w:ascii="Arial" w:hAnsi="Arial" w:cs="Arial"/>
          <w:sz w:val="24"/>
          <w:szCs w:val="24"/>
        </w:rPr>
        <w:t>ghts</w:t>
      </w:r>
      <w:proofErr w:type="spellEnd"/>
      <w:r w:rsidR="003258E1">
        <w:rPr>
          <w:rFonts w:ascii="Arial" w:hAnsi="Arial" w:cs="Arial"/>
          <w:sz w:val="24"/>
          <w:szCs w:val="24"/>
        </w:rPr>
        <w:t xml:space="preserve">, (2023), Available at: </w:t>
      </w:r>
      <w:hyperlink r:id="rId61" w:history="1">
        <w:r w:rsidR="003258E1" w:rsidRPr="00EA45CD">
          <w:rPr>
            <w:rStyle w:val="Hyperlink"/>
            <w:rFonts w:ascii="Arial" w:hAnsi="Arial" w:cs="Arial"/>
            <w:sz w:val="24"/>
            <w:szCs w:val="24"/>
          </w:rPr>
          <w:t>https://hospitalityinsights.ehl.edu/hospitality-industry-trends</w:t>
        </w:r>
      </w:hyperlink>
      <w:r w:rsidR="003258E1">
        <w:rPr>
          <w:rFonts w:ascii="Arial" w:hAnsi="Arial" w:cs="Arial"/>
          <w:sz w:val="24"/>
          <w:szCs w:val="24"/>
        </w:rPr>
        <w:t xml:space="preserve">, Accessed on: 25/02/2023. </w:t>
      </w:r>
    </w:p>
    <w:p w14:paraId="635D4265" w14:textId="0BC913C2" w:rsidR="00D92B66" w:rsidRDefault="00D92B66" w:rsidP="009A198A">
      <w:pPr>
        <w:spacing w:line="360" w:lineRule="auto"/>
        <w:jc w:val="both"/>
        <w:rPr>
          <w:rFonts w:ascii="Arial" w:hAnsi="Arial" w:cs="Arial"/>
          <w:sz w:val="24"/>
          <w:szCs w:val="24"/>
        </w:rPr>
      </w:pPr>
    </w:p>
    <w:p w14:paraId="3C079EA4" w14:textId="39619267" w:rsidR="00D92B66" w:rsidRDefault="00D92B66" w:rsidP="009A198A">
      <w:pPr>
        <w:spacing w:line="360" w:lineRule="auto"/>
        <w:jc w:val="both"/>
        <w:rPr>
          <w:rFonts w:ascii="Arial" w:hAnsi="Arial" w:cs="Arial"/>
          <w:sz w:val="24"/>
          <w:szCs w:val="24"/>
        </w:rPr>
      </w:pPr>
      <w:r>
        <w:rPr>
          <w:rFonts w:ascii="Arial" w:hAnsi="Arial" w:cs="Arial"/>
          <w:sz w:val="24"/>
          <w:szCs w:val="24"/>
        </w:rPr>
        <w:t xml:space="preserve">Forbes.com, </w:t>
      </w:r>
      <w:r w:rsidR="00114F01">
        <w:rPr>
          <w:rFonts w:ascii="Arial" w:hAnsi="Arial" w:cs="Arial"/>
          <w:sz w:val="24"/>
          <w:szCs w:val="24"/>
        </w:rPr>
        <w:t xml:space="preserve">(2011), </w:t>
      </w:r>
      <w:r w:rsidR="00114F01" w:rsidRPr="00114F01">
        <w:rPr>
          <w:rFonts w:ascii="Arial" w:hAnsi="Arial" w:cs="Arial"/>
          <w:sz w:val="24"/>
          <w:szCs w:val="24"/>
        </w:rPr>
        <w:t>Change Management vs. Change Leadership -- What's the Difference?</w:t>
      </w:r>
      <w:r w:rsidR="00114F01">
        <w:rPr>
          <w:rFonts w:ascii="Arial" w:hAnsi="Arial" w:cs="Arial"/>
          <w:sz w:val="24"/>
          <w:szCs w:val="24"/>
        </w:rPr>
        <w:t xml:space="preserve">, Available at: </w:t>
      </w:r>
      <w:hyperlink r:id="rId62" w:history="1">
        <w:r w:rsidR="00DF7873" w:rsidRPr="00EA45CD">
          <w:rPr>
            <w:rStyle w:val="Hyperlink"/>
            <w:rFonts w:ascii="Arial" w:hAnsi="Arial" w:cs="Arial"/>
            <w:sz w:val="24"/>
            <w:szCs w:val="24"/>
          </w:rPr>
          <w:t>https://www.forbes.com/sites/johnkotter/2011/07/12/change-management-vs-change-leadership-whats-the-difference/?sh=3dbb3f634cc6</w:t>
        </w:r>
      </w:hyperlink>
      <w:r w:rsidR="00DF7873">
        <w:rPr>
          <w:rFonts w:ascii="Arial" w:hAnsi="Arial" w:cs="Arial"/>
          <w:sz w:val="24"/>
          <w:szCs w:val="24"/>
        </w:rPr>
        <w:t xml:space="preserve">, Accessed on: 03/03.2023. </w:t>
      </w:r>
    </w:p>
    <w:p w14:paraId="6F3A5953" w14:textId="2C81B22D" w:rsidR="003C2A19" w:rsidRDefault="003C2A19" w:rsidP="009A198A">
      <w:pPr>
        <w:spacing w:line="360" w:lineRule="auto"/>
        <w:jc w:val="both"/>
        <w:rPr>
          <w:rFonts w:ascii="Arial" w:hAnsi="Arial" w:cs="Arial"/>
          <w:sz w:val="24"/>
          <w:szCs w:val="24"/>
        </w:rPr>
      </w:pPr>
    </w:p>
    <w:p w14:paraId="7795CE09" w14:textId="4DD401FA" w:rsidR="0081524D" w:rsidRDefault="003C2A19" w:rsidP="009A198A">
      <w:pPr>
        <w:spacing w:line="360" w:lineRule="auto"/>
        <w:jc w:val="both"/>
        <w:rPr>
          <w:rFonts w:ascii="Arial" w:hAnsi="Arial" w:cs="Arial"/>
          <w:sz w:val="24"/>
          <w:szCs w:val="24"/>
        </w:rPr>
      </w:pPr>
      <w:r w:rsidRPr="003C2A19">
        <w:rPr>
          <w:rFonts w:ascii="Arial" w:hAnsi="Arial" w:cs="Arial"/>
          <w:sz w:val="24"/>
          <w:szCs w:val="24"/>
        </w:rPr>
        <w:t>Fishbone Diagram</w:t>
      </w:r>
      <w:r>
        <w:rPr>
          <w:rFonts w:ascii="Arial" w:hAnsi="Arial" w:cs="Arial"/>
          <w:sz w:val="24"/>
          <w:szCs w:val="24"/>
        </w:rPr>
        <w:t xml:space="preserve">, </w:t>
      </w:r>
      <w:r w:rsidR="0081524D">
        <w:rPr>
          <w:rFonts w:ascii="Arial" w:hAnsi="Arial" w:cs="Arial"/>
          <w:sz w:val="24"/>
          <w:szCs w:val="24"/>
        </w:rPr>
        <w:t xml:space="preserve">(2022), Available at: </w:t>
      </w:r>
      <w:hyperlink r:id="rId63" w:history="1">
        <w:r w:rsidR="0081524D" w:rsidRPr="00EA45CD">
          <w:rPr>
            <w:rStyle w:val="Hyperlink"/>
            <w:rFonts w:ascii="Arial" w:hAnsi="Arial" w:cs="Arial"/>
            <w:sz w:val="24"/>
            <w:szCs w:val="24"/>
          </w:rPr>
          <w:t>https://managementconsulted.com/fishbone-diagram/</w:t>
        </w:r>
      </w:hyperlink>
      <w:r w:rsidR="0081524D">
        <w:rPr>
          <w:rFonts w:ascii="Arial" w:hAnsi="Arial" w:cs="Arial"/>
          <w:sz w:val="24"/>
          <w:szCs w:val="24"/>
        </w:rPr>
        <w:t>, Accessed on: 05/03/2023.</w:t>
      </w:r>
    </w:p>
    <w:p w14:paraId="203DDEA4" w14:textId="0092FA8C" w:rsidR="00BD103B" w:rsidRDefault="00BD103B" w:rsidP="009A198A">
      <w:pPr>
        <w:spacing w:line="360" w:lineRule="auto"/>
        <w:jc w:val="both"/>
        <w:rPr>
          <w:rFonts w:ascii="Arial" w:hAnsi="Arial" w:cs="Arial"/>
          <w:sz w:val="24"/>
          <w:szCs w:val="24"/>
        </w:rPr>
      </w:pPr>
    </w:p>
    <w:p w14:paraId="281DDED5" w14:textId="0F0C001E" w:rsidR="003A1C91" w:rsidRPr="003A1C91" w:rsidRDefault="003A1C91" w:rsidP="003A1C91">
      <w:pPr>
        <w:spacing w:line="360" w:lineRule="auto"/>
        <w:jc w:val="both"/>
        <w:rPr>
          <w:rFonts w:ascii="Arial" w:hAnsi="Arial" w:cs="Arial"/>
          <w:sz w:val="24"/>
          <w:szCs w:val="24"/>
        </w:rPr>
      </w:pPr>
      <w:r w:rsidRPr="003A1C91">
        <w:rPr>
          <w:rFonts w:ascii="Arial" w:hAnsi="Arial" w:cs="Arial"/>
          <w:sz w:val="24"/>
          <w:szCs w:val="24"/>
        </w:rPr>
        <w:lastRenderedPageBreak/>
        <w:t xml:space="preserve">Gupta, S., &amp; Zeithaml, V. (2006). </w:t>
      </w:r>
      <w:r w:rsidRPr="003A1C91">
        <w:rPr>
          <w:rFonts w:ascii="Arial" w:hAnsi="Arial" w:cs="Arial"/>
          <w:i/>
          <w:iCs/>
          <w:sz w:val="24"/>
          <w:szCs w:val="24"/>
        </w:rPr>
        <w:t>Customer metrics and their impact on financial performance</w:t>
      </w:r>
      <w:r w:rsidRPr="003A1C91">
        <w:rPr>
          <w:rFonts w:ascii="Arial" w:hAnsi="Arial" w:cs="Arial"/>
          <w:sz w:val="24"/>
          <w:szCs w:val="24"/>
        </w:rPr>
        <w:t>. Marketing Science,</w:t>
      </w:r>
      <w:r>
        <w:rPr>
          <w:rFonts w:ascii="Arial" w:hAnsi="Arial" w:cs="Arial"/>
          <w:sz w:val="24"/>
          <w:szCs w:val="24"/>
        </w:rPr>
        <w:t xml:space="preserve"> [online library</w:t>
      </w:r>
      <w:r w:rsidR="00AB3D57">
        <w:rPr>
          <w:rFonts w:ascii="Arial" w:hAnsi="Arial" w:cs="Arial"/>
          <w:sz w:val="24"/>
          <w:szCs w:val="24"/>
        </w:rPr>
        <w:t xml:space="preserve">], </w:t>
      </w:r>
      <w:r w:rsidR="00AB3D57" w:rsidRPr="003A1C91">
        <w:rPr>
          <w:rFonts w:ascii="Arial" w:hAnsi="Arial" w:cs="Arial"/>
          <w:sz w:val="24"/>
          <w:szCs w:val="24"/>
        </w:rPr>
        <w:t>25</w:t>
      </w:r>
      <w:r w:rsidRPr="003A1C91">
        <w:rPr>
          <w:rFonts w:ascii="Arial" w:hAnsi="Arial" w:cs="Arial"/>
          <w:sz w:val="24"/>
          <w:szCs w:val="24"/>
        </w:rPr>
        <w:t xml:space="preserve">(6), 718-739. </w:t>
      </w:r>
      <w:r w:rsidR="00AB3D57" w:rsidRPr="003A1C91">
        <w:rPr>
          <w:rFonts w:ascii="Arial" w:hAnsi="Arial" w:cs="Arial"/>
          <w:sz w:val="24"/>
          <w:szCs w:val="24"/>
        </w:rPr>
        <w:t xml:space="preserve">Linthicum </w:t>
      </w:r>
      <w:r w:rsidR="00AB3D57">
        <w:rPr>
          <w:rFonts w:ascii="Arial" w:hAnsi="Arial" w:cs="Arial"/>
          <w:sz w:val="24"/>
          <w:szCs w:val="24"/>
        </w:rPr>
        <w:t xml:space="preserve">Publication, </w:t>
      </w:r>
      <w:r w:rsidRPr="003A1C91">
        <w:rPr>
          <w:rFonts w:ascii="Arial" w:hAnsi="Arial" w:cs="Arial"/>
          <w:sz w:val="24"/>
          <w:szCs w:val="24"/>
        </w:rPr>
        <w:t xml:space="preserve">Vol. 25, </w:t>
      </w:r>
      <w:proofErr w:type="spellStart"/>
      <w:r w:rsidRPr="003A1C91">
        <w:rPr>
          <w:rFonts w:ascii="Arial" w:hAnsi="Arial" w:cs="Arial"/>
          <w:sz w:val="24"/>
          <w:szCs w:val="24"/>
        </w:rPr>
        <w:t>Iss</w:t>
      </w:r>
      <w:proofErr w:type="spellEnd"/>
      <w:r w:rsidRPr="003A1C91">
        <w:rPr>
          <w:rFonts w:ascii="Arial" w:hAnsi="Arial" w:cs="Arial"/>
          <w:sz w:val="24"/>
          <w:szCs w:val="24"/>
        </w:rPr>
        <w:t xml:space="preserve">. 6, </w:t>
      </w:r>
      <w:r w:rsidR="007E784B">
        <w:rPr>
          <w:rFonts w:ascii="Arial" w:hAnsi="Arial" w:cs="Arial"/>
          <w:sz w:val="24"/>
          <w:szCs w:val="24"/>
        </w:rPr>
        <w:t xml:space="preserve">Available at: </w:t>
      </w:r>
    </w:p>
    <w:p w14:paraId="21A26C7B" w14:textId="59AAA761" w:rsidR="00BD103B" w:rsidRDefault="00000000" w:rsidP="003A1C91">
      <w:pPr>
        <w:spacing w:line="360" w:lineRule="auto"/>
        <w:jc w:val="both"/>
        <w:rPr>
          <w:rFonts w:ascii="Arial" w:hAnsi="Arial" w:cs="Arial"/>
          <w:sz w:val="24"/>
          <w:szCs w:val="24"/>
        </w:rPr>
      </w:pPr>
      <w:hyperlink r:id="rId64" w:history="1">
        <w:r w:rsidR="007E784B" w:rsidRPr="00EA45CD">
          <w:rPr>
            <w:rStyle w:val="Hyperlink"/>
            <w:rFonts w:ascii="Arial" w:hAnsi="Arial" w:cs="Arial"/>
            <w:sz w:val="24"/>
            <w:szCs w:val="24"/>
          </w:rPr>
          <w:t>https://www.proquest.com/docview/212250815?accountid=130472&amp;parentSessionId=%2F4KiuHsaUc78Wl5rWIjc%2B9pmTvQ%2BHlFMvFlkXmnKHuU%3D&amp;pq-origsite=primo</w:t>
        </w:r>
      </w:hyperlink>
      <w:r w:rsidR="007E784B">
        <w:rPr>
          <w:rFonts w:ascii="Arial" w:hAnsi="Arial" w:cs="Arial"/>
          <w:sz w:val="24"/>
          <w:szCs w:val="24"/>
        </w:rPr>
        <w:t>, Accessed on: 1</w:t>
      </w:r>
      <w:r w:rsidR="00AB3D57">
        <w:rPr>
          <w:rFonts w:ascii="Arial" w:hAnsi="Arial" w:cs="Arial"/>
          <w:sz w:val="24"/>
          <w:szCs w:val="24"/>
        </w:rPr>
        <w:t>9/02/2023.</w:t>
      </w:r>
    </w:p>
    <w:p w14:paraId="02E42935" w14:textId="3443B44D" w:rsidR="004A0DE0" w:rsidRDefault="004A0DE0" w:rsidP="003A1C91">
      <w:pPr>
        <w:spacing w:line="360" w:lineRule="auto"/>
        <w:jc w:val="both"/>
        <w:rPr>
          <w:rFonts w:ascii="Arial" w:hAnsi="Arial" w:cs="Arial"/>
          <w:sz w:val="24"/>
          <w:szCs w:val="24"/>
        </w:rPr>
      </w:pPr>
    </w:p>
    <w:p w14:paraId="5AAEA1CC" w14:textId="6EA2D710" w:rsidR="00BC1E44" w:rsidRPr="00BC1E44" w:rsidRDefault="00BC1E44" w:rsidP="00BC1E44">
      <w:pPr>
        <w:spacing w:line="360" w:lineRule="auto"/>
        <w:jc w:val="both"/>
        <w:rPr>
          <w:rFonts w:ascii="Arial" w:hAnsi="Arial" w:cs="Arial"/>
          <w:sz w:val="24"/>
          <w:szCs w:val="24"/>
        </w:rPr>
      </w:pPr>
      <w:r>
        <w:rPr>
          <w:rFonts w:ascii="Arial" w:hAnsi="Arial" w:cs="Arial"/>
          <w:sz w:val="24"/>
          <w:szCs w:val="24"/>
        </w:rPr>
        <w:t xml:space="preserve">Guido, G., et. al., (2015), </w:t>
      </w:r>
      <w:r w:rsidRPr="00F63913">
        <w:rPr>
          <w:rFonts w:ascii="Arial" w:hAnsi="Arial" w:cs="Arial"/>
          <w:i/>
          <w:iCs/>
          <w:sz w:val="24"/>
          <w:szCs w:val="24"/>
        </w:rPr>
        <w:t>Hospitality, Travel, and Tourism: Concepts, Methodologies, Tools, and Applications</w:t>
      </w:r>
      <w:r w:rsidR="00C86310">
        <w:rPr>
          <w:rFonts w:ascii="Arial" w:hAnsi="Arial" w:cs="Arial"/>
          <w:sz w:val="24"/>
          <w:szCs w:val="24"/>
        </w:rPr>
        <w:t xml:space="preserve">, [online book], Chapter </w:t>
      </w:r>
      <w:r w:rsidR="00E56DE0">
        <w:rPr>
          <w:rFonts w:ascii="Arial" w:hAnsi="Arial" w:cs="Arial"/>
          <w:sz w:val="24"/>
          <w:szCs w:val="24"/>
        </w:rPr>
        <w:t>6, ‘’</w:t>
      </w:r>
      <w:r w:rsidRPr="00BC1E44">
        <w:rPr>
          <w:rFonts w:ascii="Arial" w:hAnsi="Arial" w:cs="Arial"/>
          <w:sz w:val="24"/>
          <w:szCs w:val="24"/>
        </w:rPr>
        <w:t>Customer-Centric Strategies in Place Marketing: An Analysis of Places' Identities and Perceived Images</w:t>
      </w:r>
      <w:r w:rsidR="00E56DE0">
        <w:rPr>
          <w:rFonts w:ascii="Arial" w:hAnsi="Arial" w:cs="Arial"/>
          <w:sz w:val="24"/>
          <w:szCs w:val="24"/>
        </w:rPr>
        <w:t xml:space="preserve">’’, Available at: </w:t>
      </w:r>
    </w:p>
    <w:p w14:paraId="7CBD54E9" w14:textId="211B3889" w:rsidR="00BC1E44" w:rsidRPr="00BC1E44" w:rsidRDefault="00000000" w:rsidP="00BC1E44">
      <w:pPr>
        <w:spacing w:line="360" w:lineRule="auto"/>
        <w:jc w:val="both"/>
        <w:rPr>
          <w:rFonts w:ascii="Arial" w:hAnsi="Arial" w:cs="Arial"/>
          <w:sz w:val="24"/>
          <w:szCs w:val="24"/>
        </w:rPr>
      </w:pPr>
      <w:hyperlink r:id="rId65" w:history="1">
        <w:r w:rsidR="00E56DE0" w:rsidRPr="00EA45CD">
          <w:rPr>
            <w:rStyle w:val="Hyperlink"/>
            <w:rFonts w:ascii="Arial" w:hAnsi="Arial" w:cs="Arial"/>
            <w:sz w:val="24"/>
            <w:szCs w:val="24"/>
          </w:rPr>
          <w:t>https://www-igi-global-com.ezproxy.uwtsd.ac.uk/gateway/chapter/119208</w:t>
        </w:r>
      </w:hyperlink>
      <w:r w:rsidR="00E56DE0">
        <w:rPr>
          <w:rFonts w:ascii="Arial" w:hAnsi="Arial" w:cs="Arial"/>
          <w:sz w:val="24"/>
          <w:szCs w:val="24"/>
        </w:rPr>
        <w:t xml:space="preserve">, </w:t>
      </w:r>
    </w:p>
    <w:p w14:paraId="462487E6" w14:textId="0A6F20BF" w:rsidR="00BC1E44" w:rsidRDefault="00BC1E44" w:rsidP="00BC1E44">
      <w:pPr>
        <w:spacing w:line="360" w:lineRule="auto"/>
        <w:jc w:val="both"/>
        <w:rPr>
          <w:rFonts w:ascii="Arial" w:hAnsi="Arial" w:cs="Arial"/>
          <w:sz w:val="24"/>
          <w:szCs w:val="24"/>
        </w:rPr>
      </w:pPr>
      <w:r w:rsidRPr="00BC1E44">
        <w:rPr>
          <w:rFonts w:ascii="Arial" w:hAnsi="Arial" w:cs="Arial"/>
          <w:sz w:val="24"/>
          <w:szCs w:val="24"/>
        </w:rPr>
        <w:t>Business Science</w:t>
      </w:r>
      <w:r w:rsidR="00E56DE0">
        <w:rPr>
          <w:rFonts w:ascii="Arial" w:hAnsi="Arial" w:cs="Arial"/>
          <w:sz w:val="24"/>
          <w:szCs w:val="24"/>
        </w:rPr>
        <w:t xml:space="preserve"> Publication</w:t>
      </w:r>
      <w:r w:rsidRPr="00BC1E44">
        <w:rPr>
          <w:rFonts w:ascii="Arial" w:hAnsi="Arial" w:cs="Arial"/>
          <w:sz w:val="24"/>
          <w:szCs w:val="24"/>
        </w:rPr>
        <w:t>, Hershey</w:t>
      </w:r>
      <w:r w:rsidR="00E56DE0">
        <w:rPr>
          <w:rFonts w:ascii="Arial" w:hAnsi="Arial" w:cs="Arial"/>
          <w:sz w:val="24"/>
          <w:szCs w:val="24"/>
        </w:rPr>
        <w:t xml:space="preserve">, Accessed on: </w:t>
      </w:r>
      <w:r w:rsidR="00F63913">
        <w:rPr>
          <w:rFonts w:ascii="Arial" w:hAnsi="Arial" w:cs="Arial"/>
          <w:sz w:val="24"/>
          <w:szCs w:val="24"/>
        </w:rPr>
        <w:t>27/02/2023.</w:t>
      </w:r>
    </w:p>
    <w:p w14:paraId="644802E5" w14:textId="39A3FE48" w:rsidR="006B0435" w:rsidRDefault="006B0435" w:rsidP="00BC1E44">
      <w:pPr>
        <w:spacing w:line="360" w:lineRule="auto"/>
        <w:jc w:val="both"/>
        <w:rPr>
          <w:rFonts w:ascii="Arial" w:hAnsi="Arial" w:cs="Arial"/>
          <w:sz w:val="24"/>
          <w:szCs w:val="24"/>
        </w:rPr>
      </w:pPr>
    </w:p>
    <w:p w14:paraId="635EE9FE" w14:textId="4B282509" w:rsidR="006B0435" w:rsidRPr="00BC1E44" w:rsidRDefault="006B0435" w:rsidP="00BC1E44">
      <w:pPr>
        <w:spacing w:line="360" w:lineRule="auto"/>
        <w:jc w:val="both"/>
        <w:rPr>
          <w:rFonts w:ascii="Arial" w:hAnsi="Arial" w:cs="Arial"/>
          <w:sz w:val="24"/>
          <w:szCs w:val="24"/>
        </w:rPr>
      </w:pPr>
      <w:r>
        <w:rPr>
          <w:rFonts w:ascii="Arial" w:hAnsi="Arial" w:cs="Arial"/>
          <w:sz w:val="24"/>
          <w:szCs w:val="24"/>
        </w:rPr>
        <w:t xml:space="preserve">Goodman, </w:t>
      </w:r>
      <w:r w:rsidR="008F60AB">
        <w:rPr>
          <w:rFonts w:ascii="Arial" w:hAnsi="Arial" w:cs="Arial"/>
          <w:sz w:val="24"/>
          <w:szCs w:val="24"/>
        </w:rPr>
        <w:t xml:space="preserve">J. A., (2009), </w:t>
      </w:r>
      <w:r w:rsidR="008F60AB" w:rsidRPr="0098696C">
        <w:rPr>
          <w:rFonts w:ascii="Arial" w:hAnsi="Arial" w:cs="Arial"/>
          <w:i/>
          <w:iCs/>
          <w:sz w:val="24"/>
          <w:szCs w:val="24"/>
        </w:rPr>
        <w:t>Strategic customer service: managing the customer experience to increase positive word of mouth, build loyalty, and maximize profits</w:t>
      </w:r>
      <w:r w:rsidR="008F60AB">
        <w:rPr>
          <w:rFonts w:ascii="Arial" w:hAnsi="Arial" w:cs="Arial"/>
          <w:sz w:val="24"/>
          <w:szCs w:val="24"/>
        </w:rPr>
        <w:t xml:space="preserve">, [online book], Available at: </w:t>
      </w:r>
      <w:hyperlink r:id="rId66" w:history="1">
        <w:r w:rsidR="0098696C" w:rsidRPr="00EA45CD">
          <w:rPr>
            <w:rStyle w:val="Hyperlink"/>
            <w:rFonts w:ascii="Arial" w:hAnsi="Arial" w:cs="Arial"/>
            <w:sz w:val="24"/>
            <w:szCs w:val="24"/>
          </w:rPr>
          <w:t>https://www-vlebooks-com.ezproxy.uwtsd.ac.uk/Product/Index/2002019?page=0</w:t>
        </w:r>
      </w:hyperlink>
      <w:r w:rsidR="0098696C">
        <w:rPr>
          <w:rFonts w:ascii="Arial" w:hAnsi="Arial" w:cs="Arial"/>
          <w:sz w:val="24"/>
          <w:szCs w:val="24"/>
        </w:rPr>
        <w:t xml:space="preserve">, </w:t>
      </w:r>
      <w:proofErr w:type="spellStart"/>
      <w:r w:rsidR="0098696C">
        <w:rPr>
          <w:rFonts w:ascii="Arial" w:hAnsi="Arial" w:cs="Arial"/>
          <w:sz w:val="24"/>
          <w:szCs w:val="24"/>
        </w:rPr>
        <w:t>Amacom</w:t>
      </w:r>
      <w:proofErr w:type="spellEnd"/>
      <w:r w:rsidR="0098696C">
        <w:rPr>
          <w:rFonts w:ascii="Arial" w:hAnsi="Arial" w:cs="Arial"/>
          <w:sz w:val="24"/>
          <w:szCs w:val="24"/>
        </w:rPr>
        <w:t xml:space="preserve"> Publication, Accessed on: 03/03/2023. </w:t>
      </w:r>
    </w:p>
    <w:p w14:paraId="027E54E8" w14:textId="77777777" w:rsidR="00BC1E44" w:rsidRPr="00BC1E44" w:rsidRDefault="00BC1E44" w:rsidP="00BC1E44">
      <w:pPr>
        <w:spacing w:line="360" w:lineRule="auto"/>
        <w:jc w:val="both"/>
        <w:rPr>
          <w:rFonts w:ascii="Arial" w:hAnsi="Arial" w:cs="Arial"/>
          <w:sz w:val="24"/>
          <w:szCs w:val="24"/>
        </w:rPr>
      </w:pPr>
    </w:p>
    <w:p w14:paraId="4A322954" w14:textId="2CB524F2" w:rsidR="0091058F" w:rsidRPr="0091058F" w:rsidRDefault="0091058F" w:rsidP="0091058F">
      <w:pPr>
        <w:spacing w:line="360" w:lineRule="auto"/>
        <w:jc w:val="both"/>
        <w:rPr>
          <w:rFonts w:ascii="Arial" w:hAnsi="Arial" w:cs="Arial"/>
          <w:sz w:val="24"/>
          <w:szCs w:val="24"/>
        </w:rPr>
      </w:pPr>
      <w:r>
        <w:rPr>
          <w:rFonts w:ascii="Arial" w:hAnsi="Arial" w:cs="Arial"/>
          <w:sz w:val="24"/>
          <w:szCs w:val="24"/>
        </w:rPr>
        <w:t xml:space="preserve">Hayes, D. K., (2009), </w:t>
      </w:r>
      <w:r w:rsidRPr="00FD1445">
        <w:rPr>
          <w:rFonts w:ascii="Arial" w:hAnsi="Arial" w:cs="Arial"/>
          <w:i/>
          <w:iCs/>
          <w:sz w:val="24"/>
          <w:szCs w:val="24"/>
        </w:rPr>
        <w:t>Human resources management in the hospitality industry</w:t>
      </w:r>
      <w:r w:rsidR="00A800BB">
        <w:rPr>
          <w:rFonts w:ascii="Arial" w:hAnsi="Arial" w:cs="Arial"/>
          <w:sz w:val="24"/>
          <w:szCs w:val="24"/>
        </w:rPr>
        <w:t xml:space="preserve">, [online library], Available at: </w:t>
      </w:r>
      <w:hyperlink r:id="rId67" w:history="1">
        <w:r w:rsidR="00A800BB" w:rsidRPr="00EA45CD">
          <w:rPr>
            <w:rStyle w:val="Hyperlink"/>
            <w:rFonts w:ascii="Arial" w:hAnsi="Arial" w:cs="Arial"/>
            <w:sz w:val="24"/>
            <w:szCs w:val="24"/>
          </w:rPr>
          <w:t>https://r2.vlereader.com/Reader?ean=9780470190548</w:t>
        </w:r>
      </w:hyperlink>
      <w:r w:rsidR="00A800BB">
        <w:rPr>
          <w:rFonts w:ascii="Arial" w:hAnsi="Arial" w:cs="Arial"/>
          <w:sz w:val="24"/>
          <w:szCs w:val="24"/>
        </w:rPr>
        <w:t xml:space="preserve">, </w:t>
      </w:r>
    </w:p>
    <w:p w14:paraId="0B8903B7" w14:textId="20095C54" w:rsidR="0091058F" w:rsidRDefault="0091058F" w:rsidP="0091058F">
      <w:pPr>
        <w:spacing w:line="360" w:lineRule="auto"/>
        <w:jc w:val="both"/>
        <w:rPr>
          <w:rFonts w:ascii="Arial" w:hAnsi="Arial" w:cs="Arial"/>
          <w:sz w:val="24"/>
          <w:szCs w:val="24"/>
        </w:rPr>
      </w:pPr>
      <w:r w:rsidRPr="0091058F">
        <w:rPr>
          <w:rFonts w:ascii="Arial" w:hAnsi="Arial" w:cs="Arial"/>
          <w:sz w:val="24"/>
          <w:szCs w:val="24"/>
        </w:rPr>
        <w:t>John Wiley &amp; Sons</w:t>
      </w:r>
      <w:r w:rsidR="00A800BB">
        <w:rPr>
          <w:rFonts w:ascii="Arial" w:hAnsi="Arial" w:cs="Arial"/>
          <w:sz w:val="24"/>
          <w:szCs w:val="24"/>
        </w:rPr>
        <w:t xml:space="preserve"> Publication, Accessed on: </w:t>
      </w:r>
      <w:r w:rsidR="00FD1445">
        <w:rPr>
          <w:rFonts w:ascii="Arial" w:hAnsi="Arial" w:cs="Arial"/>
          <w:sz w:val="24"/>
          <w:szCs w:val="24"/>
        </w:rPr>
        <w:t xml:space="preserve">03/03/2023. </w:t>
      </w:r>
    </w:p>
    <w:p w14:paraId="2227CE45" w14:textId="513BE152" w:rsidR="00BA407A" w:rsidRDefault="00BA407A" w:rsidP="0091058F">
      <w:pPr>
        <w:spacing w:line="360" w:lineRule="auto"/>
        <w:jc w:val="both"/>
        <w:rPr>
          <w:rFonts w:ascii="Arial" w:hAnsi="Arial" w:cs="Arial"/>
          <w:sz w:val="24"/>
          <w:szCs w:val="24"/>
        </w:rPr>
      </w:pPr>
    </w:p>
    <w:p w14:paraId="343FC9AD" w14:textId="3B627A96" w:rsidR="00AA291A" w:rsidRPr="00AA291A" w:rsidRDefault="00AA291A" w:rsidP="00AA291A">
      <w:pPr>
        <w:spacing w:line="360" w:lineRule="auto"/>
        <w:jc w:val="both"/>
        <w:rPr>
          <w:rFonts w:ascii="Arial" w:hAnsi="Arial" w:cs="Arial"/>
          <w:sz w:val="24"/>
          <w:szCs w:val="24"/>
        </w:rPr>
      </w:pPr>
      <w:proofErr w:type="spellStart"/>
      <w:r w:rsidRPr="00AA291A">
        <w:rPr>
          <w:rFonts w:ascii="Arial" w:hAnsi="Arial" w:cs="Arial"/>
          <w:sz w:val="24"/>
          <w:szCs w:val="24"/>
        </w:rPr>
        <w:t>Heppell</w:t>
      </w:r>
      <w:proofErr w:type="spellEnd"/>
      <w:r w:rsidRPr="00AA291A">
        <w:rPr>
          <w:rFonts w:ascii="Arial" w:hAnsi="Arial" w:cs="Arial"/>
          <w:sz w:val="24"/>
          <w:szCs w:val="24"/>
        </w:rPr>
        <w:t>, M. (2015)</w:t>
      </w:r>
      <w:r>
        <w:rPr>
          <w:rFonts w:ascii="Arial" w:hAnsi="Arial" w:cs="Arial"/>
          <w:sz w:val="24"/>
          <w:szCs w:val="24"/>
        </w:rPr>
        <w:t xml:space="preserve">, </w:t>
      </w:r>
      <w:r w:rsidRPr="00901457">
        <w:rPr>
          <w:rFonts w:ascii="Arial" w:hAnsi="Arial" w:cs="Arial"/>
          <w:i/>
          <w:iCs/>
          <w:sz w:val="24"/>
          <w:szCs w:val="24"/>
        </w:rPr>
        <w:t>Five Star Service: How to Deliver Exceptional Customer Service,</w:t>
      </w:r>
      <w:r>
        <w:rPr>
          <w:rFonts w:ascii="Arial" w:hAnsi="Arial" w:cs="Arial"/>
          <w:sz w:val="24"/>
          <w:szCs w:val="24"/>
        </w:rPr>
        <w:t xml:space="preserve"> [online library], Available at: </w:t>
      </w:r>
      <w:hyperlink r:id="rId68" w:history="1">
        <w:r w:rsidRPr="00EA45CD">
          <w:rPr>
            <w:rStyle w:val="Hyperlink"/>
            <w:rFonts w:ascii="Arial" w:hAnsi="Arial" w:cs="Arial"/>
            <w:sz w:val="24"/>
            <w:szCs w:val="24"/>
          </w:rPr>
          <w:t>https://ebookcentral.proquest.com/lib/trinity/reader.action?docID=5174530</w:t>
        </w:r>
      </w:hyperlink>
      <w:r>
        <w:rPr>
          <w:rFonts w:ascii="Arial" w:hAnsi="Arial" w:cs="Arial"/>
          <w:sz w:val="24"/>
          <w:szCs w:val="24"/>
        </w:rPr>
        <w:t xml:space="preserve">, </w:t>
      </w:r>
    </w:p>
    <w:p w14:paraId="276F6EBD" w14:textId="157E2922" w:rsidR="00AA291A" w:rsidRPr="00AA291A" w:rsidRDefault="00AA291A" w:rsidP="00AA291A">
      <w:pPr>
        <w:spacing w:line="360" w:lineRule="auto"/>
        <w:jc w:val="both"/>
        <w:rPr>
          <w:rFonts w:ascii="Arial" w:hAnsi="Arial" w:cs="Arial"/>
          <w:sz w:val="24"/>
          <w:szCs w:val="24"/>
        </w:rPr>
      </w:pPr>
      <w:r w:rsidRPr="00AA291A">
        <w:rPr>
          <w:rFonts w:ascii="Arial" w:hAnsi="Arial" w:cs="Arial"/>
          <w:sz w:val="24"/>
          <w:szCs w:val="24"/>
        </w:rPr>
        <w:lastRenderedPageBreak/>
        <w:t>Pearson P</w:t>
      </w:r>
      <w:r>
        <w:rPr>
          <w:rFonts w:ascii="Arial" w:hAnsi="Arial" w:cs="Arial"/>
          <w:sz w:val="24"/>
          <w:szCs w:val="24"/>
        </w:rPr>
        <w:t>ublication,</w:t>
      </w:r>
      <w:r w:rsidRPr="00AA291A">
        <w:rPr>
          <w:rFonts w:ascii="Arial" w:hAnsi="Arial" w:cs="Arial"/>
          <w:sz w:val="24"/>
          <w:szCs w:val="24"/>
        </w:rPr>
        <w:t xml:space="preserve"> 3rd Edition, Harlow.</w:t>
      </w:r>
      <w:r>
        <w:rPr>
          <w:rFonts w:ascii="Arial" w:hAnsi="Arial" w:cs="Arial"/>
          <w:sz w:val="24"/>
          <w:szCs w:val="24"/>
        </w:rPr>
        <w:t xml:space="preserve">, Accessed on: </w:t>
      </w:r>
      <w:r w:rsidR="00901457">
        <w:rPr>
          <w:rFonts w:ascii="Arial" w:hAnsi="Arial" w:cs="Arial"/>
          <w:sz w:val="24"/>
          <w:szCs w:val="24"/>
        </w:rPr>
        <w:t>24/02/2023.</w:t>
      </w:r>
    </w:p>
    <w:p w14:paraId="331FB991" w14:textId="631EC8FD" w:rsidR="00B34A35" w:rsidRDefault="00B34A35" w:rsidP="009A198A">
      <w:pPr>
        <w:spacing w:line="360" w:lineRule="auto"/>
        <w:jc w:val="both"/>
        <w:rPr>
          <w:rFonts w:ascii="Arial" w:hAnsi="Arial" w:cs="Arial"/>
          <w:sz w:val="24"/>
          <w:szCs w:val="24"/>
        </w:rPr>
      </w:pPr>
    </w:p>
    <w:p w14:paraId="314081DC" w14:textId="042A125A" w:rsidR="00B34A35" w:rsidRPr="00B34A35" w:rsidRDefault="00B34A35" w:rsidP="00B34A35">
      <w:pPr>
        <w:spacing w:line="360" w:lineRule="auto"/>
        <w:jc w:val="both"/>
        <w:rPr>
          <w:rFonts w:ascii="Arial" w:hAnsi="Arial" w:cs="Arial"/>
          <w:sz w:val="24"/>
          <w:szCs w:val="24"/>
        </w:rPr>
      </w:pPr>
      <w:r w:rsidRPr="00B34A35">
        <w:rPr>
          <w:rFonts w:ascii="Arial" w:hAnsi="Arial" w:cs="Arial"/>
          <w:sz w:val="24"/>
          <w:szCs w:val="24"/>
        </w:rPr>
        <w:t>Homburg, C., &amp; Stock, R. (2018)</w:t>
      </w:r>
      <w:r>
        <w:rPr>
          <w:rFonts w:ascii="Arial" w:hAnsi="Arial" w:cs="Arial"/>
          <w:sz w:val="24"/>
          <w:szCs w:val="24"/>
        </w:rPr>
        <w:t xml:space="preserve">, </w:t>
      </w:r>
      <w:r w:rsidRPr="00B34A35">
        <w:rPr>
          <w:rFonts w:ascii="Arial" w:hAnsi="Arial" w:cs="Arial"/>
          <w:sz w:val="24"/>
          <w:szCs w:val="24"/>
        </w:rPr>
        <w:t xml:space="preserve"> </w:t>
      </w:r>
      <w:r w:rsidRPr="00720897">
        <w:rPr>
          <w:rFonts w:ascii="Arial" w:hAnsi="Arial" w:cs="Arial"/>
          <w:i/>
          <w:iCs/>
          <w:sz w:val="24"/>
          <w:szCs w:val="24"/>
        </w:rPr>
        <w:t>The link between customer satisfaction and loyalty: A meta-analysis</w:t>
      </w:r>
      <w:r w:rsidRPr="00B34A35">
        <w:rPr>
          <w:rFonts w:ascii="Arial" w:hAnsi="Arial" w:cs="Arial"/>
          <w:sz w:val="24"/>
          <w:szCs w:val="24"/>
        </w:rPr>
        <w:t xml:space="preserve">. </w:t>
      </w:r>
      <w:r w:rsidR="00720897">
        <w:rPr>
          <w:rFonts w:ascii="Arial" w:hAnsi="Arial" w:cs="Arial"/>
          <w:sz w:val="24"/>
          <w:szCs w:val="24"/>
        </w:rPr>
        <w:t>‘’</w:t>
      </w:r>
      <w:r w:rsidRPr="00B34A35">
        <w:rPr>
          <w:rFonts w:ascii="Arial" w:hAnsi="Arial" w:cs="Arial"/>
          <w:sz w:val="24"/>
          <w:szCs w:val="24"/>
        </w:rPr>
        <w:t>Journal of the Academy of Marketing Science</w:t>
      </w:r>
      <w:r w:rsidR="00720897">
        <w:rPr>
          <w:rFonts w:ascii="Arial" w:hAnsi="Arial" w:cs="Arial"/>
          <w:sz w:val="24"/>
          <w:szCs w:val="24"/>
        </w:rPr>
        <w:t>’’</w:t>
      </w:r>
      <w:r w:rsidRPr="00B34A35">
        <w:rPr>
          <w:rFonts w:ascii="Arial" w:hAnsi="Arial" w:cs="Arial"/>
          <w:sz w:val="24"/>
          <w:szCs w:val="24"/>
        </w:rPr>
        <w:t>, 46(2), 212-233</w:t>
      </w:r>
      <w:r w:rsidR="00720897">
        <w:rPr>
          <w:rFonts w:ascii="Arial" w:hAnsi="Arial" w:cs="Arial"/>
          <w:sz w:val="24"/>
          <w:szCs w:val="24"/>
        </w:rPr>
        <w:t xml:space="preserve">, Available at: </w:t>
      </w:r>
    </w:p>
    <w:p w14:paraId="12C2B043" w14:textId="09A5D83B" w:rsidR="00B34A35" w:rsidRPr="00B34A35" w:rsidRDefault="00000000" w:rsidP="00B34A35">
      <w:pPr>
        <w:spacing w:line="360" w:lineRule="auto"/>
        <w:jc w:val="both"/>
        <w:rPr>
          <w:rFonts w:ascii="Arial" w:hAnsi="Arial" w:cs="Arial"/>
          <w:sz w:val="24"/>
          <w:szCs w:val="24"/>
        </w:rPr>
      </w:pPr>
      <w:hyperlink r:id="rId69" w:history="1">
        <w:r w:rsidR="00720897" w:rsidRPr="00EA45CD">
          <w:rPr>
            <w:rStyle w:val="Hyperlink"/>
            <w:rFonts w:ascii="Arial" w:hAnsi="Arial" w:cs="Arial"/>
            <w:sz w:val="24"/>
            <w:szCs w:val="24"/>
          </w:rPr>
          <w:t>https://www.proquest.com/docview/224894348?accountid=130472&amp;parentSessionId=qIWlZ7tRmy5d26UB4q9GwuihbrEc2baihg0Eyxa4D0w%3D&amp;pq-origsite=primo</w:t>
        </w:r>
      </w:hyperlink>
      <w:r w:rsidR="00720897">
        <w:rPr>
          <w:rFonts w:ascii="Arial" w:hAnsi="Arial" w:cs="Arial"/>
          <w:sz w:val="24"/>
          <w:szCs w:val="24"/>
        </w:rPr>
        <w:t xml:space="preserve">, </w:t>
      </w:r>
    </w:p>
    <w:p w14:paraId="51F0BDED" w14:textId="18A2B2F7" w:rsidR="00B34A35" w:rsidRDefault="00B34A35" w:rsidP="00B34A35">
      <w:pPr>
        <w:spacing w:line="360" w:lineRule="auto"/>
        <w:jc w:val="both"/>
        <w:rPr>
          <w:rFonts w:ascii="Arial" w:hAnsi="Arial" w:cs="Arial"/>
          <w:sz w:val="24"/>
          <w:szCs w:val="24"/>
        </w:rPr>
      </w:pPr>
      <w:r w:rsidRPr="00B34A35">
        <w:rPr>
          <w:rFonts w:ascii="Arial" w:hAnsi="Arial" w:cs="Arial"/>
          <w:sz w:val="24"/>
          <w:szCs w:val="24"/>
        </w:rPr>
        <w:t>New York Vol. 32, Iss.</w:t>
      </w:r>
      <w:r w:rsidR="004D206C">
        <w:rPr>
          <w:rFonts w:ascii="Arial" w:hAnsi="Arial" w:cs="Arial"/>
          <w:sz w:val="24"/>
          <w:szCs w:val="24"/>
        </w:rPr>
        <w:t xml:space="preserve">2, </w:t>
      </w:r>
      <w:r w:rsidR="004D206C" w:rsidRPr="00B34A35">
        <w:rPr>
          <w:rFonts w:ascii="Arial" w:hAnsi="Arial" w:cs="Arial"/>
          <w:sz w:val="24"/>
          <w:szCs w:val="24"/>
        </w:rPr>
        <w:t>Accessed</w:t>
      </w:r>
      <w:r w:rsidR="00720897">
        <w:rPr>
          <w:rFonts w:ascii="Arial" w:hAnsi="Arial" w:cs="Arial"/>
          <w:sz w:val="24"/>
          <w:szCs w:val="24"/>
        </w:rPr>
        <w:t xml:space="preserve"> on: </w:t>
      </w:r>
      <w:r w:rsidR="0082765C">
        <w:rPr>
          <w:rFonts w:ascii="Arial" w:hAnsi="Arial" w:cs="Arial"/>
          <w:sz w:val="24"/>
          <w:szCs w:val="24"/>
        </w:rPr>
        <w:t>19/02/2023.</w:t>
      </w:r>
    </w:p>
    <w:p w14:paraId="34B860D5" w14:textId="0FB65808" w:rsidR="00F726CE" w:rsidRDefault="00F726CE" w:rsidP="00B34A35">
      <w:pPr>
        <w:spacing w:line="360" w:lineRule="auto"/>
        <w:jc w:val="both"/>
        <w:rPr>
          <w:rFonts w:ascii="Arial" w:hAnsi="Arial" w:cs="Arial"/>
          <w:sz w:val="24"/>
          <w:szCs w:val="24"/>
        </w:rPr>
      </w:pPr>
    </w:p>
    <w:p w14:paraId="615BE1E7" w14:textId="49FAAA63" w:rsidR="006673C4" w:rsidRDefault="006673C4" w:rsidP="00B34A35">
      <w:pPr>
        <w:spacing w:line="360" w:lineRule="auto"/>
        <w:jc w:val="both"/>
        <w:rPr>
          <w:rFonts w:ascii="Arial" w:hAnsi="Arial" w:cs="Arial"/>
          <w:sz w:val="24"/>
          <w:szCs w:val="24"/>
        </w:rPr>
      </w:pPr>
      <w:r>
        <w:rPr>
          <w:rFonts w:ascii="Arial" w:hAnsi="Arial" w:cs="Arial"/>
          <w:sz w:val="24"/>
          <w:szCs w:val="24"/>
        </w:rPr>
        <w:t xml:space="preserve">Hollis, N., (2010), </w:t>
      </w:r>
      <w:r w:rsidR="00E5078E" w:rsidRPr="00BD0025">
        <w:rPr>
          <w:rFonts w:ascii="Arial" w:hAnsi="Arial" w:cs="Arial"/>
          <w:i/>
          <w:iCs/>
          <w:sz w:val="24"/>
          <w:szCs w:val="24"/>
        </w:rPr>
        <w:t>The global brand: how to create and develop lasting brand value in the world market,</w:t>
      </w:r>
      <w:r w:rsidR="00E5078E">
        <w:rPr>
          <w:rFonts w:ascii="Arial" w:hAnsi="Arial" w:cs="Arial"/>
          <w:sz w:val="24"/>
          <w:szCs w:val="24"/>
        </w:rPr>
        <w:t xml:space="preserve"> [online book], Available at: </w:t>
      </w:r>
      <w:hyperlink r:id="rId70" w:history="1">
        <w:r w:rsidR="004C473A" w:rsidRPr="00EA45CD">
          <w:rPr>
            <w:rStyle w:val="Hyperlink"/>
            <w:rFonts w:ascii="Arial" w:hAnsi="Arial" w:cs="Arial"/>
            <w:sz w:val="24"/>
            <w:szCs w:val="24"/>
          </w:rPr>
          <w:t>https://r1.vlereader.com/Reader?ean=9780230105676</w:t>
        </w:r>
      </w:hyperlink>
      <w:r w:rsidR="004C473A">
        <w:rPr>
          <w:rFonts w:ascii="Arial" w:hAnsi="Arial" w:cs="Arial"/>
          <w:sz w:val="24"/>
          <w:szCs w:val="24"/>
        </w:rPr>
        <w:t xml:space="preserve">, </w:t>
      </w:r>
      <w:r w:rsidR="00BD0025" w:rsidRPr="00BD0025">
        <w:rPr>
          <w:rFonts w:ascii="Arial" w:hAnsi="Arial" w:cs="Arial"/>
          <w:sz w:val="24"/>
          <w:szCs w:val="24"/>
        </w:rPr>
        <w:t>Palgrave Macmillan</w:t>
      </w:r>
      <w:r w:rsidR="00BD0025">
        <w:rPr>
          <w:rFonts w:ascii="Arial" w:hAnsi="Arial" w:cs="Arial"/>
          <w:sz w:val="24"/>
          <w:szCs w:val="24"/>
        </w:rPr>
        <w:t xml:space="preserve"> Publication, pp7, Accessed on: 05/03/2023.</w:t>
      </w:r>
    </w:p>
    <w:p w14:paraId="3067691D" w14:textId="77777777" w:rsidR="00BD0025" w:rsidRDefault="00BD0025" w:rsidP="00B34A35">
      <w:pPr>
        <w:spacing w:line="360" w:lineRule="auto"/>
        <w:jc w:val="both"/>
        <w:rPr>
          <w:rFonts w:ascii="Arial" w:hAnsi="Arial" w:cs="Arial"/>
          <w:sz w:val="24"/>
          <w:szCs w:val="24"/>
        </w:rPr>
      </w:pPr>
    </w:p>
    <w:p w14:paraId="759F109F" w14:textId="322219EC" w:rsidR="001055C8" w:rsidRDefault="001055C8" w:rsidP="00B34A35">
      <w:pPr>
        <w:spacing w:line="360" w:lineRule="auto"/>
        <w:jc w:val="both"/>
        <w:rPr>
          <w:rFonts w:ascii="Arial" w:hAnsi="Arial" w:cs="Arial"/>
          <w:sz w:val="24"/>
          <w:szCs w:val="24"/>
        </w:rPr>
      </w:pPr>
      <w:r w:rsidRPr="001055C8">
        <w:rPr>
          <w:rFonts w:ascii="Arial" w:hAnsi="Arial" w:cs="Arial"/>
          <w:i/>
          <w:iCs/>
          <w:sz w:val="24"/>
          <w:szCs w:val="24"/>
        </w:rPr>
        <w:t>Hotel Cleanliness In A Post COVID-19 World</w:t>
      </w:r>
      <w:r>
        <w:rPr>
          <w:rFonts w:ascii="Arial" w:hAnsi="Arial" w:cs="Arial"/>
          <w:i/>
          <w:iCs/>
          <w:sz w:val="24"/>
          <w:szCs w:val="24"/>
        </w:rPr>
        <w:t xml:space="preserve">, </w:t>
      </w:r>
      <w:r>
        <w:rPr>
          <w:rFonts w:ascii="Arial" w:hAnsi="Arial" w:cs="Arial"/>
          <w:sz w:val="24"/>
          <w:szCs w:val="24"/>
        </w:rPr>
        <w:t xml:space="preserve">[online], Available at: </w:t>
      </w:r>
      <w:hyperlink r:id="rId71" w:history="1">
        <w:r w:rsidR="001024F1" w:rsidRPr="00EA45CD">
          <w:rPr>
            <w:rStyle w:val="Hyperlink"/>
            <w:rFonts w:ascii="Arial" w:hAnsi="Arial" w:cs="Arial"/>
            <w:sz w:val="24"/>
            <w:szCs w:val="24"/>
          </w:rPr>
          <w:t>https://reviewproblog.shijigroup.com/hotel-cleanliness-in-a-post-covid-19-world/</w:t>
        </w:r>
      </w:hyperlink>
      <w:r w:rsidR="001024F1">
        <w:rPr>
          <w:rFonts w:ascii="Arial" w:hAnsi="Arial" w:cs="Arial"/>
          <w:sz w:val="24"/>
          <w:szCs w:val="24"/>
        </w:rPr>
        <w:t xml:space="preserve">, Accessed on: 25/02/2023. </w:t>
      </w:r>
    </w:p>
    <w:p w14:paraId="61494BAC" w14:textId="53E8F6A0" w:rsidR="00196FE4" w:rsidRDefault="00196FE4" w:rsidP="00B34A35">
      <w:pPr>
        <w:spacing w:line="360" w:lineRule="auto"/>
        <w:jc w:val="both"/>
        <w:rPr>
          <w:rFonts w:ascii="Arial" w:hAnsi="Arial" w:cs="Arial"/>
          <w:sz w:val="24"/>
          <w:szCs w:val="24"/>
        </w:rPr>
      </w:pPr>
    </w:p>
    <w:p w14:paraId="2B4A3C9B" w14:textId="5A5328EF" w:rsidR="00196FE4" w:rsidRDefault="00196FE4" w:rsidP="00B34A35">
      <w:pPr>
        <w:spacing w:line="360" w:lineRule="auto"/>
        <w:jc w:val="both"/>
        <w:rPr>
          <w:rFonts w:ascii="Arial" w:hAnsi="Arial" w:cs="Arial"/>
          <w:sz w:val="24"/>
          <w:szCs w:val="24"/>
        </w:rPr>
      </w:pPr>
      <w:r>
        <w:rPr>
          <w:rFonts w:ascii="Arial" w:hAnsi="Arial" w:cs="Arial"/>
          <w:sz w:val="24"/>
          <w:szCs w:val="24"/>
        </w:rPr>
        <w:t xml:space="preserve">Hotel Friend.com, 2020, </w:t>
      </w:r>
      <w:r w:rsidR="00385794">
        <w:rPr>
          <w:rFonts w:ascii="Arial" w:hAnsi="Arial" w:cs="Arial"/>
          <w:sz w:val="24"/>
          <w:szCs w:val="24"/>
        </w:rPr>
        <w:t xml:space="preserve">Available at: </w:t>
      </w:r>
      <w:hyperlink r:id="rId72" w:history="1">
        <w:r w:rsidR="00385794" w:rsidRPr="00EA45CD">
          <w:rPr>
            <w:rStyle w:val="Hyperlink"/>
            <w:rFonts w:ascii="Arial" w:hAnsi="Arial" w:cs="Arial"/>
            <w:sz w:val="24"/>
            <w:szCs w:val="24"/>
          </w:rPr>
          <w:t>https://hotelfriend.com/blogpost/how-to-avoid-chaos-in-your-housekeeping-department</w:t>
        </w:r>
      </w:hyperlink>
      <w:r w:rsidR="00385794">
        <w:rPr>
          <w:rFonts w:ascii="Arial" w:hAnsi="Arial" w:cs="Arial"/>
          <w:sz w:val="24"/>
          <w:szCs w:val="24"/>
        </w:rPr>
        <w:t>, Acce</w:t>
      </w:r>
      <w:r w:rsidR="00E84C4E">
        <w:rPr>
          <w:rFonts w:ascii="Arial" w:hAnsi="Arial" w:cs="Arial"/>
          <w:sz w:val="24"/>
          <w:szCs w:val="24"/>
        </w:rPr>
        <w:t>ssed on: 26/02/2023.</w:t>
      </w:r>
    </w:p>
    <w:p w14:paraId="29AA0FAC" w14:textId="479FFB3D" w:rsidR="0091147D" w:rsidRDefault="0091147D" w:rsidP="00B34A35">
      <w:pPr>
        <w:spacing w:line="360" w:lineRule="auto"/>
        <w:jc w:val="both"/>
        <w:rPr>
          <w:rFonts w:ascii="Arial" w:hAnsi="Arial" w:cs="Arial"/>
          <w:sz w:val="24"/>
          <w:szCs w:val="24"/>
        </w:rPr>
      </w:pPr>
    </w:p>
    <w:p w14:paraId="74B382C6" w14:textId="5898ADB8" w:rsidR="00475DD4" w:rsidRDefault="008F3D21" w:rsidP="008F3D21">
      <w:pPr>
        <w:spacing w:line="360" w:lineRule="auto"/>
        <w:jc w:val="both"/>
        <w:rPr>
          <w:rFonts w:ascii="Arial" w:hAnsi="Arial" w:cs="Arial"/>
          <w:sz w:val="24"/>
          <w:szCs w:val="24"/>
        </w:rPr>
      </w:pPr>
      <w:r>
        <w:rPr>
          <w:rFonts w:ascii="Arial" w:hAnsi="Arial" w:cs="Arial"/>
          <w:sz w:val="24"/>
          <w:szCs w:val="24"/>
        </w:rPr>
        <w:t xml:space="preserve">Hollander, J., (2022), </w:t>
      </w:r>
      <w:r w:rsidRPr="00475DD4">
        <w:rPr>
          <w:rFonts w:ascii="Arial" w:hAnsi="Arial" w:cs="Arial"/>
          <w:i/>
          <w:iCs/>
          <w:sz w:val="24"/>
          <w:szCs w:val="24"/>
        </w:rPr>
        <w:t>Hospitality Consultants from A-Z: What You Need to Know</w:t>
      </w:r>
      <w:r>
        <w:rPr>
          <w:rFonts w:ascii="Arial" w:hAnsi="Arial" w:cs="Arial"/>
          <w:sz w:val="24"/>
          <w:szCs w:val="24"/>
        </w:rPr>
        <w:t xml:space="preserve">, [online], Available at: </w:t>
      </w:r>
      <w:hyperlink r:id="rId73" w:history="1">
        <w:r w:rsidRPr="00EA45CD">
          <w:rPr>
            <w:rStyle w:val="Hyperlink"/>
            <w:rFonts w:ascii="Arial" w:hAnsi="Arial" w:cs="Arial"/>
            <w:sz w:val="24"/>
            <w:szCs w:val="24"/>
          </w:rPr>
          <w:t>https://hoteltechreport.com/news/hospitality-consultants</w:t>
        </w:r>
      </w:hyperlink>
      <w:r>
        <w:rPr>
          <w:rFonts w:ascii="Arial" w:hAnsi="Arial" w:cs="Arial"/>
          <w:sz w:val="24"/>
          <w:szCs w:val="24"/>
        </w:rPr>
        <w:t xml:space="preserve">. </w:t>
      </w:r>
      <w:r w:rsidR="00475DD4">
        <w:rPr>
          <w:rFonts w:ascii="Arial" w:hAnsi="Arial" w:cs="Arial"/>
          <w:sz w:val="24"/>
          <w:szCs w:val="24"/>
        </w:rPr>
        <w:t>Accessed on: 27/02/2023.</w:t>
      </w:r>
    </w:p>
    <w:p w14:paraId="744D58C9" w14:textId="56541B44" w:rsidR="00833689" w:rsidRDefault="00833689" w:rsidP="008F3D21">
      <w:pPr>
        <w:spacing w:line="360" w:lineRule="auto"/>
        <w:jc w:val="both"/>
        <w:rPr>
          <w:rFonts w:ascii="Arial" w:hAnsi="Arial" w:cs="Arial"/>
          <w:sz w:val="24"/>
          <w:szCs w:val="24"/>
        </w:rPr>
      </w:pPr>
    </w:p>
    <w:p w14:paraId="73A6F078" w14:textId="0822AFF3" w:rsidR="00833689" w:rsidRDefault="00833689" w:rsidP="008F3D21">
      <w:pPr>
        <w:spacing w:line="360" w:lineRule="auto"/>
        <w:jc w:val="both"/>
        <w:rPr>
          <w:rFonts w:ascii="Arial" w:hAnsi="Arial" w:cs="Arial"/>
          <w:sz w:val="24"/>
          <w:szCs w:val="24"/>
        </w:rPr>
      </w:pPr>
      <w:r>
        <w:rPr>
          <w:rFonts w:ascii="Arial" w:hAnsi="Arial" w:cs="Arial"/>
          <w:sz w:val="24"/>
          <w:szCs w:val="24"/>
        </w:rPr>
        <w:lastRenderedPageBreak/>
        <w:t xml:space="preserve">Hotello.com, </w:t>
      </w:r>
      <w:r w:rsidRPr="00661062">
        <w:rPr>
          <w:rFonts w:ascii="Arial" w:hAnsi="Arial" w:cs="Arial"/>
          <w:i/>
          <w:iCs/>
          <w:sz w:val="24"/>
          <w:szCs w:val="24"/>
        </w:rPr>
        <w:t>The importance of customer service in the hospitality industry</w:t>
      </w:r>
      <w:r>
        <w:rPr>
          <w:rFonts w:ascii="Arial" w:hAnsi="Arial" w:cs="Arial"/>
          <w:sz w:val="24"/>
          <w:szCs w:val="24"/>
        </w:rPr>
        <w:t xml:space="preserve">, [online], Available at: </w:t>
      </w:r>
      <w:hyperlink r:id="rId74" w:history="1">
        <w:r w:rsidR="00661062" w:rsidRPr="00EA45CD">
          <w:rPr>
            <w:rStyle w:val="Hyperlink"/>
            <w:rFonts w:ascii="Arial" w:hAnsi="Arial" w:cs="Arial"/>
            <w:sz w:val="24"/>
            <w:szCs w:val="24"/>
          </w:rPr>
          <w:t>https://hotello.com/en/customer-service-hotels/</w:t>
        </w:r>
      </w:hyperlink>
      <w:r w:rsidR="00661062">
        <w:rPr>
          <w:rFonts w:ascii="Arial" w:hAnsi="Arial" w:cs="Arial"/>
          <w:sz w:val="24"/>
          <w:szCs w:val="24"/>
        </w:rPr>
        <w:t xml:space="preserve">, Accessed on: 23/02/2023. </w:t>
      </w:r>
    </w:p>
    <w:p w14:paraId="35C4C057" w14:textId="77777777" w:rsidR="00D708C6" w:rsidRDefault="00D708C6" w:rsidP="008F3D21">
      <w:pPr>
        <w:spacing w:line="360" w:lineRule="auto"/>
        <w:jc w:val="both"/>
        <w:rPr>
          <w:rFonts w:ascii="Arial" w:hAnsi="Arial" w:cs="Arial"/>
          <w:sz w:val="24"/>
          <w:szCs w:val="24"/>
        </w:rPr>
      </w:pPr>
    </w:p>
    <w:p w14:paraId="2B8F5A7F" w14:textId="7311ACE5" w:rsidR="00A84CB8" w:rsidRDefault="00A84CB8" w:rsidP="008F3D21">
      <w:pPr>
        <w:spacing w:line="360" w:lineRule="auto"/>
        <w:jc w:val="both"/>
        <w:rPr>
          <w:rFonts w:ascii="Arial" w:hAnsi="Arial" w:cs="Arial"/>
          <w:sz w:val="24"/>
          <w:szCs w:val="24"/>
        </w:rPr>
      </w:pPr>
      <w:r>
        <w:rPr>
          <w:rFonts w:ascii="Arial" w:hAnsi="Arial" w:cs="Arial"/>
          <w:sz w:val="24"/>
          <w:szCs w:val="24"/>
        </w:rPr>
        <w:t xml:space="preserve">Indeed, (2022), </w:t>
      </w:r>
      <w:r w:rsidRPr="00D708C6">
        <w:rPr>
          <w:rFonts w:ascii="Arial" w:hAnsi="Arial" w:cs="Arial"/>
          <w:i/>
          <w:iCs/>
          <w:sz w:val="24"/>
          <w:szCs w:val="24"/>
        </w:rPr>
        <w:t>The Pros and Cons of Working in Hospitality: A Definitive Guide</w:t>
      </w:r>
      <w:r>
        <w:rPr>
          <w:rFonts w:ascii="Arial" w:hAnsi="Arial" w:cs="Arial"/>
          <w:sz w:val="24"/>
          <w:szCs w:val="24"/>
        </w:rPr>
        <w:t xml:space="preserve">, [online], Available at: </w:t>
      </w:r>
      <w:hyperlink r:id="rId75" w:history="1">
        <w:r w:rsidR="00D708C6" w:rsidRPr="00EA45CD">
          <w:rPr>
            <w:rStyle w:val="Hyperlink"/>
            <w:rFonts w:ascii="Arial" w:hAnsi="Arial" w:cs="Arial"/>
            <w:sz w:val="24"/>
            <w:szCs w:val="24"/>
          </w:rPr>
          <w:t>https://www.indeed.com/career-advice/career-development/pros-and-cons-of-working-in-hospitalilty</w:t>
        </w:r>
      </w:hyperlink>
      <w:r w:rsidR="00D708C6">
        <w:rPr>
          <w:rFonts w:ascii="Arial" w:hAnsi="Arial" w:cs="Arial"/>
          <w:sz w:val="24"/>
          <w:szCs w:val="24"/>
        </w:rPr>
        <w:t>, Accessed on: 23/02/2023.</w:t>
      </w:r>
    </w:p>
    <w:p w14:paraId="1AA61A04" w14:textId="7140BCC1" w:rsidR="00DA7A60" w:rsidRDefault="00DA7A60" w:rsidP="008F3D21">
      <w:pPr>
        <w:spacing w:line="360" w:lineRule="auto"/>
        <w:jc w:val="both"/>
        <w:rPr>
          <w:rFonts w:ascii="Arial" w:hAnsi="Arial" w:cs="Arial"/>
          <w:sz w:val="24"/>
          <w:szCs w:val="24"/>
        </w:rPr>
      </w:pPr>
    </w:p>
    <w:p w14:paraId="5B9625E2" w14:textId="2795ADF6" w:rsidR="00DA7A60" w:rsidRDefault="00DA7A60" w:rsidP="008F3D21">
      <w:pPr>
        <w:spacing w:line="360" w:lineRule="auto"/>
        <w:jc w:val="both"/>
        <w:rPr>
          <w:rFonts w:ascii="Arial" w:hAnsi="Arial" w:cs="Arial"/>
          <w:sz w:val="24"/>
          <w:szCs w:val="24"/>
        </w:rPr>
      </w:pPr>
      <w:r>
        <w:rPr>
          <w:rFonts w:ascii="Arial" w:hAnsi="Arial" w:cs="Arial"/>
          <w:sz w:val="24"/>
          <w:szCs w:val="24"/>
        </w:rPr>
        <w:t xml:space="preserve">Kasi, A., (2017), </w:t>
      </w:r>
      <w:r w:rsidR="00EF2556" w:rsidRPr="0030082D">
        <w:rPr>
          <w:rFonts w:ascii="Arial" w:hAnsi="Arial" w:cs="Arial"/>
          <w:i/>
          <w:iCs/>
          <w:sz w:val="24"/>
          <w:szCs w:val="24"/>
        </w:rPr>
        <w:t>Porter’s Five forces model of hotel industr</w:t>
      </w:r>
      <w:r w:rsidR="00EF2556">
        <w:rPr>
          <w:rFonts w:ascii="Arial" w:hAnsi="Arial" w:cs="Arial"/>
          <w:sz w:val="24"/>
          <w:szCs w:val="24"/>
        </w:rPr>
        <w:t xml:space="preserve">y, [online], Available at: </w:t>
      </w:r>
      <w:hyperlink r:id="rId76" w:history="1">
        <w:r w:rsidR="0030082D" w:rsidRPr="00EA45CD">
          <w:rPr>
            <w:rStyle w:val="Hyperlink"/>
            <w:rFonts w:ascii="Arial" w:hAnsi="Arial" w:cs="Arial"/>
            <w:sz w:val="24"/>
            <w:szCs w:val="24"/>
          </w:rPr>
          <w:t>https://www.porteranalysis.com/porters-five-forces-model-of-hotel-industry/</w:t>
        </w:r>
      </w:hyperlink>
      <w:r w:rsidR="0030082D">
        <w:rPr>
          <w:rFonts w:ascii="Arial" w:hAnsi="Arial" w:cs="Arial"/>
          <w:sz w:val="24"/>
          <w:szCs w:val="24"/>
        </w:rPr>
        <w:t>, Accessed on: 03/03/2023.</w:t>
      </w:r>
    </w:p>
    <w:p w14:paraId="5EEE0594" w14:textId="01B90BF6" w:rsidR="005B1961" w:rsidRDefault="00475DD4" w:rsidP="00B34A35">
      <w:pPr>
        <w:spacing w:line="360" w:lineRule="auto"/>
        <w:jc w:val="both"/>
        <w:rPr>
          <w:rFonts w:ascii="Arial" w:hAnsi="Arial" w:cs="Arial"/>
          <w:sz w:val="24"/>
          <w:szCs w:val="24"/>
        </w:rPr>
      </w:pPr>
      <w:r>
        <w:rPr>
          <w:rFonts w:ascii="Arial" w:hAnsi="Arial" w:cs="Arial"/>
          <w:sz w:val="24"/>
          <w:szCs w:val="24"/>
        </w:rPr>
        <w:t xml:space="preserve"> </w:t>
      </w:r>
    </w:p>
    <w:p w14:paraId="04473EEE" w14:textId="2DB31653" w:rsidR="005B1961" w:rsidRPr="005B1961" w:rsidRDefault="005B1961" w:rsidP="005B1961">
      <w:pPr>
        <w:spacing w:line="360" w:lineRule="auto"/>
        <w:jc w:val="both"/>
        <w:rPr>
          <w:rFonts w:ascii="Arial" w:hAnsi="Arial" w:cs="Arial"/>
          <w:sz w:val="24"/>
          <w:szCs w:val="24"/>
        </w:rPr>
      </w:pPr>
      <w:proofErr w:type="spellStart"/>
      <w:r w:rsidRPr="005B1961">
        <w:rPr>
          <w:rFonts w:ascii="Arial" w:hAnsi="Arial" w:cs="Arial"/>
          <w:sz w:val="24"/>
          <w:szCs w:val="24"/>
        </w:rPr>
        <w:t>Kandampully</w:t>
      </w:r>
      <w:proofErr w:type="spellEnd"/>
      <w:r w:rsidRPr="005B1961">
        <w:rPr>
          <w:rFonts w:ascii="Arial" w:hAnsi="Arial" w:cs="Arial"/>
          <w:sz w:val="24"/>
          <w:szCs w:val="24"/>
        </w:rPr>
        <w:t xml:space="preserve">, J., &amp; </w:t>
      </w:r>
      <w:proofErr w:type="spellStart"/>
      <w:r w:rsidRPr="005B1961">
        <w:rPr>
          <w:rFonts w:ascii="Arial" w:hAnsi="Arial" w:cs="Arial"/>
          <w:sz w:val="24"/>
          <w:szCs w:val="24"/>
        </w:rPr>
        <w:t>Suhartanto</w:t>
      </w:r>
      <w:proofErr w:type="spellEnd"/>
      <w:r w:rsidRPr="005B1961">
        <w:rPr>
          <w:rFonts w:ascii="Arial" w:hAnsi="Arial" w:cs="Arial"/>
          <w:sz w:val="24"/>
          <w:szCs w:val="24"/>
        </w:rPr>
        <w:t>, D. (2003)</w:t>
      </w:r>
      <w:r>
        <w:rPr>
          <w:rFonts w:ascii="Arial" w:hAnsi="Arial" w:cs="Arial"/>
          <w:sz w:val="24"/>
          <w:szCs w:val="24"/>
        </w:rPr>
        <w:t xml:space="preserve">, </w:t>
      </w:r>
      <w:r w:rsidRPr="005B1961">
        <w:rPr>
          <w:rFonts w:ascii="Arial" w:hAnsi="Arial" w:cs="Arial"/>
          <w:sz w:val="24"/>
          <w:szCs w:val="24"/>
        </w:rPr>
        <w:t>Customer</w:t>
      </w:r>
      <w:r w:rsidRPr="005B1961">
        <w:rPr>
          <w:rFonts w:ascii="Arial" w:hAnsi="Arial" w:cs="Arial"/>
          <w:i/>
          <w:iCs/>
          <w:sz w:val="24"/>
          <w:szCs w:val="24"/>
        </w:rPr>
        <w:t xml:space="preserve"> loyalty in the hotel industry: The role of customer satisfaction and </w:t>
      </w:r>
      <w:r w:rsidR="00EF2556" w:rsidRPr="005B1961">
        <w:rPr>
          <w:rFonts w:ascii="Arial" w:hAnsi="Arial" w:cs="Arial"/>
          <w:i/>
          <w:iCs/>
          <w:sz w:val="24"/>
          <w:szCs w:val="24"/>
        </w:rPr>
        <w:t>image</w:t>
      </w:r>
      <w:r w:rsidR="00EF2556" w:rsidRPr="006E15DD">
        <w:rPr>
          <w:rFonts w:ascii="Arial" w:hAnsi="Arial" w:cs="Arial"/>
          <w:sz w:val="24"/>
          <w:szCs w:val="24"/>
        </w:rPr>
        <w:t>. [</w:t>
      </w:r>
      <w:r w:rsidR="006E15DD" w:rsidRPr="006E15DD">
        <w:rPr>
          <w:rFonts w:ascii="Arial" w:hAnsi="Arial" w:cs="Arial"/>
          <w:sz w:val="24"/>
          <w:szCs w:val="24"/>
        </w:rPr>
        <w:t>online library</w:t>
      </w:r>
      <w:r w:rsidR="00592BCA" w:rsidRPr="006E15DD">
        <w:rPr>
          <w:rFonts w:ascii="Arial" w:hAnsi="Arial" w:cs="Arial"/>
          <w:sz w:val="24"/>
          <w:szCs w:val="24"/>
        </w:rPr>
        <w:t>],</w:t>
      </w:r>
      <w:r w:rsidR="00592BCA">
        <w:rPr>
          <w:rFonts w:ascii="Arial" w:hAnsi="Arial" w:cs="Arial"/>
          <w:i/>
          <w:iCs/>
          <w:sz w:val="24"/>
          <w:szCs w:val="24"/>
        </w:rPr>
        <w:t xml:space="preserve"> </w:t>
      </w:r>
      <w:r w:rsidR="00592BCA" w:rsidRPr="005B1961">
        <w:rPr>
          <w:rFonts w:ascii="Arial" w:hAnsi="Arial" w:cs="Arial"/>
          <w:sz w:val="24"/>
          <w:szCs w:val="24"/>
        </w:rPr>
        <w:t>‘</w:t>
      </w:r>
      <w:r>
        <w:rPr>
          <w:rFonts w:ascii="Arial" w:hAnsi="Arial" w:cs="Arial"/>
          <w:sz w:val="24"/>
          <w:szCs w:val="24"/>
        </w:rPr>
        <w:t>’</w:t>
      </w:r>
      <w:r w:rsidRPr="005B1961">
        <w:rPr>
          <w:rFonts w:ascii="Arial" w:hAnsi="Arial" w:cs="Arial"/>
          <w:sz w:val="24"/>
          <w:szCs w:val="24"/>
        </w:rPr>
        <w:t>International Journal of Contemporary Hospitality Management</w:t>
      </w:r>
      <w:r>
        <w:rPr>
          <w:rFonts w:ascii="Arial" w:hAnsi="Arial" w:cs="Arial"/>
          <w:sz w:val="24"/>
          <w:szCs w:val="24"/>
        </w:rPr>
        <w:t>’’</w:t>
      </w:r>
      <w:r w:rsidRPr="005B1961">
        <w:rPr>
          <w:rFonts w:ascii="Arial" w:hAnsi="Arial" w:cs="Arial"/>
          <w:sz w:val="24"/>
          <w:szCs w:val="24"/>
        </w:rPr>
        <w:t>, 15(5), 213-217</w:t>
      </w:r>
      <w:r>
        <w:rPr>
          <w:rFonts w:ascii="Arial" w:hAnsi="Arial" w:cs="Arial"/>
          <w:sz w:val="24"/>
          <w:szCs w:val="24"/>
        </w:rPr>
        <w:t>, Available at:</w:t>
      </w:r>
    </w:p>
    <w:p w14:paraId="2749A62E" w14:textId="3DF540BE" w:rsidR="005B1961" w:rsidRDefault="00000000" w:rsidP="005B1961">
      <w:pPr>
        <w:spacing w:line="360" w:lineRule="auto"/>
        <w:jc w:val="both"/>
        <w:rPr>
          <w:rFonts w:ascii="Arial" w:hAnsi="Arial" w:cs="Arial"/>
          <w:sz w:val="24"/>
          <w:szCs w:val="24"/>
        </w:rPr>
      </w:pPr>
      <w:hyperlink r:id="rId77" w:history="1">
        <w:r w:rsidR="005B1961" w:rsidRPr="00EA45CD">
          <w:rPr>
            <w:rStyle w:val="Hyperlink"/>
            <w:rFonts w:ascii="Arial" w:hAnsi="Arial" w:cs="Arial"/>
            <w:sz w:val="24"/>
            <w:szCs w:val="24"/>
          </w:rPr>
          <w:t>https://www.proquest.com/docview/228310387?accountid=130472&amp;parentSessionId=pp5DVVsjbxyPx5sO%2FlJB6%2FRgiF0HsE0HbJaJ7P6Ok2Q%3D&amp;pq-origsite=primo</w:t>
        </w:r>
      </w:hyperlink>
      <w:r w:rsidR="005B1961">
        <w:rPr>
          <w:rFonts w:ascii="Arial" w:hAnsi="Arial" w:cs="Arial"/>
          <w:sz w:val="24"/>
          <w:szCs w:val="24"/>
        </w:rPr>
        <w:t xml:space="preserve">, </w:t>
      </w:r>
      <w:r w:rsidR="005B1961" w:rsidRPr="005B1961">
        <w:rPr>
          <w:rFonts w:ascii="Arial" w:hAnsi="Arial" w:cs="Arial"/>
          <w:sz w:val="24"/>
          <w:szCs w:val="24"/>
        </w:rPr>
        <w:t>Bradford</w:t>
      </w:r>
      <w:r w:rsidR="00E4075A">
        <w:rPr>
          <w:rFonts w:ascii="Arial" w:hAnsi="Arial" w:cs="Arial"/>
          <w:sz w:val="24"/>
          <w:szCs w:val="24"/>
        </w:rPr>
        <w:t xml:space="preserve"> </w:t>
      </w:r>
      <w:r w:rsidR="00EF195B">
        <w:rPr>
          <w:rFonts w:ascii="Arial" w:hAnsi="Arial" w:cs="Arial"/>
          <w:sz w:val="24"/>
          <w:szCs w:val="24"/>
        </w:rPr>
        <w:t xml:space="preserve">Publication, </w:t>
      </w:r>
      <w:r w:rsidR="00EF195B" w:rsidRPr="005B1961">
        <w:rPr>
          <w:rFonts w:ascii="Arial" w:hAnsi="Arial" w:cs="Arial"/>
          <w:sz w:val="24"/>
          <w:szCs w:val="24"/>
        </w:rPr>
        <w:t>Vol.</w:t>
      </w:r>
      <w:r w:rsidR="005B1961" w:rsidRPr="005B1961">
        <w:rPr>
          <w:rFonts w:ascii="Arial" w:hAnsi="Arial" w:cs="Arial"/>
          <w:sz w:val="24"/>
          <w:szCs w:val="24"/>
        </w:rPr>
        <w:t xml:space="preserve"> 12, </w:t>
      </w:r>
      <w:proofErr w:type="spellStart"/>
      <w:r w:rsidR="005B1961" w:rsidRPr="005B1961">
        <w:rPr>
          <w:rFonts w:ascii="Arial" w:hAnsi="Arial" w:cs="Arial"/>
          <w:sz w:val="24"/>
          <w:szCs w:val="24"/>
        </w:rPr>
        <w:t>Iss</w:t>
      </w:r>
      <w:proofErr w:type="spellEnd"/>
      <w:r w:rsidR="005B1961" w:rsidRPr="005B1961">
        <w:rPr>
          <w:rFonts w:ascii="Arial" w:hAnsi="Arial" w:cs="Arial"/>
          <w:sz w:val="24"/>
          <w:szCs w:val="24"/>
        </w:rPr>
        <w:t>. 6</w:t>
      </w:r>
      <w:r w:rsidR="006E15DD">
        <w:rPr>
          <w:rFonts w:ascii="Arial" w:hAnsi="Arial" w:cs="Arial"/>
          <w:sz w:val="24"/>
          <w:szCs w:val="24"/>
        </w:rPr>
        <w:t>, Accessed on</w:t>
      </w:r>
      <w:r w:rsidR="003F2C3E">
        <w:rPr>
          <w:rFonts w:ascii="Arial" w:hAnsi="Arial" w:cs="Arial"/>
          <w:sz w:val="24"/>
          <w:szCs w:val="24"/>
        </w:rPr>
        <w:t>: 21/02.2023.</w:t>
      </w:r>
    </w:p>
    <w:p w14:paraId="04C1A17A" w14:textId="73B950E8" w:rsidR="003B0A87" w:rsidRDefault="003B0A87" w:rsidP="005B1961">
      <w:pPr>
        <w:spacing w:line="360" w:lineRule="auto"/>
        <w:jc w:val="both"/>
        <w:rPr>
          <w:rFonts w:ascii="Arial" w:hAnsi="Arial" w:cs="Arial"/>
          <w:sz w:val="24"/>
          <w:szCs w:val="24"/>
        </w:rPr>
      </w:pPr>
    </w:p>
    <w:p w14:paraId="156E9A6A" w14:textId="54EF5AAB" w:rsidR="007425FA" w:rsidRPr="007425FA" w:rsidRDefault="007425FA" w:rsidP="007425FA">
      <w:pPr>
        <w:spacing w:line="360" w:lineRule="auto"/>
        <w:jc w:val="both"/>
        <w:rPr>
          <w:rFonts w:ascii="Arial" w:hAnsi="Arial" w:cs="Arial"/>
          <w:sz w:val="24"/>
          <w:szCs w:val="24"/>
        </w:rPr>
      </w:pPr>
      <w:r>
        <w:rPr>
          <w:rFonts w:ascii="Arial" w:hAnsi="Arial" w:cs="Arial"/>
          <w:sz w:val="24"/>
          <w:szCs w:val="24"/>
        </w:rPr>
        <w:t xml:space="preserve">Kanter, R. M. (2012), </w:t>
      </w:r>
      <w:r w:rsidRPr="007425FA">
        <w:rPr>
          <w:rFonts w:ascii="Arial" w:hAnsi="Arial" w:cs="Arial"/>
          <w:i/>
          <w:iCs/>
          <w:sz w:val="24"/>
          <w:szCs w:val="24"/>
        </w:rPr>
        <w:t>Ten Reasons People Resist Change</w:t>
      </w:r>
      <w:r>
        <w:rPr>
          <w:rFonts w:ascii="Arial" w:hAnsi="Arial" w:cs="Arial"/>
          <w:sz w:val="24"/>
          <w:szCs w:val="24"/>
        </w:rPr>
        <w:t xml:space="preserve">, [online blog], Available at: </w:t>
      </w:r>
      <w:hyperlink r:id="rId78" w:history="1">
        <w:r w:rsidR="00191B60" w:rsidRPr="00EA45CD">
          <w:rPr>
            <w:rStyle w:val="Hyperlink"/>
            <w:rFonts w:ascii="Arial" w:hAnsi="Arial" w:cs="Arial"/>
            <w:sz w:val="24"/>
            <w:szCs w:val="24"/>
          </w:rPr>
          <w:t>https://hbr.org/2012/09/ten-reasons-people-resist-chang</w:t>
        </w:r>
      </w:hyperlink>
      <w:r w:rsidR="00191B60">
        <w:rPr>
          <w:rFonts w:ascii="Arial" w:hAnsi="Arial" w:cs="Arial"/>
          <w:sz w:val="24"/>
          <w:szCs w:val="24"/>
        </w:rPr>
        <w:t>, Accessed on: 27/02/2023.</w:t>
      </w:r>
    </w:p>
    <w:p w14:paraId="2F117F88" w14:textId="0F75BBA3" w:rsidR="00B34A35" w:rsidRDefault="00B34A35" w:rsidP="009A198A">
      <w:pPr>
        <w:spacing w:line="360" w:lineRule="auto"/>
        <w:jc w:val="both"/>
        <w:rPr>
          <w:rFonts w:ascii="Arial" w:hAnsi="Arial" w:cs="Arial"/>
          <w:sz w:val="24"/>
          <w:szCs w:val="24"/>
        </w:rPr>
      </w:pPr>
    </w:p>
    <w:p w14:paraId="3FAFBA95" w14:textId="774552FF" w:rsidR="003234CA" w:rsidRDefault="003B65B0" w:rsidP="003234CA">
      <w:pPr>
        <w:spacing w:line="360" w:lineRule="auto"/>
        <w:jc w:val="both"/>
        <w:rPr>
          <w:rFonts w:ascii="Arial" w:hAnsi="Arial" w:cs="Arial"/>
          <w:sz w:val="24"/>
          <w:szCs w:val="24"/>
        </w:rPr>
      </w:pPr>
      <w:r>
        <w:rPr>
          <w:rFonts w:ascii="Arial" w:hAnsi="Arial" w:cs="Arial"/>
          <w:sz w:val="24"/>
          <w:szCs w:val="24"/>
        </w:rPr>
        <w:t>Martin</w:t>
      </w:r>
      <w:r w:rsidR="003234CA">
        <w:rPr>
          <w:rFonts w:ascii="Arial" w:hAnsi="Arial" w:cs="Arial"/>
          <w:sz w:val="24"/>
          <w:szCs w:val="24"/>
        </w:rPr>
        <w:t xml:space="preserve">, A. (2019), </w:t>
      </w:r>
      <w:r w:rsidR="003234CA" w:rsidRPr="003234CA">
        <w:rPr>
          <w:rFonts w:ascii="Arial" w:hAnsi="Arial" w:cs="Arial"/>
          <w:i/>
          <w:iCs/>
          <w:sz w:val="24"/>
          <w:szCs w:val="24"/>
        </w:rPr>
        <w:t>The Practical Guide to Understanding and Raising Hotel Profitability,</w:t>
      </w:r>
      <w:r w:rsidR="003234CA">
        <w:rPr>
          <w:rFonts w:ascii="Arial" w:hAnsi="Arial" w:cs="Arial"/>
          <w:sz w:val="24"/>
          <w:szCs w:val="24"/>
        </w:rPr>
        <w:t xml:space="preserve"> [online], Available at: </w:t>
      </w:r>
      <w:hyperlink r:id="rId79" w:history="1">
        <w:r w:rsidR="003234CA" w:rsidRPr="00EA45CD">
          <w:rPr>
            <w:rStyle w:val="Hyperlink"/>
            <w:rFonts w:ascii="Arial" w:hAnsi="Arial" w:cs="Arial"/>
            <w:sz w:val="24"/>
            <w:szCs w:val="24"/>
          </w:rPr>
          <w:t>https://read.kortext.com/reader/pdf/703272/Cover</w:t>
        </w:r>
      </w:hyperlink>
      <w:r w:rsidR="003234CA">
        <w:rPr>
          <w:rFonts w:ascii="Arial" w:hAnsi="Arial" w:cs="Arial"/>
          <w:sz w:val="24"/>
          <w:szCs w:val="24"/>
        </w:rPr>
        <w:t xml:space="preserve">, </w:t>
      </w:r>
      <w:r>
        <w:rPr>
          <w:rFonts w:ascii="Arial" w:hAnsi="Arial" w:cs="Arial"/>
          <w:sz w:val="24"/>
          <w:szCs w:val="24"/>
        </w:rPr>
        <w:t>1</w:t>
      </w:r>
      <w:r w:rsidRPr="003B65B0">
        <w:rPr>
          <w:rFonts w:ascii="Arial" w:hAnsi="Arial" w:cs="Arial"/>
          <w:sz w:val="24"/>
          <w:szCs w:val="24"/>
          <w:vertAlign w:val="superscript"/>
        </w:rPr>
        <w:t>st</w:t>
      </w:r>
      <w:r>
        <w:rPr>
          <w:rFonts w:ascii="Arial" w:hAnsi="Arial" w:cs="Arial"/>
          <w:sz w:val="24"/>
          <w:szCs w:val="24"/>
        </w:rPr>
        <w:t xml:space="preserve"> Edition, London, Routledge Publication, Hospitality and Events, Tourism Subject, Accessed on: </w:t>
      </w:r>
      <w:r w:rsidR="00613703">
        <w:rPr>
          <w:rFonts w:ascii="Arial" w:hAnsi="Arial" w:cs="Arial"/>
          <w:sz w:val="24"/>
          <w:szCs w:val="24"/>
        </w:rPr>
        <w:t xml:space="preserve">26/02/2023. </w:t>
      </w:r>
    </w:p>
    <w:p w14:paraId="398DFD78" w14:textId="1741AFC0" w:rsidR="00684E0C" w:rsidRDefault="00684E0C" w:rsidP="003234CA">
      <w:pPr>
        <w:spacing w:line="360" w:lineRule="auto"/>
        <w:jc w:val="both"/>
        <w:rPr>
          <w:rFonts w:ascii="Arial" w:hAnsi="Arial" w:cs="Arial"/>
          <w:sz w:val="24"/>
          <w:szCs w:val="24"/>
        </w:rPr>
      </w:pPr>
    </w:p>
    <w:p w14:paraId="700EDEF5" w14:textId="4ED401CD" w:rsidR="00684E0C" w:rsidRPr="00684E0C" w:rsidRDefault="00684E0C" w:rsidP="00684E0C">
      <w:pPr>
        <w:spacing w:line="360" w:lineRule="auto"/>
        <w:jc w:val="both"/>
        <w:rPr>
          <w:rFonts w:ascii="Arial" w:hAnsi="Arial" w:cs="Arial"/>
          <w:sz w:val="24"/>
          <w:szCs w:val="24"/>
        </w:rPr>
      </w:pPr>
      <w:proofErr w:type="spellStart"/>
      <w:r w:rsidRPr="00684E0C">
        <w:rPr>
          <w:rFonts w:ascii="Arial" w:hAnsi="Arial" w:cs="Arial"/>
          <w:sz w:val="24"/>
          <w:szCs w:val="24"/>
        </w:rPr>
        <w:lastRenderedPageBreak/>
        <w:t>Magretta</w:t>
      </w:r>
      <w:proofErr w:type="spellEnd"/>
      <w:r w:rsidRPr="00684E0C">
        <w:rPr>
          <w:rFonts w:ascii="Arial" w:hAnsi="Arial" w:cs="Arial"/>
          <w:sz w:val="24"/>
          <w:szCs w:val="24"/>
        </w:rPr>
        <w:t>, J. (2012)</w:t>
      </w:r>
      <w:r>
        <w:rPr>
          <w:rFonts w:ascii="Arial" w:hAnsi="Arial" w:cs="Arial"/>
          <w:sz w:val="24"/>
          <w:szCs w:val="24"/>
        </w:rPr>
        <w:t xml:space="preserve">, </w:t>
      </w:r>
      <w:r w:rsidRPr="00684E0C">
        <w:rPr>
          <w:rFonts w:ascii="Arial" w:hAnsi="Arial" w:cs="Arial"/>
          <w:sz w:val="24"/>
          <w:szCs w:val="24"/>
        </w:rPr>
        <w:t xml:space="preserve"> </w:t>
      </w:r>
      <w:r w:rsidRPr="00684E0C">
        <w:rPr>
          <w:rFonts w:ascii="Arial" w:hAnsi="Arial" w:cs="Arial"/>
          <w:i/>
          <w:iCs/>
          <w:sz w:val="24"/>
          <w:szCs w:val="24"/>
        </w:rPr>
        <w:t>Understanding Michael Porter the essential guide to competition and strategy</w:t>
      </w:r>
      <w:r w:rsidRPr="00684E0C">
        <w:rPr>
          <w:rFonts w:ascii="Arial" w:hAnsi="Arial" w:cs="Arial"/>
          <w:sz w:val="24"/>
          <w:szCs w:val="24"/>
        </w:rPr>
        <w:t xml:space="preserve">. </w:t>
      </w:r>
      <w:r>
        <w:rPr>
          <w:rFonts w:ascii="Arial" w:hAnsi="Arial" w:cs="Arial"/>
          <w:sz w:val="24"/>
          <w:szCs w:val="24"/>
        </w:rPr>
        <w:t>[</w:t>
      </w:r>
      <w:r w:rsidR="007B77AF">
        <w:rPr>
          <w:rFonts w:ascii="Arial" w:hAnsi="Arial" w:cs="Arial"/>
          <w:sz w:val="24"/>
          <w:szCs w:val="24"/>
        </w:rPr>
        <w:t xml:space="preserve">online book], </w:t>
      </w:r>
      <w:r w:rsidRPr="00684E0C">
        <w:rPr>
          <w:rFonts w:ascii="Arial" w:hAnsi="Arial" w:cs="Arial"/>
          <w:sz w:val="24"/>
          <w:szCs w:val="24"/>
        </w:rPr>
        <w:t>Boston, Harvard Business Review Press</w:t>
      </w:r>
      <w:r w:rsidR="007B77AF">
        <w:rPr>
          <w:rFonts w:ascii="Arial" w:hAnsi="Arial" w:cs="Arial"/>
          <w:sz w:val="24"/>
          <w:szCs w:val="24"/>
        </w:rPr>
        <w:t xml:space="preserve">, Available at: </w:t>
      </w:r>
    </w:p>
    <w:p w14:paraId="65A84EB9" w14:textId="7CAFE123" w:rsidR="00684E0C" w:rsidRPr="00684E0C" w:rsidRDefault="00000000" w:rsidP="00684E0C">
      <w:pPr>
        <w:spacing w:line="360" w:lineRule="auto"/>
        <w:jc w:val="both"/>
        <w:rPr>
          <w:rFonts w:ascii="Arial" w:hAnsi="Arial" w:cs="Arial"/>
          <w:sz w:val="24"/>
          <w:szCs w:val="24"/>
        </w:rPr>
      </w:pPr>
      <w:hyperlink r:id="rId80" w:history="1">
        <w:r w:rsidR="00E14E3D" w:rsidRPr="00EA45CD">
          <w:rPr>
            <w:rStyle w:val="Hyperlink"/>
            <w:rFonts w:ascii="Arial" w:hAnsi="Arial" w:cs="Arial"/>
            <w:sz w:val="24"/>
            <w:szCs w:val="24"/>
          </w:rPr>
          <w:t>https://ebookcentral.proquest.com/lib/trinity/reader.action?docID=5181983</w:t>
        </w:r>
      </w:hyperlink>
      <w:r w:rsidR="007B77AF">
        <w:rPr>
          <w:rFonts w:ascii="Arial" w:hAnsi="Arial" w:cs="Arial"/>
          <w:sz w:val="24"/>
          <w:szCs w:val="24"/>
        </w:rPr>
        <w:t xml:space="preserve">, </w:t>
      </w:r>
    </w:p>
    <w:p w14:paraId="4E001358" w14:textId="31F0FD6B" w:rsidR="00684E0C" w:rsidRDefault="00684E0C" w:rsidP="00684E0C">
      <w:pPr>
        <w:spacing w:line="360" w:lineRule="auto"/>
        <w:jc w:val="both"/>
        <w:rPr>
          <w:rFonts w:ascii="Arial" w:hAnsi="Arial" w:cs="Arial"/>
          <w:sz w:val="24"/>
          <w:szCs w:val="24"/>
        </w:rPr>
      </w:pPr>
      <w:r w:rsidRPr="00684E0C">
        <w:rPr>
          <w:rFonts w:ascii="Arial" w:hAnsi="Arial" w:cs="Arial"/>
          <w:sz w:val="24"/>
          <w:szCs w:val="24"/>
        </w:rPr>
        <w:t>pp211-230</w:t>
      </w:r>
      <w:r w:rsidR="007B77AF">
        <w:rPr>
          <w:rFonts w:ascii="Arial" w:hAnsi="Arial" w:cs="Arial"/>
          <w:sz w:val="24"/>
          <w:szCs w:val="24"/>
        </w:rPr>
        <w:t xml:space="preserve">, Accessed on: 03/03/2023. </w:t>
      </w:r>
    </w:p>
    <w:p w14:paraId="0904173F" w14:textId="7CFC8953" w:rsidR="0013162D" w:rsidRDefault="0013162D" w:rsidP="003234CA">
      <w:pPr>
        <w:spacing w:line="360" w:lineRule="auto"/>
        <w:jc w:val="both"/>
        <w:rPr>
          <w:rFonts w:ascii="Arial" w:hAnsi="Arial" w:cs="Arial"/>
          <w:sz w:val="24"/>
          <w:szCs w:val="24"/>
        </w:rPr>
      </w:pPr>
    </w:p>
    <w:p w14:paraId="0E5EF544" w14:textId="661DEA33" w:rsidR="0013162D" w:rsidRPr="0013162D" w:rsidRDefault="006D2CD3" w:rsidP="0013162D">
      <w:pPr>
        <w:spacing w:line="360" w:lineRule="auto"/>
        <w:jc w:val="both"/>
        <w:rPr>
          <w:rFonts w:ascii="Arial" w:hAnsi="Arial" w:cs="Arial"/>
          <w:sz w:val="24"/>
          <w:szCs w:val="24"/>
        </w:rPr>
      </w:pPr>
      <w:r>
        <w:rPr>
          <w:rFonts w:ascii="Arial" w:hAnsi="Arial" w:cs="Arial"/>
          <w:sz w:val="24"/>
          <w:szCs w:val="24"/>
        </w:rPr>
        <w:t xml:space="preserve">Momin, A., (2021), </w:t>
      </w:r>
      <w:r w:rsidR="0013162D" w:rsidRPr="0013162D">
        <w:rPr>
          <w:rFonts w:ascii="Arial" w:hAnsi="Arial" w:cs="Arial"/>
          <w:sz w:val="24"/>
          <w:szCs w:val="24"/>
        </w:rPr>
        <w:t>TOWS Analysis: The Framework and How it Works in 4 Steps</w:t>
      </w:r>
      <w:r>
        <w:rPr>
          <w:rFonts w:ascii="Arial" w:hAnsi="Arial" w:cs="Arial"/>
          <w:sz w:val="24"/>
          <w:szCs w:val="24"/>
        </w:rPr>
        <w:t xml:space="preserve">, [online article], Available at: </w:t>
      </w:r>
    </w:p>
    <w:p w14:paraId="77C7C40E" w14:textId="3F8E2FE1" w:rsidR="00014305" w:rsidRPr="003234CA" w:rsidRDefault="00000000" w:rsidP="0013162D">
      <w:pPr>
        <w:spacing w:line="360" w:lineRule="auto"/>
        <w:jc w:val="both"/>
        <w:rPr>
          <w:rFonts w:ascii="Arial" w:hAnsi="Arial" w:cs="Arial"/>
          <w:sz w:val="24"/>
          <w:szCs w:val="24"/>
        </w:rPr>
      </w:pPr>
      <w:hyperlink r:id="rId81" w:history="1">
        <w:r w:rsidR="006D2CD3" w:rsidRPr="00EA45CD">
          <w:rPr>
            <w:rStyle w:val="Hyperlink"/>
            <w:rFonts w:ascii="Arial" w:hAnsi="Arial" w:cs="Arial"/>
            <w:sz w:val="24"/>
            <w:szCs w:val="24"/>
          </w:rPr>
          <w:t>https://pestleanalysis.com/tows-analysis/</w:t>
        </w:r>
      </w:hyperlink>
      <w:r w:rsidR="006D2CD3">
        <w:rPr>
          <w:rFonts w:ascii="Arial" w:hAnsi="Arial" w:cs="Arial"/>
          <w:sz w:val="24"/>
          <w:szCs w:val="24"/>
        </w:rPr>
        <w:t xml:space="preserve">, </w:t>
      </w:r>
      <w:r w:rsidR="00014305">
        <w:rPr>
          <w:rFonts w:ascii="Arial" w:hAnsi="Arial" w:cs="Arial"/>
          <w:sz w:val="24"/>
          <w:szCs w:val="24"/>
        </w:rPr>
        <w:t>Accessed on: 25/02/2023.</w:t>
      </w:r>
    </w:p>
    <w:p w14:paraId="7E3A4DDF" w14:textId="77777777" w:rsidR="003B65B0" w:rsidRDefault="003B65B0" w:rsidP="0001400F">
      <w:pPr>
        <w:spacing w:line="360" w:lineRule="auto"/>
        <w:jc w:val="both"/>
        <w:rPr>
          <w:rFonts w:ascii="Arial" w:hAnsi="Arial" w:cs="Arial"/>
          <w:sz w:val="24"/>
          <w:szCs w:val="24"/>
        </w:rPr>
      </w:pPr>
    </w:p>
    <w:p w14:paraId="5E2EB046" w14:textId="37882D30" w:rsidR="0001400F" w:rsidRDefault="00FC1009" w:rsidP="0001400F">
      <w:pPr>
        <w:spacing w:line="360" w:lineRule="auto"/>
        <w:jc w:val="both"/>
        <w:rPr>
          <w:rFonts w:ascii="Arial" w:hAnsi="Arial" w:cs="Arial"/>
          <w:sz w:val="24"/>
          <w:szCs w:val="24"/>
        </w:rPr>
      </w:pPr>
      <w:r w:rsidRPr="00FC1009">
        <w:rPr>
          <w:rFonts w:ascii="Arial" w:hAnsi="Arial" w:cs="Arial"/>
          <w:sz w:val="24"/>
          <w:szCs w:val="24"/>
        </w:rPr>
        <w:t>McGhee, S</w:t>
      </w:r>
      <w:r>
        <w:rPr>
          <w:rFonts w:ascii="Arial" w:hAnsi="Arial" w:cs="Arial"/>
          <w:sz w:val="24"/>
          <w:szCs w:val="24"/>
        </w:rPr>
        <w:t xml:space="preserve">. M. et.al., (2003), </w:t>
      </w:r>
      <w:r w:rsidRPr="00C56959">
        <w:rPr>
          <w:rFonts w:ascii="Arial" w:hAnsi="Arial" w:cs="Arial"/>
          <w:i/>
          <w:iCs/>
          <w:sz w:val="24"/>
          <w:szCs w:val="24"/>
        </w:rPr>
        <w:t xml:space="preserve">How to critique consultancy </w:t>
      </w:r>
      <w:r w:rsidR="0062016B" w:rsidRPr="00C56959">
        <w:rPr>
          <w:rFonts w:ascii="Arial" w:hAnsi="Arial" w:cs="Arial"/>
          <w:i/>
          <w:iCs/>
          <w:sz w:val="24"/>
          <w:szCs w:val="24"/>
        </w:rPr>
        <w:t>reports</w:t>
      </w:r>
      <w:r w:rsidR="0062016B" w:rsidRPr="00FC1009">
        <w:rPr>
          <w:rFonts w:ascii="Arial" w:hAnsi="Arial" w:cs="Arial"/>
          <w:sz w:val="24"/>
          <w:szCs w:val="24"/>
        </w:rPr>
        <w:t>?</w:t>
      </w:r>
      <w:r>
        <w:rPr>
          <w:rFonts w:ascii="Arial" w:hAnsi="Arial" w:cs="Arial"/>
          <w:sz w:val="24"/>
          <w:szCs w:val="24"/>
        </w:rPr>
        <w:t xml:space="preserve"> [online library], Available at:</w:t>
      </w:r>
    </w:p>
    <w:p w14:paraId="686CACF7" w14:textId="1F3308B4" w:rsidR="0001400F" w:rsidRDefault="00000000" w:rsidP="0001400F">
      <w:pPr>
        <w:spacing w:line="360" w:lineRule="auto"/>
        <w:jc w:val="both"/>
        <w:rPr>
          <w:rFonts w:ascii="Arial" w:hAnsi="Arial" w:cs="Arial"/>
          <w:sz w:val="24"/>
          <w:szCs w:val="24"/>
        </w:rPr>
      </w:pPr>
      <w:hyperlink r:id="rId82" w:history="1">
        <w:r w:rsidR="00FC1009" w:rsidRPr="00EA45CD">
          <w:rPr>
            <w:rStyle w:val="Hyperlink"/>
            <w:rFonts w:ascii="Arial" w:hAnsi="Arial" w:cs="Arial"/>
            <w:sz w:val="24"/>
            <w:szCs w:val="24"/>
          </w:rPr>
          <w:t>https://www.proquest.com/docview/1781880020?accountid=130472&amp;parentSessionId=zlPBSO8UGCNDX%2Bja6jNxq93ABCk4nuSyCRaXk0p%2FYCo%3D&amp;pq-origsite=primo</w:t>
        </w:r>
      </w:hyperlink>
      <w:r w:rsidR="00FC1009">
        <w:rPr>
          <w:rFonts w:ascii="Arial" w:hAnsi="Arial" w:cs="Arial"/>
          <w:sz w:val="24"/>
          <w:szCs w:val="24"/>
        </w:rPr>
        <w:t>, London, Vol.12, Iss.1</w:t>
      </w:r>
      <w:r w:rsidR="0062016B">
        <w:rPr>
          <w:rFonts w:ascii="Arial" w:hAnsi="Arial" w:cs="Arial"/>
          <w:sz w:val="24"/>
          <w:szCs w:val="24"/>
        </w:rPr>
        <w:t>, Accessed on: 19/02/2023.</w:t>
      </w:r>
    </w:p>
    <w:p w14:paraId="4AF3DA95" w14:textId="08157181" w:rsidR="002C1289" w:rsidRDefault="002C1289" w:rsidP="0001400F">
      <w:pPr>
        <w:spacing w:line="360" w:lineRule="auto"/>
        <w:jc w:val="both"/>
        <w:rPr>
          <w:rFonts w:ascii="Arial" w:hAnsi="Arial" w:cs="Arial"/>
          <w:sz w:val="24"/>
          <w:szCs w:val="24"/>
        </w:rPr>
      </w:pPr>
    </w:p>
    <w:p w14:paraId="4DAB059B" w14:textId="22EBC8CE" w:rsidR="002C1289" w:rsidRPr="002C1289" w:rsidRDefault="002C1289" w:rsidP="002C1289">
      <w:pPr>
        <w:spacing w:line="360" w:lineRule="auto"/>
        <w:jc w:val="both"/>
        <w:rPr>
          <w:rFonts w:ascii="Arial" w:hAnsi="Arial" w:cs="Arial"/>
          <w:sz w:val="24"/>
          <w:szCs w:val="24"/>
        </w:rPr>
      </w:pPr>
      <w:r w:rsidRPr="002C1289">
        <w:rPr>
          <w:rFonts w:ascii="Arial" w:hAnsi="Arial" w:cs="Arial"/>
          <w:sz w:val="24"/>
          <w:szCs w:val="24"/>
        </w:rPr>
        <w:t xml:space="preserve">Olawale, Y.A. </w:t>
      </w:r>
      <w:r w:rsidR="001F1319">
        <w:rPr>
          <w:rFonts w:ascii="Arial" w:hAnsi="Arial" w:cs="Arial"/>
          <w:sz w:val="24"/>
          <w:szCs w:val="24"/>
        </w:rPr>
        <w:t>&amp;</w:t>
      </w:r>
      <w:r w:rsidRPr="002C1289">
        <w:rPr>
          <w:rFonts w:ascii="Arial" w:hAnsi="Arial" w:cs="Arial"/>
          <w:sz w:val="24"/>
          <w:szCs w:val="24"/>
        </w:rPr>
        <w:t xml:space="preserve"> Sun, M. (2010)</w:t>
      </w:r>
      <w:r w:rsidR="001F1319">
        <w:rPr>
          <w:rFonts w:ascii="Arial" w:hAnsi="Arial" w:cs="Arial"/>
          <w:sz w:val="24"/>
          <w:szCs w:val="24"/>
        </w:rPr>
        <w:t xml:space="preserve">, </w:t>
      </w:r>
      <w:r w:rsidRPr="001F1319">
        <w:rPr>
          <w:rFonts w:ascii="Arial" w:hAnsi="Arial" w:cs="Arial"/>
          <w:i/>
          <w:iCs/>
          <w:sz w:val="24"/>
          <w:szCs w:val="24"/>
        </w:rPr>
        <w:t>Cost and time control of construction projects: inhibiting factors and mitigating measures in practice’</w:t>
      </w:r>
      <w:r w:rsidRPr="002C1289">
        <w:rPr>
          <w:rFonts w:ascii="Arial" w:hAnsi="Arial" w:cs="Arial"/>
          <w:sz w:val="24"/>
          <w:szCs w:val="24"/>
        </w:rPr>
        <w:t xml:space="preserve">, </w:t>
      </w:r>
      <w:r w:rsidR="001F1319">
        <w:rPr>
          <w:rFonts w:ascii="Arial" w:hAnsi="Arial" w:cs="Arial"/>
          <w:sz w:val="24"/>
          <w:szCs w:val="24"/>
        </w:rPr>
        <w:t>[online library], ‘’</w:t>
      </w:r>
      <w:r w:rsidRPr="002C1289">
        <w:rPr>
          <w:rFonts w:ascii="Arial" w:hAnsi="Arial" w:cs="Arial"/>
          <w:sz w:val="24"/>
          <w:szCs w:val="24"/>
        </w:rPr>
        <w:t>Construction management and economics</w:t>
      </w:r>
      <w:r w:rsidR="001F1319">
        <w:rPr>
          <w:rFonts w:ascii="Arial" w:hAnsi="Arial" w:cs="Arial"/>
          <w:sz w:val="24"/>
          <w:szCs w:val="24"/>
        </w:rPr>
        <w:t>’’</w:t>
      </w:r>
      <w:r w:rsidRPr="002C1289">
        <w:rPr>
          <w:rFonts w:ascii="Arial" w:hAnsi="Arial" w:cs="Arial"/>
          <w:sz w:val="24"/>
          <w:szCs w:val="24"/>
        </w:rPr>
        <w:t>, 28(5),</w:t>
      </w:r>
      <w:r w:rsidR="00C64296">
        <w:rPr>
          <w:rFonts w:ascii="Arial" w:hAnsi="Arial" w:cs="Arial"/>
          <w:sz w:val="24"/>
          <w:szCs w:val="24"/>
        </w:rPr>
        <w:t xml:space="preserve"> </w:t>
      </w:r>
      <w:r w:rsidRPr="002C1289">
        <w:rPr>
          <w:rFonts w:ascii="Arial" w:hAnsi="Arial" w:cs="Arial"/>
          <w:sz w:val="24"/>
          <w:szCs w:val="24"/>
        </w:rPr>
        <w:t>University of the West of England, Coldharbour Lane, Bristol</w:t>
      </w:r>
      <w:r w:rsidR="00C64296">
        <w:rPr>
          <w:rFonts w:ascii="Arial" w:hAnsi="Arial" w:cs="Arial"/>
          <w:sz w:val="24"/>
          <w:szCs w:val="24"/>
        </w:rPr>
        <w:t xml:space="preserve">, </w:t>
      </w:r>
      <w:r w:rsidR="00756FB1" w:rsidRPr="002C1289">
        <w:rPr>
          <w:rFonts w:ascii="Arial" w:hAnsi="Arial" w:cs="Arial"/>
          <w:sz w:val="24"/>
          <w:szCs w:val="24"/>
        </w:rPr>
        <w:t>Taylor,</w:t>
      </w:r>
      <w:r w:rsidRPr="002C1289">
        <w:rPr>
          <w:rFonts w:ascii="Arial" w:hAnsi="Arial" w:cs="Arial"/>
          <w:sz w:val="24"/>
          <w:szCs w:val="24"/>
        </w:rPr>
        <w:t xml:space="preserve"> and Francis</w:t>
      </w:r>
      <w:r w:rsidR="00C64296">
        <w:rPr>
          <w:rFonts w:ascii="Arial" w:hAnsi="Arial" w:cs="Arial"/>
          <w:sz w:val="24"/>
          <w:szCs w:val="24"/>
        </w:rPr>
        <w:t xml:space="preserve"> Publication, </w:t>
      </w:r>
      <w:r w:rsidR="00C64296" w:rsidRPr="002C1289">
        <w:rPr>
          <w:rFonts w:ascii="Arial" w:hAnsi="Arial" w:cs="Arial"/>
          <w:sz w:val="24"/>
          <w:szCs w:val="24"/>
        </w:rPr>
        <w:t>Available</w:t>
      </w:r>
      <w:r w:rsidR="00C64296">
        <w:rPr>
          <w:rFonts w:ascii="Arial" w:hAnsi="Arial" w:cs="Arial"/>
          <w:sz w:val="24"/>
          <w:szCs w:val="24"/>
        </w:rPr>
        <w:t xml:space="preserve"> at: </w:t>
      </w:r>
    </w:p>
    <w:p w14:paraId="39B02081" w14:textId="48708997" w:rsidR="002C1289" w:rsidRDefault="00000000" w:rsidP="002C1289">
      <w:pPr>
        <w:spacing w:line="360" w:lineRule="auto"/>
        <w:jc w:val="both"/>
        <w:rPr>
          <w:rFonts w:ascii="Arial" w:hAnsi="Arial" w:cs="Arial"/>
          <w:sz w:val="24"/>
          <w:szCs w:val="24"/>
        </w:rPr>
      </w:pPr>
      <w:hyperlink r:id="rId83" w:history="1">
        <w:r w:rsidR="00C64296" w:rsidRPr="00EA45CD">
          <w:rPr>
            <w:rStyle w:val="Hyperlink"/>
            <w:rFonts w:ascii="Arial" w:hAnsi="Arial" w:cs="Arial"/>
            <w:sz w:val="24"/>
            <w:szCs w:val="24"/>
          </w:rPr>
          <w:t>https://web-p-ebscohost-com.ezproxy.uwtsd.ac.uk/ehost/pdfviewer/pdfviewer?vid=0&amp;sid=beadb25d-dc68-43cc-aaaf-83fd3a50da63%40redis</w:t>
        </w:r>
      </w:hyperlink>
      <w:r w:rsidR="00C64296">
        <w:rPr>
          <w:rFonts w:ascii="Arial" w:hAnsi="Arial" w:cs="Arial"/>
          <w:sz w:val="24"/>
          <w:szCs w:val="24"/>
        </w:rPr>
        <w:t xml:space="preserve">, Accessed on: 27/02/2023. </w:t>
      </w:r>
    </w:p>
    <w:p w14:paraId="205B3955" w14:textId="66B32354" w:rsidR="005702CE" w:rsidRDefault="005702CE" w:rsidP="002C1289">
      <w:pPr>
        <w:spacing w:line="360" w:lineRule="auto"/>
        <w:jc w:val="both"/>
        <w:rPr>
          <w:rFonts w:ascii="Arial" w:hAnsi="Arial" w:cs="Arial"/>
          <w:sz w:val="24"/>
          <w:szCs w:val="24"/>
        </w:rPr>
      </w:pPr>
    </w:p>
    <w:p w14:paraId="015F493A" w14:textId="540B8BDD" w:rsidR="005702CE" w:rsidRDefault="005702CE" w:rsidP="002C1289">
      <w:pPr>
        <w:spacing w:line="360" w:lineRule="auto"/>
        <w:jc w:val="both"/>
        <w:rPr>
          <w:rFonts w:ascii="Arial" w:hAnsi="Arial" w:cs="Arial"/>
          <w:sz w:val="24"/>
          <w:szCs w:val="24"/>
        </w:rPr>
      </w:pPr>
      <w:r>
        <w:rPr>
          <w:rFonts w:ascii="Arial" w:hAnsi="Arial" w:cs="Arial"/>
          <w:sz w:val="24"/>
          <w:szCs w:val="24"/>
        </w:rPr>
        <w:t xml:space="preserve">Office for National Statistic, Available at: </w:t>
      </w:r>
      <w:hyperlink r:id="rId84" w:history="1">
        <w:r w:rsidR="00C07CCE" w:rsidRPr="00EA45CD">
          <w:rPr>
            <w:rStyle w:val="Hyperlink"/>
            <w:rFonts w:ascii="Arial" w:hAnsi="Arial" w:cs="Arial"/>
            <w:sz w:val="24"/>
            <w:szCs w:val="24"/>
          </w:rPr>
          <w:t>https://www.ons.gov.uk/economy/inflationandpriceindices/bulletins/consumerpriceinflation/latest</w:t>
        </w:r>
      </w:hyperlink>
      <w:r w:rsidR="00C07CCE">
        <w:rPr>
          <w:rFonts w:ascii="Arial" w:hAnsi="Arial" w:cs="Arial"/>
          <w:sz w:val="24"/>
          <w:szCs w:val="24"/>
        </w:rPr>
        <w:t xml:space="preserve">, </w:t>
      </w:r>
      <w:r w:rsidR="00123101" w:rsidRPr="00123101">
        <w:rPr>
          <w:rFonts w:ascii="Arial" w:hAnsi="Arial" w:cs="Arial"/>
          <w:sz w:val="24"/>
          <w:szCs w:val="24"/>
        </w:rPr>
        <w:t>Consumer price inflation, UK: January 2023</w:t>
      </w:r>
      <w:r w:rsidR="00123101">
        <w:rPr>
          <w:rFonts w:ascii="Arial" w:hAnsi="Arial" w:cs="Arial"/>
          <w:sz w:val="24"/>
          <w:szCs w:val="24"/>
        </w:rPr>
        <w:t xml:space="preserve">. </w:t>
      </w:r>
    </w:p>
    <w:p w14:paraId="5A0183B6" w14:textId="0726C293" w:rsidR="008C10F2" w:rsidRDefault="008C10F2" w:rsidP="002C1289">
      <w:pPr>
        <w:spacing w:line="360" w:lineRule="auto"/>
        <w:jc w:val="both"/>
        <w:rPr>
          <w:rFonts w:ascii="Arial" w:hAnsi="Arial" w:cs="Arial"/>
          <w:sz w:val="24"/>
          <w:szCs w:val="24"/>
        </w:rPr>
      </w:pPr>
    </w:p>
    <w:p w14:paraId="750332A1" w14:textId="30E32339" w:rsidR="008C10F2" w:rsidRDefault="008C10F2" w:rsidP="002C1289">
      <w:pPr>
        <w:spacing w:line="360" w:lineRule="auto"/>
        <w:jc w:val="both"/>
        <w:rPr>
          <w:rFonts w:ascii="Arial" w:hAnsi="Arial" w:cs="Arial"/>
          <w:sz w:val="24"/>
          <w:szCs w:val="24"/>
        </w:rPr>
      </w:pPr>
      <w:r>
        <w:rPr>
          <w:rFonts w:ascii="Arial" w:hAnsi="Arial" w:cs="Arial"/>
          <w:sz w:val="24"/>
          <w:szCs w:val="24"/>
        </w:rPr>
        <w:lastRenderedPageBreak/>
        <w:t>Patel, S., (2022</w:t>
      </w:r>
      <w:r w:rsidRPr="00F04E85">
        <w:rPr>
          <w:rFonts w:ascii="Arial" w:hAnsi="Arial" w:cs="Arial"/>
          <w:i/>
          <w:iCs/>
          <w:sz w:val="24"/>
          <w:szCs w:val="24"/>
        </w:rPr>
        <w:t xml:space="preserve">), </w:t>
      </w:r>
      <w:r w:rsidR="00815EBD" w:rsidRPr="00F04E85">
        <w:rPr>
          <w:rFonts w:ascii="Arial" w:hAnsi="Arial" w:cs="Arial"/>
          <w:i/>
          <w:iCs/>
          <w:sz w:val="24"/>
          <w:szCs w:val="24"/>
        </w:rPr>
        <w:t>7 Examples of Bad Customer Service Experience (And How to Fix Them)</w:t>
      </w:r>
      <w:r w:rsidR="00815EBD">
        <w:rPr>
          <w:rFonts w:ascii="Arial" w:hAnsi="Arial" w:cs="Arial"/>
          <w:sz w:val="24"/>
          <w:szCs w:val="24"/>
        </w:rPr>
        <w:t xml:space="preserve">, [online], Available at: </w:t>
      </w:r>
      <w:hyperlink r:id="rId85" w:history="1">
        <w:r w:rsidR="00F04E85" w:rsidRPr="00EA45CD">
          <w:rPr>
            <w:rStyle w:val="Hyperlink"/>
            <w:rFonts w:ascii="Arial" w:hAnsi="Arial" w:cs="Arial"/>
            <w:sz w:val="24"/>
            <w:szCs w:val="24"/>
          </w:rPr>
          <w:t>https://www.revechat.com/blog/bad-customer-service/</w:t>
        </w:r>
      </w:hyperlink>
      <w:r w:rsidR="00F04E85">
        <w:rPr>
          <w:rFonts w:ascii="Arial" w:hAnsi="Arial" w:cs="Arial"/>
          <w:sz w:val="24"/>
          <w:szCs w:val="24"/>
        </w:rPr>
        <w:t xml:space="preserve">, Accessed on: 22/02/2023. </w:t>
      </w:r>
    </w:p>
    <w:p w14:paraId="75BFC5F5" w14:textId="62FAB8AA" w:rsidR="00A91AAF" w:rsidRDefault="00A91AAF" w:rsidP="0001400F">
      <w:pPr>
        <w:spacing w:line="360" w:lineRule="auto"/>
        <w:jc w:val="both"/>
        <w:rPr>
          <w:rFonts w:ascii="Arial" w:hAnsi="Arial" w:cs="Arial"/>
          <w:sz w:val="24"/>
          <w:szCs w:val="24"/>
        </w:rPr>
      </w:pPr>
    </w:p>
    <w:p w14:paraId="4E43A601" w14:textId="4FAF5AB5" w:rsidR="00954C6A" w:rsidRPr="00954C6A" w:rsidRDefault="00954C6A" w:rsidP="00954C6A">
      <w:pPr>
        <w:spacing w:line="360" w:lineRule="auto"/>
        <w:jc w:val="both"/>
        <w:rPr>
          <w:rFonts w:ascii="Arial" w:hAnsi="Arial" w:cs="Arial"/>
          <w:sz w:val="24"/>
          <w:szCs w:val="24"/>
        </w:rPr>
      </w:pPr>
      <w:r>
        <w:rPr>
          <w:rFonts w:ascii="Arial" w:hAnsi="Arial" w:cs="Arial"/>
          <w:sz w:val="24"/>
          <w:szCs w:val="24"/>
        </w:rPr>
        <w:t xml:space="preserve">Parmenter, D., (2015), </w:t>
      </w:r>
      <w:r w:rsidRPr="00954C6A">
        <w:rPr>
          <w:rFonts w:ascii="Arial" w:hAnsi="Arial" w:cs="Arial"/>
          <w:i/>
          <w:iCs/>
          <w:sz w:val="24"/>
          <w:szCs w:val="24"/>
        </w:rPr>
        <w:t>Key performance indicators: developing, implementing, and using winning KPIs</w:t>
      </w:r>
      <w:r>
        <w:rPr>
          <w:rFonts w:ascii="Arial" w:hAnsi="Arial" w:cs="Arial"/>
          <w:sz w:val="24"/>
          <w:szCs w:val="24"/>
        </w:rPr>
        <w:t xml:space="preserve">, [online library], Available at: </w:t>
      </w:r>
    </w:p>
    <w:p w14:paraId="5D544D66" w14:textId="146AD6EA" w:rsidR="00A91AAF" w:rsidRDefault="00000000" w:rsidP="00954C6A">
      <w:pPr>
        <w:spacing w:line="360" w:lineRule="auto"/>
        <w:jc w:val="both"/>
        <w:rPr>
          <w:rFonts w:ascii="Arial" w:hAnsi="Arial" w:cs="Arial"/>
          <w:sz w:val="24"/>
          <w:szCs w:val="24"/>
        </w:rPr>
      </w:pPr>
      <w:hyperlink r:id="rId86" w:history="1">
        <w:r w:rsidR="00954C6A" w:rsidRPr="00EA45CD">
          <w:rPr>
            <w:rStyle w:val="Hyperlink"/>
            <w:rFonts w:ascii="Arial" w:hAnsi="Arial" w:cs="Arial"/>
            <w:sz w:val="24"/>
            <w:szCs w:val="24"/>
          </w:rPr>
          <w:t>https://r2.vlereader.com/Reader?ean=9781119019848</w:t>
        </w:r>
      </w:hyperlink>
      <w:r w:rsidR="00954C6A">
        <w:rPr>
          <w:rFonts w:ascii="Arial" w:hAnsi="Arial" w:cs="Arial"/>
          <w:sz w:val="24"/>
          <w:szCs w:val="24"/>
        </w:rPr>
        <w:t>, 3</w:t>
      </w:r>
      <w:r w:rsidR="00954C6A" w:rsidRPr="00954C6A">
        <w:rPr>
          <w:rFonts w:ascii="Arial" w:hAnsi="Arial" w:cs="Arial"/>
          <w:sz w:val="24"/>
          <w:szCs w:val="24"/>
          <w:vertAlign w:val="superscript"/>
        </w:rPr>
        <w:t>rd</w:t>
      </w:r>
      <w:r w:rsidR="00954C6A">
        <w:rPr>
          <w:rFonts w:ascii="Arial" w:hAnsi="Arial" w:cs="Arial"/>
          <w:sz w:val="24"/>
          <w:szCs w:val="24"/>
        </w:rPr>
        <w:t xml:space="preserve"> Edition, </w:t>
      </w:r>
      <w:r w:rsidR="00954C6A" w:rsidRPr="00954C6A">
        <w:rPr>
          <w:rFonts w:ascii="Arial" w:hAnsi="Arial" w:cs="Arial"/>
          <w:sz w:val="24"/>
          <w:szCs w:val="24"/>
        </w:rPr>
        <w:t>Wiley-Blackwell</w:t>
      </w:r>
      <w:r w:rsidR="00954C6A">
        <w:rPr>
          <w:rFonts w:ascii="Arial" w:hAnsi="Arial" w:cs="Arial"/>
          <w:sz w:val="24"/>
          <w:szCs w:val="24"/>
        </w:rPr>
        <w:t xml:space="preserve"> Publication</w:t>
      </w:r>
      <w:r w:rsidR="00F2769A">
        <w:rPr>
          <w:rFonts w:ascii="Arial" w:hAnsi="Arial" w:cs="Arial"/>
          <w:sz w:val="24"/>
          <w:szCs w:val="24"/>
        </w:rPr>
        <w:t xml:space="preserve">, Accessed on: 13/03/2023. </w:t>
      </w:r>
    </w:p>
    <w:p w14:paraId="35335F98" w14:textId="0EE70FFB" w:rsidR="003134A3" w:rsidRDefault="003134A3" w:rsidP="0001400F">
      <w:pPr>
        <w:spacing w:line="360" w:lineRule="auto"/>
        <w:jc w:val="both"/>
        <w:rPr>
          <w:rFonts w:ascii="Arial" w:hAnsi="Arial" w:cs="Arial"/>
          <w:sz w:val="24"/>
          <w:szCs w:val="24"/>
        </w:rPr>
      </w:pPr>
    </w:p>
    <w:p w14:paraId="515CC7C8" w14:textId="2689FC89" w:rsidR="003134A3" w:rsidRDefault="003134A3" w:rsidP="0001400F">
      <w:pPr>
        <w:spacing w:line="360" w:lineRule="auto"/>
        <w:jc w:val="both"/>
        <w:rPr>
          <w:rFonts w:ascii="Arial" w:hAnsi="Arial" w:cs="Arial"/>
          <w:sz w:val="24"/>
          <w:szCs w:val="24"/>
        </w:rPr>
      </w:pPr>
      <w:r>
        <w:rPr>
          <w:rFonts w:ascii="Arial" w:hAnsi="Arial" w:cs="Arial"/>
          <w:sz w:val="24"/>
          <w:szCs w:val="24"/>
        </w:rPr>
        <w:t>PESTLE</w:t>
      </w:r>
      <w:r w:rsidR="0074556B">
        <w:rPr>
          <w:rFonts w:ascii="Arial" w:hAnsi="Arial" w:cs="Arial"/>
          <w:sz w:val="24"/>
          <w:szCs w:val="24"/>
        </w:rPr>
        <w:t xml:space="preserve">, (2021), Available at: </w:t>
      </w:r>
      <w:hyperlink r:id="rId87" w:history="1">
        <w:r w:rsidR="0074556B" w:rsidRPr="00EA45CD">
          <w:rPr>
            <w:rStyle w:val="Hyperlink"/>
            <w:rFonts w:ascii="Arial" w:hAnsi="Arial" w:cs="Arial"/>
            <w:sz w:val="24"/>
            <w:szCs w:val="24"/>
          </w:rPr>
          <w:t>https://www.cipd.co.uk/knowledge/strategy/organisational-development/pestle-analysis-factsheet</w:t>
        </w:r>
      </w:hyperlink>
      <w:r w:rsidR="0074556B">
        <w:rPr>
          <w:rFonts w:ascii="Arial" w:hAnsi="Arial" w:cs="Arial"/>
          <w:sz w:val="24"/>
          <w:szCs w:val="24"/>
        </w:rPr>
        <w:t>, Accessed on: 18/02/2023.</w:t>
      </w:r>
    </w:p>
    <w:p w14:paraId="16A9D14A" w14:textId="0BCEBC3B" w:rsidR="00224715" w:rsidRDefault="00224715" w:rsidP="0001400F">
      <w:pPr>
        <w:spacing w:line="360" w:lineRule="auto"/>
        <w:jc w:val="both"/>
        <w:rPr>
          <w:rFonts w:ascii="Arial" w:hAnsi="Arial" w:cs="Arial"/>
          <w:sz w:val="24"/>
          <w:szCs w:val="24"/>
        </w:rPr>
      </w:pPr>
    </w:p>
    <w:p w14:paraId="1517EDB1" w14:textId="789E538B" w:rsidR="00224715" w:rsidRDefault="00224715" w:rsidP="0001400F">
      <w:pPr>
        <w:spacing w:line="360" w:lineRule="auto"/>
        <w:jc w:val="both"/>
        <w:rPr>
          <w:rFonts w:ascii="Arial" w:hAnsi="Arial" w:cs="Arial"/>
          <w:sz w:val="24"/>
          <w:szCs w:val="24"/>
        </w:rPr>
      </w:pPr>
      <w:r>
        <w:rPr>
          <w:rFonts w:ascii="Arial" w:hAnsi="Arial" w:cs="Arial"/>
          <w:sz w:val="24"/>
          <w:szCs w:val="24"/>
        </w:rPr>
        <w:t xml:space="preserve">Price matching, </w:t>
      </w:r>
      <w:r w:rsidRPr="00224715">
        <w:rPr>
          <w:rFonts w:ascii="Arial" w:hAnsi="Arial" w:cs="Arial"/>
          <w:i/>
          <w:iCs/>
          <w:sz w:val="24"/>
          <w:szCs w:val="24"/>
        </w:rPr>
        <w:t xml:space="preserve">12 Tourism Pricing Problems </w:t>
      </w:r>
      <w:r>
        <w:rPr>
          <w:rFonts w:ascii="Arial" w:hAnsi="Arial" w:cs="Arial"/>
          <w:i/>
          <w:iCs/>
          <w:sz w:val="24"/>
          <w:szCs w:val="24"/>
        </w:rPr>
        <w:t>a</w:t>
      </w:r>
      <w:r w:rsidRPr="00224715">
        <w:rPr>
          <w:rFonts w:ascii="Arial" w:hAnsi="Arial" w:cs="Arial"/>
          <w:i/>
          <w:iCs/>
          <w:sz w:val="24"/>
          <w:szCs w:val="24"/>
        </w:rPr>
        <w:t>nd How to Avoid Them</w:t>
      </w:r>
      <w:r>
        <w:rPr>
          <w:rFonts w:ascii="Arial" w:hAnsi="Arial" w:cs="Arial"/>
          <w:i/>
          <w:iCs/>
          <w:sz w:val="24"/>
          <w:szCs w:val="24"/>
        </w:rPr>
        <w:t xml:space="preserve">, </w:t>
      </w:r>
      <w:r w:rsidRPr="00224715">
        <w:rPr>
          <w:rFonts w:ascii="Arial" w:hAnsi="Arial" w:cs="Arial"/>
          <w:sz w:val="24"/>
          <w:szCs w:val="24"/>
        </w:rPr>
        <w:t xml:space="preserve">Available at: </w:t>
      </w:r>
      <w:hyperlink r:id="rId88" w:history="1">
        <w:r w:rsidR="009A30B8" w:rsidRPr="00EA45CD">
          <w:rPr>
            <w:rStyle w:val="Hyperlink"/>
            <w:rFonts w:ascii="Arial" w:hAnsi="Arial" w:cs="Arial"/>
            <w:sz w:val="24"/>
            <w:szCs w:val="24"/>
          </w:rPr>
          <w:t>https://www.travellifemedia.com/12-tourism-pricing-problems-how-to-avoid/</w:t>
        </w:r>
      </w:hyperlink>
      <w:r w:rsidR="009A30B8">
        <w:rPr>
          <w:rFonts w:ascii="Arial" w:hAnsi="Arial" w:cs="Arial"/>
          <w:sz w:val="24"/>
          <w:szCs w:val="24"/>
        </w:rPr>
        <w:t xml:space="preserve">, Accessed on: 01/03/2023. </w:t>
      </w:r>
    </w:p>
    <w:p w14:paraId="6CF7F52D" w14:textId="7F85BEF2" w:rsidR="003D284C" w:rsidRDefault="003D284C" w:rsidP="0001400F">
      <w:pPr>
        <w:spacing w:line="360" w:lineRule="auto"/>
        <w:jc w:val="both"/>
        <w:rPr>
          <w:rFonts w:ascii="Arial" w:hAnsi="Arial" w:cs="Arial"/>
          <w:sz w:val="24"/>
          <w:szCs w:val="24"/>
        </w:rPr>
      </w:pPr>
    </w:p>
    <w:p w14:paraId="48FB5701" w14:textId="19776BEC" w:rsidR="003D284C" w:rsidRPr="00F3010E" w:rsidRDefault="003D284C" w:rsidP="0001400F">
      <w:pPr>
        <w:spacing w:line="360" w:lineRule="auto"/>
        <w:jc w:val="both"/>
        <w:rPr>
          <w:rFonts w:ascii="Arial" w:hAnsi="Arial" w:cs="Arial"/>
          <w:sz w:val="24"/>
          <w:szCs w:val="24"/>
        </w:rPr>
      </w:pPr>
      <w:r>
        <w:rPr>
          <w:rFonts w:ascii="Arial" w:hAnsi="Arial" w:cs="Arial"/>
          <w:sz w:val="24"/>
          <w:szCs w:val="24"/>
        </w:rPr>
        <w:t>Porter</w:t>
      </w:r>
      <w:r w:rsidR="009A42FC">
        <w:rPr>
          <w:rFonts w:ascii="Arial" w:hAnsi="Arial" w:cs="Arial"/>
          <w:sz w:val="24"/>
          <w:szCs w:val="24"/>
        </w:rPr>
        <w:t xml:space="preserve">, M. </w:t>
      </w:r>
      <w:r w:rsidR="00F3010E">
        <w:rPr>
          <w:rFonts w:ascii="Arial" w:hAnsi="Arial" w:cs="Arial"/>
          <w:sz w:val="24"/>
          <w:szCs w:val="24"/>
        </w:rPr>
        <w:t>E., (</w:t>
      </w:r>
      <w:r w:rsidR="009A42FC">
        <w:rPr>
          <w:rFonts w:ascii="Arial" w:hAnsi="Arial" w:cs="Arial"/>
          <w:sz w:val="24"/>
          <w:szCs w:val="24"/>
        </w:rPr>
        <w:t xml:space="preserve">2008), </w:t>
      </w:r>
      <w:r w:rsidR="00F3010E" w:rsidRPr="00F3010E">
        <w:rPr>
          <w:rFonts w:ascii="Arial" w:hAnsi="Arial" w:cs="Arial"/>
          <w:i/>
          <w:iCs/>
          <w:sz w:val="24"/>
          <w:szCs w:val="24"/>
        </w:rPr>
        <w:t>The Five Competitive Forces That Shape Strategy</w:t>
      </w:r>
      <w:r w:rsidR="00F3010E">
        <w:rPr>
          <w:rFonts w:ascii="Arial" w:hAnsi="Arial" w:cs="Arial"/>
          <w:i/>
          <w:iCs/>
          <w:sz w:val="24"/>
          <w:szCs w:val="24"/>
        </w:rPr>
        <w:t xml:space="preserve">, </w:t>
      </w:r>
      <w:r w:rsidR="00F3010E">
        <w:rPr>
          <w:rFonts w:ascii="Arial" w:hAnsi="Arial" w:cs="Arial"/>
          <w:sz w:val="24"/>
          <w:szCs w:val="24"/>
        </w:rPr>
        <w:t xml:space="preserve">[online], Available at: </w:t>
      </w:r>
      <w:hyperlink r:id="rId89" w:history="1">
        <w:r w:rsidR="00840F94" w:rsidRPr="00EA45CD">
          <w:rPr>
            <w:rStyle w:val="Hyperlink"/>
            <w:rFonts w:ascii="Arial" w:hAnsi="Arial" w:cs="Arial"/>
            <w:sz w:val="24"/>
            <w:szCs w:val="24"/>
          </w:rPr>
          <w:t>https://hbr.org/2008/01/the-five-competitive-forces-that-shape-strategy</w:t>
        </w:r>
      </w:hyperlink>
      <w:r w:rsidR="00840F94">
        <w:rPr>
          <w:rFonts w:ascii="Arial" w:hAnsi="Arial" w:cs="Arial"/>
          <w:sz w:val="24"/>
          <w:szCs w:val="24"/>
        </w:rPr>
        <w:t>, Harvard Business Review, Accessed on: 01/03/2023.</w:t>
      </w:r>
    </w:p>
    <w:p w14:paraId="777E7400" w14:textId="30269645" w:rsidR="00DE52EF" w:rsidRDefault="00DE52EF" w:rsidP="0001400F">
      <w:pPr>
        <w:spacing w:line="360" w:lineRule="auto"/>
        <w:jc w:val="both"/>
        <w:rPr>
          <w:rFonts w:ascii="Arial" w:hAnsi="Arial" w:cs="Arial"/>
          <w:sz w:val="24"/>
          <w:szCs w:val="24"/>
        </w:rPr>
      </w:pPr>
    </w:p>
    <w:p w14:paraId="4AF0DB48" w14:textId="19030281" w:rsidR="00DE52EF" w:rsidRDefault="00DE52EF" w:rsidP="00DE52EF">
      <w:pPr>
        <w:spacing w:line="360" w:lineRule="auto"/>
        <w:jc w:val="both"/>
        <w:rPr>
          <w:rFonts w:ascii="Arial" w:hAnsi="Arial" w:cs="Arial"/>
          <w:sz w:val="24"/>
          <w:szCs w:val="24"/>
        </w:rPr>
      </w:pPr>
      <w:r>
        <w:rPr>
          <w:rFonts w:ascii="Arial" w:hAnsi="Arial" w:cs="Arial"/>
          <w:sz w:val="24"/>
          <w:szCs w:val="24"/>
        </w:rPr>
        <w:t xml:space="preserve">Ramos, C. </w:t>
      </w:r>
      <w:r w:rsidR="00436D53">
        <w:rPr>
          <w:rFonts w:ascii="Arial" w:hAnsi="Arial" w:cs="Arial"/>
          <w:sz w:val="24"/>
          <w:szCs w:val="24"/>
        </w:rPr>
        <w:t xml:space="preserve">M. Q. et.al., (2020), </w:t>
      </w:r>
      <w:r w:rsidRPr="00436D53">
        <w:rPr>
          <w:rFonts w:ascii="Arial" w:hAnsi="Arial" w:cs="Arial"/>
          <w:i/>
          <w:iCs/>
          <w:sz w:val="24"/>
          <w:szCs w:val="24"/>
        </w:rPr>
        <w:t>Handbook of Research on Social Media Applications for the Tourism and Hospitality Sector</w:t>
      </w:r>
      <w:r w:rsidR="00436D53">
        <w:rPr>
          <w:rFonts w:ascii="Arial" w:hAnsi="Arial" w:cs="Arial"/>
          <w:i/>
          <w:iCs/>
          <w:sz w:val="24"/>
          <w:szCs w:val="24"/>
        </w:rPr>
        <w:t xml:space="preserve">, </w:t>
      </w:r>
      <w:r w:rsidR="00436D53">
        <w:rPr>
          <w:rFonts w:ascii="Arial" w:hAnsi="Arial" w:cs="Arial"/>
          <w:sz w:val="24"/>
          <w:szCs w:val="24"/>
        </w:rPr>
        <w:t xml:space="preserve">[online library], Available at: </w:t>
      </w:r>
      <w:hyperlink r:id="rId90" w:history="1">
        <w:r w:rsidR="00436D53" w:rsidRPr="00EA45CD">
          <w:rPr>
            <w:rStyle w:val="Hyperlink"/>
            <w:rFonts w:ascii="Arial" w:hAnsi="Arial" w:cs="Arial"/>
            <w:sz w:val="24"/>
            <w:szCs w:val="24"/>
          </w:rPr>
          <w:t>https://www-igi-global-com.ezproxy.uwtsd.ac.uk/gateway/book/234647</w:t>
        </w:r>
      </w:hyperlink>
      <w:r w:rsidR="00436D53">
        <w:rPr>
          <w:rFonts w:ascii="Arial" w:hAnsi="Arial" w:cs="Arial"/>
          <w:sz w:val="24"/>
          <w:szCs w:val="24"/>
        </w:rPr>
        <w:t>, Portugal</w:t>
      </w:r>
      <w:r w:rsidR="00983D68">
        <w:rPr>
          <w:rFonts w:ascii="Arial" w:hAnsi="Arial" w:cs="Arial"/>
          <w:sz w:val="24"/>
          <w:szCs w:val="24"/>
        </w:rPr>
        <w:t>, Accessed on: 01/03/2023.</w:t>
      </w:r>
    </w:p>
    <w:p w14:paraId="2383BE85" w14:textId="1030BBE0" w:rsidR="00137AFB" w:rsidRDefault="00137AFB" w:rsidP="00DE52EF">
      <w:pPr>
        <w:spacing w:line="360" w:lineRule="auto"/>
        <w:jc w:val="both"/>
        <w:rPr>
          <w:rFonts w:ascii="Arial" w:hAnsi="Arial" w:cs="Arial"/>
          <w:sz w:val="24"/>
          <w:szCs w:val="24"/>
        </w:rPr>
      </w:pPr>
    </w:p>
    <w:p w14:paraId="2B9AE1C7" w14:textId="35E44379" w:rsidR="00137AFB" w:rsidRDefault="00137AFB" w:rsidP="00137AFB">
      <w:pPr>
        <w:spacing w:line="360" w:lineRule="auto"/>
        <w:jc w:val="both"/>
        <w:rPr>
          <w:rFonts w:ascii="Arial" w:hAnsi="Arial" w:cs="Arial"/>
          <w:sz w:val="24"/>
          <w:szCs w:val="24"/>
        </w:rPr>
      </w:pPr>
      <w:proofErr w:type="spellStart"/>
      <w:r w:rsidRPr="00137AFB">
        <w:rPr>
          <w:rFonts w:ascii="Arial" w:hAnsi="Arial" w:cs="Arial"/>
          <w:sz w:val="24"/>
          <w:szCs w:val="24"/>
        </w:rPr>
        <w:lastRenderedPageBreak/>
        <w:t>Rozas</w:t>
      </w:r>
      <w:proofErr w:type="spellEnd"/>
      <w:r w:rsidRPr="00137AFB">
        <w:rPr>
          <w:rFonts w:ascii="Arial" w:hAnsi="Arial" w:cs="Arial"/>
          <w:sz w:val="24"/>
          <w:szCs w:val="24"/>
        </w:rPr>
        <w:t>-Vásquez, D</w:t>
      </w:r>
      <w:r w:rsidR="00295AFB">
        <w:rPr>
          <w:rFonts w:ascii="Arial" w:hAnsi="Arial" w:cs="Arial"/>
          <w:sz w:val="24"/>
          <w:szCs w:val="24"/>
        </w:rPr>
        <w:t>. et. al., (</w:t>
      </w:r>
      <w:r w:rsidRPr="00137AFB">
        <w:rPr>
          <w:rFonts w:ascii="Arial" w:hAnsi="Arial" w:cs="Arial"/>
          <w:sz w:val="24"/>
          <w:szCs w:val="24"/>
        </w:rPr>
        <w:t>2019)</w:t>
      </w:r>
      <w:r w:rsidR="00295AFB">
        <w:rPr>
          <w:rFonts w:ascii="Arial" w:hAnsi="Arial" w:cs="Arial"/>
          <w:sz w:val="24"/>
          <w:szCs w:val="24"/>
        </w:rPr>
        <w:t xml:space="preserve">, </w:t>
      </w:r>
      <w:r w:rsidRPr="002D34D9">
        <w:rPr>
          <w:rFonts w:ascii="Arial" w:hAnsi="Arial" w:cs="Arial"/>
          <w:i/>
          <w:iCs/>
          <w:sz w:val="24"/>
          <w:szCs w:val="24"/>
        </w:rPr>
        <w:t>Integrating ecosystem services in spatial planning and strategic environmental assessment: The role of the cascade model</w:t>
      </w:r>
      <w:r w:rsidRPr="00137AFB">
        <w:rPr>
          <w:rFonts w:ascii="Arial" w:hAnsi="Arial" w:cs="Arial"/>
          <w:sz w:val="24"/>
          <w:szCs w:val="24"/>
        </w:rPr>
        <w:t>,</w:t>
      </w:r>
      <w:r w:rsidR="00295AFB">
        <w:rPr>
          <w:rFonts w:ascii="Arial" w:hAnsi="Arial" w:cs="Arial"/>
          <w:sz w:val="24"/>
          <w:szCs w:val="24"/>
        </w:rPr>
        <w:t xml:space="preserve"> [online library], Available at: </w:t>
      </w:r>
      <w:hyperlink r:id="rId91" w:history="1">
        <w:r w:rsidR="00295AFB" w:rsidRPr="00EA45CD">
          <w:rPr>
            <w:rStyle w:val="Hyperlink"/>
            <w:rFonts w:ascii="Arial" w:hAnsi="Arial" w:cs="Arial"/>
            <w:sz w:val="24"/>
            <w:szCs w:val="24"/>
          </w:rPr>
          <w:t>https://www-sciencedirect-com.ezproxy.uwtsd.ac.uk/science/article/pii/S0195925519300629</w:t>
        </w:r>
      </w:hyperlink>
      <w:r w:rsidR="00295AFB">
        <w:rPr>
          <w:rFonts w:ascii="Arial" w:hAnsi="Arial" w:cs="Arial"/>
          <w:sz w:val="24"/>
          <w:szCs w:val="24"/>
        </w:rPr>
        <w:t xml:space="preserve">, Vol. 78, Accessed on: 22/02/2023. </w:t>
      </w:r>
    </w:p>
    <w:p w14:paraId="10FD3FC4" w14:textId="6937F1CE" w:rsidR="00553BD4" w:rsidRDefault="00553BD4" w:rsidP="00137AFB">
      <w:pPr>
        <w:spacing w:line="360" w:lineRule="auto"/>
        <w:jc w:val="both"/>
        <w:rPr>
          <w:rFonts w:ascii="Arial" w:hAnsi="Arial" w:cs="Arial"/>
          <w:sz w:val="24"/>
          <w:szCs w:val="24"/>
        </w:rPr>
      </w:pPr>
    </w:p>
    <w:p w14:paraId="6E613D67" w14:textId="5E0BEE05" w:rsidR="00553BD4" w:rsidRPr="00553BD4" w:rsidRDefault="00E13E2A" w:rsidP="00553BD4">
      <w:pPr>
        <w:spacing w:line="360" w:lineRule="auto"/>
        <w:jc w:val="both"/>
        <w:rPr>
          <w:rFonts w:ascii="Arial" w:hAnsi="Arial" w:cs="Arial"/>
          <w:sz w:val="24"/>
          <w:szCs w:val="24"/>
        </w:rPr>
      </w:pPr>
      <w:r w:rsidRPr="00E13E2A">
        <w:rPr>
          <w:rFonts w:ascii="Arial" w:hAnsi="Arial" w:cs="Arial"/>
          <w:sz w:val="24"/>
          <w:szCs w:val="24"/>
        </w:rPr>
        <w:t xml:space="preserve">Rutherford, D.G. </w:t>
      </w:r>
      <w:r>
        <w:rPr>
          <w:rFonts w:ascii="Arial" w:hAnsi="Arial" w:cs="Arial"/>
          <w:sz w:val="24"/>
          <w:szCs w:val="24"/>
        </w:rPr>
        <w:t xml:space="preserve">&amp; </w:t>
      </w:r>
      <w:r w:rsidRPr="00E13E2A">
        <w:rPr>
          <w:rFonts w:ascii="Arial" w:hAnsi="Arial" w:cs="Arial"/>
          <w:sz w:val="24"/>
          <w:szCs w:val="24"/>
        </w:rPr>
        <w:t>O’Fallon, M.J.</w:t>
      </w:r>
      <w:r>
        <w:rPr>
          <w:rFonts w:ascii="Arial" w:hAnsi="Arial" w:cs="Arial"/>
          <w:sz w:val="24"/>
          <w:szCs w:val="24"/>
        </w:rPr>
        <w:t xml:space="preserve">, (2007), </w:t>
      </w:r>
      <w:r w:rsidR="00553BD4" w:rsidRPr="003A4AD0">
        <w:rPr>
          <w:rFonts w:ascii="Arial" w:hAnsi="Arial" w:cs="Arial"/>
          <w:i/>
          <w:iCs/>
          <w:sz w:val="24"/>
          <w:szCs w:val="24"/>
        </w:rPr>
        <w:t>Hotel Management and Operations</w:t>
      </w:r>
      <w:r w:rsidR="003A4AD0">
        <w:rPr>
          <w:rFonts w:ascii="Arial" w:hAnsi="Arial" w:cs="Arial"/>
          <w:sz w:val="24"/>
          <w:szCs w:val="24"/>
        </w:rPr>
        <w:t xml:space="preserve">, [online], Available at: </w:t>
      </w:r>
      <w:hyperlink r:id="rId92" w:history="1">
        <w:r w:rsidR="003A4AD0" w:rsidRPr="00EA45CD">
          <w:rPr>
            <w:rStyle w:val="Hyperlink"/>
            <w:rFonts w:ascii="Arial" w:hAnsi="Arial" w:cs="Arial"/>
            <w:sz w:val="24"/>
            <w:szCs w:val="24"/>
          </w:rPr>
          <w:t>https://ebookcentral.proquest.com/lib/trinity/reader.action?docID=257559</w:t>
        </w:r>
      </w:hyperlink>
      <w:r w:rsidR="003A4AD0">
        <w:rPr>
          <w:rFonts w:ascii="Arial" w:hAnsi="Arial" w:cs="Arial"/>
          <w:sz w:val="24"/>
          <w:szCs w:val="24"/>
        </w:rPr>
        <w:t xml:space="preserve">, </w:t>
      </w:r>
    </w:p>
    <w:p w14:paraId="0B321AD2" w14:textId="5D96C804" w:rsidR="00553BD4" w:rsidRDefault="00553BD4" w:rsidP="00553BD4">
      <w:pPr>
        <w:spacing w:line="360" w:lineRule="auto"/>
        <w:jc w:val="both"/>
        <w:rPr>
          <w:rFonts w:ascii="Arial" w:hAnsi="Arial" w:cs="Arial"/>
          <w:sz w:val="24"/>
          <w:szCs w:val="24"/>
        </w:rPr>
      </w:pPr>
      <w:r w:rsidRPr="00553BD4">
        <w:rPr>
          <w:rFonts w:ascii="Arial" w:hAnsi="Arial" w:cs="Arial"/>
          <w:sz w:val="24"/>
          <w:szCs w:val="24"/>
        </w:rPr>
        <w:t>John Wiley &amp; Sons</w:t>
      </w:r>
      <w:r w:rsidR="003A4AD0">
        <w:rPr>
          <w:rFonts w:ascii="Arial" w:hAnsi="Arial" w:cs="Arial"/>
          <w:sz w:val="24"/>
          <w:szCs w:val="24"/>
        </w:rPr>
        <w:t xml:space="preserve"> Publication, </w:t>
      </w:r>
      <w:r w:rsidRPr="00553BD4">
        <w:rPr>
          <w:rFonts w:ascii="Arial" w:hAnsi="Arial" w:cs="Arial"/>
          <w:sz w:val="24"/>
          <w:szCs w:val="24"/>
        </w:rPr>
        <w:t xml:space="preserve">4th </w:t>
      </w:r>
      <w:r w:rsidR="003A4AD0" w:rsidRPr="00553BD4">
        <w:rPr>
          <w:rFonts w:ascii="Arial" w:hAnsi="Arial" w:cs="Arial"/>
          <w:sz w:val="24"/>
          <w:szCs w:val="24"/>
        </w:rPr>
        <w:t>edition,</w:t>
      </w:r>
      <w:r w:rsidRPr="00553BD4">
        <w:rPr>
          <w:rFonts w:ascii="Arial" w:hAnsi="Arial" w:cs="Arial"/>
          <w:sz w:val="24"/>
          <w:szCs w:val="24"/>
        </w:rPr>
        <w:t xml:space="preserve"> Chapter 5</w:t>
      </w:r>
      <w:r w:rsidR="003A4AD0">
        <w:rPr>
          <w:rFonts w:ascii="Arial" w:hAnsi="Arial" w:cs="Arial"/>
          <w:sz w:val="24"/>
          <w:szCs w:val="24"/>
        </w:rPr>
        <w:t xml:space="preserve">, Accessed on: 04/03/2023. </w:t>
      </w:r>
    </w:p>
    <w:p w14:paraId="7C84191E" w14:textId="72C481AA" w:rsidR="001E4D17" w:rsidRDefault="001E4D17" w:rsidP="00553BD4">
      <w:pPr>
        <w:spacing w:line="360" w:lineRule="auto"/>
        <w:jc w:val="both"/>
        <w:rPr>
          <w:rFonts w:ascii="Arial" w:hAnsi="Arial" w:cs="Arial"/>
          <w:sz w:val="24"/>
          <w:szCs w:val="24"/>
        </w:rPr>
      </w:pPr>
    </w:p>
    <w:p w14:paraId="40A21A9F" w14:textId="2ADEC68A" w:rsidR="001E4D17" w:rsidRPr="001E4D17" w:rsidRDefault="001E4D17" w:rsidP="001E4D17">
      <w:pPr>
        <w:spacing w:line="360" w:lineRule="auto"/>
        <w:jc w:val="both"/>
        <w:rPr>
          <w:rFonts w:ascii="Arial" w:hAnsi="Arial" w:cs="Arial"/>
          <w:sz w:val="24"/>
          <w:szCs w:val="24"/>
        </w:rPr>
      </w:pPr>
      <w:proofErr w:type="spellStart"/>
      <w:r w:rsidRPr="001E4D17">
        <w:rPr>
          <w:rFonts w:ascii="Arial" w:hAnsi="Arial" w:cs="Arial"/>
          <w:sz w:val="24"/>
          <w:szCs w:val="24"/>
        </w:rPr>
        <w:t>Sarma</w:t>
      </w:r>
      <w:proofErr w:type="spellEnd"/>
      <w:r w:rsidRPr="001E4D17">
        <w:rPr>
          <w:rFonts w:ascii="Arial" w:hAnsi="Arial" w:cs="Arial"/>
          <w:sz w:val="24"/>
          <w:szCs w:val="24"/>
        </w:rPr>
        <w:t>, S.</w:t>
      </w:r>
      <w:r>
        <w:rPr>
          <w:rFonts w:ascii="Arial" w:hAnsi="Arial" w:cs="Arial"/>
          <w:sz w:val="24"/>
          <w:szCs w:val="24"/>
        </w:rPr>
        <w:t xml:space="preserve">, </w:t>
      </w:r>
      <w:r w:rsidRPr="001E4D17">
        <w:rPr>
          <w:rFonts w:ascii="Arial" w:hAnsi="Arial" w:cs="Arial"/>
          <w:sz w:val="24"/>
          <w:szCs w:val="24"/>
        </w:rPr>
        <w:t xml:space="preserve">(2018) </w:t>
      </w:r>
      <w:r w:rsidRPr="001E4D17">
        <w:rPr>
          <w:rFonts w:ascii="Arial" w:hAnsi="Arial" w:cs="Arial"/>
          <w:i/>
          <w:iCs/>
          <w:sz w:val="24"/>
          <w:szCs w:val="24"/>
        </w:rPr>
        <w:t xml:space="preserve">Global observations of the influence of culture on consumer buying </w:t>
      </w:r>
      <w:proofErr w:type="spellStart"/>
      <w:r w:rsidRPr="001E4D17">
        <w:rPr>
          <w:rFonts w:ascii="Arial" w:hAnsi="Arial" w:cs="Arial"/>
          <w:i/>
          <w:iCs/>
          <w:sz w:val="24"/>
          <w:szCs w:val="24"/>
        </w:rPr>
        <w:t>behavior</w:t>
      </w:r>
      <w:proofErr w:type="spellEnd"/>
      <w:r w:rsidRPr="001E4D17">
        <w:rPr>
          <w:rFonts w:ascii="Arial" w:hAnsi="Arial" w:cs="Arial"/>
          <w:sz w:val="24"/>
          <w:szCs w:val="24"/>
        </w:rPr>
        <w:t xml:space="preserve">. </w:t>
      </w:r>
      <w:r>
        <w:rPr>
          <w:rFonts w:ascii="Arial" w:hAnsi="Arial" w:cs="Arial"/>
          <w:sz w:val="24"/>
          <w:szCs w:val="24"/>
        </w:rPr>
        <w:t xml:space="preserve">[online library], </w:t>
      </w:r>
      <w:r w:rsidRPr="001E4D17">
        <w:rPr>
          <w:rFonts w:ascii="Arial" w:hAnsi="Arial" w:cs="Arial"/>
          <w:sz w:val="24"/>
          <w:szCs w:val="24"/>
        </w:rPr>
        <w:t>Hershey, Pennsylvania: IGI Global.</w:t>
      </w:r>
      <w:r>
        <w:rPr>
          <w:rFonts w:ascii="Arial" w:hAnsi="Arial" w:cs="Arial"/>
          <w:sz w:val="24"/>
          <w:szCs w:val="24"/>
        </w:rPr>
        <w:t xml:space="preserve">, Available at: </w:t>
      </w:r>
    </w:p>
    <w:p w14:paraId="77AF5B01" w14:textId="3D139E05" w:rsidR="001E4D17" w:rsidRDefault="00000000" w:rsidP="001E4D17">
      <w:pPr>
        <w:spacing w:line="360" w:lineRule="auto"/>
        <w:jc w:val="both"/>
        <w:rPr>
          <w:rFonts w:ascii="Arial" w:hAnsi="Arial" w:cs="Arial"/>
          <w:sz w:val="24"/>
          <w:szCs w:val="24"/>
        </w:rPr>
      </w:pPr>
      <w:hyperlink r:id="rId93" w:history="1">
        <w:r w:rsidR="001E4D17" w:rsidRPr="00EA45CD">
          <w:rPr>
            <w:rStyle w:val="Hyperlink"/>
            <w:rFonts w:ascii="Arial" w:hAnsi="Arial" w:cs="Arial"/>
            <w:sz w:val="24"/>
            <w:szCs w:val="24"/>
          </w:rPr>
          <w:t>https://www-igi-global-com.ezproxy.uwtsd.ac.uk/gateway/book/178538</w:t>
        </w:r>
      </w:hyperlink>
      <w:r w:rsidR="001E4D17">
        <w:rPr>
          <w:rFonts w:ascii="Arial" w:hAnsi="Arial" w:cs="Arial"/>
          <w:sz w:val="24"/>
          <w:szCs w:val="24"/>
        </w:rPr>
        <w:t xml:space="preserve">, </w:t>
      </w:r>
      <w:r w:rsidR="003204B6">
        <w:rPr>
          <w:rFonts w:ascii="Arial" w:hAnsi="Arial" w:cs="Arial"/>
          <w:sz w:val="24"/>
          <w:szCs w:val="24"/>
        </w:rPr>
        <w:t xml:space="preserve">IGI Global Publication, </w:t>
      </w:r>
      <w:r w:rsidR="001E4D17">
        <w:rPr>
          <w:rFonts w:ascii="Arial" w:hAnsi="Arial" w:cs="Arial"/>
          <w:sz w:val="24"/>
          <w:szCs w:val="24"/>
        </w:rPr>
        <w:t xml:space="preserve">Accessed on: </w:t>
      </w:r>
      <w:r w:rsidR="003204B6">
        <w:rPr>
          <w:rFonts w:ascii="Arial" w:hAnsi="Arial" w:cs="Arial"/>
          <w:sz w:val="24"/>
          <w:szCs w:val="24"/>
        </w:rPr>
        <w:t xml:space="preserve">26/02/2023. </w:t>
      </w:r>
    </w:p>
    <w:p w14:paraId="34A1EFD9" w14:textId="059472C9" w:rsidR="00983B8C" w:rsidRDefault="00983B8C" w:rsidP="001E4D17">
      <w:pPr>
        <w:spacing w:line="360" w:lineRule="auto"/>
        <w:jc w:val="both"/>
        <w:rPr>
          <w:rFonts w:ascii="Arial" w:hAnsi="Arial" w:cs="Arial"/>
          <w:sz w:val="24"/>
          <w:szCs w:val="24"/>
        </w:rPr>
      </w:pPr>
    </w:p>
    <w:p w14:paraId="651408D9" w14:textId="563CBE6A" w:rsidR="00983B8C" w:rsidRPr="00137AFB" w:rsidRDefault="00C11BF8" w:rsidP="00C11BF8">
      <w:pPr>
        <w:spacing w:line="360" w:lineRule="auto"/>
        <w:jc w:val="both"/>
        <w:rPr>
          <w:rFonts w:ascii="Arial" w:hAnsi="Arial" w:cs="Arial"/>
          <w:sz w:val="24"/>
          <w:szCs w:val="24"/>
        </w:rPr>
      </w:pPr>
      <w:r>
        <w:rPr>
          <w:rFonts w:ascii="Arial" w:hAnsi="Arial" w:cs="Arial"/>
          <w:sz w:val="24"/>
          <w:szCs w:val="24"/>
        </w:rPr>
        <w:t xml:space="preserve">Saleh, M. H. &amp; Al-Hakimi, M. A., (2022), </w:t>
      </w:r>
      <w:r w:rsidRPr="00C11BF8">
        <w:rPr>
          <w:rFonts w:ascii="Arial" w:hAnsi="Arial" w:cs="Arial"/>
          <w:i/>
          <w:iCs/>
          <w:sz w:val="24"/>
          <w:szCs w:val="24"/>
        </w:rPr>
        <w:t>The Effect of Marketing Ethics as a Moderator on the Relationship Between Competitor Orientation and SMEs’ Performance in Saudi</w:t>
      </w:r>
      <w:r w:rsidRPr="00C11BF8">
        <w:rPr>
          <w:rFonts w:ascii="Arial" w:hAnsi="Arial" w:cs="Arial"/>
          <w:sz w:val="24"/>
          <w:szCs w:val="24"/>
        </w:rPr>
        <w:t xml:space="preserve"> Arabia</w:t>
      </w:r>
      <w:r>
        <w:rPr>
          <w:rFonts w:ascii="Arial" w:hAnsi="Arial" w:cs="Arial"/>
          <w:sz w:val="24"/>
          <w:szCs w:val="24"/>
        </w:rPr>
        <w:t xml:space="preserve">, [ONLINE BOOK], Available at: </w:t>
      </w:r>
      <w:hyperlink r:id="rId94" w:history="1">
        <w:r w:rsidRPr="00EA45CD">
          <w:rPr>
            <w:rStyle w:val="Hyperlink"/>
            <w:rFonts w:ascii="Arial" w:hAnsi="Arial" w:cs="Arial"/>
            <w:sz w:val="24"/>
            <w:szCs w:val="24"/>
          </w:rPr>
          <w:t>https://www.proquest.com/docview/2719671781?accountid=130472&amp;parentSessionId=eshNyJKf7cI4PvYTHkNNrOXXYrQIugodUrZNJ5yS%2F50%3D&amp;pq-origsite=primo</w:t>
        </w:r>
      </w:hyperlink>
      <w:r>
        <w:rPr>
          <w:rFonts w:ascii="Arial" w:hAnsi="Arial" w:cs="Arial"/>
          <w:sz w:val="24"/>
          <w:szCs w:val="24"/>
        </w:rPr>
        <w:t xml:space="preserve">, </w:t>
      </w:r>
      <w:r w:rsidRPr="00C11BF8">
        <w:rPr>
          <w:rFonts w:ascii="Arial" w:hAnsi="Arial" w:cs="Arial"/>
          <w:sz w:val="24"/>
          <w:szCs w:val="24"/>
        </w:rPr>
        <w:t xml:space="preserve">Sage Open; Thousand Oaks Vol. 12, </w:t>
      </w:r>
      <w:proofErr w:type="spellStart"/>
      <w:r w:rsidRPr="00C11BF8">
        <w:rPr>
          <w:rFonts w:ascii="Arial" w:hAnsi="Arial" w:cs="Arial"/>
          <w:sz w:val="24"/>
          <w:szCs w:val="24"/>
        </w:rPr>
        <w:t>Iss</w:t>
      </w:r>
      <w:proofErr w:type="spellEnd"/>
      <w:r>
        <w:rPr>
          <w:rFonts w:ascii="Arial" w:hAnsi="Arial" w:cs="Arial"/>
          <w:sz w:val="24"/>
          <w:szCs w:val="24"/>
        </w:rPr>
        <w:t xml:space="preserve">. 3 </w:t>
      </w:r>
      <w:r w:rsidRPr="00C11BF8">
        <w:rPr>
          <w:rFonts w:ascii="Arial" w:hAnsi="Arial" w:cs="Arial"/>
          <w:sz w:val="24"/>
          <w:szCs w:val="24"/>
        </w:rPr>
        <w:t>,Los Angeles, CA: SAGE Publications</w:t>
      </w:r>
      <w:r w:rsidR="00D56FB0">
        <w:rPr>
          <w:rFonts w:ascii="Arial" w:hAnsi="Arial" w:cs="Arial"/>
          <w:sz w:val="24"/>
          <w:szCs w:val="24"/>
        </w:rPr>
        <w:t>, Accessed on: 25/02/2023.</w:t>
      </w:r>
    </w:p>
    <w:p w14:paraId="41A27B55" w14:textId="37248461" w:rsidR="006A4216" w:rsidRDefault="006A4216" w:rsidP="0001400F">
      <w:pPr>
        <w:spacing w:line="360" w:lineRule="auto"/>
        <w:jc w:val="both"/>
        <w:rPr>
          <w:rFonts w:ascii="Arial" w:hAnsi="Arial" w:cs="Arial"/>
          <w:sz w:val="24"/>
          <w:szCs w:val="24"/>
        </w:rPr>
      </w:pPr>
    </w:p>
    <w:p w14:paraId="4ACA2603" w14:textId="27F4D2D0" w:rsidR="006A4216" w:rsidRPr="006A4216" w:rsidRDefault="006A4216" w:rsidP="006A4216">
      <w:pPr>
        <w:spacing w:line="360" w:lineRule="auto"/>
        <w:jc w:val="both"/>
        <w:rPr>
          <w:rFonts w:ascii="Arial" w:hAnsi="Arial" w:cs="Arial"/>
          <w:sz w:val="24"/>
          <w:szCs w:val="24"/>
        </w:rPr>
      </w:pPr>
      <w:r>
        <w:rPr>
          <w:rFonts w:ascii="Arial" w:hAnsi="Arial" w:cs="Arial"/>
          <w:sz w:val="24"/>
          <w:szCs w:val="24"/>
        </w:rPr>
        <w:t xml:space="preserve">Saini, P., (2014), </w:t>
      </w:r>
      <w:r w:rsidRPr="00C56959">
        <w:rPr>
          <w:rFonts w:ascii="Arial" w:hAnsi="Arial" w:cs="Arial"/>
          <w:i/>
          <w:iCs/>
          <w:sz w:val="24"/>
          <w:szCs w:val="24"/>
        </w:rPr>
        <w:t>Workforce diversity at workplace</w:t>
      </w:r>
      <w:r w:rsidRPr="006A4216">
        <w:rPr>
          <w:rFonts w:ascii="Arial" w:hAnsi="Arial" w:cs="Arial"/>
          <w:sz w:val="24"/>
          <w:szCs w:val="24"/>
        </w:rPr>
        <w:t>: A report on Tata Consultancy Service</w:t>
      </w:r>
      <w:r>
        <w:rPr>
          <w:rFonts w:ascii="Arial" w:hAnsi="Arial" w:cs="Arial"/>
          <w:sz w:val="24"/>
          <w:szCs w:val="24"/>
        </w:rPr>
        <w:t>, [online library</w:t>
      </w:r>
      <w:r w:rsidR="00C56959">
        <w:rPr>
          <w:rFonts w:ascii="Arial" w:hAnsi="Arial" w:cs="Arial"/>
          <w:sz w:val="24"/>
          <w:szCs w:val="24"/>
        </w:rPr>
        <w:t>], ‘’</w:t>
      </w:r>
      <w:r w:rsidR="00C56959" w:rsidRPr="006A4216">
        <w:rPr>
          <w:rFonts w:ascii="Arial" w:hAnsi="Arial" w:cs="Arial"/>
          <w:sz w:val="24"/>
          <w:szCs w:val="24"/>
        </w:rPr>
        <w:t>Indian</w:t>
      </w:r>
      <w:r w:rsidRPr="006A4216">
        <w:rPr>
          <w:rFonts w:ascii="Arial" w:hAnsi="Arial" w:cs="Arial"/>
          <w:sz w:val="24"/>
          <w:szCs w:val="24"/>
        </w:rPr>
        <w:t xml:space="preserve"> Journal of Health and Wellbeing </w:t>
      </w:r>
      <w:r w:rsidR="00C56959">
        <w:rPr>
          <w:rFonts w:ascii="Arial" w:hAnsi="Arial" w:cs="Arial"/>
          <w:sz w:val="24"/>
          <w:szCs w:val="24"/>
        </w:rPr>
        <w:t>‘’</w:t>
      </w:r>
      <w:r w:rsidR="00BB7F02">
        <w:rPr>
          <w:rFonts w:ascii="Arial" w:hAnsi="Arial" w:cs="Arial"/>
          <w:sz w:val="24"/>
          <w:szCs w:val="24"/>
        </w:rPr>
        <w:t>, Available at:</w:t>
      </w:r>
    </w:p>
    <w:p w14:paraId="01280062" w14:textId="2ED8F7BB" w:rsidR="006A4216" w:rsidRDefault="00000000" w:rsidP="006A4216">
      <w:pPr>
        <w:spacing w:line="360" w:lineRule="auto"/>
        <w:jc w:val="both"/>
        <w:rPr>
          <w:rFonts w:ascii="Arial" w:hAnsi="Arial" w:cs="Arial"/>
          <w:sz w:val="24"/>
          <w:szCs w:val="24"/>
        </w:rPr>
      </w:pPr>
      <w:hyperlink r:id="rId95" w:history="1">
        <w:r w:rsidR="00C56959" w:rsidRPr="00EA45CD">
          <w:rPr>
            <w:rStyle w:val="Hyperlink"/>
            <w:rFonts w:ascii="Arial" w:hAnsi="Arial" w:cs="Arial"/>
            <w:sz w:val="24"/>
            <w:szCs w:val="24"/>
          </w:rPr>
          <w:t>https://www.proquest.com/docview/1614409579?parentSessionId=tq8fTflyLOjkTQ8tFu3VljUmLpvEBRkqrGt%2Fw3w6fCY%3D&amp;pq-origsite=primo&amp;accountid=130472</w:t>
        </w:r>
      </w:hyperlink>
      <w:r w:rsidR="00C56959">
        <w:rPr>
          <w:rFonts w:ascii="Arial" w:hAnsi="Arial" w:cs="Arial"/>
          <w:sz w:val="24"/>
          <w:szCs w:val="24"/>
        </w:rPr>
        <w:t xml:space="preserve">, </w:t>
      </w:r>
      <w:r w:rsidR="00C56959" w:rsidRPr="00C56959">
        <w:rPr>
          <w:rFonts w:ascii="Arial" w:hAnsi="Arial" w:cs="Arial"/>
          <w:sz w:val="24"/>
          <w:szCs w:val="24"/>
        </w:rPr>
        <w:t>Vol. 5, Iss.</w:t>
      </w:r>
      <w:r w:rsidR="00516D84">
        <w:rPr>
          <w:rFonts w:ascii="Arial" w:hAnsi="Arial" w:cs="Arial"/>
          <w:sz w:val="24"/>
          <w:szCs w:val="24"/>
        </w:rPr>
        <w:t>7,</w:t>
      </w:r>
      <w:r w:rsidR="00BB7F02">
        <w:rPr>
          <w:rFonts w:ascii="Arial" w:hAnsi="Arial" w:cs="Arial"/>
          <w:sz w:val="24"/>
          <w:szCs w:val="24"/>
        </w:rPr>
        <w:t xml:space="preserve"> 88</w:t>
      </w:r>
      <w:r w:rsidR="00C56959" w:rsidRPr="00C56959">
        <w:rPr>
          <w:rFonts w:ascii="Arial" w:hAnsi="Arial" w:cs="Arial"/>
          <w:sz w:val="24"/>
          <w:szCs w:val="24"/>
        </w:rPr>
        <w:t>-1</w:t>
      </w:r>
      <w:r w:rsidR="00516D84">
        <w:rPr>
          <w:rFonts w:ascii="Arial" w:hAnsi="Arial" w:cs="Arial"/>
          <w:sz w:val="24"/>
          <w:szCs w:val="24"/>
        </w:rPr>
        <w:t>08</w:t>
      </w:r>
      <w:r w:rsidR="00C56959" w:rsidRPr="00C56959">
        <w:rPr>
          <w:rFonts w:ascii="Arial" w:hAnsi="Arial" w:cs="Arial"/>
          <w:sz w:val="24"/>
          <w:szCs w:val="24"/>
        </w:rPr>
        <w:t>.</w:t>
      </w:r>
      <w:r w:rsidR="00516D84">
        <w:rPr>
          <w:rFonts w:ascii="Arial" w:hAnsi="Arial" w:cs="Arial"/>
          <w:sz w:val="24"/>
          <w:szCs w:val="24"/>
        </w:rPr>
        <w:t xml:space="preserve"> Accessed on:20/02/2023.</w:t>
      </w:r>
    </w:p>
    <w:p w14:paraId="54A48857" w14:textId="77777777" w:rsidR="002C6CED" w:rsidRDefault="002C6CED" w:rsidP="006A4216">
      <w:pPr>
        <w:spacing w:line="360" w:lineRule="auto"/>
        <w:jc w:val="both"/>
        <w:rPr>
          <w:rFonts w:ascii="Arial" w:hAnsi="Arial" w:cs="Arial"/>
          <w:sz w:val="24"/>
          <w:szCs w:val="24"/>
        </w:rPr>
      </w:pPr>
    </w:p>
    <w:p w14:paraId="5E65EDE4" w14:textId="06F1DB2D" w:rsidR="002C6CED" w:rsidRPr="002C6CED" w:rsidRDefault="002C6CED" w:rsidP="002C6CED">
      <w:pPr>
        <w:spacing w:line="360" w:lineRule="auto"/>
        <w:jc w:val="both"/>
        <w:rPr>
          <w:rFonts w:ascii="Arial" w:hAnsi="Arial" w:cs="Arial"/>
          <w:sz w:val="24"/>
          <w:szCs w:val="24"/>
        </w:rPr>
      </w:pPr>
      <w:r w:rsidRPr="002C6CED">
        <w:rPr>
          <w:rFonts w:ascii="Arial" w:hAnsi="Arial" w:cs="Arial"/>
          <w:sz w:val="24"/>
          <w:szCs w:val="24"/>
        </w:rPr>
        <w:t>Schneider, S</w:t>
      </w:r>
      <w:r w:rsidR="002C0ED1">
        <w:rPr>
          <w:rFonts w:ascii="Arial" w:hAnsi="Arial" w:cs="Arial"/>
          <w:sz w:val="24"/>
          <w:szCs w:val="24"/>
        </w:rPr>
        <w:t>.</w:t>
      </w:r>
      <w:r w:rsidRPr="002C6CED">
        <w:rPr>
          <w:rFonts w:ascii="Arial" w:hAnsi="Arial" w:cs="Arial"/>
          <w:sz w:val="24"/>
          <w:szCs w:val="24"/>
        </w:rPr>
        <w:t xml:space="preserve"> K</w:t>
      </w:r>
      <w:r>
        <w:rPr>
          <w:rFonts w:ascii="Arial" w:hAnsi="Arial" w:cs="Arial"/>
          <w:sz w:val="24"/>
          <w:szCs w:val="24"/>
        </w:rPr>
        <w:t>. &amp;</w:t>
      </w:r>
      <w:r w:rsidRPr="002C6CED">
        <w:rPr>
          <w:rFonts w:ascii="Arial" w:hAnsi="Arial" w:cs="Arial"/>
          <w:sz w:val="24"/>
          <w:szCs w:val="24"/>
        </w:rPr>
        <w:t xml:space="preserve"> </w:t>
      </w:r>
      <w:proofErr w:type="spellStart"/>
      <w:r w:rsidRPr="002C6CED">
        <w:rPr>
          <w:rFonts w:ascii="Arial" w:hAnsi="Arial" w:cs="Arial"/>
          <w:sz w:val="24"/>
          <w:szCs w:val="24"/>
        </w:rPr>
        <w:t>Northcraft</w:t>
      </w:r>
      <w:proofErr w:type="spellEnd"/>
      <w:r w:rsidRPr="002C6CED">
        <w:rPr>
          <w:rFonts w:ascii="Arial" w:hAnsi="Arial" w:cs="Arial"/>
          <w:sz w:val="24"/>
          <w:szCs w:val="24"/>
        </w:rPr>
        <w:t>, G</w:t>
      </w:r>
      <w:r>
        <w:rPr>
          <w:rFonts w:ascii="Arial" w:hAnsi="Arial" w:cs="Arial"/>
          <w:sz w:val="24"/>
          <w:szCs w:val="24"/>
        </w:rPr>
        <w:t xml:space="preserve">. </w:t>
      </w:r>
      <w:r w:rsidRPr="002C6CED">
        <w:rPr>
          <w:rFonts w:ascii="Arial" w:hAnsi="Arial" w:cs="Arial"/>
          <w:sz w:val="24"/>
          <w:szCs w:val="24"/>
        </w:rPr>
        <w:t>B.</w:t>
      </w:r>
      <w:r w:rsidR="002C0ED1">
        <w:rPr>
          <w:rFonts w:ascii="Arial" w:hAnsi="Arial" w:cs="Arial"/>
          <w:sz w:val="24"/>
          <w:szCs w:val="24"/>
        </w:rPr>
        <w:t xml:space="preserve">, </w:t>
      </w:r>
      <w:r w:rsidR="00791373">
        <w:rPr>
          <w:rFonts w:ascii="Arial" w:hAnsi="Arial" w:cs="Arial"/>
          <w:sz w:val="24"/>
          <w:szCs w:val="24"/>
        </w:rPr>
        <w:t>(1999</w:t>
      </w:r>
      <w:r w:rsidR="002C0ED1">
        <w:rPr>
          <w:rFonts w:ascii="Arial" w:hAnsi="Arial" w:cs="Arial"/>
          <w:sz w:val="24"/>
          <w:szCs w:val="24"/>
        </w:rPr>
        <w:t xml:space="preserve">), </w:t>
      </w:r>
      <w:r w:rsidRPr="00791373">
        <w:rPr>
          <w:rFonts w:ascii="Arial" w:hAnsi="Arial" w:cs="Arial"/>
          <w:i/>
          <w:iCs/>
          <w:sz w:val="24"/>
          <w:szCs w:val="24"/>
        </w:rPr>
        <w:t>Three social dilemmas of workforce diversity in organizations: A social identity perspective</w:t>
      </w:r>
      <w:r w:rsidR="002C0ED1">
        <w:rPr>
          <w:rFonts w:ascii="Arial" w:hAnsi="Arial" w:cs="Arial"/>
          <w:sz w:val="24"/>
          <w:szCs w:val="24"/>
        </w:rPr>
        <w:t xml:space="preserve">, [online library], </w:t>
      </w:r>
    </w:p>
    <w:p w14:paraId="07642504" w14:textId="0C2699CE" w:rsidR="002C6CED" w:rsidRPr="002C6CED" w:rsidRDefault="002C6CED" w:rsidP="002C6CED">
      <w:pPr>
        <w:spacing w:line="360" w:lineRule="auto"/>
        <w:jc w:val="both"/>
        <w:rPr>
          <w:rFonts w:ascii="Arial" w:hAnsi="Arial" w:cs="Arial"/>
          <w:sz w:val="24"/>
          <w:szCs w:val="24"/>
        </w:rPr>
      </w:pPr>
      <w:r w:rsidRPr="002C6CED">
        <w:rPr>
          <w:rFonts w:ascii="Arial" w:hAnsi="Arial" w:cs="Arial"/>
          <w:sz w:val="24"/>
          <w:szCs w:val="24"/>
        </w:rPr>
        <w:t xml:space="preserve">  </w:t>
      </w:r>
      <w:r w:rsidR="002C0ED1">
        <w:rPr>
          <w:rFonts w:ascii="Arial" w:hAnsi="Arial" w:cs="Arial"/>
          <w:sz w:val="24"/>
          <w:szCs w:val="24"/>
        </w:rPr>
        <w:t xml:space="preserve"> ‘’Journal of </w:t>
      </w:r>
      <w:r w:rsidRPr="002C6CED">
        <w:rPr>
          <w:rFonts w:ascii="Arial" w:hAnsi="Arial" w:cs="Arial"/>
          <w:sz w:val="24"/>
          <w:szCs w:val="24"/>
        </w:rPr>
        <w:t>Human Relations</w:t>
      </w:r>
      <w:r w:rsidR="002C0ED1">
        <w:rPr>
          <w:rFonts w:ascii="Arial" w:hAnsi="Arial" w:cs="Arial"/>
          <w:sz w:val="24"/>
          <w:szCs w:val="24"/>
        </w:rPr>
        <w:t xml:space="preserve">’’ , </w:t>
      </w:r>
      <w:r w:rsidRPr="002C6CED">
        <w:rPr>
          <w:rFonts w:ascii="Arial" w:hAnsi="Arial" w:cs="Arial"/>
          <w:sz w:val="24"/>
          <w:szCs w:val="24"/>
        </w:rPr>
        <w:t xml:space="preserve">Thousand Oaks </w:t>
      </w:r>
      <w:r w:rsidR="002C0ED1">
        <w:rPr>
          <w:rFonts w:ascii="Arial" w:hAnsi="Arial" w:cs="Arial"/>
          <w:sz w:val="24"/>
          <w:szCs w:val="24"/>
        </w:rPr>
        <w:t xml:space="preserve"> Publication </w:t>
      </w:r>
      <w:r w:rsidRPr="002C6CED">
        <w:rPr>
          <w:rFonts w:ascii="Arial" w:hAnsi="Arial" w:cs="Arial"/>
          <w:sz w:val="24"/>
          <w:szCs w:val="24"/>
        </w:rPr>
        <w:t>Vol. 52, Iss.</w:t>
      </w:r>
      <w:r w:rsidR="002C0ED1">
        <w:rPr>
          <w:rFonts w:ascii="Arial" w:hAnsi="Arial" w:cs="Arial"/>
          <w:sz w:val="24"/>
          <w:szCs w:val="24"/>
        </w:rPr>
        <w:t xml:space="preserve">11, Available at: </w:t>
      </w:r>
    </w:p>
    <w:p w14:paraId="14755D04" w14:textId="5C1D4177" w:rsidR="002C6CED" w:rsidRDefault="00000000" w:rsidP="002C6CED">
      <w:pPr>
        <w:spacing w:line="360" w:lineRule="auto"/>
        <w:jc w:val="both"/>
        <w:rPr>
          <w:rFonts w:ascii="Arial" w:hAnsi="Arial" w:cs="Arial"/>
          <w:sz w:val="24"/>
          <w:szCs w:val="24"/>
        </w:rPr>
      </w:pPr>
      <w:hyperlink r:id="rId96" w:history="1">
        <w:r w:rsidR="002C0ED1" w:rsidRPr="00EA45CD">
          <w:rPr>
            <w:rStyle w:val="Hyperlink"/>
            <w:rFonts w:ascii="Arial" w:hAnsi="Arial" w:cs="Arial"/>
            <w:sz w:val="24"/>
            <w:szCs w:val="24"/>
          </w:rPr>
          <w:t>https://www.proquest.com/docview/231476398/fulltextPDF/46C64CAC74894C52PQ/1?accountid=130472</w:t>
        </w:r>
      </w:hyperlink>
      <w:r w:rsidR="002C0ED1">
        <w:rPr>
          <w:rFonts w:ascii="Arial" w:hAnsi="Arial" w:cs="Arial"/>
          <w:sz w:val="24"/>
          <w:szCs w:val="24"/>
        </w:rPr>
        <w:t xml:space="preserve">, Accessed on: </w:t>
      </w:r>
      <w:r w:rsidR="00791373">
        <w:rPr>
          <w:rFonts w:ascii="Arial" w:hAnsi="Arial" w:cs="Arial"/>
          <w:sz w:val="24"/>
          <w:szCs w:val="24"/>
        </w:rPr>
        <w:t xml:space="preserve">28/02/2023. </w:t>
      </w:r>
      <w:r w:rsidR="002C6CED" w:rsidRPr="002C6CED">
        <w:rPr>
          <w:rFonts w:ascii="Arial" w:hAnsi="Arial" w:cs="Arial"/>
          <w:sz w:val="24"/>
          <w:szCs w:val="24"/>
        </w:rPr>
        <w:t xml:space="preserve">  </w:t>
      </w:r>
    </w:p>
    <w:p w14:paraId="6965483F" w14:textId="32A506ED" w:rsidR="006C5C47" w:rsidRDefault="006C5C47" w:rsidP="002C6CED">
      <w:pPr>
        <w:spacing w:line="360" w:lineRule="auto"/>
        <w:jc w:val="both"/>
        <w:rPr>
          <w:rFonts w:ascii="Arial" w:hAnsi="Arial" w:cs="Arial"/>
          <w:sz w:val="24"/>
          <w:szCs w:val="24"/>
        </w:rPr>
      </w:pPr>
    </w:p>
    <w:p w14:paraId="68640BE2" w14:textId="3AE43C39" w:rsidR="006C5C47" w:rsidRPr="006C5C47" w:rsidRDefault="006C5C47" w:rsidP="006C5C47">
      <w:pPr>
        <w:spacing w:line="360" w:lineRule="auto"/>
        <w:jc w:val="both"/>
        <w:rPr>
          <w:rFonts w:ascii="Arial" w:hAnsi="Arial" w:cs="Arial"/>
          <w:sz w:val="24"/>
          <w:szCs w:val="24"/>
        </w:rPr>
      </w:pPr>
      <w:proofErr w:type="spellStart"/>
      <w:r>
        <w:rPr>
          <w:rFonts w:ascii="Arial" w:hAnsi="Arial" w:cs="Arial"/>
          <w:sz w:val="24"/>
          <w:szCs w:val="24"/>
        </w:rPr>
        <w:t>S</w:t>
      </w:r>
      <w:r w:rsidR="00640EEE">
        <w:rPr>
          <w:rFonts w:ascii="Arial" w:hAnsi="Arial" w:cs="Arial"/>
          <w:sz w:val="24"/>
          <w:szCs w:val="24"/>
        </w:rPr>
        <w:t>chweinsberg</w:t>
      </w:r>
      <w:proofErr w:type="spellEnd"/>
      <w:r w:rsidR="00640EEE">
        <w:rPr>
          <w:rFonts w:ascii="Arial" w:hAnsi="Arial" w:cs="Arial"/>
          <w:sz w:val="24"/>
          <w:szCs w:val="24"/>
        </w:rPr>
        <w:t xml:space="preserve">, S. et. al., (2022), </w:t>
      </w:r>
      <w:r w:rsidRPr="006C5C47">
        <w:rPr>
          <w:rFonts w:ascii="Arial" w:hAnsi="Arial" w:cs="Arial"/>
          <w:sz w:val="24"/>
          <w:szCs w:val="24"/>
        </w:rPr>
        <w:t>Competitive positioning of tourism academic knowledge</w:t>
      </w:r>
      <w:r w:rsidR="00640EEE">
        <w:rPr>
          <w:rFonts w:ascii="Arial" w:hAnsi="Arial" w:cs="Arial"/>
          <w:sz w:val="24"/>
          <w:szCs w:val="24"/>
        </w:rPr>
        <w:t xml:space="preserve">, [online book], Available at: </w:t>
      </w:r>
      <w:hyperlink r:id="rId97" w:history="1">
        <w:r w:rsidR="00640EEE" w:rsidRPr="00EA45CD">
          <w:rPr>
            <w:rStyle w:val="Hyperlink"/>
            <w:rFonts w:ascii="Arial" w:hAnsi="Arial" w:cs="Arial"/>
            <w:sz w:val="24"/>
            <w:szCs w:val="24"/>
          </w:rPr>
          <w:t>https://www-sciencedirect-com.ezproxy.uwtsd.ac.uk/science/article/pii/S0261517722000152</w:t>
        </w:r>
      </w:hyperlink>
      <w:r w:rsidR="00640EEE">
        <w:rPr>
          <w:rFonts w:ascii="Arial" w:hAnsi="Arial" w:cs="Arial"/>
          <w:sz w:val="24"/>
          <w:szCs w:val="24"/>
        </w:rPr>
        <w:t xml:space="preserve">, </w:t>
      </w:r>
    </w:p>
    <w:p w14:paraId="02ED7896" w14:textId="50281CF3" w:rsidR="006C5C47" w:rsidRDefault="006C5C47" w:rsidP="006C5C47">
      <w:pPr>
        <w:spacing w:line="360" w:lineRule="auto"/>
        <w:jc w:val="both"/>
        <w:rPr>
          <w:rFonts w:ascii="Arial" w:hAnsi="Arial" w:cs="Arial"/>
          <w:sz w:val="24"/>
          <w:szCs w:val="24"/>
        </w:rPr>
      </w:pPr>
      <w:r w:rsidRPr="006C5C47">
        <w:rPr>
          <w:rFonts w:ascii="Arial" w:hAnsi="Arial" w:cs="Arial"/>
          <w:sz w:val="24"/>
          <w:szCs w:val="24"/>
        </w:rPr>
        <w:t>Tourism Management</w:t>
      </w:r>
      <w:r w:rsidR="00640EEE">
        <w:rPr>
          <w:rFonts w:ascii="Arial" w:hAnsi="Arial" w:cs="Arial"/>
          <w:sz w:val="24"/>
          <w:szCs w:val="24"/>
        </w:rPr>
        <w:t xml:space="preserve">, </w:t>
      </w:r>
      <w:r w:rsidRPr="006C5C47">
        <w:rPr>
          <w:rFonts w:ascii="Arial" w:hAnsi="Arial" w:cs="Arial"/>
          <w:sz w:val="24"/>
          <w:szCs w:val="24"/>
        </w:rPr>
        <w:t>Volume 91, August 2022</w:t>
      </w:r>
      <w:r w:rsidR="00640EEE">
        <w:rPr>
          <w:rFonts w:ascii="Arial" w:hAnsi="Arial" w:cs="Arial"/>
          <w:sz w:val="24"/>
          <w:szCs w:val="24"/>
        </w:rPr>
        <w:t xml:space="preserve">, </w:t>
      </w:r>
      <w:r w:rsidR="008C6B1C">
        <w:rPr>
          <w:rFonts w:ascii="Arial" w:hAnsi="Arial" w:cs="Arial"/>
          <w:sz w:val="24"/>
          <w:szCs w:val="24"/>
        </w:rPr>
        <w:t xml:space="preserve">Publication </w:t>
      </w:r>
      <w:r w:rsidRPr="006C5C47">
        <w:rPr>
          <w:rFonts w:ascii="Arial" w:hAnsi="Arial" w:cs="Arial"/>
          <w:sz w:val="24"/>
          <w:szCs w:val="24"/>
        </w:rPr>
        <w:t>Elsevier Ltd</w:t>
      </w:r>
      <w:r w:rsidR="008C6B1C">
        <w:rPr>
          <w:rFonts w:ascii="Arial" w:hAnsi="Arial" w:cs="Arial"/>
          <w:sz w:val="24"/>
          <w:szCs w:val="24"/>
        </w:rPr>
        <w:t xml:space="preserve">, Accessed on: 02/03/2023. </w:t>
      </w:r>
    </w:p>
    <w:p w14:paraId="7E7FD069" w14:textId="086B57D1" w:rsidR="00581472" w:rsidRDefault="00581472" w:rsidP="006A4216">
      <w:pPr>
        <w:spacing w:line="360" w:lineRule="auto"/>
        <w:jc w:val="both"/>
        <w:rPr>
          <w:rFonts w:ascii="Arial" w:hAnsi="Arial" w:cs="Arial"/>
          <w:sz w:val="24"/>
          <w:szCs w:val="24"/>
        </w:rPr>
      </w:pPr>
    </w:p>
    <w:p w14:paraId="19149038" w14:textId="0176B4A6" w:rsidR="00581472" w:rsidRDefault="00581472" w:rsidP="006A4216">
      <w:pPr>
        <w:spacing w:line="360" w:lineRule="auto"/>
        <w:jc w:val="both"/>
        <w:rPr>
          <w:rFonts w:ascii="Arial" w:hAnsi="Arial" w:cs="Arial"/>
          <w:sz w:val="24"/>
          <w:szCs w:val="24"/>
        </w:rPr>
      </w:pPr>
      <w:r>
        <w:rPr>
          <w:rFonts w:ascii="Arial" w:hAnsi="Arial" w:cs="Arial"/>
          <w:sz w:val="24"/>
          <w:szCs w:val="24"/>
        </w:rPr>
        <w:t>SWOT Analysis,</w:t>
      </w:r>
      <w:r w:rsidR="00F0440B">
        <w:rPr>
          <w:rFonts w:ascii="Arial" w:hAnsi="Arial" w:cs="Arial"/>
          <w:sz w:val="24"/>
          <w:szCs w:val="24"/>
        </w:rPr>
        <w:t xml:space="preserve"> (2021), </w:t>
      </w:r>
      <w:r>
        <w:rPr>
          <w:rFonts w:ascii="Arial" w:hAnsi="Arial" w:cs="Arial"/>
          <w:sz w:val="24"/>
          <w:szCs w:val="24"/>
        </w:rPr>
        <w:t xml:space="preserve"> Available at: </w:t>
      </w:r>
      <w:hyperlink r:id="rId98" w:anchor="8012" w:history="1">
        <w:r w:rsidRPr="00EA45CD">
          <w:rPr>
            <w:rStyle w:val="Hyperlink"/>
            <w:rFonts w:ascii="Arial" w:hAnsi="Arial" w:cs="Arial"/>
            <w:sz w:val="24"/>
            <w:szCs w:val="24"/>
          </w:rPr>
          <w:t>https://www.cipd.co.uk/knowledge/strategy/organisational-development/swot-analysis-factsheet#8012</w:t>
        </w:r>
      </w:hyperlink>
      <w:r>
        <w:rPr>
          <w:rFonts w:ascii="Arial" w:hAnsi="Arial" w:cs="Arial"/>
          <w:sz w:val="24"/>
          <w:szCs w:val="24"/>
        </w:rPr>
        <w:t xml:space="preserve">, Accessed on: 18/02/2023. </w:t>
      </w:r>
    </w:p>
    <w:p w14:paraId="41FCFD53" w14:textId="218F3BC3" w:rsidR="005D213B" w:rsidRDefault="005D213B" w:rsidP="006A4216">
      <w:pPr>
        <w:spacing w:line="360" w:lineRule="auto"/>
        <w:jc w:val="both"/>
        <w:rPr>
          <w:rFonts w:ascii="Arial" w:hAnsi="Arial" w:cs="Arial"/>
          <w:sz w:val="24"/>
          <w:szCs w:val="24"/>
        </w:rPr>
      </w:pPr>
    </w:p>
    <w:p w14:paraId="0EF46848" w14:textId="12D7924B" w:rsidR="005D213B" w:rsidRDefault="005D213B" w:rsidP="006A4216">
      <w:pPr>
        <w:spacing w:line="360" w:lineRule="auto"/>
        <w:jc w:val="both"/>
        <w:rPr>
          <w:rFonts w:ascii="Arial" w:hAnsi="Arial" w:cs="Arial"/>
          <w:sz w:val="24"/>
          <w:szCs w:val="24"/>
        </w:rPr>
      </w:pPr>
      <w:r>
        <w:rPr>
          <w:rFonts w:ascii="Arial" w:hAnsi="Arial" w:cs="Arial"/>
          <w:sz w:val="24"/>
          <w:szCs w:val="24"/>
        </w:rPr>
        <w:t>Statictica.com,</w:t>
      </w:r>
      <w:r w:rsidR="0020337E">
        <w:rPr>
          <w:rFonts w:ascii="Arial" w:hAnsi="Arial" w:cs="Arial"/>
          <w:sz w:val="24"/>
          <w:szCs w:val="24"/>
        </w:rPr>
        <w:t>(2020</w:t>
      </w:r>
      <w:r w:rsidR="0020337E" w:rsidRPr="0020337E">
        <w:rPr>
          <w:rFonts w:ascii="Arial" w:hAnsi="Arial" w:cs="Arial"/>
          <w:i/>
          <w:iCs/>
          <w:sz w:val="24"/>
          <w:szCs w:val="24"/>
        </w:rPr>
        <w:t>), Hotel industry in the United Kingdom - Statistic &amp; Facts</w:t>
      </w:r>
      <w:r>
        <w:rPr>
          <w:rFonts w:ascii="Arial" w:hAnsi="Arial" w:cs="Arial"/>
          <w:sz w:val="24"/>
          <w:szCs w:val="24"/>
        </w:rPr>
        <w:t xml:space="preserve"> Available at: </w:t>
      </w:r>
      <w:hyperlink r:id="rId99" w:anchor="topicHeader__wrapper" w:history="1">
        <w:r w:rsidRPr="00EA45CD">
          <w:rPr>
            <w:rStyle w:val="Hyperlink"/>
            <w:rFonts w:ascii="Arial" w:hAnsi="Arial" w:cs="Arial"/>
            <w:sz w:val="24"/>
            <w:szCs w:val="24"/>
          </w:rPr>
          <w:t>https://www.statista.com/topics/3146/hotel-industry-in-the-united-kingdom-uk/#topicHeader__wrapper</w:t>
        </w:r>
      </w:hyperlink>
      <w:r>
        <w:rPr>
          <w:rFonts w:ascii="Arial" w:hAnsi="Arial" w:cs="Arial"/>
          <w:sz w:val="24"/>
          <w:szCs w:val="24"/>
        </w:rPr>
        <w:t xml:space="preserve">, </w:t>
      </w:r>
      <w:r w:rsidR="0020337E">
        <w:rPr>
          <w:rFonts w:ascii="Arial" w:hAnsi="Arial" w:cs="Arial"/>
          <w:sz w:val="24"/>
          <w:szCs w:val="24"/>
        </w:rPr>
        <w:t xml:space="preserve">Accessed on: </w:t>
      </w:r>
      <w:r w:rsidR="00253BB1">
        <w:rPr>
          <w:rFonts w:ascii="Arial" w:hAnsi="Arial" w:cs="Arial"/>
          <w:sz w:val="24"/>
          <w:szCs w:val="24"/>
        </w:rPr>
        <w:t>24/02/2023.</w:t>
      </w:r>
    </w:p>
    <w:p w14:paraId="533E7F21" w14:textId="0397E6C1" w:rsidR="006C5C47" w:rsidRDefault="006C5C47" w:rsidP="006A4216">
      <w:pPr>
        <w:spacing w:line="360" w:lineRule="auto"/>
        <w:jc w:val="both"/>
        <w:rPr>
          <w:rFonts w:ascii="Arial" w:hAnsi="Arial" w:cs="Arial"/>
          <w:sz w:val="24"/>
          <w:szCs w:val="24"/>
        </w:rPr>
      </w:pPr>
    </w:p>
    <w:p w14:paraId="757C239F" w14:textId="3FA2C169" w:rsidR="00532F12" w:rsidRDefault="00532F12" w:rsidP="006A4216">
      <w:pPr>
        <w:spacing w:line="360" w:lineRule="auto"/>
        <w:jc w:val="both"/>
        <w:rPr>
          <w:rFonts w:ascii="Arial" w:hAnsi="Arial" w:cs="Arial"/>
          <w:sz w:val="24"/>
          <w:szCs w:val="24"/>
        </w:rPr>
      </w:pPr>
      <w:r>
        <w:rPr>
          <w:rFonts w:ascii="Arial" w:hAnsi="Arial" w:cs="Arial"/>
          <w:sz w:val="24"/>
          <w:szCs w:val="24"/>
        </w:rPr>
        <w:t xml:space="preserve">TOWS, Available at: </w:t>
      </w:r>
      <w:hyperlink r:id="rId100" w:history="1">
        <w:r w:rsidR="00445855" w:rsidRPr="00EA45CD">
          <w:rPr>
            <w:rStyle w:val="Hyperlink"/>
            <w:rFonts w:ascii="Arial" w:hAnsi="Arial" w:cs="Arial"/>
            <w:sz w:val="24"/>
            <w:szCs w:val="24"/>
          </w:rPr>
          <w:t>https://online.visual-paradigm.com/knowledge/strategic-analysis/tows-analysis-guide/</w:t>
        </w:r>
      </w:hyperlink>
      <w:r w:rsidR="00445855">
        <w:rPr>
          <w:rFonts w:ascii="Arial" w:hAnsi="Arial" w:cs="Arial"/>
          <w:sz w:val="24"/>
          <w:szCs w:val="24"/>
        </w:rPr>
        <w:t xml:space="preserve">, Accessed on: 26.02/2023. </w:t>
      </w:r>
    </w:p>
    <w:p w14:paraId="53103F1F" w14:textId="71C838B6" w:rsidR="00F0440B" w:rsidRDefault="00F0440B" w:rsidP="006A4216">
      <w:pPr>
        <w:spacing w:line="360" w:lineRule="auto"/>
        <w:jc w:val="both"/>
        <w:rPr>
          <w:rFonts w:ascii="Arial" w:hAnsi="Arial" w:cs="Arial"/>
          <w:sz w:val="24"/>
          <w:szCs w:val="24"/>
        </w:rPr>
      </w:pPr>
    </w:p>
    <w:p w14:paraId="29349076" w14:textId="436589CF" w:rsidR="009754A4" w:rsidRDefault="009754A4" w:rsidP="006A4216">
      <w:pPr>
        <w:spacing w:line="360" w:lineRule="auto"/>
        <w:jc w:val="both"/>
        <w:rPr>
          <w:rFonts w:ascii="Arial" w:hAnsi="Arial" w:cs="Arial"/>
          <w:sz w:val="24"/>
          <w:szCs w:val="24"/>
        </w:rPr>
      </w:pPr>
      <w:r w:rsidRPr="009754A4">
        <w:rPr>
          <w:rFonts w:ascii="Arial" w:hAnsi="Arial" w:cs="Arial"/>
          <w:i/>
          <w:iCs/>
          <w:sz w:val="24"/>
          <w:szCs w:val="24"/>
        </w:rPr>
        <w:t>Understanding the Customer Experience in the Hospitality Industry</w:t>
      </w:r>
      <w:r>
        <w:rPr>
          <w:rFonts w:ascii="Arial" w:hAnsi="Arial" w:cs="Arial"/>
          <w:sz w:val="24"/>
          <w:szCs w:val="24"/>
        </w:rPr>
        <w:t xml:space="preserve">, (2021), Available at: </w:t>
      </w:r>
      <w:hyperlink r:id="rId101" w:history="1">
        <w:r w:rsidR="00E04B9F" w:rsidRPr="00EA45CD">
          <w:rPr>
            <w:rStyle w:val="Hyperlink"/>
            <w:rFonts w:ascii="Arial" w:hAnsi="Arial" w:cs="Arial"/>
            <w:sz w:val="24"/>
            <w:szCs w:val="24"/>
          </w:rPr>
          <w:t>https://yumpingo.com/technology/understanding-the-customer-experience-in-the-hospitality-industry/</w:t>
        </w:r>
      </w:hyperlink>
      <w:r w:rsidR="00E04B9F">
        <w:rPr>
          <w:rFonts w:ascii="Arial" w:hAnsi="Arial" w:cs="Arial"/>
          <w:sz w:val="24"/>
          <w:szCs w:val="24"/>
        </w:rPr>
        <w:t>, Accessed on: 22/02/2023.</w:t>
      </w:r>
    </w:p>
    <w:p w14:paraId="04504D0F" w14:textId="77777777" w:rsidR="00516D84" w:rsidRPr="0001400F" w:rsidRDefault="00516D84" w:rsidP="006A4216">
      <w:pPr>
        <w:spacing w:line="360" w:lineRule="auto"/>
        <w:jc w:val="both"/>
        <w:rPr>
          <w:rFonts w:ascii="Arial" w:hAnsi="Arial" w:cs="Arial"/>
          <w:sz w:val="24"/>
          <w:szCs w:val="24"/>
        </w:rPr>
      </w:pPr>
    </w:p>
    <w:p w14:paraId="25B14AFB" w14:textId="0B088684" w:rsidR="002A6FEF" w:rsidRPr="002A6FEF" w:rsidRDefault="002A6FEF" w:rsidP="002A6FEF">
      <w:pPr>
        <w:spacing w:line="360" w:lineRule="auto"/>
        <w:jc w:val="both"/>
        <w:rPr>
          <w:rFonts w:ascii="Arial" w:hAnsi="Arial" w:cs="Arial"/>
          <w:sz w:val="24"/>
          <w:szCs w:val="24"/>
        </w:rPr>
      </w:pPr>
      <w:r w:rsidRPr="002A6FEF">
        <w:rPr>
          <w:rFonts w:ascii="Arial" w:hAnsi="Arial" w:cs="Arial"/>
          <w:sz w:val="24"/>
          <w:szCs w:val="24"/>
        </w:rPr>
        <w:t>Verhoef, P.</w:t>
      </w:r>
      <w:r w:rsidR="002E2B88">
        <w:rPr>
          <w:rFonts w:ascii="Arial" w:hAnsi="Arial" w:cs="Arial"/>
          <w:sz w:val="24"/>
          <w:szCs w:val="24"/>
        </w:rPr>
        <w:t xml:space="preserve">C. </w:t>
      </w:r>
      <w:proofErr w:type="spellStart"/>
      <w:r w:rsidR="002E2B88">
        <w:rPr>
          <w:rFonts w:ascii="Arial" w:hAnsi="Arial" w:cs="Arial"/>
          <w:sz w:val="24"/>
          <w:szCs w:val="24"/>
        </w:rPr>
        <w:t>et,al</w:t>
      </w:r>
      <w:proofErr w:type="spellEnd"/>
      <w:r w:rsidR="002E2B88">
        <w:rPr>
          <w:rFonts w:ascii="Arial" w:hAnsi="Arial" w:cs="Arial"/>
          <w:sz w:val="24"/>
          <w:szCs w:val="24"/>
        </w:rPr>
        <w:t xml:space="preserve">, </w:t>
      </w:r>
      <w:r w:rsidRPr="002A6FEF">
        <w:rPr>
          <w:rFonts w:ascii="Arial" w:hAnsi="Arial" w:cs="Arial"/>
          <w:sz w:val="24"/>
          <w:szCs w:val="24"/>
        </w:rPr>
        <w:t xml:space="preserve"> (2009). </w:t>
      </w:r>
      <w:r w:rsidRPr="002E2B88">
        <w:rPr>
          <w:rFonts w:ascii="Arial" w:hAnsi="Arial" w:cs="Arial"/>
          <w:i/>
          <w:iCs/>
          <w:sz w:val="24"/>
          <w:szCs w:val="24"/>
        </w:rPr>
        <w:t>Customer experience creation: Determinants, dynamics and management strategies</w:t>
      </w:r>
      <w:r w:rsidR="002E2B88">
        <w:rPr>
          <w:rFonts w:ascii="Arial" w:hAnsi="Arial" w:cs="Arial"/>
          <w:sz w:val="24"/>
          <w:szCs w:val="24"/>
        </w:rPr>
        <w:t>, [online library</w:t>
      </w:r>
      <w:r w:rsidR="00F726CE">
        <w:rPr>
          <w:rFonts w:ascii="Arial" w:hAnsi="Arial" w:cs="Arial"/>
          <w:sz w:val="24"/>
          <w:szCs w:val="24"/>
        </w:rPr>
        <w:t>], ‘</w:t>
      </w:r>
      <w:r w:rsidR="002E2B88">
        <w:rPr>
          <w:rFonts w:ascii="Arial" w:hAnsi="Arial" w:cs="Arial"/>
          <w:sz w:val="24"/>
          <w:szCs w:val="24"/>
        </w:rPr>
        <w:t>’</w:t>
      </w:r>
      <w:r w:rsidRPr="002A6FEF">
        <w:rPr>
          <w:rFonts w:ascii="Arial" w:hAnsi="Arial" w:cs="Arial"/>
          <w:sz w:val="24"/>
          <w:szCs w:val="24"/>
        </w:rPr>
        <w:t>Journal of Retailing</w:t>
      </w:r>
      <w:r w:rsidR="002E2B88">
        <w:rPr>
          <w:rFonts w:ascii="Arial" w:hAnsi="Arial" w:cs="Arial"/>
          <w:sz w:val="24"/>
          <w:szCs w:val="24"/>
        </w:rPr>
        <w:t>’’</w:t>
      </w:r>
      <w:r w:rsidRPr="002A6FEF">
        <w:rPr>
          <w:rFonts w:ascii="Arial" w:hAnsi="Arial" w:cs="Arial"/>
          <w:sz w:val="24"/>
          <w:szCs w:val="24"/>
        </w:rPr>
        <w:t>, 85(1), 31-41.</w:t>
      </w:r>
    </w:p>
    <w:p w14:paraId="31F75FCA" w14:textId="6491996D" w:rsidR="00BA282F" w:rsidRDefault="002A6FEF" w:rsidP="002A6FEF">
      <w:pPr>
        <w:spacing w:line="360" w:lineRule="auto"/>
        <w:jc w:val="both"/>
        <w:rPr>
          <w:rFonts w:ascii="Arial" w:hAnsi="Arial" w:cs="Arial"/>
          <w:sz w:val="24"/>
          <w:szCs w:val="24"/>
        </w:rPr>
      </w:pPr>
      <w:r w:rsidRPr="002A6FEF">
        <w:rPr>
          <w:rFonts w:ascii="Arial" w:hAnsi="Arial" w:cs="Arial"/>
          <w:sz w:val="24"/>
          <w:szCs w:val="24"/>
        </w:rPr>
        <w:t>Greenwich Vol. 85, Iss.</w:t>
      </w:r>
      <w:r w:rsidR="007D4107">
        <w:rPr>
          <w:rFonts w:ascii="Arial" w:hAnsi="Arial" w:cs="Arial"/>
          <w:sz w:val="24"/>
          <w:szCs w:val="24"/>
        </w:rPr>
        <w:t xml:space="preserve">1 , Available at: </w:t>
      </w:r>
      <w:r w:rsidRPr="002A6FEF">
        <w:rPr>
          <w:rFonts w:ascii="Arial" w:hAnsi="Arial" w:cs="Arial"/>
          <w:sz w:val="24"/>
          <w:szCs w:val="24"/>
        </w:rPr>
        <w:t xml:space="preserve"> </w:t>
      </w:r>
      <w:hyperlink r:id="rId102" w:history="1">
        <w:r w:rsidR="007D4107" w:rsidRPr="00EA45CD">
          <w:rPr>
            <w:rStyle w:val="Hyperlink"/>
            <w:rFonts w:ascii="Arial" w:hAnsi="Arial" w:cs="Arial"/>
            <w:sz w:val="24"/>
            <w:szCs w:val="24"/>
          </w:rPr>
          <w:t>https://www.proquest.com/docview/228627521?accountid=130472&amp;parentSessionId=UPpl4JtwB%2FNCQ3D3wFNhBZGksm5v1smMb3REA5R3bjI%3D&amp;pq-origsite=primo</w:t>
        </w:r>
      </w:hyperlink>
      <w:r w:rsidR="007D4107">
        <w:rPr>
          <w:rFonts w:ascii="Arial" w:hAnsi="Arial" w:cs="Arial"/>
          <w:sz w:val="24"/>
          <w:szCs w:val="24"/>
        </w:rPr>
        <w:t xml:space="preserve">, </w:t>
      </w:r>
      <w:r w:rsidR="004D206C">
        <w:rPr>
          <w:rFonts w:ascii="Arial" w:hAnsi="Arial" w:cs="Arial"/>
          <w:sz w:val="24"/>
          <w:szCs w:val="24"/>
        </w:rPr>
        <w:t>Accessed on: 18/02/2023.</w:t>
      </w:r>
    </w:p>
    <w:p w14:paraId="40B7E6E7" w14:textId="20C9C315" w:rsidR="00D97F53" w:rsidRDefault="00D97F53" w:rsidP="002A6FEF">
      <w:pPr>
        <w:spacing w:line="360" w:lineRule="auto"/>
        <w:jc w:val="both"/>
        <w:rPr>
          <w:rFonts w:ascii="Arial" w:hAnsi="Arial" w:cs="Arial"/>
          <w:sz w:val="24"/>
          <w:szCs w:val="24"/>
        </w:rPr>
      </w:pPr>
    </w:p>
    <w:p w14:paraId="774DB5DF" w14:textId="40F54710" w:rsidR="00D97F53" w:rsidRDefault="00D97F53" w:rsidP="002A6FEF">
      <w:pPr>
        <w:spacing w:line="360" w:lineRule="auto"/>
        <w:jc w:val="both"/>
        <w:rPr>
          <w:rFonts w:ascii="Arial" w:hAnsi="Arial" w:cs="Arial"/>
          <w:sz w:val="24"/>
          <w:szCs w:val="24"/>
        </w:rPr>
      </w:pPr>
      <w:r>
        <w:rPr>
          <w:rFonts w:ascii="Arial" w:hAnsi="Arial" w:cs="Arial"/>
          <w:sz w:val="24"/>
          <w:szCs w:val="24"/>
        </w:rPr>
        <w:t xml:space="preserve">Vidal, B., (2019), </w:t>
      </w:r>
      <w:r w:rsidR="00094120" w:rsidRPr="00094120">
        <w:rPr>
          <w:rFonts w:ascii="Arial" w:hAnsi="Arial" w:cs="Arial"/>
          <w:sz w:val="24"/>
          <w:szCs w:val="24"/>
        </w:rPr>
        <w:t>The New Technology and Travel Revolution</w:t>
      </w:r>
      <w:r w:rsidR="00094120">
        <w:rPr>
          <w:rFonts w:ascii="Arial" w:hAnsi="Arial" w:cs="Arial"/>
          <w:sz w:val="24"/>
          <w:szCs w:val="24"/>
        </w:rPr>
        <w:t xml:space="preserve">, [online blog], Available at: </w:t>
      </w:r>
      <w:hyperlink r:id="rId103" w:anchor=":~:text=The%20seven%20most%20important%20tech%20solutions%20for%20the,more%20powerful%20with%20help%20from%205G%20networks.%20" w:history="1">
        <w:r w:rsidR="00094120" w:rsidRPr="00EA45CD">
          <w:rPr>
            <w:rStyle w:val="Hyperlink"/>
            <w:rFonts w:ascii="Arial" w:hAnsi="Arial" w:cs="Arial"/>
            <w:sz w:val="24"/>
            <w:szCs w:val="24"/>
          </w:rPr>
          <w:t>https://www.wearemarketing.com/blog/tourism-and-technology-how-tech-is-revolutionizing-travel.html#:~:text=The%20seven%20most%20important%20tech%20solutions%20for%20the,more%20powerful%20with%20help%20from%205G%20networks.%20</w:t>
        </w:r>
      </w:hyperlink>
      <w:r w:rsidR="00094120">
        <w:rPr>
          <w:rFonts w:ascii="Arial" w:hAnsi="Arial" w:cs="Arial"/>
          <w:sz w:val="24"/>
          <w:szCs w:val="24"/>
        </w:rPr>
        <w:t xml:space="preserve">, Business Intelligence, Accessed on: 01/03/2023. </w:t>
      </w:r>
    </w:p>
    <w:p w14:paraId="6C0C896B" w14:textId="5702E515" w:rsidR="009B0939" w:rsidRDefault="009B0939" w:rsidP="002A6FEF">
      <w:pPr>
        <w:spacing w:line="360" w:lineRule="auto"/>
        <w:jc w:val="both"/>
        <w:rPr>
          <w:rFonts w:ascii="Arial" w:hAnsi="Arial" w:cs="Arial"/>
          <w:sz w:val="24"/>
          <w:szCs w:val="24"/>
        </w:rPr>
      </w:pPr>
    </w:p>
    <w:p w14:paraId="3BB7C253" w14:textId="5213D4B7" w:rsidR="00A7273B" w:rsidRPr="00A7273B" w:rsidRDefault="00A7273B" w:rsidP="00A7273B">
      <w:pPr>
        <w:spacing w:line="360" w:lineRule="auto"/>
        <w:jc w:val="both"/>
        <w:rPr>
          <w:rFonts w:ascii="Arial" w:hAnsi="Arial" w:cs="Arial"/>
          <w:sz w:val="24"/>
          <w:szCs w:val="24"/>
        </w:rPr>
      </w:pPr>
      <w:r>
        <w:rPr>
          <w:rFonts w:ascii="Arial" w:hAnsi="Arial" w:cs="Arial"/>
          <w:sz w:val="24"/>
          <w:szCs w:val="24"/>
        </w:rPr>
        <w:t xml:space="preserve">Wang, X.L., (2012), </w:t>
      </w:r>
      <w:r w:rsidRPr="00A7273B">
        <w:rPr>
          <w:rFonts w:ascii="Arial" w:hAnsi="Arial" w:cs="Arial"/>
          <w:i/>
          <w:iCs/>
          <w:sz w:val="24"/>
          <w:szCs w:val="24"/>
        </w:rPr>
        <w:t>International Journal of Hospitality Management</w:t>
      </w:r>
      <w:r>
        <w:rPr>
          <w:rFonts w:ascii="Arial" w:hAnsi="Arial" w:cs="Arial"/>
          <w:sz w:val="24"/>
          <w:szCs w:val="24"/>
        </w:rPr>
        <w:t xml:space="preserve">, </w:t>
      </w:r>
      <w:r w:rsidR="00310D9E" w:rsidRPr="00310D9E">
        <w:rPr>
          <w:rFonts w:ascii="Arial" w:hAnsi="Arial" w:cs="Arial"/>
          <w:sz w:val="24"/>
          <w:szCs w:val="24"/>
        </w:rPr>
        <w:t xml:space="preserve">Relationship or revenue: Potential management conflicts between customer relationship management and hotel revenue </w:t>
      </w:r>
      <w:r w:rsidR="0089577F" w:rsidRPr="00310D9E">
        <w:rPr>
          <w:rFonts w:ascii="Arial" w:hAnsi="Arial" w:cs="Arial"/>
          <w:sz w:val="24"/>
          <w:szCs w:val="24"/>
        </w:rPr>
        <w:t>management,</w:t>
      </w:r>
      <w:r w:rsidR="0089577F">
        <w:rPr>
          <w:rFonts w:ascii="Arial" w:hAnsi="Arial" w:cs="Arial"/>
          <w:sz w:val="24"/>
          <w:szCs w:val="24"/>
        </w:rPr>
        <w:t xml:space="preserve"> [</w:t>
      </w:r>
      <w:r>
        <w:rPr>
          <w:rFonts w:ascii="Arial" w:hAnsi="Arial" w:cs="Arial"/>
          <w:sz w:val="24"/>
          <w:szCs w:val="24"/>
        </w:rPr>
        <w:t xml:space="preserve">online library], </w:t>
      </w:r>
    </w:p>
    <w:p w14:paraId="4DCBD884" w14:textId="079F80A0" w:rsidR="001477E2" w:rsidRDefault="00A7273B" w:rsidP="00567087">
      <w:pPr>
        <w:spacing w:line="360" w:lineRule="auto"/>
        <w:jc w:val="both"/>
        <w:rPr>
          <w:rFonts w:ascii="Arial" w:hAnsi="Arial" w:cs="Arial"/>
          <w:sz w:val="24"/>
          <w:szCs w:val="24"/>
        </w:rPr>
      </w:pPr>
      <w:r w:rsidRPr="00A7273B">
        <w:rPr>
          <w:rFonts w:ascii="Arial" w:hAnsi="Arial" w:cs="Arial"/>
          <w:sz w:val="24"/>
          <w:szCs w:val="24"/>
        </w:rPr>
        <w:t>Volume 31, Issue 3,</w:t>
      </w:r>
      <w:r>
        <w:rPr>
          <w:rFonts w:ascii="Arial" w:hAnsi="Arial" w:cs="Arial"/>
          <w:sz w:val="24"/>
          <w:szCs w:val="24"/>
        </w:rPr>
        <w:t xml:space="preserve"> Available at: </w:t>
      </w:r>
      <w:hyperlink r:id="rId104" w:history="1">
        <w:r w:rsidR="0089577F" w:rsidRPr="00EA45CD">
          <w:rPr>
            <w:rStyle w:val="Hyperlink"/>
            <w:rFonts w:ascii="Arial" w:hAnsi="Arial" w:cs="Arial"/>
            <w:sz w:val="24"/>
            <w:szCs w:val="24"/>
          </w:rPr>
          <w:t>https://www-sciencedirect-com.ezproxy.uwtsd.ac.uk/science/article/pii/S027843191100168X</w:t>
        </w:r>
      </w:hyperlink>
      <w:r>
        <w:rPr>
          <w:rFonts w:ascii="Arial" w:hAnsi="Arial" w:cs="Arial"/>
          <w:sz w:val="24"/>
          <w:szCs w:val="24"/>
        </w:rPr>
        <w:t xml:space="preserve">, </w:t>
      </w:r>
      <w:r w:rsidRPr="00A7273B">
        <w:rPr>
          <w:rFonts w:ascii="Arial" w:hAnsi="Arial" w:cs="Arial"/>
          <w:sz w:val="24"/>
          <w:szCs w:val="24"/>
        </w:rPr>
        <w:t>Elsevier Ltd</w:t>
      </w:r>
      <w:r>
        <w:rPr>
          <w:rFonts w:ascii="Arial" w:hAnsi="Arial" w:cs="Arial"/>
          <w:sz w:val="24"/>
          <w:szCs w:val="24"/>
        </w:rPr>
        <w:t>, Accessed on: 03/03/2023.</w:t>
      </w:r>
    </w:p>
    <w:p w14:paraId="4A1646A4" w14:textId="77777777" w:rsidR="00A7273B" w:rsidRDefault="00A7273B" w:rsidP="00567087">
      <w:pPr>
        <w:spacing w:line="360" w:lineRule="auto"/>
        <w:jc w:val="both"/>
        <w:rPr>
          <w:rFonts w:ascii="Arial" w:hAnsi="Arial" w:cs="Arial"/>
          <w:sz w:val="24"/>
          <w:szCs w:val="24"/>
        </w:rPr>
      </w:pPr>
    </w:p>
    <w:p w14:paraId="06A6711E" w14:textId="6296C9E2" w:rsidR="00567087" w:rsidRPr="00567087" w:rsidRDefault="00567087" w:rsidP="00567087">
      <w:pPr>
        <w:spacing w:line="360" w:lineRule="auto"/>
        <w:jc w:val="both"/>
        <w:rPr>
          <w:rFonts w:ascii="Arial" w:hAnsi="Arial" w:cs="Arial"/>
          <w:sz w:val="24"/>
          <w:szCs w:val="24"/>
        </w:rPr>
      </w:pPr>
      <w:r>
        <w:rPr>
          <w:rFonts w:ascii="Arial" w:hAnsi="Arial" w:cs="Arial"/>
          <w:sz w:val="24"/>
          <w:szCs w:val="24"/>
        </w:rPr>
        <w:t xml:space="preserve">Wood, C. R., (2015), </w:t>
      </w:r>
      <w:r w:rsidRPr="00567087">
        <w:rPr>
          <w:rFonts w:ascii="Arial" w:hAnsi="Arial" w:cs="Arial"/>
          <w:i/>
          <w:iCs/>
          <w:sz w:val="24"/>
          <w:szCs w:val="24"/>
        </w:rPr>
        <w:t>Hospitality Management: A Brief Introduction</w:t>
      </w:r>
      <w:r w:rsidRPr="00567087">
        <w:rPr>
          <w:rFonts w:ascii="Arial" w:hAnsi="Arial" w:cs="Arial"/>
          <w:sz w:val="24"/>
          <w:szCs w:val="24"/>
        </w:rPr>
        <w:t>, [online library],</w:t>
      </w:r>
      <w:r>
        <w:rPr>
          <w:rFonts w:ascii="Arial" w:hAnsi="Arial" w:cs="Arial"/>
          <w:sz w:val="24"/>
          <w:szCs w:val="24"/>
        </w:rPr>
        <w:t xml:space="preserve"> Available at:</w:t>
      </w:r>
    </w:p>
    <w:p w14:paraId="4248C8FB" w14:textId="7A26D9A8" w:rsidR="00567087" w:rsidRDefault="00000000" w:rsidP="00567087">
      <w:pPr>
        <w:spacing w:line="360" w:lineRule="auto"/>
        <w:jc w:val="both"/>
        <w:rPr>
          <w:rFonts w:ascii="Arial" w:hAnsi="Arial" w:cs="Arial"/>
          <w:sz w:val="24"/>
          <w:szCs w:val="24"/>
        </w:rPr>
      </w:pPr>
      <w:hyperlink r:id="rId105" w:anchor="v=onepage&amp;q&amp;f=false" w:history="1">
        <w:r w:rsidR="00567087" w:rsidRPr="00EA45CD">
          <w:rPr>
            <w:rStyle w:val="Hyperlink"/>
            <w:rFonts w:ascii="Arial" w:hAnsi="Arial" w:cs="Arial"/>
            <w:sz w:val="24"/>
            <w:szCs w:val="24"/>
          </w:rPr>
          <w:t>https://books.google.co.uk/books?id=T_4aCAAAQBAJ&amp;printsec=frontcover#v=onepage&amp;q&amp;f=false</w:t>
        </w:r>
      </w:hyperlink>
      <w:r w:rsidR="00567087">
        <w:rPr>
          <w:rFonts w:ascii="Arial" w:hAnsi="Arial" w:cs="Arial"/>
          <w:sz w:val="24"/>
          <w:szCs w:val="24"/>
        </w:rPr>
        <w:t xml:space="preserve">, </w:t>
      </w:r>
      <w:r w:rsidR="00567087" w:rsidRPr="00567087">
        <w:rPr>
          <w:rFonts w:ascii="Arial" w:hAnsi="Arial" w:cs="Arial"/>
          <w:sz w:val="24"/>
          <w:szCs w:val="24"/>
        </w:rPr>
        <w:t xml:space="preserve"> Sage Publication, London,</w:t>
      </w:r>
      <w:r w:rsidR="007350B7">
        <w:rPr>
          <w:rFonts w:ascii="Arial" w:hAnsi="Arial" w:cs="Arial"/>
          <w:sz w:val="24"/>
          <w:szCs w:val="24"/>
        </w:rPr>
        <w:t xml:space="preserve"> </w:t>
      </w:r>
      <w:r w:rsidR="00567087">
        <w:rPr>
          <w:rFonts w:ascii="Arial" w:hAnsi="Arial" w:cs="Arial"/>
          <w:sz w:val="24"/>
          <w:szCs w:val="24"/>
        </w:rPr>
        <w:t>Accessed on:</w:t>
      </w:r>
      <w:r w:rsidR="007350B7">
        <w:rPr>
          <w:rFonts w:ascii="Arial" w:hAnsi="Arial" w:cs="Arial"/>
          <w:sz w:val="24"/>
          <w:szCs w:val="24"/>
        </w:rPr>
        <w:t xml:space="preserve"> 01/03/2023.</w:t>
      </w:r>
      <w:r w:rsidR="00567087">
        <w:rPr>
          <w:rFonts w:ascii="Arial" w:hAnsi="Arial" w:cs="Arial"/>
          <w:sz w:val="24"/>
          <w:szCs w:val="24"/>
        </w:rPr>
        <w:t xml:space="preserve"> </w:t>
      </w:r>
    </w:p>
    <w:p w14:paraId="3F78F4BF" w14:textId="38482FC4" w:rsidR="006022AA" w:rsidRDefault="006022AA" w:rsidP="00567087">
      <w:pPr>
        <w:spacing w:line="360" w:lineRule="auto"/>
        <w:jc w:val="both"/>
        <w:rPr>
          <w:rFonts w:ascii="Arial" w:hAnsi="Arial" w:cs="Arial"/>
          <w:sz w:val="24"/>
          <w:szCs w:val="24"/>
        </w:rPr>
      </w:pPr>
    </w:p>
    <w:p w14:paraId="445D5137" w14:textId="401AF000" w:rsidR="0021407C" w:rsidRDefault="0021407C" w:rsidP="00567087">
      <w:pPr>
        <w:spacing w:line="360" w:lineRule="auto"/>
        <w:jc w:val="both"/>
        <w:rPr>
          <w:rFonts w:ascii="Arial" w:hAnsi="Arial" w:cs="Arial"/>
          <w:sz w:val="24"/>
          <w:szCs w:val="24"/>
        </w:rPr>
      </w:pPr>
      <w:r>
        <w:rPr>
          <w:rFonts w:ascii="Arial" w:hAnsi="Arial" w:cs="Arial"/>
          <w:sz w:val="24"/>
          <w:szCs w:val="24"/>
        </w:rPr>
        <w:t xml:space="preserve">Wiles, J., (2021), </w:t>
      </w:r>
      <w:r w:rsidRPr="0021407C">
        <w:rPr>
          <w:rFonts w:ascii="Arial" w:hAnsi="Arial" w:cs="Arial"/>
          <w:i/>
          <w:iCs/>
          <w:sz w:val="24"/>
          <w:szCs w:val="24"/>
        </w:rPr>
        <w:t>The 5 Pillars of Strategy Execution</w:t>
      </w:r>
      <w:r>
        <w:rPr>
          <w:rFonts w:ascii="Arial" w:hAnsi="Arial" w:cs="Arial"/>
          <w:sz w:val="24"/>
          <w:szCs w:val="24"/>
        </w:rPr>
        <w:t>, [online], Available at:</w:t>
      </w:r>
    </w:p>
    <w:p w14:paraId="2C7B6DBE" w14:textId="369F52FB" w:rsidR="0021407C" w:rsidRPr="0021407C" w:rsidRDefault="00000000" w:rsidP="0021407C">
      <w:pPr>
        <w:spacing w:line="360" w:lineRule="auto"/>
        <w:jc w:val="both"/>
        <w:rPr>
          <w:rFonts w:ascii="Arial" w:hAnsi="Arial" w:cs="Arial"/>
          <w:sz w:val="24"/>
          <w:szCs w:val="24"/>
        </w:rPr>
      </w:pPr>
      <w:hyperlink r:id="rId106" w:history="1">
        <w:r w:rsidR="0021407C" w:rsidRPr="00EA45CD">
          <w:rPr>
            <w:rStyle w:val="Hyperlink"/>
            <w:rFonts w:ascii="Arial" w:hAnsi="Arial" w:cs="Arial"/>
            <w:sz w:val="24"/>
            <w:szCs w:val="24"/>
          </w:rPr>
          <w:t>https://www.gartner.com/smarterwithgartner/the-five-pillars-of-strategy-execution</w:t>
        </w:r>
      </w:hyperlink>
      <w:r w:rsidR="0021407C">
        <w:rPr>
          <w:rFonts w:ascii="Arial" w:hAnsi="Arial" w:cs="Arial"/>
          <w:sz w:val="24"/>
          <w:szCs w:val="24"/>
        </w:rPr>
        <w:t>, 26</w:t>
      </w:r>
      <w:r w:rsidR="0021407C" w:rsidRPr="0021407C">
        <w:rPr>
          <w:rFonts w:ascii="Arial" w:hAnsi="Arial" w:cs="Arial"/>
          <w:sz w:val="24"/>
          <w:szCs w:val="24"/>
          <w:vertAlign w:val="superscript"/>
        </w:rPr>
        <w:t>th</w:t>
      </w:r>
      <w:r w:rsidR="0021407C">
        <w:rPr>
          <w:rFonts w:ascii="Arial" w:hAnsi="Arial" w:cs="Arial"/>
          <w:sz w:val="24"/>
          <w:szCs w:val="24"/>
        </w:rPr>
        <w:t xml:space="preserve"> April, Accessed on: 27/02/2023.  </w:t>
      </w:r>
    </w:p>
    <w:p w14:paraId="0249AC27" w14:textId="5F5E07CB" w:rsidR="00CF1D22" w:rsidRDefault="00CF1D22" w:rsidP="002A6FEF">
      <w:pPr>
        <w:spacing w:line="360" w:lineRule="auto"/>
        <w:jc w:val="both"/>
        <w:rPr>
          <w:rFonts w:ascii="Arial" w:hAnsi="Arial" w:cs="Arial"/>
          <w:sz w:val="24"/>
          <w:szCs w:val="24"/>
        </w:rPr>
      </w:pPr>
    </w:p>
    <w:p w14:paraId="355DED5B" w14:textId="1149B301" w:rsidR="00CF1D22" w:rsidRDefault="00CF1D22" w:rsidP="00CF1D22">
      <w:pPr>
        <w:spacing w:line="360" w:lineRule="auto"/>
        <w:jc w:val="both"/>
        <w:rPr>
          <w:rFonts w:ascii="Arial" w:hAnsi="Arial" w:cs="Arial"/>
          <w:sz w:val="24"/>
          <w:szCs w:val="24"/>
        </w:rPr>
      </w:pPr>
      <w:r w:rsidRPr="00CF1D22">
        <w:rPr>
          <w:rFonts w:ascii="Arial" w:hAnsi="Arial" w:cs="Arial"/>
          <w:sz w:val="24"/>
          <w:szCs w:val="24"/>
        </w:rPr>
        <w:t xml:space="preserve">Zeithaml, V. A., Bitner, M. J., &amp; </w:t>
      </w:r>
      <w:proofErr w:type="spellStart"/>
      <w:r w:rsidRPr="00CF1D22">
        <w:rPr>
          <w:rFonts w:ascii="Arial" w:hAnsi="Arial" w:cs="Arial"/>
          <w:sz w:val="24"/>
          <w:szCs w:val="24"/>
        </w:rPr>
        <w:t>Gremler</w:t>
      </w:r>
      <w:proofErr w:type="spellEnd"/>
      <w:r w:rsidRPr="00CF1D22">
        <w:rPr>
          <w:rFonts w:ascii="Arial" w:hAnsi="Arial" w:cs="Arial"/>
          <w:sz w:val="24"/>
          <w:szCs w:val="24"/>
        </w:rPr>
        <w:t xml:space="preserve">, D. D. (2010). </w:t>
      </w:r>
      <w:r w:rsidRPr="00CF1D22">
        <w:rPr>
          <w:rFonts w:ascii="Arial" w:hAnsi="Arial" w:cs="Arial"/>
          <w:i/>
          <w:iCs/>
          <w:sz w:val="24"/>
          <w:szCs w:val="24"/>
        </w:rPr>
        <w:t>Services marketing: Integrating customer focus across the firm. McGraw Hill</w:t>
      </w:r>
      <w:r w:rsidRPr="00CF1D22">
        <w:rPr>
          <w:rFonts w:ascii="Arial" w:hAnsi="Arial" w:cs="Arial"/>
          <w:sz w:val="24"/>
          <w:szCs w:val="24"/>
        </w:rPr>
        <w:t xml:space="preserve">.  Marketing </w:t>
      </w:r>
      <w:r w:rsidR="004702CC" w:rsidRPr="00CF1D22">
        <w:rPr>
          <w:rFonts w:ascii="Arial" w:hAnsi="Arial" w:cs="Arial"/>
          <w:sz w:val="24"/>
          <w:szCs w:val="24"/>
        </w:rPr>
        <w:t>Strategy</w:t>
      </w:r>
      <w:r w:rsidR="004702CC">
        <w:rPr>
          <w:rFonts w:ascii="Arial" w:hAnsi="Arial" w:cs="Arial"/>
          <w:sz w:val="24"/>
          <w:szCs w:val="24"/>
        </w:rPr>
        <w:t>,</w:t>
      </w:r>
      <w:r w:rsidR="00F60F30">
        <w:rPr>
          <w:rFonts w:ascii="Arial" w:hAnsi="Arial" w:cs="Arial"/>
          <w:sz w:val="24"/>
          <w:szCs w:val="24"/>
        </w:rPr>
        <w:t xml:space="preserve"> Available at: </w:t>
      </w:r>
      <w:hyperlink r:id="rId107" w:history="1">
        <w:r w:rsidR="00F60F30" w:rsidRPr="00EA45CD">
          <w:rPr>
            <w:rStyle w:val="Hyperlink"/>
            <w:rFonts w:ascii="Arial" w:hAnsi="Arial" w:cs="Arial"/>
            <w:sz w:val="24"/>
            <w:szCs w:val="24"/>
          </w:rPr>
          <w:t>https://onlinelibrary.wiley.com/doi/full/10.1002/9781444316568.wiem01055</w:t>
        </w:r>
      </w:hyperlink>
      <w:r w:rsidR="00F60F30">
        <w:rPr>
          <w:rFonts w:ascii="Arial" w:hAnsi="Arial" w:cs="Arial"/>
          <w:sz w:val="24"/>
          <w:szCs w:val="24"/>
        </w:rPr>
        <w:t xml:space="preserve">, </w:t>
      </w:r>
      <w:r w:rsidR="002519FC">
        <w:rPr>
          <w:rFonts w:ascii="Arial" w:hAnsi="Arial" w:cs="Arial"/>
          <w:sz w:val="24"/>
          <w:szCs w:val="24"/>
        </w:rPr>
        <w:t xml:space="preserve">Accessed on: </w:t>
      </w:r>
      <w:r w:rsidR="004702CC">
        <w:rPr>
          <w:rFonts w:ascii="Arial" w:hAnsi="Arial" w:cs="Arial"/>
          <w:sz w:val="24"/>
          <w:szCs w:val="24"/>
        </w:rPr>
        <w:t xml:space="preserve">25/02/2023. </w:t>
      </w:r>
    </w:p>
    <w:p w14:paraId="373FB010" w14:textId="77777777" w:rsidR="0026317F" w:rsidRDefault="0026317F" w:rsidP="00CF1D22">
      <w:pPr>
        <w:spacing w:line="360" w:lineRule="auto"/>
        <w:jc w:val="both"/>
        <w:rPr>
          <w:rFonts w:ascii="Arial" w:hAnsi="Arial" w:cs="Arial"/>
          <w:sz w:val="24"/>
          <w:szCs w:val="24"/>
        </w:rPr>
      </w:pPr>
    </w:p>
    <w:p w14:paraId="1A62D871" w14:textId="0346D9F9" w:rsidR="004702CC" w:rsidRDefault="008F492A" w:rsidP="00CF1D22">
      <w:pPr>
        <w:spacing w:line="360" w:lineRule="auto"/>
        <w:jc w:val="both"/>
        <w:rPr>
          <w:rFonts w:ascii="Arial" w:hAnsi="Arial" w:cs="Arial"/>
          <w:sz w:val="24"/>
          <w:szCs w:val="24"/>
        </w:rPr>
      </w:pPr>
      <w:r>
        <w:rPr>
          <w:rFonts w:ascii="Arial" w:hAnsi="Arial" w:cs="Arial"/>
          <w:sz w:val="24"/>
          <w:szCs w:val="24"/>
        </w:rPr>
        <w:t xml:space="preserve">Websites: </w:t>
      </w:r>
    </w:p>
    <w:p w14:paraId="25AA488F" w14:textId="5C52EA24" w:rsidR="004702CC" w:rsidRDefault="00000000" w:rsidP="00CF1D22">
      <w:pPr>
        <w:spacing w:line="360" w:lineRule="auto"/>
        <w:jc w:val="both"/>
        <w:rPr>
          <w:rFonts w:ascii="Arial" w:hAnsi="Arial" w:cs="Arial"/>
          <w:sz w:val="24"/>
          <w:szCs w:val="24"/>
        </w:rPr>
      </w:pPr>
      <w:hyperlink r:id="rId108" w:anchor=":~:text=Hospitality%20consultants%20typically%20have%20a%20wide%20range%20of,to%20improve%20operations%20or%20increase%20profits%20More%20items" w:history="1">
        <w:r w:rsidR="00500FE4" w:rsidRPr="00EA45CD">
          <w:rPr>
            <w:rStyle w:val="Hyperlink"/>
            <w:rFonts w:ascii="Arial" w:hAnsi="Arial" w:cs="Arial"/>
            <w:sz w:val="24"/>
            <w:szCs w:val="24"/>
          </w:rPr>
          <w:t>https://climbtheladder.com/hospitality-consultant/#:~:text=Hospitality%20consultants%20typically%20have%20a%20wide%20range%20of,to%20improve%20operations%20or%20increase%20profits%20More%20items</w:t>
        </w:r>
      </w:hyperlink>
      <w:r w:rsidR="00500FE4">
        <w:rPr>
          <w:rFonts w:ascii="Arial" w:hAnsi="Arial" w:cs="Arial"/>
          <w:sz w:val="24"/>
          <w:szCs w:val="24"/>
        </w:rPr>
        <w:t xml:space="preserve">, </w:t>
      </w:r>
    </w:p>
    <w:p w14:paraId="33830124" w14:textId="7D4824A7" w:rsidR="002801CA" w:rsidRDefault="00000000" w:rsidP="00770359">
      <w:pPr>
        <w:spacing w:line="360" w:lineRule="auto"/>
        <w:jc w:val="both"/>
        <w:rPr>
          <w:rFonts w:ascii="Arial" w:hAnsi="Arial" w:cs="Arial"/>
          <w:sz w:val="24"/>
          <w:szCs w:val="24"/>
        </w:rPr>
      </w:pPr>
      <w:hyperlink r:id="rId109" w:history="1">
        <w:r w:rsidR="00792B26" w:rsidRPr="00EA45CD">
          <w:rPr>
            <w:rStyle w:val="Hyperlink"/>
            <w:rFonts w:ascii="Arial" w:hAnsi="Arial" w:cs="Arial"/>
            <w:sz w:val="24"/>
            <w:szCs w:val="24"/>
          </w:rPr>
          <w:t>https://theroyalclacton.co.uk/</w:t>
        </w:r>
      </w:hyperlink>
      <w:r w:rsidR="000544B2">
        <w:rPr>
          <w:rFonts w:ascii="Arial" w:hAnsi="Arial" w:cs="Arial"/>
          <w:sz w:val="24"/>
          <w:szCs w:val="24"/>
        </w:rPr>
        <w:t xml:space="preserve">, </w:t>
      </w:r>
    </w:p>
    <w:p w14:paraId="3D0C8D0B" w14:textId="630C080E" w:rsidR="000544B2" w:rsidRDefault="00000000" w:rsidP="00770359">
      <w:pPr>
        <w:spacing w:line="360" w:lineRule="auto"/>
        <w:jc w:val="both"/>
        <w:rPr>
          <w:rFonts w:ascii="Arial" w:hAnsi="Arial" w:cs="Arial"/>
          <w:sz w:val="24"/>
          <w:szCs w:val="24"/>
        </w:rPr>
      </w:pPr>
      <w:hyperlink r:id="rId110" w:history="1">
        <w:r w:rsidR="00226182" w:rsidRPr="00EA45CD">
          <w:rPr>
            <w:rStyle w:val="Hyperlink"/>
            <w:rFonts w:ascii="Arial" w:hAnsi="Arial" w:cs="Arial"/>
            <w:sz w:val="24"/>
            <w:szCs w:val="24"/>
          </w:rPr>
          <w:t>https://www.ldn-lb.org/services/consulting</w:t>
        </w:r>
      </w:hyperlink>
      <w:r w:rsidR="00226182">
        <w:rPr>
          <w:rFonts w:ascii="Arial" w:hAnsi="Arial" w:cs="Arial"/>
          <w:sz w:val="24"/>
          <w:szCs w:val="24"/>
        </w:rPr>
        <w:t>,</w:t>
      </w:r>
    </w:p>
    <w:p w14:paraId="39E888B4" w14:textId="5EDBD127" w:rsidR="00A57CAC" w:rsidRPr="00A57CAC" w:rsidRDefault="00000000" w:rsidP="00A57CAC">
      <w:pPr>
        <w:spacing w:line="360" w:lineRule="auto"/>
        <w:jc w:val="both"/>
        <w:rPr>
          <w:rFonts w:ascii="Arial" w:hAnsi="Arial" w:cs="Arial"/>
          <w:sz w:val="24"/>
          <w:szCs w:val="24"/>
        </w:rPr>
      </w:pPr>
      <w:hyperlink r:id="rId111" w:history="1">
        <w:r w:rsidR="00A57CAC" w:rsidRPr="00EA45CD">
          <w:rPr>
            <w:rStyle w:val="Hyperlink"/>
            <w:rFonts w:ascii="Arial" w:hAnsi="Arial" w:cs="Arial"/>
            <w:sz w:val="24"/>
            <w:szCs w:val="24"/>
          </w:rPr>
          <w:t>https://www.expedia.co.uk/Hotels</w:t>
        </w:r>
      </w:hyperlink>
      <w:r w:rsidR="00A57CAC">
        <w:rPr>
          <w:rFonts w:ascii="Arial" w:hAnsi="Arial" w:cs="Arial"/>
          <w:sz w:val="24"/>
          <w:szCs w:val="24"/>
        </w:rPr>
        <w:t xml:space="preserve">, </w:t>
      </w:r>
    </w:p>
    <w:p w14:paraId="631ACD30" w14:textId="1765EFEF" w:rsidR="00226182" w:rsidRDefault="00000000" w:rsidP="00A57CAC">
      <w:pPr>
        <w:spacing w:line="360" w:lineRule="auto"/>
        <w:jc w:val="both"/>
        <w:rPr>
          <w:rFonts w:ascii="Arial" w:hAnsi="Arial" w:cs="Arial"/>
          <w:sz w:val="24"/>
          <w:szCs w:val="24"/>
        </w:rPr>
      </w:pPr>
      <w:hyperlink r:id="rId112" w:anchor="REVIEWS" w:history="1">
        <w:r w:rsidR="00A57CAC" w:rsidRPr="00EA45CD">
          <w:rPr>
            <w:rStyle w:val="Hyperlink"/>
            <w:rFonts w:ascii="Arial" w:hAnsi="Arial" w:cs="Arial"/>
            <w:sz w:val="24"/>
            <w:szCs w:val="24"/>
          </w:rPr>
          <w:t>https://www.tripadvisor.co.uk/Hotel_Review-g503776-d12622361-Reviews-The_Royal_Hotel-Clacton_on_Sea_Essex_England.html#REVIEWS</w:t>
        </w:r>
      </w:hyperlink>
      <w:r w:rsidR="00A57CAC">
        <w:rPr>
          <w:rFonts w:ascii="Arial" w:hAnsi="Arial" w:cs="Arial"/>
          <w:sz w:val="24"/>
          <w:szCs w:val="24"/>
        </w:rPr>
        <w:t>,</w:t>
      </w:r>
    </w:p>
    <w:p w14:paraId="3CB255A7" w14:textId="542BFC66" w:rsidR="002C3BCB" w:rsidRDefault="00000000" w:rsidP="00A57CAC">
      <w:pPr>
        <w:spacing w:line="360" w:lineRule="auto"/>
        <w:jc w:val="both"/>
        <w:rPr>
          <w:rFonts w:ascii="Arial" w:hAnsi="Arial" w:cs="Arial"/>
          <w:sz w:val="24"/>
          <w:szCs w:val="24"/>
        </w:rPr>
      </w:pPr>
      <w:hyperlink r:id="rId113" w:history="1">
        <w:r w:rsidR="002C3BCB" w:rsidRPr="00EA45CD">
          <w:rPr>
            <w:rStyle w:val="Hyperlink"/>
            <w:rFonts w:ascii="Arial" w:hAnsi="Arial" w:cs="Arial"/>
            <w:sz w:val="24"/>
            <w:szCs w:val="24"/>
          </w:rPr>
          <w:t>https://stories.hilton.com/releases/hilton-defining-new-standard-of-cleanliness</w:t>
        </w:r>
      </w:hyperlink>
      <w:r w:rsidR="002C3BCB">
        <w:rPr>
          <w:rFonts w:ascii="Arial" w:hAnsi="Arial" w:cs="Arial"/>
          <w:sz w:val="24"/>
          <w:szCs w:val="24"/>
        </w:rPr>
        <w:t xml:space="preserve">, </w:t>
      </w:r>
    </w:p>
    <w:p w14:paraId="367EB1E4" w14:textId="1886B5AF" w:rsidR="002C3BCB" w:rsidRDefault="00000000" w:rsidP="00A57CAC">
      <w:pPr>
        <w:spacing w:line="360" w:lineRule="auto"/>
        <w:jc w:val="both"/>
        <w:rPr>
          <w:rFonts w:ascii="Arial" w:hAnsi="Arial" w:cs="Arial"/>
          <w:sz w:val="24"/>
          <w:szCs w:val="24"/>
        </w:rPr>
      </w:pPr>
      <w:hyperlink r:id="rId114" w:history="1">
        <w:r w:rsidR="0034435A" w:rsidRPr="00EA45CD">
          <w:rPr>
            <w:rStyle w:val="Hyperlink"/>
            <w:rFonts w:ascii="Arial" w:hAnsi="Arial" w:cs="Arial"/>
            <w:sz w:val="24"/>
            <w:szCs w:val="24"/>
          </w:rPr>
          <w:t>https://www.guestreservations.com/the-kingscliff-hotel/booking?msclkid=e38e563ed18b179d777f323b1739cbca</w:t>
        </w:r>
      </w:hyperlink>
      <w:r w:rsidR="0034435A">
        <w:rPr>
          <w:rFonts w:ascii="Arial" w:hAnsi="Arial" w:cs="Arial"/>
          <w:sz w:val="24"/>
          <w:szCs w:val="24"/>
        </w:rPr>
        <w:t xml:space="preserve">, </w:t>
      </w:r>
    </w:p>
    <w:p w14:paraId="5C66FA22" w14:textId="34F1ED66" w:rsidR="00AF615B" w:rsidRDefault="00000000" w:rsidP="00A57CAC">
      <w:pPr>
        <w:spacing w:line="360" w:lineRule="auto"/>
        <w:jc w:val="both"/>
        <w:rPr>
          <w:rFonts w:ascii="Arial" w:hAnsi="Arial" w:cs="Arial"/>
          <w:sz w:val="24"/>
          <w:szCs w:val="24"/>
        </w:rPr>
      </w:pPr>
      <w:hyperlink r:id="rId115" w:history="1">
        <w:r w:rsidR="00AF615B" w:rsidRPr="00EA45CD">
          <w:rPr>
            <w:rStyle w:val="Hyperlink"/>
            <w:rFonts w:ascii="Arial" w:hAnsi="Arial" w:cs="Arial"/>
            <w:sz w:val="24"/>
            <w:szCs w:val="24"/>
          </w:rPr>
          <w:t>https://</w:t>
        </w:r>
        <w:bookmarkStart w:id="1" w:name="_Hlk128992786"/>
        <w:r w:rsidR="00AF615B" w:rsidRPr="00EA45CD">
          <w:rPr>
            <w:rStyle w:val="Hyperlink"/>
            <w:rFonts w:ascii="Arial" w:hAnsi="Arial" w:cs="Arial"/>
            <w:sz w:val="24"/>
            <w:szCs w:val="24"/>
          </w:rPr>
          <w:t>www.premierinn.com</w:t>
        </w:r>
        <w:bookmarkEnd w:id="1"/>
        <w:r w:rsidR="00AF615B" w:rsidRPr="00EA45CD">
          <w:rPr>
            <w:rStyle w:val="Hyperlink"/>
            <w:rFonts w:ascii="Arial" w:hAnsi="Arial" w:cs="Arial"/>
            <w:sz w:val="24"/>
            <w:szCs w:val="24"/>
          </w:rPr>
          <w:t>/gb/en/search.html?searchModel.searchTerm=clacton-on-sea?,</w:t>
        </w:r>
      </w:hyperlink>
      <w:r w:rsidR="00AF615B">
        <w:rPr>
          <w:rFonts w:ascii="Arial" w:hAnsi="Arial" w:cs="Arial"/>
          <w:sz w:val="24"/>
          <w:szCs w:val="24"/>
        </w:rPr>
        <w:t xml:space="preserve"> </w:t>
      </w:r>
    </w:p>
    <w:p w14:paraId="402D420A" w14:textId="1D660B66" w:rsidR="00A35417" w:rsidRDefault="00000000" w:rsidP="00A57CAC">
      <w:pPr>
        <w:spacing w:line="360" w:lineRule="auto"/>
        <w:jc w:val="both"/>
        <w:rPr>
          <w:rFonts w:ascii="Arial" w:hAnsi="Arial" w:cs="Arial"/>
          <w:sz w:val="24"/>
          <w:szCs w:val="24"/>
        </w:rPr>
      </w:pPr>
      <w:hyperlink r:id="rId116" w:history="1">
        <w:r w:rsidR="00421942" w:rsidRPr="00EA45CD">
          <w:rPr>
            <w:rStyle w:val="Hyperlink"/>
            <w:rFonts w:ascii="Arial" w:hAnsi="Arial" w:cs="Arial"/>
            <w:sz w:val="24"/>
            <w:szCs w:val="24"/>
          </w:rPr>
          <w:t>https://</w:t>
        </w:r>
        <w:bookmarkStart w:id="2" w:name="_Hlk128992899"/>
        <w:r w:rsidR="00421942" w:rsidRPr="00EA45CD">
          <w:rPr>
            <w:rStyle w:val="Hyperlink"/>
            <w:rFonts w:ascii="Arial" w:hAnsi="Arial" w:cs="Arial"/>
            <w:sz w:val="24"/>
            <w:szCs w:val="24"/>
          </w:rPr>
          <w:t>uk.hotels.com</w:t>
        </w:r>
        <w:bookmarkEnd w:id="2"/>
        <w:r w:rsidR="00421942" w:rsidRPr="00EA45CD">
          <w:rPr>
            <w:rStyle w:val="Hyperlink"/>
            <w:rFonts w:ascii="Arial" w:hAnsi="Arial" w:cs="Arial"/>
            <w:sz w:val="24"/>
            <w:szCs w:val="24"/>
          </w:rPr>
          <w:t>/de1636179/hotels-clacton-on-sea-united-kingdom/?dateless=true&amp;destinationid=1636179&amp;locale=en_GB&amp;pos=HCOM_UK&amp;</w:t>
        </w:r>
      </w:hyperlink>
      <w:r w:rsidR="00421942">
        <w:rPr>
          <w:rFonts w:ascii="Arial" w:hAnsi="Arial" w:cs="Arial"/>
          <w:sz w:val="24"/>
          <w:szCs w:val="24"/>
        </w:rPr>
        <w:t xml:space="preserve">, </w:t>
      </w:r>
    </w:p>
    <w:p w14:paraId="02F4C9ED" w14:textId="7B0DD310" w:rsidR="00B937C5" w:rsidRDefault="00AF615B" w:rsidP="00A57CAC">
      <w:pPr>
        <w:spacing w:line="360" w:lineRule="auto"/>
        <w:jc w:val="both"/>
        <w:rPr>
          <w:rFonts w:ascii="Arial" w:hAnsi="Arial" w:cs="Arial"/>
          <w:sz w:val="24"/>
          <w:szCs w:val="24"/>
        </w:rPr>
      </w:pPr>
      <w:r>
        <w:rPr>
          <w:rFonts w:ascii="Arial" w:hAnsi="Arial" w:cs="Arial"/>
          <w:sz w:val="24"/>
          <w:szCs w:val="24"/>
        </w:rPr>
        <w:t xml:space="preserve"> </w:t>
      </w:r>
    </w:p>
    <w:p w14:paraId="564E2AD6" w14:textId="77777777" w:rsidR="00AF615B" w:rsidRDefault="00AF615B" w:rsidP="00A57CAC">
      <w:pPr>
        <w:spacing w:line="360" w:lineRule="auto"/>
        <w:jc w:val="both"/>
        <w:rPr>
          <w:rFonts w:ascii="Arial" w:hAnsi="Arial" w:cs="Arial"/>
          <w:sz w:val="24"/>
          <w:szCs w:val="24"/>
        </w:rPr>
      </w:pPr>
    </w:p>
    <w:p w14:paraId="736C961E" w14:textId="77777777" w:rsidR="00A57CAC" w:rsidRPr="002801CA" w:rsidRDefault="00A57CAC" w:rsidP="00A57CAC">
      <w:pPr>
        <w:spacing w:line="360" w:lineRule="auto"/>
        <w:jc w:val="both"/>
        <w:rPr>
          <w:rFonts w:ascii="Arial" w:hAnsi="Arial" w:cs="Arial"/>
          <w:sz w:val="24"/>
          <w:szCs w:val="24"/>
        </w:rPr>
      </w:pPr>
    </w:p>
    <w:p w14:paraId="08B185D2" w14:textId="77777777" w:rsidR="002801CA" w:rsidRDefault="002801CA" w:rsidP="00770359">
      <w:pPr>
        <w:spacing w:line="360" w:lineRule="auto"/>
        <w:jc w:val="both"/>
        <w:rPr>
          <w:rFonts w:ascii="Arial" w:hAnsi="Arial" w:cs="Arial"/>
          <w:sz w:val="24"/>
          <w:szCs w:val="24"/>
        </w:rPr>
      </w:pPr>
    </w:p>
    <w:p w14:paraId="43601D52" w14:textId="77777777" w:rsidR="004171A8" w:rsidRDefault="004171A8" w:rsidP="00770359">
      <w:pPr>
        <w:spacing w:line="360" w:lineRule="auto"/>
        <w:jc w:val="both"/>
        <w:rPr>
          <w:rFonts w:ascii="Arial" w:hAnsi="Arial" w:cs="Arial"/>
          <w:sz w:val="24"/>
          <w:szCs w:val="24"/>
        </w:rPr>
      </w:pPr>
    </w:p>
    <w:p w14:paraId="43A5C9CC" w14:textId="1AED9FF3" w:rsidR="005B143B" w:rsidRPr="0000077A" w:rsidRDefault="005B143B" w:rsidP="00770359">
      <w:pPr>
        <w:spacing w:line="360" w:lineRule="auto"/>
        <w:jc w:val="both"/>
        <w:rPr>
          <w:rFonts w:ascii="Arial" w:hAnsi="Arial" w:cs="Arial"/>
          <w:sz w:val="24"/>
          <w:szCs w:val="24"/>
        </w:rPr>
      </w:pPr>
    </w:p>
    <w:sectPr w:rsidR="005B143B" w:rsidRPr="0000077A">
      <w:headerReference w:type="default" r:id="rId117"/>
      <w:footerReference w:type="default" r:id="rId1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AE47B" w14:textId="77777777" w:rsidR="00BC6FF1" w:rsidRDefault="00BC6FF1" w:rsidP="00327C8D">
      <w:pPr>
        <w:spacing w:after="0" w:line="240" w:lineRule="auto"/>
      </w:pPr>
      <w:r>
        <w:separator/>
      </w:r>
    </w:p>
  </w:endnote>
  <w:endnote w:type="continuationSeparator" w:id="0">
    <w:p w14:paraId="077F125B" w14:textId="77777777" w:rsidR="00BC6FF1" w:rsidRDefault="00BC6FF1" w:rsidP="00327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776837"/>
      <w:docPartObj>
        <w:docPartGallery w:val="Page Numbers (Bottom of Page)"/>
        <w:docPartUnique/>
      </w:docPartObj>
    </w:sdtPr>
    <w:sdtEndPr>
      <w:rPr>
        <w:noProof/>
      </w:rPr>
    </w:sdtEndPr>
    <w:sdtContent>
      <w:p w14:paraId="19CCA432" w14:textId="236DD728" w:rsidR="00A77924" w:rsidRDefault="00A779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A18C71" w14:textId="77777777" w:rsidR="00A77924" w:rsidRDefault="00A77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CA61E" w14:textId="77777777" w:rsidR="00BC6FF1" w:rsidRDefault="00BC6FF1" w:rsidP="00327C8D">
      <w:pPr>
        <w:spacing w:after="0" w:line="240" w:lineRule="auto"/>
      </w:pPr>
      <w:r>
        <w:separator/>
      </w:r>
    </w:p>
  </w:footnote>
  <w:footnote w:type="continuationSeparator" w:id="0">
    <w:p w14:paraId="16E6F2DA" w14:textId="77777777" w:rsidR="00BC6FF1" w:rsidRDefault="00BC6FF1" w:rsidP="00327C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81B5B" w14:textId="24E7F5BF" w:rsidR="00327C8D" w:rsidRDefault="00471EAF">
    <w:pPr>
      <w:pStyle w:val="Header"/>
    </w:pPr>
    <w:r>
      <w:rPr>
        <w:noProof/>
      </w:rPr>
      <w:drawing>
        <wp:inline distT="0" distB="0" distL="0" distR="0" wp14:anchorId="5257C184" wp14:editId="2CFEC3CD">
          <wp:extent cx="1811631" cy="7633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8523" cy="795724"/>
                  </a:xfrm>
                  <a:prstGeom prst="rect">
                    <a:avLst/>
                  </a:prstGeom>
                  <a:noFill/>
                  <a:ln>
                    <a:noFill/>
                  </a:ln>
                </pic:spPr>
              </pic:pic>
            </a:graphicData>
          </a:graphic>
        </wp:inline>
      </w:drawing>
    </w:r>
    <w:r>
      <w:t xml:space="preserve">         </w:t>
    </w:r>
    <w:r w:rsidR="00770618">
      <w:t xml:space="preserve">             </w:t>
    </w:r>
    <w:r w:rsidR="00837A34">
      <w:t xml:space="preserve">                             </w:t>
    </w:r>
    <w:r w:rsidR="00770618">
      <w:t xml:space="preserve">        </w:t>
    </w:r>
    <w:r w:rsidR="00744DD0">
      <w:rPr>
        <w:noProof/>
      </w:rPr>
      <w:drawing>
        <wp:inline distT="0" distB="0" distL="0" distR="0" wp14:anchorId="41670FE5" wp14:editId="12FC152F">
          <wp:extent cx="1755775" cy="834887"/>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53427" cy="881322"/>
                  </a:xfrm>
                  <a:prstGeom prst="rect">
                    <a:avLst/>
                  </a:prstGeom>
                  <a:noFill/>
                  <a:ln>
                    <a:noFill/>
                  </a:ln>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10E"/>
    <w:multiLevelType w:val="hybridMultilevel"/>
    <w:tmpl w:val="1AF44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8338C5"/>
    <w:multiLevelType w:val="hybridMultilevel"/>
    <w:tmpl w:val="6204D118"/>
    <w:lvl w:ilvl="0" w:tplc="97A623CA">
      <w:start w:val="1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6033F"/>
    <w:multiLevelType w:val="hybridMultilevel"/>
    <w:tmpl w:val="E6D65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DB2515"/>
    <w:multiLevelType w:val="multilevel"/>
    <w:tmpl w:val="A04C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18011A"/>
    <w:multiLevelType w:val="hybridMultilevel"/>
    <w:tmpl w:val="DA8A9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CD4BCF"/>
    <w:multiLevelType w:val="multilevel"/>
    <w:tmpl w:val="0B5AF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264A47"/>
    <w:multiLevelType w:val="hybridMultilevel"/>
    <w:tmpl w:val="4BA67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8B3A3A"/>
    <w:multiLevelType w:val="multilevel"/>
    <w:tmpl w:val="149C1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43361CA"/>
    <w:multiLevelType w:val="hybridMultilevel"/>
    <w:tmpl w:val="B5D42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384437"/>
    <w:multiLevelType w:val="multilevel"/>
    <w:tmpl w:val="B7F6E09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upperLetter"/>
      <w:isLgl/>
      <w:lvlText w:val="%1.%2.%3"/>
      <w:lvlJc w:val="left"/>
      <w:pPr>
        <w:ind w:left="1800" w:hanging="720"/>
      </w:pPr>
      <w:rPr>
        <w:rFonts w:hint="default"/>
      </w:rPr>
    </w:lvl>
    <w:lvl w:ilvl="3">
      <w:start w:val="1"/>
      <w:numFmt w:val="upperLetter"/>
      <w:isLgl/>
      <w:lvlText w:val="%1.%2.%3.%4"/>
      <w:lvlJc w:val="left"/>
      <w:pPr>
        <w:ind w:left="2520" w:hanging="1080"/>
      </w:pPr>
      <w:rPr>
        <w:rFonts w:hint="default"/>
      </w:rPr>
    </w:lvl>
    <w:lvl w:ilvl="4">
      <w:start w:val="1"/>
      <w:numFmt w:val="upperLetter"/>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79016FEC"/>
    <w:multiLevelType w:val="multilevel"/>
    <w:tmpl w:val="DABC1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3337332">
    <w:abstractNumId w:val="7"/>
  </w:num>
  <w:num w:numId="2" w16cid:durableId="731856141">
    <w:abstractNumId w:val="5"/>
  </w:num>
  <w:num w:numId="3" w16cid:durableId="905263583">
    <w:abstractNumId w:val="4"/>
  </w:num>
  <w:num w:numId="4" w16cid:durableId="257448777">
    <w:abstractNumId w:val="8"/>
  </w:num>
  <w:num w:numId="5" w16cid:durableId="1990671560">
    <w:abstractNumId w:val="2"/>
  </w:num>
  <w:num w:numId="6" w16cid:durableId="1009722684">
    <w:abstractNumId w:val="6"/>
  </w:num>
  <w:num w:numId="7" w16cid:durableId="2017338296">
    <w:abstractNumId w:val="0"/>
  </w:num>
  <w:num w:numId="8" w16cid:durableId="1285766442">
    <w:abstractNumId w:val="3"/>
  </w:num>
  <w:num w:numId="9" w16cid:durableId="871306074">
    <w:abstractNumId w:val="10"/>
  </w:num>
  <w:num w:numId="10" w16cid:durableId="536695393">
    <w:abstractNumId w:val="9"/>
  </w:num>
  <w:num w:numId="11" w16cid:durableId="1584991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627"/>
    <w:rsid w:val="0000077A"/>
    <w:rsid w:val="00001014"/>
    <w:rsid w:val="00003295"/>
    <w:rsid w:val="00007125"/>
    <w:rsid w:val="0001400F"/>
    <w:rsid w:val="00014305"/>
    <w:rsid w:val="000155FC"/>
    <w:rsid w:val="00016020"/>
    <w:rsid w:val="00020739"/>
    <w:rsid w:val="00023025"/>
    <w:rsid w:val="000232F8"/>
    <w:rsid w:val="00023BC3"/>
    <w:rsid w:val="00025516"/>
    <w:rsid w:val="00025CFA"/>
    <w:rsid w:val="00030D8E"/>
    <w:rsid w:val="0003172B"/>
    <w:rsid w:val="0003584E"/>
    <w:rsid w:val="000418C4"/>
    <w:rsid w:val="000544B2"/>
    <w:rsid w:val="0005499F"/>
    <w:rsid w:val="00054FBE"/>
    <w:rsid w:val="00064AE4"/>
    <w:rsid w:val="000710B7"/>
    <w:rsid w:val="00071204"/>
    <w:rsid w:val="000724E2"/>
    <w:rsid w:val="00072A70"/>
    <w:rsid w:val="00072DEC"/>
    <w:rsid w:val="00073098"/>
    <w:rsid w:val="00075A1A"/>
    <w:rsid w:val="00082754"/>
    <w:rsid w:val="00085977"/>
    <w:rsid w:val="000870B0"/>
    <w:rsid w:val="00087726"/>
    <w:rsid w:val="00091D94"/>
    <w:rsid w:val="00094120"/>
    <w:rsid w:val="00094C99"/>
    <w:rsid w:val="00096992"/>
    <w:rsid w:val="000A167F"/>
    <w:rsid w:val="000A601C"/>
    <w:rsid w:val="000B3682"/>
    <w:rsid w:val="000C11FC"/>
    <w:rsid w:val="000C26EE"/>
    <w:rsid w:val="000C2C7F"/>
    <w:rsid w:val="000C4A55"/>
    <w:rsid w:val="000C4FDC"/>
    <w:rsid w:val="000D03FF"/>
    <w:rsid w:val="000D055E"/>
    <w:rsid w:val="000D65E2"/>
    <w:rsid w:val="000D7FF2"/>
    <w:rsid w:val="000E6280"/>
    <w:rsid w:val="000F0200"/>
    <w:rsid w:val="000F181C"/>
    <w:rsid w:val="00100D00"/>
    <w:rsid w:val="00101E8A"/>
    <w:rsid w:val="001024F1"/>
    <w:rsid w:val="001027AC"/>
    <w:rsid w:val="001034BF"/>
    <w:rsid w:val="00103724"/>
    <w:rsid w:val="001055C8"/>
    <w:rsid w:val="0011043F"/>
    <w:rsid w:val="00111C2B"/>
    <w:rsid w:val="0011424A"/>
    <w:rsid w:val="00114F01"/>
    <w:rsid w:val="00121173"/>
    <w:rsid w:val="00123101"/>
    <w:rsid w:val="00123C5E"/>
    <w:rsid w:val="001266CF"/>
    <w:rsid w:val="00127A9A"/>
    <w:rsid w:val="00130DDD"/>
    <w:rsid w:val="0013162D"/>
    <w:rsid w:val="00135BCC"/>
    <w:rsid w:val="00137AFB"/>
    <w:rsid w:val="001450EF"/>
    <w:rsid w:val="001477E2"/>
    <w:rsid w:val="001479F7"/>
    <w:rsid w:val="00152272"/>
    <w:rsid w:val="00155E54"/>
    <w:rsid w:val="00157B16"/>
    <w:rsid w:val="001623AA"/>
    <w:rsid w:val="00162FE5"/>
    <w:rsid w:val="00165761"/>
    <w:rsid w:val="0016632A"/>
    <w:rsid w:val="001670A6"/>
    <w:rsid w:val="00170287"/>
    <w:rsid w:val="00170803"/>
    <w:rsid w:val="0017394C"/>
    <w:rsid w:val="00174245"/>
    <w:rsid w:val="00177FFB"/>
    <w:rsid w:val="00182017"/>
    <w:rsid w:val="00182073"/>
    <w:rsid w:val="00182DAC"/>
    <w:rsid w:val="0018601B"/>
    <w:rsid w:val="00186A4B"/>
    <w:rsid w:val="00191B60"/>
    <w:rsid w:val="0019382A"/>
    <w:rsid w:val="0019516E"/>
    <w:rsid w:val="00196FE4"/>
    <w:rsid w:val="001A225C"/>
    <w:rsid w:val="001A5DC3"/>
    <w:rsid w:val="001A7063"/>
    <w:rsid w:val="001B4AD3"/>
    <w:rsid w:val="001C3BF8"/>
    <w:rsid w:val="001C769D"/>
    <w:rsid w:val="001D3F46"/>
    <w:rsid w:val="001D5464"/>
    <w:rsid w:val="001D63F1"/>
    <w:rsid w:val="001E3767"/>
    <w:rsid w:val="001E4D17"/>
    <w:rsid w:val="001E5CFE"/>
    <w:rsid w:val="001E7321"/>
    <w:rsid w:val="001F1319"/>
    <w:rsid w:val="001F20B8"/>
    <w:rsid w:val="001F4B53"/>
    <w:rsid w:val="001F4EC3"/>
    <w:rsid w:val="001F5DC0"/>
    <w:rsid w:val="0020337E"/>
    <w:rsid w:val="00205887"/>
    <w:rsid w:val="0021407C"/>
    <w:rsid w:val="0022404F"/>
    <w:rsid w:val="00224715"/>
    <w:rsid w:val="00224D74"/>
    <w:rsid w:val="00226182"/>
    <w:rsid w:val="00230C31"/>
    <w:rsid w:val="0023112F"/>
    <w:rsid w:val="00234129"/>
    <w:rsid w:val="00236CDD"/>
    <w:rsid w:val="00241F95"/>
    <w:rsid w:val="00243F07"/>
    <w:rsid w:val="002468DD"/>
    <w:rsid w:val="002519FC"/>
    <w:rsid w:val="00252FC4"/>
    <w:rsid w:val="00253BB1"/>
    <w:rsid w:val="002547DE"/>
    <w:rsid w:val="0026317F"/>
    <w:rsid w:val="002666BA"/>
    <w:rsid w:val="00271A6F"/>
    <w:rsid w:val="00271D4C"/>
    <w:rsid w:val="002745C8"/>
    <w:rsid w:val="0027614B"/>
    <w:rsid w:val="002801CA"/>
    <w:rsid w:val="00281382"/>
    <w:rsid w:val="002813BC"/>
    <w:rsid w:val="00284065"/>
    <w:rsid w:val="002911AA"/>
    <w:rsid w:val="0029222E"/>
    <w:rsid w:val="002926BF"/>
    <w:rsid w:val="00292A95"/>
    <w:rsid w:val="00293C6F"/>
    <w:rsid w:val="002944D3"/>
    <w:rsid w:val="00295AFB"/>
    <w:rsid w:val="00296208"/>
    <w:rsid w:val="002A123E"/>
    <w:rsid w:val="002A5ABB"/>
    <w:rsid w:val="002A6FEF"/>
    <w:rsid w:val="002B034F"/>
    <w:rsid w:val="002B44CC"/>
    <w:rsid w:val="002C0ED1"/>
    <w:rsid w:val="002C1289"/>
    <w:rsid w:val="002C2CDD"/>
    <w:rsid w:val="002C395E"/>
    <w:rsid w:val="002C3BCB"/>
    <w:rsid w:val="002C588C"/>
    <w:rsid w:val="002C6CED"/>
    <w:rsid w:val="002D12D0"/>
    <w:rsid w:val="002D2F8D"/>
    <w:rsid w:val="002D34D9"/>
    <w:rsid w:val="002D6C3C"/>
    <w:rsid w:val="002D7898"/>
    <w:rsid w:val="002E2B88"/>
    <w:rsid w:val="002E5F30"/>
    <w:rsid w:val="002E7612"/>
    <w:rsid w:val="002F0DC3"/>
    <w:rsid w:val="002F3304"/>
    <w:rsid w:val="002F4E0D"/>
    <w:rsid w:val="002F58F8"/>
    <w:rsid w:val="002F5E1B"/>
    <w:rsid w:val="0030082D"/>
    <w:rsid w:val="00303BEF"/>
    <w:rsid w:val="00310525"/>
    <w:rsid w:val="00310D9E"/>
    <w:rsid w:val="003134A3"/>
    <w:rsid w:val="003142CE"/>
    <w:rsid w:val="003166E3"/>
    <w:rsid w:val="003204B6"/>
    <w:rsid w:val="00322CEB"/>
    <w:rsid w:val="003234CA"/>
    <w:rsid w:val="003258E1"/>
    <w:rsid w:val="003258E7"/>
    <w:rsid w:val="00327C8D"/>
    <w:rsid w:val="00327D67"/>
    <w:rsid w:val="0033130D"/>
    <w:rsid w:val="00331E46"/>
    <w:rsid w:val="00340E92"/>
    <w:rsid w:val="0034435A"/>
    <w:rsid w:val="0034784B"/>
    <w:rsid w:val="00355A26"/>
    <w:rsid w:val="00357050"/>
    <w:rsid w:val="00357492"/>
    <w:rsid w:val="00360150"/>
    <w:rsid w:val="00361895"/>
    <w:rsid w:val="00374DB9"/>
    <w:rsid w:val="003844A2"/>
    <w:rsid w:val="00384EEF"/>
    <w:rsid w:val="00385794"/>
    <w:rsid w:val="00385E0F"/>
    <w:rsid w:val="0038655C"/>
    <w:rsid w:val="0039416F"/>
    <w:rsid w:val="003A1C91"/>
    <w:rsid w:val="003A2305"/>
    <w:rsid w:val="003A417F"/>
    <w:rsid w:val="003A4AD0"/>
    <w:rsid w:val="003B0A87"/>
    <w:rsid w:val="003B65B0"/>
    <w:rsid w:val="003B67FD"/>
    <w:rsid w:val="003B6B53"/>
    <w:rsid w:val="003C2A19"/>
    <w:rsid w:val="003C3D91"/>
    <w:rsid w:val="003D284C"/>
    <w:rsid w:val="003D44C0"/>
    <w:rsid w:val="003D4DB4"/>
    <w:rsid w:val="003D538D"/>
    <w:rsid w:val="003D5718"/>
    <w:rsid w:val="003D6834"/>
    <w:rsid w:val="003D6FF9"/>
    <w:rsid w:val="003E69FB"/>
    <w:rsid w:val="003F2C3E"/>
    <w:rsid w:val="003F2C53"/>
    <w:rsid w:val="003F2F4E"/>
    <w:rsid w:val="003F6443"/>
    <w:rsid w:val="00406EA8"/>
    <w:rsid w:val="00407C22"/>
    <w:rsid w:val="004171A8"/>
    <w:rsid w:val="00421942"/>
    <w:rsid w:val="00424282"/>
    <w:rsid w:val="00425E07"/>
    <w:rsid w:val="00435042"/>
    <w:rsid w:val="004352A3"/>
    <w:rsid w:val="00436D53"/>
    <w:rsid w:val="00442930"/>
    <w:rsid w:val="00445855"/>
    <w:rsid w:val="0045176C"/>
    <w:rsid w:val="004543CD"/>
    <w:rsid w:val="004548F7"/>
    <w:rsid w:val="004578AB"/>
    <w:rsid w:val="00467331"/>
    <w:rsid w:val="004702CC"/>
    <w:rsid w:val="004719C0"/>
    <w:rsid w:val="00471EAF"/>
    <w:rsid w:val="00474CA5"/>
    <w:rsid w:val="00475DD4"/>
    <w:rsid w:val="00483628"/>
    <w:rsid w:val="00485A87"/>
    <w:rsid w:val="00495E2F"/>
    <w:rsid w:val="004A00BC"/>
    <w:rsid w:val="004A0662"/>
    <w:rsid w:val="004A0DE0"/>
    <w:rsid w:val="004A0E33"/>
    <w:rsid w:val="004A1835"/>
    <w:rsid w:val="004A2398"/>
    <w:rsid w:val="004A4480"/>
    <w:rsid w:val="004A4BE6"/>
    <w:rsid w:val="004A52D2"/>
    <w:rsid w:val="004B05AA"/>
    <w:rsid w:val="004B142B"/>
    <w:rsid w:val="004B1DCD"/>
    <w:rsid w:val="004C473A"/>
    <w:rsid w:val="004C4EC9"/>
    <w:rsid w:val="004D206C"/>
    <w:rsid w:val="004D23F7"/>
    <w:rsid w:val="004D691F"/>
    <w:rsid w:val="004E7165"/>
    <w:rsid w:val="004F23EE"/>
    <w:rsid w:val="004F6BDB"/>
    <w:rsid w:val="004F77AC"/>
    <w:rsid w:val="00500891"/>
    <w:rsid w:val="00500FE4"/>
    <w:rsid w:val="00504DD1"/>
    <w:rsid w:val="00512781"/>
    <w:rsid w:val="00513F4A"/>
    <w:rsid w:val="00516D84"/>
    <w:rsid w:val="00517659"/>
    <w:rsid w:val="00520AB4"/>
    <w:rsid w:val="00520CDE"/>
    <w:rsid w:val="00524235"/>
    <w:rsid w:val="00526541"/>
    <w:rsid w:val="00532F12"/>
    <w:rsid w:val="00535AC4"/>
    <w:rsid w:val="00536501"/>
    <w:rsid w:val="00546AF9"/>
    <w:rsid w:val="0054742A"/>
    <w:rsid w:val="005514F9"/>
    <w:rsid w:val="00553BD4"/>
    <w:rsid w:val="0055629A"/>
    <w:rsid w:val="00567087"/>
    <w:rsid w:val="005702CE"/>
    <w:rsid w:val="00572F3C"/>
    <w:rsid w:val="00574627"/>
    <w:rsid w:val="00581472"/>
    <w:rsid w:val="00581905"/>
    <w:rsid w:val="00583CBE"/>
    <w:rsid w:val="0058586E"/>
    <w:rsid w:val="00592BCA"/>
    <w:rsid w:val="0059556D"/>
    <w:rsid w:val="0059755A"/>
    <w:rsid w:val="005A3093"/>
    <w:rsid w:val="005A3B2B"/>
    <w:rsid w:val="005A6A09"/>
    <w:rsid w:val="005A7B99"/>
    <w:rsid w:val="005B099E"/>
    <w:rsid w:val="005B143B"/>
    <w:rsid w:val="005B1961"/>
    <w:rsid w:val="005C4440"/>
    <w:rsid w:val="005C5C25"/>
    <w:rsid w:val="005C7363"/>
    <w:rsid w:val="005D1A4A"/>
    <w:rsid w:val="005D213B"/>
    <w:rsid w:val="005D61B0"/>
    <w:rsid w:val="005D6BCC"/>
    <w:rsid w:val="005E5AF8"/>
    <w:rsid w:val="005E7930"/>
    <w:rsid w:val="005F3E8D"/>
    <w:rsid w:val="005F65CB"/>
    <w:rsid w:val="00600D84"/>
    <w:rsid w:val="00600FA0"/>
    <w:rsid w:val="006022AA"/>
    <w:rsid w:val="00603157"/>
    <w:rsid w:val="00613703"/>
    <w:rsid w:val="00615C08"/>
    <w:rsid w:val="00616145"/>
    <w:rsid w:val="00616830"/>
    <w:rsid w:val="0062016B"/>
    <w:rsid w:val="006227C5"/>
    <w:rsid w:val="006305F3"/>
    <w:rsid w:val="00631DC7"/>
    <w:rsid w:val="00633082"/>
    <w:rsid w:val="0063429D"/>
    <w:rsid w:val="00634CFE"/>
    <w:rsid w:val="00635103"/>
    <w:rsid w:val="00640EEE"/>
    <w:rsid w:val="00644E95"/>
    <w:rsid w:val="0064685A"/>
    <w:rsid w:val="0064691F"/>
    <w:rsid w:val="00654019"/>
    <w:rsid w:val="00654968"/>
    <w:rsid w:val="00656616"/>
    <w:rsid w:val="00657196"/>
    <w:rsid w:val="00661062"/>
    <w:rsid w:val="00666089"/>
    <w:rsid w:val="006673C4"/>
    <w:rsid w:val="00667782"/>
    <w:rsid w:val="00667E0E"/>
    <w:rsid w:val="00672203"/>
    <w:rsid w:val="00676231"/>
    <w:rsid w:val="00684501"/>
    <w:rsid w:val="00684E0C"/>
    <w:rsid w:val="006867BB"/>
    <w:rsid w:val="00690281"/>
    <w:rsid w:val="00690E16"/>
    <w:rsid w:val="006924D1"/>
    <w:rsid w:val="0069350B"/>
    <w:rsid w:val="00694952"/>
    <w:rsid w:val="006954F8"/>
    <w:rsid w:val="00696F0F"/>
    <w:rsid w:val="00697C88"/>
    <w:rsid w:val="006A4216"/>
    <w:rsid w:val="006A6B2B"/>
    <w:rsid w:val="006A7F6A"/>
    <w:rsid w:val="006B0435"/>
    <w:rsid w:val="006B0CF0"/>
    <w:rsid w:val="006C5C47"/>
    <w:rsid w:val="006D1102"/>
    <w:rsid w:val="006D2CD3"/>
    <w:rsid w:val="006D73BF"/>
    <w:rsid w:val="006D77C0"/>
    <w:rsid w:val="006E0228"/>
    <w:rsid w:val="006E15DD"/>
    <w:rsid w:val="006E3A10"/>
    <w:rsid w:val="006E3BB0"/>
    <w:rsid w:val="006E3BBD"/>
    <w:rsid w:val="00706BFB"/>
    <w:rsid w:val="007111BC"/>
    <w:rsid w:val="0071444E"/>
    <w:rsid w:val="0072033D"/>
    <w:rsid w:val="00720897"/>
    <w:rsid w:val="00720FA1"/>
    <w:rsid w:val="00722299"/>
    <w:rsid w:val="007252BD"/>
    <w:rsid w:val="00734772"/>
    <w:rsid w:val="007350B7"/>
    <w:rsid w:val="007425FA"/>
    <w:rsid w:val="00744DD0"/>
    <w:rsid w:val="0074556B"/>
    <w:rsid w:val="00745DD5"/>
    <w:rsid w:val="00746096"/>
    <w:rsid w:val="00746EE3"/>
    <w:rsid w:val="00751143"/>
    <w:rsid w:val="00756F4F"/>
    <w:rsid w:val="00756FB1"/>
    <w:rsid w:val="00761ED7"/>
    <w:rsid w:val="00764036"/>
    <w:rsid w:val="00770359"/>
    <w:rsid w:val="00770618"/>
    <w:rsid w:val="00770AC1"/>
    <w:rsid w:val="0077521D"/>
    <w:rsid w:val="007827D6"/>
    <w:rsid w:val="00782FD9"/>
    <w:rsid w:val="00783715"/>
    <w:rsid w:val="0078450D"/>
    <w:rsid w:val="00786971"/>
    <w:rsid w:val="00787C18"/>
    <w:rsid w:val="00791373"/>
    <w:rsid w:val="00792B26"/>
    <w:rsid w:val="00795845"/>
    <w:rsid w:val="007A66F2"/>
    <w:rsid w:val="007B1D27"/>
    <w:rsid w:val="007B7706"/>
    <w:rsid w:val="007B77AF"/>
    <w:rsid w:val="007C2163"/>
    <w:rsid w:val="007C429A"/>
    <w:rsid w:val="007C4C1B"/>
    <w:rsid w:val="007C6698"/>
    <w:rsid w:val="007C745C"/>
    <w:rsid w:val="007D4107"/>
    <w:rsid w:val="007E07C9"/>
    <w:rsid w:val="007E15F4"/>
    <w:rsid w:val="007E1F32"/>
    <w:rsid w:val="007E3241"/>
    <w:rsid w:val="007E5354"/>
    <w:rsid w:val="007E66E2"/>
    <w:rsid w:val="007E6E19"/>
    <w:rsid w:val="007E784B"/>
    <w:rsid w:val="007F163F"/>
    <w:rsid w:val="007F3B30"/>
    <w:rsid w:val="007F60AD"/>
    <w:rsid w:val="007F6812"/>
    <w:rsid w:val="00811014"/>
    <w:rsid w:val="00813AAE"/>
    <w:rsid w:val="0081524D"/>
    <w:rsid w:val="00815DB6"/>
    <w:rsid w:val="00815EBD"/>
    <w:rsid w:val="00817437"/>
    <w:rsid w:val="00823C2D"/>
    <w:rsid w:val="00824249"/>
    <w:rsid w:val="0082765C"/>
    <w:rsid w:val="00827B41"/>
    <w:rsid w:val="00827E1C"/>
    <w:rsid w:val="00833341"/>
    <w:rsid w:val="00833689"/>
    <w:rsid w:val="00835C28"/>
    <w:rsid w:val="00837A34"/>
    <w:rsid w:val="00840F94"/>
    <w:rsid w:val="0084353E"/>
    <w:rsid w:val="00850979"/>
    <w:rsid w:val="0087196C"/>
    <w:rsid w:val="00872827"/>
    <w:rsid w:val="008736DF"/>
    <w:rsid w:val="00883952"/>
    <w:rsid w:val="00887309"/>
    <w:rsid w:val="0088750F"/>
    <w:rsid w:val="0089577F"/>
    <w:rsid w:val="008A4FAA"/>
    <w:rsid w:val="008B0289"/>
    <w:rsid w:val="008B1CC2"/>
    <w:rsid w:val="008B1E98"/>
    <w:rsid w:val="008B1FB0"/>
    <w:rsid w:val="008B3A37"/>
    <w:rsid w:val="008B4BBA"/>
    <w:rsid w:val="008B5E5A"/>
    <w:rsid w:val="008C10F2"/>
    <w:rsid w:val="008C1D3B"/>
    <w:rsid w:val="008C4B6A"/>
    <w:rsid w:val="008C6B1C"/>
    <w:rsid w:val="008D1F6A"/>
    <w:rsid w:val="008D2ECC"/>
    <w:rsid w:val="008D7FDC"/>
    <w:rsid w:val="008E1970"/>
    <w:rsid w:val="008E48B9"/>
    <w:rsid w:val="008F3D21"/>
    <w:rsid w:val="008F3ED5"/>
    <w:rsid w:val="008F4203"/>
    <w:rsid w:val="008F492A"/>
    <w:rsid w:val="008F60AB"/>
    <w:rsid w:val="008F646E"/>
    <w:rsid w:val="00901457"/>
    <w:rsid w:val="00903199"/>
    <w:rsid w:val="00904A66"/>
    <w:rsid w:val="009058C8"/>
    <w:rsid w:val="0091058F"/>
    <w:rsid w:val="00911387"/>
    <w:rsid w:val="0091147D"/>
    <w:rsid w:val="00912386"/>
    <w:rsid w:val="00920CFD"/>
    <w:rsid w:val="00921438"/>
    <w:rsid w:val="00930EA5"/>
    <w:rsid w:val="00936EAD"/>
    <w:rsid w:val="009411F4"/>
    <w:rsid w:val="0094121C"/>
    <w:rsid w:val="00945854"/>
    <w:rsid w:val="00950B5B"/>
    <w:rsid w:val="00951198"/>
    <w:rsid w:val="00952569"/>
    <w:rsid w:val="00954C6A"/>
    <w:rsid w:val="00960032"/>
    <w:rsid w:val="00963235"/>
    <w:rsid w:val="00963332"/>
    <w:rsid w:val="00963CF8"/>
    <w:rsid w:val="0097442B"/>
    <w:rsid w:val="009754A4"/>
    <w:rsid w:val="00981477"/>
    <w:rsid w:val="00982692"/>
    <w:rsid w:val="00983745"/>
    <w:rsid w:val="00983B8C"/>
    <w:rsid w:val="00983D68"/>
    <w:rsid w:val="0098696C"/>
    <w:rsid w:val="00994EF0"/>
    <w:rsid w:val="00996960"/>
    <w:rsid w:val="009A198A"/>
    <w:rsid w:val="009A30B8"/>
    <w:rsid w:val="009A42FC"/>
    <w:rsid w:val="009A5916"/>
    <w:rsid w:val="009A6591"/>
    <w:rsid w:val="009B0939"/>
    <w:rsid w:val="009B2FD5"/>
    <w:rsid w:val="009C0E33"/>
    <w:rsid w:val="009C7ECD"/>
    <w:rsid w:val="009D7BDA"/>
    <w:rsid w:val="009E469F"/>
    <w:rsid w:val="009E6504"/>
    <w:rsid w:val="009F376F"/>
    <w:rsid w:val="009F7C65"/>
    <w:rsid w:val="00A01B4A"/>
    <w:rsid w:val="00A0284A"/>
    <w:rsid w:val="00A0699F"/>
    <w:rsid w:val="00A122C7"/>
    <w:rsid w:val="00A13C5A"/>
    <w:rsid w:val="00A175A9"/>
    <w:rsid w:val="00A2446D"/>
    <w:rsid w:val="00A2510C"/>
    <w:rsid w:val="00A30A2E"/>
    <w:rsid w:val="00A35417"/>
    <w:rsid w:val="00A3619A"/>
    <w:rsid w:val="00A423FA"/>
    <w:rsid w:val="00A46D6A"/>
    <w:rsid w:val="00A538F4"/>
    <w:rsid w:val="00A5705B"/>
    <w:rsid w:val="00A572F8"/>
    <w:rsid w:val="00A57ABB"/>
    <w:rsid w:val="00A57CAC"/>
    <w:rsid w:val="00A60D7A"/>
    <w:rsid w:val="00A63590"/>
    <w:rsid w:val="00A6471D"/>
    <w:rsid w:val="00A6661D"/>
    <w:rsid w:val="00A703E5"/>
    <w:rsid w:val="00A70435"/>
    <w:rsid w:val="00A70BB8"/>
    <w:rsid w:val="00A7209F"/>
    <w:rsid w:val="00A7273B"/>
    <w:rsid w:val="00A73B09"/>
    <w:rsid w:val="00A764CC"/>
    <w:rsid w:val="00A77924"/>
    <w:rsid w:val="00A800BB"/>
    <w:rsid w:val="00A83C12"/>
    <w:rsid w:val="00A84CB8"/>
    <w:rsid w:val="00A857D2"/>
    <w:rsid w:val="00A907C9"/>
    <w:rsid w:val="00A91AAF"/>
    <w:rsid w:val="00AA0F51"/>
    <w:rsid w:val="00AA12F6"/>
    <w:rsid w:val="00AA2202"/>
    <w:rsid w:val="00AA291A"/>
    <w:rsid w:val="00AA3751"/>
    <w:rsid w:val="00AA5136"/>
    <w:rsid w:val="00AA5672"/>
    <w:rsid w:val="00AA716E"/>
    <w:rsid w:val="00AB3A8B"/>
    <w:rsid w:val="00AB3D57"/>
    <w:rsid w:val="00AC0E34"/>
    <w:rsid w:val="00AC3F53"/>
    <w:rsid w:val="00AC6D80"/>
    <w:rsid w:val="00AD14B0"/>
    <w:rsid w:val="00AD3A97"/>
    <w:rsid w:val="00AD7F63"/>
    <w:rsid w:val="00AE4CDA"/>
    <w:rsid w:val="00AE72F4"/>
    <w:rsid w:val="00AF2DFE"/>
    <w:rsid w:val="00AF615B"/>
    <w:rsid w:val="00B01D48"/>
    <w:rsid w:val="00B06649"/>
    <w:rsid w:val="00B1110B"/>
    <w:rsid w:val="00B131FC"/>
    <w:rsid w:val="00B13FE8"/>
    <w:rsid w:val="00B178FA"/>
    <w:rsid w:val="00B24D58"/>
    <w:rsid w:val="00B30A2F"/>
    <w:rsid w:val="00B33C68"/>
    <w:rsid w:val="00B34171"/>
    <w:rsid w:val="00B34A35"/>
    <w:rsid w:val="00B36A9A"/>
    <w:rsid w:val="00B37F13"/>
    <w:rsid w:val="00B44645"/>
    <w:rsid w:val="00B50901"/>
    <w:rsid w:val="00B5385A"/>
    <w:rsid w:val="00B57C9F"/>
    <w:rsid w:val="00B6329C"/>
    <w:rsid w:val="00B65614"/>
    <w:rsid w:val="00B65E04"/>
    <w:rsid w:val="00B70F6E"/>
    <w:rsid w:val="00B7767F"/>
    <w:rsid w:val="00B83D8C"/>
    <w:rsid w:val="00B84DA2"/>
    <w:rsid w:val="00B85348"/>
    <w:rsid w:val="00B92F09"/>
    <w:rsid w:val="00B93693"/>
    <w:rsid w:val="00B937C5"/>
    <w:rsid w:val="00BA048F"/>
    <w:rsid w:val="00BA0CFB"/>
    <w:rsid w:val="00BA282F"/>
    <w:rsid w:val="00BA2DAE"/>
    <w:rsid w:val="00BA3BA3"/>
    <w:rsid w:val="00BA407A"/>
    <w:rsid w:val="00BA7734"/>
    <w:rsid w:val="00BB015C"/>
    <w:rsid w:val="00BB5F14"/>
    <w:rsid w:val="00BB6646"/>
    <w:rsid w:val="00BB6F87"/>
    <w:rsid w:val="00BB7F02"/>
    <w:rsid w:val="00BC1E44"/>
    <w:rsid w:val="00BC5F3E"/>
    <w:rsid w:val="00BC6FF1"/>
    <w:rsid w:val="00BD0025"/>
    <w:rsid w:val="00BD103B"/>
    <w:rsid w:val="00BD2F63"/>
    <w:rsid w:val="00BD4428"/>
    <w:rsid w:val="00BE041F"/>
    <w:rsid w:val="00BE47EF"/>
    <w:rsid w:val="00BE617C"/>
    <w:rsid w:val="00BF18A8"/>
    <w:rsid w:val="00BF3165"/>
    <w:rsid w:val="00C01251"/>
    <w:rsid w:val="00C07CCE"/>
    <w:rsid w:val="00C10CC8"/>
    <w:rsid w:val="00C11BF8"/>
    <w:rsid w:val="00C36E09"/>
    <w:rsid w:val="00C375CE"/>
    <w:rsid w:val="00C406F9"/>
    <w:rsid w:val="00C43363"/>
    <w:rsid w:val="00C465FA"/>
    <w:rsid w:val="00C56959"/>
    <w:rsid w:val="00C64296"/>
    <w:rsid w:val="00C6574E"/>
    <w:rsid w:val="00C65D26"/>
    <w:rsid w:val="00C71797"/>
    <w:rsid w:val="00C7196E"/>
    <w:rsid w:val="00C730C9"/>
    <w:rsid w:val="00C804EB"/>
    <w:rsid w:val="00C813A6"/>
    <w:rsid w:val="00C85F77"/>
    <w:rsid w:val="00C86310"/>
    <w:rsid w:val="00C93E5D"/>
    <w:rsid w:val="00CA29A7"/>
    <w:rsid w:val="00CA3F73"/>
    <w:rsid w:val="00CB011F"/>
    <w:rsid w:val="00CB73CF"/>
    <w:rsid w:val="00CC3288"/>
    <w:rsid w:val="00CD543E"/>
    <w:rsid w:val="00CE592A"/>
    <w:rsid w:val="00CE64B7"/>
    <w:rsid w:val="00CF0133"/>
    <w:rsid w:val="00CF1D22"/>
    <w:rsid w:val="00CF401C"/>
    <w:rsid w:val="00CF62A6"/>
    <w:rsid w:val="00D00A17"/>
    <w:rsid w:val="00D01A56"/>
    <w:rsid w:val="00D03515"/>
    <w:rsid w:val="00D07032"/>
    <w:rsid w:val="00D111BD"/>
    <w:rsid w:val="00D1443C"/>
    <w:rsid w:val="00D20F21"/>
    <w:rsid w:val="00D210E9"/>
    <w:rsid w:val="00D33AAA"/>
    <w:rsid w:val="00D468AD"/>
    <w:rsid w:val="00D54B23"/>
    <w:rsid w:val="00D54BC9"/>
    <w:rsid w:val="00D56EBC"/>
    <w:rsid w:val="00D56FB0"/>
    <w:rsid w:val="00D57279"/>
    <w:rsid w:val="00D64CD0"/>
    <w:rsid w:val="00D64E87"/>
    <w:rsid w:val="00D6672D"/>
    <w:rsid w:val="00D66AFE"/>
    <w:rsid w:val="00D708C6"/>
    <w:rsid w:val="00D76425"/>
    <w:rsid w:val="00D83104"/>
    <w:rsid w:val="00D92B66"/>
    <w:rsid w:val="00D93F1B"/>
    <w:rsid w:val="00D9732F"/>
    <w:rsid w:val="00D97F53"/>
    <w:rsid w:val="00DA0CCD"/>
    <w:rsid w:val="00DA5B34"/>
    <w:rsid w:val="00DA7A60"/>
    <w:rsid w:val="00DB0FE4"/>
    <w:rsid w:val="00DB1BEB"/>
    <w:rsid w:val="00DB6013"/>
    <w:rsid w:val="00DC3509"/>
    <w:rsid w:val="00DC37CE"/>
    <w:rsid w:val="00DC3F2A"/>
    <w:rsid w:val="00DD07AF"/>
    <w:rsid w:val="00DD0A8C"/>
    <w:rsid w:val="00DD30C2"/>
    <w:rsid w:val="00DD610F"/>
    <w:rsid w:val="00DD6DAD"/>
    <w:rsid w:val="00DE26DB"/>
    <w:rsid w:val="00DE3D24"/>
    <w:rsid w:val="00DE42E0"/>
    <w:rsid w:val="00DE52EF"/>
    <w:rsid w:val="00DF221C"/>
    <w:rsid w:val="00DF7873"/>
    <w:rsid w:val="00E02967"/>
    <w:rsid w:val="00E04B9F"/>
    <w:rsid w:val="00E12EEB"/>
    <w:rsid w:val="00E13889"/>
    <w:rsid w:val="00E13E2A"/>
    <w:rsid w:val="00E14E3D"/>
    <w:rsid w:val="00E16914"/>
    <w:rsid w:val="00E2601A"/>
    <w:rsid w:val="00E32023"/>
    <w:rsid w:val="00E34FA3"/>
    <w:rsid w:val="00E4075A"/>
    <w:rsid w:val="00E460D4"/>
    <w:rsid w:val="00E5078E"/>
    <w:rsid w:val="00E56675"/>
    <w:rsid w:val="00E56DE0"/>
    <w:rsid w:val="00E62F80"/>
    <w:rsid w:val="00E654DD"/>
    <w:rsid w:val="00E72CBC"/>
    <w:rsid w:val="00E77536"/>
    <w:rsid w:val="00E84C4E"/>
    <w:rsid w:val="00E84FBF"/>
    <w:rsid w:val="00E93E17"/>
    <w:rsid w:val="00E95A93"/>
    <w:rsid w:val="00EA2E31"/>
    <w:rsid w:val="00EA5AC5"/>
    <w:rsid w:val="00EB1588"/>
    <w:rsid w:val="00EB5DB4"/>
    <w:rsid w:val="00EC18C8"/>
    <w:rsid w:val="00EC40E3"/>
    <w:rsid w:val="00ED1B6D"/>
    <w:rsid w:val="00ED43AA"/>
    <w:rsid w:val="00ED4569"/>
    <w:rsid w:val="00EE7F6C"/>
    <w:rsid w:val="00EF11AC"/>
    <w:rsid w:val="00EF195B"/>
    <w:rsid w:val="00EF2556"/>
    <w:rsid w:val="00EF44FC"/>
    <w:rsid w:val="00EF4765"/>
    <w:rsid w:val="00EF4EE8"/>
    <w:rsid w:val="00F01CC1"/>
    <w:rsid w:val="00F02655"/>
    <w:rsid w:val="00F038C9"/>
    <w:rsid w:val="00F0440B"/>
    <w:rsid w:val="00F04E85"/>
    <w:rsid w:val="00F1091E"/>
    <w:rsid w:val="00F11351"/>
    <w:rsid w:val="00F1151E"/>
    <w:rsid w:val="00F11AC3"/>
    <w:rsid w:val="00F13D35"/>
    <w:rsid w:val="00F14476"/>
    <w:rsid w:val="00F17224"/>
    <w:rsid w:val="00F200BF"/>
    <w:rsid w:val="00F2191C"/>
    <w:rsid w:val="00F22BC9"/>
    <w:rsid w:val="00F230EC"/>
    <w:rsid w:val="00F2769A"/>
    <w:rsid w:val="00F3010E"/>
    <w:rsid w:val="00F31513"/>
    <w:rsid w:val="00F323D7"/>
    <w:rsid w:val="00F3517D"/>
    <w:rsid w:val="00F47380"/>
    <w:rsid w:val="00F53896"/>
    <w:rsid w:val="00F543C1"/>
    <w:rsid w:val="00F576B2"/>
    <w:rsid w:val="00F60A1D"/>
    <w:rsid w:val="00F60F30"/>
    <w:rsid w:val="00F63913"/>
    <w:rsid w:val="00F7200F"/>
    <w:rsid w:val="00F726CE"/>
    <w:rsid w:val="00F82346"/>
    <w:rsid w:val="00F83A46"/>
    <w:rsid w:val="00F84911"/>
    <w:rsid w:val="00F91E6E"/>
    <w:rsid w:val="00F970F8"/>
    <w:rsid w:val="00FA3940"/>
    <w:rsid w:val="00FB39A3"/>
    <w:rsid w:val="00FC03AC"/>
    <w:rsid w:val="00FC1009"/>
    <w:rsid w:val="00FC3F35"/>
    <w:rsid w:val="00FC59D5"/>
    <w:rsid w:val="00FC5A69"/>
    <w:rsid w:val="00FC7687"/>
    <w:rsid w:val="00FD06ED"/>
    <w:rsid w:val="00FD1445"/>
    <w:rsid w:val="00FD6DBB"/>
    <w:rsid w:val="00FE6BA2"/>
    <w:rsid w:val="00FF04A7"/>
    <w:rsid w:val="00FF5DBC"/>
    <w:rsid w:val="00FF6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FDB7B"/>
  <w15:chartTrackingRefBased/>
  <w15:docId w15:val="{53133EAC-7CD0-4D09-9C98-ECE861B6B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7C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C8D"/>
  </w:style>
  <w:style w:type="paragraph" w:styleId="Footer">
    <w:name w:val="footer"/>
    <w:basedOn w:val="Normal"/>
    <w:link w:val="FooterChar"/>
    <w:uiPriority w:val="99"/>
    <w:unhideWhenUsed/>
    <w:rsid w:val="00327C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C8D"/>
  </w:style>
  <w:style w:type="character" w:styleId="Hyperlink">
    <w:name w:val="Hyperlink"/>
    <w:basedOn w:val="DefaultParagraphFont"/>
    <w:uiPriority w:val="99"/>
    <w:unhideWhenUsed/>
    <w:rsid w:val="00293C6F"/>
    <w:rPr>
      <w:color w:val="0563C1" w:themeColor="hyperlink"/>
      <w:u w:val="single"/>
    </w:rPr>
  </w:style>
  <w:style w:type="character" w:styleId="UnresolvedMention">
    <w:name w:val="Unresolved Mention"/>
    <w:basedOn w:val="DefaultParagraphFont"/>
    <w:uiPriority w:val="99"/>
    <w:semiHidden/>
    <w:unhideWhenUsed/>
    <w:rsid w:val="00293C6F"/>
    <w:rPr>
      <w:color w:val="605E5C"/>
      <w:shd w:val="clear" w:color="auto" w:fill="E1DFDD"/>
    </w:rPr>
  </w:style>
  <w:style w:type="table" w:styleId="TableGrid">
    <w:name w:val="Table Grid"/>
    <w:basedOn w:val="TableNormal"/>
    <w:uiPriority w:val="39"/>
    <w:rsid w:val="00483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87726"/>
    <w:rPr>
      <w:rFonts w:ascii="Times New Roman" w:hAnsi="Times New Roman" w:cs="Times New Roman"/>
      <w:sz w:val="24"/>
      <w:szCs w:val="24"/>
    </w:rPr>
  </w:style>
  <w:style w:type="paragraph" w:styleId="ListParagraph">
    <w:name w:val="List Paragraph"/>
    <w:basedOn w:val="Normal"/>
    <w:uiPriority w:val="34"/>
    <w:qFormat/>
    <w:rsid w:val="00615C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3913">
      <w:bodyDiv w:val="1"/>
      <w:marLeft w:val="0"/>
      <w:marRight w:val="0"/>
      <w:marTop w:val="0"/>
      <w:marBottom w:val="0"/>
      <w:divBdr>
        <w:top w:val="none" w:sz="0" w:space="0" w:color="auto"/>
        <w:left w:val="none" w:sz="0" w:space="0" w:color="auto"/>
        <w:bottom w:val="none" w:sz="0" w:space="0" w:color="auto"/>
        <w:right w:val="none" w:sz="0" w:space="0" w:color="auto"/>
      </w:divBdr>
    </w:div>
    <w:div w:id="873427444">
      <w:bodyDiv w:val="1"/>
      <w:marLeft w:val="0"/>
      <w:marRight w:val="0"/>
      <w:marTop w:val="0"/>
      <w:marBottom w:val="0"/>
      <w:divBdr>
        <w:top w:val="none" w:sz="0" w:space="0" w:color="auto"/>
        <w:left w:val="none" w:sz="0" w:space="0" w:color="auto"/>
        <w:bottom w:val="none" w:sz="0" w:space="0" w:color="auto"/>
        <w:right w:val="none" w:sz="0" w:space="0" w:color="auto"/>
      </w:divBdr>
    </w:div>
    <w:div w:id="1291672535">
      <w:bodyDiv w:val="1"/>
      <w:marLeft w:val="0"/>
      <w:marRight w:val="0"/>
      <w:marTop w:val="0"/>
      <w:marBottom w:val="0"/>
      <w:divBdr>
        <w:top w:val="none" w:sz="0" w:space="0" w:color="auto"/>
        <w:left w:val="none" w:sz="0" w:space="0" w:color="auto"/>
        <w:bottom w:val="none" w:sz="0" w:space="0" w:color="auto"/>
        <w:right w:val="none" w:sz="0" w:space="0" w:color="auto"/>
      </w:divBdr>
    </w:div>
    <w:div w:id="202404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tripadvisor.com" TargetMode="External"/><Relationship Id="rId117" Type="http://schemas.openxmlformats.org/officeDocument/2006/relationships/header" Target="header1.xml"/><Relationship Id="rId21" Type="http://schemas.openxmlformats.org/officeDocument/2006/relationships/hyperlink" Target="http://www.cipd.co.uk" TargetMode="External"/><Relationship Id="rId42" Type="http://schemas.openxmlformats.org/officeDocument/2006/relationships/hyperlink" Target="http://www.ons.gov.uk" TargetMode="External"/><Relationship Id="rId47" Type="http://schemas.openxmlformats.org/officeDocument/2006/relationships/hyperlink" Target="https://www.apty.io/blog/organizational-change-management-models/" TargetMode="External"/><Relationship Id="rId63" Type="http://schemas.openxmlformats.org/officeDocument/2006/relationships/hyperlink" Target="https://managementconsulted.com/fishbone-diagram/" TargetMode="External"/><Relationship Id="rId68" Type="http://schemas.openxmlformats.org/officeDocument/2006/relationships/hyperlink" Target="https://ebookcentral.proquest.com/lib/trinity/reader.action?docID=5174530" TargetMode="External"/><Relationship Id="rId84" Type="http://schemas.openxmlformats.org/officeDocument/2006/relationships/hyperlink" Target="https://www.ons.gov.uk/economy/inflationandpriceindices/bulletins/consumerpriceinflation/latest" TargetMode="External"/><Relationship Id="rId89" Type="http://schemas.openxmlformats.org/officeDocument/2006/relationships/hyperlink" Target="https://hbr.org/2008/01/the-five-competitive-forces-that-shape-strategy" TargetMode="External"/><Relationship Id="rId112" Type="http://schemas.openxmlformats.org/officeDocument/2006/relationships/hyperlink" Target="https://www.tripadvisor.co.uk/Hotel_Review-g503776-d12622361-Reviews-The_Royal_Hotel-Clacton_on_Sea_Essex_England.html" TargetMode="External"/><Relationship Id="rId16" Type="http://schemas.openxmlformats.org/officeDocument/2006/relationships/hyperlink" Target="http://www.theroyalclacton.co.uk" TargetMode="External"/><Relationship Id="rId107" Type="http://schemas.openxmlformats.org/officeDocument/2006/relationships/hyperlink" Target="https://onlinelibrary.wiley.com/doi/full/10.1002/9781444316568.wiem01055" TargetMode="External"/><Relationship Id="rId11" Type="http://schemas.openxmlformats.org/officeDocument/2006/relationships/hyperlink" Target="http://www.theroyalclacton.co.uk" TargetMode="External"/><Relationship Id="rId32" Type="http://schemas.openxmlformats.org/officeDocument/2006/relationships/hyperlink" Target="http://www.indeed.com" TargetMode="External"/><Relationship Id="rId37" Type="http://schemas.openxmlformats.org/officeDocument/2006/relationships/hyperlink" Target="http://www.guestreservations.com" TargetMode="External"/><Relationship Id="rId53" Type="http://schemas.openxmlformats.org/officeDocument/2006/relationships/hyperlink" Target="https://www.linkedin.com/pulse/importance-hospitality-how-technology-changing-stuart-campbell/" TargetMode="External"/><Relationship Id="rId58" Type="http://schemas.openxmlformats.org/officeDocument/2006/relationships/hyperlink" Target="https://www2.deloitte.com/us/en/pages/deloitte-analytics/articles/strategic-growth-transformation.html" TargetMode="External"/><Relationship Id="rId74" Type="http://schemas.openxmlformats.org/officeDocument/2006/relationships/hyperlink" Target="https://hotello.com/en/customer-service-hotels/" TargetMode="External"/><Relationship Id="rId79" Type="http://schemas.openxmlformats.org/officeDocument/2006/relationships/hyperlink" Target="https://read.kortext.com/reader/pdf/703272/Cover" TargetMode="External"/><Relationship Id="rId102" Type="http://schemas.openxmlformats.org/officeDocument/2006/relationships/hyperlink" Target="https://www.proquest.com/docview/228627521?accountid=130472&amp;parentSessionId=UPpl4JtwB%2FNCQ3D3wFNhBZGksm5v1smMb3REA5R3bjI%3D&amp;pq-origsite=primo" TargetMode="External"/><Relationship Id="rId5" Type="http://schemas.openxmlformats.org/officeDocument/2006/relationships/styles" Target="styles.xml"/><Relationship Id="rId90" Type="http://schemas.openxmlformats.org/officeDocument/2006/relationships/hyperlink" Target="https://www-igi-global-com.ezproxy.uwtsd.ac.uk/gateway/book/234647" TargetMode="External"/><Relationship Id="rId95" Type="http://schemas.openxmlformats.org/officeDocument/2006/relationships/hyperlink" Target="https://www.proquest.com/docview/1614409579?parentSessionId=tq8fTflyLOjkTQ8tFu3VljUmLpvEBRkqrGt%2Fw3w6fCY%3D&amp;pq-origsite=primo&amp;accountid=130472" TargetMode="External"/><Relationship Id="rId22" Type="http://schemas.openxmlformats.org/officeDocument/2006/relationships/hyperlink" Target="http://www.online.visual-paradigm.com" TargetMode="External"/><Relationship Id="rId27" Type="http://schemas.openxmlformats.org/officeDocument/2006/relationships/image" Target="media/image7.png"/><Relationship Id="rId43" Type="http://schemas.openxmlformats.org/officeDocument/2006/relationships/image" Target="media/image10.png"/><Relationship Id="rId48" Type="http://schemas.openxmlformats.org/officeDocument/2006/relationships/hyperlink" Target="https://www.proquest.com/docview/2379354308?accountid=130472&amp;parentSessionId=dLx%2BRbzEGskXb1V0rJfPrjkLpzSZ%2FCiocX%2FCBtbj3O4%3D&amp;pq-origsite=primo" TargetMode="External"/><Relationship Id="rId64" Type="http://schemas.openxmlformats.org/officeDocument/2006/relationships/hyperlink" Target="https://www.proquest.com/docview/212250815?accountid=130472&amp;parentSessionId=%2F4KiuHsaUc78Wl5rWIjc%2B9pmTvQ%2BHlFMvFlkXmnKHuU%3D&amp;pq-origsite=primo" TargetMode="External"/><Relationship Id="rId69" Type="http://schemas.openxmlformats.org/officeDocument/2006/relationships/hyperlink" Target="https://www.proquest.com/docview/224894348?accountid=130472&amp;parentSessionId=qIWlZ7tRmy5d26UB4q9GwuihbrEc2baihg0Eyxa4D0w%3D&amp;pq-origsite=primo" TargetMode="External"/><Relationship Id="rId113" Type="http://schemas.openxmlformats.org/officeDocument/2006/relationships/hyperlink" Target="https://stories.hilton.com/releases/hilton-defining-new-standard-of-cleanliness" TargetMode="External"/><Relationship Id="rId118" Type="http://schemas.openxmlformats.org/officeDocument/2006/relationships/footer" Target="footer1.xml"/><Relationship Id="rId80" Type="http://schemas.openxmlformats.org/officeDocument/2006/relationships/hyperlink" Target="https://ebookcentral.proquest.com/lib/trinity/reader.action?docID=5181983" TargetMode="External"/><Relationship Id="rId85" Type="http://schemas.openxmlformats.org/officeDocument/2006/relationships/hyperlink" Target="https://www.revechat.com/blog/bad-customer-service/" TargetMode="External"/><Relationship Id="rId12" Type="http://schemas.openxmlformats.org/officeDocument/2006/relationships/hyperlink" Target="http://www.forbes.com" TargetMode="External"/><Relationship Id="rId17" Type="http://schemas.openxmlformats.org/officeDocument/2006/relationships/image" Target="media/image3.png"/><Relationship Id="rId33" Type="http://schemas.openxmlformats.org/officeDocument/2006/relationships/hyperlink" Target="http://www.bbc.co.uk" TargetMode="External"/><Relationship Id="rId38" Type="http://schemas.openxmlformats.org/officeDocument/2006/relationships/hyperlink" Target="http://www.premierinn.com" TargetMode="External"/><Relationship Id="rId59" Type="http://schemas.openxmlformats.org/officeDocument/2006/relationships/hyperlink" Target="https://www.proquest.com/docview/1491112407?accountid=130472&amp;parentSessionId=4qr3Snocqc59jDu6wWL6tYQbaMhPVmsYhKJncE6l68Q%3D&amp;pq-origsite=primo" TargetMode="External"/><Relationship Id="rId103" Type="http://schemas.openxmlformats.org/officeDocument/2006/relationships/hyperlink" Target="https://www.wearemarketing.com/blog/tourism-and-technology-how-tech-is-revolutionizing-travel.html" TargetMode="External"/><Relationship Id="rId108" Type="http://schemas.openxmlformats.org/officeDocument/2006/relationships/hyperlink" Target="https://climbtheladder.com/hospitality-consultant/" TargetMode="External"/><Relationship Id="rId54" Type="http://schemas.openxmlformats.org/officeDocument/2006/relationships/hyperlink" Target="https://www.smartinsights.com/digital-marketing-strategy/race-a-practical-framework-to-improve-your-digital-marketing/" TargetMode="External"/><Relationship Id="rId70" Type="http://schemas.openxmlformats.org/officeDocument/2006/relationships/hyperlink" Target="https://r1.vlereader.com/Reader?ean=9780230105676" TargetMode="External"/><Relationship Id="rId75" Type="http://schemas.openxmlformats.org/officeDocument/2006/relationships/hyperlink" Target="https://www.indeed.com/career-advice/career-development/pros-and-cons-of-working-in-hospitalilty" TargetMode="External"/><Relationship Id="rId91" Type="http://schemas.openxmlformats.org/officeDocument/2006/relationships/hyperlink" Target="https://www-sciencedirect-com.ezproxy.uwtsd.ac.uk/science/article/pii/S0195925519300629" TargetMode="External"/><Relationship Id="rId96" Type="http://schemas.openxmlformats.org/officeDocument/2006/relationships/hyperlink" Target="https://www.proquest.com/docview/231476398/fulltextPDF/46C64CAC74894C52PQ/1?accountid=130472"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www.managementconsulted.com" TargetMode="External"/><Relationship Id="rId28" Type="http://schemas.openxmlformats.org/officeDocument/2006/relationships/image" Target="media/image8.png"/><Relationship Id="rId49" Type="http://schemas.openxmlformats.org/officeDocument/2006/relationships/hyperlink" Target="https://www-sciencedirect-com.ezproxy.uwtsd.ac.uk/science/article/pii/S0261517721001369" TargetMode="External"/><Relationship Id="rId114" Type="http://schemas.openxmlformats.org/officeDocument/2006/relationships/hyperlink" Target="https://www.guestreservations.com/the-kingscliff-hotel/booking?msclkid=e38e563ed18b179d777f323b1739cbca" TargetMode="External"/><Relationship Id="rId119" Type="http://schemas.openxmlformats.org/officeDocument/2006/relationships/fontTable" Target="fontTable.xml"/><Relationship Id="rId10" Type="http://schemas.openxmlformats.org/officeDocument/2006/relationships/image" Target="media/image1.png"/><Relationship Id="rId31" Type="http://schemas.openxmlformats.org/officeDocument/2006/relationships/hyperlink" Target="http://www.yumpingo.com" TargetMode="External"/><Relationship Id="rId44" Type="http://schemas.openxmlformats.org/officeDocument/2006/relationships/hyperlink" Target="http://www.theroyalclacton.co.uk" TargetMode="External"/><Relationship Id="rId52" Type="http://schemas.openxmlformats.org/officeDocument/2006/relationships/hyperlink" Target="https://web-p-ebscohost-com.ezproxy.uwtsd.ac.uk/ehost/ebookviewer/ebook/bmxlYmtfXzI3MjIzN19fQU41?sid=2c780be0-84fe-4596-a07a-7c3d0165a433@redis&amp;vid=0&amp;format=EB&amp;rid=1" TargetMode="External"/><Relationship Id="rId60" Type="http://schemas.openxmlformats.org/officeDocument/2006/relationships/hyperlink" Target="https://hbr.org/2013/10/fergusons-formula" TargetMode="External"/><Relationship Id="rId65" Type="http://schemas.openxmlformats.org/officeDocument/2006/relationships/hyperlink" Target="https://www-igi-global-com.ezproxy.uwtsd.ac.uk/gateway/chapter/119208" TargetMode="External"/><Relationship Id="rId73" Type="http://schemas.openxmlformats.org/officeDocument/2006/relationships/hyperlink" Target="https://hoteltechreport.com/news/hospitality-consultants" TargetMode="External"/><Relationship Id="rId78" Type="http://schemas.openxmlformats.org/officeDocument/2006/relationships/hyperlink" Target="https://hbr.org/2012/09/ten-reasons-people-resist-chang" TargetMode="External"/><Relationship Id="rId81" Type="http://schemas.openxmlformats.org/officeDocument/2006/relationships/hyperlink" Target="https://pestleanalysis.com/tows-analysis/" TargetMode="External"/><Relationship Id="rId86" Type="http://schemas.openxmlformats.org/officeDocument/2006/relationships/hyperlink" Target="https://r2.vlereader.com/Reader?ean=9781119019848" TargetMode="External"/><Relationship Id="rId94" Type="http://schemas.openxmlformats.org/officeDocument/2006/relationships/hyperlink" Target="https://www.proquest.com/docview/2719671781?accountid=130472&amp;parentSessionId=eshNyJKf7cI4PvYTHkNNrOXXYrQIugodUrZNJ5yS%2F50%3D&amp;pq-origsite=primo" TargetMode="External"/><Relationship Id="rId99" Type="http://schemas.openxmlformats.org/officeDocument/2006/relationships/hyperlink" Target="https://www.statista.com/topics/3146/hotel-industry-in-the-united-kingdom-uk/" TargetMode="External"/><Relationship Id="rId101" Type="http://schemas.openxmlformats.org/officeDocument/2006/relationships/hyperlink" Target="https://yumpingo.com/technology/understanding-the-customer-experience-in-the-hospitality-industry/"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www.climbtheladder.com" TargetMode="External"/><Relationship Id="rId18" Type="http://schemas.openxmlformats.org/officeDocument/2006/relationships/hyperlink" Target="http://www.theroyalclacto.co.uk" TargetMode="External"/><Relationship Id="rId39" Type="http://schemas.openxmlformats.org/officeDocument/2006/relationships/hyperlink" Target="http://www.stories.hilton.com" TargetMode="External"/><Relationship Id="rId109" Type="http://schemas.openxmlformats.org/officeDocument/2006/relationships/hyperlink" Target="https://theroyalclacton.co.uk/" TargetMode="External"/><Relationship Id="rId34" Type="http://schemas.openxmlformats.org/officeDocument/2006/relationships/hyperlink" Target="http://www.hotello.com" TargetMode="External"/><Relationship Id="rId50" Type="http://schemas.openxmlformats.org/officeDocument/2006/relationships/hyperlink" Target="https://www.bbc.co.uk/bitesize/guides/zhxrbdm/revision/3" TargetMode="External"/><Relationship Id="rId55" Type="http://schemas.openxmlformats.org/officeDocument/2006/relationships/hyperlink" Target="https://slidemodel.com/consulting-report-how-to-write-and-present-one/" TargetMode="External"/><Relationship Id="rId76" Type="http://schemas.openxmlformats.org/officeDocument/2006/relationships/hyperlink" Target="https://www.porteranalysis.com/porters-five-forces-model-of-hotel-industry/" TargetMode="External"/><Relationship Id="rId97" Type="http://schemas.openxmlformats.org/officeDocument/2006/relationships/hyperlink" Target="https://www-sciencedirect-com.ezproxy.uwtsd.ac.uk/science/article/pii/S0261517722000152" TargetMode="External"/><Relationship Id="rId104" Type="http://schemas.openxmlformats.org/officeDocument/2006/relationships/hyperlink" Target="https://www-sciencedirect-com.ezproxy.uwtsd.ac.uk/science/article/pii/S027843191100168X" TargetMode="External"/><Relationship Id="rId120"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https://reviewproblog.shijigroup.com/hotel-cleanliness-in-a-post-covid-19-world/" TargetMode="External"/><Relationship Id="rId92" Type="http://schemas.openxmlformats.org/officeDocument/2006/relationships/hyperlink" Target="https://ebookcentral.proquest.com/lib/trinity/reader.action?docID=257559" TargetMode="External"/><Relationship Id="rId2" Type="http://schemas.openxmlformats.org/officeDocument/2006/relationships/customXml" Target="../customXml/item2.xml"/><Relationship Id="rId29" Type="http://schemas.openxmlformats.org/officeDocument/2006/relationships/image" Target="media/image9.png"/><Relationship Id="rId24" Type="http://schemas.openxmlformats.org/officeDocument/2006/relationships/image" Target="media/image5.png"/><Relationship Id="rId40" Type="http://schemas.openxmlformats.org/officeDocument/2006/relationships/hyperlink" Target="http://www.apty.io" TargetMode="External"/><Relationship Id="rId45" Type="http://schemas.openxmlformats.org/officeDocument/2006/relationships/image" Target="media/image11.png"/><Relationship Id="rId66" Type="http://schemas.openxmlformats.org/officeDocument/2006/relationships/hyperlink" Target="https://www-vlebooks-com.ezproxy.uwtsd.ac.uk/Product/Index/2002019?page=0" TargetMode="External"/><Relationship Id="rId87" Type="http://schemas.openxmlformats.org/officeDocument/2006/relationships/hyperlink" Target="https://www.cipd.co.uk/knowledge/strategy/organisational-development/pestle-analysis-factsheet" TargetMode="External"/><Relationship Id="rId110" Type="http://schemas.openxmlformats.org/officeDocument/2006/relationships/hyperlink" Target="https://www.ldn-lb.org/services/consulting" TargetMode="External"/><Relationship Id="rId115" Type="http://schemas.openxmlformats.org/officeDocument/2006/relationships/hyperlink" Target="https://www.premierinn.com/gb/en/search.html?searchModel.searchTerm=clacton-on-sea?," TargetMode="External"/><Relationship Id="rId61" Type="http://schemas.openxmlformats.org/officeDocument/2006/relationships/hyperlink" Target="https://hospitalityinsights.ehl.edu/hospitality-industry-trends" TargetMode="External"/><Relationship Id="rId82" Type="http://schemas.openxmlformats.org/officeDocument/2006/relationships/hyperlink" Target="https://www.proquest.com/docview/1781880020?accountid=130472&amp;parentSessionId=zlPBSO8UGCNDX%2Bja6jNxq93ABCk4nuSyCRaXk0p%2FYCo%3D&amp;pq-origsite=primo" TargetMode="External"/><Relationship Id="rId19" Type="http://schemas.openxmlformats.org/officeDocument/2006/relationships/hyperlink" Target="http://www.cipd.co.uk" TargetMode="External"/><Relationship Id="rId14" Type="http://schemas.openxmlformats.org/officeDocument/2006/relationships/hyperlink" Target="http://www.slidemodel.com" TargetMode="External"/><Relationship Id="rId30" Type="http://schemas.openxmlformats.org/officeDocument/2006/relationships/hyperlink" Target="http://www.tripadvisor.com" TargetMode="External"/><Relationship Id="rId35" Type="http://schemas.openxmlformats.org/officeDocument/2006/relationships/hyperlink" Target="http://www.hotelfriend.com" TargetMode="External"/><Relationship Id="rId56" Type="http://schemas.openxmlformats.org/officeDocument/2006/relationships/hyperlink" Target="https://www-igi-global-com.ezproxy.uwtsd.ac.uk/gateway/book/277196" TargetMode="External"/><Relationship Id="rId77" Type="http://schemas.openxmlformats.org/officeDocument/2006/relationships/hyperlink" Target="https://www.proquest.com/docview/228310387?accountid=130472&amp;parentSessionId=pp5DVVsjbxyPx5sO%2FlJB6%2FRgiF0HsE0HbJaJ7P6Ok2Q%3D&amp;pq-origsite=primo" TargetMode="External"/><Relationship Id="rId100" Type="http://schemas.openxmlformats.org/officeDocument/2006/relationships/hyperlink" Target="https://online.visual-paradigm.com/knowledge/strategic-analysis/tows-analysis-guide/" TargetMode="External"/><Relationship Id="rId105" Type="http://schemas.openxmlformats.org/officeDocument/2006/relationships/hyperlink" Target="https://books.google.co.uk/books?id=T_4aCAAAQBAJ&amp;printsec=frontcover" TargetMode="External"/><Relationship Id="rId8" Type="http://schemas.openxmlformats.org/officeDocument/2006/relationships/footnotes" Target="footnotes.xml"/><Relationship Id="rId51" Type="http://schemas.openxmlformats.org/officeDocument/2006/relationships/hyperlink" Target="https://consultantfoundation.com/consulting-fees-and-pricing-structure/" TargetMode="External"/><Relationship Id="rId72" Type="http://schemas.openxmlformats.org/officeDocument/2006/relationships/hyperlink" Target="https://hotelfriend.com/blogpost/how-to-avoid-chaos-in-your-housekeeping-department" TargetMode="External"/><Relationship Id="rId93" Type="http://schemas.openxmlformats.org/officeDocument/2006/relationships/hyperlink" Target="https://www-igi-global-com.ezproxy.uwtsd.ac.uk/gateway/book/178538" TargetMode="External"/><Relationship Id="rId98" Type="http://schemas.openxmlformats.org/officeDocument/2006/relationships/hyperlink" Target="https://www.cipd.co.uk/knowledge/strategy/organisational-development/swot-analysis-factsheet" TargetMode="External"/><Relationship Id="rId3" Type="http://schemas.openxmlformats.org/officeDocument/2006/relationships/customXml" Target="../customXml/item3.xml"/><Relationship Id="rId25" Type="http://schemas.openxmlformats.org/officeDocument/2006/relationships/image" Target="media/image6.png"/><Relationship Id="rId46" Type="http://schemas.openxmlformats.org/officeDocument/2006/relationships/hyperlink" Target="http://www.ldn-lb.org" TargetMode="External"/><Relationship Id="rId67" Type="http://schemas.openxmlformats.org/officeDocument/2006/relationships/hyperlink" Target="https://r2.vlereader.com/Reader?ean=9780470190548" TargetMode="External"/><Relationship Id="rId116" Type="http://schemas.openxmlformats.org/officeDocument/2006/relationships/hyperlink" Target="https://uk.hotels.com/de1636179/hotels-clacton-on-sea-united-kingdom/?dateless=true&amp;destinationid=1636179&amp;locale=en_GB&amp;pos=HCOM_UK&amp;" TargetMode="External"/><Relationship Id="rId20" Type="http://schemas.openxmlformats.org/officeDocument/2006/relationships/image" Target="media/image4.png"/><Relationship Id="rId41" Type="http://schemas.openxmlformats.org/officeDocument/2006/relationships/hyperlink" Target="http://www.travellifemedia.com" TargetMode="External"/><Relationship Id="rId62" Type="http://schemas.openxmlformats.org/officeDocument/2006/relationships/hyperlink" Target="https://www.forbes.com/sites/johnkotter/2011/07/12/change-management-vs-change-leadership-whats-the-difference/?sh=3dbb3f634cc6" TargetMode="External"/><Relationship Id="rId83" Type="http://schemas.openxmlformats.org/officeDocument/2006/relationships/hyperlink" Target="https://web-p-ebscohost-com.ezproxy.uwtsd.ac.uk/ehost/pdfviewer/pdfviewer?vid=0&amp;sid=beadb25d-dc68-43cc-aaaf-83fd3a50da63%40redis" TargetMode="External"/><Relationship Id="rId88" Type="http://schemas.openxmlformats.org/officeDocument/2006/relationships/hyperlink" Target="https://www.travellifemedia.com/12-tourism-pricing-problems-how-to-avoid/" TargetMode="External"/><Relationship Id="rId111" Type="http://schemas.openxmlformats.org/officeDocument/2006/relationships/hyperlink" Target="https://www.expedia.co.uk/Hotels" TargetMode="External"/><Relationship Id="rId15" Type="http://schemas.openxmlformats.org/officeDocument/2006/relationships/image" Target="media/image2.png"/><Relationship Id="rId36" Type="http://schemas.openxmlformats.org/officeDocument/2006/relationships/hyperlink" Target="http://www.statista.com" TargetMode="External"/><Relationship Id="rId57" Type="http://schemas.openxmlformats.org/officeDocument/2006/relationships/hyperlink" Target="https://tipalti.com/en-uk/bargaining-power-of-buyers/" TargetMode="External"/><Relationship Id="rId106" Type="http://schemas.openxmlformats.org/officeDocument/2006/relationships/hyperlink" Target="https://www.gartner.com/smarterwithgartner/the-five-pillars-of-strategy-executi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4e668e276d3c013bd9ba509596b5e90d">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ff0f282790837423bba6137fad138ba6"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8B2EFA-A8F6-4D8E-80A0-646C88E8B758}">
  <ds:schemaRefs>
    <ds:schemaRef ds:uri="http://schemas.microsoft.com/sharepoint/v3/contenttype/forms"/>
  </ds:schemaRefs>
</ds:datastoreItem>
</file>

<file path=customXml/itemProps2.xml><?xml version="1.0" encoding="utf-8"?>
<ds:datastoreItem xmlns:ds="http://schemas.openxmlformats.org/officeDocument/2006/customXml" ds:itemID="{D668D73F-701F-480E-B721-CC81111FBAFF}">
  <ds:schemaRefs>
    <ds:schemaRef ds:uri="http://schemas.microsoft.com/office/2006/metadata/properties"/>
    <ds:schemaRef ds:uri="http://schemas.microsoft.com/office/infopath/2007/PartnerControls"/>
    <ds:schemaRef ds:uri="6730e359-ea60-4bf4-a90a-e46339816358"/>
  </ds:schemaRefs>
</ds:datastoreItem>
</file>

<file path=customXml/itemProps3.xml><?xml version="1.0" encoding="utf-8"?>
<ds:datastoreItem xmlns:ds="http://schemas.openxmlformats.org/officeDocument/2006/customXml" ds:itemID="{419437DF-97B5-4933-B7F7-B13BAC508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48</Pages>
  <Words>10424</Words>
  <Characters>59422</Characters>
  <Application>Microsoft Office Word</Application>
  <DocSecurity>0</DocSecurity>
  <Lines>495</Lines>
  <Paragraphs>139</Paragraphs>
  <ScaleCrop>false</ScaleCrop>
  <Company/>
  <LinksUpToDate>false</LinksUpToDate>
  <CharactersWithSpaces>69707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Radasanu</dc:creator>
  <cp:keywords/>
  <dc:description/>
  <cp:lastModifiedBy>Manuela Radasanu (2021029)</cp:lastModifiedBy>
  <cp:revision>27</cp:revision>
  <dcterms:created xsi:type="dcterms:W3CDTF">2023-03-06T12:55:00Z</dcterms:created>
  <dcterms:modified xsi:type="dcterms:W3CDTF">2023-03-06T13:17:00Z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