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8E63602" w:rsidP="54491EC3" w:rsidRDefault="58E63602" w14:paraId="2436B0B9" w14:textId="376E40B6">
      <w:pPr>
        <w:spacing w:line="360" w:lineRule="auto"/>
        <w:rPr>
          <w:rFonts w:ascii="Times New Roman" w:hAnsi="Times New Roman" w:eastAsia="Times New Roman" w:cs="Times New Roman"/>
          <w:sz w:val="24"/>
          <w:szCs w:val="24"/>
        </w:rPr>
      </w:pPr>
      <w:r w:rsidRPr="54491EC3" w:rsidR="58E63602">
        <w:rPr>
          <w:rFonts w:ascii="Times New Roman" w:hAnsi="Times New Roman" w:eastAsia="Times New Roman" w:cs="Times New Roman"/>
          <w:sz w:val="24"/>
          <w:szCs w:val="24"/>
        </w:rPr>
        <w:t>EBSA revised lit review</w:t>
      </w:r>
    </w:p>
    <w:p w:rsidR="7EF30E9A" w:rsidP="54491EC3" w:rsidRDefault="7EF30E9A" w14:paraId="5462C4DC" w14:textId="5430E511">
      <w:pPr>
        <w:spacing w:line="360" w:lineRule="auto"/>
        <w:jc w:val="center"/>
        <w:rPr>
          <w:rFonts w:ascii="Times New Roman" w:hAnsi="Times New Roman" w:eastAsia="Times New Roman" w:cs="Times New Roman"/>
          <w:sz w:val="24"/>
          <w:szCs w:val="24"/>
        </w:rPr>
      </w:pPr>
      <w:r w:rsidRPr="54491EC3" w:rsidR="7EF30E9A">
        <w:rPr>
          <w:rFonts w:ascii="Times New Roman" w:hAnsi="Times New Roman" w:eastAsia="Times New Roman" w:cs="Times New Roman"/>
          <w:sz w:val="24"/>
          <w:szCs w:val="24"/>
        </w:rPr>
        <w:t xml:space="preserve">Abstract </w:t>
      </w:r>
    </w:p>
    <w:p w:rsidR="594D618F" w:rsidP="54491EC3" w:rsidRDefault="594D618F" w14:paraId="09B345CB" w14:textId="52C08907">
      <w:pPr>
        <w:pStyle w:val="Normal"/>
        <w:spacing w:line="360" w:lineRule="auto"/>
        <w:rPr>
          <w:rFonts w:ascii="Times New Roman" w:hAnsi="Times New Roman" w:eastAsia="Times New Roman" w:cs="Times New Roman"/>
          <w:noProof w:val="0"/>
          <w:sz w:val="24"/>
          <w:szCs w:val="24"/>
          <w:lang w:val="en-GB"/>
        </w:rPr>
      </w:pPr>
      <w:r w:rsidRPr="43E34F1C" w:rsidR="594D618F">
        <w:rPr>
          <w:rFonts w:ascii="Times New Roman" w:hAnsi="Times New Roman" w:eastAsia="Times New Roman" w:cs="Times New Roman"/>
          <w:noProof w:val="0"/>
          <w:sz w:val="24"/>
          <w:szCs w:val="24"/>
          <w:lang w:val="en-GB"/>
        </w:rPr>
        <w:t xml:space="preserve">This </w:t>
      </w:r>
      <w:r w:rsidRPr="43E34F1C" w:rsidR="594D618F">
        <w:rPr>
          <w:rFonts w:ascii="Times New Roman" w:hAnsi="Times New Roman" w:eastAsia="Times New Roman" w:cs="Times New Roman"/>
          <w:noProof w:val="0"/>
          <w:sz w:val="24"/>
          <w:szCs w:val="24"/>
          <w:lang w:val="en-GB"/>
        </w:rPr>
        <w:t>literat</w:t>
      </w:r>
      <w:r w:rsidRPr="43E34F1C" w:rsidR="02BFA6F4">
        <w:rPr>
          <w:rFonts w:ascii="Times New Roman" w:hAnsi="Times New Roman" w:eastAsia="Times New Roman" w:cs="Times New Roman"/>
          <w:noProof w:val="0"/>
          <w:sz w:val="24"/>
          <w:szCs w:val="24"/>
          <w:lang w:val="en-GB"/>
        </w:rPr>
        <w:t>ure</w:t>
      </w:r>
      <w:r w:rsidRPr="43E34F1C" w:rsidR="594D618F">
        <w:rPr>
          <w:rFonts w:ascii="Times New Roman" w:hAnsi="Times New Roman" w:eastAsia="Times New Roman" w:cs="Times New Roman"/>
          <w:noProof w:val="0"/>
          <w:sz w:val="24"/>
          <w:szCs w:val="24"/>
          <w:lang w:val="en-GB"/>
        </w:rPr>
        <w:t xml:space="preserve"> review examines the effects of Emotionally Based School Avoidance (EBSA) on parents. Regularly missing school significantly raises the probability of adolescents developing behavioural issues, including substance abuse, depression, anxiety, and early signs of criminal behaviour. Parents </w:t>
      </w:r>
      <w:r w:rsidRPr="43E34F1C" w:rsidR="594D618F">
        <w:rPr>
          <w:rFonts w:ascii="Times New Roman" w:hAnsi="Times New Roman" w:eastAsia="Times New Roman" w:cs="Times New Roman"/>
          <w:noProof w:val="0"/>
          <w:sz w:val="24"/>
          <w:szCs w:val="24"/>
          <w:lang w:val="en-GB"/>
        </w:rPr>
        <w:t>frequently</w:t>
      </w:r>
      <w:r w:rsidRPr="43E34F1C" w:rsidR="594D618F">
        <w:rPr>
          <w:rFonts w:ascii="Times New Roman" w:hAnsi="Times New Roman" w:eastAsia="Times New Roman" w:cs="Times New Roman"/>
          <w:noProof w:val="0"/>
          <w:sz w:val="24"/>
          <w:szCs w:val="24"/>
          <w:lang w:val="en-GB"/>
        </w:rPr>
        <w:t xml:space="preserve"> have a vital role in overseeing their child's mental health problems and ensuring compliance with therapy, which can lead to increased stress</w:t>
      </w:r>
      <w:r w:rsidRPr="43E34F1C" w:rsidR="31A050F8">
        <w:rPr>
          <w:rFonts w:ascii="Times New Roman" w:hAnsi="Times New Roman" w:eastAsia="Times New Roman" w:cs="Times New Roman"/>
          <w:noProof w:val="0"/>
          <w:sz w:val="24"/>
          <w:szCs w:val="24"/>
          <w:lang w:val="en-GB"/>
        </w:rPr>
        <w:t xml:space="preserve"> and worry. </w:t>
      </w:r>
      <w:r w:rsidRPr="43E34F1C" w:rsidR="594D618F">
        <w:rPr>
          <w:rFonts w:ascii="Times New Roman" w:hAnsi="Times New Roman" w:eastAsia="Times New Roman" w:cs="Times New Roman"/>
          <w:noProof w:val="0"/>
          <w:sz w:val="24"/>
          <w:szCs w:val="24"/>
          <w:lang w:val="en-GB"/>
        </w:rPr>
        <w:t xml:space="preserve">By conducting an extensive search of literature from January 2015 to December 2024 using six databases, </w:t>
      </w:r>
      <w:r w:rsidRPr="43E34F1C" w:rsidR="47BFAD98">
        <w:rPr>
          <w:rFonts w:ascii="Times New Roman" w:hAnsi="Times New Roman" w:eastAsia="Times New Roman" w:cs="Times New Roman"/>
          <w:noProof w:val="0"/>
          <w:sz w:val="24"/>
          <w:szCs w:val="24"/>
          <w:lang w:val="en-GB"/>
        </w:rPr>
        <w:t xml:space="preserve">only </w:t>
      </w:r>
      <w:r w:rsidRPr="43E34F1C" w:rsidR="594D618F">
        <w:rPr>
          <w:rFonts w:ascii="Times New Roman" w:hAnsi="Times New Roman" w:eastAsia="Times New Roman" w:cs="Times New Roman"/>
          <w:noProof w:val="0"/>
          <w:sz w:val="24"/>
          <w:szCs w:val="24"/>
          <w:lang w:val="en-GB"/>
        </w:rPr>
        <w:t xml:space="preserve">six studies were found that satisfied the specified criteria for inclusion. The findings </w:t>
      </w:r>
      <w:r w:rsidRPr="43E34F1C" w:rsidR="594D618F">
        <w:rPr>
          <w:rFonts w:ascii="Times New Roman" w:hAnsi="Times New Roman" w:eastAsia="Times New Roman" w:cs="Times New Roman"/>
          <w:noProof w:val="0"/>
          <w:sz w:val="24"/>
          <w:szCs w:val="24"/>
          <w:lang w:val="en-GB"/>
        </w:rPr>
        <w:t>indicate</w:t>
      </w:r>
      <w:r w:rsidRPr="43E34F1C" w:rsidR="594D618F">
        <w:rPr>
          <w:rFonts w:ascii="Times New Roman" w:hAnsi="Times New Roman" w:eastAsia="Times New Roman" w:cs="Times New Roman"/>
          <w:noProof w:val="0"/>
          <w:sz w:val="24"/>
          <w:szCs w:val="24"/>
          <w:lang w:val="en-GB"/>
        </w:rPr>
        <w:t xml:space="preserve"> that EBSA has a major impact on multiple elements of parents' lives. Future research should strive to increase the representation of male participants and </w:t>
      </w:r>
      <w:r w:rsidRPr="43E34F1C" w:rsidR="594D618F">
        <w:rPr>
          <w:rFonts w:ascii="Times New Roman" w:hAnsi="Times New Roman" w:eastAsia="Times New Roman" w:cs="Times New Roman"/>
          <w:noProof w:val="0"/>
          <w:sz w:val="24"/>
          <w:szCs w:val="24"/>
          <w:lang w:val="en-GB"/>
        </w:rPr>
        <w:t>utilize</w:t>
      </w:r>
      <w:r w:rsidRPr="43E34F1C" w:rsidR="594D618F">
        <w:rPr>
          <w:rFonts w:ascii="Times New Roman" w:hAnsi="Times New Roman" w:eastAsia="Times New Roman" w:cs="Times New Roman"/>
          <w:noProof w:val="0"/>
          <w:sz w:val="24"/>
          <w:szCs w:val="24"/>
          <w:lang w:val="en-GB"/>
        </w:rPr>
        <w:t xml:space="preserve"> quantitative approaches that result in statistically significant findings about the frequency and severity of parental stress and other difficulties associated with</w:t>
      </w:r>
      <w:r w:rsidRPr="43E34F1C" w:rsidR="594D618F">
        <w:rPr>
          <w:rFonts w:ascii="Times New Roman" w:hAnsi="Times New Roman" w:eastAsia="Times New Roman" w:cs="Times New Roman"/>
          <w:noProof w:val="0"/>
          <w:sz w:val="24"/>
          <w:szCs w:val="24"/>
          <w:lang w:val="en-GB"/>
        </w:rPr>
        <w:t xml:space="preserve"> </w:t>
      </w:r>
      <w:r w:rsidRPr="43E34F1C" w:rsidR="594D618F">
        <w:rPr>
          <w:rFonts w:ascii="Times New Roman" w:hAnsi="Times New Roman" w:eastAsia="Times New Roman" w:cs="Times New Roman"/>
          <w:noProof w:val="0"/>
          <w:sz w:val="24"/>
          <w:szCs w:val="24"/>
          <w:lang w:val="en-GB"/>
        </w:rPr>
        <w:t>EBSA</w:t>
      </w:r>
      <w:r w:rsidRPr="43E34F1C" w:rsidR="594D618F">
        <w:rPr>
          <w:rFonts w:ascii="Times New Roman" w:hAnsi="Times New Roman" w:eastAsia="Times New Roman" w:cs="Times New Roman"/>
          <w:noProof w:val="0"/>
          <w:sz w:val="24"/>
          <w:szCs w:val="24"/>
          <w:lang w:val="en-GB"/>
        </w:rPr>
        <w:t>.</w:t>
      </w:r>
    </w:p>
    <w:p w:rsidR="5A1DAC2C" w:rsidP="54491EC3" w:rsidRDefault="5A1DAC2C" w14:paraId="450E97B6" w14:textId="1B88B7B2">
      <w:pPr>
        <w:spacing w:before="240" w:beforeAutospacing="off" w:after="24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491EC3" w:rsidR="5A1DA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Introduction</w:t>
      </w:r>
    </w:p>
    <w:p w:rsidR="0317EA5D" w:rsidP="43E34F1C" w:rsidRDefault="0317EA5D" w14:paraId="51C9AF5A" w14:textId="7BDDA6B3">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educational environment plays a crucial role in the cognitive, social, and psychological development of young people. Evidence consistently links school absenteeism with a range of adverse outcomes, including academic deficiencies,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poor performance</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reading and math, grade repetition, and even school dropout (Balfanz et al., 2007; Filippello et al., 2019; Gottfried, 2014). Students with frequent school absences are also at risk of developing internalizing and externalizing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behavioral</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issues, such as anxiety, depression, substance abuse, and pre-criminal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behavior</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E34F1C" w:rsidR="15286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they enter adulthood,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(Dembo et al., 2016; Finning et al., 2019).</w:t>
      </w:r>
      <w:r w:rsidRPr="43E34F1C" w:rsidR="2B067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recent years,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w:t>
      </w:r>
      <w:r w:rsidRPr="43E34F1C" w:rsidR="72134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te</w:t>
      </w:r>
      <w:r w:rsidRPr="43E34F1C" w:rsidR="72134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rm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EBSA</w:t>
      </w:r>
      <w:r w:rsidRPr="43E34F1C" w:rsidR="61B608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emerged</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describe students who struggle to attend school due to unmet emotional needs</w:t>
      </w:r>
      <w:r w:rsidRPr="43E34F1C" w:rsidR="18B326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E34F1C" w:rsidR="18B32691">
        <w:rPr>
          <w:rFonts w:ascii="Times New Roman" w:hAnsi="Times New Roman" w:eastAsia="Times New Roman" w:cs="Times New Roman"/>
          <w:noProof w:val="0"/>
          <w:sz w:val="24"/>
          <w:szCs w:val="24"/>
          <w:lang w:val="en-GB"/>
        </w:rPr>
        <w:t>include various conditions, such as anxiety, despair, and other emotional or psychological challenges that disrupt regular attendance.</w:t>
      </w:r>
    </w:p>
    <w:p w:rsidR="0317EA5D" w:rsidP="43E34F1C" w:rsidRDefault="0317EA5D" w14:paraId="0B20E9DB" w14:textId="739367A6">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E34F1C" w:rsidR="18B32691">
        <w:rPr>
          <w:rFonts w:ascii="Times New Roman" w:hAnsi="Times New Roman" w:eastAsia="Times New Roman" w:cs="Times New Roman"/>
          <w:noProof w:val="0"/>
          <w:sz w:val="24"/>
          <w:szCs w:val="24"/>
          <w:lang w:val="en-GB"/>
        </w:rPr>
        <w:t xml:space="preserve">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term highlights the importance of addressing these emotional needs rather than merely categorizing students as "school refuse</w:t>
      </w:r>
      <w:r w:rsidRPr="43E34F1C" w:rsidR="56DFBE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rs</w:t>
      </w:r>
      <w:r w:rsidRPr="43E34F1C" w:rsidR="56DFBE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conceptual shift informs the design and implementation of interventions aimed at supporting adolescents who have difficulty attending school. The preference for "school avoidance" over the older term "school refusal" reflects an evolved understanding that distinguishes between absences due to emotional distress and those due to truancy</w:t>
      </w:r>
      <w:r w:rsidRPr="43E34F1C" w:rsidR="4BD15E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3E34F1C" w:rsidR="4BD15E20">
        <w:rPr>
          <w:rFonts w:ascii="Times New Roman" w:hAnsi="Times New Roman" w:eastAsia="Times New Roman" w:cs="Times New Roman"/>
          <w:noProof w:val="0"/>
          <w:sz w:val="24"/>
          <w:szCs w:val="24"/>
          <w:lang w:val="en-GB"/>
        </w:rPr>
        <w:t>(McDougall, 2008).</w:t>
      </w:r>
    </w:p>
    <w:p w:rsidR="0317EA5D" w:rsidP="43E34F1C" w:rsidRDefault="0317EA5D" w14:paraId="60DBCBD5" w14:textId="7D1E6273">
      <w:pPr>
        <w:pStyle w:val="Normal"/>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Parents of children experiencing </w:t>
      </w:r>
      <w:r w:rsidRPr="43E34F1C" w:rsidR="2E44F8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 avoidance</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often assume a pivotal role in managing their symptoms and ensuring adherence to treatment</w:t>
      </w:r>
      <w:r w:rsidRPr="43E34F1C" w:rsidR="3E6C93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attending appointments and managing any medical needs.</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significant responsibility can lead to heightened stress, anxiety, and a deep sense of responsibility for their child’s overall well-being (Nock &amp; Ferriter, 2005). Consequently, parents may experience substantial emotional strain, anxiety, and feelings of helplessness. Stress impacts individuals by altering their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perception</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and reaction to external demands, with common psychological effects including anxiety, impatience, and difficulty concentrating</w:t>
      </w:r>
      <w:r w:rsidRPr="43E34F1C" w:rsidR="2AF100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3E34F1C" w:rsidR="2AF1001C">
        <w:rPr>
          <w:rFonts w:ascii="Times New Roman" w:hAnsi="Times New Roman" w:eastAsia="Times New Roman" w:cs="Times New Roman"/>
          <w:noProof w:val="0"/>
          <w:sz w:val="24"/>
          <w:szCs w:val="24"/>
          <w:lang w:val="en-US"/>
        </w:rPr>
        <w:t xml:space="preserve">This struggle </w:t>
      </w:r>
      <w:r w:rsidRPr="43E34F1C" w:rsidR="2AF1001C">
        <w:rPr>
          <w:rFonts w:ascii="Times New Roman" w:hAnsi="Times New Roman" w:eastAsia="Times New Roman" w:cs="Times New Roman"/>
          <w:noProof w:val="0"/>
          <w:sz w:val="24"/>
          <w:szCs w:val="24"/>
          <w:lang w:val="en-US"/>
        </w:rPr>
        <w:t>frequently</w:t>
      </w:r>
      <w:r w:rsidRPr="43E34F1C" w:rsidR="2AF1001C">
        <w:rPr>
          <w:rFonts w:ascii="Times New Roman" w:hAnsi="Times New Roman" w:eastAsia="Times New Roman" w:cs="Times New Roman"/>
          <w:noProof w:val="0"/>
          <w:sz w:val="24"/>
          <w:szCs w:val="24"/>
          <w:lang w:val="en-US"/>
        </w:rPr>
        <w:t xml:space="preserve"> results in vicarious stress for parents, who are concerned about their child's emotional welfare and the difficulties </w:t>
      </w:r>
      <w:r w:rsidRPr="43E34F1C" w:rsidR="2AF1001C">
        <w:rPr>
          <w:rFonts w:ascii="Times New Roman" w:hAnsi="Times New Roman" w:eastAsia="Times New Roman" w:cs="Times New Roman"/>
          <w:noProof w:val="0"/>
          <w:sz w:val="24"/>
          <w:szCs w:val="24"/>
          <w:lang w:val="en-US"/>
        </w:rPr>
        <w:t>encountered</w:t>
      </w:r>
      <w:r w:rsidRPr="43E34F1C" w:rsidR="2AF1001C">
        <w:rPr>
          <w:rFonts w:ascii="Times New Roman" w:hAnsi="Times New Roman" w:eastAsia="Times New Roman" w:cs="Times New Roman"/>
          <w:noProof w:val="0"/>
          <w:sz w:val="24"/>
          <w:szCs w:val="24"/>
          <w:lang w:val="en-US"/>
        </w:rPr>
        <w:t xml:space="preserve"> in attending school.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(Cohen et al., 2007). Additionally, extensive research links psychological stress to physical health issues. Higher stress levels are associated with elevated blood pressure (Short et al., 2020), an increased risk of chronic conditions such as cardiovascular and metabolic diseases (Finch et al., 2001), a weakened immune system (Segerstrom &amp; Miller, 2004), and impaired neurological functioning (Qin et al., 2009). Stapley et al. (2015) found that many parents in their study felt distressed and "helpless"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child’s problems, perceiving these issues as beyond their control. This sense of helplessness not only affects the parents' mental well-being but also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exacerbates</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stress levels</w:t>
      </w:r>
      <w:r w:rsidRPr="43E34F1C" w:rsidR="01C39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ability to cope, which, in </w:t>
      </w:r>
      <w:r w:rsidRPr="43E34F1C" w:rsidR="01C39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turn</w:t>
      </w:r>
      <w:r w:rsidRPr="43E34F1C" w:rsidR="01C39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negatively affect the child’s wellbeing.</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Notably, a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substantial</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portion</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parents expressed a desire for </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w:t>
      </w:r>
      <w:r w:rsidRPr="43E34F1C" w:rsidR="0317E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support from Child and Adolescent Mental Health Services (CAMHS) to better cope with their child’s challenges. This evidence underscores the need for targeted interventions and support systems for both children experiencing EBSA and their parents. Addressing parental stress and providing comprehensive support can be crucial in managing the broader implications of emotionally based school avoidance.</w:t>
      </w:r>
      <w:r w:rsidRPr="43E34F1C" w:rsidR="0C439AA6">
        <w:rPr>
          <w:rFonts w:ascii="Times New Roman" w:hAnsi="Times New Roman" w:eastAsia="Times New Roman" w:cs="Times New Roman"/>
          <w:noProof w:val="0"/>
          <w:sz w:val="24"/>
          <w:szCs w:val="24"/>
          <w:lang w:val="en-US"/>
        </w:rPr>
        <w:t xml:space="preserve"> </w:t>
      </w:r>
      <w:r w:rsidRPr="43E34F1C" w:rsidR="26E0148D">
        <w:rPr>
          <w:rFonts w:ascii="Times New Roman" w:hAnsi="Times New Roman" w:eastAsia="Times New Roman" w:cs="Times New Roman"/>
          <w:noProof w:val="0"/>
          <w:sz w:val="24"/>
          <w:szCs w:val="24"/>
          <w:lang w:val="en-US"/>
        </w:rPr>
        <w:t xml:space="preserve">Therefore, this review aims to examine the current literature on parental coping mechanisms with their child's EBSA, with the </w:t>
      </w:r>
      <w:r w:rsidRPr="43E34F1C" w:rsidR="26E0148D">
        <w:rPr>
          <w:rFonts w:ascii="Times New Roman" w:hAnsi="Times New Roman" w:eastAsia="Times New Roman" w:cs="Times New Roman"/>
          <w:noProof w:val="0"/>
          <w:sz w:val="24"/>
          <w:szCs w:val="24"/>
          <w:lang w:val="en-US"/>
        </w:rPr>
        <w:t>objective</w:t>
      </w:r>
      <w:r w:rsidRPr="43E34F1C" w:rsidR="26E0148D">
        <w:rPr>
          <w:rFonts w:ascii="Times New Roman" w:hAnsi="Times New Roman" w:eastAsia="Times New Roman" w:cs="Times New Roman"/>
          <w:noProof w:val="0"/>
          <w:sz w:val="24"/>
          <w:szCs w:val="24"/>
          <w:lang w:val="en-US"/>
        </w:rPr>
        <w:t xml:space="preserve"> of </w:t>
      </w:r>
      <w:r w:rsidRPr="43E34F1C" w:rsidR="26E0148D">
        <w:rPr>
          <w:rFonts w:ascii="Times New Roman" w:hAnsi="Times New Roman" w:eastAsia="Times New Roman" w:cs="Times New Roman"/>
          <w:noProof w:val="0"/>
          <w:sz w:val="24"/>
          <w:szCs w:val="24"/>
          <w:lang w:val="en-US"/>
        </w:rPr>
        <w:t>identifying</w:t>
      </w:r>
      <w:r w:rsidRPr="43E34F1C" w:rsidR="26E0148D">
        <w:rPr>
          <w:rFonts w:ascii="Times New Roman" w:hAnsi="Times New Roman" w:eastAsia="Times New Roman" w:cs="Times New Roman"/>
          <w:noProof w:val="0"/>
          <w:sz w:val="24"/>
          <w:szCs w:val="24"/>
          <w:lang w:val="en-US"/>
        </w:rPr>
        <w:t xml:space="preserve"> gaps and enhancing knowledge of their experiences and needs.</w:t>
      </w:r>
      <w:r w:rsidRPr="43E34F1C" w:rsidR="0317EA5D">
        <w:rPr>
          <w:rFonts w:ascii="Times New Roman" w:hAnsi="Times New Roman" w:eastAsia="Times New Roman" w:cs="Times New Roman"/>
          <w:noProof w:val="0"/>
          <w:sz w:val="24"/>
          <w:szCs w:val="24"/>
          <w:lang w:val="en-US"/>
        </w:rPr>
        <w:t xml:space="preserve"> </w:t>
      </w:r>
    </w:p>
    <w:p w:rsidR="58E63602" w:rsidP="54491EC3" w:rsidRDefault="58E63602" w14:paraId="197F0BD5" w14:textId="49D78910">
      <w:pPr>
        <w:spacing w:after="160" w:line="360" w:lineRule="auto"/>
        <w:ind w:left="2880" w:firstLine="720"/>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Method</w:t>
      </w:r>
    </w:p>
    <w:p w:rsidR="58E63602" w:rsidP="54491EC3" w:rsidRDefault="58E63602" w14:paraId="0887383A" w14:textId="129D5DE2">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The search processes</w:t>
      </w:r>
    </w:p>
    <w:p w:rsidR="58E63602" w:rsidP="54491EC3" w:rsidRDefault="58E63602" w14:paraId="086813A0" w14:textId="1FB8F1F5">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database search of published literature dating from January 2015-December 2024 was conducted. Six databases were searched for this purpose, namely: </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Academic Search Premier, Science Direct, Taylor &amp; Francis, BMJ Journals, ProQuest Central and SAGE Complete. </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In order to</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fulfil the aims of this systematic literature review, the search criteria included a variety of combinations of terms reported in Table 1, with the use of Boolean operators for </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optimum</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search sensitivity. Furthermore, reference lists of included studies were manually checked for </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additional</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research </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deemed</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relevant. Reference lists of included studies were checked manually to ensure that all relevant research was identified</w:t>
      </w:r>
      <w:r w:rsidRPr="54491EC3"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  </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systematic literature review aims to investigate and summarise </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previous</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studies on the impact of </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emotionally-based</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school avoidance (EBSA) on parents. Many studies have examined the experiences of children and adolescents who suffer from anxiety and school avoidance, but there </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aren't</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many that explicitly discuss how these problems affect parents.</w:t>
      </w:r>
    </w:p>
    <w:p w:rsidR="58E63602" w:rsidP="43E34F1C" w:rsidRDefault="58E63602" w14:paraId="224BAB05" w14:textId="4D3595E9">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43E34F1C"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This systematic literature review explored existing qualitative </w:t>
      </w:r>
      <w:r w:rsidRPr="43E34F1C" w:rsidR="2F2E8D8F">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and quantitative </w:t>
      </w:r>
      <w:r w:rsidRPr="43E34F1C" w:rsidR="58E63602">
        <w:rPr>
          <w:rFonts w:ascii="Times New Roman" w:hAnsi="Times New Roman" w:eastAsia="Times New Roman" w:cs="Times New Roman"/>
          <w:b w:val="0"/>
          <w:bCs w:val="0"/>
          <w:i w:val="0"/>
          <w:iCs w:val="0"/>
          <w:caps w:val="0"/>
          <w:smallCaps w:val="0"/>
          <w:color w:val="3A3A3A" w:themeColor="background2" w:themeTint="FF" w:themeShade="40"/>
          <w:sz w:val="24"/>
          <w:szCs w:val="24"/>
        </w:rPr>
        <w:t xml:space="preserve">research evaluating the impact of EBSA on parents. Consequently, </w:t>
      </w:r>
      <w:r w:rsidRPr="43E34F1C"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three basic search terms were applied to the electronic search (Table 1). All </w:t>
      </w:r>
      <w:r w:rsidRPr="43E34F1C" w:rsidR="58E63602">
        <w:rPr>
          <w:rFonts w:ascii="Times New Roman" w:hAnsi="Times New Roman" w:eastAsia="Times New Roman" w:cs="Times New Roman"/>
          <w:b w:val="0"/>
          <w:bCs w:val="0"/>
          <w:i w:val="0"/>
          <w:iCs w:val="0"/>
          <w:caps w:val="0"/>
          <w:smallCaps w:val="0"/>
          <w:color w:val="000000" w:themeColor="text1" w:themeTint="FF" w:themeShade="FF"/>
          <w:sz w:val="24"/>
          <w:szCs w:val="24"/>
        </w:rPr>
        <w:t>possible combinations</w:t>
      </w:r>
      <w:r w:rsidRPr="43E34F1C"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of search items were utilised. For each included record, cited references were screened against inclusion criteria to ensure all relevant records were identified</w:t>
      </w:r>
      <w:r w:rsidRPr="43E34F1C" w:rsidR="58E6360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58E63602" w:rsidP="54491EC3" w:rsidRDefault="58E63602" w14:paraId="0C6DA054" w14:textId="258A5EB9">
      <w:pPr>
        <w:spacing w:before="240" w:beforeAutospacing="off" w:after="240" w:afterAutospacing="off" w:line="360" w:lineRule="auto"/>
        <w:ind w:left="0" w:right="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58E63602">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Table 1 </w:t>
      </w:r>
      <w:r w:rsidRPr="54491EC3" w:rsidR="58E63602">
        <w:rPr>
          <w:rFonts w:ascii="Times New Roman" w:hAnsi="Times New Roman" w:eastAsia="Times New Roman" w:cs="Times New Roman"/>
          <w:b w:val="0"/>
          <w:bCs w:val="0"/>
          <w:i w:val="0"/>
          <w:iCs w:val="0"/>
          <w:caps w:val="0"/>
          <w:smallCaps w:val="0"/>
          <w:color w:val="000000" w:themeColor="text1" w:themeTint="FF" w:themeShade="FF"/>
          <w:sz w:val="24"/>
          <w:szCs w:val="24"/>
        </w:rPr>
        <w:t>Search terms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95"/>
        <w:gridCol w:w="6480"/>
      </w:tblGrid>
      <w:tr w:rsidR="0BE03DD6" w:rsidTr="43E34F1C" w14:paraId="6FB485C4">
        <w:trPr>
          <w:trHeight w:val="300"/>
        </w:trPr>
        <w:tc>
          <w:tcPr>
            <w:tcW w:w="2295" w:type="dxa"/>
            <w:tcBorders>
              <w:top w:val="single" w:sz="6"/>
              <w:left w:val="nil"/>
              <w:bottom w:val="single" w:sz="6"/>
              <w:right w:val="nil"/>
            </w:tcBorders>
            <w:tcMar>
              <w:left w:w="90" w:type="dxa"/>
              <w:right w:w="90" w:type="dxa"/>
            </w:tcMar>
            <w:vAlign w:val="top"/>
          </w:tcPr>
          <w:p w:rsidR="0BE03DD6" w:rsidP="54491EC3" w:rsidRDefault="0BE03DD6" w14:paraId="4FECE6D0" w14:textId="171A2AD1">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Facets</w:t>
            </w: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tc>
        <w:tc>
          <w:tcPr>
            <w:tcW w:w="6480" w:type="dxa"/>
            <w:tcBorders>
              <w:top w:val="single" w:sz="6"/>
              <w:left w:val="nil"/>
              <w:bottom w:val="single" w:sz="6"/>
              <w:right w:val="nil"/>
            </w:tcBorders>
            <w:tcMar>
              <w:left w:w="90" w:type="dxa"/>
              <w:right w:w="90" w:type="dxa"/>
            </w:tcMar>
            <w:vAlign w:val="top"/>
          </w:tcPr>
          <w:p w:rsidR="0BE03DD6" w:rsidP="54491EC3" w:rsidRDefault="0BE03DD6" w14:paraId="7AC9E11B" w14:textId="3E30145F">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Search terms </w:t>
            </w:r>
          </w:p>
        </w:tc>
      </w:tr>
      <w:tr w:rsidR="0BE03DD6" w:rsidTr="43E34F1C" w14:paraId="20B7FECE">
        <w:trPr>
          <w:trHeight w:val="975"/>
        </w:trPr>
        <w:tc>
          <w:tcPr>
            <w:tcW w:w="2295" w:type="dxa"/>
            <w:tcBorders>
              <w:top w:val="single" w:sz="6"/>
              <w:left w:val="nil"/>
              <w:bottom w:val="single" w:sz="6"/>
              <w:right w:val="nil"/>
            </w:tcBorders>
            <w:tcMar>
              <w:left w:w="90" w:type="dxa"/>
              <w:right w:w="90" w:type="dxa"/>
            </w:tcMar>
            <w:vAlign w:val="top"/>
          </w:tcPr>
          <w:p w:rsidR="0BE03DD6" w:rsidP="54491EC3" w:rsidRDefault="0BE03DD6" w14:paraId="44196FC5" w14:textId="496D856F">
            <w:pPr>
              <w:spacing w:before="0" w:beforeAutospacing="off" w:after="0" w:afterAutospacing="off" w:line="36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Emotion</w:t>
            </w:r>
          </w:p>
          <w:p w:rsidR="0BE03DD6" w:rsidP="54491EC3" w:rsidRDefault="0BE03DD6" w14:paraId="20BA62C3" w14:textId="246EE9A4">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BE03DD6" w:rsidP="54491EC3" w:rsidRDefault="0BE03DD6" w14:paraId="07B2A007" w14:textId="5040D85C">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School avoidance</w:t>
            </w:r>
          </w:p>
          <w:p w:rsidR="0BE03DD6" w:rsidP="54491EC3" w:rsidRDefault="0BE03DD6" w14:paraId="55629AF4" w14:textId="5F61E567">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BE03DD6" w:rsidP="54491EC3" w:rsidRDefault="0BE03DD6" w14:paraId="5B5C3452" w14:textId="6979BF07">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Qualitative Research</w:t>
            </w:r>
          </w:p>
          <w:p w:rsidR="0BE03DD6" w:rsidP="54491EC3" w:rsidRDefault="0BE03DD6" w14:paraId="2B7969FF" w14:textId="5E8D2E89">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p>
          <w:p w:rsidR="0BE03DD6" w:rsidP="54491EC3" w:rsidRDefault="0BE03DD6" w14:paraId="2DCFB668" w14:textId="1F76BA5E">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Mental Health</w:t>
            </w:r>
          </w:p>
          <w:p w:rsidR="0BE03DD6" w:rsidP="54491EC3" w:rsidRDefault="0BE03DD6" w14:paraId="0F9CFF69" w14:textId="7BB8443F">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BE03DD6" w:rsidP="54491EC3" w:rsidRDefault="0BE03DD6" w14:paraId="5A5AE94C" w14:textId="35C876ED">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BE03DD6" w:rsidP="43E34F1C" w:rsidRDefault="0BE03DD6" w14:paraId="2BCB8DB1" w14:textId="2B846D57">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43E34F1C" w:rsidR="6CFC987C">
              <w:rPr>
                <w:rFonts w:ascii="Times New Roman" w:hAnsi="Times New Roman" w:eastAsia="Times New Roman" w:cs="Times New Roman"/>
                <w:b w:val="0"/>
                <w:bCs w:val="0"/>
                <w:i w:val="0"/>
                <w:iCs w:val="0"/>
                <w:caps w:val="0"/>
                <w:smallCaps w:val="0"/>
                <w:color w:val="000000" w:themeColor="text1" w:themeTint="FF" w:themeShade="FF"/>
                <w:sz w:val="24"/>
                <w:szCs w:val="24"/>
              </w:rPr>
              <w:t>Quantitative</w:t>
            </w:r>
          </w:p>
          <w:p w:rsidR="0BE03DD6" w:rsidP="43E34F1C" w:rsidRDefault="0BE03DD6" w14:paraId="3606A340" w14:textId="2E4EEB90">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43E34F1C" w:rsidRDefault="0BE03DD6" w14:paraId="1AF056BD" w14:textId="417D60A9">
            <w:pPr>
              <w:spacing w:before="0" w:beforeAutospacing="off" w:after="0" w:afterAutospacing="off"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43E34F1C" w:rsidR="7B781C2C">
              <w:rPr>
                <w:rFonts w:ascii="Times New Roman" w:hAnsi="Times New Roman" w:eastAsia="Times New Roman" w:cs="Times New Roman"/>
                <w:b w:val="0"/>
                <w:bCs w:val="0"/>
                <w:i w:val="0"/>
                <w:iCs w:val="0"/>
                <w:caps w:val="0"/>
                <w:smallCaps w:val="0"/>
                <w:color w:val="000000" w:themeColor="text1" w:themeTint="FF" w:themeShade="FF"/>
                <w:sz w:val="24"/>
                <w:szCs w:val="24"/>
              </w:rPr>
              <w:t>Parents</w:t>
            </w:r>
          </w:p>
        </w:tc>
        <w:tc>
          <w:tcPr>
            <w:tcW w:w="6480" w:type="dxa"/>
            <w:tcBorders>
              <w:top w:val="single" w:sz="6"/>
              <w:left w:val="nil"/>
              <w:bottom w:val="single" w:sz="6"/>
              <w:right w:val="nil"/>
            </w:tcBorders>
            <w:tcMar>
              <w:left w:w="90" w:type="dxa"/>
              <w:right w:w="90" w:type="dxa"/>
            </w:tcMar>
            <w:vAlign w:val="top"/>
          </w:tcPr>
          <w:p w:rsidR="0BE03DD6" w:rsidP="54491EC3" w:rsidRDefault="0BE03DD6" w14:paraId="7269242C" w14:textId="74751AC2">
            <w:pPr>
              <w:spacing w:before="0" w:beforeAutospacing="off" w:after="0" w:afterAutospacing="off" w:line="360" w:lineRule="auto"/>
              <w:ind w:left="0" w:right="0"/>
              <w:jc w:val="left"/>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Emotion, emotions, emotional, emotionally</w:t>
            </w:r>
          </w:p>
          <w:p w:rsidR="0BE03DD6" w:rsidP="54491EC3" w:rsidRDefault="0BE03DD6" w14:paraId="5BC6FCEE" w14:textId="3D281202">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BE03DD6" w:rsidP="54491EC3" w:rsidRDefault="0BE03DD6" w14:paraId="78E137D4" w14:textId="41F2010B">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School avoidance, school anxiety </w:t>
            </w:r>
          </w:p>
          <w:p w:rsidR="0BE03DD6" w:rsidP="54491EC3" w:rsidRDefault="0BE03DD6" w14:paraId="325D343D" w14:textId="79139637">
            <w:pPr>
              <w:spacing w:before="0" w:beforeAutospacing="off" w:after="0" w:afterAutospacing="off" w:line="360" w:lineRule="auto"/>
              <w:rPr>
                <w:rFonts w:ascii="Times New Roman" w:hAnsi="Times New Roman" w:eastAsia="Times New Roman" w:cs="Times New Roman"/>
                <w:b w:val="0"/>
                <w:bCs w:val="0"/>
                <w:i w:val="0"/>
                <w:iCs w:val="0"/>
                <w:color w:val="000000" w:themeColor="text1" w:themeTint="FF" w:themeShade="FF"/>
                <w:sz w:val="24"/>
                <w:szCs w:val="24"/>
              </w:rPr>
            </w:pPr>
          </w:p>
          <w:p w:rsidR="0BE03DD6" w:rsidP="54491EC3" w:rsidRDefault="0BE03DD6" w14:paraId="73D1CCB1" w14:textId="254F300E">
            <w:pPr>
              <w:spacing w:before="0" w:beforeAutospacing="off" w:after="0" w:afterAutospacing="off" w:line="360" w:lineRule="auto"/>
              <w:rPr>
                <w:rFonts w:ascii="Times New Roman" w:hAnsi="Times New Roman" w:eastAsia="Times New Roman" w:cs="Times New Roman"/>
                <w:b w:val="0"/>
                <w:bCs w:val="0"/>
                <w:i w:val="0"/>
                <w:iCs w:val="0"/>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Thematic Analysis, Focus Group, Interview, Phenomenology, IPA, Semi-Structured, Interviews, Case </w:t>
            </w:r>
            <w:r w:rsidRPr="54491EC3" w:rsidR="7C1BFD21">
              <w:rPr>
                <w:rFonts w:ascii="Times New Roman" w:hAnsi="Times New Roman" w:eastAsia="Times New Roman" w:cs="Times New Roman"/>
                <w:b w:val="0"/>
                <w:bCs w:val="0"/>
                <w:i w:val="0"/>
                <w:iCs w:val="0"/>
                <w:caps w:val="0"/>
                <w:smallCaps w:val="0"/>
                <w:color w:val="000000" w:themeColor="text1" w:themeTint="FF" w:themeShade="FF"/>
                <w:sz w:val="24"/>
                <w:szCs w:val="24"/>
              </w:rPr>
              <w:t>Study, Quantitative</w:t>
            </w:r>
            <w:r w:rsidRPr="54491EC3" w:rsidR="08BED343">
              <w:rPr>
                <w:rFonts w:ascii="Times New Roman" w:hAnsi="Times New Roman" w:eastAsia="Times New Roman" w:cs="Times New Roman"/>
                <w:b w:val="0"/>
                <w:bCs w:val="0"/>
                <w:i w:val="0"/>
                <w:iCs w:val="0"/>
                <w:sz w:val="24"/>
                <w:szCs w:val="24"/>
              </w:rPr>
              <w:t xml:space="preserve">, Survey, </w:t>
            </w:r>
          </w:p>
          <w:p w:rsidR="0BE03DD6" w:rsidP="54491EC3" w:rsidRDefault="0BE03DD6" w14:paraId="56E62048" w14:textId="3EE9073C">
            <w:pPr>
              <w:spacing w:before="0" w:beforeAutospacing="off" w:after="0" w:afterAutospacing="off" w:line="360" w:lineRule="auto"/>
              <w:rPr>
                <w:rFonts w:ascii="Times New Roman" w:hAnsi="Times New Roman" w:eastAsia="Times New Roman" w:cs="Times New Roman"/>
                <w:b w:val="0"/>
                <w:bCs w:val="0"/>
                <w:i w:val="0"/>
                <w:iCs w:val="0"/>
                <w:sz w:val="24"/>
                <w:szCs w:val="24"/>
              </w:rPr>
            </w:pPr>
            <w:r w:rsidRPr="54491EC3" w:rsidR="08BED343">
              <w:rPr>
                <w:rFonts w:ascii="Times New Roman" w:hAnsi="Times New Roman" w:eastAsia="Times New Roman" w:cs="Times New Roman"/>
                <w:b w:val="0"/>
                <w:bCs w:val="0"/>
                <w:i w:val="0"/>
                <w:iCs w:val="0"/>
                <w:sz w:val="24"/>
                <w:szCs w:val="24"/>
              </w:rPr>
              <w:t>Self-harm, anxiety, depression</w:t>
            </w:r>
          </w:p>
          <w:p w:rsidR="0BE03DD6" w:rsidP="54491EC3" w:rsidRDefault="0BE03DD6" w14:paraId="3F449800" w14:textId="1D9259D9">
            <w:pPr>
              <w:spacing w:before="0" w:beforeAutospacing="off" w:after="0" w:afterAutospacing="off" w:line="360" w:lineRule="auto"/>
              <w:rPr>
                <w:rFonts w:ascii="Times New Roman" w:hAnsi="Times New Roman" w:eastAsia="Times New Roman" w:cs="Times New Roman"/>
                <w:b w:val="0"/>
                <w:bCs w:val="0"/>
                <w:i w:val="0"/>
                <w:iCs w:val="0"/>
                <w:sz w:val="24"/>
                <w:szCs w:val="24"/>
              </w:rPr>
            </w:pPr>
          </w:p>
          <w:p w:rsidR="0BE03DD6" w:rsidP="43E34F1C" w:rsidRDefault="0BE03DD6" w14:paraId="0919A767" w14:textId="79C7527E">
            <w:pPr>
              <w:spacing w:before="0" w:beforeAutospacing="off" w:after="0" w:afterAutospacing="off" w:line="360" w:lineRule="auto"/>
              <w:rPr>
                <w:rFonts w:ascii="Times New Roman" w:hAnsi="Times New Roman" w:eastAsia="Times New Roman" w:cs="Times New Roman"/>
                <w:b w:val="0"/>
                <w:bCs w:val="0"/>
                <w:i w:val="0"/>
                <w:iCs w:val="0"/>
                <w:sz w:val="24"/>
                <w:szCs w:val="24"/>
              </w:rPr>
            </w:pPr>
            <w:r w:rsidRPr="43E34F1C" w:rsidR="6CFC987C">
              <w:rPr>
                <w:rFonts w:ascii="Times New Roman" w:hAnsi="Times New Roman" w:eastAsia="Times New Roman" w:cs="Times New Roman"/>
                <w:b w:val="0"/>
                <w:bCs w:val="0"/>
                <w:i w:val="0"/>
                <w:iCs w:val="0"/>
                <w:sz w:val="24"/>
                <w:szCs w:val="24"/>
              </w:rPr>
              <w:t xml:space="preserve">Questionnaire, Statistical analysis, Randomized controlled trial, Cross-sectional study, Longitudinal study, Data analysis, </w:t>
            </w:r>
          </w:p>
          <w:p w:rsidR="0BE03DD6" w:rsidP="43E34F1C" w:rsidRDefault="0BE03DD6" w14:paraId="5365274F" w14:textId="337E702A">
            <w:pPr>
              <w:pStyle w:val="Normal"/>
              <w:spacing w:before="0" w:beforeAutospacing="off" w:after="0" w:afterAutospacing="off" w:line="360" w:lineRule="auto"/>
            </w:pPr>
            <w:r w:rsidRPr="43E34F1C" w:rsidR="0ABF9E7C">
              <w:rPr>
                <w:rFonts w:ascii="Times New Roman" w:hAnsi="Times New Roman" w:eastAsia="Times New Roman" w:cs="Times New Roman"/>
                <w:noProof w:val="0"/>
                <w:sz w:val="24"/>
                <w:szCs w:val="24"/>
                <w:lang w:val="en-GB"/>
              </w:rPr>
              <w:t>Parent(s), caregiver(s), guardian(s), family, mother(s), father(s)</w:t>
            </w:r>
          </w:p>
        </w:tc>
      </w:tr>
    </w:tbl>
    <w:p w:rsidR="0BE03DD6" w:rsidP="54491EC3" w:rsidRDefault="0BE03DD6" w14:paraId="1350FCC3" w14:textId="7676FDE0">
      <w:pPr>
        <w:spacing w:after="160" w:line="360" w:lineRule="auto"/>
        <w:rPr>
          <w:rFonts w:ascii="Times New Roman" w:hAnsi="Times New Roman" w:eastAsia="Times New Roman" w:cs="Times New Roman"/>
          <w:b w:val="0"/>
          <w:bCs w:val="0"/>
          <w:i w:val="1"/>
          <w:iCs w:val="1"/>
          <w:caps w:val="0"/>
          <w:smallCaps w:val="0"/>
          <w:color w:val="3A3A3A" w:themeColor="background2" w:themeTint="FF" w:themeShade="40"/>
          <w:sz w:val="24"/>
          <w:szCs w:val="24"/>
        </w:rPr>
      </w:pPr>
    </w:p>
    <w:p w:rsidR="35D577FE" w:rsidP="54491EC3" w:rsidRDefault="35D577FE" w14:paraId="157ACBD2" w14:textId="50D1360F">
      <w:pPr>
        <w:spacing w:after="160" w:line="36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r w:rsidRPr="54491EC3" w:rsidR="35D577FE">
        <w:rPr>
          <w:rFonts w:ascii="Times New Roman" w:hAnsi="Times New Roman" w:eastAsia="Times New Roman" w:cs="Times New Roman"/>
          <w:b w:val="0"/>
          <w:bCs w:val="0"/>
          <w:i w:val="1"/>
          <w:iCs w:val="1"/>
          <w:caps w:val="0"/>
          <w:smallCaps w:val="0"/>
          <w:color w:val="000000" w:themeColor="text1" w:themeTint="FF" w:themeShade="FF"/>
          <w:sz w:val="24"/>
          <w:szCs w:val="24"/>
        </w:rPr>
        <w:t>Inclusion and exclusion criteria</w:t>
      </w:r>
    </w:p>
    <w:p w:rsidR="35D577FE" w:rsidP="54491EC3" w:rsidRDefault="35D577FE" w14:paraId="2A04EED0" w14:textId="7CC6B80B">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35D577F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Electronic databases were searched for studies using the AACODS grey checklist (Tyndall, 2010). In order to reflect empirical findings on the effects of EBSA on parents, the following inclusion criteria was applied: 1) The research must have been both qualitative and quantitative in nature with recognised methods of analysis, (2) The studies must focus on EBSA, school anxiety or mental health (3) Research must include parental involvement, (4) Only studies published in English (Or a translation was available), (5) All articles must be peer-reviewed, (6) Only articles published between January 2015 and December 2024 were included.</w:t>
      </w:r>
    </w:p>
    <w:p w:rsidR="35D577FE" w:rsidP="54491EC3" w:rsidRDefault="35D577FE" w14:paraId="03E7FE6A" w14:textId="0F3A4F4C">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35D577F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Six exclusions were applied to the search process : 1) studies with inadequate methodological rigour or without a clear definition of their methodology, (2) solely theoretical papers, editorials, opinion pieces, and other non-empirical research methods, (3) Studies that did not focus on EBSA, school anxiety, mental health or parental involvement, (4) Non-peer-reviewed sources including grey literature or articles from non-academic journals, (5) Studies published in languages other than English, (6) Duplicate articles. </w:t>
      </w:r>
    </w:p>
    <w:p w:rsidR="0BE03DD6" w:rsidP="54491EC3" w:rsidRDefault="0BE03DD6" w14:paraId="51388B0B" w14:textId="078B0398">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5D577FE" w:rsidP="54491EC3" w:rsidRDefault="35D577FE" w14:paraId="60280CCB" w14:textId="6AF6E7D9">
      <w:pPr>
        <w:spacing w:after="160" w:line="36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r w:rsidRPr="54491EC3" w:rsidR="35D577FE">
        <w:rPr>
          <w:rFonts w:ascii="Times New Roman" w:hAnsi="Times New Roman" w:eastAsia="Times New Roman" w:cs="Times New Roman"/>
          <w:b w:val="0"/>
          <w:bCs w:val="0"/>
          <w:i w:val="1"/>
          <w:iCs w:val="1"/>
          <w:caps w:val="0"/>
          <w:smallCaps w:val="0"/>
          <w:color w:val="000000" w:themeColor="text1" w:themeTint="FF" w:themeShade="FF"/>
          <w:sz w:val="24"/>
          <w:szCs w:val="24"/>
        </w:rPr>
        <w:t>Quality Assessment</w:t>
      </w:r>
    </w:p>
    <w:p w:rsidR="35D577FE" w:rsidP="0CC23B65" w:rsidRDefault="35D577FE" w14:paraId="3506A18D" w14:textId="4FD1D24B">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study design, data collection technique, study sample, and study nation were all included in the data extraction chart (Table 2). The `Consolidated criteria for reporting qualitative research} (COREQ, Tong, Sainsbury, and Craig, 2007) and the `Preferred reporting items for systematic review and meta-analysis protocols” (PRISMA-P, Moher et al., 2015) were the two instruments used to evaluate the studies' quality. The 19 content-relevant studies found in the databases after the </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initial</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literature searches were eliminated because they were duplicates. Studies not meeting the inclusion criteria were excluded, with the most common reason for exclusion relating to not being </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directly related</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the topic or not including parent's perspectives. Initial checking of titles and abstracts conﬁrmed the results against the inclusion criteria. The reference lists of each paper were screened by hand to check for relevant studies. As a result of this process a final total of </w:t>
      </w:r>
      <w:r w:rsidRPr="0CC23B65" w:rsidR="72F4913D">
        <w:rPr>
          <w:rFonts w:ascii="Times New Roman" w:hAnsi="Times New Roman" w:eastAsia="Times New Roman" w:cs="Times New Roman"/>
          <w:b w:val="0"/>
          <w:bCs w:val="0"/>
          <w:i w:val="0"/>
          <w:iCs w:val="0"/>
          <w:caps w:val="0"/>
          <w:smallCaps w:val="0"/>
          <w:color w:val="000000" w:themeColor="text1" w:themeTint="FF" w:themeShade="FF"/>
          <w:sz w:val="24"/>
          <w:szCs w:val="24"/>
        </w:rPr>
        <w:t>6</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studies remained for final quality checking and</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retained</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this review.</w:t>
      </w:r>
    </w:p>
    <w:p w:rsidR="0BE03DD6" w:rsidP="54491EC3" w:rsidRDefault="0BE03DD6" w14:paraId="4F66206B" w14:textId="23211707">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05E40B7C" w14:textId="26AECA6A">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2B29489" w14:textId="547E550C">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4491EC3" w:rsidP="54491EC3" w:rsidRDefault="54491EC3" w14:paraId="592B5874" w14:textId="7CCAD55D">
      <w:pPr>
        <w:spacing w:after="160" w:line="360" w:lineRule="auto"/>
        <w:rPr>
          <w:rFonts w:ascii="Times New Roman" w:hAnsi="Times New Roman" w:eastAsia="Times New Roman" w:cs="Times New Roman"/>
          <w:b w:val="0"/>
          <w:bCs w:val="0"/>
          <w:i w:val="1"/>
          <w:iCs w:val="1"/>
          <w:caps w:val="0"/>
          <w:smallCaps w:val="0"/>
          <w:color w:val="000000" w:themeColor="text1" w:themeTint="FF" w:themeShade="FF"/>
          <w:sz w:val="24"/>
          <w:szCs w:val="24"/>
        </w:rPr>
      </w:pPr>
    </w:p>
    <w:p w:rsidR="35D577FE" w:rsidP="0CC23B65" w:rsidRDefault="35D577FE" w14:paraId="2BE4E9F0" w14:textId="5766F447">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CC23B65" w:rsidR="35D577FE">
        <w:rPr>
          <w:rFonts w:ascii="Times New Roman" w:hAnsi="Times New Roman" w:eastAsia="Times New Roman" w:cs="Times New Roman"/>
          <w:b w:val="0"/>
          <w:bCs w:val="0"/>
          <w:i w:val="1"/>
          <w:iCs w:val="1"/>
          <w:caps w:val="0"/>
          <w:smallCaps w:val="0"/>
          <w:color w:val="000000" w:themeColor="text1" w:themeTint="FF" w:themeShade="FF"/>
          <w:sz w:val="24"/>
          <w:szCs w:val="24"/>
        </w:rPr>
        <w:t>Table 2</w:t>
      </w:r>
      <w:r w:rsidRPr="0CC23B65" w:rsidR="35D577F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Summary characteristics of studies of exploring the impact of EBSA on parents (n = </w:t>
      </w:r>
      <w:r w:rsidRPr="0CC23B65" w:rsidR="1C15F5CD">
        <w:rPr>
          <w:rFonts w:ascii="Times New Roman" w:hAnsi="Times New Roman" w:eastAsia="Times New Roman" w:cs="Times New Roman"/>
          <w:b w:val="0"/>
          <w:bCs w:val="0"/>
          <w:i w:val="0"/>
          <w:iCs w:val="0"/>
          <w:caps w:val="0"/>
          <w:smallCaps w:val="0"/>
          <w:color w:val="000000" w:themeColor="text1" w:themeTint="FF" w:themeShade="FF"/>
          <w:sz w:val="24"/>
          <w:szCs w:val="24"/>
        </w:rPr>
        <w:t>6</w:t>
      </w:r>
      <w:r w:rsidRPr="0CC23B65" w:rsidR="14B6B415">
        <w:rPr>
          <w:rFonts w:ascii="Times New Roman" w:hAnsi="Times New Roman" w:eastAsia="Times New Roman" w:cs="Times New Roman"/>
          <w:b w:val="0"/>
          <w:bCs w:val="0"/>
          <w:i w:val="0"/>
          <w:iCs w:val="0"/>
          <w:caps w:val="0"/>
          <w:smallCaps w:val="0"/>
          <w:color w:val="000000" w:themeColor="text1" w:themeTint="FF" w:themeShade="FF"/>
          <w:sz w:val="24"/>
          <w:szCs w:val="24"/>
        </w:rPr>
        <w:t>)</w:t>
      </w:r>
    </w:p>
    <w:p w:rsidR="0BE03DD6" w:rsidP="54491EC3" w:rsidRDefault="0BE03DD6" w14:paraId="0BA165BB" w14:textId="15F4C527">
      <w:pPr>
        <w:spacing w:after="1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601"/>
        <w:gridCol w:w="2601"/>
        <w:gridCol w:w="2601"/>
        <w:gridCol w:w="2601"/>
      </w:tblGrid>
      <w:tr w:rsidR="0BE03DD6" w:rsidTr="0CC23B65" w14:paraId="3F71F0EE">
        <w:trPr>
          <w:trHeight w:val="576"/>
        </w:trPr>
        <w:tc>
          <w:tcPr>
            <w:tcW w:w="2601"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0BE03DD6" w:rsidP="54491EC3" w:rsidRDefault="0BE03DD6" w14:paraId="501BC1C9" w14:textId="672FC772">
            <w:pPr>
              <w:spacing w:before="0" w:beforeAutospacing="off" w:after="40" w:afterAutospacing="off" w:line="36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Author and date</w:t>
            </w:r>
          </w:p>
        </w:tc>
        <w:tc>
          <w:tcPr>
            <w:tcW w:w="2601" w:type="dxa"/>
            <w:tcBorders>
              <w:top w:val="single" w:color="000000" w:themeColor="text1" w:sz="12"/>
              <w:left w:val="nil"/>
              <w:bottom w:val="single" w:color="000000" w:themeColor="text1" w:sz="12"/>
              <w:right w:val="nil"/>
            </w:tcBorders>
            <w:tcMar>
              <w:left w:w="90" w:type="dxa"/>
              <w:right w:w="90" w:type="dxa"/>
            </w:tcMar>
            <w:vAlign w:val="top"/>
          </w:tcPr>
          <w:p w:rsidR="0BE03DD6" w:rsidP="54491EC3" w:rsidRDefault="0BE03DD6" w14:paraId="13240D09" w14:textId="54FDFC40">
            <w:pPr>
              <w:spacing w:before="0" w:beforeAutospacing="off" w:after="40" w:afterAutospacing="off" w:line="36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Aim and focus</w:t>
            </w:r>
          </w:p>
        </w:tc>
        <w:tc>
          <w:tcPr>
            <w:tcW w:w="2601" w:type="dxa"/>
            <w:tcBorders>
              <w:top w:val="single" w:color="000000" w:themeColor="text1" w:sz="12"/>
              <w:left w:val="nil"/>
              <w:bottom w:val="single" w:color="000000" w:themeColor="text1" w:sz="12"/>
              <w:right w:val="nil"/>
            </w:tcBorders>
            <w:tcMar>
              <w:left w:w="90" w:type="dxa"/>
              <w:right w:w="90" w:type="dxa"/>
            </w:tcMar>
            <w:vAlign w:val="top"/>
          </w:tcPr>
          <w:p w:rsidR="0BE03DD6" w:rsidP="54491EC3" w:rsidRDefault="0BE03DD6" w14:paraId="69A626CD" w14:textId="095C0411">
            <w:pPr>
              <w:spacing w:before="0" w:beforeAutospacing="off" w:after="40" w:afterAutospacing="off" w:line="360" w:lineRule="auto"/>
              <w:ind w:left="-20" w:right="-20"/>
              <w:jc w:val="left"/>
              <w:rPr>
                <w:rFonts w:ascii="Times New Roman" w:hAnsi="Times New Roman" w:eastAsia="Times New Roman" w:cs="Times New Roman"/>
                <w:b w:val="0"/>
                <w:bCs w:val="0"/>
                <w:i w:val="0"/>
                <w:iC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Sample and</w:t>
            </w:r>
            <w:r w:rsidRPr="54491EC3" w:rsidR="72C280C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approach</w:t>
            </w:r>
          </w:p>
        </w:tc>
        <w:tc>
          <w:tcPr>
            <w:tcW w:w="2601" w:type="dxa"/>
            <w:tcBorders>
              <w:top w:val="single" w:color="000000" w:themeColor="text1" w:sz="12"/>
              <w:left w:val="nil"/>
              <w:bottom w:val="single" w:color="000000" w:themeColor="text1" w:sz="12"/>
              <w:right w:val="single" w:color="FFFFFF" w:themeColor="background1" w:sz="12"/>
            </w:tcBorders>
            <w:tcMar>
              <w:left w:w="90" w:type="dxa"/>
              <w:right w:w="90" w:type="dxa"/>
            </w:tcMar>
            <w:vAlign w:val="top"/>
          </w:tcPr>
          <w:p w:rsidR="22F657B5" w:rsidP="54491EC3" w:rsidRDefault="22F657B5" w14:paraId="798FEE61" w14:textId="366E2ECE">
            <w:pPr>
              <w:spacing w:line="360" w:lineRule="auto"/>
              <w:rPr>
                <w:rFonts w:ascii="Times New Roman" w:hAnsi="Times New Roman" w:eastAsia="Times New Roman" w:cs="Times New Roman"/>
                <w:b w:val="0"/>
                <w:bCs w:val="0"/>
                <w:i w:val="0"/>
                <w:iCs w:val="0"/>
                <w:color w:val="000000" w:themeColor="text1" w:themeTint="FF" w:themeShade="FF"/>
                <w:sz w:val="24"/>
                <w:szCs w:val="24"/>
              </w:rPr>
            </w:pPr>
            <w:r w:rsidRPr="54491EC3" w:rsidR="6072F12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Selected themes/findings</w:t>
            </w:r>
          </w:p>
        </w:tc>
      </w:tr>
      <w:tr w:rsidR="0BE03DD6" w:rsidTr="0CC23B65" w14:paraId="1F3BE1DA">
        <w:trPr>
          <w:trHeight w:val="576"/>
        </w:trPr>
        <w:tc>
          <w:tcPr>
            <w:tcW w:w="2601"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7450982A" w:rsidP="54491EC3" w:rsidRDefault="7450982A" w14:paraId="32D3D8C0" w14:textId="0FA26537">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61CFCFF1">
              <w:rPr>
                <w:rFonts w:ascii="Times New Roman" w:hAnsi="Times New Roman" w:eastAsia="Times New Roman" w:cs="Times New Roman"/>
                <w:b w:val="0"/>
                <w:bCs w:val="0"/>
                <w:i w:val="0"/>
                <w:iCs w:val="0"/>
                <w:caps w:val="0"/>
                <w:smallCaps w:val="0"/>
                <w:color w:val="000000" w:themeColor="text1" w:themeTint="FF" w:themeShade="FF"/>
                <w:sz w:val="24"/>
                <w:szCs w:val="24"/>
              </w:rPr>
              <w:t>Ferrey et al, (2015)</w:t>
            </w:r>
          </w:p>
          <w:p w:rsidR="0BE03DD6" w:rsidP="54491EC3" w:rsidRDefault="0BE03DD6" w14:paraId="0D140E65" w14:textId="4BB100FC">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5D962078" w14:textId="3E320A1D">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7476E841" w14:textId="434A93CC">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CE53100" w14:textId="78222BB4">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450982A" w:rsidP="54491EC3" w:rsidRDefault="7450982A" w14:paraId="2B5895FC" w14:textId="4786A5D4">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61CFCFF1">
              <w:rPr>
                <w:rFonts w:ascii="Times New Roman" w:hAnsi="Times New Roman" w:eastAsia="Times New Roman" w:cs="Times New Roman"/>
                <w:b w:val="0"/>
                <w:bCs w:val="0"/>
                <w:i w:val="0"/>
                <w:iCs w:val="0"/>
                <w:caps w:val="0"/>
                <w:smallCaps w:val="0"/>
                <w:color w:val="000000" w:themeColor="text1" w:themeTint="FF" w:themeShade="FF"/>
                <w:sz w:val="24"/>
                <w:szCs w:val="24"/>
              </w:rPr>
              <w:t>Townsend et al, (2021)</w:t>
            </w:r>
          </w:p>
          <w:p w:rsidR="0BE03DD6" w:rsidP="54491EC3" w:rsidRDefault="0BE03DD6" w14:paraId="549ECDBA" w14:textId="0A7A50B5">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56B04D7D" w14:textId="0794AAB3">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7218E4FC" w14:textId="1B6AACBA">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450982A" w:rsidP="54491EC3" w:rsidRDefault="7450982A" w14:paraId="2B5F60EE" w14:textId="45E3C2A0">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61CFCFF1">
              <w:rPr>
                <w:rFonts w:ascii="Times New Roman" w:hAnsi="Times New Roman" w:eastAsia="Times New Roman" w:cs="Times New Roman"/>
                <w:b w:val="0"/>
                <w:bCs w:val="0"/>
                <w:i w:val="0"/>
                <w:iCs w:val="0"/>
                <w:caps w:val="0"/>
                <w:smallCaps w:val="0"/>
                <w:color w:val="000000" w:themeColor="text1" w:themeTint="FF" w:themeShade="FF"/>
                <w:sz w:val="24"/>
                <w:szCs w:val="24"/>
              </w:rPr>
              <w:t>McDonald et al, (2022)</w:t>
            </w:r>
          </w:p>
          <w:p w:rsidR="0BE03DD6" w:rsidP="54491EC3" w:rsidRDefault="0BE03DD6" w14:paraId="7811D983" w14:textId="0F8D9A23">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6A05DC4F" w14:textId="1C6F3A60">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6E5EB0FE" w14:textId="4B33BF5A">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D0F5CAC" w14:textId="2947F1BC">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CC23B65" w:rsidP="0CC23B65" w:rsidRDefault="0CC23B65" w14:paraId="2BEB7619" w14:textId="276C9350">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450982A" w:rsidP="54491EC3" w:rsidRDefault="7450982A" w14:paraId="314A58CE" w14:textId="4916E6F2">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0CC23B65" w:rsidR="5D1C743D">
              <w:rPr>
                <w:rFonts w:ascii="Times New Roman" w:hAnsi="Times New Roman" w:eastAsia="Times New Roman" w:cs="Times New Roman"/>
                <w:b w:val="0"/>
                <w:bCs w:val="0"/>
                <w:i w:val="0"/>
                <w:iCs w:val="0"/>
                <w:caps w:val="0"/>
                <w:smallCaps w:val="0"/>
                <w:color w:val="000000" w:themeColor="text1" w:themeTint="FF" w:themeShade="FF"/>
                <w:sz w:val="24"/>
                <w:szCs w:val="24"/>
              </w:rPr>
              <w:t>McDonald et al, (2023)</w:t>
            </w:r>
          </w:p>
          <w:p w:rsidR="0CC23B65" w:rsidP="0CC23B65" w:rsidRDefault="0CC23B65" w14:paraId="03007D12" w14:textId="43F642E0">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CC23B65" w:rsidP="0CC23B65" w:rsidRDefault="0CC23B65" w14:paraId="2A549485" w14:textId="2E42C70F">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CC23B65" w:rsidP="0CC23B65" w:rsidRDefault="0CC23B65" w14:paraId="21CF097F" w14:textId="5F5F0689">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450982A" w:rsidP="54491EC3" w:rsidRDefault="7450982A" w14:paraId="3BC53E76" w14:textId="1C53B7D1">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0CC23B65" w:rsidR="5D1C743D">
              <w:rPr>
                <w:rFonts w:ascii="Times New Roman" w:hAnsi="Times New Roman" w:eastAsia="Times New Roman" w:cs="Times New Roman"/>
                <w:b w:val="0"/>
                <w:bCs w:val="0"/>
                <w:i w:val="0"/>
                <w:iCs w:val="0"/>
                <w:caps w:val="0"/>
                <w:smallCaps w:val="0"/>
                <w:color w:val="000000" w:themeColor="text1" w:themeTint="FF" w:themeShade="FF"/>
                <w:sz w:val="24"/>
                <w:szCs w:val="24"/>
              </w:rPr>
              <w:t>Sawyer &amp; Collingwood, (2023)</w:t>
            </w:r>
          </w:p>
          <w:p w:rsidR="0CC23B65" w:rsidP="0CC23B65" w:rsidRDefault="0CC23B65" w14:paraId="0F0B9663" w14:textId="518D4E6D">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450982A" w:rsidP="54491EC3" w:rsidRDefault="7450982A" w14:paraId="19AFFBEA" w14:textId="1EB2B96E">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61CFCFF1">
              <w:rPr>
                <w:rFonts w:ascii="Times New Roman" w:hAnsi="Times New Roman" w:eastAsia="Times New Roman" w:cs="Times New Roman"/>
                <w:b w:val="0"/>
                <w:bCs w:val="0"/>
                <w:i w:val="0"/>
                <w:iCs w:val="0"/>
                <w:caps w:val="0"/>
                <w:smallCaps w:val="0"/>
                <w:color w:val="000000" w:themeColor="text1" w:themeTint="FF" w:themeShade="FF"/>
                <w:sz w:val="24"/>
                <w:szCs w:val="24"/>
              </w:rPr>
              <w:t>Martin et al, (2024)</w:t>
            </w:r>
          </w:p>
        </w:tc>
        <w:tc>
          <w:tcPr>
            <w:tcW w:w="2601" w:type="dxa"/>
            <w:tcBorders>
              <w:top w:val="single" w:color="000000" w:themeColor="text1" w:sz="12"/>
              <w:left w:val="nil"/>
              <w:bottom w:val="single" w:color="000000" w:themeColor="text1" w:sz="12"/>
              <w:right w:val="nil"/>
            </w:tcBorders>
            <w:tcMar>
              <w:left w:w="90" w:type="dxa"/>
              <w:right w:w="90" w:type="dxa"/>
            </w:tcMar>
            <w:vAlign w:val="top"/>
          </w:tcPr>
          <w:p w:rsidR="1117F5EE" w:rsidP="54491EC3" w:rsidRDefault="1117F5EE" w14:paraId="517F8DA9" w14:textId="1C95C621">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233E7418">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impa</w:t>
            </w: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ct of self-harm on parents and families</w:t>
            </w:r>
          </w:p>
          <w:p w:rsidR="0BE03DD6" w:rsidP="54491EC3" w:rsidRDefault="0BE03DD6" w14:paraId="238B643C" w14:textId="109D27DD">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7C88079" w14:textId="09786B65">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503186BB" w14:textId="519CE12B">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691ECD9" w:rsidP="54491EC3" w:rsidRDefault="2691ECD9" w14:paraId="0EBF7AEE" w14:textId="1757057A">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Parental </w:t>
            </w: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response</w:t>
            </w: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 adolescent self-harm</w:t>
            </w:r>
          </w:p>
          <w:p w:rsidR="0BE03DD6" w:rsidP="54491EC3" w:rsidRDefault="0BE03DD6" w14:paraId="5517124F" w14:textId="18EE4198">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2BD60068" w14:textId="420624C1">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691ECD9" w:rsidP="54491EC3" w:rsidRDefault="2691ECD9" w14:paraId="01DD2DF0" w14:textId="3DEBDEA0">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The impact of EBSA on parents</w:t>
            </w:r>
          </w:p>
          <w:p w:rsidR="0BE03DD6" w:rsidP="54491EC3" w:rsidRDefault="0BE03DD6" w14:paraId="11CCA929" w14:textId="6E14FB50">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21386A13" w14:textId="619AED69">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52BEC269" w14:textId="00A8DDC9">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CC23B65" w:rsidP="0CC23B65" w:rsidRDefault="0CC23B65" w14:paraId="658C7957" w14:textId="1E45562F">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4896406" w:rsidP="54491EC3" w:rsidRDefault="44896406" w14:paraId="4D9AE9AB" w14:textId="331167E2">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53172F5C">
              <w:rPr>
                <w:rFonts w:ascii="Times New Roman" w:hAnsi="Times New Roman" w:eastAsia="Times New Roman" w:cs="Times New Roman"/>
                <w:b w:val="0"/>
                <w:bCs w:val="0"/>
                <w:i w:val="0"/>
                <w:iCs w:val="0"/>
                <w:caps w:val="0"/>
                <w:smallCaps w:val="0"/>
                <w:color w:val="000000" w:themeColor="text1" w:themeTint="FF" w:themeShade="FF"/>
                <w:sz w:val="24"/>
                <w:szCs w:val="24"/>
              </w:rPr>
              <w:t>Interventions for school anxiety</w:t>
            </w:r>
          </w:p>
          <w:p w:rsidR="0BE03DD6" w:rsidP="0CC23B65" w:rsidRDefault="0BE03DD6" w14:paraId="1DCFDBDE" w14:textId="27B3E1EA">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0CC23B65" w:rsidRDefault="0BE03DD6" w14:paraId="032F9A61" w14:textId="130A8A51">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0CC23B65" w:rsidRDefault="0BE03DD6" w14:paraId="1B6FD0A4" w14:textId="38A2A6E4">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2601" w:type="dxa"/>
            <w:tcBorders>
              <w:top w:val="single" w:color="000000" w:themeColor="text1" w:sz="12"/>
              <w:left w:val="nil"/>
              <w:bottom w:val="single" w:color="000000" w:themeColor="text1" w:sz="12"/>
              <w:right w:val="nil"/>
            </w:tcBorders>
            <w:tcMar>
              <w:left w:w="90" w:type="dxa"/>
              <w:right w:w="90" w:type="dxa"/>
            </w:tcMar>
            <w:vAlign w:val="top"/>
          </w:tcPr>
          <w:p w:rsidR="2691ECD9" w:rsidP="54491EC3" w:rsidRDefault="2691ECD9" w14:paraId="011219A2" w14:textId="534CBF0A">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Qualitative, 37 participants, semi-structured</w:t>
            </w:r>
          </w:p>
          <w:p w:rsidR="0BE03DD6" w:rsidP="54491EC3" w:rsidRDefault="0BE03DD6" w14:paraId="25B9AFB5" w14:textId="1DFAAD24">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3025BDF" w14:textId="55E93B37">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691ECD9" w:rsidP="54491EC3" w:rsidRDefault="2691ECD9" w14:paraId="4ECA8B83" w14:textId="232FCA34">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Mixed methods; 37 participants</w:t>
            </w:r>
          </w:p>
          <w:p w:rsidR="0BE03DD6" w:rsidP="54491EC3" w:rsidRDefault="0BE03DD6" w14:paraId="7C37C083" w14:textId="39DCC8C3">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9082E9C" w14:textId="470F7928">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691ECD9" w:rsidP="54491EC3" w:rsidRDefault="2691ECD9" w14:paraId="7D0587EB" w14:textId="6624F245">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Mixed methods; 2 phases of data collection, Phase 1-29 participants, Phase 2- 10 participants</w:t>
            </w:r>
          </w:p>
          <w:p w:rsidR="0BE03DD6" w:rsidP="54491EC3" w:rsidRDefault="0BE03DD6" w14:paraId="1AD2F3EF" w14:textId="04FDA20E">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DF711EA" w:rsidP="54491EC3" w:rsidRDefault="2DF711EA" w14:paraId="4B8250DA" w14:textId="778B93DD">
            <w:pPr>
              <w:pStyle w:val="Normal"/>
              <w:spacing w:line="360" w:lineRule="auto"/>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3935F51D">
              <w:rPr>
                <w:rFonts w:ascii="Times New Roman" w:hAnsi="Times New Roman" w:eastAsia="Times New Roman" w:cs="Times New Roman"/>
                <w:b w:val="0"/>
                <w:bCs w:val="0"/>
                <w:i w:val="0"/>
                <w:iCs w:val="0"/>
                <w:caps w:val="0"/>
                <w:smallCaps w:val="0"/>
                <w:color w:val="000000" w:themeColor="text1" w:themeTint="FF" w:themeShade="FF"/>
                <w:sz w:val="24"/>
                <w:szCs w:val="24"/>
              </w:rPr>
              <w:t>Qualiatative</w:t>
            </w:r>
            <w:r w:rsidRPr="54491EC3" w:rsidR="3935F51D">
              <w:rPr>
                <w:rFonts w:ascii="Times New Roman" w:hAnsi="Times New Roman" w:eastAsia="Times New Roman" w:cs="Times New Roman"/>
                <w:b w:val="0"/>
                <w:bCs w:val="0"/>
                <w:i w:val="0"/>
                <w:iCs w:val="0"/>
                <w:caps w:val="0"/>
                <w:smallCaps w:val="0"/>
                <w:color w:val="000000" w:themeColor="text1" w:themeTint="FF" w:themeShade="FF"/>
                <w:sz w:val="24"/>
                <w:szCs w:val="24"/>
              </w:rPr>
              <w:t>; Phase 1- participants, Phase 2- 4 participants</w:t>
            </w:r>
          </w:p>
        </w:tc>
        <w:tc>
          <w:tcPr>
            <w:tcW w:w="2601" w:type="dxa"/>
            <w:tcBorders>
              <w:top w:val="single" w:color="000000" w:themeColor="text1" w:sz="12"/>
              <w:left w:val="nil"/>
              <w:bottom w:val="single" w:color="000000" w:themeColor="text1" w:sz="12"/>
              <w:right w:val="single" w:color="FFFFFF" w:themeColor="background1" w:sz="12"/>
            </w:tcBorders>
            <w:tcMar>
              <w:left w:w="90" w:type="dxa"/>
              <w:right w:w="90" w:type="dxa"/>
            </w:tcMar>
            <w:vAlign w:val="top"/>
          </w:tcPr>
          <w:p w:rsidR="2691ECD9" w:rsidP="54491EC3" w:rsidRDefault="2691ECD9" w14:paraId="312FC15E" w14:textId="6DC65722">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(a)Parents had feelings of guilt and shame; (b) the impact on their own relationships</w:t>
            </w:r>
          </w:p>
          <w:p w:rsidR="0BE03DD6" w:rsidP="54491EC3" w:rsidRDefault="0BE03DD6" w14:paraId="5A34A608" w14:textId="0A6F45B0">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691ECD9" w:rsidP="54491EC3" w:rsidRDefault="2691ECD9" w14:paraId="44CF4534" w14:textId="36039BC0">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Feelings of guilt and shame; (b) Difficulties in effective </w:t>
            </w: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parentingc</w:t>
            </w:r>
          </w:p>
          <w:p w:rsidR="0BE03DD6" w:rsidP="54491EC3" w:rsidRDefault="0BE03DD6" w14:paraId="16AFFF34" w14:textId="4A25B9FF">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691ECD9" w:rsidP="54491EC3" w:rsidRDefault="2691ECD9" w14:paraId="1649CC48" w14:textId="3520195C">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381707F">
              <w:rPr>
                <w:rFonts w:ascii="Times New Roman" w:hAnsi="Times New Roman" w:eastAsia="Times New Roman" w:cs="Times New Roman"/>
                <w:b w:val="0"/>
                <w:bCs w:val="0"/>
                <w:i w:val="0"/>
                <w:iCs w:val="0"/>
                <w:caps w:val="0"/>
                <w:smallCaps w:val="0"/>
                <w:color w:val="000000" w:themeColor="text1" w:themeTint="FF" w:themeShade="FF"/>
                <w:sz w:val="24"/>
                <w:szCs w:val="24"/>
              </w:rPr>
              <w:t>(a) Negative relationships with schools; (b) Feelings of helplessness; (c) Lack of support)</w:t>
            </w:r>
          </w:p>
          <w:p w:rsidR="0BE03DD6" w:rsidP="54491EC3" w:rsidRDefault="0BE03DD6" w14:paraId="0B58B627" w14:textId="0BEF3965">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6AC74CA" w:rsidP="54491EC3" w:rsidRDefault="36AC74CA" w14:paraId="3BDC48CC" w14:textId="6DBE1851">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69388F1A">
              <w:rPr>
                <w:rFonts w:ascii="Times New Roman" w:hAnsi="Times New Roman" w:eastAsia="Times New Roman" w:cs="Times New Roman"/>
                <w:b w:val="0"/>
                <w:bCs w:val="0"/>
                <w:i w:val="0"/>
                <w:iCs w:val="0"/>
                <w:caps w:val="0"/>
                <w:smallCaps w:val="0"/>
                <w:color w:val="000000" w:themeColor="text1" w:themeTint="FF" w:themeShade="FF"/>
                <w:sz w:val="24"/>
                <w:szCs w:val="24"/>
              </w:rPr>
              <w:t>(a) Parents realised the importance of self-care; (b) More support needed for parents</w:t>
            </w:r>
          </w:p>
          <w:p w:rsidR="0BE03DD6" w:rsidP="54491EC3" w:rsidRDefault="0BE03DD6" w14:paraId="25276665" w14:textId="784C852B">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8E9F9D2" w14:textId="489C6632">
            <w:pPr>
              <w:pStyle w:val="Normal"/>
              <w:spacing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tc>
      </w:tr>
    </w:tbl>
    <w:p w:rsidR="0BE03DD6" w:rsidP="54491EC3" w:rsidRDefault="0BE03DD6" w14:paraId="1548CC46" w14:textId="69C72AC9">
      <w:pPr>
        <w:spacing w:line="360" w:lineRule="auto"/>
        <w:rPr>
          <w:rFonts w:ascii="Times New Roman" w:hAnsi="Times New Roman" w:eastAsia="Times New Roman" w:cs="Times New Roman"/>
          <w:sz w:val="24"/>
          <w:szCs w:val="24"/>
        </w:rPr>
      </w:pPr>
    </w:p>
    <w:p w:rsidR="0CC23B65" w:rsidP="0CC23B65" w:rsidRDefault="0CC23B65" w14:paraId="2E98D64B" w14:textId="0C92524D">
      <w:pPr>
        <w:spacing w:line="360" w:lineRule="auto"/>
        <w:jc w:val="center"/>
        <w:rPr>
          <w:rFonts w:ascii="Times New Roman" w:hAnsi="Times New Roman" w:eastAsia="Times New Roman" w:cs="Times New Roman"/>
          <w:i w:val="1"/>
          <w:iCs w:val="1"/>
          <w:sz w:val="24"/>
          <w:szCs w:val="24"/>
        </w:rPr>
      </w:pPr>
    </w:p>
    <w:p w:rsidR="0CC23B65" w:rsidP="0CC23B65" w:rsidRDefault="0CC23B65" w14:paraId="48DF92C6" w14:textId="1488958B">
      <w:pPr>
        <w:spacing w:line="360" w:lineRule="auto"/>
        <w:jc w:val="center"/>
        <w:rPr>
          <w:rFonts w:ascii="Times New Roman" w:hAnsi="Times New Roman" w:eastAsia="Times New Roman" w:cs="Times New Roman"/>
          <w:i w:val="1"/>
          <w:iCs w:val="1"/>
          <w:sz w:val="24"/>
          <w:szCs w:val="24"/>
        </w:rPr>
      </w:pPr>
    </w:p>
    <w:p w:rsidR="0CC23B65" w:rsidP="0CC23B65" w:rsidRDefault="0CC23B65" w14:paraId="724EA279" w14:textId="49C52DE7">
      <w:pPr>
        <w:spacing w:line="360" w:lineRule="auto"/>
        <w:jc w:val="center"/>
        <w:rPr>
          <w:rFonts w:ascii="Times New Roman" w:hAnsi="Times New Roman" w:eastAsia="Times New Roman" w:cs="Times New Roman"/>
          <w:i w:val="1"/>
          <w:iCs w:val="1"/>
          <w:sz w:val="24"/>
          <w:szCs w:val="24"/>
        </w:rPr>
      </w:pPr>
    </w:p>
    <w:p w:rsidR="0F79EB01" w:rsidP="54491EC3" w:rsidRDefault="0F79EB01" w14:paraId="45A00310" w14:textId="66A8ADA8">
      <w:pPr>
        <w:spacing w:line="360" w:lineRule="auto"/>
        <w:jc w:val="center"/>
        <w:rPr>
          <w:rFonts w:ascii="Times New Roman" w:hAnsi="Times New Roman" w:eastAsia="Times New Roman" w:cs="Times New Roman"/>
          <w:i w:val="1"/>
          <w:iCs w:val="1"/>
          <w:sz w:val="24"/>
          <w:szCs w:val="24"/>
        </w:rPr>
      </w:pPr>
      <w:r w:rsidRPr="54491EC3" w:rsidR="0F79EB01">
        <w:rPr>
          <w:rFonts w:ascii="Times New Roman" w:hAnsi="Times New Roman" w:eastAsia="Times New Roman" w:cs="Times New Roman"/>
          <w:i w:val="1"/>
          <w:iCs w:val="1"/>
          <w:sz w:val="24"/>
          <w:szCs w:val="24"/>
        </w:rPr>
        <w:t>Results and discussion</w:t>
      </w:r>
    </w:p>
    <w:p w:rsidR="0BE03DD6" w:rsidP="54491EC3" w:rsidRDefault="0BE03DD6" w14:paraId="6B2E8611" w14:textId="3BF2925E">
      <w:pPr>
        <w:spacing w:line="360" w:lineRule="auto"/>
        <w:jc w:val="left"/>
        <w:rPr>
          <w:rFonts w:ascii="Times New Roman" w:hAnsi="Times New Roman" w:eastAsia="Times New Roman" w:cs="Times New Roman"/>
          <w:i w:val="1"/>
          <w:iCs w:val="1"/>
          <w:sz w:val="24"/>
          <w:szCs w:val="24"/>
        </w:rPr>
      </w:pPr>
    </w:p>
    <w:p w:rsidR="609D1442" w:rsidP="54491EC3" w:rsidRDefault="609D1442" w14:paraId="451E472C" w14:textId="10F21BB4">
      <w:pPr>
        <w:pStyle w:val="Normal"/>
        <w:spacing w:line="360" w:lineRule="auto"/>
        <w:jc w:val="left"/>
        <w:rPr>
          <w:rFonts w:ascii="Times New Roman" w:hAnsi="Times New Roman" w:eastAsia="Times New Roman" w:cs="Times New Roman"/>
          <w:sz w:val="24"/>
          <w:szCs w:val="24"/>
        </w:rPr>
      </w:pPr>
      <w:r w:rsidRPr="54491EC3" w:rsidR="609D1442">
        <w:rPr>
          <w:rFonts w:ascii="Times New Roman" w:hAnsi="Times New Roman" w:eastAsia="Times New Roman" w:cs="Times New Roman"/>
          <w:sz w:val="24"/>
          <w:szCs w:val="24"/>
        </w:rPr>
        <w:t xml:space="preserve">The examination of the selected studies reveals the complex and significant effects of EBSA on children and their parents. The difficulties that parents </w:t>
      </w:r>
      <w:r w:rsidRPr="54491EC3" w:rsidR="3E92DDB1">
        <w:rPr>
          <w:rFonts w:ascii="Times New Roman" w:hAnsi="Times New Roman" w:eastAsia="Times New Roman" w:cs="Times New Roman"/>
          <w:sz w:val="24"/>
          <w:szCs w:val="24"/>
        </w:rPr>
        <w:t>encounter</w:t>
      </w:r>
      <w:r w:rsidRPr="54491EC3" w:rsidR="609D1442">
        <w:rPr>
          <w:rFonts w:ascii="Times New Roman" w:hAnsi="Times New Roman" w:eastAsia="Times New Roman" w:cs="Times New Roman"/>
          <w:sz w:val="24"/>
          <w:szCs w:val="24"/>
        </w:rPr>
        <w:t xml:space="preserve"> </w:t>
      </w:r>
      <w:r w:rsidRPr="54491EC3" w:rsidR="609D1442">
        <w:rPr>
          <w:rFonts w:ascii="Times New Roman" w:hAnsi="Times New Roman" w:eastAsia="Times New Roman" w:cs="Times New Roman"/>
          <w:sz w:val="24"/>
          <w:szCs w:val="24"/>
        </w:rPr>
        <w:t>are</w:t>
      </w:r>
      <w:r w:rsidRPr="54491EC3" w:rsidR="609D1442">
        <w:rPr>
          <w:rFonts w:ascii="Times New Roman" w:hAnsi="Times New Roman" w:eastAsia="Times New Roman" w:cs="Times New Roman"/>
          <w:sz w:val="24"/>
          <w:szCs w:val="24"/>
        </w:rPr>
        <w:t xml:space="preserve"> shown by </w:t>
      </w:r>
      <w:r w:rsidRPr="54491EC3" w:rsidR="4BD93A5B">
        <w:rPr>
          <w:rFonts w:ascii="Times New Roman" w:hAnsi="Times New Roman" w:eastAsia="Times New Roman" w:cs="Times New Roman"/>
          <w:sz w:val="24"/>
          <w:szCs w:val="24"/>
        </w:rPr>
        <w:t>qualitative</w:t>
      </w:r>
      <w:r w:rsidRPr="54491EC3" w:rsidR="609D1442">
        <w:rPr>
          <w:rFonts w:ascii="Times New Roman" w:hAnsi="Times New Roman" w:eastAsia="Times New Roman" w:cs="Times New Roman"/>
          <w:sz w:val="24"/>
          <w:szCs w:val="24"/>
        </w:rPr>
        <w:t xml:space="preserve"> and quantitative studies, particularly with relation to their emotional and psychological burden. According to the studies, parents' mental health and </w:t>
      </w:r>
      <w:r w:rsidRPr="54491EC3" w:rsidR="609D1442">
        <w:rPr>
          <w:rFonts w:ascii="Times New Roman" w:hAnsi="Times New Roman" w:eastAsia="Times New Roman" w:cs="Times New Roman"/>
          <w:sz w:val="24"/>
          <w:szCs w:val="24"/>
        </w:rPr>
        <w:t>general quality</w:t>
      </w:r>
      <w:r w:rsidRPr="54491EC3" w:rsidR="609D1442">
        <w:rPr>
          <w:rFonts w:ascii="Times New Roman" w:hAnsi="Times New Roman" w:eastAsia="Times New Roman" w:cs="Times New Roman"/>
          <w:sz w:val="24"/>
          <w:szCs w:val="24"/>
        </w:rPr>
        <w:t xml:space="preserve"> of life are adversely affected by challenges in managing their EBSA, strained relationships with their child and the child's school, and feelings of guilt, shame, and powerlessness. Increased levels of stress, anxiety, and depression were </w:t>
      </w:r>
      <w:r w:rsidRPr="54491EC3" w:rsidR="609D1442">
        <w:rPr>
          <w:rFonts w:ascii="Times New Roman" w:hAnsi="Times New Roman" w:eastAsia="Times New Roman" w:cs="Times New Roman"/>
          <w:sz w:val="24"/>
          <w:szCs w:val="24"/>
        </w:rPr>
        <w:t>identified</w:t>
      </w:r>
      <w:r w:rsidRPr="54491EC3" w:rsidR="609D1442">
        <w:rPr>
          <w:rFonts w:ascii="Times New Roman" w:hAnsi="Times New Roman" w:eastAsia="Times New Roman" w:cs="Times New Roman"/>
          <w:sz w:val="24"/>
          <w:szCs w:val="24"/>
        </w:rPr>
        <w:t xml:space="preserve"> among parents in all six papers. Furthermore, </w:t>
      </w:r>
      <w:r w:rsidRPr="54491EC3" w:rsidR="609D1442">
        <w:rPr>
          <w:rFonts w:ascii="Times New Roman" w:hAnsi="Times New Roman" w:eastAsia="Times New Roman" w:cs="Times New Roman"/>
          <w:sz w:val="24"/>
          <w:szCs w:val="24"/>
        </w:rPr>
        <w:t>a number of</w:t>
      </w:r>
      <w:r w:rsidRPr="54491EC3" w:rsidR="609D1442">
        <w:rPr>
          <w:rFonts w:ascii="Times New Roman" w:hAnsi="Times New Roman" w:eastAsia="Times New Roman" w:cs="Times New Roman"/>
          <w:sz w:val="24"/>
          <w:szCs w:val="24"/>
        </w:rPr>
        <w:t xml:space="preserve"> parents reported feeling helpless and unsure of how to successfully support their child, according to Townsend et al. (2021), McDonald et al. (2022), Sawyer &amp; Collingwood (2023), and Martin et al. (2024). </w:t>
      </w:r>
      <w:r w:rsidRPr="54491EC3" w:rsidR="609D1442">
        <w:rPr>
          <w:rFonts w:ascii="Times New Roman" w:hAnsi="Times New Roman" w:eastAsia="Times New Roman" w:cs="Times New Roman"/>
          <w:sz w:val="24"/>
          <w:szCs w:val="24"/>
        </w:rPr>
        <w:t xml:space="preserve">A large </w:t>
      </w:r>
      <w:r w:rsidRPr="54491EC3" w:rsidR="609D1442">
        <w:rPr>
          <w:rFonts w:ascii="Times New Roman" w:hAnsi="Times New Roman" w:eastAsia="Times New Roman" w:cs="Times New Roman"/>
          <w:sz w:val="24"/>
          <w:szCs w:val="24"/>
        </w:rPr>
        <w:t>number</w:t>
      </w:r>
      <w:r w:rsidRPr="54491EC3" w:rsidR="609D1442">
        <w:rPr>
          <w:rFonts w:ascii="Times New Roman" w:hAnsi="Times New Roman" w:eastAsia="Times New Roman" w:cs="Times New Roman"/>
          <w:sz w:val="24"/>
          <w:szCs w:val="24"/>
        </w:rPr>
        <w:t xml:space="preserve"> of</w:t>
      </w:r>
      <w:r w:rsidRPr="54491EC3" w:rsidR="609D1442">
        <w:rPr>
          <w:rFonts w:ascii="Times New Roman" w:hAnsi="Times New Roman" w:eastAsia="Times New Roman" w:cs="Times New Roman"/>
          <w:sz w:val="24"/>
          <w:szCs w:val="24"/>
        </w:rPr>
        <w:t xml:space="preserve"> research employed qualitative approaches to document parents' lived experiences, highlighting the substantial challenges they have in enhancing their child's well-being. Studies </w:t>
      </w:r>
      <w:r w:rsidRPr="54491EC3" w:rsidR="609D1442">
        <w:rPr>
          <w:rFonts w:ascii="Times New Roman" w:hAnsi="Times New Roman" w:eastAsia="Times New Roman" w:cs="Times New Roman"/>
          <w:sz w:val="24"/>
          <w:szCs w:val="24"/>
        </w:rPr>
        <w:t>indicate</w:t>
      </w:r>
      <w:r w:rsidRPr="54491EC3" w:rsidR="609D1442">
        <w:rPr>
          <w:rFonts w:ascii="Times New Roman" w:hAnsi="Times New Roman" w:eastAsia="Times New Roman" w:cs="Times New Roman"/>
          <w:sz w:val="24"/>
          <w:szCs w:val="24"/>
        </w:rPr>
        <w:t xml:space="preserve"> that elevated levels of stress, anxiety, and hopelessness have an adverse effect on the mental well-being of parents, resulting in tense familial dynamics, such as discord between siblings and marital problems. Inadequate </w:t>
      </w:r>
      <w:r w:rsidRPr="54491EC3" w:rsidR="609D1442">
        <w:rPr>
          <w:rFonts w:ascii="Times New Roman" w:hAnsi="Times New Roman" w:eastAsia="Times New Roman" w:cs="Times New Roman"/>
          <w:sz w:val="24"/>
          <w:szCs w:val="24"/>
        </w:rPr>
        <w:t>assistance</w:t>
      </w:r>
      <w:r w:rsidRPr="54491EC3" w:rsidR="609D1442">
        <w:rPr>
          <w:rFonts w:ascii="Times New Roman" w:hAnsi="Times New Roman" w:eastAsia="Times New Roman" w:cs="Times New Roman"/>
          <w:sz w:val="24"/>
          <w:szCs w:val="24"/>
        </w:rPr>
        <w:t xml:space="preserve"> and feelings of neglect from educators and experts are common complaints from parents. Social distancing is prevalent, as parents retreat from social media due to caring obligations and humiliation.</w:t>
      </w:r>
      <w:r w:rsidRPr="54491EC3" w:rsidR="1CE5938C">
        <w:rPr>
          <w:rFonts w:ascii="Times New Roman" w:hAnsi="Times New Roman" w:eastAsia="Times New Roman" w:cs="Times New Roman"/>
          <w:sz w:val="24"/>
          <w:szCs w:val="24"/>
        </w:rPr>
        <w:t xml:space="preserve"> Peer support groups </w:t>
      </w:r>
      <w:r w:rsidRPr="54491EC3" w:rsidR="1CE5938C">
        <w:rPr>
          <w:rFonts w:ascii="Times New Roman" w:hAnsi="Times New Roman" w:eastAsia="Times New Roman" w:cs="Times New Roman"/>
          <w:sz w:val="24"/>
          <w:szCs w:val="24"/>
        </w:rPr>
        <w:t>provide</w:t>
      </w:r>
      <w:r w:rsidRPr="54491EC3" w:rsidR="1CE5938C">
        <w:rPr>
          <w:rFonts w:ascii="Times New Roman" w:hAnsi="Times New Roman" w:eastAsia="Times New Roman" w:cs="Times New Roman"/>
          <w:sz w:val="24"/>
          <w:szCs w:val="24"/>
        </w:rPr>
        <w:t xml:space="preserve"> insightful guidance as well as important emotional affirmation. Balancing work and caregiving also </w:t>
      </w:r>
      <w:r w:rsidRPr="54491EC3" w:rsidR="0EFF9CF8">
        <w:rPr>
          <w:rFonts w:ascii="Times New Roman" w:hAnsi="Times New Roman" w:eastAsia="Times New Roman" w:cs="Times New Roman"/>
          <w:sz w:val="24"/>
          <w:szCs w:val="24"/>
        </w:rPr>
        <w:t>present</w:t>
      </w:r>
      <w:r w:rsidRPr="54491EC3" w:rsidR="1CE5938C">
        <w:rPr>
          <w:rFonts w:ascii="Times New Roman" w:hAnsi="Times New Roman" w:eastAsia="Times New Roman" w:cs="Times New Roman"/>
          <w:sz w:val="24"/>
          <w:szCs w:val="24"/>
        </w:rPr>
        <w:t xml:space="preserve"> obstacles in terms of finances and employment. Parents find it difficult to control their stress, even with their best attempts at self-care and coping. </w:t>
      </w:r>
      <w:r w:rsidRPr="54491EC3" w:rsidR="1CE5938C">
        <w:rPr>
          <w:rFonts w:ascii="Times New Roman" w:hAnsi="Times New Roman" w:eastAsia="Times New Roman" w:cs="Times New Roman"/>
          <w:sz w:val="24"/>
          <w:szCs w:val="24"/>
        </w:rPr>
        <w:t xml:space="preserve">These difficulties have become more severe </w:t>
      </w:r>
      <w:r w:rsidRPr="54491EC3" w:rsidR="1CE5938C">
        <w:rPr>
          <w:rFonts w:ascii="Times New Roman" w:hAnsi="Times New Roman" w:eastAsia="Times New Roman" w:cs="Times New Roman"/>
          <w:sz w:val="24"/>
          <w:szCs w:val="24"/>
        </w:rPr>
        <w:t>as a result of</w:t>
      </w:r>
      <w:r w:rsidRPr="54491EC3" w:rsidR="1CE5938C">
        <w:rPr>
          <w:rFonts w:ascii="Times New Roman" w:hAnsi="Times New Roman" w:eastAsia="Times New Roman" w:cs="Times New Roman"/>
          <w:sz w:val="24"/>
          <w:szCs w:val="24"/>
        </w:rPr>
        <w:t xml:space="preserve"> COVID-19, upsetting routines and raising feelings of stress and loneliness.</w:t>
      </w:r>
      <w:r w:rsidRPr="54491EC3" w:rsidR="1CE5938C">
        <w:rPr>
          <w:rFonts w:ascii="Times New Roman" w:hAnsi="Times New Roman" w:eastAsia="Times New Roman" w:cs="Times New Roman"/>
          <w:sz w:val="24"/>
          <w:szCs w:val="24"/>
        </w:rPr>
        <w:t xml:space="preserve"> </w:t>
      </w:r>
      <w:r w:rsidRPr="54491EC3" w:rsidR="1CE5938C">
        <w:rPr>
          <w:rFonts w:ascii="Times New Roman" w:hAnsi="Times New Roman" w:eastAsia="Times New Roman" w:cs="Times New Roman"/>
          <w:sz w:val="24"/>
          <w:szCs w:val="24"/>
        </w:rPr>
        <w:t>All things considered</w:t>
      </w:r>
      <w:r w:rsidRPr="54491EC3" w:rsidR="1CE5938C">
        <w:rPr>
          <w:rFonts w:ascii="Times New Roman" w:hAnsi="Times New Roman" w:eastAsia="Times New Roman" w:cs="Times New Roman"/>
          <w:sz w:val="24"/>
          <w:szCs w:val="24"/>
        </w:rPr>
        <w:t xml:space="preserve">, the research </w:t>
      </w:r>
      <w:r w:rsidRPr="54491EC3" w:rsidR="1CE5938C">
        <w:rPr>
          <w:rFonts w:ascii="Times New Roman" w:hAnsi="Times New Roman" w:eastAsia="Times New Roman" w:cs="Times New Roman"/>
          <w:sz w:val="24"/>
          <w:szCs w:val="24"/>
        </w:rPr>
        <w:t>emphasises</w:t>
      </w:r>
      <w:r w:rsidRPr="54491EC3" w:rsidR="1CE5938C">
        <w:rPr>
          <w:rFonts w:ascii="Times New Roman" w:hAnsi="Times New Roman" w:eastAsia="Times New Roman" w:cs="Times New Roman"/>
          <w:sz w:val="24"/>
          <w:szCs w:val="24"/>
        </w:rPr>
        <w:t xml:space="preserve"> how parents' emotional, psychological, and social well-being—as well as their family dynamics and financial security—are significantly </w:t>
      </w:r>
      <w:r w:rsidRPr="54491EC3" w:rsidR="1CE5938C">
        <w:rPr>
          <w:rFonts w:ascii="Times New Roman" w:hAnsi="Times New Roman" w:eastAsia="Times New Roman" w:cs="Times New Roman"/>
          <w:sz w:val="24"/>
          <w:szCs w:val="24"/>
        </w:rPr>
        <w:t>impacted</w:t>
      </w:r>
      <w:r w:rsidRPr="54491EC3" w:rsidR="1CE5938C">
        <w:rPr>
          <w:rFonts w:ascii="Times New Roman" w:hAnsi="Times New Roman" w:eastAsia="Times New Roman" w:cs="Times New Roman"/>
          <w:sz w:val="24"/>
          <w:szCs w:val="24"/>
        </w:rPr>
        <w:t xml:space="preserve"> by their children's mental health problems.</w:t>
      </w:r>
      <w:r w:rsidRPr="54491EC3" w:rsidR="34EA24A8">
        <w:rPr>
          <w:rFonts w:ascii="Times New Roman" w:hAnsi="Times New Roman" w:eastAsia="Times New Roman" w:cs="Times New Roman"/>
          <w:sz w:val="24"/>
          <w:szCs w:val="24"/>
        </w:rPr>
        <w:t xml:space="preserve"> </w:t>
      </w:r>
    </w:p>
    <w:p w:rsidR="34EA24A8" w:rsidP="43E34F1C" w:rsidRDefault="34EA24A8" w14:paraId="0022CED6" w14:textId="2F65537A">
      <w:pPr>
        <w:pStyle w:val="Normal"/>
        <w:spacing w:line="360" w:lineRule="auto"/>
        <w:jc w:val="left"/>
        <w:rPr>
          <w:rFonts w:ascii="Times New Roman" w:hAnsi="Times New Roman" w:eastAsia="Times New Roman" w:cs="Times New Roman"/>
          <w:sz w:val="24"/>
          <w:szCs w:val="24"/>
        </w:rPr>
      </w:pPr>
      <w:r w:rsidRPr="43E34F1C" w:rsidR="34EA24A8">
        <w:rPr>
          <w:rFonts w:ascii="Times New Roman" w:hAnsi="Times New Roman" w:eastAsia="Times New Roman" w:cs="Times New Roman"/>
          <w:sz w:val="24"/>
          <w:szCs w:val="24"/>
        </w:rPr>
        <w:t>Results are shown in Table 3</w:t>
      </w:r>
    </w:p>
    <w:p w:rsidR="34EA24A8" w:rsidP="54491EC3" w:rsidRDefault="34EA24A8" w14:paraId="068F38C3" w14:textId="138FD585">
      <w:pPr>
        <w:pStyle w:val="Normal"/>
        <w:spacing w:line="360" w:lineRule="auto"/>
        <w:jc w:val="left"/>
        <w:rPr>
          <w:rFonts w:ascii="Times New Roman" w:hAnsi="Times New Roman" w:eastAsia="Times New Roman" w:cs="Times New Roman"/>
          <w:sz w:val="24"/>
          <w:szCs w:val="24"/>
        </w:rPr>
      </w:pPr>
      <w:r w:rsidRPr="43E34F1C" w:rsidR="34EA24A8">
        <w:rPr>
          <w:rFonts w:ascii="Times New Roman" w:hAnsi="Times New Roman" w:eastAsia="Times New Roman" w:cs="Times New Roman"/>
          <w:i w:val="1"/>
          <w:iCs w:val="1"/>
          <w:sz w:val="24"/>
          <w:szCs w:val="24"/>
        </w:rPr>
        <w:t>Table 3</w:t>
      </w:r>
      <w:r w:rsidRPr="43E34F1C" w:rsidR="34EA24A8">
        <w:rPr>
          <w:rFonts w:ascii="Times New Roman" w:hAnsi="Times New Roman" w:eastAsia="Times New Roman" w:cs="Times New Roman"/>
          <w:sz w:val="24"/>
          <w:szCs w:val="24"/>
        </w:rPr>
        <w:t xml:space="preserve"> Themes</w:t>
      </w:r>
    </w:p>
    <w:p w:rsidR="0BE03DD6" w:rsidP="54491EC3" w:rsidRDefault="0BE03DD6" w14:paraId="0462BCEC" w14:textId="5F0BBAF8">
      <w:pPr>
        <w:rPr>
          <w:rFonts w:ascii="Times New Roman" w:hAnsi="Times New Roman" w:eastAsia="Times New Roman" w:cs="Times New Roman"/>
          <w:sz w:val="24"/>
          <w:szCs w:val="24"/>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3115"/>
        <w:gridCol w:w="3115"/>
        <w:gridCol w:w="3115"/>
      </w:tblGrid>
      <w:tr w:rsidR="0BE03DD6" w:rsidTr="54491EC3" w14:paraId="76E72894">
        <w:trPr>
          <w:trHeight w:val="855"/>
        </w:trPr>
        <w:tc>
          <w:tcPr>
            <w:tcW w:w="3115"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0BE03DD6" w:rsidP="54491EC3" w:rsidRDefault="0BE03DD6" w14:paraId="675BCC6D" w14:textId="484B0EEB">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Themes</w:t>
            </w:r>
          </w:p>
        </w:tc>
        <w:tc>
          <w:tcPr>
            <w:tcW w:w="3115" w:type="dxa"/>
            <w:tcBorders>
              <w:top w:val="single" w:color="000000" w:themeColor="text1" w:sz="12"/>
              <w:left w:val="nil"/>
              <w:bottom w:val="single" w:color="000000" w:themeColor="text1" w:sz="12"/>
              <w:right w:val="nil"/>
            </w:tcBorders>
            <w:tcMar>
              <w:left w:w="90" w:type="dxa"/>
              <w:right w:w="90" w:type="dxa"/>
            </w:tcMar>
            <w:vAlign w:val="top"/>
          </w:tcPr>
          <w:p w:rsidR="0BE03DD6" w:rsidP="54491EC3" w:rsidRDefault="0BE03DD6" w14:paraId="1C51A528" w14:textId="284DF167">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Comments</w:t>
            </w:r>
          </w:p>
        </w:tc>
        <w:tc>
          <w:tcPr>
            <w:tcW w:w="3115" w:type="dxa"/>
            <w:tcBorders>
              <w:top w:val="single" w:color="000000" w:themeColor="text1" w:sz="12"/>
              <w:left w:val="nil"/>
              <w:bottom w:val="single" w:color="000000" w:themeColor="text1" w:sz="12"/>
              <w:right w:val="nil"/>
            </w:tcBorders>
            <w:tcMar>
              <w:left w:w="90" w:type="dxa"/>
              <w:right w:w="90" w:type="dxa"/>
            </w:tcMar>
            <w:vAlign w:val="top"/>
          </w:tcPr>
          <w:p w:rsidR="0BE03DD6" w:rsidP="54491EC3" w:rsidRDefault="0BE03DD6" w14:paraId="1738BA67" w14:textId="3E2D185C">
            <w:pPr>
              <w:spacing w:before="0" w:beforeAutospacing="off" w:after="40" w:afterAutospacing="off" w:line="480" w:lineRule="auto"/>
              <w:ind w:left="-20" w:right="-2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8BED34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Authors </w:t>
            </w:r>
          </w:p>
        </w:tc>
      </w:tr>
      <w:tr w:rsidR="0BE03DD6" w:rsidTr="54491EC3" w14:paraId="1B6533B3">
        <w:trPr>
          <w:trHeight w:val="5145"/>
        </w:trPr>
        <w:tc>
          <w:tcPr>
            <w:tcW w:w="3115" w:type="dxa"/>
            <w:tcBorders>
              <w:top w:val="single" w:color="000000" w:themeColor="text1" w:sz="12"/>
              <w:left w:val="single" w:color="FFFFFF" w:themeColor="background1" w:sz="12"/>
              <w:bottom w:val="single" w:color="000000" w:themeColor="text1" w:sz="12"/>
              <w:right w:val="nil"/>
            </w:tcBorders>
            <w:tcMar>
              <w:left w:w="90" w:type="dxa"/>
              <w:right w:w="90" w:type="dxa"/>
            </w:tcMar>
            <w:vAlign w:val="top"/>
          </w:tcPr>
          <w:p w:rsidR="1631BE8E" w:rsidP="54491EC3" w:rsidRDefault="1631BE8E" w14:paraId="372C82D8" w14:textId="383F224D">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557578C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Parental </w:t>
            </w:r>
            <w:r w:rsidRPr="54491EC3" w:rsidR="7500852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wellbeing- </w:t>
            </w:r>
            <w:r w:rsidRPr="54491EC3" w:rsidR="557578CA">
              <w:rPr>
                <w:rFonts w:ascii="Times New Roman" w:hAnsi="Times New Roman" w:eastAsia="Times New Roman" w:cs="Times New Roman"/>
                <w:b w:val="0"/>
                <w:bCs w:val="0"/>
                <w:i w:val="0"/>
                <w:iCs w:val="0"/>
                <w:caps w:val="0"/>
                <w:smallCaps w:val="0"/>
                <w:color w:val="000000" w:themeColor="text1" w:themeTint="FF" w:themeShade="FF"/>
                <w:sz w:val="24"/>
                <w:szCs w:val="24"/>
              </w:rPr>
              <w:t>stress</w:t>
            </w:r>
            <w:r w:rsidRPr="54491EC3" w:rsidR="344FDDB9">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4491EC3" w:rsidR="557578C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mental </w:t>
            </w:r>
            <w:r w:rsidRPr="54491EC3" w:rsidR="557578CA">
              <w:rPr>
                <w:rFonts w:ascii="Times New Roman" w:hAnsi="Times New Roman" w:eastAsia="Times New Roman" w:cs="Times New Roman"/>
                <w:b w:val="0"/>
                <w:bCs w:val="0"/>
                <w:i w:val="0"/>
                <w:iCs w:val="0"/>
                <w:caps w:val="0"/>
                <w:smallCaps w:val="0"/>
                <w:color w:val="000000" w:themeColor="text1" w:themeTint="FF" w:themeShade="FF"/>
                <w:sz w:val="24"/>
                <w:szCs w:val="24"/>
              </w:rPr>
              <w:t>health</w:t>
            </w:r>
            <w:r w:rsidRPr="54491EC3" w:rsidR="629DF60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self-care</w:t>
            </w:r>
          </w:p>
          <w:p w:rsidR="0BE03DD6" w:rsidP="54491EC3" w:rsidRDefault="0BE03DD6" w14:paraId="5B39F69C" w14:textId="2FB02EB8">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4A5C42DF" w14:textId="54FFE2A8">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66FC9E6A" w14:textId="05E83BD3">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4BF18A58" w14:textId="3C2FE0F1">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6891CFA" w:rsidP="54491EC3" w:rsidRDefault="76891CFA" w14:paraId="387FAD0F" w14:textId="113059DF">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r w:rsidRPr="54491EC3" w:rsidR="1EA273B1">
              <w:rPr>
                <w:rFonts w:ascii="Times New Roman" w:hAnsi="Times New Roman" w:eastAsia="Times New Roman" w:cs="Times New Roman"/>
                <w:noProof w:val="0"/>
                <w:sz w:val="24"/>
                <w:szCs w:val="24"/>
                <w:lang w:val="en-GB"/>
              </w:rPr>
              <w:t xml:space="preserve">Internal struggles- stigma, </w:t>
            </w:r>
            <w:r w:rsidRPr="54491EC3" w:rsidR="1EA273B1">
              <w:rPr>
                <w:rFonts w:ascii="Times New Roman" w:hAnsi="Times New Roman" w:eastAsia="Times New Roman" w:cs="Times New Roman"/>
                <w:noProof w:val="0"/>
                <w:sz w:val="24"/>
                <w:szCs w:val="24"/>
                <w:lang w:val="en-GB"/>
              </w:rPr>
              <w:t>guilt</w:t>
            </w:r>
            <w:r w:rsidRPr="54491EC3" w:rsidR="1EA273B1">
              <w:rPr>
                <w:rFonts w:ascii="Times New Roman" w:hAnsi="Times New Roman" w:eastAsia="Times New Roman" w:cs="Times New Roman"/>
                <w:noProof w:val="0"/>
                <w:sz w:val="24"/>
                <w:szCs w:val="24"/>
                <w:lang w:val="en-GB"/>
              </w:rPr>
              <w:t xml:space="preserve"> and self-blame</w:t>
            </w:r>
          </w:p>
          <w:p w:rsidR="0BE03DD6" w:rsidP="54491EC3" w:rsidRDefault="0BE03DD6" w14:paraId="1CF57DBC" w14:textId="48A9E0B7">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635BA0AF" w14:textId="698796A2">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30CDB33" w14:textId="4117F53A">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CF4D1D6" w:rsidP="54491EC3" w:rsidRDefault="6CF4D1D6" w14:paraId="21B25FC6" w14:textId="5E60BD46">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CF4D1D6" w:rsidP="54491EC3" w:rsidRDefault="6CF4D1D6" w14:paraId="1BD53348" w14:textId="53F9ADE6">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7841C4A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Impact on family </w:t>
            </w:r>
            <w:r w:rsidRPr="54491EC3" w:rsidR="69A4BE40">
              <w:rPr>
                <w:rFonts w:ascii="Times New Roman" w:hAnsi="Times New Roman" w:eastAsia="Times New Roman" w:cs="Times New Roman"/>
                <w:b w:val="0"/>
                <w:bCs w:val="0"/>
                <w:i w:val="0"/>
                <w:iCs w:val="0"/>
                <w:caps w:val="0"/>
                <w:smallCaps w:val="0"/>
                <w:color w:val="000000" w:themeColor="text1" w:themeTint="FF" w:themeShade="FF"/>
                <w:sz w:val="24"/>
                <w:szCs w:val="24"/>
              </w:rPr>
              <w:t>relationships and parenting struggles</w:t>
            </w:r>
          </w:p>
          <w:p w:rsidR="0BE03DD6" w:rsidP="54491EC3" w:rsidRDefault="0BE03DD6" w14:paraId="793843A3" w14:textId="2C7314C1">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A9A23D0" w14:textId="3637BF65">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4418994" w14:textId="4840F1AF">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6326285" w:rsidP="54491EC3" w:rsidRDefault="76326285" w14:paraId="204A3731" w14:textId="25C6E383">
            <w:pPr>
              <w:pStyle w:val="Normal"/>
              <w:spacing w:before="0" w:beforeAutospacing="off" w:after="40" w:afterAutospacing="off" w:line="480" w:lineRule="auto"/>
              <w:ind w:left="-20" w:right="-20"/>
              <w:rPr>
                <w:rFonts w:ascii="Times New Roman" w:hAnsi="Times New Roman" w:eastAsia="Times New Roman" w:cs="Times New Roman"/>
                <w:noProof w:val="0"/>
                <w:sz w:val="24"/>
                <w:szCs w:val="24"/>
                <w:lang w:val="en-GB"/>
              </w:rPr>
            </w:pPr>
            <w:r w:rsidRPr="54491EC3" w:rsidR="69A4BE40">
              <w:rPr>
                <w:rFonts w:ascii="Times New Roman" w:hAnsi="Times New Roman" w:eastAsia="Times New Roman" w:cs="Times New Roman"/>
                <w:noProof w:val="0"/>
                <w:sz w:val="24"/>
                <w:szCs w:val="24"/>
                <w:lang w:val="en-GB"/>
              </w:rPr>
              <w:t>Isola</w:t>
            </w:r>
            <w:r w:rsidRPr="54491EC3" w:rsidR="49C44145">
              <w:rPr>
                <w:rFonts w:ascii="Times New Roman" w:hAnsi="Times New Roman" w:eastAsia="Times New Roman" w:cs="Times New Roman"/>
                <w:noProof w:val="0"/>
                <w:sz w:val="24"/>
                <w:szCs w:val="24"/>
                <w:lang w:val="en-GB"/>
              </w:rPr>
              <w:t>t</w:t>
            </w:r>
            <w:r w:rsidRPr="54491EC3" w:rsidR="2BB2B2F3">
              <w:rPr>
                <w:rFonts w:ascii="Times New Roman" w:hAnsi="Times New Roman" w:eastAsia="Times New Roman" w:cs="Times New Roman"/>
                <w:noProof w:val="0"/>
                <w:sz w:val="24"/>
                <w:szCs w:val="24"/>
                <w:lang w:val="en-GB"/>
              </w:rPr>
              <w:t xml:space="preserve">ion, inadequate </w:t>
            </w:r>
            <w:r w:rsidRPr="54491EC3" w:rsidR="2BB2B2F3">
              <w:rPr>
                <w:rFonts w:ascii="Times New Roman" w:hAnsi="Times New Roman" w:eastAsia="Times New Roman" w:cs="Times New Roman"/>
                <w:noProof w:val="0"/>
                <w:sz w:val="24"/>
                <w:szCs w:val="24"/>
                <w:lang w:val="en-GB"/>
              </w:rPr>
              <w:t>support</w:t>
            </w:r>
            <w:r w:rsidRPr="54491EC3" w:rsidR="2BB2B2F3">
              <w:rPr>
                <w:rFonts w:ascii="Times New Roman" w:hAnsi="Times New Roman" w:eastAsia="Times New Roman" w:cs="Times New Roman"/>
                <w:noProof w:val="0"/>
                <w:sz w:val="24"/>
                <w:szCs w:val="24"/>
                <w:lang w:val="en-GB"/>
              </w:rPr>
              <w:t xml:space="preserve"> and the need for peer connections</w:t>
            </w:r>
          </w:p>
          <w:p w:rsidR="0BE03DD6" w:rsidP="54491EC3" w:rsidRDefault="0BE03DD6" w14:paraId="665761CA" w14:textId="4403AF10">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AC3DF77" w14:textId="567C1DC7">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36C23067" w:rsidP="54491EC3" w:rsidRDefault="36C23067" w14:paraId="3AE0C241" w14:textId="2A32C5A5">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r w:rsidRPr="54491EC3" w:rsidR="2BB2B2F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Navigating practical, </w:t>
            </w:r>
            <w:r w:rsidRPr="54491EC3" w:rsidR="2BB2B2F3">
              <w:rPr>
                <w:rFonts w:ascii="Times New Roman" w:hAnsi="Times New Roman" w:eastAsia="Times New Roman" w:cs="Times New Roman"/>
                <w:b w:val="0"/>
                <w:bCs w:val="0"/>
                <w:i w:val="0"/>
                <w:iCs w:val="0"/>
                <w:caps w:val="0"/>
                <w:smallCaps w:val="0"/>
                <w:color w:val="000000" w:themeColor="text1" w:themeTint="FF" w:themeShade="FF"/>
                <w:sz w:val="24"/>
                <w:szCs w:val="24"/>
              </w:rPr>
              <w:t>financial</w:t>
            </w:r>
            <w:r w:rsidRPr="54491EC3" w:rsidR="2BB2B2F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and work challenges</w:t>
            </w:r>
            <w:r w:rsidRPr="54491EC3" w:rsidR="7461443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p>
          <w:p w:rsidR="0BE03DD6" w:rsidP="54491EC3" w:rsidRDefault="0BE03DD6" w14:paraId="1D0CB7F3" w14:textId="38F85BBF">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5A37CB7" w14:textId="7464B86B">
            <w:pPr>
              <w:pStyle w:val="Normal"/>
              <w:spacing w:before="0" w:beforeAutospacing="off" w:after="40" w:afterAutospacing="off" w:line="480" w:lineRule="auto"/>
              <w:ind w:left="-20" w:right="-20"/>
              <w:rPr>
                <w:rFonts w:ascii="Times New Roman" w:hAnsi="Times New Roman" w:eastAsia="Times New Roman" w:cs="Times New Roman"/>
                <w:noProof w:val="0"/>
                <w:sz w:val="24"/>
                <w:szCs w:val="24"/>
                <w:lang w:val="en-GB"/>
              </w:rPr>
            </w:pPr>
          </w:p>
          <w:p w:rsidR="0BE03DD6" w:rsidP="54491EC3" w:rsidRDefault="0BE03DD6" w14:paraId="6BACA6F2" w14:textId="5AC5776F">
            <w:pPr>
              <w:pStyle w:val="Normal"/>
              <w:spacing w:before="0" w:beforeAutospacing="off" w:after="40" w:afterAutospacing="off" w:line="480" w:lineRule="auto"/>
              <w:ind w:left="-20" w:right="-20"/>
              <w:rPr>
                <w:rFonts w:ascii="Times New Roman" w:hAnsi="Times New Roman" w:eastAsia="Times New Roman" w:cs="Times New Roman"/>
                <w:noProof w:val="0"/>
                <w:sz w:val="24"/>
                <w:szCs w:val="24"/>
                <w:lang w:val="en-GB"/>
              </w:rPr>
            </w:pPr>
          </w:p>
          <w:p w:rsidR="0BE03DD6" w:rsidP="54491EC3" w:rsidRDefault="0BE03DD6" w14:paraId="165DBBA9" w14:textId="0F0F25D8">
            <w:pPr>
              <w:pStyle w:val="Normal"/>
              <w:spacing w:before="0" w:beforeAutospacing="off" w:after="40" w:afterAutospacing="off" w:line="480" w:lineRule="auto"/>
              <w:ind w:left="-20" w:right="-20"/>
              <w:rPr>
                <w:rFonts w:ascii="Times New Roman" w:hAnsi="Times New Roman" w:eastAsia="Times New Roman" w:cs="Times New Roman"/>
                <w:noProof w:val="0"/>
                <w:sz w:val="24"/>
                <w:szCs w:val="24"/>
                <w:lang w:val="en-GB"/>
              </w:rPr>
            </w:pPr>
          </w:p>
          <w:p w:rsidR="1F979C22" w:rsidP="54491EC3" w:rsidRDefault="1F979C22" w14:paraId="664DEF62" w14:textId="7BE7A845">
            <w:pPr>
              <w:pStyle w:val="Normal"/>
              <w:spacing w:before="0" w:beforeAutospacing="off" w:after="40" w:afterAutospacing="off" w:line="480" w:lineRule="auto"/>
              <w:ind w:left="-20" w:right="-20"/>
              <w:rPr>
                <w:rFonts w:ascii="Times New Roman" w:hAnsi="Times New Roman" w:eastAsia="Times New Roman" w:cs="Times New Roman"/>
                <w:noProof w:val="0"/>
                <w:sz w:val="24"/>
                <w:szCs w:val="24"/>
                <w:lang w:val="en-GB"/>
              </w:rPr>
            </w:pPr>
          </w:p>
        </w:tc>
        <w:tc>
          <w:tcPr>
            <w:tcW w:w="3115" w:type="dxa"/>
            <w:tcBorders>
              <w:top w:val="single" w:color="000000" w:themeColor="text1" w:sz="12"/>
              <w:left w:val="nil"/>
              <w:bottom w:val="single" w:color="000000" w:themeColor="text1" w:sz="12"/>
              <w:right w:val="nil"/>
            </w:tcBorders>
            <w:tcMar>
              <w:left w:w="90" w:type="dxa"/>
              <w:right w:w="90" w:type="dxa"/>
            </w:tcMar>
            <w:vAlign w:val="top"/>
          </w:tcPr>
          <w:p w:rsidR="20B2F7CE" w:rsidP="54491EC3" w:rsidRDefault="20B2F7CE" w14:paraId="1192179A" w14:textId="2F8329FE">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lang w:val="en-GB"/>
              </w:rPr>
            </w:pPr>
            <w:r w:rsidRPr="54491EC3" w:rsidR="769EED1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Found across </w:t>
            </w:r>
            <w:r w:rsidRPr="54491EC3" w:rsidR="1A8C15BE">
              <w:rPr>
                <w:rFonts w:ascii="Times New Roman" w:hAnsi="Times New Roman" w:eastAsia="Times New Roman" w:cs="Times New Roman"/>
                <w:b w:val="0"/>
                <w:bCs w:val="0"/>
                <w:i w:val="0"/>
                <w:iCs w:val="0"/>
                <w:caps w:val="0"/>
                <w:smallCaps w:val="0"/>
                <w:color w:val="000000" w:themeColor="text1" w:themeTint="FF" w:themeShade="FF"/>
                <w:sz w:val="24"/>
                <w:szCs w:val="24"/>
              </w:rPr>
              <w:t>5</w:t>
            </w:r>
            <w:r w:rsidRPr="54491EC3" w:rsidR="769EED1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papers</w:t>
            </w:r>
          </w:p>
          <w:p w:rsidR="0BE03DD6" w:rsidP="54491EC3" w:rsidRDefault="0BE03DD6" w14:paraId="2C383151" w14:textId="1DD87C37">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02092090" w14:textId="352D9A07">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6394C4C9" w14:textId="4457E61A">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714F01DA" w14:textId="6EC47413">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0D67129F" w14:textId="5168793C">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03B002E" w:rsidP="54491EC3" w:rsidRDefault="103B002E" w14:paraId="7A25C5DE" w14:textId="6312BA78">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7DAEBD17">
              <w:rPr>
                <w:rFonts w:ascii="Times New Roman" w:hAnsi="Times New Roman" w:eastAsia="Times New Roman" w:cs="Times New Roman"/>
                <w:b w:val="0"/>
                <w:bCs w:val="0"/>
                <w:i w:val="0"/>
                <w:iCs w:val="0"/>
                <w:caps w:val="0"/>
                <w:smallCaps w:val="0"/>
                <w:color w:val="000000" w:themeColor="text1" w:themeTint="FF" w:themeShade="FF"/>
                <w:sz w:val="24"/>
                <w:szCs w:val="24"/>
              </w:rPr>
              <w:t>Found across 5 papers</w:t>
            </w:r>
          </w:p>
          <w:p w:rsidR="0BE03DD6" w:rsidP="54491EC3" w:rsidRDefault="0BE03DD6" w14:paraId="382ADA27" w14:textId="297D75DC">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6F39CF63" w14:textId="08D540D5">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485F59FE" w14:textId="7B0ED96D">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4D67A3B" w14:textId="0CF8D052">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A698AE6" w:rsidP="54491EC3" w:rsidRDefault="2A698AE6" w14:paraId="326A2339" w14:textId="0B9226E0">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A698AE6" w:rsidP="54491EC3" w:rsidRDefault="2A698AE6" w14:paraId="27C3AC68" w14:textId="03033223">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A698AE6" w:rsidP="54491EC3" w:rsidRDefault="2A698AE6" w14:paraId="15B83034" w14:textId="79920B10">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820DDD1">
              <w:rPr>
                <w:rFonts w:ascii="Times New Roman" w:hAnsi="Times New Roman" w:eastAsia="Times New Roman" w:cs="Times New Roman"/>
                <w:b w:val="0"/>
                <w:bCs w:val="0"/>
                <w:i w:val="0"/>
                <w:iCs w:val="0"/>
                <w:caps w:val="0"/>
                <w:smallCaps w:val="0"/>
                <w:color w:val="000000" w:themeColor="text1" w:themeTint="FF" w:themeShade="FF"/>
                <w:sz w:val="24"/>
                <w:szCs w:val="24"/>
              </w:rPr>
              <w:t>Found across</w:t>
            </w:r>
            <w:r w:rsidRPr="54491EC3" w:rsidR="01B10CA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4491EC3" w:rsidR="01B10CA0">
              <w:rPr>
                <w:rFonts w:ascii="Times New Roman" w:hAnsi="Times New Roman" w:eastAsia="Times New Roman" w:cs="Times New Roman"/>
                <w:b w:val="0"/>
                <w:bCs w:val="0"/>
                <w:i w:val="0"/>
                <w:iCs w:val="0"/>
                <w:caps w:val="0"/>
                <w:smallCaps w:val="0"/>
                <w:color w:val="000000" w:themeColor="text1" w:themeTint="FF" w:themeShade="FF"/>
                <w:sz w:val="24"/>
                <w:szCs w:val="24"/>
              </w:rPr>
              <w:t>3</w:t>
            </w:r>
            <w:r w:rsidRPr="54491EC3" w:rsidR="0820DD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4491EC3" w:rsidR="0820DDD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papers</w:t>
            </w:r>
          </w:p>
          <w:p w:rsidR="0BE03DD6" w:rsidP="54491EC3" w:rsidRDefault="0BE03DD6" w14:paraId="57EFBE27" w14:textId="2E5CD0B3">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9AF3544" w14:textId="68B31A9C">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586CE086" w14:textId="4A4F9F1B">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5E54B2A" w14:textId="26000FA6">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4491EC3" w:rsidP="54491EC3" w:rsidRDefault="54491EC3" w14:paraId="64ADBB94" w14:textId="5A580F8A">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3E6349B" w:rsidP="54491EC3" w:rsidRDefault="23E6349B" w14:paraId="4C4702BE" w14:textId="0B55B9CE">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605E1531">
              <w:rPr>
                <w:rFonts w:ascii="Times New Roman" w:hAnsi="Times New Roman" w:eastAsia="Times New Roman" w:cs="Times New Roman"/>
                <w:b w:val="0"/>
                <w:bCs w:val="0"/>
                <w:i w:val="0"/>
                <w:iCs w:val="0"/>
                <w:caps w:val="0"/>
                <w:smallCaps w:val="0"/>
                <w:color w:val="000000" w:themeColor="text1" w:themeTint="FF" w:themeShade="FF"/>
                <w:sz w:val="24"/>
                <w:szCs w:val="24"/>
              </w:rPr>
              <w:t>Found across 5 papers</w:t>
            </w:r>
          </w:p>
          <w:p w:rsidR="0BE03DD6" w:rsidP="54491EC3" w:rsidRDefault="0BE03DD6" w14:paraId="0B04520C" w14:textId="14828F2C">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4E08A36C" w14:textId="63A07C0E">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79B8B061" w14:textId="3AD9E7FB">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4491EC3" w:rsidP="54491EC3" w:rsidRDefault="54491EC3" w14:paraId="327C1F66" w14:textId="2EC887F1">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4491EC3" w:rsidP="54491EC3" w:rsidRDefault="54491EC3" w14:paraId="782A8068" w14:textId="4BB6E489">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356E9F4" w:rsidP="54491EC3" w:rsidRDefault="4356E9F4" w14:paraId="5B75855D" w14:textId="69125D58">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66475EA5">
              <w:rPr>
                <w:rFonts w:ascii="Times New Roman" w:hAnsi="Times New Roman" w:eastAsia="Times New Roman" w:cs="Times New Roman"/>
                <w:b w:val="0"/>
                <w:bCs w:val="0"/>
                <w:i w:val="0"/>
                <w:iCs w:val="0"/>
                <w:caps w:val="0"/>
                <w:smallCaps w:val="0"/>
                <w:color w:val="000000" w:themeColor="text1" w:themeTint="FF" w:themeShade="FF"/>
                <w:sz w:val="24"/>
                <w:szCs w:val="24"/>
              </w:rPr>
              <w:t>Found across 4 papers</w:t>
            </w:r>
          </w:p>
          <w:p w:rsidR="0BE03DD6" w:rsidP="54491EC3" w:rsidRDefault="0BE03DD6" w14:paraId="298ACE44" w14:textId="60E7FC5D">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72321FE" w14:textId="17C72FAA">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8766457" w14:textId="67F842F3">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5E953667" w14:textId="12220D20">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36E8E936" w14:textId="56863883">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DA62545" w:rsidP="54491EC3" w:rsidRDefault="6DA62545" w14:paraId="4514B12A" w14:textId="301568FE">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3115" w:type="dxa"/>
            <w:tcBorders>
              <w:top w:val="single" w:color="000000" w:themeColor="text1" w:sz="12"/>
              <w:left w:val="nil"/>
              <w:bottom w:val="single" w:color="000000" w:themeColor="text1" w:sz="12"/>
              <w:right w:val="nil"/>
            </w:tcBorders>
            <w:tcMar>
              <w:left w:w="90" w:type="dxa"/>
              <w:right w:w="90" w:type="dxa"/>
            </w:tcMar>
            <w:vAlign w:val="top"/>
          </w:tcPr>
          <w:p w:rsidR="20B2F7CE" w:rsidP="54491EC3" w:rsidRDefault="20B2F7CE" w14:paraId="38D0BBAB" w14:textId="1CEBFA35">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769EED13">
              <w:rPr>
                <w:rFonts w:ascii="Times New Roman" w:hAnsi="Times New Roman" w:eastAsia="Times New Roman" w:cs="Times New Roman"/>
                <w:b w:val="0"/>
                <w:bCs w:val="0"/>
                <w:i w:val="0"/>
                <w:iCs w:val="0"/>
                <w:caps w:val="0"/>
                <w:smallCaps w:val="0"/>
                <w:color w:val="000000" w:themeColor="text1" w:themeTint="FF" w:themeShade="FF"/>
                <w:sz w:val="24"/>
                <w:szCs w:val="24"/>
              </w:rPr>
              <w:t>Ferrey et al, (2015</w:t>
            </w:r>
            <w:r w:rsidRPr="54491EC3" w:rsidR="707BB344">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4491EC3" w:rsidR="769EED1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Townsend et al. (2021</w:t>
            </w:r>
            <w:r w:rsidRPr="54491EC3" w:rsidR="3E0B7161">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4491EC3" w:rsidR="0FA0C00C">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4491EC3" w:rsidR="769EED1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4491EC3" w:rsidR="3D8576AF">
              <w:rPr>
                <w:rFonts w:ascii="Times New Roman" w:hAnsi="Times New Roman" w:eastAsia="Times New Roman" w:cs="Times New Roman"/>
                <w:b w:val="0"/>
                <w:bCs w:val="0"/>
                <w:i w:val="0"/>
                <w:iCs w:val="0"/>
                <w:caps w:val="0"/>
                <w:smallCaps w:val="0"/>
                <w:color w:val="000000" w:themeColor="text1" w:themeTint="FF" w:themeShade="FF"/>
                <w:sz w:val="24"/>
                <w:szCs w:val="24"/>
              </w:rPr>
              <w:t>McDonald et al, (2023</w:t>
            </w:r>
            <w:r w:rsidRPr="54491EC3" w:rsidR="0768A389">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54491EC3" w:rsidR="0B136CC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4491EC3" w:rsidR="1338A242">
              <w:rPr>
                <w:rFonts w:ascii="Times New Roman" w:hAnsi="Times New Roman" w:eastAsia="Times New Roman" w:cs="Times New Roman"/>
                <w:b w:val="0"/>
                <w:bCs w:val="0"/>
                <w:i w:val="0"/>
                <w:iCs w:val="0"/>
                <w:caps w:val="0"/>
                <w:smallCaps w:val="0"/>
                <w:color w:val="000000" w:themeColor="text1" w:themeTint="FF" w:themeShade="FF"/>
                <w:sz w:val="24"/>
                <w:szCs w:val="24"/>
              </w:rPr>
              <w:t>Sawyer</w:t>
            </w:r>
            <w:r w:rsidRPr="54491EC3" w:rsidR="129186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&amp; Collingwood, (2023);</w:t>
            </w:r>
            <w:r w:rsidRPr="54491EC3" w:rsidR="52D910F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Martin et al, (2024)</w:t>
            </w:r>
          </w:p>
          <w:p w:rsidR="0BE03DD6" w:rsidP="54491EC3" w:rsidRDefault="0BE03DD6" w14:paraId="243778D9" w14:textId="14886ECC">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127F13E6" w:rsidP="54491EC3" w:rsidRDefault="127F13E6" w14:paraId="7413AFE5" w14:textId="7B8E7B26">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0B30ECC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Ferrey et al, (2015); Townsend et al, (2021); McDonald et al, (2022); Sawyer &amp; Collingwood, (2023); </w:t>
            </w:r>
            <w:r w:rsidRPr="54491EC3" w:rsidR="622D3418">
              <w:rPr>
                <w:rFonts w:ascii="Times New Roman" w:hAnsi="Times New Roman" w:eastAsia="Times New Roman" w:cs="Times New Roman"/>
                <w:b w:val="0"/>
                <w:bCs w:val="0"/>
                <w:i w:val="0"/>
                <w:iCs w:val="0"/>
                <w:caps w:val="0"/>
                <w:smallCaps w:val="0"/>
                <w:color w:val="000000" w:themeColor="text1" w:themeTint="FF" w:themeShade="FF"/>
                <w:sz w:val="24"/>
                <w:szCs w:val="24"/>
              </w:rPr>
              <w:t>Martin et al, (2024)</w:t>
            </w:r>
          </w:p>
          <w:p w:rsidR="0BE03DD6" w:rsidP="54491EC3" w:rsidRDefault="0BE03DD6" w14:paraId="106AE62B" w14:textId="71563B71">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BE03DD6" w:rsidP="54491EC3" w:rsidRDefault="0BE03DD6" w14:paraId="1ACF368F" w14:textId="1ED6F8A1">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2A838021" w:rsidP="54491EC3" w:rsidRDefault="2A838021" w14:paraId="33BF6379" w14:textId="553D5C29">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7EBB4FE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Ferrey et al, (2015); Townsend et al, (2021); </w:t>
            </w:r>
            <w:r w:rsidRPr="54491EC3" w:rsidR="0CBC2C0B">
              <w:rPr>
                <w:rFonts w:ascii="Times New Roman" w:hAnsi="Times New Roman" w:eastAsia="Times New Roman" w:cs="Times New Roman"/>
                <w:b w:val="0"/>
                <w:bCs w:val="0"/>
                <w:i w:val="0"/>
                <w:iCs w:val="0"/>
                <w:caps w:val="0"/>
                <w:smallCaps w:val="0"/>
                <w:color w:val="000000" w:themeColor="text1" w:themeTint="FF" w:themeShade="FF"/>
                <w:sz w:val="24"/>
                <w:szCs w:val="24"/>
              </w:rPr>
              <w:t>Martin et al, (2024)</w:t>
            </w:r>
          </w:p>
          <w:p w:rsidR="1352BC6B" w:rsidP="54491EC3" w:rsidRDefault="1352BC6B" w14:paraId="7F9AC615" w14:textId="69287CB7">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4F387ADA">
              <w:rPr>
                <w:rFonts w:ascii="Times New Roman" w:hAnsi="Times New Roman" w:eastAsia="Times New Roman" w:cs="Times New Roman"/>
                <w:b w:val="0"/>
                <w:bCs w:val="0"/>
                <w:i w:val="0"/>
                <w:iCs w:val="0"/>
                <w:caps w:val="0"/>
                <w:smallCaps w:val="0"/>
                <w:color w:val="000000" w:themeColor="text1" w:themeTint="FF" w:themeShade="FF"/>
                <w:sz w:val="24"/>
                <w:szCs w:val="24"/>
              </w:rPr>
              <w:t>Ferrey et al, (2015); Townsend et al, (2021); McDonald et al, (2022); Sawyer &amp; Collingwood, (2023); Martin et al, (2024)</w:t>
            </w:r>
          </w:p>
          <w:p w:rsidR="54491EC3" w:rsidP="54491EC3" w:rsidRDefault="54491EC3" w14:paraId="67CF1F40" w14:textId="62AC019C">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4491EC3" w:rsidP="54491EC3" w:rsidRDefault="54491EC3" w14:paraId="5E5595AE" w14:textId="03EB50DA">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54491EC3" w:rsidP="54491EC3" w:rsidRDefault="54491EC3" w14:paraId="6FBAEFD8" w14:textId="0B693B00">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p>
          <w:p w:rsidR="05140F82" w:rsidP="54491EC3" w:rsidRDefault="05140F82" w14:paraId="6E3AA06C" w14:textId="66D183EC">
            <w:pPr>
              <w:pStyle w:val="Normal"/>
              <w:spacing w:line="480" w:lineRule="auto"/>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4491EC3" w:rsidR="4CE6846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Ferrey et al, (2015); McDonald et al, (2022); McDonald et al, (2023); Sawyer &amp; Collingwood, (2023); </w:t>
            </w:r>
          </w:p>
        </w:tc>
      </w:tr>
      <w:tr w:rsidR="0BE03DD6" w:rsidTr="54491EC3" w14:paraId="766A1F16">
        <w:trPr>
          <w:trHeight w:val="855"/>
        </w:trPr>
        <w:tc>
          <w:tcPr>
            <w:tcW w:w="3115" w:type="dxa"/>
            <w:tcBorders>
              <w:top w:val="single" w:color="000000" w:themeColor="text1" w:sz="12"/>
              <w:left w:val="single" w:color="FFFFFF" w:themeColor="background1" w:sz="12"/>
              <w:bottom w:val="nil"/>
              <w:right w:val="nil"/>
            </w:tcBorders>
            <w:tcMar>
              <w:left w:w="90" w:type="dxa"/>
              <w:right w:w="90" w:type="dxa"/>
            </w:tcMar>
            <w:vAlign w:val="top"/>
          </w:tcPr>
          <w:p w:rsidR="0BE03DD6" w:rsidP="54491EC3" w:rsidRDefault="0BE03DD6" w14:paraId="26FB87FD" w14:textId="3F7B07BF">
            <w:pPr>
              <w:pStyle w:val="Normal"/>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3115" w:type="dxa"/>
            <w:tcBorders>
              <w:top w:val="single" w:color="000000" w:themeColor="text1" w:sz="12"/>
              <w:left w:val="nil"/>
              <w:bottom w:val="nil"/>
              <w:right w:val="nil"/>
            </w:tcBorders>
            <w:tcMar>
              <w:left w:w="90" w:type="dxa"/>
              <w:right w:w="90" w:type="dxa"/>
            </w:tcMar>
            <w:vAlign w:val="top"/>
          </w:tcPr>
          <w:p w:rsidR="0BE03DD6" w:rsidP="54491EC3" w:rsidRDefault="0BE03DD6" w14:paraId="4E0EBA4C" w14:textId="72A7EFDB">
            <w:pPr>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tc>
        <w:tc>
          <w:tcPr>
            <w:tcW w:w="3115" w:type="dxa"/>
            <w:tcBorders>
              <w:top w:val="single" w:color="000000" w:themeColor="text1" w:sz="12"/>
              <w:left w:val="nil"/>
              <w:bottom w:val="nil"/>
              <w:right w:val="nil"/>
            </w:tcBorders>
            <w:tcMar>
              <w:left w:w="90" w:type="dxa"/>
              <w:right w:w="90" w:type="dxa"/>
            </w:tcMar>
            <w:vAlign w:val="top"/>
          </w:tcPr>
          <w:p w:rsidR="0BE03DD6" w:rsidP="54491EC3" w:rsidRDefault="0BE03DD6" w14:paraId="21883A02" w14:textId="6039BE8C">
            <w:pPr>
              <w:spacing w:before="0" w:beforeAutospacing="off" w:after="0" w:afterAutospacing="off" w:line="279" w:lineRule="auto"/>
              <w:ind w:left="0"/>
              <w:rPr>
                <w:rFonts w:ascii="Times New Roman" w:hAnsi="Times New Roman" w:eastAsia="Times New Roman" w:cs="Times New Roman"/>
                <w:b w:val="0"/>
                <w:bCs w:val="0"/>
                <w:i w:val="0"/>
                <w:iCs w:val="0"/>
                <w:caps w:val="0"/>
                <w:smallCaps w:val="0"/>
                <w:color w:val="000000" w:themeColor="text1" w:themeTint="FF" w:themeShade="FF"/>
                <w:sz w:val="24"/>
                <w:szCs w:val="24"/>
              </w:rPr>
            </w:pPr>
          </w:p>
        </w:tc>
      </w:tr>
    </w:tbl>
    <w:p w:rsidR="7E506E95" w:rsidP="54491EC3" w:rsidRDefault="7E506E95" w14:paraId="425BF21A" w14:textId="383F224D">
      <w:pPr>
        <w:spacing w:before="0" w:beforeAutospacing="off" w:after="40" w:afterAutospacing="off" w:line="480" w:lineRule="auto"/>
        <w:ind w:left="-20" w:right="-20"/>
        <w:rPr>
          <w:rFonts w:ascii="Times New Roman" w:hAnsi="Times New Roman" w:eastAsia="Times New Roman" w:cs="Times New Roman"/>
          <w:b w:val="0"/>
          <w:bCs w:val="0"/>
          <w:i w:val="1"/>
          <w:iCs w:val="1"/>
          <w:caps w:val="0"/>
          <w:smallCaps w:val="0"/>
          <w:color w:val="000000" w:themeColor="text1" w:themeTint="FF" w:themeShade="FF"/>
          <w:sz w:val="24"/>
          <w:szCs w:val="24"/>
        </w:rPr>
      </w:pP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Parental wellbeing- stress, mental </w:t>
      </w: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health</w:t>
      </w: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and self-care</w:t>
      </w:r>
    </w:p>
    <w:p w:rsidR="03AFA623" w:rsidP="54491EC3" w:rsidRDefault="03AFA623" w14:paraId="4A7B4D37" w14:textId="0F5355DB">
      <w:pPr>
        <w:pStyle w:val="Normal"/>
        <w:spacing w:line="360" w:lineRule="auto"/>
        <w:rPr>
          <w:rFonts w:ascii="Times New Roman" w:hAnsi="Times New Roman" w:eastAsia="Times New Roman" w:cs="Times New Roman"/>
          <w:noProof w:val="0"/>
          <w:sz w:val="24"/>
          <w:szCs w:val="24"/>
          <w:lang w:val="en-GB"/>
        </w:rPr>
      </w:pPr>
      <w:r w:rsidRPr="54491EC3" w:rsidR="03AFA62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This theme was found across five papers from Ferrey et al, (2015); </w:t>
      </w:r>
      <w:r w:rsidRPr="54491EC3" w:rsidR="2FB0F9D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Townsend et al, (2021); McDonald et al, (2023); Sawyer &amp; Collingwood. (2023) and </w:t>
      </w:r>
      <w:r w:rsidRPr="54491EC3" w:rsidR="61FC71F4">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Martin et al, (2024). </w:t>
      </w:r>
      <w:r w:rsidRPr="54491EC3" w:rsidR="42839237">
        <w:rPr>
          <w:rFonts w:ascii="Times New Roman" w:hAnsi="Times New Roman" w:eastAsia="Times New Roman" w:cs="Times New Roman"/>
          <w:noProof w:val="0"/>
          <w:sz w:val="24"/>
          <w:szCs w:val="24"/>
          <w:lang w:val="en-GB"/>
        </w:rPr>
        <w:t xml:space="preserve">These studies examine the complex nature of EBSA while also drawing from more extensive research on mental health to offer an in-depth understanding of the difficulties faced by </w:t>
      </w:r>
      <w:r w:rsidRPr="54491EC3" w:rsidR="42839237">
        <w:rPr>
          <w:rFonts w:ascii="Times New Roman" w:hAnsi="Times New Roman" w:eastAsia="Times New Roman" w:cs="Times New Roman"/>
          <w:noProof w:val="0"/>
          <w:sz w:val="24"/>
          <w:szCs w:val="24"/>
          <w:lang w:val="en-GB"/>
        </w:rPr>
        <w:t>impacted</w:t>
      </w:r>
      <w:r w:rsidRPr="54491EC3" w:rsidR="42839237">
        <w:rPr>
          <w:rFonts w:ascii="Times New Roman" w:hAnsi="Times New Roman" w:eastAsia="Times New Roman" w:cs="Times New Roman"/>
          <w:noProof w:val="0"/>
          <w:sz w:val="24"/>
          <w:szCs w:val="24"/>
          <w:lang w:val="en-GB"/>
        </w:rPr>
        <w:t xml:space="preserve"> individuals as well as their families. The studies found that many parents of children with challenging behaviours experienced an increase</w:t>
      </w:r>
      <w:r w:rsidRPr="54491EC3" w:rsidR="4E59C66C">
        <w:rPr>
          <w:rFonts w:ascii="Times New Roman" w:hAnsi="Times New Roman" w:eastAsia="Times New Roman" w:cs="Times New Roman"/>
          <w:noProof w:val="0"/>
          <w:sz w:val="24"/>
          <w:szCs w:val="24"/>
          <w:lang w:val="en-GB"/>
        </w:rPr>
        <w:t xml:space="preserve"> in negative emotions, (Ferrey et al, 2015; Townsend et al, 2021</w:t>
      </w:r>
      <w:r w:rsidRPr="54491EC3" w:rsidR="57177A99">
        <w:rPr>
          <w:rFonts w:ascii="Times New Roman" w:hAnsi="Times New Roman" w:eastAsia="Times New Roman" w:cs="Times New Roman"/>
          <w:noProof w:val="0"/>
          <w:sz w:val="24"/>
          <w:szCs w:val="24"/>
          <w:lang w:val="en-GB"/>
        </w:rPr>
        <w:t xml:space="preserve">, Martin, 2024) such as stress, </w:t>
      </w:r>
      <w:r w:rsidRPr="54491EC3" w:rsidR="57177A99">
        <w:rPr>
          <w:rFonts w:ascii="Times New Roman" w:hAnsi="Times New Roman" w:eastAsia="Times New Roman" w:cs="Times New Roman"/>
          <w:noProof w:val="0"/>
          <w:sz w:val="24"/>
          <w:szCs w:val="24"/>
          <w:lang w:val="en-GB"/>
        </w:rPr>
        <w:t>anxiety</w:t>
      </w:r>
      <w:r w:rsidRPr="54491EC3" w:rsidR="57177A99">
        <w:rPr>
          <w:rFonts w:ascii="Times New Roman" w:hAnsi="Times New Roman" w:eastAsia="Times New Roman" w:cs="Times New Roman"/>
          <w:noProof w:val="0"/>
          <w:sz w:val="24"/>
          <w:szCs w:val="24"/>
          <w:lang w:val="en-GB"/>
        </w:rPr>
        <w:t xml:space="preserve"> and depression</w:t>
      </w:r>
      <w:r w:rsidRPr="54491EC3" w:rsidR="2AA474AA">
        <w:rPr>
          <w:rFonts w:ascii="Times New Roman" w:hAnsi="Times New Roman" w:eastAsia="Times New Roman" w:cs="Times New Roman"/>
          <w:noProof w:val="0"/>
          <w:sz w:val="24"/>
          <w:szCs w:val="24"/>
          <w:lang w:val="en-GB"/>
        </w:rPr>
        <w:t>.</w:t>
      </w:r>
      <w:r w:rsidRPr="54491EC3" w:rsidR="30524750">
        <w:rPr>
          <w:rFonts w:ascii="Times New Roman" w:hAnsi="Times New Roman" w:eastAsia="Times New Roman" w:cs="Times New Roman"/>
          <w:noProof w:val="0"/>
          <w:sz w:val="24"/>
          <w:szCs w:val="24"/>
          <w:lang w:val="en-GB"/>
        </w:rPr>
        <w:t xml:space="preserve"> </w:t>
      </w:r>
      <w:r w:rsidRPr="54491EC3" w:rsidR="227FC11E">
        <w:rPr>
          <w:rFonts w:ascii="Times New Roman" w:hAnsi="Times New Roman" w:eastAsia="Times New Roman" w:cs="Times New Roman"/>
          <w:noProof w:val="0"/>
          <w:sz w:val="24"/>
          <w:szCs w:val="24"/>
          <w:lang w:val="en-GB"/>
        </w:rPr>
        <w:t>Some parents reported feeling so stressed that it caused physical symptoms like chest pain and panic attacks (Martin et al., 2024), while others described considerabl</w:t>
      </w:r>
      <w:r w:rsidRPr="54491EC3" w:rsidR="720D4FA6">
        <w:rPr>
          <w:rFonts w:ascii="Times New Roman" w:hAnsi="Times New Roman" w:eastAsia="Times New Roman" w:cs="Times New Roman"/>
          <w:noProof w:val="0"/>
          <w:sz w:val="24"/>
          <w:szCs w:val="24"/>
          <w:lang w:val="en-GB"/>
        </w:rPr>
        <w:t>e stress and anxiety (Ferrey et al, 2015).</w:t>
      </w:r>
      <w:r w:rsidRPr="54491EC3" w:rsidR="32652FC2">
        <w:rPr>
          <w:rFonts w:ascii="Times New Roman" w:hAnsi="Times New Roman" w:eastAsia="Times New Roman" w:cs="Times New Roman"/>
          <w:noProof w:val="0"/>
          <w:sz w:val="24"/>
          <w:szCs w:val="24"/>
          <w:lang w:val="en-GB"/>
        </w:rPr>
        <w:t xml:space="preserve"> These </w:t>
      </w:r>
      <w:r w:rsidRPr="54491EC3" w:rsidR="27A5F5D7">
        <w:rPr>
          <w:rFonts w:ascii="Times New Roman" w:hAnsi="Times New Roman" w:eastAsia="Times New Roman" w:cs="Times New Roman"/>
          <w:noProof w:val="0"/>
          <w:sz w:val="24"/>
          <w:szCs w:val="24"/>
          <w:lang w:val="en-GB"/>
        </w:rPr>
        <w:t>findings</w:t>
      </w:r>
      <w:r w:rsidRPr="54491EC3" w:rsidR="32652FC2">
        <w:rPr>
          <w:rFonts w:ascii="Times New Roman" w:hAnsi="Times New Roman" w:eastAsia="Times New Roman" w:cs="Times New Roman"/>
          <w:noProof w:val="0"/>
          <w:sz w:val="24"/>
          <w:szCs w:val="24"/>
          <w:lang w:val="en-GB"/>
        </w:rPr>
        <w:t xml:space="preserve"> were backed up by </w:t>
      </w:r>
      <w:r w:rsidRPr="54491EC3" w:rsidR="32652FC2">
        <w:rPr>
          <w:rFonts w:ascii="Times New Roman" w:hAnsi="Times New Roman" w:eastAsia="Times New Roman" w:cs="Times New Roman"/>
          <w:noProof w:val="0"/>
          <w:sz w:val="24"/>
          <w:szCs w:val="24"/>
          <w:lang w:val="en-GB"/>
        </w:rPr>
        <w:t>a previous</w:t>
      </w:r>
      <w:r w:rsidRPr="54491EC3" w:rsidR="32652FC2">
        <w:rPr>
          <w:rFonts w:ascii="Times New Roman" w:hAnsi="Times New Roman" w:eastAsia="Times New Roman" w:cs="Times New Roman"/>
          <w:noProof w:val="0"/>
          <w:sz w:val="24"/>
          <w:szCs w:val="24"/>
          <w:lang w:val="en-GB"/>
        </w:rPr>
        <w:t xml:space="preserve"> study from Hughes et al. (2016) who found that that challenging behaviours could lead to negative emotions, weight loss and insomnia.</w:t>
      </w:r>
      <w:r w:rsidRPr="54491EC3" w:rsidR="227FC11E">
        <w:rPr>
          <w:rFonts w:ascii="Times New Roman" w:hAnsi="Times New Roman" w:eastAsia="Times New Roman" w:cs="Times New Roman"/>
          <w:noProof w:val="0"/>
          <w:sz w:val="24"/>
          <w:szCs w:val="24"/>
          <w:lang w:val="en-GB"/>
        </w:rPr>
        <w:t xml:space="preserve"> </w:t>
      </w:r>
      <w:r w:rsidRPr="54491EC3" w:rsidR="72F16D17">
        <w:rPr>
          <w:rFonts w:ascii="Times New Roman" w:hAnsi="Times New Roman" w:eastAsia="Times New Roman" w:cs="Times New Roman"/>
          <w:noProof w:val="0"/>
          <w:sz w:val="24"/>
          <w:szCs w:val="24"/>
          <w:lang w:val="en-GB"/>
        </w:rPr>
        <w:t xml:space="preserve">The study by Townsend et al, (2021) found that </w:t>
      </w:r>
      <w:r w:rsidRPr="54491EC3" w:rsidR="227FC11E">
        <w:rPr>
          <w:rFonts w:ascii="Times New Roman" w:hAnsi="Times New Roman" w:eastAsia="Times New Roman" w:cs="Times New Roman"/>
          <w:noProof w:val="0"/>
          <w:sz w:val="24"/>
          <w:szCs w:val="24"/>
          <w:lang w:val="en-GB"/>
        </w:rPr>
        <w:t xml:space="preserve">70% of participants had sought help for their mental health. Of those, 84% had </w:t>
      </w:r>
      <w:r w:rsidRPr="54491EC3" w:rsidR="227FC11E">
        <w:rPr>
          <w:rFonts w:ascii="Times New Roman" w:hAnsi="Times New Roman" w:eastAsia="Times New Roman" w:cs="Times New Roman"/>
          <w:noProof w:val="0"/>
          <w:sz w:val="24"/>
          <w:szCs w:val="24"/>
          <w:lang w:val="en-GB"/>
        </w:rPr>
        <w:t>participated</w:t>
      </w:r>
      <w:r w:rsidRPr="54491EC3" w:rsidR="227FC11E">
        <w:rPr>
          <w:rFonts w:ascii="Times New Roman" w:hAnsi="Times New Roman" w:eastAsia="Times New Roman" w:cs="Times New Roman"/>
          <w:noProof w:val="0"/>
          <w:sz w:val="24"/>
          <w:szCs w:val="24"/>
          <w:lang w:val="en-GB"/>
        </w:rPr>
        <w:t xml:space="preserve"> in therapy, and 84% had taken medication. Among the eight participants who </w:t>
      </w:r>
      <w:r w:rsidRPr="54491EC3" w:rsidR="227FC11E">
        <w:rPr>
          <w:rFonts w:ascii="Times New Roman" w:hAnsi="Times New Roman" w:eastAsia="Times New Roman" w:cs="Times New Roman"/>
          <w:noProof w:val="0"/>
          <w:sz w:val="24"/>
          <w:szCs w:val="24"/>
          <w:lang w:val="en-GB"/>
        </w:rPr>
        <w:t>didn't</w:t>
      </w:r>
      <w:r w:rsidRPr="54491EC3" w:rsidR="227FC11E">
        <w:rPr>
          <w:rFonts w:ascii="Times New Roman" w:hAnsi="Times New Roman" w:eastAsia="Times New Roman" w:cs="Times New Roman"/>
          <w:noProof w:val="0"/>
          <w:sz w:val="24"/>
          <w:szCs w:val="24"/>
          <w:lang w:val="en-GB"/>
        </w:rPr>
        <w:t xml:space="preserve"> seek treatment, five were still considered mentally ill based on the Mental Health Inventory-5 (MHI-5)</w:t>
      </w:r>
      <w:r w:rsidRPr="54491EC3" w:rsidR="4BBD98F5">
        <w:rPr>
          <w:rFonts w:ascii="Times New Roman" w:hAnsi="Times New Roman" w:eastAsia="Times New Roman" w:cs="Times New Roman"/>
          <w:noProof w:val="0"/>
          <w:sz w:val="24"/>
          <w:szCs w:val="24"/>
          <w:lang w:val="en-GB"/>
        </w:rPr>
        <w:t>. Participants' quality of life varied, with 37% rating it as neither poor nor good.</w:t>
      </w:r>
      <w:r w:rsidRPr="54491EC3" w:rsidR="1640195C">
        <w:rPr>
          <w:rFonts w:ascii="Times New Roman" w:hAnsi="Times New Roman" w:eastAsia="Times New Roman" w:cs="Times New Roman"/>
          <w:noProof w:val="0"/>
          <w:sz w:val="24"/>
          <w:szCs w:val="24"/>
          <w:lang w:val="en-GB"/>
        </w:rPr>
        <w:t xml:space="preserve"> On average, participants were completely unable to do their normal work or activities for about 1.8 days in the past two weeks, with some variation (SD = 3.2). They also experienced about 4.3 days where their ability to function was reduced, again with some variation (SD = 5.3).</w:t>
      </w:r>
      <w:r w:rsidRPr="54491EC3" w:rsidR="4BBD98F5">
        <w:rPr>
          <w:rFonts w:ascii="Times New Roman" w:hAnsi="Times New Roman" w:eastAsia="Times New Roman" w:cs="Times New Roman"/>
          <w:noProof w:val="0"/>
          <w:sz w:val="24"/>
          <w:szCs w:val="24"/>
          <w:lang w:val="en-GB"/>
        </w:rPr>
        <w:t xml:space="preserve"> Th</w:t>
      </w:r>
      <w:r w:rsidRPr="54491EC3" w:rsidR="6B5BB435">
        <w:rPr>
          <w:rFonts w:ascii="Times New Roman" w:hAnsi="Times New Roman" w:eastAsia="Times New Roman" w:cs="Times New Roman"/>
          <w:noProof w:val="0"/>
          <w:sz w:val="24"/>
          <w:szCs w:val="24"/>
          <w:lang w:val="en-GB"/>
        </w:rPr>
        <w:t>ese results are echoed in the study by Mart</w:t>
      </w:r>
      <w:r w:rsidRPr="54491EC3" w:rsidR="00B7C967">
        <w:rPr>
          <w:rFonts w:ascii="Times New Roman" w:hAnsi="Times New Roman" w:eastAsia="Times New Roman" w:cs="Times New Roman"/>
          <w:noProof w:val="0"/>
          <w:sz w:val="24"/>
          <w:szCs w:val="24"/>
          <w:lang w:val="en-GB"/>
        </w:rPr>
        <w:t>in et al,</w:t>
      </w:r>
      <w:r w:rsidRPr="54491EC3" w:rsidR="46DE8621">
        <w:rPr>
          <w:rFonts w:ascii="Times New Roman" w:hAnsi="Times New Roman" w:eastAsia="Times New Roman" w:cs="Times New Roman"/>
          <w:noProof w:val="0"/>
          <w:sz w:val="24"/>
          <w:szCs w:val="24"/>
          <w:lang w:val="en-GB"/>
        </w:rPr>
        <w:t xml:space="preserve"> (2021)</w:t>
      </w:r>
      <w:r w:rsidRPr="54491EC3" w:rsidR="6B5BB435">
        <w:rPr>
          <w:rFonts w:ascii="Times New Roman" w:hAnsi="Times New Roman" w:eastAsia="Times New Roman" w:cs="Times New Roman"/>
          <w:b w:val="1"/>
          <w:bCs w:val="1"/>
          <w:noProof w:val="0"/>
          <w:sz w:val="24"/>
          <w:szCs w:val="24"/>
          <w:lang w:val="en-GB"/>
        </w:rPr>
        <w:t xml:space="preserve"> </w:t>
      </w:r>
      <w:r w:rsidRPr="54491EC3" w:rsidR="57110F1E">
        <w:rPr>
          <w:rFonts w:ascii="Times New Roman" w:hAnsi="Times New Roman" w:eastAsia="Times New Roman" w:cs="Times New Roman"/>
          <w:b w:val="0"/>
          <w:bCs w:val="0"/>
          <w:noProof w:val="0"/>
          <w:sz w:val="24"/>
          <w:szCs w:val="24"/>
          <w:lang w:val="en-GB"/>
        </w:rPr>
        <w:t>whose study</w:t>
      </w:r>
      <w:r w:rsidRPr="54491EC3" w:rsidR="6B5BB435">
        <w:rPr>
          <w:rFonts w:ascii="Times New Roman" w:hAnsi="Times New Roman" w:eastAsia="Times New Roman" w:cs="Times New Roman"/>
          <w:b w:val="0"/>
          <w:bCs w:val="0"/>
          <w:noProof w:val="0"/>
          <w:sz w:val="24"/>
          <w:szCs w:val="24"/>
          <w:lang w:val="en-GB"/>
        </w:rPr>
        <w:t xml:space="preserve"> emphasizes the internal struggles of parents, including guilt, shame, and self-blame, which are associated with their mental health decline and</w:t>
      </w:r>
      <w:r w:rsidRPr="54491EC3" w:rsidR="6B5BB435">
        <w:rPr>
          <w:rFonts w:ascii="Times New Roman" w:hAnsi="Times New Roman" w:eastAsia="Times New Roman" w:cs="Times New Roman"/>
          <w:b w:val="1"/>
          <w:bCs w:val="1"/>
          <w:noProof w:val="0"/>
          <w:sz w:val="24"/>
          <w:szCs w:val="24"/>
          <w:lang w:val="en-GB"/>
        </w:rPr>
        <w:t xml:space="preserve"> </w:t>
      </w:r>
      <w:r w:rsidRPr="54491EC3" w:rsidR="6B5BB435">
        <w:rPr>
          <w:rFonts w:ascii="Times New Roman" w:hAnsi="Times New Roman" w:eastAsia="Times New Roman" w:cs="Times New Roman"/>
          <w:noProof w:val="0"/>
          <w:sz w:val="24"/>
          <w:szCs w:val="24"/>
          <w:lang w:val="en-GB"/>
        </w:rPr>
        <w:t>poor quality</w:t>
      </w:r>
      <w:r w:rsidRPr="54491EC3" w:rsidR="6B5BB435">
        <w:rPr>
          <w:rFonts w:ascii="Times New Roman" w:hAnsi="Times New Roman" w:eastAsia="Times New Roman" w:cs="Times New Roman"/>
          <w:noProof w:val="0"/>
          <w:sz w:val="24"/>
          <w:szCs w:val="24"/>
          <w:lang w:val="en-GB"/>
        </w:rPr>
        <w:t xml:space="preserve"> of life. The study also notes the impact of these struggles on parents' functional </w:t>
      </w:r>
      <w:r w:rsidRPr="54491EC3" w:rsidR="6B5BB435">
        <w:rPr>
          <w:rFonts w:ascii="Times New Roman" w:hAnsi="Times New Roman" w:eastAsia="Times New Roman" w:cs="Times New Roman"/>
          <w:noProof w:val="0"/>
          <w:sz w:val="24"/>
          <w:szCs w:val="24"/>
          <w:lang w:val="en-GB"/>
        </w:rPr>
        <w:t>capacity</w:t>
      </w:r>
      <w:r w:rsidRPr="54491EC3" w:rsidR="6B5BB435">
        <w:rPr>
          <w:rFonts w:ascii="Times New Roman" w:hAnsi="Times New Roman" w:eastAsia="Times New Roman" w:cs="Times New Roman"/>
          <w:noProof w:val="0"/>
          <w:sz w:val="24"/>
          <w:szCs w:val="24"/>
          <w:lang w:val="en-GB"/>
        </w:rPr>
        <w:t xml:space="preserve"> and overall satisfaction with their health.</w:t>
      </w:r>
      <w:r w:rsidRPr="54491EC3" w:rsidR="21132586">
        <w:rPr>
          <w:rFonts w:ascii="Times New Roman" w:hAnsi="Times New Roman" w:eastAsia="Times New Roman" w:cs="Times New Roman"/>
          <w:noProof w:val="0"/>
          <w:sz w:val="24"/>
          <w:szCs w:val="24"/>
          <w:lang w:val="en-GB"/>
        </w:rPr>
        <w:t xml:space="preserve"> The same study found, involuntary engagement coping—a term used to describe how individuals managed stress—was most </w:t>
      </w:r>
      <w:r w:rsidRPr="54491EC3" w:rsidR="21132586">
        <w:rPr>
          <w:rFonts w:ascii="Times New Roman" w:hAnsi="Times New Roman" w:eastAsia="Times New Roman" w:cs="Times New Roman"/>
          <w:noProof w:val="0"/>
          <w:sz w:val="24"/>
          <w:szCs w:val="24"/>
          <w:lang w:val="en-GB"/>
        </w:rPr>
        <w:t>frequently</w:t>
      </w:r>
      <w:r w:rsidRPr="54491EC3" w:rsidR="21132586">
        <w:rPr>
          <w:rFonts w:ascii="Times New Roman" w:hAnsi="Times New Roman" w:eastAsia="Times New Roman" w:cs="Times New Roman"/>
          <w:noProof w:val="0"/>
          <w:sz w:val="24"/>
          <w:szCs w:val="24"/>
          <w:lang w:val="en-GB"/>
        </w:rPr>
        <w:t xml:space="preserve"> used. </w:t>
      </w:r>
      <w:r w:rsidRPr="54491EC3" w:rsidR="0C1C84BB">
        <w:rPr>
          <w:rFonts w:ascii="Times New Roman" w:hAnsi="Times New Roman" w:eastAsia="Times New Roman" w:cs="Times New Roman"/>
          <w:noProof w:val="0"/>
          <w:sz w:val="24"/>
          <w:szCs w:val="24"/>
          <w:lang w:val="en-GB"/>
        </w:rPr>
        <w:t>Unplanned behaviours, unpleas</w:t>
      </w:r>
      <w:r w:rsidRPr="54491EC3" w:rsidR="0C1C84BB">
        <w:rPr>
          <w:rFonts w:ascii="Times New Roman" w:hAnsi="Times New Roman" w:eastAsia="Times New Roman" w:cs="Times New Roman"/>
          <w:noProof w:val="0"/>
          <w:sz w:val="24"/>
          <w:szCs w:val="24"/>
          <w:lang w:val="en-GB"/>
        </w:rPr>
        <w:t>ant thoughts, r</w:t>
      </w:r>
      <w:r w:rsidRPr="54491EC3" w:rsidR="0C1C84BB">
        <w:rPr>
          <w:rFonts w:ascii="Times New Roman" w:hAnsi="Times New Roman" w:eastAsia="Times New Roman" w:cs="Times New Roman"/>
          <w:noProof w:val="0"/>
          <w:sz w:val="24"/>
          <w:szCs w:val="24"/>
          <w:lang w:val="en-GB"/>
        </w:rPr>
        <w:t xml:space="preserve">uminating, emotional or physical arousal, and other natural responses to stress are examples of this type of coping. In contrast, secondary control coping involves adopting techniques like acceptance, positive thinking, and cognitive restructuring to adjust to the situation. </w:t>
      </w:r>
      <w:r w:rsidRPr="54491EC3" w:rsidR="2AE8DE9B">
        <w:rPr>
          <w:rFonts w:ascii="Times New Roman" w:hAnsi="Times New Roman" w:eastAsia="Times New Roman" w:cs="Times New Roman"/>
          <w:noProof w:val="0"/>
          <w:sz w:val="24"/>
          <w:szCs w:val="24"/>
          <w:lang w:val="en-GB"/>
        </w:rPr>
        <w:t>(Connor-Smith et al., 2000</w:t>
      </w:r>
      <w:r w:rsidRPr="54491EC3" w:rsidR="6B8A670B">
        <w:rPr>
          <w:rFonts w:ascii="Times New Roman" w:hAnsi="Times New Roman" w:eastAsia="Times New Roman" w:cs="Times New Roman"/>
          <w:noProof w:val="0"/>
          <w:sz w:val="24"/>
          <w:szCs w:val="24"/>
          <w:lang w:val="en-GB"/>
        </w:rPr>
        <w:t>).</w:t>
      </w:r>
      <w:r w:rsidRPr="54491EC3" w:rsidR="6B8A670B">
        <w:rPr>
          <w:rFonts w:ascii="Times New Roman" w:hAnsi="Times New Roman" w:eastAsia="Times New Roman" w:cs="Times New Roman"/>
          <w:noProof w:val="0"/>
          <w:sz w:val="24"/>
          <w:szCs w:val="24"/>
          <w:lang w:val="en-GB"/>
        </w:rPr>
        <w:t xml:space="preserve"> </w:t>
      </w:r>
      <w:bookmarkStart w:name="_Int_FGVZ5cf2" w:id="2141018023"/>
      <w:r w:rsidRPr="54491EC3" w:rsidR="6B8A670B">
        <w:rPr>
          <w:rFonts w:ascii="Times New Roman" w:hAnsi="Times New Roman" w:eastAsia="Times New Roman" w:cs="Times New Roman"/>
          <w:noProof w:val="0"/>
          <w:sz w:val="24"/>
          <w:szCs w:val="24"/>
          <w:lang w:val="en-GB"/>
        </w:rPr>
        <w:t>The</w:t>
      </w:r>
      <w:r w:rsidRPr="54491EC3" w:rsidR="21132586">
        <w:rPr>
          <w:rFonts w:ascii="Times New Roman" w:hAnsi="Times New Roman" w:eastAsia="Times New Roman" w:cs="Times New Roman"/>
          <w:noProof w:val="0"/>
          <w:sz w:val="24"/>
          <w:szCs w:val="24"/>
          <w:lang w:val="en-GB"/>
        </w:rPr>
        <w:t xml:space="preserve"> majority of</w:t>
      </w:r>
      <w:bookmarkEnd w:id="2141018023"/>
      <w:r w:rsidRPr="54491EC3" w:rsidR="21132586">
        <w:rPr>
          <w:rFonts w:ascii="Times New Roman" w:hAnsi="Times New Roman" w:eastAsia="Times New Roman" w:cs="Times New Roman"/>
          <w:noProof w:val="0"/>
          <w:sz w:val="24"/>
          <w:szCs w:val="24"/>
          <w:lang w:val="en-GB"/>
        </w:rPr>
        <w:t xml:space="preserve"> participants reported worse mental health, a lower quality of life, and a lower level of satisfaction with their health when it came to coping strategies.</w:t>
      </w:r>
      <w:r w:rsidRPr="54491EC3" w:rsidR="34C211B6">
        <w:rPr>
          <w:rFonts w:ascii="Times New Roman" w:hAnsi="Times New Roman" w:eastAsia="Times New Roman" w:cs="Times New Roman"/>
          <w:noProof w:val="0"/>
          <w:sz w:val="24"/>
          <w:szCs w:val="24"/>
          <w:lang w:val="en-GB"/>
        </w:rPr>
        <w:t xml:space="preserve"> </w:t>
      </w:r>
      <w:r w:rsidRPr="54491EC3" w:rsidR="12B2AEEC">
        <w:rPr>
          <w:rFonts w:ascii="Times New Roman" w:hAnsi="Times New Roman" w:eastAsia="Times New Roman" w:cs="Times New Roman"/>
          <w:noProof w:val="0"/>
          <w:sz w:val="24"/>
          <w:szCs w:val="24"/>
          <w:lang w:val="en-GB"/>
        </w:rPr>
        <w:t>The need for self-care featured</w:t>
      </w:r>
      <w:r w:rsidRPr="54491EC3" w:rsidR="4FD955F0">
        <w:rPr>
          <w:rFonts w:ascii="Times New Roman" w:hAnsi="Times New Roman" w:eastAsia="Times New Roman" w:cs="Times New Roman"/>
          <w:noProof w:val="0"/>
          <w:sz w:val="24"/>
          <w:szCs w:val="24"/>
          <w:lang w:val="en-GB"/>
        </w:rPr>
        <w:t xml:space="preserve"> in the </w:t>
      </w:r>
      <w:r w:rsidRPr="54491EC3" w:rsidR="4FD955F0">
        <w:rPr>
          <w:rFonts w:ascii="Times New Roman" w:hAnsi="Times New Roman" w:eastAsia="Times New Roman" w:cs="Times New Roman"/>
          <w:noProof w:val="0"/>
          <w:sz w:val="24"/>
          <w:szCs w:val="24"/>
          <w:lang w:val="en-GB"/>
        </w:rPr>
        <w:t>s</w:t>
      </w:r>
      <w:r w:rsidRPr="54491EC3" w:rsidR="1C3205FB">
        <w:rPr>
          <w:rFonts w:ascii="Times New Roman" w:hAnsi="Times New Roman" w:eastAsia="Times New Roman" w:cs="Times New Roman"/>
          <w:noProof w:val="0"/>
          <w:sz w:val="24"/>
          <w:szCs w:val="24"/>
          <w:lang w:val="en-GB"/>
        </w:rPr>
        <w:t>tu</w:t>
      </w:r>
      <w:r w:rsidRPr="54491EC3" w:rsidR="1C3205FB">
        <w:rPr>
          <w:rFonts w:ascii="Times New Roman" w:hAnsi="Times New Roman" w:eastAsia="Times New Roman" w:cs="Times New Roman"/>
          <w:noProof w:val="0"/>
          <w:sz w:val="24"/>
          <w:szCs w:val="24"/>
          <w:lang w:val="en-GB"/>
        </w:rPr>
        <w:t xml:space="preserve">dies with </w:t>
      </w:r>
      <w:r w:rsidRPr="54491EC3" w:rsidR="3C0AA91D">
        <w:rPr>
          <w:rFonts w:ascii="Times New Roman" w:hAnsi="Times New Roman" w:eastAsia="Times New Roman" w:cs="Times New Roman"/>
          <w:noProof w:val="0"/>
          <w:sz w:val="24"/>
          <w:szCs w:val="24"/>
          <w:lang w:val="en-GB"/>
        </w:rPr>
        <w:t xml:space="preserve">many parents supressing </w:t>
      </w:r>
      <w:r w:rsidRPr="54491EC3" w:rsidR="3C0AA91D">
        <w:rPr>
          <w:rFonts w:ascii="Times New Roman" w:hAnsi="Times New Roman" w:eastAsia="Times New Roman" w:cs="Times New Roman"/>
          <w:noProof w:val="0"/>
          <w:sz w:val="24"/>
          <w:szCs w:val="24"/>
          <w:lang w:val="en-GB"/>
        </w:rPr>
        <w:t>their</w:t>
      </w:r>
      <w:r w:rsidRPr="54491EC3" w:rsidR="3C0AA91D">
        <w:rPr>
          <w:rFonts w:ascii="Times New Roman" w:hAnsi="Times New Roman" w:eastAsia="Times New Roman" w:cs="Times New Roman"/>
          <w:noProof w:val="0"/>
          <w:sz w:val="24"/>
          <w:szCs w:val="24"/>
          <w:lang w:val="en-GB"/>
        </w:rPr>
        <w:t xml:space="preserve"> own needs and feelings</w:t>
      </w:r>
      <w:r w:rsidRPr="54491EC3" w:rsidR="1453AC7B">
        <w:rPr>
          <w:rFonts w:ascii="Times New Roman" w:hAnsi="Times New Roman" w:eastAsia="Times New Roman" w:cs="Times New Roman"/>
          <w:noProof w:val="0"/>
          <w:sz w:val="24"/>
          <w:szCs w:val="24"/>
          <w:lang w:val="en-GB"/>
        </w:rPr>
        <w:t xml:space="preserve"> due having to attend to their </w:t>
      </w:r>
      <w:r w:rsidRPr="54491EC3" w:rsidR="10405D94">
        <w:rPr>
          <w:rFonts w:ascii="Times New Roman" w:hAnsi="Times New Roman" w:eastAsia="Times New Roman" w:cs="Times New Roman"/>
          <w:noProof w:val="0"/>
          <w:sz w:val="24"/>
          <w:szCs w:val="24"/>
          <w:lang w:val="en-GB"/>
        </w:rPr>
        <w:t>children's</w:t>
      </w:r>
      <w:r w:rsidRPr="54491EC3" w:rsidR="1453AC7B">
        <w:rPr>
          <w:rFonts w:ascii="Times New Roman" w:hAnsi="Times New Roman" w:eastAsia="Times New Roman" w:cs="Times New Roman"/>
          <w:noProof w:val="0"/>
          <w:sz w:val="24"/>
          <w:szCs w:val="24"/>
          <w:lang w:val="en-GB"/>
        </w:rPr>
        <w:t xml:space="preserve"> needs (Martin et al, 2024). These findings are backed up by studies from </w:t>
      </w:r>
      <w:r w:rsidRPr="54491EC3" w:rsidR="111DC746">
        <w:rPr>
          <w:rFonts w:ascii="Times New Roman" w:hAnsi="Times New Roman" w:eastAsia="Times New Roman" w:cs="Times New Roman"/>
          <w:noProof w:val="0"/>
          <w:sz w:val="24"/>
          <w:szCs w:val="24"/>
          <w:lang w:val="en-GB"/>
        </w:rPr>
        <w:t>Olders</w:t>
      </w:r>
      <w:r w:rsidRPr="54491EC3" w:rsidR="111DC746">
        <w:rPr>
          <w:rFonts w:ascii="Times New Roman" w:hAnsi="Times New Roman" w:eastAsia="Times New Roman" w:cs="Times New Roman"/>
          <w:noProof w:val="0"/>
          <w:sz w:val="24"/>
          <w:szCs w:val="24"/>
          <w:lang w:val="en-GB"/>
        </w:rPr>
        <w:t>haw, (2008) an</w:t>
      </w:r>
      <w:r w:rsidRPr="54491EC3" w:rsidR="111DC746">
        <w:rPr>
          <w:rFonts w:ascii="Times New Roman" w:hAnsi="Times New Roman" w:eastAsia="Times New Roman" w:cs="Times New Roman"/>
          <w:noProof w:val="0"/>
          <w:sz w:val="24"/>
          <w:szCs w:val="24"/>
          <w:lang w:val="en-GB"/>
        </w:rPr>
        <w:t>d Townsend, (202</w:t>
      </w:r>
      <w:r w:rsidRPr="54491EC3" w:rsidR="70EA3602">
        <w:rPr>
          <w:rFonts w:ascii="Times New Roman" w:hAnsi="Times New Roman" w:eastAsia="Times New Roman" w:cs="Times New Roman"/>
          <w:noProof w:val="0"/>
          <w:sz w:val="24"/>
          <w:szCs w:val="24"/>
          <w:lang w:val="en-GB"/>
        </w:rPr>
        <w:t>1</w:t>
      </w:r>
      <w:r w:rsidRPr="54491EC3" w:rsidR="111DC746">
        <w:rPr>
          <w:rFonts w:ascii="Times New Roman" w:hAnsi="Times New Roman" w:eastAsia="Times New Roman" w:cs="Times New Roman"/>
          <w:noProof w:val="0"/>
          <w:sz w:val="24"/>
          <w:szCs w:val="24"/>
          <w:lang w:val="en-GB"/>
        </w:rPr>
        <w:t xml:space="preserve">) </w:t>
      </w:r>
      <w:r w:rsidRPr="54491EC3" w:rsidR="114F905A">
        <w:rPr>
          <w:rFonts w:ascii="Times New Roman" w:hAnsi="Times New Roman" w:eastAsia="Times New Roman" w:cs="Times New Roman"/>
          <w:noProof w:val="0"/>
          <w:sz w:val="24"/>
          <w:szCs w:val="24"/>
          <w:lang w:val="en-GB"/>
        </w:rPr>
        <w:t xml:space="preserve">who found that many parents believe that </w:t>
      </w:r>
      <w:r w:rsidRPr="54491EC3" w:rsidR="114F905A">
        <w:rPr>
          <w:rFonts w:ascii="Times New Roman" w:hAnsi="Times New Roman" w:eastAsia="Times New Roman" w:cs="Times New Roman"/>
          <w:noProof w:val="0"/>
          <w:sz w:val="24"/>
          <w:szCs w:val="24"/>
          <w:lang w:val="en-GB"/>
        </w:rPr>
        <w:t>their children</w:t>
      </w:r>
      <w:r w:rsidRPr="54491EC3" w:rsidR="114F905A">
        <w:rPr>
          <w:rFonts w:ascii="Times New Roman" w:hAnsi="Times New Roman" w:eastAsia="Times New Roman" w:cs="Times New Roman"/>
          <w:noProof w:val="0"/>
          <w:sz w:val="24"/>
          <w:szCs w:val="24"/>
          <w:lang w:val="en-GB"/>
        </w:rPr>
        <w:t>'s struggles forced them to put their own needs aside and alter or</w:t>
      </w:r>
      <w:r w:rsidRPr="54491EC3" w:rsidR="114F905A">
        <w:rPr>
          <w:rFonts w:ascii="Times New Roman" w:hAnsi="Times New Roman" w:eastAsia="Times New Roman" w:cs="Times New Roman"/>
          <w:noProof w:val="0"/>
          <w:sz w:val="24"/>
          <w:szCs w:val="24"/>
          <w:lang w:val="en-GB"/>
        </w:rPr>
        <w:t xml:space="preserve"> restric</w:t>
      </w:r>
      <w:r w:rsidRPr="54491EC3" w:rsidR="114F905A">
        <w:rPr>
          <w:rFonts w:ascii="Times New Roman" w:hAnsi="Times New Roman" w:eastAsia="Times New Roman" w:cs="Times New Roman"/>
          <w:noProof w:val="0"/>
          <w:sz w:val="24"/>
          <w:szCs w:val="24"/>
          <w:lang w:val="en-GB"/>
        </w:rPr>
        <w:t>t their lifestyle.</w:t>
      </w:r>
      <w:r w:rsidRPr="54491EC3" w:rsidR="23ECEDD4">
        <w:rPr>
          <w:rFonts w:ascii="Times New Roman" w:hAnsi="Times New Roman" w:eastAsia="Times New Roman" w:cs="Times New Roman"/>
          <w:noProof w:val="0"/>
          <w:sz w:val="24"/>
          <w:szCs w:val="24"/>
          <w:lang w:val="en-GB"/>
        </w:rPr>
        <w:t xml:space="preserve"> </w:t>
      </w:r>
      <w:r w:rsidRPr="54491EC3" w:rsidR="23ECEDD4">
        <w:rPr>
          <w:rFonts w:ascii="Times New Roman" w:hAnsi="Times New Roman" w:eastAsia="Times New Roman" w:cs="Times New Roman"/>
          <w:noProof w:val="0"/>
          <w:sz w:val="24"/>
          <w:szCs w:val="24"/>
          <w:lang w:val="en-GB"/>
        </w:rPr>
        <w:t xml:space="preserve">Parental burnout, typified by emotional depletion, disengagement, and a feeling of inadequacy in the role of parent, can develop over time </w:t>
      </w:r>
      <w:bookmarkStart w:name="_Int_lxKJcDtG" w:id="596028899"/>
      <w:r w:rsidRPr="54491EC3" w:rsidR="23ECEDD4">
        <w:rPr>
          <w:rFonts w:ascii="Times New Roman" w:hAnsi="Times New Roman" w:eastAsia="Times New Roman" w:cs="Times New Roman"/>
          <w:noProof w:val="0"/>
          <w:sz w:val="24"/>
          <w:szCs w:val="24"/>
          <w:lang w:val="en-GB"/>
        </w:rPr>
        <w:t>as a result of</w:t>
      </w:r>
      <w:bookmarkEnd w:id="596028899"/>
      <w:r w:rsidRPr="54491EC3" w:rsidR="23ECEDD4">
        <w:rPr>
          <w:rFonts w:ascii="Times New Roman" w:hAnsi="Times New Roman" w:eastAsia="Times New Roman" w:cs="Times New Roman"/>
          <w:noProof w:val="0"/>
          <w:sz w:val="24"/>
          <w:szCs w:val="24"/>
          <w:lang w:val="en-GB"/>
        </w:rPr>
        <w:t xml:space="preserve"> neglecting themselves. The parent and the child may suffer </w:t>
      </w:r>
      <w:r w:rsidRPr="54491EC3" w:rsidR="23ECEDD4">
        <w:rPr>
          <w:rFonts w:ascii="Times New Roman" w:hAnsi="Times New Roman" w:eastAsia="Times New Roman" w:cs="Times New Roman"/>
          <w:noProof w:val="0"/>
          <w:sz w:val="24"/>
          <w:szCs w:val="24"/>
          <w:lang w:val="en-GB"/>
        </w:rPr>
        <w:t>as a result of</w:t>
      </w:r>
      <w:r w:rsidRPr="54491EC3" w:rsidR="23ECEDD4">
        <w:rPr>
          <w:rFonts w:ascii="Times New Roman" w:hAnsi="Times New Roman" w:eastAsia="Times New Roman" w:cs="Times New Roman"/>
          <w:noProof w:val="0"/>
          <w:sz w:val="24"/>
          <w:szCs w:val="24"/>
          <w:lang w:val="en-GB"/>
        </w:rPr>
        <w:t xml:space="preserve"> this. Parents' ability to properly support their children may be </w:t>
      </w:r>
      <w:r w:rsidRPr="54491EC3" w:rsidR="23ECEDD4">
        <w:rPr>
          <w:rFonts w:ascii="Times New Roman" w:hAnsi="Times New Roman" w:eastAsia="Times New Roman" w:cs="Times New Roman"/>
          <w:noProof w:val="0"/>
          <w:sz w:val="24"/>
          <w:szCs w:val="24"/>
          <w:lang w:val="en-GB"/>
        </w:rPr>
        <w:t>impacted</w:t>
      </w:r>
      <w:r w:rsidRPr="54491EC3" w:rsidR="23ECEDD4">
        <w:rPr>
          <w:rFonts w:ascii="Times New Roman" w:hAnsi="Times New Roman" w:eastAsia="Times New Roman" w:cs="Times New Roman"/>
          <w:noProof w:val="0"/>
          <w:sz w:val="24"/>
          <w:szCs w:val="24"/>
          <w:lang w:val="en-GB"/>
        </w:rPr>
        <w:t xml:space="preserve"> when they are overworked and stressed out because they are less likely to be kind, focused, and emotionally available.</w:t>
      </w:r>
      <w:r w:rsidRPr="54491EC3" w:rsidR="0CAB6F25">
        <w:rPr>
          <w:rFonts w:ascii="Times New Roman" w:hAnsi="Times New Roman" w:eastAsia="Times New Roman" w:cs="Times New Roman"/>
          <w:noProof w:val="0"/>
          <w:sz w:val="24"/>
          <w:szCs w:val="24"/>
          <w:lang w:val="en-GB"/>
        </w:rPr>
        <w:t xml:space="preserve"> These findings were also backed up in Sawyer &amp; </w:t>
      </w:r>
      <w:r w:rsidRPr="54491EC3" w:rsidR="227B46BC">
        <w:rPr>
          <w:rFonts w:ascii="Times New Roman" w:hAnsi="Times New Roman" w:eastAsia="Times New Roman" w:cs="Times New Roman"/>
          <w:noProof w:val="0"/>
          <w:sz w:val="24"/>
          <w:szCs w:val="24"/>
          <w:lang w:val="en-GB"/>
        </w:rPr>
        <w:t>Collingwood's</w:t>
      </w:r>
      <w:r w:rsidRPr="54491EC3" w:rsidR="0CAB6F25">
        <w:rPr>
          <w:rFonts w:ascii="Times New Roman" w:hAnsi="Times New Roman" w:eastAsia="Times New Roman" w:cs="Times New Roman"/>
          <w:noProof w:val="0"/>
          <w:sz w:val="24"/>
          <w:szCs w:val="24"/>
          <w:lang w:val="en-GB"/>
        </w:rPr>
        <w:t>’ (2023) study which emphasised the need for emotional support for parents as well as t</w:t>
      </w:r>
      <w:r w:rsidRPr="54491EC3" w:rsidR="6A1913B9">
        <w:rPr>
          <w:rFonts w:ascii="Times New Roman" w:hAnsi="Times New Roman" w:eastAsia="Times New Roman" w:cs="Times New Roman"/>
          <w:noProof w:val="0"/>
          <w:sz w:val="24"/>
          <w:szCs w:val="24"/>
          <w:lang w:val="en-GB"/>
        </w:rPr>
        <w:t>heir chi</w:t>
      </w:r>
      <w:r w:rsidRPr="54491EC3" w:rsidR="1EF138FF">
        <w:rPr>
          <w:rFonts w:ascii="Times New Roman" w:hAnsi="Times New Roman" w:eastAsia="Times New Roman" w:cs="Times New Roman"/>
          <w:noProof w:val="0"/>
          <w:sz w:val="24"/>
          <w:szCs w:val="24"/>
          <w:lang w:val="en-GB"/>
        </w:rPr>
        <w:t>ldren.</w:t>
      </w:r>
    </w:p>
    <w:p w:rsidR="1EF138FF" w:rsidP="54491EC3" w:rsidRDefault="1EF138FF" w14:paraId="3601906F" w14:textId="46E1E925">
      <w:pPr>
        <w:pStyle w:val="Normal"/>
        <w:spacing w:line="360" w:lineRule="auto"/>
        <w:jc w:val="center"/>
        <w:rPr>
          <w:rFonts w:ascii="Times New Roman" w:hAnsi="Times New Roman" w:eastAsia="Times New Roman" w:cs="Times New Roman"/>
          <w:i w:val="1"/>
          <w:iCs w:val="1"/>
          <w:noProof w:val="0"/>
          <w:sz w:val="24"/>
          <w:szCs w:val="24"/>
          <w:lang w:val="en-GB"/>
        </w:rPr>
      </w:pPr>
      <w:r w:rsidRPr="54491EC3" w:rsidR="1EF138FF">
        <w:rPr>
          <w:rFonts w:ascii="Times New Roman" w:hAnsi="Times New Roman" w:eastAsia="Times New Roman" w:cs="Times New Roman"/>
          <w:i w:val="1"/>
          <w:iCs w:val="1"/>
          <w:noProof w:val="0"/>
          <w:sz w:val="24"/>
          <w:szCs w:val="24"/>
          <w:lang w:val="en-GB"/>
        </w:rPr>
        <w:t xml:space="preserve">‘I wanted to try and get back to normal and do things for myself, but I was getting deeper and deeper into a </w:t>
      </w:r>
      <w:r w:rsidRPr="54491EC3" w:rsidR="0C1F1CB2">
        <w:rPr>
          <w:rFonts w:ascii="Times New Roman" w:hAnsi="Times New Roman" w:eastAsia="Times New Roman" w:cs="Times New Roman"/>
          <w:i w:val="1"/>
          <w:iCs w:val="1"/>
          <w:noProof w:val="0"/>
          <w:sz w:val="24"/>
          <w:szCs w:val="24"/>
          <w:lang w:val="en-GB"/>
        </w:rPr>
        <w:t>mess’</w:t>
      </w:r>
      <w:r w:rsidRPr="54491EC3" w:rsidR="1EF138FF">
        <w:rPr>
          <w:rFonts w:ascii="Times New Roman" w:hAnsi="Times New Roman" w:eastAsia="Times New Roman" w:cs="Times New Roman"/>
          <w:i w:val="1"/>
          <w:iCs w:val="1"/>
          <w:noProof w:val="0"/>
          <w:sz w:val="24"/>
          <w:szCs w:val="24"/>
          <w:lang w:val="en-GB"/>
        </w:rPr>
        <w:t xml:space="preserve"> </w:t>
      </w:r>
      <w:r w:rsidRPr="54491EC3" w:rsidR="1EF138FF">
        <w:rPr>
          <w:rFonts w:ascii="Times New Roman" w:hAnsi="Times New Roman" w:eastAsia="Times New Roman" w:cs="Times New Roman"/>
          <w:i w:val="0"/>
          <w:iCs w:val="0"/>
          <w:noProof w:val="0"/>
          <w:sz w:val="24"/>
          <w:szCs w:val="24"/>
          <w:lang w:val="en-GB"/>
        </w:rPr>
        <w:t>Parent</w:t>
      </w:r>
    </w:p>
    <w:p w:rsidR="730515FE" w:rsidP="54491EC3" w:rsidRDefault="730515FE" w14:paraId="6DC0677A" w14:textId="005A35D2">
      <w:pPr>
        <w:pStyle w:val="Normal"/>
        <w:spacing w:line="360" w:lineRule="auto"/>
        <w:jc w:val="left"/>
        <w:rPr>
          <w:rFonts w:ascii="Times New Roman" w:hAnsi="Times New Roman" w:eastAsia="Times New Roman" w:cs="Times New Roman"/>
          <w:noProof w:val="0"/>
          <w:sz w:val="24"/>
          <w:szCs w:val="24"/>
          <w:lang w:val="en-GB"/>
        </w:rPr>
      </w:pPr>
      <w:r w:rsidRPr="54491EC3" w:rsidR="730515FE">
        <w:rPr>
          <w:rFonts w:ascii="Times New Roman" w:hAnsi="Times New Roman" w:eastAsia="Times New Roman" w:cs="Times New Roman"/>
          <w:noProof w:val="0"/>
          <w:sz w:val="24"/>
          <w:szCs w:val="24"/>
          <w:lang w:val="en-GB"/>
        </w:rPr>
        <w:t>As a way to</w:t>
      </w:r>
      <w:r w:rsidRPr="54491EC3" w:rsidR="730515FE">
        <w:rPr>
          <w:rFonts w:ascii="Times New Roman" w:hAnsi="Times New Roman" w:eastAsia="Times New Roman" w:cs="Times New Roman"/>
          <w:noProof w:val="0"/>
          <w:sz w:val="24"/>
          <w:szCs w:val="24"/>
          <w:lang w:val="en-GB"/>
        </w:rPr>
        <w:t xml:space="preserve"> cope, some parents turned to antidepressants and counselling; others, however, turned to cognitive behavioural therapy (CBT) and mindfulness (Sawyer &amp; Collingwood, 2023; McDonald, 2023). This latter approach was found to be beneficial in improving parent wellbeing, according to a study by Da Paz and Wallander (2017).</w:t>
      </w:r>
    </w:p>
    <w:p w:rsidR="54491EC3" w:rsidP="54491EC3" w:rsidRDefault="54491EC3" w14:paraId="445AEEF0" w14:textId="2051AD43">
      <w:pPr>
        <w:pStyle w:val="Normal"/>
        <w:jc w:val="left"/>
        <w:rPr>
          <w:rFonts w:ascii="Times New Roman" w:hAnsi="Times New Roman" w:eastAsia="Times New Roman" w:cs="Times New Roman"/>
          <w:i w:val="0"/>
          <w:iCs w:val="0"/>
          <w:noProof w:val="0"/>
          <w:sz w:val="24"/>
          <w:szCs w:val="24"/>
          <w:lang w:val="en-GB"/>
        </w:rPr>
      </w:pPr>
    </w:p>
    <w:p w:rsidR="7E506E95" w:rsidP="54491EC3" w:rsidRDefault="7E506E95" w14:paraId="3CC1B5DB" w14:textId="113059DF">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i w:val="1"/>
          <w:iCs w:val="1"/>
          <w:noProof w:val="0"/>
          <w:sz w:val="24"/>
          <w:szCs w:val="24"/>
          <w:lang w:val="en-GB"/>
        </w:rPr>
      </w:pPr>
      <w:r w:rsidRPr="54491EC3" w:rsidR="7E506E95">
        <w:rPr>
          <w:rFonts w:ascii="Times New Roman" w:hAnsi="Times New Roman" w:eastAsia="Times New Roman" w:cs="Times New Roman"/>
          <w:i w:val="1"/>
          <w:iCs w:val="1"/>
          <w:noProof w:val="0"/>
          <w:sz w:val="24"/>
          <w:szCs w:val="24"/>
          <w:lang w:val="en-GB"/>
        </w:rPr>
        <w:t xml:space="preserve">Internal struggles- stigma, </w:t>
      </w:r>
      <w:r w:rsidRPr="54491EC3" w:rsidR="7E506E95">
        <w:rPr>
          <w:rFonts w:ascii="Times New Roman" w:hAnsi="Times New Roman" w:eastAsia="Times New Roman" w:cs="Times New Roman"/>
          <w:i w:val="1"/>
          <w:iCs w:val="1"/>
          <w:noProof w:val="0"/>
          <w:sz w:val="24"/>
          <w:szCs w:val="24"/>
          <w:lang w:val="en-GB"/>
        </w:rPr>
        <w:t>guilt</w:t>
      </w:r>
      <w:r w:rsidRPr="54491EC3" w:rsidR="7E506E95">
        <w:rPr>
          <w:rFonts w:ascii="Times New Roman" w:hAnsi="Times New Roman" w:eastAsia="Times New Roman" w:cs="Times New Roman"/>
          <w:i w:val="1"/>
          <w:iCs w:val="1"/>
          <w:noProof w:val="0"/>
          <w:sz w:val="24"/>
          <w:szCs w:val="24"/>
          <w:lang w:val="en-GB"/>
        </w:rPr>
        <w:t xml:space="preserve"> and self-blame</w:t>
      </w:r>
    </w:p>
    <w:p w:rsidR="1255A6E6" w:rsidP="54491EC3" w:rsidRDefault="1255A6E6" w14:paraId="4858D11B" w14:textId="06DC6AE7">
      <w:pPr>
        <w:pStyle w:val="Normal"/>
        <w:suppressLineNumbers w:val="0"/>
        <w:bidi w:val="0"/>
        <w:spacing w:before="0" w:beforeAutospacing="off" w:after="40" w:afterAutospacing="off" w:line="360" w:lineRule="auto"/>
        <w:ind w:left="-20" w:right="-20"/>
        <w:jc w:val="left"/>
        <w:rPr>
          <w:rFonts w:ascii="Times New Roman" w:hAnsi="Times New Roman" w:eastAsia="Times New Roman" w:cs="Times New Roman"/>
          <w:i w:val="0"/>
          <w:iCs w:val="0"/>
          <w:noProof w:val="0"/>
          <w:sz w:val="24"/>
          <w:szCs w:val="24"/>
          <w:lang w:val="en-GB"/>
        </w:rPr>
      </w:pPr>
      <w:r w:rsidRPr="54491EC3" w:rsidR="1255A6E6">
        <w:rPr>
          <w:rFonts w:ascii="Times New Roman" w:hAnsi="Times New Roman" w:eastAsia="Times New Roman" w:cs="Times New Roman"/>
          <w:i w:val="0"/>
          <w:iCs w:val="0"/>
          <w:noProof w:val="0"/>
          <w:sz w:val="24"/>
          <w:szCs w:val="24"/>
          <w:lang w:val="en-GB"/>
        </w:rPr>
        <w:t>This theme featured strongly in the papers reviewed with many parents expressing fee</w:t>
      </w:r>
      <w:r w:rsidRPr="54491EC3" w:rsidR="04BF97CB">
        <w:rPr>
          <w:rFonts w:ascii="Times New Roman" w:hAnsi="Times New Roman" w:eastAsia="Times New Roman" w:cs="Times New Roman"/>
          <w:i w:val="0"/>
          <w:iCs w:val="0"/>
          <w:noProof w:val="0"/>
          <w:sz w:val="24"/>
          <w:szCs w:val="24"/>
          <w:lang w:val="en-GB"/>
        </w:rPr>
        <w:t xml:space="preserve">lings of shame, </w:t>
      </w:r>
      <w:r w:rsidRPr="54491EC3" w:rsidR="04BF97CB">
        <w:rPr>
          <w:rFonts w:ascii="Times New Roman" w:hAnsi="Times New Roman" w:eastAsia="Times New Roman" w:cs="Times New Roman"/>
          <w:i w:val="0"/>
          <w:iCs w:val="0"/>
          <w:noProof w:val="0"/>
          <w:sz w:val="24"/>
          <w:szCs w:val="24"/>
          <w:lang w:val="en-GB"/>
        </w:rPr>
        <w:t>embarrassment</w:t>
      </w:r>
      <w:r w:rsidRPr="54491EC3" w:rsidR="04BF97CB">
        <w:rPr>
          <w:rFonts w:ascii="Times New Roman" w:hAnsi="Times New Roman" w:eastAsia="Times New Roman" w:cs="Times New Roman"/>
          <w:i w:val="0"/>
          <w:iCs w:val="0"/>
          <w:noProof w:val="0"/>
          <w:sz w:val="24"/>
          <w:szCs w:val="24"/>
          <w:lang w:val="en-GB"/>
        </w:rPr>
        <w:t xml:space="preserve"> and guilt (Ferrey et al, 2015, Townsend, 2021;</w:t>
      </w:r>
      <w:r w:rsidRPr="54491EC3" w:rsidR="4351FB90">
        <w:rPr>
          <w:rFonts w:ascii="Times New Roman" w:hAnsi="Times New Roman" w:eastAsia="Times New Roman" w:cs="Times New Roman"/>
          <w:i w:val="0"/>
          <w:iCs w:val="0"/>
          <w:noProof w:val="0"/>
          <w:sz w:val="24"/>
          <w:szCs w:val="24"/>
          <w:lang w:val="en-GB"/>
        </w:rPr>
        <w:t xml:space="preserve"> Sawyer &amp; Collingwood, 2023;</w:t>
      </w:r>
      <w:r w:rsidRPr="54491EC3" w:rsidR="04BF97CB">
        <w:rPr>
          <w:rFonts w:ascii="Times New Roman" w:hAnsi="Times New Roman" w:eastAsia="Times New Roman" w:cs="Times New Roman"/>
          <w:i w:val="0"/>
          <w:iCs w:val="0"/>
          <w:noProof w:val="0"/>
          <w:sz w:val="24"/>
          <w:szCs w:val="24"/>
          <w:lang w:val="en-GB"/>
        </w:rPr>
        <w:t xml:space="preserve"> Martin et al, 2024</w:t>
      </w:r>
      <w:r w:rsidRPr="54491EC3" w:rsidR="19CFCCE8">
        <w:rPr>
          <w:rFonts w:ascii="Times New Roman" w:hAnsi="Times New Roman" w:eastAsia="Times New Roman" w:cs="Times New Roman"/>
          <w:i w:val="0"/>
          <w:iCs w:val="0"/>
          <w:noProof w:val="0"/>
          <w:sz w:val="24"/>
          <w:szCs w:val="24"/>
          <w:lang w:val="en-GB"/>
        </w:rPr>
        <w:t>)</w:t>
      </w:r>
      <w:r w:rsidRPr="54491EC3" w:rsidR="70BED9A9">
        <w:rPr>
          <w:rFonts w:ascii="Times New Roman" w:hAnsi="Times New Roman" w:eastAsia="Times New Roman" w:cs="Times New Roman"/>
          <w:i w:val="0"/>
          <w:iCs w:val="0"/>
          <w:noProof w:val="0"/>
          <w:sz w:val="24"/>
          <w:szCs w:val="24"/>
          <w:lang w:val="en-GB"/>
        </w:rPr>
        <w:t xml:space="preserve">. </w:t>
      </w:r>
    </w:p>
    <w:p w:rsidR="77BB12EA" w:rsidP="54491EC3" w:rsidRDefault="77BB12EA" w14:paraId="522A065A" w14:textId="0FA83F8C">
      <w:pPr>
        <w:pStyle w:val="Normal"/>
        <w:suppressLineNumbers w:val="0"/>
        <w:bidi w:val="0"/>
        <w:spacing w:before="0" w:beforeAutospacing="off" w:after="40" w:afterAutospacing="off" w:line="360" w:lineRule="auto"/>
        <w:ind w:left="-20" w:right="-20"/>
        <w:jc w:val="center"/>
        <w:rPr>
          <w:rFonts w:ascii="Times New Roman" w:hAnsi="Times New Roman" w:eastAsia="Times New Roman" w:cs="Times New Roman"/>
          <w:i w:val="0"/>
          <w:iCs w:val="0"/>
          <w:noProof w:val="0"/>
          <w:sz w:val="24"/>
          <w:szCs w:val="24"/>
          <w:lang w:val="en-GB"/>
        </w:rPr>
      </w:pPr>
      <w:r w:rsidRPr="54491EC3" w:rsidR="77BB12EA">
        <w:rPr>
          <w:rFonts w:ascii="Times New Roman" w:hAnsi="Times New Roman" w:eastAsia="Times New Roman" w:cs="Times New Roman"/>
          <w:i w:val="1"/>
          <w:iCs w:val="1"/>
          <w:noProof w:val="0"/>
          <w:sz w:val="24"/>
          <w:szCs w:val="24"/>
          <w:lang w:val="en-GB"/>
        </w:rPr>
        <w:t xml:space="preserve">‘If </w:t>
      </w:r>
      <w:r w:rsidRPr="54491EC3" w:rsidR="77BB12EA">
        <w:rPr>
          <w:rFonts w:ascii="Times New Roman" w:hAnsi="Times New Roman" w:eastAsia="Times New Roman" w:cs="Times New Roman"/>
          <w:i w:val="1"/>
          <w:iCs w:val="1"/>
          <w:noProof w:val="0"/>
          <w:sz w:val="24"/>
          <w:szCs w:val="24"/>
          <w:lang w:val="en-GB"/>
        </w:rPr>
        <w:t>I’m</w:t>
      </w:r>
      <w:r w:rsidRPr="54491EC3" w:rsidR="77BB12EA">
        <w:rPr>
          <w:rFonts w:ascii="Times New Roman" w:hAnsi="Times New Roman" w:eastAsia="Times New Roman" w:cs="Times New Roman"/>
          <w:i w:val="1"/>
          <w:iCs w:val="1"/>
          <w:noProof w:val="0"/>
          <w:sz w:val="24"/>
          <w:szCs w:val="24"/>
          <w:lang w:val="en-GB"/>
        </w:rPr>
        <w:t xml:space="preserve"> honest with myself there is an element of shame because </w:t>
      </w:r>
      <w:r w:rsidRPr="54491EC3" w:rsidR="77BB12EA">
        <w:rPr>
          <w:rFonts w:ascii="Times New Roman" w:hAnsi="Times New Roman" w:eastAsia="Times New Roman" w:cs="Times New Roman"/>
          <w:i w:val="1"/>
          <w:iCs w:val="1"/>
          <w:noProof w:val="0"/>
          <w:sz w:val="24"/>
          <w:szCs w:val="24"/>
          <w:lang w:val="en-GB"/>
        </w:rPr>
        <w:t>it’s</w:t>
      </w:r>
      <w:r w:rsidRPr="54491EC3" w:rsidR="77BB12EA">
        <w:rPr>
          <w:rFonts w:ascii="Times New Roman" w:hAnsi="Times New Roman" w:eastAsia="Times New Roman" w:cs="Times New Roman"/>
          <w:i w:val="1"/>
          <w:iCs w:val="1"/>
          <w:noProof w:val="0"/>
          <w:sz w:val="24"/>
          <w:szCs w:val="24"/>
          <w:lang w:val="en-GB"/>
        </w:rPr>
        <w:t xml:space="preserve"> </w:t>
      </w:r>
      <w:r w:rsidRPr="54491EC3" w:rsidR="77BB12EA">
        <w:rPr>
          <w:rFonts w:ascii="Times New Roman" w:hAnsi="Times New Roman" w:eastAsia="Times New Roman" w:cs="Times New Roman"/>
          <w:i w:val="1"/>
          <w:iCs w:val="1"/>
          <w:noProof w:val="0"/>
          <w:sz w:val="24"/>
          <w:szCs w:val="24"/>
          <w:lang w:val="en-GB"/>
        </w:rPr>
        <w:t>almost like</w:t>
      </w:r>
      <w:r w:rsidRPr="54491EC3" w:rsidR="77BB12EA">
        <w:rPr>
          <w:rFonts w:ascii="Times New Roman" w:hAnsi="Times New Roman" w:eastAsia="Times New Roman" w:cs="Times New Roman"/>
          <w:i w:val="1"/>
          <w:iCs w:val="1"/>
          <w:noProof w:val="0"/>
          <w:sz w:val="24"/>
          <w:szCs w:val="24"/>
          <w:lang w:val="en-GB"/>
        </w:rPr>
        <w:t xml:space="preserve"> a weakness. Why could I not help her more’</w:t>
      </w:r>
      <w:r w:rsidRPr="54491EC3" w:rsidR="77BB12EA">
        <w:rPr>
          <w:rFonts w:ascii="Times New Roman" w:hAnsi="Times New Roman" w:eastAsia="Times New Roman" w:cs="Times New Roman"/>
          <w:i w:val="0"/>
          <w:iCs w:val="0"/>
          <w:noProof w:val="0"/>
          <w:sz w:val="24"/>
          <w:szCs w:val="24"/>
          <w:lang w:val="en-GB"/>
        </w:rPr>
        <w:t xml:space="preserve"> Parent</w:t>
      </w:r>
    </w:p>
    <w:p w:rsidR="6616D5D4" w:rsidP="54491EC3" w:rsidRDefault="6616D5D4" w14:paraId="38FE3776" w14:textId="115640B9">
      <w:pPr>
        <w:spacing w:before="240" w:beforeAutospacing="off" w:after="240" w:afterAutospacing="off" w:line="360" w:lineRule="auto"/>
        <w:rPr>
          <w:rFonts w:ascii="Times New Roman" w:hAnsi="Times New Roman" w:eastAsia="Times New Roman" w:cs="Times New Roman"/>
          <w:noProof w:val="0"/>
          <w:sz w:val="24"/>
          <w:szCs w:val="24"/>
          <w:lang w:val="en-GB"/>
        </w:rPr>
      </w:pPr>
      <w:r w:rsidRPr="54491EC3" w:rsidR="6616D5D4">
        <w:rPr>
          <w:rFonts w:ascii="Times New Roman" w:hAnsi="Times New Roman" w:eastAsia="Times New Roman" w:cs="Times New Roman"/>
          <w:noProof w:val="0"/>
          <w:sz w:val="24"/>
          <w:szCs w:val="24"/>
          <w:lang w:val="en-GB"/>
        </w:rPr>
        <w:t xml:space="preserve">Findings by McDonald et al. (2022) reveal that parents strongly </w:t>
      </w:r>
      <w:r w:rsidRPr="54491EC3" w:rsidR="6616D5D4">
        <w:rPr>
          <w:rFonts w:ascii="Times New Roman" w:hAnsi="Times New Roman" w:eastAsia="Times New Roman" w:cs="Times New Roman"/>
          <w:noProof w:val="0"/>
          <w:sz w:val="24"/>
          <w:szCs w:val="24"/>
          <w:lang w:val="en-GB"/>
        </w:rPr>
        <w:t>desire</w:t>
      </w:r>
      <w:r w:rsidRPr="54491EC3" w:rsidR="6616D5D4">
        <w:rPr>
          <w:rFonts w:ascii="Times New Roman" w:hAnsi="Times New Roman" w:eastAsia="Times New Roman" w:cs="Times New Roman"/>
          <w:noProof w:val="0"/>
          <w:sz w:val="24"/>
          <w:szCs w:val="24"/>
          <w:lang w:val="en-GB"/>
        </w:rPr>
        <w:t xml:space="preserve"> non-judgmental support from other parents, emphasizing the importance of a supportive community where they can share experiences without fear of criticism. This need for compassionate understanding is crucial, as parents often feel isolated and judged, which can </w:t>
      </w:r>
      <w:r w:rsidRPr="54491EC3" w:rsidR="6616D5D4">
        <w:rPr>
          <w:rFonts w:ascii="Times New Roman" w:hAnsi="Times New Roman" w:eastAsia="Times New Roman" w:cs="Times New Roman"/>
          <w:noProof w:val="0"/>
          <w:sz w:val="24"/>
          <w:szCs w:val="24"/>
          <w:lang w:val="en-GB"/>
        </w:rPr>
        <w:t>exacerbate</w:t>
      </w:r>
      <w:r w:rsidRPr="54491EC3" w:rsidR="6616D5D4">
        <w:rPr>
          <w:rFonts w:ascii="Times New Roman" w:hAnsi="Times New Roman" w:eastAsia="Times New Roman" w:cs="Times New Roman"/>
          <w:noProof w:val="0"/>
          <w:sz w:val="24"/>
          <w:szCs w:val="24"/>
          <w:lang w:val="en-GB"/>
        </w:rPr>
        <w:t xml:space="preserve"> their stress and negatively </w:t>
      </w:r>
      <w:r w:rsidRPr="54491EC3" w:rsidR="6616D5D4">
        <w:rPr>
          <w:rFonts w:ascii="Times New Roman" w:hAnsi="Times New Roman" w:eastAsia="Times New Roman" w:cs="Times New Roman"/>
          <w:noProof w:val="0"/>
          <w:sz w:val="24"/>
          <w:szCs w:val="24"/>
          <w:lang w:val="en-GB"/>
        </w:rPr>
        <w:t>impact</w:t>
      </w:r>
      <w:r w:rsidRPr="54491EC3" w:rsidR="6616D5D4">
        <w:rPr>
          <w:rFonts w:ascii="Times New Roman" w:hAnsi="Times New Roman" w:eastAsia="Times New Roman" w:cs="Times New Roman"/>
          <w:noProof w:val="0"/>
          <w:sz w:val="24"/>
          <w:szCs w:val="24"/>
          <w:lang w:val="en-GB"/>
        </w:rPr>
        <w:t xml:space="preserve"> their mental health.</w:t>
      </w:r>
    </w:p>
    <w:p w:rsidR="6616D5D4" w:rsidP="54491EC3" w:rsidRDefault="6616D5D4" w14:paraId="4225A9D5" w14:textId="4DD23814">
      <w:pPr>
        <w:spacing w:before="240" w:beforeAutospacing="off" w:after="240" w:afterAutospacing="off" w:line="360" w:lineRule="auto"/>
        <w:rPr>
          <w:rFonts w:ascii="Times New Roman" w:hAnsi="Times New Roman" w:eastAsia="Times New Roman" w:cs="Times New Roman"/>
          <w:noProof w:val="0"/>
          <w:sz w:val="24"/>
          <w:szCs w:val="24"/>
          <w:lang w:val="en-GB"/>
        </w:rPr>
      </w:pPr>
      <w:r w:rsidRPr="54491EC3" w:rsidR="6616D5D4">
        <w:rPr>
          <w:rFonts w:ascii="Times New Roman" w:hAnsi="Times New Roman" w:eastAsia="Times New Roman" w:cs="Times New Roman"/>
          <w:noProof w:val="0"/>
          <w:sz w:val="24"/>
          <w:szCs w:val="24"/>
          <w:lang w:val="en-GB"/>
        </w:rPr>
        <w:t>This is further supported by Rissanen et al. (2009), who argue that clinicians, school staff, and others involved in a child's care must be aware of the stigma that parents face and take deliberate steps to avoid contributing to it. Stigmatizing attitudes, whether intentional or not, can lead parents to feel blamed for their children's struggles, which not only increases their emotional burden but also discourages them from seeking help.</w:t>
      </w:r>
      <w:r w:rsidRPr="54491EC3" w:rsidR="457C37FF">
        <w:rPr>
          <w:rFonts w:ascii="Times New Roman" w:hAnsi="Times New Roman" w:eastAsia="Times New Roman" w:cs="Times New Roman"/>
          <w:noProof w:val="0"/>
          <w:sz w:val="24"/>
          <w:szCs w:val="24"/>
          <w:lang w:val="en-GB"/>
        </w:rPr>
        <w:t xml:space="preserve"> Better results can also be achieved for parents and their children when they get nonjudgmental </w:t>
      </w:r>
      <w:r w:rsidRPr="54491EC3" w:rsidR="457C37FF">
        <w:rPr>
          <w:rFonts w:ascii="Times New Roman" w:hAnsi="Times New Roman" w:eastAsia="Times New Roman" w:cs="Times New Roman"/>
          <w:noProof w:val="0"/>
          <w:sz w:val="24"/>
          <w:szCs w:val="24"/>
          <w:lang w:val="en-GB"/>
        </w:rPr>
        <w:t>assistance</w:t>
      </w:r>
      <w:r w:rsidRPr="54491EC3" w:rsidR="457C37FF">
        <w:rPr>
          <w:rFonts w:ascii="Times New Roman" w:hAnsi="Times New Roman" w:eastAsia="Times New Roman" w:cs="Times New Roman"/>
          <w:noProof w:val="0"/>
          <w:sz w:val="24"/>
          <w:szCs w:val="24"/>
          <w:lang w:val="en-GB"/>
        </w:rPr>
        <w:t xml:space="preserve"> from professionals and peers. Children's wellbeing can be enhanced by parents who feel understood and supported, since they are more likely to practise self-care, seek out </w:t>
      </w:r>
      <w:r w:rsidRPr="54491EC3" w:rsidR="457C37FF">
        <w:rPr>
          <w:rFonts w:ascii="Times New Roman" w:hAnsi="Times New Roman" w:eastAsia="Times New Roman" w:cs="Times New Roman"/>
          <w:noProof w:val="0"/>
          <w:sz w:val="24"/>
          <w:szCs w:val="24"/>
          <w:lang w:val="en-GB"/>
        </w:rPr>
        <w:t>required</w:t>
      </w:r>
      <w:r w:rsidRPr="54491EC3" w:rsidR="457C37FF">
        <w:rPr>
          <w:rFonts w:ascii="Times New Roman" w:hAnsi="Times New Roman" w:eastAsia="Times New Roman" w:cs="Times New Roman"/>
          <w:noProof w:val="0"/>
          <w:sz w:val="24"/>
          <w:szCs w:val="24"/>
          <w:lang w:val="en-GB"/>
        </w:rPr>
        <w:t xml:space="preserve"> interventions, and create a happier atmosphere at home. </w:t>
      </w:r>
    </w:p>
    <w:p w:rsidR="457C37FF" w:rsidP="54491EC3" w:rsidRDefault="457C37FF" w14:paraId="10578804" w14:textId="6D8F3748">
      <w:pPr>
        <w:spacing w:line="360" w:lineRule="auto"/>
        <w:rPr>
          <w:rFonts w:ascii="Times New Roman" w:hAnsi="Times New Roman" w:eastAsia="Times New Roman" w:cs="Times New Roman"/>
          <w:noProof w:val="0"/>
          <w:sz w:val="24"/>
          <w:szCs w:val="24"/>
          <w:lang w:val="en-GB"/>
        </w:rPr>
      </w:pPr>
      <w:r w:rsidRPr="54491EC3" w:rsidR="457C37FF">
        <w:rPr>
          <w:rFonts w:ascii="Times New Roman" w:hAnsi="Times New Roman" w:eastAsia="Times New Roman" w:cs="Times New Roman"/>
          <w:noProof w:val="0"/>
          <w:sz w:val="24"/>
          <w:szCs w:val="24"/>
          <w:lang w:val="en-GB"/>
        </w:rPr>
        <w:t xml:space="preserve">These results highlight the necessity of a systemic approach to parent support that prioritises cooperation, empathy, and understanding over criticism. Fostering an atmosphere that lessens stigma and encourages connections of support will help us better meet the various requirements of families and improve the health of both parents and their children. </w:t>
      </w:r>
    </w:p>
    <w:p w:rsidR="457C37FF" w:rsidP="54491EC3" w:rsidRDefault="457C37FF" w14:paraId="5E75A8CD" w14:textId="7EB679A3">
      <w:pPr>
        <w:pStyle w:val="Normal"/>
        <w:spacing w:line="360" w:lineRule="auto"/>
        <w:rPr>
          <w:rFonts w:ascii="Times New Roman" w:hAnsi="Times New Roman" w:eastAsia="Times New Roman" w:cs="Times New Roman"/>
          <w:noProof w:val="0"/>
          <w:sz w:val="24"/>
          <w:szCs w:val="24"/>
          <w:lang w:val="en-GB"/>
        </w:rPr>
      </w:pPr>
      <w:r w:rsidRPr="54491EC3" w:rsidR="457C37FF">
        <w:rPr>
          <w:rFonts w:ascii="Times New Roman" w:hAnsi="Times New Roman" w:eastAsia="Times New Roman" w:cs="Times New Roman"/>
          <w:noProof w:val="0"/>
          <w:sz w:val="24"/>
          <w:szCs w:val="24"/>
          <w:lang w:val="en-GB"/>
        </w:rPr>
        <w:t>Some parents spoke of their internal struggles when strategies implemented for their children did not work. Some parents found they felt powerl</w:t>
      </w:r>
      <w:r w:rsidRPr="54491EC3" w:rsidR="3882ECBE">
        <w:rPr>
          <w:rFonts w:ascii="Times New Roman" w:hAnsi="Times New Roman" w:eastAsia="Times New Roman" w:cs="Times New Roman"/>
          <w:noProof w:val="0"/>
          <w:sz w:val="24"/>
          <w:szCs w:val="24"/>
          <w:lang w:val="en-GB"/>
        </w:rPr>
        <w:t xml:space="preserve">ess to help their children and began to </w:t>
      </w:r>
      <w:r w:rsidRPr="54491EC3" w:rsidR="7DDAAED6">
        <w:rPr>
          <w:rFonts w:ascii="Times New Roman" w:hAnsi="Times New Roman" w:eastAsia="Times New Roman" w:cs="Times New Roman"/>
          <w:noProof w:val="0"/>
          <w:sz w:val="24"/>
          <w:szCs w:val="24"/>
          <w:lang w:val="en-GB"/>
        </w:rPr>
        <w:t xml:space="preserve">question their </w:t>
      </w:r>
      <w:r w:rsidRPr="54491EC3" w:rsidR="7DDAAED6">
        <w:rPr>
          <w:rFonts w:ascii="Times New Roman" w:hAnsi="Times New Roman" w:eastAsia="Times New Roman" w:cs="Times New Roman"/>
          <w:noProof w:val="0"/>
          <w:sz w:val="24"/>
          <w:szCs w:val="24"/>
          <w:lang w:val="en-GB"/>
        </w:rPr>
        <w:t>paretning</w:t>
      </w:r>
      <w:r w:rsidRPr="54491EC3" w:rsidR="3882ECBE">
        <w:rPr>
          <w:rFonts w:ascii="Times New Roman" w:hAnsi="Times New Roman" w:eastAsia="Times New Roman" w:cs="Times New Roman"/>
          <w:noProof w:val="0"/>
          <w:sz w:val="24"/>
          <w:szCs w:val="24"/>
          <w:lang w:val="en-GB"/>
        </w:rPr>
        <w:t xml:space="preserve"> (Martin et al, 2024). These f</w:t>
      </w:r>
      <w:r w:rsidRPr="54491EC3" w:rsidR="6F86812F">
        <w:rPr>
          <w:rFonts w:ascii="Times New Roman" w:hAnsi="Times New Roman" w:eastAsia="Times New Roman" w:cs="Times New Roman"/>
          <w:noProof w:val="0"/>
          <w:sz w:val="24"/>
          <w:szCs w:val="24"/>
          <w:lang w:val="en-GB"/>
        </w:rPr>
        <w:t>indings</w:t>
      </w:r>
      <w:r w:rsidRPr="54491EC3" w:rsidR="3882ECBE">
        <w:rPr>
          <w:rFonts w:ascii="Times New Roman" w:hAnsi="Times New Roman" w:eastAsia="Times New Roman" w:cs="Times New Roman"/>
          <w:noProof w:val="0"/>
          <w:sz w:val="24"/>
          <w:szCs w:val="24"/>
          <w:lang w:val="en-GB"/>
        </w:rPr>
        <w:t xml:space="preserve"> were backed up in a s</w:t>
      </w:r>
      <w:r w:rsidRPr="54491EC3" w:rsidR="0273F5F9">
        <w:rPr>
          <w:rFonts w:ascii="Times New Roman" w:hAnsi="Times New Roman" w:eastAsia="Times New Roman" w:cs="Times New Roman"/>
          <w:noProof w:val="0"/>
          <w:sz w:val="24"/>
          <w:szCs w:val="24"/>
          <w:lang w:val="en-GB"/>
        </w:rPr>
        <w:t xml:space="preserve">tudy by </w:t>
      </w:r>
      <w:r w:rsidRPr="54491EC3" w:rsidR="0273F5F9">
        <w:rPr>
          <w:rFonts w:ascii="Times New Roman" w:hAnsi="Times New Roman" w:eastAsia="Times New Roman" w:cs="Times New Roman"/>
          <w:noProof w:val="0"/>
          <w:sz w:val="24"/>
          <w:szCs w:val="24"/>
          <w:lang w:val="en-GB"/>
        </w:rPr>
        <w:t>Kelada et al. (2016)</w:t>
      </w:r>
      <w:r w:rsidRPr="54491EC3" w:rsidR="763FDE31">
        <w:rPr>
          <w:rFonts w:ascii="Times New Roman" w:hAnsi="Times New Roman" w:eastAsia="Times New Roman" w:cs="Times New Roman"/>
          <w:noProof w:val="0"/>
          <w:sz w:val="24"/>
          <w:szCs w:val="24"/>
          <w:lang w:val="en-GB"/>
        </w:rPr>
        <w:t xml:space="preserve"> who found that</w:t>
      </w:r>
      <w:r w:rsidRPr="54491EC3" w:rsidR="59BEACC1">
        <w:rPr>
          <w:rFonts w:ascii="Times New Roman" w:hAnsi="Times New Roman" w:eastAsia="Times New Roman" w:cs="Times New Roman"/>
          <w:noProof w:val="0"/>
          <w:sz w:val="24"/>
          <w:szCs w:val="24"/>
          <w:lang w:val="en-GB"/>
        </w:rPr>
        <w:t xml:space="preserve"> these struggles might include feeling uneasy about how they are raising their child, feeling extremely afraid and anxious for them, and being stuck in a vicious circle of horror, helplessness, and emotional overwhelm. Frequently, these emotions arise from the extreme pressure to be "perfect" parents, which is </w:t>
      </w:r>
      <w:r w:rsidRPr="54491EC3" w:rsidR="59BEACC1">
        <w:rPr>
          <w:rFonts w:ascii="Times New Roman" w:hAnsi="Times New Roman" w:eastAsia="Times New Roman" w:cs="Times New Roman"/>
          <w:noProof w:val="0"/>
          <w:sz w:val="24"/>
          <w:szCs w:val="24"/>
          <w:lang w:val="en-GB"/>
        </w:rPr>
        <w:t>exacerbated</w:t>
      </w:r>
      <w:r w:rsidRPr="54491EC3" w:rsidR="59BEACC1">
        <w:rPr>
          <w:rFonts w:ascii="Times New Roman" w:hAnsi="Times New Roman" w:eastAsia="Times New Roman" w:cs="Times New Roman"/>
          <w:noProof w:val="0"/>
          <w:sz w:val="24"/>
          <w:szCs w:val="24"/>
          <w:lang w:val="en-GB"/>
        </w:rPr>
        <w:t xml:space="preserve"> by cultural norms and the dread of being judged by others. In a state of high emotional arousal, where their ongoing concern for their child's welfare makes them feel unprepared to handle circumstances appropriately, parents who are already facing these internal problems may find themselves. They feel imprisoned in a loop of fear and uncertainty </w:t>
      </w:r>
      <w:r w:rsidRPr="54491EC3" w:rsidR="59BEACC1">
        <w:rPr>
          <w:rFonts w:ascii="Times New Roman" w:hAnsi="Times New Roman" w:eastAsia="Times New Roman" w:cs="Times New Roman"/>
          <w:noProof w:val="0"/>
          <w:sz w:val="24"/>
          <w:szCs w:val="24"/>
          <w:lang w:val="en-GB"/>
        </w:rPr>
        <w:t>as a result of</w:t>
      </w:r>
      <w:r w:rsidRPr="54491EC3" w:rsidR="59BEACC1">
        <w:rPr>
          <w:rFonts w:ascii="Times New Roman" w:hAnsi="Times New Roman" w:eastAsia="Times New Roman" w:cs="Times New Roman"/>
          <w:noProof w:val="0"/>
          <w:sz w:val="24"/>
          <w:szCs w:val="24"/>
          <w:lang w:val="en-GB"/>
        </w:rPr>
        <w:t xml:space="preserve"> this emotional state, which also intensifies their sense of guilt and self-blame.</w:t>
      </w:r>
      <w:r w:rsidRPr="54491EC3" w:rsidR="66732364">
        <w:rPr>
          <w:rFonts w:ascii="Times New Roman" w:hAnsi="Times New Roman" w:eastAsia="Times New Roman" w:cs="Times New Roman"/>
          <w:noProof w:val="0"/>
          <w:sz w:val="24"/>
          <w:szCs w:val="24"/>
          <w:lang w:val="en-GB"/>
        </w:rPr>
        <w:t xml:space="preserve"> </w:t>
      </w:r>
      <w:r w:rsidRPr="54491EC3" w:rsidR="178D83CE">
        <w:rPr>
          <w:rFonts w:ascii="Times New Roman" w:hAnsi="Times New Roman" w:eastAsia="Times New Roman" w:cs="Times New Roman"/>
          <w:noProof w:val="0"/>
          <w:sz w:val="24"/>
          <w:szCs w:val="24"/>
          <w:lang w:val="en-GB"/>
        </w:rPr>
        <w:t xml:space="preserve">According to earlier research by Byrne et al. (2008), a common </w:t>
      </w:r>
      <w:r w:rsidRPr="54491EC3" w:rsidR="178D83CE">
        <w:rPr>
          <w:rFonts w:ascii="Times New Roman" w:hAnsi="Times New Roman" w:eastAsia="Times New Roman" w:cs="Times New Roman"/>
          <w:noProof w:val="0"/>
          <w:sz w:val="24"/>
          <w:szCs w:val="24"/>
          <w:lang w:val="en-GB"/>
        </w:rPr>
        <w:t>reason why</w:t>
      </w:r>
      <w:r w:rsidRPr="54491EC3" w:rsidR="178D83CE">
        <w:rPr>
          <w:rFonts w:ascii="Times New Roman" w:hAnsi="Times New Roman" w:eastAsia="Times New Roman" w:cs="Times New Roman"/>
          <w:noProof w:val="0"/>
          <w:sz w:val="24"/>
          <w:szCs w:val="24"/>
          <w:lang w:val="en-GB"/>
        </w:rPr>
        <w:t xml:space="preserve"> parents find it difficult to parent their child is their fear that what they are doing would make things worse. This worry, which appears as increased anxiety, uncertainty, and self-doubt, is a crucial part of the inner </w:t>
      </w:r>
      <w:r w:rsidRPr="54491EC3" w:rsidR="178D83CE">
        <w:rPr>
          <w:rFonts w:ascii="Times New Roman" w:hAnsi="Times New Roman" w:eastAsia="Times New Roman" w:cs="Times New Roman"/>
          <w:noProof w:val="0"/>
          <w:sz w:val="24"/>
          <w:szCs w:val="24"/>
          <w:lang w:val="en-GB"/>
        </w:rPr>
        <w:t>battle's</w:t>
      </w:r>
      <w:r w:rsidRPr="54491EC3" w:rsidR="178D83CE">
        <w:rPr>
          <w:rFonts w:ascii="Times New Roman" w:hAnsi="Times New Roman" w:eastAsia="Times New Roman" w:cs="Times New Roman"/>
          <w:noProof w:val="0"/>
          <w:sz w:val="24"/>
          <w:szCs w:val="24"/>
          <w:lang w:val="en-GB"/>
        </w:rPr>
        <w:t xml:space="preserve"> parents experience. This anxiety can paralyse parents, causing them to act in a state of paralysis or </w:t>
      </w:r>
      <w:r w:rsidRPr="54491EC3" w:rsidR="178D83CE">
        <w:rPr>
          <w:rFonts w:ascii="Times New Roman" w:hAnsi="Times New Roman" w:eastAsia="Times New Roman" w:cs="Times New Roman"/>
          <w:noProof w:val="0"/>
          <w:sz w:val="24"/>
          <w:szCs w:val="24"/>
          <w:lang w:val="en-GB"/>
        </w:rPr>
        <w:t>exhibit</w:t>
      </w:r>
      <w:r w:rsidRPr="54491EC3" w:rsidR="178D83CE">
        <w:rPr>
          <w:rFonts w:ascii="Times New Roman" w:hAnsi="Times New Roman" w:eastAsia="Times New Roman" w:cs="Times New Roman"/>
          <w:noProof w:val="0"/>
          <w:sz w:val="24"/>
          <w:szCs w:val="24"/>
          <w:lang w:val="en-GB"/>
        </w:rPr>
        <w:t xml:space="preserve"> too cautious behaviour when they are uncertain about how to handle their child's demands, particularly in </w:t>
      </w:r>
      <w:r w:rsidRPr="54491EC3" w:rsidR="178D83CE">
        <w:rPr>
          <w:rFonts w:ascii="Times New Roman" w:hAnsi="Times New Roman" w:eastAsia="Times New Roman" w:cs="Times New Roman"/>
          <w:noProof w:val="0"/>
          <w:sz w:val="24"/>
          <w:szCs w:val="24"/>
          <w:lang w:val="en-GB"/>
        </w:rPr>
        <w:t>difficult situations</w:t>
      </w:r>
      <w:r w:rsidRPr="54491EC3" w:rsidR="178D83CE">
        <w:rPr>
          <w:rFonts w:ascii="Times New Roman" w:hAnsi="Times New Roman" w:eastAsia="Times New Roman" w:cs="Times New Roman"/>
          <w:noProof w:val="0"/>
          <w:sz w:val="24"/>
          <w:szCs w:val="24"/>
          <w:lang w:val="en-GB"/>
        </w:rPr>
        <w:t>. They can regret their choices because they fear that helping their child would make their condition worse.</w:t>
      </w:r>
    </w:p>
    <w:p w:rsidR="54491EC3" w:rsidP="54491EC3" w:rsidRDefault="54491EC3" w14:paraId="6D24EE8F" w14:textId="3591987F">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E506E95" w:rsidP="54491EC3" w:rsidRDefault="7E506E95" w14:paraId="6DB927B7" w14:textId="5B2D2580">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b w:val="0"/>
          <w:bCs w:val="0"/>
          <w:i w:val="1"/>
          <w:iCs w:val="1"/>
          <w:caps w:val="0"/>
          <w:smallCaps w:val="0"/>
          <w:color w:val="000000" w:themeColor="text1" w:themeTint="FF" w:themeShade="FF"/>
          <w:sz w:val="24"/>
          <w:szCs w:val="24"/>
        </w:rPr>
      </w:pP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Impact on family relationships and </w:t>
      </w:r>
      <w:r w:rsidRPr="54491EC3" w:rsidR="5F341B6E">
        <w:rPr>
          <w:rFonts w:ascii="Times New Roman" w:hAnsi="Times New Roman" w:eastAsia="Times New Roman" w:cs="Times New Roman"/>
          <w:b w:val="0"/>
          <w:bCs w:val="0"/>
          <w:i w:val="1"/>
          <w:iCs w:val="1"/>
          <w:caps w:val="0"/>
          <w:smallCaps w:val="0"/>
          <w:color w:val="000000" w:themeColor="text1" w:themeTint="FF" w:themeShade="FF"/>
          <w:sz w:val="24"/>
          <w:szCs w:val="24"/>
        </w:rPr>
        <w:t>social</w:t>
      </w: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struggles</w:t>
      </w:r>
    </w:p>
    <w:p w:rsidR="0BE03DD6" w:rsidP="54491EC3" w:rsidRDefault="0BE03DD6" w14:paraId="6A509526" w14:textId="1BEAA12C">
      <w:pPr>
        <w:pStyle w:val="Normal"/>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r w:rsidRPr="54491EC3" w:rsidR="7790E5D3">
        <w:rPr>
          <w:rFonts w:ascii="Times New Roman" w:hAnsi="Times New Roman" w:eastAsia="Times New Roman" w:cs="Times New Roman"/>
          <w:noProof w:val="0"/>
          <w:sz w:val="24"/>
          <w:szCs w:val="24"/>
          <w:lang w:val="en-GB"/>
        </w:rPr>
        <w:t xml:space="preserve">The strains brought on by a young person's </w:t>
      </w:r>
      <w:r w:rsidRPr="54491EC3" w:rsidR="2E7EED6A">
        <w:rPr>
          <w:rFonts w:ascii="Times New Roman" w:hAnsi="Times New Roman" w:eastAsia="Times New Roman" w:cs="Times New Roman"/>
          <w:noProof w:val="0"/>
          <w:sz w:val="24"/>
          <w:szCs w:val="24"/>
          <w:lang w:val="en-GB"/>
        </w:rPr>
        <w:t>challenges</w:t>
      </w:r>
      <w:r w:rsidRPr="54491EC3" w:rsidR="7790E5D3">
        <w:rPr>
          <w:rFonts w:ascii="Times New Roman" w:hAnsi="Times New Roman" w:eastAsia="Times New Roman" w:cs="Times New Roman"/>
          <w:noProof w:val="0"/>
          <w:sz w:val="24"/>
          <w:szCs w:val="24"/>
          <w:lang w:val="en-GB"/>
        </w:rPr>
        <w:t xml:space="preserve"> can have a significant effect on family dynamics, especially in the case of marital relationships. One parent, for example, talked on how her daughter's self-harming behaviour and mental health problems</w:t>
      </w:r>
      <w:r w:rsidRPr="54491EC3" w:rsidR="2D9236A8">
        <w:rPr>
          <w:rFonts w:ascii="Times New Roman" w:hAnsi="Times New Roman" w:eastAsia="Times New Roman" w:cs="Times New Roman"/>
          <w:noProof w:val="0"/>
          <w:sz w:val="24"/>
          <w:szCs w:val="24"/>
          <w:lang w:val="en-GB"/>
        </w:rPr>
        <w:t xml:space="preserve"> had put her</w:t>
      </w:r>
      <w:r w:rsidRPr="54491EC3" w:rsidR="7790E5D3">
        <w:rPr>
          <w:rFonts w:ascii="Times New Roman" w:hAnsi="Times New Roman" w:eastAsia="Times New Roman" w:cs="Times New Roman"/>
          <w:noProof w:val="0"/>
          <w:sz w:val="24"/>
          <w:szCs w:val="24"/>
          <w:lang w:val="en-GB"/>
        </w:rPr>
        <w:t xml:space="preserve"> marriage under tremendous amounts of strain. In a similar vein, Sally's husband had to take time off work to deal with the stress.</w:t>
      </w:r>
    </w:p>
    <w:p w:rsidR="0BE03DD6" w:rsidP="54491EC3" w:rsidRDefault="0BE03DD6" w14:paraId="1F90541A" w14:textId="322DA0B1">
      <w:pPr>
        <w:pStyle w:val="Normal"/>
        <w:bidi w:val="0"/>
        <w:spacing w:before="0" w:beforeAutospacing="off" w:after="40" w:afterAutospacing="off" w:line="480" w:lineRule="auto"/>
        <w:ind w:left="-20" w:right="-20"/>
        <w:jc w:val="center"/>
        <w:rPr>
          <w:rFonts w:ascii="Times New Roman" w:hAnsi="Times New Roman" w:eastAsia="Times New Roman" w:cs="Times New Roman"/>
          <w:i w:val="1"/>
          <w:iCs w:val="1"/>
          <w:noProof w:val="0"/>
          <w:sz w:val="24"/>
          <w:szCs w:val="24"/>
          <w:lang w:val="en-GB"/>
        </w:rPr>
      </w:pPr>
      <w:r w:rsidRPr="54491EC3" w:rsidR="6E3E52ED">
        <w:rPr>
          <w:rFonts w:ascii="Times New Roman" w:hAnsi="Times New Roman" w:eastAsia="Times New Roman" w:cs="Times New Roman"/>
          <w:i w:val="1"/>
          <w:iCs w:val="1"/>
          <w:noProof w:val="0"/>
          <w:sz w:val="24"/>
          <w:szCs w:val="24"/>
          <w:lang w:val="en-GB"/>
        </w:rPr>
        <w:t xml:space="preserve">You are just putting life on hold until this is sorted out. Because if you try to make demands on each other during the middle of this, </w:t>
      </w:r>
      <w:r w:rsidRPr="54491EC3" w:rsidR="6E3E52ED">
        <w:rPr>
          <w:rFonts w:ascii="Times New Roman" w:hAnsi="Times New Roman" w:eastAsia="Times New Roman" w:cs="Times New Roman"/>
          <w:i w:val="1"/>
          <w:iCs w:val="1"/>
          <w:noProof w:val="0"/>
          <w:sz w:val="24"/>
          <w:szCs w:val="24"/>
          <w:lang w:val="en-GB"/>
        </w:rPr>
        <w:t>you're</w:t>
      </w:r>
      <w:r w:rsidRPr="54491EC3" w:rsidR="6E3E52ED">
        <w:rPr>
          <w:rFonts w:ascii="Times New Roman" w:hAnsi="Times New Roman" w:eastAsia="Times New Roman" w:cs="Times New Roman"/>
          <w:i w:val="1"/>
          <w:iCs w:val="1"/>
          <w:noProof w:val="0"/>
          <w:sz w:val="24"/>
          <w:szCs w:val="24"/>
          <w:lang w:val="en-GB"/>
        </w:rPr>
        <w:t xml:space="preserve"> not going to survive it.” </w:t>
      </w:r>
      <w:r w:rsidRPr="54491EC3" w:rsidR="6E3E52ED">
        <w:rPr>
          <w:rFonts w:ascii="Times New Roman" w:hAnsi="Times New Roman" w:eastAsia="Times New Roman" w:cs="Times New Roman"/>
          <w:i w:val="0"/>
          <w:iCs w:val="0"/>
          <w:noProof w:val="0"/>
          <w:sz w:val="24"/>
          <w:szCs w:val="24"/>
          <w:lang w:val="en-GB"/>
        </w:rPr>
        <w:t>PARENT</w:t>
      </w:r>
    </w:p>
    <w:p w:rsidR="0BE03DD6" w:rsidP="54491EC3" w:rsidRDefault="0BE03DD6" w14:paraId="5E5CF0AB" w14:textId="72B3FA9E">
      <w:pPr>
        <w:pStyle w:val="Normal"/>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r w:rsidRPr="54491EC3" w:rsidR="6E3E52ED">
        <w:rPr>
          <w:rFonts w:ascii="Times New Roman" w:hAnsi="Times New Roman" w:eastAsia="Times New Roman" w:cs="Times New Roman"/>
          <w:noProof w:val="0"/>
          <w:sz w:val="24"/>
          <w:szCs w:val="24"/>
          <w:lang w:val="en-GB"/>
        </w:rPr>
        <w:t xml:space="preserve">One parent </w:t>
      </w:r>
      <w:r w:rsidRPr="54491EC3" w:rsidR="6E3E52ED">
        <w:rPr>
          <w:rFonts w:ascii="Times New Roman" w:hAnsi="Times New Roman" w:eastAsia="Times New Roman" w:cs="Times New Roman"/>
          <w:noProof w:val="0"/>
          <w:sz w:val="24"/>
          <w:szCs w:val="24"/>
          <w:lang w:val="en-GB"/>
        </w:rPr>
        <w:t>observed</w:t>
      </w:r>
      <w:r w:rsidRPr="54491EC3" w:rsidR="6E3E52ED">
        <w:rPr>
          <w:rFonts w:ascii="Times New Roman" w:hAnsi="Times New Roman" w:eastAsia="Times New Roman" w:cs="Times New Roman"/>
          <w:noProof w:val="0"/>
          <w:sz w:val="24"/>
          <w:szCs w:val="24"/>
          <w:lang w:val="en-GB"/>
        </w:rPr>
        <w:t xml:space="preserve"> that parents </w:t>
      </w:r>
      <w:r w:rsidRPr="54491EC3" w:rsidR="6E3E52ED">
        <w:rPr>
          <w:rFonts w:ascii="Times New Roman" w:hAnsi="Times New Roman" w:eastAsia="Times New Roman" w:cs="Times New Roman"/>
          <w:noProof w:val="0"/>
          <w:sz w:val="24"/>
          <w:szCs w:val="24"/>
          <w:lang w:val="en-GB"/>
        </w:rPr>
        <w:t>frequently</w:t>
      </w:r>
      <w:r w:rsidRPr="54491EC3" w:rsidR="6E3E52ED">
        <w:rPr>
          <w:rFonts w:ascii="Times New Roman" w:hAnsi="Times New Roman" w:eastAsia="Times New Roman" w:cs="Times New Roman"/>
          <w:noProof w:val="0"/>
          <w:sz w:val="24"/>
          <w:szCs w:val="24"/>
          <w:lang w:val="en-GB"/>
        </w:rPr>
        <w:t xml:space="preserve"> </w:t>
      </w:r>
      <w:r w:rsidRPr="54491EC3" w:rsidR="6E3E52ED">
        <w:rPr>
          <w:rFonts w:ascii="Times New Roman" w:hAnsi="Times New Roman" w:eastAsia="Times New Roman" w:cs="Times New Roman"/>
          <w:noProof w:val="0"/>
          <w:sz w:val="24"/>
          <w:szCs w:val="24"/>
          <w:lang w:val="en-GB"/>
        </w:rPr>
        <w:t>have to</w:t>
      </w:r>
      <w:r w:rsidRPr="54491EC3" w:rsidR="6E3E52ED">
        <w:rPr>
          <w:rFonts w:ascii="Times New Roman" w:hAnsi="Times New Roman" w:eastAsia="Times New Roman" w:cs="Times New Roman"/>
          <w:noProof w:val="0"/>
          <w:sz w:val="24"/>
          <w:szCs w:val="24"/>
          <w:lang w:val="en-GB"/>
        </w:rPr>
        <w:t xml:space="preserve"> put their relationships on hold. She also said that she </w:t>
      </w:r>
      <w:r w:rsidRPr="54491EC3" w:rsidR="6E3E52ED">
        <w:rPr>
          <w:rFonts w:ascii="Times New Roman" w:hAnsi="Times New Roman" w:eastAsia="Times New Roman" w:cs="Times New Roman"/>
          <w:noProof w:val="0"/>
          <w:sz w:val="24"/>
          <w:szCs w:val="24"/>
          <w:lang w:val="en-GB"/>
        </w:rPr>
        <w:t>didn't</w:t>
      </w:r>
      <w:r w:rsidRPr="54491EC3" w:rsidR="6E3E52ED">
        <w:rPr>
          <w:rFonts w:ascii="Times New Roman" w:hAnsi="Times New Roman" w:eastAsia="Times New Roman" w:cs="Times New Roman"/>
          <w:noProof w:val="0"/>
          <w:sz w:val="24"/>
          <w:szCs w:val="24"/>
          <w:lang w:val="en-GB"/>
        </w:rPr>
        <w:t xml:space="preserve"> tell her partner about her daughter's behaviour because she thought it would be too much for him to handle and may endanger their relationship (Ferrey et al., 2015).</w:t>
      </w:r>
      <w:r w:rsidRPr="54491EC3" w:rsidR="55143F01">
        <w:rPr>
          <w:rFonts w:ascii="Times New Roman" w:hAnsi="Times New Roman" w:eastAsia="Times New Roman" w:cs="Times New Roman"/>
          <w:noProof w:val="0"/>
          <w:sz w:val="24"/>
          <w:szCs w:val="24"/>
          <w:lang w:val="en-GB"/>
        </w:rPr>
        <w:t xml:space="preserve"> The same study</w:t>
      </w:r>
      <w:r w:rsidRPr="54491EC3" w:rsidR="48680837">
        <w:rPr>
          <w:rFonts w:ascii="Times New Roman" w:hAnsi="Times New Roman" w:eastAsia="Times New Roman" w:cs="Times New Roman"/>
          <w:noProof w:val="0"/>
          <w:sz w:val="24"/>
          <w:szCs w:val="24"/>
          <w:lang w:val="en-GB"/>
        </w:rPr>
        <w:t xml:space="preserve"> and that by Townsend et al, (2021)</w:t>
      </w:r>
      <w:r w:rsidRPr="54491EC3" w:rsidR="55143F01">
        <w:rPr>
          <w:rFonts w:ascii="Times New Roman" w:hAnsi="Times New Roman" w:eastAsia="Times New Roman" w:cs="Times New Roman"/>
          <w:noProof w:val="0"/>
          <w:sz w:val="24"/>
          <w:szCs w:val="24"/>
          <w:lang w:val="en-GB"/>
        </w:rPr>
        <w:t xml:space="preserve"> found how parents worried about the impact on other </w:t>
      </w:r>
      <w:r w:rsidRPr="54491EC3" w:rsidR="30BEB193">
        <w:rPr>
          <w:rFonts w:ascii="Times New Roman" w:hAnsi="Times New Roman" w:eastAsia="Times New Roman" w:cs="Times New Roman"/>
          <w:noProof w:val="0"/>
          <w:sz w:val="24"/>
          <w:szCs w:val="24"/>
          <w:lang w:val="en-GB"/>
        </w:rPr>
        <w:t>family</w:t>
      </w:r>
      <w:r w:rsidRPr="54491EC3" w:rsidR="55143F01">
        <w:rPr>
          <w:rFonts w:ascii="Times New Roman" w:hAnsi="Times New Roman" w:eastAsia="Times New Roman" w:cs="Times New Roman"/>
          <w:noProof w:val="0"/>
          <w:sz w:val="24"/>
          <w:szCs w:val="24"/>
          <w:lang w:val="en-GB"/>
        </w:rPr>
        <w:t xml:space="preserve"> members</w:t>
      </w:r>
      <w:r w:rsidRPr="54491EC3" w:rsidR="59D06D0D">
        <w:rPr>
          <w:rFonts w:ascii="Times New Roman" w:hAnsi="Times New Roman" w:eastAsia="Times New Roman" w:cs="Times New Roman"/>
          <w:noProof w:val="0"/>
          <w:sz w:val="24"/>
          <w:szCs w:val="24"/>
          <w:lang w:val="en-GB"/>
        </w:rPr>
        <w:t xml:space="preserve"> such as elderly relatives who were found to experience the same levels of anxiety as the parents. While </w:t>
      </w:r>
      <w:r w:rsidRPr="54491EC3" w:rsidR="5FC9D92A">
        <w:rPr>
          <w:rFonts w:ascii="Times New Roman" w:hAnsi="Times New Roman" w:eastAsia="Times New Roman" w:cs="Times New Roman"/>
          <w:noProof w:val="0"/>
          <w:sz w:val="24"/>
          <w:szCs w:val="24"/>
          <w:lang w:val="en-GB"/>
        </w:rPr>
        <w:t>only one</w:t>
      </w:r>
      <w:r w:rsidRPr="54491EC3" w:rsidR="59D06D0D">
        <w:rPr>
          <w:rFonts w:ascii="Times New Roman" w:hAnsi="Times New Roman" w:eastAsia="Times New Roman" w:cs="Times New Roman"/>
          <w:noProof w:val="0"/>
          <w:sz w:val="24"/>
          <w:szCs w:val="24"/>
          <w:lang w:val="en-GB"/>
        </w:rPr>
        <w:t xml:space="preserve"> </w:t>
      </w:r>
      <w:r w:rsidRPr="54491EC3" w:rsidR="5FC9D92A">
        <w:rPr>
          <w:rFonts w:ascii="Times New Roman" w:hAnsi="Times New Roman" w:eastAsia="Times New Roman" w:cs="Times New Roman"/>
          <w:noProof w:val="0"/>
          <w:sz w:val="24"/>
          <w:szCs w:val="24"/>
          <w:lang w:val="en-GB"/>
        </w:rPr>
        <w:t xml:space="preserve">of the </w:t>
      </w:r>
      <w:r w:rsidRPr="54491EC3" w:rsidR="1F6EC108">
        <w:rPr>
          <w:rFonts w:ascii="Times New Roman" w:hAnsi="Times New Roman" w:eastAsia="Times New Roman" w:cs="Times New Roman"/>
          <w:noProof w:val="0"/>
          <w:sz w:val="24"/>
          <w:szCs w:val="24"/>
          <w:lang w:val="en-GB"/>
        </w:rPr>
        <w:t>studies (Ferrey et al, 2015)</w:t>
      </w:r>
      <w:r w:rsidRPr="54491EC3" w:rsidR="5FC9D92A">
        <w:rPr>
          <w:rFonts w:ascii="Times New Roman" w:hAnsi="Times New Roman" w:eastAsia="Times New Roman" w:cs="Times New Roman"/>
          <w:noProof w:val="0"/>
          <w:sz w:val="24"/>
          <w:szCs w:val="24"/>
          <w:lang w:val="en-GB"/>
        </w:rPr>
        <w:t xml:space="preserve"> has </w:t>
      </w:r>
      <w:r w:rsidRPr="54491EC3" w:rsidR="59D06D0D">
        <w:rPr>
          <w:rFonts w:ascii="Times New Roman" w:hAnsi="Times New Roman" w:eastAsia="Times New Roman" w:cs="Times New Roman"/>
          <w:noProof w:val="0"/>
          <w:sz w:val="24"/>
          <w:szCs w:val="24"/>
          <w:lang w:val="en-GB"/>
        </w:rPr>
        <w:t xml:space="preserve">mentioned </w:t>
      </w:r>
      <w:r w:rsidRPr="54491EC3" w:rsidR="3D6D61EB">
        <w:rPr>
          <w:rFonts w:ascii="Times New Roman" w:hAnsi="Times New Roman" w:eastAsia="Times New Roman" w:cs="Times New Roman"/>
          <w:noProof w:val="0"/>
          <w:sz w:val="24"/>
          <w:szCs w:val="24"/>
          <w:lang w:val="en-GB"/>
        </w:rPr>
        <w:t xml:space="preserve">the impact on </w:t>
      </w:r>
      <w:r w:rsidRPr="54491EC3" w:rsidR="59D06D0D">
        <w:rPr>
          <w:rFonts w:ascii="Times New Roman" w:hAnsi="Times New Roman" w:eastAsia="Times New Roman" w:cs="Times New Roman"/>
          <w:noProof w:val="0"/>
          <w:sz w:val="24"/>
          <w:szCs w:val="24"/>
          <w:lang w:val="en-GB"/>
        </w:rPr>
        <w:t xml:space="preserve">siblings, </w:t>
      </w:r>
      <w:r w:rsidRPr="54491EC3" w:rsidR="59D06D0D">
        <w:rPr>
          <w:rFonts w:ascii="Times New Roman" w:hAnsi="Times New Roman" w:eastAsia="Times New Roman" w:cs="Times New Roman"/>
          <w:noProof w:val="0"/>
          <w:sz w:val="24"/>
          <w:szCs w:val="24"/>
          <w:lang w:val="en-GB"/>
        </w:rPr>
        <w:t>previous</w:t>
      </w:r>
      <w:r w:rsidRPr="54491EC3" w:rsidR="59D06D0D">
        <w:rPr>
          <w:rFonts w:ascii="Times New Roman" w:hAnsi="Times New Roman" w:eastAsia="Times New Roman" w:cs="Times New Roman"/>
          <w:noProof w:val="0"/>
          <w:sz w:val="24"/>
          <w:szCs w:val="24"/>
          <w:lang w:val="en-GB"/>
        </w:rPr>
        <w:t xml:space="preserve"> studies by</w:t>
      </w:r>
      <w:r w:rsidRPr="54491EC3" w:rsidR="59D06D0D">
        <w:rPr>
          <w:rFonts w:ascii="Times New Roman" w:hAnsi="Times New Roman" w:eastAsia="Times New Roman" w:cs="Times New Roman"/>
          <w:noProof w:val="0"/>
          <w:sz w:val="24"/>
          <w:szCs w:val="24"/>
          <w:lang w:val="en-GB"/>
        </w:rPr>
        <w:t xml:space="preserve"> McDonald et al. (2007)</w:t>
      </w:r>
      <w:r w:rsidRPr="54491EC3" w:rsidR="085D19B2">
        <w:rPr>
          <w:rFonts w:ascii="Times New Roman" w:hAnsi="Times New Roman" w:eastAsia="Times New Roman" w:cs="Times New Roman"/>
          <w:noProof w:val="0"/>
          <w:sz w:val="24"/>
          <w:szCs w:val="24"/>
          <w:lang w:val="en-GB"/>
        </w:rPr>
        <w:t xml:space="preserve"> and Rissanen al, (2008) found that </w:t>
      </w:r>
      <w:r w:rsidRPr="54491EC3" w:rsidR="17437BBF">
        <w:rPr>
          <w:rFonts w:ascii="Times New Roman" w:hAnsi="Times New Roman" w:eastAsia="Times New Roman" w:cs="Times New Roman"/>
          <w:noProof w:val="0"/>
          <w:sz w:val="24"/>
          <w:szCs w:val="24"/>
          <w:lang w:val="en-GB"/>
        </w:rPr>
        <w:t>parents whose other children were impacted by the struggles felt that they were neglecting their other children in favour of the child who was having difficulties, leading to feelings of guilt</w:t>
      </w:r>
      <w:r w:rsidRPr="54491EC3" w:rsidR="27955B3E">
        <w:rPr>
          <w:rFonts w:ascii="Times New Roman" w:hAnsi="Times New Roman" w:eastAsia="Times New Roman" w:cs="Times New Roman"/>
          <w:noProof w:val="0"/>
          <w:sz w:val="24"/>
          <w:szCs w:val="24"/>
          <w:lang w:val="en-GB"/>
        </w:rPr>
        <w:t>.</w:t>
      </w:r>
    </w:p>
    <w:p w:rsidR="0BE03DD6" w:rsidP="54491EC3" w:rsidRDefault="0BE03DD6" w14:paraId="005E0C4E" w14:textId="430A896A">
      <w:pPr>
        <w:pStyle w:val="Normal"/>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p>
    <w:p w:rsidR="0BE03DD6" w:rsidP="54491EC3" w:rsidRDefault="0BE03DD6" w14:paraId="38809254" w14:textId="344FB2B6">
      <w:pPr>
        <w:pStyle w:val="Normal"/>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r w:rsidRPr="54491EC3" w:rsidR="5037ECCF">
        <w:rPr>
          <w:rFonts w:ascii="Times New Roman" w:hAnsi="Times New Roman" w:eastAsia="Times New Roman" w:cs="Times New Roman"/>
          <w:noProof w:val="0"/>
          <w:sz w:val="24"/>
          <w:szCs w:val="24"/>
          <w:lang w:val="en-GB"/>
        </w:rPr>
        <w:t xml:space="preserve">Studies reveal the considerable stress that challenging behaviour can place on marriages. In a single study, seven participants </w:t>
      </w:r>
      <w:r w:rsidRPr="54491EC3" w:rsidR="5037ECCF">
        <w:rPr>
          <w:rFonts w:ascii="Times New Roman" w:hAnsi="Times New Roman" w:eastAsia="Times New Roman" w:cs="Times New Roman"/>
          <w:noProof w:val="0"/>
          <w:sz w:val="24"/>
          <w:szCs w:val="24"/>
          <w:lang w:val="en-GB"/>
        </w:rPr>
        <w:t>stated</w:t>
      </w:r>
      <w:r w:rsidRPr="54491EC3" w:rsidR="5037ECCF">
        <w:rPr>
          <w:rFonts w:ascii="Times New Roman" w:hAnsi="Times New Roman" w:eastAsia="Times New Roman" w:cs="Times New Roman"/>
          <w:noProof w:val="0"/>
          <w:sz w:val="24"/>
          <w:szCs w:val="24"/>
          <w:lang w:val="en-GB"/>
        </w:rPr>
        <w:t xml:space="preserve"> that their child's challenging behaviour resulted in more arguments, emotional disengagement, stress from different parenting styles, and, in certain situations, relationship collapses (Townsend, 2021). One individual </w:t>
      </w:r>
      <w:r w:rsidRPr="54491EC3" w:rsidR="5037ECCF">
        <w:rPr>
          <w:rFonts w:ascii="Times New Roman" w:hAnsi="Times New Roman" w:eastAsia="Times New Roman" w:cs="Times New Roman"/>
          <w:noProof w:val="0"/>
          <w:sz w:val="24"/>
          <w:szCs w:val="24"/>
          <w:lang w:val="en-GB"/>
        </w:rPr>
        <w:t>stated</w:t>
      </w:r>
      <w:r w:rsidRPr="54491EC3" w:rsidR="5037ECCF">
        <w:rPr>
          <w:rFonts w:ascii="Times New Roman" w:hAnsi="Times New Roman" w:eastAsia="Times New Roman" w:cs="Times New Roman"/>
          <w:noProof w:val="0"/>
          <w:sz w:val="24"/>
          <w:szCs w:val="24"/>
          <w:lang w:val="en-GB"/>
        </w:rPr>
        <w:t xml:space="preserve"> clearly that:</w:t>
      </w:r>
    </w:p>
    <w:p w:rsidR="0BE03DD6" w:rsidP="54491EC3" w:rsidRDefault="0BE03DD6" w14:paraId="397EB815" w14:textId="248D7B01">
      <w:pPr>
        <w:pStyle w:val="Normal"/>
        <w:bidi w:val="0"/>
        <w:spacing w:before="0" w:beforeAutospacing="off" w:after="40" w:afterAutospacing="off" w:line="480" w:lineRule="auto"/>
        <w:ind w:left="-20" w:right="-20"/>
        <w:jc w:val="center"/>
        <w:rPr>
          <w:rFonts w:ascii="Times New Roman" w:hAnsi="Times New Roman" w:eastAsia="Times New Roman" w:cs="Times New Roman"/>
          <w:i w:val="0"/>
          <w:iCs w:val="0"/>
          <w:noProof w:val="0"/>
          <w:sz w:val="24"/>
          <w:szCs w:val="24"/>
          <w:lang w:val="en-GB"/>
        </w:rPr>
      </w:pPr>
      <w:r w:rsidRPr="54491EC3" w:rsidR="5037ECCF">
        <w:rPr>
          <w:rFonts w:ascii="Times New Roman" w:hAnsi="Times New Roman" w:eastAsia="Times New Roman" w:cs="Times New Roman"/>
          <w:i w:val="1"/>
          <w:iCs w:val="1"/>
          <w:noProof w:val="0"/>
          <w:sz w:val="24"/>
          <w:szCs w:val="24"/>
          <w:lang w:val="en-GB"/>
        </w:rPr>
        <w:t xml:space="preserve">"My marriage broke down because of the strain that constantly being aware of her behaviour has put on the family" </w:t>
      </w:r>
      <w:r w:rsidRPr="54491EC3" w:rsidR="5037ECCF">
        <w:rPr>
          <w:rFonts w:ascii="Times New Roman" w:hAnsi="Times New Roman" w:eastAsia="Times New Roman" w:cs="Times New Roman"/>
          <w:i w:val="0"/>
          <w:iCs w:val="0"/>
          <w:noProof w:val="0"/>
          <w:sz w:val="24"/>
          <w:szCs w:val="24"/>
          <w:lang w:val="en-GB"/>
        </w:rPr>
        <w:t>P</w:t>
      </w:r>
      <w:r w:rsidRPr="54491EC3" w:rsidR="5E12E428">
        <w:rPr>
          <w:rFonts w:ascii="Times New Roman" w:hAnsi="Times New Roman" w:eastAsia="Times New Roman" w:cs="Times New Roman"/>
          <w:i w:val="0"/>
          <w:iCs w:val="0"/>
          <w:noProof w:val="0"/>
          <w:sz w:val="24"/>
          <w:szCs w:val="24"/>
          <w:lang w:val="en-GB"/>
        </w:rPr>
        <w:t>ARENT</w:t>
      </w:r>
    </w:p>
    <w:p w:rsidR="0BE03DD6" w:rsidP="54491EC3" w:rsidRDefault="0BE03DD6" w14:paraId="1582B5CD" w14:textId="6B3A9296">
      <w:pPr>
        <w:pStyle w:val="Normal"/>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r w:rsidRPr="54491EC3" w:rsidR="5037ECCF">
        <w:rPr>
          <w:rFonts w:ascii="Times New Roman" w:hAnsi="Times New Roman" w:eastAsia="Times New Roman" w:cs="Times New Roman"/>
          <w:noProof w:val="0"/>
          <w:sz w:val="24"/>
          <w:szCs w:val="24"/>
          <w:lang w:val="en-GB"/>
        </w:rPr>
        <w:t xml:space="preserve"> According to Townsend et al. (2021), several wives noticed that their husbands were unable to handle the circumstance, which caused them to either become withdrawn or angry</w:t>
      </w:r>
      <w:r w:rsidRPr="54491EC3" w:rsidR="0A03A596">
        <w:rPr>
          <w:rFonts w:ascii="Times New Roman" w:hAnsi="Times New Roman" w:eastAsia="Times New Roman" w:cs="Times New Roman"/>
          <w:noProof w:val="0"/>
          <w:sz w:val="24"/>
          <w:szCs w:val="24"/>
          <w:lang w:val="en-GB"/>
        </w:rPr>
        <w:t>, while, according to the study by Martin et al. (2024), one mother stated feeling quite strongly that she was to blame for her child's misery because she saw changes in family relationships as her responsibility.</w:t>
      </w:r>
    </w:p>
    <w:p w:rsidR="0BE03DD6" w:rsidP="54491EC3" w:rsidRDefault="0BE03DD6" w14:paraId="30408671" w14:textId="629CCB7D">
      <w:pPr>
        <w:pStyle w:val="Normal"/>
        <w:bidi w:val="0"/>
        <w:spacing w:before="0" w:beforeAutospacing="off" w:after="40" w:afterAutospacing="off" w:line="480" w:lineRule="auto"/>
        <w:ind w:left="-20" w:right="-20"/>
        <w:jc w:val="left"/>
        <w:rPr>
          <w:rFonts w:ascii="Times New Roman" w:hAnsi="Times New Roman" w:eastAsia="Times New Roman" w:cs="Times New Roman"/>
          <w:noProof w:val="0"/>
          <w:sz w:val="24"/>
          <w:szCs w:val="24"/>
          <w:lang w:val="en-GB"/>
        </w:rPr>
      </w:pPr>
      <w:r w:rsidRPr="54491EC3" w:rsidR="79BC8179">
        <w:rPr>
          <w:rFonts w:ascii="Times New Roman" w:hAnsi="Times New Roman" w:eastAsia="Times New Roman" w:cs="Times New Roman"/>
          <w:noProof w:val="0"/>
          <w:sz w:val="24"/>
          <w:szCs w:val="24"/>
          <w:lang w:val="en-GB"/>
        </w:rPr>
        <w:t>These examples show how major relationship damage can result from the extreme stress of treating a child's challenging behaviours. Differing reactions between couples, coupled with the emotional strain of managing a distressed child, can lead to an atmosphere of discord, retreat, and, eventually, relationship disintegration.</w:t>
      </w:r>
    </w:p>
    <w:p w:rsidR="0BE03DD6" w:rsidP="54491EC3" w:rsidRDefault="0BE03DD6" w14:paraId="78A390C2" w14:textId="4840F1AF">
      <w:pPr>
        <w:spacing w:before="0" w:beforeAutospacing="off" w:after="40" w:afterAutospacing="off" w:line="480" w:lineRule="auto"/>
        <w:ind w:left="-20" w:right="-20"/>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E506E95" w:rsidP="54491EC3" w:rsidRDefault="7E506E95" w14:paraId="59D1900E" w14:textId="25C6E383">
      <w:pPr>
        <w:pStyle w:val="Normal"/>
        <w:spacing w:before="0" w:beforeAutospacing="off" w:after="40" w:afterAutospacing="off" w:line="480" w:lineRule="auto"/>
        <w:ind w:left="-20" w:right="-20"/>
        <w:rPr>
          <w:rFonts w:ascii="Times New Roman" w:hAnsi="Times New Roman" w:eastAsia="Times New Roman" w:cs="Times New Roman"/>
          <w:i w:val="1"/>
          <w:iCs w:val="1"/>
          <w:noProof w:val="0"/>
          <w:sz w:val="24"/>
          <w:szCs w:val="24"/>
          <w:lang w:val="en-GB"/>
        </w:rPr>
      </w:pPr>
      <w:r w:rsidRPr="54491EC3" w:rsidR="7E506E95">
        <w:rPr>
          <w:rFonts w:ascii="Times New Roman" w:hAnsi="Times New Roman" w:eastAsia="Times New Roman" w:cs="Times New Roman"/>
          <w:i w:val="1"/>
          <w:iCs w:val="1"/>
          <w:noProof w:val="0"/>
          <w:sz w:val="24"/>
          <w:szCs w:val="24"/>
          <w:lang w:val="en-GB"/>
        </w:rPr>
        <w:t xml:space="preserve">Isolation, inadequate </w:t>
      </w:r>
      <w:r w:rsidRPr="54491EC3" w:rsidR="7E506E95">
        <w:rPr>
          <w:rFonts w:ascii="Times New Roman" w:hAnsi="Times New Roman" w:eastAsia="Times New Roman" w:cs="Times New Roman"/>
          <w:i w:val="1"/>
          <w:iCs w:val="1"/>
          <w:noProof w:val="0"/>
          <w:sz w:val="24"/>
          <w:szCs w:val="24"/>
          <w:lang w:val="en-GB"/>
        </w:rPr>
        <w:t>support</w:t>
      </w:r>
      <w:r w:rsidRPr="54491EC3" w:rsidR="7E506E95">
        <w:rPr>
          <w:rFonts w:ascii="Times New Roman" w:hAnsi="Times New Roman" w:eastAsia="Times New Roman" w:cs="Times New Roman"/>
          <w:i w:val="1"/>
          <w:iCs w:val="1"/>
          <w:noProof w:val="0"/>
          <w:sz w:val="24"/>
          <w:szCs w:val="24"/>
          <w:lang w:val="en-GB"/>
        </w:rPr>
        <w:t xml:space="preserve"> and the need for peer connections</w:t>
      </w:r>
    </w:p>
    <w:p w:rsidR="54491EC3" w:rsidP="54491EC3" w:rsidRDefault="54491EC3" w14:paraId="66493959" w14:textId="0C74C0BE">
      <w:pPr>
        <w:pStyle w:val="Normal"/>
        <w:spacing w:before="0" w:beforeAutospacing="off" w:after="40" w:afterAutospacing="off" w:line="480" w:lineRule="auto"/>
        <w:ind w:left="-20" w:right="-20"/>
        <w:rPr>
          <w:rFonts w:ascii="Times New Roman" w:hAnsi="Times New Roman" w:eastAsia="Times New Roman" w:cs="Times New Roman"/>
          <w:i w:val="1"/>
          <w:iCs w:val="1"/>
          <w:noProof w:val="0"/>
          <w:sz w:val="24"/>
          <w:szCs w:val="24"/>
          <w:lang w:val="en-GB"/>
        </w:rPr>
      </w:pPr>
    </w:p>
    <w:p w:rsidR="3D3871B3" w:rsidP="54491EC3" w:rsidRDefault="3D3871B3" w14:paraId="3890D8FC" w14:textId="2480D6BF">
      <w:pPr>
        <w:pStyle w:val="Normal"/>
        <w:spacing w:line="360" w:lineRule="auto"/>
        <w:rPr>
          <w:rFonts w:ascii="Times New Roman" w:hAnsi="Times New Roman" w:eastAsia="Times New Roman" w:cs="Times New Roman"/>
          <w:i w:val="0"/>
          <w:iCs w:val="0"/>
          <w:noProof w:val="0"/>
          <w:sz w:val="24"/>
          <w:szCs w:val="24"/>
          <w:lang w:val="en-GB"/>
        </w:rPr>
      </w:pPr>
      <w:r w:rsidRPr="54491EC3" w:rsidR="3D3871B3">
        <w:rPr>
          <w:rFonts w:ascii="Times New Roman" w:hAnsi="Times New Roman" w:eastAsia="Times New Roman" w:cs="Times New Roman"/>
          <w:i w:val="0"/>
          <w:iCs w:val="0"/>
          <w:noProof w:val="0"/>
          <w:sz w:val="24"/>
          <w:szCs w:val="24"/>
          <w:lang w:val="en-GB"/>
        </w:rPr>
        <w:t>This theme was shown across each of the papers, highlighting the importance of support</w:t>
      </w:r>
      <w:r w:rsidRPr="54491EC3" w:rsidR="789338D4">
        <w:rPr>
          <w:rFonts w:ascii="Times New Roman" w:hAnsi="Times New Roman" w:eastAsia="Times New Roman" w:cs="Times New Roman"/>
          <w:i w:val="0"/>
          <w:iCs w:val="0"/>
          <w:noProof w:val="0"/>
          <w:sz w:val="24"/>
          <w:szCs w:val="24"/>
          <w:lang w:val="en-GB"/>
        </w:rPr>
        <w:t>. Many parents spoke of negative experiences from their child’s school</w:t>
      </w:r>
      <w:r w:rsidRPr="54491EC3" w:rsidR="7AC1D561">
        <w:rPr>
          <w:rFonts w:ascii="Times New Roman" w:hAnsi="Times New Roman" w:eastAsia="Times New Roman" w:cs="Times New Roman"/>
          <w:i w:val="0"/>
          <w:iCs w:val="0"/>
          <w:noProof w:val="0"/>
          <w:sz w:val="24"/>
          <w:szCs w:val="24"/>
          <w:lang w:val="en-GB"/>
        </w:rPr>
        <w:t>, with some feeling judged and even dismissed by school staff for their child's persistent absences</w:t>
      </w:r>
      <w:r w:rsidRPr="54491EC3" w:rsidR="422678BB">
        <w:rPr>
          <w:rFonts w:ascii="Times New Roman" w:hAnsi="Times New Roman" w:eastAsia="Times New Roman" w:cs="Times New Roman"/>
          <w:i w:val="0"/>
          <w:iCs w:val="0"/>
          <w:noProof w:val="0"/>
          <w:sz w:val="24"/>
          <w:szCs w:val="24"/>
          <w:lang w:val="en-GB"/>
        </w:rPr>
        <w:t>. There was a strong feeling that staff were underestimating the distress felt by their children</w:t>
      </w:r>
      <w:r w:rsidRPr="54491EC3" w:rsidR="0825BEAB">
        <w:rPr>
          <w:rFonts w:ascii="Times New Roman" w:hAnsi="Times New Roman" w:eastAsia="Times New Roman" w:cs="Times New Roman"/>
          <w:i w:val="0"/>
          <w:iCs w:val="0"/>
          <w:noProof w:val="0"/>
          <w:sz w:val="24"/>
          <w:szCs w:val="24"/>
          <w:lang w:val="en-GB"/>
        </w:rPr>
        <w:t xml:space="preserve">, leading to feelings of anxiety and frustration by the parents </w:t>
      </w:r>
      <w:r w:rsidRPr="54491EC3" w:rsidR="7AC1D561">
        <w:rPr>
          <w:rFonts w:ascii="Times New Roman" w:hAnsi="Times New Roman" w:eastAsia="Times New Roman" w:cs="Times New Roman"/>
          <w:i w:val="0"/>
          <w:iCs w:val="0"/>
          <w:noProof w:val="0"/>
          <w:sz w:val="24"/>
          <w:szCs w:val="24"/>
          <w:lang w:val="en-GB"/>
        </w:rPr>
        <w:t>(McDonald et al, 2022)</w:t>
      </w:r>
      <w:r w:rsidRPr="54491EC3" w:rsidR="1CE167FA">
        <w:rPr>
          <w:rFonts w:ascii="Times New Roman" w:hAnsi="Times New Roman" w:eastAsia="Times New Roman" w:cs="Times New Roman"/>
          <w:i w:val="0"/>
          <w:iCs w:val="0"/>
          <w:noProof w:val="0"/>
          <w:sz w:val="24"/>
          <w:szCs w:val="24"/>
          <w:lang w:val="en-GB"/>
        </w:rPr>
        <w:t>. The same study found that parents had been threatened with fines and prosecution</w:t>
      </w:r>
      <w:r w:rsidRPr="54491EC3" w:rsidR="176A3296">
        <w:rPr>
          <w:rFonts w:ascii="Times New Roman" w:hAnsi="Times New Roman" w:eastAsia="Times New Roman" w:cs="Times New Roman"/>
          <w:i w:val="0"/>
          <w:iCs w:val="0"/>
          <w:noProof w:val="0"/>
          <w:sz w:val="24"/>
          <w:szCs w:val="24"/>
          <w:lang w:val="en-GB"/>
        </w:rPr>
        <w:t xml:space="preserve">, once again adding more worry to an already significant amount of stress the parents were under. </w:t>
      </w:r>
      <w:r w:rsidRPr="54491EC3" w:rsidR="23FB22C9">
        <w:rPr>
          <w:rFonts w:ascii="Times New Roman" w:hAnsi="Times New Roman" w:eastAsia="Times New Roman" w:cs="Times New Roman"/>
          <w:noProof w:val="0"/>
          <w:sz w:val="24"/>
          <w:szCs w:val="24"/>
          <w:lang w:val="en-GB"/>
        </w:rPr>
        <w:t xml:space="preserve">When faced with the decision to take drastic action, parents are </w:t>
      </w:r>
      <w:r w:rsidRPr="54491EC3" w:rsidR="23FB22C9">
        <w:rPr>
          <w:rFonts w:ascii="Times New Roman" w:hAnsi="Times New Roman" w:eastAsia="Times New Roman" w:cs="Times New Roman"/>
          <w:noProof w:val="0"/>
          <w:sz w:val="24"/>
          <w:szCs w:val="24"/>
          <w:lang w:val="en-GB"/>
        </w:rPr>
        <w:t>frequently</w:t>
      </w:r>
      <w:r w:rsidRPr="54491EC3" w:rsidR="23FB22C9">
        <w:rPr>
          <w:rFonts w:ascii="Times New Roman" w:hAnsi="Times New Roman" w:eastAsia="Times New Roman" w:cs="Times New Roman"/>
          <w:noProof w:val="0"/>
          <w:sz w:val="24"/>
          <w:szCs w:val="24"/>
          <w:lang w:val="en-GB"/>
        </w:rPr>
        <w:t xml:space="preserve"> pushed to the brink, as one parent </w:t>
      </w:r>
      <w:r w:rsidRPr="54491EC3" w:rsidR="23FB22C9">
        <w:rPr>
          <w:rFonts w:ascii="Times New Roman" w:hAnsi="Times New Roman" w:eastAsia="Times New Roman" w:cs="Times New Roman"/>
          <w:noProof w:val="0"/>
          <w:sz w:val="24"/>
          <w:szCs w:val="24"/>
          <w:lang w:val="en-GB"/>
        </w:rPr>
        <w:t>stated</w:t>
      </w:r>
      <w:r w:rsidRPr="54491EC3" w:rsidR="23FB22C9">
        <w:rPr>
          <w:rFonts w:ascii="Times New Roman" w:hAnsi="Times New Roman" w:eastAsia="Times New Roman" w:cs="Times New Roman"/>
          <w:noProof w:val="0"/>
          <w:sz w:val="24"/>
          <w:szCs w:val="24"/>
          <w:lang w:val="en-GB"/>
        </w:rPr>
        <w:t>:</w:t>
      </w:r>
    </w:p>
    <w:p w:rsidR="176A3296" w:rsidP="54491EC3" w:rsidRDefault="176A3296" w14:paraId="70E697EB" w14:textId="437FB54B">
      <w:pPr>
        <w:pStyle w:val="Normal"/>
        <w:spacing w:line="360" w:lineRule="auto"/>
        <w:jc w:val="center"/>
        <w:rPr>
          <w:rFonts w:ascii="Times New Roman" w:hAnsi="Times New Roman" w:eastAsia="Times New Roman" w:cs="Times New Roman"/>
          <w:i w:val="0"/>
          <w:iCs w:val="0"/>
          <w:noProof w:val="0"/>
          <w:sz w:val="24"/>
          <w:szCs w:val="24"/>
          <w:lang w:val="en-GB"/>
        </w:rPr>
      </w:pPr>
      <w:r w:rsidRPr="54491EC3" w:rsidR="176A3296">
        <w:rPr>
          <w:rFonts w:ascii="Times New Roman" w:hAnsi="Times New Roman" w:eastAsia="Times New Roman" w:cs="Times New Roman"/>
          <w:i w:val="1"/>
          <w:iCs w:val="1"/>
          <w:noProof w:val="0"/>
          <w:sz w:val="24"/>
          <w:szCs w:val="24"/>
          <w:lang w:val="en-GB"/>
        </w:rPr>
        <w:t xml:space="preserve">“Do we physically force her in? I </w:t>
      </w:r>
      <w:r w:rsidRPr="54491EC3" w:rsidR="176A3296">
        <w:rPr>
          <w:rFonts w:ascii="Times New Roman" w:hAnsi="Times New Roman" w:eastAsia="Times New Roman" w:cs="Times New Roman"/>
          <w:i w:val="1"/>
          <w:iCs w:val="1"/>
          <w:noProof w:val="0"/>
          <w:sz w:val="24"/>
          <w:szCs w:val="24"/>
          <w:lang w:val="en-GB"/>
        </w:rPr>
        <w:t>don’t</w:t>
      </w:r>
      <w:r w:rsidRPr="54491EC3" w:rsidR="176A3296">
        <w:rPr>
          <w:rFonts w:ascii="Times New Roman" w:hAnsi="Times New Roman" w:eastAsia="Times New Roman" w:cs="Times New Roman"/>
          <w:i w:val="1"/>
          <w:iCs w:val="1"/>
          <w:noProof w:val="0"/>
          <w:sz w:val="24"/>
          <w:szCs w:val="24"/>
          <w:lang w:val="en-GB"/>
        </w:rPr>
        <w:t xml:space="preserve"> know what the right thing was to do. Sometimes we were on the brink of physically forcing her in... that felt emotiona</w:t>
      </w:r>
      <w:r w:rsidRPr="54491EC3" w:rsidR="6009CB73">
        <w:rPr>
          <w:rFonts w:ascii="Times New Roman" w:hAnsi="Times New Roman" w:eastAsia="Times New Roman" w:cs="Times New Roman"/>
          <w:i w:val="1"/>
          <w:iCs w:val="1"/>
          <w:noProof w:val="0"/>
          <w:sz w:val="24"/>
          <w:szCs w:val="24"/>
          <w:lang w:val="en-GB"/>
        </w:rPr>
        <w:t>lly wrong to do’</w:t>
      </w:r>
      <w:r w:rsidRPr="54491EC3" w:rsidR="6009CB73">
        <w:rPr>
          <w:rFonts w:ascii="Times New Roman" w:hAnsi="Times New Roman" w:eastAsia="Times New Roman" w:cs="Times New Roman"/>
          <w:i w:val="0"/>
          <w:iCs w:val="0"/>
          <w:noProof w:val="0"/>
          <w:sz w:val="24"/>
          <w:szCs w:val="24"/>
          <w:lang w:val="en-GB"/>
        </w:rPr>
        <w:t xml:space="preserve"> PARENT</w:t>
      </w:r>
    </w:p>
    <w:p w:rsidR="086B17F1" w:rsidP="54491EC3" w:rsidRDefault="086B17F1" w14:paraId="2DEA9FC5" w14:textId="4917CAAD">
      <w:pPr>
        <w:pStyle w:val="Normal"/>
        <w:spacing w:line="360" w:lineRule="auto"/>
        <w:jc w:val="left"/>
        <w:rPr>
          <w:rFonts w:ascii="Times New Roman" w:hAnsi="Times New Roman" w:eastAsia="Times New Roman" w:cs="Times New Roman"/>
          <w:noProof w:val="0"/>
          <w:color w:val="auto"/>
          <w:sz w:val="24"/>
          <w:szCs w:val="24"/>
          <w:lang w:val="en-GB"/>
        </w:rPr>
      </w:pPr>
      <w:r w:rsidRPr="54491EC3" w:rsidR="086B17F1">
        <w:rPr>
          <w:rFonts w:ascii="Times New Roman" w:hAnsi="Times New Roman" w:eastAsia="Times New Roman" w:cs="Times New Roman"/>
          <w:noProof w:val="0"/>
          <w:sz w:val="24"/>
          <w:szCs w:val="24"/>
          <w:lang w:val="en-GB"/>
        </w:rPr>
        <w:t xml:space="preserve">This </w:t>
      </w:r>
      <w:r w:rsidRPr="54491EC3" w:rsidR="086B17F1">
        <w:rPr>
          <w:rFonts w:ascii="Times New Roman" w:hAnsi="Times New Roman" w:eastAsia="Times New Roman" w:cs="Times New Roman"/>
          <w:noProof w:val="0"/>
          <w:sz w:val="24"/>
          <w:szCs w:val="24"/>
          <w:lang w:val="en-GB"/>
        </w:rPr>
        <w:t>demonstrates</w:t>
      </w:r>
      <w:r w:rsidRPr="54491EC3" w:rsidR="086B17F1">
        <w:rPr>
          <w:rFonts w:ascii="Times New Roman" w:hAnsi="Times New Roman" w:eastAsia="Times New Roman" w:cs="Times New Roman"/>
          <w:noProof w:val="0"/>
          <w:sz w:val="24"/>
          <w:szCs w:val="24"/>
          <w:lang w:val="en-GB"/>
        </w:rPr>
        <w:t xml:space="preserve"> how crucial educational support is for parents who are having </w:t>
      </w:r>
      <w:r w:rsidRPr="54491EC3" w:rsidR="086B17F1">
        <w:rPr>
          <w:rFonts w:ascii="Times New Roman" w:hAnsi="Times New Roman" w:eastAsia="Times New Roman" w:cs="Times New Roman"/>
          <w:noProof w:val="0"/>
          <w:sz w:val="24"/>
          <w:szCs w:val="24"/>
          <w:lang w:val="en-GB"/>
        </w:rPr>
        <w:t>a difficult time</w:t>
      </w:r>
      <w:r w:rsidRPr="54491EC3" w:rsidR="086B17F1">
        <w:rPr>
          <w:rFonts w:ascii="Times New Roman" w:hAnsi="Times New Roman" w:eastAsia="Times New Roman" w:cs="Times New Roman"/>
          <w:noProof w:val="0"/>
          <w:sz w:val="24"/>
          <w:szCs w:val="24"/>
          <w:lang w:val="en-GB"/>
        </w:rPr>
        <w:t xml:space="preserve"> making these difficult choices. Parents bear a great deal of emotional stress when they are left feeling helpless and divided between their child's demands and their own fear of making the incorrect decision in the absence of sufficient direction and support from the school. </w:t>
      </w:r>
      <w:r w:rsidRPr="54491EC3" w:rsidR="086B17F1">
        <w:rPr>
          <w:rFonts w:ascii="Times New Roman" w:hAnsi="Times New Roman" w:eastAsia="Times New Roman" w:cs="Times New Roman"/>
          <w:noProof w:val="0"/>
          <w:color w:val="auto"/>
          <w:sz w:val="24"/>
          <w:szCs w:val="24"/>
          <w:lang w:val="en-GB"/>
        </w:rPr>
        <w:t>This information is backed up by Smith et al. (2019), who found that better collaborations between parents and schools can improve school attendance</w:t>
      </w:r>
      <w:r w:rsidRPr="54491EC3" w:rsidR="1EBBC2ED">
        <w:rPr>
          <w:rFonts w:ascii="Times New Roman" w:hAnsi="Times New Roman" w:eastAsia="Times New Roman" w:cs="Times New Roman"/>
          <w:noProof w:val="0"/>
          <w:color w:val="auto"/>
          <w:sz w:val="24"/>
          <w:szCs w:val="24"/>
          <w:lang w:val="en-GB"/>
        </w:rPr>
        <w:t xml:space="preserve">. In addition to a lack of support from their </w:t>
      </w:r>
      <w:r w:rsidRPr="54491EC3" w:rsidR="1EBBC2ED">
        <w:rPr>
          <w:rFonts w:ascii="Times New Roman" w:hAnsi="Times New Roman" w:eastAsia="Times New Roman" w:cs="Times New Roman"/>
          <w:noProof w:val="0"/>
          <w:color w:val="auto"/>
          <w:sz w:val="24"/>
          <w:szCs w:val="24"/>
          <w:lang w:val="en-GB"/>
        </w:rPr>
        <w:t>childrens’</w:t>
      </w:r>
      <w:r w:rsidRPr="54491EC3" w:rsidR="1EBBC2ED">
        <w:rPr>
          <w:rFonts w:ascii="Times New Roman" w:hAnsi="Times New Roman" w:eastAsia="Times New Roman" w:cs="Times New Roman"/>
          <w:noProof w:val="0"/>
          <w:color w:val="auto"/>
          <w:sz w:val="24"/>
          <w:szCs w:val="24"/>
          <w:lang w:val="en-GB"/>
        </w:rPr>
        <w:t xml:space="preserve"> school, parents </w:t>
      </w:r>
      <w:r w:rsidRPr="54491EC3" w:rsidR="7A0B9808">
        <w:rPr>
          <w:rFonts w:ascii="Times New Roman" w:hAnsi="Times New Roman" w:eastAsia="Times New Roman" w:cs="Times New Roman"/>
          <w:noProof w:val="0"/>
          <w:color w:val="auto"/>
          <w:sz w:val="24"/>
          <w:szCs w:val="24"/>
          <w:lang w:val="en-GB"/>
        </w:rPr>
        <w:t>also</w:t>
      </w:r>
      <w:r w:rsidRPr="54491EC3" w:rsidR="1EBBC2ED">
        <w:rPr>
          <w:rFonts w:ascii="Times New Roman" w:hAnsi="Times New Roman" w:eastAsia="Times New Roman" w:cs="Times New Roman"/>
          <w:noProof w:val="0"/>
          <w:color w:val="auto"/>
          <w:sz w:val="24"/>
          <w:szCs w:val="24"/>
          <w:lang w:val="en-GB"/>
        </w:rPr>
        <w:t xml:space="preserve"> found support from professionals sorely lacking (</w:t>
      </w:r>
      <w:r w:rsidRPr="54491EC3" w:rsidR="032F1198">
        <w:rPr>
          <w:rFonts w:ascii="Times New Roman" w:hAnsi="Times New Roman" w:eastAsia="Times New Roman" w:cs="Times New Roman"/>
          <w:noProof w:val="0"/>
          <w:color w:val="auto"/>
          <w:sz w:val="24"/>
          <w:szCs w:val="24"/>
          <w:lang w:val="en-GB"/>
        </w:rPr>
        <w:t xml:space="preserve">Townsend et al, 2021; </w:t>
      </w:r>
      <w:r w:rsidRPr="54491EC3" w:rsidR="1EBBC2ED">
        <w:rPr>
          <w:rFonts w:ascii="Times New Roman" w:hAnsi="Times New Roman" w:eastAsia="Times New Roman" w:cs="Times New Roman"/>
          <w:noProof w:val="0"/>
          <w:color w:val="auto"/>
          <w:sz w:val="24"/>
          <w:szCs w:val="24"/>
          <w:lang w:val="en-GB"/>
        </w:rPr>
        <w:t xml:space="preserve">McDonald et al, 2022; </w:t>
      </w:r>
      <w:r w:rsidRPr="54491EC3" w:rsidR="746ACEB1">
        <w:rPr>
          <w:rFonts w:ascii="Times New Roman" w:hAnsi="Times New Roman" w:eastAsia="Times New Roman" w:cs="Times New Roman"/>
          <w:noProof w:val="0"/>
          <w:color w:val="auto"/>
          <w:sz w:val="24"/>
          <w:szCs w:val="24"/>
          <w:lang w:val="en-GB"/>
        </w:rPr>
        <w:t xml:space="preserve">McDonald, 2023; </w:t>
      </w:r>
      <w:r w:rsidRPr="54491EC3" w:rsidR="5850C8C0">
        <w:rPr>
          <w:rFonts w:ascii="Times New Roman" w:hAnsi="Times New Roman" w:eastAsia="Times New Roman" w:cs="Times New Roman"/>
          <w:noProof w:val="0"/>
          <w:color w:val="auto"/>
          <w:sz w:val="24"/>
          <w:szCs w:val="24"/>
          <w:lang w:val="en-GB"/>
        </w:rPr>
        <w:t xml:space="preserve">Martin et al, 2024). One study </w:t>
      </w:r>
      <w:r w:rsidRPr="54491EC3" w:rsidR="402EF72C">
        <w:rPr>
          <w:rFonts w:ascii="Times New Roman" w:hAnsi="Times New Roman" w:eastAsia="Times New Roman" w:cs="Times New Roman"/>
          <w:noProof w:val="0"/>
          <w:color w:val="auto"/>
          <w:sz w:val="24"/>
          <w:szCs w:val="24"/>
          <w:lang w:val="en-GB"/>
        </w:rPr>
        <w:t>found that supporting a child who is not in school presents difficulties for parents, who may also feel depressed, lack professional or social support, and feel more burdened as a result</w:t>
      </w:r>
      <w:r w:rsidRPr="54491EC3" w:rsidR="66337413">
        <w:rPr>
          <w:rFonts w:ascii="Times New Roman" w:hAnsi="Times New Roman" w:eastAsia="Times New Roman" w:cs="Times New Roman"/>
          <w:noProof w:val="0"/>
          <w:color w:val="auto"/>
          <w:sz w:val="24"/>
          <w:szCs w:val="24"/>
          <w:lang w:val="en-GB"/>
        </w:rPr>
        <w:t>, while others felt excluded from services</w:t>
      </w:r>
      <w:r w:rsidRPr="54491EC3" w:rsidR="0FDE3D71">
        <w:rPr>
          <w:rFonts w:ascii="Times New Roman" w:hAnsi="Times New Roman" w:eastAsia="Times New Roman" w:cs="Times New Roman"/>
          <w:noProof w:val="0"/>
          <w:color w:val="auto"/>
          <w:sz w:val="24"/>
          <w:szCs w:val="24"/>
          <w:lang w:val="en-GB"/>
        </w:rPr>
        <w:t xml:space="preserve"> (Sawyer &amp; Colling wood, 2023) with one parent </w:t>
      </w:r>
      <w:r w:rsidRPr="54491EC3" w:rsidR="0FDE3D71">
        <w:rPr>
          <w:rFonts w:ascii="Times New Roman" w:hAnsi="Times New Roman" w:eastAsia="Times New Roman" w:cs="Times New Roman"/>
          <w:noProof w:val="0"/>
          <w:color w:val="auto"/>
          <w:sz w:val="24"/>
          <w:szCs w:val="24"/>
          <w:lang w:val="en-GB"/>
        </w:rPr>
        <w:t>stating</w:t>
      </w:r>
      <w:r w:rsidRPr="54491EC3" w:rsidR="0FDE3D71">
        <w:rPr>
          <w:rFonts w:ascii="Times New Roman" w:hAnsi="Times New Roman" w:eastAsia="Times New Roman" w:cs="Times New Roman"/>
          <w:noProof w:val="0"/>
          <w:color w:val="auto"/>
          <w:sz w:val="24"/>
          <w:szCs w:val="24"/>
          <w:lang w:val="en-GB"/>
        </w:rPr>
        <w:t>:</w:t>
      </w:r>
    </w:p>
    <w:p w:rsidR="0FDE3D71" w:rsidP="54491EC3" w:rsidRDefault="0FDE3D71" w14:paraId="1DA3DF89" w14:textId="39AD3F64">
      <w:pPr>
        <w:pStyle w:val="Normal"/>
        <w:spacing w:line="360" w:lineRule="auto"/>
        <w:jc w:val="center"/>
        <w:rPr>
          <w:rFonts w:ascii="Times New Roman" w:hAnsi="Times New Roman" w:eastAsia="Times New Roman" w:cs="Times New Roman"/>
          <w:i w:val="1"/>
          <w:iCs w:val="1"/>
          <w:noProof w:val="0"/>
          <w:color w:val="auto"/>
          <w:sz w:val="24"/>
          <w:szCs w:val="24"/>
          <w:lang w:val="en-GB"/>
        </w:rPr>
      </w:pPr>
      <w:r w:rsidRPr="54491EC3" w:rsidR="0FDE3D71">
        <w:rPr>
          <w:rFonts w:ascii="Times New Roman" w:hAnsi="Times New Roman" w:eastAsia="Times New Roman" w:cs="Times New Roman"/>
          <w:i w:val="1"/>
          <w:iCs w:val="1"/>
          <w:noProof w:val="0"/>
          <w:color w:val="auto"/>
          <w:sz w:val="24"/>
          <w:szCs w:val="24"/>
          <w:lang w:val="en-GB"/>
        </w:rPr>
        <w:t xml:space="preserve">‘It just seemed to me at the time it was just something no one else had gone through, nobody at the school knew the process or how to deal with it’ </w:t>
      </w:r>
      <w:r w:rsidRPr="54491EC3" w:rsidR="0FDE3D71">
        <w:rPr>
          <w:rFonts w:ascii="Times New Roman" w:hAnsi="Times New Roman" w:eastAsia="Times New Roman" w:cs="Times New Roman"/>
          <w:i w:val="0"/>
          <w:iCs w:val="0"/>
          <w:noProof w:val="0"/>
          <w:color w:val="auto"/>
          <w:sz w:val="24"/>
          <w:szCs w:val="24"/>
          <w:lang w:val="en-GB"/>
        </w:rPr>
        <w:t>PARENT</w:t>
      </w:r>
    </w:p>
    <w:p w:rsidR="6C76C5D3" w:rsidP="54491EC3" w:rsidRDefault="6C76C5D3" w14:paraId="1FCDF1F2" w14:textId="529AECA3">
      <w:pPr>
        <w:pStyle w:val="Normal"/>
        <w:spacing w:line="360" w:lineRule="auto"/>
        <w:jc w:val="left"/>
        <w:rPr>
          <w:rFonts w:ascii="Times New Roman" w:hAnsi="Times New Roman" w:eastAsia="Times New Roman" w:cs="Times New Roman"/>
          <w:i w:val="0"/>
          <w:iCs w:val="0"/>
          <w:noProof w:val="0"/>
          <w:color w:val="auto"/>
          <w:sz w:val="24"/>
          <w:szCs w:val="24"/>
          <w:lang w:val="en-GB"/>
        </w:rPr>
      </w:pPr>
      <w:r w:rsidRPr="54491EC3" w:rsidR="6C76C5D3">
        <w:rPr>
          <w:rFonts w:ascii="Times New Roman" w:hAnsi="Times New Roman" w:eastAsia="Times New Roman" w:cs="Times New Roman"/>
          <w:i w:val="0"/>
          <w:iCs w:val="0"/>
          <w:noProof w:val="0"/>
          <w:color w:val="auto"/>
          <w:sz w:val="24"/>
          <w:szCs w:val="24"/>
          <w:lang w:val="en-GB"/>
        </w:rPr>
        <w:t>And another stating:</w:t>
      </w:r>
    </w:p>
    <w:p w:rsidR="6C76C5D3" w:rsidP="54491EC3" w:rsidRDefault="6C76C5D3" w14:paraId="46A44289" w14:textId="1DA3821B">
      <w:pPr>
        <w:pStyle w:val="Normal"/>
        <w:spacing w:line="360" w:lineRule="auto"/>
        <w:jc w:val="center"/>
        <w:rPr>
          <w:rFonts w:ascii="Times New Roman" w:hAnsi="Times New Roman" w:eastAsia="Times New Roman" w:cs="Times New Roman"/>
          <w:i w:val="1"/>
          <w:iCs w:val="1"/>
          <w:noProof w:val="0"/>
          <w:color w:val="auto"/>
          <w:sz w:val="24"/>
          <w:szCs w:val="24"/>
          <w:lang w:val="en-GB"/>
        </w:rPr>
      </w:pPr>
      <w:r w:rsidRPr="54491EC3" w:rsidR="6C76C5D3">
        <w:rPr>
          <w:rFonts w:ascii="Times New Roman" w:hAnsi="Times New Roman" w:eastAsia="Times New Roman" w:cs="Times New Roman"/>
          <w:i w:val="1"/>
          <w:iCs w:val="1"/>
          <w:noProof w:val="0"/>
          <w:color w:val="auto"/>
          <w:sz w:val="24"/>
          <w:szCs w:val="24"/>
          <w:lang w:val="en-GB"/>
        </w:rPr>
        <w:t xml:space="preserve">‘Half the battle is the services, and they’re the things that really drag you down and use all your time and energy’ </w:t>
      </w:r>
      <w:r w:rsidRPr="54491EC3" w:rsidR="6C76C5D3">
        <w:rPr>
          <w:rFonts w:ascii="Times New Roman" w:hAnsi="Times New Roman" w:eastAsia="Times New Roman" w:cs="Times New Roman"/>
          <w:i w:val="0"/>
          <w:iCs w:val="0"/>
          <w:noProof w:val="0"/>
          <w:color w:val="auto"/>
          <w:sz w:val="24"/>
          <w:szCs w:val="24"/>
          <w:lang w:val="en-GB"/>
        </w:rPr>
        <w:t>PARENT</w:t>
      </w:r>
    </w:p>
    <w:p w:rsidR="0949140A" w:rsidP="54491EC3" w:rsidRDefault="0949140A" w14:paraId="2E21EAB7" w14:textId="4EE05A7C">
      <w:pPr>
        <w:pStyle w:val="Normal"/>
        <w:spacing w:line="360" w:lineRule="auto"/>
        <w:jc w:val="left"/>
        <w:rPr>
          <w:rFonts w:ascii="Times New Roman" w:hAnsi="Times New Roman" w:eastAsia="Times New Roman" w:cs="Times New Roman"/>
          <w:noProof w:val="0"/>
          <w:sz w:val="24"/>
          <w:szCs w:val="24"/>
          <w:lang w:val="en-GB"/>
        </w:rPr>
      </w:pPr>
      <w:r w:rsidRPr="54491EC3" w:rsidR="0949140A">
        <w:rPr>
          <w:rFonts w:ascii="Times New Roman" w:hAnsi="Times New Roman" w:eastAsia="Times New Roman" w:cs="Times New Roman"/>
          <w:noProof w:val="0"/>
          <w:sz w:val="24"/>
          <w:szCs w:val="24"/>
          <w:lang w:val="en-GB"/>
        </w:rPr>
        <w:t xml:space="preserve">These quotes highlight the profound sense of loneliness parents have when they are left to handle these difficult circumstances alone. Their stress levels rise due to the absence of support from experts and schools, which makes them feel helpless and overburdened. An expressive illustration of the emotional toll this isolation takes is the parent's dilemma with </w:t>
      </w:r>
      <w:bookmarkStart w:name="_Int_T6yq0p5c" w:id="98912411"/>
      <w:r w:rsidRPr="54491EC3" w:rsidR="0949140A">
        <w:rPr>
          <w:rFonts w:ascii="Times New Roman" w:hAnsi="Times New Roman" w:eastAsia="Times New Roman" w:cs="Times New Roman"/>
          <w:noProof w:val="0"/>
          <w:sz w:val="24"/>
          <w:szCs w:val="24"/>
          <w:lang w:val="en-GB"/>
        </w:rPr>
        <w:t>whether or not</w:t>
      </w:r>
      <w:bookmarkEnd w:id="98912411"/>
      <w:r w:rsidRPr="54491EC3" w:rsidR="0949140A">
        <w:rPr>
          <w:rFonts w:ascii="Times New Roman" w:hAnsi="Times New Roman" w:eastAsia="Times New Roman" w:cs="Times New Roman"/>
          <w:noProof w:val="0"/>
          <w:sz w:val="24"/>
          <w:szCs w:val="24"/>
          <w:lang w:val="en-GB"/>
        </w:rPr>
        <w:t xml:space="preserve"> to physically force their child into school. Parents who are not supported or guided must make </w:t>
      </w:r>
      <w:r w:rsidRPr="54491EC3" w:rsidR="0949140A">
        <w:rPr>
          <w:rFonts w:ascii="Times New Roman" w:hAnsi="Times New Roman" w:eastAsia="Times New Roman" w:cs="Times New Roman"/>
          <w:noProof w:val="0"/>
          <w:sz w:val="24"/>
          <w:szCs w:val="24"/>
          <w:lang w:val="en-GB"/>
        </w:rPr>
        <w:t>difficult decisions</w:t>
      </w:r>
      <w:r w:rsidRPr="54491EC3" w:rsidR="0949140A">
        <w:rPr>
          <w:rFonts w:ascii="Times New Roman" w:hAnsi="Times New Roman" w:eastAsia="Times New Roman" w:cs="Times New Roman"/>
          <w:noProof w:val="0"/>
          <w:sz w:val="24"/>
          <w:szCs w:val="24"/>
          <w:lang w:val="en-GB"/>
        </w:rPr>
        <w:t xml:space="preserve"> on their own, feeling as though they have no one to turn to for reassurance or support. They start to doubt what they did and feel completely alone in their struggle </w:t>
      </w:r>
      <w:bookmarkStart w:name="_Int_U2LYJS5a" w:id="491197631"/>
      <w:r w:rsidRPr="54491EC3" w:rsidR="0949140A">
        <w:rPr>
          <w:rFonts w:ascii="Times New Roman" w:hAnsi="Times New Roman" w:eastAsia="Times New Roman" w:cs="Times New Roman"/>
          <w:noProof w:val="0"/>
          <w:sz w:val="24"/>
          <w:szCs w:val="24"/>
          <w:lang w:val="en-GB"/>
        </w:rPr>
        <w:t>as a result of</w:t>
      </w:r>
      <w:bookmarkEnd w:id="491197631"/>
      <w:r w:rsidRPr="54491EC3" w:rsidR="0949140A">
        <w:rPr>
          <w:rFonts w:ascii="Times New Roman" w:hAnsi="Times New Roman" w:eastAsia="Times New Roman" w:cs="Times New Roman"/>
          <w:noProof w:val="0"/>
          <w:sz w:val="24"/>
          <w:szCs w:val="24"/>
          <w:lang w:val="en-GB"/>
        </w:rPr>
        <w:t xml:space="preserve"> this lack of support.</w:t>
      </w:r>
      <w:r w:rsidRPr="54491EC3" w:rsidR="60A6D285">
        <w:rPr>
          <w:rFonts w:ascii="Times New Roman" w:hAnsi="Times New Roman" w:eastAsia="Times New Roman" w:cs="Times New Roman"/>
          <w:noProof w:val="0"/>
          <w:sz w:val="24"/>
          <w:szCs w:val="24"/>
          <w:lang w:val="en-GB"/>
        </w:rPr>
        <w:t xml:space="preserve"> Parents in the study by McDonald et al, (2023) also found, following an intervention</w:t>
      </w:r>
      <w:r w:rsidRPr="54491EC3" w:rsidR="45B4770F">
        <w:rPr>
          <w:rFonts w:ascii="Times New Roman" w:hAnsi="Times New Roman" w:eastAsia="Times New Roman" w:cs="Times New Roman"/>
          <w:noProof w:val="0"/>
          <w:sz w:val="24"/>
          <w:szCs w:val="24"/>
          <w:lang w:val="en-GB"/>
        </w:rPr>
        <w:t xml:space="preserve"> that the information provided was not always easy to access with one parent </w:t>
      </w:r>
      <w:r w:rsidRPr="54491EC3" w:rsidR="45B4770F">
        <w:rPr>
          <w:rFonts w:ascii="Times New Roman" w:hAnsi="Times New Roman" w:eastAsia="Times New Roman" w:cs="Times New Roman"/>
          <w:noProof w:val="0"/>
          <w:sz w:val="24"/>
          <w:szCs w:val="24"/>
          <w:lang w:val="en-GB"/>
        </w:rPr>
        <w:t>stating</w:t>
      </w:r>
      <w:r w:rsidRPr="54491EC3" w:rsidR="45B4770F">
        <w:rPr>
          <w:rFonts w:ascii="Times New Roman" w:hAnsi="Times New Roman" w:eastAsia="Times New Roman" w:cs="Times New Roman"/>
          <w:noProof w:val="0"/>
          <w:sz w:val="24"/>
          <w:szCs w:val="24"/>
          <w:lang w:val="en-GB"/>
        </w:rPr>
        <w:t xml:space="preserve"> that the</w:t>
      </w:r>
      <w:r w:rsidRPr="54491EC3" w:rsidR="7D2BDDFF">
        <w:rPr>
          <w:rFonts w:ascii="Times New Roman" w:hAnsi="Times New Roman" w:eastAsia="Times New Roman" w:cs="Times New Roman"/>
          <w:noProof w:val="0"/>
          <w:sz w:val="24"/>
          <w:szCs w:val="24"/>
          <w:lang w:val="en-GB"/>
        </w:rPr>
        <w:t xml:space="preserve">y found it </w:t>
      </w:r>
      <w:r w:rsidRPr="54491EC3" w:rsidR="693AD30B">
        <w:rPr>
          <w:rFonts w:ascii="Times New Roman" w:hAnsi="Times New Roman" w:eastAsia="Times New Roman" w:cs="Times New Roman"/>
          <w:noProof w:val="0"/>
          <w:sz w:val="24"/>
          <w:szCs w:val="24"/>
          <w:lang w:val="en-GB"/>
        </w:rPr>
        <w:t>difficult</w:t>
      </w:r>
      <w:r w:rsidRPr="54491EC3" w:rsidR="7D2BDDFF">
        <w:rPr>
          <w:rFonts w:ascii="Times New Roman" w:hAnsi="Times New Roman" w:eastAsia="Times New Roman" w:cs="Times New Roman"/>
          <w:noProof w:val="0"/>
          <w:sz w:val="24"/>
          <w:szCs w:val="24"/>
          <w:lang w:val="en-GB"/>
        </w:rPr>
        <w:t xml:space="preserve"> to listen to one person for any </w:t>
      </w:r>
      <w:r w:rsidRPr="54491EC3" w:rsidR="3DF5E5BD">
        <w:rPr>
          <w:rFonts w:ascii="Times New Roman" w:hAnsi="Times New Roman" w:eastAsia="Times New Roman" w:cs="Times New Roman"/>
          <w:noProof w:val="0"/>
          <w:sz w:val="24"/>
          <w:szCs w:val="24"/>
          <w:lang w:val="en-GB"/>
        </w:rPr>
        <w:t>length</w:t>
      </w:r>
      <w:r w:rsidRPr="54491EC3" w:rsidR="7D2BDDFF">
        <w:rPr>
          <w:rFonts w:ascii="Times New Roman" w:hAnsi="Times New Roman" w:eastAsia="Times New Roman" w:cs="Times New Roman"/>
          <w:noProof w:val="0"/>
          <w:sz w:val="24"/>
          <w:szCs w:val="24"/>
          <w:lang w:val="en-GB"/>
        </w:rPr>
        <w:t xml:space="preserve"> of time. </w:t>
      </w:r>
      <w:r w:rsidRPr="54491EC3" w:rsidR="7D2BDDFF">
        <w:rPr>
          <w:rFonts w:ascii="Times New Roman" w:hAnsi="Times New Roman" w:eastAsia="Times New Roman" w:cs="Times New Roman"/>
          <w:noProof w:val="0"/>
          <w:sz w:val="24"/>
          <w:szCs w:val="24"/>
          <w:lang w:val="en-GB"/>
        </w:rPr>
        <w:t>Previous</w:t>
      </w:r>
      <w:r w:rsidRPr="54491EC3" w:rsidR="7D2BDDFF">
        <w:rPr>
          <w:rFonts w:ascii="Times New Roman" w:hAnsi="Times New Roman" w:eastAsia="Times New Roman" w:cs="Times New Roman"/>
          <w:noProof w:val="0"/>
          <w:sz w:val="24"/>
          <w:szCs w:val="24"/>
          <w:lang w:val="en-GB"/>
        </w:rPr>
        <w:t xml:space="preserve"> studies by Ritterband et al, (2009) and Dunn et al, (2022)</w:t>
      </w:r>
      <w:r w:rsidRPr="54491EC3" w:rsidR="7179AFB2">
        <w:rPr>
          <w:rFonts w:ascii="Times New Roman" w:hAnsi="Times New Roman" w:eastAsia="Times New Roman" w:cs="Times New Roman"/>
          <w:noProof w:val="0"/>
          <w:sz w:val="24"/>
          <w:szCs w:val="24"/>
          <w:lang w:val="en-GB"/>
        </w:rPr>
        <w:t xml:space="preserve"> incorporated vignettes and short videos to make the experience easier and more enjoyable for </w:t>
      </w:r>
      <w:r w:rsidRPr="54491EC3" w:rsidR="01B9DA20">
        <w:rPr>
          <w:rFonts w:ascii="Times New Roman" w:hAnsi="Times New Roman" w:eastAsia="Times New Roman" w:cs="Times New Roman"/>
          <w:noProof w:val="0"/>
          <w:sz w:val="24"/>
          <w:szCs w:val="24"/>
          <w:lang w:val="en-GB"/>
        </w:rPr>
        <w:t xml:space="preserve">users. </w:t>
      </w:r>
    </w:p>
    <w:p w:rsidR="0949140A" w:rsidP="54491EC3" w:rsidRDefault="0949140A" w14:paraId="65CA1123" w14:textId="2D3ABBFF">
      <w:pPr>
        <w:pStyle w:val="Normal"/>
        <w:spacing w:line="360" w:lineRule="auto"/>
        <w:jc w:val="left"/>
        <w:rPr>
          <w:rFonts w:ascii="Times New Roman" w:hAnsi="Times New Roman" w:eastAsia="Times New Roman" w:cs="Times New Roman"/>
          <w:noProof w:val="0"/>
          <w:sz w:val="24"/>
          <w:szCs w:val="24"/>
          <w:lang w:val="en-GB"/>
        </w:rPr>
      </w:pPr>
      <w:r w:rsidRPr="54491EC3" w:rsidR="0949140A">
        <w:rPr>
          <w:rFonts w:ascii="Times New Roman" w:hAnsi="Times New Roman" w:eastAsia="Times New Roman" w:cs="Times New Roman"/>
          <w:noProof w:val="0"/>
          <w:sz w:val="24"/>
          <w:szCs w:val="24"/>
          <w:lang w:val="en-GB"/>
        </w:rPr>
        <w:t xml:space="preserve">As well as the need for support from professional organisations such as the school or Child </w:t>
      </w:r>
      <w:r w:rsidRPr="54491EC3" w:rsidR="4615A075">
        <w:rPr>
          <w:rFonts w:ascii="Times New Roman" w:hAnsi="Times New Roman" w:eastAsia="Times New Roman" w:cs="Times New Roman"/>
          <w:noProof w:val="0"/>
          <w:sz w:val="24"/>
          <w:szCs w:val="24"/>
          <w:lang w:val="en-GB"/>
        </w:rPr>
        <w:t>and Adolescent Mental Health Service</w:t>
      </w:r>
      <w:r w:rsidRPr="54491EC3" w:rsidR="0949140A">
        <w:rPr>
          <w:rFonts w:ascii="Times New Roman" w:hAnsi="Times New Roman" w:eastAsia="Times New Roman" w:cs="Times New Roman"/>
          <w:noProof w:val="0"/>
          <w:sz w:val="24"/>
          <w:szCs w:val="24"/>
          <w:lang w:val="en-GB"/>
        </w:rPr>
        <w:t xml:space="preserve"> (CAHMS), parents spoke of the need for peer support. </w:t>
      </w:r>
      <w:r w:rsidRPr="54491EC3" w:rsidR="57EF61CC">
        <w:rPr>
          <w:rFonts w:ascii="Times New Roman" w:hAnsi="Times New Roman" w:eastAsia="Times New Roman" w:cs="Times New Roman"/>
          <w:noProof w:val="0"/>
          <w:sz w:val="24"/>
          <w:szCs w:val="24"/>
          <w:lang w:val="en-GB"/>
        </w:rPr>
        <w:t xml:space="preserve">The study by Ferrey et al, (2015) </w:t>
      </w:r>
      <w:r w:rsidRPr="54491EC3" w:rsidR="57EF61CC">
        <w:rPr>
          <w:rFonts w:ascii="Times New Roman" w:hAnsi="Times New Roman" w:eastAsia="Times New Roman" w:cs="Times New Roman"/>
          <w:noProof w:val="0"/>
          <w:sz w:val="24"/>
          <w:szCs w:val="24"/>
          <w:lang w:val="en-GB"/>
        </w:rPr>
        <w:t>identified</w:t>
      </w:r>
      <w:r w:rsidRPr="54491EC3" w:rsidR="57EF61CC">
        <w:rPr>
          <w:rFonts w:ascii="Times New Roman" w:hAnsi="Times New Roman" w:eastAsia="Times New Roman" w:cs="Times New Roman"/>
          <w:noProof w:val="0"/>
          <w:sz w:val="24"/>
          <w:szCs w:val="24"/>
          <w:lang w:val="en-GB"/>
        </w:rPr>
        <w:t xml:space="preserve"> that parents would </w:t>
      </w:r>
      <w:r w:rsidRPr="54491EC3" w:rsidR="57EF61CC">
        <w:rPr>
          <w:rFonts w:ascii="Times New Roman" w:hAnsi="Times New Roman" w:eastAsia="Times New Roman" w:cs="Times New Roman"/>
          <w:noProof w:val="0"/>
          <w:sz w:val="24"/>
          <w:szCs w:val="24"/>
          <w:lang w:val="en-GB"/>
        </w:rPr>
        <w:t>benefit</w:t>
      </w:r>
      <w:r w:rsidRPr="54491EC3" w:rsidR="57EF61CC">
        <w:rPr>
          <w:rFonts w:ascii="Times New Roman" w:hAnsi="Times New Roman" w:eastAsia="Times New Roman" w:cs="Times New Roman"/>
          <w:noProof w:val="0"/>
          <w:sz w:val="24"/>
          <w:szCs w:val="24"/>
          <w:lang w:val="en-GB"/>
        </w:rPr>
        <w:t xml:space="preserve"> </w:t>
      </w:r>
      <w:r w:rsidRPr="54491EC3" w:rsidR="1764D52C">
        <w:rPr>
          <w:rFonts w:ascii="Times New Roman" w:hAnsi="Times New Roman" w:eastAsia="Times New Roman" w:cs="Times New Roman"/>
          <w:noProof w:val="0"/>
          <w:sz w:val="24"/>
          <w:szCs w:val="24"/>
          <w:lang w:val="en-GB"/>
        </w:rPr>
        <w:t>from friendships or peer support groups where the participan</w:t>
      </w:r>
      <w:r w:rsidRPr="54491EC3" w:rsidR="38B17FD7">
        <w:rPr>
          <w:rFonts w:ascii="Times New Roman" w:hAnsi="Times New Roman" w:eastAsia="Times New Roman" w:cs="Times New Roman"/>
          <w:noProof w:val="0"/>
          <w:sz w:val="24"/>
          <w:szCs w:val="24"/>
          <w:lang w:val="en-GB"/>
        </w:rPr>
        <w:t xml:space="preserve">ts had similar experiences. Parents found that hearing </w:t>
      </w:r>
      <w:r w:rsidRPr="54491EC3" w:rsidR="38B17FD7">
        <w:rPr>
          <w:rFonts w:ascii="Times New Roman" w:hAnsi="Times New Roman" w:eastAsia="Times New Roman" w:cs="Times New Roman"/>
          <w:noProof w:val="0"/>
          <w:sz w:val="24"/>
          <w:szCs w:val="24"/>
          <w:lang w:val="en-GB"/>
        </w:rPr>
        <w:t>simil</w:t>
      </w:r>
      <w:r w:rsidRPr="54491EC3" w:rsidR="0A6B8DE6">
        <w:rPr>
          <w:rFonts w:ascii="Times New Roman" w:hAnsi="Times New Roman" w:eastAsia="Times New Roman" w:cs="Times New Roman"/>
          <w:noProof w:val="0"/>
          <w:sz w:val="24"/>
          <w:szCs w:val="24"/>
          <w:lang w:val="en-GB"/>
        </w:rPr>
        <w:t>ar stories</w:t>
      </w:r>
      <w:r w:rsidRPr="54491EC3" w:rsidR="0A6B8DE6">
        <w:rPr>
          <w:rFonts w:ascii="Times New Roman" w:hAnsi="Times New Roman" w:eastAsia="Times New Roman" w:cs="Times New Roman"/>
          <w:noProof w:val="0"/>
          <w:sz w:val="24"/>
          <w:szCs w:val="24"/>
          <w:lang w:val="en-GB"/>
        </w:rPr>
        <w:t xml:space="preserve"> from parents in the same situation made them feel less alone and gained a lot of strength from these experiences.</w:t>
      </w:r>
      <w:r w:rsidRPr="54491EC3" w:rsidR="7C31A416">
        <w:rPr>
          <w:rFonts w:ascii="Times New Roman" w:hAnsi="Times New Roman" w:eastAsia="Times New Roman" w:cs="Times New Roman"/>
          <w:noProof w:val="0"/>
          <w:sz w:val="24"/>
          <w:szCs w:val="24"/>
          <w:lang w:val="en-GB"/>
        </w:rPr>
        <w:t xml:space="preserve"> This was also echoed in the study </w:t>
      </w:r>
      <w:r w:rsidRPr="54491EC3" w:rsidR="0D8F0343">
        <w:rPr>
          <w:rFonts w:ascii="Times New Roman" w:hAnsi="Times New Roman" w:eastAsia="Times New Roman" w:cs="Times New Roman"/>
          <w:noProof w:val="0"/>
          <w:sz w:val="24"/>
          <w:szCs w:val="24"/>
          <w:lang w:val="en-GB"/>
        </w:rPr>
        <w:t>b</w:t>
      </w:r>
      <w:r w:rsidRPr="54491EC3" w:rsidR="7C31A416">
        <w:rPr>
          <w:rFonts w:ascii="Times New Roman" w:hAnsi="Times New Roman" w:eastAsia="Times New Roman" w:cs="Times New Roman"/>
          <w:noProof w:val="0"/>
          <w:sz w:val="24"/>
          <w:szCs w:val="24"/>
          <w:lang w:val="en-GB"/>
        </w:rPr>
        <w:t xml:space="preserve">y McDonald et al, 2023) who found that parents had </w:t>
      </w:r>
      <w:r w:rsidRPr="54491EC3" w:rsidR="7C31A416">
        <w:rPr>
          <w:rFonts w:ascii="Times New Roman" w:hAnsi="Times New Roman" w:eastAsia="Times New Roman" w:cs="Times New Roman"/>
          <w:noProof w:val="0"/>
          <w:sz w:val="24"/>
          <w:szCs w:val="24"/>
          <w:lang w:val="en-GB"/>
        </w:rPr>
        <w:t>benefitted</w:t>
      </w:r>
      <w:r w:rsidRPr="54491EC3" w:rsidR="7C31A416">
        <w:rPr>
          <w:rFonts w:ascii="Times New Roman" w:hAnsi="Times New Roman" w:eastAsia="Times New Roman" w:cs="Times New Roman"/>
          <w:noProof w:val="0"/>
          <w:sz w:val="24"/>
          <w:szCs w:val="24"/>
          <w:lang w:val="en-GB"/>
        </w:rPr>
        <w:t xml:space="preserve"> from peer support groups although noted that there were barriers to their attendance such as workin</w:t>
      </w:r>
      <w:r w:rsidRPr="54491EC3" w:rsidR="5060EA3A">
        <w:rPr>
          <w:rFonts w:ascii="Times New Roman" w:hAnsi="Times New Roman" w:eastAsia="Times New Roman" w:cs="Times New Roman"/>
          <w:noProof w:val="0"/>
          <w:sz w:val="24"/>
          <w:szCs w:val="24"/>
          <w:lang w:val="en-GB"/>
        </w:rPr>
        <w:t xml:space="preserve">g. They also found that parents would prefer to attend a group where they </w:t>
      </w:r>
      <w:r w:rsidRPr="54491EC3" w:rsidR="5060EA3A">
        <w:rPr>
          <w:rFonts w:ascii="Times New Roman" w:hAnsi="Times New Roman" w:eastAsia="Times New Roman" w:cs="Times New Roman"/>
          <w:noProof w:val="0"/>
          <w:sz w:val="24"/>
          <w:szCs w:val="24"/>
          <w:lang w:val="en-GB"/>
        </w:rPr>
        <w:t>didn’t</w:t>
      </w:r>
      <w:r w:rsidRPr="54491EC3" w:rsidR="5060EA3A">
        <w:rPr>
          <w:rFonts w:ascii="Times New Roman" w:hAnsi="Times New Roman" w:eastAsia="Times New Roman" w:cs="Times New Roman"/>
          <w:noProof w:val="0"/>
          <w:sz w:val="24"/>
          <w:szCs w:val="24"/>
          <w:lang w:val="en-GB"/>
        </w:rPr>
        <w:t xml:space="preserve"> know anyone </w:t>
      </w:r>
      <w:r w:rsidRPr="54491EC3" w:rsidR="5060EA3A">
        <w:rPr>
          <w:rFonts w:ascii="Times New Roman" w:hAnsi="Times New Roman" w:eastAsia="Times New Roman" w:cs="Times New Roman"/>
          <w:noProof w:val="0"/>
          <w:sz w:val="24"/>
          <w:szCs w:val="24"/>
          <w:lang w:val="en-GB"/>
        </w:rPr>
        <w:t>in order to</w:t>
      </w:r>
      <w:r w:rsidRPr="54491EC3" w:rsidR="5060EA3A">
        <w:rPr>
          <w:rFonts w:ascii="Times New Roman" w:hAnsi="Times New Roman" w:eastAsia="Times New Roman" w:cs="Times New Roman"/>
          <w:noProof w:val="0"/>
          <w:sz w:val="24"/>
          <w:szCs w:val="24"/>
          <w:lang w:val="en-GB"/>
        </w:rPr>
        <w:t xml:space="preserve"> </w:t>
      </w:r>
      <w:r w:rsidRPr="54491EC3" w:rsidR="5060EA3A">
        <w:rPr>
          <w:rFonts w:ascii="Times New Roman" w:hAnsi="Times New Roman" w:eastAsia="Times New Roman" w:cs="Times New Roman"/>
          <w:noProof w:val="0"/>
          <w:sz w:val="24"/>
          <w:szCs w:val="24"/>
          <w:lang w:val="en-GB"/>
        </w:rPr>
        <w:t>maintain</w:t>
      </w:r>
      <w:r w:rsidRPr="54491EC3" w:rsidR="5060EA3A">
        <w:rPr>
          <w:rFonts w:ascii="Times New Roman" w:hAnsi="Times New Roman" w:eastAsia="Times New Roman" w:cs="Times New Roman"/>
          <w:noProof w:val="0"/>
          <w:sz w:val="24"/>
          <w:szCs w:val="24"/>
          <w:lang w:val="en-GB"/>
        </w:rPr>
        <w:t xml:space="preserve"> the anonymity of them and their child.</w:t>
      </w:r>
      <w:r w:rsidRPr="54491EC3" w:rsidR="2A10FCB2">
        <w:rPr>
          <w:rFonts w:ascii="Times New Roman" w:hAnsi="Times New Roman" w:eastAsia="Times New Roman" w:cs="Times New Roman"/>
          <w:noProof w:val="0"/>
          <w:sz w:val="24"/>
          <w:szCs w:val="24"/>
          <w:lang w:val="en-GB"/>
        </w:rPr>
        <w:t xml:space="preserve"> The study by McDonald et al, (2022) yielded </w:t>
      </w:r>
      <w:r w:rsidRPr="54491EC3" w:rsidR="2A10FCB2">
        <w:rPr>
          <w:rFonts w:ascii="Times New Roman" w:hAnsi="Times New Roman" w:eastAsia="Times New Roman" w:cs="Times New Roman"/>
          <w:noProof w:val="0"/>
          <w:sz w:val="24"/>
          <w:szCs w:val="24"/>
          <w:lang w:val="en-GB"/>
        </w:rPr>
        <w:t>similar results</w:t>
      </w:r>
      <w:r w:rsidRPr="54491EC3" w:rsidR="2A10FCB2">
        <w:rPr>
          <w:rFonts w:ascii="Times New Roman" w:hAnsi="Times New Roman" w:eastAsia="Times New Roman" w:cs="Times New Roman"/>
          <w:noProof w:val="0"/>
          <w:sz w:val="24"/>
          <w:szCs w:val="24"/>
          <w:lang w:val="en-GB"/>
        </w:rPr>
        <w:t xml:space="preserve"> with parents </w:t>
      </w:r>
      <w:r w:rsidRPr="54491EC3" w:rsidR="2A10FCB2">
        <w:rPr>
          <w:rFonts w:ascii="Times New Roman" w:hAnsi="Times New Roman" w:eastAsia="Times New Roman" w:cs="Times New Roman"/>
          <w:noProof w:val="0"/>
          <w:sz w:val="24"/>
          <w:szCs w:val="24"/>
          <w:lang w:val="en-GB"/>
        </w:rPr>
        <w:t>stating</w:t>
      </w:r>
      <w:r w:rsidRPr="54491EC3" w:rsidR="2A10FCB2">
        <w:rPr>
          <w:rFonts w:ascii="Times New Roman" w:hAnsi="Times New Roman" w:eastAsia="Times New Roman" w:cs="Times New Roman"/>
          <w:noProof w:val="0"/>
          <w:sz w:val="24"/>
          <w:szCs w:val="24"/>
          <w:lang w:val="en-GB"/>
        </w:rPr>
        <w:t xml:space="preserve"> that drawing on the experience of other</w:t>
      </w:r>
      <w:r w:rsidRPr="54491EC3" w:rsidR="5347B627">
        <w:rPr>
          <w:rFonts w:ascii="Times New Roman" w:hAnsi="Times New Roman" w:eastAsia="Times New Roman" w:cs="Times New Roman"/>
          <w:noProof w:val="0"/>
          <w:sz w:val="24"/>
          <w:szCs w:val="24"/>
          <w:lang w:val="en-GB"/>
        </w:rPr>
        <w:t xml:space="preserve"> parents helped with their feelings of isolation and enhanced their feelings of being supported</w:t>
      </w:r>
      <w:r w:rsidRPr="54491EC3" w:rsidR="25F273A3">
        <w:rPr>
          <w:rFonts w:ascii="Times New Roman" w:hAnsi="Times New Roman" w:eastAsia="Times New Roman" w:cs="Times New Roman"/>
          <w:noProof w:val="0"/>
          <w:sz w:val="24"/>
          <w:szCs w:val="24"/>
          <w:lang w:val="en-GB"/>
        </w:rPr>
        <w:t xml:space="preserve">. This is backed up in studies by Crawley et al. (2020) </w:t>
      </w:r>
      <w:r w:rsidRPr="54491EC3" w:rsidR="25F273A3">
        <w:rPr>
          <w:rFonts w:ascii="Times New Roman" w:hAnsi="Times New Roman" w:eastAsia="Times New Roman" w:cs="Times New Roman"/>
          <w:noProof w:val="0"/>
          <w:sz w:val="24"/>
          <w:szCs w:val="24"/>
          <w:lang w:val="en-GB"/>
        </w:rPr>
        <w:t>amd</w:t>
      </w:r>
      <w:r w:rsidRPr="54491EC3" w:rsidR="25F273A3">
        <w:rPr>
          <w:rFonts w:ascii="Times New Roman" w:hAnsi="Times New Roman" w:eastAsia="Times New Roman" w:cs="Times New Roman"/>
          <w:noProof w:val="0"/>
          <w:sz w:val="24"/>
          <w:szCs w:val="24"/>
          <w:lang w:val="en-GB"/>
        </w:rPr>
        <w:t xml:space="preserve"> Huang and </w:t>
      </w:r>
      <w:r w:rsidRPr="54491EC3" w:rsidR="25F273A3">
        <w:rPr>
          <w:rFonts w:ascii="Times New Roman" w:hAnsi="Times New Roman" w:eastAsia="Times New Roman" w:cs="Times New Roman"/>
          <w:noProof w:val="0"/>
          <w:sz w:val="24"/>
          <w:szCs w:val="24"/>
          <w:lang w:val="en-GB"/>
        </w:rPr>
        <w:t>Ougrin</w:t>
      </w:r>
      <w:r w:rsidRPr="54491EC3" w:rsidR="25F273A3">
        <w:rPr>
          <w:rFonts w:ascii="Times New Roman" w:hAnsi="Times New Roman" w:eastAsia="Times New Roman" w:cs="Times New Roman"/>
          <w:noProof w:val="0"/>
          <w:sz w:val="24"/>
          <w:szCs w:val="24"/>
          <w:lang w:val="en-GB"/>
        </w:rPr>
        <w:t xml:space="preserve"> (2021) who found that </w:t>
      </w:r>
      <w:r w:rsidRPr="54491EC3" w:rsidR="7EDB6BB7">
        <w:rPr>
          <w:rFonts w:ascii="Times New Roman" w:hAnsi="Times New Roman" w:eastAsia="Times New Roman" w:cs="Times New Roman"/>
          <w:noProof w:val="0"/>
          <w:sz w:val="24"/>
          <w:szCs w:val="24"/>
          <w:lang w:val="en-GB"/>
        </w:rPr>
        <w:t>p</w:t>
      </w:r>
      <w:r w:rsidRPr="54491EC3" w:rsidR="25F273A3">
        <w:rPr>
          <w:rFonts w:ascii="Times New Roman" w:hAnsi="Times New Roman" w:eastAsia="Times New Roman" w:cs="Times New Roman"/>
          <w:noProof w:val="0"/>
          <w:sz w:val="24"/>
          <w:szCs w:val="24"/>
          <w:lang w:val="en-GB"/>
        </w:rPr>
        <w:t>eer-led support approaches are highly beneficial for those with limited access to specialised services, as has been the case both prior to and during the pandemic. These peer relationships are an invaluable resource for understanding, guidance, and emotional support; they make parents feel less isolated and more capable of tackling the challenges they face. Making connections with other parents who have gone through similar circumstances can be an invaluable resource when professional resources are difficult to come by.</w:t>
      </w:r>
    </w:p>
    <w:p w:rsidR="0BE03DD6" w:rsidP="54491EC3" w:rsidRDefault="0BE03DD6" w14:paraId="105E7A8D" w14:textId="567C1DC7">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b w:val="0"/>
          <w:bCs w:val="0"/>
          <w:i w:val="1"/>
          <w:iCs w:val="1"/>
          <w:caps w:val="0"/>
          <w:smallCaps w:val="0"/>
          <w:color w:val="000000" w:themeColor="text1" w:themeTint="FF" w:themeShade="FF"/>
          <w:sz w:val="24"/>
          <w:szCs w:val="24"/>
        </w:rPr>
      </w:pPr>
    </w:p>
    <w:p w:rsidR="7E506E95" w:rsidP="54491EC3" w:rsidRDefault="7E506E95" w14:paraId="1E12ECE5" w14:textId="2A32C5A5">
      <w:pPr>
        <w:pStyle w:val="Normal"/>
        <w:suppressLineNumbers w:val="0"/>
        <w:bidi w:val="0"/>
        <w:spacing w:before="0" w:beforeAutospacing="off" w:after="40" w:afterAutospacing="off" w:line="480" w:lineRule="auto"/>
        <w:ind w:left="-20" w:right="-20"/>
        <w:jc w:val="left"/>
        <w:rPr>
          <w:rFonts w:ascii="Times New Roman" w:hAnsi="Times New Roman" w:eastAsia="Times New Roman" w:cs="Times New Roman"/>
          <w:i w:val="1"/>
          <w:iCs w:val="1"/>
          <w:noProof w:val="0"/>
          <w:sz w:val="24"/>
          <w:szCs w:val="24"/>
          <w:lang w:val="en-GB"/>
        </w:rPr>
      </w:pP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Navigating practical, </w:t>
      </w: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financial</w:t>
      </w:r>
      <w:r w:rsidRPr="54491EC3" w:rsidR="7E506E9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and work challenges </w:t>
      </w:r>
    </w:p>
    <w:p w:rsidR="0BE03DD6" w:rsidP="54491EC3" w:rsidRDefault="0BE03DD6" w14:paraId="2E90F70A" w14:textId="2ED0C2A1">
      <w:pPr>
        <w:pStyle w:val="Normal"/>
        <w:spacing w:before="0" w:beforeAutospacing="off" w:after="40" w:afterAutospacing="off" w:line="360" w:lineRule="auto"/>
        <w:ind w:left="-20" w:right="-20"/>
        <w:rPr>
          <w:rFonts w:ascii="Times New Roman" w:hAnsi="Times New Roman" w:eastAsia="Times New Roman" w:cs="Times New Roman"/>
          <w:noProof w:val="0"/>
          <w:sz w:val="24"/>
          <w:szCs w:val="24"/>
          <w:lang w:val="en-GB"/>
        </w:rPr>
      </w:pPr>
      <w:r w:rsidRPr="54491EC3" w:rsidR="1192E367">
        <w:rPr>
          <w:rFonts w:ascii="Times New Roman" w:hAnsi="Times New Roman" w:eastAsia="Times New Roman" w:cs="Times New Roman"/>
          <w:noProof w:val="0"/>
          <w:sz w:val="24"/>
          <w:szCs w:val="24"/>
          <w:lang w:val="en-GB"/>
        </w:rPr>
        <w:t xml:space="preserve">This subject recurred often in the studies, as many parents described the difficulties they </w:t>
      </w:r>
      <w:r w:rsidRPr="54491EC3" w:rsidR="1192E367">
        <w:rPr>
          <w:rFonts w:ascii="Times New Roman" w:hAnsi="Times New Roman" w:eastAsia="Times New Roman" w:cs="Times New Roman"/>
          <w:noProof w:val="0"/>
          <w:sz w:val="24"/>
          <w:szCs w:val="24"/>
          <w:lang w:val="en-GB"/>
        </w:rPr>
        <w:t>encountered</w:t>
      </w:r>
      <w:r w:rsidRPr="54491EC3" w:rsidR="1192E367">
        <w:rPr>
          <w:rFonts w:ascii="Times New Roman" w:hAnsi="Times New Roman" w:eastAsia="Times New Roman" w:cs="Times New Roman"/>
          <w:noProof w:val="0"/>
          <w:sz w:val="24"/>
          <w:szCs w:val="24"/>
          <w:lang w:val="en-GB"/>
        </w:rPr>
        <w:t xml:space="preserve"> </w:t>
      </w:r>
      <w:r w:rsidRPr="54491EC3" w:rsidR="1192E367">
        <w:rPr>
          <w:rFonts w:ascii="Times New Roman" w:hAnsi="Times New Roman" w:eastAsia="Times New Roman" w:cs="Times New Roman"/>
          <w:noProof w:val="0"/>
          <w:sz w:val="24"/>
          <w:szCs w:val="24"/>
          <w:lang w:val="en-GB"/>
        </w:rPr>
        <w:t>as a result of</w:t>
      </w:r>
      <w:r w:rsidRPr="54491EC3" w:rsidR="1192E367">
        <w:rPr>
          <w:rFonts w:ascii="Times New Roman" w:hAnsi="Times New Roman" w:eastAsia="Times New Roman" w:cs="Times New Roman"/>
          <w:noProof w:val="0"/>
          <w:sz w:val="24"/>
          <w:szCs w:val="24"/>
          <w:lang w:val="en-GB"/>
        </w:rPr>
        <w:t xml:space="preserve"> their challenging behaviours. For example, Sawyer &amp; Collingwood (2023) discovered that parents </w:t>
      </w:r>
      <w:r w:rsidRPr="54491EC3" w:rsidR="1192E367">
        <w:rPr>
          <w:rFonts w:ascii="Times New Roman" w:hAnsi="Times New Roman" w:eastAsia="Times New Roman" w:cs="Times New Roman"/>
          <w:noProof w:val="0"/>
          <w:sz w:val="24"/>
          <w:szCs w:val="24"/>
          <w:lang w:val="en-GB"/>
        </w:rPr>
        <w:t>frequently</w:t>
      </w:r>
      <w:r w:rsidRPr="54491EC3" w:rsidR="1192E367">
        <w:rPr>
          <w:rFonts w:ascii="Times New Roman" w:hAnsi="Times New Roman" w:eastAsia="Times New Roman" w:cs="Times New Roman"/>
          <w:noProof w:val="0"/>
          <w:sz w:val="24"/>
          <w:szCs w:val="24"/>
          <w:lang w:val="en-GB"/>
        </w:rPr>
        <w:t xml:space="preserve"> found it difficult to continue working because of the demands of their children's needs, which included getting their child to school every day, answering their child's continuous calls and texts, and handling the demands of the school system.</w:t>
      </w:r>
      <w:r w:rsidRPr="54491EC3" w:rsidR="021660D2">
        <w:rPr>
          <w:rFonts w:ascii="Times New Roman" w:hAnsi="Times New Roman" w:eastAsia="Times New Roman" w:cs="Times New Roman"/>
          <w:noProof w:val="0"/>
          <w:sz w:val="24"/>
          <w:szCs w:val="24"/>
          <w:lang w:val="en-GB"/>
        </w:rPr>
        <w:t xml:space="preserve"> This finding was supported by research by Ferrey et al. (2015) and Townsend (2021), in which participants expressed a need to </w:t>
      </w:r>
      <w:r w:rsidRPr="54491EC3" w:rsidR="021660D2">
        <w:rPr>
          <w:rFonts w:ascii="Times New Roman" w:hAnsi="Times New Roman" w:eastAsia="Times New Roman" w:cs="Times New Roman"/>
          <w:noProof w:val="0"/>
          <w:sz w:val="24"/>
          <w:szCs w:val="24"/>
          <w:lang w:val="en-GB"/>
        </w:rPr>
        <w:t>be there for their child at all times</w:t>
      </w:r>
      <w:r w:rsidRPr="54491EC3" w:rsidR="021660D2">
        <w:rPr>
          <w:rFonts w:ascii="Times New Roman" w:hAnsi="Times New Roman" w:eastAsia="Times New Roman" w:cs="Times New Roman"/>
          <w:noProof w:val="0"/>
          <w:sz w:val="24"/>
          <w:szCs w:val="24"/>
          <w:lang w:val="en-GB"/>
        </w:rPr>
        <w:t xml:space="preserve">, </w:t>
      </w:r>
      <w:r w:rsidRPr="54491EC3" w:rsidR="021660D2">
        <w:rPr>
          <w:rFonts w:ascii="Times New Roman" w:hAnsi="Times New Roman" w:eastAsia="Times New Roman" w:cs="Times New Roman"/>
          <w:noProof w:val="0"/>
          <w:sz w:val="24"/>
          <w:szCs w:val="24"/>
          <w:lang w:val="en-GB"/>
        </w:rPr>
        <w:t>frequently</w:t>
      </w:r>
      <w:r w:rsidRPr="54491EC3" w:rsidR="021660D2">
        <w:rPr>
          <w:rFonts w:ascii="Times New Roman" w:hAnsi="Times New Roman" w:eastAsia="Times New Roman" w:cs="Times New Roman"/>
          <w:noProof w:val="0"/>
          <w:sz w:val="24"/>
          <w:szCs w:val="24"/>
          <w:lang w:val="en-GB"/>
        </w:rPr>
        <w:t xml:space="preserve"> leaving work early or without warning to alleviate their worries. Parents were </w:t>
      </w:r>
      <w:r w:rsidRPr="54491EC3" w:rsidR="021660D2">
        <w:rPr>
          <w:rFonts w:ascii="Times New Roman" w:hAnsi="Times New Roman" w:eastAsia="Times New Roman" w:cs="Times New Roman"/>
          <w:noProof w:val="0"/>
          <w:sz w:val="24"/>
          <w:szCs w:val="24"/>
          <w:lang w:val="en-GB"/>
        </w:rPr>
        <w:t>frequently</w:t>
      </w:r>
      <w:r w:rsidRPr="54491EC3" w:rsidR="021660D2">
        <w:rPr>
          <w:rFonts w:ascii="Times New Roman" w:hAnsi="Times New Roman" w:eastAsia="Times New Roman" w:cs="Times New Roman"/>
          <w:noProof w:val="0"/>
          <w:sz w:val="24"/>
          <w:szCs w:val="24"/>
          <w:lang w:val="en-GB"/>
        </w:rPr>
        <w:t xml:space="preserve"> forced to choose between their child and their career. Some parents talked about how they had to take unpaid leave to care for their child, while others felt compelled to leave their jobs completely </w:t>
      </w:r>
      <w:r w:rsidRPr="54491EC3" w:rsidR="021660D2">
        <w:rPr>
          <w:rFonts w:ascii="Times New Roman" w:hAnsi="Times New Roman" w:eastAsia="Times New Roman" w:cs="Times New Roman"/>
          <w:noProof w:val="0"/>
          <w:sz w:val="24"/>
          <w:szCs w:val="24"/>
          <w:lang w:val="en-GB"/>
        </w:rPr>
        <w:t>in order to</w:t>
      </w:r>
      <w:r w:rsidRPr="54491EC3" w:rsidR="021660D2">
        <w:rPr>
          <w:rFonts w:ascii="Times New Roman" w:hAnsi="Times New Roman" w:eastAsia="Times New Roman" w:cs="Times New Roman"/>
          <w:noProof w:val="0"/>
          <w:sz w:val="24"/>
          <w:szCs w:val="24"/>
          <w:lang w:val="en-GB"/>
        </w:rPr>
        <w:t xml:space="preserve"> provide their child with the support they needed.</w:t>
      </w:r>
      <w:r w:rsidRPr="54491EC3" w:rsidR="01BC6FE6">
        <w:rPr>
          <w:rFonts w:ascii="Times New Roman" w:hAnsi="Times New Roman" w:eastAsia="Times New Roman" w:cs="Times New Roman"/>
          <w:noProof w:val="0"/>
          <w:sz w:val="24"/>
          <w:szCs w:val="24"/>
          <w:lang w:val="en-GB"/>
        </w:rPr>
        <w:t xml:space="preserve"> A situation where parents are forced to put their child's health ahead of their own personal or professional requirements arises often from coordinating these duties. As one parent </w:t>
      </w:r>
      <w:r w:rsidRPr="54491EC3" w:rsidR="01BC6FE6">
        <w:rPr>
          <w:rFonts w:ascii="Times New Roman" w:hAnsi="Times New Roman" w:eastAsia="Times New Roman" w:cs="Times New Roman"/>
          <w:noProof w:val="0"/>
          <w:sz w:val="24"/>
          <w:szCs w:val="24"/>
          <w:lang w:val="en-GB"/>
        </w:rPr>
        <w:t>stated</w:t>
      </w:r>
      <w:r w:rsidRPr="54491EC3" w:rsidR="01BC6FE6">
        <w:rPr>
          <w:rFonts w:ascii="Times New Roman" w:hAnsi="Times New Roman" w:eastAsia="Times New Roman" w:cs="Times New Roman"/>
          <w:noProof w:val="0"/>
          <w:sz w:val="24"/>
          <w:szCs w:val="24"/>
          <w:lang w:val="en-GB"/>
        </w:rPr>
        <w:t>:</w:t>
      </w:r>
    </w:p>
    <w:p w:rsidR="0BE03DD6" w:rsidP="54491EC3" w:rsidRDefault="0BE03DD6" w14:paraId="0560F127" w14:textId="771EFD72">
      <w:pPr>
        <w:pStyle w:val="Normal"/>
        <w:spacing w:before="0" w:beforeAutospacing="off" w:after="40" w:afterAutospacing="off" w:line="360" w:lineRule="auto"/>
        <w:ind w:left="-20" w:right="-20"/>
        <w:jc w:val="center"/>
        <w:rPr>
          <w:rFonts w:ascii="Times New Roman" w:hAnsi="Times New Roman" w:eastAsia="Times New Roman" w:cs="Times New Roman"/>
          <w:i w:val="1"/>
          <w:iCs w:val="1"/>
          <w:noProof w:val="0"/>
          <w:sz w:val="24"/>
          <w:szCs w:val="24"/>
          <w:lang w:val="en-GB"/>
        </w:rPr>
      </w:pPr>
      <w:r w:rsidRPr="54491EC3" w:rsidR="01BC6FE6">
        <w:rPr>
          <w:rFonts w:ascii="Times New Roman" w:hAnsi="Times New Roman" w:eastAsia="Times New Roman" w:cs="Times New Roman"/>
          <w:i w:val="1"/>
          <w:iCs w:val="1"/>
          <w:noProof w:val="0"/>
          <w:sz w:val="24"/>
          <w:szCs w:val="24"/>
          <w:lang w:val="en-GB"/>
        </w:rPr>
        <w:t>“If it comes between Alison and my job, then Alison obviously comes first.” PARENT</w:t>
      </w:r>
    </w:p>
    <w:p w:rsidR="0BE03DD6" w:rsidP="54491EC3" w:rsidRDefault="0BE03DD6" w14:paraId="693AFF28" w14:textId="6ED26769">
      <w:pPr>
        <w:pStyle w:val="Normal"/>
        <w:spacing w:before="0" w:beforeAutospacing="off" w:after="40" w:afterAutospacing="off" w:line="360" w:lineRule="auto"/>
        <w:ind w:left="-20" w:right="-20"/>
        <w:jc w:val="left"/>
        <w:rPr>
          <w:rFonts w:ascii="Times New Roman" w:hAnsi="Times New Roman" w:eastAsia="Times New Roman" w:cs="Times New Roman"/>
          <w:noProof w:val="0"/>
          <w:sz w:val="24"/>
          <w:szCs w:val="24"/>
          <w:lang w:val="en-GB"/>
        </w:rPr>
      </w:pPr>
      <w:r w:rsidRPr="43E34F1C" w:rsidR="5D43EC16">
        <w:rPr>
          <w:rFonts w:ascii="Times New Roman" w:hAnsi="Times New Roman" w:eastAsia="Times New Roman" w:cs="Times New Roman"/>
          <w:noProof w:val="0"/>
          <w:sz w:val="24"/>
          <w:szCs w:val="24"/>
          <w:lang w:val="en-GB"/>
        </w:rPr>
        <w:t xml:space="preserve">This quotation highlights the intense sense of duty and love that pushes parents to give up important things—like their employment and other </w:t>
      </w:r>
      <w:r w:rsidRPr="43E34F1C" w:rsidR="5D43EC16">
        <w:rPr>
          <w:rFonts w:ascii="Times New Roman" w:hAnsi="Times New Roman" w:eastAsia="Times New Roman" w:cs="Times New Roman"/>
          <w:noProof w:val="0"/>
          <w:sz w:val="24"/>
          <w:szCs w:val="24"/>
          <w:lang w:val="en-GB"/>
        </w:rPr>
        <w:t>facets</w:t>
      </w:r>
      <w:r w:rsidRPr="43E34F1C" w:rsidR="5D43EC16">
        <w:rPr>
          <w:rFonts w:ascii="Times New Roman" w:hAnsi="Times New Roman" w:eastAsia="Times New Roman" w:cs="Times New Roman"/>
          <w:noProof w:val="0"/>
          <w:sz w:val="24"/>
          <w:szCs w:val="24"/>
          <w:lang w:val="en-GB"/>
        </w:rPr>
        <w:t xml:space="preserve"> of their lives—</w:t>
      </w:r>
      <w:r w:rsidRPr="43E34F1C" w:rsidR="5D43EC16">
        <w:rPr>
          <w:rFonts w:ascii="Times New Roman" w:hAnsi="Times New Roman" w:eastAsia="Times New Roman" w:cs="Times New Roman"/>
          <w:noProof w:val="0"/>
          <w:sz w:val="24"/>
          <w:szCs w:val="24"/>
          <w:lang w:val="en-GB"/>
        </w:rPr>
        <w:t>in order to</w:t>
      </w:r>
      <w:r w:rsidRPr="43E34F1C" w:rsidR="5D43EC16">
        <w:rPr>
          <w:rFonts w:ascii="Times New Roman" w:hAnsi="Times New Roman" w:eastAsia="Times New Roman" w:cs="Times New Roman"/>
          <w:noProof w:val="0"/>
          <w:sz w:val="24"/>
          <w:szCs w:val="24"/>
          <w:lang w:val="en-GB"/>
        </w:rPr>
        <w:t xml:space="preserve"> protect their children. These choices place a heavy financial burden on families; in addition to the </w:t>
      </w:r>
      <w:r w:rsidRPr="43E34F1C" w:rsidR="5D43EC16">
        <w:rPr>
          <w:rFonts w:ascii="Times New Roman" w:hAnsi="Times New Roman" w:eastAsia="Times New Roman" w:cs="Times New Roman"/>
          <w:noProof w:val="0"/>
          <w:sz w:val="24"/>
          <w:szCs w:val="24"/>
          <w:lang w:val="en-GB"/>
        </w:rPr>
        <w:t>financial impact</w:t>
      </w:r>
      <w:r w:rsidRPr="43E34F1C" w:rsidR="5D43EC16">
        <w:rPr>
          <w:rFonts w:ascii="Times New Roman" w:hAnsi="Times New Roman" w:eastAsia="Times New Roman" w:cs="Times New Roman"/>
          <w:noProof w:val="0"/>
          <w:sz w:val="24"/>
          <w:szCs w:val="24"/>
          <w:lang w:val="en-GB"/>
        </w:rPr>
        <w:t xml:space="preserve"> of job loss and unpaid leave, many parents must pay hefty costs </w:t>
      </w:r>
      <w:r w:rsidRPr="43E34F1C" w:rsidR="5D43EC16">
        <w:rPr>
          <w:rFonts w:ascii="Times New Roman" w:hAnsi="Times New Roman" w:eastAsia="Times New Roman" w:cs="Times New Roman"/>
          <w:noProof w:val="0"/>
          <w:sz w:val="24"/>
          <w:szCs w:val="24"/>
          <w:lang w:val="en-GB"/>
        </w:rPr>
        <w:t>in order to</w:t>
      </w:r>
      <w:r w:rsidRPr="43E34F1C" w:rsidR="5D43EC16">
        <w:rPr>
          <w:rFonts w:ascii="Times New Roman" w:hAnsi="Times New Roman" w:eastAsia="Times New Roman" w:cs="Times New Roman"/>
          <w:noProof w:val="0"/>
          <w:sz w:val="24"/>
          <w:szCs w:val="24"/>
          <w:lang w:val="en-GB"/>
        </w:rPr>
        <w:t xml:space="preserve"> provide their child with the therapy or private psychiatric care they </w:t>
      </w:r>
      <w:r w:rsidRPr="43E34F1C" w:rsidR="5D43EC16">
        <w:rPr>
          <w:rFonts w:ascii="Times New Roman" w:hAnsi="Times New Roman" w:eastAsia="Times New Roman" w:cs="Times New Roman"/>
          <w:noProof w:val="0"/>
          <w:sz w:val="24"/>
          <w:szCs w:val="24"/>
          <w:lang w:val="en-GB"/>
        </w:rPr>
        <w:t>require</w:t>
      </w:r>
      <w:r w:rsidRPr="43E34F1C" w:rsidR="5D43EC16">
        <w:rPr>
          <w:rFonts w:ascii="Times New Roman" w:hAnsi="Times New Roman" w:eastAsia="Times New Roman" w:cs="Times New Roman"/>
          <w:noProof w:val="0"/>
          <w:sz w:val="24"/>
          <w:szCs w:val="24"/>
          <w:lang w:val="en-GB"/>
        </w:rPr>
        <w:t xml:space="preserve">. While some parents resorted to paying for private tuition when their child was unable to attend school, others talked about spending extra money on "treating" their child </w:t>
      </w:r>
      <w:r w:rsidRPr="43E34F1C" w:rsidR="5D43EC16">
        <w:rPr>
          <w:rFonts w:ascii="Times New Roman" w:hAnsi="Times New Roman" w:eastAsia="Times New Roman" w:cs="Times New Roman"/>
          <w:noProof w:val="0"/>
          <w:sz w:val="24"/>
          <w:szCs w:val="24"/>
          <w:lang w:val="en-GB"/>
        </w:rPr>
        <w:t>as a way to</w:t>
      </w:r>
      <w:r w:rsidRPr="43E34F1C" w:rsidR="5D43EC16">
        <w:rPr>
          <w:rFonts w:ascii="Times New Roman" w:hAnsi="Times New Roman" w:eastAsia="Times New Roman" w:cs="Times New Roman"/>
          <w:noProof w:val="0"/>
          <w:sz w:val="24"/>
          <w:szCs w:val="24"/>
          <w:lang w:val="en-GB"/>
        </w:rPr>
        <w:t xml:space="preserve"> make up for the adverse impact it had on their lives. </w:t>
      </w:r>
      <w:r w:rsidRPr="43E34F1C" w:rsidR="429E1E05">
        <w:rPr>
          <w:rFonts w:ascii="Times New Roman" w:hAnsi="Times New Roman" w:eastAsia="Times New Roman" w:cs="Times New Roman"/>
          <w:noProof w:val="0"/>
          <w:sz w:val="24"/>
          <w:szCs w:val="24"/>
          <w:lang w:val="en-GB"/>
        </w:rPr>
        <w:t>Additionally, Ferrey et al. (2015) discovered that when parents felt supported at work and could take time off to help their child, they were more likely to handle the demands of their child and keep working, reducing the financial burden on themselves and their employers. This highlights how important workplace support is in helping parents with navigating the difficult obstacles of raising a child wit</w:t>
      </w:r>
      <w:r w:rsidRPr="43E34F1C" w:rsidR="429E1E05">
        <w:rPr>
          <w:rFonts w:ascii="Times New Roman" w:hAnsi="Times New Roman" w:eastAsia="Times New Roman" w:cs="Times New Roman"/>
          <w:noProof w:val="0"/>
          <w:sz w:val="24"/>
          <w:szCs w:val="24"/>
          <w:lang w:val="en-GB"/>
        </w:rPr>
        <w:t xml:space="preserve">h </w:t>
      </w:r>
      <w:r w:rsidRPr="43E34F1C" w:rsidR="429E1E05">
        <w:rPr>
          <w:rFonts w:ascii="Times New Roman" w:hAnsi="Times New Roman" w:eastAsia="Times New Roman" w:cs="Times New Roman"/>
          <w:noProof w:val="0"/>
          <w:sz w:val="24"/>
          <w:szCs w:val="24"/>
          <w:lang w:val="en-GB"/>
        </w:rPr>
        <w:t>addition</w:t>
      </w:r>
      <w:r w:rsidRPr="43E34F1C" w:rsidR="429E1E05">
        <w:rPr>
          <w:rFonts w:ascii="Times New Roman" w:hAnsi="Times New Roman" w:eastAsia="Times New Roman" w:cs="Times New Roman"/>
          <w:noProof w:val="0"/>
          <w:sz w:val="24"/>
          <w:szCs w:val="24"/>
          <w:lang w:val="en-GB"/>
        </w:rPr>
        <w:t>al</w:t>
      </w:r>
      <w:r w:rsidRPr="43E34F1C" w:rsidR="429E1E05">
        <w:rPr>
          <w:rFonts w:ascii="Times New Roman" w:hAnsi="Times New Roman" w:eastAsia="Times New Roman" w:cs="Times New Roman"/>
          <w:noProof w:val="0"/>
          <w:sz w:val="24"/>
          <w:szCs w:val="24"/>
          <w:lang w:val="en-GB"/>
        </w:rPr>
        <w:t xml:space="preserve"> needs.</w:t>
      </w:r>
    </w:p>
    <w:p w:rsidR="43E34F1C" w:rsidP="43E34F1C" w:rsidRDefault="43E34F1C" w14:paraId="4A93F5C6" w14:textId="615311CA">
      <w:pPr>
        <w:pStyle w:val="Normal"/>
        <w:spacing w:before="0" w:beforeAutospacing="off" w:after="40" w:afterAutospacing="off" w:line="360" w:lineRule="auto"/>
        <w:ind w:left="-20" w:right="-20"/>
        <w:jc w:val="left"/>
        <w:rPr>
          <w:rFonts w:ascii="Times New Roman" w:hAnsi="Times New Roman" w:eastAsia="Times New Roman" w:cs="Times New Roman"/>
          <w:noProof w:val="0"/>
          <w:sz w:val="24"/>
          <w:szCs w:val="24"/>
          <w:lang w:val="en-GB"/>
        </w:rPr>
      </w:pPr>
    </w:p>
    <w:p w:rsidR="23F689CE" w:rsidP="43E34F1C" w:rsidRDefault="23F689CE" w14:paraId="1B05ECCB" w14:textId="3557C18B">
      <w:pPr>
        <w:pStyle w:val="Normal"/>
        <w:spacing w:before="0" w:beforeAutospacing="off" w:after="40" w:afterAutospacing="off" w:line="360" w:lineRule="auto"/>
        <w:ind w:left="-20" w:right="-20"/>
        <w:jc w:val="center"/>
        <w:rPr>
          <w:rFonts w:ascii="Times New Roman" w:hAnsi="Times New Roman" w:eastAsia="Times New Roman" w:cs="Times New Roman"/>
          <w:noProof w:val="0"/>
          <w:sz w:val="24"/>
          <w:szCs w:val="24"/>
          <w:lang w:val="en-GB"/>
        </w:rPr>
      </w:pPr>
      <w:r w:rsidRPr="43E34F1C" w:rsidR="23F689CE">
        <w:rPr>
          <w:rFonts w:ascii="Times New Roman" w:hAnsi="Times New Roman" w:eastAsia="Times New Roman" w:cs="Times New Roman"/>
          <w:noProof w:val="0"/>
          <w:sz w:val="24"/>
          <w:szCs w:val="24"/>
          <w:lang w:val="en-GB"/>
        </w:rPr>
        <w:t>Discussion</w:t>
      </w:r>
    </w:p>
    <w:p w:rsidR="43E34F1C" w:rsidP="43E34F1C" w:rsidRDefault="43E34F1C" w14:paraId="71A284A3" w14:textId="12C301F8">
      <w:pPr>
        <w:pStyle w:val="Normal"/>
        <w:spacing w:before="0" w:beforeAutospacing="off" w:after="40" w:afterAutospacing="off" w:line="360" w:lineRule="auto"/>
        <w:ind w:left="-20" w:right="-20"/>
        <w:jc w:val="left"/>
        <w:rPr>
          <w:rFonts w:ascii="Times New Roman" w:hAnsi="Times New Roman" w:eastAsia="Times New Roman" w:cs="Times New Roman"/>
          <w:noProof w:val="0"/>
          <w:sz w:val="24"/>
          <w:szCs w:val="24"/>
          <w:lang w:val="en-GB"/>
        </w:rPr>
      </w:pPr>
    </w:p>
    <w:p w:rsidR="58336423" w:rsidP="54491EC3" w:rsidRDefault="58336423" w14:paraId="5AC98387" w14:textId="60E1E06A">
      <w:pPr>
        <w:pStyle w:val="Normal"/>
        <w:spacing w:line="360" w:lineRule="auto"/>
        <w:rPr>
          <w:rFonts w:ascii="Times New Roman" w:hAnsi="Times New Roman" w:eastAsia="Times New Roman" w:cs="Times New Roman"/>
          <w:noProof w:val="0"/>
          <w:sz w:val="24"/>
          <w:szCs w:val="24"/>
          <w:lang w:val="en-GB"/>
        </w:rPr>
      </w:pPr>
      <w:r w:rsidRPr="54491EC3" w:rsidR="58336423">
        <w:rPr>
          <w:rFonts w:ascii="Times New Roman" w:hAnsi="Times New Roman" w:eastAsia="Times New Roman" w:cs="Times New Roman"/>
          <w:noProof w:val="0"/>
          <w:sz w:val="24"/>
          <w:szCs w:val="24"/>
          <w:lang w:val="en-GB"/>
        </w:rPr>
        <w:t xml:space="preserve">This literature review highlights the detrimental effects that children's challenging </w:t>
      </w:r>
      <w:r w:rsidRPr="54491EC3" w:rsidR="13CB338F">
        <w:rPr>
          <w:rFonts w:ascii="Times New Roman" w:hAnsi="Times New Roman" w:eastAsia="Times New Roman" w:cs="Times New Roman"/>
          <w:noProof w:val="0"/>
          <w:sz w:val="24"/>
          <w:szCs w:val="24"/>
          <w:lang w:val="en-GB"/>
        </w:rPr>
        <w:t>behaviours</w:t>
      </w:r>
      <w:r w:rsidRPr="54491EC3" w:rsidR="58336423">
        <w:rPr>
          <w:rFonts w:ascii="Times New Roman" w:hAnsi="Times New Roman" w:eastAsia="Times New Roman" w:cs="Times New Roman"/>
          <w:noProof w:val="0"/>
          <w:sz w:val="24"/>
          <w:szCs w:val="24"/>
          <w:lang w:val="en-GB"/>
        </w:rPr>
        <w:t>—</w:t>
      </w:r>
      <w:r w:rsidRPr="54491EC3" w:rsidR="58336423">
        <w:rPr>
          <w:rFonts w:ascii="Times New Roman" w:hAnsi="Times New Roman" w:eastAsia="Times New Roman" w:cs="Times New Roman"/>
          <w:noProof w:val="0"/>
          <w:sz w:val="24"/>
          <w:szCs w:val="24"/>
          <w:lang w:val="en-GB"/>
        </w:rPr>
        <w:t>in particular</w:t>
      </w:r>
      <w:r w:rsidRPr="54491EC3" w:rsidR="58336423">
        <w:rPr>
          <w:rFonts w:ascii="Times New Roman" w:hAnsi="Times New Roman" w:eastAsia="Times New Roman" w:cs="Times New Roman"/>
          <w:noProof w:val="0"/>
          <w:sz w:val="24"/>
          <w:szCs w:val="24"/>
          <w:lang w:val="en-GB"/>
        </w:rPr>
        <w:t xml:space="preserve"> EBSA—have on the wellbeing of their parents. Parents consistently report higher levels of anxiety, depression, and stress in </w:t>
      </w:r>
      <w:r w:rsidRPr="54491EC3" w:rsidR="58336423">
        <w:rPr>
          <w:rFonts w:ascii="Times New Roman" w:hAnsi="Times New Roman" w:eastAsia="Times New Roman" w:cs="Times New Roman"/>
          <w:noProof w:val="0"/>
          <w:sz w:val="24"/>
          <w:szCs w:val="24"/>
          <w:lang w:val="en-GB"/>
        </w:rPr>
        <w:t>all of</w:t>
      </w:r>
      <w:r w:rsidRPr="54491EC3" w:rsidR="58336423">
        <w:rPr>
          <w:rFonts w:ascii="Times New Roman" w:hAnsi="Times New Roman" w:eastAsia="Times New Roman" w:cs="Times New Roman"/>
          <w:noProof w:val="0"/>
          <w:sz w:val="24"/>
          <w:szCs w:val="24"/>
          <w:lang w:val="en-GB"/>
        </w:rPr>
        <w:t xml:space="preserve"> the research. Parents who suffer from mental health issues might also experience physical symptoms, such as anxiety attacks, sleeplessness, and chest pain (Martin et al., 2024). The significant emotional cost emphasizes how crucial it is to address parental well-being in relation to EBSA</w:t>
      </w:r>
      <w:r w:rsidRPr="54491EC3" w:rsidR="54999840">
        <w:rPr>
          <w:rFonts w:ascii="Times New Roman" w:hAnsi="Times New Roman" w:eastAsia="Times New Roman" w:cs="Times New Roman"/>
          <w:noProof w:val="0"/>
          <w:sz w:val="24"/>
          <w:szCs w:val="24"/>
          <w:lang w:val="en-GB"/>
        </w:rPr>
        <w:t>.</w:t>
      </w:r>
      <w:r w:rsidRPr="54491EC3" w:rsidR="14A7A762">
        <w:rPr>
          <w:rFonts w:ascii="Times New Roman" w:hAnsi="Times New Roman" w:eastAsia="Times New Roman" w:cs="Times New Roman"/>
          <w:noProof w:val="0"/>
          <w:sz w:val="24"/>
          <w:szCs w:val="24"/>
          <w:lang w:val="en-GB"/>
        </w:rPr>
        <w:t xml:space="preserve"> </w:t>
      </w:r>
      <w:r w:rsidRPr="54491EC3" w:rsidR="505E58A2">
        <w:rPr>
          <w:rFonts w:ascii="Times New Roman" w:hAnsi="Times New Roman" w:eastAsia="Times New Roman" w:cs="Times New Roman"/>
          <w:noProof w:val="0"/>
          <w:sz w:val="24"/>
          <w:szCs w:val="24"/>
          <w:lang w:val="en-GB"/>
        </w:rPr>
        <w:t xml:space="preserve">The evaluated research' thorough examination of the complex emotional experiences of parents is one of their main advantages. These studies offer deep, narrative-driven insights into the emotions of guilt, shame, and self-blame that parents </w:t>
      </w:r>
      <w:r w:rsidRPr="54491EC3" w:rsidR="505E58A2">
        <w:rPr>
          <w:rFonts w:ascii="Times New Roman" w:hAnsi="Times New Roman" w:eastAsia="Times New Roman" w:cs="Times New Roman"/>
          <w:noProof w:val="0"/>
          <w:sz w:val="24"/>
          <w:szCs w:val="24"/>
          <w:lang w:val="en-GB"/>
        </w:rPr>
        <w:t>frequently</w:t>
      </w:r>
      <w:r w:rsidRPr="54491EC3" w:rsidR="505E58A2">
        <w:rPr>
          <w:rFonts w:ascii="Times New Roman" w:hAnsi="Times New Roman" w:eastAsia="Times New Roman" w:cs="Times New Roman"/>
          <w:noProof w:val="0"/>
          <w:sz w:val="24"/>
          <w:szCs w:val="24"/>
          <w:lang w:val="en-GB"/>
        </w:rPr>
        <w:t xml:space="preserve"> feel because they focus on qualitative data. Social pressures to be "perfect" parents and the shame attached to having a child who suffers with school attendance often intensify these emotions (Martin et al., 2024; Kelada et al., 2016). This qualitative method offers insightful perspectives that may be missed in more quantitative research, enabling a thorough knowledge of the inner battle's parents experience.</w:t>
      </w:r>
      <w:r w:rsidRPr="54491EC3" w:rsidR="6FF6EEE5">
        <w:rPr>
          <w:rFonts w:ascii="Times New Roman" w:hAnsi="Times New Roman" w:eastAsia="Times New Roman" w:cs="Times New Roman"/>
          <w:noProof w:val="0"/>
          <w:sz w:val="24"/>
          <w:szCs w:val="24"/>
          <w:lang w:val="en-GB"/>
        </w:rPr>
        <w:t xml:space="preserve"> </w:t>
      </w:r>
      <w:r w:rsidRPr="54491EC3" w:rsidR="6E4E7241">
        <w:rPr>
          <w:rFonts w:ascii="Times New Roman" w:hAnsi="Times New Roman" w:eastAsia="Times New Roman" w:cs="Times New Roman"/>
          <w:noProof w:val="0"/>
          <w:sz w:val="24"/>
          <w:szCs w:val="24"/>
          <w:lang w:val="en-GB"/>
        </w:rPr>
        <w:t xml:space="preserve">This emphasis on qualitative data does, however, come with a significant limitation. Relying too much on small qualitative samples makes it difficult to apply the results to a larger population. Although the studies provide in-depth descriptions of the experiences of parents, it is impossible to precisely quantify the frequency and severity of parental stress, anxiety, and other mental health problems due to the absence of quantitative data. There </w:t>
      </w:r>
      <w:r w:rsidRPr="54491EC3" w:rsidR="6E4E7241">
        <w:rPr>
          <w:rFonts w:ascii="Times New Roman" w:hAnsi="Times New Roman" w:eastAsia="Times New Roman" w:cs="Times New Roman"/>
          <w:noProof w:val="0"/>
          <w:sz w:val="24"/>
          <w:szCs w:val="24"/>
          <w:lang w:val="en-GB"/>
        </w:rPr>
        <w:t>remains</w:t>
      </w:r>
      <w:r w:rsidRPr="54491EC3" w:rsidR="6E4E7241">
        <w:rPr>
          <w:rFonts w:ascii="Times New Roman" w:hAnsi="Times New Roman" w:eastAsia="Times New Roman" w:cs="Times New Roman"/>
          <w:noProof w:val="0"/>
          <w:sz w:val="24"/>
          <w:szCs w:val="24"/>
          <w:lang w:val="en-GB"/>
        </w:rPr>
        <w:t xml:space="preserve"> a gap in understanding the complete extent of these difficulties and their variations among diverse groups. </w:t>
      </w:r>
      <w:r w:rsidRPr="54491EC3" w:rsidR="75972D33">
        <w:rPr>
          <w:rFonts w:ascii="Times New Roman" w:hAnsi="Times New Roman" w:eastAsia="Times New Roman" w:cs="Times New Roman"/>
          <w:noProof w:val="0"/>
          <w:sz w:val="24"/>
          <w:szCs w:val="24"/>
          <w:lang w:val="en-GB"/>
        </w:rPr>
        <w:t xml:space="preserve">One further </w:t>
      </w:r>
      <w:r w:rsidRPr="54491EC3" w:rsidR="75972D33">
        <w:rPr>
          <w:rFonts w:ascii="Times New Roman" w:hAnsi="Times New Roman" w:eastAsia="Times New Roman" w:cs="Times New Roman"/>
          <w:noProof w:val="0"/>
          <w:sz w:val="24"/>
          <w:szCs w:val="24"/>
          <w:lang w:val="en-GB"/>
        </w:rPr>
        <w:t>significant  of</w:t>
      </w:r>
      <w:r w:rsidRPr="54491EC3" w:rsidR="75972D33">
        <w:rPr>
          <w:rFonts w:ascii="Times New Roman" w:hAnsi="Times New Roman" w:eastAsia="Times New Roman" w:cs="Times New Roman"/>
          <w:noProof w:val="0"/>
          <w:sz w:val="24"/>
          <w:szCs w:val="24"/>
          <w:lang w:val="en-GB"/>
        </w:rPr>
        <w:t xml:space="preserve"> the investigations is the absence of male participants. </w:t>
      </w:r>
      <w:r w:rsidRPr="54491EC3" w:rsidR="75972D33">
        <w:rPr>
          <w:rFonts w:ascii="Times New Roman" w:hAnsi="Times New Roman" w:eastAsia="Times New Roman" w:cs="Times New Roman"/>
          <w:noProof w:val="0"/>
          <w:sz w:val="24"/>
          <w:szCs w:val="24"/>
          <w:lang w:val="en-GB"/>
        </w:rPr>
        <w:t>The majority of</w:t>
      </w:r>
      <w:r w:rsidRPr="54491EC3" w:rsidR="75972D33">
        <w:rPr>
          <w:rFonts w:ascii="Times New Roman" w:hAnsi="Times New Roman" w:eastAsia="Times New Roman" w:cs="Times New Roman"/>
          <w:noProof w:val="0"/>
          <w:sz w:val="24"/>
          <w:szCs w:val="24"/>
          <w:lang w:val="en-GB"/>
        </w:rPr>
        <w:t xml:space="preserve"> participants in the samples were female, which biases the findings and reduces the </w:t>
      </w:r>
      <w:r w:rsidRPr="54491EC3" w:rsidR="75972D33">
        <w:rPr>
          <w:rFonts w:ascii="Times New Roman" w:hAnsi="Times New Roman" w:eastAsia="Times New Roman" w:cs="Times New Roman"/>
          <w:noProof w:val="0"/>
          <w:sz w:val="24"/>
          <w:szCs w:val="24"/>
          <w:lang w:val="en-GB"/>
        </w:rPr>
        <w:t>capacity</w:t>
      </w:r>
      <w:r w:rsidRPr="54491EC3" w:rsidR="75972D33">
        <w:rPr>
          <w:rFonts w:ascii="Times New Roman" w:hAnsi="Times New Roman" w:eastAsia="Times New Roman" w:cs="Times New Roman"/>
          <w:noProof w:val="0"/>
          <w:sz w:val="24"/>
          <w:szCs w:val="24"/>
          <w:lang w:val="en-GB"/>
        </w:rPr>
        <w:t xml:space="preserve"> to </w:t>
      </w:r>
      <w:r w:rsidRPr="54491EC3" w:rsidR="75972D33">
        <w:rPr>
          <w:rFonts w:ascii="Times New Roman" w:hAnsi="Times New Roman" w:eastAsia="Times New Roman" w:cs="Times New Roman"/>
          <w:noProof w:val="0"/>
          <w:sz w:val="24"/>
          <w:szCs w:val="24"/>
          <w:lang w:val="en-GB"/>
        </w:rPr>
        <w:t>comprehend</w:t>
      </w:r>
      <w:r w:rsidRPr="54491EC3" w:rsidR="75972D33">
        <w:rPr>
          <w:rFonts w:ascii="Times New Roman" w:hAnsi="Times New Roman" w:eastAsia="Times New Roman" w:cs="Times New Roman"/>
          <w:noProof w:val="0"/>
          <w:sz w:val="24"/>
          <w:szCs w:val="24"/>
          <w:lang w:val="en-GB"/>
        </w:rPr>
        <w:t xml:space="preserve"> how EBSA affects fathers and other male caregivers. This gender gap is important because it ignores the </w:t>
      </w:r>
      <w:r w:rsidRPr="54491EC3" w:rsidR="75972D33">
        <w:rPr>
          <w:rFonts w:ascii="Times New Roman" w:hAnsi="Times New Roman" w:eastAsia="Times New Roman" w:cs="Times New Roman"/>
          <w:noProof w:val="0"/>
          <w:sz w:val="24"/>
          <w:szCs w:val="24"/>
          <w:lang w:val="en-GB"/>
        </w:rPr>
        <w:t>special circumstances</w:t>
      </w:r>
      <w:r w:rsidRPr="54491EC3" w:rsidR="75972D33">
        <w:rPr>
          <w:rFonts w:ascii="Times New Roman" w:hAnsi="Times New Roman" w:eastAsia="Times New Roman" w:cs="Times New Roman"/>
          <w:noProof w:val="0"/>
          <w:sz w:val="24"/>
          <w:szCs w:val="24"/>
          <w:lang w:val="en-GB"/>
        </w:rPr>
        <w:t xml:space="preserve"> and difficulties that fathers could have when handling their child's EBSA. The results might not accurately reflect the range of parental experiences, which is essential for creating comprehensive support systems, because there are no views from men. The research also emphasizes the impact on relationships with family as </w:t>
      </w:r>
      <w:r w:rsidRPr="54491EC3" w:rsidR="75972D33">
        <w:rPr>
          <w:rFonts w:ascii="Times New Roman" w:hAnsi="Times New Roman" w:eastAsia="Times New Roman" w:cs="Times New Roman"/>
          <w:noProof w:val="0"/>
          <w:sz w:val="24"/>
          <w:szCs w:val="24"/>
          <w:lang w:val="en-GB"/>
        </w:rPr>
        <w:t>an important issue</w:t>
      </w:r>
      <w:r w:rsidRPr="54491EC3" w:rsidR="75972D33">
        <w:rPr>
          <w:rFonts w:ascii="Times New Roman" w:hAnsi="Times New Roman" w:eastAsia="Times New Roman" w:cs="Times New Roman"/>
          <w:noProof w:val="0"/>
          <w:sz w:val="24"/>
          <w:szCs w:val="24"/>
          <w:lang w:val="en-GB"/>
        </w:rPr>
        <w:t xml:space="preserve">. Studies have shown that emotional disengagement and relationship breakdowns are associated with the strain that is placed on marriages and other family dynamics (Townsend, 2021). But as with other fields, the qualitative character of the study makes it difficult to </w:t>
      </w:r>
      <w:r w:rsidRPr="54491EC3" w:rsidR="75972D33">
        <w:rPr>
          <w:rFonts w:ascii="Times New Roman" w:hAnsi="Times New Roman" w:eastAsia="Times New Roman" w:cs="Times New Roman"/>
          <w:noProof w:val="0"/>
          <w:sz w:val="24"/>
          <w:szCs w:val="24"/>
          <w:lang w:val="en-GB"/>
        </w:rPr>
        <w:t>determine</w:t>
      </w:r>
      <w:r w:rsidRPr="54491EC3" w:rsidR="75972D33">
        <w:rPr>
          <w:rFonts w:ascii="Times New Roman" w:hAnsi="Times New Roman" w:eastAsia="Times New Roman" w:cs="Times New Roman"/>
          <w:noProof w:val="0"/>
          <w:sz w:val="24"/>
          <w:szCs w:val="24"/>
          <w:lang w:val="en-GB"/>
        </w:rPr>
        <w:t xml:space="preserve"> how prevalent these problems are and how much they </w:t>
      </w:r>
      <w:r w:rsidRPr="54491EC3" w:rsidR="75972D33">
        <w:rPr>
          <w:rFonts w:ascii="Times New Roman" w:hAnsi="Times New Roman" w:eastAsia="Times New Roman" w:cs="Times New Roman"/>
          <w:noProof w:val="0"/>
          <w:sz w:val="24"/>
          <w:szCs w:val="24"/>
          <w:lang w:val="en-GB"/>
        </w:rPr>
        <w:t>impact</w:t>
      </w:r>
      <w:r w:rsidRPr="54491EC3" w:rsidR="75972D33">
        <w:rPr>
          <w:rFonts w:ascii="Times New Roman" w:hAnsi="Times New Roman" w:eastAsia="Times New Roman" w:cs="Times New Roman"/>
          <w:noProof w:val="0"/>
          <w:sz w:val="24"/>
          <w:szCs w:val="24"/>
          <w:lang w:val="en-GB"/>
        </w:rPr>
        <w:t xml:space="preserve"> various family setups.</w:t>
      </w:r>
      <w:r w:rsidRPr="54491EC3" w:rsidR="08A981C3">
        <w:rPr>
          <w:rFonts w:ascii="Times New Roman" w:hAnsi="Times New Roman" w:eastAsia="Times New Roman" w:cs="Times New Roman"/>
          <w:noProof w:val="0"/>
          <w:sz w:val="24"/>
          <w:szCs w:val="24"/>
          <w:lang w:val="en-GB"/>
        </w:rPr>
        <w:t xml:space="preserve"> </w:t>
      </w:r>
      <w:r w:rsidRPr="54491EC3" w:rsidR="591194D1">
        <w:rPr>
          <w:rFonts w:ascii="Times New Roman" w:hAnsi="Times New Roman" w:eastAsia="Times New Roman" w:cs="Times New Roman"/>
          <w:noProof w:val="0"/>
          <w:sz w:val="24"/>
          <w:szCs w:val="24"/>
          <w:lang w:val="en-GB"/>
        </w:rPr>
        <w:t>In light of</w:t>
      </w:r>
      <w:r w:rsidRPr="54491EC3" w:rsidR="591194D1">
        <w:rPr>
          <w:rFonts w:ascii="Times New Roman" w:hAnsi="Times New Roman" w:eastAsia="Times New Roman" w:cs="Times New Roman"/>
          <w:noProof w:val="0"/>
          <w:sz w:val="24"/>
          <w:szCs w:val="24"/>
          <w:lang w:val="en-GB"/>
        </w:rPr>
        <w:t xml:space="preserve"> these shortcomings, more quantitative data should be included in future studies </w:t>
      </w:r>
      <w:r w:rsidRPr="54491EC3" w:rsidR="591194D1">
        <w:rPr>
          <w:rFonts w:ascii="Times New Roman" w:hAnsi="Times New Roman" w:eastAsia="Times New Roman" w:cs="Times New Roman"/>
          <w:noProof w:val="0"/>
          <w:sz w:val="24"/>
          <w:szCs w:val="24"/>
          <w:lang w:val="en-GB"/>
        </w:rPr>
        <w:t>in order to</w:t>
      </w:r>
      <w:r w:rsidRPr="54491EC3" w:rsidR="591194D1">
        <w:rPr>
          <w:rFonts w:ascii="Times New Roman" w:hAnsi="Times New Roman" w:eastAsia="Times New Roman" w:cs="Times New Roman"/>
          <w:noProof w:val="0"/>
          <w:sz w:val="24"/>
          <w:szCs w:val="24"/>
          <w:lang w:val="en-GB"/>
        </w:rPr>
        <w:t xml:space="preserve"> </w:t>
      </w:r>
      <w:r w:rsidRPr="54491EC3" w:rsidR="591194D1">
        <w:rPr>
          <w:rFonts w:ascii="Times New Roman" w:hAnsi="Times New Roman" w:eastAsia="Times New Roman" w:cs="Times New Roman"/>
          <w:noProof w:val="0"/>
          <w:sz w:val="24"/>
          <w:szCs w:val="24"/>
          <w:lang w:val="en-GB"/>
        </w:rPr>
        <w:t>provide</w:t>
      </w:r>
      <w:r w:rsidRPr="54491EC3" w:rsidR="591194D1">
        <w:rPr>
          <w:rFonts w:ascii="Times New Roman" w:hAnsi="Times New Roman" w:eastAsia="Times New Roman" w:cs="Times New Roman"/>
          <w:noProof w:val="0"/>
          <w:sz w:val="24"/>
          <w:szCs w:val="24"/>
          <w:lang w:val="en-GB"/>
        </w:rPr>
        <w:t xml:space="preserve"> statistically meaningful insights into the frequency and intensity of parental stress and mental health problems linked to EBSA. </w:t>
      </w:r>
      <w:r w:rsidRPr="54491EC3" w:rsidR="591194D1">
        <w:rPr>
          <w:rFonts w:ascii="Times New Roman" w:hAnsi="Times New Roman" w:eastAsia="Times New Roman" w:cs="Times New Roman"/>
          <w:noProof w:val="0"/>
          <w:sz w:val="24"/>
          <w:szCs w:val="24"/>
          <w:lang w:val="en-GB"/>
        </w:rPr>
        <w:t>In order to</w:t>
      </w:r>
      <w:r w:rsidRPr="54491EC3" w:rsidR="591194D1">
        <w:rPr>
          <w:rFonts w:ascii="Times New Roman" w:hAnsi="Times New Roman" w:eastAsia="Times New Roman" w:cs="Times New Roman"/>
          <w:noProof w:val="0"/>
          <w:sz w:val="24"/>
          <w:szCs w:val="24"/>
          <w:lang w:val="en-GB"/>
        </w:rPr>
        <w:t xml:space="preserve"> ensure that results are inclusive and representative of the larger community, studies should also aim for more varied samples, which should include a balanced representation of fathers and other caregivers. Furthermore, longitudinal research would be helpful in </w:t>
      </w:r>
      <w:r w:rsidRPr="54491EC3" w:rsidR="591194D1">
        <w:rPr>
          <w:rFonts w:ascii="Times New Roman" w:hAnsi="Times New Roman" w:eastAsia="Times New Roman" w:cs="Times New Roman"/>
          <w:noProof w:val="0"/>
          <w:sz w:val="24"/>
          <w:szCs w:val="24"/>
          <w:lang w:val="en-GB"/>
        </w:rPr>
        <w:t>monitoring</w:t>
      </w:r>
      <w:r w:rsidRPr="54491EC3" w:rsidR="591194D1">
        <w:rPr>
          <w:rFonts w:ascii="Times New Roman" w:hAnsi="Times New Roman" w:eastAsia="Times New Roman" w:cs="Times New Roman"/>
          <w:noProof w:val="0"/>
          <w:sz w:val="24"/>
          <w:szCs w:val="24"/>
          <w:lang w:val="en-GB"/>
        </w:rPr>
        <w:t xml:space="preserve"> the long-term effects of EBSA on family dynamics and parental well-being, offering insights into how these difficulties change over time.</w:t>
      </w:r>
      <w:r w:rsidRPr="54491EC3" w:rsidR="1D9C56A5">
        <w:rPr>
          <w:rFonts w:ascii="Times New Roman" w:hAnsi="Times New Roman" w:eastAsia="Times New Roman" w:cs="Times New Roman"/>
          <w:noProof w:val="0"/>
          <w:sz w:val="24"/>
          <w:szCs w:val="24"/>
          <w:lang w:val="en-GB"/>
        </w:rPr>
        <w:t xml:space="preserve"> </w:t>
      </w:r>
      <w:r w:rsidRPr="54491EC3" w:rsidR="1D9C56A5">
        <w:rPr>
          <w:rFonts w:ascii="Times New Roman" w:hAnsi="Times New Roman" w:eastAsia="Times New Roman" w:cs="Times New Roman"/>
          <w:noProof w:val="0"/>
          <w:sz w:val="24"/>
          <w:szCs w:val="24"/>
          <w:lang w:val="en-GB"/>
        </w:rPr>
        <w:t>Subsequent</w:t>
      </w:r>
      <w:r w:rsidRPr="54491EC3" w:rsidR="1D9C56A5">
        <w:rPr>
          <w:rFonts w:ascii="Times New Roman" w:hAnsi="Times New Roman" w:eastAsia="Times New Roman" w:cs="Times New Roman"/>
          <w:noProof w:val="0"/>
          <w:sz w:val="24"/>
          <w:szCs w:val="24"/>
          <w:lang w:val="en-GB"/>
        </w:rPr>
        <w:t xml:space="preserve"> studies should assess the efficacy of diverse support networks, including peer support groups, mental health interventions, and workplace adjustments. A greater understanding of the most helpful types of support could guide the development of targeted policies and resources to help families navigating EBSA.</w:t>
      </w:r>
    </w:p>
    <w:p w:rsidR="1D9C56A5" w:rsidP="54491EC3" w:rsidRDefault="1D9C56A5" w14:paraId="0C0B8DB3" w14:textId="52E961DA">
      <w:pPr>
        <w:spacing w:line="360" w:lineRule="auto"/>
        <w:rPr>
          <w:rFonts w:ascii="Times New Roman" w:hAnsi="Times New Roman" w:eastAsia="Times New Roman" w:cs="Times New Roman"/>
          <w:noProof w:val="0"/>
          <w:sz w:val="24"/>
          <w:szCs w:val="24"/>
          <w:lang w:val="en-GB"/>
        </w:rPr>
      </w:pPr>
      <w:r w:rsidRPr="54491EC3" w:rsidR="1D9C56A5">
        <w:rPr>
          <w:rFonts w:ascii="Times New Roman" w:hAnsi="Times New Roman" w:eastAsia="Times New Roman" w:cs="Times New Roman"/>
          <w:noProof w:val="0"/>
          <w:sz w:val="24"/>
          <w:szCs w:val="24"/>
          <w:lang w:val="en-GB"/>
        </w:rPr>
        <w:t xml:space="preserve">In conclusion, </w:t>
      </w:r>
      <w:r w:rsidRPr="54491EC3" w:rsidR="1D9C56A5">
        <w:rPr>
          <w:rFonts w:ascii="Times New Roman" w:hAnsi="Times New Roman" w:eastAsia="Times New Roman" w:cs="Times New Roman"/>
          <w:noProof w:val="0"/>
          <w:sz w:val="24"/>
          <w:szCs w:val="24"/>
          <w:lang w:val="en-GB"/>
        </w:rPr>
        <w:t>whereas</w:t>
      </w:r>
      <w:r w:rsidRPr="54491EC3" w:rsidR="1D9C56A5">
        <w:rPr>
          <w:rFonts w:ascii="Times New Roman" w:hAnsi="Times New Roman" w:eastAsia="Times New Roman" w:cs="Times New Roman"/>
          <w:noProof w:val="0"/>
          <w:sz w:val="24"/>
          <w:szCs w:val="24"/>
          <w:lang w:val="en-GB"/>
        </w:rPr>
        <w:t xml:space="preserve"> the reviewed papers offer insightful information, they also </w:t>
      </w:r>
      <w:r w:rsidRPr="54491EC3" w:rsidR="1D9C56A5">
        <w:rPr>
          <w:rFonts w:ascii="Times New Roman" w:hAnsi="Times New Roman" w:eastAsia="Times New Roman" w:cs="Times New Roman"/>
          <w:noProof w:val="0"/>
          <w:sz w:val="24"/>
          <w:szCs w:val="24"/>
          <w:lang w:val="en-GB"/>
        </w:rPr>
        <w:t>indicate</w:t>
      </w:r>
      <w:r w:rsidRPr="54491EC3" w:rsidR="1D9C56A5">
        <w:rPr>
          <w:rFonts w:ascii="Times New Roman" w:hAnsi="Times New Roman" w:eastAsia="Times New Roman" w:cs="Times New Roman"/>
          <w:noProof w:val="0"/>
          <w:sz w:val="24"/>
          <w:szCs w:val="24"/>
          <w:lang w:val="en-GB"/>
        </w:rPr>
        <w:t xml:space="preserve"> important research gaps. For parents navigating the EBSA problems, it is essential to </w:t>
      </w:r>
      <w:r w:rsidRPr="54491EC3" w:rsidR="1D9C56A5">
        <w:rPr>
          <w:rFonts w:ascii="Times New Roman" w:hAnsi="Times New Roman" w:eastAsia="Times New Roman" w:cs="Times New Roman"/>
          <w:noProof w:val="0"/>
          <w:sz w:val="24"/>
          <w:szCs w:val="24"/>
          <w:lang w:val="en-GB"/>
        </w:rPr>
        <w:t>establish</w:t>
      </w:r>
      <w:r w:rsidRPr="54491EC3" w:rsidR="1D9C56A5">
        <w:rPr>
          <w:rFonts w:ascii="Times New Roman" w:hAnsi="Times New Roman" w:eastAsia="Times New Roman" w:cs="Times New Roman"/>
          <w:noProof w:val="0"/>
          <w:sz w:val="24"/>
          <w:szCs w:val="24"/>
          <w:lang w:val="en-GB"/>
        </w:rPr>
        <w:t xml:space="preserve"> effective support systems by addressing these gaps through more diverse and quantitative research.</w:t>
      </w:r>
    </w:p>
    <w:p w:rsidR="54491EC3" w:rsidP="54491EC3" w:rsidRDefault="54491EC3" w14:paraId="3038AC89" w14:textId="574A149F">
      <w:pPr>
        <w:pStyle w:val="Normal"/>
        <w:spacing w:before="0" w:beforeAutospacing="off" w:after="40" w:afterAutospacing="off" w:line="360" w:lineRule="auto"/>
        <w:ind w:left="-20" w:right="-20"/>
        <w:rPr>
          <w:rFonts w:ascii="Times New Roman" w:hAnsi="Times New Roman" w:eastAsia="Times New Roman" w:cs="Times New Roman"/>
          <w:noProof w:val="0"/>
          <w:sz w:val="24"/>
          <w:szCs w:val="24"/>
          <w:lang w:val="en-GB"/>
        </w:rPr>
      </w:pPr>
    </w:p>
    <w:p w:rsidR="0BE03DD6" w:rsidP="54491EC3" w:rsidRDefault="0BE03DD6" w14:paraId="5BD4E282" w14:textId="4F93E935">
      <w:pPr>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headerReference w:type="default" r:id="R77510c5273b94de0"/>
      <w:footerReference w:type="default" r:id="R44f6d0d9bef2412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E03DD6" w:rsidTr="0BE03DD6" w14:paraId="63AD3786">
      <w:trPr>
        <w:trHeight w:val="300"/>
      </w:trPr>
      <w:tc>
        <w:tcPr>
          <w:tcW w:w="3120" w:type="dxa"/>
          <w:tcMar/>
        </w:tcPr>
        <w:p w:rsidR="0BE03DD6" w:rsidP="0BE03DD6" w:rsidRDefault="0BE03DD6" w14:paraId="4F24B856" w14:textId="2CBCC001">
          <w:pPr>
            <w:pStyle w:val="Header"/>
            <w:bidi w:val="0"/>
            <w:ind w:left="-115"/>
            <w:jc w:val="left"/>
          </w:pPr>
        </w:p>
      </w:tc>
      <w:tc>
        <w:tcPr>
          <w:tcW w:w="3120" w:type="dxa"/>
          <w:tcMar/>
        </w:tcPr>
        <w:p w:rsidR="0BE03DD6" w:rsidP="0BE03DD6" w:rsidRDefault="0BE03DD6" w14:paraId="0F98FBC0" w14:textId="000EA7E7">
          <w:pPr>
            <w:pStyle w:val="Header"/>
            <w:bidi w:val="0"/>
            <w:jc w:val="center"/>
          </w:pPr>
        </w:p>
      </w:tc>
      <w:tc>
        <w:tcPr>
          <w:tcW w:w="3120" w:type="dxa"/>
          <w:tcMar/>
        </w:tcPr>
        <w:p w:rsidR="0BE03DD6" w:rsidP="0BE03DD6" w:rsidRDefault="0BE03DD6" w14:paraId="161E6BA8" w14:textId="0B2890B2">
          <w:pPr>
            <w:pStyle w:val="Header"/>
            <w:bidi w:val="0"/>
            <w:ind w:right="-115"/>
            <w:jc w:val="right"/>
          </w:pPr>
        </w:p>
      </w:tc>
    </w:tr>
  </w:tbl>
  <w:p w:rsidR="0BE03DD6" w:rsidP="0BE03DD6" w:rsidRDefault="0BE03DD6" w14:paraId="11C81F22" w14:textId="75C6F4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E03DD6" w:rsidTr="0BE03DD6" w14:paraId="0E16B40D">
      <w:trPr>
        <w:trHeight w:val="300"/>
      </w:trPr>
      <w:tc>
        <w:tcPr>
          <w:tcW w:w="3120" w:type="dxa"/>
          <w:tcMar/>
        </w:tcPr>
        <w:p w:rsidR="0BE03DD6" w:rsidP="0BE03DD6" w:rsidRDefault="0BE03DD6" w14:paraId="716E68F9" w14:textId="37A96092">
          <w:pPr>
            <w:pStyle w:val="Header"/>
            <w:bidi w:val="0"/>
            <w:ind w:left="-115"/>
            <w:jc w:val="left"/>
          </w:pPr>
        </w:p>
      </w:tc>
      <w:tc>
        <w:tcPr>
          <w:tcW w:w="3120" w:type="dxa"/>
          <w:tcMar/>
        </w:tcPr>
        <w:p w:rsidR="0BE03DD6" w:rsidP="0BE03DD6" w:rsidRDefault="0BE03DD6" w14:paraId="62BB6B3E" w14:textId="2F16AE0F">
          <w:pPr>
            <w:pStyle w:val="Header"/>
            <w:bidi w:val="0"/>
            <w:jc w:val="center"/>
          </w:pPr>
        </w:p>
      </w:tc>
      <w:tc>
        <w:tcPr>
          <w:tcW w:w="3120" w:type="dxa"/>
          <w:tcMar/>
        </w:tcPr>
        <w:p w:rsidR="0BE03DD6" w:rsidP="0BE03DD6" w:rsidRDefault="0BE03DD6" w14:paraId="474D4F69" w14:textId="2B0C1E61">
          <w:pPr>
            <w:pStyle w:val="Header"/>
            <w:bidi w:val="0"/>
            <w:ind w:right="-115"/>
            <w:jc w:val="right"/>
          </w:pPr>
        </w:p>
      </w:tc>
    </w:tr>
  </w:tbl>
  <w:p w:rsidR="0BE03DD6" w:rsidP="0BE03DD6" w:rsidRDefault="0BE03DD6" w14:paraId="743AD45C" w14:textId="26D83547">
    <w:pPr>
      <w:pStyle w:val="Header"/>
      <w:bidi w:val="0"/>
    </w:pPr>
  </w:p>
</w:hdr>
</file>

<file path=word/intelligence2.xml><?xml version="1.0" encoding="utf-8"?>
<int2:intelligence xmlns:int2="http://schemas.microsoft.com/office/intelligence/2020/intelligence">
  <int2:observations>
    <int2:textHash int2:hashCode="FkcpMTLCgargEO" int2:id="aW3ASSEo">
      <int2:state int2:type="AugLoop_Text_Critique" int2:value="Rejected"/>
    </int2:textHash>
    <int2:bookmark int2:bookmarkName="_Int_U2LYJS5a" int2:invalidationBookmarkName="" int2:hashCode="VRd/LyDcPFdCnc" int2:id="LGg5adDL">
      <int2:state int2:type="AugLoop_Text_Critique" int2:value="Rejected"/>
    </int2:bookmark>
    <int2:bookmark int2:bookmarkName="_Int_T6yq0p5c" int2:invalidationBookmarkName="" int2:hashCode="0GYf/LRGEYcRtn" int2:id="cZ8yqGgN">
      <int2:state int2:type="AugLoop_Text_Critique" int2:value="Rejected"/>
    </int2:bookmark>
    <int2:bookmark int2:bookmarkName="_Int_lxKJcDtG" int2:invalidationBookmarkName="" int2:hashCode="VRd/LyDcPFdCnc" int2:id="oQQBMOdZ">
      <int2:state int2:type="AugLoop_Text_Critique" int2:value="Rejected"/>
    </int2:bookmark>
    <int2:bookmark int2:bookmarkName="_Int_FGVZ5cf2" int2:invalidationBookmarkName="" int2:hashCode="pZGmU5Q5PUeaBE" int2:id="UAhHF84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94ef1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4793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262E36"/>
    <w:rsid w:val="00B7C967"/>
    <w:rsid w:val="00BFC0CB"/>
    <w:rsid w:val="01513A3B"/>
    <w:rsid w:val="015E901D"/>
    <w:rsid w:val="019B9A91"/>
    <w:rsid w:val="01A7F82A"/>
    <w:rsid w:val="01B10CA0"/>
    <w:rsid w:val="01B9DA20"/>
    <w:rsid w:val="01BC6FE6"/>
    <w:rsid w:val="01C39739"/>
    <w:rsid w:val="021660D2"/>
    <w:rsid w:val="025EA54A"/>
    <w:rsid w:val="0265A21C"/>
    <w:rsid w:val="0271C9CF"/>
    <w:rsid w:val="0273F5F9"/>
    <w:rsid w:val="0286152E"/>
    <w:rsid w:val="02BFA6F4"/>
    <w:rsid w:val="02CAA7BA"/>
    <w:rsid w:val="02DA803A"/>
    <w:rsid w:val="0317EA5D"/>
    <w:rsid w:val="032AD16C"/>
    <w:rsid w:val="032F1198"/>
    <w:rsid w:val="034BFA16"/>
    <w:rsid w:val="0381707F"/>
    <w:rsid w:val="038E3813"/>
    <w:rsid w:val="03AFA623"/>
    <w:rsid w:val="03CD3C2D"/>
    <w:rsid w:val="04122091"/>
    <w:rsid w:val="044FF8E6"/>
    <w:rsid w:val="04BF97CB"/>
    <w:rsid w:val="04C41171"/>
    <w:rsid w:val="04DFC4F9"/>
    <w:rsid w:val="05140F82"/>
    <w:rsid w:val="0526D80D"/>
    <w:rsid w:val="0526D80D"/>
    <w:rsid w:val="05710644"/>
    <w:rsid w:val="0583E30F"/>
    <w:rsid w:val="05B55A58"/>
    <w:rsid w:val="05E376CF"/>
    <w:rsid w:val="05F249D5"/>
    <w:rsid w:val="05F249D5"/>
    <w:rsid w:val="063AC1E3"/>
    <w:rsid w:val="063AC1E3"/>
    <w:rsid w:val="06569F4B"/>
    <w:rsid w:val="067801EA"/>
    <w:rsid w:val="069F296C"/>
    <w:rsid w:val="06ACCE88"/>
    <w:rsid w:val="06E0C5F6"/>
    <w:rsid w:val="075B4EA9"/>
    <w:rsid w:val="0765573D"/>
    <w:rsid w:val="0768A389"/>
    <w:rsid w:val="0820DDD1"/>
    <w:rsid w:val="0825BEAB"/>
    <w:rsid w:val="08459FA6"/>
    <w:rsid w:val="085D19B2"/>
    <w:rsid w:val="0869E0D1"/>
    <w:rsid w:val="086B17F1"/>
    <w:rsid w:val="0892F82B"/>
    <w:rsid w:val="0892F82B"/>
    <w:rsid w:val="08A981C3"/>
    <w:rsid w:val="08AF30FF"/>
    <w:rsid w:val="08BED343"/>
    <w:rsid w:val="08E2EAA2"/>
    <w:rsid w:val="0949140A"/>
    <w:rsid w:val="09B1288A"/>
    <w:rsid w:val="09CEBF8E"/>
    <w:rsid w:val="0A03A596"/>
    <w:rsid w:val="0A15C928"/>
    <w:rsid w:val="0A33445D"/>
    <w:rsid w:val="0A564233"/>
    <w:rsid w:val="0A629B9B"/>
    <w:rsid w:val="0A6B8DE6"/>
    <w:rsid w:val="0AAF3060"/>
    <w:rsid w:val="0ABF9E7C"/>
    <w:rsid w:val="0B136CC4"/>
    <w:rsid w:val="0B212659"/>
    <w:rsid w:val="0B30ECCA"/>
    <w:rsid w:val="0B605AD7"/>
    <w:rsid w:val="0B9EB0A1"/>
    <w:rsid w:val="0BA38F25"/>
    <w:rsid w:val="0BA6D860"/>
    <w:rsid w:val="0BE03DD6"/>
    <w:rsid w:val="0BFAB648"/>
    <w:rsid w:val="0C1C84BB"/>
    <w:rsid w:val="0C1F1CB2"/>
    <w:rsid w:val="0C2B2058"/>
    <w:rsid w:val="0C3EBF26"/>
    <w:rsid w:val="0C42C6C0"/>
    <w:rsid w:val="0C439AA6"/>
    <w:rsid w:val="0C7F8BF5"/>
    <w:rsid w:val="0CAB6F25"/>
    <w:rsid w:val="0CBC2C0B"/>
    <w:rsid w:val="0CC23B65"/>
    <w:rsid w:val="0D480057"/>
    <w:rsid w:val="0D480057"/>
    <w:rsid w:val="0D6102CA"/>
    <w:rsid w:val="0D8697C8"/>
    <w:rsid w:val="0D8F0343"/>
    <w:rsid w:val="0D93B893"/>
    <w:rsid w:val="0DA8EBB8"/>
    <w:rsid w:val="0DCD7C73"/>
    <w:rsid w:val="0DCE9936"/>
    <w:rsid w:val="0E19790D"/>
    <w:rsid w:val="0E3FF33F"/>
    <w:rsid w:val="0EC0B152"/>
    <w:rsid w:val="0EFD5D68"/>
    <w:rsid w:val="0EFF9CF8"/>
    <w:rsid w:val="0F71E582"/>
    <w:rsid w:val="0F79EB01"/>
    <w:rsid w:val="0FA0C00C"/>
    <w:rsid w:val="0FB5B832"/>
    <w:rsid w:val="0FDE3D71"/>
    <w:rsid w:val="0FE36BDA"/>
    <w:rsid w:val="0FE36BDA"/>
    <w:rsid w:val="10097959"/>
    <w:rsid w:val="103B002E"/>
    <w:rsid w:val="10405D94"/>
    <w:rsid w:val="1056423A"/>
    <w:rsid w:val="10A97F48"/>
    <w:rsid w:val="10EEE715"/>
    <w:rsid w:val="11029461"/>
    <w:rsid w:val="1117F5EE"/>
    <w:rsid w:val="111DC746"/>
    <w:rsid w:val="114F905A"/>
    <w:rsid w:val="1192E367"/>
    <w:rsid w:val="11B60428"/>
    <w:rsid w:val="1255A6E6"/>
    <w:rsid w:val="127F13E6"/>
    <w:rsid w:val="128BF780"/>
    <w:rsid w:val="129186F9"/>
    <w:rsid w:val="12AED94F"/>
    <w:rsid w:val="12B2AEEC"/>
    <w:rsid w:val="12CE53E6"/>
    <w:rsid w:val="12D530E3"/>
    <w:rsid w:val="12F6272E"/>
    <w:rsid w:val="1333C209"/>
    <w:rsid w:val="1338A242"/>
    <w:rsid w:val="133C2C38"/>
    <w:rsid w:val="1351DE96"/>
    <w:rsid w:val="1352BC6B"/>
    <w:rsid w:val="13BBF7AA"/>
    <w:rsid w:val="13BBF7AA"/>
    <w:rsid w:val="13CB338F"/>
    <w:rsid w:val="13DB23DD"/>
    <w:rsid w:val="1413EC89"/>
    <w:rsid w:val="1453AC7B"/>
    <w:rsid w:val="1480B2A3"/>
    <w:rsid w:val="14A7A762"/>
    <w:rsid w:val="14B6B415"/>
    <w:rsid w:val="14DA28B4"/>
    <w:rsid w:val="15136255"/>
    <w:rsid w:val="151B01F2"/>
    <w:rsid w:val="1527985B"/>
    <w:rsid w:val="152860A1"/>
    <w:rsid w:val="15382427"/>
    <w:rsid w:val="156A63F0"/>
    <w:rsid w:val="15A7EEA9"/>
    <w:rsid w:val="15F05BD8"/>
    <w:rsid w:val="1631BE8E"/>
    <w:rsid w:val="1640195C"/>
    <w:rsid w:val="1681010B"/>
    <w:rsid w:val="173685D1"/>
    <w:rsid w:val="17437BBF"/>
    <w:rsid w:val="1764D52C"/>
    <w:rsid w:val="176A3296"/>
    <w:rsid w:val="178D83CE"/>
    <w:rsid w:val="17AE2896"/>
    <w:rsid w:val="17D84480"/>
    <w:rsid w:val="17E6AAE7"/>
    <w:rsid w:val="182295AF"/>
    <w:rsid w:val="18276893"/>
    <w:rsid w:val="1843A979"/>
    <w:rsid w:val="1885A080"/>
    <w:rsid w:val="1891D733"/>
    <w:rsid w:val="18B32691"/>
    <w:rsid w:val="1908A6E2"/>
    <w:rsid w:val="1908A6E2"/>
    <w:rsid w:val="199566E7"/>
    <w:rsid w:val="19A5E610"/>
    <w:rsid w:val="19A5E610"/>
    <w:rsid w:val="19CFCCE8"/>
    <w:rsid w:val="1A291D79"/>
    <w:rsid w:val="1A8C15BE"/>
    <w:rsid w:val="1AC4BFD9"/>
    <w:rsid w:val="1B262E36"/>
    <w:rsid w:val="1B2E7CFE"/>
    <w:rsid w:val="1BA14310"/>
    <w:rsid w:val="1C15F5CD"/>
    <w:rsid w:val="1C1E78FD"/>
    <w:rsid w:val="1C3205FB"/>
    <w:rsid w:val="1C48CEE8"/>
    <w:rsid w:val="1C594545"/>
    <w:rsid w:val="1CE167FA"/>
    <w:rsid w:val="1CE5938C"/>
    <w:rsid w:val="1CEAB337"/>
    <w:rsid w:val="1CFA3AED"/>
    <w:rsid w:val="1D34BE71"/>
    <w:rsid w:val="1D5C08A5"/>
    <w:rsid w:val="1D805539"/>
    <w:rsid w:val="1D9460A8"/>
    <w:rsid w:val="1D9C56A5"/>
    <w:rsid w:val="1DB5BCD1"/>
    <w:rsid w:val="1E204598"/>
    <w:rsid w:val="1E206FE9"/>
    <w:rsid w:val="1E7DA94E"/>
    <w:rsid w:val="1EA268E5"/>
    <w:rsid w:val="1EA273B1"/>
    <w:rsid w:val="1EBBC2ED"/>
    <w:rsid w:val="1ED8F329"/>
    <w:rsid w:val="1EF138FF"/>
    <w:rsid w:val="1F31937E"/>
    <w:rsid w:val="1F460BE9"/>
    <w:rsid w:val="1F6EC108"/>
    <w:rsid w:val="1F979C22"/>
    <w:rsid w:val="1FC256EC"/>
    <w:rsid w:val="1FD65E08"/>
    <w:rsid w:val="1FDC613F"/>
    <w:rsid w:val="1FF4BBBD"/>
    <w:rsid w:val="2036519B"/>
    <w:rsid w:val="20542E72"/>
    <w:rsid w:val="20AFCFD5"/>
    <w:rsid w:val="20B2F7CE"/>
    <w:rsid w:val="20C74562"/>
    <w:rsid w:val="21132586"/>
    <w:rsid w:val="2124FC67"/>
    <w:rsid w:val="21583B4D"/>
    <w:rsid w:val="216F1CC2"/>
    <w:rsid w:val="2190A7FB"/>
    <w:rsid w:val="227B46BC"/>
    <w:rsid w:val="227FC11E"/>
    <w:rsid w:val="22BC95CE"/>
    <w:rsid w:val="22C736F8"/>
    <w:rsid w:val="22F27649"/>
    <w:rsid w:val="22F657B5"/>
    <w:rsid w:val="233E7418"/>
    <w:rsid w:val="23C6DA2D"/>
    <w:rsid w:val="23D0AF95"/>
    <w:rsid w:val="23E6349B"/>
    <w:rsid w:val="23EA1DC9"/>
    <w:rsid w:val="23ECEDD4"/>
    <w:rsid w:val="23F689CE"/>
    <w:rsid w:val="23FB22C9"/>
    <w:rsid w:val="2435C5DA"/>
    <w:rsid w:val="2435C5DA"/>
    <w:rsid w:val="2448DC45"/>
    <w:rsid w:val="2493F4DE"/>
    <w:rsid w:val="2498EC44"/>
    <w:rsid w:val="24B7DFC6"/>
    <w:rsid w:val="250B0BCB"/>
    <w:rsid w:val="254CA54B"/>
    <w:rsid w:val="25D034AD"/>
    <w:rsid w:val="25F273A3"/>
    <w:rsid w:val="264817E2"/>
    <w:rsid w:val="26497D7E"/>
    <w:rsid w:val="2691ECD9"/>
    <w:rsid w:val="26E0148D"/>
    <w:rsid w:val="26EC912D"/>
    <w:rsid w:val="2733B545"/>
    <w:rsid w:val="274E7F20"/>
    <w:rsid w:val="277FBEEF"/>
    <w:rsid w:val="27955B3E"/>
    <w:rsid w:val="27A5F5D7"/>
    <w:rsid w:val="2836CF50"/>
    <w:rsid w:val="288C409E"/>
    <w:rsid w:val="28A9E6CF"/>
    <w:rsid w:val="29136181"/>
    <w:rsid w:val="29136181"/>
    <w:rsid w:val="291E4C55"/>
    <w:rsid w:val="291E4C55"/>
    <w:rsid w:val="2923730F"/>
    <w:rsid w:val="294CC7F5"/>
    <w:rsid w:val="295383A8"/>
    <w:rsid w:val="296943E6"/>
    <w:rsid w:val="297FA530"/>
    <w:rsid w:val="297FA530"/>
    <w:rsid w:val="2A10FCB2"/>
    <w:rsid w:val="2A698AE6"/>
    <w:rsid w:val="2A70C0CA"/>
    <w:rsid w:val="2A7FB232"/>
    <w:rsid w:val="2A838021"/>
    <w:rsid w:val="2AA474AA"/>
    <w:rsid w:val="2AAF7555"/>
    <w:rsid w:val="2ACF061A"/>
    <w:rsid w:val="2ACF061A"/>
    <w:rsid w:val="2AE8DE9B"/>
    <w:rsid w:val="2AF1001C"/>
    <w:rsid w:val="2B067827"/>
    <w:rsid w:val="2B26D55E"/>
    <w:rsid w:val="2B78926D"/>
    <w:rsid w:val="2BB2B2F3"/>
    <w:rsid w:val="2BDFC1A4"/>
    <w:rsid w:val="2BF05C47"/>
    <w:rsid w:val="2BF05C47"/>
    <w:rsid w:val="2BF9F9DF"/>
    <w:rsid w:val="2C3FD45B"/>
    <w:rsid w:val="2CB76AA1"/>
    <w:rsid w:val="2D6D75D7"/>
    <w:rsid w:val="2D6D75D7"/>
    <w:rsid w:val="2D90495C"/>
    <w:rsid w:val="2D9236A8"/>
    <w:rsid w:val="2DA1CEBD"/>
    <w:rsid w:val="2DA1F97B"/>
    <w:rsid w:val="2DF0B287"/>
    <w:rsid w:val="2DF711EA"/>
    <w:rsid w:val="2E44F894"/>
    <w:rsid w:val="2E5F09E5"/>
    <w:rsid w:val="2E7D9251"/>
    <w:rsid w:val="2E7EED6A"/>
    <w:rsid w:val="2EA8DCD8"/>
    <w:rsid w:val="2EC17722"/>
    <w:rsid w:val="2EE11C92"/>
    <w:rsid w:val="2EFA8BE6"/>
    <w:rsid w:val="2F2E8D8F"/>
    <w:rsid w:val="2F7A266D"/>
    <w:rsid w:val="2FB0F9D5"/>
    <w:rsid w:val="2FB8D373"/>
    <w:rsid w:val="2FEB2C79"/>
    <w:rsid w:val="2FF16C0E"/>
    <w:rsid w:val="2FF44817"/>
    <w:rsid w:val="2FF44817"/>
    <w:rsid w:val="30338C38"/>
    <w:rsid w:val="30524750"/>
    <w:rsid w:val="306580FB"/>
    <w:rsid w:val="30728779"/>
    <w:rsid w:val="3073AAA1"/>
    <w:rsid w:val="309CCB7B"/>
    <w:rsid w:val="309CCB7B"/>
    <w:rsid w:val="309D8A0A"/>
    <w:rsid w:val="30B06BC3"/>
    <w:rsid w:val="30BEB193"/>
    <w:rsid w:val="30F2C1C2"/>
    <w:rsid w:val="310483F2"/>
    <w:rsid w:val="310EEDD4"/>
    <w:rsid w:val="313171A4"/>
    <w:rsid w:val="31464DBB"/>
    <w:rsid w:val="31562351"/>
    <w:rsid w:val="315F563D"/>
    <w:rsid w:val="31A050F8"/>
    <w:rsid w:val="31C53E21"/>
    <w:rsid w:val="320DAA29"/>
    <w:rsid w:val="323755D1"/>
    <w:rsid w:val="32652FC2"/>
    <w:rsid w:val="32745B67"/>
    <w:rsid w:val="32A1924D"/>
    <w:rsid w:val="32A1924D"/>
    <w:rsid w:val="32BB590E"/>
    <w:rsid w:val="331C41C4"/>
    <w:rsid w:val="33B8EDFF"/>
    <w:rsid w:val="33D04921"/>
    <w:rsid w:val="33E36FA2"/>
    <w:rsid w:val="344FDDB9"/>
    <w:rsid w:val="34C211B6"/>
    <w:rsid w:val="34EA24A8"/>
    <w:rsid w:val="356AA2F1"/>
    <w:rsid w:val="3599D5C0"/>
    <w:rsid w:val="35BC65D9"/>
    <w:rsid w:val="35D577FE"/>
    <w:rsid w:val="35EE319F"/>
    <w:rsid w:val="362341CF"/>
    <w:rsid w:val="362A65AB"/>
    <w:rsid w:val="366E2B2D"/>
    <w:rsid w:val="366E2B2D"/>
    <w:rsid w:val="3677A0B4"/>
    <w:rsid w:val="36953E6B"/>
    <w:rsid w:val="36982332"/>
    <w:rsid w:val="36AC74CA"/>
    <w:rsid w:val="36AF99EF"/>
    <w:rsid w:val="36B2FA0A"/>
    <w:rsid w:val="36C0CCF8"/>
    <w:rsid w:val="36C1D942"/>
    <w:rsid w:val="36C23067"/>
    <w:rsid w:val="36CBBE39"/>
    <w:rsid w:val="37A2931E"/>
    <w:rsid w:val="3882ECBE"/>
    <w:rsid w:val="388ED66A"/>
    <w:rsid w:val="38B17FD7"/>
    <w:rsid w:val="38FF467B"/>
    <w:rsid w:val="3935F51D"/>
    <w:rsid w:val="3964E885"/>
    <w:rsid w:val="39A4751F"/>
    <w:rsid w:val="39B49D4D"/>
    <w:rsid w:val="39C4C009"/>
    <w:rsid w:val="3AA728FD"/>
    <w:rsid w:val="3ABFCE2E"/>
    <w:rsid w:val="3AD96ABC"/>
    <w:rsid w:val="3B2B6BFE"/>
    <w:rsid w:val="3BABE5D0"/>
    <w:rsid w:val="3BF3AC57"/>
    <w:rsid w:val="3C0AA91D"/>
    <w:rsid w:val="3C78DA61"/>
    <w:rsid w:val="3C7C1D02"/>
    <w:rsid w:val="3CD3AB9D"/>
    <w:rsid w:val="3D2953C1"/>
    <w:rsid w:val="3D3871B3"/>
    <w:rsid w:val="3D444673"/>
    <w:rsid w:val="3D4ED293"/>
    <w:rsid w:val="3D6D61EB"/>
    <w:rsid w:val="3D8576AF"/>
    <w:rsid w:val="3D98BE9D"/>
    <w:rsid w:val="3DB9076B"/>
    <w:rsid w:val="3DF5E5BD"/>
    <w:rsid w:val="3E0B7161"/>
    <w:rsid w:val="3E6C93E3"/>
    <w:rsid w:val="3E8F47C0"/>
    <w:rsid w:val="3E92DDB1"/>
    <w:rsid w:val="3EED20F6"/>
    <w:rsid w:val="3F2F3B9F"/>
    <w:rsid w:val="3F6FF065"/>
    <w:rsid w:val="3FA1EC7E"/>
    <w:rsid w:val="3FC0E036"/>
    <w:rsid w:val="3FC96D04"/>
    <w:rsid w:val="3FD986CE"/>
    <w:rsid w:val="3FDF8251"/>
    <w:rsid w:val="3FE52351"/>
    <w:rsid w:val="3FFFA280"/>
    <w:rsid w:val="401D59AA"/>
    <w:rsid w:val="4028A9AF"/>
    <w:rsid w:val="402EF72C"/>
    <w:rsid w:val="40C0C70C"/>
    <w:rsid w:val="40DDD959"/>
    <w:rsid w:val="41005A7D"/>
    <w:rsid w:val="413D3DB8"/>
    <w:rsid w:val="417E3367"/>
    <w:rsid w:val="41C2D4D7"/>
    <w:rsid w:val="41EF80CB"/>
    <w:rsid w:val="422678BB"/>
    <w:rsid w:val="42323BCA"/>
    <w:rsid w:val="42839237"/>
    <w:rsid w:val="42872E9A"/>
    <w:rsid w:val="429E1E05"/>
    <w:rsid w:val="42ABA289"/>
    <w:rsid w:val="42E438A6"/>
    <w:rsid w:val="42EE5EAC"/>
    <w:rsid w:val="42F1893F"/>
    <w:rsid w:val="4348C2D6"/>
    <w:rsid w:val="4351FB90"/>
    <w:rsid w:val="4356E9F4"/>
    <w:rsid w:val="43E34F1C"/>
    <w:rsid w:val="43F02286"/>
    <w:rsid w:val="43FB13B2"/>
    <w:rsid w:val="443B6C88"/>
    <w:rsid w:val="4451FA2B"/>
    <w:rsid w:val="447DDE45"/>
    <w:rsid w:val="448368CD"/>
    <w:rsid w:val="44896406"/>
    <w:rsid w:val="44A6BD21"/>
    <w:rsid w:val="44F9758D"/>
    <w:rsid w:val="45716803"/>
    <w:rsid w:val="457C37FF"/>
    <w:rsid w:val="4582017D"/>
    <w:rsid w:val="45B4770F"/>
    <w:rsid w:val="45FB70FC"/>
    <w:rsid w:val="4615A075"/>
    <w:rsid w:val="4621DA07"/>
    <w:rsid w:val="46AA0E3A"/>
    <w:rsid w:val="46DE8621"/>
    <w:rsid w:val="4725F6B9"/>
    <w:rsid w:val="47BFAD98"/>
    <w:rsid w:val="47E3BF07"/>
    <w:rsid w:val="4831AE28"/>
    <w:rsid w:val="48442CA1"/>
    <w:rsid w:val="485DB281"/>
    <w:rsid w:val="48680837"/>
    <w:rsid w:val="48BDBABD"/>
    <w:rsid w:val="48F9D487"/>
    <w:rsid w:val="4950B6E8"/>
    <w:rsid w:val="49A6C8BB"/>
    <w:rsid w:val="49BA2D7A"/>
    <w:rsid w:val="49C44145"/>
    <w:rsid w:val="49D6F43D"/>
    <w:rsid w:val="4A17E72E"/>
    <w:rsid w:val="4A484FA6"/>
    <w:rsid w:val="4A54BD35"/>
    <w:rsid w:val="4AB407C4"/>
    <w:rsid w:val="4AD8FC4B"/>
    <w:rsid w:val="4B3A8111"/>
    <w:rsid w:val="4B6532B0"/>
    <w:rsid w:val="4B9051C4"/>
    <w:rsid w:val="4B964E7D"/>
    <w:rsid w:val="4B9EB79E"/>
    <w:rsid w:val="4BBD98F5"/>
    <w:rsid w:val="4BD15E20"/>
    <w:rsid w:val="4BD58E45"/>
    <w:rsid w:val="4BD93A5B"/>
    <w:rsid w:val="4C12F18D"/>
    <w:rsid w:val="4CA7C6FC"/>
    <w:rsid w:val="4CAB8086"/>
    <w:rsid w:val="4CDD3E6A"/>
    <w:rsid w:val="4CE68469"/>
    <w:rsid w:val="4D183905"/>
    <w:rsid w:val="4D5F3FA6"/>
    <w:rsid w:val="4D64AF32"/>
    <w:rsid w:val="4D65A971"/>
    <w:rsid w:val="4D6C4163"/>
    <w:rsid w:val="4D6C4163"/>
    <w:rsid w:val="4DD15460"/>
    <w:rsid w:val="4E28C081"/>
    <w:rsid w:val="4E59C66C"/>
    <w:rsid w:val="4E6A164B"/>
    <w:rsid w:val="4EE02C5F"/>
    <w:rsid w:val="4F1426D9"/>
    <w:rsid w:val="4F15C687"/>
    <w:rsid w:val="4F224A58"/>
    <w:rsid w:val="4F387ADA"/>
    <w:rsid w:val="4F4A66BD"/>
    <w:rsid w:val="4F67A770"/>
    <w:rsid w:val="4F773BE3"/>
    <w:rsid w:val="4F7A9ABC"/>
    <w:rsid w:val="4FA9A501"/>
    <w:rsid w:val="4FCA64AB"/>
    <w:rsid w:val="4FCA64AB"/>
    <w:rsid w:val="4FD955F0"/>
    <w:rsid w:val="50197FE2"/>
    <w:rsid w:val="502B253A"/>
    <w:rsid w:val="5037ECCF"/>
    <w:rsid w:val="5052CD03"/>
    <w:rsid w:val="5052CD03"/>
    <w:rsid w:val="505D3262"/>
    <w:rsid w:val="505D3262"/>
    <w:rsid w:val="505E58A2"/>
    <w:rsid w:val="5060EA3A"/>
    <w:rsid w:val="5084512C"/>
    <w:rsid w:val="509D4FEC"/>
    <w:rsid w:val="50CF5410"/>
    <w:rsid w:val="50CF5410"/>
    <w:rsid w:val="510BF949"/>
    <w:rsid w:val="510BF949"/>
    <w:rsid w:val="512D6825"/>
    <w:rsid w:val="516BD57A"/>
    <w:rsid w:val="517E7A61"/>
    <w:rsid w:val="51AEA0E3"/>
    <w:rsid w:val="51D2B861"/>
    <w:rsid w:val="5208F908"/>
    <w:rsid w:val="520CC089"/>
    <w:rsid w:val="5277727A"/>
    <w:rsid w:val="52D910F9"/>
    <w:rsid w:val="52E3D20C"/>
    <w:rsid w:val="53172F5C"/>
    <w:rsid w:val="5347B627"/>
    <w:rsid w:val="53562B0D"/>
    <w:rsid w:val="537188E8"/>
    <w:rsid w:val="537F1A00"/>
    <w:rsid w:val="53E3B51F"/>
    <w:rsid w:val="53F0A799"/>
    <w:rsid w:val="53F0A799"/>
    <w:rsid w:val="53F9129E"/>
    <w:rsid w:val="53FA187C"/>
    <w:rsid w:val="540DB18E"/>
    <w:rsid w:val="540DB18E"/>
    <w:rsid w:val="5419E0A7"/>
    <w:rsid w:val="54259875"/>
    <w:rsid w:val="5434A277"/>
    <w:rsid w:val="54491EC3"/>
    <w:rsid w:val="5457866E"/>
    <w:rsid w:val="54777DE0"/>
    <w:rsid w:val="54999840"/>
    <w:rsid w:val="54CB690E"/>
    <w:rsid w:val="55143F01"/>
    <w:rsid w:val="557578CA"/>
    <w:rsid w:val="55787C83"/>
    <w:rsid w:val="55EB236F"/>
    <w:rsid w:val="55F57048"/>
    <w:rsid w:val="56A2627C"/>
    <w:rsid w:val="56DFBE72"/>
    <w:rsid w:val="56E25098"/>
    <w:rsid w:val="56ECA27B"/>
    <w:rsid w:val="57110F1E"/>
    <w:rsid w:val="57177A99"/>
    <w:rsid w:val="57337D77"/>
    <w:rsid w:val="577E7C02"/>
    <w:rsid w:val="578E63E5"/>
    <w:rsid w:val="578E63E5"/>
    <w:rsid w:val="57EC2842"/>
    <w:rsid w:val="57EF61CC"/>
    <w:rsid w:val="57F4B210"/>
    <w:rsid w:val="580AD420"/>
    <w:rsid w:val="5830D68E"/>
    <w:rsid w:val="58336423"/>
    <w:rsid w:val="5850C8C0"/>
    <w:rsid w:val="585BD671"/>
    <w:rsid w:val="58767416"/>
    <w:rsid w:val="58A10E15"/>
    <w:rsid w:val="58E1D600"/>
    <w:rsid w:val="58E63602"/>
    <w:rsid w:val="58EDB9E8"/>
    <w:rsid w:val="591194D1"/>
    <w:rsid w:val="59164B8E"/>
    <w:rsid w:val="594D618F"/>
    <w:rsid w:val="599EF80E"/>
    <w:rsid w:val="59BEACC1"/>
    <w:rsid w:val="59D06D0D"/>
    <w:rsid w:val="5A105201"/>
    <w:rsid w:val="5A1DAC2C"/>
    <w:rsid w:val="5A2CFCA9"/>
    <w:rsid w:val="5A51583B"/>
    <w:rsid w:val="5A9B6728"/>
    <w:rsid w:val="5AA778A8"/>
    <w:rsid w:val="5B0DA9B1"/>
    <w:rsid w:val="5B21E652"/>
    <w:rsid w:val="5B3F75DE"/>
    <w:rsid w:val="5B3F75DE"/>
    <w:rsid w:val="5BF5BD17"/>
    <w:rsid w:val="5C188703"/>
    <w:rsid w:val="5C47E7CE"/>
    <w:rsid w:val="5C47E7CE"/>
    <w:rsid w:val="5C721E43"/>
    <w:rsid w:val="5CC5A462"/>
    <w:rsid w:val="5CDF867A"/>
    <w:rsid w:val="5D0CC7DC"/>
    <w:rsid w:val="5D1772D8"/>
    <w:rsid w:val="5D1C743D"/>
    <w:rsid w:val="5D43EC16"/>
    <w:rsid w:val="5DC9477F"/>
    <w:rsid w:val="5E12E428"/>
    <w:rsid w:val="5E551554"/>
    <w:rsid w:val="5EAAFF1F"/>
    <w:rsid w:val="5EC7A368"/>
    <w:rsid w:val="5EED6A95"/>
    <w:rsid w:val="5EF358EF"/>
    <w:rsid w:val="5F029C16"/>
    <w:rsid w:val="5F0818C6"/>
    <w:rsid w:val="5F0C0F9E"/>
    <w:rsid w:val="5F1E88C4"/>
    <w:rsid w:val="5F223B1C"/>
    <w:rsid w:val="5F341B6E"/>
    <w:rsid w:val="5F3D3BB6"/>
    <w:rsid w:val="5FAD2130"/>
    <w:rsid w:val="5FC9D92A"/>
    <w:rsid w:val="5FE7A72A"/>
    <w:rsid w:val="6009CB73"/>
    <w:rsid w:val="605E1531"/>
    <w:rsid w:val="6072F126"/>
    <w:rsid w:val="60876A9B"/>
    <w:rsid w:val="609D1442"/>
    <w:rsid w:val="60A6D285"/>
    <w:rsid w:val="60DB4C32"/>
    <w:rsid w:val="60E77EE9"/>
    <w:rsid w:val="6105BB0C"/>
    <w:rsid w:val="61303F7E"/>
    <w:rsid w:val="618CB092"/>
    <w:rsid w:val="61A96185"/>
    <w:rsid w:val="61B60836"/>
    <w:rsid w:val="61BA17F6"/>
    <w:rsid w:val="61CFCFF1"/>
    <w:rsid w:val="61DA76D5"/>
    <w:rsid w:val="61FC71F4"/>
    <w:rsid w:val="6226CA7B"/>
    <w:rsid w:val="6226CA7B"/>
    <w:rsid w:val="622D3418"/>
    <w:rsid w:val="623FE957"/>
    <w:rsid w:val="62429434"/>
    <w:rsid w:val="629DF605"/>
    <w:rsid w:val="62CE13B6"/>
    <w:rsid w:val="6323C436"/>
    <w:rsid w:val="6387DC7E"/>
    <w:rsid w:val="6387DC7E"/>
    <w:rsid w:val="640A416F"/>
    <w:rsid w:val="6462EB8A"/>
    <w:rsid w:val="646E8F21"/>
    <w:rsid w:val="64BBBA7E"/>
    <w:rsid w:val="6516BF4F"/>
    <w:rsid w:val="65DFD67A"/>
    <w:rsid w:val="6616D5D4"/>
    <w:rsid w:val="662C3A1F"/>
    <w:rsid w:val="66337413"/>
    <w:rsid w:val="66475EA5"/>
    <w:rsid w:val="66732364"/>
    <w:rsid w:val="669F0B88"/>
    <w:rsid w:val="669F0B88"/>
    <w:rsid w:val="66CBF1CC"/>
    <w:rsid w:val="66FA33D4"/>
    <w:rsid w:val="677D1CFF"/>
    <w:rsid w:val="677DB3A1"/>
    <w:rsid w:val="67DC1E1F"/>
    <w:rsid w:val="67FF68CE"/>
    <w:rsid w:val="680D70C0"/>
    <w:rsid w:val="6856B198"/>
    <w:rsid w:val="6856B198"/>
    <w:rsid w:val="6889FA8A"/>
    <w:rsid w:val="688BA730"/>
    <w:rsid w:val="688BA730"/>
    <w:rsid w:val="689EA994"/>
    <w:rsid w:val="69388F1A"/>
    <w:rsid w:val="693AD30B"/>
    <w:rsid w:val="698BF77C"/>
    <w:rsid w:val="699F678C"/>
    <w:rsid w:val="69A4BE40"/>
    <w:rsid w:val="69BABCD4"/>
    <w:rsid w:val="69BABCD4"/>
    <w:rsid w:val="69CB3539"/>
    <w:rsid w:val="69D98BDD"/>
    <w:rsid w:val="6A1913B9"/>
    <w:rsid w:val="6A4D5E86"/>
    <w:rsid w:val="6A5DF451"/>
    <w:rsid w:val="6AB05E60"/>
    <w:rsid w:val="6B102E5A"/>
    <w:rsid w:val="6B1F510D"/>
    <w:rsid w:val="6B28F4CF"/>
    <w:rsid w:val="6B44A576"/>
    <w:rsid w:val="6B5BB435"/>
    <w:rsid w:val="6B5F60B9"/>
    <w:rsid w:val="6B8A670B"/>
    <w:rsid w:val="6C1623B4"/>
    <w:rsid w:val="6C38EF57"/>
    <w:rsid w:val="6C76C5D3"/>
    <w:rsid w:val="6C917371"/>
    <w:rsid w:val="6CB91EC2"/>
    <w:rsid w:val="6CE7407E"/>
    <w:rsid w:val="6CE79DF3"/>
    <w:rsid w:val="6CF4D1D6"/>
    <w:rsid w:val="6CFC987C"/>
    <w:rsid w:val="6D1EDE09"/>
    <w:rsid w:val="6DA62545"/>
    <w:rsid w:val="6E0696D9"/>
    <w:rsid w:val="6E08517C"/>
    <w:rsid w:val="6E3E52ED"/>
    <w:rsid w:val="6E4E7241"/>
    <w:rsid w:val="6E69F83D"/>
    <w:rsid w:val="6E8B961D"/>
    <w:rsid w:val="6F86812F"/>
    <w:rsid w:val="6FEB612B"/>
    <w:rsid w:val="6FF6EEE5"/>
    <w:rsid w:val="700F2005"/>
    <w:rsid w:val="7014BB5A"/>
    <w:rsid w:val="7051C5AA"/>
    <w:rsid w:val="705C60FA"/>
    <w:rsid w:val="707BB344"/>
    <w:rsid w:val="70BED9A9"/>
    <w:rsid w:val="70EA3602"/>
    <w:rsid w:val="70F84301"/>
    <w:rsid w:val="7157F953"/>
    <w:rsid w:val="7179AFB2"/>
    <w:rsid w:val="71967C78"/>
    <w:rsid w:val="71AFCB97"/>
    <w:rsid w:val="720D4FA6"/>
    <w:rsid w:val="721345BF"/>
    <w:rsid w:val="72C280CB"/>
    <w:rsid w:val="72F16D17"/>
    <w:rsid w:val="72F4913D"/>
    <w:rsid w:val="730515FE"/>
    <w:rsid w:val="73594D7D"/>
    <w:rsid w:val="73D60586"/>
    <w:rsid w:val="740BED3E"/>
    <w:rsid w:val="7436BEA9"/>
    <w:rsid w:val="7450982A"/>
    <w:rsid w:val="7461443C"/>
    <w:rsid w:val="746ACEB1"/>
    <w:rsid w:val="7473B33C"/>
    <w:rsid w:val="74856E42"/>
    <w:rsid w:val="74C52EDA"/>
    <w:rsid w:val="74CB99A1"/>
    <w:rsid w:val="74E6FEEE"/>
    <w:rsid w:val="75008526"/>
    <w:rsid w:val="75131AA3"/>
    <w:rsid w:val="75972D33"/>
    <w:rsid w:val="759F6C0C"/>
    <w:rsid w:val="75ACC28A"/>
    <w:rsid w:val="75ACC28A"/>
    <w:rsid w:val="76008705"/>
    <w:rsid w:val="76326285"/>
    <w:rsid w:val="763FDE31"/>
    <w:rsid w:val="76891CFA"/>
    <w:rsid w:val="769EED13"/>
    <w:rsid w:val="76DE26A1"/>
    <w:rsid w:val="76DE26A1"/>
    <w:rsid w:val="76EAACA8"/>
    <w:rsid w:val="7713F096"/>
    <w:rsid w:val="77522837"/>
    <w:rsid w:val="77678B39"/>
    <w:rsid w:val="7790E5D3"/>
    <w:rsid w:val="77BB12EA"/>
    <w:rsid w:val="77F234CD"/>
    <w:rsid w:val="7841C4A9"/>
    <w:rsid w:val="789338D4"/>
    <w:rsid w:val="78DB45E1"/>
    <w:rsid w:val="790153BC"/>
    <w:rsid w:val="790153BC"/>
    <w:rsid w:val="796E5AF5"/>
    <w:rsid w:val="7991048A"/>
    <w:rsid w:val="799F6178"/>
    <w:rsid w:val="79B4D0E4"/>
    <w:rsid w:val="79B4D0E4"/>
    <w:rsid w:val="79BC8179"/>
    <w:rsid w:val="79CFFFCF"/>
    <w:rsid w:val="79FF7522"/>
    <w:rsid w:val="7A0B9808"/>
    <w:rsid w:val="7A1AD289"/>
    <w:rsid w:val="7AC1D561"/>
    <w:rsid w:val="7ACA5DA3"/>
    <w:rsid w:val="7AEBE5BF"/>
    <w:rsid w:val="7B1963B3"/>
    <w:rsid w:val="7B28877B"/>
    <w:rsid w:val="7B557153"/>
    <w:rsid w:val="7B781C2C"/>
    <w:rsid w:val="7BA5EADB"/>
    <w:rsid w:val="7C1BFD21"/>
    <w:rsid w:val="7C31A416"/>
    <w:rsid w:val="7C9402DE"/>
    <w:rsid w:val="7C99E55E"/>
    <w:rsid w:val="7C9CE613"/>
    <w:rsid w:val="7CB41ECA"/>
    <w:rsid w:val="7D2BDDFF"/>
    <w:rsid w:val="7DAEBD17"/>
    <w:rsid w:val="7DDAAED6"/>
    <w:rsid w:val="7E0695AE"/>
    <w:rsid w:val="7E3DE02D"/>
    <w:rsid w:val="7E506E95"/>
    <w:rsid w:val="7E754577"/>
    <w:rsid w:val="7E754577"/>
    <w:rsid w:val="7EBB4FE0"/>
    <w:rsid w:val="7EDB6BB7"/>
    <w:rsid w:val="7EF30E9A"/>
    <w:rsid w:val="7F173C1F"/>
    <w:rsid w:val="7FB7F43E"/>
    <w:rsid w:val="7FE0E901"/>
    <w:rsid w:val="7FFFA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4ABC3"/>
  <w15:chartTrackingRefBased/>
  <w15:docId w15:val="{4579DF07-D1E7-45C0-989B-D77B3F5F7F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BE03DD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BE03DD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BE03DD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BE03DD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BE03DD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BE03DD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BE03DD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BE03DD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BE03DD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BE03DD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BE03DD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BE03DD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BE03DD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BE03DD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BE03DD6"/>
    <w:pPr>
      <w:spacing/>
      <w:ind w:left="720"/>
      <w:contextualSpacing/>
    </w:pPr>
  </w:style>
  <w:style w:type="paragraph" w:styleId="TOC1">
    <w:uiPriority w:val="39"/>
    <w:name w:val="toc 1"/>
    <w:basedOn w:val="Normal"/>
    <w:next w:val="Normal"/>
    <w:unhideWhenUsed/>
    <w:rsid w:val="0BE03DD6"/>
    <w:pPr>
      <w:spacing w:after="100"/>
    </w:pPr>
  </w:style>
  <w:style w:type="paragraph" w:styleId="TOC2">
    <w:uiPriority w:val="39"/>
    <w:name w:val="toc 2"/>
    <w:basedOn w:val="Normal"/>
    <w:next w:val="Normal"/>
    <w:unhideWhenUsed/>
    <w:rsid w:val="0BE03DD6"/>
    <w:pPr>
      <w:spacing w:after="100"/>
      <w:ind w:left="220"/>
    </w:pPr>
  </w:style>
  <w:style w:type="paragraph" w:styleId="TOC3">
    <w:uiPriority w:val="39"/>
    <w:name w:val="toc 3"/>
    <w:basedOn w:val="Normal"/>
    <w:next w:val="Normal"/>
    <w:unhideWhenUsed/>
    <w:rsid w:val="0BE03DD6"/>
    <w:pPr>
      <w:spacing w:after="100"/>
      <w:ind w:left="440"/>
    </w:pPr>
  </w:style>
  <w:style w:type="paragraph" w:styleId="TOC4">
    <w:uiPriority w:val="39"/>
    <w:name w:val="toc 4"/>
    <w:basedOn w:val="Normal"/>
    <w:next w:val="Normal"/>
    <w:unhideWhenUsed/>
    <w:rsid w:val="0BE03DD6"/>
    <w:pPr>
      <w:spacing w:after="100"/>
      <w:ind w:left="660"/>
    </w:pPr>
  </w:style>
  <w:style w:type="paragraph" w:styleId="TOC5">
    <w:uiPriority w:val="39"/>
    <w:name w:val="toc 5"/>
    <w:basedOn w:val="Normal"/>
    <w:next w:val="Normal"/>
    <w:unhideWhenUsed/>
    <w:rsid w:val="0BE03DD6"/>
    <w:pPr>
      <w:spacing w:after="100"/>
      <w:ind w:left="880"/>
    </w:pPr>
  </w:style>
  <w:style w:type="paragraph" w:styleId="TOC6">
    <w:uiPriority w:val="39"/>
    <w:name w:val="toc 6"/>
    <w:basedOn w:val="Normal"/>
    <w:next w:val="Normal"/>
    <w:unhideWhenUsed/>
    <w:rsid w:val="0BE03DD6"/>
    <w:pPr>
      <w:spacing w:after="100"/>
      <w:ind w:left="1100"/>
    </w:pPr>
  </w:style>
  <w:style w:type="paragraph" w:styleId="TOC7">
    <w:uiPriority w:val="39"/>
    <w:name w:val="toc 7"/>
    <w:basedOn w:val="Normal"/>
    <w:next w:val="Normal"/>
    <w:unhideWhenUsed/>
    <w:rsid w:val="0BE03DD6"/>
    <w:pPr>
      <w:spacing w:after="100"/>
      <w:ind w:left="1320"/>
    </w:pPr>
  </w:style>
  <w:style w:type="paragraph" w:styleId="TOC8">
    <w:uiPriority w:val="39"/>
    <w:name w:val="toc 8"/>
    <w:basedOn w:val="Normal"/>
    <w:next w:val="Normal"/>
    <w:unhideWhenUsed/>
    <w:rsid w:val="0BE03DD6"/>
    <w:pPr>
      <w:spacing w:after="100"/>
      <w:ind w:left="1540"/>
    </w:pPr>
  </w:style>
  <w:style w:type="paragraph" w:styleId="TOC9">
    <w:uiPriority w:val="39"/>
    <w:name w:val="toc 9"/>
    <w:basedOn w:val="Normal"/>
    <w:next w:val="Normal"/>
    <w:unhideWhenUsed/>
    <w:rsid w:val="0BE03DD6"/>
    <w:pPr>
      <w:spacing w:after="100"/>
      <w:ind w:left="1760"/>
    </w:pPr>
  </w:style>
  <w:style w:type="paragraph" w:styleId="EndnoteText">
    <w:uiPriority w:val="99"/>
    <w:name w:val="endnote text"/>
    <w:basedOn w:val="Normal"/>
    <w:semiHidden/>
    <w:unhideWhenUsed/>
    <w:link w:val="EndnoteTextChar"/>
    <w:rsid w:val="0BE03DD6"/>
    <w:rPr>
      <w:sz w:val="20"/>
      <w:szCs w:val="20"/>
    </w:rPr>
    <w:pPr>
      <w:spacing w:after="0" w:line="240" w:lineRule="auto"/>
    </w:pPr>
  </w:style>
  <w:style w:type="paragraph" w:styleId="Footer">
    <w:uiPriority w:val="99"/>
    <w:name w:val="footer"/>
    <w:basedOn w:val="Normal"/>
    <w:unhideWhenUsed/>
    <w:link w:val="FooterChar"/>
    <w:rsid w:val="0BE03DD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BE03DD6"/>
    <w:rPr>
      <w:sz w:val="20"/>
      <w:szCs w:val="20"/>
    </w:rPr>
    <w:pPr>
      <w:spacing w:after="0" w:line="240" w:lineRule="auto"/>
    </w:pPr>
  </w:style>
  <w:style w:type="paragraph" w:styleId="Header">
    <w:uiPriority w:val="99"/>
    <w:name w:val="header"/>
    <w:basedOn w:val="Normal"/>
    <w:unhideWhenUsed/>
    <w:link w:val="HeaderChar"/>
    <w:rsid w:val="0BE03DD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7510c5273b94de0" /><Relationship Type="http://schemas.openxmlformats.org/officeDocument/2006/relationships/footer" Target="footer.xml" Id="R44f6d0d9bef24127" /><Relationship Type="http://schemas.microsoft.com/office/2020/10/relationships/intelligence" Target="intelligence2.xml" Id="R2ac2469217944d00" /><Relationship Type="http://schemas.openxmlformats.org/officeDocument/2006/relationships/numbering" Target="numbering.xml" Id="R06a635f7d8de43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2024-08-24T11:09:55.0329384Z</dcterms:created>
  <dcterms:modified xsi:type="dcterms:W3CDTF">2025-01-25T19:14:47.9188256Z</dcterms:modified>
  <dc:creator>Caroline Smith (2007208)</dc:creator>
  <lastModifiedBy>Caroline Smith (2007208)</lastModifiedBy>
</coreProperties>
</file>