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6728E" w14:textId="7299576D" w:rsidR="00E575B2" w:rsidRPr="00E575B2" w:rsidRDefault="00E575B2" w:rsidP="00E575B2">
      <w:pPr>
        <w:rPr>
          <w:rFonts w:ascii="Times New Roman" w:hAnsi="Times New Roman" w:cs="Times New Roman"/>
          <w:b/>
          <w:sz w:val="36"/>
          <w:szCs w:val="36"/>
        </w:rPr>
      </w:pPr>
      <w:r w:rsidRPr="00E575B2">
        <w:rPr>
          <w:rFonts w:ascii="Times New Roman" w:hAnsi="Times New Roman" w:cs="Times New Roman"/>
          <w:b/>
          <w:sz w:val="36"/>
          <w:szCs w:val="36"/>
        </w:rPr>
        <w:t xml:space="preserve">     Hotel Placement – Managing Guest Service Operations</w:t>
      </w:r>
    </w:p>
    <w:p w14:paraId="0715DFC1" w14:textId="77777777" w:rsidR="00E575B2" w:rsidRDefault="00E575B2" w:rsidP="00E575B2">
      <w:pPr>
        <w:rPr>
          <w:rFonts w:ascii="Times New Roman" w:hAnsi="Times New Roman" w:cs="Times New Roman"/>
          <w:b/>
          <w:sz w:val="32"/>
          <w:szCs w:val="32"/>
        </w:rPr>
      </w:pPr>
    </w:p>
    <w:p w14:paraId="3B80857D" w14:textId="77777777" w:rsidR="00E575B2" w:rsidRDefault="00E575B2" w:rsidP="00E575B2">
      <w:pPr>
        <w:rPr>
          <w:rFonts w:ascii="Times New Roman" w:hAnsi="Times New Roman" w:cs="Times New Roman"/>
          <w:b/>
          <w:sz w:val="32"/>
          <w:szCs w:val="32"/>
        </w:rPr>
      </w:pPr>
    </w:p>
    <w:p w14:paraId="792EC948" w14:textId="77777777" w:rsidR="00E575B2" w:rsidRDefault="00E575B2" w:rsidP="00E575B2">
      <w:pPr>
        <w:rPr>
          <w:rFonts w:ascii="Times New Roman" w:hAnsi="Times New Roman" w:cs="Times New Roman"/>
          <w:b/>
          <w:sz w:val="32"/>
          <w:szCs w:val="32"/>
        </w:rPr>
      </w:pPr>
    </w:p>
    <w:p w14:paraId="23403E22" w14:textId="0AB01F51" w:rsidR="00E575B2" w:rsidRDefault="00E575B2" w:rsidP="00E575B2">
      <w:pPr>
        <w:rPr>
          <w:rFonts w:ascii="Times New Roman" w:hAnsi="Times New Roman" w:cs="Times New Roman"/>
          <w:b/>
          <w:sz w:val="32"/>
          <w:szCs w:val="32"/>
        </w:rPr>
      </w:pPr>
      <w:r>
        <w:rPr>
          <w:rFonts w:ascii="Times New Roman" w:hAnsi="Times New Roman" w:cs="Times New Roman"/>
          <w:b/>
          <w:sz w:val="32"/>
          <w:szCs w:val="32"/>
        </w:rPr>
        <w:t>Student name: Oana Maria Colac</w:t>
      </w:r>
    </w:p>
    <w:p w14:paraId="316EEA35" w14:textId="41408EE9" w:rsidR="00E575B2" w:rsidRDefault="00E575B2" w:rsidP="00E575B2">
      <w:pPr>
        <w:rPr>
          <w:rFonts w:ascii="Times New Roman" w:hAnsi="Times New Roman" w:cs="Times New Roman"/>
          <w:b/>
          <w:sz w:val="32"/>
          <w:szCs w:val="32"/>
        </w:rPr>
      </w:pPr>
      <w:r>
        <w:rPr>
          <w:rFonts w:ascii="Times New Roman" w:hAnsi="Times New Roman" w:cs="Times New Roman"/>
          <w:b/>
          <w:sz w:val="32"/>
          <w:szCs w:val="32"/>
        </w:rPr>
        <w:t>Student ID: 2021252</w:t>
      </w:r>
    </w:p>
    <w:p w14:paraId="6B0B4237" w14:textId="28C39B56" w:rsidR="00E575B2" w:rsidRDefault="00E575B2" w:rsidP="00E575B2">
      <w:pPr>
        <w:rPr>
          <w:rFonts w:ascii="Times New Roman" w:hAnsi="Times New Roman" w:cs="Times New Roman"/>
          <w:b/>
          <w:sz w:val="32"/>
          <w:szCs w:val="32"/>
        </w:rPr>
      </w:pPr>
      <w:r>
        <w:rPr>
          <w:rFonts w:ascii="Times New Roman" w:hAnsi="Times New Roman" w:cs="Times New Roman"/>
          <w:b/>
          <w:sz w:val="32"/>
          <w:szCs w:val="32"/>
        </w:rPr>
        <w:t>Module code: BMIH6003</w:t>
      </w:r>
    </w:p>
    <w:p w14:paraId="525F1720" w14:textId="77777777" w:rsidR="00E575B2" w:rsidRPr="00E575B2" w:rsidRDefault="00E575B2" w:rsidP="00E575B2">
      <w:pPr>
        <w:rPr>
          <w:rFonts w:ascii="Times New Roman" w:hAnsi="Times New Roman" w:cs="Times New Roman"/>
          <w:b/>
          <w:sz w:val="32"/>
          <w:szCs w:val="32"/>
        </w:rPr>
      </w:pPr>
    </w:p>
    <w:p w14:paraId="19F8D1D7" w14:textId="77777777" w:rsidR="00E575B2" w:rsidRDefault="00E575B2">
      <w:pPr>
        <w:rPr>
          <w:rFonts w:ascii="Times New Roman" w:hAnsi="Times New Roman" w:cs="Times New Roman"/>
          <w:b/>
        </w:rPr>
      </w:pPr>
    </w:p>
    <w:p w14:paraId="2B169CC5" w14:textId="77777777" w:rsidR="00E575B2" w:rsidRDefault="00E575B2">
      <w:pPr>
        <w:rPr>
          <w:rFonts w:ascii="Times New Roman" w:hAnsi="Times New Roman" w:cs="Times New Roman"/>
          <w:b/>
        </w:rPr>
      </w:pPr>
    </w:p>
    <w:p w14:paraId="288B1FE0" w14:textId="77777777" w:rsidR="00E575B2" w:rsidRDefault="00E575B2">
      <w:pPr>
        <w:rPr>
          <w:rFonts w:ascii="Times New Roman" w:hAnsi="Times New Roman" w:cs="Times New Roman"/>
          <w:b/>
        </w:rPr>
      </w:pPr>
    </w:p>
    <w:p w14:paraId="09209A9B" w14:textId="77777777" w:rsidR="00E575B2" w:rsidRDefault="00E575B2">
      <w:pPr>
        <w:rPr>
          <w:rFonts w:ascii="Times New Roman" w:hAnsi="Times New Roman" w:cs="Times New Roman"/>
          <w:b/>
        </w:rPr>
      </w:pPr>
    </w:p>
    <w:p w14:paraId="70EFD9D3" w14:textId="77777777" w:rsidR="00E575B2" w:rsidRDefault="00E575B2">
      <w:pPr>
        <w:rPr>
          <w:rFonts w:ascii="Times New Roman" w:hAnsi="Times New Roman" w:cs="Times New Roman"/>
          <w:b/>
        </w:rPr>
      </w:pPr>
    </w:p>
    <w:p w14:paraId="3D834B28" w14:textId="77777777" w:rsidR="00E575B2" w:rsidRDefault="00E575B2">
      <w:pPr>
        <w:rPr>
          <w:rFonts w:ascii="Times New Roman" w:hAnsi="Times New Roman" w:cs="Times New Roman"/>
          <w:b/>
        </w:rPr>
      </w:pPr>
    </w:p>
    <w:p w14:paraId="69566D43" w14:textId="77777777" w:rsidR="00E575B2" w:rsidRDefault="00E575B2">
      <w:pPr>
        <w:rPr>
          <w:rFonts w:ascii="Times New Roman" w:hAnsi="Times New Roman" w:cs="Times New Roman"/>
          <w:b/>
        </w:rPr>
      </w:pPr>
    </w:p>
    <w:p w14:paraId="34175FC1" w14:textId="77777777" w:rsidR="00E575B2" w:rsidRDefault="00E575B2">
      <w:pPr>
        <w:rPr>
          <w:rFonts w:ascii="Times New Roman" w:hAnsi="Times New Roman" w:cs="Times New Roman"/>
          <w:b/>
        </w:rPr>
      </w:pPr>
    </w:p>
    <w:p w14:paraId="35E1C143" w14:textId="77777777" w:rsidR="00E575B2" w:rsidRDefault="00E575B2">
      <w:pPr>
        <w:rPr>
          <w:rFonts w:ascii="Times New Roman" w:hAnsi="Times New Roman" w:cs="Times New Roman"/>
          <w:b/>
        </w:rPr>
      </w:pPr>
    </w:p>
    <w:p w14:paraId="4DEC368F" w14:textId="77777777" w:rsidR="00E575B2" w:rsidRDefault="00E575B2">
      <w:pPr>
        <w:rPr>
          <w:rFonts w:ascii="Times New Roman" w:hAnsi="Times New Roman" w:cs="Times New Roman"/>
          <w:b/>
        </w:rPr>
      </w:pPr>
    </w:p>
    <w:p w14:paraId="6AADFA58" w14:textId="77777777" w:rsidR="00E575B2" w:rsidRDefault="00E575B2">
      <w:pPr>
        <w:rPr>
          <w:rFonts w:ascii="Times New Roman" w:hAnsi="Times New Roman" w:cs="Times New Roman"/>
          <w:b/>
        </w:rPr>
      </w:pPr>
    </w:p>
    <w:p w14:paraId="0E97BE0B" w14:textId="77777777" w:rsidR="00E575B2" w:rsidRDefault="00E575B2">
      <w:pPr>
        <w:rPr>
          <w:rFonts w:ascii="Times New Roman" w:hAnsi="Times New Roman" w:cs="Times New Roman"/>
          <w:b/>
        </w:rPr>
      </w:pPr>
    </w:p>
    <w:p w14:paraId="1E1303BC" w14:textId="77777777" w:rsidR="00E575B2" w:rsidRDefault="00E575B2">
      <w:pPr>
        <w:rPr>
          <w:rFonts w:ascii="Times New Roman" w:hAnsi="Times New Roman" w:cs="Times New Roman"/>
          <w:b/>
        </w:rPr>
      </w:pPr>
    </w:p>
    <w:p w14:paraId="6CE01FFF" w14:textId="77777777" w:rsidR="00E575B2" w:rsidRDefault="00E575B2">
      <w:pPr>
        <w:rPr>
          <w:rFonts w:ascii="Times New Roman" w:hAnsi="Times New Roman" w:cs="Times New Roman"/>
          <w:b/>
        </w:rPr>
      </w:pPr>
    </w:p>
    <w:p w14:paraId="289616A6" w14:textId="77777777" w:rsidR="00E575B2" w:rsidRDefault="00E575B2">
      <w:pPr>
        <w:rPr>
          <w:rFonts w:ascii="Times New Roman" w:hAnsi="Times New Roman" w:cs="Times New Roman"/>
          <w:b/>
        </w:rPr>
      </w:pPr>
    </w:p>
    <w:p w14:paraId="60E3ACBB" w14:textId="6D386C0D" w:rsidR="009D1DEA" w:rsidRPr="00981C66" w:rsidRDefault="00981C66">
      <w:pPr>
        <w:rPr>
          <w:rFonts w:ascii="Times New Roman" w:hAnsi="Times New Roman" w:cs="Times New Roman"/>
          <w:b/>
        </w:rPr>
      </w:pPr>
      <w:r w:rsidRPr="00981C66">
        <w:rPr>
          <w:rFonts w:ascii="Times New Roman" w:hAnsi="Times New Roman" w:cs="Times New Roman"/>
          <w:b/>
        </w:rPr>
        <w:t xml:space="preserve"> </w:t>
      </w:r>
    </w:p>
    <w:sdt>
      <w:sdtPr>
        <w:rPr>
          <w:rFonts w:ascii="Times New Roman" w:eastAsiaTheme="minorHAnsi" w:hAnsi="Times New Roman" w:cs="Times New Roman"/>
          <w:b w:val="0"/>
          <w:bCs w:val="0"/>
          <w:color w:val="auto"/>
          <w:sz w:val="24"/>
          <w:szCs w:val="24"/>
          <w:lang w:eastAsia="en-US"/>
        </w:rPr>
        <w:id w:val="-924103221"/>
        <w:docPartObj>
          <w:docPartGallery w:val="Table of Contents"/>
          <w:docPartUnique/>
        </w:docPartObj>
      </w:sdtPr>
      <w:sdtEndPr>
        <w:rPr>
          <w:noProof/>
        </w:rPr>
      </w:sdtEndPr>
      <w:sdtContent>
        <w:p w14:paraId="19667853" w14:textId="77777777" w:rsidR="009D1DEA" w:rsidRPr="00850B3F" w:rsidRDefault="009D1DEA" w:rsidP="00850B3F">
          <w:pPr>
            <w:pStyle w:val="TOCHeading"/>
            <w:spacing w:line="360" w:lineRule="auto"/>
            <w:rPr>
              <w:rFonts w:ascii="Times New Roman" w:hAnsi="Times New Roman" w:cs="Times New Roman"/>
              <w:sz w:val="24"/>
              <w:szCs w:val="24"/>
            </w:rPr>
          </w:pPr>
          <w:r w:rsidRPr="00850B3F">
            <w:rPr>
              <w:rFonts w:ascii="Times New Roman" w:hAnsi="Times New Roman" w:cs="Times New Roman"/>
              <w:sz w:val="24"/>
              <w:szCs w:val="24"/>
            </w:rPr>
            <w:t>Contents</w:t>
          </w:r>
        </w:p>
        <w:p w14:paraId="0B22BB55" w14:textId="6F32DB20" w:rsidR="009D1DEA" w:rsidRPr="00850B3F" w:rsidRDefault="00D045A6" w:rsidP="00850B3F">
          <w:pPr>
            <w:pStyle w:val="TOC1"/>
            <w:tabs>
              <w:tab w:val="right" w:leader="dot" w:pos="9350"/>
            </w:tabs>
            <w:spacing w:line="360" w:lineRule="auto"/>
            <w:rPr>
              <w:rFonts w:ascii="Times New Roman" w:hAnsi="Times New Roman" w:cs="Times New Roman"/>
              <w:noProof/>
              <w:sz w:val="24"/>
              <w:szCs w:val="24"/>
            </w:rPr>
          </w:pPr>
          <w:r w:rsidRPr="00850B3F">
            <w:rPr>
              <w:rFonts w:ascii="Times New Roman" w:hAnsi="Times New Roman" w:cs="Times New Roman"/>
              <w:sz w:val="24"/>
              <w:szCs w:val="24"/>
            </w:rPr>
            <w:fldChar w:fldCharType="begin"/>
          </w:r>
          <w:r w:rsidR="009D1DEA" w:rsidRPr="00850B3F">
            <w:rPr>
              <w:rFonts w:ascii="Times New Roman" w:hAnsi="Times New Roman" w:cs="Times New Roman"/>
              <w:sz w:val="24"/>
              <w:szCs w:val="24"/>
            </w:rPr>
            <w:instrText xml:space="preserve"> TOC \o "1-3" \h \z \u </w:instrText>
          </w:r>
          <w:r w:rsidRPr="00850B3F">
            <w:rPr>
              <w:rFonts w:ascii="Times New Roman" w:hAnsi="Times New Roman" w:cs="Times New Roman"/>
              <w:sz w:val="24"/>
              <w:szCs w:val="24"/>
            </w:rPr>
            <w:fldChar w:fldCharType="separate"/>
          </w:r>
          <w:hyperlink w:anchor="_Toc136606374" w:history="1">
            <w:r w:rsidR="009D1DEA" w:rsidRPr="00850B3F">
              <w:rPr>
                <w:rStyle w:val="Hyperlink"/>
                <w:rFonts w:ascii="Times New Roman" w:hAnsi="Times New Roman" w:cs="Times New Roman"/>
                <w:noProof/>
                <w:sz w:val="24"/>
                <w:szCs w:val="24"/>
              </w:rPr>
              <w:t>Hotel Placement – IT-based guest service operations</w:t>
            </w:r>
            <w:r w:rsidR="009D1DEA" w:rsidRPr="00850B3F">
              <w:rPr>
                <w:rFonts w:ascii="Times New Roman" w:hAnsi="Times New Roman" w:cs="Times New Roman"/>
                <w:noProof/>
                <w:webHidden/>
                <w:sz w:val="24"/>
                <w:szCs w:val="24"/>
              </w:rPr>
              <w:tab/>
            </w:r>
            <w:r w:rsidRPr="00850B3F">
              <w:rPr>
                <w:rFonts w:ascii="Times New Roman" w:hAnsi="Times New Roman" w:cs="Times New Roman"/>
                <w:noProof/>
                <w:webHidden/>
                <w:sz w:val="24"/>
                <w:szCs w:val="24"/>
              </w:rPr>
              <w:fldChar w:fldCharType="begin"/>
            </w:r>
            <w:r w:rsidR="009D1DEA" w:rsidRPr="00850B3F">
              <w:rPr>
                <w:rFonts w:ascii="Times New Roman" w:hAnsi="Times New Roman" w:cs="Times New Roman"/>
                <w:noProof/>
                <w:webHidden/>
                <w:sz w:val="24"/>
                <w:szCs w:val="24"/>
              </w:rPr>
              <w:instrText xml:space="preserve"> PAGEREF _Toc136606374 \h </w:instrText>
            </w:r>
            <w:r w:rsidRPr="00850B3F">
              <w:rPr>
                <w:rFonts w:ascii="Times New Roman" w:hAnsi="Times New Roman" w:cs="Times New Roman"/>
                <w:noProof/>
                <w:webHidden/>
                <w:sz w:val="24"/>
                <w:szCs w:val="24"/>
              </w:rPr>
            </w:r>
            <w:r w:rsidRPr="00850B3F">
              <w:rPr>
                <w:rFonts w:ascii="Times New Roman" w:hAnsi="Times New Roman" w:cs="Times New Roman"/>
                <w:noProof/>
                <w:webHidden/>
                <w:sz w:val="24"/>
                <w:szCs w:val="24"/>
              </w:rPr>
              <w:fldChar w:fldCharType="separate"/>
            </w:r>
            <w:r w:rsidR="00E575B2" w:rsidRPr="00850B3F">
              <w:rPr>
                <w:rFonts w:ascii="Times New Roman" w:hAnsi="Times New Roman" w:cs="Times New Roman"/>
                <w:noProof/>
                <w:webHidden/>
                <w:sz w:val="24"/>
                <w:szCs w:val="24"/>
              </w:rPr>
              <w:t>2</w:t>
            </w:r>
            <w:r w:rsidRPr="00850B3F">
              <w:rPr>
                <w:rFonts w:ascii="Times New Roman" w:hAnsi="Times New Roman" w:cs="Times New Roman"/>
                <w:noProof/>
                <w:webHidden/>
                <w:sz w:val="24"/>
                <w:szCs w:val="24"/>
              </w:rPr>
              <w:fldChar w:fldCharType="end"/>
            </w:r>
          </w:hyperlink>
        </w:p>
        <w:p w14:paraId="4E7961AD" w14:textId="00B23765" w:rsidR="009D1DEA" w:rsidRPr="00850B3F" w:rsidRDefault="00000000" w:rsidP="00850B3F">
          <w:pPr>
            <w:pStyle w:val="TOC2"/>
            <w:tabs>
              <w:tab w:val="right" w:leader="dot" w:pos="9350"/>
            </w:tabs>
            <w:spacing w:line="360" w:lineRule="auto"/>
            <w:rPr>
              <w:rFonts w:ascii="Times New Roman" w:hAnsi="Times New Roman" w:cs="Times New Roman"/>
              <w:noProof/>
              <w:sz w:val="24"/>
              <w:szCs w:val="24"/>
            </w:rPr>
          </w:pPr>
          <w:hyperlink w:anchor="_Toc136606375" w:history="1">
            <w:r w:rsidR="009D1DEA" w:rsidRPr="00850B3F">
              <w:rPr>
                <w:rStyle w:val="Hyperlink"/>
                <w:rFonts w:ascii="Times New Roman" w:hAnsi="Times New Roman" w:cs="Times New Roman"/>
                <w:iCs/>
                <w:noProof/>
                <w:sz w:val="24"/>
                <w:szCs w:val="24"/>
              </w:rPr>
              <w:t>Discussion and Recommendation</w:t>
            </w:r>
            <w:r w:rsidR="009D1DEA" w:rsidRPr="00850B3F">
              <w:rPr>
                <w:rFonts w:ascii="Times New Roman" w:hAnsi="Times New Roman" w:cs="Times New Roman"/>
                <w:noProof/>
                <w:webHidden/>
                <w:sz w:val="24"/>
                <w:szCs w:val="24"/>
              </w:rPr>
              <w:tab/>
            </w:r>
            <w:r w:rsidR="00D045A6" w:rsidRPr="00850B3F">
              <w:rPr>
                <w:rFonts w:ascii="Times New Roman" w:hAnsi="Times New Roman" w:cs="Times New Roman"/>
                <w:noProof/>
                <w:webHidden/>
                <w:sz w:val="24"/>
                <w:szCs w:val="24"/>
              </w:rPr>
              <w:fldChar w:fldCharType="begin"/>
            </w:r>
            <w:r w:rsidR="009D1DEA" w:rsidRPr="00850B3F">
              <w:rPr>
                <w:rFonts w:ascii="Times New Roman" w:hAnsi="Times New Roman" w:cs="Times New Roman"/>
                <w:noProof/>
                <w:webHidden/>
                <w:sz w:val="24"/>
                <w:szCs w:val="24"/>
              </w:rPr>
              <w:instrText xml:space="preserve"> PAGEREF _Toc136606375 \h </w:instrText>
            </w:r>
            <w:r w:rsidR="00D045A6" w:rsidRPr="00850B3F">
              <w:rPr>
                <w:rFonts w:ascii="Times New Roman" w:hAnsi="Times New Roman" w:cs="Times New Roman"/>
                <w:noProof/>
                <w:webHidden/>
                <w:sz w:val="24"/>
                <w:szCs w:val="24"/>
              </w:rPr>
            </w:r>
            <w:r w:rsidR="00D045A6" w:rsidRPr="00850B3F">
              <w:rPr>
                <w:rFonts w:ascii="Times New Roman" w:hAnsi="Times New Roman" w:cs="Times New Roman"/>
                <w:noProof/>
                <w:webHidden/>
                <w:sz w:val="24"/>
                <w:szCs w:val="24"/>
              </w:rPr>
              <w:fldChar w:fldCharType="separate"/>
            </w:r>
            <w:r w:rsidR="00E575B2" w:rsidRPr="00850B3F">
              <w:rPr>
                <w:rFonts w:ascii="Times New Roman" w:hAnsi="Times New Roman" w:cs="Times New Roman"/>
                <w:noProof/>
                <w:webHidden/>
                <w:sz w:val="24"/>
                <w:szCs w:val="24"/>
              </w:rPr>
              <w:t>4</w:t>
            </w:r>
            <w:r w:rsidR="00D045A6" w:rsidRPr="00850B3F">
              <w:rPr>
                <w:rFonts w:ascii="Times New Roman" w:hAnsi="Times New Roman" w:cs="Times New Roman"/>
                <w:noProof/>
                <w:webHidden/>
                <w:sz w:val="24"/>
                <w:szCs w:val="24"/>
              </w:rPr>
              <w:fldChar w:fldCharType="end"/>
            </w:r>
          </w:hyperlink>
        </w:p>
        <w:p w14:paraId="21A513B9" w14:textId="6769C6B4" w:rsidR="009D1DEA" w:rsidRPr="00850B3F" w:rsidRDefault="00000000" w:rsidP="00850B3F">
          <w:pPr>
            <w:pStyle w:val="TOC2"/>
            <w:tabs>
              <w:tab w:val="right" w:leader="dot" w:pos="9350"/>
            </w:tabs>
            <w:spacing w:line="360" w:lineRule="auto"/>
            <w:rPr>
              <w:rFonts w:ascii="Times New Roman" w:hAnsi="Times New Roman" w:cs="Times New Roman"/>
              <w:noProof/>
              <w:sz w:val="24"/>
              <w:szCs w:val="24"/>
            </w:rPr>
          </w:pPr>
          <w:hyperlink w:anchor="_Toc136606376" w:history="1">
            <w:r w:rsidR="009D1DEA" w:rsidRPr="00850B3F">
              <w:rPr>
                <w:rStyle w:val="Hyperlink"/>
                <w:rFonts w:ascii="Times New Roman" w:hAnsi="Times New Roman" w:cs="Times New Roman"/>
                <w:noProof/>
                <w:sz w:val="24"/>
                <w:szCs w:val="24"/>
              </w:rPr>
              <w:t>Conclusion</w:t>
            </w:r>
            <w:r w:rsidR="009D1DEA" w:rsidRPr="00850B3F">
              <w:rPr>
                <w:rFonts w:ascii="Times New Roman" w:hAnsi="Times New Roman" w:cs="Times New Roman"/>
                <w:noProof/>
                <w:webHidden/>
                <w:sz w:val="24"/>
                <w:szCs w:val="24"/>
              </w:rPr>
              <w:tab/>
            </w:r>
            <w:r w:rsidR="00D045A6" w:rsidRPr="00850B3F">
              <w:rPr>
                <w:rFonts w:ascii="Times New Roman" w:hAnsi="Times New Roman" w:cs="Times New Roman"/>
                <w:noProof/>
                <w:webHidden/>
                <w:sz w:val="24"/>
                <w:szCs w:val="24"/>
              </w:rPr>
              <w:fldChar w:fldCharType="begin"/>
            </w:r>
            <w:r w:rsidR="009D1DEA" w:rsidRPr="00850B3F">
              <w:rPr>
                <w:rFonts w:ascii="Times New Roman" w:hAnsi="Times New Roman" w:cs="Times New Roman"/>
                <w:noProof/>
                <w:webHidden/>
                <w:sz w:val="24"/>
                <w:szCs w:val="24"/>
              </w:rPr>
              <w:instrText xml:space="preserve"> PAGEREF _Toc136606376 \h </w:instrText>
            </w:r>
            <w:r w:rsidR="00D045A6" w:rsidRPr="00850B3F">
              <w:rPr>
                <w:rFonts w:ascii="Times New Roman" w:hAnsi="Times New Roman" w:cs="Times New Roman"/>
                <w:noProof/>
                <w:webHidden/>
                <w:sz w:val="24"/>
                <w:szCs w:val="24"/>
              </w:rPr>
            </w:r>
            <w:r w:rsidR="00D045A6" w:rsidRPr="00850B3F">
              <w:rPr>
                <w:rFonts w:ascii="Times New Roman" w:hAnsi="Times New Roman" w:cs="Times New Roman"/>
                <w:noProof/>
                <w:webHidden/>
                <w:sz w:val="24"/>
                <w:szCs w:val="24"/>
              </w:rPr>
              <w:fldChar w:fldCharType="separate"/>
            </w:r>
            <w:r w:rsidR="00E575B2" w:rsidRPr="00850B3F">
              <w:rPr>
                <w:rFonts w:ascii="Times New Roman" w:hAnsi="Times New Roman" w:cs="Times New Roman"/>
                <w:noProof/>
                <w:webHidden/>
                <w:sz w:val="24"/>
                <w:szCs w:val="24"/>
              </w:rPr>
              <w:t>4</w:t>
            </w:r>
            <w:r w:rsidR="00D045A6" w:rsidRPr="00850B3F">
              <w:rPr>
                <w:rFonts w:ascii="Times New Roman" w:hAnsi="Times New Roman" w:cs="Times New Roman"/>
                <w:noProof/>
                <w:webHidden/>
                <w:sz w:val="24"/>
                <w:szCs w:val="24"/>
              </w:rPr>
              <w:fldChar w:fldCharType="end"/>
            </w:r>
          </w:hyperlink>
        </w:p>
        <w:p w14:paraId="54F26CEF" w14:textId="2065B216" w:rsidR="009D1DEA" w:rsidRPr="00850B3F" w:rsidRDefault="00000000" w:rsidP="00850B3F">
          <w:pPr>
            <w:pStyle w:val="TOC3"/>
            <w:tabs>
              <w:tab w:val="right" w:leader="dot" w:pos="9350"/>
            </w:tabs>
            <w:spacing w:line="360" w:lineRule="auto"/>
            <w:rPr>
              <w:rFonts w:ascii="Times New Roman" w:hAnsi="Times New Roman" w:cs="Times New Roman"/>
              <w:noProof/>
              <w:sz w:val="24"/>
              <w:szCs w:val="24"/>
            </w:rPr>
          </w:pPr>
          <w:hyperlink w:anchor="_Toc136606377" w:history="1">
            <w:r w:rsidR="009D1DEA" w:rsidRPr="00850B3F">
              <w:rPr>
                <w:rStyle w:val="Hyperlink"/>
                <w:rFonts w:ascii="Times New Roman" w:hAnsi="Times New Roman" w:cs="Times New Roman"/>
                <w:noProof/>
                <w:sz w:val="24"/>
                <w:szCs w:val="24"/>
              </w:rPr>
              <w:t>Issues</w:t>
            </w:r>
            <w:r w:rsidR="009D1DEA" w:rsidRPr="00850B3F">
              <w:rPr>
                <w:rFonts w:ascii="Times New Roman" w:hAnsi="Times New Roman" w:cs="Times New Roman"/>
                <w:noProof/>
                <w:webHidden/>
                <w:sz w:val="24"/>
                <w:szCs w:val="24"/>
              </w:rPr>
              <w:tab/>
            </w:r>
            <w:r w:rsidR="00D045A6" w:rsidRPr="00850B3F">
              <w:rPr>
                <w:rFonts w:ascii="Times New Roman" w:hAnsi="Times New Roman" w:cs="Times New Roman"/>
                <w:noProof/>
                <w:webHidden/>
                <w:sz w:val="24"/>
                <w:szCs w:val="24"/>
              </w:rPr>
              <w:fldChar w:fldCharType="begin"/>
            </w:r>
            <w:r w:rsidR="009D1DEA" w:rsidRPr="00850B3F">
              <w:rPr>
                <w:rFonts w:ascii="Times New Roman" w:hAnsi="Times New Roman" w:cs="Times New Roman"/>
                <w:noProof/>
                <w:webHidden/>
                <w:sz w:val="24"/>
                <w:szCs w:val="24"/>
              </w:rPr>
              <w:instrText xml:space="preserve"> PAGEREF _Toc136606377 \h </w:instrText>
            </w:r>
            <w:r w:rsidR="00D045A6" w:rsidRPr="00850B3F">
              <w:rPr>
                <w:rFonts w:ascii="Times New Roman" w:hAnsi="Times New Roman" w:cs="Times New Roman"/>
                <w:noProof/>
                <w:webHidden/>
                <w:sz w:val="24"/>
                <w:szCs w:val="24"/>
              </w:rPr>
            </w:r>
            <w:r w:rsidR="00D045A6" w:rsidRPr="00850B3F">
              <w:rPr>
                <w:rFonts w:ascii="Times New Roman" w:hAnsi="Times New Roman" w:cs="Times New Roman"/>
                <w:noProof/>
                <w:webHidden/>
                <w:sz w:val="24"/>
                <w:szCs w:val="24"/>
              </w:rPr>
              <w:fldChar w:fldCharType="separate"/>
            </w:r>
            <w:r w:rsidR="00E575B2" w:rsidRPr="00850B3F">
              <w:rPr>
                <w:rFonts w:ascii="Times New Roman" w:hAnsi="Times New Roman" w:cs="Times New Roman"/>
                <w:noProof/>
                <w:webHidden/>
                <w:sz w:val="24"/>
                <w:szCs w:val="24"/>
              </w:rPr>
              <w:t>5</w:t>
            </w:r>
            <w:r w:rsidR="00D045A6" w:rsidRPr="00850B3F">
              <w:rPr>
                <w:rFonts w:ascii="Times New Roman" w:hAnsi="Times New Roman" w:cs="Times New Roman"/>
                <w:noProof/>
                <w:webHidden/>
                <w:sz w:val="24"/>
                <w:szCs w:val="24"/>
              </w:rPr>
              <w:fldChar w:fldCharType="end"/>
            </w:r>
          </w:hyperlink>
        </w:p>
        <w:p w14:paraId="7349E6A9" w14:textId="3CD80AC3" w:rsidR="009D1DEA" w:rsidRPr="00850B3F" w:rsidRDefault="00000000" w:rsidP="00850B3F">
          <w:pPr>
            <w:pStyle w:val="TOC1"/>
            <w:tabs>
              <w:tab w:val="right" w:leader="dot" w:pos="9350"/>
            </w:tabs>
            <w:spacing w:line="360" w:lineRule="auto"/>
            <w:rPr>
              <w:rFonts w:ascii="Times New Roman" w:hAnsi="Times New Roman" w:cs="Times New Roman"/>
              <w:noProof/>
              <w:sz w:val="24"/>
              <w:szCs w:val="24"/>
            </w:rPr>
          </w:pPr>
          <w:hyperlink w:anchor="_Toc136606378" w:history="1">
            <w:r w:rsidR="009D1DEA" w:rsidRPr="00850B3F">
              <w:rPr>
                <w:rStyle w:val="Hyperlink"/>
                <w:rFonts w:ascii="Times New Roman" w:hAnsi="Times New Roman" w:cs="Times New Roman"/>
                <w:noProof/>
                <w:sz w:val="24"/>
                <w:szCs w:val="24"/>
              </w:rPr>
              <w:t>Bibliography</w:t>
            </w:r>
            <w:r w:rsidR="009D1DEA" w:rsidRPr="00850B3F">
              <w:rPr>
                <w:rFonts w:ascii="Times New Roman" w:hAnsi="Times New Roman" w:cs="Times New Roman"/>
                <w:noProof/>
                <w:webHidden/>
                <w:sz w:val="24"/>
                <w:szCs w:val="24"/>
              </w:rPr>
              <w:tab/>
            </w:r>
            <w:r w:rsidR="00D045A6" w:rsidRPr="00850B3F">
              <w:rPr>
                <w:rFonts w:ascii="Times New Roman" w:hAnsi="Times New Roman" w:cs="Times New Roman"/>
                <w:noProof/>
                <w:webHidden/>
                <w:sz w:val="24"/>
                <w:szCs w:val="24"/>
              </w:rPr>
              <w:fldChar w:fldCharType="begin"/>
            </w:r>
            <w:r w:rsidR="009D1DEA" w:rsidRPr="00850B3F">
              <w:rPr>
                <w:rFonts w:ascii="Times New Roman" w:hAnsi="Times New Roman" w:cs="Times New Roman"/>
                <w:noProof/>
                <w:webHidden/>
                <w:sz w:val="24"/>
                <w:szCs w:val="24"/>
              </w:rPr>
              <w:instrText xml:space="preserve"> PAGEREF _Toc136606378 \h </w:instrText>
            </w:r>
            <w:r w:rsidR="00D045A6" w:rsidRPr="00850B3F">
              <w:rPr>
                <w:rFonts w:ascii="Times New Roman" w:hAnsi="Times New Roman" w:cs="Times New Roman"/>
                <w:noProof/>
                <w:webHidden/>
                <w:sz w:val="24"/>
                <w:szCs w:val="24"/>
              </w:rPr>
            </w:r>
            <w:r w:rsidR="00D045A6" w:rsidRPr="00850B3F">
              <w:rPr>
                <w:rFonts w:ascii="Times New Roman" w:hAnsi="Times New Roman" w:cs="Times New Roman"/>
                <w:noProof/>
                <w:webHidden/>
                <w:sz w:val="24"/>
                <w:szCs w:val="24"/>
              </w:rPr>
              <w:fldChar w:fldCharType="separate"/>
            </w:r>
            <w:r w:rsidR="00E575B2" w:rsidRPr="00850B3F">
              <w:rPr>
                <w:rFonts w:ascii="Times New Roman" w:hAnsi="Times New Roman" w:cs="Times New Roman"/>
                <w:noProof/>
                <w:webHidden/>
                <w:sz w:val="24"/>
                <w:szCs w:val="24"/>
              </w:rPr>
              <w:t>5</w:t>
            </w:r>
            <w:r w:rsidR="00D045A6" w:rsidRPr="00850B3F">
              <w:rPr>
                <w:rFonts w:ascii="Times New Roman" w:hAnsi="Times New Roman" w:cs="Times New Roman"/>
                <w:noProof/>
                <w:webHidden/>
                <w:sz w:val="24"/>
                <w:szCs w:val="24"/>
              </w:rPr>
              <w:fldChar w:fldCharType="end"/>
            </w:r>
          </w:hyperlink>
        </w:p>
        <w:p w14:paraId="7522D96D" w14:textId="77777777" w:rsidR="009D1DEA" w:rsidRPr="00850B3F" w:rsidRDefault="00D045A6" w:rsidP="00850B3F">
          <w:pPr>
            <w:spacing w:line="360" w:lineRule="auto"/>
            <w:rPr>
              <w:rFonts w:ascii="Times New Roman" w:hAnsi="Times New Roman" w:cs="Times New Roman"/>
              <w:sz w:val="24"/>
              <w:szCs w:val="24"/>
            </w:rPr>
          </w:pPr>
          <w:r w:rsidRPr="00850B3F">
            <w:rPr>
              <w:rFonts w:ascii="Times New Roman" w:hAnsi="Times New Roman" w:cs="Times New Roman"/>
              <w:b/>
              <w:bCs/>
              <w:noProof/>
              <w:sz w:val="24"/>
              <w:szCs w:val="24"/>
            </w:rPr>
            <w:fldChar w:fldCharType="end"/>
          </w:r>
        </w:p>
      </w:sdtContent>
    </w:sdt>
    <w:p w14:paraId="54FC2A80" w14:textId="77777777" w:rsidR="00981C66" w:rsidRPr="00850B3F" w:rsidRDefault="00981C66" w:rsidP="00850B3F">
      <w:pPr>
        <w:spacing w:line="360" w:lineRule="auto"/>
        <w:rPr>
          <w:rFonts w:ascii="Times New Roman" w:hAnsi="Times New Roman" w:cs="Times New Roman"/>
          <w:b/>
          <w:sz w:val="24"/>
          <w:szCs w:val="24"/>
        </w:rPr>
      </w:pPr>
    </w:p>
    <w:p w14:paraId="68F74CBC" w14:textId="4D6B58FD" w:rsidR="00523D85" w:rsidRPr="00850B3F" w:rsidRDefault="00981C66" w:rsidP="00850B3F">
      <w:pPr>
        <w:pStyle w:val="Title"/>
        <w:spacing w:line="360" w:lineRule="auto"/>
        <w:rPr>
          <w:rStyle w:val="TitleChar"/>
          <w:rFonts w:ascii="Times New Roman" w:hAnsi="Times New Roman" w:cs="Times New Roman"/>
          <w:sz w:val="24"/>
          <w:szCs w:val="24"/>
        </w:rPr>
      </w:pPr>
      <w:r w:rsidRPr="00850B3F">
        <w:rPr>
          <w:rStyle w:val="TitleChar"/>
          <w:rFonts w:ascii="Times New Roman" w:hAnsi="Times New Roman" w:cs="Times New Roman"/>
          <w:sz w:val="24"/>
          <w:szCs w:val="24"/>
        </w:rPr>
        <w:t>Hotel Placement – Managing Guest Service Operations</w:t>
      </w:r>
    </w:p>
    <w:p w14:paraId="7247B923" w14:textId="77777777" w:rsidR="00981C66" w:rsidRPr="00850B3F" w:rsidRDefault="00981C66" w:rsidP="00850B3F">
      <w:pPr>
        <w:spacing w:line="360" w:lineRule="auto"/>
        <w:rPr>
          <w:rFonts w:ascii="Times New Roman" w:hAnsi="Times New Roman" w:cs="Times New Roman"/>
          <w:sz w:val="24"/>
          <w:szCs w:val="24"/>
        </w:rPr>
      </w:pPr>
      <w:r w:rsidRPr="00850B3F">
        <w:rPr>
          <w:rFonts w:ascii="Times New Roman" w:hAnsi="Times New Roman" w:cs="Times New Roman"/>
          <w:sz w:val="24"/>
          <w:szCs w:val="24"/>
        </w:rPr>
        <w:t>Guests are the key to the hotel services. The individuals associated with hotels tend to promote the goodwill of the hotel sectors by managing guest services precisely. The nature of operations of hotels is mostly guest-centric. Hence, the operations in offices hover around a proper business plan to please guests by serving them qualitatively.</w:t>
      </w:r>
    </w:p>
    <w:p w14:paraId="449662AF" w14:textId="77777777" w:rsidR="004C1B2E" w:rsidRPr="00850B3F" w:rsidRDefault="004C1B2E" w:rsidP="00850B3F">
      <w:pPr>
        <w:pStyle w:val="Subtitle"/>
        <w:spacing w:line="360" w:lineRule="auto"/>
        <w:rPr>
          <w:rFonts w:ascii="Times New Roman" w:hAnsi="Times New Roman" w:cs="Times New Roman"/>
        </w:rPr>
      </w:pPr>
      <w:r w:rsidRPr="00850B3F">
        <w:rPr>
          <w:rFonts w:ascii="Times New Roman" w:hAnsi="Times New Roman" w:cs="Times New Roman"/>
        </w:rPr>
        <w:t>Factors to maintain guest services</w:t>
      </w:r>
    </w:p>
    <w:p w14:paraId="5854ADDD" w14:textId="77777777" w:rsidR="004C1B2E" w:rsidRPr="00850B3F" w:rsidRDefault="004C1B2E" w:rsidP="00850B3F">
      <w:pPr>
        <w:spacing w:line="360" w:lineRule="auto"/>
        <w:rPr>
          <w:rFonts w:ascii="Times New Roman" w:hAnsi="Times New Roman" w:cs="Times New Roman"/>
          <w:sz w:val="24"/>
          <w:szCs w:val="24"/>
        </w:rPr>
      </w:pPr>
      <w:r w:rsidRPr="00850B3F">
        <w:rPr>
          <w:rFonts w:ascii="Times New Roman" w:hAnsi="Times New Roman" w:cs="Times New Roman"/>
          <w:sz w:val="24"/>
          <w:szCs w:val="24"/>
        </w:rPr>
        <w:t>Aspiring students for hotel management should be aware of the factors related manage guest operations from time to time. The approach of the service would certainly keep the guests in focus. The service module includes –</w:t>
      </w:r>
    </w:p>
    <w:p w14:paraId="439ECC67" w14:textId="77777777" w:rsidR="004C1B2E" w:rsidRPr="00850B3F" w:rsidRDefault="004C1B2E" w:rsidP="00850B3F">
      <w:pPr>
        <w:pStyle w:val="ListParagraph"/>
        <w:numPr>
          <w:ilvl w:val="0"/>
          <w:numId w:val="1"/>
        </w:numPr>
        <w:spacing w:line="360" w:lineRule="auto"/>
        <w:rPr>
          <w:rFonts w:ascii="Times New Roman" w:hAnsi="Times New Roman" w:cs="Times New Roman"/>
          <w:sz w:val="24"/>
          <w:szCs w:val="24"/>
        </w:rPr>
      </w:pPr>
      <w:r w:rsidRPr="00850B3F">
        <w:rPr>
          <w:rFonts w:ascii="Times New Roman" w:hAnsi="Times New Roman" w:cs="Times New Roman"/>
          <w:sz w:val="24"/>
          <w:szCs w:val="24"/>
        </w:rPr>
        <w:t>Focusing on the needs of the guests</w:t>
      </w:r>
    </w:p>
    <w:p w14:paraId="3E147272" w14:textId="77777777" w:rsidR="004C1B2E" w:rsidRPr="00850B3F" w:rsidRDefault="004C1B2E" w:rsidP="00850B3F">
      <w:pPr>
        <w:pStyle w:val="ListParagraph"/>
        <w:numPr>
          <w:ilvl w:val="0"/>
          <w:numId w:val="1"/>
        </w:numPr>
        <w:spacing w:line="360" w:lineRule="auto"/>
        <w:rPr>
          <w:rFonts w:ascii="Times New Roman" w:hAnsi="Times New Roman" w:cs="Times New Roman"/>
          <w:sz w:val="24"/>
          <w:szCs w:val="24"/>
        </w:rPr>
      </w:pPr>
      <w:r w:rsidRPr="00850B3F">
        <w:rPr>
          <w:rFonts w:ascii="Times New Roman" w:hAnsi="Times New Roman" w:cs="Times New Roman"/>
          <w:sz w:val="24"/>
          <w:szCs w:val="24"/>
        </w:rPr>
        <w:t>Maintain the service quality according to the hotel’s business plan and schedules</w:t>
      </w:r>
    </w:p>
    <w:p w14:paraId="31774FE3" w14:textId="77777777" w:rsidR="004C1B2E" w:rsidRPr="00850B3F" w:rsidRDefault="004C1B2E" w:rsidP="00850B3F">
      <w:pPr>
        <w:pStyle w:val="ListParagraph"/>
        <w:numPr>
          <w:ilvl w:val="0"/>
          <w:numId w:val="1"/>
        </w:numPr>
        <w:spacing w:line="360" w:lineRule="auto"/>
        <w:rPr>
          <w:rFonts w:ascii="Times New Roman" w:hAnsi="Times New Roman" w:cs="Times New Roman"/>
          <w:sz w:val="24"/>
          <w:szCs w:val="24"/>
        </w:rPr>
      </w:pPr>
      <w:r w:rsidRPr="00850B3F">
        <w:rPr>
          <w:rFonts w:ascii="Times New Roman" w:hAnsi="Times New Roman" w:cs="Times New Roman"/>
          <w:sz w:val="24"/>
          <w:szCs w:val="24"/>
        </w:rPr>
        <w:t>Understand the need of the guests and help them stay relaxed in every situation</w:t>
      </w:r>
    </w:p>
    <w:p w14:paraId="49409473" w14:textId="77777777" w:rsidR="004C1B2E" w:rsidRPr="00850B3F" w:rsidRDefault="004C1B2E" w:rsidP="00850B3F">
      <w:pPr>
        <w:pStyle w:val="ListParagraph"/>
        <w:numPr>
          <w:ilvl w:val="0"/>
          <w:numId w:val="1"/>
        </w:numPr>
        <w:spacing w:line="360" w:lineRule="auto"/>
        <w:rPr>
          <w:rFonts w:ascii="Times New Roman" w:hAnsi="Times New Roman" w:cs="Times New Roman"/>
          <w:sz w:val="24"/>
          <w:szCs w:val="24"/>
        </w:rPr>
      </w:pPr>
      <w:r w:rsidRPr="00850B3F">
        <w:rPr>
          <w:rFonts w:ascii="Times New Roman" w:hAnsi="Times New Roman" w:cs="Times New Roman"/>
          <w:sz w:val="24"/>
          <w:szCs w:val="24"/>
        </w:rPr>
        <w:t xml:space="preserve">Emphasizing a tender, high-tech approach with </w:t>
      </w:r>
      <w:r w:rsidR="00077D2D" w:rsidRPr="00850B3F">
        <w:rPr>
          <w:rFonts w:ascii="Times New Roman" w:hAnsi="Times New Roman" w:cs="Times New Roman"/>
          <w:sz w:val="24"/>
          <w:szCs w:val="24"/>
        </w:rPr>
        <w:t>humane generosity</w:t>
      </w:r>
    </w:p>
    <w:p w14:paraId="4D8BE993" w14:textId="77777777" w:rsidR="00077D2D" w:rsidRPr="00850B3F" w:rsidRDefault="00077D2D" w:rsidP="00850B3F">
      <w:pPr>
        <w:pStyle w:val="ListParagraph"/>
        <w:numPr>
          <w:ilvl w:val="0"/>
          <w:numId w:val="1"/>
        </w:numPr>
        <w:spacing w:line="360" w:lineRule="auto"/>
        <w:rPr>
          <w:rFonts w:ascii="Times New Roman" w:hAnsi="Times New Roman" w:cs="Times New Roman"/>
          <w:sz w:val="24"/>
          <w:szCs w:val="24"/>
        </w:rPr>
      </w:pPr>
      <w:r w:rsidRPr="00850B3F">
        <w:rPr>
          <w:rFonts w:ascii="Times New Roman" w:hAnsi="Times New Roman" w:cs="Times New Roman"/>
          <w:sz w:val="24"/>
          <w:szCs w:val="24"/>
        </w:rPr>
        <w:t>Creating a warm hospitable environment</w:t>
      </w:r>
    </w:p>
    <w:p w14:paraId="0B8C9887" w14:textId="77777777" w:rsidR="00077D2D" w:rsidRPr="00850B3F" w:rsidRDefault="00077D2D" w:rsidP="00850B3F">
      <w:pPr>
        <w:pStyle w:val="ListParagraph"/>
        <w:numPr>
          <w:ilvl w:val="0"/>
          <w:numId w:val="1"/>
        </w:numPr>
        <w:spacing w:line="360" w:lineRule="auto"/>
        <w:rPr>
          <w:rFonts w:ascii="Times New Roman" w:hAnsi="Times New Roman" w:cs="Times New Roman"/>
          <w:sz w:val="24"/>
          <w:szCs w:val="24"/>
        </w:rPr>
      </w:pPr>
      <w:r w:rsidRPr="00850B3F">
        <w:rPr>
          <w:rFonts w:ascii="Times New Roman" w:hAnsi="Times New Roman" w:cs="Times New Roman"/>
          <w:sz w:val="24"/>
          <w:szCs w:val="24"/>
        </w:rPr>
        <w:t>A bond between procedural and personalized care service</w:t>
      </w:r>
      <w:r w:rsidR="004D4B79" w:rsidRPr="00850B3F">
        <w:rPr>
          <w:rFonts w:ascii="Times New Roman" w:hAnsi="Times New Roman" w:cs="Times New Roman"/>
          <w:sz w:val="24"/>
          <w:szCs w:val="24"/>
        </w:rPr>
        <w:t xml:space="preserve"> (</w:t>
      </w:r>
      <w:hyperlink r:id="rId6" w:history="1">
        <w:r w:rsidR="004D4B79" w:rsidRPr="00850B3F">
          <w:rPr>
            <w:rStyle w:val="Hyperlink"/>
            <w:rFonts w:ascii="Times New Roman" w:hAnsi="Times New Roman" w:cs="Times New Roman"/>
            <w:sz w:val="24"/>
            <w:szCs w:val="24"/>
          </w:rPr>
          <w:t>1</w:t>
        </w:r>
      </w:hyperlink>
      <w:r w:rsidR="004D4B79" w:rsidRPr="00850B3F">
        <w:rPr>
          <w:rFonts w:ascii="Times New Roman" w:hAnsi="Times New Roman" w:cs="Times New Roman"/>
          <w:sz w:val="24"/>
          <w:szCs w:val="24"/>
        </w:rPr>
        <w:t>)</w:t>
      </w:r>
    </w:p>
    <w:p w14:paraId="2BC42AA4" w14:textId="77777777" w:rsidR="004D4B79" w:rsidRPr="00850B3F" w:rsidRDefault="004D4B79" w:rsidP="00850B3F">
      <w:pPr>
        <w:pStyle w:val="Heading1"/>
        <w:spacing w:line="360" w:lineRule="auto"/>
        <w:rPr>
          <w:rFonts w:ascii="Times New Roman" w:hAnsi="Times New Roman" w:cs="Times New Roman"/>
          <w:sz w:val="24"/>
          <w:szCs w:val="24"/>
        </w:rPr>
      </w:pPr>
      <w:bookmarkStart w:id="0" w:name="_Toc136606374"/>
      <w:r w:rsidRPr="00850B3F">
        <w:rPr>
          <w:rFonts w:ascii="Times New Roman" w:hAnsi="Times New Roman" w:cs="Times New Roman"/>
          <w:sz w:val="24"/>
          <w:szCs w:val="24"/>
        </w:rPr>
        <w:lastRenderedPageBreak/>
        <w:t>Hotel Placement – IT-based guest service operations</w:t>
      </w:r>
      <w:bookmarkEnd w:id="0"/>
    </w:p>
    <w:p w14:paraId="1FA4A6E1" w14:textId="77777777" w:rsidR="00077D2D" w:rsidRPr="00850B3F" w:rsidRDefault="00077D2D" w:rsidP="00850B3F">
      <w:pPr>
        <w:spacing w:line="360" w:lineRule="auto"/>
        <w:rPr>
          <w:rFonts w:ascii="Times New Roman" w:hAnsi="Times New Roman" w:cs="Times New Roman"/>
          <w:sz w:val="24"/>
          <w:szCs w:val="24"/>
        </w:rPr>
      </w:pPr>
      <w:r w:rsidRPr="00850B3F">
        <w:rPr>
          <w:rFonts w:ascii="Times New Roman" w:hAnsi="Times New Roman" w:cs="Times New Roman"/>
          <w:sz w:val="24"/>
          <w:szCs w:val="24"/>
        </w:rPr>
        <w:t xml:space="preserve">In recent days, the changing nature of customer service </w:t>
      </w:r>
      <w:r w:rsidR="004D4B79" w:rsidRPr="00850B3F">
        <w:rPr>
          <w:rFonts w:ascii="Times New Roman" w:hAnsi="Times New Roman" w:cs="Times New Roman"/>
          <w:sz w:val="24"/>
          <w:szCs w:val="24"/>
        </w:rPr>
        <w:t>has largely impacted guest services in hotels. In most cases, IT based information service is maintained for empowering organizations to serve guests without compromising with quality. Managing guest service operations is a business-to-customer approach that requires balanced techniques for positive outputs.</w:t>
      </w:r>
    </w:p>
    <w:p w14:paraId="0AA2BC4A" w14:textId="77777777" w:rsidR="004D4B79" w:rsidRPr="00850B3F" w:rsidRDefault="00460573" w:rsidP="00850B3F">
      <w:pPr>
        <w:spacing w:line="360" w:lineRule="auto"/>
        <w:rPr>
          <w:rStyle w:val="Emphasis"/>
          <w:rFonts w:ascii="Times New Roman" w:hAnsi="Times New Roman" w:cs="Times New Roman"/>
          <w:sz w:val="24"/>
          <w:szCs w:val="24"/>
        </w:rPr>
      </w:pPr>
      <w:r w:rsidRPr="00850B3F">
        <w:rPr>
          <w:rStyle w:val="Emphasis"/>
          <w:rFonts w:ascii="Times New Roman" w:hAnsi="Times New Roman" w:cs="Times New Roman"/>
          <w:sz w:val="24"/>
          <w:szCs w:val="24"/>
        </w:rPr>
        <w:t xml:space="preserve">Overcoming the </w:t>
      </w:r>
      <w:r w:rsidR="004D4B79" w:rsidRPr="00850B3F">
        <w:rPr>
          <w:rStyle w:val="Emphasis"/>
          <w:rFonts w:ascii="Times New Roman" w:hAnsi="Times New Roman" w:cs="Times New Roman"/>
          <w:sz w:val="24"/>
          <w:szCs w:val="24"/>
        </w:rPr>
        <w:t>Challenges</w:t>
      </w:r>
    </w:p>
    <w:p w14:paraId="201E1F5A" w14:textId="77777777" w:rsidR="004D4B79" w:rsidRPr="00850B3F" w:rsidRDefault="00460573" w:rsidP="00850B3F">
      <w:pPr>
        <w:spacing w:line="360" w:lineRule="auto"/>
        <w:rPr>
          <w:rStyle w:val="Emphasis"/>
          <w:rFonts w:ascii="Times New Roman" w:hAnsi="Times New Roman" w:cs="Times New Roman"/>
          <w:i w:val="0"/>
          <w:sz w:val="24"/>
          <w:szCs w:val="24"/>
        </w:rPr>
      </w:pPr>
      <w:r w:rsidRPr="00850B3F">
        <w:rPr>
          <w:rStyle w:val="Emphasis"/>
          <w:rFonts w:ascii="Times New Roman" w:hAnsi="Times New Roman" w:cs="Times New Roman"/>
          <w:i w:val="0"/>
          <w:sz w:val="24"/>
          <w:szCs w:val="24"/>
        </w:rPr>
        <w:t>The changes in representation of the motto of the hotel require the support of upgraded technology services, based on which the modern hotel management training modules across the world have been upgraded. The understanding of cost-effectiveness with uncompromising quality can be easier with COLPEL or Cost-sensitive Learning-based Positive Example Learning, which the students can learn from practical experiences. Setting a benchmark may sound difficult, but with such a measurement it would be easier to overcome potential challenges that modern hotel sectors may face in terms of handling customers.</w:t>
      </w:r>
      <w:sdt>
        <w:sdtPr>
          <w:rPr>
            <w:rStyle w:val="Emphasis"/>
            <w:rFonts w:ascii="Times New Roman" w:hAnsi="Times New Roman" w:cs="Times New Roman"/>
            <w:i w:val="0"/>
            <w:sz w:val="24"/>
            <w:szCs w:val="24"/>
          </w:rPr>
          <w:id w:val="-899982268"/>
          <w:citation/>
        </w:sdtPr>
        <w:sdtContent>
          <w:r w:rsidR="00D045A6" w:rsidRPr="00850B3F">
            <w:rPr>
              <w:rStyle w:val="Emphasis"/>
              <w:rFonts w:ascii="Times New Roman" w:hAnsi="Times New Roman" w:cs="Times New Roman"/>
              <w:i w:val="0"/>
              <w:sz w:val="24"/>
              <w:szCs w:val="24"/>
            </w:rPr>
            <w:fldChar w:fldCharType="begin"/>
          </w:r>
          <w:r w:rsidRPr="00850B3F">
            <w:rPr>
              <w:rStyle w:val="Emphasis"/>
              <w:rFonts w:ascii="Times New Roman" w:hAnsi="Times New Roman" w:cs="Times New Roman"/>
              <w:i w:val="0"/>
              <w:sz w:val="24"/>
              <w:szCs w:val="24"/>
            </w:rPr>
            <w:instrText xml:space="preserve"> CITATION Yen12 \l 1033 </w:instrText>
          </w:r>
          <w:r w:rsidR="00D045A6" w:rsidRPr="00850B3F">
            <w:rPr>
              <w:rStyle w:val="Emphasis"/>
              <w:rFonts w:ascii="Times New Roman" w:hAnsi="Times New Roman" w:cs="Times New Roman"/>
              <w:i w:val="0"/>
              <w:sz w:val="24"/>
              <w:szCs w:val="24"/>
            </w:rPr>
            <w:fldChar w:fldCharType="separate"/>
          </w:r>
          <w:r w:rsidRPr="00850B3F">
            <w:rPr>
              <w:rFonts w:ascii="Times New Roman" w:hAnsi="Times New Roman" w:cs="Times New Roman"/>
              <w:noProof/>
              <w:sz w:val="24"/>
              <w:szCs w:val="24"/>
            </w:rPr>
            <w:t>(Yen-Hsien Lee, April 2012)</w:t>
          </w:r>
          <w:r w:rsidR="00D045A6" w:rsidRPr="00850B3F">
            <w:rPr>
              <w:rStyle w:val="Emphasis"/>
              <w:rFonts w:ascii="Times New Roman" w:hAnsi="Times New Roman" w:cs="Times New Roman"/>
              <w:i w:val="0"/>
              <w:sz w:val="24"/>
              <w:szCs w:val="24"/>
            </w:rPr>
            <w:fldChar w:fldCharType="end"/>
          </w:r>
        </w:sdtContent>
      </w:sdt>
    </w:p>
    <w:p w14:paraId="3EA58993" w14:textId="77777777" w:rsidR="00460573" w:rsidRPr="00850B3F" w:rsidRDefault="0059732D" w:rsidP="00850B3F">
      <w:pPr>
        <w:pStyle w:val="Subtitle"/>
        <w:spacing w:line="360" w:lineRule="auto"/>
        <w:rPr>
          <w:rStyle w:val="Emphasis"/>
          <w:rFonts w:ascii="Times New Roman" w:hAnsi="Times New Roman" w:cs="Times New Roman"/>
        </w:rPr>
      </w:pPr>
      <w:r w:rsidRPr="00850B3F">
        <w:rPr>
          <w:rStyle w:val="Emphasis"/>
          <w:rFonts w:ascii="Times New Roman" w:hAnsi="Times New Roman" w:cs="Times New Roman"/>
        </w:rPr>
        <w:t>Front office handling</w:t>
      </w:r>
    </w:p>
    <w:p w14:paraId="6F9BA9FC" w14:textId="77777777" w:rsidR="007E50B6" w:rsidRPr="00850B3F" w:rsidRDefault="007E50B6" w:rsidP="00850B3F">
      <w:pPr>
        <w:spacing w:line="360" w:lineRule="auto"/>
        <w:rPr>
          <w:rFonts w:ascii="Times New Roman" w:hAnsi="Times New Roman" w:cs="Times New Roman"/>
          <w:sz w:val="24"/>
          <w:szCs w:val="24"/>
        </w:rPr>
      </w:pPr>
      <w:r w:rsidRPr="00850B3F">
        <w:rPr>
          <w:rFonts w:ascii="Times New Roman" w:hAnsi="Times New Roman" w:cs="Times New Roman"/>
          <w:sz w:val="24"/>
          <w:szCs w:val="24"/>
        </w:rPr>
        <w:t xml:space="preserve">In terms of balancing the guest service operations with mounting number of guests in hotels nowadays, IT services benefit front desks vividly. This is the core part from where the guests get the first-hand idea of rich and in-depth product ideas offered by the hotels. The leadership in the hotels, regardless of its size, should guide students with information and techniques to present them to the guests. </w:t>
      </w:r>
      <w:r w:rsidR="007D2A1C" w:rsidRPr="00850B3F">
        <w:rPr>
          <w:rFonts w:ascii="Times New Roman" w:hAnsi="Times New Roman" w:cs="Times New Roman"/>
          <w:sz w:val="24"/>
          <w:szCs w:val="24"/>
        </w:rPr>
        <w:t>With the blessings of COLPEL technique, it would be easier to promote the goodwill of the hospitality sector.</w:t>
      </w:r>
    </w:p>
    <w:p w14:paraId="41D523BB" w14:textId="77777777" w:rsidR="007D2A1C" w:rsidRPr="00850B3F" w:rsidRDefault="007D2A1C" w:rsidP="00850B3F">
      <w:pPr>
        <w:spacing w:line="360" w:lineRule="auto"/>
        <w:rPr>
          <w:rFonts w:ascii="Times New Roman" w:hAnsi="Times New Roman" w:cs="Times New Roman"/>
          <w:sz w:val="24"/>
          <w:szCs w:val="24"/>
        </w:rPr>
      </w:pPr>
      <w:r w:rsidRPr="00850B3F">
        <w:rPr>
          <w:rFonts w:ascii="Times New Roman" w:hAnsi="Times New Roman" w:cs="Times New Roman"/>
          <w:sz w:val="24"/>
          <w:szCs w:val="24"/>
        </w:rPr>
        <w:t>The support is assured by content-based filtering that generates selective information for sharing to specific customers at a specific point of time. It would therefore be easier to make product recommendations. The bond between such advanced measurement and traditional techniques can immensely benefit front desk service and help guests have precise ideas regarding their requirements.</w:t>
      </w:r>
      <w:r w:rsidR="00506F7A" w:rsidRPr="00850B3F">
        <w:rPr>
          <w:rFonts w:ascii="Times New Roman" w:hAnsi="Times New Roman" w:cs="Times New Roman"/>
          <w:sz w:val="24"/>
          <w:szCs w:val="24"/>
        </w:rPr>
        <w:t xml:space="preserve"> (</w:t>
      </w:r>
      <w:hyperlink r:id="rId7" w:history="1">
        <w:r w:rsidR="00506F7A" w:rsidRPr="00850B3F">
          <w:rPr>
            <w:rStyle w:val="Hyperlink"/>
            <w:rFonts w:ascii="Times New Roman" w:hAnsi="Times New Roman" w:cs="Times New Roman"/>
            <w:sz w:val="24"/>
            <w:szCs w:val="24"/>
          </w:rPr>
          <w:t>3</w:t>
        </w:r>
      </w:hyperlink>
      <w:r w:rsidR="00506F7A" w:rsidRPr="00850B3F">
        <w:rPr>
          <w:rFonts w:ascii="Times New Roman" w:hAnsi="Times New Roman" w:cs="Times New Roman"/>
          <w:sz w:val="24"/>
          <w:szCs w:val="24"/>
        </w:rPr>
        <w:t>)</w:t>
      </w:r>
    </w:p>
    <w:p w14:paraId="28C88817" w14:textId="77777777" w:rsidR="00964110" w:rsidRPr="00850B3F" w:rsidRDefault="00964110" w:rsidP="00850B3F">
      <w:pPr>
        <w:pStyle w:val="Subtitle"/>
        <w:spacing w:line="360" w:lineRule="auto"/>
        <w:rPr>
          <w:rFonts w:ascii="Times New Roman" w:hAnsi="Times New Roman" w:cs="Times New Roman"/>
        </w:rPr>
      </w:pPr>
      <w:r w:rsidRPr="00850B3F">
        <w:rPr>
          <w:rFonts w:ascii="Times New Roman" w:hAnsi="Times New Roman" w:cs="Times New Roman"/>
        </w:rPr>
        <w:t>Housekeeping Management</w:t>
      </w:r>
    </w:p>
    <w:p w14:paraId="301994F3" w14:textId="77777777" w:rsidR="00964110" w:rsidRPr="00850B3F" w:rsidRDefault="00D13D9F" w:rsidP="00850B3F">
      <w:pPr>
        <w:spacing w:line="360" w:lineRule="auto"/>
        <w:rPr>
          <w:rFonts w:ascii="Times New Roman" w:hAnsi="Times New Roman" w:cs="Times New Roman"/>
          <w:sz w:val="24"/>
          <w:szCs w:val="24"/>
        </w:rPr>
      </w:pPr>
      <w:r w:rsidRPr="00850B3F">
        <w:rPr>
          <w:rFonts w:ascii="Times New Roman" w:hAnsi="Times New Roman" w:cs="Times New Roman"/>
          <w:sz w:val="24"/>
          <w:szCs w:val="24"/>
        </w:rPr>
        <w:t>Detailed study has proven that using advanced measure may be more helpful in front office and core management sections of hotels. (</w:t>
      </w:r>
      <w:hyperlink r:id="rId8" w:anchor="preview-section-references" w:history="1">
        <w:r w:rsidRPr="00850B3F">
          <w:rPr>
            <w:rStyle w:val="Hyperlink"/>
            <w:rFonts w:ascii="Times New Roman" w:hAnsi="Times New Roman" w:cs="Times New Roman"/>
            <w:sz w:val="24"/>
            <w:szCs w:val="24"/>
          </w:rPr>
          <w:t>4</w:t>
        </w:r>
      </w:hyperlink>
      <w:r w:rsidRPr="00850B3F">
        <w:rPr>
          <w:rFonts w:ascii="Times New Roman" w:hAnsi="Times New Roman" w:cs="Times New Roman"/>
          <w:sz w:val="24"/>
          <w:szCs w:val="24"/>
        </w:rPr>
        <w:t xml:space="preserve">) The study with IT-enabled system in a hotel, especially </w:t>
      </w:r>
      <w:r w:rsidRPr="00850B3F">
        <w:rPr>
          <w:rFonts w:ascii="Times New Roman" w:hAnsi="Times New Roman" w:cs="Times New Roman"/>
          <w:sz w:val="24"/>
          <w:szCs w:val="24"/>
        </w:rPr>
        <w:lastRenderedPageBreak/>
        <w:t>CSS has proven to be effective for upgrading the hotel performance. The ex</w:t>
      </w:r>
      <w:r w:rsidR="00723EA8" w:rsidRPr="00850B3F">
        <w:rPr>
          <w:rFonts w:ascii="Times New Roman" w:hAnsi="Times New Roman" w:cs="Times New Roman"/>
          <w:sz w:val="24"/>
          <w:szCs w:val="24"/>
        </w:rPr>
        <w:t>tended research on the same has</w:t>
      </w:r>
      <w:r w:rsidRPr="00850B3F">
        <w:rPr>
          <w:rFonts w:ascii="Times New Roman" w:hAnsi="Times New Roman" w:cs="Times New Roman"/>
          <w:sz w:val="24"/>
          <w:szCs w:val="24"/>
        </w:rPr>
        <w:t xml:space="preserve"> proven that this specific progressive stance can balance between the customer’s need and hotel’s proximal support towards </w:t>
      </w:r>
      <w:r w:rsidR="00737B31" w:rsidRPr="00850B3F">
        <w:rPr>
          <w:rFonts w:ascii="Times New Roman" w:hAnsi="Times New Roman" w:cs="Times New Roman"/>
          <w:sz w:val="24"/>
          <w:szCs w:val="24"/>
        </w:rPr>
        <w:t>them.</w:t>
      </w:r>
    </w:p>
    <w:p w14:paraId="607409C3" w14:textId="2361AC67" w:rsidR="00737B31" w:rsidRPr="00850B3F" w:rsidRDefault="00737B31" w:rsidP="00850B3F">
      <w:pPr>
        <w:spacing w:line="360" w:lineRule="auto"/>
        <w:rPr>
          <w:rFonts w:ascii="Times New Roman" w:hAnsi="Times New Roman" w:cs="Times New Roman"/>
          <w:sz w:val="24"/>
          <w:szCs w:val="24"/>
        </w:rPr>
      </w:pPr>
      <w:r w:rsidRPr="00850B3F">
        <w:rPr>
          <w:rFonts w:ascii="Times New Roman" w:hAnsi="Times New Roman" w:cs="Times New Roman"/>
          <w:sz w:val="24"/>
          <w:szCs w:val="24"/>
        </w:rPr>
        <w:t xml:space="preserve">New technology is viable for modern housekeeping to serve guests on time. Right there a technically-monitored CRM fits in perfectly with modern CRM software. </w:t>
      </w:r>
      <w:r w:rsidR="00C51857" w:rsidRPr="00850B3F">
        <w:rPr>
          <w:rFonts w:ascii="Times New Roman" w:hAnsi="Times New Roman" w:cs="Times New Roman"/>
          <w:sz w:val="24"/>
          <w:szCs w:val="24"/>
        </w:rPr>
        <w:t>Students who</w:t>
      </w:r>
      <w:r w:rsidR="00E03FF2" w:rsidRPr="00850B3F">
        <w:rPr>
          <w:rFonts w:ascii="Times New Roman" w:hAnsi="Times New Roman" w:cs="Times New Roman"/>
          <w:sz w:val="24"/>
          <w:szCs w:val="24"/>
        </w:rPr>
        <w:t xml:space="preserve"> are</w:t>
      </w:r>
      <w:r w:rsidRPr="00850B3F">
        <w:rPr>
          <w:rFonts w:ascii="Times New Roman" w:hAnsi="Times New Roman" w:cs="Times New Roman"/>
          <w:sz w:val="24"/>
          <w:szCs w:val="24"/>
        </w:rPr>
        <w:t xml:space="preserve"> opting a career in hotel management</w:t>
      </w:r>
      <w:r w:rsidR="00E03FF2" w:rsidRPr="00850B3F">
        <w:rPr>
          <w:rFonts w:ascii="Times New Roman" w:hAnsi="Times New Roman" w:cs="Times New Roman"/>
          <w:sz w:val="24"/>
          <w:szCs w:val="24"/>
        </w:rPr>
        <w:t>,</w:t>
      </w:r>
      <w:r w:rsidRPr="00850B3F">
        <w:rPr>
          <w:rFonts w:ascii="Times New Roman" w:hAnsi="Times New Roman" w:cs="Times New Roman"/>
          <w:sz w:val="24"/>
          <w:szCs w:val="24"/>
        </w:rPr>
        <w:t xml:space="preserve"> may offer the best services by learning the actions of the modern software systems for guest service operations. </w:t>
      </w:r>
    </w:p>
    <w:p w14:paraId="5EA775B9" w14:textId="77777777" w:rsidR="00737B31" w:rsidRPr="00850B3F" w:rsidRDefault="00737B31" w:rsidP="00850B3F">
      <w:pPr>
        <w:spacing w:line="360" w:lineRule="auto"/>
        <w:rPr>
          <w:rFonts w:ascii="Times New Roman" w:hAnsi="Times New Roman" w:cs="Times New Roman"/>
          <w:sz w:val="24"/>
          <w:szCs w:val="24"/>
        </w:rPr>
      </w:pPr>
      <w:r w:rsidRPr="00850B3F">
        <w:rPr>
          <w:rFonts w:ascii="Times New Roman" w:hAnsi="Times New Roman" w:cs="Times New Roman"/>
          <w:sz w:val="24"/>
          <w:szCs w:val="24"/>
        </w:rPr>
        <w:t xml:space="preserve">Modern advanced housekeeping software systems keep updates right from the time of a new reservation. </w:t>
      </w:r>
      <w:r w:rsidR="00E03FF2" w:rsidRPr="00850B3F">
        <w:rPr>
          <w:rFonts w:ascii="Times New Roman" w:hAnsi="Times New Roman" w:cs="Times New Roman"/>
          <w:sz w:val="24"/>
          <w:szCs w:val="24"/>
        </w:rPr>
        <w:t>As the priority changes, the updates in the software system will notify for making the staff aware. The agility of the service can expand a couple of folds with these advanced software applications. With CSS-based software programs, housekeeping management updates will no more remain a man-to-man concern in hotel management.</w:t>
      </w:r>
    </w:p>
    <w:p w14:paraId="595C2C06" w14:textId="77777777" w:rsidR="007A3C3C" w:rsidRPr="00850B3F" w:rsidRDefault="007A3C3C" w:rsidP="00850B3F">
      <w:pPr>
        <w:spacing w:line="360" w:lineRule="auto"/>
        <w:rPr>
          <w:rFonts w:ascii="Times New Roman" w:hAnsi="Times New Roman" w:cs="Times New Roman"/>
          <w:sz w:val="24"/>
          <w:szCs w:val="24"/>
        </w:rPr>
      </w:pPr>
      <w:r w:rsidRPr="00850B3F">
        <w:rPr>
          <w:rFonts w:ascii="Times New Roman" w:hAnsi="Times New Roman" w:cs="Times New Roman"/>
          <w:sz w:val="24"/>
          <w:szCs w:val="24"/>
        </w:rPr>
        <w:t>As an example, looking at the Hotel Delta by Marriot Nottingham Belfry can be observed, where the most advanced techniques has been introduced for practical implications for the improvement of the service quality.</w:t>
      </w:r>
    </w:p>
    <w:p w14:paraId="4011B8A6" w14:textId="77777777" w:rsidR="00E03FF2" w:rsidRPr="00850B3F" w:rsidRDefault="00E03FF2" w:rsidP="00850B3F">
      <w:pPr>
        <w:pStyle w:val="Subtitle"/>
        <w:spacing w:line="360" w:lineRule="auto"/>
        <w:rPr>
          <w:rFonts w:ascii="Times New Roman" w:hAnsi="Times New Roman" w:cs="Times New Roman"/>
        </w:rPr>
      </w:pPr>
      <w:r w:rsidRPr="00850B3F">
        <w:rPr>
          <w:rFonts w:ascii="Times New Roman" w:hAnsi="Times New Roman" w:cs="Times New Roman"/>
        </w:rPr>
        <w:t>Leisure Club and Meeting arrangements – Event management</w:t>
      </w:r>
    </w:p>
    <w:p w14:paraId="02E58350" w14:textId="77777777" w:rsidR="00E03FF2" w:rsidRPr="00850B3F" w:rsidRDefault="008F35D7" w:rsidP="00850B3F">
      <w:pPr>
        <w:spacing w:line="360" w:lineRule="auto"/>
        <w:rPr>
          <w:rFonts w:ascii="Times New Roman" w:hAnsi="Times New Roman" w:cs="Times New Roman"/>
          <w:sz w:val="24"/>
          <w:szCs w:val="24"/>
        </w:rPr>
      </w:pPr>
      <w:r w:rsidRPr="00850B3F">
        <w:rPr>
          <w:rFonts w:ascii="Times New Roman" w:hAnsi="Times New Roman" w:cs="Times New Roman"/>
          <w:sz w:val="24"/>
          <w:szCs w:val="24"/>
        </w:rPr>
        <w:t>Taking all perspectives of the customers for serving them a quality service include managing events for them, which sounds common for modern hotels. Guests in present day hotels rent banquets for various events, and it becomes the duty of the hotel authority to handl</w:t>
      </w:r>
      <w:r w:rsidR="000E3FD0" w:rsidRPr="00850B3F">
        <w:rPr>
          <w:rFonts w:ascii="Times New Roman" w:hAnsi="Times New Roman" w:cs="Times New Roman"/>
          <w:sz w:val="24"/>
          <w:szCs w:val="24"/>
        </w:rPr>
        <w:t>e the events on behalf of them.</w:t>
      </w:r>
      <w:r w:rsidR="005E2250" w:rsidRPr="00850B3F">
        <w:rPr>
          <w:rFonts w:ascii="Times New Roman" w:hAnsi="Times New Roman" w:cs="Times New Roman"/>
          <w:sz w:val="24"/>
          <w:szCs w:val="24"/>
        </w:rPr>
        <w:t xml:space="preserve"> (</w:t>
      </w:r>
      <w:hyperlink r:id="rId9" w:anchor="v=onepage&amp;q=management%20and%20marketing%20of%20services&amp;f=false" w:history="1">
        <w:r w:rsidR="005E2250" w:rsidRPr="00850B3F">
          <w:rPr>
            <w:rStyle w:val="Hyperlink"/>
            <w:rFonts w:ascii="Times New Roman" w:hAnsi="Times New Roman" w:cs="Times New Roman"/>
            <w:sz w:val="24"/>
            <w:szCs w:val="24"/>
          </w:rPr>
          <w:t>5</w:t>
        </w:r>
      </w:hyperlink>
      <w:r w:rsidR="005E2250" w:rsidRPr="00850B3F">
        <w:rPr>
          <w:rFonts w:ascii="Times New Roman" w:hAnsi="Times New Roman" w:cs="Times New Roman"/>
          <w:sz w:val="24"/>
          <w:szCs w:val="24"/>
        </w:rPr>
        <w:t>)</w:t>
      </w:r>
    </w:p>
    <w:p w14:paraId="39EB40B8" w14:textId="77777777" w:rsidR="00C74016" w:rsidRPr="00850B3F" w:rsidRDefault="00C74016" w:rsidP="00850B3F">
      <w:pPr>
        <w:spacing w:line="360" w:lineRule="auto"/>
        <w:rPr>
          <w:rFonts w:ascii="Times New Roman" w:hAnsi="Times New Roman" w:cs="Times New Roman"/>
          <w:sz w:val="24"/>
          <w:szCs w:val="24"/>
        </w:rPr>
      </w:pPr>
      <w:r w:rsidRPr="00850B3F">
        <w:rPr>
          <w:rFonts w:ascii="Times New Roman" w:hAnsi="Times New Roman" w:cs="Times New Roman"/>
          <w:sz w:val="24"/>
          <w:szCs w:val="24"/>
        </w:rPr>
        <w:t xml:space="preserve">The distinctive nature of management shapes the service-framework produced by them. </w:t>
      </w:r>
      <w:r w:rsidR="00A30235" w:rsidRPr="00850B3F">
        <w:rPr>
          <w:rFonts w:ascii="Times New Roman" w:hAnsi="Times New Roman" w:cs="Times New Roman"/>
          <w:sz w:val="24"/>
          <w:szCs w:val="24"/>
        </w:rPr>
        <w:t>It would generally be more complex even with interactive support. Benefits for leisure club events and meeting arrangements can turn into positivity for the role of marketing, where the traditional human resource management program plays a key role. Here, to ensure a proper event management while maintaining quality to guest service operations, the aim should be –</w:t>
      </w:r>
    </w:p>
    <w:p w14:paraId="111EB694" w14:textId="77777777" w:rsidR="00A30235" w:rsidRPr="00850B3F" w:rsidRDefault="00A30235" w:rsidP="00850B3F">
      <w:pPr>
        <w:pStyle w:val="ListParagraph"/>
        <w:numPr>
          <w:ilvl w:val="0"/>
          <w:numId w:val="4"/>
        </w:numPr>
        <w:spacing w:line="360" w:lineRule="auto"/>
        <w:rPr>
          <w:rFonts w:ascii="Times New Roman" w:hAnsi="Times New Roman" w:cs="Times New Roman"/>
          <w:sz w:val="24"/>
          <w:szCs w:val="24"/>
        </w:rPr>
      </w:pPr>
      <w:r w:rsidRPr="00850B3F">
        <w:rPr>
          <w:rFonts w:ascii="Times New Roman" w:hAnsi="Times New Roman" w:cs="Times New Roman"/>
          <w:sz w:val="24"/>
          <w:szCs w:val="24"/>
        </w:rPr>
        <w:t>Learning and accordingly offer comprehensive treatment of the subject</w:t>
      </w:r>
    </w:p>
    <w:p w14:paraId="624F0D2D" w14:textId="77777777" w:rsidR="00A30235" w:rsidRPr="00850B3F" w:rsidRDefault="00A30235" w:rsidP="00850B3F">
      <w:pPr>
        <w:pStyle w:val="ListParagraph"/>
        <w:numPr>
          <w:ilvl w:val="0"/>
          <w:numId w:val="4"/>
        </w:numPr>
        <w:spacing w:line="360" w:lineRule="auto"/>
        <w:rPr>
          <w:rFonts w:ascii="Times New Roman" w:hAnsi="Times New Roman" w:cs="Times New Roman"/>
          <w:sz w:val="24"/>
          <w:szCs w:val="24"/>
        </w:rPr>
      </w:pPr>
      <w:r w:rsidRPr="00850B3F">
        <w:rPr>
          <w:rFonts w:ascii="Times New Roman" w:hAnsi="Times New Roman" w:cs="Times New Roman"/>
          <w:sz w:val="24"/>
          <w:szCs w:val="24"/>
        </w:rPr>
        <w:t>Highlighting adversities and ways to avoid them during the time of managing events</w:t>
      </w:r>
    </w:p>
    <w:p w14:paraId="0DB96725" w14:textId="77777777" w:rsidR="00A30235" w:rsidRPr="00850B3F" w:rsidRDefault="00A30235" w:rsidP="00850B3F">
      <w:pPr>
        <w:pStyle w:val="ListParagraph"/>
        <w:numPr>
          <w:ilvl w:val="0"/>
          <w:numId w:val="4"/>
        </w:numPr>
        <w:spacing w:line="360" w:lineRule="auto"/>
        <w:rPr>
          <w:rFonts w:ascii="Times New Roman" w:hAnsi="Times New Roman" w:cs="Times New Roman"/>
          <w:sz w:val="24"/>
          <w:szCs w:val="24"/>
        </w:rPr>
      </w:pPr>
      <w:r w:rsidRPr="00850B3F">
        <w:rPr>
          <w:rFonts w:ascii="Times New Roman" w:hAnsi="Times New Roman" w:cs="Times New Roman"/>
          <w:sz w:val="24"/>
          <w:szCs w:val="24"/>
        </w:rPr>
        <w:t>Modernize concept and accordingly demonstrate techniques for better presentation</w:t>
      </w:r>
    </w:p>
    <w:p w14:paraId="1CB6AA38" w14:textId="77777777" w:rsidR="00A30235" w:rsidRPr="00850B3F" w:rsidRDefault="00A30235" w:rsidP="00850B3F">
      <w:pPr>
        <w:pStyle w:val="ListParagraph"/>
        <w:numPr>
          <w:ilvl w:val="0"/>
          <w:numId w:val="4"/>
        </w:numPr>
        <w:spacing w:line="360" w:lineRule="auto"/>
        <w:rPr>
          <w:rFonts w:ascii="Times New Roman" w:hAnsi="Times New Roman" w:cs="Times New Roman"/>
          <w:sz w:val="24"/>
          <w:szCs w:val="24"/>
        </w:rPr>
      </w:pPr>
      <w:r w:rsidRPr="00850B3F">
        <w:rPr>
          <w:rFonts w:ascii="Times New Roman" w:hAnsi="Times New Roman" w:cs="Times New Roman"/>
          <w:sz w:val="24"/>
          <w:szCs w:val="24"/>
        </w:rPr>
        <w:lastRenderedPageBreak/>
        <w:t>Setting up a theoretical and practical framework to solve potential problems</w:t>
      </w:r>
    </w:p>
    <w:p w14:paraId="26ACED87" w14:textId="77777777" w:rsidR="00A30235" w:rsidRPr="00850B3F" w:rsidRDefault="00A30235" w:rsidP="00850B3F">
      <w:pPr>
        <w:spacing w:line="360" w:lineRule="auto"/>
        <w:rPr>
          <w:rStyle w:val="Emphasis"/>
          <w:rFonts w:ascii="Times New Roman" w:hAnsi="Times New Roman" w:cs="Times New Roman"/>
          <w:sz w:val="24"/>
          <w:szCs w:val="24"/>
        </w:rPr>
      </w:pPr>
      <w:r w:rsidRPr="00850B3F">
        <w:rPr>
          <w:rStyle w:val="Emphasis"/>
          <w:rFonts w:ascii="Times New Roman" w:hAnsi="Times New Roman" w:cs="Times New Roman"/>
          <w:sz w:val="24"/>
          <w:szCs w:val="24"/>
        </w:rPr>
        <w:t>Requirements</w:t>
      </w:r>
    </w:p>
    <w:p w14:paraId="53211CF3" w14:textId="77777777" w:rsidR="00A30235" w:rsidRPr="00850B3F" w:rsidRDefault="00A30235" w:rsidP="00850B3F">
      <w:pPr>
        <w:spacing w:line="360" w:lineRule="auto"/>
        <w:rPr>
          <w:rStyle w:val="Emphasis"/>
          <w:rFonts w:ascii="Times New Roman" w:hAnsi="Times New Roman" w:cs="Times New Roman"/>
          <w:i w:val="0"/>
          <w:sz w:val="24"/>
          <w:szCs w:val="24"/>
        </w:rPr>
      </w:pPr>
      <w:r w:rsidRPr="00850B3F">
        <w:rPr>
          <w:rStyle w:val="Emphasis"/>
          <w:rFonts w:ascii="Times New Roman" w:hAnsi="Times New Roman" w:cs="Times New Roman"/>
          <w:i w:val="0"/>
          <w:sz w:val="24"/>
          <w:szCs w:val="24"/>
        </w:rPr>
        <w:t>In terms of managing guest service operations in hotels, it would be ideal to present a scale of elemental dominance through –</w:t>
      </w:r>
    </w:p>
    <w:p w14:paraId="38606600" w14:textId="77777777" w:rsidR="00A30235" w:rsidRPr="00850B3F" w:rsidRDefault="00A30235" w:rsidP="00850B3F">
      <w:pPr>
        <w:pStyle w:val="ListParagraph"/>
        <w:numPr>
          <w:ilvl w:val="0"/>
          <w:numId w:val="5"/>
        </w:numPr>
        <w:spacing w:line="360" w:lineRule="auto"/>
        <w:rPr>
          <w:rStyle w:val="Emphasis"/>
          <w:rFonts w:ascii="Times New Roman" w:hAnsi="Times New Roman" w:cs="Times New Roman"/>
          <w:i w:val="0"/>
          <w:sz w:val="24"/>
          <w:szCs w:val="24"/>
        </w:rPr>
      </w:pPr>
      <w:r w:rsidRPr="00850B3F">
        <w:rPr>
          <w:rStyle w:val="Emphasis"/>
          <w:rFonts w:ascii="Times New Roman" w:hAnsi="Times New Roman" w:cs="Times New Roman"/>
          <w:b/>
          <w:i w:val="0"/>
          <w:sz w:val="24"/>
          <w:szCs w:val="24"/>
        </w:rPr>
        <w:t>People</w:t>
      </w:r>
      <w:r w:rsidRPr="00850B3F">
        <w:rPr>
          <w:rStyle w:val="Emphasis"/>
          <w:rFonts w:ascii="Times New Roman" w:hAnsi="Times New Roman" w:cs="Times New Roman"/>
          <w:i w:val="0"/>
          <w:sz w:val="24"/>
          <w:szCs w:val="24"/>
        </w:rPr>
        <w:t>: Put forward skilled service personnel with proper knowledge, social and personal skills.</w:t>
      </w:r>
    </w:p>
    <w:p w14:paraId="6535F207" w14:textId="77777777" w:rsidR="00A30235" w:rsidRPr="00850B3F" w:rsidRDefault="00A30235" w:rsidP="00850B3F">
      <w:pPr>
        <w:pStyle w:val="ListParagraph"/>
        <w:numPr>
          <w:ilvl w:val="0"/>
          <w:numId w:val="5"/>
        </w:numPr>
        <w:spacing w:line="360" w:lineRule="auto"/>
        <w:rPr>
          <w:rStyle w:val="Emphasis"/>
          <w:rFonts w:ascii="Times New Roman" w:hAnsi="Times New Roman" w:cs="Times New Roman"/>
          <w:i w:val="0"/>
          <w:sz w:val="24"/>
          <w:szCs w:val="24"/>
        </w:rPr>
      </w:pPr>
      <w:r w:rsidRPr="00850B3F">
        <w:rPr>
          <w:rStyle w:val="Emphasis"/>
          <w:rFonts w:ascii="Times New Roman" w:hAnsi="Times New Roman" w:cs="Times New Roman"/>
          <w:b/>
          <w:i w:val="0"/>
          <w:sz w:val="24"/>
          <w:szCs w:val="24"/>
        </w:rPr>
        <w:t>Setting physical evidence</w:t>
      </w:r>
      <w:r w:rsidRPr="00850B3F">
        <w:rPr>
          <w:rStyle w:val="Emphasis"/>
          <w:rFonts w:ascii="Times New Roman" w:hAnsi="Times New Roman" w:cs="Times New Roman"/>
          <w:i w:val="0"/>
          <w:sz w:val="24"/>
          <w:szCs w:val="24"/>
        </w:rPr>
        <w:t>: Create detailed designs through practical layouts and design for service; selecting uniforms and set up brochures etc.</w:t>
      </w:r>
    </w:p>
    <w:p w14:paraId="6192E330" w14:textId="77777777" w:rsidR="00A30235" w:rsidRPr="00850B3F" w:rsidRDefault="00A30235" w:rsidP="00850B3F">
      <w:pPr>
        <w:pStyle w:val="ListParagraph"/>
        <w:numPr>
          <w:ilvl w:val="0"/>
          <w:numId w:val="5"/>
        </w:numPr>
        <w:spacing w:line="360" w:lineRule="auto"/>
        <w:rPr>
          <w:rStyle w:val="Emphasis"/>
          <w:rFonts w:ascii="Times New Roman" w:hAnsi="Times New Roman" w:cs="Times New Roman"/>
          <w:i w:val="0"/>
          <w:sz w:val="24"/>
          <w:szCs w:val="24"/>
        </w:rPr>
      </w:pPr>
      <w:r w:rsidRPr="00850B3F">
        <w:rPr>
          <w:rStyle w:val="Emphasis"/>
          <w:rFonts w:ascii="Times New Roman" w:hAnsi="Times New Roman" w:cs="Times New Roman"/>
          <w:b/>
          <w:i w:val="0"/>
          <w:sz w:val="24"/>
          <w:szCs w:val="24"/>
        </w:rPr>
        <w:t>Processing properly</w:t>
      </w:r>
      <w:r w:rsidRPr="00850B3F">
        <w:rPr>
          <w:rStyle w:val="Emphasis"/>
          <w:rFonts w:ascii="Times New Roman" w:hAnsi="Times New Roman" w:cs="Times New Roman"/>
          <w:i w:val="0"/>
          <w:sz w:val="24"/>
          <w:szCs w:val="24"/>
        </w:rPr>
        <w:t xml:space="preserve">: Setting up a processing policy for managing human resources in the events alongside technical and </w:t>
      </w:r>
      <w:r w:rsidR="0085203A" w:rsidRPr="00850B3F">
        <w:rPr>
          <w:rStyle w:val="Emphasis"/>
          <w:rFonts w:ascii="Times New Roman" w:hAnsi="Times New Roman" w:cs="Times New Roman"/>
          <w:i w:val="0"/>
          <w:sz w:val="24"/>
          <w:szCs w:val="24"/>
        </w:rPr>
        <w:t>occupational procedures, maintaining the flow of activity, and customer or guest involvement.</w:t>
      </w:r>
    </w:p>
    <w:p w14:paraId="5B2290D0" w14:textId="77777777" w:rsidR="00807BCE" w:rsidRPr="00850B3F" w:rsidRDefault="00807BCE" w:rsidP="00850B3F">
      <w:pPr>
        <w:pStyle w:val="Heading2"/>
        <w:spacing w:line="360" w:lineRule="auto"/>
        <w:rPr>
          <w:rStyle w:val="Emphasis"/>
          <w:rFonts w:ascii="Times New Roman" w:hAnsi="Times New Roman" w:cs="Times New Roman"/>
          <w:i w:val="0"/>
          <w:sz w:val="24"/>
          <w:szCs w:val="24"/>
        </w:rPr>
      </w:pPr>
      <w:bookmarkStart w:id="1" w:name="_Toc136606375"/>
      <w:r w:rsidRPr="00850B3F">
        <w:rPr>
          <w:rStyle w:val="Emphasis"/>
          <w:rFonts w:ascii="Times New Roman" w:hAnsi="Times New Roman" w:cs="Times New Roman"/>
          <w:i w:val="0"/>
          <w:sz w:val="24"/>
          <w:szCs w:val="24"/>
        </w:rPr>
        <w:t>Discussion and Recommendation</w:t>
      </w:r>
      <w:bookmarkEnd w:id="1"/>
    </w:p>
    <w:p w14:paraId="581A5660" w14:textId="77777777" w:rsidR="00807BCE" w:rsidRPr="00850B3F" w:rsidRDefault="00807BCE" w:rsidP="00850B3F">
      <w:pPr>
        <w:spacing w:line="360" w:lineRule="auto"/>
        <w:rPr>
          <w:rFonts w:ascii="Times New Roman" w:hAnsi="Times New Roman" w:cs="Times New Roman"/>
          <w:sz w:val="24"/>
          <w:szCs w:val="24"/>
        </w:rPr>
      </w:pPr>
      <w:r w:rsidRPr="00850B3F">
        <w:rPr>
          <w:rFonts w:ascii="Times New Roman" w:hAnsi="Times New Roman" w:cs="Times New Roman"/>
          <w:sz w:val="24"/>
          <w:szCs w:val="24"/>
        </w:rPr>
        <w:t xml:space="preserve">A </w:t>
      </w:r>
      <w:r w:rsidR="007E6173" w:rsidRPr="00850B3F">
        <w:rPr>
          <w:rFonts w:ascii="Times New Roman" w:hAnsi="Times New Roman" w:cs="Times New Roman"/>
          <w:sz w:val="24"/>
          <w:szCs w:val="24"/>
        </w:rPr>
        <w:t>good and balanced workplace is recommended for managing guest services for a hotel. The work management should be led by experienced leadership as the executives will follow. The use of advanced technology can make the service effortless in nature, while the customers’ or guests’ benefits can be the matter of greater lookout. In terms of learning the key factors of guest service operations in hotels, the recommendation would be to analyze individual behavior, which will help better to concentrate on selective marketing programs for potential customers to enrich hotel services and goodwill.</w:t>
      </w:r>
    </w:p>
    <w:p w14:paraId="0570806A" w14:textId="77777777" w:rsidR="00A72B84" w:rsidRPr="00850B3F" w:rsidRDefault="00A72B84" w:rsidP="00850B3F">
      <w:pPr>
        <w:pStyle w:val="Heading2"/>
        <w:spacing w:line="360" w:lineRule="auto"/>
        <w:rPr>
          <w:rFonts w:ascii="Times New Roman" w:hAnsi="Times New Roman" w:cs="Times New Roman"/>
          <w:sz w:val="24"/>
          <w:szCs w:val="24"/>
        </w:rPr>
      </w:pPr>
      <w:bookmarkStart w:id="2" w:name="_Toc136606376"/>
      <w:r w:rsidRPr="00850B3F">
        <w:rPr>
          <w:rFonts w:ascii="Times New Roman" w:hAnsi="Times New Roman" w:cs="Times New Roman"/>
          <w:sz w:val="24"/>
          <w:szCs w:val="24"/>
        </w:rPr>
        <w:t>Conclusion</w:t>
      </w:r>
      <w:bookmarkEnd w:id="2"/>
    </w:p>
    <w:p w14:paraId="47FB0653" w14:textId="77777777" w:rsidR="00A72B84" w:rsidRPr="00850B3F" w:rsidRDefault="00A72B84" w:rsidP="00850B3F">
      <w:pPr>
        <w:spacing w:line="360" w:lineRule="auto"/>
        <w:rPr>
          <w:rFonts w:ascii="Times New Roman" w:hAnsi="Times New Roman" w:cs="Times New Roman"/>
          <w:sz w:val="24"/>
          <w:szCs w:val="24"/>
        </w:rPr>
      </w:pPr>
      <w:r w:rsidRPr="00850B3F">
        <w:rPr>
          <w:rFonts w:ascii="Times New Roman" w:hAnsi="Times New Roman" w:cs="Times New Roman"/>
          <w:sz w:val="24"/>
          <w:szCs w:val="24"/>
        </w:rPr>
        <w:t xml:space="preserve">IT services for hotels in recent days offer a holistic view of guest service operation. </w:t>
      </w:r>
      <w:r w:rsidR="002119D6" w:rsidRPr="00850B3F">
        <w:rPr>
          <w:rFonts w:ascii="Times New Roman" w:hAnsi="Times New Roman" w:cs="Times New Roman"/>
          <w:sz w:val="24"/>
          <w:szCs w:val="24"/>
        </w:rPr>
        <w:t xml:space="preserve">Putting forward the needs of the customers and projecting marketing </w:t>
      </w:r>
      <w:r w:rsidR="002F19DF" w:rsidRPr="00850B3F">
        <w:rPr>
          <w:rFonts w:ascii="Times New Roman" w:hAnsi="Times New Roman" w:cs="Times New Roman"/>
          <w:sz w:val="24"/>
          <w:szCs w:val="24"/>
        </w:rPr>
        <w:t xml:space="preserve">opportunities via modern applications for service operations would be more helpful in modern advanced and complex management programs in hotel sectors. From the front desk to the back office sector, from where the tender learners for hotel management may learn more about the core factors of management, can easily figure out and accordingly deliver the requirements for the customers, which would positively impact on improving workplace environments. The direct connection of upgrading workplace environment with </w:t>
      </w:r>
      <w:r w:rsidR="00E97CA7" w:rsidRPr="00850B3F">
        <w:rPr>
          <w:rFonts w:ascii="Times New Roman" w:hAnsi="Times New Roman" w:cs="Times New Roman"/>
          <w:sz w:val="24"/>
          <w:szCs w:val="24"/>
        </w:rPr>
        <w:t xml:space="preserve">work efficiency positively effects towards better guest experience and satisfaction. Modern day IT supports for hotel sector help store individuals’ personal </w:t>
      </w:r>
      <w:r w:rsidR="00E97CA7" w:rsidRPr="00850B3F">
        <w:rPr>
          <w:rFonts w:ascii="Times New Roman" w:hAnsi="Times New Roman" w:cs="Times New Roman"/>
          <w:sz w:val="24"/>
          <w:szCs w:val="24"/>
        </w:rPr>
        <w:lastRenderedPageBreak/>
        <w:t>information separately. This may alternatively benefit in marketing and other factors, where guests service operations commonly become seek greater attention beyond one-to-one customer management.</w:t>
      </w:r>
    </w:p>
    <w:p w14:paraId="042E7140" w14:textId="77777777" w:rsidR="00F45485" w:rsidRPr="00850B3F" w:rsidRDefault="00F45485" w:rsidP="00850B3F">
      <w:pPr>
        <w:pStyle w:val="Heading3"/>
        <w:spacing w:line="360" w:lineRule="auto"/>
        <w:rPr>
          <w:rFonts w:ascii="Times New Roman" w:hAnsi="Times New Roman" w:cs="Times New Roman"/>
          <w:sz w:val="24"/>
          <w:szCs w:val="24"/>
        </w:rPr>
      </w:pPr>
      <w:bookmarkStart w:id="3" w:name="_Toc136606377"/>
      <w:r w:rsidRPr="00850B3F">
        <w:rPr>
          <w:rFonts w:ascii="Times New Roman" w:hAnsi="Times New Roman" w:cs="Times New Roman"/>
          <w:sz w:val="24"/>
          <w:szCs w:val="24"/>
        </w:rPr>
        <w:t>Issues</w:t>
      </w:r>
      <w:bookmarkEnd w:id="3"/>
    </w:p>
    <w:p w14:paraId="04BB6897" w14:textId="77777777" w:rsidR="00F45485" w:rsidRPr="00850B3F" w:rsidRDefault="00F45485" w:rsidP="00850B3F">
      <w:pPr>
        <w:spacing w:line="360" w:lineRule="auto"/>
        <w:rPr>
          <w:rFonts w:ascii="Times New Roman" w:hAnsi="Times New Roman" w:cs="Times New Roman"/>
          <w:sz w:val="24"/>
          <w:szCs w:val="24"/>
        </w:rPr>
      </w:pPr>
      <w:r w:rsidRPr="00850B3F">
        <w:rPr>
          <w:rFonts w:ascii="Times New Roman" w:hAnsi="Times New Roman" w:cs="Times New Roman"/>
          <w:sz w:val="24"/>
          <w:szCs w:val="24"/>
        </w:rPr>
        <w:t>A number of cases have reported that even with advanced monitoring and customer handling systems via IT, a number of customers keep posing as problems for the organizations through violating routines, making exaggerated demands, which put the services into challenges. Also, intangibility of service may appear as a problem to the customers, which may put them in problem, as their r</w:t>
      </w:r>
      <w:r w:rsidR="00C52CB3" w:rsidRPr="00850B3F">
        <w:rPr>
          <w:rFonts w:ascii="Times New Roman" w:hAnsi="Times New Roman" w:cs="Times New Roman"/>
          <w:sz w:val="24"/>
          <w:szCs w:val="24"/>
        </w:rPr>
        <w:t xml:space="preserve">equirements </w:t>
      </w:r>
      <w:r w:rsidRPr="00850B3F">
        <w:rPr>
          <w:rFonts w:ascii="Times New Roman" w:hAnsi="Times New Roman" w:cs="Times New Roman"/>
          <w:sz w:val="24"/>
          <w:szCs w:val="24"/>
        </w:rPr>
        <w:t>may remain unattended by the organizations. The only way of solution could be properly managed development st</w:t>
      </w:r>
      <w:r w:rsidR="00C52CB3" w:rsidRPr="00850B3F">
        <w:rPr>
          <w:rFonts w:ascii="Times New Roman" w:hAnsi="Times New Roman" w:cs="Times New Roman"/>
          <w:sz w:val="24"/>
          <w:szCs w:val="24"/>
        </w:rPr>
        <w:t>rategy alongside positive behavioral approach, which may help hotel sector employees handle the issues without leaving any a glitch to the service quality.</w:t>
      </w:r>
    </w:p>
    <w:p w14:paraId="24A80F25" w14:textId="77777777" w:rsidR="00F45485" w:rsidRPr="00850B3F" w:rsidRDefault="00F45485" w:rsidP="00850B3F">
      <w:pPr>
        <w:spacing w:line="360" w:lineRule="auto"/>
        <w:rPr>
          <w:rFonts w:ascii="Times New Roman" w:hAnsi="Times New Roman" w:cs="Times New Roman"/>
          <w:sz w:val="24"/>
          <w:szCs w:val="24"/>
        </w:rPr>
      </w:pPr>
    </w:p>
    <w:bookmarkStart w:id="4" w:name="_Toc136606378" w:displacedByCustomXml="next"/>
    <w:sdt>
      <w:sdtPr>
        <w:rPr>
          <w:rFonts w:ascii="Times New Roman" w:eastAsiaTheme="minorHAnsi" w:hAnsi="Times New Roman" w:cs="Times New Roman"/>
          <w:b w:val="0"/>
          <w:bCs w:val="0"/>
          <w:color w:val="auto"/>
          <w:sz w:val="24"/>
          <w:szCs w:val="24"/>
        </w:rPr>
        <w:id w:val="-1059865033"/>
        <w:docPartObj>
          <w:docPartGallery w:val="Bibliographies"/>
          <w:docPartUnique/>
        </w:docPartObj>
      </w:sdtPr>
      <w:sdtContent>
        <w:sdt>
          <w:sdtPr>
            <w:rPr>
              <w:rFonts w:ascii="Times New Roman" w:eastAsiaTheme="minorHAnsi" w:hAnsi="Times New Roman" w:cs="Times New Roman"/>
              <w:b w:val="0"/>
              <w:bCs w:val="0"/>
              <w:color w:val="auto"/>
              <w:sz w:val="24"/>
              <w:szCs w:val="24"/>
            </w:rPr>
            <w:id w:val="111145805"/>
            <w:bibliography/>
          </w:sdtPr>
          <w:sdtContent>
            <w:p w14:paraId="5E59D150" w14:textId="77777777" w:rsidR="0059732D" w:rsidRPr="00850B3F" w:rsidRDefault="0059732D" w:rsidP="00850B3F">
              <w:pPr>
                <w:pStyle w:val="Heading1"/>
                <w:spacing w:line="360" w:lineRule="auto"/>
                <w:rPr>
                  <w:rFonts w:ascii="Times New Roman" w:hAnsi="Times New Roman" w:cs="Times New Roman"/>
                  <w:sz w:val="24"/>
                  <w:szCs w:val="24"/>
                </w:rPr>
              </w:pPr>
              <w:r w:rsidRPr="00850B3F">
                <w:rPr>
                  <w:rFonts w:ascii="Times New Roman" w:hAnsi="Times New Roman" w:cs="Times New Roman"/>
                  <w:sz w:val="24"/>
                  <w:szCs w:val="24"/>
                </w:rPr>
                <w:t>Bibliography</w:t>
              </w:r>
              <w:bookmarkEnd w:id="4"/>
            </w:p>
            <w:p w14:paraId="36BFBFDB" w14:textId="73FED6C3" w:rsidR="0059732D" w:rsidRPr="00850B3F" w:rsidRDefault="0059732D" w:rsidP="00850B3F">
              <w:pPr>
                <w:pStyle w:val="ListParagraph"/>
                <w:numPr>
                  <w:ilvl w:val="0"/>
                  <w:numId w:val="3"/>
                </w:numPr>
                <w:spacing w:line="360" w:lineRule="auto"/>
                <w:rPr>
                  <w:rFonts w:ascii="Times New Roman" w:hAnsi="Times New Roman" w:cs="Times New Roman"/>
                  <w:sz w:val="24"/>
                  <w:szCs w:val="24"/>
                </w:rPr>
              </w:pPr>
              <w:r w:rsidRPr="00850B3F">
                <w:rPr>
                  <w:rFonts w:ascii="Times New Roman" w:hAnsi="Times New Roman" w:cs="Times New Roman"/>
                  <w:b/>
                  <w:bCs/>
                  <w:color w:val="000000"/>
                  <w:sz w:val="24"/>
                  <w:szCs w:val="24"/>
                  <w:shd w:val="clear" w:color="auto" w:fill="FFFFFF"/>
                </w:rPr>
                <w:t>National Council For Hotel Management</w:t>
              </w:r>
              <w:r w:rsidR="00C51857" w:rsidRPr="00850B3F">
                <w:rPr>
                  <w:rFonts w:ascii="Times New Roman" w:hAnsi="Times New Roman" w:cs="Times New Roman"/>
                  <w:b/>
                  <w:bCs/>
                  <w:color w:val="000000"/>
                  <w:sz w:val="24"/>
                  <w:szCs w:val="24"/>
                  <w:shd w:val="clear" w:color="auto" w:fill="FFFFFF"/>
                </w:rPr>
                <w:t xml:space="preserve"> </w:t>
              </w:r>
              <w:r w:rsidRPr="00850B3F">
                <w:rPr>
                  <w:rFonts w:ascii="Times New Roman" w:hAnsi="Times New Roman" w:cs="Times New Roman"/>
                  <w:b/>
                  <w:bCs/>
                  <w:color w:val="000000"/>
                  <w:sz w:val="24"/>
                  <w:szCs w:val="24"/>
                  <w:shd w:val="clear" w:color="auto" w:fill="FFFFFF"/>
                </w:rPr>
                <w:t>And Catering Technology</w:t>
              </w:r>
              <w:hyperlink r:id="rId10" w:history="1">
                <w:r w:rsidRPr="00850B3F">
                  <w:rPr>
                    <w:rStyle w:val="Hyperlink"/>
                    <w:rFonts w:ascii="Times New Roman" w:hAnsi="Times New Roman" w:cs="Times New Roman"/>
                    <w:sz w:val="24"/>
                    <w:szCs w:val="24"/>
                  </w:rPr>
                  <w:t>http://nchm.nic.in/node/46</w:t>
                </w:r>
              </w:hyperlink>
            </w:p>
            <w:sdt>
              <w:sdtPr>
                <w:rPr>
                  <w:rFonts w:ascii="Times New Roman" w:hAnsi="Times New Roman" w:cs="Times New Roman"/>
                  <w:sz w:val="24"/>
                  <w:szCs w:val="24"/>
                </w:rPr>
                <w:id w:val="-156465526"/>
                <w:bibliography/>
              </w:sdtPr>
              <w:sdtContent>
                <w:p w14:paraId="75300D92" w14:textId="77777777" w:rsidR="0059732D" w:rsidRPr="00850B3F" w:rsidRDefault="00D045A6" w:rsidP="00850B3F">
                  <w:pPr>
                    <w:pStyle w:val="Bibliography"/>
                    <w:numPr>
                      <w:ilvl w:val="0"/>
                      <w:numId w:val="3"/>
                    </w:numPr>
                    <w:spacing w:line="360" w:lineRule="auto"/>
                    <w:rPr>
                      <w:rFonts w:ascii="Times New Roman" w:hAnsi="Times New Roman" w:cs="Times New Roman"/>
                      <w:noProof/>
                      <w:sz w:val="24"/>
                      <w:szCs w:val="24"/>
                    </w:rPr>
                  </w:pPr>
                  <w:r w:rsidRPr="00850B3F">
                    <w:rPr>
                      <w:rFonts w:ascii="Times New Roman" w:hAnsi="Times New Roman" w:cs="Times New Roman"/>
                      <w:sz w:val="24"/>
                      <w:szCs w:val="24"/>
                    </w:rPr>
                    <w:fldChar w:fldCharType="begin"/>
                  </w:r>
                  <w:r w:rsidR="0059732D" w:rsidRPr="00850B3F">
                    <w:rPr>
                      <w:rFonts w:ascii="Times New Roman" w:hAnsi="Times New Roman" w:cs="Times New Roman"/>
                      <w:sz w:val="24"/>
                      <w:szCs w:val="24"/>
                    </w:rPr>
                    <w:instrText xml:space="preserve"> BIBLIOGRAPHY </w:instrText>
                  </w:r>
                  <w:r w:rsidRPr="00850B3F">
                    <w:rPr>
                      <w:rFonts w:ascii="Times New Roman" w:hAnsi="Times New Roman" w:cs="Times New Roman"/>
                      <w:sz w:val="24"/>
                      <w:szCs w:val="24"/>
                    </w:rPr>
                    <w:fldChar w:fldCharType="separate"/>
                  </w:r>
                  <w:r w:rsidR="0059732D" w:rsidRPr="00850B3F">
                    <w:rPr>
                      <w:rFonts w:ascii="Times New Roman" w:hAnsi="Times New Roman" w:cs="Times New Roman"/>
                      <w:noProof/>
                      <w:sz w:val="24"/>
                      <w:szCs w:val="24"/>
                    </w:rPr>
                    <w:t xml:space="preserve">Yen-Hsien Lee, P. J.-H.-H.-F. (April 2012). </w:t>
                  </w:r>
                  <w:r w:rsidR="0059732D" w:rsidRPr="00850B3F">
                    <w:rPr>
                      <w:rFonts w:ascii="Times New Roman" w:hAnsi="Times New Roman" w:cs="Times New Roman"/>
                      <w:i/>
                      <w:iCs/>
                      <w:noProof/>
                      <w:sz w:val="24"/>
                      <w:szCs w:val="24"/>
                    </w:rPr>
                    <w:t>A cost-sensitive technique for positive-example learning supporting content-based product recommendations in B-to-C e-commerce.</w:t>
                  </w:r>
                  <w:r w:rsidR="0059732D" w:rsidRPr="00850B3F">
                    <w:rPr>
                      <w:rFonts w:ascii="Times New Roman" w:hAnsi="Times New Roman" w:cs="Times New Roman"/>
                      <w:noProof/>
                      <w:sz w:val="24"/>
                      <w:szCs w:val="24"/>
                    </w:rPr>
                    <w:t xml:space="preserve"> www.sciencedirect.com.</w:t>
                  </w:r>
                </w:p>
                <w:p w14:paraId="4F859226" w14:textId="77777777" w:rsidR="00D13D9F" w:rsidRPr="00850B3F" w:rsidRDefault="00D045A6" w:rsidP="00850B3F">
                  <w:pPr>
                    <w:pStyle w:val="ListParagraph"/>
                    <w:numPr>
                      <w:ilvl w:val="0"/>
                      <w:numId w:val="3"/>
                    </w:numPr>
                    <w:spacing w:line="360" w:lineRule="auto"/>
                    <w:rPr>
                      <w:rFonts w:ascii="Times New Roman" w:hAnsi="Times New Roman" w:cs="Times New Roman"/>
                      <w:sz w:val="24"/>
                      <w:szCs w:val="24"/>
                    </w:rPr>
                  </w:pPr>
                  <w:r w:rsidRPr="00850B3F">
                    <w:rPr>
                      <w:rFonts w:ascii="Times New Roman" w:hAnsi="Times New Roman" w:cs="Times New Roman"/>
                      <w:b/>
                      <w:bCs/>
                      <w:noProof/>
                      <w:sz w:val="24"/>
                      <w:szCs w:val="24"/>
                    </w:rPr>
                    <w:fldChar w:fldCharType="end"/>
                  </w:r>
                  <w:hyperlink r:id="rId11" w:history="1">
                    <w:r w:rsidR="00506F7A" w:rsidRPr="00850B3F">
                      <w:rPr>
                        <w:rStyle w:val="Hyperlink"/>
                        <w:rFonts w:ascii="Times New Roman" w:hAnsi="Times New Roman" w:cs="Times New Roman"/>
                        <w:b/>
                        <w:bCs/>
                        <w:noProof/>
                        <w:sz w:val="24"/>
                        <w:szCs w:val="24"/>
                      </w:rPr>
                      <w:t>https://www.sciencedirect.com/science/</w:t>
                    </w:r>
                    <w:r w:rsidR="00506F7A" w:rsidRPr="00850B3F">
                      <w:rPr>
                        <w:rStyle w:val="Hyperlink"/>
                        <w:rFonts w:ascii="Times New Roman" w:hAnsi="Times New Roman" w:cs="Times New Roman"/>
                        <w:bCs/>
                        <w:noProof/>
                        <w:sz w:val="24"/>
                        <w:szCs w:val="24"/>
                        <w:u w:val="none"/>
                      </w:rPr>
                      <w:t>article</w:t>
                    </w:r>
                    <w:r w:rsidR="00506F7A" w:rsidRPr="00850B3F">
                      <w:rPr>
                        <w:rStyle w:val="Hyperlink"/>
                        <w:rFonts w:ascii="Times New Roman" w:hAnsi="Times New Roman" w:cs="Times New Roman"/>
                        <w:b/>
                        <w:bCs/>
                        <w:noProof/>
                        <w:sz w:val="24"/>
                        <w:szCs w:val="24"/>
                      </w:rPr>
                      <w:t>/abs/pii/S0167923612000449</w:t>
                    </w:r>
                  </w:hyperlink>
                </w:p>
                <w:p w14:paraId="52449C3D" w14:textId="77777777" w:rsidR="005E2250" w:rsidRPr="00850B3F" w:rsidRDefault="00000000" w:rsidP="00850B3F">
                  <w:pPr>
                    <w:pStyle w:val="ListParagraph"/>
                    <w:numPr>
                      <w:ilvl w:val="0"/>
                      <w:numId w:val="3"/>
                    </w:numPr>
                    <w:spacing w:line="360" w:lineRule="auto"/>
                    <w:rPr>
                      <w:rFonts w:ascii="Times New Roman" w:hAnsi="Times New Roman" w:cs="Times New Roman"/>
                      <w:sz w:val="24"/>
                      <w:szCs w:val="24"/>
                    </w:rPr>
                  </w:pPr>
                  <w:hyperlink r:id="rId12" w:anchor="preview-section-references" w:history="1">
                    <w:r w:rsidR="00D13D9F" w:rsidRPr="00850B3F">
                      <w:rPr>
                        <w:rStyle w:val="Hyperlink"/>
                        <w:rFonts w:ascii="Times New Roman" w:hAnsi="Times New Roman" w:cs="Times New Roman"/>
                        <w:sz w:val="24"/>
                        <w:szCs w:val="24"/>
                      </w:rPr>
                      <w:t>https://www.sciencedirect.com/science/article/abs/pii/S026151771630156X#preview-section-references</w:t>
                    </w:r>
                  </w:hyperlink>
                </w:p>
                <w:p w14:paraId="2D2AA13C" w14:textId="77777777" w:rsidR="004D4B79" w:rsidRPr="00850B3F" w:rsidRDefault="005E2250" w:rsidP="00850B3F">
                  <w:pPr>
                    <w:pStyle w:val="ListParagraph"/>
                    <w:numPr>
                      <w:ilvl w:val="0"/>
                      <w:numId w:val="3"/>
                    </w:numPr>
                    <w:spacing w:line="360" w:lineRule="auto"/>
                    <w:rPr>
                      <w:rFonts w:ascii="Times New Roman" w:hAnsi="Times New Roman" w:cs="Times New Roman"/>
                      <w:sz w:val="24"/>
                      <w:szCs w:val="24"/>
                    </w:rPr>
                  </w:pPr>
                  <w:r w:rsidRPr="00850B3F">
                    <w:rPr>
                      <w:rFonts w:ascii="Times New Roman" w:hAnsi="Times New Roman" w:cs="Times New Roman"/>
                      <w:sz w:val="24"/>
                      <w:szCs w:val="24"/>
                    </w:rPr>
                    <w:t>The Management and Marketing of Services - Peter Mudie, Angela Cottam</w:t>
                  </w:r>
                  <w:hyperlink r:id="rId13" w:anchor="v=onepage&amp;q=management%20and%20marketing%20of%20services&amp;f=false" w:history="1">
                    <w:r w:rsidRPr="00850B3F">
                      <w:rPr>
                        <w:rStyle w:val="Hyperlink"/>
                        <w:rFonts w:ascii="Times New Roman" w:hAnsi="Times New Roman" w:cs="Times New Roman"/>
                        <w:sz w:val="24"/>
                        <w:szCs w:val="24"/>
                      </w:rPr>
                      <w:t>https://books.google.co.in/books?hl=en&amp;lr=&amp;id=4nXDguk5cMAC&amp;oi=fnd&amp;pg=PP2&amp;dq=management+and+marketing+of+services&amp;ots=WAsH24QaGB&amp;sig=noNRlI05ILe5jQhKGNjJG2zGZU4&amp;redir_esc=y#v=onepage&amp;q=management%20and%20marketing%20of%20services&amp;f=false</w:t>
                    </w:r>
                  </w:hyperlink>
                </w:p>
              </w:sdtContent>
            </w:sdt>
          </w:sdtContent>
        </w:sdt>
      </w:sdtContent>
    </w:sdt>
    <w:p w14:paraId="577842CD" w14:textId="77777777" w:rsidR="004D4B79" w:rsidRPr="004D4B79" w:rsidRDefault="004D4B79" w:rsidP="00077D2D">
      <w:pPr>
        <w:rPr>
          <w:rStyle w:val="Emphasis"/>
          <w:rFonts w:ascii="Times New Roman" w:hAnsi="Times New Roman" w:cs="Times New Roman"/>
          <w:i w:val="0"/>
        </w:rPr>
      </w:pPr>
    </w:p>
    <w:sectPr w:rsidR="004D4B79" w:rsidRPr="004D4B79" w:rsidSect="00D045A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472C98"/>
    <w:multiLevelType w:val="hybridMultilevel"/>
    <w:tmpl w:val="E1B22D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F59433F"/>
    <w:multiLevelType w:val="hybridMultilevel"/>
    <w:tmpl w:val="E1B22D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7AE5464"/>
    <w:multiLevelType w:val="hybridMultilevel"/>
    <w:tmpl w:val="266206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4681369"/>
    <w:multiLevelType w:val="hybridMultilevel"/>
    <w:tmpl w:val="D83E7E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51A37C6"/>
    <w:multiLevelType w:val="hybridMultilevel"/>
    <w:tmpl w:val="874E32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35430383">
    <w:abstractNumId w:val="4"/>
  </w:num>
  <w:num w:numId="2" w16cid:durableId="1704674468">
    <w:abstractNumId w:val="1"/>
  </w:num>
  <w:num w:numId="3" w16cid:durableId="1639143669">
    <w:abstractNumId w:val="0"/>
  </w:num>
  <w:num w:numId="4" w16cid:durableId="1526212115">
    <w:abstractNumId w:val="3"/>
  </w:num>
  <w:num w:numId="5" w16cid:durableId="5407529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E1856"/>
    <w:rsid w:val="00077D2D"/>
    <w:rsid w:val="000E3FD0"/>
    <w:rsid w:val="001039FF"/>
    <w:rsid w:val="002119D6"/>
    <w:rsid w:val="002F19DF"/>
    <w:rsid w:val="00320158"/>
    <w:rsid w:val="00453002"/>
    <w:rsid w:val="00460573"/>
    <w:rsid w:val="004C1B2E"/>
    <w:rsid w:val="004D4B79"/>
    <w:rsid w:val="00506F7A"/>
    <w:rsid w:val="0059732D"/>
    <w:rsid w:val="005E2250"/>
    <w:rsid w:val="006B685C"/>
    <w:rsid w:val="00723EA8"/>
    <w:rsid w:val="00737B31"/>
    <w:rsid w:val="007A3C3C"/>
    <w:rsid w:val="007D2A1C"/>
    <w:rsid w:val="007E1856"/>
    <w:rsid w:val="007E50B6"/>
    <w:rsid w:val="007E6173"/>
    <w:rsid w:val="00807BCE"/>
    <w:rsid w:val="00850B3F"/>
    <w:rsid w:val="0085203A"/>
    <w:rsid w:val="008F0101"/>
    <w:rsid w:val="008F35D7"/>
    <w:rsid w:val="00907E06"/>
    <w:rsid w:val="00964110"/>
    <w:rsid w:val="00981C66"/>
    <w:rsid w:val="009D1DEA"/>
    <w:rsid w:val="00A30235"/>
    <w:rsid w:val="00A51CF6"/>
    <w:rsid w:val="00A72B84"/>
    <w:rsid w:val="00C51857"/>
    <w:rsid w:val="00C52CB3"/>
    <w:rsid w:val="00C74016"/>
    <w:rsid w:val="00D045A6"/>
    <w:rsid w:val="00D13D9F"/>
    <w:rsid w:val="00E03FF2"/>
    <w:rsid w:val="00E16059"/>
    <w:rsid w:val="00E575B2"/>
    <w:rsid w:val="00E97CA7"/>
    <w:rsid w:val="00F4548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1E5E1"/>
  <w15:docId w15:val="{DA768321-F3E2-483C-8C25-22F6FD969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45A6"/>
  </w:style>
  <w:style w:type="paragraph" w:styleId="Heading1">
    <w:name w:val="heading 1"/>
    <w:basedOn w:val="Normal"/>
    <w:next w:val="Normal"/>
    <w:link w:val="Heading1Char"/>
    <w:uiPriority w:val="9"/>
    <w:qFormat/>
    <w:rsid w:val="004D4B7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07BC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4548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81C6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81C66"/>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4C1B2E"/>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4C1B2E"/>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4C1B2E"/>
    <w:pPr>
      <w:ind w:left="720"/>
      <w:contextualSpacing/>
    </w:pPr>
  </w:style>
  <w:style w:type="character" w:customStyle="1" w:styleId="Heading1Char">
    <w:name w:val="Heading 1 Char"/>
    <w:basedOn w:val="DefaultParagraphFont"/>
    <w:link w:val="Heading1"/>
    <w:uiPriority w:val="9"/>
    <w:rsid w:val="004D4B79"/>
    <w:rPr>
      <w:rFonts w:asciiTheme="majorHAnsi" w:eastAsiaTheme="majorEastAsia" w:hAnsiTheme="majorHAnsi" w:cstheme="majorBidi"/>
      <w:b/>
      <w:bCs/>
      <w:color w:val="365F91" w:themeColor="accent1" w:themeShade="BF"/>
      <w:sz w:val="28"/>
      <w:szCs w:val="28"/>
    </w:rPr>
  </w:style>
  <w:style w:type="character" w:styleId="Emphasis">
    <w:name w:val="Emphasis"/>
    <w:basedOn w:val="DefaultParagraphFont"/>
    <w:uiPriority w:val="20"/>
    <w:qFormat/>
    <w:rsid w:val="004D4B79"/>
    <w:rPr>
      <w:i/>
      <w:iCs/>
    </w:rPr>
  </w:style>
  <w:style w:type="paragraph" w:styleId="BalloonText">
    <w:name w:val="Balloon Text"/>
    <w:basedOn w:val="Normal"/>
    <w:link w:val="BalloonTextChar"/>
    <w:uiPriority w:val="99"/>
    <w:semiHidden/>
    <w:unhideWhenUsed/>
    <w:rsid w:val="004D4B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4B79"/>
    <w:rPr>
      <w:rFonts w:ascii="Tahoma" w:hAnsi="Tahoma" w:cs="Tahoma"/>
      <w:sz w:val="16"/>
      <w:szCs w:val="16"/>
    </w:rPr>
  </w:style>
  <w:style w:type="character" w:styleId="Hyperlink">
    <w:name w:val="Hyperlink"/>
    <w:basedOn w:val="DefaultParagraphFont"/>
    <w:uiPriority w:val="99"/>
    <w:unhideWhenUsed/>
    <w:rsid w:val="004D4B79"/>
    <w:rPr>
      <w:color w:val="0000FF" w:themeColor="hyperlink"/>
      <w:u w:val="single"/>
    </w:rPr>
  </w:style>
  <w:style w:type="paragraph" w:styleId="Bibliography">
    <w:name w:val="Bibliography"/>
    <w:basedOn w:val="Normal"/>
    <w:next w:val="Normal"/>
    <w:uiPriority w:val="37"/>
    <w:unhideWhenUsed/>
    <w:rsid w:val="0059732D"/>
  </w:style>
  <w:style w:type="character" w:customStyle="1" w:styleId="Heading2Char">
    <w:name w:val="Heading 2 Char"/>
    <w:basedOn w:val="DefaultParagraphFont"/>
    <w:link w:val="Heading2"/>
    <w:uiPriority w:val="9"/>
    <w:rsid w:val="00807BC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45485"/>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9D1DEA"/>
    <w:pPr>
      <w:outlineLvl w:val="9"/>
    </w:pPr>
    <w:rPr>
      <w:lang w:eastAsia="ja-JP"/>
    </w:rPr>
  </w:style>
  <w:style w:type="paragraph" w:styleId="TOC1">
    <w:name w:val="toc 1"/>
    <w:basedOn w:val="Normal"/>
    <w:next w:val="Normal"/>
    <w:autoRedefine/>
    <w:uiPriority w:val="39"/>
    <w:unhideWhenUsed/>
    <w:rsid w:val="009D1DEA"/>
    <w:pPr>
      <w:spacing w:after="100"/>
    </w:pPr>
  </w:style>
  <w:style w:type="paragraph" w:styleId="TOC2">
    <w:name w:val="toc 2"/>
    <w:basedOn w:val="Normal"/>
    <w:next w:val="Normal"/>
    <w:autoRedefine/>
    <w:uiPriority w:val="39"/>
    <w:unhideWhenUsed/>
    <w:rsid w:val="009D1DEA"/>
    <w:pPr>
      <w:spacing w:after="100"/>
      <w:ind w:left="220"/>
    </w:pPr>
  </w:style>
  <w:style w:type="paragraph" w:styleId="TOC3">
    <w:name w:val="toc 3"/>
    <w:basedOn w:val="Normal"/>
    <w:next w:val="Normal"/>
    <w:autoRedefine/>
    <w:uiPriority w:val="39"/>
    <w:unhideWhenUsed/>
    <w:rsid w:val="009D1DE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013843">
      <w:bodyDiv w:val="1"/>
      <w:marLeft w:val="0"/>
      <w:marRight w:val="0"/>
      <w:marTop w:val="0"/>
      <w:marBottom w:val="0"/>
      <w:divBdr>
        <w:top w:val="none" w:sz="0" w:space="0" w:color="auto"/>
        <w:left w:val="none" w:sz="0" w:space="0" w:color="auto"/>
        <w:bottom w:val="none" w:sz="0" w:space="0" w:color="auto"/>
        <w:right w:val="none" w:sz="0" w:space="0" w:color="auto"/>
      </w:divBdr>
    </w:div>
    <w:div w:id="1007512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026151771630156X" TargetMode="External"/><Relationship Id="rId13" Type="http://schemas.openxmlformats.org/officeDocument/2006/relationships/hyperlink" Target="https://books.google.co.in/books?hl=en&amp;lr=&amp;id=4nXDguk5cMAC&amp;oi=fnd&amp;pg=PP2&amp;dq=management+and+marketing+of+services&amp;ots=WAsH24QaGB&amp;sig=noNRlI05ILe5jQhKGNjJG2zGZU4&amp;redir_esc=y" TargetMode="External"/><Relationship Id="rId3" Type="http://schemas.openxmlformats.org/officeDocument/2006/relationships/styles" Target="styles.xml"/><Relationship Id="rId7" Type="http://schemas.openxmlformats.org/officeDocument/2006/relationships/hyperlink" Target="https://www.sciencedirect.com/science/article/abs/pii/S0167923612000449" TargetMode="External"/><Relationship Id="rId12" Type="http://schemas.openxmlformats.org/officeDocument/2006/relationships/hyperlink" Target="https://www.sciencedirect.com/science/article/abs/pii/S026151771630156X"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nchm.nic.in/node/46" TargetMode="External"/><Relationship Id="rId11" Type="http://schemas.openxmlformats.org/officeDocument/2006/relationships/hyperlink" Target="https://www.sciencedirect.com/science/article/abs/pii/S0167923612000449"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nchm.nic.in/node/46" TargetMode="External"/><Relationship Id="rId4" Type="http://schemas.openxmlformats.org/officeDocument/2006/relationships/settings" Target="settings.xml"/><Relationship Id="rId9" Type="http://schemas.openxmlformats.org/officeDocument/2006/relationships/hyperlink" Target="https://books.google.co.in/books?hl=en&amp;lr=&amp;id=4nXDguk5cMAC&amp;oi=fnd&amp;pg=PP2&amp;dq=management+and+marketing+of+services&amp;ots=WAsH24QaGB&amp;sig=noNRlI05ILe5jQhKGNjJG2zGZU4&amp;redir_esc=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Yen12</b:Tag>
    <b:SourceType>Report</b:SourceType>
    <b:Guid>{4B4E7226-E163-4F87-9F1C-A1151EF53DFF}</b:Guid>
    <b:Title>A cost-sensitive technique for positive-example learning supporting content-based product recommendations in B-to-C e-commerce</b:Title>
    <b:Year>April 2012</b:Year>
    <b:Publisher>www.sciencedirect.com</b:Publisher>
    <b:Author>
      <b:Author>
        <b:NameList>
          <b:Person>
            <b:Last>Yen-Hsien Lee</b:Last>
            <b:First>Paul</b:First>
            <b:Middle>Jen-Hwa Hu, Tsang-Hsiang Cheng, Ya-Fang Hsieh</b:Middle>
          </b:Person>
        </b:NameList>
      </b:Author>
    </b:Author>
    <b:RefOrder>1</b:RefOrder>
  </b:Source>
  <b:Source>
    <b:Tag>Pet99</b:Tag>
    <b:SourceType>Book</b:SourceType>
    <b:Guid>{DC468860-47CD-438A-B33A-4AF279EB37CE}</b:Guid>
    <b:Title>The Management and Marketing of Services</b:Title>
    <b:Year>1999</b:Year>
    <b:Publisher>Butterworth-Heinemann</b:Publisher>
    <b:Author>
      <b:Author>
        <b:NameList>
          <b:Person>
            <b:Last>Peter Mudie</b:Last>
            <b:First>Angela</b:First>
            <b:Middle>Cottam</b:Middle>
          </b:Person>
        </b:NameList>
      </b:Author>
    </b:Author>
    <b:RefOrder>2</b:RefOrder>
  </b:Source>
</b:Sources>
</file>

<file path=customXml/itemProps1.xml><?xml version="1.0" encoding="utf-8"?>
<ds:datastoreItem xmlns:ds="http://schemas.openxmlformats.org/officeDocument/2006/customXml" ds:itemID="{D695EFBF-E0FA-4D6F-9C24-DF349B1ACB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Pages>
  <Words>1634</Words>
  <Characters>9316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Mihai-Gabriel Colac</cp:lastModifiedBy>
  <cp:revision>7</cp:revision>
  <dcterms:created xsi:type="dcterms:W3CDTF">2023-06-02T08:22:00Z</dcterms:created>
  <dcterms:modified xsi:type="dcterms:W3CDTF">2023-06-11T15:37:00Z</dcterms:modified>
</cp:coreProperties>
</file>