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Arial" w:cs="Arial" w:hAnsi="Arial" w:eastAsia="Arial"/>
          <w:sz w:val="30"/>
          <w:szCs w:val="30"/>
          <w:u w:val="single"/>
        </w:rPr>
      </w:pPr>
    </w:p>
    <w:p>
      <w:pPr>
        <w:pStyle w:val="Body"/>
        <w:jc w:val="center"/>
        <w:rPr>
          <w:rFonts w:ascii="Arial" w:cs="Arial" w:hAnsi="Arial" w:eastAsia="Arial"/>
          <w:sz w:val="30"/>
          <w:szCs w:val="30"/>
          <w:u w:val="single"/>
        </w:rPr>
      </w:pPr>
    </w:p>
    <w:p>
      <w:pPr>
        <w:pStyle w:val="Body"/>
        <w:jc w:val="center"/>
        <w:rPr>
          <w:rFonts w:ascii="Arial" w:cs="Arial" w:hAnsi="Arial" w:eastAsia="Arial"/>
          <w:sz w:val="30"/>
          <w:szCs w:val="30"/>
          <w:u w:val="single"/>
        </w:rPr>
      </w:pPr>
      <w:r>
        <w:rPr>
          <w:rFonts w:ascii="Arial" w:hAnsi="Arial"/>
          <w:sz w:val="30"/>
          <w:szCs w:val="30"/>
          <w:u w:val="single"/>
          <w:rtl w:val="0"/>
          <w:lang w:val="en-US"/>
        </w:rPr>
        <w:t>How Does The Message In Lyrical Content Differ Depending on The Genres?</w:t>
      </w:r>
    </w:p>
    <w:p>
      <w:pPr>
        <w:pStyle w:val="Body"/>
        <w:jc w:val="center"/>
        <w:rPr>
          <w:rFonts w:ascii="Arial" w:cs="Arial" w:hAnsi="Arial" w:eastAsia="Arial"/>
          <w:sz w:val="30"/>
          <w:szCs w:val="30"/>
          <w:u w:val="single"/>
        </w:rPr>
      </w:pPr>
    </w:p>
    <w:p>
      <w:pPr>
        <w:pStyle w:val="Body"/>
        <w:jc w:val="left"/>
        <w:rPr>
          <w:rFonts w:ascii="Arial" w:cs="Arial" w:hAnsi="Arial" w:eastAsia="Arial"/>
          <w:sz w:val="30"/>
          <w:szCs w:val="30"/>
        </w:rPr>
      </w:pPr>
    </w:p>
    <w:p>
      <w:pPr>
        <w:pStyle w:val="Body"/>
        <w:jc w:val="left"/>
        <w:rPr>
          <w:rFonts w:ascii="Arial" w:cs="Arial" w:hAnsi="Arial" w:eastAsia="Arial"/>
          <w:sz w:val="30"/>
          <w:szCs w:val="30"/>
          <w:u w:val="single"/>
        </w:rPr>
      </w:pPr>
      <w:r>
        <w:rPr>
          <w:rFonts w:ascii="Arial" w:hAnsi="Arial"/>
          <w:sz w:val="30"/>
          <w:szCs w:val="30"/>
          <w:u w:val="single"/>
          <w:rtl w:val="0"/>
          <w:lang w:val="en-US"/>
        </w:rPr>
        <w:t>Intro</w:t>
      </w:r>
    </w:p>
    <w:p>
      <w:pPr>
        <w:pStyle w:val="Body"/>
        <w:spacing w:line="480" w:lineRule="auto"/>
        <w:jc w:val="left"/>
        <w:rPr>
          <w:rFonts w:ascii="Arial" w:cs="Arial" w:hAnsi="Arial" w:eastAsia="Arial"/>
          <w:sz w:val="28"/>
          <w:szCs w:val="28"/>
          <w:u w:val="single"/>
        </w:rPr>
      </w:pPr>
    </w:p>
    <w:p>
      <w:pPr>
        <w:pStyle w:val="Body"/>
        <w:spacing w:line="480" w:lineRule="auto"/>
        <w:jc w:val="left"/>
        <w:rPr>
          <w:rFonts w:ascii="Arial" w:cs="Arial" w:hAnsi="Arial" w:eastAsia="Arial"/>
          <w:sz w:val="28"/>
          <w:szCs w:val="28"/>
        </w:rPr>
      </w:pPr>
      <w:r>
        <w:rPr>
          <w:rFonts w:ascii="Arial" w:hAnsi="Arial"/>
          <w:sz w:val="28"/>
          <w:szCs w:val="28"/>
          <w:rtl w:val="0"/>
          <w:lang w:val="en-US"/>
        </w:rPr>
        <w:t>During this dissertation I will explain the process and understanding of lyrical content used through different genres of the music industry, the uses they provide and the message that comes with each line. I will be achieving this process through research online through articles, interviews, quotes and research through personal social media references as well as online reviews regarding the lyrical content of certain songs i will be researching into from different bands and artists.</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Music holds many different meanings and purposes in peoples lives, and this covers a wide variety of different artists, styles and genres; A very common purpose of music, especially today, is the melody of a song accompanied by a 4/4 Kick based drum beat, something that makes people want to dance. In the metal genre, it is usually the guitar riffs, solos and </w:t>
      </w:r>
      <w:r>
        <w:rPr>
          <w:rFonts w:ascii="Arial" w:hAnsi="Arial" w:hint="default"/>
          <w:sz w:val="28"/>
          <w:szCs w:val="28"/>
          <w:rtl w:val="0"/>
          <w:lang w:val="en-US"/>
        </w:rPr>
        <w:t>“</w:t>
      </w:r>
      <w:r>
        <w:rPr>
          <w:rFonts w:ascii="Arial" w:hAnsi="Arial"/>
          <w:sz w:val="28"/>
          <w:szCs w:val="28"/>
          <w:rtl w:val="0"/>
          <w:lang w:val="en-US"/>
        </w:rPr>
        <w:t>breakdown</w:t>
      </w:r>
      <w:r>
        <w:rPr>
          <w:rFonts w:ascii="Arial" w:hAnsi="Arial" w:hint="default"/>
          <w:sz w:val="28"/>
          <w:szCs w:val="28"/>
          <w:rtl w:val="0"/>
          <w:lang w:val="en-US"/>
        </w:rPr>
        <w:t>’</w:t>
      </w:r>
      <w:r>
        <w:rPr>
          <w:rFonts w:ascii="Arial" w:hAnsi="Arial"/>
          <w:sz w:val="28"/>
          <w:szCs w:val="28"/>
          <w:rtl w:val="0"/>
          <w:lang w:val="en-US"/>
        </w:rPr>
        <w:t>s</w:t>
      </w:r>
      <w:r>
        <w:rPr>
          <w:rFonts w:ascii="Arial" w:hAnsi="Arial" w:hint="default"/>
          <w:sz w:val="28"/>
          <w:szCs w:val="28"/>
          <w:rtl w:val="0"/>
          <w:lang w:val="en-US"/>
        </w:rPr>
        <w:t xml:space="preserve">” </w:t>
      </w:r>
      <w:r>
        <w:rPr>
          <w:rFonts w:ascii="Arial" w:hAnsi="Arial"/>
          <w:sz w:val="28"/>
          <w:szCs w:val="28"/>
          <w:rtl w:val="0"/>
          <w:lang w:val="en-US"/>
        </w:rPr>
        <w:t>that listeners look out for. For a lot of other music listeners and consumers, it</w:t>
      </w:r>
      <w:r>
        <w:rPr>
          <w:rFonts w:ascii="Arial" w:hAnsi="Arial" w:hint="default"/>
          <w:sz w:val="28"/>
          <w:szCs w:val="28"/>
          <w:rtl w:val="0"/>
          <w:lang w:val="en-US"/>
        </w:rPr>
        <w:t>’</w:t>
      </w:r>
      <w:r>
        <w:rPr>
          <w:rFonts w:ascii="Arial" w:hAnsi="Arial"/>
          <w:sz w:val="28"/>
          <w:szCs w:val="28"/>
          <w:rtl w:val="0"/>
          <w:lang w:val="en-US"/>
        </w:rPr>
        <w:t xml:space="preserve">s all about the lyrical content of a song. So many different artists in very varied genres are looked up to due to their lyrical content in their songs; these can be brought across in so many different ways as well. </w:t>
      </w:r>
    </w:p>
    <w:p>
      <w:pPr>
        <w:pStyle w:val="Body"/>
        <w:spacing w:line="480" w:lineRule="auto"/>
        <w:jc w:val="left"/>
        <w:rPr>
          <w:rFonts w:ascii="Arial" w:cs="Arial" w:hAnsi="Arial" w:eastAsia="Arial"/>
          <w:sz w:val="28"/>
          <w:szCs w:val="28"/>
        </w:rPr>
      </w:pPr>
      <w:r>
        <w:rPr>
          <w:rFonts w:ascii="Arial" w:hAnsi="Arial"/>
          <w:sz w:val="28"/>
          <w:szCs w:val="28"/>
          <w:rtl w:val="0"/>
          <w:lang w:val="en-US"/>
        </w:rPr>
        <w:t>Music provokes a strong, deep emotional attachment to its consumers, a single song can hold a single or several memories with a person about very personal situations; think about weddings and first dances, generally this will be a song that holds a strong connection between two peoples lives on one of the most important days of their lives, or even funerals use songs that might have been held close to that person during their lives.</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r>
        <w:rPr>
          <w:rFonts w:ascii="Arial" w:hAnsi="Arial"/>
          <w:sz w:val="28"/>
          <w:szCs w:val="28"/>
          <w:rtl w:val="0"/>
          <w:lang w:val="en-US"/>
        </w:rPr>
        <w:t>But music and its emotional connection to people is not only appreciated in these big life events. Music, and more specifically the lyrical content of songs, can be; for the songwriter, an output, a way of expressing themselves where it would naturally be difficult to speak of a specific feeling or event that bothers them. For the consumer this can be a way of understanding an artist on a fairly personal level, hearing these heartfelt messages and words being poured into a single song. It can also bring comfort to people, positive messages can help listeners understand that they are not in fact alone through issues or events they have experienced, a lot of artist</w:t>
      </w:r>
      <w:r>
        <w:rPr>
          <w:rFonts w:ascii="Arial" w:hAnsi="Arial" w:hint="default"/>
          <w:sz w:val="28"/>
          <w:szCs w:val="28"/>
          <w:rtl w:val="0"/>
          <w:lang w:val="en-US"/>
        </w:rPr>
        <w:t>’</w:t>
      </w:r>
      <w:r>
        <w:rPr>
          <w:rFonts w:ascii="Arial" w:hAnsi="Arial"/>
          <w:sz w:val="28"/>
          <w:szCs w:val="28"/>
          <w:rtl w:val="0"/>
          <w:lang w:val="en-US"/>
        </w:rPr>
        <w:t xml:space="preserve">s, especially now, are using their platforms to spread knowledge and awareness of mental health. </w:t>
      </w:r>
    </w:p>
    <w:p>
      <w:pPr>
        <w:pStyle w:val="Body"/>
        <w:spacing w:line="480" w:lineRule="auto"/>
        <w:jc w:val="left"/>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Lyrically, the song</w:t>
      </w:r>
      <w:r>
        <w:rPr>
          <w:rFonts w:ascii="Arial" w:hAnsi="Arial"/>
          <w:sz w:val="28"/>
          <w:szCs w:val="28"/>
          <w:rtl w:val="0"/>
          <w:lang w:val="en-US"/>
        </w:rPr>
        <w:t xml:space="preserve"> [Penance]</w:t>
      </w:r>
      <w:r>
        <w:rPr>
          <w:rFonts w:ascii="Arial" w:hAnsi="Arial"/>
          <w:sz w:val="28"/>
          <w:szCs w:val="28"/>
          <w:rtl w:val="0"/>
          <w:lang w:val="en-US"/>
        </w:rPr>
        <w:t xml:space="preserve"> is very personal - Written during my darkest bout of depression probably. I was looking at an overview of my life... Depression has followed me for years</w:t>
      </w:r>
      <w:r>
        <w:rPr>
          <w:rFonts w:ascii="Arial" w:hAnsi="Arial" w:hint="default"/>
          <w:sz w:val="28"/>
          <w:szCs w:val="28"/>
          <w:rtl w:val="0"/>
          <w:lang w:val="en-US"/>
        </w:rPr>
        <w:t>” “</w:t>
      </w:r>
      <w:r>
        <w:rPr>
          <w:rFonts w:ascii="Arial" w:hAnsi="Arial"/>
          <w:sz w:val="28"/>
          <w:szCs w:val="28"/>
          <w:rtl w:val="0"/>
          <w:lang w:val="en-US"/>
        </w:rPr>
        <w:t>In the end, the song finally sees me realising that I am good enough for happiness. I deserve it. It's a journey that song, but there's a lot to relate to and think about with it.</w:t>
      </w:r>
      <w:r>
        <w:rPr>
          <w:rFonts w:ascii="Arial" w:hAnsi="Arial" w:hint="default"/>
          <w:sz w:val="28"/>
          <w:szCs w:val="28"/>
          <w:rtl w:val="0"/>
          <w:lang w:val="en-US"/>
        </w:rPr>
        <w:t xml:space="preserve">” </w:t>
      </w:r>
      <w:r>
        <w:rPr>
          <w:rFonts w:ascii="Arial" w:hAnsi="Arial"/>
          <w:sz w:val="28"/>
          <w:szCs w:val="28"/>
          <w:rtl w:val="0"/>
        </w:rPr>
        <w:t>(</w:t>
      </w:r>
      <w:r>
        <w:rPr>
          <w:rFonts w:ascii="Arial" w:hAnsi="Arial"/>
          <w:sz w:val="28"/>
          <w:szCs w:val="28"/>
          <w:rtl w:val="0"/>
          <w:lang w:val="en-US"/>
        </w:rPr>
        <w:t xml:space="preserve">Lucas Woodland, </w:t>
      </w:r>
      <w:r>
        <w:rPr>
          <w:rFonts w:ascii="Arial" w:hAnsi="Arial"/>
          <w:sz w:val="28"/>
          <w:szCs w:val="28"/>
          <w:rtl w:val="0"/>
          <w:lang w:val="it-IT"/>
        </w:rPr>
        <w:t>Noizze.co.uk, 2019)</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u w:val="single"/>
        </w:rPr>
      </w:pPr>
      <w:r>
        <w:rPr>
          <w:rFonts w:ascii="Arial" w:hAnsi="Arial"/>
          <w:sz w:val="28"/>
          <w:szCs w:val="28"/>
          <w:u w:val="single"/>
          <w:rtl w:val="0"/>
          <w:lang w:val="en-US"/>
        </w:rPr>
        <w:t>Politics And Society In Lyrics</w:t>
      </w:r>
    </w:p>
    <w:p>
      <w:pPr>
        <w:pStyle w:val="Body"/>
        <w:spacing w:line="480" w:lineRule="auto"/>
        <w:jc w:val="left"/>
        <w:rPr>
          <w:rFonts w:ascii="Arial" w:cs="Arial" w:hAnsi="Arial" w:eastAsia="Arial"/>
          <w:sz w:val="28"/>
          <w:szCs w:val="28"/>
        </w:rPr>
      </w:pPr>
      <w:r>
        <w:rPr>
          <w:rFonts w:ascii="Arial" w:hAnsi="Arial"/>
          <w:sz w:val="28"/>
          <w:szCs w:val="28"/>
          <w:rtl w:val="0"/>
          <w:lang w:val="en-US"/>
        </w:rPr>
        <w:t>That being said, every artist has access to a platform that fans or just general consumers, the lyrics that those people hear from those specific artists is going to leave a lasting impression on what this artist is trying to achieve; it is entirely up to the artist to show their listeners what they want to share.</w:t>
      </w:r>
    </w:p>
    <w:p>
      <w:pPr>
        <w:pStyle w:val="Body"/>
        <w:spacing w:line="480" w:lineRule="auto"/>
        <w:jc w:val="left"/>
        <w:rPr>
          <w:rFonts w:ascii="Arial" w:cs="Arial" w:hAnsi="Arial" w:eastAsia="Arial"/>
          <w:sz w:val="28"/>
          <w:szCs w:val="28"/>
        </w:rPr>
      </w:pPr>
      <w:r>
        <w:rPr>
          <w:rFonts w:ascii="Arial" w:hAnsi="Arial"/>
          <w:sz w:val="28"/>
          <w:szCs w:val="28"/>
          <w:rtl w:val="0"/>
          <w:lang w:val="en-US"/>
        </w:rPr>
        <w:t>For example, the rock rap group Rage Against The Machine are known for their very obvious anti-government lyrics and political protest-like shows, and that is the name they have decided to make for themselves. Talking about topics each member clearly feels very strongly about and shows through their</w:t>
      </w:r>
      <w:r>
        <w:rPr>
          <w:rFonts w:ascii="Arial" w:cs="Arial" w:hAnsi="Arial" w:eastAsia="Arial"/>
          <w:sz w:val="28"/>
          <w:szCs w:val="28"/>
        </w:rPr>
        <w:drawing>
          <wp:anchor distT="152400" distB="152400" distL="152400" distR="152400" simplePos="0" relativeHeight="251659264" behindDoc="0" locked="0" layoutInCell="1" allowOverlap="1">
            <wp:simplePos x="0" y="0"/>
            <wp:positionH relativeFrom="margin">
              <wp:posOffset>3424518</wp:posOffset>
            </wp:positionH>
            <wp:positionV relativeFrom="line">
              <wp:posOffset>227863</wp:posOffset>
            </wp:positionV>
            <wp:extent cx="2794000" cy="2794000"/>
            <wp:effectExtent l="0" t="0" r="0" b="0"/>
            <wp:wrapThrough wrapText="bothSides" distL="152400" distR="152400">
              <wp:wrapPolygon edited="1">
                <wp:start x="0" y="0"/>
                <wp:lineTo x="21600" y="0"/>
                <wp:lineTo x="21600" y="21600"/>
                <wp:lineTo x="0" y="21600"/>
                <wp:lineTo x="0" y="0"/>
              </wp:wrapPolygon>
            </wp:wrapThrough>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pasted-image.tiff"/>
                    <pic:cNvPicPr>
                      <a:picLocks noChangeAspect="1"/>
                    </pic:cNvPicPr>
                  </pic:nvPicPr>
                  <pic:blipFill>
                    <a:blip r:embed="rId4">
                      <a:extLst/>
                    </a:blip>
                    <a:stretch>
                      <a:fillRect/>
                    </a:stretch>
                  </pic:blipFill>
                  <pic:spPr>
                    <a:xfrm>
                      <a:off x="0" y="0"/>
                      <a:ext cx="2794000" cy="2794000"/>
                    </a:xfrm>
                    <a:prstGeom prst="rect">
                      <a:avLst/>
                    </a:prstGeom>
                    <a:ln w="12700" cap="flat">
                      <a:noFill/>
                      <a:miter lim="400000"/>
                    </a:ln>
                    <a:effectLst/>
                  </pic:spPr>
                </pic:pic>
              </a:graphicData>
            </a:graphic>
          </wp:anchor>
        </w:drawing>
      </w:r>
      <w:r>
        <w:rPr>
          <w:rFonts w:ascii="Arial" w:hAnsi="Arial"/>
          <w:sz w:val="28"/>
          <w:szCs w:val="28"/>
          <w:rtl w:val="0"/>
          <w:lang w:val="en-US"/>
        </w:rPr>
        <w:t xml:space="preserve"> songs. </w:t>
      </w:r>
    </w:p>
    <w:p>
      <w:pPr>
        <w:pStyle w:val="Body"/>
        <w:spacing w:line="480" w:lineRule="auto"/>
        <w:jc w:val="left"/>
        <w:rPr>
          <w:rFonts w:ascii="Arial" w:cs="Arial" w:hAnsi="Arial" w:eastAsia="Arial"/>
          <w:sz w:val="28"/>
          <w:szCs w:val="28"/>
        </w:rPr>
      </w:pPr>
      <w:r>
        <w:rPr>
          <w:rFonts w:ascii="Arial" w:hAnsi="Arial"/>
          <w:sz w:val="28"/>
          <w:szCs w:val="28"/>
          <w:rtl w:val="0"/>
          <w:lang w:val="en-US"/>
        </w:rPr>
        <w:t>The band is most well known for their self titled album, released in 1992.</w:t>
      </w:r>
    </w:p>
    <w:p>
      <w:pPr>
        <w:pStyle w:val="Body"/>
        <w:spacing w:line="480" w:lineRule="auto"/>
        <w:jc w:val="left"/>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A</w:t>
      </w:r>
      <w:r>
        <w:rPr>
          <w:rFonts w:ascii="Arial" w:hAnsi="Arial"/>
          <w:sz w:val="28"/>
          <w:szCs w:val="28"/>
          <w:rtl w:val="0"/>
          <w:lang w:val="en-US"/>
        </w:rPr>
        <w:t xml:space="preserve"> touchy subject. How to convey an agenda while courting big record company rewards? How to say what you really want without risk of censorship? And if you make the music too good will the message be lost?</w:t>
      </w:r>
      <w:r>
        <w:rPr>
          <w:rFonts w:ascii="Arial" w:hAnsi="Arial" w:hint="default"/>
          <w:sz w:val="28"/>
          <w:szCs w:val="28"/>
          <w:rtl w:val="0"/>
          <w:lang w:val="en-US"/>
        </w:rPr>
        <w:t xml:space="preserve">” </w:t>
      </w:r>
      <w:r>
        <w:rPr>
          <w:rFonts w:ascii="Arial" w:hAnsi="Arial"/>
          <w:sz w:val="28"/>
          <w:szCs w:val="28"/>
          <w:rtl w:val="0"/>
        </w:rPr>
        <w:t>(Jones, 2008)</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Jones put forward a lot of very relevant questions in this review of the album, put forward by the BBC in 2008. </w:t>
      </w:r>
    </w:p>
    <w:p>
      <w:pPr>
        <w:pStyle w:val="Body"/>
        <w:spacing w:line="480" w:lineRule="auto"/>
        <w:jc w:val="left"/>
        <w:rPr>
          <w:rFonts w:ascii="Arial" w:cs="Arial" w:hAnsi="Arial" w:eastAsia="Arial"/>
          <w:sz w:val="28"/>
          <w:szCs w:val="28"/>
        </w:rPr>
      </w:pPr>
      <w:r>
        <w:rPr>
          <w:rFonts w:ascii="Arial" w:hAnsi="Arial"/>
          <w:sz w:val="28"/>
          <w:szCs w:val="28"/>
          <w:rtl w:val="0"/>
          <w:lang w:val="en-US"/>
        </w:rPr>
        <w:t>But it just goes to show that this band really went out of their way and took big risks on their music career to get the message out that they wanted to portray, and due to it</w:t>
      </w:r>
      <w:r>
        <w:rPr>
          <w:rFonts w:ascii="Arial" w:hAnsi="Arial" w:hint="default"/>
          <w:sz w:val="28"/>
          <w:szCs w:val="28"/>
          <w:rtl w:val="0"/>
          <w:lang w:val="en-US"/>
        </w:rPr>
        <w:t>’</w:t>
      </w:r>
      <w:r>
        <w:rPr>
          <w:rFonts w:ascii="Arial" w:hAnsi="Arial"/>
          <w:sz w:val="28"/>
          <w:szCs w:val="28"/>
          <w:rtl w:val="0"/>
          <w:lang w:val="en-US"/>
        </w:rPr>
        <w:t xml:space="preserve">s large commercial success, they have clearly achieved their goal after the release of the album. </w:t>
      </w:r>
    </w:p>
    <w:p>
      <w:pPr>
        <w:pStyle w:val="Body"/>
        <w:spacing w:line="480" w:lineRule="auto"/>
        <w:jc w:val="left"/>
        <w:rPr>
          <w:rFonts w:ascii="Arial" w:cs="Arial" w:hAnsi="Arial" w:eastAsia="Arial"/>
          <w:sz w:val="28"/>
          <w:szCs w:val="28"/>
        </w:rPr>
      </w:pPr>
      <w:r>
        <w:rPr>
          <w:rFonts w:ascii="Arial" w:hAnsi="Arial"/>
          <w:sz w:val="28"/>
          <w:szCs w:val="28"/>
          <w:rtl w:val="0"/>
          <w:lang w:val="en-US"/>
        </w:rPr>
        <w:t xml:space="preserve">With their most successful track off the album </w:t>
      </w:r>
      <w:r>
        <w:rPr>
          <w:rFonts w:ascii="Arial" w:hAnsi="Arial" w:hint="default"/>
          <w:sz w:val="28"/>
          <w:szCs w:val="28"/>
          <w:rtl w:val="0"/>
          <w:lang w:val="en-US"/>
        </w:rPr>
        <w:t>“</w:t>
      </w:r>
      <w:r>
        <w:rPr>
          <w:rFonts w:ascii="Arial" w:hAnsi="Arial"/>
          <w:sz w:val="28"/>
          <w:szCs w:val="28"/>
          <w:rtl w:val="0"/>
          <w:lang w:val="en-US"/>
        </w:rPr>
        <w:t>Killing In the Name</w:t>
      </w:r>
      <w:r>
        <w:rPr>
          <w:rFonts w:ascii="Arial" w:hAnsi="Arial" w:hint="default"/>
          <w:sz w:val="28"/>
          <w:szCs w:val="28"/>
          <w:rtl w:val="0"/>
          <w:lang w:val="en-US"/>
        </w:rPr>
        <w:t>”</w:t>
      </w:r>
      <w:r>
        <w:rPr>
          <w:rFonts w:ascii="Arial" w:hAnsi="Arial"/>
          <w:sz w:val="28"/>
          <w:szCs w:val="28"/>
          <w:rtl w:val="0"/>
          <w:lang w:val="en-US"/>
        </w:rPr>
        <w:t xml:space="preserve">, which features very simplistic and repetitive lyrics which hold a very direct and powerful message to the way civilians are treated by the government and people in higher power. </w:t>
      </w:r>
    </w:p>
    <w:p>
      <w:pPr>
        <w:pStyle w:val="Body"/>
        <w:spacing w:line="480" w:lineRule="auto"/>
        <w:rPr>
          <w:rFonts w:ascii="Arial" w:cs="Arial" w:hAnsi="Arial" w:eastAsia="Arial"/>
          <w:sz w:val="28"/>
          <w:szCs w:val="28"/>
        </w:rPr>
      </w:pPr>
      <w:r>
        <w:rPr>
          <w:rFonts w:ascii="Arial" w:hAnsi="Arial" w:hint="default"/>
          <w:sz w:val="28"/>
          <w:szCs w:val="28"/>
          <w:rtl w:val="0"/>
          <w:lang w:val="en-US"/>
        </w:rPr>
        <w:t>“</w:t>
      </w:r>
      <w:r>
        <w:rPr>
          <w:rFonts w:ascii="Arial" w:cs="Arial" w:hAnsi="Arial" w:eastAsia="Arial"/>
          <w:sz w:val="28"/>
          <w:szCs w:val="28"/>
        </w:rPr>
        <w:fldChar w:fldCharType="begin" w:fldLock="0"/>
      </w:r>
      <w:r>
        <w:rPr>
          <w:rFonts w:ascii="Arial" w:cs="Arial" w:hAnsi="Arial" w:eastAsia="Arial"/>
          <w:sz w:val="28"/>
          <w:szCs w:val="28"/>
        </w:rPr>
        <w:instrText xml:space="preserve"> HYPERLINK "https://genius.com/Rage-against-the-machine-killing-in-the-name-lyrics#note-12456457"</w:instrText>
      </w:r>
      <w:r>
        <w:rPr>
          <w:rFonts w:ascii="Arial" w:cs="Arial" w:hAnsi="Arial" w:eastAsia="Arial"/>
          <w:sz w:val="28"/>
          <w:szCs w:val="28"/>
        </w:rPr>
        <w:fldChar w:fldCharType="separate" w:fldLock="0"/>
      </w:r>
      <w:r>
        <w:rPr>
          <w:rFonts w:ascii="Arial" w:hAnsi="Arial"/>
          <w:sz w:val="28"/>
          <w:szCs w:val="28"/>
          <w:rtl w:val="0"/>
          <w:lang w:val="en-US"/>
        </w:rPr>
        <w:t>Those who died are justified</w:t>
      </w:r>
      <w:r>
        <w:rPr>
          <w:rFonts w:ascii="Arial Unicode MS" w:cs="Arial Unicode MS" w:hAnsi="Arial Unicode MS" w:eastAsia="Arial Unicode MS"/>
          <w:b w:val="0"/>
          <w:bCs w:val="0"/>
          <w:i w:val="0"/>
          <w:iCs w:val="0"/>
          <w:sz w:val="28"/>
          <w:szCs w:val="28"/>
          <w:shd w:val="clear" w:color="auto" w:fill="ffffff"/>
        </w:rPr>
        <w:br w:type="textWrapping"/>
      </w:r>
      <w:r>
        <w:rPr>
          <w:rFonts w:ascii="Arial" w:hAnsi="Arial"/>
          <w:sz w:val="28"/>
          <w:szCs w:val="28"/>
          <w:rtl w:val="0"/>
          <w:lang w:val="en-US"/>
        </w:rPr>
        <w:t>For wearing the badge, they're the chosen whites</w:t>
      </w:r>
      <w:r>
        <w:rPr>
          <w:rFonts w:ascii="Arial Unicode MS" w:cs="Arial Unicode MS" w:hAnsi="Arial Unicode MS" w:eastAsia="Arial Unicode MS"/>
          <w:b w:val="0"/>
          <w:bCs w:val="0"/>
          <w:i w:val="0"/>
          <w:iCs w:val="0"/>
          <w:sz w:val="28"/>
          <w:szCs w:val="28"/>
          <w:shd w:val="clear" w:color="auto" w:fill="ffffff"/>
        </w:rPr>
        <w:br w:type="textWrapping"/>
      </w:r>
      <w:r>
        <w:rPr>
          <w:rFonts w:ascii="Arial" w:hAnsi="Arial"/>
          <w:sz w:val="28"/>
          <w:szCs w:val="28"/>
          <w:rtl w:val="0"/>
          <w:lang w:val="en-US"/>
        </w:rPr>
        <w:t>You justify those that died</w:t>
      </w:r>
      <w:r>
        <w:rPr>
          <w:rFonts w:ascii="Arial Unicode MS" w:cs="Arial Unicode MS" w:hAnsi="Arial Unicode MS" w:eastAsia="Arial Unicode MS"/>
          <w:b w:val="0"/>
          <w:bCs w:val="0"/>
          <w:i w:val="0"/>
          <w:iCs w:val="0"/>
          <w:sz w:val="28"/>
          <w:szCs w:val="28"/>
          <w:shd w:val="clear" w:color="auto" w:fill="ffffff"/>
        </w:rPr>
        <w:br w:type="textWrapping"/>
      </w:r>
      <w:r>
        <w:rPr>
          <w:rFonts w:ascii="Arial" w:hAnsi="Arial"/>
          <w:sz w:val="28"/>
          <w:szCs w:val="28"/>
          <w:rtl w:val="0"/>
          <w:lang w:val="en-US"/>
        </w:rPr>
        <w:t>By wearing the badge, they're the chosen whites</w:t>
      </w:r>
      <w:r>
        <w:rPr>
          <w:rFonts w:ascii="Arial" w:cs="Arial" w:hAnsi="Arial" w:eastAsia="Arial"/>
          <w:sz w:val="28"/>
          <w:szCs w:val="28"/>
        </w:rPr>
        <w:fldChar w:fldCharType="end" w:fldLock="0"/>
      </w:r>
      <w:r>
        <w:rPr>
          <w:rFonts w:ascii="Arial" w:hAnsi="Arial"/>
          <w:sz w:val="28"/>
          <w:szCs w:val="28"/>
          <w:shd w:val="clear" w:color="auto" w:fill="ffffff"/>
          <w:rtl w:val="0"/>
          <w:lang w:val="en-US"/>
        </w:rPr>
        <w:t>.</w:t>
      </w:r>
    </w:p>
    <w:p>
      <w:pPr>
        <w:pStyle w:val="Body"/>
        <w:spacing w:line="480" w:lineRule="auto"/>
        <w:rPr>
          <w:rFonts w:ascii="Arial" w:cs="Arial" w:hAnsi="Arial" w:eastAsia="Arial"/>
          <w:sz w:val="28"/>
          <w:szCs w:val="28"/>
        </w:rPr>
      </w:pPr>
      <w:r>
        <w:rPr>
          <w:rFonts w:ascii="Arial" w:cs="Arial" w:hAnsi="Arial" w:eastAsia="Arial"/>
          <w:sz w:val="28"/>
          <w:szCs w:val="28"/>
        </w:rPr>
        <w:fldChar w:fldCharType="begin" w:fldLock="0"/>
      </w:r>
      <w:r>
        <w:rPr>
          <w:rFonts w:ascii="Arial" w:cs="Arial" w:hAnsi="Arial" w:eastAsia="Arial"/>
          <w:sz w:val="28"/>
          <w:szCs w:val="28"/>
        </w:rPr>
        <w:instrText xml:space="preserve"> HYPERLINK "https://genius.com/Rage-against-the-machine-killing-in-the-name-lyrics#note-123154"</w:instrText>
      </w:r>
      <w:r>
        <w:rPr>
          <w:rFonts w:ascii="Arial" w:cs="Arial" w:hAnsi="Arial" w:eastAsia="Arial"/>
          <w:sz w:val="28"/>
          <w:szCs w:val="28"/>
        </w:rPr>
        <w:fldChar w:fldCharType="separate" w:fldLock="0"/>
      </w:r>
      <w:r>
        <w:rPr>
          <w:rFonts w:ascii="Arial" w:hAnsi="Arial"/>
          <w:sz w:val="28"/>
          <w:szCs w:val="28"/>
          <w:rtl w:val="0"/>
          <w:lang w:val="en-US"/>
        </w:rPr>
        <w:t>Some of those that work forces, are the same that burn crosses</w:t>
      </w:r>
      <w:r>
        <w:rPr>
          <w:rFonts w:ascii="Arial Unicode MS" w:cs="Arial Unicode MS" w:hAnsi="Arial Unicode MS" w:eastAsia="Arial Unicode MS"/>
          <w:b w:val="0"/>
          <w:bCs w:val="0"/>
          <w:i w:val="0"/>
          <w:iCs w:val="0"/>
          <w:sz w:val="28"/>
          <w:szCs w:val="28"/>
          <w:shd w:val="clear" w:color="auto" w:fill="ffffff"/>
        </w:rPr>
        <w:br w:type="textWrapping"/>
      </w:r>
      <w:r>
        <w:rPr>
          <w:rFonts w:ascii="Arial" w:hAnsi="Arial"/>
          <w:sz w:val="28"/>
          <w:szCs w:val="28"/>
          <w:rtl w:val="0"/>
          <w:lang w:val="en-US"/>
        </w:rPr>
        <w:t>Some of those that work forces, are the same that burn crosses</w:t>
      </w:r>
      <w:r>
        <w:rPr>
          <w:rFonts w:ascii="Arial" w:cs="Arial" w:hAnsi="Arial" w:eastAsia="Arial"/>
          <w:sz w:val="28"/>
          <w:szCs w:val="28"/>
        </w:rPr>
        <w:fldChar w:fldCharType="end" w:fldLock="0"/>
      </w:r>
      <w:r>
        <w:rPr>
          <w:rFonts w:ascii="Arial" w:hAnsi="Arial" w:hint="default"/>
          <w:sz w:val="28"/>
          <w:szCs w:val="28"/>
          <w:rtl w:val="0"/>
          <w:lang w:val="en-US"/>
        </w:rPr>
        <w:t>”</w:t>
      </w:r>
      <w:r>
        <w:rPr>
          <w:rFonts w:ascii="Arial" w:hAnsi="Arial"/>
          <w:sz w:val="28"/>
          <w:szCs w:val="28"/>
          <w:rtl w:val="0"/>
          <w:lang w:val="en-US"/>
        </w:rPr>
        <w:t>.</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It is needless to say that Rage Against The Machine, made an impression on consumers but also on other artists, this band went above and beyond to get their message and their beliefs across which caused an inspiration to other bands to take that risk and voice themselves for what they believe in too.</w:t>
      </w:r>
    </w:p>
    <w:p>
      <w:pPr>
        <w:pStyle w:val="Body"/>
        <w:spacing w:line="480" w:lineRule="auto"/>
        <w:rPr>
          <w:rFonts w:ascii="Arial" w:cs="Arial" w:hAnsi="Arial" w:eastAsia="Arial"/>
          <w:sz w:val="28"/>
          <w:szCs w:val="28"/>
        </w:rPr>
      </w:pPr>
      <w:r>
        <w:rPr>
          <w:rFonts w:ascii="Arial" w:hAnsi="Arial"/>
          <w:sz w:val="28"/>
          <w:szCs w:val="28"/>
          <w:rtl w:val="0"/>
          <w:lang w:val="en-US"/>
        </w:rPr>
        <w:t>Another band that successfully achieved this is Stray From The Path;</w:t>
      </w:r>
    </w:p>
    <w:p>
      <w:pPr>
        <w:pStyle w:val="Body"/>
        <w:spacing w:line="480" w:lineRule="auto"/>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 xml:space="preserve">The band </w:t>
      </w:r>
      <w:r>
        <w:rPr>
          <w:rFonts w:ascii="Arial" w:hAnsi="Arial"/>
          <w:sz w:val="28"/>
          <w:szCs w:val="28"/>
          <w:rtl w:val="0"/>
          <w:lang w:val="en-US"/>
        </w:rPr>
        <w:t>recognises</w:t>
      </w:r>
      <w:r>
        <w:rPr>
          <w:rFonts w:ascii="Arial" w:hAnsi="Arial"/>
          <w:sz w:val="28"/>
          <w:szCs w:val="28"/>
          <w:rtl w:val="0"/>
          <w:lang w:val="en-US"/>
        </w:rPr>
        <w:t xml:space="preserve"> that as much as we may want to change or save the world at large there is also a lot that must be accomplished on an individual level. We have to address our own prejudices and fears, sharing them so as to vanquish any power that our silence may grant.</w:t>
      </w:r>
      <w:r>
        <w:rPr>
          <w:rFonts w:ascii="Arial" w:hAnsi="Arial" w:hint="default"/>
          <w:sz w:val="28"/>
          <w:szCs w:val="28"/>
          <w:rtl w:val="0"/>
          <w:lang w:val="en-US"/>
        </w:rPr>
        <w:t xml:space="preserve">” </w:t>
      </w:r>
      <w:r>
        <w:rPr>
          <w:rFonts w:ascii="Arial" w:hAnsi="Arial"/>
          <w:sz w:val="28"/>
          <w:szCs w:val="28"/>
          <w:rtl w:val="0"/>
          <w:lang w:val="it-IT"/>
        </w:rPr>
        <w:t>(Substreammagazine.com, 201</w:t>
      </w:r>
      <w:r>
        <w:rPr>
          <w:rFonts w:ascii="Arial" w:hAnsi="Arial"/>
          <w:sz w:val="28"/>
          <w:szCs w:val="28"/>
          <w:rtl w:val="0"/>
          <w:lang w:val="en-US"/>
        </w:rPr>
        <w:t>8</w:t>
      </w:r>
      <w:r>
        <w:rPr>
          <w:rFonts w:ascii="Arial" w:hAnsi="Arial"/>
          <w:sz w:val="28"/>
          <w:szCs w:val="28"/>
          <w:rtl w:val="0"/>
        </w:rPr>
        <w:t>)</w:t>
      </w:r>
    </w:p>
    <w:p>
      <w:pPr>
        <w:pStyle w:val="Body"/>
        <w:spacing w:line="480" w:lineRule="auto"/>
        <w:rPr>
          <w:rFonts w:ascii="Arial" w:cs="Arial" w:hAnsi="Arial" w:eastAsia="Arial"/>
          <w:sz w:val="28"/>
          <w:szCs w:val="28"/>
        </w:rPr>
      </w:pPr>
      <w:r>
        <w:rPr>
          <w:rFonts w:ascii="Arial" w:hAnsi="Arial"/>
          <w:sz w:val="28"/>
          <w:szCs w:val="28"/>
          <w:rtl w:val="0"/>
          <w:lang w:val="en-US"/>
        </w:rPr>
        <w:t xml:space="preserve">So Stray From The Path are another heavily political band but are not strictly </w:t>
      </w:r>
      <w:r>
        <w:rPr>
          <w:rFonts w:ascii="Arial" w:hAnsi="Arial" w:hint="default"/>
          <w:sz w:val="28"/>
          <w:szCs w:val="28"/>
          <w:rtl w:val="0"/>
          <w:lang w:val="en-US"/>
        </w:rPr>
        <w:t>“</w:t>
      </w:r>
      <w:r>
        <w:rPr>
          <w:rFonts w:ascii="Arial" w:hAnsi="Arial"/>
          <w:sz w:val="28"/>
          <w:szCs w:val="28"/>
          <w:rtl w:val="0"/>
          <w:lang w:val="en-US"/>
        </w:rPr>
        <w:t>anti government</w:t>
      </w:r>
      <w:r>
        <w:rPr>
          <w:rFonts w:ascii="Arial" w:hAnsi="Arial" w:hint="default"/>
          <w:sz w:val="28"/>
          <w:szCs w:val="28"/>
          <w:rtl w:val="0"/>
          <w:lang w:val="en-US"/>
        </w:rPr>
        <w:t xml:space="preserve">” </w:t>
      </w:r>
      <w:r>
        <w:rPr>
          <w:rFonts w:ascii="Arial" w:hAnsi="Arial"/>
          <w:sz w:val="28"/>
          <w:szCs w:val="28"/>
          <w:rtl w:val="0"/>
          <w:lang w:val="en-US"/>
        </w:rPr>
        <w:t xml:space="preserve">as Rage Against The machine were. The band has a definite message they are using their platform to get across, and that is a message of unity. Where as they have their very strong political views, which are not made silent in their songs, for example their 2017 single release </w:t>
      </w:r>
      <w:r>
        <w:rPr>
          <w:rFonts w:ascii="Arial" w:hAnsi="Arial" w:hint="default"/>
          <w:sz w:val="28"/>
          <w:szCs w:val="28"/>
          <w:rtl w:val="0"/>
          <w:lang w:val="en-US"/>
        </w:rPr>
        <w:t>“</w:t>
      </w:r>
      <w:r>
        <w:rPr>
          <w:rFonts w:ascii="Arial" w:hAnsi="Arial"/>
          <w:sz w:val="28"/>
          <w:szCs w:val="28"/>
          <w:rtl w:val="0"/>
          <w:lang w:val="en-US"/>
        </w:rPr>
        <w:t>The House Always Wins</w:t>
      </w:r>
      <w:r>
        <w:rPr>
          <w:rFonts w:ascii="Arial" w:hAnsi="Arial" w:hint="default"/>
          <w:sz w:val="28"/>
          <w:szCs w:val="28"/>
          <w:rtl w:val="0"/>
          <w:lang w:val="en-US"/>
        </w:rPr>
        <w:t xml:space="preserve">” </w:t>
      </w:r>
      <w:r>
        <w:rPr>
          <w:rFonts w:ascii="Arial" w:hAnsi="Arial"/>
          <w:sz w:val="28"/>
          <w:szCs w:val="28"/>
          <w:rtl w:val="0"/>
          <w:lang w:val="en-US"/>
        </w:rPr>
        <w:t>which clear from the lyrics, expresses a lot of negativity to Donald Trump</w:t>
      </w:r>
      <w:r>
        <w:rPr>
          <w:rFonts w:ascii="Arial" w:hAnsi="Arial" w:hint="default"/>
          <w:sz w:val="28"/>
          <w:szCs w:val="28"/>
          <w:rtl w:val="0"/>
          <w:lang w:val="en-US"/>
        </w:rPr>
        <w:t>’</w:t>
      </w:r>
      <w:r>
        <w:rPr>
          <w:rFonts w:ascii="Arial" w:hAnsi="Arial"/>
          <w:sz w:val="28"/>
          <w:szCs w:val="28"/>
          <w:rtl w:val="0"/>
          <w:lang w:val="en-US"/>
        </w:rPr>
        <w:t xml:space="preserve">s Presidency following his success in the 45th American elections. </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Bare witness</w:t>
      </w:r>
      <w:r>
        <w:rPr>
          <w:rFonts w:ascii="Arial" w:hAnsi="Arial"/>
          <w:sz w:val="28"/>
          <w:szCs w:val="28"/>
          <w:rtl w:val="0"/>
          <w:lang w:val="en-US"/>
        </w:rPr>
        <w:t xml:space="preserve"> </w:t>
      </w:r>
      <w:r>
        <w:rPr>
          <w:rFonts w:ascii="Arial" w:hAnsi="Arial"/>
          <w:sz w:val="28"/>
          <w:szCs w:val="28"/>
          <w:rtl w:val="0"/>
          <w:lang w:val="en-US"/>
        </w:rPr>
        <w:t>Yo, business is business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A two-faced coin - either side there's no difference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Who can you buy to tell a lie?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This shit is viscous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The deck is rigged, don't call 'em out - they keep a hit list</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Two sides </w:t>
      </w:r>
      <w:r>
        <w:rPr>
          <w:rFonts w:ascii="Arial" w:hAnsi="Arial"/>
          <w:sz w:val="28"/>
          <w:szCs w:val="28"/>
          <w:shd w:val="clear" w:color="auto" w:fill="ffffff"/>
          <w:rtl w:val="0"/>
          <w:lang w:val="en-US"/>
        </w:rPr>
        <w:t>polarised</w:t>
      </w:r>
      <w:r>
        <w:rPr>
          <w:rFonts w:ascii="Arial" w:hAnsi="Arial"/>
          <w:sz w:val="28"/>
          <w:szCs w:val="28"/>
          <w:shd w:val="clear" w:color="auto" w:fill="ffffff"/>
          <w:rtl w:val="0"/>
          <w:lang w:val="fr-FR"/>
        </w:rPr>
        <w:t>, social suicide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Homegrown invasion to enslave the nation, but you decide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Burn the ballots, sweep 'em under the rug</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Who's your leader?</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Trick question - none of the above</w:t>
      </w:r>
      <w:r>
        <w:rPr>
          <w:rFonts w:ascii="Arial" w:hAnsi="Arial" w:hint="default"/>
          <w:sz w:val="28"/>
          <w:szCs w:val="28"/>
          <w:shd w:val="clear" w:color="auto" w:fill="ffffff"/>
          <w:rtl w:val="0"/>
          <w:lang w:val="en-US"/>
        </w:rPr>
        <w:t xml:space="preserve">” </w:t>
      </w:r>
      <w:r>
        <w:rPr>
          <w:rFonts w:ascii="Arial" w:hAnsi="Arial"/>
          <w:sz w:val="28"/>
          <w:szCs w:val="28"/>
          <w:shd w:val="clear" w:color="auto" w:fill="ffffff"/>
          <w:rtl w:val="0"/>
          <w:lang w:val="en-US"/>
        </w:rPr>
        <w:t>- (Stray From The Path, The House Always Wins, 2017)</w:t>
      </w:r>
    </w:p>
    <w:p>
      <w:pPr>
        <w:pStyle w:val="Default"/>
        <w:bidi w:val="0"/>
        <w:spacing w:line="480" w:lineRule="auto"/>
        <w:ind w:left="0" w:right="0" w:firstLine="0"/>
        <w:jc w:val="left"/>
        <w:rPr>
          <w:rFonts w:ascii="Arial" w:cs="Arial" w:hAnsi="Arial" w:eastAsia="Arial"/>
          <w:sz w:val="28"/>
          <w:szCs w:val="28"/>
          <w:shd w:val="clear" w:color="auto" w:fill="ffffff"/>
          <w:rtl w:val="0"/>
        </w:rPr>
      </w:pP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This song talks about the American elections as if it were similar to gambling in a casino, the point being made that it is made to look like there are two choices for the American people but either way the citizens loose and the </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house</w:t>
      </w:r>
      <w:r>
        <w:rPr>
          <w:rFonts w:ascii="Arial" w:hAnsi="Arial" w:hint="default"/>
          <w:sz w:val="28"/>
          <w:szCs w:val="28"/>
          <w:shd w:val="clear" w:color="auto" w:fill="ffffff"/>
          <w:rtl w:val="0"/>
          <w:lang w:val="en-US"/>
        </w:rPr>
        <w:t xml:space="preserve">” </w:t>
      </w:r>
      <w:r>
        <w:rPr>
          <w:rFonts w:ascii="Arial" w:hAnsi="Arial"/>
          <w:sz w:val="28"/>
          <w:szCs w:val="28"/>
          <w:shd w:val="clear" w:color="auto" w:fill="ffffff"/>
          <w:rtl w:val="0"/>
          <w:lang w:val="en-US"/>
        </w:rPr>
        <w:t xml:space="preserve">always wins. </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Even in dealing with a topic so risky and opinionated, they are able to show their emotions and their thoughts and feelings toward the current situation they find themselves in; and from this, they have managed to successfully voice this to listeners who agree with their points and views, and even here, Stray From The Path are creating a community of like minded people.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However, this is not the primary message the band are setting out to achieve.</w:t>
      </w:r>
    </w:p>
    <w:p>
      <w:pPr>
        <w:pStyle w:val="Default"/>
        <w:bidi w:val="0"/>
        <w:spacing w:line="480" w:lineRule="auto"/>
        <w:ind w:left="0" w:right="0" w:firstLine="0"/>
        <w:jc w:val="left"/>
        <w:rPr>
          <w:rFonts w:ascii="Arial" w:cs="Arial" w:hAnsi="Arial" w:eastAsia="Arial"/>
          <w:sz w:val="28"/>
          <w:szCs w:val="28"/>
          <w:shd w:val="clear" w:color="auto" w:fill="ffffff"/>
          <w:rtl w:val="0"/>
        </w:rPr>
      </w:pP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Their goal is to achieve unity and understanding of all the bad affairs that are occurring through the world today, exploring topics such as, terrorism, racism, poverty, sexism, homophobia and of corse politics; they are seriously not scared to explore topics they feel need to be made more aware. This is evident especially in the song D.I.E.P.I.G from their 2015 release Subliminal Criminals. The song expresses a hatred towards a certain group of people, sexual predators. </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This came about as a need to express unity within music and particularly their own fans after it came out at around that time, that there were a lot of sexual assault charges being made to many different bands within the alternative and hardcore scenes. D.I.E.P.I.G is a song put out to call out those members in Stray From The Path</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own music scene, the same scene their own fans supported. This shows that, maybe even more than Rage Against The Machine did, Stray From The Path were not afraid to take big risks to get their point across through their music, and it proved successful with the backing and support with fans worldwide sharing their message of unity and togetherness in their scenes.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When you fuck with that, you fuck with Stray.</w:t>
      </w:r>
      <w:r>
        <w:rPr>
          <w:rFonts w:ascii="Arial" w:hAnsi="Arial" w:hint="default"/>
          <w:sz w:val="28"/>
          <w:szCs w:val="28"/>
          <w:shd w:val="clear" w:color="auto" w:fill="ffffff"/>
          <w:rtl w:val="0"/>
        </w:rPr>
        <w:t> </w:t>
      </w:r>
      <w:r>
        <w:rPr>
          <w:rFonts w:ascii="Arial" w:hAnsi="Arial"/>
          <w:sz w:val="28"/>
          <w:szCs w:val="28"/>
          <w:shd w:val="clear" w:color="auto" w:fill="ffffff"/>
          <w:rtl w:val="0"/>
          <w:lang w:val="en-US"/>
        </w:rPr>
        <w:t xml:space="preserve">There are quite a few people that took it all for granted, and used their fortunate positions to take advantage of young females. I think this all came to light with us when Ian Watkins of </w:t>
      </w:r>
      <w:r>
        <w:rPr>
          <w:rFonts w:ascii="Arial" w:hAnsi="Arial"/>
          <w:sz w:val="28"/>
          <w:szCs w:val="28"/>
          <w:shd w:val="clear" w:color="auto" w:fill="ffffff"/>
          <w:rtl w:val="0"/>
          <w:lang w:val="en-US"/>
        </w:rPr>
        <w:t>Lost prophets</w:t>
      </w:r>
      <w:r>
        <w:rPr>
          <w:rFonts w:ascii="Arial" w:hAnsi="Arial"/>
          <w:sz w:val="28"/>
          <w:szCs w:val="28"/>
          <w:shd w:val="clear" w:color="auto" w:fill="ffffff"/>
          <w:rtl w:val="0"/>
          <w:lang w:val="en-US"/>
        </w:rPr>
        <w:t xml:space="preserve"> committed unbelievable acts</w:t>
      </w:r>
      <w:r>
        <w:rPr>
          <w:rFonts w:ascii="Arial" w:hAnsi="Arial" w:hint="default"/>
          <w:sz w:val="28"/>
          <w:szCs w:val="28"/>
          <w:shd w:val="clear" w:color="auto" w:fill="ffffff"/>
          <w:rtl w:val="0"/>
          <w:lang w:val="en-US"/>
        </w:rPr>
        <w:t xml:space="preserve">” </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 xml:space="preserve">If you can be a musician for a living, that's the lottery. I think that when you take advantage of the people that support the music, you should lose your privilege to play. People can </w:t>
      </w:r>
      <w:r>
        <w:rPr>
          <w:rFonts w:ascii="Arial" w:hAnsi="Arial"/>
          <w:sz w:val="28"/>
          <w:szCs w:val="28"/>
          <w:shd w:val="clear" w:color="auto" w:fill="ffffff"/>
          <w:rtl w:val="0"/>
          <w:lang w:val="en-US"/>
        </w:rPr>
        <w:t>apologise</w:t>
      </w:r>
      <w:r>
        <w:rPr>
          <w:rFonts w:ascii="Arial" w:hAnsi="Arial"/>
          <w:sz w:val="28"/>
          <w:szCs w:val="28"/>
          <w:shd w:val="clear" w:color="auto" w:fill="ffffff"/>
          <w:rtl w:val="0"/>
          <w:lang w:val="en-US"/>
        </w:rPr>
        <w:t xml:space="preserve"> (or not even </w:t>
      </w:r>
      <w:r>
        <w:rPr>
          <w:rFonts w:ascii="Arial" w:hAnsi="Arial"/>
          <w:sz w:val="28"/>
          <w:szCs w:val="28"/>
          <w:shd w:val="clear" w:color="auto" w:fill="ffffff"/>
          <w:rtl w:val="0"/>
          <w:lang w:val="en-US"/>
        </w:rPr>
        <w:t>apologise</w:t>
      </w:r>
      <w:r>
        <w:rPr>
          <w:rFonts w:ascii="Arial" w:hAnsi="Arial"/>
          <w:sz w:val="28"/>
          <w:szCs w:val="28"/>
          <w:shd w:val="clear" w:color="auto" w:fill="ffffff"/>
          <w:rtl w:val="0"/>
          <w:lang w:val="en-US"/>
        </w:rPr>
        <w:t xml:space="preserve"> if you're Front Porch Step) and to me, that is a step in the right direction. However, you should lose your privilege to have this life that people would literally kill for.</w:t>
      </w:r>
      <w:r>
        <w:rPr>
          <w:rFonts w:ascii="Arial" w:hAnsi="Arial" w:hint="default"/>
          <w:sz w:val="28"/>
          <w:szCs w:val="28"/>
          <w:shd w:val="clear" w:color="auto" w:fill="ffffff"/>
          <w:rtl w:val="0"/>
          <w:lang w:val="en-US"/>
        </w:rPr>
        <w:t>”</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it-IT"/>
        </w:rPr>
        <w:t>(Williams, 2017)</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Guitarist Tom Williams speaks of the love and compassion they have for their fans and how unworthy a musician is to take advantage of the privilege, by also naming and shaming artist</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that the song is specifically based on lyrically.</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cs="Arial" w:hAnsi="Arial" w:eastAsia="Arial"/>
          <w:sz w:val="28"/>
          <w:szCs w:val="28"/>
          <w:shd w:val="clear" w:color="auto" w:fill="ffffff"/>
          <w:rtl w:val="0"/>
        </w:rPr>
        <w:drawing>
          <wp:anchor distT="152400" distB="152400" distL="152400" distR="152400" simplePos="0" relativeHeight="251661312" behindDoc="0" locked="0" layoutInCell="1" allowOverlap="1">
            <wp:simplePos x="0" y="0"/>
            <wp:positionH relativeFrom="margin">
              <wp:posOffset>3633507</wp:posOffset>
            </wp:positionH>
            <wp:positionV relativeFrom="line">
              <wp:posOffset>467768</wp:posOffset>
            </wp:positionV>
            <wp:extent cx="3060029" cy="2042776"/>
            <wp:effectExtent l="0" t="0" r="0" b="0"/>
            <wp:wrapThrough wrapText="bothSides" distL="152400" distR="152400">
              <wp:wrapPolygon edited="1">
                <wp:start x="0" y="0"/>
                <wp:lineTo x="21600" y="0"/>
                <wp:lineTo x="21600" y="21600"/>
                <wp:lineTo x="0" y="21600"/>
                <wp:lineTo x="0" y="0"/>
              </wp:wrapPolygon>
            </wp:wrapThrough>
            <wp:docPr id="1073741826" name="officeArt object"/>
            <wp:cNvGraphicFramePr/>
            <a:graphic xmlns:a="http://schemas.openxmlformats.org/drawingml/2006/main">
              <a:graphicData uri="http://schemas.openxmlformats.org/drawingml/2006/picture">
                <pic:pic xmlns:pic="http://schemas.openxmlformats.org/drawingml/2006/picture">
                  <pic:nvPicPr>
                    <pic:cNvPr id="1073741826" name="pasted-image.tiff"/>
                    <pic:cNvPicPr>
                      <a:picLocks noChangeAspect="1"/>
                    </pic:cNvPicPr>
                  </pic:nvPicPr>
                  <pic:blipFill>
                    <a:blip r:embed="rId5">
                      <a:extLst/>
                    </a:blip>
                    <a:stretch>
                      <a:fillRect/>
                    </a:stretch>
                  </pic:blipFill>
                  <pic:spPr>
                    <a:xfrm>
                      <a:off x="0" y="0"/>
                      <a:ext cx="3060029" cy="2042776"/>
                    </a:xfrm>
                    <a:prstGeom prst="rect">
                      <a:avLst/>
                    </a:prstGeom>
                    <a:ln w="12700" cap="flat">
                      <a:noFill/>
                      <a:miter lim="400000"/>
                    </a:ln>
                    <a:effectLst/>
                  </pic:spPr>
                </pic:pic>
              </a:graphicData>
            </a:graphic>
          </wp:anchor>
        </w:drawing>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Taking out the trash</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Leave it on the front porch step</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Thought you were god</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Bitch you</w:t>
      </w:r>
      <w:r>
        <w:rPr>
          <w:rFonts w:ascii="Arial" w:hAnsi="Arial" w:hint="default"/>
          <w:color w:val="212121"/>
          <w:sz w:val="28"/>
          <w:szCs w:val="28"/>
          <w:rtl w:val="0"/>
        </w:rPr>
        <w:t>’</w:t>
      </w:r>
      <w:r>
        <w:rPr>
          <w:rFonts w:ascii="Arial" w:hAnsi="Arial"/>
          <w:color w:val="212121"/>
          <w:sz w:val="28"/>
          <w:szCs w:val="28"/>
          <w:rtl w:val="0"/>
          <w:lang w:val="en-US"/>
        </w:rPr>
        <w:t>re just a lost prophet</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And I</w:t>
      </w:r>
      <w:r>
        <w:rPr>
          <w:rFonts w:ascii="Arial" w:hAnsi="Arial" w:hint="default"/>
          <w:color w:val="212121"/>
          <w:sz w:val="28"/>
          <w:szCs w:val="28"/>
          <w:rtl w:val="0"/>
        </w:rPr>
        <w:t>’</w:t>
      </w:r>
      <w:r>
        <w:rPr>
          <w:rFonts w:ascii="Arial" w:hAnsi="Arial"/>
          <w:color w:val="212121"/>
          <w:sz w:val="28"/>
          <w:szCs w:val="28"/>
          <w:rtl w:val="0"/>
          <w:lang w:val="en-US"/>
        </w:rPr>
        <w:t>ll stop dropping names</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When you stop using fame</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To prey on pretty little girls like a sick fucking game</w:t>
      </w:r>
      <w:r>
        <w:rPr>
          <w:rFonts w:ascii="Arial" w:hAnsi="Arial" w:hint="default"/>
          <w:color w:val="212121"/>
          <w:sz w:val="28"/>
          <w:szCs w:val="28"/>
          <w:rtl w:val="0"/>
          <w:lang w:val="en-US"/>
        </w:rPr>
        <w:t>”</w:t>
      </w:r>
    </w:p>
    <w:p>
      <w:pPr>
        <w:pStyle w:val="Default"/>
        <w:numPr>
          <w:ilvl w:val="0"/>
          <w:numId w:val="2"/>
        </w:numPr>
        <w:bidi w:val="0"/>
        <w:spacing w:line="480" w:lineRule="auto"/>
        <w:ind w:right="0"/>
        <w:jc w:val="left"/>
        <w:rPr>
          <w:rFonts w:ascii="Arial" w:hAnsi="Arial"/>
          <w:color w:val="212121"/>
          <w:sz w:val="28"/>
          <w:szCs w:val="28"/>
          <w:rtl w:val="0"/>
          <w:lang w:val="en-US"/>
        </w:rPr>
      </w:pPr>
      <w:r>
        <w:rPr>
          <w:rFonts w:ascii="Arial" w:hAnsi="Arial"/>
          <w:color w:val="212121"/>
          <w:sz w:val="28"/>
          <w:szCs w:val="28"/>
          <w:rtl w:val="0"/>
          <w:lang w:val="en-US"/>
        </w:rPr>
        <w:t>(Stray From The Path, D.I.E.P.I.G, 2015)</w:t>
      </w:r>
    </w:p>
    <w:p>
      <w:pPr>
        <w:pStyle w:val="Default"/>
        <w:bidi w:val="0"/>
        <w:spacing w:line="480" w:lineRule="auto"/>
        <w:ind w:left="0" w:right="0" w:firstLine="0"/>
        <w:jc w:val="left"/>
        <w:rPr>
          <w:rFonts w:ascii="Arial" w:cs="Arial" w:hAnsi="Arial" w:eastAsia="Arial"/>
          <w:color w:val="212121"/>
          <w:sz w:val="28"/>
          <w:szCs w:val="28"/>
          <w:rtl w:val="0"/>
        </w:rPr>
      </w:pP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 xml:space="preserve">The Fever 333 are another, and more recent band, that have come to the surface expressing their message of togetherness, love and hope. </w:t>
      </w: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hint="default"/>
          <w:color w:val="212121"/>
          <w:sz w:val="28"/>
          <w:szCs w:val="28"/>
          <w:rtl w:val="0"/>
          <w:lang w:val="en-US"/>
        </w:rPr>
        <w:t>“</w:t>
      </w:r>
      <w:r>
        <w:rPr>
          <w:rFonts w:ascii="Arial" w:hAnsi="Arial"/>
          <w:color w:val="212121"/>
          <w:sz w:val="28"/>
          <w:szCs w:val="28"/>
          <w:rtl w:val="0"/>
          <w:lang w:val="en-US"/>
        </w:rPr>
        <w:t>In 2018, the United States of America feels ripe for a musical uprising. Divided more than ever in its 242-year history over systemic issues of immigration, race, class warfare, inequality, and misogyny, the time for change is now. The band is The Fever 333.</w:t>
      </w:r>
      <w:r>
        <w:rPr>
          <w:rFonts w:ascii="Arial" w:hAnsi="Arial" w:hint="default"/>
          <w:color w:val="212121"/>
          <w:sz w:val="28"/>
          <w:szCs w:val="28"/>
          <w:rtl w:val="0"/>
          <w:lang w:val="en-US"/>
        </w:rPr>
        <w:t xml:space="preserve">” </w:t>
      </w:r>
      <w:r>
        <w:rPr>
          <w:rFonts w:ascii="Arial" w:hAnsi="Arial"/>
          <w:color w:val="212121"/>
          <w:sz w:val="28"/>
          <w:szCs w:val="28"/>
          <w:rtl w:val="0"/>
          <w:lang w:val="pt-PT"/>
        </w:rPr>
        <w:t>(Fever, 2018)</w:t>
      </w:r>
    </w:p>
    <w:p>
      <w:pPr>
        <w:pStyle w:val="Default"/>
        <w:bidi w:val="0"/>
        <w:spacing w:line="480" w:lineRule="auto"/>
        <w:ind w:left="0" w:right="0" w:firstLine="0"/>
        <w:jc w:val="left"/>
        <w:rPr>
          <w:rFonts w:ascii="Arial" w:cs="Arial" w:hAnsi="Arial" w:eastAsia="Arial"/>
          <w:color w:val="212121"/>
          <w:sz w:val="28"/>
          <w:szCs w:val="28"/>
          <w:rtl w:val="0"/>
        </w:rPr>
      </w:pPr>
    </w:p>
    <w:p>
      <w:pPr>
        <w:pStyle w:val="Default"/>
        <w:bidi w:val="0"/>
        <w:spacing w:line="480" w:lineRule="auto"/>
        <w:ind w:left="0" w:right="0" w:firstLine="0"/>
        <w:jc w:val="left"/>
        <w:rPr>
          <w:rFonts w:ascii="Arial" w:cs="Arial" w:hAnsi="Arial" w:eastAsia="Arial"/>
          <w:color w:val="212121"/>
          <w:sz w:val="28"/>
          <w:szCs w:val="28"/>
          <w:rtl w:val="0"/>
        </w:rPr>
      </w:pPr>
      <w:r>
        <w:rPr>
          <w:rFonts w:ascii="Arial" w:hAnsi="Arial"/>
          <w:color w:val="212121"/>
          <w:sz w:val="28"/>
          <w:szCs w:val="28"/>
          <w:rtl w:val="0"/>
          <w:lang w:val="en-US"/>
        </w:rPr>
        <w:t>A project started by former Let Live front man Jason Butler; the idea of the project is to spread a message to consumers, letting them know that its okay to stand up for yourself and speak your mind, regardless of what other people think.</w:t>
      </w:r>
    </w:p>
    <w:p>
      <w:pPr>
        <w:pStyle w:val="Default"/>
        <w:bidi w:val="0"/>
        <w:spacing w:line="480" w:lineRule="auto"/>
        <w:ind w:left="0" w:right="0" w:firstLine="0"/>
        <w:jc w:val="left"/>
        <w:rPr>
          <w:rFonts w:ascii="Arial" w:cs="Arial" w:hAnsi="Arial" w:eastAsia="Arial"/>
          <w:sz w:val="28"/>
          <w:szCs w:val="28"/>
          <w:rtl w:val="0"/>
        </w:rPr>
      </w:pPr>
      <w:r>
        <w:rPr>
          <w:rFonts w:ascii="Arial" w:hAnsi="Arial"/>
          <w:sz w:val="28"/>
          <w:szCs w:val="28"/>
          <w:rtl w:val="0"/>
          <w:lang w:val="en-US"/>
        </w:rPr>
        <w:t>"I wanted to show people that the constraints we observe and the cumbersome ideas of what we can and can't do in society, a lot of them are just words on paper or constructs we harbour in our minds. They don't necessarily have to hold us back, we shouldn't be afraid to speak our minds, and show up and talk some shit about issues we feel strongly about, especially when these issues are affecting communities, cities, states and the world.</w:t>
      </w:r>
      <w:r>
        <w:rPr>
          <w:rFonts w:ascii="Arial" w:hAnsi="Arial" w:hint="default"/>
          <w:sz w:val="28"/>
          <w:szCs w:val="28"/>
          <w:rtl w:val="0"/>
          <w:lang w:val="en-US"/>
        </w:rPr>
        <w:t xml:space="preserve">” </w:t>
      </w:r>
      <w:r>
        <w:rPr>
          <w:rFonts w:ascii="Arial" w:hAnsi="Arial"/>
          <w:sz w:val="28"/>
          <w:szCs w:val="28"/>
          <w:rtl w:val="0"/>
          <w:lang w:val="en-US"/>
        </w:rPr>
        <w:t>(Butler, 2018)</w:t>
      </w:r>
    </w:p>
    <w:p>
      <w:pPr>
        <w:pStyle w:val="Default"/>
        <w:bidi w:val="0"/>
        <w:spacing w:line="480" w:lineRule="auto"/>
        <w:ind w:left="0" w:right="0" w:firstLine="0"/>
        <w:jc w:val="left"/>
        <w:rPr>
          <w:rFonts w:ascii="Arial" w:cs="Arial" w:hAnsi="Arial" w:eastAsia="Arial"/>
          <w:sz w:val="28"/>
          <w:szCs w:val="28"/>
          <w:rtl w:val="0"/>
        </w:rPr>
      </w:pPr>
      <w:r>
        <w:rPr>
          <w:rFonts w:ascii="Arial" w:hAnsi="Arial"/>
          <w:sz w:val="28"/>
          <w:szCs w:val="28"/>
          <w:rtl w:val="0"/>
          <w:lang w:val="en-US"/>
        </w:rPr>
        <w:t>So the message Butler is trying to spread in The Fever 333 is not necessarily a negative toward politics in the word directly, but more issues we encounter</w:t>
      </w:r>
      <w:r>
        <w:rPr>
          <w:rFonts w:ascii="Arial" w:cs="Arial" w:hAnsi="Arial" w:eastAsia="Arial"/>
          <w:sz w:val="28"/>
          <w:szCs w:val="28"/>
          <w:rtl w:val="0"/>
        </w:rPr>
        <w:drawing>
          <wp:anchor distT="152400" distB="152400" distL="152400" distR="152400" simplePos="0" relativeHeight="251662336" behindDoc="0" locked="0" layoutInCell="1" allowOverlap="1">
            <wp:simplePos x="0" y="0"/>
            <wp:positionH relativeFrom="margin">
              <wp:posOffset>4128964</wp:posOffset>
            </wp:positionH>
            <wp:positionV relativeFrom="line">
              <wp:posOffset>514480</wp:posOffset>
            </wp:positionV>
            <wp:extent cx="2530465" cy="2024372"/>
            <wp:effectExtent l="0" t="0" r="0" b="0"/>
            <wp:wrapThrough wrapText="bothSides" distL="152400" distR="152400">
              <wp:wrapPolygon edited="1">
                <wp:start x="0" y="0"/>
                <wp:lineTo x="21600" y="0"/>
                <wp:lineTo x="21600" y="21600"/>
                <wp:lineTo x="0" y="21600"/>
                <wp:lineTo x="0" y="0"/>
              </wp:wrapPolygon>
            </wp:wrapThrough>
            <wp:docPr id="1073741827" name="officeArt object"/>
            <wp:cNvGraphicFramePr/>
            <a:graphic xmlns:a="http://schemas.openxmlformats.org/drawingml/2006/main">
              <a:graphicData uri="http://schemas.openxmlformats.org/drawingml/2006/picture">
                <pic:pic xmlns:pic="http://schemas.openxmlformats.org/drawingml/2006/picture">
                  <pic:nvPicPr>
                    <pic:cNvPr id="1073741827" name="pasted-image.tiff"/>
                    <pic:cNvPicPr>
                      <a:picLocks noChangeAspect="1"/>
                    </pic:cNvPicPr>
                  </pic:nvPicPr>
                  <pic:blipFill>
                    <a:blip r:embed="rId6">
                      <a:extLst/>
                    </a:blip>
                    <a:stretch>
                      <a:fillRect/>
                    </a:stretch>
                  </pic:blipFill>
                  <pic:spPr>
                    <a:xfrm>
                      <a:off x="0" y="0"/>
                      <a:ext cx="2530465" cy="2024372"/>
                    </a:xfrm>
                    <a:prstGeom prst="rect">
                      <a:avLst/>
                    </a:prstGeom>
                    <a:ln w="12700" cap="flat">
                      <a:noFill/>
                      <a:miter lim="400000"/>
                    </a:ln>
                    <a:effectLst/>
                  </pic:spPr>
                </pic:pic>
              </a:graphicData>
            </a:graphic>
          </wp:anchor>
        </w:drawing>
      </w:r>
      <w:r>
        <w:rPr>
          <w:rFonts w:ascii="Arial" w:hAnsi="Arial"/>
          <w:sz w:val="28"/>
          <w:szCs w:val="28"/>
          <w:rtl w:val="0"/>
          <w:lang w:val="en-US"/>
        </w:rPr>
        <w:t xml:space="preserve"> in ourselves and other people around us in society, particularly racism, in their song </w:t>
      </w:r>
      <w:r>
        <w:rPr>
          <w:rFonts w:ascii="Arial" w:hAnsi="Arial" w:hint="default"/>
          <w:sz w:val="28"/>
          <w:szCs w:val="28"/>
          <w:rtl w:val="0"/>
          <w:lang w:val="en-US"/>
        </w:rPr>
        <w:t>“</w:t>
      </w:r>
      <w:r>
        <w:rPr>
          <w:rFonts w:ascii="Arial" w:hAnsi="Arial"/>
          <w:sz w:val="28"/>
          <w:szCs w:val="28"/>
          <w:rtl w:val="0"/>
          <w:lang w:val="en-US"/>
        </w:rPr>
        <w:t>Hunting Season</w:t>
      </w:r>
      <w:r>
        <w:rPr>
          <w:rFonts w:ascii="Arial" w:hAnsi="Arial" w:hint="default"/>
          <w:sz w:val="28"/>
          <w:szCs w:val="28"/>
          <w:rtl w:val="0"/>
          <w:lang w:val="en-US"/>
        </w:rPr>
        <w:t xml:space="preserve">” </w:t>
      </w:r>
      <w:r>
        <w:rPr>
          <w:rFonts w:ascii="Arial" w:hAnsi="Arial"/>
          <w:sz w:val="28"/>
          <w:szCs w:val="28"/>
          <w:rtl w:val="0"/>
          <w:lang w:val="en-US"/>
        </w:rPr>
        <w:t xml:space="preserve">Butler talks about not being restricted to the standard compounds of society, wether that is held back by people in that society, the law or politics, he states in this song that </w:t>
      </w:r>
      <w:r>
        <w:rPr>
          <w:rFonts w:ascii="Arial" w:hAnsi="Arial" w:hint="default"/>
          <w:sz w:val="28"/>
          <w:szCs w:val="28"/>
          <w:rtl w:val="0"/>
          <w:lang w:val="en-US"/>
        </w:rPr>
        <w:t>“</w:t>
      </w:r>
      <w:r>
        <w:rPr>
          <w:rFonts w:ascii="Arial" w:hAnsi="Arial"/>
          <w:sz w:val="28"/>
          <w:szCs w:val="28"/>
          <w:rtl w:val="0"/>
          <w:lang w:val="en-US"/>
        </w:rPr>
        <w:t>You can</w:t>
      </w:r>
      <w:r>
        <w:rPr>
          <w:rFonts w:ascii="Arial" w:hAnsi="Arial" w:hint="default"/>
          <w:sz w:val="28"/>
          <w:szCs w:val="28"/>
          <w:rtl w:val="0"/>
          <w:lang w:val="en-US"/>
        </w:rPr>
        <w:t>’</w:t>
      </w:r>
      <w:r>
        <w:rPr>
          <w:rFonts w:ascii="Arial" w:hAnsi="Arial"/>
          <w:sz w:val="28"/>
          <w:szCs w:val="28"/>
          <w:rtl w:val="0"/>
          <w:lang w:val="en-US"/>
        </w:rPr>
        <w:t>t keeps us under your thumb</w:t>
      </w:r>
      <w:r>
        <w:rPr>
          <w:rFonts w:ascii="Arial" w:hAnsi="Arial" w:hint="default"/>
          <w:sz w:val="28"/>
          <w:szCs w:val="28"/>
          <w:rtl w:val="0"/>
          <w:lang w:val="en-US"/>
        </w:rPr>
        <w:t>”</w:t>
      </w:r>
      <w:r>
        <w:rPr>
          <w:rFonts w:ascii="Arial" w:hAnsi="Arial"/>
          <w:sz w:val="28"/>
          <w:szCs w:val="28"/>
          <w:rtl w:val="0"/>
          <w:lang w:val="en-US"/>
        </w:rPr>
        <w:t xml:space="preserve">; this falls back on his message and purpose for the project which is to allow for all creativity and to not be confined to these structures and rules that have been placed in our lives, limiting society from its full potential, which he also shows at their live performances or </w:t>
      </w:r>
      <w:r>
        <w:rPr>
          <w:rFonts w:ascii="Arial" w:hAnsi="Arial" w:hint="default"/>
          <w:sz w:val="28"/>
          <w:szCs w:val="28"/>
          <w:rtl w:val="0"/>
          <w:lang w:val="en-US"/>
        </w:rPr>
        <w:t>“</w:t>
      </w:r>
      <w:r>
        <w:rPr>
          <w:rFonts w:ascii="Arial" w:hAnsi="Arial"/>
          <w:sz w:val="28"/>
          <w:szCs w:val="28"/>
          <w:rtl w:val="0"/>
          <w:lang w:val="en-US"/>
        </w:rPr>
        <w:t>Demonstrations</w:t>
      </w:r>
      <w:r>
        <w:rPr>
          <w:rFonts w:ascii="Arial" w:hAnsi="Arial" w:hint="default"/>
          <w:sz w:val="28"/>
          <w:szCs w:val="28"/>
          <w:rtl w:val="0"/>
          <w:lang w:val="en-US"/>
        </w:rPr>
        <w:t xml:space="preserve">” </w:t>
      </w:r>
      <w:r>
        <w:rPr>
          <w:rFonts w:ascii="Arial" w:hAnsi="Arial"/>
          <w:sz w:val="28"/>
          <w:szCs w:val="28"/>
          <w:rtl w:val="0"/>
          <w:lang w:val="en-US"/>
        </w:rPr>
        <w:t xml:space="preserve">as they call them as it is seen as and used specifically for spreading this message of unity and togetherness. The first </w:t>
      </w:r>
      <w:r>
        <w:rPr>
          <w:rFonts w:ascii="Arial" w:hAnsi="Arial" w:hint="default"/>
          <w:sz w:val="28"/>
          <w:szCs w:val="28"/>
          <w:rtl w:val="0"/>
          <w:lang w:val="en-US"/>
        </w:rPr>
        <w:t>“</w:t>
      </w:r>
      <w:r>
        <w:rPr>
          <w:rFonts w:ascii="Arial" w:hAnsi="Arial"/>
          <w:sz w:val="28"/>
          <w:szCs w:val="28"/>
          <w:rtl w:val="0"/>
          <w:lang w:val="en-US"/>
        </w:rPr>
        <w:t>demonstration</w:t>
      </w:r>
      <w:r>
        <w:rPr>
          <w:rFonts w:ascii="Arial" w:hAnsi="Arial" w:hint="default"/>
          <w:sz w:val="28"/>
          <w:szCs w:val="28"/>
          <w:rtl w:val="0"/>
          <w:lang w:val="en-US"/>
        </w:rPr>
        <w:t xml:space="preserve">” </w:t>
      </w:r>
      <w:r>
        <w:rPr>
          <w:rFonts w:ascii="Arial" w:hAnsi="Arial"/>
          <w:sz w:val="28"/>
          <w:szCs w:val="28"/>
          <w:rtl w:val="0"/>
          <w:lang w:val="en-US"/>
        </w:rPr>
        <w:t>performed by The Fever 333 was a</w:t>
      </w:r>
      <w:r>
        <w:rPr>
          <w:rFonts w:ascii="Arial" w:cs="Arial" w:hAnsi="Arial" w:eastAsia="Arial"/>
          <w:sz w:val="28"/>
          <w:szCs w:val="28"/>
          <w:rtl w:val="0"/>
        </w:rPr>
        <w:drawing>
          <wp:anchor distT="152400" distB="152400" distL="152400" distR="152400" simplePos="0" relativeHeight="251663360" behindDoc="0" locked="0" layoutInCell="1" allowOverlap="1">
            <wp:simplePos x="0" y="0"/>
            <wp:positionH relativeFrom="margin">
              <wp:posOffset>2024818</wp:posOffset>
            </wp:positionH>
            <wp:positionV relativeFrom="line">
              <wp:posOffset>535912</wp:posOffset>
            </wp:positionV>
            <wp:extent cx="4308396" cy="2579261"/>
            <wp:effectExtent l="0" t="0" r="0" b="0"/>
            <wp:wrapThrough wrapText="bothSides" distL="152400" distR="152400">
              <wp:wrapPolygon edited="1">
                <wp:start x="0" y="0"/>
                <wp:lineTo x="21600" y="0"/>
                <wp:lineTo x="21600" y="21600"/>
                <wp:lineTo x="0" y="21600"/>
                <wp:lineTo x="0" y="0"/>
              </wp:wrapPolygon>
            </wp:wrapThrough>
            <wp:docPr id="1073741828" name="officeArt object"/>
            <wp:cNvGraphicFramePr/>
            <a:graphic xmlns:a="http://schemas.openxmlformats.org/drawingml/2006/main">
              <a:graphicData uri="http://schemas.openxmlformats.org/drawingml/2006/picture">
                <pic:pic xmlns:pic="http://schemas.openxmlformats.org/drawingml/2006/picture">
                  <pic:nvPicPr>
                    <pic:cNvPr id="1073741828" name="pasted-image.tiff"/>
                    <pic:cNvPicPr>
                      <a:picLocks noChangeAspect="1"/>
                    </pic:cNvPicPr>
                  </pic:nvPicPr>
                  <pic:blipFill>
                    <a:blip r:embed="rId7">
                      <a:extLst/>
                    </a:blip>
                    <a:stretch>
                      <a:fillRect/>
                    </a:stretch>
                  </pic:blipFill>
                  <pic:spPr>
                    <a:xfrm>
                      <a:off x="0" y="0"/>
                      <a:ext cx="4308396" cy="2579261"/>
                    </a:xfrm>
                    <a:prstGeom prst="rect">
                      <a:avLst/>
                    </a:prstGeom>
                    <a:ln w="12700" cap="flat">
                      <a:noFill/>
                      <a:miter lim="400000"/>
                    </a:ln>
                    <a:effectLst/>
                  </pic:spPr>
                </pic:pic>
              </a:graphicData>
            </a:graphic>
          </wp:anchor>
        </w:drawing>
      </w:r>
      <w:r>
        <w:rPr>
          <w:rFonts w:ascii="Arial" w:hAnsi="Arial"/>
          <w:sz w:val="28"/>
          <w:szCs w:val="28"/>
          <w:rtl w:val="0"/>
          <w:lang w:val="en-US"/>
        </w:rPr>
        <w:t xml:space="preserve"> surprise set outside a Randy</w:t>
      </w:r>
      <w:r>
        <w:rPr>
          <w:rFonts w:ascii="Arial" w:hAnsi="Arial" w:hint="default"/>
          <w:sz w:val="28"/>
          <w:szCs w:val="28"/>
          <w:rtl w:val="0"/>
          <w:lang w:val="en-US"/>
        </w:rPr>
        <w:t>’</w:t>
      </w:r>
      <w:r>
        <w:rPr>
          <w:rFonts w:ascii="Arial" w:hAnsi="Arial"/>
          <w:sz w:val="28"/>
          <w:szCs w:val="28"/>
          <w:rtl w:val="0"/>
          <w:lang w:val="en-US"/>
        </w:rPr>
        <w:t xml:space="preserve">s Donut shop in Inglewood California on the 4th of July after Butler left a tweet on a brand new twitter account  called </w:t>
      </w:r>
      <w:r>
        <w:rPr>
          <w:rFonts w:ascii="Arial" w:hAnsi="Arial" w:hint="default"/>
          <w:sz w:val="28"/>
          <w:szCs w:val="28"/>
          <w:rtl w:val="0"/>
          <w:lang w:val="en-US"/>
        </w:rPr>
        <w:t>“</w:t>
      </w:r>
      <w:r>
        <w:rPr>
          <w:rFonts w:ascii="Arial" w:hAnsi="Arial"/>
          <w:sz w:val="28"/>
          <w:szCs w:val="28"/>
          <w:rtl w:val="0"/>
          <w:lang w:val="en-US"/>
        </w:rPr>
        <w:t>The Fever</w:t>
      </w:r>
      <w:r>
        <w:rPr>
          <w:rFonts w:ascii="Arial" w:hAnsi="Arial" w:hint="default"/>
          <w:sz w:val="28"/>
          <w:szCs w:val="28"/>
          <w:rtl w:val="0"/>
          <w:lang w:val="en-US"/>
        </w:rPr>
        <w:t xml:space="preserve">” </w:t>
      </w:r>
      <w:r>
        <w:rPr>
          <w:rFonts w:ascii="Arial" w:hAnsi="Arial"/>
          <w:sz w:val="28"/>
          <w:szCs w:val="28"/>
          <w:rtl w:val="0"/>
          <w:lang w:val="en-US"/>
        </w:rPr>
        <w:t>which had coordinates to the Randy</w:t>
      </w:r>
      <w:r>
        <w:rPr>
          <w:rFonts w:ascii="Arial" w:hAnsi="Arial" w:hint="default"/>
          <w:sz w:val="28"/>
          <w:szCs w:val="28"/>
          <w:rtl w:val="0"/>
          <w:lang w:val="en-US"/>
        </w:rPr>
        <w:t>’</w:t>
      </w:r>
      <w:r>
        <w:rPr>
          <w:rFonts w:ascii="Arial" w:hAnsi="Arial"/>
          <w:sz w:val="28"/>
          <w:szCs w:val="28"/>
          <w:rtl w:val="0"/>
          <w:lang w:val="en-US"/>
        </w:rPr>
        <w:t xml:space="preserve">s Donut shop. </w:t>
      </w:r>
    </w:p>
    <w:p>
      <w:pPr>
        <w:pStyle w:val="Default"/>
        <w:bidi w:val="0"/>
        <w:spacing w:line="480" w:lineRule="auto"/>
        <w:ind w:left="0" w:right="0" w:firstLine="0"/>
        <w:jc w:val="left"/>
        <w:rPr>
          <w:rFonts w:ascii="Arial" w:cs="Arial" w:hAnsi="Arial" w:eastAsia="Arial"/>
          <w:sz w:val="28"/>
          <w:szCs w:val="28"/>
          <w:rtl w:val="0"/>
        </w:rPr>
      </w:pPr>
      <w:r>
        <w:rPr>
          <w:rFonts w:ascii="Arial" w:hAnsi="Arial"/>
          <w:sz w:val="28"/>
          <w:szCs w:val="28"/>
          <w:rtl w:val="0"/>
          <w:lang w:val="en-US"/>
        </w:rPr>
        <w:t xml:space="preserve">After Butlers previous band Let Live split up on </w:t>
      </w:r>
    </w:p>
    <w:p>
      <w:pPr>
        <w:pStyle w:val="Default"/>
        <w:bidi w:val="0"/>
        <w:spacing w:line="480" w:lineRule="auto"/>
        <w:ind w:left="0" w:right="0" w:firstLine="0"/>
        <w:jc w:val="left"/>
        <w:rPr>
          <w:rFonts w:ascii="Arial" w:cs="Arial" w:hAnsi="Arial" w:eastAsia="Arial"/>
          <w:sz w:val="28"/>
          <w:szCs w:val="28"/>
          <w:rtl w:val="0"/>
        </w:rPr>
      </w:pPr>
    </w:p>
    <w:p>
      <w:pPr>
        <w:pStyle w:val="Default"/>
        <w:bidi w:val="0"/>
        <w:spacing w:line="480" w:lineRule="auto"/>
        <w:ind w:left="0" w:right="0" w:firstLine="0"/>
        <w:jc w:val="left"/>
        <w:rPr>
          <w:rFonts w:ascii="Arial" w:cs="Arial" w:hAnsi="Arial" w:eastAsia="Arial"/>
          <w:sz w:val="28"/>
          <w:szCs w:val="28"/>
          <w:rtl w:val="0"/>
        </w:rPr>
      </w:pPr>
      <w:r>
        <w:rPr>
          <w:rFonts w:ascii="Arial" w:hAnsi="Arial" w:hint="default"/>
          <w:sz w:val="28"/>
          <w:szCs w:val="28"/>
          <w:rtl w:val="0"/>
          <w:lang w:val="en-US"/>
        </w:rPr>
        <w:t>“</w:t>
      </w:r>
      <w:r>
        <w:rPr>
          <w:rFonts w:ascii="Arial" w:hAnsi="Arial"/>
          <w:sz w:val="28"/>
          <w:szCs w:val="28"/>
          <w:rtl w:val="0"/>
          <w:lang w:val="en-US"/>
        </w:rPr>
        <w:t>No, you can't keep us under your thumb</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You can't keep us</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No, you can't keep us under your</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Do you feel the pain in my voice?</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That's why we're murderous boys</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This ain't just noise</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Play with them tools like they toys</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Shoot like we ain't got no choice</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Search and destroy</w:t>
      </w:r>
      <w:r>
        <w:rPr>
          <w:rFonts w:ascii="Arial" w:hAnsi="Arial" w:hint="default"/>
          <w:color w:val="212121"/>
          <w:sz w:val="28"/>
          <w:szCs w:val="28"/>
          <w:shd w:val="clear" w:color="auto" w:fill="ffffff"/>
          <w:rtl w:val="0"/>
          <w:lang w:val="en-US"/>
        </w:rPr>
        <w:t>”</w:t>
      </w:r>
      <w:r>
        <w:rPr>
          <w:rFonts w:ascii="Arial" w:hAnsi="Arial"/>
          <w:color w:val="212121"/>
          <w:sz w:val="28"/>
          <w:szCs w:val="28"/>
          <w:shd w:val="clear" w:color="auto" w:fill="ffffff"/>
          <w:rtl w:val="0"/>
          <w:lang w:val="en-US"/>
        </w:rPr>
        <w:t>. (Hunting Season, The Fever 333)</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p>
    <w:p>
      <w:pPr>
        <w:pStyle w:val="Default"/>
        <w:bidi w:val="0"/>
        <w:spacing w:line="480" w:lineRule="auto"/>
        <w:ind w:left="0" w:right="0" w:firstLine="0"/>
        <w:jc w:val="left"/>
        <w:rPr>
          <w:rFonts w:ascii="Arial" w:cs="Arial" w:hAnsi="Arial" w:eastAsia="Arial"/>
          <w:sz w:val="28"/>
          <w:szCs w:val="28"/>
          <w:rtl w:val="0"/>
        </w:rPr>
      </w:pPr>
      <w:r>
        <w:rPr>
          <w:rFonts w:ascii="Arial" w:hAnsi="Arial"/>
          <w:sz w:val="28"/>
          <w:szCs w:val="28"/>
          <w:rtl w:val="0"/>
          <w:lang w:val="en-US"/>
        </w:rPr>
        <w:t xml:space="preserve"> More recently the band have been touching on the gun violence in America  and spreading its awareness through their demonstrations. </w:t>
      </w:r>
    </w:p>
    <w:p>
      <w:pPr>
        <w:pStyle w:val="Default"/>
        <w:bidi w:val="0"/>
        <w:spacing w:line="480" w:lineRule="auto"/>
        <w:ind w:left="0" w:right="0" w:firstLine="0"/>
        <w:jc w:val="left"/>
        <w:rPr>
          <w:rFonts w:ascii="Arial" w:cs="Arial" w:hAnsi="Arial" w:eastAsia="Arial"/>
          <w:sz w:val="28"/>
          <w:szCs w:val="28"/>
          <w:rtl w:val="0"/>
        </w:rPr>
      </w:pPr>
      <w:r>
        <w:rPr>
          <w:rFonts w:ascii="Arial" w:hAnsi="Arial" w:hint="default"/>
          <w:sz w:val="28"/>
          <w:szCs w:val="28"/>
          <w:rtl w:val="0"/>
          <w:lang w:val="en-US"/>
        </w:rPr>
        <w:t>“</w:t>
      </w:r>
      <w:r>
        <w:rPr>
          <w:rFonts w:ascii="Arial" w:hAnsi="Arial"/>
          <w:sz w:val="28"/>
          <w:szCs w:val="28"/>
          <w:rtl w:val="0"/>
          <w:lang w:val="en-US"/>
        </w:rPr>
        <w:t>What's protection worth</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When the things we're using to protect ourselves</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Are killing others</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Killing us, our people, killing our children</w:t>
      </w:r>
    </w:p>
    <w:p>
      <w:pPr>
        <w:pStyle w:val="Default"/>
        <w:bidi w:val="0"/>
        <w:spacing w:line="480" w:lineRule="auto"/>
        <w:ind w:left="0" w:right="0" w:firstLine="0"/>
        <w:jc w:val="left"/>
        <w:rPr>
          <w:rFonts w:ascii="Arial" w:cs="Arial" w:hAnsi="Arial" w:eastAsia="Arial"/>
          <w:color w:val="212121"/>
          <w:sz w:val="28"/>
          <w:szCs w:val="28"/>
          <w:shd w:val="clear" w:color="auto" w:fill="ffffff"/>
          <w:rtl w:val="0"/>
        </w:rPr>
      </w:pPr>
      <w:r>
        <w:rPr>
          <w:rFonts w:ascii="Arial" w:hAnsi="Arial"/>
          <w:color w:val="212121"/>
          <w:sz w:val="28"/>
          <w:szCs w:val="28"/>
          <w:shd w:val="clear" w:color="auto" w:fill="ffffff"/>
          <w:rtl w:val="0"/>
          <w:lang w:val="en-US"/>
        </w:rPr>
        <w:t>And you ain't affected by that?</w:t>
      </w:r>
      <w:r>
        <w:rPr>
          <w:rFonts w:ascii="Arial" w:hAnsi="Arial" w:hint="default"/>
          <w:color w:val="212121"/>
          <w:sz w:val="28"/>
          <w:szCs w:val="28"/>
          <w:shd w:val="clear" w:color="auto" w:fill="ffffff"/>
          <w:rtl w:val="0"/>
          <w:lang w:val="en-US"/>
        </w:rPr>
        <w:t>”</w:t>
      </w:r>
    </w:p>
    <w:p>
      <w:pPr>
        <w:pStyle w:val="Default"/>
        <w:bidi w:val="0"/>
        <w:spacing w:line="480" w:lineRule="auto"/>
        <w:ind w:left="0" w:right="0" w:firstLine="0"/>
        <w:jc w:val="left"/>
        <w:rPr>
          <w:rFonts w:ascii="Arial" w:cs="Arial" w:hAnsi="Arial" w:eastAsia="Arial"/>
          <w:sz w:val="28"/>
          <w:szCs w:val="28"/>
          <w:shd w:val="clear" w:color="auto" w:fill="ffffff"/>
          <w:rtl w:val="0"/>
        </w:rPr>
      </w:pP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Bands like The Fever 333, Stray From The Path and Rage Against The Machine all have the purpose of standing us for the people, civilians in a society they believe is limited of free will, they want to open the eyes of their listeners to their own beliefs; not in a forced way however, they only serve the purpose of being a voice for the people swell as encouraging the people to stand up and stand together to let their voices be heard, and this is all done through their lyrical content, it is the lyrics of each of these bands that define exactly what they are trying to represent and it is through these lyrics that these bands have a voice to speak out from, wether it is at a protest as it was for Rage Against The Machine on many occasions, a typical hardcore show for Stray From The Path who use their words and their voice to promote a unity and love for their listeners to stand up against bullies and abusers, which in their opinion includes the law, politics and power; and then The Fever 333 who have a specific message, again to spread unity and equality in societies they believe are blinded by the restrictions of society put in place by the law. </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Each of these bands use music and their lyrics to promote a very particular message and awareness to the ongoings in society that some people may be blind to, these bands each serve a purpose to society, covering specific topics that means the most to them, explaining their own experiences so that hopefully other people don</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t have to, Jason Butler is a farther and has a family life where on social media he explained the difficulties of his upbringing with the law regarding his race and the daily racism he encountered, he decided to use his own experiences to try and help others, including and especially or his own child.</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u w:val="single"/>
        </w:rPr>
      </w:pPr>
      <w:r>
        <w:rPr>
          <w:rFonts w:ascii="Arial" w:hAnsi="Arial"/>
          <w:sz w:val="28"/>
          <w:szCs w:val="28"/>
          <w:u w:val="single"/>
          <w:rtl w:val="0"/>
          <w:lang w:val="en-US"/>
        </w:rPr>
        <w:t>Mental Health and Expression Through Lyrics</w:t>
      </w:r>
    </w:p>
    <w:p>
      <w:pPr>
        <w:pStyle w:val="Body"/>
        <w:spacing w:line="480" w:lineRule="auto"/>
        <w:rPr>
          <w:rFonts w:ascii="Arial" w:cs="Arial" w:hAnsi="Arial" w:eastAsia="Arial"/>
          <w:sz w:val="28"/>
          <w:szCs w:val="28"/>
        </w:rPr>
      </w:pPr>
      <w:r>
        <w:rPr>
          <w:rFonts w:ascii="Arial" w:hAnsi="Arial"/>
          <w:sz w:val="28"/>
          <w:szCs w:val="28"/>
          <w:rtl w:val="0"/>
          <w:lang w:val="en-US"/>
        </w:rPr>
        <w:t xml:space="preserve">So music can really be there for anyone, expressing so many different emotions about topics they feel so strongly attached to, wether that is politics portrayed through angry and emotionally passionate rock music, or wether its aimed in a totally different direction; </w:t>
      </w:r>
    </w:p>
    <w:p>
      <w:pPr>
        <w:pStyle w:val="Body"/>
        <w:spacing w:line="480" w:lineRule="auto"/>
        <w:rPr>
          <w:rFonts w:ascii="Arial" w:cs="Arial" w:hAnsi="Arial" w:eastAsia="Arial"/>
          <w:sz w:val="28"/>
          <w:szCs w:val="28"/>
        </w:rPr>
      </w:pPr>
      <w:r>
        <w:rPr>
          <w:rFonts w:ascii="Arial" w:hAnsi="Arial"/>
          <w:sz w:val="28"/>
          <w:szCs w:val="28"/>
          <w:rtl w:val="0"/>
          <w:lang w:val="en-US"/>
        </w:rPr>
        <w:t>Aaron West and the Roaring Twenties, is a side project that was put together by lead vocalist of The Wonder Years, Dan Campbell.</w:t>
      </w:r>
    </w:p>
    <w:p>
      <w:pPr>
        <w:pStyle w:val="Body"/>
        <w:spacing w:line="480" w:lineRule="auto"/>
        <w:rPr>
          <w:rFonts w:ascii="Arial" w:cs="Arial" w:hAnsi="Arial" w:eastAsia="Arial"/>
          <w:sz w:val="28"/>
          <w:szCs w:val="28"/>
        </w:rPr>
      </w:pPr>
      <w:r>
        <w:rPr>
          <w:rFonts w:ascii="Arial" w:hAnsi="Arial"/>
          <w:sz w:val="28"/>
          <w:szCs w:val="28"/>
          <w:rtl w:val="0"/>
          <w:lang w:val="en-US"/>
        </w:rPr>
        <w:t>So the whole project is essentially one big concept piece, where Campbell decided he wanted to try something new, to improve and experiment with his songwriting skills. Campbell is already notorious for his very deep, true and meaningful lyrics he creates in his main band The Wonder Years, so he came up with a creative way to push his own boundaries with this talent. He created a character, Aaron West, and began writing songs from West</w:t>
      </w:r>
      <w:r>
        <w:rPr>
          <w:rFonts w:ascii="Arial" w:hAnsi="Arial" w:hint="default"/>
          <w:sz w:val="28"/>
          <w:szCs w:val="28"/>
          <w:rtl w:val="0"/>
          <w:lang w:val="en-US"/>
        </w:rPr>
        <w:t>’</w:t>
      </w:r>
      <w:r>
        <w:rPr>
          <w:rFonts w:ascii="Arial" w:hAnsi="Arial"/>
          <w:sz w:val="28"/>
          <w:szCs w:val="28"/>
          <w:rtl w:val="0"/>
          <w:lang w:val="en-US"/>
        </w:rPr>
        <w:t xml:space="preserve">s perspective of </w:t>
      </w:r>
      <w:r>
        <w:rPr>
          <w:rFonts w:ascii="Arial" w:hAnsi="Arial" w:hint="default"/>
          <w:sz w:val="28"/>
          <w:szCs w:val="28"/>
          <w:rtl w:val="0"/>
          <w:lang w:val="en-US"/>
        </w:rPr>
        <w:t>“</w:t>
      </w:r>
      <w:r>
        <w:rPr>
          <w:rFonts w:ascii="Arial" w:hAnsi="Arial"/>
          <w:sz w:val="28"/>
          <w:szCs w:val="28"/>
          <w:rtl w:val="0"/>
          <w:lang w:val="en-US"/>
        </w:rPr>
        <w:t>the worst year of his life</w:t>
      </w:r>
      <w:r>
        <w:rPr>
          <w:rFonts w:ascii="Arial" w:hAnsi="Arial" w:hint="default"/>
          <w:sz w:val="28"/>
          <w:szCs w:val="28"/>
          <w:rtl w:val="0"/>
          <w:lang w:val="en-US"/>
        </w:rPr>
        <w:t>”</w:t>
      </w:r>
      <w:r>
        <w:rPr>
          <w:rFonts w:ascii="Arial" w:hAnsi="Arial"/>
          <w:sz w:val="28"/>
          <w:szCs w:val="28"/>
          <w:rtl w:val="0"/>
          <w:lang w:val="en-US"/>
        </w:rPr>
        <w:t xml:space="preserve">. So this project, each lyric and song was very much based around a hypothetical scenario, but was portrayed in a way that could be considered close to the process of method acting; for this project to be successful and tell the stories Campbell wanted to sing about, he had to get into the head space of this character he had created to make these stories about a made up life seem realistic, believable and relatable. </w:t>
      </w:r>
    </w:p>
    <w:p>
      <w:pPr>
        <w:pStyle w:val="Body"/>
        <w:spacing w:line="480" w:lineRule="auto"/>
        <w:rPr>
          <w:rFonts w:ascii="Arial" w:cs="Arial" w:hAnsi="Arial" w:eastAsia="Arial"/>
          <w:sz w:val="28"/>
          <w:szCs w:val="28"/>
        </w:rPr>
      </w:pPr>
      <w:r>
        <w:rPr>
          <w:rFonts w:ascii="Arial" w:hAnsi="Arial"/>
          <w:sz w:val="28"/>
          <w:szCs w:val="28"/>
          <w:rtl w:val="0"/>
          <w:lang w:val="en-US"/>
        </w:rPr>
        <w:t>Dan Campbell is known for his clever memorable lyrics in The Wonder Years, only with those songs, they came from a very real place in Campbell</w:t>
      </w:r>
      <w:r>
        <w:rPr>
          <w:rFonts w:ascii="Arial" w:hAnsi="Arial" w:hint="default"/>
          <w:sz w:val="28"/>
          <w:szCs w:val="28"/>
          <w:rtl w:val="0"/>
          <w:lang w:val="en-US"/>
        </w:rPr>
        <w:t>’</w:t>
      </w:r>
      <w:r>
        <w:rPr>
          <w:rFonts w:ascii="Arial" w:hAnsi="Arial"/>
          <w:sz w:val="28"/>
          <w:szCs w:val="28"/>
          <w:rtl w:val="0"/>
          <w:lang w:val="en-US"/>
        </w:rPr>
        <w:t>s life, for</w:t>
      </w:r>
      <w:r>
        <w:rPr>
          <w:rFonts w:ascii="Arial" w:cs="Arial" w:hAnsi="Arial" w:eastAsia="Arial"/>
          <w:sz w:val="28"/>
          <w:szCs w:val="28"/>
        </w:rPr>
        <w:drawing>
          <wp:anchor distT="152400" distB="152400" distL="152400" distR="152400" simplePos="0" relativeHeight="251660288" behindDoc="0" locked="0" layoutInCell="1" allowOverlap="1">
            <wp:simplePos x="0" y="0"/>
            <wp:positionH relativeFrom="margin">
              <wp:posOffset>3894255</wp:posOffset>
            </wp:positionH>
            <wp:positionV relativeFrom="line">
              <wp:posOffset>371812</wp:posOffset>
            </wp:positionV>
            <wp:extent cx="2219452" cy="2219452"/>
            <wp:effectExtent l="0" t="0" r="0" b="0"/>
            <wp:wrapThrough wrapText="bothSides" distL="152400" distR="152400">
              <wp:wrapPolygon edited="1">
                <wp:start x="0" y="0"/>
                <wp:lineTo x="21600" y="0"/>
                <wp:lineTo x="21600" y="21600"/>
                <wp:lineTo x="0" y="21600"/>
                <wp:lineTo x="0" y="0"/>
              </wp:wrapPolygon>
            </wp:wrapThrough>
            <wp:docPr id="1073741829" name="officeArt object"/>
            <wp:cNvGraphicFramePr/>
            <a:graphic xmlns:a="http://schemas.openxmlformats.org/drawingml/2006/main">
              <a:graphicData uri="http://schemas.openxmlformats.org/drawingml/2006/picture">
                <pic:pic xmlns:pic="http://schemas.openxmlformats.org/drawingml/2006/picture">
                  <pic:nvPicPr>
                    <pic:cNvPr id="1073741829" name="pasted-image.tiff"/>
                    <pic:cNvPicPr>
                      <a:picLocks noChangeAspect="1"/>
                    </pic:cNvPicPr>
                  </pic:nvPicPr>
                  <pic:blipFill>
                    <a:blip r:embed="rId8">
                      <a:extLst/>
                    </a:blip>
                    <a:stretch>
                      <a:fillRect/>
                    </a:stretch>
                  </pic:blipFill>
                  <pic:spPr>
                    <a:xfrm>
                      <a:off x="0" y="0"/>
                      <a:ext cx="2219452" cy="2219452"/>
                    </a:xfrm>
                    <a:prstGeom prst="rect">
                      <a:avLst/>
                    </a:prstGeom>
                    <a:ln w="12700" cap="flat">
                      <a:noFill/>
                      <a:miter lim="400000"/>
                    </a:ln>
                    <a:effectLst/>
                  </pic:spPr>
                </pic:pic>
              </a:graphicData>
            </a:graphic>
          </wp:anchor>
        </w:drawing>
      </w:r>
      <w:r>
        <w:rPr>
          <w:rFonts w:ascii="Arial" w:hAnsi="Arial"/>
          <w:sz w:val="28"/>
          <w:szCs w:val="28"/>
          <w:rtl w:val="0"/>
          <w:lang w:val="en-US"/>
        </w:rPr>
        <w:t xml:space="preserve"> example, during the writing period of the 2015 release No Closer To Heaven, Campbell stated in an interview that he hit a wall with writing lyrics, he was experiencing a writers block and ran out of inspiration; which was quickly turned around when he had the idea of finding his own inspiration by travelling back to his home town and reminiscing old memories, which brought the lyrics that are featured in the release. No Closer To Heaven became a concept album, dealing with the loss of a loved one. </w:t>
      </w:r>
      <w:r>
        <w:rPr>
          <w:rFonts w:ascii="Arial" w:hAnsi="Arial"/>
          <w:sz w:val="28"/>
          <w:szCs w:val="28"/>
          <w:rtl w:val="0"/>
        </w:rPr>
        <w:t>(Fuse.tv, 2015)</w:t>
      </w:r>
      <w:r>
        <w:rPr>
          <w:rFonts w:ascii="Arial" w:hAnsi="Arial"/>
          <w:sz w:val="28"/>
          <w:szCs w:val="28"/>
          <w:rtl w:val="0"/>
          <w:lang w:val="en-US"/>
        </w:rPr>
        <w:t xml:space="preserve"> </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As much as the writing process of the lyrical content clearly meant and still means a lot to Campbell, many listeners and fans have found their own relevance to the lyrics that he sings about, particularly about dealing with loneliness and loss, which, as personal as the scenarios might be that the lyrics were written about, it shows how music can bring people together through how relatable these scenarios and topics are on other peoples lives as well as just the composers; and that is the power that music and lyrics have with people, it can create a community, a group of people all understanding and experiencing similar things because of one voice and the way that voice decides to use their platform.</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Campbell still managed to create the same impact on consumers even when he was writing and performing shows as Aaron West. He managed to create a completely believable and relatable, make believe life that had a real impact on peoples lives. He spoke, as West, of family, loss, mental health, death and dealing with all of these situations in a very existent way; and that is how this project related with so many different people.</w:t>
      </w:r>
    </w:p>
    <w:p>
      <w:pPr>
        <w:pStyle w:val="Body"/>
        <w:spacing w:line="480" w:lineRule="auto"/>
        <w:rPr>
          <w:rFonts w:ascii="Arial" w:cs="Arial" w:hAnsi="Arial" w:eastAsia="Arial"/>
          <w:sz w:val="28"/>
          <w:szCs w:val="28"/>
        </w:rPr>
      </w:pPr>
      <w:r>
        <w:rPr>
          <w:rFonts w:ascii="Arial" w:hAnsi="Arial"/>
          <w:sz w:val="28"/>
          <w:szCs w:val="28"/>
          <w:rtl w:val="0"/>
          <w:lang w:val="en-US"/>
        </w:rPr>
        <w:t>Campbell even went out of his way when he performed shows with Aaron West and the Roaring Twenties. He would stay completely in character, tell stories of his life, talk about his wife and his family, exactly what time and what situation each song was about in West</w:t>
      </w:r>
      <w:r>
        <w:rPr>
          <w:rFonts w:ascii="Arial" w:hAnsi="Arial" w:hint="default"/>
          <w:sz w:val="28"/>
          <w:szCs w:val="28"/>
          <w:rtl w:val="0"/>
          <w:lang w:val="en-US"/>
        </w:rPr>
        <w:t>’</w:t>
      </w:r>
      <w:r>
        <w:rPr>
          <w:rFonts w:ascii="Arial" w:hAnsi="Arial"/>
          <w:sz w:val="28"/>
          <w:szCs w:val="28"/>
          <w:rtl w:val="0"/>
          <w:lang w:val="en-US"/>
        </w:rPr>
        <w:t xml:space="preserve">s life; it was so thought through and that just how important lyrics can be. </w:t>
      </w:r>
    </w:p>
    <w:p>
      <w:pPr>
        <w:pStyle w:val="Body"/>
        <w:spacing w:line="480" w:lineRule="auto"/>
        <w:rPr>
          <w:rFonts w:ascii="Arial" w:cs="Arial" w:hAnsi="Arial" w:eastAsia="Arial"/>
          <w:sz w:val="28"/>
          <w:szCs w:val="28"/>
        </w:rPr>
      </w:pPr>
      <w:r>
        <w:rPr>
          <w:rFonts w:ascii="Arial" w:hAnsi="Arial"/>
          <w:sz w:val="28"/>
          <w:szCs w:val="28"/>
          <w:rtl w:val="0"/>
          <w:lang w:val="en-US"/>
        </w:rPr>
        <w:t>Once again, it is completely down to the artist what they use their platform and their voice for. In that moment, an artist has the power to lead people to see the world, maybe politically, from a different point of view, Like Stray From The Path, Rage Against The Machine and The Fever 333; or, the artist also has the power to bring together a community of people who understand their emotions and each other</w:t>
      </w:r>
      <w:r>
        <w:rPr>
          <w:rFonts w:ascii="Arial" w:hAnsi="Arial" w:hint="default"/>
          <w:sz w:val="28"/>
          <w:szCs w:val="28"/>
          <w:rtl w:val="0"/>
          <w:lang w:val="en-US"/>
        </w:rPr>
        <w:t>’</w:t>
      </w:r>
      <w:r>
        <w:rPr>
          <w:rFonts w:ascii="Arial" w:hAnsi="Arial"/>
          <w:sz w:val="28"/>
          <w:szCs w:val="28"/>
          <w:rtl w:val="0"/>
          <w:lang w:val="en-US"/>
        </w:rPr>
        <w:t>s emotions, it can create lasting memories and friendships through a certain artist.</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 xml:space="preserve">Cave town is a young singer/songwriter artist from Cambridge in England. Robin Skinner used his online presence on the website You Tube as a platform to make himself and his music known to the world. </w:t>
      </w:r>
    </w:p>
    <w:p>
      <w:pPr>
        <w:pStyle w:val="Body"/>
        <w:spacing w:line="480" w:lineRule="auto"/>
        <w:rPr>
          <w:rFonts w:ascii="Arial" w:cs="Arial" w:hAnsi="Arial" w:eastAsia="Arial"/>
          <w:sz w:val="28"/>
          <w:szCs w:val="28"/>
        </w:rPr>
      </w:pPr>
      <w:r>
        <w:rPr>
          <w:rFonts w:ascii="Arial" w:hAnsi="Arial"/>
          <w:sz w:val="28"/>
          <w:szCs w:val="28"/>
          <w:rtl w:val="0"/>
          <w:lang w:val="en-US"/>
        </w:rPr>
        <w:t>An an artist on You Tube, there is a big responsibility to viewers which pushed Skinner to be as open as possible with his audience, mostly this was done and shown through his music that he would upload, expressing very openly his personal struggles with anxiety and depression, as well as other mental health and mental illness</w:t>
      </w:r>
      <w:r>
        <w:rPr>
          <w:rFonts w:ascii="Arial" w:hAnsi="Arial" w:hint="default"/>
          <w:sz w:val="28"/>
          <w:szCs w:val="28"/>
          <w:rtl w:val="0"/>
          <w:lang w:val="en-US"/>
        </w:rPr>
        <w:t xml:space="preserve">’ </w:t>
      </w:r>
      <w:r>
        <w:rPr>
          <w:rFonts w:ascii="Arial" w:hAnsi="Arial"/>
          <w:sz w:val="28"/>
          <w:szCs w:val="28"/>
          <w:rtl w:val="0"/>
          <w:lang w:val="en-US"/>
        </w:rPr>
        <w:t>through Q and A</w:t>
      </w:r>
      <w:r>
        <w:rPr>
          <w:rFonts w:ascii="Arial" w:hAnsi="Arial" w:hint="default"/>
          <w:sz w:val="28"/>
          <w:szCs w:val="28"/>
          <w:rtl w:val="0"/>
          <w:lang w:val="en-US"/>
        </w:rPr>
        <w:t>’</w:t>
      </w:r>
      <w:r>
        <w:rPr>
          <w:rFonts w:ascii="Arial" w:hAnsi="Arial"/>
          <w:sz w:val="28"/>
          <w:szCs w:val="28"/>
          <w:rtl w:val="0"/>
          <w:lang w:val="en-US"/>
        </w:rPr>
        <w:t xml:space="preserve">s on his channel, opening up about other aspects of his life that would otherwise be kept very personal, speaking about being Aro (aromantic) which means he finds it difficult to show love to one specific person in a romantic way but instead shows a very intense and deep love to his friends instead; Cave town then released a single called </w:t>
      </w:r>
      <w:r>
        <w:rPr>
          <w:rFonts w:ascii="Arial" w:hAnsi="Arial" w:hint="default"/>
          <w:sz w:val="28"/>
          <w:szCs w:val="28"/>
          <w:rtl w:val="0"/>
          <w:lang w:val="en-US"/>
        </w:rPr>
        <w:t>“</w:t>
      </w:r>
      <w:r>
        <w:rPr>
          <w:rFonts w:ascii="Arial" w:hAnsi="Arial"/>
          <w:sz w:val="28"/>
          <w:szCs w:val="28"/>
          <w:rtl w:val="0"/>
          <w:lang w:val="en-US"/>
        </w:rPr>
        <w:t>This Is Home</w:t>
      </w:r>
      <w:r>
        <w:rPr>
          <w:rFonts w:ascii="Arial" w:hAnsi="Arial" w:hint="default"/>
          <w:sz w:val="28"/>
          <w:szCs w:val="28"/>
          <w:rtl w:val="0"/>
          <w:lang w:val="en-US"/>
        </w:rPr>
        <w:t xml:space="preserve">” </w:t>
      </w:r>
      <w:r>
        <w:rPr>
          <w:rFonts w:ascii="Arial" w:hAnsi="Arial"/>
          <w:sz w:val="28"/>
          <w:szCs w:val="28"/>
          <w:rtl w:val="0"/>
          <w:lang w:val="en-US"/>
        </w:rPr>
        <w:t xml:space="preserve">in 2015 which opens with the line </w:t>
      </w:r>
    </w:p>
    <w:p>
      <w:pPr>
        <w:pStyle w:val="Body"/>
        <w:spacing w:line="480" w:lineRule="auto"/>
        <w:rPr>
          <w:rFonts w:ascii="Arial" w:cs="Arial" w:hAnsi="Arial" w:eastAsia="Arial"/>
          <w:sz w:val="28"/>
          <w:szCs w:val="28"/>
          <w:shd w:val="clear" w:color="auto" w:fill="ffffff"/>
        </w:rPr>
      </w:pPr>
      <w:r>
        <w:rPr>
          <w:rFonts w:ascii="Arial" w:hAnsi="Arial" w:hint="default"/>
          <w:sz w:val="28"/>
          <w:szCs w:val="28"/>
          <w:rtl w:val="0"/>
          <w:lang w:val="en-US"/>
        </w:rPr>
        <w:t>“</w:t>
      </w:r>
      <w:r>
        <w:rPr>
          <w:rFonts w:ascii="Arial" w:hAnsi="Arial"/>
          <w:sz w:val="28"/>
          <w:szCs w:val="28"/>
          <w:rtl w:val="0"/>
          <w:lang w:val="en-US"/>
        </w:rPr>
        <w:t xml:space="preserve">Often I am upset that I cannot fall in love but I guess </w:t>
      </w:r>
    </w:p>
    <w:p>
      <w:pPr>
        <w:pStyle w:val="Body"/>
        <w:spacing w:line="480" w:lineRule="auto"/>
        <w:rPr>
          <w:rFonts w:ascii="Arial" w:cs="Arial" w:hAnsi="Arial" w:eastAsia="Arial"/>
          <w:sz w:val="28"/>
          <w:szCs w:val="28"/>
          <w:shd w:val="clear" w:color="auto" w:fill="ffffff"/>
        </w:rPr>
      </w:pPr>
      <w:r>
        <w:rPr>
          <w:rFonts w:ascii="Arial" w:hAnsi="Arial"/>
          <w:sz w:val="28"/>
          <w:szCs w:val="28"/>
          <w:rtl w:val="0"/>
          <w:lang w:val="en-US"/>
        </w:rPr>
        <w:t xml:space="preserve">This avoids the stress of falling out of it </w:t>
      </w:r>
    </w:p>
    <w:p>
      <w:pPr>
        <w:pStyle w:val="Body"/>
        <w:spacing w:line="480" w:lineRule="auto"/>
        <w:rPr>
          <w:rFonts w:ascii="Arial" w:cs="Arial" w:hAnsi="Arial" w:eastAsia="Arial"/>
          <w:sz w:val="28"/>
          <w:szCs w:val="28"/>
          <w:shd w:val="clear" w:color="auto" w:fill="ffffff"/>
        </w:rPr>
      </w:pPr>
      <w:r>
        <w:rPr>
          <w:rFonts w:ascii="Arial" w:hAnsi="Arial"/>
          <w:sz w:val="28"/>
          <w:szCs w:val="28"/>
          <w:rtl w:val="0"/>
          <w:lang w:val="en-US"/>
        </w:rPr>
        <w:t xml:space="preserve">Are you tired of me yet? I'm a little sick right now but I swear </w:t>
      </w:r>
    </w:p>
    <w:p>
      <w:pPr>
        <w:pStyle w:val="Body"/>
        <w:spacing w:line="480" w:lineRule="auto"/>
        <w:rPr>
          <w:rFonts w:ascii="Arial" w:cs="Arial" w:hAnsi="Arial" w:eastAsia="Arial"/>
          <w:sz w:val="28"/>
          <w:szCs w:val="28"/>
        </w:rPr>
      </w:pPr>
      <w:r>
        <w:rPr>
          <w:rFonts w:ascii="Arial" w:hAnsi="Arial"/>
          <w:sz w:val="28"/>
          <w:szCs w:val="28"/>
          <w:rtl w:val="0"/>
          <w:lang w:val="en-US"/>
        </w:rPr>
        <w:t>When I'm ready I will fly us out of here</w:t>
      </w:r>
      <w:r>
        <w:rPr>
          <w:rFonts w:ascii="Arial" w:hAnsi="Arial" w:hint="default"/>
          <w:sz w:val="28"/>
          <w:szCs w:val="28"/>
          <w:rtl w:val="0"/>
          <w:lang w:val="en-US"/>
        </w:rPr>
        <w:t>”</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 xml:space="preserve">These are very well put together lyrics, but after Skinner released that statement of his struggles of dealing with being Aro these lyrics make so much more sense to a listener; and that is his online job, to be open about himself for his audience to feel a deeper understanding to his songs and to his personal life through his songs as well. </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 xml:space="preserve">What really stands out with Skinner (AKA Cave Town) is that he is also completely self made, and has been described as a </w:t>
      </w:r>
      <w:r>
        <w:rPr>
          <w:rFonts w:ascii="Arial" w:hAnsi="Arial" w:hint="default"/>
          <w:sz w:val="28"/>
          <w:szCs w:val="28"/>
          <w:rtl w:val="0"/>
          <w:lang w:val="en-US"/>
        </w:rPr>
        <w:t>“</w:t>
      </w:r>
      <w:r>
        <w:rPr>
          <w:rFonts w:ascii="Arial" w:hAnsi="Arial"/>
          <w:sz w:val="28"/>
          <w:szCs w:val="28"/>
          <w:rtl w:val="0"/>
          <w:lang w:val="en-US"/>
        </w:rPr>
        <w:t>bedroom artist</w:t>
      </w:r>
      <w:r>
        <w:rPr>
          <w:rFonts w:ascii="Arial" w:hAnsi="Arial" w:hint="default"/>
          <w:sz w:val="28"/>
          <w:szCs w:val="28"/>
          <w:rtl w:val="0"/>
          <w:lang w:val="en-US"/>
        </w:rPr>
        <w:t>”</w:t>
      </w:r>
      <w:r>
        <w:rPr>
          <w:rFonts w:ascii="Arial" w:hAnsi="Arial"/>
          <w:sz w:val="28"/>
          <w:szCs w:val="28"/>
          <w:rtl w:val="0"/>
          <w:lang w:val="en-US"/>
        </w:rPr>
        <w:t>,</w:t>
      </w:r>
    </w:p>
    <w:p>
      <w:pPr>
        <w:pStyle w:val="Body"/>
        <w:spacing w:line="480" w:lineRule="auto"/>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 xml:space="preserve">But despite this 'bedroom' tag, music made in such an environment really does have the potential to be something very special. That's what we've found. </w:t>
      </w:r>
      <w:r>
        <w:rPr>
          <w:rStyle w:val="Hyperlink.0"/>
          <w:rFonts w:ascii="Arial" w:cs="Arial" w:hAnsi="Arial" w:eastAsia="Arial"/>
          <w:sz w:val="28"/>
          <w:szCs w:val="28"/>
        </w:rPr>
        <w:fldChar w:fldCharType="begin" w:fldLock="0"/>
      </w:r>
      <w:r>
        <w:rPr>
          <w:rStyle w:val="Hyperlink.0"/>
          <w:rFonts w:ascii="Arial" w:cs="Arial" w:hAnsi="Arial" w:eastAsia="Arial"/>
          <w:sz w:val="28"/>
          <w:szCs w:val="28"/>
        </w:rPr>
        <w:instrText xml:space="preserve"> HYPERLINK "https://cavetown.bandcamp.com/"</w:instrText>
      </w:r>
      <w:r>
        <w:rPr>
          <w:rStyle w:val="Hyperlink.0"/>
          <w:rFonts w:ascii="Arial" w:cs="Arial" w:hAnsi="Arial" w:eastAsia="Arial"/>
          <w:sz w:val="28"/>
          <w:szCs w:val="28"/>
        </w:rPr>
        <w:fldChar w:fldCharType="separate" w:fldLock="0"/>
      </w:r>
      <w:r>
        <w:rPr>
          <w:rStyle w:val="Hyperlink.0"/>
          <w:rFonts w:ascii="Arial" w:hAnsi="Arial"/>
          <w:sz w:val="28"/>
          <w:szCs w:val="28"/>
          <w:rtl w:val="0"/>
          <w:lang w:val="en-US"/>
        </w:rPr>
        <w:t>Cavetown</w:t>
      </w:r>
      <w:r>
        <w:rPr>
          <w:rFonts w:ascii="Arial" w:cs="Arial" w:hAnsi="Arial" w:eastAsia="Arial"/>
          <w:sz w:val="28"/>
          <w:szCs w:val="28"/>
        </w:rPr>
        <w:fldChar w:fldCharType="end" w:fldLock="0"/>
      </w:r>
      <w:r>
        <w:rPr>
          <w:rFonts w:ascii="Arial" w:hAnsi="Arial"/>
          <w:sz w:val="28"/>
          <w:szCs w:val="28"/>
          <w:rtl w:val="0"/>
          <w:lang w:val="en-US"/>
        </w:rPr>
        <w:t>; the Internet's best young songwriter.</w:t>
      </w:r>
      <w:r>
        <w:rPr>
          <w:rFonts w:ascii="Arial" w:hAnsi="Arial" w:hint="default"/>
          <w:sz w:val="28"/>
          <w:szCs w:val="28"/>
          <w:rtl w:val="0"/>
          <w:lang w:val="en-US"/>
        </w:rPr>
        <w:t xml:space="preserve">” </w:t>
      </w:r>
      <w:r>
        <w:rPr>
          <w:rFonts w:ascii="Arial" w:hAnsi="Arial"/>
          <w:sz w:val="28"/>
          <w:szCs w:val="28"/>
          <w:rtl w:val="0"/>
          <w:lang w:val="en-US"/>
        </w:rPr>
        <w:t>(Armstrong, 2016)</w:t>
      </w:r>
    </w:p>
    <w:p>
      <w:pPr>
        <w:pStyle w:val="Body"/>
        <w:spacing w:line="480" w:lineRule="auto"/>
        <w:rPr>
          <w:rFonts w:ascii="Arial" w:cs="Arial" w:hAnsi="Arial" w:eastAsia="Arial"/>
          <w:sz w:val="28"/>
          <w:szCs w:val="28"/>
        </w:rPr>
      </w:pPr>
    </w:p>
    <w:p>
      <w:pPr>
        <w:pStyle w:val="Body"/>
        <w:spacing w:line="480" w:lineRule="auto"/>
        <w:rPr>
          <w:rFonts w:ascii="Arial" w:cs="Arial" w:hAnsi="Arial" w:eastAsia="Arial"/>
          <w:sz w:val="28"/>
          <w:szCs w:val="28"/>
        </w:rPr>
      </w:pPr>
      <w:r>
        <w:rPr>
          <w:rFonts w:ascii="Arial" w:hAnsi="Arial"/>
          <w:sz w:val="28"/>
          <w:szCs w:val="28"/>
          <w:rtl w:val="0"/>
          <w:lang w:val="en-US"/>
        </w:rPr>
        <w:t>This just means everything you hear by Skinner is all written, recorded and produced by himself in his home studio, which he shows off in a video on his You Tube channel as a tour.</w:t>
      </w:r>
    </w:p>
    <w:p>
      <w:pPr>
        <w:pStyle w:val="Body"/>
        <w:spacing w:line="480" w:lineRule="auto"/>
        <w:rPr>
          <w:rFonts w:ascii="Arial" w:cs="Arial" w:hAnsi="Arial" w:eastAsia="Arial"/>
          <w:sz w:val="28"/>
          <w:szCs w:val="28"/>
        </w:rPr>
      </w:pPr>
      <w:r>
        <w:rPr>
          <w:rFonts w:ascii="Arial" w:hAnsi="Arial"/>
          <w:sz w:val="28"/>
          <w:szCs w:val="28"/>
          <w:rtl w:val="0"/>
          <w:lang w:val="en-US"/>
        </w:rPr>
        <w:t xml:space="preserve">2016 was a big year for Skinner though as he released his first major or successful album </w:t>
      </w:r>
      <w:r>
        <w:rPr>
          <w:rFonts w:ascii="Arial" w:hAnsi="Arial" w:hint="default"/>
          <w:sz w:val="28"/>
          <w:szCs w:val="28"/>
          <w:rtl w:val="0"/>
          <w:lang w:val="en-US"/>
        </w:rPr>
        <w:t>“</w:t>
      </w:r>
      <w:r>
        <w:rPr>
          <w:rFonts w:ascii="Arial" w:hAnsi="Arial"/>
          <w:sz w:val="28"/>
          <w:szCs w:val="28"/>
          <w:rtl w:val="0"/>
          <w:lang w:val="en-US"/>
        </w:rPr>
        <w:t>16 / 04 / 16</w:t>
      </w:r>
      <w:r>
        <w:rPr>
          <w:rFonts w:ascii="Arial" w:hAnsi="Arial" w:hint="default"/>
          <w:sz w:val="28"/>
          <w:szCs w:val="28"/>
          <w:rtl w:val="0"/>
          <w:lang w:val="en-US"/>
        </w:rPr>
        <w:t xml:space="preserve">” </w:t>
      </w:r>
      <w:r>
        <w:rPr>
          <w:rFonts w:ascii="Arial" w:hAnsi="Arial"/>
          <w:sz w:val="28"/>
          <w:szCs w:val="28"/>
          <w:rtl w:val="0"/>
          <w:lang w:val="en-US"/>
        </w:rPr>
        <w:t xml:space="preserve">which was released after the passing of his best friend, the album explains his dealing with the loss of a close friend, and this topic that he covered is one that many listeners and audience members in his internet life held closely to themselves and even found comfort that this </w:t>
      </w:r>
      <w:r>
        <w:rPr>
          <w:rFonts w:ascii="Arial" w:hAnsi="Arial" w:hint="default"/>
          <w:sz w:val="28"/>
          <w:szCs w:val="28"/>
          <w:rtl w:val="0"/>
          <w:lang w:val="en-US"/>
        </w:rPr>
        <w:t>“</w:t>
      </w:r>
      <w:r>
        <w:rPr>
          <w:rFonts w:ascii="Arial" w:hAnsi="Arial"/>
          <w:sz w:val="28"/>
          <w:szCs w:val="28"/>
          <w:rtl w:val="0"/>
          <w:lang w:val="en-US"/>
        </w:rPr>
        <w:t>bedroom artist</w:t>
      </w:r>
      <w:r>
        <w:rPr>
          <w:rFonts w:ascii="Arial" w:hAnsi="Arial" w:hint="default"/>
          <w:sz w:val="28"/>
          <w:szCs w:val="28"/>
          <w:rtl w:val="0"/>
          <w:lang w:val="en-US"/>
        </w:rPr>
        <w:t xml:space="preserve">” </w:t>
      </w:r>
      <w:r>
        <w:rPr>
          <w:rFonts w:ascii="Arial" w:hAnsi="Arial"/>
          <w:sz w:val="28"/>
          <w:szCs w:val="28"/>
          <w:rtl w:val="0"/>
          <w:lang w:val="en-US"/>
        </w:rPr>
        <w:t xml:space="preserve">was willing to be so open and deal with such difficult and emotional topics. </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"I wanted the whole record to have a nostalgic feel to it, and while most of the tracks don't directly address Jack, I feel that the sounds and progressions I used create the same nostalgic feeling that I get when I think back to the fun we had</w:t>
      </w:r>
      <w:r>
        <w:rPr>
          <w:rFonts w:ascii="Arial" w:hAnsi="Arial" w:hint="default"/>
          <w:sz w:val="28"/>
          <w:szCs w:val="28"/>
          <w:shd w:val="clear" w:color="auto" w:fill="ffffff"/>
          <w:rtl w:val="0"/>
          <w:lang w:val="en-US"/>
        </w:rPr>
        <w:t>…</w:t>
      </w:r>
      <w:r>
        <w:rPr>
          <w:rFonts w:ascii="Arial" w:hAnsi="Arial"/>
          <w:sz w:val="28"/>
          <w:szCs w:val="28"/>
          <w:shd w:val="clear" w:color="auto" w:fill="ffffff"/>
          <w:rtl w:val="0"/>
        </w:rPr>
        <w:t>"</w:t>
      </w:r>
      <w:r>
        <w:rPr>
          <w:rFonts w:ascii="Arial" w:hAnsi="Arial"/>
          <w:sz w:val="28"/>
          <w:szCs w:val="28"/>
          <w:shd w:val="clear" w:color="auto" w:fill="ffffff"/>
          <w:rtl w:val="0"/>
          <w:lang w:val="en-US"/>
        </w:rPr>
        <w:t xml:space="preserve"> (Skinner, 2016)</w:t>
      </w:r>
    </w:p>
    <w:p>
      <w:pPr>
        <w:pStyle w:val="Default"/>
        <w:bidi w:val="0"/>
        <w:spacing w:line="480" w:lineRule="auto"/>
        <w:ind w:left="0" w:right="0" w:firstLine="0"/>
        <w:jc w:val="left"/>
        <w:rPr>
          <w:rFonts w:ascii="Arial" w:cs="Arial" w:hAnsi="Arial" w:eastAsia="Arial"/>
          <w:sz w:val="28"/>
          <w:szCs w:val="28"/>
          <w:shd w:val="clear" w:color="auto" w:fill="ffffff"/>
          <w:rtl w:val="0"/>
        </w:rPr>
      </w:pPr>
    </w:p>
    <w:p>
      <w:pPr>
        <w:pStyle w:val="Body"/>
        <w:spacing w:line="480" w:lineRule="auto"/>
        <w:rPr>
          <w:rFonts w:ascii="Arial" w:cs="Arial" w:hAnsi="Arial" w:eastAsia="Arial"/>
          <w:sz w:val="28"/>
          <w:szCs w:val="28"/>
        </w:rPr>
      </w:pPr>
      <w:r>
        <w:rPr>
          <w:rFonts w:ascii="Arial" w:hAnsi="Arial"/>
          <w:sz w:val="28"/>
          <w:szCs w:val="28"/>
          <w:rtl w:val="0"/>
          <w:lang w:val="en-US"/>
        </w:rPr>
        <w:t>Cave town is known now for history open lyrical content and his  extremely creative means of songwriting; in 16 / 04 / 16 Skinner proved his songwriting ability, he stated he wanted to give the record a nostalgic feel, which was achieved through the lyrics alone but also through the composition, instrumentation and production used that accompanies the songs and the lyrics and meaning behind them perfectly.</w:t>
      </w:r>
    </w:p>
    <w:p>
      <w:pPr>
        <w:pStyle w:val="Body"/>
        <w:spacing w:line="480" w:lineRule="auto"/>
        <w:rPr>
          <w:rFonts w:ascii="Arial" w:cs="Arial" w:hAnsi="Arial" w:eastAsia="Arial"/>
          <w:sz w:val="28"/>
          <w:szCs w:val="28"/>
        </w:rPr>
      </w:pPr>
      <w:r>
        <w:rPr>
          <w:rFonts w:ascii="Arial" w:hAnsi="Arial" w:hint="default"/>
          <w:sz w:val="28"/>
          <w:szCs w:val="28"/>
          <w:rtl w:val="0"/>
          <w:lang w:val="en-US"/>
        </w:rPr>
        <w:t>“</w:t>
      </w:r>
      <w:r>
        <w:rPr>
          <w:rFonts w:ascii="Arial" w:hAnsi="Arial"/>
          <w:sz w:val="28"/>
          <w:szCs w:val="28"/>
          <w:rtl w:val="0"/>
          <w:lang w:val="en-US"/>
        </w:rPr>
        <w:t>Muddy hands and climbing trees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Sink-tall while we brush our teeth</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Striped shirts and hide and seek</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It's all coming back to me</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While you sleep on a sunny day</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Just know I'll remember you always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And no matter how much it hurts</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It's not goodbye, just see you later</w:t>
      </w:r>
      <w:r>
        <w:rPr>
          <w:rFonts w:ascii="Arial" w:hAnsi="Arial" w:hint="default"/>
          <w:sz w:val="28"/>
          <w:szCs w:val="28"/>
          <w:shd w:val="clear" w:color="auto" w:fill="ffffff"/>
          <w:rtl w:val="0"/>
          <w:lang w:val="en-US"/>
        </w:rPr>
        <w:t xml:space="preserve">” </w:t>
      </w:r>
      <w:r>
        <w:rPr>
          <w:rFonts w:ascii="Arial" w:hAnsi="Arial"/>
          <w:sz w:val="28"/>
          <w:szCs w:val="28"/>
          <w:shd w:val="clear" w:color="auto" w:fill="ffffff"/>
          <w:rtl w:val="0"/>
          <w:lang w:val="en-US"/>
        </w:rPr>
        <w:t>- (16 / 04 / 16 (Jack</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Song), Cave Town, 2016)</w:t>
      </w:r>
    </w:p>
    <w:p>
      <w:pPr>
        <w:pStyle w:val="Default"/>
        <w:bidi w:val="0"/>
        <w:spacing w:line="480" w:lineRule="auto"/>
        <w:ind w:left="0" w:right="0" w:firstLine="0"/>
        <w:jc w:val="left"/>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The lyrics truly show genuine feelings and emotion in a very clearly personal way to Skinner, that also, very cleverly, opens up this part of his life with the consumers and his audience, even relates to some people who have experienced this sort of loss before in their lives, Skinner is giving these people an insight to his life to help others, and it brings his audience even closer to his own life at the same time as well.</w:t>
      </w:r>
    </w:p>
    <w:p>
      <w:pPr>
        <w:pStyle w:val="Default"/>
        <w:bidi w:val="0"/>
        <w:spacing w:line="480" w:lineRule="auto"/>
        <w:ind w:left="0" w:right="0" w:firstLine="0"/>
        <w:jc w:val="left"/>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First of all, the meter in which Skinner delivers his lyrics are addictive. The perfect intonation for the perfect accompanying harmony. Then there's the manner in which each instrument or voice takes it's own leading role throughout the song.</w:t>
      </w:r>
      <w:r>
        <w:rPr>
          <w:rFonts w:ascii="Arial" w:hAnsi="Arial"/>
          <w:sz w:val="28"/>
          <w:szCs w:val="28"/>
          <w:shd w:val="clear" w:color="auto" w:fill="ffffff"/>
          <w:rtl w:val="0"/>
          <w:lang w:val="en-US"/>
        </w:rPr>
        <w:t xml:space="preserve"> T</w:t>
      </w:r>
      <w:r>
        <w:rPr>
          <w:rFonts w:ascii="Arial" w:hAnsi="Arial"/>
          <w:sz w:val="28"/>
          <w:szCs w:val="28"/>
          <w:shd w:val="clear" w:color="auto" w:fill="ffffff"/>
          <w:rtl w:val="0"/>
          <w:lang w:val="en-US"/>
        </w:rPr>
        <w:t>he lyrical aspect of Skinner's songwriting must be highlighted. It's sweet, insightful, and genuine. That feeling cannot be faked on a record, bedroom or otherwise.</w:t>
      </w:r>
      <w:r>
        <w:rPr>
          <w:rFonts w:ascii="Arial" w:hAnsi="Arial" w:hint="default"/>
          <w:sz w:val="28"/>
          <w:szCs w:val="28"/>
          <w:shd w:val="clear" w:color="auto" w:fill="ffffff"/>
          <w:rtl w:val="0"/>
          <w:lang w:val="en-US"/>
        </w:rPr>
        <w:t xml:space="preserve">”  </w:t>
      </w:r>
      <w:r>
        <w:rPr>
          <w:rFonts w:ascii="Arial" w:hAnsi="Arial"/>
          <w:sz w:val="28"/>
          <w:szCs w:val="28"/>
          <w:shd w:val="clear" w:color="auto" w:fill="ffffff"/>
          <w:rtl w:val="0"/>
          <w:lang w:val="en-US"/>
        </w:rPr>
        <w:t>(Armstrong, 2016)</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Skinner really used this opportunity to express his feeling through his lyrics about this obviously tough time in his life. </w:t>
      </w:r>
    </w:p>
    <w:p>
      <w:pPr>
        <w:pStyle w:val="Default"/>
        <w:bidi w:val="0"/>
        <w:spacing w:line="480" w:lineRule="auto"/>
        <w:ind w:left="0" w:right="0" w:firstLine="0"/>
        <w:jc w:val="both"/>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In his last Facebook post to his friends before he passed, he said he hoped everyone would "have good ones". He just wanted his friends to be happy, which is why one of the lyrics in his song says "I'll have a good one 'til then, just like you told me</w:t>
      </w:r>
      <w:r>
        <w:rPr>
          <w:rFonts w:ascii="Arial" w:hAnsi="Arial" w:hint="default"/>
          <w:sz w:val="28"/>
          <w:szCs w:val="28"/>
          <w:shd w:val="clear" w:color="auto" w:fill="ffffff"/>
          <w:rtl w:val="0"/>
          <w:lang w:val="en-US"/>
        </w:rPr>
        <w:t>”</w:t>
      </w:r>
      <w:r>
        <w:rPr>
          <w:rFonts w:ascii="Arial" w:hAnsi="Arial"/>
          <w:sz w:val="28"/>
          <w:szCs w:val="28"/>
          <w:shd w:val="clear" w:color="auto" w:fill="ffffff"/>
          <w:rtl w:val="0"/>
        </w:rPr>
        <w:t>.</w:t>
      </w:r>
      <w:r>
        <w:rPr>
          <w:rFonts w:ascii="Arial" w:hAnsi="Arial"/>
          <w:sz w:val="28"/>
          <w:szCs w:val="28"/>
          <w:shd w:val="clear" w:color="auto" w:fill="ffffff"/>
          <w:rtl w:val="0"/>
          <w:lang w:val="en-US"/>
        </w:rPr>
        <w:t>"</w:t>
      </w:r>
    </w:p>
    <w:p>
      <w:pPr>
        <w:pStyle w:val="Default"/>
        <w:bidi w:val="0"/>
        <w:spacing w:line="480" w:lineRule="auto"/>
        <w:ind w:left="0" w:right="0" w:firstLine="0"/>
        <w:jc w:val="both"/>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The experience of the album feels similar to the purpose of The Wonder Years</w:t>
      </w:r>
      <w:r>
        <w:rPr>
          <w:rFonts w:ascii="Arial" w:hAnsi="Arial" w:hint="default"/>
          <w:sz w:val="28"/>
          <w:szCs w:val="28"/>
          <w:shd w:val="clear" w:color="auto" w:fill="ffffff"/>
          <w:rtl w:val="0"/>
          <w:lang w:val="en-US"/>
        </w:rPr>
        <w:t xml:space="preserve">’ </w:t>
      </w:r>
      <w:r>
        <w:rPr>
          <w:rFonts w:ascii="Arial" w:hAnsi="Arial"/>
          <w:sz w:val="28"/>
          <w:szCs w:val="28"/>
          <w:shd w:val="clear" w:color="auto" w:fill="ffffff"/>
          <w:rtl w:val="0"/>
          <w:lang w:val="en-US"/>
        </w:rPr>
        <w:t>album No Closer To Heaven, in the sense that they are both essentially concept albums describing how to deal with the loss of a loved one; while they</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re both perceived and given by each artist in different genres, lyrical styles and in two very different personal ways, they both serve a similar purpose to the listeners about understanding loss and even helping audiences deal with that themselves.</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I also sing to him in the final section of</w:t>
      </w:r>
      <w:r>
        <w:rPr>
          <w:rFonts w:ascii="Arial" w:hAnsi="Arial" w:hint="default"/>
          <w:sz w:val="28"/>
          <w:szCs w:val="28"/>
          <w:shd w:val="clear" w:color="auto" w:fill="ffffff"/>
          <w:rtl w:val="0"/>
        </w:rPr>
        <w:t> </w:t>
      </w:r>
      <w:r>
        <w:rPr>
          <w:rFonts w:ascii="Arial" w:hAnsi="Arial"/>
          <w:i w:val="1"/>
          <w:iCs w:val="1"/>
          <w:sz w:val="28"/>
          <w:szCs w:val="28"/>
          <w:shd w:val="clear" w:color="auto" w:fill="ffffff"/>
          <w:rtl w:val="0"/>
        </w:rPr>
        <w:t>Psychometry</w:t>
      </w:r>
      <w:r>
        <w:rPr>
          <w:rFonts w:ascii="Arial" w:hAnsi="Arial"/>
          <w:sz w:val="28"/>
          <w:szCs w:val="28"/>
          <w:shd w:val="clear" w:color="auto" w:fill="ffffff"/>
          <w:rtl w:val="0"/>
          <w:lang w:val="en-US"/>
        </w:rPr>
        <w:t>: "Are you near me? Can you see me? Can you hear me</w:t>
      </w:r>
      <w:r>
        <w:rPr>
          <w:rFonts w:ascii="Arial" w:hAnsi="Arial" w:hint="default"/>
          <w:sz w:val="28"/>
          <w:szCs w:val="28"/>
          <w:shd w:val="clear" w:color="auto" w:fill="ffffff"/>
          <w:rtl w:val="0"/>
          <w:lang w:val="en-US"/>
        </w:rPr>
        <w:t>”</w:t>
      </w:r>
      <w:r>
        <w:rPr>
          <w:rFonts w:ascii="Arial" w:hAnsi="Arial"/>
          <w:sz w:val="28"/>
          <w:szCs w:val="28"/>
          <w:shd w:val="clear" w:color="auto" w:fill="ffffff"/>
          <w:rtl w:val="0"/>
        </w:rPr>
        <w:t>?</w:t>
      </w:r>
      <w:r>
        <w:rPr>
          <w:rFonts w:ascii="Arial" w:hAnsi="Arial" w:hint="default"/>
          <w:sz w:val="28"/>
          <w:szCs w:val="28"/>
          <w:shd w:val="clear" w:color="auto" w:fill="ffffff"/>
          <w:rtl w:val="0"/>
          <w:lang w:val="en-US"/>
        </w:rPr>
        <w:t>”</w:t>
      </w:r>
    </w:p>
    <w:p>
      <w:pPr>
        <w:pStyle w:val="Default"/>
        <w:bidi w:val="0"/>
        <w:spacing w:line="480" w:lineRule="auto"/>
        <w:ind w:left="0" w:right="0" w:firstLine="0"/>
        <w:jc w:val="both"/>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Mental health, mental illness and being open about feelings as an artist has become a much more popular topic in the last decade or so with many different artists from different genres are opening up about their mental health and mental illness issues; more recently following in the footsteps of, especially, the late Chester Bennington, who, before his passing in 2017, spoke very openly about his mental illness and actually happened to save and help a lot of people just by making people aware of it</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existence.</w:t>
      </w:r>
    </w:p>
    <w:p>
      <w:pPr>
        <w:pStyle w:val="Default"/>
        <w:bidi w:val="0"/>
        <w:spacing w:line="480" w:lineRule="auto"/>
        <w:ind w:left="0" w:right="0" w:firstLine="0"/>
        <w:jc w:val="both"/>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Dodie Clark is another internet musician, but a pop artist, who is also very much an open book when it comes to lyric writing, and there are many other artists from so many different musical backgrounds that are making good use of their platforms to spread these messages. But Dodie Clark especially is known for directly dealing with issues of depression and anxiety in depth and detail and is very much known as an inspirational figure for being so open with her personal life which she describes in almost all of her songs.</w:t>
      </w:r>
    </w:p>
    <w:p>
      <w:pPr>
        <w:pStyle w:val="Body"/>
        <w:spacing w:line="480" w:lineRule="auto"/>
        <w:rPr>
          <w:rFonts w:ascii="Arial" w:cs="Arial" w:hAnsi="Arial" w:eastAsia="Arial"/>
          <w:sz w:val="28"/>
          <w:szCs w:val="28"/>
          <w:shd w:val="clear" w:color="auto" w:fill="ffffff"/>
        </w:rPr>
      </w:pPr>
      <w:r>
        <w:rPr>
          <w:rFonts w:ascii="Arial" w:hAnsi="Arial" w:hint="default"/>
          <w:sz w:val="28"/>
          <w:szCs w:val="28"/>
          <w:rtl w:val="0"/>
          <w:lang w:val="en-US"/>
        </w:rPr>
        <w:t>“</w:t>
      </w:r>
      <w:r>
        <w:rPr>
          <w:rFonts w:ascii="Arial" w:hAnsi="Arial"/>
          <w:sz w:val="28"/>
          <w:szCs w:val="28"/>
          <w:rtl w:val="0"/>
          <w:lang w:val="en-US"/>
        </w:rPr>
        <w:t>I was told this is where I will start loving myself</w:t>
      </w:r>
    </w:p>
    <w:p>
      <w:pPr>
        <w:pStyle w:val="Body"/>
        <w:spacing w:line="480" w:lineRule="auto"/>
        <w:rPr>
          <w:rFonts w:ascii="Arial" w:cs="Arial" w:hAnsi="Arial" w:eastAsia="Arial"/>
          <w:sz w:val="28"/>
          <w:szCs w:val="28"/>
          <w:shd w:val="clear" w:color="auto" w:fill="ffffff"/>
        </w:rPr>
      </w:pPr>
      <w:r>
        <w:rPr>
          <w:rFonts w:ascii="Arial" w:hAnsi="Arial"/>
          <w:sz w:val="28"/>
          <w:szCs w:val="28"/>
          <w:rtl w:val="0"/>
          <w:lang w:val="en-US"/>
        </w:rPr>
        <w:t>Flirting's delicious; proved to be beneficial for mental health</w:t>
      </w:r>
    </w:p>
    <w:p>
      <w:pPr>
        <w:pStyle w:val="Body"/>
        <w:spacing w:line="480" w:lineRule="auto"/>
        <w:rPr>
          <w:rFonts w:ascii="Arial" w:cs="Arial" w:hAnsi="Arial" w:eastAsia="Arial"/>
          <w:sz w:val="28"/>
          <w:szCs w:val="28"/>
          <w:shd w:val="clear" w:color="auto" w:fill="ffffff"/>
        </w:rPr>
      </w:pPr>
      <w:r>
        <w:rPr>
          <w:rFonts w:ascii="Arial" w:hAnsi="Arial"/>
          <w:sz w:val="28"/>
          <w:szCs w:val="28"/>
          <w:rtl w:val="0"/>
          <w:lang w:val="en-US"/>
        </w:rPr>
        <w:t>All of my best bits pulled forward, collected, displayed</w:t>
      </w:r>
    </w:p>
    <w:p>
      <w:pPr>
        <w:pStyle w:val="Body"/>
        <w:spacing w:line="480" w:lineRule="auto"/>
        <w:rPr>
          <w:rFonts w:ascii="Arial" w:cs="Arial" w:hAnsi="Arial" w:eastAsia="Arial"/>
          <w:sz w:val="28"/>
          <w:szCs w:val="28"/>
        </w:rPr>
      </w:pPr>
      <w:r>
        <w:rPr>
          <w:rFonts w:ascii="Arial" w:hAnsi="Arial"/>
          <w:sz w:val="28"/>
          <w:szCs w:val="28"/>
          <w:rtl w:val="0"/>
          <w:lang w:val="en-US"/>
        </w:rPr>
        <w:t>Sadly I just think that I was disgusting, today</w:t>
      </w:r>
      <w:r>
        <w:rPr>
          <w:rFonts w:ascii="Arial" w:hAnsi="Arial" w:hint="default"/>
          <w:sz w:val="28"/>
          <w:szCs w:val="28"/>
          <w:rtl w:val="0"/>
          <w:lang w:val="en-US"/>
        </w:rPr>
        <w:t xml:space="preserve">” </w:t>
      </w:r>
      <w:r>
        <w:rPr>
          <w:rFonts w:ascii="Arial" w:hAnsi="Arial"/>
          <w:sz w:val="28"/>
          <w:szCs w:val="28"/>
          <w:rtl w:val="0"/>
          <w:lang w:val="en-US"/>
        </w:rPr>
        <w:t>(If Im Being Honest, Dodie, 2018)</w:t>
      </w:r>
    </w:p>
    <w:p>
      <w:pPr>
        <w:pStyle w:val="Default"/>
        <w:bidi w:val="0"/>
        <w:spacing w:line="480" w:lineRule="auto"/>
        <w:ind w:left="0" w:right="0" w:firstLine="0"/>
        <w:jc w:val="both"/>
        <w:rPr>
          <w:rFonts w:ascii="Arial" w:cs="Arial" w:hAnsi="Arial" w:eastAsia="Arial"/>
          <w:sz w:val="28"/>
          <w:szCs w:val="28"/>
          <w:shd w:val="clear" w:color="auto" w:fill="ffffff"/>
          <w:rtl w:val="0"/>
        </w:rPr>
      </w:pP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In conclusion, in fact there is no one topic that is pinned to a specific genre of music judged by the lyrical content of artists who specialise in those styles. There are typical topics that are paired with genres but ultimately it is down to the artist to decide what impression they want to make for themselves to the audiences of the wider musical world. </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Music and lyric writing is a very personal process, most artists will have their own message, or similar messages written in different ways, which is not particularly a bad thing, it shows that more and more artists are coming together to share their lives and their messages that they each, individually clearly feel strongly about, messages that hold a very deep connection with the artist and then also the consumers and audiences.</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There are also very different platforms artists can use to allow listeners and fan to perceive them; for example, for artists like Cave Town and Dodie Clark, their whole lives are online as well as their music, they have to keep a version of themselves online, where it may well be a very true representation of themselves as people, they also need to be able to differentiate who they are to their audiences and who they are in reality off screen; which really is a difference from other artists. The Fever 333, Stray From the Path and The Wonder Years all express their beliefs and messages purely through their music and at live shows, protests and demonstrations which is just a different platform they show themselves to their fans and audiences.</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Dan Campbell</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project, Aaron West and the Roaring Twenties, is different again, because he is not showing fans a real representation of West because he is a made up character telling made up stories, he serves a different purpose than learning about someone</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 xml:space="preserve">s life, it truly shows the creativity from Dan Campbell lyrically as well as musically; and where the songs and topics covered by Campbell as Aaron West may resonate and have a deep connection with certain listeners who are experiencing a similar situation, they are still aware that none of it is true, and therefore holds a very different meaning with fans of Aaron West, Dan Campbell and The Wonder Years. </w:t>
      </w:r>
    </w:p>
    <w:p>
      <w:pPr>
        <w:pStyle w:val="Default"/>
        <w:bidi w:val="0"/>
        <w:spacing w:line="480" w:lineRule="auto"/>
        <w:ind w:left="0" w:right="0" w:firstLine="0"/>
        <w:jc w:val="both"/>
        <w:rPr>
          <w:rFonts w:ascii="Arial" w:cs="Arial" w:hAnsi="Arial" w:eastAsia="Arial"/>
          <w:sz w:val="28"/>
          <w:szCs w:val="28"/>
          <w:shd w:val="clear" w:color="auto" w:fill="ffffff"/>
          <w:rtl w:val="0"/>
        </w:rPr>
      </w:pPr>
      <w:r>
        <w:rPr>
          <w:rFonts w:ascii="Arial" w:hAnsi="Arial"/>
          <w:sz w:val="28"/>
          <w:szCs w:val="28"/>
          <w:shd w:val="clear" w:color="auto" w:fill="ffffff"/>
          <w:rtl w:val="0"/>
          <w:lang w:val="en-US"/>
        </w:rPr>
        <w:t xml:space="preserve">So all in all, the message in different genres is down to the artist showing their music and themselves in a way they want to be perceived and ultimately remembered for after their gone, to inspire others as Rage Against The Machine did for political based rock music and Chester Bennington did for the alternative world of music as well as Twenty One Pilots have and still are inspiring artists like Cave Town </w:t>
      </w:r>
      <w:r>
        <w:rPr>
          <w:rFonts w:ascii="Arial" w:hAnsi="Arial"/>
          <w:sz w:val="28"/>
          <w:szCs w:val="28"/>
          <w:shd w:val="clear" w:color="auto" w:fill="ffffff"/>
          <w:rtl w:val="0"/>
          <w:lang w:val="en-US"/>
        </w:rPr>
        <w:t xml:space="preserve">to come out and express themselves to a wider audience </w:t>
      </w:r>
      <w:r>
        <w:rPr>
          <w:rFonts w:ascii="Arial" w:hAnsi="Arial"/>
          <w:sz w:val="28"/>
          <w:szCs w:val="28"/>
          <w:shd w:val="clear" w:color="auto" w:fill="ffffff"/>
          <w:rtl w:val="0"/>
          <w:lang w:val="en-US"/>
        </w:rPr>
        <w:t>through new platforms such as the use of online and social media. But, alongside this, music and lyric writing can prove to be useful as an outlet for the artists as well, as is proven by artists like Cave Town (Robin Skinner) and Dan Campbell of The Wonder Years, who do successfully use lyrics to outline what their feelings are at the time, both expressing experiences with dealing with loss, and the way they decided to outlet that was to write about the feeling in a song, or in these two artist</w:t>
      </w:r>
      <w:r>
        <w:rPr>
          <w:rFonts w:ascii="Arial" w:hAnsi="Arial" w:hint="default"/>
          <w:sz w:val="28"/>
          <w:szCs w:val="28"/>
          <w:shd w:val="clear" w:color="auto" w:fill="ffffff"/>
          <w:rtl w:val="0"/>
          <w:lang w:val="en-US"/>
        </w:rPr>
        <w:t>’</w:t>
      </w:r>
      <w:r>
        <w:rPr>
          <w:rFonts w:ascii="Arial" w:hAnsi="Arial"/>
          <w:sz w:val="28"/>
          <w:szCs w:val="28"/>
          <w:shd w:val="clear" w:color="auto" w:fill="ffffff"/>
          <w:rtl w:val="0"/>
          <w:lang w:val="en-US"/>
        </w:rPr>
        <w:t>s cases, in an album dedicated to that feeling.</w:t>
      </w: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rPr>
      </w:pPr>
    </w:p>
    <w:p>
      <w:pPr>
        <w:pStyle w:val="Body"/>
        <w:spacing w:line="480" w:lineRule="auto"/>
        <w:jc w:val="left"/>
        <w:rPr>
          <w:rFonts w:ascii="Arial" w:cs="Arial" w:hAnsi="Arial" w:eastAsia="Arial"/>
          <w:sz w:val="28"/>
          <w:szCs w:val="28"/>
          <w:u w:val="single"/>
        </w:rPr>
      </w:pPr>
      <w:r>
        <w:rPr>
          <w:rFonts w:ascii="Arial" w:hAnsi="Arial"/>
          <w:sz w:val="28"/>
          <w:szCs w:val="28"/>
          <w:u w:val="single"/>
          <w:rtl w:val="0"/>
          <w:lang w:val="en-US"/>
        </w:rPr>
        <w:t>Bibliography</w:t>
      </w:r>
    </w:p>
    <w:p>
      <w:pPr>
        <w:pStyle w:val="Default"/>
        <w:numPr>
          <w:ilvl w:val="0"/>
          <w:numId w:val="3"/>
        </w:numPr>
        <w:bidi w:val="0"/>
        <w:ind w:right="0"/>
        <w:jc w:val="left"/>
        <w:rPr>
          <w:rFonts w:ascii="Helvetica" w:hAnsi="Helvetica"/>
          <w:color w:val="666666"/>
          <w:sz w:val="26"/>
          <w:szCs w:val="26"/>
          <w:shd w:val="clear" w:color="auto" w:fill="ffffff"/>
          <w:rtl w:val="0"/>
        </w:rPr>
      </w:pPr>
      <w:r>
        <w:rPr>
          <w:rFonts w:ascii="Helvetica" w:hAnsi="Helvetica"/>
          <w:color w:val="666666"/>
          <w:sz w:val="26"/>
          <w:szCs w:val="26"/>
          <w:shd w:val="clear" w:color="auto" w:fill="ffffff"/>
          <w:rtl w:val="0"/>
        </w:rPr>
        <w:t xml:space="preserve">Fuse.tv. (2015). </w:t>
      </w:r>
      <w:r>
        <w:rPr>
          <w:rFonts w:ascii="Helvetica" w:hAnsi="Helvetica"/>
          <w:i w:val="1"/>
          <w:iCs w:val="1"/>
          <w:color w:val="666666"/>
          <w:sz w:val="26"/>
          <w:szCs w:val="26"/>
          <w:shd w:val="clear" w:color="auto" w:fill="ffffff"/>
          <w:rtl w:val="0"/>
          <w:lang w:val="en-US"/>
        </w:rPr>
        <w:t>35 Most Anticipated Fall 2015 Albums - Fuse</w:t>
      </w:r>
      <w:r>
        <w:rPr>
          <w:rFonts w:ascii="Helvetica" w:hAnsi="Helvetica"/>
          <w:color w:val="666666"/>
          <w:sz w:val="26"/>
          <w:szCs w:val="26"/>
          <w:shd w:val="clear" w:color="auto" w:fill="ffffff"/>
          <w:rtl w:val="0"/>
          <w:lang w:val="en-US"/>
        </w:rPr>
        <w:t>. [online] Available at: https://www.fuse.tv/2015/08/fall-albums-2015-upcoming-music [Accessed 3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Substreammagazine.com. (2019). [online] Available at: https://substreammagazine.com/2017/09/stray-from-the-path-interview/ [Accessed 4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Noizze.co.uk. (2019). [online] Available at: https://www.noizze.co.uk/single-post/2017/06/19/Interview-with-Lucas-Woodland-of-Holding-Absence [Accessed 2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 xml:space="preserve">Armstrong, S. (2016). </w:t>
      </w:r>
      <w:r>
        <w:rPr>
          <w:rFonts w:ascii="Helvetica" w:hAnsi="Helvetica"/>
          <w:i w:val="1"/>
          <w:iCs w:val="1"/>
          <w:color w:val="666666"/>
          <w:sz w:val="26"/>
          <w:szCs w:val="26"/>
          <w:shd w:val="clear" w:color="auto" w:fill="ffffff"/>
          <w:rtl w:val="0"/>
          <w:lang w:val="en-US"/>
        </w:rPr>
        <w:t>Cavetown: The Internet's Best Young Songwriter</w:t>
      </w:r>
      <w:r>
        <w:rPr>
          <w:rFonts w:ascii="Helvetica" w:hAnsi="Helvetica"/>
          <w:color w:val="666666"/>
          <w:sz w:val="26"/>
          <w:szCs w:val="26"/>
          <w:shd w:val="clear" w:color="auto" w:fill="ffffff"/>
          <w:rtl w:val="0"/>
          <w:lang w:val="en-US"/>
        </w:rPr>
        <w:t>. [online] 3rd Outing. Available at: https://www.thirdouting.com/interviews1/cavetown-the-internets-best-young-songwriter [Accessed 6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 xml:space="preserve">Butler, J. (2018). </w:t>
      </w:r>
      <w:r>
        <w:rPr>
          <w:rFonts w:ascii="Helvetica" w:hAnsi="Helvetica"/>
          <w:i w:val="1"/>
          <w:iCs w:val="1"/>
          <w:color w:val="666666"/>
          <w:sz w:val="26"/>
          <w:szCs w:val="26"/>
          <w:shd w:val="clear" w:color="auto" w:fill="ffffff"/>
          <w:rtl w:val="0"/>
          <w:lang w:val="en-US"/>
        </w:rPr>
        <w:t>The Fever 333: "I want to shock the shit out of people"</w:t>
      </w:r>
      <w:r>
        <w:rPr>
          <w:rFonts w:ascii="Helvetica" w:hAnsi="Helvetica"/>
          <w:color w:val="666666"/>
          <w:sz w:val="26"/>
          <w:szCs w:val="26"/>
          <w:shd w:val="clear" w:color="auto" w:fill="ffffff"/>
          <w:rtl w:val="0"/>
          <w:lang w:val="en-US"/>
        </w:rPr>
        <w:t>. [online] Upset. Available at: https://www.upsetmagazine.com/features/fever-333-june-2018-interview [Accessed 4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 xml:space="preserve">cavetown. (2018). </w:t>
      </w:r>
      <w:r>
        <w:rPr>
          <w:rFonts w:ascii="Helvetica" w:hAnsi="Helvetica"/>
          <w:i w:val="1"/>
          <w:iCs w:val="1"/>
          <w:color w:val="666666"/>
          <w:sz w:val="26"/>
          <w:szCs w:val="26"/>
          <w:shd w:val="clear" w:color="auto" w:fill="ffffff"/>
          <w:rtl w:val="0"/>
        </w:rPr>
        <w:t>cavetown | About</w:t>
      </w:r>
      <w:r>
        <w:rPr>
          <w:rFonts w:ascii="Helvetica" w:hAnsi="Helvetica"/>
          <w:color w:val="666666"/>
          <w:sz w:val="26"/>
          <w:szCs w:val="26"/>
          <w:shd w:val="clear" w:color="auto" w:fill="ffffff"/>
          <w:rtl w:val="0"/>
          <w:lang w:val="en-US"/>
        </w:rPr>
        <w:t>. [online] Available at: https://www.cavetown.co.uk/cv [Accessed 6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it-IT"/>
        </w:rPr>
      </w:pPr>
      <w:r>
        <w:rPr>
          <w:rFonts w:ascii="Helvetica" w:hAnsi="Helvetica"/>
          <w:color w:val="666666"/>
          <w:sz w:val="26"/>
          <w:szCs w:val="26"/>
          <w:shd w:val="clear" w:color="auto" w:fill="ffffff"/>
          <w:rtl w:val="0"/>
          <w:lang w:val="it-IT"/>
        </w:rPr>
        <w:t xml:space="preserve">dodie. (2019). </w:t>
      </w:r>
      <w:r>
        <w:rPr>
          <w:rFonts w:ascii="Helvetica" w:hAnsi="Helvetica"/>
          <w:i w:val="1"/>
          <w:iCs w:val="1"/>
          <w:color w:val="666666"/>
          <w:sz w:val="26"/>
          <w:szCs w:val="26"/>
          <w:shd w:val="clear" w:color="auto" w:fill="ffffff"/>
          <w:rtl w:val="0"/>
          <w:lang w:val="it-IT"/>
        </w:rPr>
        <w:t>dodie</w:t>
      </w:r>
      <w:r>
        <w:rPr>
          <w:rFonts w:ascii="Helvetica" w:hAnsi="Helvetica"/>
          <w:color w:val="666666"/>
          <w:sz w:val="26"/>
          <w:szCs w:val="26"/>
          <w:shd w:val="clear" w:color="auto" w:fill="ffffff"/>
          <w:rtl w:val="0"/>
          <w:lang w:val="en-US"/>
        </w:rPr>
        <w:t>. [online] Available at: https://dodie.co [Accessed 6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pt-PT"/>
        </w:rPr>
      </w:pPr>
      <w:r>
        <w:rPr>
          <w:rFonts w:ascii="Helvetica" w:hAnsi="Helvetica"/>
          <w:color w:val="666666"/>
          <w:sz w:val="26"/>
          <w:szCs w:val="26"/>
          <w:shd w:val="clear" w:color="auto" w:fill="ffffff"/>
          <w:rtl w:val="0"/>
          <w:lang w:val="pt-PT"/>
        </w:rPr>
        <w:t xml:space="preserve">Fever, T. (2018). </w:t>
      </w:r>
      <w:r>
        <w:rPr>
          <w:rFonts w:ascii="Helvetica" w:hAnsi="Helvetica"/>
          <w:i w:val="1"/>
          <w:iCs w:val="1"/>
          <w:color w:val="666666"/>
          <w:sz w:val="26"/>
          <w:szCs w:val="26"/>
          <w:shd w:val="clear" w:color="auto" w:fill="ffffff"/>
          <w:rtl w:val="0"/>
          <w:lang w:val="en-US"/>
        </w:rPr>
        <w:t>The FEVER 333</w:t>
      </w:r>
      <w:r>
        <w:rPr>
          <w:rFonts w:ascii="Helvetica" w:hAnsi="Helvetica"/>
          <w:color w:val="666666"/>
          <w:sz w:val="26"/>
          <w:szCs w:val="26"/>
          <w:shd w:val="clear" w:color="auto" w:fill="ffffff"/>
          <w:rtl w:val="0"/>
          <w:lang w:val="en-US"/>
        </w:rPr>
        <w:t>. [online] Partyflock. Available at: https://partyflock.nl/en/artist/109472/biography [Accessed 5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rPr>
      </w:pPr>
      <w:r>
        <w:rPr>
          <w:rFonts w:ascii="Helvetica" w:hAnsi="Helvetica"/>
          <w:color w:val="666666"/>
          <w:sz w:val="26"/>
          <w:szCs w:val="26"/>
          <w:shd w:val="clear" w:color="auto" w:fill="ffffff"/>
          <w:rtl w:val="0"/>
        </w:rPr>
        <w:t xml:space="preserve">Jones, C. (2008). </w:t>
      </w:r>
      <w:r>
        <w:rPr>
          <w:rFonts w:ascii="Helvetica" w:hAnsi="Helvetica"/>
          <w:i w:val="1"/>
          <w:iCs w:val="1"/>
          <w:color w:val="666666"/>
          <w:sz w:val="26"/>
          <w:szCs w:val="26"/>
          <w:shd w:val="clear" w:color="auto" w:fill="ffffff"/>
          <w:rtl w:val="0"/>
          <w:lang w:val="en-US"/>
        </w:rPr>
        <w:t>BBC - Music - Review of Rage Against the Machine - Rage Against the Machine</w:t>
      </w:r>
      <w:r>
        <w:rPr>
          <w:rFonts w:ascii="Helvetica" w:hAnsi="Helvetica"/>
          <w:color w:val="666666"/>
          <w:sz w:val="26"/>
          <w:szCs w:val="26"/>
          <w:shd w:val="clear" w:color="auto" w:fill="ffffff"/>
          <w:rtl w:val="0"/>
          <w:lang w:val="en-US"/>
        </w:rPr>
        <w:t>. [online] Bbc.co.uk. Available at: http://www.bbc.co.uk/music/reviews/9wzf/ [Accessed 3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it-IT"/>
        </w:rPr>
      </w:pPr>
      <w:r>
        <w:rPr>
          <w:rFonts w:ascii="Helvetica" w:hAnsi="Helvetica"/>
          <w:color w:val="666666"/>
          <w:sz w:val="26"/>
          <w:szCs w:val="26"/>
          <w:shd w:val="clear" w:color="auto" w:fill="ffffff"/>
          <w:rtl w:val="0"/>
          <w:lang w:val="it-IT"/>
        </w:rPr>
        <w:t xml:space="preserve">Radiohead.com. (2019). </w:t>
      </w:r>
      <w:r>
        <w:rPr>
          <w:rFonts w:ascii="Helvetica" w:hAnsi="Helvetica"/>
          <w:i w:val="1"/>
          <w:iCs w:val="1"/>
          <w:color w:val="666666"/>
          <w:sz w:val="26"/>
          <w:szCs w:val="26"/>
          <w:shd w:val="clear" w:color="auto" w:fill="ffffff"/>
          <w:rtl w:val="0"/>
        </w:rPr>
        <w:t>RADIOHEAD.COM | DEAD AIR SPACE</w:t>
      </w:r>
      <w:r>
        <w:rPr>
          <w:rFonts w:ascii="Helvetica" w:hAnsi="Helvetica"/>
          <w:color w:val="666666"/>
          <w:sz w:val="26"/>
          <w:szCs w:val="26"/>
          <w:shd w:val="clear" w:color="auto" w:fill="ffffff"/>
          <w:rtl w:val="0"/>
          <w:lang w:val="en-US"/>
        </w:rPr>
        <w:t>. [online] Available at: http://www.radiohead.com/deadairspace [Accessed 6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 xml:space="preserve">Everythingmustswing.com. (2019). </w:t>
      </w:r>
      <w:r>
        <w:rPr>
          <w:rFonts w:ascii="Helvetica" w:hAnsi="Helvetica"/>
          <w:i w:val="1"/>
          <w:iCs w:val="1"/>
          <w:color w:val="666666"/>
          <w:sz w:val="26"/>
          <w:szCs w:val="26"/>
          <w:shd w:val="clear" w:color="auto" w:fill="ffffff"/>
          <w:rtl w:val="0"/>
          <w:lang w:val="pt-PT"/>
        </w:rPr>
        <w:t xml:space="preserve">The Fever 333 </w:t>
      </w:r>
      <w:r>
        <w:rPr>
          <w:rFonts w:ascii="Helvetica" w:hAnsi="Helvetica" w:hint="default"/>
          <w:i w:val="1"/>
          <w:iCs w:val="1"/>
          <w:color w:val="666666"/>
          <w:sz w:val="26"/>
          <w:szCs w:val="26"/>
          <w:shd w:val="clear" w:color="auto" w:fill="ffffff"/>
          <w:rtl w:val="0"/>
        </w:rPr>
        <w:t xml:space="preserve">– </w:t>
      </w:r>
      <w:r>
        <w:rPr>
          <w:rFonts w:ascii="Helvetica" w:hAnsi="Helvetica"/>
          <w:i w:val="1"/>
          <w:iCs w:val="1"/>
          <w:color w:val="666666"/>
          <w:sz w:val="26"/>
          <w:szCs w:val="26"/>
          <w:shd w:val="clear" w:color="auto" w:fill="ffffff"/>
          <w:rtl w:val="0"/>
          <w:lang w:val="en-US"/>
        </w:rPr>
        <w:t>Everything Must Swing</w:t>
      </w:r>
      <w:r>
        <w:rPr>
          <w:rFonts w:ascii="Helvetica" w:hAnsi="Helvetica"/>
          <w:color w:val="666666"/>
          <w:sz w:val="26"/>
          <w:szCs w:val="26"/>
          <w:shd w:val="clear" w:color="auto" w:fill="ffffff"/>
          <w:rtl w:val="0"/>
          <w:lang w:val="en-US"/>
        </w:rPr>
        <w:t>. [online] Available at: https://everythingmustswing.com/category/the-fever-333/ [Accessed 5 Jan. 2019].</w:t>
      </w:r>
    </w:p>
    <w:p>
      <w:pPr>
        <w:pStyle w:val="Default"/>
        <w:bidi w:val="0"/>
        <w:ind w:left="0" w:right="0" w:firstLine="0"/>
        <w:jc w:val="left"/>
        <w:rPr>
          <w:rFonts w:ascii="Helvetica" w:cs="Helvetica" w:hAnsi="Helvetica" w:eastAsia="Helvetica"/>
          <w:color w:val="666666"/>
          <w:sz w:val="26"/>
          <w:szCs w:val="26"/>
          <w:shd w:val="clear" w:color="auto" w:fill="ffffff"/>
          <w:rtl w:val="0"/>
        </w:rPr>
      </w:pPr>
    </w:p>
    <w:p>
      <w:pPr>
        <w:pStyle w:val="Default"/>
        <w:numPr>
          <w:ilvl w:val="0"/>
          <w:numId w:val="3"/>
        </w:numPr>
        <w:bidi w:val="0"/>
        <w:ind w:right="0"/>
        <w:jc w:val="left"/>
        <w:rPr>
          <w:rFonts w:ascii="Helvetica" w:hAnsi="Helvetica"/>
          <w:color w:val="666666"/>
          <w:sz w:val="26"/>
          <w:szCs w:val="26"/>
          <w:shd w:val="clear" w:color="auto" w:fill="ffffff"/>
          <w:rtl w:val="0"/>
          <w:lang w:val="en-US"/>
        </w:rPr>
      </w:pPr>
      <w:r>
        <w:rPr>
          <w:rFonts w:ascii="Helvetica" w:hAnsi="Helvetica"/>
          <w:color w:val="666666"/>
          <w:sz w:val="26"/>
          <w:szCs w:val="26"/>
          <w:shd w:val="clear" w:color="auto" w:fill="ffffff"/>
          <w:rtl w:val="0"/>
          <w:lang w:val="en-US"/>
        </w:rPr>
        <w:t>Williams, T. (2017). [online] Substreammagazine.com. Available at: https://substreammagazine.com/2017/09/stray-from-the-path-interview/ [Accessed 4 Jan. 2019].</w:t>
      </w:r>
    </w:p>
    <w:p>
      <w:pPr>
        <w:pStyle w:val="Body"/>
        <w:spacing w:line="480" w:lineRule="auto"/>
        <w:jc w:val="left"/>
        <w:rPr>
          <w:rFonts w:ascii="Arial" w:cs="Arial" w:hAnsi="Arial" w:eastAsia="Arial"/>
          <w:sz w:val="28"/>
          <w:szCs w:val="28"/>
        </w:rPr>
      </w:pPr>
    </w:p>
    <w:p>
      <w:pPr>
        <w:pStyle w:val="Body"/>
        <w:jc w:val="left"/>
        <w:rPr>
          <w:rFonts w:ascii="Arial" w:cs="Arial" w:hAnsi="Arial" w:eastAsia="Arial"/>
          <w:sz w:val="30"/>
          <w:szCs w:val="30"/>
          <w:u w:val="single"/>
        </w:rPr>
      </w:pPr>
    </w:p>
    <w:p>
      <w:pPr>
        <w:pStyle w:val="Body"/>
        <w:jc w:val="left"/>
        <w:rPr>
          <w:rFonts w:ascii="Arial" w:cs="Arial" w:hAnsi="Arial" w:eastAsia="Arial"/>
          <w:sz w:val="30"/>
          <w:szCs w:val="30"/>
          <w:u w:val="none"/>
        </w:rPr>
      </w:pPr>
    </w:p>
    <w:p>
      <w:pPr>
        <w:pStyle w:val="Body"/>
        <w:jc w:val="left"/>
      </w:pPr>
      <w:r>
        <w:rPr>
          <w:rFonts w:ascii="Arial" w:cs="Arial" w:hAnsi="Arial" w:eastAsia="Arial"/>
          <w:sz w:val="30"/>
          <w:szCs w:val="30"/>
          <w:u w:val="none"/>
        </w:rPr>
      </w:r>
    </w:p>
    <w:sectPr>
      <w:headerReference w:type="default" r:id="rId9"/>
      <w:footerReference w:type="default" r:id="rId10"/>
      <w:pgSz w:w="11906" w:h="16838" w:orient="portrait"/>
      <w:pgMar w:top="1134" w:right="1134" w:bottom="1134" w:left="1134" w:header="709" w:footer="85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Helvetica">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tabs>
        <w:tab w:val="center" w:pos="4819"/>
        <w:tab w:val="right" w:pos="9638"/>
        <w:tab w:val="clear" w:pos="9020"/>
      </w:tabs>
      <w:jc w:val="left"/>
    </w:pPr>
    <w:r>
      <w:rPr>
        <w:rtl w:val="0"/>
        <w:lang w:val="en-US"/>
      </w:rPr>
      <w:t>Dom Hoven</w:t>
    </w:r>
    <w:r>
      <w:tab/>
    </w:r>
    <w:r>
      <w:rPr>
        <w:rtl w:val="0"/>
        <w:lang w:val="en-US"/>
      </w:rPr>
      <w:t>Dissertation</w:t>
    </w:r>
    <w:r>
      <w:tab/>
    </w:r>
    <w:r>
      <w:rPr>
        <w:rtl w:val="0"/>
        <w:lang w:val="en-US"/>
      </w:rPr>
      <w:t>1605478</w:t>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Dash"/>
  </w:abstractNum>
  <w:abstractNum w:abstractNumId="1">
    <w:multiLevelType w:val="hybridMultilevel"/>
    <w:styleLink w:val="Dash"/>
    <w:lvl w:ilvl="0">
      <w:start w:val="1"/>
      <w:numFmt w:val="bullet"/>
      <w:suff w:val="tab"/>
      <w:lvlText w:val="-"/>
      <w:lvlJc w:val="left"/>
      <w:pPr>
        <w:ind w:left="3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1">
      <w:start w:val="1"/>
      <w:numFmt w:val="bullet"/>
      <w:suff w:val="tab"/>
      <w:lvlText w:val="-"/>
      <w:lvlJc w:val="left"/>
      <w:pPr>
        <w:ind w:left="5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2">
      <w:start w:val="1"/>
      <w:numFmt w:val="bullet"/>
      <w:suff w:val="tab"/>
      <w:lvlText w:val="-"/>
      <w:lvlJc w:val="left"/>
      <w:pPr>
        <w:ind w:left="7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3">
      <w:start w:val="1"/>
      <w:numFmt w:val="bullet"/>
      <w:suff w:val="tab"/>
      <w:lvlText w:val="-"/>
      <w:lvlJc w:val="left"/>
      <w:pPr>
        <w:ind w:left="10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4">
      <w:start w:val="1"/>
      <w:numFmt w:val="bullet"/>
      <w:suff w:val="tab"/>
      <w:lvlText w:val="-"/>
      <w:lvlJc w:val="left"/>
      <w:pPr>
        <w:ind w:left="126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5">
      <w:start w:val="1"/>
      <w:numFmt w:val="bullet"/>
      <w:suff w:val="tab"/>
      <w:lvlText w:val="-"/>
      <w:lvlJc w:val="left"/>
      <w:pPr>
        <w:ind w:left="150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6">
      <w:start w:val="1"/>
      <w:numFmt w:val="bullet"/>
      <w:suff w:val="tab"/>
      <w:lvlText w:val="-"/>
      <w:lvlJc w:val="left"/>
      <w:pPr>
        <w:ind w:left="174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7">
      <w:start w:val="1"/>
      <w:numFmt w:val="bullet"/>
      <w:suff w:val="tab"/>
      <w:lvlText w:val="-"/>
      <w:lvlJc w:val="left"/>
      <w:pPr>
        <w:ind w:left="198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lvl w:ilvl="8">
      <w:start w:val="1"/>
      <w:numFmt w:val="bullet"/>
      <w:suff w:val="tab"/>
      <w:lvlText w:val="-"/>
      <w:lvlJc w:val="left"/>
      <w:pPr>
        <w:ind w:left="2225" w:hanging="305"/>
      </w:pPr>
      <w:rPr>
        <w:rFonts w:hAnsi="Arial Unicode MS"/>
        <w:caps w:val="0"/>
        <w:smallCaps w:val="0"/>
        <w:strike w:val="0"/>
        <w:dstrike w:val="0"/>
        <w:outline w:val="0"/>
        <w:emboss w:val="0"/>
        <w:imprint w:val="0"/>
        <w:spacing w:val="0"/>
        <w:w w:val="100"/>
        <w:kern w:val="0"/>
        <w:position w:val="4"/>
        <w:sz w:val="34"/>
        <w:szCs w:val="34"/>
        <w:highlight w:val="none"/>
        <w:vertAlign w:val="baseline"/>
      </w:rPr>
    </w:lvl>
  </w:abstractNum>
  <w:abstractNum w:abstractNumId="2">
    <w:multiLevelType w:val="hybridMultilevel"/>
    <w:lvl w:ilvl="0">
      <w:start w:val="1"/>
      <w:numFmt w:val="bullet"/>
      <w:suff w:val="tab"/>
      <w:lvlText w:val="•"/>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080" w:hanging="36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1800" w:hanging="36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520" w:hanging="36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240" w:hanging="36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3960" w:hanging="36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4680" w:hanging="36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400" w:hanging="36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120" w:hanging="36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vertAlign w:val="baseline"/>
      <w:lang w:val="en-US"/>
    </w:rPr>
  </w:style>
  <w:style w:type="numbering" w:styleId="Dash">
    <w:name w:val="Dash"/>
    <w:pPr>
      <w:numPr>
        <w:numId w:val="1"/>
      </w:numPr>
    </w:pPr>
  </w:style>
  <w:style w:type="character" w:styleId="Link">
    <w:name w:val="Link"/>
    <w:rPr>
      <w:u w:val="single"/>
    </w:rPr>
  </w:style>
  <w:style w:type="character" w:styleId="Hyperlink.0">
    <w:name w:val="Hyperlink.0"/>
    <w:basedOn w:val="Link"/>
    <w:next w:val="Hyperlink.0"/>
    <w:rPr>
      <w:u w:val="none"/>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tif"/><Relationship Id="rId5" Type="http://schemas.openxmlformats.org/officeDocument/2006/relationships/image" Target="media/image2.tif"/><Relationship Id="rId6" Type="http://schemas.openxmlformats.org/officeDocument/2006/relationships/image" Target="media/image3.tif"/><Relationship Id="rId7" Type="http://schemas.openxmlformats.org/officeDocument/2006/relationships/image" Target="media/image4.tif"/><Relationship Id="rId8" Type="http://schemas.openxmlformats.org/officeDocument/2006/relationships/image" Target="media/image5.tif"/><Relationship Id="rId9" Type="http://schemas.openxmlformats.org/officeDocument/2006/relationships/header" Target="header1.xml"/><Relationship Id="rId10" Type="http://schemas.openxmlformats.org/officeDocument/2006/relationships/footer" Target="footer1.xml"/><Relationship Id="rId11" Type="http://schemas.openxmlformats.org/officeDocument/2006/relationships/numbering" Target="numbering.xml"/><Relationship Id="rId12"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6D5D5"/>
      </a:lt2>
      <a:accent1>
        <a:srgbClr val="00A2FF"/>
      </a:accent1>
      <a:accent2>
        <a:srgbClr val="16E7CF"/>
      </a:accent2>
      <a:accent3>
        <a:srgbClr val="61D836"/>
      </a:accent3>
      <a:accent4>
        <a:srgbClr val="FAE232"/>
      </a:accent4>
      <a:accent5>
        <a:srgbClr val="FF644E"/>
      </a:accent5>
      <a:accent6>
        <a:srgbClr val="EF5FA7"/>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chemeClr val="accent1"/>
        </a:solidFill>
        <a:ln w="12700" cap="flat">
          <a:noFill/>
          <a:miter lim="400000"/>
        </a:ln>
        <a:effectLst/>
        <a:sp3d/>
      </a:spPr>
      <a:bodyPr rot="0" spcFirstLastPara="1" vertOverflow="overflow" horzOverflow="overflow" vert="horz" wrap="square" lIns="101600" tIns="101600" rIns="101600" bIns="101600" numCol="1" spcCol="38100" rtlCol="0" anchor="ctr" upright="0">
        <a:spAutoFit/>
      </a:bodyPr>
      <a:lstStyle>
        <a:defPPr marL="0" marR="0" indent="0" algn="ctr"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