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7B2218BF">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D69EE" w:rsidRPr="00A406E5" w14:paraId="08CF7AF3" w14:textId="77777777" w:rsidTr="7B2218BF">
        <w:tc>
          <w:tcPr>
            <w:tcW w:w="2093" w:type="dxa"/>
          </w:tcPr>
          <w:p w14:paraId="66A0337C" w14:textId="51064C2C" w:rsidR="00DD69EE" w:rsidRPr="00A406E5" w:rsidRDefault="00DD69EE" w:rsidP="00DD69EE">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2AE40639" w14:textId="4E438FFA" w:rsidR="00DD69EE" w:rsidRPr="00A406E5" w:rsidRDefault="00DD69EE" w:rsidP="00DD69EE">
            <w:pPr>
              <w:spacing w:before="120" w:after="120"/>
              <w:jc w:val="both"/>
              <w:rPr>
                <w:rFonts w:ascii="Arial" w:eastAsia="Arial" w:hAnsi="Arial" w:cs="Arial"/>
                <w:sz w:val="22"/>
                <w:szCs w:val="22"/>
              </w:rPr>
            </w:pPr>
            <w:r>
              <w:rPr>
                <w:rFonts w:ascii="Arial" w:hAnsi="Arial" w:cs="Arial" w:hint="eastAsia"/>
                <w:bCs/>
                <w:sz w:val="22"/>
                <w:szCs w:val="22"/>
                <w:lang w:eastAsia="zh-TW"/>
              </w:rPr>
              <w:t>MA Confucian Classical Studies</w:t>
            </w:r>
          </w:p>
        </w:tc>
      </w:tr>
      <w:tr w:rsidR="00DD69EE" w:rsidRPr="00A406E5" w14:paraId="7735C876" w14:textId="77777777" w:rsidTr="7B2218BF">
        <w:tc>
          <w:tcPr>
            <w:tcW w:w="2093" w:type="dxa"/>
          </w:tcPr>
          <w:p w14:paraId="1AAC5F45" w14:textId="788F8034" w:rsidR="00DD69EE" w:rsidRPr="00A406E5" w:rsidRDefault="00DD69EE" w:rsidP="00DD69EE">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Pr>
          <w:p w14:paraId="61CFAD3C" w14:textId="1E9E8F7D" w:rsidR="00DD69EE" w:rsidRPr="00A406E5" w:rsidRDefault="00DD69EE" w:rsidP="00DD69EE">
            <w:pPr>
              <w:spacing w:before="120" w:after="120"/>
              <w:jc w:val="both"/>
              <w:rPr>
                <w:rFonts w:ascii="Arial" w:eastAsia="Arial" w:hAnsi="Arial" w:cs="Arial"/>
                <w:sz w:val="22"/>
                <w:szCs w:val="22"/>
              </w:rPr>
            </w:pPr>
            <w:r>
              <w:rPr>
                <w:rFonts w:ascii="Arial" w:hAnsi="Arial" w:cs="Arial"/>
                <w:sz w:val="22"/>
                <w:szCs w:val="22"/>
              </w:rPr>
              <w:t>Confucian Classics Studies</w:t>
            </w:r>
          </w:p>
        </w:tc>
      </w:tr>
      <w:tr w:rsidR="00DD69EE" w:rsidRPr="00A406E5" w14:paraId="08994C3C" w14:textId="77777777" w:rsidTr="7B2218BF">
        <w:tc>
          <w:tcPr>
            <w:tcW w:w="2093" w:type="dxa"/>
          </w:tcPr>
          <w:p w14:paraId="655845C2" w14:textId="6F51C158" w:rsidR="00DD69EE" w:rsidRPr="00A406E5" w:rsidRDefault="00DD69EE" w:rsidP="00DD69EE">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06791D17" w14:textId="16451B40" w:rsidR="00DD69EE" w:rsidRPr="00A406E5" w:rsidRDefault="00DD69EE" w:rsidP="00DD69EE">
            <w:pPr>
              <w:spacing w:before="120" w:after="120"/>
              <w:jc w:val="both"/>
              <w:rPr>
                <w:rFonts w:ascii="Arial" w:hAnsi="Arial" w:cs="Arial"/>
                <w:b/>
                <w:bCs/>
                <w:sz w:val="22"/>
                <w:szCs w:val="22"/>
              </w:rPr>
            </w:pPr>
            <w:r>
              <w:rPr>
                <w:rFonts w:ascii="Arial" w:hAnsi="Arial" w:cs="Arial" w:hint="eastAsia"/>
                <w:bCs/>
                <w:sz w:val="22"/>
                <w:szCs w:val="22"/>
                <w:lang w:val="en-US" w:eastAsia="zh-CN"/>
              </w:rPr>
              <w:t>SICH7021</w:t>
            </w:r>
          </w:p>
        </w:tc>
        <w:tc>
          <w:tcPr>
            <w:tcW w:w="2268" w:type="dxa"/>
            <w:shd w:val="clear" w:color="auto" w:fill="D9D9D9" w:themeFill="background1" w:themeFillShade="D9"/>
          </w:tcPr>
          <w:p w14:paraId="6F5DA743" w14:textId="6B31BAEA" w:rsidR="00DD69EE" w:rsidRPr="004D5E9B" w:rsidRDefault="00DD69EE" w:rsidP="00DD69EE">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76E6A01C" w14:textId="4473E01B" w:rsidR="00DD69EE" w:rsidRPr="00A406E5" w:rsidRDefault="00DD69EE" w:rsidP="00DD69EE">
            <w:pPr>
              <w:spacing w:before="120" w:after="120"/>
              <w:jc w:val="both"/>
              <w:rPr>
                <w:rFonts w:ascii="Arial" w:hAnsi="Arial" w:cs="Arial"/>
                <w:b/>
                <w:bCs/>
                <w:sz w:val="22"/>
                <w:szCs w:val="22"/>
              </w:rPr>
            </w:pPr>
            <w:r>
              <w:rPr>
                <w:rFonts w:ascii="Arial" w:hAnsi="Arial" w:cs="Arial" w:hint="eastAsia"/>
                <w:bCs/>
                <w:sz w:val="22"/>
                <w:szCs w:val="22"/>
                <w:lang w:val="en-US" w:eastAsia="zh-CN"/>
              </w:rPr>
              <w:t>60%</w:t>
            </w:r>
          </w:p>
        </w:tc>
      </w:tr>
      <w:tr w:rsidR="00DD69EE" w:rsidRPr="00A406E5" w14:paraId="1EEB20EC" w14:textId="77777777" w:rsidTr="7B2218BF">
        <w:tc>
          <w:tcPr>
            <w:tcW w:w="2093" w:type="dxa"/>
          </w:tcPr>
          <w:p w14:paraId="7C0E4939" w14:textId="5D6285D2" w:rsidR="00DD69EE" w:rsidRPr="00A406E5" w:rsidRDefault="00DD69EE" w:rsidP="00DD69EE">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4B1C0F16" w14:textId="68065AA6" w:rsidR="00DD69EE" w:rsidRPr="00A406E5" w:rsidRDefault="004B5AA4" w:rsidP="00DD69EE">
            <w:pPr>
              <w:spacing w:before="120" w:after="120"/>
              <w:jc w:val="both"/>
              <w:rPr>
                <w:rFonts w:ascii="Arial" w:hAnsi="Arial" w:cs="Arial"/>
                <w:b/>
                <w:bCs/>
                <w:sz w:val="22"/>
                <w:szCs w:val="22"/>
              </w:rPr>
            </w:pPr>
            <w:r>
              <w:rPr>
                <w:rFonts w:ascii="Arial" w:hAnsi="Arial" w:cs="Arial" w:hint="eastAsia"/>
                <w:bCs/>
                <w:sz w:val="22"/>
                <w:szCs w:val="22"/>
                <w:lang w:eastAsia="zh-CN"/>
              </w:rPr>
              <w:t>Prof Chung-Tien Huang</w:t>
            </w:r>
          </w:p>
        </w:tc>
        <w:tc>
          <w:tcPr>
            <w:tcW w:w="2268" w:type="dxa"/>
            <w:shd w:val="clear" w:color="auto" w:fill="D9D9D9" w:themeFill="background1" w:themeFillShade="D9"/>
          </w:tcPr>
          <w:p w14:paraId="0E7B90BE" w14:textId="0E0197BF" w:rsidR="00DD69EE" w:rsidRPr="00A406E5" w:rsidRDefault="00DD69EE" w:rsidP="00DD69EE">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356C8305" w14:textId="70B841B6" w:rsidR="00DD69EE" w:rsidRPr="00A406E5" w:rsidRDefault="00DD69EE" w:rsidP="00DD69EE">
            <w:pPr>
              <w:spacing w:before="120" w:after="120"/>
              <w:jc w:val="both"/>
              <w:rPr>
                <w:rFonts w:ascii="Arial" w:hAnsi="Arial" w:cs="Arial"/>
                <w:b/>
                <w:bCs/>
                <w:sz w:val="22"/>
                <w:szCs w:val="22"/>
              </w:rPr>
            </w:pPr>
            <w:r>
              <w:rPr>
                <w:rFonts w:ascii="Arial" w:hAnsi="Arial" w:cs="Arial"/>
                <w:bCs/>
                <w:sz w:val="22"/>
                <w:szCs w:val="22"/>
              </w:rPr>
              <w:t xml:space="preserve">Dr </w:t>
            </w:r>
            <w:proofErr w:type="spellStart"/>
            <w:r>
              <w:rPr>
                <w:rFonts w:ascii="Arial" w:hAnsi="Arial" w:cs="Arial"/>
                <w:bCs/>
                <w:sz w:val="22"/>
                <w:szCs w:val="22"/>
              </w:rPr>
              <w:t>Sufan</w:t>
            </w:r>
            <w:proofErr w:type="spellEnd"/>
            <w:r>
              <w:rPr>
                <w:rFonts w:ascii="Arial" w:hAnsi="Arial" w:cs="Arial"/>
                <w:bCs/>
                <w:sz w:val="22"/>
                <w:szCs w:val="22"/>
              </w:rPr>
              <w:t xml:space="preserve"> Chen</w:t>
            </w:r>
          </w:p>
        </w:tc>
      </w:tr>
      <w:tr w:rsidR="00DD69EE" w:rsidRPr="00A406E5" w14:paraId="0B207E43" w14:textId="77777777" w:rsidTr="7B2218BF">
        <w:tc>
          <w:tcPr>
            <w:tcW w:w="2093" w:type="dxa"/>
          </w:tcPr>
          <w:p w14:paraId="3D5AC9DD" w14:textId="7AA41416" w:rsidR="00DD69EE" w:rsidRPr="00A406E5" w:rsidRDefault="00DD69EE" w:rsidP="00DD69EE">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5EFEEBBD" w14:textId="31C363CF" w:rsidR="00DD69EE" w:rsidRPr="00A406E5" w:rsidRDefault="00DD69EE" w:rsidP="00DD69EE">
            <w:pPr>
              <w:spacing w:before="120" w:after="120"/>
              <w:jc w:val="both"/>
              <w:rPr>
                <w:rFonts w:ascii="Arial" w:hAnsi="Arial" w:cs="Arial"/>
                <w:b/>
                <w:bCs/>
                <w:sz w:val="22"/>
                <w:szCs w:val="22"/>
              </w:rPr>
            </w:pPr>
            <w:r>
              <w:rPr>
                <w:rFonts w:ascii="Arial" w:hAnsi="Arial" w:cs="Arial"/>
                <w:bCs/>
                <w:sz w:val="22"/>
                <w:szCs w:val="22"/>
              </w:rPr>
              <w:t xml:space="preserve">Assessment Component </w:t>
            </w:r>
            <w:r>
              <w:rPr>
                <w:rFonts w:ascii="Arial" w:hAnsi="Arial" w:cs="Arial" w:hint="eastAsia"/>
                <w:bCs/>
                <w:sz w:val="22"/>
                <w:szCs w:val="22"/>
                <w:lang w:val="en-US" w:eastAsia="zh-CN"/>
              </w:rPr>
              <w:t>2</w:t>
            </w:r>
            <w:r>
              <w:rPr>
                <w:rFonts w:ascii="Arial" w:hAnsi="Arial" w:cs="Arial"/>
                <w:bCs/>
                <w:sz w:val="22"/>
                <w:szCs w:val="22"/>
              </w:rPr>
              <w:t xml:space="preserve">: </w:t>
            </w:r>
            <w:r>
              <w:rPr>
                <w:rFonts w:ascii="Arial" w:hAnsi="Arial" w:cs="Arial" w:hint="eastAsia"/>
                <w:bCs/>
                <w:sz w:val="22"/>
                <w:szCs w:val="22"/>
                <w:lang w:val="en-US" w:eastAsia="zh-CN"/>
              </w:rPr>
              <w:t>Essay</w:t>
            </w:r>
            <w:r>
              <w:rPr>
                <w:rFonts w:ascii="Arial" w:hAnsi="Arial" w:cs="Arial" w:hint="eastAsia"/>
                <w:bCs/>
                <w:sz w:val="22"/>
                <w:szCs w:val="22"/>
              </w:rPr>
              <w:t xml:space="preserve"> (</w:t>
            </w:r>
            <w:r>
              <w:rPr>
                <w:rFonts w:ascii="Arial" w:hAnsi="Arial" w:cs="Arial" w:hint="eastAsia"/>
                <w:bCs/>
                <w:sz w:val="22"/>
                <w:szCs w:val="22"/>
                <w:lang w:val="en-US" w:eastAsia="zh-CN"/>
              </w:rPr>
              <w:t>English</w:t>
            </w:r>
            <w:r>
              <w:rPr>
                <w:rFonts w:ascii="Arial" w:hAnsi="Arial" w:cs="Arial" w:hint="eastAsia"/>
                <w:bCs/>
                <w:sz w:val="22"/>
                <w:szCs w:val="22"/>
              </w:rPr>
              <w:t>)</w:t>
            </w:r>
          </w:p>
        </w:tc>
        <w:tc>
          <w:tcPr>
            <w:tcW w:w="2268" w:type="dxa"/>
          </w:tcPr>
          <w:p w14:paraId="74A6A44C" w14:textId="2D362831" w:rsidR="00DD69EE" w:rsidRPr="00A406E5" w:rsidRDefault="00DD69EE" w:rsidP="00DD69E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44474F3" w:rsidR="00DD69EE" w:rsidRPr="00A406E5" w:rsidRDefault="00DD69EE" w:rsidP="00DD69EE">
            <w:pPr>
              <w:spacing w:before="120" w:after="120"/>
              <w:jc w:val="both"/>
              <w:rPr>
                <w:rFonts w:ascii="Arial" w:hAnsi="Arial" w:cs="Arial"/>
                <w:b/>
                <w:bCs/>
                <w:sz w:val="22"/>
                <w:szCs w:val="22"/>
              </w:rPr>
            </w:pPr>
            <w:r>
              <w:rPr>
                <w:rFonts w:ascii="Arial" w:hAnsi="Arial" w:cs="Arial" w:hint="eastAsia"/>
                <w:bCs/>
                <w:sz w:val="22"/>
                <w:szCs w:val="22"/>
                <w:lang w:val="en-US" w:eastAsia="zh-CN"/>
              </w:rPr>
              <w:t>3,000 words</w:t>
            </w:r>
          </w:p>
        </w:tc>
      </w:tr>
      <w:tr w:rsidR="00DD69EE" w:rsidRPr="00A406E5" w14:paraId="54976140" w14:textId="77777777" w:rsidTr="7B2218BF">
        <w:tc>
          <w:tcPr>
            <w:tcW w:w="2093" w:type="dxa"/>
          </w:tcPr>
          <w:p w14:paraId="78988815" w14:textId="77777777" w:rsidR="00DD69EE" w:rsidRPr="00A406E5" w:rsidRDefault="00DD69EE" w:rsidP="00DD69E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034A54CC" w:rsidR="00DD69EE" w:rsidRPr="00A406E5" w:rsidRDefault="00DD69EE" w:rsidP="00DD69EE">
            <w:pPr>
              <w:spacing w:before="120" w:after="120"/>
              <w:jc w:val="both"/>
              <w:rPr>
                <w:rFonts w:ascii="Arial" w:hAnsi="Arial" w:cs="Arial"/>
                <w:b/>
                <w:bCs/>
                <w:sz w:val="22"/>
                <w:szCs w:val="22"/>
                <w:lang w:eastAsia="zh-CN"/>
              </w:rPr>
            </w:pPr>
            <w:r>
              <w:rPr>
                <w:rFonts w:ascii="Arial" w:hAnsi="Arial" w:cs="Arial" w:hint="eastAsia"/>
                <w:b/>
                <w:bCs/>
                <w:sz w:val="22"/>
                <w:szCs w:val="22"/>
                <w:lang w:eastAsia="zh-CN"/>
              </w:rPr>
              <w:t>30 January 2026</w:t>
            </w:r>
          </w:p>
        </w:tc>
        <w:tc>
          <w:tcPr>
            <w:tcW w:w="2268" w:type="dxa"/>
          </w:tcPr>
          <w:p w14:paraId="1A81ECD1" w14:textId="77777777" w:rsidR="00DD69EE" w:rsidRPr="00A406E5" w:rsidRDefault="00DD69EE" w:rsidP="00DD69E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D493B4C" w:rsidR="00DD69EE" w:rsidRPr="00A406E5" w:rsidRDefault="00DD69EE" w:rsidP="00DD69EE">
            <w:pPr>
              <w:spacing w:before="120" w:after="120"/>
              <w:jc w:val="both"/>
              <w:rPr>
                <w:rFonts w:ascii="Arial" w:hAnsi="Arial" w:cs="Arial"/>
                <w:b/>
                <w:bCs/>
                <w:sz w:val="22"/>
                <w:szCs w:val="22"/>
                <w:lang w:eastAsia="zh-CN"/>
              </w:rPr>
            </w:pPr>
            <w:r>
              <w:rPr>
                <w:rFonts w:ascii="Arial" w:hAnsi="Arial" w:cs="Arial" w:hint="eastAsia"/>
                <w:b/>
                <w:bCs/>
                <w:sz w:val="22"/>
                <w:szCs w:val="22"/>
                <w:lang w:eastAsia="zh-CN"/>
              </w:rPr>
              <w:t xml:space="preserve">27 </w:t>
            </w:r>
            <w:r>
              <w:rPr>
                <w:rFonts w:ascii="Arial" w:hAnsi="Arial" w:cs="Arial"/>
                <w:b/>
                <w:bCs/>
                <w:sz w:val="22"/>
                <w:szCs w:val="22"/>
                <w:lang w:eastAsia="zh-CN"/>
              </w:rPr>
              <w:t>February</w:t>
            </w:r>
            <w:r>
              <w:rPr>
                <w:rFonts w:ascii="Arial" w:hAnsi="Arial" w:cs="Arial" w:hint="eastAsia"/>
                <w:b/>
                <w:bCs/>
                <w:sz w:val="22"/>
                <w:szCs w:val="22"/>
                <w:lang w:eastAsia="zh-CN"/>
              </w:rPr>
              <w:t xml:space="preserve"> 2026</w:t>
            </w:r>
          </w:p>
        </w:tc>
      </w:tr>
      <w:tr w:rsidR="00DD69EE" w:rsidRPr="00A406E5" w14:paraId="7595FDBF" w14:textId="77777777" w:rsidTr="7B2218BF">
        <w:tc>
          <w:tcPr>
            <w:tcW w:w="2093" w:type="dxa"/>
          </w:tcPr>
          <w:p w14:paraId="4E7AAF5D" w14:textId="77777777" w:rsidR="00DD69EE" w:rsidRPr="00A406E5" w:rsidRDefault="00DD69EE" w:rsidP="00DD69E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DD69EE" w:rsidRPr="00A406E5" w:rsidRDefault="00DD69EE" w:rsidP="00DD69E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DD69EE" w:rsidRPr="00A406E5" w:rsidRDefault="00DD69EE" w:rsidP="00DD69E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DD69EE" w:rsidRDefault="00DD69EE" w:rsidP="00DD69E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DD69EE" w:rsidRDefault="00DD69EE" w:rsidP="00DD69E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DD69EE" w:rsidRPr="00A406E5" w:rsidRDefault="00DD69EE" w:rsidP="00DD69E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D69EE" w:rsidRPr="00A406E5" w14:paraId="5C46E9DB" w14:textId="77777777" w:rsidTr="7B2218BF">
        <w:tc>
          <w:tcPr>
            <w:tcW w:w="2093" w:type="dxa"/>
          </w:tcPr>
          <w:p w14:paraId="163475B6" w14:textId="77777777" w:rsidR="00DD69EE" w:rsidRPr="00A406E5" w:rsidRDefault="00DD69EE" w:rsidP="00DD69E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DD69EE" w:rsidRPr="00A406E5" w:rsidRDefault="00DD69EE" w:rsidP="00DD69E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7B2218BF">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7B2218BF">
        <w:tc>
          <w:tcPr>
            <w:tcW w:w="9747" w:type="dxa"/>
          </w:tcPr>
          <w:p w14:paraId="5AD9AE24" w14:textId="77777777" w:rsidR="00C01A3F" w:rsidRPr="00A406E5" w:rsidRDefault="00C01A3F" w:rsidP="00273FEE">
            <w:pPr>
              <w:rPr>
                <w:rFonts w:ascii="Arial" w:hAnsi="Arial" w:cs="Arial"/>
                <w:sz w:val="22"/>
                <w:szCs w:val="22"/>
              </w:rPr>
            </w:pPr>
          </w:p>
          <w:p w14:paraId="34BA1786" w14:textId="77777777" w:rsidR="00650896" w:rsidRPr="00650896" w:rsidRDefault="00650896" w:rsidP="00650896">
            <w:pPr>
              <w:pStyle w:val="ListParagraph"/>
              <w:ind w:left="550" w:hanging="360"/>
              <w:jc w:val="both"/>
              <w:rPr>
                <w:rFonts w:ascii="Arial" w:eastAsia="Arial" w:hAnsi="Arial" w:cs="Arial"/>
                <w:sz w:val="22"/>
                <w:szCs w:val="22"/>
              </w:rPr>
            </w:pPr>
            <w:r w:rsidRPr="00650896">
              <w:rPr>
                <w:rFonts w:ascii="Arial" w:eastAsia="Arial" w:hAnsi="Arial" w:cs="Arial"/>
                <w:sz w:val="22"/>
                <w:szCs w:val="22"/>
              </w:rPr>
              <w:t>Upon the successful completion of this module, the student should be able to:</w:t>
            </w:r>
          </w:p>
          <w:p w14:paraId="62254013" w14:textId="77777777" w:rsidR="00650896" w:rsidRPr="00650896" w:rsidRDefault="00650896" w:rsidP="00650896">
            <w:pPr>
              <w:pStyle w:val="ListParagraph"/>
              <w:ind w:left="550" w:hanging="360"/>
              <w:jc w:val="both"/>
              <w:rPr>
                <w:rFonts w:ascii="Arial" w:eastAsia="Arial" w:hAnsi="Arial" w:cs="Arial"/>
                <w:sz w:val="22"/>
                <w:szCs w:val="22"/>
              </w:rPr>
            </w:pPr>
            <w:r w:rsidRPr="00650896">
              <w:rPr>
                <w:rFonts w:ascii="Arial" w:eastAsia="Arial" w:hAnsi="Arial" w:cs="Arial" w:hint="eastAsia"/>
                <w:sz w:val="22"/>
                <w:szCs w:val="22"/>
              </w:rPr>
              <w:t>•</w:t>
            </w:r>
            <w:r w:rsidRPr="00650896">
              <w:rPr>
                <w:rFonts w:ascii="Arial" w:eastAsia="Arial" w:hAnsi="Arial" w:cs="Arial"/>
                <w:sz w:val="22"/>
                <w:szCs w:val="22"/>
              </w:rPr>
              <w:tab/>
              <w:t>critically and systematically engage with key Classical Confucian texts;</w:t>
            </w:r>
          </w:p>
          <w:p w14:paraId="4A181548" w14:textId="77777777" w:rsidR="00650896" w:rsidRPr="00650896" w:rsidRDefault="00650896" w:rsidP="00650896">
            <w:pPr>
              <w:pStyle w:val="ListParagraph"/>
              <w:ind w:left="550" w:hanging="360"/>
              <w:jc w:val="both"/>
              <w:rPr>
                <w:rFonts w:ascii="Arial" w:eastAsia="Arial" w:hAnsi="Arial" w:cs="Arial"/>
                <w:sz w:val="22"/>
                <w:szCs w:val="22"/>
              </w:rPr>
            </w:pPr>
            <w:r w:rsidRPr="00650896">
              <w:rPr>
                <w:rFonts w:ascii="Arial" w:eastAsia="Arial" w:hAnsi="Arial" w:cs="Arial" w:hint="eastAsia"/>
                <w:sz w:val="22"/>
                <w:szCs w:val="22"/>
              </w:rPr>
              <w:t>•</w:t>
            </w:r>
            <w:r w:rsidRPr="00650896">
              <w:rPr>
                <w:rFonts w:ascii="Arial" w:eastAsia="Arial" w:hAnsi="Arial" w:cs="Arial"/>
                <w:sz w:val="22"/>
                <w:szCs w:val="22"/>
              </w:rPr>
              <w:tab/>
              <w:t>exhibit sophisticated knowledge and understanding of a range of critical commentaries and other reflections upon Classical Confucian texts;</w:t>
            </w:r>
          </w:p>
          <w:p w14:paraId="18F55914" w14:textId="77777777" w:rsidR="00650896" w:rsidRPr="00650896" w:rsidRDefault="00650896" w:rsidP="00650896">
            <w:pPr>
              <w:pStyle w:val="ListParagraph"/>
              <w:ind w:left="550" w:hanging="360"/>
              <w:jc w:val="both"/>
              <w:rPr>
                <w:rFonts w:ascii="Arial" w:eastAsia="Arial" w:hAnsi="Arial" w:cs="Arial"/>
                <w:sz w:val="22"/>
                <w:szCs w:val="22"/>
              </w:rPr>
            </w:pPr>
            <w:r w:rsidRPr="00650896">
              <w:rPr>
                <w:rFonts w:ascii="Arial" w:eastAsia="Arial" w:hAnsi="Arial" w:cs="Arial" w:hint="eastAsia"/>
                <w:sz w:val="22"/>
                <w:szCs w:val="22"/>
              </w:rPr>
              <w:t>•</w:t>
            </w:r>
            <w:r w:rsidRPr="00650896">
              <w:rPr>
                <w:rFonts w:ascii="Arial" w:eastAsia="Arial" w:hAnsi="Arial" w:cs="Arial"/>
                <w:sz w:val="22"/>
                <w:szCs w:val="22"/>
              </w:rPr>
              <w:tab/>
              <w:t>exhibit knowledge and understanding key Classical Chinese texts from different historical, cultural, and philosophical perspectives;</w:t>
            </w:r>
          </w:p>
          <w:p w14:paraId="2318BC22" w14:textId="176719A7" w:rsidR="00C01A3F" w:rsidRPr="00A406E5" w:rsidRDefault="00650896" w:rsidP="00650896">
            <w:pPr>
              <w:ind w:left="360"/>
            </w:pPr>
            <w:r w:rsidRPr="00650896">
              <w:rPr>
                <w:rFonts w:ascii="Arial" w:eastAsia="Arial" w:hAnsi="Arial" w:cs="Arial" w:hint="eastAsia"/>
                <w:sz w:val="22"/>
                <w:szCs w:val="22"/>
              </w:rPr>
              <w:t>•</w:t>
            </w:r>
            <w:r w:rsidRPr="00650896">
              <w:rPr>
                <w:rFonts w:ascii="Arial" w:eastAsia="Arial" w:hAnsi="Arial" w:cs="Arial"/>
                <w:sz w:val="22"/>
                <w:szCs w:val="22"/>
              </w:rPr>
              <w:tab/>
              <w:t>critically reflect upon the value systems contained within a range of Confucian Classical texts.</w:t>
            </w:r>
            <w:r w:rsidR="2EC4630F" w:rsidRPr="7B2218BF">
              <w:rPr>
                <w:rFonts w:ascii="Arial" w:eastAsia="Arial" w:hAnsi="Arial" w:cs="Arial"/>
                <w:sz w:val="22"/>
                <w:szCs w:val="22"/>
              </w:rPr>
              <w:t xml:space="preserve"> </w:t>
            </w:r>
          </w:p>
          <w:p w14:paraId="58086061" w14:textId="308CBAF0" w:rsidR="00C01A3F" w:rsidRPr="00A406E5" w:rsidRDefault="00C01A3F" w:rsidP="7B2218BF">
            <w:pPr>
              <w:ind w:left="360"/>
              <w:rPr>
                <w:rFonts w:ascii="Arial" w:eastAsia="Arial" w:hAnsi="Arial" w:cs="Arial"/>
                <w:sz w:val="22"/>
                <w:szCs w:val="22"/>
              </w:rPr>
            </w:pPr>
          </w:p>
          <w:p w14:paraId="6BFA93B6" w14:textId="12FE1D3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5479D251" w14:textId="159D973E" w:rsidR="7B2218BF" w:rsidRDefault="7B2218BF" w:rsidP="7B2218BF">
      <w:pPr>
        <w:pStyle w:val="Heading2"/>
        <w:ind w:left="567" w:firstLine="142"/>
        <w:rPr>
          <w:rFonts w:ascii="Arial" w:hAnsi="Arial" w:cs="Arial"/>
          <w:sz w:val="22"/>
          <w:szCs w:val="22"/>
        </w:rPr>
      </w:pPr>
    </w:p>
    <w:p w14:paraId="677FC11C" w14:textId="77777777" w:rsidR="008D2B34" w:rsidRPr="008D2B34" w:rsidRDefault="008D2B34" w:rsidP="008D2B34">
      <w:pPr>
        <w:jc w:val="both"/>
        <w:rPr>
          <w:rFonts w:ascii="Arial" w:eastAsia="PMingLiU" w:hAnsi="Arial" w:cs="Arial"/>
          <w:b/>
          <w:bCs/>
          <w:sz w:val="22"/>
          <w:szCs w:val="22"/>
        </w:rPr>
      </w:pPr>
      <w:r w:rsidRPr="008D2B34">
        <w:rPr>
          <w:rFonts w:ascii="Arial" w:eastAsia="PMingLiU" w:hAnsi="Arial" w:cs="Arial"/>
          <w:b/>
          <w:bCs/>
          <w:sz w:val="22"/>
          <w:szCs w:val="22"/>
        </w:rPr>
        <w:t xml:space="preserve">Assessment Component </w:t>
      </w:r>
      <w:r w:rsidRPr="008D2B34">
        <w:rPr>
          <w:rFonts w:ascii="Arial" w:hAnsi="Arial" w:cs="Arial" w:hint="eastAsia"/>
          <w:b/>
          <w:bCs/>
          <w:sz w:val="22"/>
          <w:szCs w:val="22"/>
          <w:lang w:val="en-US" w:eastAsia="zh-CN"/>
        </w:rPr>
        <w:t>2</w:t>
      </w:r>
      <w:r w:rsidRPr="008D2B34">
        <w:rPr>
          <w:rFonts w:ascii="Arial" w:eastAsia="PMingLiU" w:hAnsi="Arial" w:cs="Arial"/>
          <w:b/>
          <w:bCs/>
          <w:sz w:val="22"/>
          <w:szCs w:val="22"/>
        </w:rPr>
        <w:t xml:space="preserve"> – </w:t>
      </w:r>
      <w:r w:rsidRPr="008D2B34">
        <w:rPr>
          <w:rFonts w:ascii="Arial" w:hAnsi="Arial" w:cs="Arial" w:hint="eastAsia"/>
          <w:b/>
          <w:bCs/>
          <w:sz w:val="22"/>
          <w:szCs w:val="22"/>
          <w:lang w:val="en-US" w:eastAsia="zh-CN"/>
        </w:rPr>
        <w:t>Essay</w:t>
      </w:r>
      <w:r w:rsidRPr="008D2B34">
        <w:rPr>
          <w:rFonts w:ascii="Arial" w:eastAsia="PMingLiU" w:hAnsi="Arial" w:cs="Arial"/>
          <w:b/>
          <w:bCs/>
          <w:sz w:val="22"/>
          <w:szCs w:val="22"/>
        </w:rPr>
        <w:t xml:space="preserve"> in </w:t>
      </w:r>
      <w:r w:rsidRPr="008D2B34">
        <w:rPr>
          <w:rFonts w:ascii="Arial" w:hAnsi="Arial" w:cs="Arial" w:hint="eastAsia"/>
          <w:b/>
          <w:bCs/>
          <w:sz w:val="22"/>
          <w:szCs w:val="22"/>
          <w:lang w:val="en-US" w:eastAsia="zh-CN"/>
        </w:rPr>
        <w:t>English</w:t>
      </w:r>
      <w:r w:rsidRPr="008D2B34">
        <w:rPr>
          <w:rFonts w:ascii="Arial" w:eastAsia="PMingLiU" w:hAnsi="Arial" w:cs="Arial"/>
          <w:b/>
          <w:bCs/>
          <w:sz w:val="22"/>
          <w:szCs w:val="22"/>
        </w:rPr>
        <w:t xml:space="preserve"> – </w:t>
      </w:r>
      <w:r w:rsidRPr="008D2B34">
        <w:rPr>
          <w:rFonts w:ascii="Arial" w:hAnsi="Arial" w:cs="Arial" w:hint="eastAsia"/>
          <w:b/>
          <w:bCs/>
          <w:sz w:val="22"/>
          <w:szCs w:val="22"/>
          <w:lang w:val="en-US" w:eastAsia="zh-CN"/>
        </w:rPr>
        <w:t>3000 word</w:t>
      </w:r>
      <w:r w:rsidRPr="008D2B34">
        <w:rPr>
          <w:rFonts w:ascii="Arial" w:eastAsia="PMingLiU" w:hAnsi="Arial" w:cs="Arial"/>
          <w:b/>
          <w:bCs/>
          <w:sz w:val="22"/>
          <w:szCs w:val="22"/>
        </w:rPr>
        <w:t xml:space="preserve">s – </w:t>
      </w:r>
      <w:r w:rsidRPr="008D2B34">
        <w:rPr>
          <w:rFonts w:ascii="Arial" w:hAnsi="Arial" w:cs="Arial" w:hint="eastAsia"/>
          <w:b/>
          <w:bCs/>
          <w:sz w:val="22"/>
          <w:szCs w:val="22"/>
          <w:lang w:val="en-US" w:eastAsia="zh-CN"/>
        </w:rPr>
        <w:t>6</w:t>
      </w:r>
      <w:r w:rsidRPr="008D2B34">
        <w:rPr>
          <w:rFonts w:ascii="Arial" w:eastAsia="PMingLiU" w:hAnsi="Arial" w:cs="Arial"/>
          <w:b/>
          <w:bCs/>
          <w:sz w:val="22"/>
          <w:szCs w:val="22"/>
        </w:rPr>
        <w:t>0%</w:t>
      </w:r>
    </w:p>
    <w:p w14:paraId="498CED47" w14:textId="450FD57A" w:rsidR="7B2218BF" w:rsidRDefault="7B2218BF" w:rsidP="7B2218BF"/>
    <w:tbl>
      <w:tblPr>
        <w:tblStyle w:val="TableGrid"/>
        <w:tblW w:w="0" w:type="auto"/>
        <w:tblInd w:w="567" w:type="dxa"/>
        <w:tblLook w:val="04A0" w:firstRow="1" w:lastRow="0" w:firstColumn="1" w:lastColumn="0" w:noHBand="0" w:noVBand="1"/>
      </w:tblPr>
      <w:tblGrid>
        <w:gridCol w:w="9016"/>
      </w:tblGrid>
      <w:tr w:rsidR="008D2B34" w14:paraId="13149117" w14:textId="77777777" w:rsidTr="000C747E">
        <w:trPr>
          <w:trHeight w:val="1959"/>
        </w:trPr>
        <w:tc>
          <w:tcPr>
            <w:tcW w:w="9016" w:type="dxa"/>
          </w:tcPr>
          <w:p w14:paraId="747DA44A" w14:textId="77777777" w:rsidR="008D2B34" w:rsidRDefault="008D2B34" w:rsidP="000C747E">
            <w:pPr>
              <w:rPr>
                <w:rFonts w:asciiTheme="minorBidi" w:eastAsiaTheme="minorEastAsia" w:hAnsiTheme="minorBidi" w:cstheme="minorBidi"/>
                <w:sz w:val="22"/>
                <w:szCs w:val="22"/>
                <w:highlight w:val="yellow"/>
                <w:lang w:eastAsia="zh-CN"/>
              </w:rPr>
            </w:pPr>
            <w:r w:rsidRPr="008D0AF4">
              <w:rPr>
                <w:rFonts w:asciiTheme="minorBidi" w:eastAsiaTheme="minorEastAsia" w:hAnsiTheme="minorBidi" w:cstheme="minorBidi"/>
                <w:sz w:val="22"/>
                <w:szCs w:val="22"/>
                <w:lang w:eastAsia="zh-CN"/>
              </w:rPr>
              <w:t>Please write a 3,000-word essay in English. You may choose a topic from the fourteen themes listed in Assessment Item 1, or propose your own topic related to Confucian classics. Preference will be given to topics that demonstrate a strong sense of critical inquiry or problem awareness.</w:t>
            </w:r>
          </w:p>
        </w:tc>
      </w:tr>
    </w:tbl>
    <w:p w14:paraId="47D1C7B3" w14:textId="6F990BB3" w:rsidR="7B2218BF" w:rsidRDefault="7B2218BF" w:rsidP="7B2218BF">
      <w:pPr>
        <w:pStyle w:val="Heading2"/>
        <w:ind w:left="567" w:firstLine="142"/>
        <w:rPr>
          <w:rFonts w:ascii="Arial" w:hAnsi="Arial" w:cs="Arial"/>
          <w:sz w:val="22"/>
          <w:szCs w:val="22"/>
        </w:rPr>
      </w:pPr>
    </w:p>
    <w:p w14:paraId="765CB796" w14:textId="762821E9" w:rsidR="7B2218BF" w:rsidRDefault="7B2218BF" w:rsidP="7B2218BF">
      <w:pPr>
        <w:pStyle w:val="Heading2"/>
        <w:ind w:left="567" w:firstLine="142"/>
        <w:rPr>
          <w:rFonts w:ascii="Arial" w:hAnsi="Arial" w:cs="Arial"/>
          <w:sz w:val="22"/>
          <w:szCs w:val="22"/>
        </w:rPr>
      </w:pPr>
    </w:p>
    <w:p w14:paraId="767BCC0E" w14:textId="3E8B30C9" w:rsidR="7B2218BF" w:rsidRDefault="7B2218BF" w:rsidP="7B2218BF">
      <w:pPr>
        <w:pStyle w:val="Heading2"/>
        <w:ind w:left="567" w:firstLine="142"/>
        <w:rPr>
          <w:rFonts w:ascii="Arial" w:hAnsi="Arial" w:cs="Arial"/>
          <w:sz w:val="22"/>
          <w:szCs w:val="22"/>
        </w:rPr>
      </w:pPr>
    </w:p>
    <w:p w14:paraId="0096BDAD" w14:textId="2DBC43D1" w:rsidR="7B2218BF" w:rsidRDefault="7B2218BF" w:rsidP="7B2218BF">
      <w:pPr>
        <w:pStyle w:val="Heading2"/>
        <w:ind w:left="567" w:firstLine="142"/>
        <w:rPr>
          <w:rFonts w:ascii="Arial" w:hAnsi="Arial" w:cs="Arial"/>
          <w:sz w:val="22"/>
          <w:szCs w:val="22"/>
        </w:rPr>
      </w:pPr>
    </w:p>
    <w:p w14:paraId="29BDFE2C" w14:textId="245B7276" w:rsidR="7B2218BF" w:rsidRDefault="7B2218BF" w:rsidP="7B2218BF">
      <w:pPr>
        <w:pStyle w:val="Heading2"/>
        <w:ind w:left="567" w:firstLine="142"/>
        <w:rPr>
          <w:rFonts w:ascii="Arial" w:hAnsi="Arial" w:cs="Arial"/>
          <w:sz w:val="22"/>
          <w:szCs w:val="22"/>
        </w:rPr>
      </w:pPr>
    </w:p>
    <w:p w14:paraId="408B98AD" w14:textId="342DE5A9" w:rsidR="7B2218BF" w:rsidRDefault="7B2218BF" w:rsidP="7B2218BF">
      <w:pPr>
        <w:pStyle w:val="Heading2"/>
        <w:ind w:left="567" w:firstLine="142"/>
        <w:rPr>
          <w:rFonts w:ascii="Arial" w:hAnsi="Arial" w:cs="Arial"/>
          <w:sz w:val="22"/>
          <w:szCs w:val="22"/>
        </w:rPr>
      </w:pPr>
    </w:p>
    <w:p w14:paraId="50A1847D" w14:textId="72CE325F" w:rsidR="7B2218BF" w:rsidRDefault="7B2218BF" w:rsidP="7B2218BF">
      <w:pPr>
        <w:pStyle w:val="Heading2"/>
        <w:ind w:left="567" w:firstLine="142"/>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1"/>
        <w:tblW w:w="8032"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079"/>
        <w:gridCol w:w="4677"/>
        <w:gridCol w:w="1276"/>
      </w:tblGrid>
      <w:tr w:rsidR="008D2B34" w:rsidRPr="008D2B34" w14:paraId="2CE8A8D9" w14:textId="77777777" w:rsidTr="008D2B34">
        <w:trPr>
          <w:trHeight w:val="300"/>
        </w:trPr>
        <w:tc>
          <w:tcPr>
            <w:tcW w:w="2079" w:type="dxa"/>
            <w:tcMar>
              <w:left w:w="105" w:type="dxa"/>
              <w:right w:w="105" w:type="dxa"/>
            </w:tcMar>
          </w:tcPr>
          <w:p w14:paraId="32CF188E" w14:textId="77777777" w:rsidR="008D2B34" w:rsidRPr="008D2B34" w:rsidRDefault="008D2B34" w:rsidP="008D2B34">
            <w:pPr>
              <w:spacing w:line="259" w:lineRule="auto"/>
              <w:rPr>
                <w:rFonts w:ascii="Arial" w:eastAsia="Calibri" w:hAnsi="Arial" w:cs="Arial"/>
                <w:sz w:val="22"/>
                <w:szCs w:val="22"/>
              </w:rPr>
            </w:pPr>
            <w:r w:rsidRPr="008D2B34">
              <w:rPr>
                <w:rFonts w:ascii="Arial" w:eastAsia="Calibri" w:hAnsi="Arial" w:cs="Arial"/>
                <w:sz w:val="22"/>
                <w:szCs w:val="22"/>
              </w:rPr>
              <w:t>RESEARCH</w:t>
            </w:r>
          </w:p>
          <w:p w14:paraId="4DEDC4AB" w14:textId="77777777" w:rsidR="008D2B34" w:rsidRPr="008D2B34" w:rsidRDefault="008D2B34" w:rsidP="008D2B34">
            <w:pPr>
              <w:spacing w:line="259" w:lineRule="auto"/>
              <w:rPr>
                <w:rFonts w:ascii="Arial" w:eastAsia="Calibri" w:hAnsi="Arial" w:cs="Arial"/>
                <w:sz w:val="22"/>
                <w:szCs w:val="22"/>
              </w:rPr>
            </w:pPr>
            <w:proofErr w:type="spellStart"/>
            <w:r w:rsidRPr="008D2B34">
              <w:rPr>
                <w:rFonts w:ascii="Microsoft YaHei" w:eastAsia="Microsoft YaHei" w:hAnsi="Microsoft YaHei" w:cs="Microsoft YaHei" w:hint="eastAsia"/>
                <w:sz w:val="22"/>
                <w:szCs w:val="22"/>
              </w:rPr>
              <w:t>研究</w:t>
            </w:r>
            <w:proofErr w:type="spellEnd"/>
          </w:p>
        </w:tc>
        <w:tc>
          <w:tcPr>
            <w:tcW w:w="4677" w:type="dxa"/>
            <w:tcMar>
              <w:left w:w="105" w:type="dxa"/>
              <w:right w:w="105" w:type="dxa"/>
            </w:tcMar>
          </w:tcPr>
          <w:p w14:paraId="359EC018" w14:textId="77777777" w:rsidR="008D2B34" w:rsidRPr="008D2B34" w:rsidRDefault="008D2B34" w:rsidP="008D2B34">
            <w:pPr>
              <w:spacing w:line="259" w:lineRule="auto"/>
              <w:rPr>
                <w:rFonts w:ascii="Arial" w:eastAsia="Calibri" w:hAnsi="Arial" w:cs="Arial"/>
                <w:sz w:val="22"/>
                <w:szCs w:val="22"/>
              </w:rPr>
            </w:pPr>
            <w:r w:rsidRPr="008D2B34">
              <w:rPr>
                <w:rFonts w:ascii="Arial" w:eastAsia="Calibri" w:hAnsi="Arial" w:cs="Arial"/>
                <w:sz w:val="22"/>
                <w:szCs w:val="22"/>
              </w:rPr>
              <w:t>For this assessment, you can use Generative AI to support you in research and data analysis.</w:t>
            </w:r>
          </w:p>
          <w:p w14:paraId="263C28BE" w14:textId="77777777" w:rsidR="008D2B34" w:rsidRPr="008D2B34" w:rsidRDefault="008D2B34" w:rsidP="008D2B34">
            <w:pPr>
              <w:spacing w:line="259" w:lineRule="auto"/>
              <w:rPr>
                <w:rFonts w:ascii="Arial" w:eastAsia="Calibri" w:hAnsi="Arial" w:cs="Arial"/>
                <w:sz w:val="22"/>
                <w:szCs w:val="22"/>
                <w:lang w:eastAsia="zh-TW"/>
              </w:rPr>
            </w:pPr>
            <w:r w:rsidRPr="008D2B34">
              <w:rPr>
                <w:rFonts w:ascii="Microsoft YaHei" w:eastAsia="Microsoft YaHei" w:hAnsi="Microsoft YaHei" w:cs="Microsoft YaHei" w:hint="eastAsia"/>
                <w:sz w:val="22"/>
                <w:szCs w:val="22"/>
                <w:lang w:eastAsia="zh-TW"/>
              </w:rPr>
              <w:t>在此項評估中，你可以使用生成式人工智慧來協助進行研究與資料分析。</w:t>
            </w:r>
          </w:p>
        </w:tc>
        <w:tc>
          <w:tcPr>
            <w:tcW w:w="1276" w:type="dxa"/>
          </w:tcPr>
          <w:p w14:paraId="6CF3DA8F" w14:textId="77777777" w:rsidR="008D2B34" w:rsidRPr="008D2B34" w:rsidRDefault="008D2B34" w:rsidP="008D2B34">
            <w:pPr>
              <w:rPr>
                <w:rFonts w:ascii="Arial" w:eastAsia="Calibri" w:hAnsi="Arial" w:cs="Arial"/>
                <w:sz w:val="22"/>
                <w:szCs w:val="22"/>
              </w:rPr>
            </w:pPr>
            <w:r w:rsidRPr="008D2B34">
              <w:rPr>
                <w:rFonts w:ascii="Arial" w:eastAsia="Calibri" w:hAnsi="Arial" w:cs="Arial"/>
                <w:sz w:val="22"/>
                <w:szCs w:val="22"/>
              </w:rPr>
              <w:t>Yes</w:t>
            </w:r>
            <w:r w:rsidRPr="008D2B34">
              <w:rPr>
                <w:rFonts w:ascii="Arial" w:eastAsia="DengXian" w:hAnsi="Arial" w:cs="Arial"/>
                <w:sz w:val="22"/>
                <w:szCs w:val="22"/>
                <w:lang w:eastAsia="zh-CN"/>
              </w:rPr>
              <w:t>是</w:t>
            </w:r>
            <w:sdt>
              <w:sdtPr>
                <w:rPr>
                  <w:rFonts w:ascii="Arial" w:hAnsi="Arial" w:cs="Arial"/>
                  <w:sz w:val="22"/>
                  <w:szCs w:val="22"/>
                </w:rPr>
                <w:id w:val="-1168642016"/>
                <w14:checkbox>
                  <w14:checked w14:val="1"/>
                  <w14:checkedState w14:val="2612" w14:font="MS Gothic"/>
                  <w14:uncheckedState w14:val="2610" w14:font="MS Gothic"/>
                </w14:checkbox>
              </w:sdtPr>
              <w:sdtContent>
                <w:r w:rsidRPr="008D2B34">
                  <w:rPr>
                    <w:rFonts w:ascii="Segoe UI Symbol" w:hAnsi="Segoe UI Symbol" w:cs="Segoe UI Symbol"/>
                    <w:sz w:val="22"/>
                    <w:szCs w:val="22"/>
                  </w:rPr>
                  <w:t>☒</w:t>
                </w:r>
              </w:sdtContent>
            </w:sdt>
          </w:p>
          <w:p w14:paraId="6214A279" w14:textId="77777777" w:rsidR="008D2B34" w:rsidRPr="008D2B34" w:rsidRDefault="008D2B34" w:rsidP="008D2B34">
            <w:pPr>
              <w:rPr>
                <w:rFonts w:ascii="Arial" w:eastAsia="Calibri" w:hAnsi="Arial" w:cs="Arial"/>
                <w:sz w:val="22"/>
                <w:szCs w:val="22"/>
              </w:rPr>
            </w:pPr>
          </w:p>
          <w:p w14:paraId="4CA9E5FB" w14:textId="77777777" w:rsidR="008D2B34" w:rsidRPr="008D2B34" w:rsidRDefault="008D2B34" w:rsidP="008D2B34">
            <w:pPr>
              <w:rPr>
                <w:rFonts w:ascii="Arial" w:eastAsia="Calibri" w:hAnsi="Arial" w:cs="Arial"/>
                <w:sz w:val="22"/>
                <w:szCs w:val="22"/>
              </w:rPr>
            </w:pPr>
            <w:r w:rsidRPr="008D2B34">
              <w:rPr>
                <w:rFonts w:ascii="Arial" w:eastAsia="Calibri" w:hAnsi="Arial" w:cs="Arial"/>
                <w:sz w:val="22"/>
                <w:szCs w:val="22"/>
              </w:rPr>
              <w:t xml:space="preserve">No </w:t>
            </w:r>
            <w:r w:rsidRPr="008D2B34">
              <w:rPr>
                <w:rFonts w:ascii="Microsoft YaHei" w:eastAsia="Microsoft YaHei" w:hAnsi="Microsoft YaHei" w:cs="Microsoft YaHei" w:hint="eastAsia"/>
                <w:sz w:val="22"/>
                <w:szCs w:val="22"/>
                <w:lang w:eastAsia="zh-CN"/>
              </w:rPr>
              <w:t>否</w:t>
            </w:r>
            <w:r w:rsidRPr="008D2B34">
              <w:rPr>
                <w:rFonts w:ascii="Arial" w:eastAsia="Calibri" w:hAnsi="Arial" w:cs="Arial"/>
                <w:sz w:val="22"/>
                <w:szCs w:val="22"/>
              </w:rPr>
              <w:t xml:space="preserve"> </w:t>
            </w:r>
            <w:sdt>
              <w:sdtPr>
                <w:rPr>
                  <w:rFonts w:ascii="Arial" w:hAnsi="Arial" w:cs="Arial"/>
                  <w:sz w:val="22"/>
                  <w:szCs w:val="22"/>
                </w:rPr>
                <w:id w:val="1868558548"/>
                <w14:checkbox>
                  <w14:checked w14:val="0"/>
                  <w14:checkedState w14:val="2612" w14:font="MS Gothic"/>
                  <w14:uncheckedState w14:val="2610" w14:font="MS Gothic"/>
                </w14:checkbox>
              </w:sdtPr>
              <w:sdtContent>
                <w:r w:rsidRPr="008D2B34">
                  <w:rPr>
                    <w:rFonts w:ascii="Segoe UI Symbol" w:hAnsi="Segoe UI Symbol" w:cs="Segoe UI Symbol"/>
                    <w:sz w:val="22"/>
                    <w:szCs w:val="22"/>
                  </w:rPr>
                  <w:t>☐</w:t>
                </w:r>
              </w:sdtContent>
            </w:sdt>
          </w:p>
        </w:tc>
      </w:tr>
      <w:tr w:rsidR="008D2B34" w:rsidRPr="008D2B34" w14:paraId="078C3E0E" w14:textId="77777777" w:rsidTr="008D2B34">
        <w:trPr>
          <w:trHeight w:val="300"/>
        </w:trPr>
        <w:tc>
          <w:tcPr>
            <w:tcW w:w="2079" w:type="dxa"/>
            <w:tcMar>
              <w:left w:w="105" w:type="dxa"/>
              <w:right w:w="105" w:type="dxa"/>
            </w:tcMar>
          </w:tcPr>
          <w:p w14:paraId="74A25E6D" w14:textId="77777777" w:rsidR="008D2B34" w:rsidRPr="008D2B34" w:rsidRDefault="008D2B34" w:rsidP="008D2B34">
            <w:pPr>
              <w:spacing w:line="259" w:lineRule="auto"/>
              <w:rPr>
                <w:rFonts w:ascii="Arial" w:eastAsia="Calibri" w:hAnsi="Arial" w:cs="Arial"/>
                <w:sz w:val="22"/>
                <w:szCs w:val="22"/>
              </w:rPr>
            </w:pPr>
            <w:r w:rsidRPr="008D2B34">
              <w:rPr>
                <w:rFonts w:ascii="Arial" w:eastAsia="Calibri" w:hAnsi="Arial" w:cs="Arial"/>
                <w:sz w:val="22"/>
                <w:szCs w:val="22"/>
              </w:rPr>
              <w:t>STRUCTURE</w:t>
            </w:r>
          </w:p>
          <w:p w14:paraId="140D7463" w14:textId="77777777" w:rsidR="008D2B34" w:rsidRPr="008D2B34" w:rsidRDefault="008D2B34" w:rsidP="008D2B34">
            <w:pPr>
              <w:spacing w:line="259" w:lineRule="auto"/>
              <w:rPr>
                <w:rFonts w:ascii="Arial" w:eastAsia="Calibri" w:hAnsi="Arial" w:cs="Arial"/>
                <w:sz w:val="22"/>
                <w:szCs w:val="22"/>
              </w:rPr>
            </w:pPr>
            <w:proofErr w:type="spellStart"/>
            <w:r w:rsidRPr="008D2B34">
              <w:rPr>
                <w:rFonts w:ascii="Microsoft YaHei" w:eastAsia="Microsoft YaHei" w:hAnsi="Microsoft YaHei" w:cs="Microsoft YaHei" w:hint="eastAsia"/>
                <w:sz w:val="22"/>
                <w:szCs w:val="22"/>
              </w:rPr>
              <w:t>結構</w:t>
            </w:r>
            <w:proofErr w:type="spellEnd"/>
          </w:p>
        </w:tc>
        <w:tc>
          <w:tcPr>
            <w:tcW w:w="4677" w:type="dxa"/>
            <w:tcMar>
              <w:left w:w="105" w:type="dxa"/>
              <w:right w:w="105" w:type="dxa"/>
            </w:tcMar>
          </w:tcPr>
          <w:p w14:paraId="6336A5F2" w14:textId="77777777" w:rsidR="008D2B34" w:rsidRPr="008D2B34" w:rsidRDefault="008D2B34" w:rsidP="008D2B34">
            <w:pPr>
              <w:spacing w:line="259" w:lineRule="auto"/>
              <w:rPr>
                <w:rFonts w:ascii="Arial" w:eastAsia="Calibri" w:hAnsi="Arial" w:cs="Arial"/>
                <w:sz w:val="22"/>
                <w:szCs w:val="22"/>
                <w:lang w:eastAsia="zh-CN"/>
              </w:rPr>
            </w:pPr>
            <w:r w:rsidRPr="008D2B34">
              <w:rPr>
                <w:rFonts w:ascii="Arial" w:eastAsia="Calibri" w:hAnsi="Arial" w:cs="Arial"/>
                <w:sz w:val="22"/>
                <w:szCs w:val="22"/>
              </w:rPr>
              <w:t>For this assessment, you can use Generative AI to support you in structuring your submission, including creating a draft argument structure, identifying parts and headings, etc.</w:t>
            </w:r>
            <w:r w:rsidRPr="008D2B34">
              <w:rPr>
                <w:rFonts w:ascii="Arial" w:eastAsia="Calibri" w:hAnsi="Arial" w:cs="Arial"/>
                <w:sz w:val="22"/>
                <w:szCs w:val="22"/>
              </w:rPr>
              <w:br/>
            </w:r>
            <w:proofErr w:type="spellStart"/>
            <w:r w:rsidRPr="008D2B34">
              <w:rPr>
                <w:rFonts w:ascii="Microsoft YaHei" w:eastAsia="Microsoft YaHei" w:hAnsi="Microsoft YaHei" w:cs="Microsoft YaHei" w:hint="eastAsia"/>
                <w:sz w:val="22"/>
                <w:szCs w:val="22"/>
              </w:rPr>
              <w:lastRenderedPageBreak/>
              <w:t>在此項評估中，你可以使用生成式人工智慧來協助撰寫內容結構，包括草擬論點架構、辨</w:t>
            </w:r>
            <w:proofErr w:type="spellEnd"/>
            <w:r w:rsidRPr="008D2B34">
              <w:rPr>
                <w:rFonts w:ascii="Microsoft YaHei" w:eastAsia="Microsoft YaHei" w:hAnsi="Microsoft YaHei" w:cs="Microsoft YaHei" w:hint="eastAsia"/>
                <w:sz w:val="22"/>
                <w:szCs w:val="22"/>
                <w:lang w:eastAsia="zh-CN"/>
              </w:rPr>
              <w:t>認</w:t>
            </w:r>
            <w:proofErr w:type="spellStart"/>
            <w:r w:rsidRPr="008D2B34">
              <w:rPr>
                <w:rFonts w:ascii="Microsoft YaHei" w:eastAsia="Microsoft YaHei" w:hAnsi="Microsoft YaHei" w:cs="Microsoft YaHei" w:hint="eastAsia"/>
                <w:sz w:val="22"/>
                <w:szCs w:val="22"/>
              </w:rPr>
              <w:t>內容與標題等</w:t>
            </w:r>
            <w:proofErr w:type="spellEnd"/>
            <w:r w:rsidRPr="008D2B34">
              <w:rPr>
                <w:rFonts w:ascii="Microsoft YaHei" w:eastAsia="Microsoft YaHei" w:hAnsi="Microsoft YaHei" w:cs="Microsoft YaHei" w:hint="eastAsia"/>
                <w:sz w:val="22"/>
                <w:szCs w:val="22"/>
              </w:rPr>
              <w:t>。</w:t>
            </w:r>
          </w:p>
        </w:tc>
        <w:tc>
          <w:tcPr>
            <w:tcW w:w="1276" w:type="dxa"/>
          </w:tcPr>
          <w:p w14:paraId="428926A8" w14:textId="77777777" w:rsidR="008D2B34" w:rsidRPr="008D2B34" w:rsidRDefault="008D2B34" w:rsidP="008D2B34">
            <w:pPr>
              <w:rPr>
                <w:rFonts w:ascii="Arial" w:eastAsia="Calibri" w:hAnsi="Arial" w:cs="Arial"/>
                <w:sz w:val="22"/>
                <w:szCs w:val="22"/>
              </w:rPr>
            </w:pPr>
            <w:r w:rsidRPr="008D2B34">
              <w:rPr>
                <w:rFonts w:ascii="Arial" w:eastAsia="Calibri" w:hAnsi="Arial" w:cs="Arial"/>
                <w:sz w:val="22"/>
                <w:szCs w:val="22"/>
              </w:rPr>
              <w:lastRenderedPageBreak/>
              <w:t>Yes</w:t>
            </w:r>
            <w:r w:rsidRPr="008D2B34">
              <w:rPr>
                <w:rFonts w:ascii="Arial" w:eastAsia="DengXian" w:hAnsi="Arial" w:cs="Arial"/>
                <w:sz w:val="22"/>
                <w:szCs w:val="22"/>
                <w:lang w:eastAsia="zh-CN"/>
              </w:rPr>
              <w:t>是</w:t>
            </w:r>
            <w:sdt>
              <w:sdtPr>
                <w:rPr>
                  <w:rFonts w:ascii="Arial" w:hAnsi="Arial" w:cs="Arial"/>
                  <w:sz w:val="22"/>
                  <w:szCs w:val="22"/>
                </w:rPr>
                <w:id w:val="1753388838"/>
                <w14:checkbox>
                  <w14:checked w14:val="0"/>
                  <w14:checkedState w14:val="2612" w14:font="MS Gothic"/>
                  <w14:uncheckedState w14:val="2610" w14:font="MS Gothic"/>
                </w14:checkbox>
              </w:sdtPr>
              <w:sdtContent>
                <w:r w:rsidRPr="008D2B34">
                  <w:rPr>
                    <w:rFonts w:ascii="Segoe UI Symbol" w:hAnsi="Segoe UI Symbol" w:cs="Segoe UI Symbol"/>
                    <w:sz w:val="22"/>
                    <w:szCs w:val="22"/>
                  </w:rPr>
                  <w:t>☐</w:t>
                </w:r>
              </w:sdtContent>
            </w:sdt>
          </w:p>
          <w:p w14:paraId="229CCA88" w14:textId="77777777" w:rsidR="008D2B34" w:rsidRPr="008D2B34" w:rsidRDefault="008D2B34" w:rsidP="008D2B34">
            <w:pPr>
              <w:rPr>
                <w:rFonts w:ascii="Arial" w:eastAsia="Calibri" w:hAnsi="Arial" w:cs="Arial"/>
                <w:sz w:val="22"/>
                <w:szCs w:val="22"/>
              </w:rPr>
            </w:pPr>
          </w:p>
          <w:p w14:paraId="74129287" w14:textId="77777777" w:rsidR="008D2B34" w:rsidRPr="008D2B34" w:rsidRDefault="008D2B34" w:rsidP="008D2B34">
            <w:pPr>
              <w:rPr>
                <w:rFonts w:ascii="Arial" w:eastAsia="Calibri" w:hAnsi="Arial" w:cs="Arial"/>
                <w:sz w:val="22"/>
                <w:szCs w:val="22"/>
              </w:rPr>
            </w:pPr>
            <w:r w:rsidRPr="008D2B34">
              <w:rPr>
                <w:rFonts w:ascii="Arial" w:eastAsia="Calibri" w:hAnsi="Arial" w:cs="Arial"/>
                <w:sz w:val="22"/>
                <w:szCs w:val="22"/>
              </w:rPr>
              <w:t xml:space="preserve">No </w:t>
            </w:r>
            <w:r w:rsidRPr="008D2B34">
              <w:rPr>
                <w:rFonts w:ascii="Microsoft YaHei" w:eastAsia="Microsoft YaHei" w:hAnsi="Microsoft YaHei" w:cs="Microsoft YaHei" w:hint="eastAsia"/>
                <w:sz w:val="22"/>
                <w:szCs w:val="22"/>
                <w:lang w:eastAsia="zh-CN"/>
              </w:rPr>
              <w:t>否</w:t>
            </w:r>
            <w:r w:rsidRPr="008D2B34">
              <w:rPr>
                <w:rFonts w:ascii="Arial" w:eastAsia="Calibri" w:hAnsi="Arial" w:cs="Arial"/>
                <w:sz w:val="22"/>
                <w:szCs w:val="22"/>
              </w:rPr>
              <w:t xml:space="preserve"> </w:t>
            </w:r>
            <w:sdt>
              <w:sdtPr>
                <w:rPr>
                  <w:rFonts w:ascii="Arial" w:hAnsi="Arial" w:cs="Arial"/>
                  <w:sz w:val="22"/>
                  <w:szCs w:val="22"/>
                </w:rPr>
                <w:id w:val="-128704259"/>
                <w14:checkbox>
                  <w14:checked w14:val="1"/>
                  <w14:checkedState w14:val="2612" w14:font="MS Gothic"/>
                  <w14:uncheckedState w14:val="2610" w14:font="MS Gothic"/>
                </w14:checkbox>
              </w:sdtPr>
              <w:sdtContent>
                <w:r w:rsidRPr="008D2B34">
                  <w:rPr>
                    <w:rFonts w:ascii="Segoe UI Symbol" w:hAnsi="Segoe UI Symbol" w:cs="Segoe UI Symbol"/>
                    <w:sz w:val="22"/>
                    <w:szCs w:val="22"/>
                  </w:rPr>
                  <w:t>☒</w:t>
                </w:r>
              </w:sdtContent>
            </w:sdt>
          </w:p>
        </w:tc>
      </w:tr>
      <w:tr w:rsidR="008D2B34" w:rsidRPr="008D2B34" w14:paraId="52166344" w14:textId="77777777" w:rsidTr="008D2B34">
        <w:trPr>
          <w:trHeight w:val="300"/>
        </w:trPr>
        <w:tc>
          <w:tcPr>
            <w:tcW w:w="2079" w:type="dxa"/>
            <w:tcMar>
              <w:left w:w="105" w:type="dxa"/>
              <w:right w:w="105" w:type="dxa"/>
            </w:tcMar>
          </w:tcPr>
          <w:p w14:paraId="2A35600D"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Calibri" w:hAnsi="Arial" w:cs="Arial"/>
                <w:sz w:val="22"/>
                <w:szCs w:val="22"/>
              </w:rPr>
              <w:t>PROOFREADING</w:t>
            </w:r>
          </w:p>
          <w:p w14:paraId="5CB298B4"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DengXian" w:hAnsi="Arial" w:cs="Arial"/>
                <w:sz w:val="22"/>
                <w:szCs w:val="22"/>
                <w:lang w:eastAsia="zh-CN"/>
              </w:rPr>
              <w:t>校對</w:t>
            </w:r>
          </w:p>
        </w:tc>
        <w:tc>
          <w:tcPr>
            <w:tcW w:w="4677" w:type="dxa"/>
            <w:tcMar>
              <w:left w:w="105" w:type="dxa"/>
              <w:right w:w="105" w:type="dxa"/>
            </w:tcMar>
          </w:tcPr>
          <w:p w14:paraId="4A992441"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Calibri" w:hAnsi="Arial" w:cs="Arial"/>
                <w:sz w:val="22"/>
                <w:szCs w:val="22"/>
              </w:rPr>
              <w:t>For this assessment, you can use Generative AI to check your own text/creation for grammatical and syntactical mistakes, including getting suggestions to rephrase your work.</w:t>
            </w:r>
          </w:p>
          <w:p w14:paraId="7010BCE8"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DengXian" w:hAnsi="Arial" w:cs="Arial"/>
                <w:sz w:val="22"/>
                <w:szCs w:val="22"/>
                <w:lang w:eastAsia="zh-CN"/>
              </w:rPr>
              <w:t>在此項評估中，你可以使用生成式人工智慧來檢查自己</w:t>
            </w:r>
            <w:r w:rsidRPr="008D2B34">
              <w:rPr>
                <w:rFonts w:ascii="Arial" w:eastAsia="DengXian" w:hAnsi="Arial" w:cs="Arial" w:hint="eastAsia"/>
                <w:sz w:val="22"/>
                <w:szCs w:val="22"/>
                <w:lang w:eastAsia="zh-CN"/>
              </w:rPr>
              <w:t>寫作</w:t>
            </w:r>
            <w:r w:rsidRPr="008D2B34">
              <w:rPr>
                <w:rFonts w:ascii="Arial" w:eastAsia="DengXian" w:hAnsi="Arial" w:cs="Arial"/>
                <w:sz w:val="22"/>
                <w:szCs w:val="22"/>
                <w:lang w:eastAsia="zh-CN"/>
              </w:rPr>
              <w:t>／創作中的文法與句構錯誤，包含獲取改寫建議。</w:t>
            </w:r>
          </w:p>
        </w:tc>
        <w:tc>
          <w:tcPr>
            <w:tcW w:w="1276" w:type="dxa"/>
          </w:tcPr>
          <w:p w14:paraId="4D2C14AE" w14:textId="77777777" w:rsidR="008D2B34" w:rsidRPr="008D2B34" w:rsidRDefault="008D2B34" w:rsidP="008D2B34">
            <w:pPr>
              <w:rPr>
                <w:rFonts w:ascii="Arial" w:eastAsia="Calibri" w:hAnsi="Arial" w:cs="Arial"/>
                <w:sz w:val="22"/>
                <w:szCs w:val="22"/>
              </w:rPr>
            </w:pPr>
            <w:r w:rsidRPr="008D2B34">
              <w:rPr>
                <w:rFonts w:ascii="Arial" w:eastAsia="Calibri" w:hAnsi="Arial" w:cs="Arial"/>
                <w:sz w:val="22"/>
                <w:szCs w:val="22"/>
              </w:rPr>
              <w:t>Yes</w:t>
            </w:r>
            <w:r w:rsidRPr="008D2B34">
              <w:rPr>
                <w:rFonts w:ascii="Arial" w:eastAsia="DengXian" w:hAnsi="Arial" w:cs="Arial"/>
                <w:sz w:val="22"/>
                <w:szCs w:val="22"/>
                <w:lang w:eastAsia="zh-CN"/>
              </w:rPr>
              <w:t>是</w:t>
            </w:r>
            <w:sdt>
              <w:sdtPr>
                <w:rPr>
                  <w:rFonts w:ascii="Arial" w:hAnsi="Arial" w:cs="Arial"/>
                  <w:sz w:val="22"/>
                  <w:szCs w:val="22"/>
                </w:rPr>
                <w:id w:val="-399436387"/>
                <w14:checkbox>
                  <w14:checked w14:val="1"/>
                  <w14:checkedState w14:val="2612" w14:font="MS Gothic"/>
                  <w14:uncheckedState w14:val="2610" w14:font="MS Gothic"/>
                </w14:checkbox>
              </w:sdtPr>
              <w:sdtContent>
                <w:r w:rsidRPr="008D2B34">
                  <w:rPr>
                    <w:rFonts w:ascii="Segoe UI Symbol" w:hAnsi="Segoe UI Symbol" w:cs="Segoe UI Symbol"/>
                    <w:sz w:val="22"/>
                    <w:szCs w:val="22"/>
                  </w:rPr>
                  <w:t>☒</w:t>
                </w:r>
              </w:sdtContent>
            </w:sdt>
          </w:p>
          <w:p w14:paraId="2F222F8E" w14:textId="77777777" w:rsidR="008D2B34" w:rsidRPr="008D2B34" w:rsidRDefault="008D2B34" w:rsidP="008D2B34">
            <w:pPr>
              <w:rPr>
                <w:rFonts w:ascii="Arial" w:eastAsia="Calibri" w:hAnsi="Arial" w:cs="Arial"/>
                <w:sz w:val="22"/>
                <w:szCs w:val="22"/>
              </w:rPr>
            </w:pPr>
          </w:p>
          <w:p w14:paraId="4D8713FB" w14:textId="77777777" w:rsidR="008D2B34" w:rsidRPr="008D2B34" w:rsidRDefault="008D2B34" w:rsidP="008D2B34">
            <w:pPr>
              <w:rPr>
                <w:rFonts w:ascii="Arial" w:eastAsia="Calibri" w:hAnsi="Arial" w:cs="Arial"/>
                <w:sz w:val="22"/>
                <w:szCs w:val="22"/>
              </w:rPr>
            </w:pPr>
            <w:r w:rsidRPr="008D2B34">
              <w:rPr>
                <w:rFonts w:ascii="Arial" w:eastAsia="Calibri" w:hAnsi="Arial" w:cs="Arial"/>
                <w:sz w:val="22"/>
                <w:szCs w:val="22"/>
              </w:rPr>
              <w:t xml:space="preserve">No </w:t>
            </w:r>
            <w:r w:rsidRPr="008D2B34">
              <w:rPr>
                <w:rFonts w:ascii="Microsoft YaHei" w:eastAsia="Microsoft YaHei" w:hAnsi="Microsoft YaHei" w:cs="Microsoft YaHei" w:hint="eastAsia"/>
                <w:sz w:val="22"/>
                <w:szCs w:val="22"/>
                <w:lang w:eastAsia="zh-CN"/>
              </w:rPr>
              <w:t>否</w:t>
            </w:r>
            <w:r w:rsidRPr="008D2B34">
              <w:rPr>
                <w:rFonts w:ascii="Arial" w:eastAsia="Calibri" w:hAnsi="Arial" w:cs="Arial"/>
                <w:sz w:val="22"/>
                <w:szCs w:val="22"/>
              </w:rPr>
              <w:t xml:space="preserve"> </w:t>
            </w:r>
            <w:sdt>
              <w:sdtPr>
                <w:rPr>
                  <w:rFonts w:ascii="Arial" w:hAnsi="Arial" w:cs="Arial"/>
                  <w:sz w:val="22"/>
                  <w:szCs w:val="22"/>
                </w:rPr>
                <w:id w:val="1754084200"/>
                <w14:checkbox>
                  <w14:checked w14:val="0"/>
                  <w14:checkedState w14:val="2612" w14:font="MS Gothic"/>
                  <w14:uncheckedState w14:val="2610" w14:font="MS Gothic"/>
                </w14:checkbox>
              </w:sdtPr>
              <w:sdtContent>
                <w:r w:rsidRPr="008D2B34">
                  <w:rPr>
                    <w:rFonts w:ascii="Segoe UI Symbol" w:hAnsi="Segoe UI Symbol" w:cs="Segoe UI Symbol"/>
                    <w:sz w:val="22"/>
                    <w:szCs w:val="22"/>
                  </w:rPr>
                  <w:t>☐</w:t>
                </w:r>
              </w:sdtContent>
            </w:sdt>
          </w:p>
        </w:tc>
      </w:tr>
      <w:tr w:rsidR="008D2B34" w:rsidRPr="008D2B34" w14:paraId="00EDE30E" w14:textId="77777777" w:rsidTr="008D2B34">
        <w:trPr>
          <w:trHeight w:val="300"/>
        </w:trPr>
        <w:tc>
          <w:tcPr>
            <w:tcW w:w="2079" w:type="dxa"/>
            <w:tcMar>
              <w:left w:w="105" w:type="dxa"/>
              <w:right w:w="105" w:type="dxa"/>
            </w:tcMar>
          </w:tcPr>
          <w:p w14:paraId="3FEB14CD"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Calibri" w:hAnsi="Arial" w:cs="Arial"/>
                <w:sz w:val="22"/>
                <w:szCs w:val="22"/>
              </w:rPr>
              <w:t>WRITING</w:t>
            </w:r>
          </w:p>
          <w:p w14:paraId="3889C1EF"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DengXian" w:hAnsi="Arial" w:cs="Arial"/>
                <w:sz w:val="22"/>
                <w:szCs w:val="22"/>
                <w:lang w:eastAsia="zh-CN"/>
              </w:rPr>
              <w:t>寫作</w:t>
            </w:r>
          </w:p>
        </w:tc>
        <w:tc>
          <w:tcPr>
            <w:tcW w:w="4677" w:type="dxa"/>
            <w:tcMar>
              <w:left w:w="105" w:type="dxa"/>
              <w:right w:w="105" w:type="dxa"/>
            </w:tcMar>
          </w:tcPr>
          <w:p w14:paraId="17E1AFEA"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Calibri" w:hAnsi="Arial" w:cs="Arial"/>
                <w:sz w:val="22"/>
                <w:szCs w:val="22"/>
              </w:rPr>
              <w:t>For this assessment, you can use Generative AI to create text for submission.</w:t>
            </w:r>
          </w:p>
          <w:p w14:paraId="48265F6D"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DengXian" w:hAnsi="Arial" w:cs="Arial"/>
                <w:sz w:val="22"/>
                <w:szCs w:val="22"/>
                <w:lang w:eastAsia="zh-CN"/>
              </w:rPr>
              <w:t>在此項評估中，你可以使用生成式人工智慧來撰寫可提交的文字內容。</w:t>
            </w:r>
          </w:p>
        </w:tc>
        <w:tc>
          <w:tcPr>
            <w:tcW w:w="1276" w:type="dxa"/>
          </w:tcPr>
          <w:p w14:paraId="0327B404" w14:textId="77777777" w:rsidR="008D2B34" w:rsidRPr="008D2B34" w:rsidRDefault="008D2B34" w:rsidP="008D2B34">
            <w:pPr>
              <w:rPr>
                <w:rFonts w:ascii="Arial" w:eastAsia="Calibri" w:hAnsi="Arial" w:cs="Arial"/>
                <w:sz w:val="22"/>
                <w:szCs w:val="22"/>
              </w:rPr>
            </w:pPr>
            <w:r w:rsidRPr="008D2B34">
              <w:rPr>
                <w:rFonts w:ascii="Arial" w:eastAsia="Calibri" w:hAnsi="Arial" w:cs="Arial"/>
                <w:sz w:val="22"/>
                <w:szCs w:val="22"/>
              </w:rPr>
              <w:t>Yes</w:t>
            </w:r>
            <w:r w:rsidRPr="008D2B34">
              <w:rPr>
                <w:rFonts w:ascii="Arial" w:eastAsia="DengXian" w:hAnsi="Arial" w:cs="Arial"/>
                <w:sz w:val="22"/>
                <w:szCs w:val="22"/>
                <w:lang w:eastAsia="zh-CN"/>
              </w:rPr>
              <w:t>是</w:t>
            </w:r>
            <w:sdt>
              <w:sdtPr>
                <w:rPr>
                  <w:rFonts w:ascii="Arial" w:hAnsi="Arial" w:cs="Arial"/>
                  <w:sz w:val="22"/>
                  <w:szCs w:val="22"/>
                </w:rPr>
                <w:id w:val="1917430854"/>
                <w14:checkbox>
                  <w14:checked w14:val="0"/>
                  <w14:checkedState w14:val="2612" w14:font="MS Gothic"/>
                  <w14:uncheckedState w14:val="2610" w14:font="MS Gothic"/>
                </w14:checkbox>
              </w:sdtPr>
              <w:sdtContent>
                <w:r w:rsidRPr="008D2B34">
                  <w:rPr>
                    <w:rFonts w:ascii="Segoe UI Symbol" w:hAnsi="Segoe UI Symbol" w:cs="Segoe UI Symbol"/>
                    <w:sz w:val="22"/>
                    <w:szCs w:val="22"/>
                  </w:rPr>
                  <w:t>☐</w:t>
                </w:r>
              </w:sdtContent>
            </w:sdt>
          </w:p>
          <w:p w14:paraId="2531A1A5" w14:textId="77777777" w:rsidR="008D2B34" w:rsidRPr="008D2B34" w:rsidRDefault="008D2B34" w:rsidP="008D2B34">
            <w:pPr>
              <w:rPr>
                <w:rFonts w:ascii="Arial" w:eastAsia="Calibri" w:hAnsi="Arial" w:cs="Arial"/>
                <w:sz w:val="22"/>
                <w:szCs w:val="22"/>
              </w:rPr>
            </w:pPr>
          </w:p>
          <w:p w14:paraId="7C130684" w14:textId="77777777" w:rsidR="008D2B34" w:rsidRPr="008D2B34" w:rsidRDefault="008D2B34" w:rsidP="008D2B34">
            <w:pPr>
              <w:rPr>
                <w:rFonts w:ascii="Arial" w:eastAsia="Calibri" w:hAnsi="Arial" w:cs="Arial"/>
                <w:sz w:val="22"/>
                <w:szCs w:val="22"/>
              </w:rPr>
            </w:pPr>
            <w:r w:rsidRPr="008D2B34">
              <w:rPr>
                <w:rFonts w:ascii="Arial" w:eastAsia="Calibri" w:hAnsi="Arial" w:cs="Arial"/>
                <w:sz w:val="22"/>
                <w:szCs w:val="22"/>
              </w:rPr>
              <w:t xml:space="preserve">No </w:t>
            </w:r>
            <w:r w:rsidRPr="008D2B34">
              <w:rPr>
                <w:rFonts w:ascii="Microsoft YaHei" w:eastAsia="Microsoft YaHei" w:hAnsi="Microsoft YaHei" w:cs="Microsoft YaHei" w:hint="eastAsia"/>
                <w:sz w:val="22"/>
                <w:szCs w:val="22"/>
                <w:lang w:eastAsia="zh-CN"/>
              </w:rPr>
              <w:t>否</w:t>
            </w:r>
            <w:r w:rsidRPr="008D2B34">
              <w:rPr>
                <w:rFonts w:ascii="Arial" w:eastAsia="Calibri" w:hAnsi="Arial" w:cs="Arial"/>
                <w:sz w:val="22"/>
                <w:szCs w:val="22"/>
              </w:rPr>
              <w:t xml:space="preserve"> </w:t>
            </w:r>
            <w:sdt>
              <w:sdtPr>
                <w:rPr>
                  <w:rFonts w:ascii="Arial" w:hAnsi="Arial" w:cs="Arial"/>
                  <w:sz w:val="22"/>
                  <w:szCs w:val="22"/>
                </w:rPr>
                <w:id w:val="1573080574"/>
                <w14:checkbox>
                  <w14:checked w14:val="1"/>
                  <w14:checkedState w14:val="2612" w14:font="MS Gothic"/>
                  <w14:uncheckedState w14:val="2610" w14:font="MS Gothic"/>
                </w14:checkbox>
              </w:sdtPr>
              <w:sdtContent>
                <w:r w:rsidRPr="008D2B34">
                  <w:rPr>
                    <w:rFonts w:ascii="Segoe UI Symbol" w:hAnsi="Segoe UI Symbol" w:cs="Segoe UI Symbol"/>
                    <w:sz w:val="22"/>
                    <w:szCs w:val="22"/>
                  </w:rPr>
                  <w:t>☒</w:t>
                </w:r>
              </w:sdtContent>
            </w:sdt>
          </w:p>
        </w:tc>
      </w:tr>
      <w:tr w:rsidR="008D2B34" w:rsidRPr="008D2B34" w14:paraId="37E169D2" w14:textId="77777777" w:rsidTr="008D2B34">
        <w:trPr>
          <w:trHeight w:val="300"/>
        </w:trPr>
        <w:tc>
          <w:tcPr>
            <w:tcW w:w="2079" w:type="dxa"/>
            <w:tcMar>
              <w:left w:w="105" w:type="dxa"/>
              <w:right w:w="105" w:type="dxa"/>
            </w:tcMar>
          </w:tcPr>
          <w:p w14:paraId="412C2F2E"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Calibri" w:hAnsi="Arial" w:cs="Arial"/>
                <w:sz w:val="22"/>
                <w:szCs w:val="22"/>
              </w:rPr>
              <w:t>CREATIVE</w:t>
            </w:r>
          </w:p>
          <w:p w14:paraId="571AE029"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DengXian" w:hAnsi="Arial" w:cs="Arial"/>
                <w:sz w:val="22"/>
                <w:szCs w:val="22"/>
                <w:lang w:eastAsia="zh-CN"/>
              </w:rPr>
              <w:t>創意</w:t>
            </w:r>
          </w:p>
        </w:tc>
        <w:tc>
          <w:tcPr>
            <w:tcW w:w="4677" w:type="dxa"/>
            <w:tcMar>
              <w:left w:w="105" w:type="dxa"/>
              <w:right w:w="105" w:type="dxa"/>
            </w:tcMar>
          </w:tcPr>
          <w:p w14:paraId="3D167224"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Calibri" w:hAnsi="Arial" w:cs="Arial"/>
                <w:sz w:val="22"/>
                <w:szCs w:val="22"/>
              </w:rPr>
              <w:t>For this assessment, you can use Generative AI to create creative materials, such as images.</w:t>
            </w:r>
          </w:p>
          <w:p w14:paraId="2125A27A"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DengXian" w:hAnsi="Arial" w:cs="Arial"/>
                <w:sz w:val="22"/>
                <w:szCs w:val="22"/>
                <w:lang w:eastAsia="zh-CN"/>
              </w:rPr>
              <w:t>在此項評估中，你可以使用生成式人工智慧來創作具創意的素材，例如圖像。</w:t>
            </w:r>
          </w:p>
        </w:tc>
        <w:tc>
          <w:tcPr>
            <w:tcW w:w="1276" w:type="dxa"/>
          </w:tcPr>
          <w:p w14:paraId="3BD6DC2A" w14:textId="77777777" w:rsidR="008D2B34" w:rsidRPr="008D2B34" w:rsidRDefault="008D2B34" w:rsidP="008D2B34">
            <w:pPr>
              <w:rPr>
                <w:rFonts w:ascii="Arial" w:eastAsia="Calibri" w:hAnsi="Arial" w:cs="Arial"/>
                <w:sz w:val="22"/>
                <w:szCs w:val="22"/>
              </w:rPr>
            </w:pPr>
            <w:r w:rsidRPr="008D2B34">
              <w:rPr>
                <w:rFonts w:ascii="Arial" w:eastAsia="Calibri" w:hAnsi="Arial" w:cs="Arial"/>
                <w:sz w:val="22"/>
                <w:szCs w:val="22"/>
              </w:rPr>
              <w:t>Yes</w:t>
            </w:r>
            <w:r w:rsidRPr="008D2B34">
              <w:rPr>
                <w:rFonts w:ascii="Arial" w:eastAsia="DengXian" w:hAnsi="Arial" w:cs="Arial"/>
                <w:sz w:val="22"/>
                <w:szCs w:val="22"/>
                <w:lang w:eastAsia="zh-CN"/>
              </w:rPr>
              <w:t>是</w:t>
            </w:r>
            <w:sdt>
              <w:sdtPr>
                <w:rPr>
                  <w:rFonts w:ascii="Arial" w:hAnsi="Arial" w:cs="Arial"/>
                  <w:sz w:val="22"/>
                  <w:szCs w:val="22"/>
                </w:rPr>
                <w:id w:val="1757637503"/>
                <w14:checkbox>
                  <w14:checked w14:val="1"/>
                  <w14:checkedState w14:val="2612" w14:font="MS Gothic"/>
                  <w14:uncheckedState w14:val="2610" w14:font="MS Gothic"/>
                </w14:checkbox>
              </w:sdtPr>
              <w:sdtContent>
                <w:r w:rsidRPr="008D2B34">
                  <w:rPr>
                    <w:rFonts w:ascii="Segoe UI Symbol" w:hAnsi="Segoe UI Symbol" w:cs="Segoe UI Symbol"/>
                    <w:sz w:val="22"/>
                    <w:szCs w:val="22"/>
                  </w:rPr>
                  <w:t>☒</w:t>
                </w:r>
              </w:sdtContent>
            </w:sdt>
          </w:p>
          <w:p w14:paraId="3CC919CA" w14:textId="77777777" w:rsidR="008D2B34" w:rsidRPr="008D2B34" w:rsidRDefault="008D2B34" w:rsidP="008D2B34">
            <w:pPr>
              <w:rPr>
                <w:rFonts w:ascii="Arial" w:eastAsia="Calibri" w:hAnsi="Arial" w:cs="Arial"/>
                <w:sz w:val="22"/>
                <w:szCs w:val="22"/>
              </w:rPr>
            </w:pPr>
          </w:p>
          <w:p w14:paraId="09EF2EC1" w14:textId="77777777" w:rsidR="008D2B34" w:rsidRPr="008D2B34" w:rsidRDefault="008D2B34" w:rsidP="008D2B34">
            <w:pPr>
              <w:rPr>
                <w:rFonts w:ascii="Arial" w:eastAsia="Calibri" w:hAnsi="Arial" w:cs="Arial"/>
                <w:sz w:val="22"/>
                <w:szCs w:val="22"/>
              </w:rPr>
            </w:pPr>
            <w:r w:rsidRPr="008D2B34">
              <w:rPr>
                <w:rFonts w:ascii="Arial" w:eastAsia="Calibri" w:hAnsi="Arial" w:cs="Arial"/>
                <w:sz w:val="22"/>
                <w:szCs w:val="22"/>
              </w:rPr>
              <w:t xml:space="preserve">No </w:t>
            </w:r>
            <w:r w:rsidRPr="008D2B34">
              <w:rPr>
                <w:rFonts w:ascii="Microsoft YaHei" w:eastAsia="Microsoft YaHei" w:hAnsi="Microsoft YaHei" w:cs="Microsoft YaHei" w:hint="eastAsia"/>
                <w:sz w:val="22"/>
                <w:szCs w:val="22"/>
                <w:lang w:eastAsia="zh-CN"/>
              </w:rPr>
              <w:t>否</w:t>
            </w:r>
            <w:r w:rsidRPr="008D2B34">
              <w:rPr>
                <w:rFonts w:ascii="Arial" w:eastAsia="Calibri" w:hAnsi="Arial" w:cs="Arial"/>
                <w:sz w:val="22"/>
                <w:szCs w:val="22"/>
              </w:rPr>
              <w:t xml:space="preserve"> </w:t>
            </w:r>
            <w:sdt>
              <w:sdtPr>
                <w:rPr>
                  <w:rFonts w:ascii="Arial" w:hAnsi="Arial" w:cs="Arial"/>
                  <w:sz w:val="22"/>
                  <w:szCs w:val="22"/>
                </w:rPr>
                <w:id w:val="774289345"/>
                <w14:checkbox>
                  <w14:checked w14:val="0"/>
                  <w14:checkedState w14:val="2612" w14:font="MS Gothic"/>
                  <w14:uncheckedState w14:val="2610" w14:font="MS Gothic"/>
                </w14:checkbox>
              </w:sdtPr>
              <w:sdtContent>
                <w:r w:rsidRPr="008D2B34">
                  <w:rPr>
                    <w:rFonts w:ascii="Segoe UI Symbol" w:hAnsi="Segoe UI Symbol" w:cs="Segoe UI Symbol"/>
                    <w:sz w:val="22"/>
                    <w:szCs w:val="22"/>
                  </w:rPr>
                  <w:t>☐</w:t>
                </w:r>
              </w:sdtContent>
            </w:sdt>
          </w:p>
        </w:tc>
      </w:tr>
      <w:tr w:rsidR="008D2B34" w:rsidRPr="008D2B34" w14:paraId="6F753DAC" w14:textId="77777777" w:rsidTr="008D2B34">
        <w:trPr>
          <w:trHeight w:val="300"/>
        </w:trPr>
        <w:tc>
          <w:tcPr>
            <w:tcW w:w="2079" w:type="dxa"/>
            <w:tcMar>
              <w:left w:w="105" w:type="dxa"/>
              <w:right w:w="105" w:type="dxa"/>
            </w:tcMar>
          </w:tcPr>
          <w:p w14:paraId="5DA5709C"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Calibri" w:hAnsi="Arial" w:cs="Arial"/>
                <w:sz w:val="22"/>
                <w:szCs w:val="22"/>
              </w:rPr>
              <w:t>PROGRAMING</w:t>
            </w:r>
          </w:p>
          <w:p w14:paraId="2EDDE9EA"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DengXian" w:hAnsi="Arial" w:cs="Arial"/>
                <w:sz w:val="22"/>
                <w:szCs w:val="22"/>
                <w:lang w:eastAsia="zh-CN"/>
              </w:rPr>
              <w:t>程式設計</w:t>
            </w:r>
          </w:p>
        </w:tc>
        <w:tc>
          <w:tcPr>
            <w:tcW w:w="4677" w:type="dxa"/>
            <w:tcMar>
              <w:left w:w="105" w:type="dxa"/>
              <w:right w:w="105" w:type="dxa"/>
            </w:tcMar>
          </w:tcPr>
          <w:p w14:paraId="1263764D"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Calibri" w:hAnsi="Arial" w:cs="Arial"/>
                <w:sz w:val="22"/>
                <w:szCs w:val="22"/>
              </w:rPr>
              <w:t>For this assessment, you can use Generative AI to create and check code.</w:t>
            </w:r>
          </w:p>
          <w:p w14:paraId="0CBE159C"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DengXian" w:hAnsi="Arial" w:cs="Arial"/>
                <w:sz w:val="22"/>
                <w:szCs w:val="22"/>
                <w:lang w:eastAsia="zh-CN"/>
              </w:rPr>
              <w:t>在此項評估中，你可以使用生成式人工智慧來撰寫與檢查程式碼。</w:t>
            </w:r>
          </w:p>
        </w:tc>
        <w:tc>
          <w:tcPr>
            <w:tcW w:w="1276" w:type="dxa"/>
          </w:tcPr>
          <w:p w14:paraId="734FA689" w14:textId="77777777" w:rsidR="008D2B34" w:rsidRPr="008D2B34" w:rsidRDefault="008D2B34" w:rsidP="008D2B34">
            <w:pPr>
              <w:rPr>
                <w:rFonts w:ascii="Arial" w:eastAsia="Calibri" w:hAnsi="Arial" w:cs="Arial"/>
                <w:sz w:val="22"/>
                <w:szCs w:val="22"/>
              </w:rPr>
            </w:pPr>
            <w:r w:rsidRPr="008D2B34">
              <w:rPr>
                <w:rFonts w:ascii="Arial" w:eastAsia="Calibri" w:hAnsi="Arial" w:cs="Arial"/>
                <w:sz w:val="22"/>
                <w:szCs w:val="22"/>
              </w:rPr>
              <w:t>Yes</w:t>
            </w:r>
            <w:r w:rsidRPr="008D2B34">
              <w:rPr>
                <w:rFonts w:ascii="Arial" w:eastAsia="DengXian" w:hAnsi="Arial" w:cs="Arial"/>
                <w:sz w:val="22"/>
                <w:szCs w:val="22"/>
                <w:lang w:eastAsia="zh-CN"/>
              </w:rPr>
              <w:t>是</w:t>
            </w:r>
            <w:sdt>
              <w:sdtPr>
                <w:rPr>
                  <w:rFonts w:ascii="Arial" w:hAnsi="Arial" w:cs="Arial"/>
                  <w:sz w:val="22"/>
                  <w:szCs w:val="22"/>
                </w:rPr>
                <w:id w:val="-866440054"/>
                <w14:checkbox>
                  <w14:checked w14:val="0"/>
                  <w14:checkedState w14:val="2612" w14:font="MS Gothic"/>
                  <w14:uncheckedState w14:val="2610" w14:font="MS Gothic"/>
                </w14:checkbox>
              </w:sdtPr>
              <w:sdtContent>
                <w:r w:rsidRPr="008D2B34">
                  <w:rPr>
                    <w:rFonts w:ascii="Segoe UI Symbol" w:hAnsi="Segoe UI Symbol" w:cs="Segoe UI Symbol"/>
                    <w:sz w:val="22"/>
                    <w:szCs w:val="22"/>
                  </w:rPr>
                  <w:t>☐</w:t>
                </w:r>
              </w:sdtContent>
            </w:sdt>
          </w:p>
          <w:p w14:paraId="51B4BDB2" w14:textId="77777777" w:rsidR="008D2B34" w:rsidRPr="008D2B34" w:rsidRDefault="008D2B34" w:rsidP="008D2B34">
            <w:pPr>
              <w:rPr>
                <w:rFonts w:ascii="Arial" w:eastAsia="Calibri" w:hAnsi="Arial" w:cs="Arial"/>
                <w:sz w:val="22"/>
                <w:szCs w:val="22"/>
              </w:rPr>
            </w:pPr>
          </w:p>
          <w:p w14:paraId="1DDE2D1C" w14:textId="77777777" w:rsidR="008D2B34" w:rsidRPr="008D2B34" w:rsidRDefault="008D2B34" w:rsidP="008D2B34">
            <w:pPr>
              <w:rPr>
                <w:rFonts w:ascii="Arial" w:eastAsia="Calibri" w:hAnsi="Arial" w:cs="Arial"/>
                <w:sz w:val="22"/>
                <w:szCs w:val="22"/>
              </w:rPr>
            </w:pPr>
            <w:r w:rsidRPr="008D2B34">
              <w:rPr>
                <w:rFonts w:ascii="Arial" w:eastAsia="Calibri" w:hAnsi="Arial" w:cs="Arial"/>
                <w:sz w:val="22"/>
                <w:szCs w:val="22"/>
              </w:rPr>
              <w:t xml:space="preserve">No </w:t>
            </w:r>
            <w:r w:rsidRPr="008D2B34">
              <w:rPr>
                <w:rFonts w:ascii="Microsoft YaHei" w:eastAsia="Microsoft YaHei" w:hAnsi="Microsoft YaHei" w:cs="Microsoft YaHei" w:hint="eastAsia"/>
                <w:sz w:val="22"/>
                <w:szCs w:val="22"/>
                <w:lang w:eastAsia="zh-CN"/>
              </w:rPr>
              <w:t>否</w:t>
            </w:r>
            <w:r w:rsidRPr="008D2B34">
              <w:rPr>
                <w:rFonts w:ascii="Arial" w:eastAsia="Calibri" w:hAnsi="Arial" w:cs="Arial"/>
                <w:sz w:val="22"/>
                <w:szCs w:val="22"/>
              </w:rPr>
              <w:t xml:space="preserve"> </w:t>
            </w:r>
            <w:sdt>
              <w:sdtPr>
                <w:rPr>
                  <w:rFonts w:ascii="Arial" w:hAnsi="Arial" w:cs="Arial"/>
                  <w:sz w:val="22"/>
                  <w:szCs w:val="22"/>
                </w:rPr>
                <w:id w:val="60844949"/>
                <w14:checkbox>
                  <w14:checked w14:val="1"/>
                  <w14:checkedState w14:val="2612" w14:font="MS Gothic"/>
                  <w14:uncheckedState w14:val="2610" w14:font="MS Gothic"/>
                </w14:checkbox>
              </w:sdtPr>
              <w:sdtContent>
                <w:r w:rsidRPr="008D2B34">
                  <w:rPr>
                    <w:rFonts w:ascii="Segoe UI Symbol" w:hAnsi="Segoe UI Symbol" w:cs="Segoe UI Symbol"/>
                    <w:sz w:val="22"/>
                    <w:szCs w:val="22"/>
                  </w:rPr>
                  <w:t>☒</w:t>
                </w:r>
              </w:sdtContent>
            </w:sdt>
          </w:p>
        </w:tc>
      </w:tr>
      <w:tr w:rsidR="008D2B34" w:rsidRPr="008D2B34" w14:paraId="6F4A6C05" w14:textId="77777777" w:rsidTr="008D2B34">
        <w:trPr>
          <w:trHeight w:val="300"/>
        </w:trPr>
        <w:tc>
          <w:tcPr>
            <w:tcW w:w="2079" w:type="dxa"/>
            <w:tcMar>
              <w:left w:w="105" w:type="dxa"/>
              <w:right w:w="105" w:type="dxa"/>
            </w:tcMar>
          </w:tcPr>
          <w:p w14:paraId="7FCBD9A7"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Calibri" w:hAnsi="Arial" w:cs="Arial"/>
                <w:sz w:val="22"/>
                <w:szCs w:val="22"/>
              </w:rPr>
              <w:t>NONE</w:t>
            </w:r>
          </w:p>
          <w:p w14:paraId="4A69EAB5"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DengXian" w:hAnsi="Arial" w:cs="Arial"/>
                <w:sz w:val="22"/>
                <w:szCs w:val="22"/>
                <w:lang w:eastAsia="zh-CN"/>
              </w:rPr>
              <w:t>不可使用</w:t>
            </w:r>
          </w:p>
        </w:tc>
        <w:tc>
          <w:tcPr>
            <w:tcW w:w="4677" w:type="dxa"/>
            <w:tcMar>
              <w:left w:w="105" w:type="dxa"/>
              <w:right w:w="105" w:type="dxa"/>
            </w:tcMar>
          </w:tcPr>
          <w:p w14:paraId="5C5DF227"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Calibri" w:hAnsi="Arial" w:cs="Arial"/>
                <w:sz w:val="22"/>
                <w:szCs w:val="22"/>
              </w:rPr>
              <w:t xml:space="preserve">For this assessment, you are not allowed to use </w:t>
            </w:r>
            <w:r w:rsidRPr="008D2B34">
              <w:rPr>
                <w:rFonts w:ascii="Arial" w:eastAsia="Calibri" w:hAnsi="Arial" w:cs="Arial"/>
                <w:b/>
                <w:bCs/>
                <w:sz w:val="22"/>
                <w:szCs w:val="22"/>
              </w:rPr>
              <w:t>any</w:t>
            </w:r>
            <w:r w:rsidRPr="008D2B34">
              <w:rPr>
                <w:rFonts w:ascii="Arial" w:eastAsia="Calibri" w:hAnsi="Arial" w:cs="Arial"/>
                <w:sz w:val="22"/>
                <w:szCs w:val="22"/>
              </w:rPr>
              <w:t xml:space="preserve"> type of Generative AI support. This includes research support, structure support, writing/proofreading support and creative support.</w:t>
            </w:r>
          </w:p>
          <w:p w14:paraId="1B1F9830" w14:textId="77777777" w:rsidR="008D2B34" w:rsidRPr="008D2B34" w:rsidRDefault="008D2B34" w:rsidP="008D2B34">
            <w:pPr>
              <w:spacing w:line="259" w:lineRule="auto"/>
              <w:rPr>
                <w:rFonts w:ascii="Arial" w:eastAsia="DengXian" w:hAnsi="Arial" w:cs="Arial"/>
                <w:sz w:val="22"/>
                <w:szCs w:val="22"/>
                <w:lang w:eastAsia="zh-CN"/>
              </w:rPr>
            </w:pPr>
            <w:r w:rsidRPr="008D2B34">
              <w:rPr>
                <w:rFonts w:ascii="Arial" w:eastAsia="DengXian" w:hAnsi="Arial" w:cs="Arial"/>
                <w:sz w:val="22"/>
                <w:szCs w:val="22"/>
                <w:lang w:eastAsia="zh-CN"/>
              </w:rPr>
              <w:t>在此項評估中，你不得使用任何形式的生成式人工智慧支援。這包括研究支援、結構支援、寫作／校對支援以及創意支援。</w:t>
            </w:r>
          </w:p>
        </w:tc>
        <w:tc>
          <w:tcPr>
            <w:tcW w:w="1276" w:type="dxa"/>
          </w:tcPr>
          <w:p w14:paraId="261E30FF" w14:textId="77777777" w:rsidR="008D2B34" w:rsidRPr="008D2B34" w:rsidRDefault="00000000" w:rsidP="008D2B34">
            <w:pPr>
              <w:rPr>
                <w:rFonts w:ascii="Arial" w:eastAsia="Calibri" w:hAnsi="Arial" w:cs="Arial"/>
                <w:sz w:val="22"/>
                <w:szCs w:val="22"/>
              </w:rPr>
            </w:pPr>
            <w:sdt>
              <w:sdtPr>
                <w:rPr>
                  <w:rFonts w:ascii="Arial" w:hAnsi="Arial" w:cs="Arial"/>
                  <w:sz w:val="22"/>
                  <w:szCs w:val="22"/>
                </w:rPr>
                <w:id w:val="-1839303573"/>
                <w14:checkbox>
                  <w14:checked w14:val="0"/>
                  <w14:checkedState w14:val="2612" w14:font="MS Gothic"/>
                  <w14:uncheckedState w14:val="2610" w14:font="MS Gothic"/>
                </w14:checkbox>
              </w:sdtPr>
              <w:sdtContent>
                <w:r w:rsidR="008D2B34" w:rsidRPr="008D2B34">
                  <w:rPr>
                    <w:rFonts w:ascii="Segoe UI Symbol" w:hAnsi="Segoe UI Symbol" w:cs="Segoe UI Symbol"/>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2AE20" w14:textId="77777777" w:rsidR="00D31D30" w:rsidRDefault="00D31D30">
      <w:r>
        <w:separator/>
      </w:r>
    </w:p>
  </w:endnote>
  <w:endnote w:type="continuationSeparator" w:id="0">
    <w:p w14:paraId="503D19E9" w14:textId="77777777" w:rsidR="00D31D30" w:rsidRDefault="00D31D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altName w:val="Times New Roman"/>
    <w:charset w:val="00"/>
    <w:family w:val="roman"/>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Microsoft YaHei">
    <w:altName w:val="微软雅黑"/>
    <w:panose1 w:val="020B0503020204020204"/>
    <w:charset w:val="86"/>
    <w:family w:val="swiss"/>
    <w:pitch w:val="variable"/>
    <w:sig w:usb0="80000287" w:usb1="2ACF3C50" w:usb2="00000016" w:usb3="00000000" w:csb0="0004001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2DE6A" w14:textId="77777777" w:rsidR="00D31D30" w:rsidRDefault="00D31D30">
      <w:r>
        <w:separator/>
      </w:r>
    </w:p>
  </w:footnote>
  <w:footnote w:type="continuationSeparator" w:id="0">
    <w:p w14:paraId="6A2D3C85" w14:textId="77777777" w:rsidR="00D31D30" w:rsidRDefault="00D31D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A51CAB"/>
    <w:multiLevelType w:val="hybridMultilevel"/>
    <w:tmpl w:val="18A61858"/>
    <w:lvl w:ilvl="0" w:tplc="638679D6">
      <w:start w:val="1"/>
      <w:numFmt w:val="bullet"/>
      <w:lvlText w:val="·"/>
      <w:lvlJc w:val="left"/>
      <w:pPr>
        <w:ind w:left="720" w:hanging="360"/>
      </w:pPr>
      <w:rPr>
        <w:rFonts w:ascii="Symbol" w:hAnsi="Symbol" w:hint="default"/>
      </w:rPr>
    </w:lvl>
    <w:lvl w:ilvl="1" w:tplc="A6966F30">
      <w:start w:val="1"/>
      <w:numFmt w:val="bullet"/>
      <w:lvlText w:val="o"/>
      <w:lvlJc w:val="left"/>
      <w:pPr>
        <w:ind w:left="1440" w:hanging="360"/>
      </w:pPr>
      <w:rPr>
        <w:rFonts w:ascii="Courier New" w:hAnsi="Courier New" w:hint="default"/>
      </w:rPr>
    </w:lvl>
    <w:lvl w:ilvl="2" w:tplc="E9341A7E">
      <w:start w:val="1"/>
      <w:numFmt w:val="bullet"/>
      <w:lvlText w:val=""/>
      <w:lvlJc w:val="left"/>
      <w:pPr>
        <w:ind w:left="2160" w:hanging="360"/>
      </w:pPr>
      <w:rPr>
        <w:rFonts w:ascii="Wingdings" w:hAnsi="Wingdings" w:hint="default"/>
      </w:rPr>
    </w:lvl>
    <w:lvl w:ilvl="3" w:tplc="9CD4EBBE">
      <w:start w:val="1"/>
      <w:numFmt w:val="bullet"/>
      <w:lvlText w:val=""/>
      <w:lvlJc w:val="left"/>
      <w:pPr>
        <w:ind w:left="2880" w:hanging="360"/>
      </w:pPr>
      <w:rPr>
        <w:rFonts w:ascii="Symbol" w:hAnsi="Symbol" w:hint="default"/>
      </w:rPr>
    </w:lvl>
    <w:lvl w:ilvl="4" w:tplc="5F047ADA">
      <w:start w:val="1"/>
      <w:numFmt w:val="bullet"/>
      <w:lvlText w:val="o"/>
      <w:lvlJc w:val="left"/>
      <w:pPr>
        <w:ind w:left="3600" w:hanging="360"/>
      </w:pPr>
      <w:rPr>
        <w:rFonts w:ascii="Courier New" w:hAnsi="Courier New" w:hint="default"/>
      </w:rPr>
    </w:lvl>
    <w:lvl w:ilvl="5" w:tplc="6CEADA02">
      <w:start w:val="1"/>
      <w:numFmt w:val="bullet"/>
      <w:lvlText w:val=""/>
      <w:lvlJc w:val="left"/>
      <w:pPr>
        <w:ind w:left="4320" w:hanging="360"/>
      </w:pPr>
      <w:rPr>
        <w:rFonts w:ascii="Wingdings" w:hAnsi="Wingdings" w:hint="default"/>
      </w:rPr>
    </w:lvl>
    <w:lvl w:ilvl="6" w:tplc="2D14D450">
      <w:start w:val="1"/>
      <w:numFmt w:val="bullet"/>
      <w:lvlText w:val=""/>
      <w:lvlJc w:val="left"/>
      <w:pPr>
        <w:ind w:left="5040" w:hanging="360"/>
      </w:pPr>
      <w:rPr>
        <w:rFonts w:ascii="Symbol" w:hAnsi="Symbol" w:hint="default"/>
      </w:rPr>
    </w:lvl>
    <w:lvl w:ilvl="7" w:tplc="A2229194">
      <w:start w:val="1"/>
      <w:numFmt w:val="bullet"/>
      <w:lvlText w:val="o"/>
      <w:lvlJc w:val="left"/>
      <w:pPr>
        <w:ind w:left="5760" w:hanging="360"/>
      </w:pPr>
      <w:rPr>
        <w:rFonts w:ascii="Courier New" w:hAnsi="Courier New" w:hint="default"/>
      </w:rPr>
    </w:lvl>
    <w:lvl w:ilvl="8" w:tplc="8766C01E">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B54870"/>
    <w:multiLevelType w:val="hybridMultilevel"/>
    <w:tmpl w:val="A99E991E"/>
    <w:lvl w:ilvl="0" w:tplc="A3D0E8F6">
      <w:start w:val="1"/>
      <w:numFmt w:val="bullet"/>
      <w:lvlText w:val="·"/>
      <w:lvlJc w:val="left"/>
      <w:pPr>
        <w:ind w:left="720" w:hanging="360"/>
      </w:pPr>
      <w:rPr>
        <w:rFonts w:ascii="Symbol" w:hAnsi="Symbol" w:hint="default"/>
      </w:rPr>
    </w:lvl>
    <w:lvl w:ilvl="1" w:tplc="C60C4B66">
      <w:start w:val="1"/>
      <w:numFmt w:val="bullet"/>
      <w:lvlText w:val="o"/>
      <w:lvlJc w:val="left"/>
      <w:pPr>
        <w:ind w:left="1440" w:hanging="360"/>
      </w:pPr>
      <w:rPr>
        <w:rFonts w:ascii="Courier New" w:hAnsi="Courier New" w:hint="default"/>
      </w:rPr>
    </w:lvl>
    <w:lvl w:ilvl="2" w:tplc="04467068">
      <w:start w:val="1"/>
      <w:numFmt w:val="bullet"/>
      <w:lvlText w:val=""/>
      <w:lvlJc w:val="left"/>
      <w:pPr>
        <w:ind w:left="2160" w:hanging="360"/>
      </w:pPr>
      <w:rPr>
        <w:rFonts w:ascii="Wingdings" w:hAnsi="Wingdings" w:hint="default"/>
      </w:rPr>
    </w:lvl>
    <w:lvl w:ilvl="3" w:tplc="DEE0E480">
      <w:start w:val="1"/>
      <w:numFmt w:val="bullet"/>
      <w:lvlText w:val=""/>
      <w:lvlJc w:val="left"/>
      <w:pPr>
        <w:ind w:left="2880" w:hanging="360"/>
      </w:pPr>
      <w:rPr>
        <w:rFonts w:ascii="Symbol" w:hAnsi="Symbol" w:hint="default"/>
      </w:rPr>
    </w:lvl>
    <w:lvl w:ilvl="4" w:tplc="C3B81868">
      <w:start w:val="1"/>
      <w:numFmt w:val="bullet"/>
      <w:lvlText w:val="o"/>
      <w:lvlJc w:val="left"/>
      <w:pPr>
        <w:ind w:left="3600" w:hanging="360"/>
      </w:pPr>
      <w:rPr>
        <w:rFonts w:ascii="Courier New" w:hAnsi="Courier New" w:hint="default"/>
      </w:rPr>
    </w:lvl>
    <w:lvl w:ilvl="5" w:tplc="B2447FDC">
      <w:start w:val="1"/>
      <w:numFmt w:val="bullet"/>
      <w:lvlText w:val=""/>
      <w:lvlJc w:val="left"/>
      <w:pPr>
        <w:ind w:left="4320" w:hanging="360"/>
      </w:pPr>
      <w:rPr>
        <w:rFonts w:ascii="Wingdings" w:hAnsi="Wingdings" w:hint="default"/>
      </w:rPr>
    </w:lvl>
    <w:lvl w:ilvl="6" w:tplc="77CA270C">
      <w:start w:val="1"/>
      <w:numFmt w:val="bullet"/>
      <w:lvlText w:val=""/>
      <w:lvlJc w:val="left"/>
      <w:pPr>
        <w:ind w:left="5040" w:hanging="360"/>
      </w:pPr>
      <w:rPr>
        <w:rFonts w:ascii="Symbol" w:hAnsi="Symbol" w:hint="default"/>
      </w:rPr>
    </w:lvl>
    <w:lvl w:ilvl="7" w:tplc="7F4E6036">
      <w:start w:val="1"/>
      <w:numFmt w:val="bullet"/>
      <w:lvlText w:val="o"/>
      <w:lvlJc w:val="left"/>
      <w:pPr>
        <w:ind w:left="5760" w:hanging="360"/>
      </w:pPr>
      <w:rPr>
        <w:rFonts w:ascii="Courier New" w:hAnsi="Courier New" w:hint="default"/>
      </w:rPr>
    </w:lvl>
    <w:lvl w:ilvl="8" w:tplc="8E4A3456">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54012824">
    <w:abstractNumId w:val="7"/>
  </w:num>
  <w:num w:numId="2" w16cid:durableId="1789198450">
    <w:abstractNumId w:val="13"/>
  </w:num>
  <w:num w:numId="3" w16cid:durableId="1415669556">
    <w:abstractNumId w:val="1"/>
  </w:num>
  <w:num w:numId="4" w16cid:durableId="27149898">
    <w:abstractNumId w:val="10"/>
  </w:num>
  <w:num w:numId="5" w16cid:durableId="791706730">
    <w:abstractNumId w:val="17"/>
  </w:num>
  <w:num w:numId="6" w16cid:durableId="2018071670">
    <w:abstractNumId w:val="12"/>
  </w:num>
  <w:num w:numId="7" w16cid:durableId="1593582101">
    <w:abstractNumId w:val="8"/>
  </w:num>
  <w:num w:numId="8" w16cid:durableId="215244048">
    <w:abstractNumId w:val="16"/>
  </w:num>
  <w:num w:numId="9" w16cid:durableId="1876193365">
    <w:abstractNumId w:val="2"/>
  </w:num>
  <w:num w:numId="10" w16cid:durableId="828519691">
    <w:abstractNumId w:val="15"/>
  </w:num>
  <w:num w:numId="11" w16cid:durableId="1379861541">
    <w:abstractNumId w:val="11"/>
  </w:num>
  <w:num w:numId="12" w16cid:durableId="304510174">
    <w:abstractNumId w:val="4"/>
  </w:num>
  <w:num w:numId="13" w16cid:durableId="965157573">
    <w:abstractNumId w:val="5"/>
  </w:num>
  <w:num w:numId="14" w16cid:durableId="1628313588">
    <w:abstractNumId w:val="9"/>
  </w:num>
  <w:num w:numId="15" w16cid:durableId="904141585">
    <w:abstractNumId w:val="14"/>
  </w:num>
  <w:num w:numId="16" w16cid:durableId="959915979">
    <w:abstractNumId w:val="3"/>
  </w:num>
  <w:num w:numId="17" w16cid:durableId="2109346520">
    <w:abstractNumId w:val="0"/>
  </w:num>
  <w:num w:numId="18" w16cid:durableId="6306705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5AA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089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2B34"/>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C0FC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31D30"/>
    <w:rsid w:val="00D463A5"/>
    <w:rsid w:val="00D4710D"/>
    <w:rsid w:val="00D47D25"/>
    <w:rsid w:val="00D62ACD"/>
    <w:rsid w:val="00D77958"/>
    <w:rsid w:val="00DA36EE"/>
    <w:rsid w:val="00DB116D"/>
    <w:rsid w:val="00DB444C"/>
    <w:rsid w:val="00DB5575"/>
    <w:rsid w:val="00DD17CC"/>
    <w:rsid w:val="00DD69EE"/>
    <w:rsid w:val="00DD7CB9"/>
    <w:rsid w:val="00DE217A"/>
    <w:rsid w:val="00DF321B"/>
    <w:rsid w:val="00E230E0"/>
    <w:rsid w:val="00E45AC8"/>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3BB5185"/>
    <w:rsid w:val="07CD7C9F"/>
    <w:rsid w:val="0C8B43B8"/>
    <w:rsid w:val="0C93201D"/>
    <w:rsid w:val="0CEC7308"/>
    <w:rsid w:val="1208CEC3"/>
    <w:rsid w:val="139816FF"/>
    <w:rsid w:val="14C11FDC"/>
    <w:rsid w:val="15312B25"/>
    <w:rsid w:val="19276429"/>
    <w:rsid w:val="21654A1A"/>
    <w:rsid w:val="237318B4"/>
    <w:rsid w:val="27933EC2"/>
    <w:rsid w:val="2A9F0582"/>
    <w:rsid w:val="2B4565E3"/>
    <w:rsid w:val="2E7689E5"/>
    <w:rsid w:val="2EC4630F"/>
    <w:rsid w:val="303C79F2"/>
    <w:rsid w:val="310349C5"/>
    <w:rsid w:val="374E4723"/>
    <w:rsid w:val="3909B5FA"/>
    <w:rsid w:val="4B856D92"/>
    <w:rsid w:val="554AE6D5"/>
    <w:rsid w:val="5718105E"/>
    <w:rsid w:val="57B0ACFF"/>
    <w:rsid w:val="5EE14073"/>
    <w:rsid w:val="5F1A7C58"/>
    <w:rsid w:val="6158105E"/>
    <w:rsid w:val="626B8FD0"/>
    <w:rsid w:val="683141EB"/>
    <w:rsid w:val="6E6CBACF"/>
    <w:rsid w:val="765A24F2"/>
    <w:rsid w:val="7AFE6C28"/>
    <w:rsid w:val="7B2218B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1">
    <w:name w:val="网格型1"/>
    <w:basedOn w:val="TableNormal"/>
    <w:next w:val="TableGrid"/>
    <w:uiPriority w:val="39"/>
    <w:rsid w:val="008D2B34"/>
    <w:rPr>
      <w:rFonts w:eastAsia="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F63C5DB-1B4E-46B7-AC7C-6F8421D982F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AB4D8A6-8214-469F-B0A6-477F4F4DEC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652C40-DFA6-49AF-BED6-E3208D622AD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3949</Words>
  <Characters>22510</Characters>
  <Application>Microsoft Office Word</Application>
  <DocSecurity>0</DocSecurity>
  <Lines>187</Lines>
  <Paragraphs>52</Paragraphs>
  <ScaleCrop>false</ScaleCrop>
  <Company>S.I.H.E.</Company>
  <LinksUpToDate>false</LinksUpToDate>
  <CharactersWithSpaces>26407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Xing Fook</cp:lastModifiedBy>
  <cp:revision>18</cp:revision>
  <cp:lastPrinted>2014-10-10T07:42:00Z</cp:lastPrinted>
  <dcterms:created xsi:type="dcterms:W3CDTF">2018-07-10T11:44:00Z</dcterms:created>
  <dcterms:modified xsi:type="dcterms:W3CDTF">2025-08-27T20:14:00Z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